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6D" w:rsidRPr="00586B2D" w:rsidRDefault="0030206D" w:rsidP="00586B2D">
      <w:pPr>
        <w:pStyle w:val="ConsPlusNormal"/>
        <w:ind w:firstLine="540"/>
        <w:jc w:val="center"/>
        <w:rPr>
          <w:b/>
        </w:rPr>
      </w:pPr>
      <w:r w:rsidRPr="00586B2D">
        <w:rPr>
          <w:b/>
          <w:sz w:val="32"/>
          <w:szCs w:val="32"/>
        </w:rPr>
        <w:t>Проверка состояния дымовых и вентиляционных каналов и при необходимости их очистка производится</w:t>
      </w:r>
      <w:r w:rsidRPr="00586B2D">
        <w:rPr>
          <w:b/>
        </w:rPr>
        <w:t>:</w:t>
      </w:r>
    </w:p>
    <w:p w:rsidR="0030206D" w:rsidRDefault="0030206D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30206D" w:rsidRDefault="0030206D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30206D" w:rsidRDefault="0030206D">
      <w:pPr>
        <w:pStyle w:val="ConsPlusNormal"/>
        <w:spacing w:before="220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30206D" w:rsidRDefault="0030206D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30206D" w:rsidRDefault="0030206D">
      <w:pPr>
        <w:pStyle w:val="ConsPlusNormal"/>
        <w:spacing w:before="220"/>
        <w:ind w:firstLine="540"/>
        <w:jc w:val="both"/>
      </w:pPr>
      <w:r>
        <w:t xml:space="preserve">13. Проверка, очистка и ремонт дымовых и вентиляционных каналов выполняется в </w:t>
      </w:r>
      <w:bookmarkStart w:id="0" w:name="_GoBack"/>
      <w:bookmarkEnd w:id="0"/>
      <w:r>
        <w:t>соответствии с настоящими Правилами, иными нормативными правовыми и нормативными техническими актами.</w:t>
      </w:r>
    </w:p>
    <w:p w:rsidR="0030206D" w:rsidRDefault="0030206D">
      <w:pPr>
        <w:pStyle w:val="ConsPlusNormal"/>
      </w:pPr>
      <w:hyperlink r:id="rId5">
        <w:r>
          <w:rPr>
            <w:i/>
            <w:color w:val="0000FF"/>
          </w:rPr>
          <w:br/>
          <w:t>Постановление Правительства РФ от 14.05.2013 N 410 (ред. от 19.03.2020)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B12333" w:rsidRDefault="00B12333"/>
    <w:sectPr w:rsidR="00B12333" w:rsidSect="0014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6D"/>
    <w:rsid w:val="0030206D"/>
    <w:rsid w:val="00586B2D"/>
    <w:rsid w:val="006C220A"/>
    <w:rsid w:val="00B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0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0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7344958BED9655C69A94F2D8DEBFB5667905FB5D11B4B3F6B6B3DD118F1845C0F97EC717593858C392109DBCEA9775654A107D615C71A264F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ArhitekturaSp01</dc:creator>
  <cp:lastModifiedBy>ArhitekturaSp01</cp:lastModifiedBy>
  <cp:revision>2</cp:revision>
  <cp:lastPrinted>2023-08-16T11:06:00Z</cp:lastPrinted>
  <dcterms:created xsi:type="dcterms:W3CDTF">2023-08-16T11:05:00Z</dcterms:created>
  <dcterms:modified xsi:type="dcterms:W3CDTF">2023-08-16T11:54:00Z</dcterms:modified>
</cp:coreProperties>
</file>