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90E" w:rsidRPr="005F713E" w:rsidRDefault="00D0090E" w:rsidP="00B56C92">
      <w:pPr>
        <w:pStyle w:val="1"/>
        <w:keepNext/>
        <w:spacing w:before="360" w:after="120"/>
        <w:ind w:left="0"/>
        <w:jc w:val="center"/>
        <w:rPr>
          <w:rFonts w:cs="Times New Roman"/>
          <w:b/>
          <w:bCs/>
        </w:rPr>
      </w:pPr>
      <w:r w:rsidRPr="005F713E">
        <w:rPr>
          <w:rFonts w:cs="Times New Roman"/>
          <w:b/>
          <w:bCs/>
        </w:rPr>
        <w:t>1.1. Подпрограмма «Развитие дошкольного образования»</w:t>
      </w:r>
    </w:p>
    <w:p w:rsidR="00D0090E" w:rsidRDefault="00D0090E" w:rsidP="00B56C92">
      <w:pPr>
        <w:keepNext/>
        <w:spacing w:before="360" w:after="240"/>
        <w:ind w:right="-85"/>
        <w:jc w:val="center"/>
        <w:rPr>
          <w:rFonts w:cs="Times New Roman"/>
          <w:b/>
          <w:bCs/>
        </w:rPr>
      </w:pPr>
      <w:r w:rsidRPr="005F713E">
        <w:rPr>
          <w:rFonts w:cs="Times New Roman"/>
          <w:b/>
          <w:bCs/>
        </w:rPr>
        <w:t>Краткая характеристика (паспорт) подпрограммы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985"/>
        <w:gridCol w:w="7715"/>
      </w:tblGrid>
      <w:tr w:rsidR="00D0090E" w:rsidRPr="005F713E" w:rsidTr="00F37224">
        <w:trPr>
          <w:trHeight w:val="67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90E" w:rsidRPr="005F713E" w:rsidRDefault="00D0090E" w:rsidP="00471EA9">
            <w:pPr>
              <w:snapToGrid w:val="0"/>
              <w:spacing w:before="60" w:after="60"/>
              <w:rPr>
                <w:rFonts w:cs="Times New Roman"/>
              </w:rPr>
            </w:pPr>
            <w:r w:rsidRPr="005F713E">
              <w:rPr>
                <w:rFonts w:cs="Times New Roman"/>
              </w:rPr>
              <w:t>Наименование подпрограммы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90E" w:rsidRPr="005F713E" w:rsidRDefault="00D0090E" w:rsidP="00471EA9">
            <w:pPr>
              <w:snapToGrid w:val="0"/>
              <w:spacing w:before="60" w:after="60"/>
              <w:rPr>
                <w:rFonts w:cs="Times New Roman"/>
              </w:rPr>
            </w:pPr>
            <w:r w:rsidRPr="005F713E">
              <w:rPr>
                <w:rFonts w:cs="Times New Roman"/>
              </w:rPr>
              <w:t>Развитие дошкольного образования</w:t>
            </w:r>
          </w:p>
        </w:tc>
      </w:tr>
      <w:tr w:rsidR="00D0090E" w:rsidRPr="005F713E" w:rsidTr="00F37224">
        <w:trPr>
          <w:trHeight w:val="66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90E" w:rsidRPr="005F713E" w:rsidRDefault="00D0090E" w:rsidP="00471EA9">
            <w:pPr>
              <w:snapToGrid w:val="0"/>
              <w:spacing w:before="60" w:after="60"/>
              <w:rPr>
                <w:rFonts w:cs="Times New Roman"/>
              </w:rPr>
            </w:pPr>
            <w:r w:rsidRPr="005F713E">
              <w:rPr>
                <w:rFonts w:cs="Times New Roman"/>
              </w:rPr>
              <w:t xml:space="preserve">Координатор 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90E" w:rsidRPr="005F713E" w:rsidRDefault="00D0090E" w:rsidP="00F37224">
            <w:pPr>
              <w:snapToGrid w:val="0"/>
              <w:spacing w:before="60" w:after="60"/>
              <w:jc w:val="both"/>
              <w:rPr>
                <w:rFonts w:cs="Times New Roman"/>
                <w:color w:val="000000"/>
              </w:rPr>
            </w:pPr>
            <w:r w:rsidRPr="005F713E">
              <w:rPr>
                <w:rFonts w:cs="Times New Roman"/>
                <w:color w:val="000000"/>
              </w:rPr>
              <w:t>Заместитель главы Администрации муниципального образования «</w:t>
            </w:r>
            <w:r w:rsidR="00B07DC8" w:rsidRPr="005F713E">
              <w:rPr>
                <w:rFonts w:cs="Times New Roman"/>
                <w:color w:val="000000"/>
              </w:rPr>
              <w:t xml:space="preserve">Муниципальный округ </w:t>
            </w:r>
            <w:proofErr w:type="spellStart"/>
            <w:r w:rsidRPr="005F713E">
              <w:rPr>
                <w:rFonts w:cs="Times New Roman"/>
                <w:color w:val="000000"/>
              </w:rPr>
              <w:t>Якшур-Бодьинский</w:t>
            </w:r>
            <w:proofErr w:type="spellEnd"/>
            <w:r w:rsidRPr="005F713E">
              <w:rPr>
                <w:rFonts w:cs="Times New Roman"/>
                <w:color w:val="000000"/>
              </w:rPr>
              <w:t xml:space="preserve"> район</w:t>
            </w:r>
            <w:r w:rsidR="00B07DC8" w:rsidRPr="005F713E">
              <w:rPr>
                <w:rFonts w:cs="Times New Roman"/>
                <w:color w:val="000000"/>
              </w:rPr>
              <w:t xml:space="preserve"> Удмуртской Республики</w:t>
            </w:r>
            <w:r w:rsidRPr="005F713E">
              <w:rPr>
                <w:rFonts w:cs="Times New Roman"/>
                <w:color w:val="000000"/>
              </w:rPr>
              <w:t>», курирующий соответствующую отрасль</w:t>
            </w:r>
          </w:p>
        </w:tc>
      </w:tr>
      <w:tr w:rsidR="00D0090E" w:rsidRPr="005F713E" w:rsidTr="00F37224">
        <w:trPr>
          <w:trHeight w:val="63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90E" w:rsidRPr="005F713E" w:rsidRDefault="00D0090E" w:rsidP="00471EA9">
            <w:pPr>
              <w:snapToGrid w:val="0"/>
              <w:spacing w:before="60" w:after="60"/>
              <w:rPr>
                <w:rFonts w:cs="Times New Roman"/>
              </w:rPr>
            </w:pPr>
            <w:r w:rsidRPr="005F713E">
              <w:rPr>
                <w:rFonts w:cs="Times New Roman"/>
              </w:rPr>
              <w:t xml:space="preserve">Ответственный исполнитель 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90E" w:rsidRPr="005F713E" w:rsidRDefault="00D0090E" w:rsidP="00F37224">
            <w:pPr>
              <w:snapToGrid w:val="0"/>
              <w:spacing w:before="60" w:after="60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>Управление народного образования муниципального образования «</w:t>
            </w:r>
            <w:r w:rsidR="00B07DC8" w:rsidRPr="005F713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5F713E">
              <w:rPr>
                <w:rFonts w:cs="Times New Roman"/>
              </w:rPr>
              <w:t>Якшур-Бодьинский</w:t>
            </w:r>
            <w:proofErr w:type="spellEnd"/>
            <w:r w:rsidRPr="005F713E">
              <w:rPr>
                <w:rFonts w:cs="Times New Roman"/>
              </w:rPr>
              <w:t xml:space="preserve"> район</w:t>
            </w:r>
            <w:r w:rsidR="00B07DC8" w:rsidRPr="005F713E">
              <w:rPr>
                <w:rFonts w:cs="Times New Roman"/>
              </w:rPr>
              <w:t xml:space="preserve"> Удмуртской Республики</w:t>
            </w:r>
            <w:r w:rsidRPr="005F713E">
              <w:rPr>
                <w:rFonts w:cs="Times New Roman"/>
              </w:rPr>
              <w:t xml:space="preserve">» (далее </w:t>
            </w:r>
            <w:r w:rsidR="00043887">
              <w:rPr>
                <w:rFonts w:cs="Times New Roman"/>
              </w:rPr>
              <w:t xml:space="preserve">- </w:t>
            </w:r>
            <w:r w:rsidRPr="005F713E">
              <w:rPr>
                <w:rFonts w:cs="Times New Roman"/>
              </w:rPr>
              <w:t>УНО)</w:t>
            </w:r>
          </w:p>
        </w:tc>
      </w:tr>
      <w:tr w:rsidR="00D0090E" w:rsidRPr="005F713E" w:rsidTr="00F37224">
        <w:trPr>
          <w:trHeight w:val="4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90E" w:rsidRPr="005F713E" w:rsidRDefault="00D0090E" w:rsidP="00471EA9">
            <w:pPr>
              <w:snapToGrid w:val="0"/>
              <w:spacing w:before="60" w:after="60"/>
              <w:rPr>
                <w:rFonts w:cs="Times New Roman"/>
              </w:rPr>
            </w:pPr>
            <w:r w:rsidRPr="005F713E">
              <w:rPr>
                <w:rFonts w:cs="Times New Roman"/>
              </w:rPr>
              <w:t xml:space="preserve">Соисполнители 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90E" w:rsidRPr="005F713E" w:rsidRDefault="00A50769" w:rsidP="00F3153E">
            <w:pPr>
              <w:snapToGrid w:val="0"/>
              <w:spacing w:before="60" w:after="60"/>
              <w:jc w:val="both"/>
              <w:rPr>
                <w:rFonts w:cs="Times New Roman"/>
              </w:rPr>
            </w:pPr>
            <w:r w:rsidRPr="00BC53CE">
              <w:rPr>
                <w:rFonts w:cs="Times New Roman"/>
              </w:rPr>
              <w:t xml:space="preserve">Муниципальное казенное учреждение «Централизованная бухгалтерия по обслуживанию </w:t>
            </w:r>
            <w:r>
              <w:rPr>
                <w:rFonts w:cs="Times New Roman"/>
              </w:rPr>
              <w:t xml:space="preserve">муниципальных учреждений </w:t>
            </w:r>
            <w:proofErr w:type="spellStart"/>
            <w:r>
              <w:rPr>
                <w:rFonts w:cs="Times New Roman"/>
              </w:rPr>
              <w:t>Якшур-Бодьинского</w:t>
            </w:r>
            <w:proofErr w:type="spellEnd"/>
            <w:r w:rsidRPr="00BC53CE">
              <w:rPr>
                <w:rFonts w:cs="Times New Roman"/>
              </w:rPr>
              <w:t xml:space="preserve"> район</w:t>
            </w:r>
            <w:r>
              <w:rPr>
                <w:rFonts w:cs="Times New Roman"/>
              </w:rPr>
              <w:t>а</w:t>
            </w:r>
            <w:r w:rsidRPr="00BC53CE">
              <w:rPr>
                <w:rFonts w:cs="Times New Roman"/>
              </w:rPr>
              <w:t xml:space="preserve">» </w:t>
            </w:r>
            <w:r w:rsidR="00E22968" w:rsidRPr="005F713E">
              <w:rPr>
                <w:rFonts w:cs="Times New Roman"/>
              </w:rPr>
              <w:t>(далее – Централизованная бухгалтерия)</w:t>
            </w:r>
          </w:p>
        </w:tc>
      </w:tr>
      <w:tr w:rsidR="00D0090E" w:rsidRPr="005F713E" w:rsidTr="00F37224">
        <w:trPr>
          <w:trHeight w:val="85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90E" w:rsidRPr="005F713E" w:rsidRDefault="00D0090E" w:rsidP="00471EA9">
            <w:pPr>
              <w:snapToGrid w:val="0"/>
              <w:spacing w:before="60" w:after="60"/>
              <w:rPr>
                <w:rFonts w:cs="Times New Roman"/>
              </w:rPr>
            </w:pPr>
            <w:r w:rsidRPr="005F713E">
              <w:rPr>
                <w:rFonts w:cs="Times New Roman"/>
              </w:rPr>
              <w:t>Цель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90E" w:rsidRPr="005F713E" w:rsidRDefault="00D0090E" w:rsidP="00F37224">
            <w:pPr>
              <w:snapToGrid w:val="0"/>
              <w:spacing w:before="60" w:after="60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>Организация предоставления общедоступного и бесплатного дошкольного образования на территории муниципального образования «</w:t>
            </w:r>
            <w:r w:rsidR="00B07DC8" w:rsidRPr="005F713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5F713E">
              <w:rPr>
                <w:rFonts w:cs="Times New Roman"/>
              </w:rPr>
              <w:t>Якшур-Бодьинский</w:t>
            </w:r>
            <w:proofErr w:type="spellEnd"/>
            <w:r w:rsidRPr="005F713E">
              <w:rPr>
                <w:rFonts w:cs="Times New Roman"/>
              </w:rPr>
              <w:t xml:space="preserve"> район</w:t>
            </w:r>
            <w:r w:rsidR="00B07DC8" w:rsidRPr="005F713E">
              <w:rPr>
                <w:rFonts w:cs="Times New Roman"/>
              </w:rPr>
              <w:t xml:space="preserve"> Удмуртской Республики</w:t>
            </w:r>
            <w:r w:rsidRPr="005F713E">
              <w:rPr>
                <w:rFonts w:cs="Times New Roman"/>
              </w:rPr>
              <w:t>», повышение его доступности и качества</w:t>
            </w:r>
          </w:p>
        </w:tc>
      </w:tr>
      <w:tr w:rsidR="00D0090E" w:rsidRPr="005F713E" w:rsidTr="00F37224">
        <w:trPr>
          <w:trHeight w:val="423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90E" w:rsidRPr="005F713E" w:rsidRDefault="00D0090E" w:rsidP="00471EA9">
            <w:pPr>
              <w:snapToGrid w:val="0"/>
              <w:spacing w:before="60" w:after="60"/>
              <w:rPr>
                <w:rFonts w:cs="Times New Roman"/>
              </w:rPr>
            </w:pPr>
            <w:r w:rsidRPr="005F713E">
              <w:rPr>
                <w:rFonts w:cs="Times New Roman"/>
              </w:rPr>
              <w:t xml:space="preserve">Задачи 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90E" w:rsidRPr="005F713E" w:rsidRDefault="00D0090E" w:rsidP="00476C7C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75"/>
              </w:tabs>
              <w:suppressAutoHyphens w:val="0"/>
              <w:spacing w:before="0"/>
              <w:ind w:left="0" w:firstLine="459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5F713E">
              <w:rPr>
                <w:rFonts w:cs="Times New Roman"/>
              </w:rPr>
              <w:t>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</w:t>
            </w:r>
            <w:r w:rsidR="00B07DC8" w:rsidRPr="005F713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5F713E">
              <w:rPr>
                <w:rFonts w:cs="Times New Roman"/>
              </w:rPr>
              <w:t>Якшур-Бодьинский</w:t>
            </w:r>
            <w:proofErr w:type="spellEnd"/>
            <w:r w:rsidRPr="005F713E">
              <w:rPr>
                <w:rFonts w:cs="Times New Roman"/>
              </w:rPr>
              <w:t xml:space="preserve"> район</w:t>
            </w:r>
            <w:r w:rsidR="00B07DC8" w:rsidRPr="005F713E">
              <w:rPr>
                <w:rFonts w:cs="Times New Roman"/>
              </w:rPr>
              <w:t xml:space="preserve"> Удмуртской Республики</w:t>
            </w:r>
            <w:r w:rsidRPr="005F713E">
              <w:rPr>
                <w:rFonts w:cs="Times New Roman"/>
              </w:rPr>
              <w:t>».</w:t>
            </w:r>
          </w:p>
          <w:p w:rsidR="00D0090E" w:rsidRPr="005F713E" w:rsidRDefault="00D0090E" w:rsidP="00476C7C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75"/>
              </w:tabs>
              <w:suppressAutoHyphens w:val="0"/>
              <w:spacing w:before="0"/>
              <w:ind w:left="0" w:firstLine="459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5F713E">
              <w:rPr>
                <w:rFonts w:cs="Times New Roman"/>
              </w:rPr>
              <w:t xml:space="preserve">Реализация мер социальной поддержки, направленных на повышение доступности дошкольного образования. </w:t>
            </w:r>
          </w:p>
          <w:p w:rsidR="00D0090E" w:rsidRPr="005F713E" w:rsidRDefault="00D0090E" w:rsidP="00476C7C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75"/>
              </w:tabs>
              <w:suppressAutoHyphens w:val="0"/>
              <w:spacing w:before="0"/>
              <w:ind w:left="0" w:firstLine="459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5F713E">
              <w:rPr>
                <w:rFonts w:cs="Times New Roman"/>
              </w:rPr>
              <w:t>Внедрение федеральных государственных образовательных стандартов дошкольного образования.</w:t>
            </w:r>
          </w:p>
          <w:p w:rsidR="00D0090E" w:rsidRPr="005F713E" w:rsidRDefault="00D0090E" w:rsidP="00476C7C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75"/>
              </w:tabs>
              <w:suppressAutoHyphens w:val="0"/>
              <w:spacing w:before="0"/>
              <w:ind w:left="0" w:firstLine="459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5F713E">
              <w:rPr>
                <w:rFonts w:cs="Times New Roman"/>
                <w:kern w:val="0"/>
                <w:lang w:eastAsia="ru-RU" w:bidi="ar-SA"/>
              </w:rPr>
              <w:t>Создание условий для раннего развития детей в возрасте до трёх лет, реализация программы психолого-педагогической, методической и консультативной помощи родителям детей, получающих дошкольное образование в семье.</w:t>
            </w:r>
          </w:p>
          <w:p w:rsidR="00D0090E" w:rsidRPr="005F713E" w:rsidRDefault="00D0090E" w:rsidP="00476C7C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75"/>
              </w:tabs>
              <w:suppressAutoHyphens w:val="0"/>
              <w:spacing w:before="0"/>
              <w:ind w:left="0" w:firstLine="459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5F713E">
              <w:rPr>
                <w:rFonts w:cs="Times New Roman"/>
              </w:rPr>
              <w:t>Создание дополнительных мест в муниципальных образовательных организациях различных типов, а также развитие альтернативных форм дошкольного образования.</w:t>
            </w:r>
          </w:p>
          <w:p w:rsidR="00D0090E" w:rsidRPr="005F713E" w:rsidRDefault="00D0090E" w:rsidP="00476C7C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75"/>
              </w:tabs>
              <w:suppressAutoHyphens w:val="0"/>
              <w:spacing w:before="0"/>
              <w:ind w:left="0" w:firstLine="459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5F713E">
              <w:rPr>
                <w:rFonts w:cs="Times New Roman"/>
              </w:rPr>
              <w:t xml:space="preserve"> Реализация образовательных  программ дошкольного образования с изучением удмуртского языка и этнокультурного  (удмуртского) содержания. </w:t>
            </w:r>
          </w:p>
          <w:p w:rsidR="00D0090E" w:rsidRPr="005F713E" w:rsidRDefault="00D0090E" w:rsidP="00476C7C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75"/>
              </w:tabs>
              <w:suppressAutoHyphens w:val="0"/>
              <w:spacing w:before="0"/>
              <w:ind w:left="0" w:firstLine="459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5F713E">
              <w:rPr>
                <w:rFonts w:cs="Times New Roman"/>
              </w:rPr>
              <w:t>Обеспечение безопасных условий для образования и воспитания детей в дошкольных образовательных организациях.</w:t>
            </w:r>
          </w:p>
          <w:p w:rsidR="00D0090E" w:rsidRPr="005F713E" w:rsidRDefault="00D0090E" w:rsidP="00476C7C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75"/>
              </w:tabs>
              <w:suppressAutoHyphens w:val="0"/>
              <w:spacing w:before="0"/>
              <w:ind w:left="0" w:firstLine="459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5F713E">
              <w:rPr>
                <w:rFonts w:cs="Times New Roman"/>
              </w:rPr>
              <w:t>Обеспечение детей дошкольных образовательных организаций качественным сбалансированным питанием, совершенствование системы организации питания в дошкольных образовательных организаций.</w:t>
            </w:r>
          </w:p>
          <w:p w:rsidR="00D0090E" w:rsidRPr="005F713E" w:rsidRDefault="00D0090E" w:rsidP="00476C7C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75"/>
              </w:tabs>
              <w:suppressAutoHyphens w:val="0"/>
              <w:spacing w:before="0"/>
              <w:ind w:left="0" w:firstLine="459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5F713E">
              <w:rPr>
                <w:rFonts w:cs="Times New Roman"/>
              </w:rPr>
              <w:t xml:space="preserve">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деятельности.</w:t>
            </w:r>
          </w:p>
          <w:p w:rsidR="00D0090E" w:rsidRPr="005F713E" w:rsidRDefault="00D0090E" w:rsidP="00476C7C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75"/>
              </w:tabs>
              <w:suppressAutoHyphens w:val="0"/>
              <w:spacing w:before="0"/>
              <w:ind w:left="0" w:firstLine="459"/>
              <w:jc w:val="both"/>
              <w:rPr>
                <w:rFonts w:cs="Times New Roman"/>
                <w:color w:val="202020"/>
                <w:kern w:val="0"/>
                <w:lang w:eastAsia="ru-RU" w:bidi="ar-SA"/>
              </w:rPr>
            </w:pPr>
            <w:r w:rsidRPr="005F713E">
              <w:rPr>
                <w:rFonts w:cs="Times New Roman"/>
              </w:rPr>
              <w:t xml:space="preserve"> Развитие системы обратной связи с потребителями услуг дошкольного образования.</w:t>
            </w:r>
          </w:p>
        </w:tc>
      </w:tr>
      <w:tr w:rsidR="00D0090E" w:rsidRPr="005F713E" w:rsidTr="00F37224">
        <w:trPr>
          <w:trHeight w:val="7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90E" w:rsidRPr="005F713E" w:rsidRDefault="00D0090E" w:rsidP="00471EA9">
            <w:pPr>
              <w:snapToGrid w:val="0"/>
              <w:spacing w:before="60" w:after="60"/>
              <w:rPr>
                <w:rFonts w:cs="Times New Roman"/>
              </w:rPr>
            </w:pPr>
            <w:r w:rsidRPr="005F713E">
              <w:rPr>
                <w:rFonts w:cs="Times New Roman"/>
              </w:rPr>
              <w:t xml:space="preserve">Целевые показатели (индикаторы) 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769" w:rsidRDefault="00D7136D" w:rsidP="00476C7C">
            <w:pPr>
              <w:pStyle w:val="1"/>
              <w:numPr>
                <w:ilvl w:val="0"/>
                <w:numId w:val="13"/>
              </w:numPr>
              <w:tabs>
                <w:tab w:val="left" w:pos="0"/>
                <w:tab w:val="left" w:pos="1134"/>
              </w:tabs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 xml:space="preserve">Удельный вес численности воспитанников негосударственных дошкольных образовательных организаций в общей </w:t>
            </w:r>
          </w:p>
          <w:p w:rsidR="00A50769" w:rsidRDefault="00A50769" w:rsidP="00A50769">
            <w:pPr>
              <w:pStyle w:val="1"/>
              <w:tabs>
                <w:tab w:val="left" w:pos="0"/>
                <w:tab w:val="left" w:pos="1134"/>
              </w:tabs>
              <w:snapToGrid w:val="0"/>
              <w:spacing w:before="0"/>
              <w:ind w:left="33"/>
              <w:jc w:val="both"/>
              <w:rPr>
                <w:rFonts w:cs="Times New Roman"/>
              </w:rPr>
            </w:pPr>
          </w:p>
          <w:p w:rsidR="00D7136D" w:rsidRPr="005F713E" w:rsidRDefault="00D7136D" w:rsidP="00A50769">
            <w:pPr>
              <w:pStyle w:val="1"/>
              <w:tabs>
                <w:tab w:val="left" w:pos="0"/>
                <w:tab w:val="left" w:pos="1134"/>
              </w:tabs>
              <w:snapToGrid w:val="0"/>
              <w:spacing w:before="0"/>
              <w:ind w:left="33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lastRenderedPageBreak/>
              <w:t>численности воспитанников дошкольных образовательных организаций, процентов.</w:t>
            </w:r>
          </w:p>
          <w:p w:rsidR="00D7136D" w:rsidRPr="005F713E" w:rsidRDefault="00D7136D" w:rsidP="00476C7C">
            <w:pPr>
              <w:pStyle w:val="1"/>
              <w:numPr>
                <w:ilvl w:val="0"/>
                <w:numId w:val="13"/>
              </w:numPr>
              <w:tabs>
                <w:tab w:val="left" w:pos="0"/>
                <w:tab w:val="left" w:pos="1134"/>
              </w:tabs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организаций, процентов.</w:t>
            </w:r>
          </w:p>
          <w:p w:rsidR="00D7136D" w:rsidRPr="005F713E" w:rsidRDefault="00D7136D" w:rsidP="00476C7C">
            <w:pPr>
              <w:pStyle w:val="1"/>
              <w:numPr>
                <w:ilvl w:val="0"/>
                <w:numId w:val="13"/>
              </w:numPr>
              <w:tabs>
                <w:tab w:val="left" w:pos="0"/>
                <w:tab w:val="left" w:pos="1134"/>
              </w:tabs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>Среднемесячная номинальная начисленная заработная плата работников муниципальных дошкольных образовательных организаций, рублей.</w:t>
            </w:r>
          </w:p>
          <w:p w:rsidR="00D7136D" w:rsidRDefault="00D7136D" w:rsidP="00476C7C">
            <w:pPr>
              <w:pStyle w:val="1"/>
              <w:numPr>
                <w:ilvl w:val="0"/>
                <w:numId w:val="13"/>
              </w:numPr>
              <w:tabs>
                <w:tab w:val="left" w:pos="0"/>
                <w:tab w:val="left" w:pos="1134"/>
              </w:tabs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>Доля граждан, использующих механизм получения государственных и муниципальных услуг в электронной форме.</w:t>
            </w:r>
          </w:p>
          <w:p w:rsidR="00D0090E" w:rsidRPr="005F713E" w:rsidRDefault="00E8457D" w:rsidP="00476C7C">
            <w:pPr>
              <w:pStyle w:val="1"/>
              <w:numPr>
                <w:ilvl w:val="0"/>
                <w:numId w:val="13"/>
              </w:numPr>
              <w:tabs>
                <w:tab w:val="left" w:pos="0"/>
                <w:tab w:val="left" w:pos="1134"/>
              </w:tabs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>Доступность дошкольного образования для детей в возрасте от 2 месяцев до 7 лет (отношение численности детей соответствующей возрастной группы,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к численности детей соответствующей возрастной группы, находящихся в очереди на получение мест в организации).</w:t>
            </w:r>
          </w:p>
          <w:p w:rsidR="00E8457D" w:rsidRPr="005F713E" w:rsidRDefault="00E8457D" w:rsidP="00476C7C">
            <w:pPr>
              <w:pStyle w:val="1"/>
              <w:numPr>
                <w:ilvl w:val="0"/>
                <w:numId w:val="13"/>
              </w:numPr>
              <w:tabs>
                <w:tab w:val="left" w:pos="0"/>
                <w:tab w:val="left" w:pos="1134"/>
              </w:tabs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>Доступность дошкольного образования для детей в возрасте от 2 месяцев до 3 лет (отношение численности детей соответствующей возрастной группы,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к численности детей соответствующей возрастной группы, находящихся в очереди на получение мест в организации).</w:t>
            </w:r>
          </w:p>
          <w:p w:rsidR="00D7136D" w:rsidRDefault="000A3BFD" w:rsidP="00476C7C">
            <w:pPr>
              <w:pStyle w:val="1"/>
              <w:numPr>
                <w:ilvl w:val="0"/>
                <w:numId w:val="13"/>
              </w:numPr>
              <w:tabs>
                <w:tab w:val="left" w:pos="0"/>
                <w:tab w:val="left" w:pos="1134"/>
              </w:tabs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 w:rsidRPr="000A3BFD">
              <w:rPr>
                <w:rFonts w:cs="Times New Roman"/>
              </w:rPr>
              <w:t>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      </w:r>
            <w:r w:rsidR="00D7136D">
              <w:rPr>
                <w:rFonts w:cs="Times New Roman"/>
              </w:rPr>
              <w:t>.</w:t>
            </w:r>
          </w:p>
          <w:p w:rsidR="00D7136D" w:rsidRPr="00D7136D" w:rsidRDefault="00D7136D" w:rsidP="00476C7C">
            <w:pPr>
              <w:pStyle w:val="1"/>
              <w:numPr>
                <w:ilvl w:val="0"/>
                <w:numId w:val="13"/>
              </w:numPr>
              <w:tabs>
                <w:tab w:val="left" w:pos="0"/>
                <w:tab w:val="left" w:pos="1134"/>
              </w:tabs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 w:rsidRPr="00D7136D">
              <w:rPr>
                <w:color w:val="000000"/>
              </w:rPr>
              <w:t>Количество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образования.</w:t>
            </w:r>
          </w:p>
          <w:p w:rsidR="00D7136D" w:rsidRPr="005F713E" w:rsidRDefault="00D7136D" w:rsidP="00D7136D">
            <w:pPr>
              <w:pStyle w:val="1"/>
              <w:tabs>
                <w:tab w:val="left" w:pos="459"/>
                <w:tab w:val="left" w:pos="1134"/>
              </w:tabs>
              <w:snapToGrid w:val="0"/>
              <w:spacing w:before="0"/>
              <w:ind w:left="394"/>
              <w:jc w:val="both"/>
              <w:rPr>
                <w:rFonts w:cs="Times New Roman"/>
              </w:rPr>
            </w:pPr>
          </w:p>
        </w:tc>
      </w:tr>
      <w:tr w:rsidR="00D0090E" w:rsidRPr="005F713E" w:rsidTr="00F37224">
        <w:trPr>
          <w:trHeight w:val="7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90E" w:rsidRPr="005F713E" w:rsidRDefault="00D0090E" w:rsidP="00471EA9">
            <w:pPr>
              <w:snapToGrid w:val="0"/>
              <w:spacing w:before="60" w:after="60"/>
              <w:rPr>
                <w:rFonts w:cs="Times New Roman"/>
              </w:rPr>
            </w:pPr>
            <w:r w:rsidRPr="005F713E">
              <w:rPr>
                <w:rFonts w:cs="Times New Roman"/>
              </w:rPr>
              <w:lastRenderedPageBreak/>
              <w:t>Сроки и этапы  реализации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90E" w:rsidRPr="005F713E" w:rsidRDefault="006D5772" w:rsidP="00471EA9">
            <w:pPr>
              <w:snapToGrid w:val="0"/>
              <w:spacing w:before="60" w:after="60"/>
              <w:rPr>
                <w:rFonts w:cs="Times New Roman"/>
              </w:rPr>
            </w:pPr>
            <w:r>
              <w:rPr>
                <w:rFonts w:cs="Times New Roman"/>
              </w:rPr>
              <w:t>Срок реализации  20</w:t>
            </w:r>
            <w:r w:rsidR="0047195D">
              <w:rPr>
                <w:rFonts w:cs="Times New Roman"/>
              </w:rPr>
              <w:t>20</w:t>
            </w:r>
            <w:r w:rsidR="00C80F87">
              <w:rPr>
                <w:rFonts w:cs="Times New Roman"/>
              </w:rPr>
              <w:t>-2028</w:t>
            </w:r>
            <w:r w:rsidR="00D0090E" w:rsidRPr="005F713E">
              <w:rPr>
                <w:rFonts w:cs="Times New Roman"/>
              </w:rPr>
              <w:t xml:space="preserve"> годы.</w:t>
            </w:r>
          </w:p>
          <w:p w:rsidR="00D0090E" w:rsidRPr="005F713E" w:rsidRDefault="00D0090E" w:rsidP="00471EA9">
            <w:pPr>
              <w:spacing w:before="60" w:after="60"/>
              <w:rPr>
                <w:rFonts w:cs="Times New Roman"/>
              </w:rPr>
            </w:pPr>
            <w:r w:rsidRPr="005F713E">
              <w:rPr>
                <w:rFonts w:cs="Times New Roman"/>
              </w:rPr>
              <w:t>Этапы реализации подпрограммы не выделяются.</w:t>
            </w:r>
          </w:p>
        </w:tc>
      </w:tr>
      <w:tr w:rsidR="00D0090E" w:rsidRPr="005F713E" w:rsidTr="00F37224">
        <w:trPr>
          <w:trHeight w:val="7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90E" w:rsidRPr="005F713E" w:rsidRDefault="00D0090E" w:rsidP="007B2417">
            <w:pPr>
              <w:snapToGrid w:val="0"/>
              <w:spacing w:before="60" w:after="60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90E" w:rsidRPr="005F713E" w:rsidRDefault="00D0090E" w:rsidP="007B2417">
            <w:pPr>
              <w:snapToGrid w:val="0"/>
              <w:spacing w:before="60" w:after="60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 xml:space="preserve">Ресурсное обеспечение реализации подпрограммы за счет средств бюджета </w:t>
            </w:r>
            <w:r w:rsidR="008017EA" w:rsidRPr="005F713E">
              <w:rPr>
                <w:rFonts w:cs="Times New Roman"/>
              </w:rPr>
              <w:t xml:space="preserve">муниципального образования </w:t>
            </w:r>
            <w:r w:rsidRPr="005F713E">
              <w:rPr>
                <w:rFonts w:cs="Times New Roman"/>
              </w:rPr>
              <w:t xml:space="preserve"> «</w:t>
            </w:r>
            <w:r w:rsidR="008017EA" w:rsidRPr="005F713E">
              <w:rPr>
                <w:rFonts w:cs="Times New Roman"/>
              </w:rPr>
              <w:t xml:space="preserve">Муниципальный округ </w:t>
            </w:r>
            <w:proofErr w:type="spellStart"/>
            <w:r w:rsidRPr="005F713E">
              <w:rPr>
                <w:rFonts w:cs="Times New Roman"/>
              </w:rPr>
              <w:t>Якшур-Бодьинский</w:t>
            </w:r>
            <w:proofErr w:type="spellEnd"/>
            <w:r w:rsidRPr="005F713E">
              <w:rPr>
                <w:rFonts w:cs="Times New Roman"/>
              </w:rPr>
              <w:t xml:space="preserve"> район</w:t>
            </w:r>
            <w:r w:rsidR="008017EA" w:rsidRPr="005F713E">
              <w:rPr>
                <w:rFonts w:cs="Times New Roman"/>
              </w:rPr>
              <w:t xml:space="preserve"> Удмуртской Республики</w:t>
            </w:r>
            <w:r w:rsidR="003E4F65">
              <w:rPr>
                <w:rFonts w:cs="Times New Roman"/>
              </w:rPr>
              <w:t>» представлено в П</w:t>
            </w:r>
            <w:r w:rsidRPr="005F713E">
              <w:rPr>
                <w:rFonts w:cs="Times New Roman"/>
              </w:rPr>
              <w:t xml:space="preserve">риложении </w:t>
            </w:r>
            <w:r w:rsidR="003E4F65">
              <w:rPr>
                <w:rFonts w:cs="Times New Roman"/>
              </w:rPr>
              <w:t xml:space="preserve">№ </w:t>
            </w:r>
            <w:r w:rsidRPr="005F713E">
              <w:rPr>
                <w:rFonts w:cs="Times New Roman"/>
              </w:rPr>
              <w:t>5 к муниципальной программе.</w:t>
            </w:r>
          </w:p>
          <w:p w:rsidR="00D0090E" w:rsidRPr="005F713E" w:rsidRDefault="00D0090E" w:rsidP="007B2417">
            <w:pPr>
              <w:snapToGrid w:val="0"/>
              <w:spacing w:before="60" w:after="60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>Прогнозная (справочная) оценка ресурсного обеспечения реализации подпрограммы за счет всех источников</w:t>
            </w:r>
            <w:r w:rsidR="003E4F65">
              <w:rPr>
                <w:rFonts w:cs="Times New Roman"/>
              </w:rPr>
              <w:t xml:space="preserve"> финансирования представлена в П</w:t>
            </w:r>
            <w:r w:rsidRPr="005F713E">
              <w:rPr>
                <w:rFonts w:cs="Times New Roman"/>
              </w:rPr>
              <w:t xml:space="preserve">риложении </w:t>
            </w:r>
            <w:r w:rsidR="003E4F65">
              <w:rPr>
                <w:rFonts w:cs="Times New Roman"/>
              </w:rPr>
              <w:t xml:space="preserve">№ </w:t>
            </w:r>
            <w:r w:rsidRPr="005F713E">
              <w:rPr>
                <w:rFonts w:cs="Times New Roman"/>
              </w:rPr>
              <w:t>6 к муниципальной программе.</w:t>
            </w:r>
          </w:p>
        </w:tc>
      </w:tr>
      <w:tr w:rsidR="00D0090E" w:rsidRPr="005F713E" w:rsidTr="00F37224">
        <w:trPr>
          <w:trHeight w:val="140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90E" w:rsidRPr="005F713E" w:rsidRDefault="00D0090E" w:rsidP="00471EA9">
            <w:pPr>
              <w:snapToGrid w:val="0"/>
              <w:spacing w:before="60" w:after="60"/>
              <w:rPr>
                <w:rFonts w:cs="Times New Roman"/>
              </w:rPr>
            </w:pPr>
            <w:r w:rsidRPr="005F713E">
              <w:rPr>
                <w:rFonts w:cs="Times New Roman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7C" w:rsidRDefault="00D0090E" w:rsidP="00476C7C">
            <w:pPr>
              <w:snapToGrid w:val="0"/>
              <w:spacing w:before="0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>Ожидаемые конечные результаты реализации подпрограммы:</w:t>
            </w:r>
          </w:p>
          <w:p w:rsidR="00476C7C" w:rsidRDefault="00476C7C" w:rsidP="00476C7C">
            <w:pPr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 О</w:t>
            </w:r>
            <w:r w:rsidR="00B8756E">
              <w:rPr>
                <w:rFonts w:cs="Times New Roman"/>
              </w:rPr>
              <w:t xml:space="preserve">беспечение </w:t>
            </w:r>
            <w:r w:rsidR="008017EA" w:rsidRPr="005F713E">
              <w:rPr>
                <w:rFonts w:cs="Times New Roman"/>
              </w:rPr>
              <w:t xml:space="preserve">всех детей в возрасте от </w:t>
            </w:r>
            <w:r w:rsidR="00E8457D" w:rsidRPr="005F713E">
              <w:rPr>
                <w:rFonts w:cs="Times New Roman"/>
              </w:rPr>
              <w:t xml:space="preserve">1,5 </w:t>
            </w:r>
            <w:r w:rsidR="008017EA" w:rsidRPr="005F713E">
              <w:rPr>
                <w:rFonts w:cs="Times New Roman"/>
              </w:rPr>
              <w:t xml:space="preserve">до </w:t>
            </w:r>
            <w:r w:rsidR="00E8457D" w:rsidRPr="005F713E">
              <w:rPr>
                <w:rFonts w:cs="Times New Roman"/>
              </w:rPr>
              <w:t>7</w:t>
            </w:r>
            <w:r w:rsidR="00D0090E" w:rsidRPr="005F713E">
              <w:rPr>
                <w:rFonts w:cs="Times New Roman"/>
              </w:rPr>
              <w:t xml:space="preserve"> лет</w:t>
            </w:r>
            <w:r w:rsidR="008017EA" w:rsidRPr="005F713E">
              <w:rPr>
                <w:rFonts w:cs="Times New Roman"/>
              </w:rPr>
              <w:t>, состоящих на учете для определения в муниципальные дошкольные образовательные учреждения, возможностью</w:t>
            </w:r>
            <w:r w:rsidR="00D0090E" w:rsidRPr="005F713E">
              <w:rPr>
                <w:rFonts w:cs="Times New Roman"/>
              </w:rPr>
              <w:t xml:space="preserve"> получать услуги дошкольного образования</w:t>
            </w:r>
            <w:r w:rsidR="008017EA" w:rsidRPr="005F713E">
              <w:rPr>
                <w:rFonts w:cs="Times New Roman"/>
              </w:rPr>
              <w:t>;</w:t>
            </w:r>
          </w:p>
          <w:p w:rsidR="00476C7C" w:rsidRDefault="00476C7C" w:rsidP="00476C7C">
            <w:pPr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 П</w:t>
            </w:r>
            <w:r w:rsidR="00D0090E" w:rsidRPr="005F713E">
              <w:rPr>
                <w:rFonts w:cs="Times New Roman"/>
              </w:rPr>
              <w:t>овышение качества дошкольного образования - за счет обновления основных образовательных программ дошкольного образования с учетом требований федеральных стандартов дошкольного образования, развития системы обратной связи с потребителями услуг дошкольного образования;</w:t>
            </w:r>
          </w:p>
          <w:p w:rsidR="00476C7C" w:rsidRDefault="00476C7C" w:rsidP="00476C7C">
            <w:pPr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 О</w:t>
            </w:r>
            <w:r w:rsidR="00D0090E" w:rsidRPr="005F713E">
              <w:rPr>
                <w:rFonts w:cs="Times New Roman"/>
              </w:rPr>
              <w:t xml:space="preserve">бновление кадрового состава и привлечение молодых талантливых педагогов для работы в дошкольных образовательных организаций – за счет повышения заработной платы педагогических работников, создания материальных стимулов для достижения </w:t>
            </w:r>
            <w:r w:rsidR="00D0090E" w:rsidRPr="005F713E">
              <w:rPr>
                <w:rFonts w:cs="Times New Roman"/>
              </w:rPr>
              <w:lastRenderedPageBreak/>
              <w:t>результатов профессиональной с</w:t>
            </w:r>
            <w:r w:rsidR="009C2000" w:rsidRPr="005F713E">
              <w:rPr>
                <w:rFonts w:cs="Times New Roman"/>
              </w:rPr>
              <w:t>лужебной деятельности педагогов;</w:t>
            </w:r>
          </w:p>
          <w:p w:rsidR="009C2000" w:rsidRPr="005F713E" w:rsidRDefault="00476C7C" w:rsidP="00476C7C">
            <w:pPr>
              <w:snapToGrid w:val="0"/>
              <w:spacing w:before="0"/>
              <w:ind w:left="33" w:firstLine="426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4. С</w:t>
            </w:r>
            <w:r w:rsidR="009C2000" w:rsidRPr="005F713E">
              <w:rPr>
                <w:rFonts w:cs="Times New Roman"/>
              </w:rPr>
              <w:t xml:space="preserve">оздание современных и безопасных условий для </w:t>
            </w:r>
            <w:r>
              <w:rPr>
                <w:rFonts w:cs="Times New Roman"/>
              </w:rPr>
              <w:t>развития дошкольного образования.</w:t>
            </w:r>
          </w:p>
          <w:p w:rsidR="000F2B81" w:rsidRPr="005F713E" w:rsidRDefault="000F2B81" w:rsidP="000F2B81">
            <w:pPr>
              <w:pStyle w:val="a6"/>
              <w:spacing w:before="0"/>
              <w:jc w:val="both"/>
              <w:rPr>
                <w:rFonts w:cs="Times New Roman"/>
                <w:szCs w:val="24"/>
              </w:rPr>
            </w:pPr>
          </w:p>
          <w:p w:rsidR="00D0090E" w:rsidRPr="005F713E" w:rsidRDefault="00D0090E" w:rsidP="009C3E8F">
            <w:pPr>
              <w:spacing w:before="0"/>
              <w:jc w:val="both"/>
              <w:rPr>
                <w:rFonts w:cs="Times New Roman"/>
              </w:rPr>
            </w:pPr>
            <w:r w:rsidRPr="005F713E">
              <w:rPr>
                <w:rFonts w:cs="Times New Roman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D0090E" w:rsidRPr="005F713E" w:rsidRDefault="00D0090E" w:rsidP="00B56C92">
      <w:pPr>
        <w:keepNext/>
        <w:shd w:val="clear" w:color="auto" w:fill="FFFFFF"/>
        <w:tabs>
          <w:tab w:val="left" w:pos="1276"/>
        </w:tabs>
        <w:spacing w:before="600" w:after="240" w:line="200" w:lineRule="atLeast"/>
        <w:ind w:left="709" w:right="624"/>
        <w:jc w:val="center"/>
        <w:rPr>
          <w:rFonts w:cs="Times New Roman"/>
          <w:b/>
          <w:bCs/>
        </w:rPr>
      </w:pPr>
      <w:r w:rsidRPr="005F713E">
        <w:rPr>
          <w:rFonts w:cs="Times New Roman"/>
          <w:b/>
          <w:bCs/>
        </w:rPr>
        <w:lastRenderedPageBreak/>
        <w:t>1.1.1. Характеристика сферы деятельности</w:t>
      </w:r>
    </w:p>
    <w:p w:rsidR="00D0090E" w:rsidRPr="005F713E" w:rsidRDefault="00D0090E" w:rsidP="00B56C92">
      <w:pPr>
        <w:shd w:val="clear" w:color="auto" w:fill="FFFFFF"/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На территории муниципального образования «</w:t>
      </w:r>
      <w:r w:rsidR="00FB542D" w:rsidRPr="005F713E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FB542D" w:rsidRPr="005F713E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 xml:space="preserve">» (далее - </w:t>
      </w:r>
      <w:r w:rsidR="00FB542D" w:rsidRPr="005F713E">
        <w:rPr>
          <w:rFonts w:cs="Times New Roman"/>
        </w:rPr>
        <w:t xml:space="preserve">район) по состоянию на </w:t>
      </w:r>
      <w:r w:rsidR="00476C7C">
        <w:rPr>
          <w:rFonts w:cs="Times New Roman"/>
        </w:rPr>
        <w:t>1 января</w:t>
      </w:r>
      <w:r w:rsidR="00FB542D" w:rsidRPr="005F713E">
        <w:rPr>
          <w:rFonts w:cs="Times New Roman"/>
        </w:rPr>
        <w:t xml:space="preserve"> 202</w:t>
      </w:r>
      <w:r w:rsidR="00F345AF">
        <w:rPr>
          <w:rFonts w:cs="Times New Roman"/>
        </w:rPr>
        <w:t>4</w:t>
      </w:r>
      <w:r w:rsidR="00FB542D" w:rsidRPr="005F713E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 года функционирует </w:t>
      </w:r>
      <w:r w:rsidR="00476C7C">
        <w:rPr>
          <w:rFonts w:cs="Times New Roman"/>
        </w:rPr>
        <w:t>6</w:t>
      </w:r>
      <w:r w:rsidRPr="005F713E">
        <w:rPr>
          <w:rFonts w:cs="Times New Roman"/>
        </w:rPr>
        <w:t xml:space="preserve"> муниципальных дошкольных </w:t>
      </w:r>
      <w:r w:rsidR="00FB542D" w:rsidRPr="005F713E">
        <w:rPr>
          <w:rFonts w:cs="Times New Roman"/>
        </w:rPr>
        <w:t xml:space="preserve">образовательных организаций, и </w:t>
      </w:r>
      <w:r w:rsidR="00F345AF">
        <w:rPr>
          <w:rFonts w:cs="Times New Roman"/>
        </w:rPr>
        <w:t>9</w:t>
      </w:r>
      <w:r w:rsidRPr="005F713E">
        <w:rPr>
          <w:rFonts w:cs="Times New Roman"/>
        </w:rPr>
        <w:t xml:space="preserve"> общеобразовательных организаций, оказывающих муниципальные услуги по реализации программ дошкольного образования; их воспитанниками  являются </w:t>
      </w:r>
      <w:r w:rsidR="007B3AD8">
        <w:rPr>
          <w:rFonts w:cs="Times New Roman"/>
        </w:rPr>
        <w:t>832</w:t>
      </w:r>
      <w:r w:rsidR="000F3E30" w:rsidRPr="005F713E">
        <w:rPr>
          <w:rFonts w:cs="Times New Roman"/>
        </w:rPr>
        <w:t xml:space="preserve"> </w:t>
      </w:r>
      <w:r w:rsidR="007B3AD8">
        <w:rPr>
          <w:rFonts w:cs="Times New Roman"/>
        </w:rPr>
        <w:t>ребенка</w:t>
      </w:r>
      <w:r w:rsidR="000F3E30" w:rsidRPr="005F713E">
        <w:rPr>
          <w:rFonts w:cs="Times New Roman"/>
        </w:rPr>
        <w:t xml:space="preserve"> при проектной мощности </w:t>
      </w:r>
      <w:r w:rsidR="009C2000" w:rsidRPr="005F713E">
        <w:rPr>
          <w:rFonts w:cs="Times New Roman"/>
        </w:rPr>
        <w:t>1454 места.</w:t>
      </w:r>
    </w:p>
    <w:p w:rsidR="000F3E30" w:rsidRPr="005F713E" w:rsidRDefault="00D0090E" w:rsidP="005549E7">
      <w:pPr>
        <w:shd w:val="clear" w:color="auto" w:fill="FFFFFF"/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Всего числен</w:t>
      </w:r>
      <w:r w:rsidR="005549E7" w:rsidRPr="005F713E">
        <w:rPr>
          <w:rFonts w:cs="Times New Roman"/>
        </w:rPr>
        <w:t xml:space="preserve">ность детей в возрасте от </w:t>
      </w:r>
      <w:r w:rsidR="00B627DB">
        <w:rPr>
          <w:rFonts w:cs="Times New Roman"/>
        </w:rPr>
        <w:t>0</w:t>
      </w:r>
      <w:r w:rsidR="005549E7" w:rsidRPr="005F713E">
        <w:rPr>
          <w:rFonts w:cs="Times New Roman"/>
        </w:rPr>
        <w:t xml:space="preserve"> до 7</w:t>
      </w:r>
      <w:r w:rsidRPr="005F713E">
        <w:rPr>
          <w:rFonts w:cs="Times New Roman"/>
        </w:rPr>
        <w:t xml:space="preserve"> лет на </w:t>
      </w:r>
      <w:r w:rsidR="00476C7C">
        <w:rPr>
          <w:rFonts w:cs="Times New Roman"/>
        </w:rPr>
        <w:t>1 января</w:t>
      </w:r>
      <w:r w:rsidR="00FB542D" w:rsidRPr="005F713E">
        <w:rPr>
          <w:rFonts w:cs="Times New Roman"/>
        </w:rPr>
        <w:t xml:space="preserve"> 202</w:t>
      </w:r>
      <w:r w:rsidR="00B627DB">
        <w:rPr>
          <w:rFonts w:cs="Times New Roman"/>
        </w:rPr>
        <w:t>3</w:t>
      </w:r>
      <w:r w:rsidR="005549E7" w:rsidRPr="005F713E">
        <w:rPr>
          <w:rFonts w:cs="Times New Roman"/>
        </w:rPr>
        <w:t xml:space="preserve"> года в районе составила 17</w:t>
      </w:r>
      <w:r w:rsidR="00B627DB">
        <w:rPr>
          <w:rFonts w:cs="Times New Roman"/>
        </w:rPr>
        <w:t>13</w:t>
      </w:r>
      <w:r w:rsidRPr="005F713E">
        <w:rPr>
          <w:rFonts w:cs="Times New Roman"/>
        </w:rPr>
        <w:t xml:space="preserve"> человек</w:t>
      </w:r>
      <w:r w:rsidR="007B3AD8">
        <w:rPr>
          <w:rFonts w:cs="Times New Roman"/>
        </w:rPr>
        <w:t>.</w:t>
      </w:r>
    </w:p>
    <w:p w:rsidR="00D0090E" w:rsidRPr="005F713E" w:rsidRDefault="00D0090E" w:rsidP="0069255E">
      <w:pPr>
        <w:spacing w:before="0"/>
        <w:ind w:firstLine="708"/>
        <w:jc w:val="both"/>
        <w:rPr>
          <w:rFonts w:cs="Times New Roman"/>
        </w:rPr>
      </w:pPr>
      <w:r w:rsidRPr="005F713E">
        <w:rPr>
          <w:rFonts w:cs="Times New Roman"/>
        </w:rPr>
        <w:t>Главной целью образовательной политики района в области дошкольного образования является  организация  предоставления  общедоступного</w:t>
      </w:r>
      <w:r w:rsidR="005B1BF7" w:rsidRPr="005F713E">
        <w:rPr>
          <w:rFonts w:cs="Times New Roman"/>
        </w:rPr>
        <w:t xml:space="preserve">, </w:t>
      </w:r>
      <w:r w:rsidRPr="005F713E">
        <w:rPr>
          <w:rFonts w:cs="Times New Roman"/>
        </w:rPr>
        <w:t xml:space="preserve">бесплатного </w:t>
      </w:r>
      <w:r w:rsidR="005B1BF7" w:rsidRPr="005F713E">
        <w:rPr>
          <w:rFonts w:cs="Times New Roman"/>
        </w:rPr>
        <w:t xml:space="preserve">и качественного </w:t>
      </w:r>
      <w:r w:rsidRPr="005F713E">
        <w:rPr>
          <w:rFonts w:cs="Times New Roman"/>
        </w:rPr>
        <w:t xml:space="preserve"> дошкольного образования на территории  муниципального образования «</w:t>
      </w:r>
      <w:r w:rsidR="005B1BF7" w:rsidRPr="005F713E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5B1BF7" w:rsidRPr="005F713E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 xml:space="preserve">», повышение его доступности и качества. </w:t>
      </w:r>
    </w:p>
    <w:p w:rsidR="00D0090E" w:rsidRPr="005F713E" w:rsidRDefault="00D0090E" w:rsidP="0069255E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Все дошкольные образовательные организации включены в единое образовательное пространство АИС «Электронный детский сад». Реализуется возможность получения муниципальной услуги по приему заявлений о зачислении в муниципальное образовательное учреждение, реализующее основную общеобразовательную программу дошкольного образования (детские сады), а также постановка на соответствующий учет в электронном виде.</w:t>
      </w:r>
    </w:p>
    <w:p w:rsidR="00D0090E" w:rsidRPr="005F713E" w:rsidRDefault="00D0090E" w:rsidP="0069255E">
      <w:pPr>
        <w:spacing w:before="0"/>
        <w:ind w:firstLine="708"/>
        <w:jc w:val="both"/>
        <w:rPr>
          <w:rFonts w:cs="Times New Roman"/>
        </w:rPr>
      </w:pPr>
      <w:r w:rsidRPr="005F713E">
        <w:rPr>
          <w:rFonts w:cs="Times New Roman"/>
        </w:rPr>
        <w:t xml:space="preserve">На протяжении 5 лет в </w:t>
      </w:r>
      <w:r w:rsidR="00B627DB">
        <w:rPr>
          <w:rFonts w:cs="Times New Roman"/>
        </w:rPr>
        <w:t xml:space="preserve">МБДОУ Детский сад № 1 </w:t>
      </w:r>
      <w:proofErr w:type="spellStart"/>
      <w:r w:rsidR="00B627DB">
        <w:rPr>
          <w:rFonts w:cs="Times New Roman"/>
        </w:rPr>
        <w:t>с.Якшур-Бодья</w:t>
      </w:r>
      <w:proofErr w:type="spellEnd"/>
      <w:r w:rsidR="00B627DB">
        <w:rPr>
          <w:rFonts w:cs="Times New Roman"/>
        </w:rPr>
        <w:t xml:space="preserve">  сохраняется  группа</w:t>
      </w:r>
      <w:r w:rsidRPr="005F713E">
        <w:rPr>
          <w:rFonts w:cs="Times New Roman"/>
        </w:rPr>
        <w:t xml:space="preserve">  компенсирующей  направленности. </w:t>
      </w:r>
      <w:r w:rsidR="00B627DB">
        <w:rPr>
          <w:rFonts w:cs="Times New Roman"/>
        </w:rPr>
        <w:t>В 2022 году открыта группа ко</w:t>
      </w:r>
      <w:r w:rsidR="00A50769">
        <w:rPr>
          <w:rFonts w:cs="Times New Roman"/>
        </w:rPr>
        <w:t>мпенсирующей направленности в МБ</w:t>
      </w:r>
      <w:r w:rsidR="00B627DB">
        <w:rPr>
          <w:rFonts w:cs="Times New Roman"/>
        </w:rPr>
        <w:t xml:space="preserve">ДОУ Детский сад № 4 </w:t>
      </w:r>
      <w:proofErr w:type="spellStart"/>
      <w:r w:rsidR="00B627DB">
        <w:rPr>
          <w:rFonts w:cs="Times New Roman"/>
        </w:rPr>
        <w:t>с.Якшур-Бодья</w:t>
      </w:r>
      <w:proofErr w:type="spellEnd"/>
      <w:r w:rsidR="00B627DB">
        <w:rPr>
          <w:rFonts w:cs="Times New Roman"/>
        </w:rPr>
        <w:t xml:space="preserve">.  </w:t>
      </w:r>
      <w:r w:rsidRPr="005F713E">
        <w:rPr>
          <w:rFonts w:cs="Times New Roman"/>
        </w:rPr>
        <w:t xml:space="preserve">На протяжении последних </w:t>
      </w:r>
      <w:r w:rsidR="005B1BF7" w:rsidRPr="005F713E">
        <w:rPr>
          <w:rFonts w:cs="Times New Roman"/>
        </w:rPr>
        <w:t>трех</w:t>
      </w:r>
      <w:r w:rsidRPr="005F713E">
        <w:rPr>
          <w:rFonts w:cs="Times New Roman"/>
        </w:rPr>
        <w:t xml:space="preserve"> лет количество групп в дошкольных образовательных организациях </w:t>
      </w:r>
      <w:r w:rsidR="005B1BF7" w:rsidRPr="005F713E">
        <w:rPr>
          <w:rFonts w:cs="Times New Roman"/>
        </w:rPr>
        <w:t xml:space="preserve">сократилось. Всего в 2021 году </w:t>
      </w:r>
      <w:r w:rsidR="001228DA" w:rsidRPr="005F713E">
        <w:rPr>
          <w:rFonts w:cs="Times New Roman"/>
        </w:rPr>
        <w:t>–</w:t>
      </w:r>
      <w:r w:rsidR="005B1BF7" w:rsidRPr="005F713E">
        <w:rPr>
          <w:rFonts w:cs="Times New Roman"/>
        </w:rPr>
        <w:t xml:space="preserve"> </w:t>
      </w:r>
      <w:r w:rsidR="001228DA" w:rsidRPr="005F713E">
        <w:rPr>
          <w:rFonts w:cs="Times New Roman"/>
        </w:rPr>
        <w:t xml:space="preserve">68 </w:t>
      </w:r>
      <w:r w:rsidR="005B1BF7" w:rsidRPr="005F713E">
        <w:rPr>
          <w:rFonts w:cs="Times New Roman"/>
        </w:rPr>
        <w:t>групп</w:t>
      </w:r>
      <w:r w:rsidR="00B627DB">
        <w:rPr>
          <w:rFonts w:cs="Times New Roman"/>
        </w:rPr>
        <w:t>, в 2022 году –</w:t>
      </w:r>
      <w:r w:rsidR="00967600">
        <w:rPr>
          <w:rFonts w:cs="Times New Roman"/>
        </w:rPr>
        <w:t xml:space="preserve"> 66</w:t>
      </w:r>
      <w:r w:rsidR="00A50769">
        <w:rPr>
          <w:rFonts w:cs="Times New Roman"/>
        </w:rPr>
        <w:t xml:space="preserve"> групп</w:t>
      </w:r>
      <w:r w:rsidR="00B627DB">
        <w:rPr>
          <w:rFonts w:cs="Times New Roman"/>
        </w:rPr>
        <w:t>. Причина сокращения количества дошкольных групп – сокращение количества детей дошкольного возраста в районе.</w:t>
      </w:r>
    </w:p>
    <w:p w:rsidR="00D0090E" w:rsidRPr="005F713E" w:rsidRDefault="00D0090E" w:rsidP="0069255E">
      <w:pPr>
        <w:spacing w:before="0"/>
        <w:ind w:firstLine="708"/>
        <w:jc w:val="both"/>
        <w:rPr>
          <w:rFonts w:cs="Times New Roman"/>
        </w:rPr>
      </w:pPr>
      <w:r w:rsidRPr="005F713E">
        <w:rPr>
          <w:rFonts w:cs="Times New Roman"/>
        </w:rPr>
        <w:t>По  пятид</w:t>
      </w:r>
      <w:r w:rsidR="00967600">
        <w:rPr>
          <w:rFonts w:cs="Times New Roman"/>
        </w:rPr>
        <w:t>невному  режиму  работают  14</w:t>
      </w:r>
      <w:r w:rsidRPr="005F713E">
        <w:rPr>
          <w:rFonts w:cs="Times New Roman"/>
        </w:rPr>
        <w:t xml:space="preserve"> образовательных </w:t>
      </w:r>
      <w:r w:rsidR="006626C0">
        <w:rPr>
          <w:rFonts w:cs="Times New Roman"/>
        </w:rPr>
        <w:t>организаций, реализующих программы дошкольного образования</w:t>
      </w:r>
      <w:r w:rsidRPr="005F713E">
        <w:rPr>
          <w:rFonts w:cs="Times New Roman"/>
        </w:rPr>
        <w:t xml:space="preserve">,  1  </w:t>
      </w:r>
      <w:r w:rsidR="006626C0">
        <w:rPr>
          <w:rFonts w:cs="Times New Roman"/>
        </w:rPr>
        <w:t xml:space="preserve">организация </w:t>
      </w:r>
      <w:r w:rsidRPr="005F713E">
        <w:rPr>
          <w:rFonts w:cs="Times New Roman"/>
        </w:rPr>
        <w:t xml:space="preserve">(дошкольная группа в </w:t>
      </w:r>
      <w:r w:rsidR="006626C0">
        <w:rPr>
          <w:rFonts w:cs="Times New Roman"/>
        </w:rPr>
        <w:t xml:space="preserve">д. </w:t>
      </w:r>
      <w:proofErr w:type="spellStart"/>
      <w:r w:rsidR="006626C0">
        <w:rPr>
          <w:rFonts w:cs="Times New Roman"/>
        </w:rPr>
        <w:t>Зеглуд</w:t>
      </w:r>
      <w:proofErr w:type="spellEnd"/>
      <w:r w:rsidR="006626C0">
        <w:rPr>
          <w:rFonts w:cs="Times New Roman"/>
        </w:rPr>
        <w:t xml:space="preserve"> МБОУ </w:t>
      </w:r>
      <w:proofErr w:type="spellStart"/>
      <w:r w:rsidR="006626C0">
        <w:rPr>
          <w:rFonts w:cs="Times New Roman"/>
        </w:rPr>
        <w:t>Старозятцинская</w:t>
      </w:r>
      <w:proofErr w:type="spellEnd"/>
      <w:r w:rsidR="006626C0">
        <w:rPr>
          <w:rFonts w:cs="Times New Roman"/>
        </w:rPr>
        <w:t xml:space="preserve"> СОШ) </w:t>
      </w:r>
      <w:r w:rsidRPr="005F713E">
        <w:rPr>
          <w:rFonts w:cs="Times New Roman"/>
        </w:rPr>
        <w:t>работает  по шестидневному режиму. График работы учреждений со</w:t>
      </w:r>
      <w:r w:rsidR="006626C0">
        <w:rPr>
          <w:rFonts w:cs="Times New Roman"/>
        </w:rPr>
        <w:t>ставля</w:t>
      </w:r>
      <w:r w:rsidR="00661BB5">
        <w:rPr>
          <w:rFonts w:cs="Times New Roman"/>
        </w:rPr>
        <w:t>ет 10,5 ч и 12 ч, из них 8</w:t>
      </w:r>
      <w:r w:rsidRPr="005F713E">
        <w:rPr>
          <w:rFonts w:cs="Times New Roman"/>
        </w:rPr>
        <w:t xml:space="preserve"> образовательных учреждений работают в 12 часовом режиме (все де</w:t>
      </w:r>
      <w:r w:rsidR="006626C0">
        <w:rPr>
          <w:rFonts w:cs="Times New Roman"/>
        </w:rPr>
        <w:t>тские сады с. Якшур-Бодья</w:t>
      </w:r>
      <w:r w:rsidRPr="005F713E">
        <w:rPr>
          <w:rFonts w:cs="Times New Roman"/>
        </w:rPr>
        <w:t xml:space="preserve">, Детский сад </w:t>
      </w:r>
      <w:proofErr w:type="spellStart"/>
      <w:r w:rsidRPr="005F713E">
        <w:rPr>
          <w:rFonts w:cs="Times New Roman"/>
        </w:rPr>
        <w:t>с.Чур</w:t>
      </w:r>
      <w:proofErr w:type="spellEnd"/>
      <w:r w:rsidR="006626C0">
        <w:rPr>
          <w:rFonts w:cs="Times New Roman"/>
        </w:rPr>
        <w:t xml:space="preserve">, дошкольное звено в </w:t>
      </w:r>
      <w:proofErr w:type="spellStart"/>
      <w:r w:rsidR="006626C0">
        <w:rPr>
          <w:rFonts w:cs="Times New Roman"/>
        </w:rPr>
        <w:t>д.Якшур</w:t>
      </w:r>
      <w:proofErr w:type="spellEnd"/>
      <w:r w:rsidR="006626C0">
        <w:rPr>
          <w:rFonts w:cs="Times New Roman"/>
        </w:rPr>
        <w:t xml:space="preserve"> МБОУ </w:t>
      </w:r>
      <w:proofErr w:type="spellStart"/>
      <w:r w:rsidR="006626C0">
        <w:rPr>
          <w:rFonts w:cs="Times New Roman"/>
        </w:rPr>
        <w:t>Якшур-Бодьи</w:t>
      </w:r>
      <w:r w:rsidR="006E63EC">
        <w:rPr>
          <w:rFonts w:cs="Times New Roman"/>
        </w:rPr>
        <w:t>нс</w:t>
      </w:r>
      <w:r w:rsidR="006626C0">
        <w:rPr>
          <w:rFonts w:cs="Times New Roman"/>
        </w:rPr>
        <w:t>кая</w:t>
      </w:r>
      <w:proofErr w:type="spellEnd"/>
      <w:r w:rsidR="006626C0">
        <w:rPr>
          <w:rFonts w:cs="Times New Roman"/>
        </w:rPr>
        <w:t xml:space="preserve"> гимназия, дошкольное звено в МБОУ </w:t>
      </w:r>
      <w:proofErr w:type="spellStart"/>
      <w:r w:rsidR="006626C0">
        <w:rPr>
          <w:rFonts w:cs="Times New Roman"/>
        </w:rPr>
        <w:t>Якшур-Бодьинская</w:t>
      </w:r>
      <w:proofErr w:type="spellEnd"/>
      <w:r w:rsidR="006626C0">
        <w:rPr>
          <w:rFonts w:cs="Times New Roman"/>
        </w:rPr>
        <w:t xml:space="preserve"> СОШ</w:t>
      </w:r>
      <w:r w:rsidR="00661BB5">
        <w:rPr>
          <w:rFonts w:cs="Times New Roman"/>
        </w:rPr>
        <w:t xml:space="preserve">, Детский сад </w:t>
      </w:r>
      <w:proofErr w:type="spellStart"/>
      <w:r w:rsidR="00661BB5">
        <w:rPr>
          <w:rFonts w:cs="Times New Roman"/>
        </w:rPr>
        <w:t>с.Люкшудья</w:t>
      </w:r>
      <w:proofErr w:type="spellEnd"/>
      <w:r w:rsidRPr="005F713E">
        <w:rPr>
          <w:rFonts w:cs="Times New Roman"/>
        </w:rPr>
        <w:t>)</w:t>
      </w:r>
      <w:r w:rsidR="006626C0">
        <w:rPr>
          <w:rFonts w:cs="Times New Roman"/>
        </w:rPr>
        <w:t>.</w:t>
      </w:r>
    </w:p>
    <w:p w:rsidR="00D0090E" w:rsidRDefault="00D0090E" w:rsidP="001228DA">
      <w:pPr>
        <w:spacing w:before="0"/>
        <w:ind w:firstLine="708"/>
        <w:jc w:val="both"/>
        <w:rPr>
          <w:rFonts w:cs="Times New Roman"/>
          <w:lang w:eastAsia="ru-RU"/>
        </w:rPr>
      </w:pPr>
      <w:r w:rsidRPr="005F713E">
        <w:rPr>
          <w:rFonts w:cs="Times New Roman"/>
        </w:rPr>
        <w:t>В  20</w:t>
      </w:r>
      <w:r w:rsidR="00661BB5">
        <w:rPr>
          <w:rFonts w:cs="Times New Roman"/>
        </w:rPr>
        <w:t>22</w:t>
      </w:r>
      <w:r w:rsidRPr="005F713E">
        <w:rPr>
          <w:rFonts w:cs="Times New Roman"/>
        </w:rPr>
        <w:t xml:space="preserve">  году  уровень  доступности  дошкольного  образования  (отношение численности  детей  определенной  возрастной  группы,  посещающих  в  текущем  году организации,  осуществляющие  образовательную  деятельность  по  образовательным программам дошкольного образования, присмотр и уход за детьми, к сумме указанной численности и численности детей соответствующей возрастной группы, находящихся в очереди  на  получение  в  текущем  году  мест  в  организациях,  осуществляющих образовательную  деятельность  по  образовательным  программам  дошкольного образования,  присмотр  и  уход  за  детьми) </w:t>
      </w:r>
      <w:r w:rsidR="005B1BF7" w:rsidRPr="005F713E">
        <w:rPr>
          <w:rFonts w:cs="Times New Roman"/>
        </w:rPr>
        <w:t>для детей в возрасте от 2 месяцев до 7 лет составила 98</w:t>
      </w:r>
      <w:r w:rsidR="00661BB5">
        <w:rPr>
          <w:rFonts w:cs="Times New Roman"/>
        </w:rPr>
        <w:t>,7%, в 2021</w:t>
      </w:r>
      <w:r w:rsidR="005B1BF7" w:rsidRPr="005F713E">
        <w:rPr>
          <w:rFonts w:cs="Times New Roman"/>
        </w:rPr>
        <w:t xml:space="preserve"> году </w:t>
      </w:r>
      <w:r w:rsidR="00661BB5">
        <w:rPr>
          <w:rFonts w:cs="Times New Roman"/>
        </w:rPr>
        <w:t>98,3</w:t>
      </w:r>
      <w:r w:rsidR="001228DA" w:rsidRPr="005F713E">
        <w:rPr>
          <w:rFonts w:cs="Times New Roman"/>
        </w:rPr>
        <w:t xml:space="preserve">%. Уровень доступности дошкольного образования для детей в возрасте от 3 до 7 лет на протяжении последних 6 лет составляет 100%. Актуальный спрос на места в дошкольных учреждениях отсутствует. </w:t>
      </w:r>
      <w:r w:rsidRPr="005F713E">
        <w:rPr>
          <w:rFonts w:cs="Times New Roman"/>
          <w:lang w:eastAsia="ru-RU"/>
        </w:rPr>
        <w:t>При отсутствии свободных мест в закрепленном по месту проживания дошкольном образовательном учреждении, родителям (законным представителям) предлагается выбрать другие учреждения, расположенные в доступной близости от места проживания ребенка, где имеются свободные места.</w:t>
      </w:r>
    </w:p>
    <w:p w:rsidR="001F0C06" w:rsidRPr="005F713E" w:rsidRDefault="001F0C06" w:rsidP="001228DA">
      <w:pPr>
        <w:spacing w:before="0"/>
        <w:ind w:firstLine="708"/>
        <w:jc w:val="both"/>
        <w:rPr>
          <w:rFonts w:cs="Times New Roman"/>
        </w:rPr>
      </w:pPr>
      <w:r>
        <w:rPr>
          <w:rFonts w:cs="Times New Roman"/>
          <w:lang w:eastAsia="ru-RU"/>
        </w:rPr>
        <w:lastRenderedPageBreak/>
        <w:t xml:space="preserve">С 1 сентября 2022 года введено в эксплуатацию новое здание МБДОУ Детский сад </w:t>
      </w:r>
      <w:proofErr w:type="spellStart"/>
      <w:r>
        <w:rPr>
          <w:rFonts w:cs="Times New Roman"/>
          <w:lang w:eastAsia="ru-RU"/>
        </w:rPr>
        <w:t>с.Люкшудья</w:t>
      </w:r>
      <w:proofErr w:type="spellEnd"/>
      <w:r>
        <w:rPr>
          <w:rFonts w:cs="Times New Roman"/>
          <w:lang w:eastAsia="ru-RU"/>
        </w:rPr>
        <w:t xml:space="preserve"> на 50 мест, в результате создано 20 дополнительным мест в дошкольном образовании.</w:t>
      </w:r>
    </w:p>
    <w:p w:rsidR="00D0090E" w:rsidRPr="005F713E" w:rsidRDefault="00D0090E" w:rsidP="0069255E">
      <w:pPr>
        <w:spacing w:before="0"/>
        <w:ind w:firstLine="708"/>
        <w:jc w:val="both"/>
        <w:rPr>
          <w:rFonts w:cs="Times New Roman"/>
        </w:rPr>
      </w:pPr>
      <w:r w:rsidRPr="005F713E">
        <w:rPr>
          <w:rFonts w:cs="Times New Roman"/>
        </w:rPr>
        <w:t xml:space="preserve">Численность педагогических работников в </w:t>
      </w:r>
      <w:r w:rsidR="006E63EC">
        <w:rPr>
          <w:rFonts w:cs="Times New Roman"/>
        </w:rPr>
        <w:t>2023</w:t>
      </w:r>
      <w:r w:rsidRPr="005F713E">
        <w:rPr>
          <w:rFonts w:cs="Times New Roman"/>
        </w:rPr>
        <w:t xml:space="preserve"> году (без внешних совместителей и  работавших  по  договорам  гражданско-правового  характера)  организаций, осуществляющих  образовательную  деятельность  по  образовательным  программам дошкольного  образования,  присмотр  и  уход  за  детьми,  по  должностям  составляла  </w:t>
      </w:r>
      <w:r w:rsidR="001228DA" w:rsidRPr="001F0C06">
        <w:rPr>
          <w:rFonts w:cs="Times New Roman"/>
        </w:rPr>
        <w:t>1</w:t>
      </w:r>
      <w:r w:rsidR="001F0C06" w:rsidRPr="001F0C06">
        <w:rPr>
          <w:rFonts w:cs="Times New Roman"/>
        </w:rPr>
        <w:t>23</w:t>
      </w:r>
      <w:r w:rsidR="001228DA" w:rsidRPr="001F0C06">
        <w:rPr>
          <w:rFonts w:cs="Times New Roman"/>
        </w:rPr>
        <w:t xml:space="preserve"> </w:t>
      </w:r>
      <w:r w:rsidR="001F0C06" w:rsidRPr="001F0C06">
        <w:rPr>
          <w:rFonts w:cs="Times New Roman"/>
        </w:rPr>
        <w:t xml:space="preserve"> педагога, в  том  числе  106</w:t>
      </w:r>
      <w:r w:rsidR="00A50769">
        <w:rPr>
          <w:rFonts w:cs="Times New Roman"/>
        </w:rPr>
        <w:t xml:space="preserve">  воспитателей</w:t>
      </w:r>
      <w:r w:rsidR="001228DA" w:rsidRPr="001F0C06">
        <w:rPr>
          <w:rFonts w:cs="Times New Roman"/>
        </w:rPr>
        <w:t xml:space="preserve">, </w:t>
      </w:r>
      <w:r w:rsidR="001F0C06" w:rsidRPr="001F0C06">
        <w:rPr>
          <w:rFonts w:cs="Times New Roman"/>
        </w:rPr>
        <w:t>10</w:t>
      </w:r>
      <w:r w:rsidRPr="001F0C06">
        <w:rPr>
          <w:rFonts w:cs="Times New Roman"/>
        </w:rPr>
        <w:t xml:space="preserve"> музыкальных  работников</w:t>
      </w:r>
      <w:r w:rsidR="001228DA" w:rsidRPr="001F0C06">
        <w:rPr>
          <w:rFonts w:cs="Times New Roman"/>
        </w:rPr>
        <w:t xml:space="preserve">, </w:t>
      </w:r>
      <w:r w:rsidR="001F0C06" w:rsidRPr="001F0C06">
        <w:rPr>
          <w:rFonts w:cs="Times New Roman"/>
        </w:rPr>
        <w:t>2</w:t>
      </w:r>
      <w:r w:rsidRPr="001F0C06">
        <w:rPr>
          <w:rFonts w:cs="Times New Roman"/>
        </w:rPr>
        <w:t xml:space="preserve">  инструктора  </w:t>
      </w:r>
      <w:r w:rsidR="003E4F65" w:rsidRPr="001F0C06">
        <w:rPr>
          <w:rFonts w:cs="Times New Roman"/>
        </w:rPr>
        <w:t>по  физической  культуре</w:t>
      </w:r>
      <w:r w:rsidRPr="001F0C06">
        <w:rPr>
          <w:rFonts w:cs="Times New Roman"/>
        </w:rPr>
        <w:t xml:space="preserve">,   </w:t>
      </w:r>
      <w:r w:rsidR="001F0C06" w:rsidRPr="001F0C06">
        <w:rPr>
          <w:rFonts w:cs="Times New Roman"/>
        </w:rPr>
        <w:t>4 учителя-логопеда, 1 педагог-психолог</w:t>
      </w:r>
      <w:r w:rsidR="001228DA" w:rsidRPr="001F0C06">
        <w:rPr>
          <w:rFonts w:cs="Times New Roman"/>
        </w:rPr>
        <w:t>.</w:t>
      </w:r>
    </w:p>
    <w:p w:rsidR="00D0090E" w:rsidRPr="005F713E" w:rsidRDefault="00D0090E" w:rsidP="0069255E">
      <w:pPr>
        <w:spacing w:before="0"/>
        <w:ind w:firstLine="708"/>
        <w:jc w:val="both"/>
        <w:rPr>
          <w:rFonts w:cs="Times New Roman"/>
        </w:rPr>
      </w:pPr>
      <w:r w:rsidRPr="005F713E">
        <w:rPr>
          <w:rFonts w:cs="Times New Roman"/>
        </w:rPr>
        <w:t xml:space="preserve">Таким образом, средняя  заработная  плата  педагогических  работников  образовательных организации,  осуществляющих  образовательную  деятельность  по  образовательным программам  дошкольного  образования,  </w:t>
      </w:r>
      <w:r w:rsidR="001228DA" w:rsidRPr="005F713E">
        <w:rPr>
          <w:rFonts w:cs="Times New Roman"/>
        </w:rPr>
        <w:t>соответствует уровню</w:t>
      </w:r>
      <w:r w:rsidRPr="005F713E">
        <w:rPr>
          <w:rFonts w:cs="Times New Roman"/>
        </w:rPr>
        <w:t xml:space="preserve">  среднемесячной заработной плате  в сфере общего образования   в Удмуртской Республике</w:t>
      </w:r>
      <w:r w:rsidR="006626C0">
        <w:rPr>
          <w:rFonts w:cs="Times New Roman"/>
        </w:rPr>
        <w:t>.</w:t>
      </w:r>
      <w:r w:rsidRPr="005F713E">
        <w:rPr>
          <w:rFonts w:cs="Times New Roman"/>
        </w:rPr>
        <w:t xml:space="preserve"> </w:t>
      </w:r>
    </w:p>
    <w:p w:rsidR="001228DA" w:rsidRPr="005F713E" w:rsidRDefault="00D0090E" w:rsidP="001228DA">
      <w:pPr>
        <w:spacing w:before="0"/>
        <w:ind w:firstLine="708"/>
        <w:jc w:val="both"/>
        <w:rPr>
          <w:rFonts w:cs="Times New Roman"/>
        </w:rPr>
      </w:pPr>
      <w:r w:rsidRPr="005F713E">
        <w:rPr>
          <w:rFonts w:cs="Times New Roman"/>
        </w:rPr>
        <w:t xml:space="preserve"> </w:t>
      </w:r>
    </w:p>
    <w:p w:rsidR="00D0090E" w:rsidRPr="00B547CF" w:rsidRDefault="00D0090E" w:rsidP="001228DA">
      <w:pPr>
        <w:spacing w:before="0"/>
        <w:ind w:firstLine="708"/>
        <w:jc w:val="center"/>
        <w:rPr>
          <w:rFonts w:cs="Times New Roman"/>
          <w:b/>
          <w:bCs/>
        </w:rPr>
      </w:pPr>
      <w:r w:rsidRPr="00B547CF">
        <w:rPr>
          <w:rFonts w:cs="Times New Roman"/>
          <w:b/>
          <w:bCs/>
        </w:rPr>
        <w:t>1.1.2. Приоритеты, цели и задачи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B547CF">
        <w:rPr>
          <w:rFonts w:cs="Times New Roman"/>
        </w:rPr>
        <w:t>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Федерации, Национальным проектом «Образование», имеющих непосредственное отношение к сфере дошкольного образования, а именно:</w:t>
      </w:r>
    </w:p>
    <w:p w:rsidR="00D0090E" w:rsidRPr="005F713E" w:rsidRDefault="00D0090E" w:rsidP="00B56C92">
      <w:pPr>
        <w:pStyle w:val="1"/>
        <w:numPr>
          <w:ilvl w:val="0"/>
          <w:numId w:val="2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достичь 100 процентов доступности дошкольного образования для детей в возрасте от 3 до 7 лет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D0090E" w:rsidRPr="005F713E" w:rsidRDefault="00D0090E" w:rsidP="004E2F30">
      <w:pPr>
        <w:pStyle w:val="1"/>
        <w:numPr>
          <w:ilvl w:val="0"/>
          <w:numId w:val="2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достичь 100 процентов доступности к 202</w:t>
      </w:r>
      <w:r w:rsidR="002C1E30">
        <w:rPr>
          <w:rFonts w:cs="Times New Roman"/>
        </w:rPr>
        <w:t>8</w:t>
      </w:r>
      <w:r w:rsidRPr="005F713E">
        <w:rPr>
          <w:rFonts w:cs="Times New Roman"/>
        </w:rPr>
        <w:t xml:space="preserve"> году дошкольного образования для детей в возрасте до трех лет (Указ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года»);</w:t>
      </w:r>
      <w:bookmarkStart w:id="0" w:name="_GoBack"/>
      <w:bookmarkEnd w:id="0"/>
    </w:p>
    <w:p w:rsidR="00D0090E" w:rsidRPr="005F713E" w:rsidRDefault="00D0090E" w:rsidP="00B56C92">
      <w:pPr>
        <w:pStyle w:val="1"/>
        <w:numPr>
          <w:ilvl w:val="0"/>
          <w:numId w:val="2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D0090E" w:rsidRPr="005F713E" w:rsidRDefault="00D0090E" w:rsidP="00B56C92">
      <w:pPr>
        <w:pStyle w:val="1"/>
        <w:numPr>
          <w:ilvl w:val="0"/>
          <w:numId w:val="2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поддерживать среднюю заработную плату педагогических работников дошкольных образовательных организаций на уровне средней заработной платы в сфере общего образования соответствующего региона (Указ Президента Российской Федерации от 7 мая 2012 года № 597 «О мерах по реализации государственной политики в области социальной политики»);</w:t>
      </w:r>
    </w:p>
    <w:p w:rsidR="00D0090E" w:rsidRPr="005F713E" w:rsidRDefault="00D0090E" w:rsidP="00B56C92">
      <w:pPr>
        <w:pStyle w:val="1"/>
        <w:numPr>
          <w:ilvl w:val="0"/>
          <w:numId w:val="2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(Указ Президента Российской Федерации от 7 мая 2012 года № 601 «Об основных направлениях совершенствования системы государственного управления»).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Распоряжением  Правительства Удмуртской Республики от 20 мая 2013 года № 311-р утвержден План мероприятий («дорожная карта») «Изменения в отраслях социальной сферы Удмуртской Республики, направленные на повышение эффективности образования и науки», который включает в себя мероприятия в сфере дошкольного образования по следующим направлениям:</w:t>
      </w:r>
    </w:p>
    <w:p w:rsidR="00D0090E" w:rsidRPr="005F713E" w:rsidRDefault="00D0090E" w:rsidP="00B56C92">
      <w:pPr>
        <w:pStyle w:val="1"/>
        <w:numPr>
          <w:ilvl w:val="0"/>
          <w:numId w:val="11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реализация мероприятий, направленных на ликвидацию очередности на зачисление детей в дошкольные образовательные организации;</w:t>
      </w:r>
    </w:p>
    <w:p w:rsidR="00D0090E" w:rsidRPr="005F713E" w:rsidRDefault="00D0090E" w:rsidP="00B56C92">
      <w:pPr>
        <w:pStyle w:val="1"/>
        <w:numPr>
          <w:ilvl w:val="0"/>
          <w:numId w:val="11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обеспечение высокого качества услуг дошкольного образования;</w:t>
      </w:r>
    </w:p>
    <w:p w:rsidR="00D0090E" w:rsidRPr="005F713E" w:rsidRDefault="00D0090E" w:rsidP="00B56C92">
      <w:pPr>
        <w:pStyle w:val="1"/>
        <w:numPr>
          <w:ilvl w:val="0"/>
          <w:numId w:val="11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введение эффективного контракта в дошкольном образовании.</w:t>
      </w:r>
    </w:p>
    <w:p w:rsidR="00D0090E" w:rsidRPr="005F713E" w:rsidRDefault="00D0090E" w:rsidP="00ED1F07">
      <w:pPr>
        <w:ind w:firstLine="360"/>
        <w:jc w:val="both"/>
        <w:rPr>
          <w:rFonts w:cs="Times New Roman"/>
          <w:color w:val="202020"/>
          <w:kern w:val="0"/>
          <w:lang w:eastAsia="ru-RU" w:bidi="ar-SA"/>
        </w:rPr>
      </w:pPr>
      <w:r w:rsidRPr="005F713E">
        <w:rPr>
          <w:rFonts w:cs="Times New Roman"/>
          <w:color w:val="2B2B2B"/>
          <w:shd w:val="clear" w:color="auto" w:fill="FFFFFF"/>
        </w:rPr>
        <w:t xml:space="preserve">  </w:t>
      </w:r>
      <w:r w:rsidRPr="005F713E">
        <w:rPr>
          <w:rFonts w:cs="Times New Roman"/>
          <w:shd w:val="clear" w:color="auto" w:fill="FFFFFF"/>
        </w:rPr>
        <w:t>Нацпроект «Образование» является приоритетным проектом государственной политики Российской Федерации, который направлен на  обеспечение создания оптимальных условий для развития и обучения детей, а также обеспечение высокого уровня вовлеченности нашей страны на мировой рынок науки и техники, о</w:t>
      </w:r>
      <w:r w:rsidRPr="005F713E">
        <w:rPr>
          <w:rFonts w:cs="Times New Roman"/>
          <w:kern w:val="0"/>
          <w:lang w:eastAsia="ru-RU" w:bidi="ar-SA"/>
        </w:rPr>
        <w:t xml:space="preserve">беспечение глобальной конкурентоспособности российского образования, вхождение РФ в число 10 ведущих стран мира по качеству общего образования, воспитание гармонично развитой и социально ответственной личности на основе </w:t>
      </w:r>
      <w:r w:rsidRPr="005F713E">
        <w:rPr>
          <w:rFonts w:cs="Times New Roman"/>
          <w:kern w:val="0"/>
          <w:lang w:eastAsia="ru-RU" w:bidi="ar-SA"/>
        </w:rPr>
        <w:lastRenderedPageBreak/>
        <w:t>духовно-нравственных ценностей народов РФ, исторических и национально-культурных традиций.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К полномочиям органов местного самоуправления муниципальных </w:t>
      </w:r>
      <w:r w:rsidR="003E4F65">
        <w:rPr>
          <w:rFonts w:cs="Times New Roman"/>
        </w:rPr>
        <w:t>округов</w:t>
      </w:r>
      <w:r w:rsidRPr="005F713E">
        <w:rPr>
          <w:rFonts w:cs="Times New Roman"/>
        </w:rPr>
        <w:t xml:space="preserve"> в сфере дошкольного образования Федеральным законом от 29 декабря 2012 г. № 273-ФЗ «Об образовании в Российской Федерации» отнесены:</w:t>
      </w:r>
    </w:p>
    <w:p w:rsidR="00D0090E" w:rsidRPr="005F713E" w:rsidRDefault="00D0090E" w:rsidP="00B56C92">
      <w:pPr>
        <w:pStyle w:val="1"/>
        <w:numPr>
          <w:ilvl w:val="0"/>
          <w:numId w:val="12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6" w:history="1">
        <w:r w:rsidRPr="005F713E">
          <w:rPr>
            <w:rStyle w:val="a3"/>
            <w:color w:val="auto"/>
            <w:u w:val="none"/>
          </w:rPr>
          <w:t>стандартами</w:t>
        </w:r>
      </w:hyperlink>
      <w:r w:rsidRPr="005F713E">
        <w:rPr>
          <w:rFonts w:cs="Times New Roman"/>
        </w:rPr>
        <w:t>);</w:t>
      </w:r>
    </w:p>
    <w:p w:rsidR="00D0090E" w:rsidRPr="005F713E" w:rsidRDefault="00D0090E" w:rsidP="00B56C92">
      <w:pPr>
        <w:pStyle w:val="1"/>
        <w:numPr>
          <w:ilvl w:val="0"/>
          <w:numId w:val="12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D0090E" w:rsidRPr="005F713E" w:rsidRDefault="00D0090E" w:rsidP="00B56C92">
      <w:pPr>
        <w:pStyle w:val="1"/>
        <w:numPr>
          <w:ilvl w:val="0"/>
          <w:numId w:val="12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D0090E" w:rsidRPr="005F713E" w:rsidRDefault="00D0090E" w:rsidP="00B56C92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В соответствии с федеральным законодательством органам местного самоуправления с 1 января 2014 года предоставляются субвенции на реализацию основных общеобразовательных программ дошкольного образования в части финансирования расходов на оплату труда работников общеобразовательных организаций,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соответствии с нормативами, установленными законами субъекта Российской Федерации.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Законом Удмуртской Республики от 15 декабря 2009 года № 65-РЗ органы местного самоуправления муниципального образования «</w:t>
      </w:r>
      <w:r w:rsidR="003E4F65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3E4F65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>» наделены следующими государственными полномочиями Удмуртской Республики: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1) по выплате компенсации части родительской платы за содержание ребенка в муниципальных образовательных организациях, реализующих основную общеобразовательную программу дошкольного образования;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2) по предоставлению меры социальной поддержки по освобождению от родительской платы за содержание ребенка в муниципальных образовательных организациях,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В целях решения существующих проблем в сфере дошкольного образования в районе, исходя из установленных и переданных полномочий, с учетом приоритетов государственной политики определены цель и задачи подпрограммы.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Целью подпрограммы является организация предоставления общедоступного и бесплатного дошкольного образования на территории муниципального образования «</w:t>
      </w:r>
      <w:r w:rsidR="00FF25B6" w:rsidRPr="005F713E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FF25B6" w:rsidRPr="005F713E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>», повышение его доступности и качества.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Для достижения поставленной цели в рамках подпрограммы будут решаться следующие задачи:</w:t>
      </w:r>
    </w:p>
    <w:p w:rsidR="00D0090E" w:rsidRPr="005F713E" w:rsidRDefault="00D0090E" w:rsidP="00B56C92">
      <w:pPr>
        <w:pStyle w:val="1"/>
        <w:tabs>
          <w:tab w:val="left" w:pos="459"/>
        </w:tabs>
        <w:snapToGrid w:val="0"/>
        <w:spacing w:before="60" w:after="60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</w:t>
      </w:r>
      <w:r w:rsidR="00FF25B6" w:rsidRPr="005F713E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FF25B6" w:rsidRPr="005F713E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>».</w:t>
      </w:r>
    </w:p>
    <w:p w:rsidR="00D0090E" w:rsidRPr="005F713E" w:rsidRDefault="00D0090E" w:rsidP="00B56C92">
      <w:pPr>
        <w:pStyle w:val="1"/>
        <w:tabs>
          <w:tab w:val="left" w:pos="459"/>
        </w:tabs>
        <w:spacing w:before="60" w:after="60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2) Создание дополнительных мест в муниципальных образовательных организациях различных типов, а также развитие альтернативных форм дошкольного образования.</w:t>
      </w:r>
    </w:p>
    <w:p w:rsidR="00D0090E" w:rsidRPr="005F713E" w:rsidRDefault="00D0090E" w:rsidP="00B56C92">
      <w:pPr>
        <w:pStyle w:val="1"/>
        <w:tabs>
          <w:tab w:val="left" w:pos="459"/>
        </w:tabs>
        <w:spacing w:before="60" w:after="60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3) Реализация мер социальной поддержки, направленных на повышение доступности дошкольного образования.</w:t>
      </w:r>
    </w:p>
    <w:p w:rsidR="00D0090E" w:rsidRPr="005F713E" w:rsidRDefault="00D0090E" w:rsidP="00B56C92">
      <w:pPr>
        <w:pStyle w:val="1"/>
        <w:tabs>
          <w:tab w:val="left" w:pos="459"/>
        </w:tabs>
        <w:spacing w:before="60" w:after="60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4) Внедрение и реализация федеральных государственных образовательных стандартов дошкольного образования.</w:t>
      </w:r>
    </w:p>
    <w:p w:rsidR="00D0090E" w:rsidRPr="005F713E" w:rsidRDefault="00D0090E" w:rsidP="00B56C92">
      <w:pPr>
        <w:pStyle w:val="1"/>
        <w:tabs>
          <w:tab w:val="left" w:pos="459"/>
        </w:tabs>
        <w:spacing w:before="60" w:after="60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lastRenderedPageBreak/>
        <w:t xml:space="preserve">5) Реализация образовательных  программ дошкольного образования с изучением удмуртского языка и этнокультурного  (удмуртского) содержания. </w:t>
      </w:r>
    </w:p>
    <w:p w:rsidR="00D0090E" w:rsidRPr="005F713E" w:rsidRDefault="00D0090E" w:rsidP="00B56C92">
      <w:pPr>
        <w:pStyle w:val="1"/>
        <w:tabs>
          <w:tab w:val="left" w:pos="459"/>
        </w:tabs>
        <w:spacing w:before="60" w:after="60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6) Обеспечение безопасных условий для образования и воспитания детей в дошкольных образовательных организациях.</w:t>
      </w:r>
    </w:p>
    <w:p w:rsidR="00D0090E" w:rsidRPr="005F713E" w:rsidRDefault="00D0090E" w:rsidP="00B56C92">
      <w:pPr>
        <w:pStyle w:val="1"/>
        <w:tabs>
          <w:tab w:val="left" w:pos="459"/>
        </w:tabs>
        <w:spacing w:before="60" w:after="60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7) Обеспечение детей в дошкольных образовательных организаций качественным сбалансированным питанием, совершенствование системы организации питания в дошкольных образовательных организаций.</w:t>
      </w:r>
    </w:p>
    <w:p w:rsidR="00D0090E" w:rsidRPr="005F713E" w:rsidRDefault="00D0090E" w:rsidP="00B56C92">
      <w:pPr>
        <w:pStyle w:val="1"/>
        <w:tabs>
          <w:tab w:val="left" w:pos="459"/>
        </w:tabs>
        <w:spacing w:before="60" w:after="60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8)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деятельности.</w:t>
      </w:r>
    </w:p>
    <w:p w:rsidR="00D0090E" w:rsidRPr="005F713E" w:rsidRDefault="00D0090E" w:rsidP="00B56C92">
      <w:pPr>
        <w:pStyle w:val="1"/>
        <w:tabs>
          <w:tab w:val="left" w:pos="459"/>
        </w:tabs>
        <w:spacing w:before="60" w:after="60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9) Развитие системы обратной связи с потребителями услуг дошкольного образования.</w:t>
      </w:r>
    </w:p>
    <w:p w:rsidR="00D0090E" w:rsidRPr="005F713E" w:rsidRDefault="00D0090E" w:rsidP="00B56C9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rFonts w:cs="Times New Roman"/>
          <w:b/>
          <w:bCs/>
        </w:rPr>
      </w:pPr>
      <w:r w:rsidRPr="005F713E">
        <w:rPr>
          <w:rFonts w:cs="Times New Roman"/>
          <w:b/>
          <w:bCs/>
        </w:rPr>
        <w:t>1.1.3. Целевые показатели (индикаторы)</w:t>
      </w:r>
    </w:p>
    <w:p w:rsidR="006626C0" w:rsidRPr="005F713E" w:rsidRDefault="006626C0" w:rsidP="006626C0">
      <w:pPr>
        <w:pStyle w:val="1"/>
        <w:numPr>
          <w:ilvl w:val="0"/>
          <w:numId w:val="31"/>
        </w:numPr>
        <w:tabs>
          <w:tab w:val="left" w:pos="0"/>
          <w:tab w:val="left" w:pos="1134"/>
        </w:tabs>
        <w:snapToGrid w:val="0"/>
        <w:spacing w:before="0"/>
        <w:ind w:left="142" w:firstLine="284"/>
        <w:jc w:val="both"/>
        <w:rPr>
          <w:rFonts w:cs="Times New Roman"/>
        </w:rPr>
      </w:pPr>
      <w:r w:rsidRPr="005F713E">
        <w:rPr>
          <w:rFonts w:cs="Times New Roman"/>
        </w:rPr>
        <w:t>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организаций, процентов.</w:t>
      </w:r>
    </w:p>
    <w:p w:rsidR="006626C0" w:rsidRPr="005F713E" w:rsidRDefault="006626C0" w:rsidP="006626C0">
      <w:pPr>
        <w:pStyle w:val="1"/>
        <w:numPr>
          <w:ilvl w:val="0"/>
          <w:numId w:val="31"/>
        </w:numPr>
        <w:tabs>
          <w:tab w:val="left" w:pos="0"/>
          <w:tab w:val="left" w:pos="1134"/>
        </w:tabs>
        <w:snapToGrid w:val="0"/>
        <w:spacing w:before="0"/>
        <w:ind w:left="33" w:firstLine="426"/>
        <w:jc w:val="both"/>
        <w:rPr>
          <w:rFonts w:cs="Times New Roman"/>
        </w:rPr>
      </w:pPr>
      <w:r w:rsidRPr="005F713E">
        <w:rPr>
          <w:rFonts w:cs="Times New Roman"/>
        </w:rPr>
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организаций, процентов.</w:t>
      </w:r>
    </w:p>
    <w:p w:rsidR="006626C0" w:rsidRPr="005F713E" w:rsidRDefault="006626C0" w:rsidP="006626C0">
      <w:pPr>
        <w:pStyle w:val="1"/>
        <w:numPr>
          <w:ilvl w:val="0"/>
          <w:numId w:val="31"/>
        </w:numPr>
        <w:tabs>
          <w:tab w:val="left" w:pos="0"/>
          <w:tab w:val="left" w:pos="1134"/>
        </w:tabs>
        <w:snapToGrid w:val="0"/>
        <w:spacing w:before="0"/>
        <w:ind w:left="33" w:firstLine="426"/>
        <w:jc w:val="both"/>
        <w:rPr>
          <w:rFonts w:cs="Times New Roman"/>
        </w:rPr>
      </w:pPr>
      <w:r w:rsidRPr="005F713E">
        <w:rPr>
          <w:rFonts w:cs="Times New Roman"/>
        </w:rPr>
        <w:t>Среднемесячная номинальная начисленная заработная плата работников муниципальных дошкольных образовательных организаций, рублей.</w:t>
      </w:r>
    </w:p>
    <w:p w:rsidR="006626C0" w:rsidRDefault="006626C0" w:rsidP="006626C0">
      <w:pPr>
        <w:pStyle w:val="1"/>
        <w:numPr>
          <w:ilvl w:val="0"/>
          <w:numId w:val="31"/>
        </w:numPr>
        <w:tabs>
          <w:tab w:val="left" w:pos="0"/>
          <w:tab w:val="left" w:pos="1134"/>
        </w:tabs>
        <w:snapToGrid w:val="0"/>
        <w:spacing w:before="0"/>
        <w:ind w:left="33" w:firstLine="426"/>
        <w:jc w:val="both"/>
        <w:rPr>
          <w:rFonts w:cs="Times New Roman"/>
        </w:rPr>
      </w:pPr>
      <w:r w:rsidRPr="005F713E">
        <w:rPr>
          <w:rFonts w:cs="Times New Roman"/>
        </w:rPr>
        <w:t>Доля граждан, использующих механизм получения государственных и муниципальных услуг в электронной форме.</w:t>
      </w:r>
    </w:p>
    <w:p w:rsidR="006626C0" w:rsidRPr="005F713E" w:rsidRDefault="006626C0" w:rsidP="006626C0">
      <w:pPr>
        <w:pStyle w:val="1"/>
        <w:numPr>
          <w:ilvl w:val="0"/>
          <w:numId w:val="31"/>
        </w:numPr>
        <w:tabs>
          <w:tab w:val="left" w:pos="0"/>
          <w:tab w:val="left" w:pos="1134"/>
        </w:tabs>
        <w:snapToGrid w:val="0"/>
        <w:spacing w:before="0"/>
        <w:ind w:left="33" w:firstLine="426"/>
        <w:jc w:val="both"/>
        <w:rPr>
          <w:rFonts w:cs="Times New Roman"/>
        </w:rPr>
      </w:pPr>
      <w:r w:rsidRPr="005F713E">
        <w:rPr>
          <w:rFonts w:cs="Times New Roman"/>
        </w:rPr>
        <w:t>Доступность дошкольного образования для детей в возрасте от 2 месяцев до 7 лет (отношение численности детей соответствующей возрастной группы,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к численности детей соответствующей возрастной группы, находящихся в очереди на получение мест в организации).</w:t>
      </w:r>
    </w:p>
    <w:p w:rsidR="006626C0" w:rsidRPr="005F713E" w:rsidRDefault="006626C0" w:rsidP="006626C0">
      <w:pPr>
        <w:pStyle w:val="1"/>
        <w:numPr>
          <w:ilvl w:val="0"/>
          <w:numId w:val="31"/>
        </w:numPr>
        <w:tabs>
          <w:tab w:val="left" w:pos="0"/>
          <w:tab w:val="left" w:pos="1134"/>
        </w:tabs>
        <w:snapToGrid w:val="0"/>
        <w:spacing w:before="0"/>
        <w:ind w:left="33" w:firstLine="426"/>
        <w:jc w:val="both"/>
        <w:rPr>
          <w:rFonts w:cs="Times New Roman"/>
        </w:rPr>
      </w:pPr>
      <w:r w:rsidRPr="005F713E">
        <w:rPr>
          <w:rFonts w:cs="Times New Roman"/>
        </w:rPr>
        <w:t>Доступность дошкольного образования для детей в возрасте от 2 месяцев до 3 лет (отношение численности детей соответствующей возрастной группы,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к численности детей соответствующей возрастной группы, находящихся в очереди на получение мест в организации).</w:t>
      </w:r>
    </w:p>
    <w:p w:rsidR="006626C0" w:rsidRDefault="006626C0" w:rsidP="006626C0">
      <w:pPr>
        <w:pStyle w:val="1"/>
        <w:numPr>
          <w:ilvl w:val="0"/>
          <w:numId w:val="31"/>
        </w:numPr>
        <w:tabs>
          <w:tab w:val="left" w:pos="0"/>
          <w:tab w:val="left" w:pos="1134"/>
        </w:tabs>
        <w:snapToGrid w:val="0"/>
        <w:spacing w:before="0"/>
        <w:ind w:left="33" w:firstLine="426"/>
        <w:jc w:val="both"/>
        <w:rPr>
          <w:rFonts w:cs="Times New Roman"/>
        </w:rPr>
      </w:pPr>
      <w:r w:rsidRPr="000A3BFD">
        <w:rPr>
          <w:rFonts w:cs="Times New Roman"/>
        </w:rPr>
        <w:t>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</w:r>
      <w:r>
        <w:rPr>
          <w:rFonts w:cs="Times New Roman"/>
        </w:rPr>
        <w:t>.</w:t>
      </w:r>
    </w:p>
    <w:p w:rsidR="006626C0" w:rsidRPr="00D7136D" w:rsidRDefault="006626C0" w:rsidP="006626C0">
      <w:pPr>
        <w:pStyle w:val="1"/>
        <w:numPr>
          <w:ilvl w:val="0"/>
          <w:numId w:val="31"/>
        </w:numPr>
        <w:tabs>
          <w:tab w:val="left" w:pos="0"/>
          <w:tab w:val="left" w:pos="1134"/>
        </w:tabs>
        <w:snapToGrid w:val="0"/>
        <w:spacing w:before="0"/>
        <w:ind w:left="33" w:firstLine="426"/>
        <w:jc w:val="both"/>
        <w:rPr>
          <w:rFonts w:cs="Times New Roman"/>
        </w:rPr>
      </w:pPr>
      <w:r w:rsidRPr="00D7136D">
        <w:rPr>
          <w:color w:val="000000"/>
        </w:rPr>
        <w:t>Количество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образования.</w:t>
      </w:r>
    </w:p>
    <w:p w:rsidR="00D0090E" w:rsidRPr="005F713E" w:rsidRDefault="00D0090E" w:rsidP="00FF25B6">
      <w:pPr>
        <w:pStyle w:val="1"/>
        <w:tabs>
          <w:tab w:val="left" w:pos="459"/>
          <w:tab w:val="left" w:pos="1134"/>
        </w:tabs>
        <w:snapToGrid w:val="0"/>
        <w:spacing w:before="0"/>
        <w:ind w:left="34"/>
        <w:jc w:val="both"/>
        <w:rPr>
          <w:rFonts w:cs="Times New Roman"/>
        </w:rPr>
      </w:pPr>
      <w:r w:rsidRPr="005F713E">
        <w:rPr>
          <w:rFonts w:cs="Times New Roman"/>
        </w:rPr>
        <w:tab/>
        <w:t>Сведения о значениях целевых показателей по годам реализации муниципальной программы представлены в Приложении</w:t>
      </w:r>
      <w:r w:rsidR="003E4F65">
        <w:rPr>
          <w:rFonts w:cs="Times New Roman"/>
        </w:rPr>
        <w:t xml:space="preserve"> №</w:t>
      </w:r>
      <w:r w:rsidRPr="005F713E">
        <w:rPr>
          <w:rFonts w:cs="Times New Roman"/>
        </w:rPr>
        <w:t xml:space="preserve"> 1 к муниципальной программе.</w:t>
      </w:r>
    </w:p>
    <w:p w:rsidR="00D0090E" w:rsidRPr="005F713E" w:rsidRDefault="00D0090E" w:rsidP="00B56C9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rFonts w:cs="Times New Roman"/>
          <w:b/>
          <w:bCs/>
        </w:rPr>
      </w:pPr>
      <w:r w:rsidRPr="005F713E">
        <w:rPr>
          <w:rFonts w:cs="Times New Roman"/>
          <w:b/>
          <w:bCs/>
        </w:rPr>
        <w:t>1.1.4. Сроки и этапы реализации подпрограммы</w:t>
      </w:r>
    </w:p>
    <w:p w:rsidR="00D0090E" w:rsidRPr="005F713E" w:rsidRDefault="00D3082D" w:rsidP="00B56C92">
      <w:pPr>
        <w:pStyle w:val="1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>
        <w:rPr>
          <w:rFonts w:cs="Times New Roman"/>
        </w:rPr>
        <w:t>Подпрограмма реализуется в 2020</w:t>
      </w:r>
      <w:r w:rsidR="00C80F87">
        <w:rPr>
          <w:rFonts w:cs="Times New Roman"/>
        </w:rPr>
        <w:t>-2028</w:t>
      </w:r>
      <w:r w:rsidR="00D0090E" w:rsidRPr="005F713E">
        <w:rPr>
          <w:rFonts w:cs="Times New Roman"/>
        </w:rPr>
        <w:t xml:space="preserve"> годах. </w:t>
      </w:r>
    </w:p>
    <w:p w:rsidR="00D0090E" w:rsidRPr="005F713E" w:rsidRDefault="00D0090E" w:rsidP="00B56C92">
      <w:pPr>
        <w:pStyle w:val="1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Этапы реализации подпрограммы не выделяются.</w:t>
      </w:r>
    </w:p>
    <w:p w:rsidR="00D0090E" w:rsidRPr="00445603" w:rsidRDefault="00D0090E" w:rsidP="00B56C92">
      <w:pPr>
        <w:keepNext/>
        <w:shd w:val="clear" w:color="auto" w:fill="FFFFFF"/>
        <w:tabs>
          <w:tab w:val="left" w:pos="1276"/>
        </w:tabs>
        <w:spacing w:before="480" w:after="360"/>
        <w:ind w:left="709" w:right="624"/>
        <w:jc w:val="center"/>
        <w:rPr>
          <w:rFonts w:cs="Times New Roman"/>
          <w:b/>
          <w:bCs/>
        </w:rPr>
      </w:pPr>
      <w:r w:rsidRPr="00445603">
        <w:rPr>
          <w:rFonts w:cs="Times New Roman"/>
          <w:b/>
          <w:bCs/>
        </w:rPr>
        <w:lastRenderedPageBreak/>
        <w:t>1.1.5. Основные мероприятия</w:t>
      </w:r>
    </w:p>
    <w:p w:rsidR="00D0090E" w:rsidRPr="00445603" w:rsidRDefault="00D0090E" w:rsidP="00B56C92">
      <w:pPr>
        <w:keepNext/>
        <w:shd w:val="clear" w:color="auto" w:fill="FFFFFF"/>
        <w:spacing w:before="0" w:line="200" w:lineRule="atLeast"/>
        <w:ind w:firstLine="709"/>
        <w:jc w:val="both"/>
        <w:rPr>
          <w:rFonts w:cs="Times New Roman"/>
        </w:rPr>
      </w:pPr>
      <w:r w:rsidRPr="00445603">
        <w:rPr>
          <w:rFonts w:cs="Times New Roman"/>
        </w:rPr>
        <w:t xml:space="preserve">Основные мероприятия в сфере реализации подпрограммы (приложение </w:t>
      </w:r>
      <w:r w:rsidR="003E4F65" w:rsidRPr="00445603">
        <w:rPr>
          <w:rFonts w:cs="Times New Roman"/>
        </w:rPr>
        <w:t xml:space="preserve">№ </w:t>
      </w:r>
      <w:r w:rsidRPr="00445603">
        <w:rPr>
          <w:rFonts w:cs="Times New Roman"/>
        </w:rPr>
        <w:t>2 к муниципальной программе):</w:t>
      </w:r>
    </w:p>
    <w:p w:rsidR="00D0090E" w:rsidRPr="005F713E" w:rsidRDefault="00D0090E" w:rsidP="00B56C92">
      <w:pPr>
        <w:pStyle w:val="1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Оказание муниципальной услуги «Прием заявлений, постановка на учет и выдача путевок в образовательные организации, реализующие основную образовательную программу дошкольного образования (детские сады) в муниципальном образовании «</w:t>
      </w:r>
      <w:r w:rsidR="00FF25B6" w:rsidRPr="005F713E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FF25B6" w:rsidRPr="005F713E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>».</w:t>
      </w:r>
    </w:p>
    <w:p w:rsidR="00D0090E" w:rsidRPr="005F713E" w:rsidRDefault="00D0090E" w:rsidP="00B56C92">
      <w:pPr>
        <w:shd w:val="clear" w:color="auto" w:fill="FFFFFF"/>
        <w:spacing w:before="0" w:line="200" w:lineRule="atLeast"/>
        <w:ind w:firstLine="708"/>
        <w:jc w:val="both"/>
        <w:rPr>
          <w:rFonts w:cs="Times New Roman"/>
        </w:rPr>
      </w:pPr>
      <w:r w:rsidRPr="005F713E">
        <w:rPr>
          <w:rFonts w:cs="Times New Roman"/>
        </w:rPr>
        <w:t>Муниципальная услуга включена в Перечень муниципальных услуг, предоставляемых Администрацией муниципального образования «</w:t>
      </w:r>
      <w:r w:rsidR="00FF25B6" w:rsidRPr="005F713E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FF25B6" w:rsidRPr="005F713E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>», утвержденный постановлением Администрации муниципального образования «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район» от 20 февраля 2017 года № 173.</w:t>
      </w:r>
    </w:p>
    <w:p w:rsidR="00D0090E" w:rsidRPr="005F713E" w:rsidRDefault="00D0090E" w:rsidP="00B56C92">
      <w:pPr>
        <w:pStyle w:val="1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детьми.</w:t>
      </w:r>
    </w:p>
    <w:p w:rsidR="00D0090E" w:rsidRPr="005F713E" w:rsidRDefault="00D0090E" w:rsidP="00B56C92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В рамках основного мероприятия осуществляется оказание муниципальных услуг муниципальными образовательными организациями муниципального образования «</w:t>
      </w:r>
      <w:r w:rsidR="00FF25B6" w:rsidRPr="005F713E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FF25B6" w:rsidRPr="005F713E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>», реализующими основную образовательную программу дошкольного образования, путем выполнения муниципальных заданий на оказание муниципальных услуг.</w:t>
      </w:r>
    </w:p>
    <w:p w:rsidR="00D0090E" w:rsidRPr="005F713E" w:rsidRDefault="00D0090E" w:rsidP="00B56C92">
      <w:pPr>
        <w:pStyle w:val="1"/>
        <w:shd w:val="clear" w:color="auto" w:fill="FFFFFF"/>
        <w:spacing w:before="0" w:line="200" w:lineRule="atLeast"/>
        <w:ind w:left="0" w:firstLine="708"/>
        <w:jc w:val="both"/>
        <w:rPr>
          <w:rFonts w:cs="Times New Roman"/>
        </w:rPr>
      </w:pPr>
      <w:r w:rsidRPr="005F713E">
        <w:rPr>
          <w:rFonts w:cs="Times New Roman"/>
        </w:rPr>
        <w:t>Финансирование основного мероприятия осуществляется путем предоставления:</w:t>
      </w:r>
    </w:p>
    <w:p w:rsidR="00D0090E" w:rsidRPr="005F713E" w:rsidRDefault="00D0090E" w:rsidP="00B56C92">
      <w:pPr>
        <w:pStyle w:val="1"/>
        <w:shd w:val="clear" w:color="auto" w:fill="FFFFFF"/>
        <w:spacing w:before="0" w:line="200" w:lineRule="atLeast"/>
        <w:ind w:left="0" w:firstLine="708"/>
        <w:jc w:val="both"/>
        <w:rPr>
          <w:rFonts w:cs="Times New Roman"/>
        </w:rPr>
      </w:pPr>
      <w:r w:rsidRPr="005F713E">
        <w:rPr>
          <w:rFonts w:cs="Times New Roman"/>
        </w:rPr>
        <w:t>а) субсидий муниципальным образовательным организациям муниципального образования «</w:t>
      </w:r>
      <w:r w:rsidR="00FF25B6" w:rsidRPr="005F713E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FF25B6" w:rsidRPr="005F713E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>» на выполнение муниципального задания на оказание муниципальных услуг, в том числе за счет:</w:t>
      </w:r>
    </w:p>
    <w:p w:rsidR="00D0090E" w:rsidRPr="005F713E" w:rsidRDefault="00D0090E" w:rsidP="00B56C92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- субвенции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организациях;</w:t>
      </w:r>
    </w:p>
    <w:p w:rsidR="00D0090E" w:rsidRPr="005F713E" w:rsidRDefault="00D0090E" w:rsidP="00B56C92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- средств бюджета муниципального образования «</w:t>
      </w:r>
      <w:r w:rsidR="00FF25B6" w:rsidRPr="005F713E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FF25B6" w:rsidRPr="005F713E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>» на обеспечение деятельности подведомственных организаций;</w:t>
      </w:r>
    </w:p>
    <w:p w:rsidR="00D0090E" w:rsidRPr="005F713E" w:rsidRDefault="00D0090E" w:rsidP="00B56C92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б) субсидии из бюджета Удмуртской Республики на уплату налога на имущество организаций муниципальными дошкольными образовательными организациями.</w:t>
      </w:r>
    </w:p>
    <w:p w:rsidR="00D0090E" w:rsidRPr="005F713E" w:rsidRDefault="00D0090E" w:rsidP="00B56C92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По мере развития негосударственного сектора в сфере дошкольного образования возможно размещение муниципального заказа на оказание муниципальных услуг в негосударственных организациях, реализующих основную образовательную программу дошкольного образования.</w:t>
      </w:r>
    </w:p>
    <w:p w:rsidR="00D0090E" w:rsidRPr="005F713E" w:rsidRDefault="00D0090E" w:rsidP="00B56C92">
      <w:pPr>
        <w:pStyle w:val="1"/>
        <w:numPr>
          <w:ilvl w:val="0"/>
          <w:numId w:val="4"/>
        </w:numPr>
        <w:shd w:val="clear" w:color="auto" w:fill="FFFFFF"/>
        <w:tabs>
          <w:tab w:val="left" w:pos="0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Выплата компенсации части родительской платы за содержание ребенка в государственных и муниципальных образовательных организациях, реализующих основную общеобразовательную программу дошкольного образования.</w:t>
      </w:r>
    </w:p>
    <w:p w:rsidR="00D0090E" w:rsidRPr="005F713E" w:rsidRDefault="00D0090E" w:rsidP="00B56C92">
      <w:pPr>
        <w:shd w:val="clear" w:color="auto" w:fill="FFFFFF"/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В рамках основного мероприятия осуществляется выполнение переданных Законом Удмуртской Республики от 15 декабря 2009 года № 65-РЗ государственных полномочий Удмуртской Республики по выплате компенсации части родительской платы за содержание ребенка в муниципальных образовательных организациях, реализующих основную общеобразовательную программу дошкольного образования.</w:t>
      </w:r>
    </w:p>
    <w:p w:rsidR="00D0090E" w:rsidRPr="005F713E" w:rsidRDefault="00D0090E" w:rsidP="00B56C92">
      <w:pPr>
        <w:pStyle w:val="1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Предоставление мер социальной поддержки по освобождению от родительской платы за содержание ребенка в муниципальных образовательных организациях,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В рамках основного мероприятия осуществляется выполнение переданных Законом Удмуртской Республики от 15 декабря 2009 года № 65-РЗ государственных полномочий Удмуртской Республики по предоставлению меры социальной поддержки по освобождению от родительской платы за содержание ребенка в муниципальных образовательных организациях, реализующих основную общеобразовательную программу дошкольного образования: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lastRenderedPageBreak/>
        <w:t>- родителей детей с ограниченными возможностями здоровья, детей с туберкулезной интоксикацией;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- родителей, если оба или один из них являются инвалидами первой или второй группы и не имеют других доходов, кроме пенсии. 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Соответствующие меры социальной поддержки установлены Законом Удмуртской Республики от 23 декабря 2004 г. №89-РЗ «Об адресной социальной защите населения в Удмуртской Республике».</w:t>
      </w:r>
    </w:p>
    <w:p w:rsidR="00AB5F83" w:rsidRPr="00AB5F83" w:rsidRDefault="00AB5F83" w:rsidP="00B56C92">
      <w:pPr>
        <w:pStyle w:val="1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>
        <w:rPr>
          <w:rFonts w:cs="Times New Roman"/>
          <w:color w:val="000000"/>
        </w:rPr>
        <w:t xml:space="preserve">Предоставление мер социальной поддержки по освобождению </w:t>
      </w:r>
      <w:r w:rsidRPr="008B0D6A">
        <w:rPr>
          <w:rFonts w:cs="Times New Roman"/>
          <w:color w:val="000000"/>
        </w:rPr>
        <w:t xml:space="preserve"> от платы, взимаемой с родителей (законных представителей)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 марта 1998 года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Федерации, за присмотр и уход за детьми в образовательной организации, реализующей образовательную программу дошкольного образования</w:t>
      </w:r>
      <w:r>
        <w:rPr>
          <w:rFonts w:cs="Times New Roman"/>
          <w:color w:val="000000"/>
        </w:rPr>
        <w:t xml:space="preserve">. </w:t>
      </w:r>
    </w:p>
    <w:p w:rsidR="00AB5F83" w:rsidRDefault="00AB5F83" w:rsidP="00AB5F83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firstLine="426"/>
        <w:jc w:val="both"/>
        <w:rPr>
          <w:rFonts w:cs="Times New Roman"/>
        </w:rPr>
      </w:pPr>
      <w:r>
        <w:rPr>
          <w:rFonts w:cs="Times New Roman"/>
          <w:color w:val="000000"/>
        </w:rPr>
        <w:t xml:space="preserve">Финансирование данного мероприятия осуществляется за счет средств бюджета муниципального образования «Муниципальный округ </w:t>
      </w:r>
      <w:proofErr w:type="spellStart"/>
      <w:r>
        <w:rPr>
          <w:rFonts w:cs="Times New Roman"/>
          <w:color w:val="000000"/>
        </w:rPr>
        <w:t>Якшур-Бодьинский</w:t>
      </w:r>
      <w:proofErr w:type="spellEnd"/>
      <w:r>
        <w:rPr>
          <w:rFonts w:cs="Times New Roman"/>
          <w:color w:val="000000"/>
        </w:rPr>
        <w:t xml:space="preserve"> район Удмуртской Республики»</w:t>
      </w:r>
    </w:p>
    <w:p w:rsidR="00D0090E" w:rsidRPr="005F713E" w:rsidRDefault="00D0090E" w:rsidP="00B56C92">
      <w:pPr>
        <w:pStyle w:val="1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Укрепление материально-технической базы муниципальных дошкольных образовательных организаций.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Реализация основного мероприятия осуществляется путем предоставления субсидий муниципальным дошкольным образовательным организациям на иные цели. Основное мероприятие реализуется, в том числе, в целях обеспечения требований федеральных государственных образовательных стандартов дошкольного образования. </w:t>
      </w:r>
    </w:p>
    <w:p w:rsidR="00D0090E" w:rsidRPr="005F713E" w:rsidRDefault="00D0090E" w:rsidP="00B56C92">
      <w:pPr>
        <w:pStyle w:val="1"/>
        <w:numPr>
          <w:ilvl w:val="0"/>
          <w:numId w:val="4"/>
        </w:numPr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Модернизация пищеблоков в муниципальных дошкольных образовательных организациях. </w:t>
      </w:r>
    </w:p>
    <w:p w:rsidR="00D0090E" w:rsidRPr="005F713E" w:rsidRDefault="00D0090E" w:rsidP="00B56C92">
      <w:pPr>
        <w:pStyle w:val="1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Мероприятия, направленные на обеспечение безопасности условий обучения и воспитания детей в муниципальных дошкольных образовательных организациях. </w:t>
      </w:r>
    </w:p>
    <w:p w:rsidR="00D0090E" w:rsidRPr="005F713E" w:rsidRDefault="00D0090E" w:rsidP="00B56C92">
      <w:pPr>
        <w:shd w:val="clear" w:color="auto" w:fill="FFFFFF"/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В рамках основного мероприятия реализуются меры, направленные на повышение пожарной безопасности, аттестация рабочих мест по условиям труда и приведение их в соответствие с установленными требованиями, мониторинг предписаний надзорных органов и принятие мер реагирования.</w:t>
      </w:r>
    </w:p>
    <w:p w:rsidR="00D0090E" w:rsidRPr="005F713E" w:rsidRDefault="00D0090E" w:rsidP="00B56C92">
      <w:pPr>
        <w:pStyle w:val="1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Обустройство прилегающих территорий к зданиям и сооружениям муниципальных дошкольных образовательных организаций.</w:t>
      </w:r>
    </w:p>
    <w:p w:rsidR="00D0090E" w:rsidRPr="005F713E" w:rsidRDefault="00D0090E" w:rsidP="00B56C92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В рамках основного мероприятия реализуются меры по благоустройству территорий, в том числе за счет выполнения наказов избирателей.</w:t>
      </w:r>
    </w:p>
    <w:p w:rsidR="00D0090E" w:rsidRPr="005F713E" w:rsidRDefault="00D0090E" w:rsidP="00CC0028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Стимулом для обустройства прилегающих территорий являются конкурсы благоустройства, в которых муниципальные дошкольные образовательные организации муниципального образования «</w:t>
      </w:r>
      <w:r w:rsidR="006B6199" w:rsidRPr="005F713E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6B6199" w:rsidRPr="005F713E">
        <w:rPr>
          <w:rFonts w:cs="Times New Roman"/>
        </w:rPr>
        <w:t xml:space="preserve"> Удмуртский Республики</w:t>
      </w:r>
      <w:r w:rsidRPr="005F713E">
        <w:rPr>
          <w:rFonts w:cs="Times New Roman"/>
        </w:rPr>
        <w:t>» принимают активное участие.</w:t>
      </w:r>
    </w:p>
    <w:p w:rsidR="00D0090E" w:rsidRPr="005F713E" w:rsidRDefault="00D0090E" w:rsidP="00CC0028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9) Капитальный ремонт и реконструкция муниципальных дошкольных образовательных учреждений муниципального образования «</w:t>
      </w:r>
      <w:r w:rsidR="006B6199" w:rsidRPr="005F713E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6B6199" w:rsidRPr="005F713E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>».</w:t>
      </w:r>
    </w:p>
    <w:p w:rsidR="00D0090E" w:rsidRPr="005F713E" w:rsidRDefault="00D0090E" w:rsidP="00CC0028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10) </w:t>
      </w:r>
      <w:r w:rsidR="001F0C06">
        <w:rPr>
          <w:rFonts w:cs="Times New Roman"/>
        </w:rPr>
        <w:t>Капитальный ремонт</w:t>
      </w:r>
      <w:r w:rsidRPr="005F713E">
        <w:rPr>
          <w:rFonts w:cs="Times New Roman"/>
        </w:rPr>
        <w:t xml:space="preserve"> дошкольных образовательных организаций на территории муниципального образования </w:t>
      </w:r>
      <w:r w:rsidR="006B6199" w:rsidRPr="005F713E">
        <w:rPr>
          <w:rFonts w:cs="Times New Roman"/>
        </w:rPr>
        <w:t xml:space="preserve">«Муниципальный округ </w:t>
      </w:r>
      <w:proofErr w:type="spellStart"/>
      <w:r w:rsidR="006B6199" w:rsidRPr="005F713E">
        <w:rPr>
          <w:rFonts w:cs="Times New Roman"/>
        </w:rPr>
        <w:t>Якшур-Бодьинский</w:t>
      </w:r>
      <w:proofErr w:type="spellEnd"/>
      <w:r w:rsidR="006B6199" w:rsidRPr="005F713E">
        <w:rPr>
          <w:rFonts w:cs="Times New Roman"/>
        </w:rPr>
        <w:t xml:space="preserve"> район Удмуртский Республики».</w:t>
      </w:r>
    </w:p>
    <w:p w:rsidR="00D0090E" w:rsidRPr="005F713E" w:rsidRDefault="00D0090E" w:rsidP="00CC0028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Основное мероприятие будет реализовываться во взаимодействии с органами государственной власти Удмуртской Республики, путем формирования заявки на включение объектов дошкольного образования в Адресную инвестиционную программу Удмуртской Республики</w:t>
      </w:r>
      <w:r w:rsidR="001F0C06">
        <w:rPr>
          <w:rFonts w:cs="Times New Roman"/>
        </w:rPr>
        <w:t>.</w:t>
      </w:r>
    </w:p>
    <w:p w:rsidR="00D0090E" w:rsidRPr="005F713E" w:rsidRDefault="00D0090E" w:rsidP="00CC0028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11) Создание условий для развития негосударственного сектора дошкольного образования.</w:t>
      </w:r>
    </w:p>
    <w:p w:rsidR="00D0090E" w:rsidRPr="005F713E" w:rsidRDefault="00D0090E" w:rsidP="00CC0028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lastRenderedPageBreak/>
        <w:t>В рамках основного мероприятия планируется разработать правовую базу, на основе которой размещать муниципальный заказ на оказание муниципальных услуг по предоставлению дошкольного образования у негосударственных организаций.</w:t>
      </w:r>
    </w:p>
    <w:p w:rsidR="00D0090E" w:rsidRPr="005F713E" w:rsidRDefault="00D0090E" w:rsidP="00CC0028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12)</w:t>
      </w:r>
      <w:r w:rsidR="007B3AD8">
        <w:rPr>
          <w:rFonts w:cs="Times New Roman"/>
        </w:rPr>
        <w:t xml:space="preserve"> </w:t>
      </w:r>
      <w:r w:rsidRPr="005F713E">
        <w:rPr>
          <w:rFonts w:cs="Times New Roman"/>
        </w:rPr>
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детьми.</w:t>
      </w:r>
    </w:p>
    <w:p w:rsidR="00D0090E" w:rsidRPr="005F713E" w:rsidRDefault="00D0090E" w:rsidP="00B56C92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Реализация основного мероприятия направлена на создание стимула для муниципальных общеобразовательных организаций к эффективному использованию бюджетных средств. Реализация данной меры будет также способствовать развитию негосударственного сектора в дошкольном образовании, поскольку на основе единых (групповых) значений нормативных затрат может быть определен объем финансового обеспечения муниципального заказа на размещение муниципальных услуг по предоставлению дошкольного образования у негосударственных организаций.</w:t>
      </w:r>
    </w:p>
    <w:p w:rsidR="00D0090E" w:rsidRPr="005F713E" w:rsidRDefault="00D0090E" w:rsidP="00414AB7">
      <w:pPr>
        <w:suppressAutoHyphens w:val="0"/>
        <w:spacing w:before="0"/>
        <w:jc w:val="both"/>
        <w:rPr>
          <w:rFonts w:cs="Times New Roman"/>
          <w:color w:val="000000"/>
          <w:kern w:val="0"/>
          <w:lang w:eastAsia="ru-RU" w:bidi="ar-SA"/>
        </w:rPr>
      </w:pPr>
      <w:r w:rsidRPr="005F713E">
        <w:rPr>
          <w:rFonts w:cs="Times New Roman"/>
          <w:shd w:val="clear" w:color="auto" w:fill="FFFFFF"/>
        </w:rPr>
        <w:t xml:space="preserve">           13) </w:t>
      </w:r>
      <w:r w:rsidRPr="005F713E">
        <w:rPr>
          <w:rFonts w:cs="Times New Roman"/>
          <w:color w:val="000000"/>
          <w:kern w:val="0"/>
          <w:lang w:eastAsia="ru-RU" w:bidi="ar-SA"/>
        </w:rPr>
        <w:t>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образования.</w:t>
      </w:r>
    </w:p>
    <w:p w:rsidR="00D0090E" w:rsidRPr="005F713E" w:rsidRDefault="00D0090E" w:rsidP="00414AB7">
      <w:pPr>
        <w:shd w:val="clear" w:color="auto" w:fill="FFFFFF"/>
        <w:tabs>
          <w:tab w:val="left" w:pos="1276"/>
        </w:tabs>
        <w:spacing w:before="0" w:line="13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Основное мероприятие будет реализовываться во взаимодействии с органами государственной власти Удмуртской Республики в рамках осуществления переданных государственных полномочий Удмуртской Республики.</w:t>
      </w:r>
    </w:p>
    <w:p w:rsidR="00D0090E" w:rsidRPr="005F713E" w:rsidRDefault="00D0090E" w:rsidP="00B56C9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rFonts w:cs="Times New Roman"/>
          <w:b/>
          <w:bCs/>
        </w:rPr>
      </w:pPr>
      <w:r w:rsidRPr="005F713E">
        <w:rPr>
          <w:rFonts w:cs="Times New Roman"/>
          <w:b/>
          <w:bCs/>
        </w:rPr>
        <w:t>1.1.6. Меры муниципального регулирования</w:t>
      </w:r>
    </w:p>
    <w:p w:rsidR="00D0090E" w:rsidRPr="005F713E" w:rsidRDefault="00D0090E" w:rsidP="00B56C92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Постановлением Администрации муниципального образования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 </w:t>
      </w:r>
      <w:r w:rsidRPr="005F713E">
        <w:rPr>
          <w:rFonts w:cs="Times New Roman"/>
        </w:rPr>
        <w:t>утвержден административный регламент предоставления муниципальной услуги «Прием заявлений о зачислении в муниципальные 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учет».</w:t>
      </w:r>
    </w:p>
    <w:p w:rsidR="00D0090E" w:rsidRPr="005F713E" w:rsidRDefault="00D0090E" w:rsidP="00B56C92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  <w:color w:val="000000"/>
        </w:rPr>
      </w:pPr>
      <w:r w:rsidRPr="005F713E">
        <w:rPr>
          <w:rFonts w:cs="Times New Roman"/>
          <w:color w:val="000000"/>
        </w:rPr>
        <w:t xml:space="preserve">В соответствии с Федеральным законом от 29 декабря 2012 года № 273-ФЗ «Об образовании в Российской Федерации» постановлениями Администрации </w:t>
      </w:r>
      <w:r w:rsidRPr="005F713E">
        <w:rPr>
          <w:rFonts w:cs="Times New Roman"/>
        </w:rPr>
        <w:t>муниципального образования</w:t>
      </w:r>
      <w:r w:rsidRPr="005F713E">
        <w:rPr>
          <w:rFonts w:cs="Times New Roman"/>
          <w:color w:val="000000"/>
        </w:rPr>
        <w:t xml:space="preserve">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 </w:t>
      </w:r>
      <w:r w:rsidRPr="005F713E">
        <w:rPr>
          <w:rFonts w:cs="Times New Roman"/>
          <w:color w:val="000000"/>
        </w:rPr>
        <w:t>ежегодно устанавливается  родительская плата за присмотр и уход за детьми в муниципальных образовательных организациях</w:t>
      </w:r>
      <w:r w:rsidR="00C761D3" w:rsidRPr="005F713E">
        <w:rPr>
          <w:rFonts w:cs="Times New Roman"/>
          <w:color w:val="000000"/>
        </w:rPr>
        <w:t xml:space="preserve">, </w:t>
      </w:r>
      <w:r w:rsidRPr="005F713E">
        <w:rPr>
          <w:rFonts w:cs="Times New Roman"/>
          <w:color w:val="000000"/>
        </w:rPr>
        <w:t>осуществляющих образовательную деятельность по образовательным программам дошкольного образования.</w:t>
      </w:r>
    </w:p>
    <w:p w:rsidR="00D0090E" w:rsidRPr="001F0C06" w:rsidRDefault="00D0090E" w:rsidP="001F0C06">
      <w:pPr>
        <w:spacing w:before="40"/>
        <w:ind w:firstLine="708"/>
        <w:jc w:val="both"/>
        <w:rPr>
          <w:bCs/>
        </w:rPr>
      </w:pPr>
      <w:r w:rsidRPr="005F713E">
        <w:rPr>
          <w:rFonts w:cs="Times New Roman"/>
        </w:rPr>
        <w:t>Постановлением Администрации муниципального образования «</w:t>
      </w:r>
      <w:r w:rsidR="00043887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043887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 xml:space="preserve">» </w:t>
      </w:r>
      <w:r w:rsidR="001F0C06" w:rsidRPr="00007B03">
        <w:rPr>
          <w:bCs/>
        </w:rPr>
        <w:t xml:space="preserve">№ </w:t>
      </w:r>
      <w:r w:rsidR="001F0C06">
        <w:rPr>
          <w:bCs/>
        </w:rPr>
        <w:t xml:space="preserve">1666 от  31 </w:t>
      </w:r>
      <w:r w:rsidR="001F0C06" w:rsidRPr="00007B03">
        <w:rPr>
          <w:bCs/>
        </w:rPr>
        <w:t xml:space="preserve"> августа 2022 года</w:t>
      </w:r>
      <w:r w:rsidR="001F0C06">
        <w:rPr>
          <w:bCs/>
        </w:rPr>
        <w:t xml:space="preserve"> </w:t>
      </w:r>
      <w:r w:rsidRPr="005F713E">
        <w:rPr>
          <w:rFonts w:cs="Times New Roman"/>
        </w:rPr>
        <w:t>утверждено Положение об оплате труда работников муниципальных бюджетных, казенных образовательных организаций и иных организаций, подведомственных Управлению народного образования Администрации муниципального образования «</w:t>
      </w:r>
      <w:r w:rsidR="00043887">
        <w:rPr>
          <w:rFonts w:cs="Times New Roman"/>
        </w:rPr>
        <w:t xml:space="preserve">Муниципальный округ </w:t>
      </w:r>
      <w:proofErr w:type="spellStart"/>
      <w:r w:rsidRPr="005F713E">
        <w:rPr>
          <w:rFonts w:cs="Times New Roman"/>
        </w:rPr>
        <w:t>Якшур-Бодьинский</w:t>
      </w:r>
      <w:proofErr w:type="spellEnd"/>
      <w:r w:rsidRPr="005F713E">
        <w:rPr>
          <w:rFonts w:cs="Times New Roman"/>
        </w:rPr>
        <w:t xml:space="preserve"> район</w:t>
      </w:r>
      <w:r w:rsidR="00043887">
        <w:rPr>
          <w:rFonts w:cs="Times New Roman"/>
        </w:rPr>
        <w:t xml:space="preserve"> Удмуртской Республики</w:t>
      </w:r>
      <w:r w:rsidRPr="005F713E">
        <w:rPr>
          <w:rFonts w:cs="Times New Roman"/>
        </w:rPr>
        <w:t>».</w:t>
      </w:r>
    </w:p>
    <w:p w:rsidR="00D0090E" w:rsidRPr="005F713E" w:rsidRDefault="00D0090E" w:rsidP="00B56C92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Финансовая оценка мер муниципального регулирования представлена в Приложении </w:t>
      </w:r>
      <w:r w:rsidR="003E4F65">
        <w:rPr>
          <w:rFonts w:cs="Times New Roman"/>
        </w:rPr>
        <w:t xml:space="preserve">№ </w:t>
      </w:r>
      <w:r w:rsidRPr="005F713E">
        <w:rPr>
          <w:rFonts w:cs="Times New Roman"/>
        </w:rPr>
        <w:t>3 к муниципальной программе.</w:t>
      </w:r>
    </w:p>
    <w:p w:rsidR="00D0090E" w:rsidRPr="005F713E" w:rsidRDefault="00D0090E" w:rsidP="00B56C9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rFonts w:cs="Times New Roman"/>
          <w:b/>
          <w:bCs/>
        </w:rPr>
      </w:pPr>
      <w:r w:rsidRPr="005F713E">
        <w:rPr>
          <w:rFonts w:cs="Times New Roman"/>
          <w:b/>
          <w:bCs/>
        </w:rPr>
        <w:t xml:space="preserve">1.1.7. Прогноз сводных показателей муниципальных заданий </w:t>
      </w:r>
    </w:p>
    <w:p w:rsidR="00D0090E" w:rsidRPr="005F713E" w:rsidRDefault="00D0090E" w:rsidP="00B56C92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В рамках подпрограммы муниципальными  образовательными организациями оказываются следующие муниципальные услуги:</w:t>
      </w:r>
    </w:p>
    <w:p w:rsidR="00D0090E" w:rsidRPr="005F713E" w:rsidRDefault="00D0090E" w:rsidP="00B56C92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- предоставление дошкольного образования и воспитания.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Указанная муниципальная услуга включена в Реестр  муниципальных услуг, предоставляемых образовательными организациями </w:t>
      </w:r>
      <w:r w:rsidR="00C761D3" w:rsidRPr="005F713E">
        <w:rPr>
          <w:rFonts w:cs="Times New Roman"/>
        </w:rPr>
        <w:t xml:space="preserve">муниципального образования 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Сведения о прогнозе сводных показателей муниципальных заданий представлены в Приложении</w:t>
      </w:r>
      <w:r w:rsidR="003E4F65">
        <w:rPr>
          <w:rFonts w:cs="Times New Roman"/>
        </w:rPr>
        <w:t xml:space="preserve"> № </w:t>
      </w:r>
      <w:r w:rsidRPr="005F713E">
        <w:rPr>
          <w:rFonts w:cs="Times New Roman"/>
        </w:rPr>
        <w:t>4 к муниципальной программе.</w:t>
      </w:r>
    </w:p>
    <w:p w:rsidR="00D0090E" w:rsidRPr="005F713E" w:rsidRDefault="00D0090E" w:rsidP="00B56C9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rFonts w:cs="Times New Roman"/>
          <w:b/>
          <w:bCs/>
        </w:rPr>
      </w:pPr>
      <w:r w:rsidRPr="005F713E">
        <w:rPr>
          <w:rFonts w:cs="Times New Roman"/>
          <w:b/>
          <w:bCs/>
        </w:rPr>
        <w:lastRenderedPageBreak/>
        <w:t xml:space="preserve">1.1.8. Взаимодействие с органами государственной власти и местного самоуправления, организациями и гражданами </w:t>
      </w:r>
    </w:p>
    <w:p w:rsidR="00D0090E" w:rsidRPr="005F713E" w:rsidRDefault="00D0090E" w:rsidP="00B56C92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В рамках подпрограммы осуществляется взаимодействие с органами государственной власти Удмуртской Республики по следующим направлениям:</w:t>
      </w:r>
    </w:p>
    <w:p w:rsidR="00D0090E" w:rsidRPr="005F713E" w:rsidRDefault="00D0090E" w:rsidP="00F228C8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определение объектов дошкольного образования муниципального образования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 </w:t>
      </w:r>
      <w:r w:rsidRPr="005F713E">
        <w:rPr>
          <w:rFonts w:cs="Times New Roman"/>
        </w:rPr>
        <w:t>для включения в Адресную инвестиционную программу Удмуртской Республики в целях реконструкции и нового строительства;</w:t>
      </w:r>
    </w:p>
    <w:p w:rsidR="00D0090E" w:rsidRPr="005F713E" w:rsidRDefault="00D0090E" w:rsidP="00B56C92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proofErr w:type="spellStart"/>
      <w:r w:rsidRPr="005F713E">
        <w:rPr>
          <w:rFonts w:cs="Times New Roman"/>
        </w:rPr>
        <w:t>софинансирование</w:t>
      </w:r>
      <w:proofErr w:type="spellEnd"/>
      <w:r w:rsidRPr="005F713E">
        <w:rPr>
          <w:rFonts w:cs="Times New Roman"/>
        </w:rPr>
        <w:t xml:space="preserve"> мероприятий по реализации программ (проектов) развития дошкольного образования;</w:t>
      </w:r>
    </w:p>
    <w:p w:rsidR="00D0090E" w:rsidRPr="005F713E" w:rsidRDefault="00D0090E" w:rsidP="00B56C92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исполнение переданных Законом Удмуртской Республики от 15 декабря 2009 года № 65-РЗ государственных полномочий по выплате компенсации части родительской платы за содержание ребенка в муниципальных образовательных организациях, реализующих основную общеобразовательную программу дошкольного образования, предоставлению мер социальной поддержки по освобождению от родительской платы за содержание ребенка в муниципальных образовательных организациях,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пенсии;</w:t>
      </w:r>
    </w:p>
    <w:p w:rsidR="00D0090E" w:rsidRPr="005F713E" w:rsidRDefault="00D0090E" w:rsidP="00B56C92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образования;</w:t>
      </w:r>
    </w:p>
    <w:p w:rsidR="00D0090E" w:rsidRPr="005F713E" w:rsidRDefault="00D0090E" w:rsidP="00B56C92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внедрение федеральных государственных образовательных стандартов дошкольного образования;</w:t>
      </w:r>
    </w:p>
    <w:p w:rsidR="00D0090E" w:rsidRPr="005F713E" w:rsidRDefault="00D0090E" w:rsidP="00B56C92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подготовка и переподготовка кадров для муниципальных образовательных организаций</w:t>
      </w:r>
      <w:r w:rsidR="00A50769">
        <w:rPr>
          <w:rFonts w:cs="Times New Roman"/>
        </w:rPr>
        <w:t>, реализующих основную общеобразовательную программу дошкольного образования</w:t>
      </w:r>
      <w:r w:rsidRPr="005F713E">
        <w:rPr>
          <w:rFonts w:cs="Times New Roman"/>
        </w:rPr>
        <w:t>;</w:t>
      </w:r>
    </w:p>
    <w:p w:rsidR="00D0090E" w:rsidRPr="005F713E" w:rsidRDefault="00D0090E" w:rsidP="00B56C92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внедрение эффективных контрактов с руководителями и педагогическими работниками муниципальных образовательных организаций</w:t>
      </w:r>
      <w:r w:rsidR="00A50769">
        <w:rPr>
          <w:rFonts w:cs="Times New Roman"/>
        </w:rPr>
        <w:t>, реализующих основную общеобразовательную программу дошкольного образования</w:t>
      </w:r>
      <w:r w:rsidRPr="005F713E">
        <w:rPr>
          <w:rFonts w:cs="Times New Roman"/>
        </w:rPr>
        <w:t>;</w:t>
      </w:r>
    </w:p>
    <w:p w:rsidR="00D0090E" w:rsidRPr="005F713E" w:rsidRDefault="00D0090E" w:rsidP="00B56C92">
      <w:pPr>
        <w:pStyle w:val="1"/>
        <w:numPr>
          <w:ilvl w:val="0"/>
          <w:numId w:val="5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внедрение системы оценки качества дошкольного образования.</w:t>
      </w:r>
    </w:p>
    <w:p w:rsidR="00D0090E" w:rsidRPr="005F713E" w:rsidRDefault="00D0090E" w:rsidP="000B1541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В реализации подпрограммы принимают участие муниципальные </w:t>
      </w:r>
      <w:r w:rsidR="00A50769">
        <w:rPr>
          <w:rFonts w:cs="Times New Roman"/>
        </w:rPr>
        <w:t>образовательные организации, реализующие основную общеобразовательную программу дошкольного образования.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>По мере создания условий для оказания услуг дошкольного образования негосударственным сектором экономики планируется участие в  реализации мероприятий подпрограммы негосударственных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образования.</w:t>
      </w:r>
    </w:p>
    <w:p w:rsidR="00D0090E" w:rsidRPr="005F713E" w:rsidRDefault="00D0090E" w:rsidP="000B1541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В целях обеспечения санитарно-эпидемиологического благополучия в системе дошкольного образования муниципального образования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 </w:t>
      </w:r>
      <w:r w:rsidRPr="005F713E">
        <w:rPr>
          <w:rFonts w:cs="Times New Roman"/>
        </w:rPr>
        <w:t>осуществляется взаимодействие с Федеральной службой по надзору в сфере защиты прав потребителей и благополучия человека.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>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законодательством.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>К управлению муниципальными образовательными организациями</w:t>
      </w:r>
      <w:r w:rsidR="00A50769">
        <w:rPr>
          <w:rFonts w:cs="Times New Roman"/>
        </w:rPr>
        <w:t>, реализующими основную общеобразовательную программу дошкольного образования,</w:t>
      </w:r>
      <w:r w:rsidRPr="005F713E">
        <w:rPr>
          <w:rFonts w:cs="Times New Roman"/>
        </w:rPr>
        <w:t xml:space="preserve"> привлекаются родители</w:t>
      </w:r>
      <w:r w:rsidR="00A50769">
        <w:rPr>
          <w:rFonts w:cs="Times New Roman"/>
        </w:rPr>
        <w:t>.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>В рамках подпрограммы планируется развивать систему обратной связи с потребителями услуг дошкольного образования, в том числе в части рассмотрения и реагирования на жалобы и предложения, внедрения системы регулярного мониторинга удовлетворенности потребителей качеством и доступностью оказываемых услуг в сфере дошкольного образования.</w:t>
      </w:r>
    </w:p>
    <w:p w:rsidR="007B3AD8" w:rsidRDefault="007B3AD8" w:rsidP="003D2117">
      <w:pPr>
        <w:keepNext/>
        <w:shd w:val="clear" w:color="auto" w:fill="FFFFFF"/>
        <w:tabs>
          <w:tab w:val="left" w:pos="1276"/>
        </w:tabs>
        <w:spacing w:before="0"/>
        <w:jc w:val="center"/>
        <w:rPr>
          <w:rFonts w:cs="Times New Roman"/>
          <w:b/>
          <w:bCs/>
        </w:rPr>
      </w:pPr>
    </w:p>
    <w:p w:rsidR="00D0090E" w:rsidRPr="005F713E" w:rsidRDefault="00D0090E" w:rsidP="003D2117">
      <w:pPr>
        <w:keepNext/>
        <w:shd w:val="clear" w:color="auto" w:fill="FFFFFF"/>
        <w:tabs>
          <w:tab w:val="left" w:pos="1276"/>
        </w:tabs>
        <w:spacing w:before="0"/>
        <w:jc w:val="center"/>
        <w:rPr>
          <w:rFonts w:cs="Times New Roman"/>
          <w:b/>
          <w:bCs/>
        </w:rPr>
      </w:pPr>
      <w:r w:rsidRPr="005F713E">
        <w:rPr>
          <w:rFonts w:cs="Times New Roman"/>
          <w:b/>
          <w:bCs/>
        </w:rPr>
        <w:t xml:space="preserve">1.1.9. Ресурсное обеспечение </w:t>
      </w:r>
    </w:p>
    <w:p w:rsidR="00D0090E" w:rsidRPr="005F713E" w:rsidRDefault="00D0090E" w:rsidP="003D2117">
      <w:pPr>
        <w:keepNext/>
        <w:shd w:val="clear" w:color="auto" w:fill="FFFFFF"/>
        <w:spacing w:before="0" w:line="200" w:lineRule="atLeast"/>
        <w:ind w:right="-1" w:firstLine="709"/>
        <w:jc w:val="both"/>
        <w:rPr>
          <w:rFonts w:cs="Times New Roman"/>
        </w:rPr>
      </w:pPr>
      <w:r w:rsidRPr="005F713E">
        <w:rPr>
          <w:rFonts w:cs="Times New Roman"/>
        </w:rPr>
        <w:t>Источниками ресурсного обеспечения подпрограммы являются:</w:t>
      </w:r>
    </w:p>
    <w:p w:rsidR="00D0090E" w:rsidRPr="000B1541" w:rsidRDefault="00D0090E" w:rsidP="000B1541">
      <w:pPr>
        <w:pStyle w:val="1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200" w:lineRule="atLeast"/>
        <w:ind w:left="0" w:right="-1"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средства бюджета муниципального образования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Республики», </w:t>
      </w:r>
      <w:r w:rsidRPr="005F713E">
        <w:rPr>
          <w:rFonts w:cs="Times New Roman"/>
        </w:rPr>
        <w:t>в том числе:</w:t>
      </w:r>
      <w:r w:rsidR="000B1541">
        <w:rPr>
          <w:rFonts w:cs="Times New Roman"/>
        </w:rPr>
        <w:t xml:space="preserve"> </w:t>
      </w:r>
      <w:r w:rsidRPr="000B1541">
        <w:rPr>
          <w:rFonts w:cs="Times New Roman"/>
        </w:rPr>
        <w:t xml:space="preserve">субвенции, субсидии, иные межбюджетные трансферты из бюджета Удмуртской Республики; </w:t>
      </w:r>
    </w:p>
    <w:p w:rsidR="00D0090E" w:rsidRPr="005F713E" w:rsidRDefault="00D0090E" w:rsidP="00B56C92">
      <w:pPr>
        <w:pStyle w:val="1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200" w:lineRule="atLeast"/>
        <w:ind w:left="0" w:right="-1" w:firstLine="709"/>
        <w:jc w:val="both"/>
        <w:rPr>
          <w:rFonts w:cs="Times New Roman"/>
        </w:rPr>
      </w:pPr>
      <w:r w:rsidRPr="005F713E">
        <w:rPr>
          <w:rFonts w:cs="Times New Roman"/>
        </w:rPr>
        <w:lastRenderedPageBreak/>
        <w:t xml:space="preserve">доходы от </w:t>
      </w:r>
      <w:r w:rsidR="00A50769">
        <w:rPr>
          <w:rFonts w:cs="Times New Roman"/>
        </w:rPr>
        <w:t xml:space="preserve">платных услуг муниципальными </w:t>
      </w:r>
      <w:r w:rsidRPr="005F713E">
        <w:rPr>
          <w:rFonts w:cs="Times New Roman"/>
        </w:rPr>
        <w:t>образовательными организациями</w:t>
      </w:r>
      <w:r w:rsidR="00A50769">
        <w:rPr>
          <w:rFonts w:cs="Times New Roman"/>
        </w:rPr>
        <w:t>, реализующими основную общеобразовательную программу дошкольного образования</w:t>
      </w:r>
      <w:r w:rsidRPr="005F713E">
        <w:rPr>
          <w:rFonts w:cs="Times New Roman"/>
        </w:rPr>
        <w:t>;</w:t>
      </w:r>
    </w:p>
    <w:p w:rsidR="00D0090E" w:rsidRPr="005F713E" w:rsidRDefault="00D0090E" w:rsidP="00B56C92">
      <w:pPr>
        <w:pStyle w:val="1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200" w:lineRule="atLeast"/>
        <w:ind w:left="0" w:right="-1"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плата родителей (законных представителей) за присмотр и уход за детьми в образовательных организациях муниципального образования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</w:t>
      </w:r>
      <w:r w:rsidR="00A50769">
        <w:rPr>
          <w:rFonts w:cs="Times New Roman"/>
        </w:rPr>
        <w:t>, реализующих основную общеобразовательную программу дошкольного образования,</w:t>
      </w:r>
      <w:r w:rsidR="00C761D3" w:rsidRPr="005F713E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(родительская плата за содержание ребенка в муниципальных организациях и иных образовательных организациях, реализующих основную общеобразовательную программу дошкольного образования на территории муниципального образования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Республики»);</w:t>
      </w:r>
    </w:p>
    <w:p w:rsidR="00D0090E" w:rsidRPr="005F713E" w:rsidRDefault="00D0090E" w:rsidP="00B56C92">
      <w:pPr>
        <w:pStyle w:val="1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200" w:lineRule="atLeast"/>
        <w:ind w:left="0" w:right="-1"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средства, привлекаемые муниципальными образовательными организациями, </w:t>
      </w:r>
      <w:r w:rsidR="00A50769">
        <w:rPr>
          <w:rFonts w:cs="Times New Roman"/>
        </w:rPr>
        <w:t>реализующими основную общеобразовательную программу дошкольного образования,</w:t>
      </w:r>
      <w:r w:rsidR="00A50769" w:rsidRPr="005F713E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педагогическими работниками муниципальных дошкольных образовательных организаций, на реализацию программ (проектов) в сфере дошкольного образования (гранты). 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Ресурсное обеспечение подпрограммы за счет средств бюджета муниципального образования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 </w:t>
      </w:r>
      <w:r w:rsidRPr="005F713E">
        <w:rPr>
          <w:rFonts w:cs="Times New Roman"/>
        </w:rPr>
        <w:t xml:space="preserve"> сформировано:</w:t>
      </w:r>
    </w:p>
    <w:p w:rsidR="00D0090E" w:rsidRDefault="00C80F87" w:rsidP="00C80F87">
      <w:pPr>
        <w:pStyle w:val="1"/>
        <w:tabs>
          <w:tab w:val="left" w:pos="1134"/>
        </w:tabs>
        <w:spacing w:before="0" w:line="200" w:lineRule="atLeast"/>
        <w:ind w:left="0"/>
        <w:jc w:val="both"/>
        <w:rPr>
          <w:rFonts w:cs="Times New Roman"/>
        </w:rPr>
      </w:pPr>
      <w:r>
        <w:rPr>
          <w:rFonts w:cs="Times New Roman"/>
        </w:rPr>
        <w:tab/>
        <w:t xml:space="preserve">- </w:t>
      </w:r>
      <w:r w:rsidR="00716579">
        <w:rPr>
          <w:rFonts w:cs="Times New Roman"/>
        </w:rPr>
        <w:t>на 2024-2026</w:t>
      </w:r>
      <w:r w:rsidR="00D0090E" w:rsidRPr="005F713E">
        <w:rPr>
          <w:rFonts w:cs="Times New Roman"/>
        </w:rPr>
        <w:t xml:space="preserve"> годы – в соответствии с решением</w:t>
      </w:r>
      <w:r w:rsidR="003E4F65">
        <w:rPr>
          <w:rFonts w:cs="Times New Roman"/>
        </w:rPr>
        <w:t xml:space="preserve"> Совета депутатов муниципального образования «Муниципальный округ </w:t>
      </w:r>
      <w:proofErr w:type="spellStart"/>
      <w:r w:rsidR="003E4F65">
        <w:rPr>
          <w:rFonts w:cs="Times New Roman"/>
        </w:rPr>
        <w:t>Якшур-Бодьинский</w:t>
      </w:r>
      <w:proofErr w:type="spellEnd"/>
      <w:r w:rsidR="003E4F65">
        <w:rPr>
          <w:rFonts w:cs="Times New Roman"/>
        </w:rPr>
        <w:t xml:space="preserve"> район Удмуртской Республики»</w:t>
      </w:r>
      <w:r w:rsidR="00D0090E" w:rsidRPr="005F713E">
        <w:rPr>
          <w:rFonts w:cs="Times New Roman"/>
        </w:rPr>
        <w:t xml:space="preserve"> о бюджете муниципального образования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 на 202</w:t>
      </w:r>
      <w:r w:rsidR="00716579">
        <w:rPr>
          <w:rFonts w:cs="Times New Roman"/>
        </w:rPr>
        <w:t>4</w:t>
      </w:r>
      <w:r w:rsidR="00C761D3" w:rsidRPr="005F713E">
        <w:rPr>
          <w:rFonts w:cs="Times New Roman"/>
        </w:rPr>
        <w:t xml:space="preserve"> год и  </w:t>
      </w:r>
      <w:r w:rsidR="003542BE">
        <w:rPr>
          <w:rFonts w:cs="Times New Roman"/>
        </w:rPr>
        <w:t xml:space="preserve">на </w:t>
      </w:r>
      <w:r w:rsidR="00716579">
        <w:rPr>
          <w:rFonts w:cs="Times New Roman"/>
        </w:rPr>
        <w:t>плановый период 2025 и 2026</w:t>
      </w:r>
      <w:r>
        <w:rPr>
          <w:rFonts w:cs="Times New Roman"/>
        </w:rPr>
        <w:t xml:space="preserve"> годов;</w:t>
      </w:r>
    </w:p>
    <w:p w:rsidR="00C80F87" w:rsidRPr="00465523" w:rsidRDefault="00C80F87" w:rsidP="00C80F87">
      <w:pPr>
        <w:pStyle w:val="1"/>
        <w:tabs>
          <w:tab w:val="left" w:pos="1134"/>
        </w:tabs>
        <w:spacing w:before="0" w:line="200" w:lineRule="atLeast"/>
        <w:ind w:left="0"/>
        <w:jc w:val="both"/>
        <w:rPr>
          <w:rFonts w:cs="Times New Roman"/>
        </w:rPr>
      </w:pPr>
      <w:r>
        <w:rPr>
          <w:rFonts w:cs="Times New Roman"/>
        </w:rPr>
        <w:tab/>
        <w:t>- за пределами планового бюджетного периода – в соответствии с долгосрочной бюджетной стратегией.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Средства на капитальн</w:t>
      </w:r>
      <w:r w:rsidR="001F0C06">
        <w:rPr>
          <w:rFonts w:cs="Times New Roman"/>
        </w:rPr>
        <w:t xml:space="preserve">ый ремонт </w:t>
      </w:r>
      <w:r w:rsidRPr="005F713E">
        <w:rPr>
          <w:rFonts w:cs="Times New Roman"/>
        </w:rPr>
        <w:t xml:space="preserve">объектов дошкольного образования муниципального образования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 </w:t>
      </w:r>
      <w:r w:rsidRPr="005F713E">
        <w:rPr>
          <w:rFonts w:cs="Times New Roman"/>
        </w:rPr>
        <w:t>будут учтены в подпрограмме по мере решения вопросов о включении соответствующих объектов в Адресную инвестиционную программу Удмуртской Республики.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Ресурсное обеспечение подпрограммы за счет средств бюджета муниципального образования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 </w:t>
      </w:r>
      <w:r w:rsidRPr="005F713E">
        <w:rPr>
          <w:rFonts w:cs="Times New Roman"/>
        </w:rPr>
        <w:t>подлежит уточнению в рамках бюджетного цикла.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Оценка расходов за счет оказания платных услуг произведена на основе планируемых доходов от оказания платных услуг согласно планам финансово-хозяйственной деятельности муниципальных образовательных организаций </w:t>
      </w:r>
      <w:r w:rsidR="00C761D3" w:rsidRPr="005F713E">
        <w:rPr>
          <w:rFonts w:cs="Times New Roman"/>
        </w:rPr>
        <w:t>на 202</w:t>
      </w:r>
      <w:r w:rsidR="00716579">
        <w:rPr>
          <w:rFonts w:cs="Times New Roman"/>
        </w:rPr>
        <w:t>4</w:t>
      </w:r>
      <w:r w:rsidRPr="005F713E">
        <w:rPr>
          <w:rFonts w:cs="Times New Roman"/>
        </w:rPr>
        <w:t xml:space="preserve"> год с применением среднегодового индекса инфляции 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(1 вариант).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Ресурсное обеспечение реализации подпрограммы за счет средств бюджета муниципального образования </w:t>
      </w:r>
      <w:r w:rsidR="00C761D3" w:rsidRPr="005F713E">
        <w:rPr>
          <w:rFonts w:cs="Times New Roman"/>
        </w:rPr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 </w:t>
      </w:r>
      <w:r w:rsidR="003E4F65">
        <w:rPr>
          <w:rFonts w:cs="Times New Roman"/>
        </w:rPr>
        <w:t>представлено в П</w:t>
      </w:r>
      <w:r w:rsidRPr="005F713E">
        <w:rPr>
          <w:rFonts w:cs="Times New Roman"/>
        </w:rPr>
        <w:t xml:space="preserve">риложении </w:t>
      </w:r>
      <w:r w:rsidR="003E4F65">
        <w:rPr>
          <w:rFonts w:cs="Times New Roman"/>
        </w:rPr>
        <w:t xml:space="preserve">№ </w:t>
      </w:r>
      <w:r w:rsidRPr="005F713E">
        <w:rPr>
          <w:rFonts w:cs="Times New Roman"/>
        </w:rPr>
        <w:t>5 к муниципальной программе.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Прогнозная (справочная) оценка ресурсного обеспечения реализации подпрограммы за счет всех источников</w:t>
      </w:r>
      <w:r w:rsidR="003E4F65">
        <w:rPr>
          <w:rFonts w:cs="Times New Roman"/>
        </w:rPr>
        <w:t xml:space="preserve"> финансирования представлена в П</w:t>
      </w:r>
      <w:r w:rsidRPr="005F713E">
        <w:rPr>
          <w:rFonts w:cs="Times New Roman"/>
        </w:rPr>
        <w:t>риложении</w:t>
      </w:r>
      <w:r w:rsidR="003E4F65">
        <w:rPr>
          <w:rFonts w:cs="Times New Roman"/>
        </w:rPr>
        <w:t xml:space="preserve"> № </w:t>
      </w:r>
      <w:r w:rsidRPr="005F713E">
        <w:rPr>
          <w:rFonts w:cs="Times New Roman"/>
        </w:rPr>
        <w:t>6 к муниципальной программе.</w:t>
      </w:r>
    </w:p>
    <w:p w:rsidR="00D0090E" w:rsidRPr="005F713E" w:rsidRDefault="00D0090E" w:rsidP="00B56C92">
      <w:pPr>
        <w:keepNext/>
        <w:shd w:val="clear" w:color="auto" w:fill="FFFFFF"/>
        <w:tabs>
          <w:tab w:val="left" w:pos="1276"/>
        </w:tabs>
        <w:spacing w:before="360" w:after="240" w:line="312" w:lineRule="auto"/>
        <w:ind w:left="709" w:right="624"/>
        <w:jc w:val="center"/>
        <w:rPr>
          <w:rFonts w:cs="Times New Roman"/>
          <w:b/>
          <w:bCs/>
        </w:rPr>
      </w:pPr>
      <w:r w:rsidRPr="005F713E">
        <w:rPr>
          <w:rFonts w:cs="Times New Roman"/>
          <w:b/>
          <w:bCs/>
        </w:rPr>
        <w:t>1.1.10. Риски и меры по управлению рисками</w:t>
      </w:r>
    </w:p>
    <w:p w:rsidR="00D0090E" w:rsidRPr="005F713E" w:rsidRDefault="00D0090E" w:rsidP="006626C0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709" w:right="-2"/>
        <w:jc w:val="both"/>
        <w:rPr>
          <w:rFonts w:cs="Times New Roman"/>
        </w:rPr>
      </w:pPr>
      <w:r w:rsidRPr="005F713E">
        <w:rPr>
          <w:rFonts w:cs="Times New Roman"/>
        </w:rPr>
        <w:t>Финансовые риски:</w:t>
      </w:r>
    </w:p>
    <w:p w:rsidR="00D0090E" w:rsidRPr="005F713E" w:rsidRDefault="00D0090E" w:rsidP="00B56C92">
      <w:pPr>
        <w:shd w:val="clear" w:color="auto" w:fill="FFFFFF"/>
        <w:tabs>
          <w:tab w:val="left" w:pos="1134"/>
        </w:tabs>
        <w:spacing w:before="0" w:line="200" w:lineRule="atLeast"/>
        <w:ind w:right="-2" w:firstLine="709"/>
        <w:jc w:val="both"/>
        <w:rPr>
          <w:rFonts w:cs="Times New Roman"/>
        </w:rPr>
      </w:pPr>
      <w:r w:rsidRPr="005F713E">
        <w:rPr>
          <w:rFonts w:cs="Times New Roman"/>
        </w:rPr>
        <w:t>Финансовые риски связаны с ограниченностью бюджетных ресурсов на цели реализации подпрограммы,  а также с возможностью не 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D0090E" w:rsidRPr="005F713E" w:rsidRDefault="00D0090E" w:rsidP="00B56C92">
      <w:pPr>
        <w:pStyle w:val="1"/>
        <w:numPr>
          <w:ilvl w:val="0"/>
          <w:numId w:val="9"/>
        </w:numPr>
        <w:shd w:val="clear" w:color="auto" w:fill="FFFFFF"/>
        <w:tabs>
          <w:tab w:val="left" w:pos="993"/>
        </w:tabs>
        <w:spacing w:before="0" w:line="200" w:lineRule="atLeast"/>
        <w:ind w:left="0" w:right="-2" w:firstLine="709"/>
        <w:jc w:val="both"/>
        <w:rPr>
          <w:rFonts w:cs="Times New Roman"/>
        </w:rPr>
      </w:pPr>
      <w:r w:rsidRPr="005F713E">
        <w:rPr>
          <w:rFonts w:cs="Times New Roman"/>
        </w:rPr>
        <w:t>требуемые объемы бюджетного финансирования обосновываются в рамках бюджетного цикла;</w:t>
      </w:r>
    </w:p>
    <w:p w:rsidR="00D0090E" w:rsidRPr="005F713E" w:rsidRDefault="00D0090E" w:rsidP="00B56C92">
      <w:pPr>
        <w:pStyle w:val="1"/>
        <w:numPr>
          <w:ilvl w:val="0"/>
          <w:numId w:val="9"/>
        </w:numPr>
        <w:shd w:val="clear" w:color="auto" w:fill="FFFFFF"/>
        <w:tabs>
          <w:tab w:val="left" w:pos="993"/>
        </w:tabs>
        <w:spacing w:before="0" w:line="200" w:lineRule="atLeast"/>
        <w:ind w:left="0" w:right="-2"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применяется механизм финансирования муниципальных бюджетных организаций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D0090E" w:rsidRPr="005F713E" w:rsidRDefault="00D0090E" w:rsidP="00B56C92">
      <w:pPr>
        <w:shd w:val="clear" w:color="auto" w:fill="FFFFFF"/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Решение вопросов, связанных с капитальным строительством и реконструкцией объектов дошкольного образования муниципального образования муниципального образования </w:t>
      </w:r>
      <w:r w:rsidR="00C761D3" w:rsidRPr="005F713E">
        <w:rPr>
          <w:rFonts w:cs="Times New Roman"/>
        </w:rPr>
        <w:lastRenderedPageBreak/>
        <w:t xml:space="preserve">«Муниципальный округ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район Удмуртский Республики», </w:t>
      </w:r>
      <w:r w:rsidRPr="005F713E">
        <w:rPr>
          <w:rFonts w:cs="Times New Roman"/>
        </w:rPr>
        <w:t>будет осуществляться во взаимодействии с органами государственной власти Удмуртской Республики.</w:t>
      </w:r>
    </w:p>
    <w:p w:rsidR="00D0090E" w:rsidRPr="005F713E" w:rsidRDefault="003E4F65" w:rsidP="006626C0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right="-2"/>
        <w:jc w:val="both"/>
        <w:rPr>
          <w:rFonts w:cs="Times New Roman"/>
        </w:rPr>
      </w:pPr>
      <w:r>
        <w:rPr>
          <w:rFonts w:cs="Times New Roman"/>
        </w:rPr>
        <w:t xml:space="preserve">           </w:t>
      </w:r>
      <w:r w:rsidR="00D0090E" w:rsidRPr="005F713E">
        <w:rPr>
          <w:rFonts w:cs="Times New Roman"/>
        </w:rPr>
        <w:t>Правовые риски:</w:t>
      </w:r>
    </w:p>
    <w:p w:rsidR="00D0090E" w:rsidRPr="005F713E" w:rsidRDefault="00D0090E" w:rsidP="00B56C92">
      <w:pPr>
        <w:shd w:val="clear" w:color="auto" w:fill="FFFFFF"/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Реализация отдельных мероприятий подпрограммы зависит от правовых актов, принимаемых на федеральном и республиканском уровнях. Это касается вопросов, связанных с совершенствованием системы оплаты труда и внедрения эффективных контрактов в сфере дошкольного образования, с уточнением перечней муниципальных услуг и показателей оценки их объема и качества. Для контроля ситуации будет осуществляться мониторинг разрабатываемых правовых актов на федеральном и республиканском уровнях, по возможности - участие в обсуждении проектов правовых актов.</w:t>
      </w:r>
    </w:p>
    <w:p w:rsidR="00D0090E" w:rsidRPr="005F713E" w:rsidRDefault="00D0090E" w:rsidP="006626C0">
      <w:pPr>
        <w:pStyle w:val="1"/>
        <w:keepNext/>
        <w:shd w:val="clear" w:color="auto" w:fill="FFFFFF"/>
        <w:tabs>
          <w:tab w:val="left" w:pos="1134"/>
        </w:tabs>
        <w:spacing w:before="0" w:line="200" w:lineRule="atLeast"/>
        <w:ind w:left="709"/>
        <w:jc w:val="both"/>
        <w:rPr>
          <w:rFonts w:cs="Times New Roman"/>
        </w:rPr>
      </w:pPr>
      <w:r w:rsidRPr="005F713E">
        <w:rPr>
          <w:rFonts w:cs="Times New Roman"/>
        </w:rPr>
        <w:t>Природные или техногенные чрезвычайные ситуации:</w:t>
      </w:r>
    </w:p>
    <w:p w:rsidR="00D0090E" w:rsidRPr="005F713E" w:rsidRDefault="00D0090E" w:rsidP="00B56C92">
      <w:pPr>
        <w:shd w:val="clear" w:color="auto" w:fill="FFFFFF"/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Для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образовательных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организаций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существует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вероятность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оказаться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>затронутыми пожарами, быть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 подтопленными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 при паводке,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понести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>ущерб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 от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аварий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на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режимных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>и промышленных</w:t>
      </w:r>
      <w:r w:rsidR="000B1541">
        <w:rPr>
          <w:rFonts w:cs="Times New Roman"/>
        </w:rPr>
        <w:t xml:space="preserve">  </w:t>
      </w:r>
      <w:r w:rsidRPr="005F713E">
        <w:rPr>
          <w:rFonts w:cs="Times New Roman"/>
        </w:rPr>
        <w:t>объектах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 или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вследствие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несанкционированных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захоронений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опасных отходов. С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целью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предотвращения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и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минимизации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последствий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от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возможных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природных или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техногенных </w:t>
      </w:r>
      <w:r w:rsidR="000B1541">
        <w:rPr>
          <w:rFonts w:cs="Times New Roman"/>
        </w:rPr>
        <w:t xml:space="preserve">  </w:t>
      </w:r>
      <w:r w:rsidRPr="005F713E">
        <w:rPr>
          <w:rFonts w:cs="Times New Roman"/>
        </w:rPr>
        <w:t xml:space="preserve">катастроф </w:t>
      </w:r>
      <w:r w:rsidR="000B1541">
        <w:rPr>
          <w:rFonts w:cs="Times New Roman"/>
        </w:rPr>
        <w:t xml:space="preserve">  </w:t>
      </w:r>
      <w:r w:rsidRPr="005F713E">
        <w:rPr>
          <w:rFonts w:cs="Times New Roman"/>
        </w:rPr>
        <w:t xml:space="preserve">муниципальные </w:t>
      </w:r>
      <w:r w:rsidR="000B1541">
        <w:rPr>
          <w:rFonts w:cs="Times New Roman"/>
        </w:rPr>
        <w:t xml:space="preserve">  </w:t>
      </w:r>
      <w:r w:rsidRPr="005F713E">
        <w:rPr>
          <w:rFonts w:cs="Times New Roman"/>
        </w:rPr>
        <w:t xml:space="preserve">образовательные </w:t>
      </w:r>
      <w:r w:rsidR="000B1541">
        <w:rPr>
          <w:rFonts w:cs="Times New Roman"/>
        </w:rPr>
        <w:t xml:space="preserve">  </w:t>
      </w:r>
      <w:r w:rsidRPr="005F713E">
        <w:rPr>
          <w:rFonts w:cs="Times New Roman"/>
        </w:rPr>
        <w:t xml:space="preserve">организации </w:t>
      </w:r>
      <w:r w:rsidR="000B1541">
        <w:rPr>
          <w:rFonts w:cs="Times New Roman"/>
        </w:rPr>
        <w:t xml:space="preserve">  </w:t>
      </w:r>
      <w:r w:rsidRPr="005F713E">
        <w:rPr>
          <w:rFonts w:cs="Times New Roman"/>
        </w:rPr>
        <w:t xml:space="preserve">оснащены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системами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автоматической </w:t>
      </w:r>
      <w:r w:rsidR="000B1541">
        <w:rPr>
          <w:rFonts w:cs="Times New Roman"/>
        </w:rPr>
        <w:t xml:space="preserve">  </w:t>
      </w:r>
      <w:r w:rsidRPr="005F713E">
        <w:rPr>
          <w:rFonts w:cs="Times New Roman"/>
        </w:rPr>
        <w:t xml:space="preserve">пожарной </w:t>
      </w:r>
      <w:r w:rsidR="000B1541">
        <w:rPr>
          <w:rFonts w:cs="Times New Roman"/>
        </w:rPr>
        <w:t xml:space="preserve">  </w:t>
      </w:r>
      <w:r w:rsidRPr="005F713E">
        <w:rPr>
          <w:rFonts w:cs="Times New Roman"/>
        </w:rPr>
        <w:t xml:space="preserve">сигнализации </w:t>
      </w:r>
      <w:r w:rsidR="000B1541">
        <w:rPr>
          <w:rFonts w:cs="Times New Roman"/>
        </w:rPr>
        <w:t xml:space="preserve">  </w:t>
      </w:r>
      <w:r w:rsidRPr="005F713E">
        <w:rPr>
          <w:rFonts w:cs="Times New Roman"/>
        </w:rPr>
        <w:t xml:space="preserve">и </w:t>
      </w:r>
      <w:r w:rsidR="000B1541">
        <w:rPr>
          <w:rFonts w:cs="Times New Roman"/>
        </w:rPr>
        <w:t xml:space="preserve">  </w:t>
      </w:r>
      <w:r w:rsidRPr="005F713E">
        <w:rPr>
          <w:rFonts w:cs="Times New Roman"/>
        </w:rPr>
        <w:t>«тревожными»</w:t>
      </w:r>
      <w:r w:rsidR="000B1541">
        <w:rPr>
          <w:rFonts w:cs="Times New Roman"/>
        </w:rPr>
        <w:t xml:space="preserve">  </w:t>
      </w:r>
      <w:r w:rsidRPr="005F713E">
        <w:rPr>
          <w:rFonts w:cs="Times New Roman"/>
        </w:rPr>
        <w:t xml:space="preserve"> кнопками.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В 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муниципального </w:t>
      </w:r>
      <w:r w:rsidR="000B1541">
        <w:rPr>
          <w:rFonts w:cs="Times New Roman"/>
        </w:rPr>
        <w:t xml:space="preserve"> </w:t>
      </w:r>
      <w:r w:rsidRPr="005F713E">
        <w:rPr>
          <w:rFonts w:cs="Times New Roman"/>
        </w:rPr>
        <w:t xml:space="preserve">образования </w:t>
      </w:r>
      <w:r w:rsidR="000B1541">
        <w:rPr>
          <w:rFonts w:cs="Times New Roman"/>
        </w:rPr>
        <w:t xml:space="preserve"> </w:t>
      </w:r>
      <w:r w:rsidR="00C761D3" w:rsidRPr="005F713E">
        <w:rPr>
          <w:rFonts w:cs="Times New Roman"/>
        </w:rPr>
        <w:t xml:space="preserve">«Муниципальный </w:t>
      </w:r>
      <w:r w:rsidR="000B1541">
        <w:rPr>
          <w:rFonts w:cs="Times New Roman"/>
        </w:rPr>
        <w:t xml:space="preserve">  </w:t>
      </w:r>
      <w:r w:rsidR="00C761D3" w:rsidRPr="005F713E">
        <w:rPr>
          <w:rFonts w:cs="Times New Roman"/>
        </w:rPr>
        <w:t xml:space="preserve">округ </w:t>
      </w:r>
      <w:r w:rsidR="000B1541">
        <w:rPr>
          <w:rFonts w:cs="Times New Roman"/>
        </w:rPr>
        <w:t xml:space="preserve"> </w:t>
      </w:r>
      <w:proofErr w:type="spellStart"/>
      <w:r w:rsidR="00C761D3" w:rsidRPr="005F713E">
        <w:rPr>
          <w:rFonts w:cs="Times New Roman"/>
        </w:rPr>
        <w:t>Якшур-Бодьинский</w:t>
      </w:r>
      <w:proofErr w:type="spellEnd"/>
      <w:r w:rsidR="00C761D3" w:rsidRPr="005F713E">
        <w:rPr>
          <w:rFonts w:cs="Times New Roman"/>
        </w:rPr>
        <w:t xml:space="preserve"> </w:t>
      </w:r>
      <w:r w:rsidR="000B1541">
        <w:rPr>
          <w:rFonts w:cs="Times New Roman"/>
        </w:rPr>
        <w:t xml:space="preserve"> </w:t>
      </w:r>
      <w:r w:rsidR="00C761D3" w:rsidRPr="005F713E">
        <w:rPr>
          <w:rFonts w:cs="Times New Roman"/>
        </w:rPr>
        <w:t xml:space="preserve">район Удмуртский Республики» </w:t>
      </w:r>
      <w:r w:rsidRPr="005F713E">
        <w:rPr>
          <w:rFonts w:cs="Times New Roman"/>
        </w:rPr>
        <w:t>разработан план действий на случай возникновения природных или техногенных катастроф. В муниципальных образовательных организациях оформлены информационные стенды и регулярно проводятся учебные занятия по действиям в чрезвычайных ситуациях.</w:t>
      </w:r>
    </w:p>
    <w:p w:rsidR="00D0090E" w:rsidRPr="005F713E" w:rsidRDefault="003E4F65" w:rsidP="006626C0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0" w:right="-2"/>
        <w:jc w:val="both"/>
        <w:rPr>
          <w:rFonts w:cs="Times New Roman"/>
        </w:rPr>
      </w:pPr>
      <w:r>
        <w:rPr>
          <w:rFonts w:cs="Times New Roman"/>
        </w:rPr>
        <w:t xml:space="preserve">           </w:t>
      </w:r>
      <w:r w:rsidR="00D0090E" w:rsidRPr="005F713E">
        <w:rPr>
          <w:rFonts w:cs="Times New Roman"/>
        </w:rPr>
        <w:t>Социально-психологические риски:</w:t>
      </w:r>
    </w:p>
    <w:p w:rsidR="00D0090E" w:rsidRPr="005F713E" w:rsidRDefault="00D0090E" w:rsidP="00B56C92">
      <w:pPr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контрактов в сфере дошкольного образования. Для управления риском будут проводиться семинары, совещания с руководителями муниципальных организаций, разъяснительная работа в трудовых коллективах.</w:t>
      </w:r>
    </w:p>
    <w:p w:rsidR="00D0090E" w:rsidRPr="005F713E" w:rsidRDefault="00D0090E" w:rsidP="006626C0">
      <w:pPr>
        <w:pStyle w:val="1"/>
        <w:shd w:val="clear" w:color="auto" w:fill="FFFFFF"/>
        <w:tabs>
          <w:tab w:val="left" w:pos="1134"/>
        </w:tabs>
        <w:spacing w:before="0" w:line="200" w:lineRule="atLeast"/>
        <w:ind w:left="709" w:right="-2"/>
        <w:jc w:val="both"/>
        <w:rPr>
          <w:rFonts w:cs="Times New Roman"/>
        </w:rPr>
      </w:pPr>
      <w:r w:rsidRPr="005F713E">
        <w:rPr>
          <w:rFonts w:cs="Times New Roman"/>
        </w:rPr>
        <w:t>Кадровые риски:</w:t>
      </w:r>
    </w:p>
    <w:p w:rsidR="00D0090E" w:rsidRPr="005F713E" w:rsidRDefault="00D0090E" w:rsidP="00B56C92">
      <w:pPr>
        <w:shd w:val="clear" w:color="auto" w:fill="FFFFFF"/>
        <w:spacing w:before="0" w:line="200" w:lineRule="atLeast"/>
        <w:ind w:right="-2" w:firstLine="709"/>
        <w:jc w:val="both"/>
        <w:rPr>
          <w:rFonts w:cs="Times New Roman"/>
        </w:rPr>
      </w:pPr>
      <w:r w:rsidRPr="005F713E">
        <w:rPr>
          <w:rFonts w:cs="Times New Roman"/>
        </w:rPr>
        <w:t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Для привлечения в отрасль квалифицированных и талантливых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D0090E" w:rsidRPr="005F713E" w:rsidRDefault="00D0090E" w:rsidP="00B56C9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rFonts w:cs="Times New Roman"/>
          <w:b/>
          <w:bCs/>
        </w:rPr>
      </w:pPr>
      <w:r w:rsidRPr="005F713E">
        <w:rPr>
          <w:rFonts w:cs="Times New Roman"/>
          <w:b/>
          <w:bCs/>
        </w:rPr>
        <w:t xml:space="preserve">1.1.11. Конечные результаты и оценка эффективности </w:t>
      </w:r>
    </w:p>
    <w:p w:rsidR="00D0090E" w:rsidRPr="005F713E" w:rsidRDefault="00D0090E" w:rsidP="00B56C92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Ожидаемые конечные результаты реализации подпрограммы:</w:t>
      </w:r>
    </w:p>
    <w:p w:rsidR="00D0090E" w:rsidRPr="005F713E" w:rsidRDefault="00D0090E" w:rsidP="00B56C92">
      <w:pPr>
        <w:pStyle w:val="1"/>
        <w:numPr>
          <w:ilvl w:val="0"/>
          <w:numId w:val="8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 xml:space="preserve">обеспечение для всех детей в возрасте от </w:t>
      </w:r>
      <w:r w:rsidR="002127C0">
        <w:rPr>
          <w:rFonts w:cs="Times New Roman"/>
        </w:rPr>
        <w:t xml:space="preserve">2 месяцев </w:t>
      </w:r>
      <w:r w:rsidRPr="005F713E">
        <w:rPr>
          <w:rFonts w:cs="Times New Roman"/>
        </w:rPr>
        <w:t>до 7 лет возможности получать услуги дошкольного образования, в том числе за счет развития негосударственного сектора;</w:t>
      </w:r>
    </w:p>
    <w:p w:rsidR="00D0090E" w:rsidRPr="005F713E" w:rsidRDefault="00D0090E" w:rsidP="00B56C92">
      <w:pPr>
        <w:pStyle w:val="1"/>
        <w:numPr>
          <w:ilvl w:val="0"/>
          <w:numId w:val="8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повышение качества дошкольного образования - за счет обновления основных образовательных программ дошкольного образования с учетом требований федеральных стандартов дошкольного образования, развития системы обратной связи с потребителями услуг дошкольного образования;</w:t>
      </w:r>
    </w:p>
    <w:p w:rsidR="00D0090E" w:rsidRPr="005F713E" w:rsidRDefault="00D0090E" w:rsidP="00B56C92">
      <w:pPr>
        <w:pStyle w:val="1"/>
        <w:numPr>
          <w:ilvl w:val="0"/>
          <w:numId w:val="8"/>
        </w:numPr>
        <w:tabs>
          <w:tab w:val="left" w:pos="1134"/>
        </w:tabs>
        <w:spacing w:before="0" w:line="200" w:lineRule="atLeast"/>
        <w:ind w:left="0" w:firstLine="709"/>
        <w:jc w:val="both"/>
        <w:rPr>
          <w:rFonts w:cs="Times New Roman"/>
        </w:rPr>
      </w:pPr>
      <w:r w:rsidRPr="005F713E">
        <w:rPr>
          <w:rFonts w:cs="Times New Roman"/>
        </w:rPr>
        <w:t>обновление кадрового состава и привлечение молодых талантливых педагогов для работы в образовательных организаций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</w:r>
    </w:p>
    <w:p w:rsidR="00D0090E" w:rsidRPr="005F713E" w:rsidRDefault="00D0090E" w:rsidP="00B56C92">
      <w:pPr>
        <w:tabs>
          <w:tab w:val="left" w:pos="1134"/>
        </w:tabs>
        <w:spacing w:before="0" w:line="200" w:lineRule="atLeast"/>
        <w:ind w:firstLine="709"/>
        <w:jc w:val="both"/>
        <w:rPr>
          <w:rFonts w:cs="Times New Roman"/>
        </w:rPr>
      </w:pPr>
      <w:r w:rsidRPr="005F713E">
        <w:rPr>
          <w:rFonts w:cs="Times New Roman"/>
        </w:rPr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D0090E" w:rsidRPr="005F713E" w:rsidRDefault="00D0090E">
      <w:pPr>
        <w:rPr>
          <w:rFonts w:cs="Times New Roman"/>
        </w:rPr>
      </w:pPr>
    </w:p>
    <w:sectPr w:rsidR="00D0090E" w:rsidRPr="005F713E" w:rsidSect="00476C7C">
      <w:pgSz w:w="11906" w:h="16838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7A80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47EDF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32E27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C4C19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9647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16F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6A01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BA1C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045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24AA1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3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5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6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7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8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9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-359"/>
        </w:tabs>
        <w:ind w:left="179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-359"/>
        </w:tabs>
        <w:ind w:left="251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359"/>
        </w:tabs>
        <w:ind w:left="323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359"/>
        </w:tabs>
        <w:ind w:left="395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-359"/>
        </w:tabs>
        <w:ind w:left="467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359"/>
        </w:tabs>
        <w:ind w:left="539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359"/>
        </w:tabs>
        <w:ind w:left="611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-359"/>
        </w:tabs>
        <w:ind w:left="6830" w:hanging="180"/>
      </w:pPr>
      <w:rPr>
        <w:rFonts w:cs="Times New Roman"/>
      </w:rPr>
    </w:lvl>
  </w:abstractNum>
  <w:abstractNum w:abstractNumId="2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1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2">
    <w:nsid w:val="0FFA1F08"/>
    <w:multiLevelType w:val="multilevel"/>
    <w:tmpl w:val="987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04813D5"/>
    <w:multiLevelType w:val="multilevel"/>
    <w:tmpl w:val="987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65C5FC2"/>
    <w:multiLevelType w:val="hybridMultilevel"/>
    <w:tmpl w:val="F8ECF758"/>
    <w:lvl w:ilvl="0" w:tplc="952C3C4E">
      <w:start w:val="1"/>
      <w:numFmt w:val="decimal"/>
      <w:lvlText w:val="%1."/>
      <w:lvlJc w:val="left"/>
      <w:pPr>
        <w:ind w:left="39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5">
    <w:nsid w:val="308C174A"/>
    <w:multiLevelType w:val="hybridMultilevel"/>
    <w:tmpl w:val="7AF8F120"/>
    <w:lvl w:ilvl="0" w:tplc="F244AF44">
      <w:start w:val="1"/>
      <w:numFmt w:val="decimal"/>
      <w:lvlText w:val="%1."/>
      <w:lvlJc w:val="left"/>
      <w:pPr>
        <w:ind w:left="15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>
    <w:nsid w:val="4F413E17"/>
    <w:multiLevelType w:val="multilevel"/>
    <w:tmpl w:val="987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7894F1F"/>
    <w:multiLevelType w:val="hybridMultilevel"/>
    <w:tmpl w:val="BDB8BD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47A32B6"/>
    <w:multiLevelType w:val="hybridMultilevel"/>
    <w:tmpl w:val="64A44114"/>
    <w:lvl w:ilvl="0" w:tplc="A0EE7860">
      <w:start w:val="1"/>
      <w:numFmt w:val="decimal"/>
      <w:lvlText w:val="%1)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7704383"/>
    <w:multiLevelType w:val="hybridMultilevel"/>
    <w:tmpl w:val="5BEA923E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>
    <w:nsid w:val="7A3D3D6A"/>
    <w:multiLevelType w:val="hybridMultilevel"/>
    <w:tmpl w:val="E7BA8E02"/>
    <w:lvl w:ilvl="0" w:tplc="CAD850D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16"/>
  </w:num>
  <w:num w:numId="8">
    <w:abstractNumId w:val="17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4"/>
  </w:num>
  <w:num w:numId="14">
    <w:abstractNumId w:val="27"/>
  </w:num>
  <w:num w:numId="15">
    <w:abstractNumId w:val="30"/>
  </w:num>
  <w:num w:numId="16">
    <w:abstractNumId w:val="29"/>
  </w:num>
  <w:num w:numId="17">
    <w:abstractNumId w:val="28"/>
  </w:num>
  <w:num w:numId="18">
    <w:abstractNumId w:val="26"/>
  </w:num>
  <w:num w:numId="19">
    <w:abstractNumId w:val="23"/>
  </w:num>
  <w:num w:numId="20">
    <w:abstractNumId w:val="22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C92"/>
    <w:rsid w:val="00004152"/>
    <w:rsid w:val="00043887"/>
    <w:rsid w:val="00070E17"/>
    <w:rsid w:val="00073A50"/>
    <w:rsid w:val="00083F74"/>
    <w:rsid w:val="000A3BFD"/>
    <w:rsid w:val="000B1541"/>
    <w:rsid w:val="000F2B81"/>
    <w:rsid w:val="000F3E30"/>
    <w:rsid w:val="001228DA"/>
    <w:rsid w:val="00131B9B"/>
    <w:rsid w:val="00133F31"/>
    <w:rsid w:val="001561D4"/>
    <w:rsid w:val="00166048"/>
    <w:rsid w:val="00193767"/>
    <w:rsid w:val="001969E0"/>
    <w:rsid w:val="001B0C62"/>
    <w:rsid w:val="001F0C06"/>
    <w:rsid w:val="001F58E7"/>
    <w:rsid w:val="00207835"/>
    <w:rsid w:val="00211B58"/>
    <w:rsid w:val="002127C0"/>
    <w:rsid w:val="00216122"/>
    <w:rsid w:val="00224447"/>
    <w:rsid w:val="00235028"/>
    <w:rsid w:val="00283B60"/>
    <w:rsid w:val="00285574"/>
    <w:rsid w:val="002A074B"/>
    <w:rsid w:val="002A080C"/>
    <w:rsid w:val="002C1E30"/>
    <w:rsid w:val="002C474F"/>
    <w:rsid w:val="002D36F4"/>
    <w:rsid w:val="002F75D3"/>
    <w:rsid w:val="00305EF7"/>
    <w:rsid w:val="00325063"/>
    <w:rsid w:val="003542BE"/>
    <w:rsid w:val="00357856"/>
    <w:rsid w:val="00365AEA"/>
    <w:rsid w:val="00371733"/>
    <w:rsid w:val="00393D63"/>
    <w:rsid w:val="003D2117"/>
    <w:rsid w:val="003D7FC3"/>
    <w:rsid w:val="003E4F65"/>
    <w:rsid w:val="003E7FFC"/>
    <w:rsid w:val="003F438D"/>
    <w:rsid w:val="00414AB7"/>
    <w:rsid w:val="00431CA8"/>
    <w:rsid w:val="00435F2A"/>
    <w:rsid w:val="0044349F"/>
    <w:rsid w:val="00445603"/>
    <w:rsid w:val="004465D5"/>
    <w:rsid w:val="004547BF"/>
    <w:rsid w:val="0047195D"/>
    <w:rsid w:val="00471EA9"/>
    <w:rsid w:val="00476C7C"/>
    <w:rsid w:val="004B757E"/>
    <w:rsid w:val="004D32B4"/>
    <w:rsid w:val="004D4A09"/>
    <w:rsid w:val="004E2F30"/>
    <w:rsid w:val="004F6330"/>
    <w:rsid w:val="005403A1"/>
    <w:rsid w:val="005549E7"/>
    <w:rsid w:val="0057362A"/>
    <w:rsid w:val="00590860"/>
    <w:rsid w:val="005B1BF7"/>
    <w:rsid w:val="005C303A"/>
    <w:rsid w:val="005D0AA5"/>
    <w:rsid w:val="005E1CB0"/>
    <w:rsid w:val="005F713E"/>
    <w:rsid w:val="006210B2"/>
    <w:rsid w:val="00654F87"/>
    <w:rsid w:val="00661BB5"/>
    <w:rsid w:val="006626C0"/>
    <w:rsid w:val="0069255E"/>
    <w:rsid w:val="006B6199"/>
    <w:rsid w:val="006D5772"/>
    <w:rsid w:val="006E63EC"/>
    <w:rsid w:val="00716579"/>
    <w:rsid w:val="00776E85"/>
    <w:rsid w:val="007B2417"/>
    <w:rsid w:val="007B3AD8"/>
    <w:rsid w:val="007D1A40"/>
    <w:rsid w:val="007E534D"/>
    <w:rsid w:val="008017EA"/>
    <w:rsid w:val="008557F6"/>
    <w:rsid w:val="00893264"/>
    <w:rsid w:val="008A54A7"/>
    <w:rsid w:val="009048A9"/>
    <w:rsid w:val="00907E9D"/>
    <w:rsid w:val="00917BD8"/>
    <w:rsid w:val="00947E16"/>
    <w:rsid w:val="00963BC1"/>
    <w:rsid w:val="00967600"/>
    <w:rsid w:val="0097354D"/>
    <w:rsid w:val="009C2000"/>
    <w:rsid w:val="009C3E8F"/>
    <w:rsid w:val="00A50769"/>
    <w:rsid w:val="00A51F8A"/>
    <w:rsid w:val="00A55E93"/>
    <w:rsid w:val="00AB5F83"/>
    <w:rsid w:val="00AC7953"/>
    <w:rsid w:val="00B07DC8"/>
    <w:rsid w:val="00B4381F"/>
    <w:rsid w:val="00B5197B"/>
    <w:rsid w:val="00B547CF"/>
    <w:rsid w:val="00B5632A"/>
    <w:rsid w:val="00B56C92"/>
    <w:rsid w:val="00B627DB"/>
    <w:rsid w:val="00B635EA"/>
    <w:rsid w:val="00B8756E"/>
    <w:rsid w:val="00B970ED"/>
    <w:rsid w:val="00BB048A"/>
    <w:rsid w:val="00BB4897"/>
    <w:rsid w:val="00C06989"/>
    <w:rsid w:val="00C17558"/>
    <w:rsid w:val="00C73EEC"/>
    <w:rsid w:val="00C761D3"/>
    <w:rsid w:val="00C80F87"/>
    <w:rsid w:val="00C94D96"/>
    <w:rsid w:val="00CB4625"/>
    <w:rsid w:val="00CB716E"/>
    <w:rsid w:val="00CC0028"/>
    <w:rsid w:val="00CC2D98"/>
    <w:rsid w:val="00CD2814"/>
    <w:rsid w:val="00D0090E"/>
    <w:rsid w:val="00D1207A"/>
    <w:rsid w:val="00D20878"/>
    <w:rsid w:val="00D3082D"/>
    <w:rsid w:val="00D42BE0"/>
    <w:rsid w:val="00D7136D"/>
    <w:rsid w:val="00D85864"/>
    <w:rsid w:val="00D90266"/>
    <w:rsid w:val="00E05A96"/>
    <w:rsid w:val="00E07383"/>
    <w:rsid w:val="00E21D06"/>
    <w:rsid w:val="00E22968"/>
    <w:rsid w:val="00E36C2B"/>
    <w:rsid w:val="00E8457D"/>
    <w:rsid w:val="00EA6209"/>
    <w:rsid w:val="00ED1F07"/>
    <w:rsid w:val="00EE45B3"/>
    <w:rsid w:val="00F228C8"/>
    <w:rsid w:val="00F3153E"/>
    <w:rsid w:val="00F345AF"/>
    <w:rsid w:val="00F36032"/>
    <w:rsid w:val="00F37224"/>
    <w:rsid w:val="00F41DC6"/>
    <w:rsid w:val="00F450D8"/>
    <w:rsid w:val="00FA3D41"/>
    <w:rsid w:val="00FB542D"/>
    <w:rsid w:val="00FF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92"/>
    <w:pPr>
      <w:suppressAutoHyphens/>
      <w:spacing w:before="24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2">
    <w:name w:val="heading 2"/>
    <w:basedOn w:val="a"/>
    <w:link w:val="20"/>
    <w:uiPriority w:val="99"/>
    <w:qFormat/>
    <w:rsid w:val="004D4A09"/>
    <w:pPr>
      <w:suppressAutoHyphens w:val="0"/>
      <w:spacing w:before="100" w:beforeAutospacing="1" w:after="100" w:afterAutospacing="1"/>
      <w:outlineLvl w:val="1"/>
    </w:pPr>
    <w:rPr>
      <w:rFonts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D4A09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rsid w:val="00B56C92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B56C92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B56C92"/>
    <w:pPr>
      <w:spacing w:before="0"/>
    </w:pPr>
    <w:rPr>
      <w:rFonts w:ascii="Tahoma" w:hAnsi="Tahoma"/>
      <w:sz w:val="16"/>
      <w:szCs w:val="14"/>
    </w:rPr>
  </w:style>
  <w:style w:type="character" w:customStyle="1" w:styleId="a5">
    <w:name w:val="Текст выноски Знак"/>
    <w:link w:val="a4"/>
    <w:uiPriority w:val="99"/>
    <w:semiHidden/>
    <w:locked/>
    <w:rsid w:val="00B56C92"/>
    <w:rPr>
      <w:rFonts w:ascii="Tahoma" w:hAnsi="Tahoma" w:cs="Mangal"/>
      <w:kern w:val="1"/>
      <w:sz w:val="14"/>
      <w:szCs w:val="14"/>
      <w:lang w:eastAsia="hi-IN" w:bidi="hi-IN"/>
    </w:rPr>
  </w:style>
  <w:style w:type="paragraph" w:styleId="a6">
    <w:name w:val="List Paragraph"/>
    <w:basedOn w:val="a"/>
    <w:uiPriority w:val="99"/>
    <w:qFormat/>
    <w:rsid w:val="00283B60"/>
    <w:pPr>
      <w:ind w:left="720"/>
      <w:contextualSpacing/>
    </w:pPr>
    <w:rPr>
      <w:szCs w:val="21"/>
    </w:rPr>
  </w:style>
  <w:style w:type="paragraph" w:styleId="a7">
    <w:name w:val="Normal (Web)"/>
    <w:basedOn w:val="a"/>
    <w:uiPriority w:val="99"/>
    <w:semiHidden/>
    <w:rsid w:val="004D4A09"/>
    <w:pPr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E2D758C908AAD5CF5E7CD384E1D0B78BE3D38E2D6BD8E772AEAC2F045lDV1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12</Pages>
  <Words>6274</Words>
  <Characters>35763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ProtopopovaAA</dc:creator>
  <cp:keywords/>
  <dc:description/>
  <cp:lastModifiedBy>ИвшинаНА</cp:lastModifiedBy>
  <cp:revision>59</cp:revision>
  <cp:lastPrinted>2024-06-24T05:29:00Z</cp:lastPrinted>
  <dcterms:created xsi:type="dcterms:W3CDTF">2019-12-19T12:47:00Z</dcterms:created>
  <dcterms:modified xsi:type="dcterms:W3CDTF">2024-06-24T05:29:00Z</dcterms:modified>
</cp:coreProperties>
</file>