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D3344E">
        <w:rPr>
          <w:b/>
          <w:sz w:val="32"/>
          <w:szCs w:val="32"/>
        </w:rPr>
        <w:t xml:space="preserve"> 20</w:t>
      </w:r>
      <w:r w:rsidR="00F65A15">
        <w:rPr>
          <w:b/>
          <w:sz w:val="32"/>
          <w:szCs w:val="32"/>
        </w:rPr>
        <w:t xml:space="preserve">20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Порядок исполнения муниципального контроля на территории муниципального образования «Якшур-Бодьинский район» регламентируется следующими нормативно-правовыми актами: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1.</w:t>
      </w:r>
      <w:r w:rsidRPr="00FF5DA3">
        <w:rPr>
          <w:sz w:val="28"/>
          <w:szCs w:val="28"/>
        </w:rPr>
        <w:tab/>
        <w:t>Конституцией Российской Федерации;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2.</w:t>
      </w:r>
      <w:r w:rsidRPr="00FF5DA3">
        <w:rPr>
          <w:sz w:val="28"/>
          <w:szCs w:val="28"/>
        </w:rPr>
        <w:tab/>
        <w:t>Жилищным кодексом Российской Федерации от 29.12.2004 N 188-ФЗ;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3.</w:t>
      </w:r>
      <w:r w:rsidRPr="00FF5DA3">
        <w:rPr>
          <w:sz w:val="28"/>
          <w:szCs w:val="28"/>
        </w:rPr>
        <w:tab/>
        <w:t>Кодексом об административных правонарушения Российской Федерации от 30.12.2001 г № 195-ФЗ;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4.</w:t>
      </w:r>
      <w:r w:rsidRPr="00FF5DA3">
        <w:rPr>
          <w:sz w:val="28"/>
          <w:szCs w:val="28"/>
        </w:rPr>
        <w:tab/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5.</w:t>
      </w:r>
      <w:r w:rsidRPr="00FF5DA3">
        <w:rPr>
          <w:sz w:val="28"/>
          <w:szCs w:val="28"/>
        </w:rPr>
        <w:tab/>
        <w:t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6.</w:t>
      </w:r>
      <w:r w:rsidRPr="00FF5DA3">
        <w:rPr>
          <w:sz w:val="28"/>
          <w:szCs w:val="28"/>
        </w:rPr>
        <w:tab/>
        <w:t>Земельным кодексом Российской Федерации" от 25.10.2001 г. № 136-ФЗ;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7.</w:t>
      </w:r>
      <w:r w:rsidRPr="00FF5DA3">
        <w:rPr>
          <w:sz w:val="28"/>
          <w:szCs w:val="28"/>
        </w:rPr>
        <w:tab/>
        <w:t>Постановлением Правительства УР от 24.08.2015 г. № 418 «Об утверждении Положения о муниципальном земельном контроле»;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8.</w:t>
      </w:r>
      <w:r w:rsidRPr="00FF5DA3">
        <w:rPr>
          <w:sz w:val="28"/>
          <w:szCs w:val="28"/>
        </w:rPr>
        <w:tab/>
        <w:t>Уставом муниципального образования «Якшур-Бодьинский район»;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9.</w:t>
      </w:r>
      <w:r w:rsidRPr="00FF5DA3">
        <w:rPr>
          <w:sz w:val="28"/>
          <w:szCs w:val="28"/>
        </w:rPr>
        <w:tab/>
        <w:t>Постановлением Администрации муниципального образования  «Якшур-Бодьинский район» от 01 августа 2014 года № 1401 «Осуществления муниципального жилищного контроля на территории муниципального образования «Якшур-Бодьинский район».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10.</w:t>
      </w:r>
      <w:r w:rsidRPr="00FF5DA3">
        <w:rPr>
          <w:sz w:val="28"/>
          <w:szCs w:val="28"/>
        </w:rPr>
        <w:tab/>
        <w:t>Постановление Администрации муниципального «Якшур-Бодьинский район» № 910 от 26.06.2017 года «Об утверждении Положения о муниципальном земельном контроле на территории муниципального образования «Якшур-Бодьинский район»;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11. Постановление Администрации муниципального «Якшур-Бодьинский район» № 929 от 30.06.2017 года «Об утверждении Административного регламента Администрации муниципального «Якшур-Бодьинский район» исполнения муниципальной функции «Осуществление муниципального земельного контроля на территории муниципального образования «Якшур-Бодьинский район».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90296" w:rsidRPr="00AF7952" w:rsidRDefault="00990296" w:rsidP="0099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65A15">
        <w:rPr>
          <w:sz w:val="28"/>
          <w:szCs w:val="28"/>
        </w:rPr>
        <w:t>20</w:t>
      </w:r>
      <w:r w:rsidRPr="00AF7952">
        <w:rPr>
          <w:sz w:val="28"/>
          <w:szCs w:val="28"/>
        </w:rPr>
        <w:t xml:space="preserve"> году осуществлялись следующие виды муниципального контроля:</w:t>
      </w:r>
    </w:p>
    <w:p w:rsidR="00990296" w:rsidRPr="00AF7952" w:rsidRDefault="00990296" w:rsidP="00990296">
      <w:pPr>
        <w:ind w:firstLine="708"/>
        <w:rPr>
          <w:b/>
          <w:sz w:val="28"/>
          <w:szCs w:val="28"/>
        </w:rPr>
      </w:pPr>
      <w:r w:rsidRPr="00AF7952">
        <w:rPr>
          <w:b/>
          <w:sz w:val="28"/>
          <w:szCs w:val="28"/>
        </w:rPr>
        <w:t>Муниципальный жилищный контроль.</w:t>
      </w:r>
    </w:p>
    <w:p w:rsidR="00990296" w:rsidRPr="00BC06AA" w:rsidRDefault="00990296" w:rsidP="00990296">
      <w:pPr>
        <w:ind w:firstLine="708"/>
        <w:jc w:val="both"/>
        <w:rPr>
          <w:sz w:val="28"/>
          <w:szCs w:val="28"/>
        </w:rPr>
      </w:pPr>
      <w:r w:rsidRPr="00AF7952">
        <w:rPr>
          <w:sz w:val="28"/>
          <w:szCs w:val="28"/>
        </w:rPr>
        <w:t xml:space="preserve">Органом муниципального жилищного контроля определен отдел по </w:t>
      </w:r>
      <w:r>
        <w:rPr>
          <w:sz w:val="28"/>
          <w:szCs w:val="28"/>
        </w:rPr>
        <w:t xml:space="preserve">архитектуре, строительству, жилищной политики и охраны окружающей среды </w:t>
      </w:r>
      <w:r w:rsidRPr="00AF7952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 xml:space="preserve">Якшур-Бодьинский </w:t>
      </w:r>
      <w:r w:rsidRPr="00AF7952">
        <w:rPr>
          <w:sz w:val="28"/>
          <w:szCs w:val="28"/>
        </w:rPr>
        <w:t>район» (далее - Орган муни</w:t>
      </w:r>
      <w:r>
        <w:rPr>
          <w:sz w:val="28"/>
          <w:szCs w:val="28"/>
        </w:rPr>
        <w:t xml:space="preserve">ципального жилищного контроля) </w:t>
      </w:r>
      <w:r w:rsidRPr="00AF795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BC06AA">
        <w:rPr>
          <w:sz w:val="28"/>
          <w:szCs w:val="28"/>
        </w:rPr>
        <w:t xml:space="preserve"> «Якшур-Бодьинский  район» от 01 августа 2014 года № 1401 «Осуществления муниципального жилищного контроля на территории муниципального образования «Якшур-Бодьинский район».</w:t>
      </w:r>
    </w:p>
    <w:p w:rsidR="00990296" w:rsidRDefault="00990296" w:rsidP="00990296">
      <w:pPr>
        <w:ind w:firstLine="708"/>
        <w:jc w:val="both"/>
        <w:rPr>
          <w:sz w:val="28"/>
          <w:szCs w:val="28"/>
        </w:rPr>
      </w:pPr>
      <w:r w:rsidRPr="00AF7952">
        <w:rPr>
          <w:sz w:val="28"/>
          <w:szCs w:val="28"/>
        </w:rPr>
        <w:t>Орган муниципального жилищного контроля</w:t>
      </w:r>
      <w:r>
        <w:rPr>
          <w:sz w:val="28"/>
          <w:szCs w:val="28"/>
        </w:rPr>
        <w:t xml:space="preserve"> осуществляет </w:t>
      </w:r>
      <w:proofErr w:type="gramStart"/>
      <w:r>
        <w:rPr>
          <w:sz w:val="28"/>
          <w:szCs w:val="28"/>
        </w:rPr>
        <w:t>функции</w:t>
      </w:r>
      <w:proofErr w:type="gramEnd"/>
      <w:r>
        <w:rPr>
          <w:sz w:val="28"/>
          <w:szCs w:val="28"/>
        </w:rPr>
        <w:t xml:space="preserve"> переданные в соответствии с Законом УР от 30.06.2014г. № 40-РЗ.</w:t>
      </w:r>
    </w:p>
    <w:p w:rsidR="00E507C4" w:rsidRPr="00AF7952" w:rsidRDefault="00E507C4" w:rsidP="00990296">
      <w:pPr>
        <w:ind w:firstLine="708"/>
        <w:jc w:val="both"/>
        <w:rPr>
          <w:sz w:val="28"/>
          <w:szCs w:val="28"/>
        </w:rPr>
      </w:pPr>
      <w:r w:rsidRPr="00E507C4">
        <w:rPr>
          <w:b/>
          <w:sz w:val="28"/>
          <w:szCs w:val="28"/>
        </w:rPr>
        <w:t>Муниципальный земельный контроль</w:t>
      </w:r>
    </w:p>
    <w:p w:rsidR="00CD49B7" w:rsidRPr="00FF5DA3" w:rsidRDefault="00CD49B7" w:rsidP="00CD49B7">
      <w:pPr>
        <w:ind w:firstLine="567"/>
        <w:jc w:val="both"/>
        <w:rPr>
          <w:sz w:val="28"/>
          <w:szCs w:val="28"/>
        </w:rPr>
      </w:pPr>
      <w:proofErr w:type="gramStart"/>
      <w:r w:rsidRPr="00CD49B7">
        <w:rPr>
          <w:rFonts w:eastAsia="Calibri"/>
          <w:sz w:val="28"/>
          <w:szCs w:val="28"/>
          <w:lang w:eastAsia="en-US"/>
        </w:rPr>
        <w:t xml:space="preserve">Исполнение муниципальной функции по осуществлению муниципального земельного контроля за использованием объектов земельных отношений, расположенных на территории муниципального образования «Якшур-Бодьинский район», осуществляется отделом по управлению муниципальным имуществом Администрации муниципального образования «Якшур-Бодьинский район» в </w:t>
      </w:r>
      <w:r w:rsidRPr="00CD49B7">
        <w:rPr>
          <w:sz w:val="28"/>
          <w:szCs w:val="28"/>
        </w:rPr>
        <w:t>соответствии с постановлениями Администрации муниципального образования «Якшур-Бодьинский район» от № 910 от 26.06.2017 года «Об утверждении Положения о муниципальном земельном контроле на территории муниципального образования «Якшур-Бодьинский район» и № 929</w:t>
      </w:r>
      <w:proofErr w:type="gramEnd"/>
      <w:r w:rsidRPr="00CD49B7">
        <w:rPr>
          <w:sz w:val="28"/>
          <w:szCs w:val="28"/>
        </w:rPr>
        <w:t xml:space="preserve"> от 30.06.2017 года «Об утверждении Административного регламента Администрации муниципального «Якшур-Бодьинский район» исполнения муниципальной функции «Осуществление муниципального земельного контроля на территории муниципального образования «Якшур-Бодьинский район».</w:t>
      </w:r>
    </w:p>
    <w:p w:rsidR="00990296" w:rsidRPr="00AF7952" w:rsidRDefault="00990296" w:rsidP="00990296">
      <w:pPr>
        <w:jc w:val="both"/>
        <w:rPr>
          <w:sz w:val="28"/>
          <w:szCs w:val="28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90296" w:rsidRPr="008A408E" w:rsidRDefault="00990296" w:rsidP="009902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A408E">
        <w:rPr>
          <w:rFonts w:ascii="Times New Roman" w:hAnsi="Times New Roman" w:cs="Times New Roman"/>
          <w:sz w:val="28"/>
          <w:szCs w:val="26"/>
        </w:rPr>
        <w:t>В бюджете муниципального образования «</w:t>
      </w:r>
      <w:r>
        <w:rPr>
          <w:rFonts w:ascii="Times New Roman" w:hAnsi="Times New Roman" w:cs="Times New Roman"/>
          <w:sz w:val="28"/>
          <w:szCs w:val="26"/>
        </w:rPr>
        <w:t>Якшур-Бодьинский район» на 20</w:t>
      </w:r>
      <w:r w:rsidR="00F65A15">
        <w:rPr>
          <w:rFonts w:ascii="Times New Roman" w:hAnsi="Times New Roman" w:cs="Times New Roman"/>
          <w:sz w:val="28"/>
          <w:szCs w:val="26"/>
        </w:rPr>
        <w:t>20</w:t>
      </w:r>
      <w:r w:rsidRPr="008A408E">
        <w:rPr>
          <w:rFonts w:ascii="Times New Roman" w:hAnsi="Times New Roman" w:cs="Times New Roman"/>
          <w:sz w:val="28"/>
          <w:szCs w:val="26"/>
        </w:rPr>
        <w:t xml:space="preserve"> год средства на осуществление муниципального </w:t>
      </w:r>
      <w:r>
        <w:rPr>
          <w:rFonts w:ascii="Times New Roman" w:hAnsi="Times New Roman" w:cs="Times New Roman"/>
          <w:sz w:val="28"/>
          <w:szCs w:val="26"/>
        </w:rPr>
        <w:t xml:space="preserve">жилищного </w:t>
      </w:r>
      <w:r w:rsidRPr="008A408E">
        <w:rPr>
          <w:rFonts w:ascii="Times New Roman" w:hAnsi="Times New Roman" w:cs="Times New Roman"/>
          <w:sz w:val="28"/>
          <w:szCs w:val="26"/>
        </w:rPr>
        <w:t xml:space="preserve">контроля заложены в размере </w:t>
      </w:r>
      <w:r>
        <w:rPr>
          <w:rFonts w:ascii="Times New Roman" w:hAnsi="Times New Roman" w:cs="Times New Roman"/>
          <w:sz w:val="28"/>
          <w:szCs w:val="26"/>
        </w:rPr>
        <w:t>10</w:t>
      </w:r>
      <w:r w:rsidR="00F65A15">
        <w:rPr>
          <w:rFonts w:ascii="Times New Roman" w:hAnsi="Times New Roman" w:cs="Times New Roman"/>
          <w:sz w:val="28"/>
          <w:szCs w:val="26"/>
        </w:rPr>
        <w:t>6</w:t>
      </w:r>
      <w:r>
        <w:rPr>
          <w:rFonts w:ascii="Times New Roman" w:hAnsi="Times New Roman" w:cs="Times New Roman"/>
          <w:sz w:val="28"/>
          <w:szCs w:val="26"/>
        </w:rPr>
        <w:t xml:space="preserve">,8 тыс. руб. </w:t>
      </w:r>
      <w:r w:rsidRPr="008A408E">
        <w:rPr>
          <w:rFonts w:ascii="Times New Roman" w:hAnsi="Times New Roman" w:cs="Times New Roman"/>
          <w:sz w:val="28"/>
          <w:szCs w:val="26"/>
        </w:rPr>
        <w:t xml:space="preserve">в виде субвенций из бюджета Удмуртской Республики на выполнение функций по жилищному контролю. </w:t>
      </w:r>
    </w:p>
    <w:p w:rsidR="00CD49B7" w:rsidRDefault="00990296" w:rsidP="00CD49B7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 w:rsidRPr="008A408E">
        <w:rPr>
          <w:rFonts w:ascii="Times New Roman" w:hAnsi="Times New Roman" w:cs="Times New Roman"/>
          <w:sz w:val="28"/>
          <w:szCs w:val="26"/>
        </w:rPr>
        <w:lastRenderedPageBreak/>
        <w:tab/>
        <w:t>Мероприятия по мун</w:t>
      </w:r>
      <w:r>
        <w:rPr>
          <w:rFonts w:ascii="Times New Roman" w:hAnsi="Times New Roman" w:cs="Times New Roman"/>
          <w:sz w:val="28"/>
          <w:szCs w:val="26"/>
        </w:rPr>
        <w:t>иципальному контролю осуществляет заместитель начальника</w:t>
      </w:r>
      <w:r w:rsidRPr="008A408E">
        <w:rPr>
          <w:rFonts w:ascii="Times New Roman" w:hAnsi="Times New Roman" w:cs="Times New Roman"/>
          <w:sz w:val="28"/>
          <w:szCs w:val="26"/>
        </w:rPr>
        <w:t xml:space="preserve"> отдела </w:t>
      </w:r>
      <w:r>
        <w:rPr>
          <w:rFonts w:ascii="Times New Roman" w:hAnsi="Times New Roman" w:cs="Times New Roman"/>
          <w:sz w:val="28"/>
          <w:szCs w:val="26"/>
        </w:rPr>
        <w:t>архитектуры, строительства, жилищной политики и охраны окружающей среды</w:t>
      </w:r>
      <w:r w:rsidRPr="008A408E">
        <w:rPr>
          <w:rFonts w:ascii="Times New Roman" w:hAnsi="Times New Roman" w:cs="Times New Roman"/>
          <w:sz w:val="28"/>
          <w:szCs w:val="26"/>
        </w:rPr>
        <w:t xml:space="preserve"> (жилищн</w:t>
      </w:r>
      <w:r>
        <w:rPr>
          <w:rFonts w:ascii="Times New Roman" w:hAnsi="Times New Roman" w:cs="Times New Roman"/>
          <w:sz w:val="28"/>
          <w:szCs w:val="26"/>
        </w:rPr>
        <w:t xml:space="preserve">ый контроль – </w:t>
      </w:r>
      <w:r w:rsidR="00F65A15">
        <w:rPr>
          <w:rFonts w:ascii="Times New Roman" w:hAnsi="Times New Roman" w:cs="Times New Roman"/>
          <w:sz w:val="28"/>
          <w:szCs w:val="26"/>
        </w:rPr>
        <w:t>2</w:t>
      </w:r>
      <w:r>
        <w:rPr>
          <w:rFonts w:ascii="Times New Roman" w:hAnsi="Times New Roman" w:cs="Times New Roman"/>
          <w:sz w:val="28"/>
          <w:szCs w:val="26"/>
        </w:rPr>
        <w:t xml:space="preserve"> единиц</w:t>
      </w:r>
      <w:r w:rsidR="00F65A15">
        <w:rPr>
          <w:rFonts w:ascii="Times New Roman" w:hAnsi="Times New Roman" w:cs="Times New Roman"/>
          <w:sz w:val="28"/>
          <w:szCs w:val="26"/>
        </w:rPr>
        <w:t>ы</w:t>
      </w:r>
      <w:r>
        <w:rPr>
          <w:rFonts w:ascii="Times New Roman" w:hAnsi="Times New Roman" w:cs="Times New Roman"/>
          <w:sz w:val="28"/>
          <w:szCs w:val="26"/>
        </w:rPr>
        <w:t>). Данны</w:t>
      </w:r>
      <w:r w:rsidR="00F65A15">
        <w:rPr>
          <w:rFonts w:ascii="Times New Roman" w:hAnsi="Times New Roman" w:cs="Times New Roman"/>
          <w:sz w:val="28"/>
          <w:szCs w:val="26"/>
        </w:rPr>
        <w:t>е</w:t>
      </w:r>
      <w:r>
        <w:rPr>
          <w:rFonts w:ascii="Times New Roman" w:hAnsi="Times New Roman" w:cs="Times New Roman"/>
          <w:sz w:val="28"/>
          <w:szCs w:val="26"/>
        </w:rPr>
        <w:t xml:space="preserve"> работник</w:t>
      </w:r>
      <w:r w:rsidR="00F65A15">
        <w:rPr>
          <w:rFonts w:ascii="Times New Roman" w:hAnsi="Times New Roman" w:cs="Times New Roman"/>
          <w:sz w:val="28"/>
          <w:szCs w:val="26"/>
        </w:rPr>
        <w:t>и</w:t>
      </w:r>
      <w:r>
        <w:rPr>
          <w:rFonts w:ascii="Times New Roman" w:hAnsi="Times New Roman" w:cs="Times New Roman"/>
          <w:sz w:val="28"/>
          <w:szCs w:val="26"/>
        </w:rPr>
        <w:t xml:space="preserve"> находи</w:t>
      </w:r>
      <w:r w:rsidRPr="008A408E">
        <w:rPr>
          <w:rFonts w:ascii="Times New Roman" w:hAnsi="Times New Roman" w:cs="Times New Roman"/>
          <w:sz w:val="28"/>
          <w:szCs w:val="26"/>
        </w:rPr>
        <w:t xml:space="preserve">тся в штате Администрации, ведение муниципального контроля закреплено в </w:t>
      </w:r>
      <w:r w:rsidR="00F65A15">
        <w:rPr>
          <w:rFonts w:ascii="Times New Roman" w:hAnsi="Times New Roman" w:cs="Times New Roman"/>
          <w:sz w:val="28"/>
          <w:szCs w:val="26"/>
        </w:rPr>
        <w:t>их</w:t>
      </w:r>
      <w:r w:rsidRPr="008A408E">
        <w:rPr>
          <w:rFonts w:ascii="Times New Roman" w:hAnsi="Times New Roman" w:cs="Times New Roman"/>
          <w:sz w:val="28"/>
          <w:szCs w:val="26"/>
        </w:rPr>
        <w:t xml:space="preserve"> должностных обязанностях. </w:t>
      </w:r>
    </w:p>
    <w:p w:rsidR="00CD49B7" w:rsidRDefault="00CD49B7" w:rsidP="00CD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D49B7">
        <w:rPr>
          <w:rFonts w:ascii="Times New Roman" w:hAnsi="Times New Roman" w:cs="Times New Roman"/>
          <w:sz w:val="28"/>
          <w:szCs w:val="26"/>
        </w:rPr>
        <w:t>Мероприятия по муниципальному земельному контролю возложены на начальника отдела по управлению муниципальным имуществом и начальника сектора по земельным отношениям отдела по управлению муниципальным имуществом. Данные работники находятся в штате Администрации, ведение муниципального контроля закреплено в их должностных обязанностях.</w:t>
      </w:r>
      <w:r w:rsidRPr="008A408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90296" w:rsidRPr="008A408E" w:rsidRDefault="00990296" w:rsidP="009902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A408E">
        <w:rPr>
          <w:rFonts w:ascii="Times New Roman" w:hAnsi="Times New Roman" w:cs="Times New Roman"/>
          <w:sz w:val="28"/>
          <w:szCs w:val="26"/>
        </w:rPr>
        <w:t>Лица, на которые возложены обязанности по осуществлению муниципального контроля, обладают необходимыми знаниями, умениями и навыками для выполнения функций муниципального контроля.</w:t>
      </w:r>
    </w:p>
    <w:p w:rsidR="00990296" w:rsidRPr="008A408E" w:rsidRDefault="00990296" w:rsidP="009902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A408E">
        <w:rPr>
          <w:rFonts w:ascii="Times New Roman" w:hAnsi="Times New Roman" w:cs="Times New Roman"/>
          <w:sz w:val="28"/>
          <w:szCs w:val="26"/>
        </w:rPr>
        <w:t>Эксперты и представители экспертных организаций для проведения мероприятий по муниципальному контролю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90296" w:rsidRPr="00AF7952" w:rsidRDefault="00990296" w:rsidP="00990296">
      <w:pPr>
        <w:ind w:firstLine="708"/>
        <w:rPr>
          <w:b/>
          <w:sz w:val="28"/>
          <w:szCs w:val="28"/>
        </w:rPr>
      </w:pPr>
      <w:r w:rsidRPr="00AF7952">
        <w:rPr>
          <w:b/>
          <w:sz w:val="28"/>
          <w:szCs w:val="28"/>
        </w:rPr>
        <w:t>Муниципальный жилищный контроль.</w:t>
      </w:r>
    </w:p>
    <w:p w:rsidR="00990296" w:rsidRDefault="00990296" w:rsidP="00990296">
      <w:pPr>
        <w:ind w:firstLine="708"/>
        <w:jc w:val="both"/>
        <w:rPr>
          <w:sz w:val="28"/>
          <w:szCs w:val="28"/>
        </w:rPr>
      </w:pPr>
      <w:r w:rsidRPr="00AF7952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проверок </w:t>
      </w:r>
      <w:r w:rsidRPr="00AF7952">
        <w:rPr>
          <w:sz w:val="28"/>
          <w:szCs w:val="28"/>
        </w:rPr>
        <w:t>по муниципал</w:t>
      </w:r>
      <w:r>
        <w:rPr>
          <w:sz w:val="28"/>
          <w:szCs w:val="28"/>
        </w:rPr>
        <w:t>ьному жилищному контролю на 20</w:t>
      </w:r>
      <w:r w:rsidR="00F65A1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не утвержден. </w:t>
      </w:r>
    </w:p>
    <w:p w:rsidR="00990296" w:rsidRDefault="00990296" w:rsidP="0099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65A15">
        <w:rPr>
          <w:sz w:val="28"/>
          <w:szCs w:val="28"/>
        </w:rPr>
        <w:t>20</w:t>
      </w:r>
      <w:r w:rsidRPr="00AF7952">
        <w:rPr>
          <w:sz w:val="28"/>
          <w:szCs w:val="28"/>
        </w:rPr>
        <w:t xml:space="preserve"> года п</w:t>
      </w:r>
      <w:r>
        <w:rPr>
          <w:sz w:val="28"/>
          <w:szCs w:val="28"/>
        </w:rPr>
        <w:t xml:space="preserve">роведено </w:t>
      </w:r>
      <w:r w:rsidR="00F65A15">
        <w:rPr>
          <w:sz w:val="28"/>
          <w:szCs w:val="28"/>
        </w:rPr>
        <w:t>4</w:t>
      </w:r>
      <w:r w:rsidRPr="00AF7952">
        <w:rPr>
          <w:sz w:val="28"/>
          <w:szCs w:val="28"/>
        </w:rPr>
        <w:t xml:space="preserve"> внеплановых провер</w:t>
      </w:r>
      <w:r w:rsidR="00F65A15">
        <w:rPr>
          <w:sz w:val="28"/>
          <w:szCs w:val="28"/>
        </w:rPr>
        <w:t>ки</w:t>
      </w:r>
      <w:r w:rsidR="000D5D9F">
        <w:rPr>
          <w:sz w:val="28"/>
          <w:szCs w:val="28"/>
        </w:rPr>
        <w:t xml:space="preserve"> (выездные – 2; документарные – 2; выездные/документарные – 1)</w:t>
      </w:r>
      <w:r w:rsidRPr="00AF7952">
        <w:rPr>
          <w:sz w:val="28"/>
          <w:szCs w:val="28"/>
        </w:rPr>
        <w:t xml:space="preserve"> в отношении юридических лиц и индивидуальных предпринимателей, из которых:</w:t>
      </w:r>
    </w:p>
    <w:p w:rsidR="00F65A15" w:rsidRDefault="00F65A15" w:rsidP="00F65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в отношении ООО УК «</w:t>
      </w:r>
      <w:proofErr w:type="spellStart"/>
      <w:r w:rsidRPr="00B65731">
        <w:rPr>
          <w:sz w:val="28"/>
          <w:szCs w:val="28"/>
        </w:rPr>
        <w:t>Соцкомсервис</w:t>
      </w:r>
      <w:proofErr w:type="spellEnd"/>
      <w:r w:rsidRPr="00B65731">
        <w:rPr>
          <w:sz w:val="28"/>
          <w:szCs w:val="28"/>
        </w:rPr>
        <w:t xml:space="preserve">» </w:t>
      </w:r>
      <w:r w:rsidR="000D5D9F">
        <w:rPr>
          <w:sz w:val="28"/>
          <w:szCs w:val="28"/>
        </w:rPr>
        <w:t xml:space="preserve">(выездная/документарная) </w:t>
      </w:r>
      <w:r>
        <w:rPr>
          <w:sz w:val="28"/>
          <w:szCs w:val="28"/>
        </w:rPr>
        <w:t xml:space="preserve">по вопросу </w:t>
      </w:r>
      <w:r w:rsidRPr="00760FB6">
        <w:rPr>
          <w:sz w:val="28"/>
          <w:szCs w:val="28"/>
        </w:rPr>
        <w:t>качества предоставлени</w:t>
      </w:r>
      <w:r>
        <w:rPr>
          <w:sz w:val="28"/>
          <w:szCs w:val="28"/>
        </w:rPr>
        <w:t xml:space="preserve">я услуги </w:t>
      </w:r>
      <w:r>
        <w:rPr>
          <w:sz w:val="28"/>
          <w:szCs w:val="28"/>
        </w:rPr>
        <w:t xml:space="preserve">водоснабжения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кольный</w:t>
      </w:r>
      <w:proofErr w:type="spellEnd"/>
      <w:r>
        <w:rPr>
          <w:sz w:val="28"/>
          <w:szCs w:val="28"/>
        </w:rPr>
        <w:t xml:space="preserve">. </w:t>
      </w:r>
      <w:r w:rsidRPr="00AF7952">
        <w:rPr>
          <w:sz w:val="28"/>
          <w:szCs w:val="28"/>
        </w:rPr>
        <w:t>В ходе проверк</w:t>
      </w:r>
      <w:r>
        <w:rPr>
          <w:sz w:val="28"/>
          <w:szCs w:val="28"/>
        </w:rPr>
        <w:t>и правонарушения не установлены.</w:t>
      </w:r>
    </w:p>
    <w:p w:rsidR="00D217A0" w:rsidRPr="007A1C88" w:rsidRDefault="00110178" w:rsidP="00D217A0">
      <w:pPr>
        <w:pStyle w:val="a9"/>
        <w:ind w:firstLine="709"/>
        <w:jc w:val="both"/>
        <w:rPr>
          <w:u w:val="single"/>
        </w:rPr>
      </w:pPr>
      <w:r>
        <w:rPr>
          <w:sz w:val="28"/>
          <w:szCs w:val="28"/>
        </w:rPr>
        <w:t>- проверка в отношен</w:t>
      </w:r>
      <w:proofErr w:type="gramStart"/>
      <w:r>
        <w:rPr>
          <w:sz w:val="28"/>
          <w:szCs w:val="28"/>
        </w:rPr>
        <w:t xml:space="preserve">ии </w:t>
      </w:r>
      <w:r w:rsidRPr="00760FB6">
        <w:rPr>
          <w:sz w:val="28"/>
          <w:szCs w:val="28"/>
        </w:rPr>
        <w:t>АО</w:t>
      </w:r>
      <w:proofErr w:type="gramEnd"/>
      <w:r w:rsidRPr="00760FB6">
        <w:rPr>
          <w:sz w:val="28"/>
          <w:szCs w:val="28"/>
        </w:rPr>
        <w:t xml:space="preserve"> «Ижевский электромеханический завод «Купол»</w:t>
      </w:r>
      <w:r w:rsidR="000D5D9F">
        <w:rPr>
          <w:sz w:val="28"/>
          <w:szCs w:val="28"/>
        </w:rPr>
        <w:t xml:space="preserve"> (документарная) </w:t>
      </w:r>
      <w:r w:rsidRPr="00760FB6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</w:t>
      </w:r>
      <w:r w:rsidRPr="00760FB6">
        <w:rPr>
          <w:sz w:val="28"/>
          <w:szCs w:val="28"/>
        </w:rPr>
        <w:t xml:space="preserve"> </w:t>
      </w:r>
      <w:r w:rsidR="00D217A0" w:rsidRPr="00D217A0">
        <w:rPr>
          <w:sz w:val="28"/>
          <w:szCs w:val="28"/>
        </w:rPr>
        <w:t xml:space="preserve">соблюдения порядка за </w:t>
      </w:r>
      <w:r w:rsidR="00D217A0">
        <w:rPr>
          <w:sz w:val="28"/>
          <w:szCs w:val="28"/>
        </w:rPr>
        <w:t xml:space="preserve">предоставление </w:t>
      </w:r>
      <w:r w:rsidR="00D217A0" w:rsidRPr="00D217A0">
        <w:rPr>
          <w:sz w:val="28"/>
          <w:szCs w:val="28"/>
        </w:rPr>
        <w:t>коммунальн</w:t>
      </w:r>
      <w:r w:rsidR="00D217A0">
        <w:rPr>
          <w:sz w:val="28"/>
          <w:szCs w:val="28"/>
        </w:rPr>
        <w:t>ой</w:t>
      </w:r>
      <w:r w:rsidR="00D217A0" w:rsidRPr="00D217A0">
        <w:rPr>
          <w:sz w:val="28"/>
          <w:szCs w:val="28"/>
        </w:rPr>
        <w:t xml:space="preserve"> услуг</w:t>
      </w:r>
      <w:r w:rsidR="00D217A0">
        <w:rPr>
          <w:sz w:val="28"/>
          <w:szCs w:val="28"/>
        </w:rPr>
        <w:t>и</w:t>
      </w:r>
      <w:r w:rsidR="00D217A0" w:rsidRPr="00D217A0">
        <w:rPr>
          <w:sz w:val="28"/>
          <w:szCs w:val="28"/>
        </w:rPr>
        <w:t xml:space="preserve"> по отоплению по адресу: УР, Якшур-Бодьинский район, </w:t>
      </w:r>
      <w:proofErr w:type="spellStart"/>
      <w:r w:rsidR="00D217A0" w:rsidRPr="00D217A0">
        <w:rPr>
          <w:sz w:val="28"/>
          <w:szCs w:val="28"/>
        </w:rPr>
        <w:t>с</w:t>
      </w:r>
      <w:proofErr w:type="gramStart"/>
      <w:r w:rsidR="00D217A0" w:rsidRPr="00D217A0">
        <w:rPr>
          <w:sz w:val="28"/>
          <w:szCs w:val="28"/>
        </w:rPr>
        <w:t>.З</w:t>
      </w:r>
      <w:proofErr w:type="gramEnd"/>
      <w:r w:rsidR="00D217A0" w:rsidRPr="00D217A0">
        <w:rPr>
          <w:sz w:val="28"/>
          <w:szCs w:val="28"/>
        </w:rPr>
        <w:t>аря</w:t>
      </w:r>
      <w:proofErr w:type="spellEnd"/>
      <w:r w:rsidR="00D217A0" w:rsidRPr="00D217A0">
        <w:rPr>
          <w:sz w:val="28"/>
          <w:szCs w:val="28"/>
        </w:rPr>
        <w:t>, д.3, кв.10</w:t>
      </w:r>
      <w:r w:rsidRPr="00760F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17A0" w:rsidRPr="00D217A0">
        <w:rPr>
          <w:sz w:val="28"/>
          <w:szCs w:val="28"/>
        </w:rPr>
        <w:t>Нарушений в действиях АО «Ижевский электромеханический завод «Купол» по начислению платы за коммунальную услугу, не выявлено.</w:t>
      </w:r>
    </w:p>
    <w:p w:rsidR="006425A5" w:rsidRDefault="006425A5" w:rsidP="0064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в отношении ОАО «</w:t>
      </w:r>
      <w:proofErr w:type="spellStart"/>
      <w:r>
        <w:rPr>
          <w:sz w:val="28"/>
          <w:szCs w:val="28"/>
        </w:rPr>
        <w:t>Энергосбыт</w:t>
      </w:r>
      <w:proofErr w:type="spellEnd"/>
      <w:r>
        <w:rPr>
          <w:sz w:val="28"/>
          <w:szCs w:val="28"/>
        </w:rPr>
        <w:t xml:space="preserve"> Плюс»</w:t>
      </w:r>
      <w:r w:rsidR="000D5D9F">
        <w:rPr>
          <w:sz w:val="28"/>
          <w:szCs w:val="28"/>
        </w:rPr>
        <w:t xml:space="preserve"> (документарная) </w:t>
      </w:r>
      <w:r w:rsidRPr="00B65731">
        <w:rPr>
          <w:sz w:val="28"/>
          <w:szCs w:val="28"/>
        </w:rPr>
        <w:t xml:space="preserve">по вопросу </w:t>
      </w:r>
      <w:r w:rsidR="00D217A0" w:rsidRPr="00D217A0">
        <w:rPr>
          <w:sz w:val="28"/>
          <w:szCs w:val="28"/>
        </w:rPr>
        <w:t xml:space="preserve">начисления платы за электрическую энергию и вывоз ТКО в жилом доме по адресу: </w:t>
      </w:r>
      <w:proofErr w:type="spellStart"/>
      <w:r w:rsidR="00D217A0" w:rsidRPr="00D217A0">
        <w:rPr>
          <w:sz w:val="28"/>
          <w:szCs w:val="28"/>
        </w:rPr>
        <w:t>с</w:t>
      </w:r>
      <w:proofErr w:type="gramStart"/>
      <w:r w:rsidR="00D217A0" w:rsidRPr="00D217A0">
        <w:rPr>
          <w:sz w:val="28"/>
          <w:szCs w:val="28"/>
        </w:rPr>
        <w:t>.Ч</w:t>
      </w:r>
      <w:proofErr w:type="gramEnd"/>
      <w:r w:rsidR="00D217A0" w:rsidRPr="00D217A0">
        <w:rPr>
          <w:sz w:val="28"/>
          <w:szCs w:val="28"/>
        </w:rPr>
        <w:t>ур</w:t>
      </w:r>
      <w:proofErr w:type="spellEnd"/>
      <w:r w:rsidR="00D217A0" w:rsidRPr="00D217A0">
        <w:rPr>
          <w:sz w:val="28"/>
          <w:szCs w:val="28"/>
        </w:rPr>
        <w:t xml:space="preserve">, </w:t>
      </w:r>
      <w:proofErr w:type="spellStart"/>
      <w:r w:rsidR="00D217A0" w:rsidRPr="00D217A0">
        <w:rPr>
          <w:sz w:val="28"/>
          <w:szCs w:val="28"/>
        </w:rPr>
        <w:t>ул.Лермонтова</w:t>
      </w:r>
      <w:proofErr w:type="spellEnd"/>
      <w:r w:rsidR="00D217A0" w:rsidRPr="00D217A0">
        <w:rPr>
          <w:sz w:val="28"/>
          <w:szCs w:val="28"/>
        </w:rPr>
        <w:t>, д.31</w:t>
      </w:r>
      <w:r>
        <w:rPr>
          <w:sz w:val="28"/>
          <w:szCs w:val="28"/>
        </w:rPr>
        <w:t>.</w:t>
      </w:r>
      <w:r w:rsidRPr="00D03A84">
        <w:rPr>
          <w:sz w:val="28"/>
          <w:szCs w:val="28"/>
        </w:rPr>
        <w:t xml:space="preserve"> </w:t>
      </w:r>
      <w:r w:rsidRPr="00AF7952">
        <w:rPr>
          <w:sz w:val="28"/>
          <w:szCs w:val="28"/>
        </w:rPr>
        <w:t>В ходе проверк</w:t>
      </w:r>
      <w:r>
        <w:rPr>
          <w:sz w:val="28"/>
          <w:szCs w:val="28"/>
        </w:rPr>
        <w:t>и правонарушения не установлены.</w:t>
      </w:r>
    </w:p>
    <w:p w:rsidR="00D217A0" w:rsidRPr="001B64BE" w:rsidRDefault="00CD49B7" w:rsidP="00D217A0">
      <w:pPr>
        <w:ind w:firstLine="709"/>
        <w:jc w:val="both"/>
        <w:rPr>
          <w:b/>
          <w:u w:val="single"/>
        </w:rPr>
      </w:pPr>
      <w:r>
        <w:rPr>
          <w:sz w:val="28"/>
          <w:szCs w:val="28"/>
        </w:rPr>
        <w:lastRenderedPageBreak/>
        <w:t>- проверка в отношении ТСЖ «</w:t>
      </w:r>
      <w:proofErr w:type="spellStart"/>
      <w:r>
        <w:rPr>
          <w:sz w:val="28"/>
          <w:szCs w:val="28"/>
        </w:rPr>
        <w:t>Чуровское</w:t>
      </w:r>
      <w:proofErr w:type="spellEnd"/>
      <w:r w:rsidRPr="00B65731">
        <w:rPr>
          <w:sz w:val="28"/>
          <w:szCs w:val="28"/>
        </w:rPr>
        <w:t>»</w:t>
      </w:r>
      <w:r w:rsidR="000D5D9F">
        <w:rPr>
          <w:sz w:val="28"/>
          <w:szCs w:val="28"/>
        </w:rPr>
        <w:t xml:space="preserve"> (выездная)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65731">
        <w:rPr>
          <w:sz w:val="28"/>
          <w:szCs w:val="28"/>
        </w:rPr>
        <w:t>по вопросу</w:t>
      </w:r>
      <w:proofErr w:type="gramStart"/>
      <w:r w:rsidRPr="00B65731">
        <w:rPr>
          <w:sz w:val="28"/>
          <w:szCs w:val="28"/>
        </w:rPr>
        <w:t xml:space="preserve"> </w:t>
      </w:r>
      <w:r w:rsidR="00D217A0" w:rsidRPr="00D217A0">
        <w:rPr>
          <w:sz w:val="28"/>
          <w:szCs w:val="28"/>
        </w:rPr>
        <w:t>:</w:t>
      </w:r>
      <w:proofErr w:type="gramEnd"/>
      <w:r w:rsidR="00D217A0" w:rsidRPr="00D217A0">
        <w:rPr>
          <w:sz w:val="28"/>
          <w:szCs w:val="28"/>
        </w:rPr>
        <w:t xml:space="preserve"> соблюдение обязательных требований к выполнению услуг и работ по содержанию общего имущества организациями осуществляющими деятельность по управлению многоквартирными домами</w:t>
      </w:r>
      <w:r w:rsidR="00D217A0">
        <w:rPr>
          <w:sz w:val="28"/>
          <w:szCs w:val="28"/>
        </w:rPr>
        <w:t xml:space="preserve">. </w:t>
      </w:r>
      <w:r w:rsidR="00D217A0" w:rsidRPr="00D217A0">
        <w:rPr>
          <w:sz w:val="28"/>
          <w:szCs w:val="28"/>
        </w:rPr>
        <w:t>По результатам проведённой проверки: нарушений обязательных требований к выполнению услуг и работ по содержанию общего имущества в действиях ТСЖ «</w:t>
      </w:r>
      <w:proofErr w:type="spellStart"/>
      <w:r w:rsidR="00D217A0" w:rsidRPr="00D217A0">
        <w:rPr>
          <w:sz w:val="28"/>
          <w:szCs w:val="28"/>
        </w:rPr>
        <w:t>Чуровское</w:t>
      </w:r>
      <w:proofErr w:type="spellEnd"/>
      <w:r w:rsidR="00D217A0" w:rsidRPr="00D217A0">
        <w:rPr>
          <w:sz w:val="28"/>
          <w:szCs w:val="28"/>
        </w:rPr>
        <w:t xml:space="preserve">», не выявлено. </w:t>
      </w:r>
    </w:p>
    <w:p w:rsidR="00CD49B7" w:rsidRDefault="00CD49B7" w:rsidP="00D217A0">
      <w:pPr>
        <w:pStyle w:val="a9"/>
        <w:ind w:firstLine="709"/>
        <w:jc w:val="both"/>
        <w:rPr>
          <w:b/>
          <w:sz w:val="28"/>
          <w:szCs w:val="28"/>
        </w:rPr>
      </w:pPr>
    </w:p>
    <w:p w:rsidR="00001278" w:rsidRDefault="00E507C4" w:rsidP="00E507C4">
      <w:pPr>
        <w:ind w:firstLine="567"/>
        <w:jc w:val="both"/>
        <w:rPr>
          <w:b/>
          <w:sz w:val="28"/>
          <w:szCs w:val="28"/>
        </w:rPr>
      </w:pPr>
      <w:r w:rsidRPr="00E507C4">
        <w:rPr>
          <w:b/>
          <w:sz w:val="28"/>
          <w:szCs w:val="28"/>
        </w:rPr>
        <w:t>Муниципальный земельный контроль</w:t>
      </w:r>
    </w:p>
    <w:p w:rsidR="00CD49B7" w:rsidRPr="00C8183E" w:rsidRDefault="00CD49B7" w:rsidP="00CD49B7">
      <w:pPr>
        <w:ind w:firstLine="567"/>
        <w:jc w:val="both"/>
        <w:rPr>
          <w:sz w:val="28"/>
          <w:szCs w:val="32"/>
        </w:rPr>
      </w:pPr>
      <w:r w:rsidRPr="00C8183E">
        <w:rPr>
          <w:sz w:val="28"/>
          <w:szCs w:val="32"/>
        </w:rPr>
        <w:t>Проверки юридических лиц и индивидуальных предпринимателей в 20</w:t>
      </w:r>
      <w:r w:rsidR="00D217A0">
        <w:rPr>
          <w:sz w:val="28"/>
          <w:szCs w:val="32"/>
        </w:rPr>
        <w:t>20</w:t>
      </w:r>
      <w:r w:rsidRPr="00C8183E">
        <w:rPr>
          <w:sz w:val="28"/>
          <w:szCs w:val="32"/>
        </w:rPr>
        <w:t xml:space="preserve"> году не проводились.</w:t>
      </w:r>
    </w:p>
    <w:p w:rsidR="00E507C4" w:rsidRPr="00755FAF" w:rsidRDefault="00E507C4" w:rsidP="00E507C4">
      <w:pPr>
        <w:ind w:firstLine="567"/>
        <w:jc w:val="both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669"/>
        <w:gridCol w:w="1275"/>
        <w:gridCol w:w="1557"/>
        <w:gridCol w:w="1557"/>
        <w:gridCol w:w="1557"/>
      </w:tblGrid>
      <w:tr w:rsidR="00E507C4" w:rsidRPr="00F00431" w:rsidTr="00E507C4">
        <w:tc>
          <w:tcPr>
            <w:tcW w:w="2267" w:type="dxa"/>
            <w:vMerge w:val="restart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Функция по контролю</w:t>
            </w:r>
          </w:p>
        </w:tc>
        <w:tc>
          <w:tcPr>
            <w:tcW w:w="5946" w:type="dxa"/>
            <w:gridSpan w:val="4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Вынесено актов реагирования</w:t>
            </w:r>
          </w:p>
        </w:tc>
      </w:tr>
      <w:tr w:rsidR="00E507C4" w:rsidRPr="00F00431" w:rsidTr="00E507C4">
        <w:tc>
          <w:tcPr>
            <w:tcW w:w="2267" w:type="dxa"/>
            <w:vMerge/>
            <w:shd w:val="clear" w:color="auto" w:fill="auto"/>
          </w:tcPr>
          <w:p w:rsidR="00E507C4" w:rsidRPr="00F00431" w:rsidRDefault="00E507C4" w:rsidP="00CE06D4">
            <w:pPr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E507C4" w:rsidRPr="00F00431" w:rsidRDefault="00E507C4" w:rsidP="00CE06D4">
            <w:pPr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По плановым проверкам</w:t>
            </w:r>
          </w:p>
        </w:tc>
        <w:tc>
          <w:tcPr>
            <w:tcW w:w="1557" w:type="dxa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По внеплановым проверкам</w:t>
            </w:r>
          </w:p>
        </w:tc>
        <w:tc>
          <w:tcPr>
            <w:tcW w:w="1557" w:type="dxa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На должностных лиц</w:t>
            </w:r>
          </w:p>
        </w:tc>
        <w:tc>
          <w:tcPr>
            <w:tcW w:w="1557" w:type="dxa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Индивидуальных предпринимателей</w:t>
            </w:r>
          </w:p>
        </w:tc>
      </w:tr>
      <w:tr w:rsidR="00E507C4" w:rsidRPr="00F00431" w:rsidTr="00E507C4">
        <w:tc>
          <w:tcPr>
            <w:tcW w:w="2267" w:type="dxa"/>
            <w:vMerge w:val="restart"/>
            <w:shd w:val="clear" w:color="auto" w:fill="auto"/>
          </w:tcPr>
          <w:p w:rsidR="00E507C4" w:rsidRPr="00F00431" w:rsidRDefault="00E507C4" w:rsidP="00CE06D4">
            <w:pPr>
              <w:rPr>
                <w:szCs w:val="28"/>
              </w:rPr>
            </w:pPr>
            <w:r w:rsidRPr="00F00431">
              <w:rPr>
                <w:szCs w:val="28"/>
              </w:rPr>
              <w:t>Администрация муниципального образования «</w:t>
            </w:r>
            <w:r>
              <w:rPr>
                <w:szCs w:val="28"/>
              </w:rPr>
              <w:t>Якшур-Бодьинский</w:t>
            </w:r>
            <w:r w:rsidRPr="00F00431">
              <w:rPr>
                <w:szCs w:val="28"/>
              </w:rPr>
              <w:t xml:space="preserve"> район»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жилищный контроль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D217A0" w:rsidP="00CD49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D217A0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507C4" w:rsidRPr="00F00431" w:rsidTr="00E507C4">
        <w:tc>
          <w:tcPr>
            <w:tcW w:w="2267" w:type="dxa"/>
            <w:vMerge/>
            <w:shd w:val="clear" w:color="auto" w:fill="auto"/>
          </w:tcPr>
          <w:p w:rsidR="00E507C4" w:rsidRPr="00F00431" w:rsidRDefault="00E507C4" w:rsidP="00CE06D4">
            <w:pPr>
              <w:rPr>
                <w:szCs w:val="2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земельный контроль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Default="00CD49B7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CD49B7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CD49B7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507C4" w:rsidRPr="00F00431" w:rsidTr="00E507C4">
        <w:tc>
          <w:tcPr>
            <w:tcW w:w="2267" w:type="dxa"/>
            <w:shd w:val="clear" w:color="auto" w:fill="auto"/>
          </w:tcPr>
          <w:p w:rsidR="00E507C4" w:rsidRPr="00F00431" w:rsidRDefault="00E507C4" w:rsidP="00CE06D4">
            <w:pPr>
              <w:jc w:val="both"/>
              <w:rPr>
                <w:szCs w:val="28"/>
              </w:rPr>
            </w:pPr>
            <w:r w:rsidRPr="00F00431">
              <w:rPr>
                <w:szCs w:val="28"/>
              </w:rPr>
              <w:t>Итого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жилищный</w:t>
            </w:r>
            <w:r>
              <w:rPr>
                <w:szCs w:val="28"/>
              </w:rPr>
              <w:t>, земельный</w:t>
            </w:r>
            <w:r w:rsidRPr="00F00431">
              <w:rPr>
                <w:szCs w:val="28"/>
              </w:rPr>
              <w:t xml:space="preserve"> контроль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D217A0" w:rsidP="00CD49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D217A0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E507C4" w:rsidRDefault="00E507C4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E507C4" w:rsidRPr="00E507C4" w:rsidRDefault="00E507C4" w:rsidP="00E507C4">
      <w:pPr>
        <w:ind w:firstLine="708"/>
        <w:rPr>
          <w:b/>
          <w:sz w:val="28"/>
          <w:szCs w:val="28"/>
        </w:rPr>
      </w:pPr>
      <w:r w:rsidRPr="00E507C4">
        <w:rPr>
          <w:b/>
          <w:sz w:val="28"/>
          <w:szCs w:val="28"/>
        </w:rPr>
        <w:t>Муниципальный жилищный контроль</w:t>
      </w:r>
    </w:p>
    <w:p w:rsidR="00E507C4" w:rsidRPr="00E507C4" w:rsidRDefault="00E507C4" w:rsidP="00E507C4">
      <w:pPr>
        <w:ind w:firstLine="708"/>
        <w:jc w:val="both"/>
        <w:rPr>
          <w:sz w:val="28"/>
          <w:szCs w:val="28"/>
        </w:rPr>
      </w:pPr>
      <w:r w:rsidRPr="00E507C4">
        <w:rPr>
          <w:sz w:val="28"/>
          <w:szCs w:val="28"/>
        </w:rPr>
        <w:t>Общее количество проверок, проведенных в отношении юридических лиц, индивидуальных предпринимателей за  20</w:t>
      </w:r>
      <w:r w:rsidR="00D217A0">
        <w:rPr>
          <w:sz w:val="28"/>
          <w:szCs w:val="28"/>
        </w:rPr>
        <w:t>20</w:t>
      </w:r>
      <w:r w:rsidRPr="00E507C4">
        <w:rPr>
          <w:sz w:val="28"/>
          <w:szCs w:val="28"/>
        </w:rPr>
        <w:t xml:space="preserve"> год составило – </w:t>
      </w:r>
      <w:r w:rsidR="00D217A0">
        <w:rPr>
          <w:sz w:val="28"/>
          <w:szCs w:val="28"/>
        </w:rPr>
        <w:t>4</w:t>
      </w:r>
      <w:r w:rsidRPr="00E507C4">
        <w:rPr>
          <w:sz w:val="28"/>
          <w:szCs w:val="28"/>
        </w:rPr>
        <w:t xml:space="preserve"> провер</w:t>
      </w:r>
      <w:r w:rsidR="00D217A0">
        <w:rPr>
          <w:sz w:val="28"/>
          <w:szCs w:val="28"/>
        </w:rPr>
        <w:t>ки</w:t>
      </w:r>
      <w:r w:rsidRPr="00E507C4">
        <w:rPr>
          <w:sz w:val="28"/>
          <w:szCs w:val="28"/>
        </w:rPr>
        <w:t xml:space="preserve">.  </w:t>
      </w:r>
      <w:r w:rsidR="00D217A0">
        <w:rPr>
          <w:sz w:val="28"/>
          <w:szCs w:val="28"/>
        </w:rPr>
        <w:t>Н</w:t>
      </w:r>
      <w:r w:rsidRPr="00E507C4">
        <w:rPr>
          <w:sz w:val="28"/>
          <w:szCs w:val="28"/>
        </w:rPr>
        <w:t xml:space="preserve">арушений </w:t>
      </w:r>
      <w:r w:rsidR="00D217A0">
        <w:rPr>
          <w:sz w:val="28"/>
          <w:szCs w:val="28"/>
        </w:rPr>
        <w:t>не выявлено</w:t>
      </w:r>
      <w:r w:rsidRPr="00E507C4">
        <w:rPr>
          <w:sz w:val="28"/>
          <w:szCs w:val="28"/>
        </w:rPr>
        <w:t xml:space="preserve">. </w:t>
      </w:r>
    </w:p>
    <w:p w:rsidR="00E507C4" w:rsidRPr="00E507C4" w:rsidRDefault="00E507C4" w:rsidP="00E507C4">
      <w:pPr>
        <w:ind w:firstLine="708"/>
        <w:jc w:val="both"/>
        <w:rPr>
          <w:sz w:val="28"/>
          <w:szCs w:val="28"/>
        </w:rPr>
      </w:pPr>
      <w:r w:rsidRPr="00E507C4">
        <w:rPr>
          <w:sz w:val="28"/>
          <w:szCs w:val="28"/>
        </w:rPr>
        <w:t>Доля проведенных внеплановых проверок - 100% от общего количества проведенных проверок (в связи с отсутствием плана проверок на 20</w:t>
      </w:r>
      <w:r w:rsidR="00D217A0">
        <w:rPr>
          <w:sz w:val="28"/>
          <w:szCs w:val="28"/>
        </w:rPr>
        <w:t>20</w:t>
      </w:r>
      <w:r w:rsidRPr="00E507C4">
        <w:rPr>
          <w:sz w:val="28"/>
          <w:szCs w:val="28"/>
        </w:rPr>
        <w:t xml:space="preserve"> год).</w:t>
      </w:r>
    </w:p>
    <w:p w:rsidR="000D5D9F" w:rsidRDefault="00E507C4" w:rsidP="00E507C4">
      <w:pPr>
        <w:ind w:firstLine="708"/>
        <w:jc w:val="both"/>
        <w:rPr>
          <w:sz w:val="28"/>
          <w:szCs w:val="28"/>
        </w:rPr>
      </w:pPr>
      <w:r w:rsidRPr="00E507C4">
        <w:rPr>
          <w:sz w:val="28"/>
          <w:szCs w:val="28"/>
        </w:rPr>
        <w:lastRenderedPageBreak/>
        <w:t xml:space="preserve">Доля правонарушений, выявленных по итогам проведения внеплановых проверок –0% </w:t>
      </w:r>
      <w:r w:rsidR="000D5D9F">
        <w:rPr>
          <w:sz w:val="28"/>
          <w:szCs w:val="28"/>
        </w:rPr>
        <w:t>.</w:t>
      </w:r>
    </w:p>
    <w:p w:rsidR="00E507C4" w:rsidRPr="00E507C4" w:rsidRDefault="00E507C4" w:rsidP="00E507C4">
      <w:pPr>
        <w:ind w:firstLine="708"/>
        <w:jc w:val="both"/>
        <w:rPr>
          <w:sz w:val="28"/>
          <w:szCs w:val="28"/>
        </w:rPr>
      </w:pPr>
      <w:r w:rsidRPr="00E507C4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случаев.</w:t>
      </w:r>
    </w:p>
    <w:p w:rsidR="005542D8" w:rsidRPr="00E507C4" w:rsidRDefault="00E507C4" w:rsidP="00E507C4">
      <w:pPr>
        <w:ind w:firstLine="709"/>
        <w:jc w:val="both"/>
        <w:rPr>
          <w:b/>
          <w:sz w:val="28"/>
          <w:szCs w:val="28"/>
        </w:rPr>
      </w:pPr>
      <w:r w:rsidRPr="00E507C4">
        <w:rPr>
          <w:b/>
          <w:sz w:val="28"/>
          <w:szCs w:val="28"/>
        </w:rPr>
        <w:t>Муниципальный земельный контроль</w:t>
      </w:r>
    </w:p>
    <w:p w:rsidR="00C8183E" w:rsidRPr="00C8183E" w:rsidRDefault="00C8183E" w:rsidP="00C8183E">
      <w:pPr>
        <w:ind w:firstLine="567"/>
        <w:jc w:val="both"/>
        <w:rPr>
          <w:sz w:val="28"/>
          <w:szCs w:val="32"/>
        </w:rPr>
      </w:pPr>
      <w:r w:rsidRPr="00C8183E">
        <w:rPr>
          <w:sz w:val="28"/>
          <w:szCs w:val="32"/>
        </w:rPr>
        <w:t>Проверки юридических лиц и индивидуальных предпринимателей в 20</w:t>
      </w:r>
      <w:r w:rsidR="000D5D9F">
        <w:rPr>
          <w:sz w:val="28"/>
          <w:szCs w:val="32"/>
        </w:rPr>
        <w:t>20</w:t>
      </w:r>
      <w:r w:rsidRPr="00C8183E">
        <w:rPr>
          <w:sz w:val="28"/>
          <w:szCs w:val="32"/>
        </w:rPr>
        <w:t xml:space="preserve"> году не проводились.</w:t>
      </w:r>
    </w:p>
    <w:p w:rsidR="00E507C4" w:rsidRPr="00E507C4" w:rsidRDefault="00E507C4" w:rsidP="00E507C4">
      <w:pPr>
        <w:ind w:firstLine="709"/>
        <w:jc w:val="both"/>
        <w:rPr>
          <w:b/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E507C4" w:rsidRDefault="00886888" w:rsidP="00886888">
      <w:pPr>
        <w:rPr>
          <w:sz w:val="32"/>
          <w:szCs w:val="32"/>
        </w:rPr>
      </w:pPr>
    </w:p>
    <w:p w:rsidR="00E507C4" w:rsidRPr="00BB053B" w:rsidRDefault="00E507C4" w:rsidP="00E507C4">
      <w:pPr>
        <w:ind w:firstLine="709"/>
        <w:jc w:val="both"/>
        <w:rPr>
          <w:sz w:val="32"/>
          <w:szCs w:val="32"/>
        </w:rPr>
      </w:pPr>
      <w:r w:rsidRPr="00BB053B">
        <w:rPr>
          <w:sz w:val="32"/>
          <w:szCs w:val="32"/>
        </w:rPr>
        <w:t>Основными задачами в вопросах муниципального контроля необходимо считать:</w:t>
      </w:r>
    </w:p>
    <w:p w:rsidR="00E507C4" w:rsidRPr="00BB053B" w:rsidRDefault="00E507C4" w:rsidP="00E507C4">
      <w:pPr>
        <w:ind w:firstLine="709"/>
        <w:jc w:val="both"/>
        <w:rPr>
          <w:sz w:val="32"/>
          <w:szCs w:val="32"/>
        </w:rPr>
      </w:pPr>
      <w:r w:rsidRPr="00BB053B">
        <w:rPr>
          <w:sz w:val="32"/>
          <w:szCs w:val="32"/>
        </w:rPr>
        <w:t>- своевременную подготовку проектов планов проведения проверок и выполнение их в полном объеме;</w:t>
      </w:r>
    </w:p>
    <w:p w:rsidR="00E507C4" w:rsidRPr="00BB053B" w:rsidRDefault="00E507C4" w:rsidP="00E507C4">
      <w:pPr>
        <w:ind w:firstLine="709"/>
        <w:jc w:val="both"/>
        <w:rPr>
          <w:sz w:val="32"/>
          <w:szCs w:val="32"/>
        </w:rPr>
      </w:pPr>
      <w:r w:rsidRPr="00BB053B">
        <w:rPr>
          <w:sz w:val="32"/>
          <w:szCs w:val="32"/>
        </w:rPr>
        <w:t>- взаимодействие с органами государственного контроля, органами прокуратуры и иными органами, чья деятельность связана с реализацией функций в области государственного (муниципального) контроля;</w:t>
      </w:r>
    </w:p>
    <w:p w:rsidR="00E507C4" w:rsidRPr="00BB053B" w:rsidRDefault="00E507C4" w:rsidP="00E507C4">
      <w:pPr>
        <w:ind w:firstLine="709"/>
        <w:jc w:val="both"/>
        <w:rPr>
          <w:sz w:val="32"/>
          <w:szCs w:val="32"/>
        </w:rPr>
      </w:pPr>
      <w:r w:rsidRPr="00BB053B">
        <w:rPr>
          <w:sz w:val="32"/>
          <w:szCs w:val="32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нарушений.</w:t>
      </w:r>
    </w:p>
    <w:p w:rsidR="00404177" w:rsidRPr="00E507C4" w:rsidRDefault="00404177" w:rsidP="00886888">
      <w:pPr>
        <w:rPr>
          <w:sz w:val="32"/>
          <w:szCs w:val="32"/>
        </w:rPr>
      </w:pPr>
    </w:p>
    <w:p w:rsidR="00404177" w:rsidRPr="00E507C4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F4" w:rsidRDefault="00D524F4" w:rsidP="00404177">
      <w:r>
        <w:separator/>
      </w:r>
    </w:p>
  </w:endnote>
  <w:endnote w:type="continuationSeparator" w:id="0">
    <w:p w:rsidR="00D524F4" w:rsidRDefault="00D524F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D9F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F4" w:rsidRDefault="00D524F4" w:rsidP="00404177">
      <w:r>
        <w:separator/>
      </w:r>
    </w:p>
  </w:footnote>
  <w:footnote w:type="continuationSeparator" w:id="0">
    <w:p w:rsidR="00D524F4" w:rsidRDefault="00D524F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D5D9F"/>
    <w:rsid w:val="00110178"/>
    <w:rsid w:val="003D0553"/>
    <w:rsid w:val="00404177"/>
    <w:rsid w:val="0042029C"/>
    <w:rsid w:val="005542D8"/>
    <w:rsid w:val="005A1F26"/>
    <w:rsid w:val="005B5D4B"/>
    <w:rsid w:val="006425A5"/>
    <w:rsid w:val="006961EB"/>
    <w:rsid w:val="00755FAF"/>
    <w:rsid w:val="0083213D"/>
    <w:rsid w:val="00843529"/>
    <w:rsid w:val="00886888"/>
    <w:rsid w:val="008A0EF2"/>
    <w:rsid w:val="008E7D6B"/>
    <w:rsid w:val="00982A7A"/>
    <w:rsid w:val="00990296"/>
    <w:rsid w:val="00A6696F"/>
    <w:rsid w:val="00B628C6"/>
    <w:rsid w:val="00C8183E"/>
    <w:rsid w:val="00CD49B7"/>
    <w:rsid w:val="00CD6E5D"/>
    <w:rsid w:val="00D217A0"/>
    <w:rsid w:val="00D3344E"/>
    <w:rsid w:val="00D524F4"/>
    <w:rsid w:val="00DA0BF9"/>
    <w:rsid w:val="00DD671F"/>
    <w:rsid w:val="00E14580"/>
    <w:rsid w:val="00E507C4"/>
    <w:rsid w:val="00E823FF"/>
    <w:rsid w:val="00F05572"/>
    <w:rsid w:val="00F31C3C"/>
    <w:rsid w:val="00F65A15"/>
    <w:rsid w:val="00F921D3"/>
    <w:rsid w:val="00FB16A7"/>
    <w:rsid w:val="00FE4CAC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902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uiPriority w:val="1"/>
    <w:qFormat/>
    <w:rsid w:val="006425A5"/>
    <w:rPr>
      <w:rFonts w:ascii="Times New Roman" w:eastAsia="Times New Roman" w:hAnsi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217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902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uiPriority w:val="1"/>
    <w:qFormat/>
    <w:rsid w:val="006425A5"/>
    <w:rPr>
      <w:rFonts w:ascii="Times New Roman" w:eastAsia="Times New Roman" w:hAnsi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217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2020-02-14T05:27:00Z</dcterms:created>
  <dcterms:modified xsi:type="dcterms:W3CDTF">2021-01-13T06:22:00Z</dcterms:modified>
</cp:coreProperties>
</file>