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4E" w:rsidRPr="002B0E4E" w:rsidRDefault="002B0E4E" w:rsidP="002B0E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0" w:type="auto"/>
        <w:tblInd w:w="-183" w:type="dxa"/>
        <w:tblLayout w:type="fixed"/>
        <w:tblLook w:val="0000" w:firstRow="0" w:lastRow="0" w:firstColumn="0" w:lastColumn="0" w:noHBand="0" w:noVBand="0"/>
      </w:tblPr>
      <w:tblGrid>
        <w:gridCol w:w="4186"/>
        <w:gridCol w:w="1783"/>
        <w:gridCol w:w="4026"/>
        <w:gridCol w:w="16"/>
      </w:tblGrid>
      <w:tr w:rsidR="002B0E4E" w:rsidRPr="002B0E4E" w:rsidTr="004F0570">
        <w:trPr>
          <w:gridAfter w:val="1"/>
          <w:wAfter w:w="16" w:type="dxa"/>
          <w:trHeight w:val="80"/>
        </w:trPr>
        <w:tc>
          <w:tcPr>
            <w:tcW w:w="4186" w:type="dxa"/>
          </w:tcPr>
          <w:p w:rsidR="002B0E4E" w:rsidRPr="002B0E4E" w:rsidRDefault="002B0E4E" w:rsidP="002B0E4E">
            <w:pPr>
              <w:suppressAutoHyphens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1783" w:type="dxa"/>
          </w:tcPr>
          <w:p w:rsidR="002B0E4E" w:rsidRPr="002B0E4E" w:rsidRDefault="002B0E4E" w:rsidP="002B0E4E">
            <w:pPr>
              <w:suppressAutoHyphens/>
              <w:snapToGrid w:val="0"/>
              <w:spacing w:after="0" w:line="9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585470" cy="621665"/>
                  <wp:effectExtent l="0" t="0" r="508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</w:tcPr>
          <w:p w:rsidR="002B0E4E" w:rsidRPr="002B0E4E" w:rsidRDefault="002B0E4E" w:rsidP="002B0E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2B0E4E" w:rsidRPr="002B0E4E" w:rsidTr="004F0570">
        <w:trPr>
          <w:gridAfter w:val="1"/>
          <w:wAfter w:w="16" w:type="dxa"/>
          <w:trHeight w:val="105"/>
        </w:trPr>
        <w:tc>
          <w:tcPr>
            <w:tcW w:w="4186" w:type="dxa"/>
          </w:tcPr>
          <w:p w:rsidR="002B0E4E" w:rsidRPr="002B0E4E" w:rsidRDefault="002B0E4E" w:rsidP="002B0E4E">
            <w:pPr>
              <w:suppressAutoHyphens/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1783" w:type="dxa"/>
          </w:tcPr>
          <w:p w:rsidR="002B0E4E" w:rsidRPr="002B0E4E" w:rsidRDefault="002B0E4E" w:rsidP="002B0E4E">
            <w:pPr>
              <w:suppressAutoHyphens/>
              <w:snapToGrid w:val="0"/>
              <w:spacing w:after="0" w:line="9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4026" w:type="dxa"/>
          </w:tcPr>
          <w:p w:rsidR="002B0E4E" w:rsidRPr="002B0E4E" w:rsidRDefault="002B0E4E" w:rsidP="002B0E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2B0E4E" w:rsidRPr="002B0E4E" w:rsidTr="004F0570">
        <w:tc>
          <w:tcPr>
            <w:tcW w:w="10004" w:type="dxa"/>
            <w:gridSpan w:val="4"/>
          </w:tcPr>
          <w:p w:rsidR="002B0E4E" w:rsidRPr="002B0E4E" w:rsidRDefault="002B0E4E" w:rsidP="002B0E4E">
            <w:pPr>
              <w:keepNext/>
              <w:tabs>
                <w:tab w:val="num" w:pos="2130"/>
              </w:tabs>
              <w:suppressAutoHyphens/>
              <w:spacing w:after="0" w:line="240" w:lineRule="auto"/>
              <w:ind w:right="-11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</w:pPr>
            <w:r w:rsidRPr="002B0E4E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2B0E4E" w:rsidRPr="002B0E4E" w:rsidRDefault="002B0E4E" w:rsidP="002B0E4E">
            <w:pPr>
              <w:keepNext/>
              <w:tabs>
                <w:tab w:val="num" w:pos="2130"/>
              </w:tabs>
              <w:suppressAutoHyphens/>
              <w:spacing w:after="0" w:line="240" w:lineRule="auto"/>
              <w:ind w:right="-11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</w:pPr>
            <w:r w:rsidRPr="002B0E4E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 xml:space="preserve">«Муниципальный округ </w:t>
            </w:r>
            <w:proofErr w:type="spellStart"/>
            <w:r w:rsidRPr="002B0E4E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>Якшур-Бодьинский</w:t>
            </w:r>
            <w:proofErr w:type="spellEnd"/>
            <w:r w:rsidRPr="002B0E4E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 xml:space="preserve"> район Удмуртской Республики»</w:t>
            </w:r>
          </w:p>
          <w:p w:rsidR="002B0E4E" w:rsidRPr="002B0E4E" w:rsidRDefault="002B0E4E" w:rsidP="002B0E4E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ar-SA"/>
              </w:rPr>
            </w:pPr>
          </w:p>
        </w:tc>
      </w:tr>
      <w:tr w:rsidR="002B0E4E" w:rsidRPr="002B0E4E" w:rsidTr="004F0570">
        <w:tc>
          <w:tcPr>
            <w:tcW w:w="10004" w:type="dxa"/>
            <w:gridSpan w:val="4"/>
          </w:tcPr>
          <w:p w:rsidR="002B0E4E" w:rsidRPr="002B0E4E" w:rsidRDefault="002B0E4E" w:rsidP="002B0E4E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</w:pPr>
            <w:r w:rsidRPr="002B0E4E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 xml:space="preserve">«Удмурт </w:t>
            </w:r>
            <w:proofErr w:type="spellStart"/>
            <w:r w:rsidRPr="002B0E4E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>Элькунысь</w:t>
            </w:r>
            <w:proofErr w:type="spellEnd"/>
            <w:r w:rsidRPr="002B0E4E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 xml:space="preserve"> </w:t>
            </w:r>
            <w:proofErr w:type="spellStart"/>
            <w:r w:rsidRPr="002B0E4E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>Якшур-Бӧдья</w:t>
            </w:r>
            <w:proofErr w:type="spellEnd"/>
            <w:r w:rsidRPr="002B0E4E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 xml:space="preserve"> </w:t>
            </w:r>
            <w:proofErr w:type="spellStart"/>
            <w:r w:rsidRPr="002B0E4E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>ёрос</w:t>
            </w:r>
            <w:proofErr w:type="spellEnd"/>
            <w:r w:rsidRPr="002B0E4E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 xml:space="preserve"> муниципал  округ» муниципал </w:t>
            </w:r>
            <w:proofErr w:type="spellStart"/>
            <w:r w:rsidRPr="002B0E4E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>кылдытэтлэн</w:t>
            </w:r>
            <w:proofErr w:type="spellEnd"/>
            <w:r w:rsidRPr="002B0E4E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 xml:space="preserve"> </w:t>
            </w:r>
            <w:proofErr w:type="spellStart"/>
            <w:r w:rsidRPr="002B0E4E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>Администрациез</w:t>
            </w:r>
            <w:proofErr w:type="spellEnd"/>
          </w:p>
          <w:p w:rsidR="002B0E4E" w:rsidRPr="002B0E4E" w:rsidRDefault="002B0E4E" w:rsidP="002B0E4E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ar-SA"/>
              </w:rPr>
            </w:pPr>
          </w:p>
        </w:tc>
      </w:tr>
    </w:tbl>
    <w:p w:rsidR="002B0E4E" w:rsidRPr="002B0E4E" w:rsidRDefault="002B0E4E" w:rsidP="002B0E4E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E4E" w:rsidRPr="002B0E4E" w:rsidRDefault="002B0E4E" w:rsidP="002B0E4E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</w:rPr>
      </w:pPr>
      <w:proofErr w:type="gramStart"/>
      <w:r w:rsidRPr="002B0E4E">
        <w:rPr>
          <w:rFonts w:ascii="Times New Roman" w:eastAsia="Times New Roman" w:hAnsi="Times New Roman" w:cs="Times New Roman"/>
          <w:b/>
          <w:sz w:val="44"/>
          <w:szCs w:val="20"/>
        </w:rPr>
        <w:t>П</w:t>
      </w:r>
      <w:proofErr w:type="gramEnd"/>
      <w:r w:rsidRPr="002B0E4E">
        <w:rPr>
          <w:rFonts w:ascii="Times New Roman" w:eastAsia="Times New Roman" w:hAnsi="Times New Roman" w:cs="Times New Roman"/>
          <w:b/>
          <w:sz w:val="44"/>
          <w:szCs w:val="20"/>
        </w:rPr>
        <w:t xml:space="preserve"> О С Т А Н О В Л Е Н И Е</w:t>
      </w:r>
    </w:p>
    <w:p w:rsidR="002B0E4E" w:rsidRPr="002B0E4E" w:rsidRDefault="002B0E4E" w:rsidP="002B0E4E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B0E4E" w:rsidRPr="002B0E4E" w:rsidRDefault="002B0E4E" w:rsidP="002B0E4E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0E4E">
        <w:rPr>
          <w:rFonts w:ascii="Times New Roman" w:eastAsia="Times New Roman" w:hAnsi="Times New Roman" w:cs="Times New Roman"/>
          <w:b/>
          <w:bCs/>
          <w:sz w:val="28"/>
          <w:szCs w:val="28"/>
        </w:rPr>
        <w:t>от «</w:t>
      </w:r>
      <w:r w:rsidR="0047408C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2B0E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0310EE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февраля</w:t>
      </w:r>
      <w:r w:rsidRPr="002B0E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2022 года                                                                №</w:t>
      </w:r>
      <w:r w:rsidR="0047408C">
        <w:rPr>
          <w:rFonts w:ascii="Times New Roman" w:eastAsia="Times New Roman" w:hAnsi="Times New Roman" w:cs="Times New Roman"/>
          <w:b/>
          <w:bCs/>
          <w:sz w:val="28"/>
          <w:szCs w:val="28"/>
        </w:rPr>
        <w:t>208</w:t>
      </w:r>
      <w:bookmarkStart w:id="0" w:name="_GoBack"/>
      <w:bookmarkEnd w:id="0"/>
    </w:p>
    <w:p w:rsidR="002B0E4E" w:rsidRPr="002B0E4E" w:rsidRDefault="002B0E4E" w:rsidP="002B0E4E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E4E" w:rsidRPr="002B0E4E" w:rsidRDefault="002B0E4E" w:rsidP="002B0E4E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0E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proofErr w:type="gramStart"/>
      <w:r w:rsidRPr="002B0E4E">
        <w:rPr>
          <w:rFonts w:ascii="Times New Roman" w:eastAsia="Times New Roman" w:hAnsi="Times New Roman" w:cs="Times New Roman"/>
          <w:b/>
          <w:bCs/>
          <w:sz w:val="28"/>
          <w:szCs w:val="28"/>
        </w:rPr>
        <w:t>Якшур</w:t>
      </w:r>
      <w:proofErr w:type="spellEnd"/>
      <w:r w:rsidRPr="002B0E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2B0E4E">
        <w:rPr>
          <w:rFonts w:ascii="Times New Roman" w:eastAsia="Times New Roman" w:hAnsi="Times New Roman" w:cs="Times New Roman"/>
          <w:b/>
          <w:bCs/>
          <w:sz w:val="28"/>
          <w:szCs w:val="28"/>
        </w:rPr>
        <w:t>Бодья</w:t>
      </w:r>
      <w:proofErr w:type="spellEnd"/>
      <w:proofErr w:type="gramEnd"/>
    </w:p>
    <w:p w:rsidR="002B0E4E" w:rsidRPr="002B0E4E" w:rsidRDefault="002B0E4E" w:rsidP="002B0E4E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E4E" w:rsidRPr="002B0E4E" w:rsidRDefault="002B0E4E" w:rsidP="002B0E4E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0E4E" w:rsidRPr="002B0E4E" w:rsidRDefault="002B0E4E" w:rsidP="002B0E4E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0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 контроля  на автомобильном транспорте и в дорожном хозяйстве </w:t>
      </w:r>
      <w:proofErr w:type="gramStart"/>
      <w:r w:rsidRPr="002B0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2B0E4E" w:rsidRDefault="002B0E4E" w:rsidP="002B0E4E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2B0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границах</w:t>
      </w:r>
      <w:proofErr w:type="gramEnd"/>
      <w:r w:rsidRPr="002B0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населенных пунктов муниципального образования «Муниципальный округ </w:t>
      </w:r>
      <w:proofErr w:type="spellStart"/>
      <w:r w:rsidRPr="002B0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Якшур-Бодьинский</w:t>
      </w:r>
      <w:proofErr w:type="spellEnd"/>
      <w:r w:rsidRPr="002B0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 Удмуртской Республики»  </w:t>
      </w:r>
    </w:p>
    <w:p w:rsidR="002B0E4E" w:rsidRPr="006B5F7D" w:rsidRDefault="002B0E4E" w:rsidP="002B0E4E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0E4E" w:rsidRPr="006B5F7D" w:rsidRDefault="002B0E4E" w:rsidP="002B0E4E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E4E" w:rsidRPr="006B5F7D" w:rsidRDefault="006B193C" w:rsidP="002B0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B5F7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53</w:t>
      </w:r>
      <w:r w:rsidR="002B0E4E" w:rsidRPr="006B5F7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31.07.2020 года 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вопросов)», постановлением Правительства Российской Федерации от 27 октября 2021 г</w:t>
      </w:r>
      <w:r w:rsidRPr="006B5F7D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2B0E4E" w:rsidRPr="006B5F7D">
        <w:rPr>
          <w:rFonts w:ascii="Times New Roman" w:eastAsia="Times New Roman" w:hAnsi="Times New Roman" w:cs="Times New Roman"/>
          <w:sz w:val="28"/>
          <w:szCs w:val="28"/>
        </w:rPr>
        <w:t xml:space="preserve"> № 1844 «Об утверждении требований к разработке</w:t>
      </w:r>
      <w:proofErr w:type="gramEnd"/>
      <w:r w:rsidR="002B0E4E" w:rsidRPr="006B5F7D">
        <w:rPr>
          <w:rFonts w:ascii="Times New Roman" w:eastAsia="Times New Roman" w:hAnsi="Times New Roman" w:cs="Times New Roman"/>
          <w:sz w:val="28"/>
          <w:szCs w:val="28"/>
        </w:rPr>
        <w:t>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6B5F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0E4E" w:rsidRPr="006B5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</w:t>
      </w:r>
      <w:r w:rsidR="002B0E4E" w:rsidRPr="006B5F7D">
        <w:rPr>
          <w:rFonts w:ascii="Times New Roman" w:eastAsia="Times New Roman" w:hAnsi="Times New Roman" w:cs="Times New Roman"/>
          <w:sz w:val="28"/>
          <w:szCs w:val="28"/>
        </w:rPr>
        <w:t xml:space="preserve">статей 30, 32, части 4 статьи 38 Устава муниципального образования «Муниципальный округ </w:t>
      </w:r>
      <w:proofErr w:type="spellStart"/>
      <w:r w:rsidR="002B0E4E" w:rsidRPr="006B5F7D">
        <w:rPr>
          <w:rFonts w:ascii="Times New Roman" w:eastAsia="Times New Roman" w:hAnsi="Times New Roman" w:cs="Times New Roman"/>
          <w:sz w:val="28"/>
          <w:szCs w:val="28"/>
        </w:rPr>
        <w:t>Якшур-Бодьинский</w:t>
      </w:r>
      <w:proofErr w:type="spellEnd"/>
      <w:r w:rsidR="002B0E4E" w:rsidRPr="006B5F7D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="002B0E4E" w:rsidRPr="006B5F7D">
        <w:rPr>
          <w:rFonts w:ascii="Times New Roman" w:eastAsia="Times New Roman" w:hAnsi="Times New Roman" w:cs="Times New Roman"/>
          <w:sz w:val="28"/>
          <w:szCs w:val="28"/>
        </w:rPr>
        <w:t>Якшур-Бодьинский</w:t>
      </w:r>
      <w:proofErr w:type="spellEnd"/>
      <w:r w:rsidR="002B0E4E" w:rsidRPr="006B5F7D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</w:t>
      </w:r>
      <w:r w:rsidR="002B0E4E" w:rsidRPr="006B5F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ПОСТАНОВЛЯЕТ:</w:t>
      </w:r>
    </w:p>
    <w:p w:rsidR="002B0E4E" w:rsidRPr="006B5F7D" w:rsidRDefault="002B0E4E" w:rsidP="002B0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"/>
    </w:p>
    <w:p w:rsidR="002B0E4E" w:rsidRPr="006B5F7D" w:rsidRDefault="002B0E4E" w:rsidP="002B0E4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F7D">
        <w:rPr>
          <w:rFonts w:ascii="Times New Roman" w:eastAsia="Times New Roman" w:hAnsi="Times New Roman" w:cs="Times New Roman"/>
          <w:sz w:val="28"/>
          <w:szCs w:val="28"/>
        </w:rPr>
        <w:t xml:space="preserve">Утвердить форму проверочного листа (списка контрольных вопросов), применяемого при осуществлении муниципального  контроля  на автомобильном транспорте и в дорожном хозяйстве в границах населенных </w:t>
      </w:r>
      <w:r w:rsidRPr="006B5F7D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пунктов</w:t>
      </w:r>
      <w:r w:rsidRPr="002B0E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F7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6B5F7D">
        <w:rPr>
          <w:rFonts w:ascii="Times New Roman" w:eastAsia="Times New Roman" w:hAnsi="Times New Roman" w:cs="Times New Roman"/>
          <w:sz w:val="28"/>
          <w:szCs w:val="28"/>
        </w:rPr>
        <w:t>Якшур-Бодьинский</w:t>
      </w:r>
      <w:proofErr w:type="spellEnd"/>
      <w:r w:rsidRPr="006B5F7D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согласно </w:t>
      </w:r>
      <w:hyperlink w:anchor="sub_1000" w:history="1">
        <w:r w:rsidRPr="006B5F7D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6B5F7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B0E4E" w:rsidRPr="006B5F7D" w:rsidRDefault="002B0E4E" w:rsidP="002B0E4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F7D">
        <w:rPr>
          <w:rFonts w:ascii="Times New Roman" w:eastAsia="Times New Roman" w:hAnsi="Times New Roman" w:cs="Times New Roman"/>
          <w:sz w:val="28"/>
          <w:szCs w:val="28"/>
        </w:rPr>
        <w:t>Должностным лицам, осуществляющим муниципальный  контрол</w:t>
      </w:r>
      <w:r w:rsidR="006B193C" w:rsidRPr="006B5F7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B5F7D">
        <w:rPr>
          <w:rFonts w:ascii="Times New Roman" w:eastAsia="Times New Roman" w:hAnsi="Times New Roman" w:cs="Times New Roman"/>
          <w:sz w:val="28"/>
          <w:szCs w:val="28"/>
        </w:rPr>
        <w:t xml:space="preserve">  на автомобильном транспорте и в дорожном хозяйстве в границах населенных пунктов муниципального образования «Муниципальный округ </w:t>
      </w:r>
      <w:proofErr w:type="spellStart"/>
      <w:r w:rsidRPr="006B5F7D">
        <w:rPr>
          <w:rFonts w:ascii="Times New Roman" w:eastAsia="Times New Roman" w:hAnsi="Times New Roman" w:cs="Times New Roman"/>
          <w:sz w:val="28"/>
          <w:szCs w:val="28"/>
        </w:rPr>
        <w:t>Якшур-Бодьинский</w:t>
      </w:r>
      <w:proofErr w:type="spellEnd"/>
      <w:r w:rsidRPr="006B5F7D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</w:t>
      </w:r>
      <w:r w:rsidR="006B193C" w:rsidRPr="006B5F7D">
        <w:rPr>
          <w:rFonts w:ascii="Times New Roman" w:eastAsia="Times New Roman" w:hAnsi="Times New Roman" w:cs="Times New Roman"/>
          <w:sz w:val="28"/>
          <w:szCs w:val="28"/>
        </w:rPr>
        <w:t>ки»</w:t>
      </w:r>
      <w:r w:rsidRPr="006B5F7D">
        <w:rPr>
          <w:rFonts w:ascii="Times New Roman" w:eastAsia="Times New Roman" w:hAnsi="Times New Roman" w:cs="Times New Roman"/>
          <w:sz w:val="28"/>
          <w:szCs w:val="28"/>
        </w:rPr>
        <w:t>, при проведении плановой проверки прикладывать проверочный лист (список контрольных вопросов) к акту проверки соблюдения законодательства.</w:t>
      </w:r>
    </w:p>
    <w:bookmarkEnd w:id="1"/>
    <w:p w:rsidR="002B0E4E" w:rsidRPr="002B0E4E" w:rsidRDefault="002B0E4E" w:rsidP="002B0E4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F7D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Вестнике правовых актов муницип</w:t>
      </w:r>
      <w:r w:rsidR="006B193C" w:rsidRPr="006B5F7D">
        <w:rPr>
          <w:rFonts w:ascii="Times New Roman" w:eastAsia="Calibri" w:hAnsi="Times New Roman" w:cs="Times New Roman"/>
          <w:sz w:val="28"/>
          <w:szCs w:val="28"/>
          <w:lang w:eastAsia="en-US"/>
        </w:rPr>
        <w:t>ального</w:t>
      </w:r>
      <w:r w:rsidR="006B19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</w:t>
      </w:r>
      <w:r w:rsidRPr="002B0E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B19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«Муниципальный округ </w:t>
      </w:r>
      <w:proofErr w:type="spellStart"/>
      <w:r w:rsidRPr="002B0E4E">
        <w:rPr>
          <w:rFonts w:ascii="Times New Roman" w:eastAsia="Calibri" w:hAnsi="Times New Roman" w:cs="Times New Roman"/>
          <w:sz w:val="28"/>
          <w:szCs w:val="28"/>
          <w:lang w:eastAsia="en-US"/>
        </w:rPr>
        <w:t>Якшур-Бодьинск</w:t>
      </w:r>
      <w:r w:rsidR="006B193C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proofErr w:type="spellEnd"/>
      <w:r w:rsidRPr="002B0E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6B19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Удмуртской Республики»</w:t>
      </w:r>
      <w:r w:rsidRPr="002B0E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на официальном сайте муниципального образования «Муниципальный округ </w:t>
      </w:r>
      <w:proofErr w:type="spellStart"/>
      <w:r w:rsidRPr="002B0E4E">
        <w:rPr>
          <w:rFonts w:ascii="Times New Roman" w:eastAsia="Calibri" w:hAnsi="Times New Roman" w:cs="Times New Roman"/>
          <w:sz w:val="28"/>
          <w:szCs w:val="28"/>
          <w:lang w:eastAsia="en-US"/>
        </w:rPr>
        <w:t>Якшур-Бодьинский</w:t>
      </w:r>
      <w:proofErr w:type="spellEnd"/>
      <w:r w:rsidRPr="002B0E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Удмуртской Республики» в информационно-телекоммуникационной сети «Интернет» - </w:t>
      </w:r>
      <w:hyperlink r:id="rId7" w:history="1">
        <w:r w:rsidRPr="002B0E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2B0E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2B0E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bodia</w:t>
        </w:r>
        <w:proofErr w:type="spellEnd"/>
        <w:r w:rsidRPr="002B0E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2B0E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2B0E4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B0E4E" w:rsidRPr="002B0E4E" w:rsidRDefault="006B5F7D" w:rsidP="002B0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B0E4E" w:rsidRPr="002B0E4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01.03.2022 года.</w:t>
      </w:r>
    </w:p>
    <w:p w:rsidR="002B0E4E" w:rsidRPr="002B0E4E" w:rsidRDefault="002B0E4E" w:rsidP="002B0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E4E" w:rsidRPr="002B0E4E" w:rsidRDefault="002B0E4E" w:rsidP="002B0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E4E" w:rsidRPr="002B0E4E" w:rsidRDefault="002B0E4E" w:rsidP="002B0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E4E" w:rsidRPr="002B0E4E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E4E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2B0E4E" w:rsidRPr="002B0E4E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E4E">
        <w:rPr>
          <w:rFonts w:ascii="Times New Roman" w:eastAsia="Times New Roman" w:hAnsi="Times New Roman" w:cs="Times New Roman"/>
          <w:b/>
          <w:sz w:val="28"/>
          <w:szCs w:val="28"/>
        </w:rPr>
        <w:t>«Муниципальный округ</w:t>
      </w:r>
    </w:p>
    <w:p w:rsidR="002B0E4E" w:rsidRPr="002B0E4E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B0E4E">
        <w:rPr>
          <w:rFonts w:ascii="Times New Roman" w:eastAsia="Times New Roman" w:hAnsi="Times New Roman" w:cs="Times New Roman"/>
          <w:b/>
          <w:sz w:val="28"/>
          <w:szCs w:val="28"/>
        </w:rPr>
        <w:t>Якшур-Бодьинский</w:t>
      </w:r>
      <w:proofErr w:type="spellEnd"/>
      <w:r w:rsidRPr="002B0E4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2B0E4E" w:rsidRPr="002B0E4E" w:rsidRDefault="002B0E4E" w:rsidP="002B0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E4E">
        <w:rPr>
          <w:rFonts w:ascii="Times New Roman" w:eastAsia="Times New Roman" w:hAnsi="Times New Roman" w:cs="Times New Roman"/>
          <w:b/>
          <w:sz w:val="28"/>
          <w:szCs w:val="28"/>
        </w:rPr>
        <w:t xml:space="preserve">Удмуртской Республики»                                                           А.В. </w:t>
      </w:r>
      <w:proofErr w:type="spellStart"/>
      <w:r w:rsidRPr="002B0E4E">
        <w:rPr>
          <w:rFonts w:ascii="Times New Roman" w:eastAsia="Times New Roman" w:hAnsi="Times New Roman" w:cs="Times New Roman"/>
          <w:b/>
          <w:sz w:val="28"/>
          <w:szCs w:val="28"/>
        </w:rPr>
        <w:t>Леконцев</w:t>
      </w:r>
      <w:proofErr w:type="spellEnd"/>
    </w:p>
    <w:p w:rsidR="002B0E4E" w:rsidRPr="002B0E4E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E4E" w:rsidRPr="002B0E4E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E4E" w:rsidRPr="002B0E4E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E4E" w:rsidRPr="002B0E4E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proofErr w:type="spellStart"/>
      <w:r>
        <w:rPr>
          <w:rFonts w:ascii="Times New Roman" w:eastAsia="Times New Roman" w:hAnsi="Times New Roman" w:cs="Times New Roman"/>
          <w:szCs w:val="20"/>
        </w:rPr>
        <w:t>Елесина</w:t>
      </w:r>
      <w:proofErr w:type="spellEnd"/>
      <w:r>
        <w:rPr>
          <w:rFonts w:ascii="Times New Roman" w:eastAsia="Times New Roman" w:hAnsi="Times New Roman" w:cs="Times New Roman"/>
          <w:szCs w:val="20"/>
        </w:rPr>
        <w:t xml:space="preserve"> Татьяна Владимировна</w:t>
      </w:r>
      <w:r w:rsidRPr="002B0E4E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                                   </w:t>
      </w:r>
    </w:p>
    <w:p w:rsidR="002B0E4E" w:rsidRPr="002B0E4E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2B0E4E">
        <w:rPr>
          <w:rFonts w:ascii="Times New Roman" w:eastAsia="Times New Roman" w:hAnsi="Times New Roman" w:cs="Times New Roman"/>
          <w:szCs w:val="20"/>
        </w:rPr>
        <w:t>8(34162) 4-15-02</w:t>
      </w:r>
    </w:p>
    <w:p w:rsidR="002B0E4E" w:rsidRPr="002B0E4E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0E4E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0E4E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0E4E" w:rsidRPr="002B0E4E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0E4E" w:rsidRPr="002B0E4E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0E4E" w:rsidRPr="002B0E4E" w:rsidRDefault="002B0E4E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0E4E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E4E" w:rsidRDefault="002B0E4E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2B0E4E" w:rsidRDefault="002B0E4E" w:rsidP="002B0E4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 постановлению  </w:t>
      </w:r>
    </w:p>
    <w:p w:rsidR="006B193C" w:rsidRDefault="006B193C" w:rsidP="002B0E4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="002B0E4E" w:rsidRPr="002B0E4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="002B0E4E" w:rsidRPr="002B0E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B0E4E" w:rsidRPr="002B0E4E" w:rsidRDefault="006B193C" w:rsidP="002B0E4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</w:t>
      </w:r>
      <w:r w:rsidR="002B0E4E" w:rsidRPr="002B0E4E">
        <w:rPr>
          <w:rFonts w:ascii="Times New Roman" w:eastAsia="Times New Roman" w:hAnsi="Times New Roman" w:cs="Times New Roman"/>
          <w:bCs/>
          <w:sz w:val="28"/>
          <w:szCs w:val="28"/>
        </w:rPr>
        <w:t>«Муниципальный округ</w:t>
      </w:r>
    </w:p>
    <w:p w:rsidR="002B0E4E" w:rsidRPr="002B0E4E" w:rsidRDefault="002B0E4E" w:rsidP="002B0E4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B0E4E">
        <w:rPr>
          <w:rFonts w:ascii="Times New Roman" w:eastAsia="Times New Roman" w:hAnsi="Times New Roman" w:cs="Times New Roman"/>
          <w:bCs/>
          <w:sz w:val="28"/>
          <w:szCs w:val="28"/>
        </w:rPr>
        <w:t>Якшур-Бодьинский</w:t>
      </w:r>
      <w:proofErr w:type="spellEnd"/>
      <w:r w:rsidRPr="002B0E4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C6799F" w:rsidRPr="002B0E4E" w:rsidRDefault="002B0E4E" w:rsidP="002B0E4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0E4E">
        <w:rPr>
          <w:rFonts w:ascii="Times New Roman" w:eastAsia="Times New Roman" w:hAnsi="Times New Roman" w:cs="Times New Roman"/>
          <w:bCs/>
          <w:sz w:val="28"/>
          <w:szCs w:val="28"/>
        </w:rPr>
        <w:t>Удмуртской Республики»</w:t>
      </w:r>
      <w:r w:rsidR="00C6799F" w:rsidRPr="002B0E4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2B0E4E" w:rsidRPr="002B0E4E" w:rsidRDefault="002B0E4E" w:rsidP="002B0E4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0E4E">
        <w:rPr>
          <w:rFonts w:ascii="Times New Roman" w:eastAsia="Times New Roman" w:hAnsi="Times New Roman" w:cs="Times New Roman"/>
          <w:bCs/>
          <w:sz w:val="28"/>
          <w:szCs w:val="28"/>
        </w:rPr>
        <w:t>от «__»____2022 года №___</w:t>
      </w: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B0E4E" w:rsidRPr="002B0E4E" w:rsidRDefault="00C6799F" w:rsidP="002B0E4E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="002B0E4E" w:rsidRPr="002B0E4E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</w:t>
      </w:r>
      <w:proofErr w:type="gramStart"/>
      <w:r w:rsidR="002B0E4E" w:rsidRPr="002B0E4E">
        <w:rPr>
          <w:rFonts w:ascii="Times New Roman" w:hAnsi="Times New Roman" w:cs="Times New Roman"/>
          <w:spacing w:val="2"/>
          <w:sz w:val="28"/>
          <w:szCs w:val="28"/>
        </w:rPr>
        <w:t>в</w:t>
      </w:r>
      <w:proofErr w:type="gramEnd"/>
    </w:p>
    <w:p w:rsidR="00C6799F" w:rsidRDefault="002B0E4E" w:rsidP="002B0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0E4E">
        <w:rPr>
          <w:rFonts w:ascii="Times New Roman" w:hAnsi="Times New Roman" w:cs="Times New Roman"/>
          <w:spacing w:val="2"/>
          <w:sz w:val="28"/>
          <w:szCs w:val="28"/>
        </w:rPr>
        <w:t>границах</w:t>
      </w:r>
      <w:proofErr w:type="gramEnd"/>
      <w:r w:rsidRPr="002B0E4E">
        <w:rPr>
          <w:rFonts w:ascii="Times New Roman" w:hAnsi="Times New Roman" w:cs="Times New Roman"/>
          <w:spacing w:val="2"/>
          <w:sz w:val="28"/>
          <w:szCs w:val="28"/>
        </w:rPr>
        <w:t xml:space="preserve"> населенных пунктов муниципального образования «Муниципальный округ </w:t>
      </w:r>
      <w:proofErr w:type="spellStart"/>
      <w:r w:rsidRPr="002B0E4E">
        <w:rPr>
          <w:rFonts w:ascii="Times New Roman" w:hAnsi="Times New Roman" w:cs="Times New Roman"/>
          <w:spacing w:val="2"/>
          <w:sz w:val="28"/>
          <w:szCs w:val="28"/>
        </w:rPr>
        <w:t>Якшур-Бодьинский</w:t>
      </w:r>
      <w:proofErr w:type="spellEnd"/>
      <w:r w:rsidRPr="002B0E4E">
        <w:rPr>
          <w:rFonts w:ascii="Times New Roman" w:hAnsi="Times New Roman" w:cs="Times New Roman"/>
          <w:spacing w:val="2"/>
          <w:sz w:val="28"/>
          <w:szCs w:val="28"/>
        </w:rPr>
        <w:t xml:space="preserve"> район Удмуртской Республики»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B0E4E" w:rsidRPr="00EC39B3" w:rsidRDefault="002B0E4E" w:rsidP="002B0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2B0E4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="002B0E4E" w:rsidRPr="002B0E4E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в</w:t>
      </w:r>
      <w:r w:rsidR="002B0E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B0E4E" w:rsidRPr="002B0E4E">
        <w:rPr>
          <w:rFonts w:ascii="Times New Roman" w:hAnsi="Times New Roman" w:cs="Times New Roman"/>
          <w:spacing w:val="2"/>
          <w:sz w:val="28"/>
          <w:szCs w:val="28"/>
        </w:rPr>
        <w:t xml:space="preserve">границах населенных пунктов муниципального образования «Муниципальный округ </w:t>
      </w:r>
      <w:proofErr w:type="spellStart"/>
      <w:r w:rsidR="002B0E4E" w:rsidRPr="002B0E4E">
        <w:rPr>
          <w:rFonts w:ascii="Times New Roman" w:hAnsi="Times New Roman" w:cs="Times New Roman"/>
          <w:spacing w:val="2"/>
          <w:sz w:val="28"/>
          <w:szCs w:val="28"/>
        </w:rPr>
        <w:t>Якшур-Бодьинский</w:t>
      </w:r>
      <w:proofErr w:type="spellEnd"/>
      <w:r w:rsidR="002B0E4E" w:rsidRPr="002B0E4E">
        <w:rPr>
          <w:rFonts w:ascii="Times New Roman" w:hAnsi="Times New Roman" w:cs="Times New Roman"/>
          <w:spacing w:val="2"/>
          <w:sz w:val="28"/>
          <w:szCs w:val="28"/>
        </w:rPr>
        <w:t xml:space="preserve"> район Удмуртской Республики»</w:t>
      </w:r>
      <w:r w:rsidR="002B0E4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62798" w:rsidRPr="00EC39B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62798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2B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  плановой  проверки  с  заполнением  проверочного  листа  и</w:t>
      </w:r>
      <w:r w:rsidR="006B1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C6799F" w:rsidRPr="00EC39B3" w:rsidRDefault="00C6799F" w:rsidP="006B193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Реквизиты </w:t>
      </w:r>
      <w:r w:rsidR="006B193C">
        <w:rPr>
          <w:rFonts w:ascii="Times New Roman" w:eastAsia="Times New Roman" w:hAnsi="Times New Roman" w:cs="Times New Roman"/>
          <w:sz w:val="28"/>
          <w:szCs w:val="28"/>
        </w:rPr>
        <w:t>постановления (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6B193C">
        <w:rPr>
          <w:rFonts w:ascii="Times New Roman" w:eastAsia="Times New Roman" w:hAnsi="Times New Roman" w:cs="Times New Roman"/>
          <w:sz w:val="28"/>
          <w:szCs w:val="28"/>
        </w:rPr>
        <w:t xml:space="preserve">) Администрации </w:t>
      </w:r>
      <w:r w:rsidR="006B193C" w:rsidRPr="006B193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«Муниципальный округ</w:t>
      </w:r>
      <w:r w:rsidR="006B1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193C" w:rsidRPr="006B193C">
        <w:rPr>
          <w:rFonts w:ascii="Times New Roman" w:eastAsia="Times New Roman" w:hAnsi="Times New Roman" w:cs="Times New Roman"/>
          <w:sz w:val="28"/>
          <w:szCs w:val="28"/>
        </w:rPr>
        <w:t>Якшур-Бодьинский</w:t>
      </w:r>
      <w:proofErr w:type="spellEnd"/>
      <w:r w:rsidR="006B193C" w:rsidRPr="006B193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6B1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93C" w:rsidRPr="006B193C">
        <w:rPr>
          <w:rFonts w:ascii="Times New Roman" w:eastAsia="Times New Roman" w:hAnsi="Times New Roman" w:cs="Times New Roman"/>
          <w:sz w:val="28"/>
          <w:szCs w:val="28"/>
        </w:rPr>
        <w:t xml:space="preserve">Удмуртской Республики»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 проведении  плановой  проверки: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6B193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</w:t>
      </w:r>
      <w:r w:rsidR="006B193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 </w:t>
      </w:r>
      <w:r w:rsidR="006B193C" w:rsidRPr="006B193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«Муниципальный округ</w:t>
      </w:r>
      <w:r w:rsidR="006B1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193C" w:rsidRPr="006B193C">
        <w:rPr>
          <w:rFonts w:ascii="Times New Roman" w:eastAsia="Times New Roman" w:hAnsi="Times New Roman" w:cs="Times New Roman"/>
          <w:sz w:val="28"/>
          <w:szCs w:val="28"/>
        </w:rPr>
        <w:t>Якшур-Бодьинский</w:t>
      </w:r>
      <w:proofErr w:type="spellEnd"/>
      <w:r w:rsidR="006B193C" w:rsidRPr="006B193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6B1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93C" w:rsidRPr="006B193C">
        <w:rPr>
          <w:rFonts w:ascii="Times New Roman" w:eastAsia="Times New Roman" w:hAnsi="Times New Roman" w:cs="Times New Roman"/>
          <w:sz w:val="28"/>
          <w:szCs w:val="28"/>
        </w:rPr>
        <w:t>Удмуртской Республики»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Pr="00EC39B3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68F" w:rsidRDefault="0013268F"/>
    <w:p w:rsidR="00C6799F" w:rsidRPr="001D24A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810"/>
        <w:gridCol w:w="1089"/>
        <w:gridCol w:w="1123"/>
        <w:gridCol w:w="11"/>
        <w:gridCol w:w="15"/>
        <w:gridCol w:w="128"/>
        <w:gridCol w:w="852"/>
        <w:gridCol w:w="257"/>
        <w:gridCol w:w="27"/>
        <w:gridCol w:w="1844"/>
        <w:gridCol w:w="4252"/>
        <w:gridCol w:w="13"/>
        <w:gridCol w:w="119"/>
        <w:gridCol w:w="110"/>
        <w:gridCol w:w="41"/>
      </w:tblGrid>
      <w:tr w:rsidR="00885F33" w:rsidRPr="00C6799F" w:rsidTr="006B193C">
        <w:trPr>
          <w:gridAfter w:val="3"/>
          <w:wAfter w:w="270" w:type="dxa"/>
          <w:trHeight w:val="4247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6B193C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C6799F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6799F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6799F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1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346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2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6799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6B193C">
        <w:trPr>
          <w:gridAfter w:val="3"/>
          <w:wAfter w:w="270" w:type="dxa"/>
          <w:trHeight w:val="583"/>
        </w:trPr>
        <w:tc>
          <w:tcPr>
            <w:tcW w:w="6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26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F33" w:rsidRPr="00C6799F" w:rsidTr="006B193C">
        <w:trPr>
          <w:gridAfter w:val="3"/>
          <w:wAfter w:w="270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0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0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0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0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0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6799F" w:rsidRDefault="00FD39C8" w:rsidP="0003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FD39C8" w:rsidP="000310EE">
            <w:pPr>
              <w:spacing w:after="0" w:line="240" w:lineRule="auto"/>
              <w:ind w:firstLine="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F33" w:rsidRPr="00C6799F" w:rsidTr="006B193C">
        <w:trPr>
          <w:gridAfter w:val="3"/>
          <w:wAfter w:w="270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надзора?</w:t>
            </w:r>
            <w:r w:rsidR="00FD3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47408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</w:t>
            </w:r>
            <w:r w:rsidR="006B1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257-ФЗ  «</w:t>
            </w:r>
            <w:hyperlink r:id="rId9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отдельные  законодательные  акты  Российской  Федерации»  </w:t>
            </w:r>
          </w:p>
        </w:tc>
      </w:tr>
      <w:tr w:rsidR="00FD39C8" w:rsidRPr="00C6799F" w:rsidTr="006B193C">
        <w:trPr>
          <w:gridAfter w:val="3"/>
          <w:wAfter w:w="270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47408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</w:t>
            </w:r>
            <w:r w:rsidR="006B1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257-ФЗ  «</w:t>
            </w:r>
            <w:hyperlink r:id="rId11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6B193C">
        <w:trPr>
          <w:gridAfter w:val="3"/>
          <w:wAfter w:w="270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B193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        </w:t>
            </w:r>
            <w:hyperlink r:id="rId12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C6799F" w:rsidRDefault="0047408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</w:t>
            </w:r>
            <w:r w:rsidR="006B1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6B193C">
        <w:trPr>
          <w:gridAfter w:val="3"/>
          <w:wAfter w:w="270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</w:t>
            </w:r>
            <w:r w:rsidR="006B1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257-ФЗ  «</w:t>
            </w:r>
            <w:hyperlink r:id="rId16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6B193C">
        <w:trPr>
          <w:gridAfter w:val="4"/>
          <w:wAfter w:w="283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6B193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          </w:t>
            </w:r>
            <w:hyperlink r:id="rId1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18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C6799F" w:rsidRDefault="0047408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</w:t>
            </w:r>
            <w:r w:rsidR="006B1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402  «</w:t>
            </w:r>
            <w:hyperlink r:id="rId20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D39C8" w:rsidRPr="00C6799F" w:rsidTr="006B193C">
        <w:trPr>
          <w:gridAfter w:val="3"/>
          <w:wAfter w:w="270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1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2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5F33" w:rsidRPr="00C6799F" w:rsidTr="006B193C">
        <w:trPr>
          <w:gridAfter w:val="3"/>
          <w:wAfter w:w="270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47408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</w:t>
            </w:r>
            <w:r w:rsidR="006B1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6B193C">
        <w:trPr>
          <w:gridAfter w:val="3"/>
          <w:wAfter w:w="270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</w:t>
            </w:r>
            <w:proofErr w:type="gramEnd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  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47408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6B193C">
        <w:trPr>
          <w:gridAfter w:val="2"/>
          <w:wAfter w:w="151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47408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</w:t>
            </w:r>
            <w:r w:rsidR="006B1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6B193C">
        <w:trPr>
          <w:gridAfter w:val="2"/>
          <w:wAfter w:w="151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47408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</w:t>
            </w:r>
            <w:r w:rsidR="006B1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6B193C">
        <w:trPr>
          <w:gridAfter w:val="1"/>
          <w:wAfter w:w="41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47408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</w:t>
            </w:r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законодательные  акты  Российской  Федерации»  </w:t>
            </w:r>
          </w:p>
        </w:tc>
      </w:tr>
      <w:tr w:rsidR="00885F33" w:rsidRPr="00C6799F" w:rsidTr="006B193C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47408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</w:t>
            </w:r>
            <w:r w:rsidR="006B1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6B193C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47408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</w:t>
            </w:r>
            <w:r w:rsidR="006B1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257-ФЗ  «</w:t>
            </w:r>
            <w:hyperlink r:id="rId30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6B193C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в  границах  полос  отвода  автомобильной  дороги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1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</w:t>
            </w:r>
            <w:r w:rsidR="006B1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257-ФЗ  «Об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6B193C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2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3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6B193C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6799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6799F" w:rsidRDefault="0047408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5" w:tgtFrame="_blank" w:history="1"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</w:t>
              </w:r>
              <w:r w:rsidR="00885F33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6B193C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мационных  щитов  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47408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7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85F33" w:rsidRPr="00C6799F" w:rsidTr="006B193C">
        <w:trPr>
          <w:trHeight w:val="6497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47408C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9" w:tgtFrame="_blank" w:history="1">
              <w:r w:rsidR="00C104A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C670A" w:rsidRPr="00C6799F" w:rsidTr="006B193C">
        <w:trPr>
          <w:trHeight w:val="1580"/>
        </w:trPr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C6799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C6799F" w:rsidRDefault="00DB6E84" w:rsidP="00DB6E8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статьи</w:t>
            </w:r>
            <w:r w:rsidR="00FC670A"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19 -22 </w:t>
            </w:r>
            <w:r w:rsidR="00FC670A"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 закона от 08.11.2007 г. № 259-ФЗ «</w:t>
            </w:r>
            <w:r w:rsidR="00FC670A"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Устав автомобильного транспорта и городского назе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много электрического транспорта»</w:t>
            </w:r>
          </w:p>
        </w:tc>
      </w:tr>
      <w:tr w:rsidR="00E40D86" w:rsidRPr="00C6799F" w:rsidTr="006B193C">
        <w:trPr>
          <w:trHeight w:val="4230"/>
        </w:trPr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DB6E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="00DB6E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строящи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мся, реконструируемым, капитально ремонтируемым и эксплуатируемым объектам дорожного и придорожного сервиса, предназначенн</w:t>
            </w:r>
            <w:r w:rsidR="00DB6E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6B193C">
        <w:trPr>
          <w:trHeight w:val="2929"/>
        </w:trPr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21.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DB6E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6799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6799F" w:rsidRDefault="00C104AA" w:rsidP="00DB6E8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Постановление Правительства РФ от </w:t>
            </w:r>
            <w:r w:rsidR="00DB6E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01.10.2020 г. № 1586 «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 утверждении Правил перевозок пассажиров и багажа автомобильным транспортом и городским наз</w:t>
            </w:r>
            <w:r w:rsidR="00DB6E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емным электрическим транспортом»</w:t>
            </w: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A767C"/>
    <w:multiLevelType w:val="multilevel"/>
    <w:tmpl w:val="338852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8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9F"/>
    <w:rsid w:val="00013FC0"/>
    <w:rsid w:val="000310EE"/>
    <w:rsid w:val="0007720F"/>
    <w:rsid w:val="0013268F"/>
    <w:rsid w:val="00137BA7"/>
    <w:rsid w:val="00284B31"/>
    <w:rsid w:val="002B0E4E"/>
    <w:rsid w:val="002E6602"/>
    <w:rsid w:val="002F1373"/>
    <w:rsid w:val="0042330B"/>
    <w:rsid w:val="0047408C"/>
    <w:rsid w:val="005F367A"/>
    <w:rsid w:val="00654795"/>
    <w:rsid w:val="006B193C"/>
    <w:rsid w:val="006B5F7D"/>
    <w:rsid w:val="00745DA7"/>
    <w:rsid w:val="007C67FF"/>
    <w:rsid w:val="00885F33"/>
    <w:rsid w:val="00A910B7"/>
    <w:rsid w:val="00B2310F"/>
    <w:rsid w:val="00BB369D"/>
    <w:rsid w:val="00C104AA"/>
    <w:rsid w:val="00C15F8A"/>
    <w:rsid w:val="00C6799F"/>
    <w:rsid w:val="00C954ED"/>
    <w:rsid w:val="00CF7E70"/>
    <w:rsid w:val="00D62798"/>
    <w:rsid w:val="00D84D2A"/>
    <w:rsid w:val="00DB40BC"/>
    <w:rsid w:val="00DB6E84"/>
    <w:rsid w:val="00E40D86"/>
    <w:rsid w:val="00FC670A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B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B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-search.minjust.ru:8080/bigs/showDocument.html?id=313AE05C-60D9-4F9E-8A34-D942808694A8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7" Type="http://schemas.openxmlformats.org/officeDocument/2006/relationships/hyperlink" Target="http://www.bodia.ru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313AE05C-60D9-4F9E-8A34-D942808694A8" TargetMode="External"/><Relationship Id="rId20" Type="http://schemas.openxmlformats.org/officeDocument/2006/relationships/hyperlink" Target="http://pravo-search.minjust.ru:8080/bigs/showDocument.html?id=E5BB8E40-60D6-4349-A187-BB63B310025C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-search.minjust.ru:8080/bigs/showDocument.html?id=313AE05C-60D9-4F9E-8A34-D942808694A8" TargetMode="External"/><Relationship Id="rId35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Elesina_TV</cp:lastModifiedBy>
  <cp:revision>7</cp:revision>
  <cp:lastPrinted>2022-03-09T03:28:00Z</cp:lastPrinted>
  <dcterms:created xsi:type="dcterms:W3CDTF">2022-01-11T10:13:00Z</dcterms:created>
  <dcterms:modified xsi:type="dcterms:W3CDTF">2022-04-18T09:17:00Z</dcterms:modified>
</cp:coreProperties>
</file>