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9828" w:type="dxa"/>
        <w:tblLook w:val="01E0" w:firstRow="1" w:lastRow="1" w:firstColumn="1" w:lastColumn="1" w:noHBand="0" w:noVBand="0"/>
      </w:tblPr>
      <w:tblGrid>
        <w:gridCol w:w="4860"/>
      </w:tblGrid>
      <w:tr w:rsidR="006D07D8" w:rsidTr="006D07D8">
        <w:tc>
          <w:tcPr>
            <w:tcW w:w="4860" w:type="dxa"/>
          </w:tcPr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 образования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A32BF"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округ </w:t>
            </w: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Якшур-Бодьинский  район</w:t>
            </w:r>
            <w:r w:rsidR="008A32BF"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Удмуртской Республики</w:t>
            </w: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 по обеспечению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 правонарушений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ind w:right="-14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в Якшур-Бодьинском  районе</w:t>
            </w:r>
          </w:p>
          <w:p w:rsidR="0011247E" w:rsidRPr="008A32BF" w:rsidRDefault="0011247E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2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>А.В. Леконцев</w:t>
            </w:r>
          </w:p>
          <w:p w:rsidR="0011247E" w:rsidRPr="008A32BF" w:rsidRDefault="008019D6" w:rsidP="001124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«___»__________2022</w:t>
            </w:r>
            <w:r w:rsidR="0011247E" w:rsidRPr="008A3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07D8" w:rsidRDefault="006D07D8" w:rsidP="00A641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07D8" w:rsidRDefault="006D07D8" w:rsidP="006D0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07D8" w:rsidRDefault="006D07D8" w:rsidP="006D0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07D8" w:rsidRPr="00A32B51" w:rsidRDefault="006D07D8" w:rsidP="00A32B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B51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6D07D8" w:rsidRPr="00A32B51" w:rsidRDefault="006D07D8" w:rsidP="00A32B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2B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основных мероприятий </w:t>
      </w:r>
      <w:r w:rsidRPr="00A32B51">
        <w:rPr>
          <w:rFonts w:ascii="Times New Roman" w:hAnsi="Times New Roman"/>
          <w:b/>
          <w:color w:val="000000"/>
          <w:sz w:val="28"/>
          <w:szCs w:val="28"/>
        </w:rPr>
        <w:t xml:space="preserve"> Комиссии по обеспечению профилактики правонарушений </w:t>
      </w:r>
    </w:p>
    <w:p w:rsidR="006D07D8" w:rsidRPr="00A32B51" w:rsidRDefault="006D07D8" w:rsidP="00A32B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B51">
        <w:rPr>
          <w:rFonts w:ascii="Times New Roman" w:hAnsi="Times New Roman"/>
          <w:b/>
          <w:color w:val="000000"/>
          <w:sz w:val="28"/>
          <w:szCs w:val="28"/>
        </w:rPr>
        <w:t>в Якшур-Бодьинском районе на 202</w:t>
      </w:r>
      <w:r w:rsidR="00413FE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32B51"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6D07D8" w:rsidRPr="00A32B51" w:rsidRDefault="006D07D8" w:rsidP="00A32B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D07D8" w:rsidRPr="00A32B51" w:rsidRDefault="006D07D8" w:rsidP="00A32B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51">
        <w:rPr>
          <w:rFonts w:ascii="Times New Roman" w:hAnsi="Times New Roman"/>
          <w:b/>
          <w:color w:val="333333"/>
          <w:sz w:val="28"/>
          <w:szCs w:val="28"/>
        </w:rPr>
        <w:t>Цель:</w:t>
      </w:r>
      <w:r w:rsidRPr="00A32B51">
        <w:rPr>
          <w:rFonts w:ascii="Times New Roman" w:hAnsi="Times New Roman"/>
          <w:color w:val="333333"/>
          <w:sz w:val="28"/>
          <w:szCs w:val="28"/>
        </w:rPr>
        <w:t xml:space="preserve"> Координация  деятельности  субъектов  профилактики  правонарушений Якшур-Бодьинского района в  целях </w:t>
      </w:r>
      <w:r w:rsidRPr="00A32B51">
        <w:rPr>
          <w:rFonts w:ascii="Times New Roman" w:hAnsi="Times New Roman"/>
          <w:sz w:val="28"/>
          <w:szCs w:val="28"/>
        </w:rPr>
        <w:t>повышения  эффективности муниципальной  политики в  сфере  обеспечения  безопасности граждан, укрепления законности и правопорядка.</w:t>
      </w:r>
    </w:p>
    <w:p w:rsidR="006D07D8" w:rsidRPr="00A32B51" w:rsidRDefault="006D07D8" w:rsidP="00A32B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32B51" w:rsidRDefault="006D07D8" w:rsidP="00A32B5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32B51"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  <w:r w:rsidRPr="00A32B51">
        <w:rPr>
          <w:sz w:val="28"/>
          <w:szCs w:val="28"/>
        </w:rPr>
        <w:t xml:space="preserve"> </w:t>
      </w:r>
    </w:p>
    <w:p w:rsidR="006D07D8" w:rsidRPr="00A32B51" w:rsidRDefault="00A32B51" w:rsidP="00A32B5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07D8" w:rsidRPr="00A32B51">
        <w:rPr>
          <w:rFonts w:ascii="Times New Roman" w:hAnsi="Times New Roman"/>
          <w:sz w:val="28"/>
          <w:szCs w:val="28"/>
        </w:rPr>
        <w:t>1. Ф</w:t>
      </w:r>
      <w:r w:rsidR="006D07D8" w:rsidRPr="00A32B51">
        <w:rPr>
          <w:rFonts w:ascii="Times New Roman" w:hAnsi="Times New Roman"/>
          <w:bCs/>
          <w:color w:val="333333"/>
          <w:sz w:val="28"/>
          <w:szCs w:val="28"/>
        </w:rPr>
        <w:t>ормирование законопослушного поведения граждан и должностных лиц.</w:t>
      </w:r>
    </w:p>
    <w:p w:rsidR="006D07D8" w:rsidRPr="00A32B51" w:rsidRDefault="006D07D8" w:rsidP="00A32B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A32B51">
        <w:rPr>
          <w:rFonts w:ascii="Times New Roman" w:hAnsi="Times New Roman"/>
          <w:bCs/>
          <w:color w:val="333333"/>
          <w:sz w:val="28"/>
          <w:szCs w:val="28"/>
        </w:rPr>
        <w:t xml:space="preserve">      </w:t>
      </w:r>
      <w:r w:rsidR="00A32B51">
        <w:rPr>
          <w:rFonts w:ascii="Times New Roman" w:hAnsi="Times New Roman"/>
          <w:bCs/>
          <w:color w:val="333333"/>
          <w:sz w:val="28"/>
          <w:szCs w:val="28"/>
        </w:rPr>
        <w:tab/>
      </w:r>
      <w:r w:rsidRPr="00A32B51">
        <w:rPr>
          <w:rFonts w:ascii="Times New Roman" w:hAnsi="Times New Roman"/>
          <w:bCs/>
          <w:color w:val="333333"/>
          <w:sz w:val="28"/>
          <w:szCs w:val="28"/>
        </w:rPr>
        <w:t>2. Устранение причин и условий совершения правонарушений и преступлений.</w:t>
      </w:r>
    </w:p>
    <w:p w:rsidR="00A32B51" w:rsidRDefault="006D07D8" w:rsidP="00A32B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A32B51">
        <w:rPr>
          <w:rFonts w:ascii="Times New Roman" w:hAnsi="Times New Roman"/>
          <w:bCs/>
          <w:color w:val="333333"/>
          <w:sz w:val="28"/>
          <w:szCs w:val="28"/>
        </w:rPr>
        <w:t xml:space="preserve">      </w:t>
      </w:r>
      <w:r w:rsidR="00A32B51">
        <w:rPr>
          <w:rFonts w:ascii="Times New Roman" w:hAnsi="Times New Roman"/>
          <w:bCs/>
          <w:color w:val="333333"/>
          <w:sz w:val="28"/>
          <w:szCs w:val="28"/>
        </w:rPr>
        <w:tab/>
      </w:r>
      <w:r w:rsidRPr="00A32B51">
        <w:rPr>
          <w:rFonts w:ascii="Times New Roman" w:hAnsi="Times New Roman"/>
          <w:bCs/>
          <w:color w:val="333333"/>
          <w:sz w:val="28"/>
          <w:szCs w:val="28"/>
        </w:rPr>
        <w:t>3. Недопущение совершения правонарушений и преступлений со стороны физических и юридических лиц.</w:t>
      </w:r>
    </w:p>
    <w:p w:rsidR="00A32B51" w:rsidRDefault="00A32B51" w:rsidP="00A32B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4. </w:t>
      </w:r>
      <w:r w:rsidR="006D07D8" w:rsidRPr="00A32B51">
        <w:rPr>
          <w:rFonts w:ascii="Times New Roman" w:hAnsi="Times New Roman"/>
          <w:bCs/>
          <w:color w:val="333333"/>
          <w:sz w:val="28"/>
          <w:szCs w:val="28"/>
        </w:rPr>
        <w:t xml:space="preserve">Организация  взаимодействия  всех  субъектов  профилактики по  решению  задач, направленных  на предупреждение  и  сокращение  преступности, правонарушений  среди  населения района, несовершеннолетних и в отношении </w:t>
      </w:r>
      <w:r w:rsidR="00A641E5" w:rsidRPr="00A32B51">
        <w:rPr>
          <w:rFonts w:ascii="Times New Roman" w:hAnsi="Times New Roman"/>
          <w:bCs/>
          <w:color w:val="333333"/>
          <w:sz w:val="28"/>
          <w:szCs w:val="28"/>
        </w:rPr>
        <w:t>н</w:t>
      </w:r>
      <w:r w:rsidR="006D07D8" w:rsidRPr="00A32B51">
        <w:rPr>
          <w:rFonts w:ascii="Times New Roman" w:hAnsi="Times New Roman"/>
          <w:bCs/>
          <w:color w:val="333333"/>
          <w:sz w:val="28"/>
          <w:szCs w:val="28"/>
        </w:rPr>
        <w:t>их.</w:t>
      </w:r>
    </w:p>
    <w:p w:rsidR="00A32B51" w:rsidRDefault="00A32B51" w:rsidP="00A32B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4. </w:t>
      </w:r>
      <w:r w:rsidR="006D07D8" w:rsidRPr="00A32B51">
        <w:rPr>
          <w:rFonts w:ascii="Times New Roman" w:hAnsi="Times New Roman"/>
          <w:bCs/>
          <w:color w:val="333333"/>
          <w:sz w:val="28"/>
          <w:szCs w:val="28"/>
        </w:rPr>
        <w:t>Организация  работы  по  правовому  просвещению  граждан  района.</w:t>
      </w:r>
      <w:r>
        <w:rPr>
          <w:rFonts w:ascii="Times New Roman" w:hAnsi="Times New Roman"/>
          <w:bCs/>
          <w:color w:val="333333"/>
          <w:sz w:val="28"/>
          <w:szCs w:val="28"/>
        </w:rPr>
        <w:tab/>
      </w:r>
    </w:p>
    <w:p w:rsidR="006D07D8" w:rsidRPr="00A32B51" w:rsidRDefault="00A32B51" w:rsidP="00A32B5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ab/>
        <w:t xml:space="preserve">5. </w:t>
      </w:r>
      <w:r w:rsidR="006D07D8" w:rsidRPr="00A32B51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="006D07D8" w:rsidRPr="00A32B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D07D8" w:rsidRPr="00A32B51">
        <w:rPr>
          <w:rFonts w:ascii="Times New Roman" w:hAnsi="Times New Roman"/>
          <w:sz w:val="28"/>
          <w:szCs w:val="28"/>
        </w:rPr>
        <w:t xml:space="preserve"> выполнением на территории района нормативных правовых актов, указаний, решений, поручений  по  вопросам профилактики правонарушений</w:t>
      </w:r>
      <w:r w:rsidR="006D07D8" w:rsidRPr="00A32B51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6D07D8" w:rsidRDefault="006D07D8" w:rsidP="006D07D8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C55F1" w:rsidRDefault="006C55F1" w:rsidP="006D07D8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32B51" w:rsidRDefault="00A32B51" w:rsidP="006D07D8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3260"/>
        <w:gridCol w:w="1985"/>
        <w:gridCol w:w="1559"/>
      </w:tblGrid>
      <w:tr w:rsidR="00B04969" w:rsidTr="00B04969">
        <w:trPr>
          <w:trHeight w:val="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Default="006D0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6D07D8" w:rsidRDefault="006D07D8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Default="006D07D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Default="006D07D8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Default="006D07D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Default="006D07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 xml:space="preserve">Отметка </w:t>
            </w:r>
          </w:p>
          <w:p w:rsidR="006D07D8" w:rsidRDefault="006D07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 xml:space="preserve"> об  исполнении</w:t>
            </w:r>
          </w:p>
        </w:tc>
      </w:tr>
      <w:tr w:rsidR="00B04969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и анализ поступающих нормативных правовых актов, требований и рекомендаций исполнительных органов государственной власти, корректировка и внесение изменений в план работы комиссии по  обеспечению профилактики  правонарушений  в Якшур-Бодьинском районе  (далее</w:t>
            </w:r>
            <w:r w:rsidR="004D04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4D04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Комиссии).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262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Председатель,</w:t>
            </w:r>
          </w:p>
          <w:p w:rsidR="006D07D8" w:rsidRPr="00B04969" w:rsidRDefault="006D07D8" w:rsidP="00262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2629B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В  течение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2629B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(при необходимости – внеплановых) заседаний Комиссии.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B0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Председатель, </w:t>
            </w:r>
            <w:r w:rsidR="00C14A2B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секретарь, 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2629B0">
            <w:pPr>
              <w:spacing w:before="100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B04969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262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Анализ выполнения решений Комиссии.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Председатель, члены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B04969">
            <w:pPr>
              <w:spacing w:before="100"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B0496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FE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О состоянии преступности и обеспечение охраны общественного порядка на территории  района по итогам 20</w:t>
            </w:r>
            <w:r w:rsidR="00731A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FE417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ОМВД России 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Якшур-Бодьинск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ий»</w:t>
            </w: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FE4178" w:rsidRPr="00B04969" w:rsidTr="00B0496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8" w:rsidRPr="00B04969" w:rsidRDefault="0089452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8" w:rsidRPr="00B04969" w:rsidRDefault="00FE4178" w:rsidP="00FE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населения об опасности для жизни и здоровья потребления денатурированных спиртосодержащих жидкостей, а также об ответственности за незаконный оборот этилового спирта и алкоголя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8" w:rsidRPr="00B04969" w:rsidRDefault="00FE4178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БУЗ «Якшур-Бодьинская РБ МЗ УР», ОМВД России «Якшур-Бодьинский»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8" w:rsidRPr="00B04969" w:rsidRDefault="00FE4178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8" w:rsidRPr="00B04969" w:rsidRDefault="00FE417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894526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825B3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BF3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принимаемых мерах по предупреждению правонарушений, совершаемых ранее судимыми гражданами. </w:t>
            </w:r>
            <w:r w:rsidR="006D07D8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="006D07D8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="006D07D8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лиц и оказании социальных услуг лицам, освободившимся из мест лишения свободы</w:t>
            </w:r>
            <w:r w:rsidR="00C14A2B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осужденных к наказаниям, не связанным с лишением свободы</w:t>
            </w:r>
            <w:r w:rsidR="006D07D8"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 w:rsidP="005846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филиал по Якшур-Бодьинскому району ФКУ УИИ УФСИН по УР, </w:t>
            </w:r>
            <w:r w:rsidR="005846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ФКУ УР </w:t>
            </w:r>
            <w:r w:rsidR="0058469C" w:rsidRPr="005846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«Республиканский центр социальных выплат»</w:t>
            </w:r>
            <w:proofErr w:type="gramStart"/>
            <w:r w:rsidR="0058469C" w:rsidRPr="005846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F32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="00BF32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ОМВД России </w:t>
            </w:r>
            <w:r w:rsidR="0058469C">
              <w:rPr>
                <w:rFonts w:ascii="Times New Roman" w:hAnsi="Times New Roman"/>
                <w:sz w:val="24"/>
                <w:szCs w:val="24"/>
                <w:lang w:eastAsia="en-US"/>
              </w:rPr>
              <w:t>«Я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кшур-Бодьинск</w:t>
            </w:r>
            <w:r w:rsidR="0058469C">
              <w:rPr>
                <w:rFonts w:ascii="Times New Roman" w:hAnsi="Times New Roman"/>
                <w:sz w:val="24"/>
                <w:szCs w:val="24"/>
                <w:lang w:eastAsia="en-US"/>
              </w:rPr>
              <w:t>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B04969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A" w:rsidRPr="00B04969" w:rsidRDefault="00825B3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A" w:rsidRPr="00B04969" w:rsidRDefault="000F1B4A" w:rsidP="004D0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</w:rPr>
              <w:t>Информация о миграционной ситуации на территории район</w:t>
            </w:r>
            <w:r w:rsidR="004D04E8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969">
              <w:rPr>
                <w:rFonts w:ascii="Times New Roman" w:hAnsi="Times New Roman"/>
                <w:sz w:val="24"/>
                <w:szCs w:val="24"/>
              </w:rPr>
              <w:t xml:space="preserve"> и прогнозах её развития.  О результатах работы по исполнению законодательства в сфере миграции, реализации контрольно-надзорных полномочий.  Об организации и результатах проводимой работы в сфере противодействия незаконной миграции</w:t>
            </w:r>
            <w:r w:rsidR="004D0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A" w:rsidRPr="00B04969" w:rsidRDefault="000F1B4A" w:rsidP="000F1B4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ОМВД России </w:t>
            </w:r>
            <w:r w:rsidR="00FE4178"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«Якшур-Бодьинский» 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32B51">
              <w:rPr>
                <w:rFonts w:ascii="Times New Roman" w:hAnsi="Times New Roman"/>
                <w:sz w:val="24"/>
                <w:szCs w:val="24"/>
                <w:lang w:eastAsia="en-US"/>
              </w:rPr>
              <w:t>(МП)</w:t>
            </w:r>
          </w:p>
          <w:p w:rsidR="000F1B4A" w:rsidRPr="00B04969" w:rsidRDefault="000F1B4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A" w:rsidRPr="00B04969" w:rsidRDefault="00C14A2B" w:rsidP="00C14A2B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4A" w:rsidRPr="00B04969" w:rsidRDefault="000F1B4A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731A5A" w:rsidRPr="00B04969" w:rsidTr="00894526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5A" w:rsidRPr="00B04969" w:rsidRDefault="00825B3B" w:rsidP="00FC73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5A" w:rsidRPr="00B04969" w:rsidRDefault="00731A5A" w:rsidP="00BF3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принимаемых мерах по </w:t>
            </w:r>
            <w:r w:rsidR="00BF320E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профилактике телефонных мошенничеств.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A" w:rsidRPr="00B04969" w:rsidRDefault="00731A5A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ОМВД России </w:t>
            </w:r>
            <w:r w:rsidR="00FE4178"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«Якшур-Бодьинский»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5A" w:rsidRPr="00B04969" w:rsidRDefault="00731A5A" w:rsidP="00FC73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5A" w:rsidRPr="00B04969" w:rsidRDefault="00731A5A" w:rsidP="00FC73C7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997D49" w:rsidRPr="00B04969" w:rsidTr="00894526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B04969" w:rsidRDefault="00825B3B" w:rsidP="00FC73C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B04969" w:rsidRDefault="00825B3B" w:rsidP="00BF3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97D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межведомственном</w:t>
            </w:r>
            <w:bookmarkStart w:id="0" w:name="_GoBack"/>
            <w:bookmarkEnd w:id="0"/>
            <w:r w:rsidR="00997D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взаимодействии по обеспечению безопасного летнего отдыха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период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B04969" w:rsidRDefault="00825B3B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ОМВД России «Якшур-Бодьинский»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Default="00825B3B" w:rsidP="00FC73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B04969" w:rsidRDefault="00997D49" w:rsidP="00FC73C7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894526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825B3B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 w:rsidP="00FE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О состоянии преступности и обеспечении охраны общественного порядка на территории</w:t>
            </w:r>
            <w:r w:rsidR="00731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A32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по итогам 6 месяцев 202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 w:rsidP="00FE417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ОМВД России </w:t>
            </w:r>
            <w:r w:rsidR="00FE4178"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«Якшур-Бодьинский»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B04969" w:rsidRDefault="006D0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969">
              <w:rPr>
                <w:rFonts w:ascii="Times New Roman" w:hAnsi="Times New Roman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04969" w:rsidRPr="00B04969" w:rsidTr="00894526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D166D3" w:rsidRDefault="00825B3B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D166D3" w:rsidRDefault="006D07D8" w:rsidP="00B0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>О профилактике правонарушений, связанных с гибелью граждан, в том числе несовершеннолетних, на пожарах.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D166D3" w:rsidRDefault="006D07D8" w:rsidP="00FE417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МЧС, </w:t>
            </w: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>ОМВД России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E4178"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«Якшур-Бодьинский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D8" w:rsidRPr="00D166D3" w:rsidRDefault="006D07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8" w:rsidRPr="00B04969" w:rsidRDefault="006D07D8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8A32BF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D166D3" w:rsidRDefault="00825B3B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D166D3" w:rsidRDefault="004C509A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преступлений и общественно опасных деяний, совершенных в отношении несовершеннолетних. </w:t>
            </w:r>
          </w:p>
          <w:p w:rsidR="008A32BF" w:rsidRPr="00D166D3" w:rsidRDefault="008A32BF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D166D3" w:rsidRDefault="004C509A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>ОМВД России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E4178" w:rsidRPr="00FE4178">
              <w:rPr>
                <w:rFonts w:ascii="Times New Roman" w:hAnsi="Times New Roman"/>
                <w:sz w:val="24"/>
                <w:szCs w:val="24"/>
                <w:lang w:eastAsia="en-US"/>
              </w:rPr>
              <w:t>«Якшур-Бодьинский»</w:t>
            </w:r>
            <w:r w:rsidRPr="00D166D3">
              <w:rPr>
                <w:rFonts w:ascii="Times New Roman" w:hAnsi="Times New Roman"/>
                <w:sz w:val="24"/>
                <w:szCs w:val="24"/>
                <w:lang w:eastAsia="en-US"/>
              </w:rPr>
              <w:t>, Управление народного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D166D3" w:rsidRDefault="004C509A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D166D3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D166D3" w:rsidRDefault="008A32B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997D49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D166D3" w:rsidRDefault="00825B3B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D166D3" w:rsidRDefault="00997D49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D49">
              <w:rPr>
                <w:rFonts w:ascii="Times New Roman" w:hAnsi="Times New Roman"/>
                <w:sz w:val="24"/>
                <w:szCs w:val="24"/>
                <w:lang w:eastAsia="en-US"/>
              </w:rPr>
              <w:t>Об организации работы по профилактике  правонарушений  и проведении мероприятий, направленных на профилактику экстремизма и терроризма.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D166D3" w:rsidRDefault="00997D49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D49">
              <w:rPr>
                <w:rFonts w:ascii="Times New Roman" w:hAnsi="Times New Roman"/>
                <w:sz w:val="24"/>
                <w:szCs w:val="24"/>
                <w:lang w:eastAsia="en-US"/>
              </w:rPr>
              <w:t>ОМВД России «Якшур-Бодьинский», Управление народного образования, Управление   культуры, молодежи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D166D3" w:rsidRDefault="00997D49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9" w:rsidRPr="00D166D3" w:rsidRDefault="00997D49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A32B51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1" w:rsidRDefault="00A32B51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1" w:rsidRPr="00D166D3" w:rsidRDefault="00A32B51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>О реализации и эффективности подпрограммы «Профилактика правонарушений» муниципальной программы «Безопасность»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1" w:rsidRPr="00D166D3" w:rsidRDefault="00FE4178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Председатель, з</w:t>
            </w:r>
            <w:r w:rsidR="00A32B51"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>ам. председателя  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1" w:rsidRDefault="00A32B51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51" w:rsidRPr="00D166D3" w:rsidRDefault="00A32B51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8A32BF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Default="00A32B51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15</w:t>
            </w:r>
          </w:p>
          <w:p w:rsidR="008A32BF" w:rsidRDefault="008A32BF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B04969" w:rsidRDefault="00A32B51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>О подведени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и итогов работы комиссии за 2023</w:t>
            </w: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рассмотрение проекта 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>Плана работы  Комиссии  на 2024</w:t>
            </w: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Default="00A32B51" w:rsidP="00FE4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Председатель, </w:t>
            </w:r>
            <w:r w:rsidR="00FE41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Председателя Комиссии, </w:t>
            </w:r>
            <w:r w:rsidRPr="00A32B51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 Комиссии, члены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B04969" w:rsidRDefault="00A32B51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F" w:rsidRPr="00B04969" w:rsidRDefault="008A32BF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C509A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A" w:rsidRDefault="0058469C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16</w:t>
            </w:r>
          </w:p>
          <w:p w:rsidR="004C509A" w:rsidRDefault="004C509A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4C509A" w:rsidRDefault="004C509A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4C509A" w:rsidRDefault="004C509A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4C509A" w:rsidRDefault="004C509A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A" w:rsidRPr="0058469C" w:rsidRDefault="0058469C" w:rsidP="008A32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46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 борьбе с незаконным оборотом этилового спирта и спиртосодержащей продукции.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A" w:rsidRPr="0058469C" w:rsidRDefault="0058469C" w:rsidP="00B049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8469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ОМВД России «Якшур-Бодьинский»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A" w:rsidRPr="0058469C" w:rsidRDefault="0058469C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eastAsia="en-US"/>
              </w:rPr>
            </w:pPr>
            <w:r w:rsidRPr="0058469C">
              <w:rPr>
                <w:rFonts w:ascii="Times New Roman" w:hAnsi="Times New Roman"/>
                <w:i/>
                <w:color w:val="333333"/>
                <w:sz w:val="24"/>
                <w:szCs w:val="24"/>
                <w:lang w:eastAsia="en-US"/>
              </w:rPr>
              <w:t>28.01.2023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A" w:rsidRPr="0058469C" w:rsidRDefault="0058469C">
            <w:pPr>
              <w:spacing w:before="100" w:after="10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lang w:eastAsia="en-US"/>
              </w:rPr>
            </w:pPr>
            <w:r w:rsidRPr="0058469C">
              <w:rPr>
                <w:rFonts w:ascii="Times New Roman" w:hAnsi="Times New Roman"/>
                <w:i/>
                <w:color w:val="333333"/>
                <w:sz w:val="24"/>
                <w:szCs w:val="24"/>
                <w:lang w:eastAsia="en-US"/>
              </w:rPr>
              <w:t>внепланово</w:t>
            </w:r>
          </w:p>
        </w:tc>
      </w:tr>
      <w:tr w:rsidR="008019D6" w:rsidRPr="00B04969" w:rsidTr="00B049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6" w:rsidRDefault="008019D6" w:rsidP="00731A5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6" w:rsidRDefault="008019D6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19D6" w:rsidRDefault="008019D6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19D6" w:rsidRDefault="008019D6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19D6" w:rsidRDefault="008019D6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19D6" w:rsidRPr="00B04969" w:rsidRDefault="008019D6" w:rsidP="008A3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6" w:rsidRDefault="008019D6" w:rsidP="00B0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6" w:rsidRPr="00B04969" w:rsidRDefault="008019D6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D6" w:rsidRPr="00B04969" w:rsidRDefault="008019D6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A32B51" w:rsidRDefault="00A32B51" w:rsidP="00A32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07D8" w:rsidRPr="00A32B51" w:rsidRDefault="00A32B51" w:rsidP="00262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6D07D8" w:rsidRPr="00A32B51">
        <w:rPr>
          <w:rFonts w:ascii="Times New Roman" w:hAnsi="Times New Roman"/>
          <w:sz w:val="28"/>
          <w:szCs w:val="28"/>
        </w:rPr>
        <w:t>Примечание:  Мероприятия плана могут быть скорректированы по решению председателя Комиссии по</w:t>
      </w:r>
      <w:r w:rsidR="002629B0">
        <w:rPr>
          <w:rFonts w:ascii="Times New Roman" w:hAnsi="Times New Roman"/>
          <w:sz w:val="28"/>
          <w:szCs w:val="28"/>
        </w:rPr>
        <w:t xml:space="preserve"> о</w:t>
      </w:r>
      <w:r w:rsidR="006D07D8" w:rsidRPr="00A32B51">
        <w:rPr>
          <w:rFonts w:ascii="Times New Roman" w:hAnsi="Times New Roman"/>
          <w:sz w:val="28"/>
          <w:szCs w:val="28"/>
        </w:rPr>
        <w:t>беспечению профилактики правонарушений в Якшур-Бодьинском районе.</w:t>
      </w:r>
    </w:p>
    <w:p w:rsidR="00A32B51" w:rsidRPr="00A32B51" w:rsidRDefault="00A32B51" w:rsidP="00262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B51" w:rsidRPr="00A32B51" w:rsidRDefault="00A32B51" w:rsidP="00A32B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8A0" w:rsidRPr="00A32B51" w:rsidRDefault="00A32B51" w:rsidP="00A32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07D8" w:rsidRPr="00A32B51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8A32BF" w:rsidRPr="00A32B51">
        <w:rPr>
          <w:rFonts w:ascii="Times New Roman" w:hAnsi="Times New Roman"/>
          <w:sz w:val="28"/>
          <w:szCs w:val="28"/>
        </w:rPr>
        <w:t>Е.Н.Павлова</w:t>
      </w:r>
      <w:proofErr w:type="spellEnd"/>
      <w:r w:rsidR="006D07D8" w:rsidRPr="00A32B51">
        <w:rPr>
          <w:rFonts w:ascii="Times New Roman" w:hAnsi="Times New Roman"/>
          <w:sz w:val="28"/>
          <w:szCs w:val="28"/>
        </w:rPr>
        <w:t xml:space="preserve"> </w:t>
      </w:r>
    </w:p>
    <w:sectPr w:rsidR="003848A0" w:rsidRPr="00A32B51" w:rsidSect="00B0496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9"/>
    <w:multiLevelType w:val="hybridMultilevel"/>
    <w:tmpl w:val="93D4D8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9"/>
    <w:rsid w:val="00030CD1"/>
    <w:rsid w:val="000F1B4A"/>
    <w:rsid w:val="0011247E"/>
    <w:rsid w:val="001D67C5"/>
    <w:rsid w:val="002629B0"/>
    <w:rsid w:val="003378B9"/>
    <w:rsid w:val="003848A0"/>
    <w:rsid w:val="00397526"/>
    <w:rsid w:val="00407C4C"/>
    <w:rsid w:val="00413FE5"/>
    <w:rsid w:val="00427E38"/>
    <w:rsid w:val="00440CC3"/>
    <w:rsid w:val="004C509A"/>
    <w:rsid w:val="004D04E8"/>
    <w:rsid w:val="005757C5"/>
    <w:rsid w:val="0058469C"/>
    <w:rsid w:val="006B0A32"/>
    <w:rsid w:val="006C55F1"/>
    <w:rsid w:val="006D07D8"/>
    <w:rsid w:val="00731A5A"/>
    <w:rsid w:val="008019D6"/>
    <w:rsid w:val="00825B3B"/>
    <w:rsid w:val="00870116"/>
    <w:rsid w:val="00894526"/>
    <w:rsid w:val="008A32BF"/>
    <w:rsid w:val="008B366E"/>
    <w:rsid w:val="00914034"/>
    <w:rsid w:val="00970E4D"/>
    <w:rsid w:val="0097716C"/>
    <w:rsid w:val="00996C80"/>
    <w:rsid w:val="00997D49"/>
    <w:rsid w:val="009E29BF"/>
    <w:rsid w:val="00A32B51"/>
    <w:rsid w:val="00A641E5"/>
    <w:rsid w:val="00B04969"/>
    <w:rsid w:val="00B74DEF"/>
    <w:rsid w:val="00BF320E"/>
    <w:rsid w:val="00C14A2B"/>
    <w:rsid w:val="00CE0D1F"/>
    <w:rsid w:val="00D166D3"/>
    <w:rsid w:val="00F754F0"/>
    <w:rsid w:val="00F756FC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VasilevaIS</dc:creator>
  <cp:lastModifiedBy>MenshikovaGSh</cp:lastModifiedBy>
  <cp:revision>6</cp:revision>
  <cp:lastPrinted>2023-03-21T09:17:00Z</cp:lastPrinted>
  <dcterms:created xsi:type="dcterms:W3CDTF">2023-03-17T07:50:00Z</dcterms:created>
  <dcterms:modified xsi:type="dcterms:W3CDTF">2023-03-21T10:58:00Z</dcterms:modified>
</cp:coreProperties>
</file>