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96" w:rsidRPr="004374C9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374C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27796" w:rsidRPr="004374C9" w:rsidRDefault="006D664E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74C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D13A7" w:rsidRPr="004374C9">
        <w:rPr>
          <w:rFonts w:ascii="Times New Roman" w:eastAsia="Times New Roman" w:hAnsi="Times New Roman" w:cs="Times New Roman"/>
          <w:sz w:val="24"/>
          <w:szCs w:val="24"/>
        </w:rPr>
        <w:t>остановлением А</w:t>
      </w:r>
      <w:r w:rsidR="00F27796" w:rsidRPr="004374C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F27796" w:rsidRPr="004374C9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74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374C9" w:rsidRDefault="008D13A7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74C9">
        <w:rPr>
          <w:rFonts w:ascii="Times New Roman" w:eastAsia="Times New Roman" w:hAnsi="Times New Roman" w:cs="Times New Roman"/>
          <w:sz w:val="24"/>
          <w:szCs w:val="24"/>
        </w:rPr>
        <w:t>«Муниципальный округ</w:t>
      </w:r>
      <w:r w:rsidR="004374C9">
        <w:rPr>
          <w:rFonts w:ascii="Times New Roman" w:eastAsia="Times New Roman" w:hAnsi="Times New Roman" w:cs="Times New Roman"/>
          <w:sz w:val="24"/>
          <w:szCs w:val="24"/>
        </w:rPr>
        <w:t xml:space="preserve"> Якшур-Бодьинский </w:t>
      </w:r>
    </w:p>
    <w:p w:rsidR="008D13A7" w:rsidRDefault="004374C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 Удмуртской Республики»</w:t>
      </w:r>
    </w:p>
    <w:p w:rsidR="004374C9" w:rsidRPr="004374C9" w:rsidRDefault="004374C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«22» апреля 2022 года № 726</w:t>
      </w:r>
    </w:p>
    <w:p w:rsidR="004374C9" w:rsidRPr="004374C9" w:rsidRDefault="004374C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74C9" w:rsidRPr="004374C9" w:rsidRDefault="004374C9" w:rsidP="004374C9">
      <w:pPr>
        <w:tabs>
          <w:tab w:val="left" w:pos="60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 редакции постановления </w:t>
      </w:r>
    </w:p>
    <w:p w:rsidR="004374C9" w:rsidRPr="004374C9" w:rsidRDefault="004374C9" w:rsidP="004374C9">
      <w:pPr>
        <w:tabs>
          <w:tab w:val="left" w:pos="60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>Администрации</w:t>
      </w: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муниципального </w:t>
      </w:r>
    </w:p>
    <w:p w:rsidR="004374C9" w:rsidRPr="004374C9" w:rsidRDefault="004374C9" w:rsidP="004374C9">
      <w:pPr>
        <w:tabs>
          <w:tab w:val="left" w:pos="60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>образования «Якшур-Бодьинский район»</w:t>
      </w:r>
    </w:p>
    <w:p w:rsidR="004374C9" w:rsidRPr="004374C9" w:rsidRDefault="004374C9" w:rsidP="004374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>От «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14</w:t>
      </w: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марта</w:t>
      </w: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3</w:t>
      </w: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ода</w:t>
      </w:r>
      <w:r w:rsidRPr="004374C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343</w:t>
      </w:r>
    </w:p>
    <w:p w:rsidR="008D13A7" w:rsidRDefault="008D13A7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41"/>
      <w:bookmarkEnd w:id="1"/>
      <w:bookmarkEnd w:id="0"/>
    </w:p>
    <w:p w:rsidR="004374C9" w:rsidRPr="001F3301" w:rsidRDefault="004374C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3A7" w:rsidRPr="001F3301" w:rsidRDefault="006D664E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</w:t>
      </w:r>
      <w:r w:rsidR="008D13A7"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егламент Администрации </w:t>
      </w:r>
    </w:p>
    <w:p w:rsidR="008D13A7" w:rsidRPr="001F3301" w:rsidRDefault="006D664E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8D13A7"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униципального образования «Муниципальный округ </w:t>
      </w:r>
    </w:p>
    <w:p w:rsidR="008D13A7" w:rsidRPr="001F3301" w:rsidRDefault="008D13A7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Якшур-Бодьинский район Удмуртской Республики» </w:t>
      </w:r>
      <w:r w:rsidR="006D6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</w:t>
      </w:r>
      <w:r w:rsidR="006D664E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«Муниципальный округ Якшур-Бодьинский район Удмуртской Республики»  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3A7" w:rsidRPr="001F3301" w:rsidRDefault="008D13A7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.1. Административный р</w:t>
      </w:r>
      <w:r w:rsidR="009936E6" w:rsidRPr="001F3301">
        <w:rPr>
          <w:rFonts w:ascii="Times New Roman" w:eastAsia="Times New Roman" w:hAnsi="Times New Roman" w:cs="Times New Roman"/>
          <w:sz w:val="28"/>
          <w:szCs w:val="28"/>
        </w:rPr>
        <w:t>егламент 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«Муниципальный округ Якшур-Бодьинский район Удмуртской Республики»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«Муниципальный округ Якшур-Бодьинский район Удмуртской Республики» (далее – административный Регламент)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(действий) предоставления муниципальной услуги в соответствии с законодательством Российской Федерации.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физические, юридические лица, осуществляющие проведение дноуглубительных и других работ, связанных с изменением дна и берегов водных объектов (далее – заявители).</w:t>
      </w:r>
    </w:p>
    <w:p w:rsidR="00585561" w:rsidRPr="001F3301" w:rsidRDefault="00585561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561" w:rsidRPr="001F3301" w:rsidRDefault="00585561" w:rsidP="001F3301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информирования о предоставлении муниципальной услуги</w:t>
      </w:r>
    </w:p>
    <w:p w:rsidR="00585561" w:rsidRPr="001F3301" w:rsidRDefault="00585561" w:rsidP="001F330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1.3. Порядок получения информации заявителями по вопросам предоставления муниципальной услуги.</w:t>
      </w:r>
    </w:p>
    <w:p w:rsidR="00585561" w:rsidRPr="001F3301" w:rsidRDefault="00585561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Информирование о ходе исполнения муниципальной услуги осуществляется должностными лицами и специалистами  отдела по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строительству и жилищно-коммунальному хозяйству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Якшур-Бодьинский район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» (далее - Отдел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по строительству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, Администрация района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) при личном контакте с заявителями с использованием средств почтовой, телефонной связи, посредством электронной почты, 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от заявителя запроса на получение письменной консультации должностные лица, специалисты Отдела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Основными требованиями к информированию заявителей являются: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достоверность предоставляемой информации;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четкость в изложении информации;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полнота информирования;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удобство и доступность получения информации;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оперативность предоставления информации.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Консультации (справки) по вопросам предоставления муниципальной услуги проводятся Должностными лицами.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Консультации предоставляются по следующим вопросам: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месте нахождения 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тдела по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о требованиях, предъявляемых для предоставления муниципальной услуги;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о времени приема и выдачи документов;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о сроке исполнения муниципальной услуги;</w:t>
      </w:r>
    </w:p>
    <w:p w:rsidR="00585561" w:rsidRPr="001F3301" w:rsidRDefault="003937AA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585561"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Консультации предоставляются при личном обращении, посредством телефонной связи или электронной связи.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При ответе на телефонные звонки и устные обращения заявителей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1.4. Порядок, форма и место размещения информации по вопросам предоставления муниципальной услуги.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 и графике работы Отдела по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, о порядке предоставления муниципальной услуги предоставляется с использованием средств телефонной связи, электронного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информирования, средств массовой информации, а также непосредственно в  Отделе по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Сведения о местонахождении, контактных (справочных) телефонах, интернет-адресе, адресе эле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ктронной почты, графике работы 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тдела по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в информационно-телекоммуникационной сети «Интернет» на официальном сайте муниципального образования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«Муниципальный округ Якшур-Бодьинский район Удмуртской Республики»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В информационно-телекоммуникационной сети «Интернет» на официальном сайте муниципального образования «</w:t>
      </w:r>
      <w:r w:rsidR="004B4DB9"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«Муниципальный округ Якшур-Бодьинский район Удмуртской Республики»</w:t>
      </w: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размещаются следующие материалы: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585561" w:rsidRPr="001F3301" w:rsidRDefault="004019E4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текст административного Р</w:t>
      </w:r>
      <w:r w:rsidR="00585561"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егламента с приложениями;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образец заявления о предоставлении муниципальной услуги;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график приема заявителей;</w:t>
      </w:r>
    </w:p>
    <w:p w:rsidR="00585561" w:rsidRPr="001F3301" w:rsidRDefault="00585561" w:rsidP="001F33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F3301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- порядок информирования о ходе предоставления муниципальной услуги, порядок получения консультаций.</w:t>
      </w:r>
    </w:p>
    <w:p w:rsidR="00585561" w:rsidRPr="001F3301" w:rsidRDefault="00585561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размещается на ЕПГУ и РПГУ.</w:t>
      </w:r>
    </w:p>
    <w:p w:rsidR="00585561" w:rsidRPr="001F3301" w:rsidRDefault="00585561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извлечения из настоящего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егламента с приложениями (полная версия в информационно-телекоммуникационной сети «Интернет» на официальном сайте муниципального образования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«Муниципальный округ Якшур-Бодьинский район Удмуртской Республики»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  к этим документам;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основания отказа в предоставлении  муниципальной услуги;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основания приостановления предоставления муниципальной услуги;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порядок получения консультаций;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предоставления муниципальной услуги, и требования к ним.</w:t>
      </w:r>
    </w:p>
    <w:p w:rsidR="00585561" w:rsidRPr="001F3301" w:rsidRDefault="00585561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1.6. Информирование по вопросам предоставления муниципальной услуги также может осуществляться в Многофункциональном центре предоставления государственных и муниципальных услуг (далее – многофункциональный центр), если это предусмотрено соглашением о взаимодействии.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информация по вопросам участия граждан в оценке качества предоставления муниципальных услуг.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1.8. На официальном сайте многофункционального центра (</w:t>
      </w:r>
      <w:r w:rsidRPr="001F3301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.mfcur.ru) размещается следующая информация о предоставлении муниципальной услуги: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места нахождения и графики работы многофункциональных центров;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контактная информация многофункциональных центров;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предоставляемых в многофункциональных центрах;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информация по вопросам участия граждан в оценке качества предоставления муниципальных услуг.</w:t>
      </w:r>
    </w:p>
    <w:p w:rsidR="00585561" w:rsidRPr="001F3301" w:rsidRDefault="00585561" w:rsidP="001F33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585561" w:rsidRPr="001F3301" w:rsidRDefault="00585561" w:rsidP="001F3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ab/>
        <w:t xml:space="preserve">Справочная информация  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«Муниципальный округ Якшур-Бодьинский район Удмуртской Республики»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на ЕПГУ и РПГУ.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«Муниципальный округ Якшур-Бодьинский район Удмуртской Республики»»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2.2.1. Предоставление муниципальной услуги осуществляется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Отделом по строительству.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Ответственными за предоставление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являются Должностное лицо, ответственное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конкретной администра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тивной процедуры</w:t>
      </w:r>
      <w:r w:rsidR="004019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настоящего 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го Р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2.2.2. При предо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ставлении муниципальной услуги Д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олжностн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20"/>
      <w:bookmarkEnd w:id="2"/>
      <w:r w:rsidRPr="001F3301">
        <w:rPr>
          <w:rFonts w:ascii="Times New Roman" w:eastAsia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заявителю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либо мотивированного отказа в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муниципальной услуги не должен превышать 15 рабочих дней со дня поступления заявления и складывается из следующих сроков: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прием, регистрация заявления и документов – не более 1 рабочего дня со дня поступления заявления и документов;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рассмотрение заявления и документов, принятие решения – не более 12 рабочих дней с момента регистрации заявления;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выдача (направление) заявителю решения либо мотивированного отказа в предоставлении муниципальной услуги – не более 2 рабочих дней со дня принятия решения.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F27796" w:rsidRPr="001F3301" w:rsidRDefault="001F3301" w:rsidP="001F3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- Конституцией Российской Федерации (Российская газета, 1993, № 237, 2008, № 267, 2014, № 27, № 163);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Водным кодексом Российской Федерации (Собрание законодательства РФ, 2007, № 26, ст. 3075; 2008, № 29 (ч. 1), ст. 3418; 2009, № 52 (ч. 1), ст. 6441; 2011, № 1, ст. 32, № 30 (ч. 1), ст. 4590, ст. 4596, № 50, ст. 7359; 2014, № 42, ст. 5615; 2915, № 1 (ч. 1), ст. 52, № 48 (ч. 1), ст. 6723; 2017, № 31 (ч. 1), ст. 4766; 2018, № 53 (ч. 1), ст. 8441; 2019, № 51 (ч. 1), ст. 7483; 2020, № 50 (ч. 3), ст. 8061);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2010, № 31, ст. 4179; 2011, № 15, ст. 2038; № 27, ст. 3873; ст. 3880; № 29, ст. 4291; № 30 (ч. 1), ст. 4587; № 49 (ч. 5), ст. 7061; 2012, № 31, ст. 4322; 2013, № 14, ст. 1651; № 27, ст. 3477; ст. 3480; № 30 (ч. 1, ст. 4084; № 51, ст. 6679; № 52 (ч. 1), ст. 6952; ст. 6961; ст. 7009); 2014, № 26 (ч. 1), ст. 3366; № 30 (ч. 1),           ст. 4264, № 49 (ч. 6), ст. 6928; 2015 (ч. 1), ст. 67; ст. 72; № 10, ст. 1393; № 29 (ч. 1), ст. 4342, ст. 4376; 2016, № 1, ст. 916; № 27 (ч. 2), ст. 4293, ст. 4294; 2017, № 1 (ч. I), ст. 12; № 50 (ч. III), ст. 7555; 2018, № 1 (ч. 1), ст. 63, № 9, ст. 1283, № 17, ст. 2427, № 18; ст. 2557; № 24; ст. 3413,  № 27, ст. 3954);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06.04.2011 № 63-ФЗ «Об электронной подписи»;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08.09.2010 № 697 «О единой системе межведомственного электронного взаимодействия» (Собрание законодательства РФ, 2010, № 38, ст. 4823; 2011, № 24, ст. 3503; № 49 (ч. 5), ст. 7284; 2013, № 45, ст. 5827; 2014, № 12, ст. 1303; № 42, ст. 5746; № 48, ст. 6862, ст. 6876; № 56, ст. 7113; 2016, № 34, ст. 5243; 2017, № 29, ст. 4380; № 30, ст. 4672; № 41, ст. 5981; № 44, ст. 6523; № 45, ст. 6661, 2018, № 28, ст. 4234);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РФ, 2011, № 29, ст. 4479); 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РФ, 2012, № 35, ст. 4829; 2014, № 50, ст. 7113; 2015, № 47, ст. 6596; 2016, № 51, ст. 7370; № 44, ст. 6523; 2018, № 25, ст. 3696);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РФ, 2012, № 36, ст. 4903; 2014, № 50, ст. 7113; 2017, № 44, ст. 6523);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Правительства </w:t>
      </w:r>
      <w:r w:rsidR="004B4DB9" w:rsidRPr="001F330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2012, № 27, ст. 3744; 2013, № 45, ст. 5807, 2018, № 36, ст. 5623);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РФ 2013, № 5, ст. 377, № 45, ст. 5807, № 50, ст. 6601, 2014 № 50, ст. 7113; 2016, № 34, ст. 5247; 2017, № 44, ст. 6523, 2018, № 49 (ч. 6), ст. 7600);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природных ресурсов и экологии Российской Федерации от 15.04.2020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 (Официальный интернет-портал правовой информации http://www.pravo.gov.ru, 28.05.2020);</w:t>
      </w:r>
    </w:p>
    <w:p w:rsidR="00F27796" w:rsidRPr="001F3301" w:rsidRDefault="004B4DB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«Муниципальный округ Якшур-Бодьинский район Удмуртской Республики».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услуги, и порядок их представления.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49"/>
      <w:bookmarkEnd w:id="3"/>
      <w:r w:rsidRPr="001F3301">
        <w:rPr>
          <w:rFonts w:ascii="Times New Roman" w:eastAsia="Times New Roman" w:hAnsi="Times New Roman" w:cs="Times New Roman"/>
          <w:sz w:val="28"/>
          <w:szCs w:val="28"/>
        </w:rPr>
        <w:t>2.6.1. Перечень документов, представляемых заявителем при обращении для получения муниципальной услуги: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- заявление по </w:t>
      </w:r>
      <w:hyperlink w:anchor="Par437" w:tooltip="                                 Заявление" w:history="1"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4019E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19E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4019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Регламенту;</w:t>
      </w:r>
    </w:p>
    <w:p w:rsidR="00136AFA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копия документа, удостоверяющего личность заявителя</w:t>
      </w:r>
      <w:r w:rsidR="00136AFA" w:rsidRPr="001F33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7796" w:rsidRPr="001F3301" w:rsidRDefault="00136AFA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копия документа, подтверждающего полномочия представителя заявителя, в случае, если заявление по</w:t>
      </w:r>
      <w:r w:rsidR="00856C39" w:rsidRPr="001F3301">
        <w:rPr>
          <w:rFonts w:ascii="Times New Roman" w:eastAsia="Times New Roman" w:hAnsi="Times New Roman" w:cs="Times New Roman"/>
          <w:sz w:val="28"/>
          <w:szCs w:val="28"/>
        </w:rPr>
        <w:t>дается представителем заявителя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54"/>
      <w:bookmarkEnd w:id="4"/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2.6.2. Порядок обращения в </w:t>
      </w:r>
      <w:r w:rsidR="00136AFA" w:rsidRPr="001F3301">
        <w:rPr>
          <w:rFonts w:ascii="Times New Roman" w:eastAsia="Times New Roman" w:hAnsi="Times New Roman" w:cs="Times New Roman"/>
          <w:sz w:val="28"/>
          <w:szCs w:val="28"/>
        </w:rPr>
        <w:t>Отдел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для подачи заявления и документов для получения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По выбору заявителя заявление и документы, указанные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</w:t>
        </w:r>
        <w:r w:rsidR="006D664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одпункте</w:t>
        </w:r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2.6.1 пункта 2.6</w:t>
        </w:r>
      </w:hyperlink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Регламента, представляются в </w:t>
      </w:r>
      <w:r w:rsidR="00136AFA" w:rsidRPr="001F3301">
        <w:rPr>
          <w:rFonts w:ascii="Times New Roman" w:eastAsia="Times New Roman" w:hAnsi="Times New Roman" w:cs="Times New Roman"/>
          <w:sz w:val="28"/>
          <w:szCs w:val="28"/>
        </w:rPr>
        <w:t xml:space="preserve">Отдел по строительству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Интернет (далее – в электронной форме), посредством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РПГУ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 xml:space="preserve">ЕПГУ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или иным способом, позволяющим передать в электронной форме заявление.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заявления, указанного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proofErr w:type="spellStart"/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</w:t>
        </w:r>
        <w:r w:rsidR="006D664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</w:t>
        </w:r>
        <w:proofErr w:type="spellEnd"/>
        <w:r w:rsidR="006D664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2.6.1 пункта 2.6</w:t>
        </w:r>
      </w:hyperlink>
      <w:r w:rsidR="00136AFA"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настоящего 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Регламента, в электронной форме, в том числе через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РПГУ либо ЕПГУ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оно должно быть заполнено в электронной форме, согласно представленным на региональном портале либо едином портале формам и подписано усиленной квалифицированной электронной подписью.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Факт подтверждения направления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="006D664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</w:t>
        </w:r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2.6.1 пункта 2.6</w:t>
        </w:r>
      </w:hyperlink>
      <w:r w:rsidR="006D664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настоящего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по почте лежит на заявителе.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2.6.3.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2.6.4. Не допускается требовать от заявителя: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и муниципальных органов и организаций.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2.7. Исчерпывающий перечень оснований для приостановления предоставления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услуги, предусмотренные федеральными законами и принятыми в соответствии с ними иными нормативными правовыми актами Российской Федерации, муниципальными правовыми актами, отсутствуют.</w:t>
      </w:r>
    </w:p>
    <w:p w:rsidR="00136AFA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64"/>
      <w:bookmarkEnd w:id="5"/>
      <w:r w:rsidRPr="001F3301">
        <w:rPr>
          <w:rFonts w:ascii="Times New Roman" w:eastAsia="Times New Roman" w:hAnsi="Times New Roman" w:cs="Times New Roman"/>
          <w:sz w:val="28"/>
          <w:szCs w:val="28"/>
        </w:rPr>
        <w:t>2.8. Основани</w:t>
      </w:r>
      <w:r w:rsidR="00136AFA" w:rsidRPr="001F33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</w:t>
      </w:r>
      <w:r w:rsidR="00136AFA" w:rsidRPr="001F33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ставлени</w:t>
      </w:r>
      <w:r w:rsidR="00136AFA" w:rsidRPr="001F3301">
        <w:rPr>
          <w:rFonts w:ascii="Times New Roman" w:eastAsia="Times New Roman" w:hAnsi="Times New Roman" w:cs="Times New Roman"/>
          <w:sz w:val="28"/>
          <w:szCs w:val="28"/>
        </w:rPr>
        <w:t>и муниципальной услуги:</w:t>
      </w:r>
    </w:p>
    <w:p w:rsidR="00F27796" w:rsidRPr="001F3301" w:rsidRDefault="00136AFA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2.8.1.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аявлени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е подано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порядка, установленного для его подачи в форме электронного документа с использованием информационно-телекоммуникационной сети Интернет, несоблюдение установленных условий признания действительности усиленной квалифицированной электронной подписи (в случае обращения заявителя за предоставлением муниципальной услуги в электронном виде).</w:t>
      </w:r>
    </w:p>
    <w:p w:rsidR="00F27796" w:rsidRPr="001F3301" w:rsidRDefault="00136AFA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2.8.2.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заявителем документов, предусмотренных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="006D664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</w:t>
        </w:r>
        <w:r w:rsidR="00F27796"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2.6.1 пункта 2.6</w:t>
        </w:r>
      </w:hyperlink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настоящего а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обязанность по предоставлению которых возложена на заявителя;</w:t>
      </w:r>
    </w:p>
    <w:p w:rsidR="00F27796" w:rsidRPr="001F3301" w:rsidRDefault="00136AFA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есоответстви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е заявления установленной форме;</w:t>
      </w:r>
    </w:p>
    <w:p w:rsidR="00F27796" w:rsidRPr="001F3301" w:rsidRDefault="00136AFA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аличие в заявлении недостоверной информации.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sz w:val="28"/>
          <w:szCs w:val="28"/>
        </w:rPr>
        <w:t>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F27796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C39" w:rsidRPr="001F3301" w:rsidRDefault="00FE330B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ab/>
        <w:t>2.10</w:t>
      </w:r>
      <w:r w:rsidR="00856C39" w:rsidRPr="001F3301">
        <w:rPr>
          <w:rFonts w:ascii="Times New Roman" w:eastAsia="Times New Roman" w:hAnsi="Times New Roman" w:cs="Times New Roman"/>
          <w:sz w:val="28"/>
          <w:szCs w:val="28"/>
        </w:rPr>
        <w:t>. 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FE330B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856C39" w:rsidRPr="001F3301">
        <w:rPr>
          <w:rFonts w:ascii="Times New Roman" w:eastAsia="Times New Roman" w:hAnsi="Times New Roman" w:cs="Times New Roman"/>
          <w:sz w:val="28"/>
          <w:szCs w:val="28"/>
        </w:rPr>
        <w:t xml:space="preserve">. Срок регистрации запроса (заявления) заявителя о предоставлении муниципальной услуги не должен превышать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1 рабочего</w:t>
      </w:r>
      <w:r w:rsidR="00856C39"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56C39" w:rsidRPr="001F3301">
        <w:rPr>
          <w:rFonts w:ascii="Times New Roman" w:eastAsia="Times New Roman" w:hAnsi="Times New Roman" w:cs="Times New Roman"/>
          <w:sz w:val="28"/>
          <w:szCs w:val="28"/>
        </w:rPr>
        <w:t xml:space="preserve"> с даты его поступления.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поступившее по информационно-телекоммуникационной сети «Интернет» через ЕПГУ и РПГУ или электронную почту, также регистрируются в журнале регистрации заявлений в течение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1 рабочего дня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даты их поступления. В случае поступления заявления после 17.00 часов, заявление должно быть зарегистрировано в течение следующего рабочего дня. 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ab/>
        <w:t xml:space="preserve">  2.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Помещения для предоставления муниципальной услуги должны соответствовать 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856C39" w:rsidRPr="001F3301" w:rsidRDefault="006D664E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6C39" w:rsidRPr="001F3301">
        <w:rPr>
          <w:rFonts w:ascii="Times New Roman" w:eastAsia="Times New Roman" w:hAnsi="Times New Roman" w:cs="Times New Roman"/>
          <w:sz w:val="28"/>
          <w:szCs w:val="28"/>
        </w:rPr>
        <w:t>Информационные стенды в местах ожидания предоставления муниципальной услуги должны содержать следующую информацию: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ab/>
        <w:t>- порядок предоставления муниципальной услуги;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ab/>
        <w:t>- перечень документов, необходимых для предоставления муниципальной услуги;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ab/>
        <w:t>- основания для отказа в предоставлении муниципальной услуги;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ab/>
        <w:t>- образец заполнения заявления для получения муниципальной услуги;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856C39" w:rsidRPr="001F3301" w:rsidRDefault="00FE330B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56C39" w:rsidRPr="001F3301">
        <w:rPr>
          <w:rFonts w:ascii="Times New Roman" w:eastAsia="Times New Roman" w:hAnsi="Times New Roman" w:cs="Times New Roman"/>
          <w:sz w:val="28"/>
          <w:szCs w:val="28"/>
        </w:rPr>
        <w:t xml:space="preserve">. Места ожидания предоставления муниципальной услуги должны быть оборудованы: 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информационными стендами;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стульями и столами для возможности оформления документов.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330B" w:rsidRPr="001F330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6D664E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FE330B" w:rsidRPr="001F330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огическим правилам и нормативам.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330B" w:rsidRPr="001F330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330B" w:rsidRPr="001F3301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330B" w:rsidRPr="001F330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330B" w:rsidRPr="001F330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Показателями доступности муниципальной услуги считаются: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E330B" w:rsidRPr="001F330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Показателями качества муниципальной услуги считаются: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уменьшение максимального срока ожидания при подаче заявления о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уменьшение срока регистрации заявления о предоставлении муниципальной услуги;</w:t>
      </w:r>
    </w:p>
    <w:p w:rsidR="00856C39" w:rsidRPr="001F3301" w:rsidRDefault="00856C39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856C39" w:rsidRPr="001F3301" w:rsidRDefault="00FE330B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2.21</w:t>
      </w:r>
      <w:r w:rsidR="00856C39" w:rsidRPr="001F3301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их выполнения, в том числе особенности выполнения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 (действий) в электронной форме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административных процедур (действий) при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прием, регистрация заявления и документов - не более 1 рабочего дня со дня поступления заявления и документов;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рассмотрение заявления и документов, принятие решения - не более 12 рабочих дней с момента регистрации заявления;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выдача (направление) заявителю решения либо мотивированного отказа в предоставлении муниципальной услуги - не более 2 рабочих дней со дня принятия решения.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3.2. Прием, регистрация заявления и документов.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представление заявителем в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Администрацию района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(посредством почтовой связи, при личном обращении, в электронной форме, в том числе через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>ЕПГУ или РПГУ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), а также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 2.6.1 пункта 2.6</w:t>
        </w:r>
      </w:hyperlink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64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на бумажном носителе (при личном обращении в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почтового отправления с уведомлением о вручении).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исполнение данной административной процедуры являются должностные лица и (или) специалисты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муниципальной службы и делопроизводства Администрации района (далее – Управление)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ответственные за прием и регистрацию заявления и документов.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должностное лицо и (или) специалист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регистрацию заявления и документов, удостоверяет личность заявителя, принимает заявление и документы, выполняя при этом следующие действия: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на втором экземпляре заявления ставит отметку о принятии документов, дату приема и подпись;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- заявление и приложенные к нему документы регистрирует в системе электронного документооборота 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заявления и документов по почте заказным письмом (бандеролью с описью вложенных документов и уведомлением о вручении) должностное лицо и (или) специалист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регистрацию заявления и документов, принимает документы, выполняя при этом следующие действия: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вскрывает конверт, проверяет наличие в них документов, к тексту заявления прилагает конверт;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 и документы в систем</w:t>
      </w:r>
      <w:r w:rsidR="00FE330B" w:rsidRPr="001F3301">
        <w:rPr>
          <w:rFonts w:ascii="Times New Roman" w:eastAsia="Times New Roman" w:hAnsi="Times New Roman" w:cs="Times New Roman"/>
          <w:sz w:val="28"/>
          <w:szCs w:val="28"/>
        </w:rPr>
        <w:t>е электронного документооборота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заявления в электронной форме, в том числе через 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>ЕПГУ или РПГУ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и (или) специалист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регистрацию заявления и документов, проверяет в установленном порядке действительность усиленной квалифицированной электронной подписи, которой подписано заявление о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основания для отказа в приеме заявления в электронном виде, указанного в </w:t>
      </w:r>
      <w:hyperlink w:anchor="Par164" w:tooltip="2.8. Основанием для отказа в приеме заявления является представление заявления с нарушением порядка, установленного для его подачи в форме электронного документа с использованием информационно-телекоммуникационной сети Интернет, несоблюдение установленных усло" w:history="1"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должностное лицо и (или) специалист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услуги, подготавливает уведомление с указанием причины отказа и направляет заявителю в форме электронного документа, подписанного усиленной квалифицированной электронной подписью.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основания для отказа в приеме заявления, должностное лицо и (или) специалист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распечатывает заявление и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административной процедуры является прием, регистрация заявления и документов либо направление заявителю уведомления об отказе в приеме к рассмотрению заявления с указанием причины отказа.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1 рабочего дня со дня поступления заявления и документов.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3.3. Рассмотрение заявления и документов, принятие решения.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поступление зарегистрированного заявления и п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риложенных к нему документов в 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Ответственным за исполнение данной административной процедуры является должн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остное лицо и (или) специалист 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тдела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Должностное лицо и (или) специалист 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Отдела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заявления и документов выполняет следующие действия: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- проверяет документы, представленные заявителем на комплектность путем сопоставления полученных документов, с перечнем документов, указанных в </w:t>
      </w:r>
      <w:hyperlink w:anchor="Par149" w:tooltip="2.6.1. Перечень документов, представляемых заявителем при обращении для получения муниципальной услуги:" w:history="1"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подпункте 2.6.1 пункта 2.6</w:t>
        </w:r>
      </w:hyperlink>
      <w:r w:rsidR="003937A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настоящего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В случае наличия оснований для возврата заявления и документов, отказа в предоставлении муниципальной услуги, предусмотренных пунктом 2.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должностное лицо 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 xml:space="preserve">Отдела по строительству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подготавливает мотивированный отказ в предоставлении муниципальной услуги в форме письма с указанием причин отказа.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данной административной про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>цедуры является принятие решени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 xml:space="preserve"> по форме, установленн</w:t>
      </w:r>
      <w:r w:rsidR="004019E4">
        <w:rPr>
          <w:rFonts w:ascii="Times New Roman" w:eastAsia="Times New Roman" w:hAnsi="Times New Roman" w:cs="Times New Roman"/>
          <w:sz w:val="28"/>
          <w:szCs w:val="28"/>
        </w:rPr>
        <w:t>ой в приложении 2 к настоящему административному Р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>егламенту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либо мотивированного отказа в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12 рабочих дней с момента регистрации заявления.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3.4. Выдача (направление) заявителю решения либо мотивированного отказа в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Ответственным за исполнение данной административн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ой процедуры являе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тся должностное лицо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за прием и регистрацию заявления и документов.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документов через почту, должностное лицо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направляет на почтовый адрес, указанный в заявлении, решение либо мотивированный отказ в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заявитель указал в своем заявлении получение документов в электронной форме, в том числе посредством 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>ЕПГУ или РПГУ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 xml:space="preserve"> направляе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т в личный кабинет заявителя на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РПГУ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proofErr w:type="gramStart"/>
      <w:r w:rsidRPr="001F3301"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proofErr w:type="gramEnd"/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либо мотивированный отказ в предоставлении муниципальной услуги в виде электронного образца (отсканированного, оформленного на бумажном носителе подписанного документа), подписанного усиленной квалифицированной электронной подписью.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заявитель указал в своем заявлении получение документов лично в 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, должностн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 xml:space="preserve">ое лицо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, ответственное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за прием и регистрацию заявлений и документов, в срок не более 2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подписания и регистрации документа оповеща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т заявителя о готовности документа. Выдача заявителю решения либо мотивированного отказа в предоставлении муниципальной услуги осуществляетс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я в день обращения заявителя в Отдел</w:t>
      </w:r>
      <w:r w:rsidR="006B76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 направление (выдача) заявителю решения либо мотивированного отказа в предоставлении муниципальной услуги.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исполнения данного административного действия - не более 2 рабочих дней со дня принятия решения.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4. Формы контроля за исполнением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осуществляется начальником </w:t>
      </w:r>
      <w:r w:rsidR="00244E71" w:rsidRPr="001F3301">
        <w:rPr>
          <w:rFonts w:ascii="Times New Roman" w:eastAsia="Times New Roman" w:hAnsi="Times New Roman" w:cs="Times New Roman"/>
          <w:sz w:val="28"/>
          <w:szCs w:val="28"/>
        </w:rPr>
        <w:t>Отдела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244E71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4.2. Должностн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0D36DB" w:rsidRPr="001F330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нес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т персональную ответственность за решения и действия (бездействие), принимаемые (осуществляемые) в ходе предоставления муниципальной услуги:</w:t>
      </w:r>
    </w:p>
    <w:p w:rsidR="00F27796" w:rsidRPr="00317394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- за прием, регистрацию заявления и документов несет ответственность должностное лицо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317394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 w:rsidR="006B76E4" w:rsidRPr="00317394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 за прием и регистрацию заявления и документов;</w:t>
      </w:r>
    </w:p>
    <w:p w:rsidR="00F27796" w:rsidRPr="00317394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- за рассмотрение заявления и документов, подготовку решения, либо принятие решения об отказе в предоставлении муниципальной услуги несет ответственность должностное лицо </w:t>
      </w:r>
      <w:r w:rsidR="000D36DB" w:rsidRPr="00317394">
        <w:rPr>
          <w:rFonts w:ascii="Times New Roman" w:eastAsia="Times New Roman" w:hAnsi="Times New Roman" w:cs="Times New Roman"/>
          <w:sz w:val="28"/>
          <w:szCs w:val="28"/>
        </w:rPr>
        <w:t>Отдела по строительству</w:t>
      </w:r>
      <w:r w:rsidRPr="003173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7796" w:rsidRPr="00317394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- за выдачу (направление) заявителю решения либо мотивированного отказа в предоставлении муниципальной услуги несет ответственность должностное лицо 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317394" w:rsidRPr="00317394">
        <w:rPr>
          <w:rFonts w:ascii="Times New Roman" w:eastAsia="Times New Roman" w:hAnsi="Times New Roman" w:cs="Times New Roman"/>
          <w:sz w:val="28"/>
          <w:szCs w:val="28"/>
        </w:rPr>
        <w:t>, ответственное</w:t>
      </w: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 за прием и регистрацию заявления, документов;</w:t>
      </w:r>
    </w:p>
    <w:p w:rsidR="00F27796" w:rsidRPr="00317394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- за соблюдение сроков предоставления муниципальной услуги несут ответственность должностное лицо и (или) специалист </w:t>
      </w:r>
      <w:r w:rsidR="00317394" w:rsidRPr="00317394">
        <w:rPr>
          <w:rFonts w:ascii="Times New Roman" w:eastAsia="Times New Roman" w:hAnsi="Times New Roman" w:cs="Times New Roman"/>
          <w:sz w:val="28"/>
          <w:szCs w:val="28"/>
        </w:rPr>
        <w:t>Отдела по строительству</w:t>
      </w: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, начальник </w:t>
      </w:r>
      <w:r w:rsidR="00317394" w:rsidRPr="00317394">
        <w:rPr>
          <w:rFonts w:ascii="Times New Roman" w:eastAsia="Times New Roman" w:hAnsi="Times New Roman" w:cs="Times New Roman"/>
          <w:sz w:val="28"/>
          <w:szCs w:val="28"/>
        </w:rPr>
        <w:t>Отдела по строительству</w:t>
      </w:r>
      <w:r w:rsidRPr="0031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4.3. Контроль полноты и качества предоставления муниципальной услуги осуществляется начальником </w:t>
      </w:r>
      <w:r w:rsidR="000D36DB" w:rsidRPr="00317394">
        <w:rPr>
          <w:rFonts w:ascii="Times New Roman" w:eastAsia="Times New Roman" w:hAnsi="Times New Roman" w:cs="Times New Roman"/>
          <w:sz w:val="28"/>
          <w:szCs w:val="28"/>
        </w:rPr>
        <w:t>Отдела по строительству</w:t>
      </w: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, в его отсутствие </w:t>
      </w:r>
      <w:r w:rsidR="000D36DB" w:rsidRPr="003173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7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6DB" w:rsidRPr="00317394">
        <w:rPr>
          <w:rFonts w:ascii="Times New Roman" w:eastAsia="Times New Roman" w:hAnsi="Times New Roman" w:cs="Times New Roman"/>
          <w:sz w:val="28"/>
          <w:szCs w:val="28"/>
        </w:rPr>
        <w:t>заместителем начальника Отдела</w:t>
      </w:r>
      <w:r w:rsidR="000D36DB" w:rsidRPr="001F3301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4.4. Периодичность проведения проверок полноты и качества административных действий при предоставлении муниципальной услуги носит плановый характер (осуществляется на основании полугодовых или годовых планов работы), тематический характер (проверка предоставления качества муниципальной услуги отдельными категориями заявителей) и внеплановый характер (по конкретному обращению заявителя).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4.6. В целях контроля за предоставлением муниципальной услуги граждане, их объединения и организации имеют право запросить и получить, а должностные лица </w:t>
      </w:r>
      <w:r w:rsidR="000D36DB" w:rsidRPr="001F3301">
        <w:rPr>
          <w:rFonts w:ascii="Times New Roman" w:eastAsia="Times New Roman" w:hAnsi="Times New Roman" w:cs="Times New Roman"/>
          <w:sz w:val="28"/>
          <w:szCs w:val="28"/>
        </w:rPr>
        <w:t>Отдела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рассмотрения документов и материалов граждане, их объединения и организации вправе направить в </w:t>
      </w:r>
      <w:r w:rsidR="000D36DB" w:rsidRPr="001F3301">
        <w:rPr>
          <w:rFonts w:ascii="Times New Roman" w:eastAsia="Times New Roman" w:hAnsi="Times New Roman" w:cs="Times New Roman"/>
          <w:sz w:val="28"/>
          <w:szCs w:val="28"/>
        </w:rPr>
        <w:t>Отдел по строительству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 и (или) специалистами Управления положений административного Регламента, которые подлежат рассмотрению в установленном порядке.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7E7" w:rsidRPr="001F3301" w:rsidRDefault="001A37E7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7E7" w:rsidRPr="001F3301" w:rsidRDefault="001A37E7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7E7" w:rsidRPr="001F3301" w:rsidRDefault="001F3301" w:rsidP="001F3301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1A37E7" w:rsidRPr="001F3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1A37E7" w:rsidRPr="001F33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7" w:history="1">
        <w:r w:rsidR="001A37E7" w:rsidRPr="001F3301">
          <w:rPr>
            <w:rFonts w:ascii="Times New Roman" w:eastAsia="Calibri" w:hAnsi="Times New Roman" w:cs="Times New Roman"/>
            <w:b/>
            <w:color w:val="000000"/>
            <w:sz w:val="28"/>
            <w:szCs w:val="28"/>
            <w:lang w:eastAsia="en-US"/>
          </w:rPr>
          <w:t>части 1.1 статьи 16</w:t>
        </w:r>
      </w:hyperlink>
      <w:r w:rsidR="001A37E7" w:rsidRPr="001F33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3173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(далее – Федеральный закон № 210-ФЗ)</w:t>
      </w:r>
      <w:r w:rsidR="001A37E7" w:rsidRPr="001F33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а также их должностных лиц, муниципальных служащих, работников</w:t>
      </w:r>
    </w:p>
    <w:p w:rsidR="001A37E7" w:rsidRPr="001F3301" w:rsidRDefault="001A37E7" w:rsidP="001F330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37E7" w:rsidRPr="001F3301" w:rsidRDefault="001A37E7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5.1. </w:t>
      </w:r>
      <w:r w:rsidRPr="001F3301">
        <w:rPr>
          <w:rFonts w:ascii="Times New Roman" w:eastAsia="Times New Roman" w:hAnsi="Times New Roman" w:cs="Times New Roman"/>
          <w:bCs/>
          <w:sz w:val="28"/>
          <w:szCs w:val="28"/>
        </w:rPr>
        <w:t>Решения, принятые в ходе предоставления муниципальной услуги</w:t>
      </w:r>
      <w:r w:rsidR="00317394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на основании настоящего административного Р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егламента</w:t>
      </w:r>
      <w:r w:rsidRPr="001F3301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действия (бездействие) 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 местного самоуправления, предоставляющего муниципальную услугу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, его </w:t>
      </w:r>
      <w:r w:rsidRPr="001F3301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либо муниципального служащего, могут быть обжалованы заявителем в досудебном (внесудебном) порядке (далее – жалоба).</w:t>
      </w:r>
    </w:p>
    <w:p w:rsidR="001A37E7" w:rsidRPr="001F3301" w:rsidRDefault="00235BBF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Подача и рассмотрение жалоб на решения и действия (бездействие)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привлекаемых для предоставления муниципальных услуг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предусмотренных частью 1.1. статьи 16 Федерального закона № 210-ФЗ (далее – привлекаемые организации)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и их работников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осуществляется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постановлением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Правительств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а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№ 840 от 16.08.2012 года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7E7" w:rsidRPr="001F3301" w:rsidRDefault="001A37E7" w:rsidP="001F330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5.2. Информация о порядке подачи и рассмотрения жалобы предоставляется заявителю:</w:t>
      </w:r>
    </w:p>
    <w:p w:rsidR="001A37E7" w:rsidRPr="001F3301" w:rsidRDefault="001A37E7" w:rsidP="00317394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t>в устной форме по телефону и (или) при личном приеме;</w:t>
      </w:r>
    </w:p>
    <w:p w:rsidR="001A37E7" w:rsidRPr="001F3301" w:rsidRDefault="001A37E7" w:rsidP="00317394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1A37E7" w:rsidRPr="001F3301" w:rsidRDefault="001A37E7" w:rsidP="00317394">
      <w:pPr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 размещения информации:</w:t>
      </w:r>
    </w:p>
    <w:p w:rsidR="001A37E7" w:rsidRPr="001F3301" w:rsidRDefault="001A37E7" w:rsidP="00317394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 в местах предоставления муниципальной услуги;</w:t>
      </w:r>
    </w:p>
    <w:p w:rsidR="001A37E7" w:rsidRPr="001F3301" w:rsidRDefault="001A37E7" w:rsidP="00317394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уполномоченного органа, предоставляющего муниципальной услугу;</w:t>
      </w:r>
    </w:p>
    <w:p w:rsidR="001A37E7" w:rsidRPr="001F3301" w:rsidRDefault="001A37E7" w:rsidP="001F3301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многофункционального центра;</w:t>
      </w:r>
    </w:p>
    <w:p w:rsidR="001A37E7" w:rsidRPr="001F3301" w:rsidRDefault="001A37E7" w:rsidP="001F3301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www.gosuslugi.ru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A37E7" w:rsidRPr="001F3301" w:rsidRDefault="001A37E7" w:rsidP="001F3301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www.uslugi.udmurt.ru 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proofErr w:type="gramStart"/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услуги.удмуртия</w:t>
      </w:r>
      <w:proofErr w:type="gramEnd"/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.рф</w:t>
      </w:r>
      <w:proofErr w:type="spellEnd"/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37E7" w:rsidRPr="001F3301" w:rsidRDefault="001A37E7" w:rsidP="001F33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Заявитель может обратиться с жалобой, в том числе в следующих случаях:</w:t>
      </w:r>
    </w:p>
    <w:p w:rsidR="001A37E7" w:rsidRPr="001F3301" w:rsidRDefault="001A37E7" w:rsidP="001F3301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1A37E7" w:rsidRPr="001F3301" w:rsidRDefault="001A37E7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2) нарушение срока предоставления муниципальной услуги;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7E7" w:rsidRPr="001F3301" w:rsidRDefault="001A37E7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3) требование у заявителя документов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или информации либо осуществления действий, 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1A37E7" w:rsidRPr="001F3301" w:rsidRDefault="001A37E7" w:rsidP="001F33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1A37E7" w:rsidRPr="001F3301" w:rsidRDefault="001A37E7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37E7" w:rsidRPr="001F3301" w:rsidRDefault="001A37E7" w:rsidP="001F33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1A37E7" w:rsidRPr="001F3301" w:rsidRDefault="001A37E7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органа местного самоуправления,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предоставляющего муниципальную услугу,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должностного лица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37E7" w:rsidRPr="001F3301" w:rsidRDefault="001A37E7" w:rsidP="001F33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1A37E7" w:rsidRPr="001F3301" w:rsidRDefault="001A37E7" w:rsidP="001F33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1A37E7" w:rsidRPr="001F3301" w:rsidRDefault="001A37E7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1F330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пунктом 4 части 1 статьи 7</w:t>
        </w:r>
      </w:hyperlink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№ 210-ФЗ. </w:t>
      </w:r>
    </w:p>
    <w:p w:rsidR="001A37E7" w:rsidRPr="001F3301" w:rsidRDefault="001A37E7" w:rsidP="001F3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 в:</w:t>
      </w:r>
    </w:p>
    <w:p w:rsidR="001A37E7" w:rsidRPr="001F3301" w:rsidRDefault="001A37E7" w:rsidP="001F33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Администрацию района, предоставляющую муниципальную услугу</w:t>
      </w:r>
      <w:r w:rsidR="00667518"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37E7" w:rsidRPr="001F3301" w:rsidRDefault="00667518" w:rsidP="001F33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t>5.5</w:t>
      </w:r>
      <w:r w:rsidR="001A37E7"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A37E7"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Жалоба на решения и действия (бездействие) Отдела по</w:t>
      </w:r>
      <w:r w:rsidR="001A37E7"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7394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строительству</w:t>
      </w:r>
      <w:r w:rsidR="001A37E7"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, его Должностного лица, муниципального служащего, начальника Отдела по</w:t>
      </w:r>
      <w:r w:rsidR="001A37E7"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301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строительству</w:t>
      </w:r>
      <w:r w:rsidR="001A37E7"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1A37E7" w:rsidRPr="001F3301" w:rsidRDefault="001A37E7" w:rsidP="001F3301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по почте на бумажном носителе;</w:t>
      </w:r>
    </w:p>
    <w:p w:rsidR="001A37E7" w:rsidRPr="001F3301" w:rsidRDefault="001A37E7" w:rsidP="001F3301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в </w:t>
      </w: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форме электронного документа</w:t>
      </w: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с использованием информационно-телекоммуникационной сети «Интернет» посредством:</w:t>
      </w:r>
    </w:p>
    <w:p w:rsidR="001A37E7" w:rsidRPr="001F3301" w:rsidRDefault="001A37E7" w:rsidP="001F3301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официального сайта муниципального образования «</w:t>
      </w:r>
      <w:r w:rsidR="00317394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Муниципальный округ </w:t>
      </w: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Якшур-Бодьинский район</w:t>
      </w:r>
      <w:r w:rsidR="00317394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 Удмуртской Республики</w:t>
      </w: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»; </w:t>
      </w:r>
    </w:p>
    <w:p w:rsidR="001A37E7" w:rsidRPr="001F3301" w:rsidRDefault="001A37E7" w:rsidP="001F3301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1A37E7" w:rsidRPr="001F3301" w:rsidRDefault="001A37E7" w:rsidP="001F3301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proofErr w:type="gramStart"/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услуги.удмуртия</w:t>
      </w:r>
      <w:proofErr w:type="gramEnd"/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.рф</w:t>
      </w:r>
      <w:proofErr w:type="spellEnd"/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67518" w:rsidRPr="001F330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67518" w:rsidRPr="001F330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A37E7" w:rsidRPr="001F3301" w:rsidRDefault="001A37E7" w:rsidP="001F3301">
      <w:pPr>
        <w:widowControl w:val="0"/>
        <w:numPr>
          <w:ilvl w:val="0"/>
          <w:numId w:val="7"/>
        </w:numPr>
        <w:shd w:val="clear" w:color="auto" w:fill="FFFFFF"/>
        <w:tabs>
          <w:tab w:val="left" w:pos="105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A37E7" w:rsidRPr="001F3301" w:rsidRDefault="001A37E7" w:rsidP="001F3301">
      <w:pPr>
        <w:widowControl w:val="0"/>
        <w:numPr>
          <w:ilvl w:val="0"/>
          <w:numId w:val="7"/>
        </w:numPr>
        <w:shd w:val="clear" w:color="auto" w:fill="FFFFFF"/>
        <w:tabs>
          <w:tab w:val="left" w:pos="105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1A37E7" w:rsidRPr="001F3301" w:rsidRDefault="001A37E7" w:rsidP="001F3301">
      <w:pPr>
        <w:widowControl w:val="0"/>
        <w:numPr>
          <w:ilvl w:val="0"/>
          <w:numId w:val="7"/>
        </w:numPr>
        <w:shd w:val="clear" w:color="auto" w:fill="FFFFFF"/>
        <w:tabs>
          <w:tab w:val="left" w:pos="105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lastRenderedPageBreak/>
        <w:t>физическое лицо обладает правом действовать от имени заявителя без доверенности.</w:t>
      </w:r>
    </w:p>
    <w:p w:rsidR="001A37E7" w:rsidRPr="001F3301" w:rsidRDefault="00667518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5.8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 xml:space="preserve">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9" w:history="1">
        <w:r w:rsidR="001A37E7"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 xml:space="preserve"> от 06.04.2011 года № 63-ФЗ «Об электронной подписи» и </w:t>
      </w:r>
      <w:hyperlink r:id="rId10" w:history="1">
        <w:r w:rsidR="001A37E7"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hyperlink r:id="rId11" w:history="1">
        <w:r w:rsidR="001A37E7"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21.2</w:t>
        </w:r>
      </w:hyperlink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>. Федерального закона № 210-ФЗ.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67518" w:rsidRPr="001F33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должна содержать: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наименование Администрации района,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фамилию, имя, отчест</w:t>
      </w:r>
      <w:r w:rsidR="00317394">
        <w:rPr>
          <w:rFonts w:ascii="Times New Roman" w:eastAsia="Times New Roman" w:hAnsi="Times New Roman" w:cs="Times New Roman"/>
          <w:sz w:val="28"/>
          <w:szCs w:val="28"/>
        </w:rPr>
        <w:t>во (последнее - при наличии) её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лица,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12" w:history="1"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1.1. статьи 16</w:t>
        </w:r>
      </w:hyperlink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решения и действия (бездействие) которых обжалуются</w:t>
      </w:r>
      <w:r w:rsidR="003173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37E7" w:rsidRPr="001F3301" w:rsidRDefault="001A37E7" w:rsidP="001F330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сведения об обжалуемых решениях и действиях (безде</w:t>
      </w:r>
      <w:r w:rsidR="00317394">
        <w:rPr>
          <w:rFonts w:ascii="Times New Roman" w:eastAsia="Times New Roman" w:hAnsi="Times New Roman" w:cs="Times New Roman"/>
          <w:sz w:val="28"/>
          <w:szCs w:val="28"/>
          <w:lang w:eastAsia="ar-SA"/>
        </w:rPr>
        <w:t>йствии) Администрации района, её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должностного лица, либо муниципального служащего, м</w:t>
      </w:r>
      <w:r w:rsidRPr="001F330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ногофункционального центра, работника многофункционального центра, привлекаемых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</w:p>
    <w:p w:rsidR="001A37E7" w:rsidRPr="001F3301" w:rsidRDefault="001A37E7" w:rsidP="001F330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Администрации района, е</w:t>
      </w:r>
      <w:r w:rsidR="00317394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37E7" w:rsidRPr="001F3301" w:rsidRDefault="001A37E7" w:rsidP="001F330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667518"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Жалоба, поступившая в Администрацию района</w:t>
      </w:r>
      <w:r w:rsidR="0031739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</w:t>
      </w:r>
      <w:r w:rsidR="00317394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5.1</w:t>
      </w:r>
      <w:r w:rsidR="00667518"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Заявитель имеет право: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1A37E7" w:rsidRPr="001F3301" w:rsidRDefault="00645535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5.12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3173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13" w:history="1">
        <w:r w:rsidRPr="001F330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Pr="001F3301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317394">
        <w:rPr>
          <w:rFonts w:ascii="Times New Roman" w:eastAsia="Times New Roman" w:hAnsi="Times New Roman" w:cs="Times New Roman"/>
          <w:sz w:val="28"/>
          <w:szCs w:val="28"/>
        </w:rPr>
        <w:t>2. настоящего административного Р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</w:t>
      </w:r>
      <w:r w:rsidR="0026220B" w:rsidRPr="001F33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37E7" w:rsidRPr="001F3301" w:rsidRDefault="00317394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фамилия, имя, отчество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(последнее - при наличии) </w:t>
      </w:r>
      <w:r w:rsidRPr="001F3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 наименование заявителя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5) принятое по жалобе решение;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1739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жалобы на решения и действия (бездействие) Администрации района, е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«</w:t>
      </w:r>
      <w:r w:rsidR="0026220B" w:rsidRPr="001F33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Якшур-Бодьинский район</w:t>
      </w:r>
      <w:r w:rsidR="0026220B" w:rsidRPr="001F3301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A37E7" w:rsidRPr="001F3301" w:rsidRDefault="001A37E7" w:rsidP="001F330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1F3301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317394">
        <w:rPr>
          <w:rFonts w:ascii="Times New Roman" w:eastAsia="Calibri" w:hAnsi="Times New Roman" w:cs="Times New Roman"/>
          <w:sz w:val="28"/>
          <w:szCs w:val="28"/>
        </w:rPr>
        <w:t>16</w:t>
      </w:r>
      <w:r w:rsidRPr="001F33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F33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1A37E7" w:rsidRPr="001F3301" w:rsidRDefault="00317394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>. В удовлетворении жалобы отказывается в следующих случаях: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3) наличие решения по жалобе в отношении того же заявителя и по тому же предмету жалобы.</w:t>
      </w:r>
    </w:p>
    <w:p w:rsidR="001A37E7" w:rsidRPr="001F3301" w:rsidRDefault="00317394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>. Жалоба остается без ответа в следующих случаях: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1A37E7" w:rsidRPr="001F3301" w:rsidRDefault="001A37E7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1A37E7" w:rsidRPr="001F3301" w:rsidRDefault="00317394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5.19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A37E7" w:rsidRPr="001F3301" w:rsidRDefault="00317394" w:rsidP="001F3301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 xml:space="preserve">. Информация, содержащаяся в данном разделе, размещена в 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информационно-телекоммуникационной сети «Интернет» на официальном сайте муниципального образования «Якшур-Бодьинский район», на ЕПГУ (РПГУ)</w:t>
      </w:r>
      <w:r w:rsidR="001A37E7" w:rsidRPr="001F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7E7" w:rsidRPr="001F3301" w:rsidRDefault="001A37E7" w:rsidP="001F3301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37E7" w:rsidRPr="001F3301" w:rsidRDefault="001A37E7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A18" w:rsidRDefault="00097A1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394" w:rsidRDefault="00317394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394" w:rsidRDefault="00317394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394" w:rsidRDefault="00317394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A18" w:rsidRDefault="00097A1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3301" w:rsidRPr="001F3301" w:rsidRDefault="001F3301" w:rsidP="00097A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7E7" w:rsidRDefault="001A37E7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37AA" w:rsidRDefault="003937AA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26083" w:rsidRPr="001F330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26083" w:rsidRPr="001F3301" w:rsidRDefault="00317394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</w:p>
    <w:p w:rsidR="00B31863" w:rsidRDefault="00317394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26083" w:rsidRPr="001F3301">
        <w:rPr>
          <w:rFonts w:ascii="Times New Roman" w:eastAsia="Times New Roman" w:hAnsi="Times New Roman" w:cs="Times New Roman"/>
          <w:sz w:val="28"/>
          <w:szCs w:val="28"/>
        </w:rPr>
        <w:t>егламенту</w:t>
      </w:r>
      <w:r w:rsidR="00B31863" w:rsidRPr="00B31863">
        <w:t xml:space="preserve"> </w:t>
      </w:r>
      <w:r w:rsidR="00B31863" w:rsidRPr="00B31863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«Принятие 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использовании донного 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грунта, извлеченного при проведении 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>дноуглубительных и других работ,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изменением дна и берегов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водных объектов на территории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«Муниципальный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округ Якшур-Бодьинский район</w:t>
      </w:r>
    </w:p>
    <w:p w:rsidR="00F27796" w:rsidRPr="001F3301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Республики»»  </w:t>
      </w:r>
      <w:r w:rsidR="00826083" w:rsidRP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6083" w:rsidRDefault="0082608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1863" w:rsidRPr="001F3301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317394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3937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17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83" w:rsidRPr="001F33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26083" w:rsidRPr="001F3301" w:rsidRDefault="0082608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«Муниципальный округ Якшур-Бодьинский район</w:t>
      </w:r>
    </w:p>
    <w:p w:rsidR="00826083" w:rsidRDefault="0082608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Удмуртской Республики»</w:t>
      </w:r>
    </w:p>
    <w:p w:rsidR="00317394" w:rsidRDefault="00317394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7394" w:rsidRDefault="00317394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7394" w:rsidRPr="001F3301" w:rsidRDefault="00317394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от ____________________________</w:t>
      </w:r>
    </w:p>
    <w:p w:rsidR="00B31863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(Ф.И.О.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 xml:space="preserve"> (последнее при </w:t>
      </w:r>
    </w:p>
    <w:p w:rsidR="00F27796" w:rsidRPr="001F3301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 xml:space="preserve"> заявителя)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Адрес проживания: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Контактный телефон: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Адрес электронной почты: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437"/>
      <w:bookmarkEnd w:id="6"/>
      <w:r w:rsidRPr="001F3301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о рассмотрении возможности использования донного грунта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для обеспечения муниципальных нужд или его использования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в интересах заявителя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уполномоченного органа исполнительной власти </w:t>
      </w:r>
      <w:proofErr w:type="spellStart"/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убъектаРоссийской</w:t>
      </w:r>
      <w:proofErr w:type="spellEnd"/>
      <w:r w:rsidRPr="001F3301">
        <w:rPr>
          <w:rFonts w:ascii="Times New Roman" w:eastAsia="Times New Roman" w:hAnsi="Times New Roman" w:cs="Times New Roman"/>
          <w:sz w:val="20"/>
          <w:szCs w:val="20"/>
        </w:rPr>
        <w:t xml:space="preserve"> Федерации в области водных отношений, полное и сокращенное</w:t>
      </w:r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 xml:space="preserve">(при наличии) наименование - для юридического лица с указанием </w:t>
      </w:r>
      <w:proofErr w:type="spellStart"/>
      <w:proofErr w:type="gramStart"/>
      <w:r w:rsidRPr="001F3301">
        <w:rPr>
          <w:rFonts w:ascii="Times New Roman" w:eastAsia="Times New Roman" w:hAnsi="Times New Roman" w:cs="Times New Roman"/>
          <w:sz w:val="20"/>
          <w:szCs w:val="20"/>
        </w:rPr>
        <w:t>ОГРН,для</w:t>
      </w:r>
      <w:proofErr w:type="spellEnd"/>
      <w:proofErr w:type="gramEnd"/>
      <w:r w:rsidRPr="001F3301">
        <w:rPr>
          <w:rFonts w:ascii="Times New Roman" w:eastAsia="Times New Roman" w:hAnsi="Times New Roman" w:cs="Times New Roman"/>
          <w:sz w:val="20"/>
          <w:szCs w:val="20"/>
        </w:rPr>
        <w:t xml:space="preserve"> физического лица, в том числе индивидуального</w:t>
      </w:r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предпринимателя, - фамилия, имя, отчество (при наличии))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устава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иное 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(указать вид документа)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Зарегистрированного 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(кем и когда зарегистрировано юридическое лицо)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Место нахождения (юридический адрес) 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Банковские реквизиты __________________________________________________</w:t>
      </w:r>
    </w:p>
    <w:p w:rsidR="001F3301" w:rsidRDefault="001F3301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(должность, представитель, фамилия, имя, отчество (при наличии))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дата рождения _________________________________________________________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Паспорт _______________________________________________________________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выдан, код подразделения)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адрес проживания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(полностью место постоянного проживания)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контактный телефон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действующий от имени юридического лица: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без доверенности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(указывается лицом, имеющим право действовать от имени юридического</w:t>
      </w:r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лица без доверенности в силу закона или учредительных документов)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на основании доверенности, удостоверенной 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(при наличии) нотариуса, округ)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"__" ________ ____ г., № в реестре 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по иным основаниям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Прошу рассмотреть возможность использования донного грунта извлеченного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(наименование субъекта Российской Федерации, муниципального образования,</w:t>
      </w:r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кадастровый номер земельного участка (при наличии</w:t>
      </w:r>
      <w:proofErr w:type="gramStart"/>
      <w:r w:rsidRPr="001F3301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оординаты</w:t>
      </w:r>
      <w:proofErr w:type="gramEnd"/>
      <w:r w:rsidRPr="001F3301">
        <w:rPr>
          <w:rFonts w:ascii="Times New Roman" w:eastAsia="Times New Roman" w:hAnsi="Times New Roman" w:cs="Times New Roman"/>
          <w:sz w:val="20"/>
          <w:szCs w:val="20"/>
        </w:rPr>
        <w:t xml:space="preserve"> части</w:t>
      </w:r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водного объекта, используемого заявителем для производства работ, площадь</w:t>
      </w:r>
      <w:r w:rsidR="001F3301" w:rsidRP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акватории в км2, вид работ, объемы извлекаемого донного грунта)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F3301">
        <w:rPr>
          <w:sz w:val="28"/>
          <w:szCs w:val="28"/>
        </w:rPr>
        <w:t>для обеспечения муниципальных нужд</w:t>
      </w:r>
    </w:p>
    <w:p w:rsidR="00F27796" w:rsidRPr="001F3301" w:rsidRDefault="00F27796" w:rsidP="001F330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F3301">
        <w:rPr>
          <w:sz w:val="28"/>
          <w:szCs w:val="28"/>
        </w:rPr>
        <w:t xml:space="preserve">в   интересах   физического,   юридического   лица,   </w:t>
      </w:r>
      <w:r w:rsidR="00826083" w:rsidRPr="001F3301">
        <w:rPr>
          <w:sz w:val="28"/>
          <w:szCs w:val="28"/>
        </w:rPr>
        <w:t>ос</w:t>
      </w:r>
      <w:r w:rsidRPr="001F3301">
        <w:rPr>
          <w:sz w:val="28"/>
          <w:szCs w:val="28"/>
        </w:rPr>
        <w:t>уществляющих</w:t>
      </w:r>
      <w:r w:rsidR="00607058" w:rsidRPr="001F3301">
        <w:rPr>
          <w:sz w:val="28"/>
          <w:szCs w:val="28"/>
        </w:rPr>
        <w:t xml:space="preserve"> </w:t>
      </w:r>
      <w:r w:rsidRPr="001F3301">
        <w:rPr>
          <w:sz w:val="28"/>
          <w:szCs w:val="28"/>
        </w:rPr>
        <w:t>проведение</w:t>
      </w:r>
      <w:r w:rsidR="00607058" w:rsidRPr="001F3301">
        <w:rPr>
          <w:sz w:val="28"/>
          <w:szCs w:val="28"/>
        </w:rPr>
        <w:t xml:space="preserve"> </w:t>
      </w:r>
      <w:r w:rsidRPr="001F3301">
        <w:rPr>
          <w:sz w:val="28"/>
          <w:szCs w:val="28"/>
        </w:rPr>
        <w:t xml:space="preserve"> дноуглубительных  других  работ, связанных с </w:t>
      </w:r>
      <w:r w:rsidR="00826083" w:rsidRPr="001F3301">
        <w:rPr>
          <w:sz w:val="28"/>
          <w:szCs w:val="28"/>
        </w:rPr>
        <w:t xml:space="preserve"> </w:t>
      </w:r>
      <w:r w:rsidRPr="001F3301">
        <w:rPr>
          <w:sz w:val="28"/>
          <w:szCs w:val="28"/>
        </w:rPr>
        <w:t>изменением</w:t>
      </w:r>
      <w:r w:rsidR="00607058" w:rsidRPr="001F3301">
        <w:rPr>
          <w:sz w:val="28"/>
          <w:szCs w:val="28"/>
        </w:rPr>
        <w:t xml:space="preserve"> </w:t>
      </w:r>
      <w:r w:rsidRPr="001F3301">
        <w:rPr>
          <w:sz w:val="28"/>
          <w:szCs w:val="28"/>
        </w:rPr>
        <w:t>дна и берегов водных объектов</w:t>
      </w:r>
    </w:p>
    <w:p w:rsidR="00F27796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Нужное отметит</w:t>
      </w:r>
      <w:r w:rsidR="00607058" w:rsidRPr="001F3301">
        <w:rPr>
          <w:rFonts w:ascii="Times New Roman" w:eastAsia="Times New Roman" w:hAnsi="Times New Roman" w:cs="Times New Roman"/>
          <w:sz w:val="20"/>
          <w:szCs w:val="20"/>
        </w:rPr>
        <w:t>ь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а) копия документа, удостоверяющего личность, - для физического лица;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б)  документ,  подтверждающий полномочия лица на осуществление действий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от  имени  заявителя,  в  слу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>чае  если  заявление  подается п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редставителем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заявителя;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в)   </w:t>
      </w:r>
      <w:proofErr w:type="gramEnd"/>
      <w:r w:rsidRPr="001F3301">
        <w:rPr>
          <w:rFonts w:ascii="Times New Roman" w:eastAsia="Times New Roman" w:hAnsi="Times New Roman" w:cs="Times New Roman"/>
          <w:sz w:val="28"/>
          <w:szCs w:val="28"/>
        </w:rPr>
        <w:t>заключение   территориального  органа  Федерального  агентства  по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недропользованию  об отсутствии твердых полезных ископаемых, не относящихся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к общераспространенным полезным ископаемым;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г)  заключение  территориального  органа  Федерального агентства водных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ресурсов   об   основаниях  проведения  дноуглубительных  и  других  работ,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связанных  с изменением дна и берегов водных объектов, в результате которых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получен донный грунт.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и сведения, указанные в заявлении, достоверны.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Расписку о принятии документов получил (а).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"__" ________ 20 __ г."__" ч. "__" мин.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(дата и время подачи заявления)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_____________________________________________/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97A18">
        <w:rPr>
          <w:rFonts w:ascii="Times New Roman" w:eastAsia="Times New Roman" w:hAnsi="Times New Roman" w:cs="Times New Roman"/>
          <w:sz w:val="20"/>
          <w:szCs w:val="20"/>
        </w:rPr>
        <w:t xml:space="preserve">подпись </w:t>
      </w:r>
      <w:proofErr w:type="gramStart"/>
      <w:r w:rsidRPr="00097A18">
        <w:rPr>
          <w:rFonts w:ascii="Times New Roman" w:eastAsia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097A18">
        <w:rPr>
          <w:rFonts w:ascii="Times New Roman" w:eastAsia="Times New Roman" w:hAnsi="Times New Roman" w:cs="Times New Roman"/>
          <w:sz w:val="20"/>
          <w:szCs w:val="20"/>
        </w:rPr>
        <w:t xml:space="preserve">     (фамилия, имя, отчество (при наличии)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               МП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A2AE8" w:rsidRPr="001F3301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937AA" w:rsidRDefault="003937AA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937AA" w:rsidRPr="001F3301" w:rsidRDefault="003937AA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07058" w:rsidRPr="001F330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07058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>«Принятие решения об использовании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донного грунта, извлеченного при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проведении дноуглубительных и других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работ, связанных с изменением дна и берегов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водных объектов на территории муниципального</w:t>
      </w:r>
    </w:p>
    <w:p w:rsidR="00B31863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«Муниципальный округ</w:t>
      </w:r>
    </w:p>
    <w:p w:rsidR="00B31863" w:rsidRPr="001F3301" w:rsidRDefault="00B31863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863">
        <w:rPr>
          <w:rFonts w:ascii="Times New Roman" w:eastAsia="Times New Roman" w:hAnsi="Times New Roman" w:cs="Times New Roman"/>
          <w:sz w:val="28"/>
          <w:szCs w:val="28"/>
        </w:rPr>
        <w:t xml:space="preserve"> Якшур-Бодьинский район Удмуртской Республики»»  </w:t>
      </w: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7058" w:rsidRPr="001F3301" w:rsidRDefault="0060705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5" w:type="dxa"/>
        <w:jc w:val="center"/>
        <w:tblLayout w:type="fixed"/>
        <w:tblLook w:val="00A0" w:firstRow="1" w:lastRow="0" w:firstColumn="1" w:lastColumn="0" w:noHBand="0" w:noVBand="0"/>
      </w:tblPr>
      <w:tblGrid>
        <w:gridCol w:w="9845"/>
      </w:tblGrid>
      <w:tr w:rsidR="00B31863" w:rsidRPr="00B31863" w:rsidTr="00B31863">
        <w:trPr>
          <w:jc w:val="center"/>
        </w:trPr>
        <w:tc>
          <w:tcPr>
            <w:tcW w:w="9845" w:type="dxa"/>
          </w:tcPr>
          <w:p w:rsidR="00B31863" w:rsidRDefault="00B31863" w:rsidP="00B3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86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F91C03" wp14:editId="7BB4A116">
                  <wp:extent cx="563245" cy="605790"/>
                  <wp:effectExtent l="0" t="0" r="825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8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B31863" w:rsidRDefault="00B31863" w:rsidP="00B3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31863" w:rsidRDefault="00B31863" w:rsidP="00B3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8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B318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«Муниципальный округ Як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шур-Бодьинский район Удмуртской </w:t>
            </w:r>
            <w:r w:rsidRPr="00B318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Республики»</w:t>
            </w:r>
          </w:p>
          <w:p w:rsidR="00CA2AE8" w:rsidRPr="00B31863" w:rsidRDefault="00CA2AE8" w:rsidP="00B3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863" w:rsidRPr="00B31863" w:rsidTr="00B31863">
        <w:trPr>
          <w:jc w:val="center"/>
        </w:trPr>
        <w:tc>
          <w:tcPr>
            <w:tcW w:w="9845" w:type="dxa"/>
            <w:tcBorders>
              <w:bottom w:val="single" w:sz="4" w:space="0" w:color="auto"/>
            </w:tcBorders>
          </w:tcPr>
          <w:p w:rsidR="00B31863" w:rsidRPr="00B31863" w:rsidRDefault="00B31863" w:rsidP="00B3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Элькунысь</w:t>
            </w:r>
            <w:proofErr w:type="spellEnd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Якшур-Бӧдья</w:t>
            </w:r>
            <w:proofErr w:type="spellEnd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ёрос</w:t>
            </w:r>
            <w:proofErr w:type="spellEnd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кылдытэтлэн</w:t>
            </w:r>
            <w:proofErr w:type="spellEnd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  <w:tr w:rsidR="00B31863" w:rsidRPr="00B31863" w:rsidTr="00B31863">
        <w:trPr>
          <w:trHeight w:val="360"/>
          <w:jc w:val="center"/>
        </w:trPr>
        <w:tc>
          <w:tcPr>
            <w:tcW w:w="9845" w:type="dxa"/>
            <w:tcBorders>
              <w:top w:val="single" w:sz="4" w:space="0" w:color="auto"/>
            </w:tcBorders>
          </w:tcPr>
          <w:p w:rsidR="00B31863" w:rsidRPr="00B31863" w:rsidRDefault="00B31863" w:rsidP="00B3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Пушиной</w:t>
            </w:r>
            <w:proofErr w:type="spellEnd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д. 69, Якшур-Бодья, Удмуртская Республика, 427100</w:t>
            </w:r>
          </w:p>
          <w:p w:rsidR="00B31863" w:rsidRPr="00B31863" w:rsidRDefault="00B31863" w:rsidP="00B3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тел./факс (34162) 4-14-54, </w:t>
            </w:r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adm</w:t>
            </w:r>
            <w:proofErr w:type="spellEnd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182403@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udmnet</w:t>
            </w:r>
            <w:proofErr w:type="spellEnd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B318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B31863" w:rsidRPr="00B31863" w:rsidRDefault="00B31863" w:rsidP="00B3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об использовании донного грунта, извлеченного при проведении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дноуглубительных и других работ, связанных с изменением дна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и берегов водных объектов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от 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1. Настоящее решение принято на основании заявления: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607058" w:rsidRPr="001F3301">
        <w:rPr>
          <w:rFonts w:ascii="Times New Roman" w:eastAsia="Times New Roman" w:hAnsi="Times New Roman" w:cs="Times New Roman"/>
          <w:sz w:val="28"/>
          <w:szCs w:val="28"/>
        </w:rPr>
        <w:t xml:space="preserve">_______________________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заявителя)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1F3301">
        <w:rPr>
          <w:rFonts w:ascii="Times New Roman" w:eastAsia="Times New Roman" w:hAnsi="Times New Roman" w:cs="Times New Roman"/>
          <w:sz w:val="28"/>
          <w:szCs w:val="28"/>
        </w:rPr>
        <w:t>Донный  грунт</w:t>
      </w:r>
      <w:proofErr w:type="gramEnd"/>
      <w:r w:rsidRPr="001F3301">
        <w:rPr>
          <w:rFonts w:ascii="Times New Roman" w:eastAsia="Times New Roman" w:hAnsi="Times New Roman" w:cs="Times New Roman"/>
          <w:sz w:val="28"/>
          <w:szCs w:val="28"/>
        </w:rPr>
        <w:t>, извлеченный при пров</w:t>
      </w:r>
      <w:r w:rsidR="001F3301">
        <w:rPr>
          <w:rFonts w:ascii="Times New Roman" w:eastAsia="Times New Roman" w:hAnsi="Times New Roman" w:cs="Times New Roman"/>
          <w:sz w:val="28"/>
          <w:szCs w:val="28"/>
        </w:rPr>
        <w:t xml:space="preserve">едении дноуглубительных и других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работ,  связанных  с  изменением  дна  и  берегов  водных  объектов,  будет</w:t>
      </w:r>
      <w:r w:rsid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использован: (нужное отметить)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F3301">
        <w:rPr>
          <w:sz w:val="28"/>
          <w:szCs w:val="28"/>
        </w:rPr>
        <w:t>для обеспечения муниципальных нужд;</w:t>
      </w:r>
    </w:p>
    <w:p w:rsidR="00F27796" w:rsidRPr="001F3301" w:rsidRDefault="00F27796" w:rsidP="00B31863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287"/>
        <w:jc w:val="both"/>
        <w:rPr>
          <w:sz w:val="28"/>
          <w:szCs w:val="28"/>
        </w:rPr>
      </w:pPr>
      <w:r w:rsidRPr="001F3301">
        <w:rPr>
          <w:sz w:val="28"/>
          <w:szCs w:val="28"/>
        </w:rPr>
        <w:t>в   интересах   физического,    юридического   лица,   осуществляющих</w:t>
      </w:r>
      <w:r w:rsidR="00607058" w:rsidRPr="001F3301">
        <w:rPr>
          <w:sz w:val="28"/>
          <w:szCs w:val="28"/>
        </w:rPr>
        <w:t xml:space="preserve"> </w:t>
      </w:r>
      <w:r w:rsidRPr="001F3301">
        <w:rPr>
          <w:sz w:val="28"/>
          <w:szCs w:val="28"/>
        </w:rPr>
        <w:t>проведение  дноуглубительных и других работ, связанных  с  изменением</w:t>
      </w:r>
      <w:r w:rsidR="00607058" w:rsidRPr="001F3301">
        <w:rPr>
          <w:sz w:val="28"/>
          <w:szCs w:val="28"/>
        </w:rPr>
        <w:t xml:space="preserve"> </w:t>
      </w:r>
      <w:r w:rsidRPr="001F3301">
        <w:rPr>
          <w:sz w:val="28"/>
          <w:szCs w:val="28"/>
        </w:rPr>
        <w:t>дна и берегов водных объектов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3.   В   случае   использования   </w:t>
      </w:r>
      <w:proofErr w:type="gramStart"/>
      <w:r w:rsidRPr="001F3301">
        <w:rPr>
          <w:rFonts w:ascii="Times New Roman" w:eastAsia="Times New Roman" w:hAnsi="Times New Roman" w:cs="Times New Roman"/>
          <w:sz w:val="28"/>
          <w:szCs w:val="28"/>
        </w:rPr>
        <w:t>для  обеспечения</w:t>
      </w:r>
      <w:proofErr w:type="gramEnd"/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указывается цель (цели) использования донного грунта: (нужное 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тметить)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7796" w:rsidRPr="001F3301" w:rsidRDefault="00F27796" w:rsidP="00B31863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301">
        <w:rPr>
          <w:sz w:val="28"/>
          <w:szCs w:val="28"/>
        </w:rPr>
        <w:t>организации благоустройства территории;</w:t>
      </w:r>
    </w:p>
    <w:p w:rsidR="00F27796" w:rsidRPr="001F3301" w:rsidRDefault="00F27796" w:rsidP="00B31863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301">
        <w:rPr>
          <w:sz w:val="28"/>
          <w:szCs w:val="28"/>
        </w:rPr>
        <w:t>осуществления дорожной деятельности;</w:t>
      </w:r>
    </w:p>
    <w:p w:rsidR="00F27796" w:rsidRPr="001F3301" w:rsidRDefault="00F27796" w:rsidP="00B31863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301">
        <w:rPr>
          <w:sz w:val="28"/>
          <w:szCs w:val="28"/>
        </w:rPr>
        <w:t>создания условий для массового отдыха жителей поселения и организация</w:t>
      </w:r>
      <w:r w:rsidR="00B31863">
        <w:rPr>
          <w:sz w:val="28"/>
          <w:szCs w:val="28"/>
        </w:rPr>
        <w:t>;</w:t>
      </w:r>
    </w:p>
    <w:p w:rsidR="00F27796" w:rsidRPr="001F3301" w:rsidRDefault="00F27796" w:rsidP="00B31863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301">
        <w:rPr>
          <w:sz w:val="28"/>
          <w:szCs w:val="28"/>
        </w:rPr>
        <w:t>обустройства мест массового отдыха населения;</w:t>
      </w:r>
    </w:p>
    <w:p w:rsidR="00F27796" w:rsidRPr="001F3301" w:rsidRDefault="00F27796" w:rsidP="00B31863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301">
        <w:rPr>
          <w:sz w:val="28"/>
          <w:szCs w:val="28"/>
        </w:rPr>
        <w:t>создания искусственных земельных участков;</w:t>
      </w:r>
    </w:p>
    <w:p w:rsidR="00F27796" w:rsidRPr="001F3301" w:rsidRDefault="00F27796" w:rsidP="00B31863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301">
        <w:rPr>
          <w:sz w:val="28"/>
          <w:szCs w:val="28"/>
        </w:rPr>
        <w:t>для целей сельскохозяйственного производства;</w:t>
      </w:r>
    </w:p>
    <w:p w:rsidR="00F27796" w:rsidRPr="001F3301" w:rsidRDefault="00F27796" w:rsidP="00B31863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301">
        <w:rPr>
          <w:sz w:val="28"/>
          <w:szCs w:val="28"/>
        </w:rPr>
        <w:t xml:space="preserve">для осуществления </w:t>
      </w:r>
      <w:proofErr w:type="spellStart"/>
      <w:r w:rsidRPr="001F3301">
        <w:rPr>
          <w:sz w:val="28"/>
          <w:szCs w:val="28"/>
        </w:rPr>
        <w:t>аквакультуры</w:t>
      </w:r>
      <w:proofErr w:type="spellEnd"/>
      <w:r w:rsidRPr="001F3301">
        <w:rPr>
          <w:sz w:val="28"/>
          <w:szCs w:val="28"/>
        </w:rPr>
        <w:t xml:space="preserve"> (рыбоводства).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Место проведения работ ________________________________________________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(наименование субъекта Российской Федерации,</w:t>
      </w:r>
      <w:r w:rsid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образования, кадастровый номер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земельного участка (при наличии), координаты</w:t>
      </w:r>
      <w:r w:rsidR="001F33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301">
        <w:rPr>
          <w:rFonts w:ascii="Times New Roman" w:eastAsia="Times New Roman" w:hAnsi="Times New Roman" w:cs="Times New Roman"/>
          <w:sz w:val="20"/>
          <w:szCs w:val="20"/>
        </w:rPr>
        <w:t>части водного объекта, используемого заявителем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для производства работ, площадь акватории в км2)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 xml:space="preserve">Объемы (планируемые объемы) извлекаемого донного грунта 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Место   складирования  донных  грунтов  (кадастровый  номер  земельного</w:t>
      </w:r>
      <w:r w:rsid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участка) _______________________________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Место   фактического   использования  донного  грунта  для  обеспечения</w:t>
      </w:r>
      <w:r w:rsid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муниципальных нужд (кадастровый номер</w:t>
      </w:r>
      <w:r w:rsidR="00B31863">
        <w:rPr>
          <w:rFonts w:ascii="Times New Roman" w:eastAsia="Times New Roman" w:hAnsi="Times New Roman" w:cs="Times New Roman"/>
          <w:sz w:val="28"/>
          <w:szCs w:val="28"/>
        </w:rPr>
        <w:t xml:space="preserve"> участка) 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4.  В  случае  использования  донного  грунта  в интересах физического,</w:t>
      </w:r>
    </w:p>
    <w:p w:rsidR="00F27796" w:rsidRPr="001F3301" w:rsidRDefault="00F27796" w:rsidP="00B31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юридического  лица,  осуществляющих  проведение  дноуглубительных  и других</w:t>
      </w:r>
      <w:r w:rsidR="001F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301">
        <w:rPr>
          <w:rFonts w:ascii="Times New Roman" w:eastAsia="Times New Roman" w:hAnsi="Times New Roman" w:cs="Times New Roman"/>
          <w:sz w:val="28"/>
          <w:szCs w:val="28"/>
        </w:rPr>
        <w:t>работ, связанных с изменением дна и берегов водных объектов: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607058" w:rsidRPr="001F3301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3301"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физического, юридического лица)</w:t>
      </w:r>
    </w:p>
    <w:p w:rsidR="001F3301" w:rsidRDefault="001F3301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F3301" w:rsidRDefault="001F3301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«Муниципальный округ</w:t>
      </w:r>
    </w:p>
    <w:p w:rsidR="00CA2AE8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Якшур-Бодьинский район</w:t>
      </w:r>
    </w:p>
    <w:p w:rsidR="00F27796" w:rsidRPr="001F3301" w:rsidRDefault="00CA2AE8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Удмуртской Республики»</w:t>
      </w:r>
      <w:r w:rsidR="00F27796" w:rsidRPr="001F3301">
        <w:rPr>
          <w:rFonts w:ascii="Times New Roman" w:eastAsia="Times New Roman" w:hAnsi="Times New Roman" w:cs="Times New Roman"/>
          <w:sz w:val="28"/>
          <w:szCs w:val="28"/>
        </w:rPr>
        <w:t xml:space="preserve">   ________</w:t>
      </w:r>
      <w:r w:rsidR="001F3301">
        <w:rPr>
          <w:rFonts w:ascii="Times New Roman" w:eastAsia="Times New Roman" w:hAnsi="Times New Roman" w:cs="Times New Roman"/>
          <w:sz w:val="28"/>
          <w:szCs w:val="28"/>
        </w:rPr>
        <w:t xml:space="preserve">           _________________________</w:t>
      </w:r>
    </w:p>
    <w:p w:rsidR="00F27796" w:rsidRPr="001F3301" w:rsidRDefault="001F3301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1F3301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r w:rsidR="00F27796" w:rsidRPr="001F3301">
        <w:rPr>
          <w:rFonts w:ascii="Times New Roman" w:eastAsia="Times New Roman" w:hAnsi="Times New Roman" w:cs="Times New Roman"/>
          <w:sz w:val="20"/>
          <w:szCs w:val="20"/>
        </w:rPr>
        <w:t>подпись</w:t>
      </w:r>
      <w:proofErr w:type="gramEnd"/>
      <w:r w:rsidR="00F27796" w:rsidRPr="001F3301">
        <w:rPr>
          <w:rFonts w:ascii="Times New Roman" w:eastAsia="Times New Roman" w:hAnsi="Times New Roman" w:cs="Times New Roman"/>
          <w:sz w:val="20"/>
          <w:szCs w:val="20"/>
        </w:rPr>
        <w:t xml:space="preserve">)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F27796" w:rsidRPr="001F3301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(при </w:t>
      </w:r>
      <w:r w:rsidR="00F27796" w:rsidRPr="001F3301">
        <w:rPr>
          <w:rFonts w:ascii="Times New Roman" w:eastAsia="Times New Roman" w:hAnsi="Times New Roman" w:cs="Times New Roman"/>
          <w:sz w:val="20"/>
          <w:szCs w:val="20"/>
        </w:rPr>
        <w:t>наличии))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3301">
        <w:rPr>
          <w:rFonts w:ascii="Times New Roman" w:eastAsia="Times New Roman" w:hAnsi="Times New Roman" w:cs="Times New Roman"/>
          <w:sz w:val="28"/>
          <w:szCs w:val="28"/>
        </w:rPr>
        <w:lastRenderedPageBreak/>
        <w:t>МП</w:t>
      </w:r>
    </w:p>
    <w:p w:rsidR="00F27796" w:rsidRPr="001F3301" w:rsidRDefault="00F27796" w:rsidP="001F33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B0E4E" w:rsidRPr="001F3301" w:rsidRDefault="002B0E4E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1F3301" w:rsidRDefault="002B0E4E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1F3301" w:rsidRDefault="002B0E4E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1F3301" w:rsidRDefault="002B0E4E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1F3301" w:rsidRDefault="002B0E4E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1F3301" w:rsidRDefault="002B0E4E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Pr="001F3301" w:rsidRDefault="002B0E4E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Pr="001F3301" w:rsidRDefault="00C333AB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3AB" w:rsidRPr="001F3301" w:rsidRDefault="00C333AB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4CC6" w:rsidRPr="001F3301" w:rsidRDefault="00064CC6" w:rsidP="001F33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64CC6" w:rsidRPr="001F3301" w:rsidSect="00CA2AE8">
      <w:headerReference w:type="default" r:id="rId15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F5" w:rsidRDefault="00D15AF5" w:rsidP="00F27796">
      <w:pPr>
        <w:spacing w:after="0" w:line="240" w:lineRule="auto"/>
      </w:pPr>
      <w:r>
        <w:separator/>
      </w:r>
    </w:p>
  </w:endnote>
  <w:endnote w:type="continuationSeparator" w:id="0">
    <w:p w:rsidR="00D15AF5" w:rsidRDefault="00D15AF5" w:rsidP="00F2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F5" w:rsidRDefault="00D15AF5" w:rsidP="00F27796">
      <w:pPr>
        <w:spacing w:after="0" w:line="240" w:lineRule="auto"/>
      </w:pPr>
      <w:r>
        <w:separator/>
      </w:r>
    </w:p>
  </w:footnote>
  <w:footnote w:type="continuationSeparator" w:id="0">
    <w:p w:rsidR="00D15AF5" w:rsidRDefault="00D15AF5" w:rsidP="00F2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7D" w:rsidRDefault="003B5B7D" w:rsidP="007D2F1D">
    <w:pPr>
      <w:pStyle w:val="10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0857"/>
    <w:multiLevelType w:val="hybridMultilevel"/>
    <w:tmpl w:val="3AE0188A"/>
    <w:lvl w:ilvl="0" w:tplc="5A0A9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6072A"/>
    <w:multiLevelType w:val="hybridMultilevel"/>
    <w:tmpl w:val="090C8A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00409"/>
    <w:multiLevelType w:val="hybridMultilevel"/>
    <w:tmpl w:val="E87EE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7" w15:restartNumberingAfterBreak="0">
    <w:nsid w:val="6C264F63"/>
    <w:multiLevelType w:val="hybridMultilevel"/>
    <w:tmpl w:val="7E3A1C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13FC0"/>
    <w:rsid w:val="000310EE"/>
    <w:rsid w:val="00064CC6"/>
    <w:rsid w:val="0007720F"/>
    <w:rsid w:val="00097A18"/>
    <w:rsid w:val="000D36DB"/>
    <w:rsid w:val="0013268F"/>
    <w:rsid w:val="00136AFA"/>
    <w:rsid w:val="00137BA7"/>
    <w:rsid w:val="001A295D"/>
    <w:rsid w:val="001A37E7"/>
    <w:rsid w:val="001E576F"/>
    <w:rsid w:val="001F3301"/>
    <w:rsid w:val="00235BBF"/>
    <w:rsid w:val="00244E71"/>
    <w:rsid w:val="0026220B"/>
    <w:rsid w:val="00284B31"/>
    <w:rsid w:val="002B0E4E"/>
    <w:rsid w:val="002E6602"/>
    <w:rsid w:val="002F1373"/>
    <w:rsid w:val="002F3C2C"/>
    <w:rsid w:val="0031719A"/>
    <w:rsid w:val="00317394"/>
    <w:rsid w:val="00317A24"/>
    <w:rsid w:val="00351361"/>
    <w:rsid w:val="0037479E"/>
    <w:rsid w:val="003937AA"/>
    <w:rsid w:val="0039393F"/>
    <w:rsid w:val="003B5B7D"/>
    <w:rsid w:val="004019E4"/>
    <w:rsid w:val="0042330B"/>
    <w:rsid w:val="004374C9"/>
    <w:rsid w:val="004B4DB9"/>
    <w:rsid w:val="00585561"/>
    <w:rsid w:val="005F367A"/>
    <w:rsid w:val="00607058"/>
    <w:rsid w:val="00645535"/>
    <w:rsid w:val="00650699"/>
    <w:rsid w:val="00654795"/>
    <w:rsid w:val="00663F0A"/>
    <w:rsid w:val="00666190"/>
    <w:rsid w:val="00667518"/>
    <w:rsid w:val="006B193C"/>
    <w:rsid w:val="006B5F7D"/>
    <w:rsid w:val="006B76E4"/>
    <w:rsid w:val="006D664E"/>
    <w:rsid w:val="00745DA7"/>
    <w:rsid w:val="00777A31"/>
    <w:rsid w:val="007C67FF"/>
    <w:rsid w:val="007D2F1D"/>
    <w:rsid w:val="007D5B98"/>
    <w:rsid w:val="007E65B4"/>
    <w:rsid w:val="007F41AC"/>
    <w:rsid w:val="00810A34"/>
    <w:rsid w:val="00826083"/>
    <w:rsid w:val="00856C39"/>
    <w:rsid w:val="00885F33"/>
    <w:rsid w:val="008A3298"/>
    <w:rsid w:val="008D13A7"/>
    <w:rsid w:val="009225EB"/>
    <w:rsid w:val="00990A58"/>
    <w:rsid w:val="009936E6"/>
    <w:rsid w:val="00A4520B"/>
    <w:rsid w:val="00A67B5D"/>
    <w:rsid w:val="00A910B7"/>
    <w:rsid w:val="00AB0D3C"/>
    <w:rsid w:val="00AC7A96"/>
    <w:rsid w:val="00AD2B29"/>
    <w:rsid w:val="00B10112"/>
    <w:rsid w:val="00B2310F"/>
    <w:rsid w:val="00B31863"/>
    <w:rsid w:val="00BB369D"/>
    <w:rsid w:val="00BD577B"/>
    <w:rsid w:val="00C104AA"/>
    <w:rsid w:val="00C15F8A"/>
    <w:rsid w:val="00C33230"/>
    <w:rsid w:val="00C333AB"/>
    <w:rsid w:val="00C6799F"/>
    <w:rsid w:val="00C954ED"/>
    <w:rsid w:val="00CA2AE8"/>
    <w:rsid w:val="00CF4366"/>
    <w:rsid w:val="00CF7E70"/>
    <w:rsid w:val="00D15AF5"/>
    <w:rsid w:val="00D31470"/>
    <w:rsid w:val="00D6117E"/>
    <w:rsid w:val="00D62798"/>
    <w:rsid w:val="00D84D2A"/>
    <w:rsid w:val="00DB40BC"/>
    <w:rsid w:val="00DB6E84"/>
    <w:rsid w:val="00E32B60"/>
    <w:rsid w:val="00E40D86"/>
    <w:rsid w:val="00EF05BF"/>
    <w:rsid w:val="00EF6294"/>
    <w:rsid w:val="00F138D6"/>
    <w:rsid w:val="00F15F26"/>
    <w:rsid w:val="00F27796"/>
    <w:rsid w:val="00F9546C"/>
    <w:rsid w:val="00FC670A"/>
    <w:rsid w:val="00FD39C8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0A39"/>
  <w15:docId w15:val="{DD7427B2-C8C3-4C0C-B7DC-AE72FC8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E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27796"/>
  </w:style>
  <w:style w:type="paragraph" w:customStyle="1" w:styleId="ConsPlusTitlePage">
    <w:name w:val="ConsPlusTitlePage"/>
    <w:uiPriority w:val="99"/>
    <w:rsid w:val="00F2779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10">
    <w:name w:val="Верхний колонтитул1"/>
    <w:basedOn w:val="a"/>
    <w:next w:val="aa"/>
    <w:link w:val="ab"/>
    <w:uiPriority w:val="99"/>
    <w:unhideWhenUsed/>
    <w:rsid w:val="00F2779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x-none"/>
    </w:rPr>
  </w:style>
  <w:style w:type="character" w:customStyle="1" w:styleId="ab">
    <w:name w:val="Верхний колонтитул Знак"/>
    <w:basedOn w:val="a0"/>
    <w:link w:val="10"/>
    <w:uiPriority w:val="99"/>
    <w:locked/>
    <w:rsid w:val="00F27796"/>
    <w:rPr>
      <w:rFonts w:eastAsia="Times New Roman" w:cs="Times New Roman"/>
      <w:lang w:val="x-none" w:eastAsia="ru-RU"/>
    </w:rPr>
  </w:style>
  <w:style w:type="paragraph" w:customStyle="1" w:styleId="11">
    <w:name w:val="Нижний колонтитул1"/>
    <w:basedOn w:val="a"/>
    <w:next w:val="ac"/>
    <w:link w:val="ad"/>
    <w:uiPriority w:val="99"/>
    <w:unhideWhenUsed/>
    <w:rsid w:val="00F2779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x-none"/>
    </w:rPr>
  </w:style>
  <w:style w:type="character" w:customStyle="1" w:styleId="ad">
    <w:name w:val="Нижний колонтитул Знак"/>
    <w:basedOn w:val="a0"/>
    <w:link w:val="11"/>
    <w:uiPriority w:val="99"/>
    <w:locked/>
    <w:rsid w:val="00F27796"/>
    <w:rPr>
      <w:rFonts w:eastAsia="Times New Roman" w:cs="Times New Roman"/>
      <w:lang w:val="x-none" w:eastAsia="ru-RU"/>
    </w:rPr>
  </w:style>
  <w:style w:type="paragraph" w:styleId="aa">
    <w:name w:val="header"/>
    <w:basedOn w:val="a"/>
    <w:link w:val="12"/>
    <w:uiPriority w:val="99"/>
    <w:unhideWhenUsed/>
    <w:rsid w:val="00F2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a"/>
    <w:uiPriority w:val="99"/>
    <w:rsid w:val="00F27796"/>
  </w:style>
  <w:style w:type="paragraph" w:styleId="ac">
    <w:name w:val="footer"/>
    <w:basedOn w:val="a"/>
    <w:link w:val="13"/>
    <w:uiPriority w:val="99"/>
    <w:unhideWhenUsed/>
    <w:rsid w:val="00F2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F27796"/>
  </w:style>
  <w:style w:type="paragraph" w:customStyle="1" w:styleId="ConsPlusDocList">
    <w:name w:val="ConsPlusDocList"/>
    <w:next w:val="a"/>
    <w:rsid w:val="004374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13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1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5B4FDCF6ADF29A6FFC5EF5DB71C2FDE13E4A2A82396E5FB77E341FCE9A89A017519C0CDC07BFEE69A4321D5744EB6B40A171I0Q9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F5B4FDCF6ADF29A6FFC5EF5DB71C2FDE13E4A2A82396E5FB77E341FCE9A89A017519C09DC07BFEE69A4321D5744EB6B40A171I0Q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B4FDCF6ADF29A6FFC5EF5DB71C2FDE03E4B27803D6E5FB77E341FCE9A89A00551C405D55AF0AA38B7321448I4Q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27</Pages>
  <Words>9308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IvanovMS</cp:lastModifiedBy>
  <cp:revision>9</cp:revision>
  <cp:lastPrinted>2022-04-21T05:30:00Z</cp:lastPrinted>
  <dcterms:created xsi:type="dcterms:W3CDTF">2022-04-15T12:39:00Z</dcterms:created>
  <dcterms:modified xsi:type="dcterms:W3CDTF">2023-04-04T06:21:00Z</dcterms:modified>
</cp:coreProperties>
</file>