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69D5" w:rsidRDefault="00A52585">
      <w:pPr>
        <w:pStyle w:val="a3"/>
        <w:spacing w:before="70"/>
        <w:ind w:left="692" w:right="424"/>
        <w:jc w:val="center"/>
      </w:pPr>
      <w:r>
        <w:t>ОПИСАНИЕ МЕСТОПОЛОЖЕНИЯ ГРАНИЦ</w:t>
      </w:r>
    </w:p>
    <w:p w:rsidR="00B169D5" w:rsidRDefault="00A52585">
      <w:pPr>
        <w:pStyle w:val="a3"/>
        <w:spacing w:before="120"/>
        <w:ind w:left="692" w:right="430"/>
        <w:jc w:val="center"/>
      </w:pPr>
      <w:r>
        <w:rPr>
          <w:u w:val="single"/>
        </w:rPr>
        <w:t xml:space="preserve">населенного пункта </w:t>
      </w:r>
      <w:proofErr w:type="gramStart"/>
      <w:r>
        <w:rPr>
          <w:u w:val="single"/>
        </w:rPr>
        <w:t>с</w:t>
      </w:r>
      <w:proofErr w:type="gramEnd"/>
      <w:r>
        <w:rPr>
          <w:u w:val="single"/>
        </w:rPr>
        <w:t xml:space="preserve">. </w:t>
      </w:r>
      <w:proofErr w:type="gramStart"/>
      <w:r>
        <w:rPr>
          <w:u w:val="single"/>
        </w:rPr>
        <w:t>Якшур-Бодья</w:t>
      </w:r>
      <w:proofErr w:type="gramEnd"/>
      <w:r>
        <w:rPr>
          <w:u w:val="single"/>
        </w:rPr>
        <w:t xml:space="preserve"> Якшур-Бодьинского района Удмуртской Республики</w:t>
      </w:r>
    </w:p>
    <w:p w:rsidR="00B169D5" w:rsidRDefault="00A52585">
      <w:pPr>
        <w:spacing w:before="1"/>
        <w:ind w:left="692" w:right="424"/>
        <w:jc w:val="center"/>
        <w:rPr>
          <w:sz w:val="14"/>
        </w:rPr>
      </w:pPr>
      <w:proofErr w:type="gramStart"/>
      <w:r>
        <w:rPr>
          <w:sz w:val="14"/>
        </w:rPr>
        <w:t>(наименование объекта, местоположение границ которого описано (далее — объект)</w:t>
      </w:r>
      <w:proofErr w:type="gramEnd"/>
    </w:p>
    <w:p w:rsidR="00B169D5" w:rsidRDefault="00B169D5">
      <w:pPr>
        <w:pStyle w:val="a3"/>
        <w:rPr>
          <w:sz w:val="16"/>
        </w:rPr>
      </w:pPr>
    </w:p>
    <w:p w:rsidR="00B169D5" w:rsidRDefault="00B169D5">
      <w:pPr>
        <w:pStyle w:val="a3"/>
        <w:spacing w:before="10"/>
        <w:rPr>
          <w:sz w:val="17"/>
        </w:rPr>
      </w:pPr>
    </w:p>
    <w:p w:rsidR="00B169D5" w:rsidRDefault="00A52585">
      <w:pPr>
        <w:ind w:left="692" w:right="422"/>
        <w:jc w:val="center"/>
        <w:rPr>
          <w:sz w:val="18"/>
        </w:rPr>
      </w:pPr>
      <w:r>
        <w:rPr>
          <w:sz w:val="18"/>
        </w:rPr>
        <w:t>Раздел 1</w:t>
      </w:r>
    </w:p>
    <w:tbl>
      <w:tblPr>
        <w:tblStyle w:val="TableNormal"/>
        <w:tblW w:w="0" w:type="auto"/>
        <w:tblInd w:w="13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687"/>
        <w:gridCol w:w="4080"/>
        <w:gridCol w:w="4943"/>
      </w:tblGrid>
      <w:tr w:rsidR="00B169D5">
        <w:trPr>
          <w:trHeight w:val="353"/>
        </w:trPr>
        <w:tc>
          <w:tcPr>
            <w:tcW w:w="9710" w:type="dxa"/>
            <w:gridSpan w:val="3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B169D5" w:rsidRDefault="00A52585">
            <w:pPr>
              <w:pStyle w:val="TableParagraph"/>
              <w:spacing w:before="64"/>
              <w:ind w:left="3984" w:right="4066"/>
              <w:jc w:val="center"/>
              <w:rPr>
                <w:sz w:val="18"/>
              </w:rPr>
            </w:pPr>
            <w:r>
              <w:rPr>
                <w:sz w:val="18"/>
              </w:rPr>
              <w:t>Сведения обобъекте</w:t>
            </w:r>
          </w:p>
        </w:tc>
      </w:tr>
      <w:tr w:rsidR="00B169D5">
        <w:trPr>
          <w:trHeight w:val="336"/>
        </w:trPr>
        <w:tc>
          <w:tcPr>
            <w:tcW w:w="9710" w:type="dxa"/>
            <w:gridSpan w:val="3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B169D5" w:rsidRDefault="00B169D5">
            <w:pPr>
              <w:pStyle w:val="TableParagraph"/>
              <w:spacing w:before="0"/>
              <w:rPr>
                <w:sz w:val="18"/>
              </w:rPr>
            </w:pPr>
          </w:p>
        </w:tc>
      </w:tr>
      <w:tr w:rsidR="00B169D5">
        <w:trPr>
          <w:trHeight w:val="405"/>
        </w:trPr>
        <w:tc>
          <w:tcPr>
            <w:tcW w:w="687" w:type="dxa"/>
            <w:tcBorders>
              <w:top w:val="double" w:sz="1" w:space="0" w:color="000000"/>
              <w:left w:val="double" w:sz="1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 w:line="199" w:lineRule="exact"/>
              <w:ind w:left="12"/>
              <w:jc w:val="center"/>
              <w:rPr>
                <w:sz w:val="18"/>
              </w:rPr>
            </w:pPr>
            <w:r>
              <w:rPr>
                <w:sz w:val="18"/>
              </w:rPr>
              <w:t>№</w:t>
            </w:r>
          </w:p>
          <w:p w:rsidR="00B169D5" w:rsidRDefault="00A52585">
            <w:pPr>
              <w:pStyle w:val="TableParagraph"/>
              <w:spacing w:before="1" w:line="185" w:lineRule="exact"/>
              <w:ind w:left="200" w:right="190"/>
              <w:jc w:val="center"/>
              <w:rPr>
                <w:sz w:val="18"/>
              </w:rPr>
            </w:pPr>
            <w:proofErr w:type="gramStart"/>
            <w:r>
              <w:rPr>
                <w:sz w:val="18"/>
              </w:rPr>
              <w:t>п</w:t>
            </w:r>
            <w:proofErr w:type="gramEnd"/>
            <w:r>
              <w:rPr>
                <w:sz w:val="18"/>
              </w:rPr>
              <w:t>/п</w:t>
            </w:r>
          </w:p>
        </w:tc>
        <w:tc>
          <w:tcPr>
            <w:tcW w:w="4080" w:type="dxa"/>
            <w:tcBorders>
              <w:top w:val="double" w:sz="1" w:space="0" w:color="000000"/>
              <w:left w:val="single" w:sz="4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96"/>
              <w:ind w:left="1092"/>
              <w:rPr>
                <w:sz w:val="18"/>
              </w:rPr>
            </w:pPr>
            <w:r>
              <w:rPr>
                <w:sz w:val="18"/>
              </w:rPr>
              <w:t>Характеристики объекта</w:t>
            </w:r>
          </w:p>
        </w:tc>
        <w:tc>
          <w:tcPr>
            <w:tcW w:w="4943" w:type="dxa"/>
            <w:tcBorders>
              <w:top w:val="double" w:sz="1" w:space="0" w:color="000000"/>
              <w:left w:val="single" w:sz="4" w:space="0" w:color="000000"/>
              <w:right w:val="double" w:sz="1" w:space="0" w:color="000000"/>
            </w:tcBorders>
          </w:tcPr>
          <w:p w:rsidR="00B169D5" w:rsidRDefault="00A52585">
            <w:pPr>
              <w:pStyle w:val="TableParagraph"/>
              <w:spacing w:before="96"/>
              <w:ind w:left="1508"/>
              <w:rPr>
                <w:sz w:val="18"/>
              </w:rPr>
            </w:pPr>
            <w:r>
              <w:rPr>
                <w:sz w:val="18"/>
              </w:rPr>
              <w:t>Описание характеристик</w:t>
            </w:r>
          </w:p>
        </w:tc>
      </w:tr>
      <w:tr w:rsidR="00B169D5">
        <w:trPr>
          <w:trHeight w:val="336"/>
        </w:trPr>
        <w:tc>
          <w:tcPr>
            <w:tcW w:w="687" w:type="dxa"/>
            <w:tcBorders>
              <w:left w:val="double" w:sz="1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64"/>
              <w:ind w:left="14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4080" w:type="dxa"/>
            <w:tcBorders>
              <w:left w:val="single" w:sz="4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64"/>
              <w:ind w:left="2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4943" w:type="dxa"/>
            <w:tcBorders>
              <w:left w:val="single" w:sz="4" w:space="0" w:color="000000"/>
              <w:right w:val="double" w:sz="1" w:space="0" w:color="000000"/>
            </w:tcBorders>
          </w:tcPr>
          <w:p w:rsidR="00B169D5" w:rsidRDefault="00A52585">
            <w:pPr>
              <w:pStyle w:val="TableParagraph"/>
              <w:spacing w:before="64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</w:tr>
      <w:tr w:rsidR="00B169D5" w:rsidTr="008F2B4A">
        <w:trPr>
          <w:trHeight w:val="409"/>
        </w:trPr>
        <w:tc>
          <w:tcPr>
            <w:tcW w:w="687" w:type="dxa"/>
            <w:tcBorders>
              <w:left w:val="double" w:sz="1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 w:line="203" w:lineRule="exact"/>
              <w:ind w:left="14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4080" w:type="dxa"/>
            <w:tcBorders>
              <w:left w:val="single" w:sz="4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 w:line="203" w:lineRule="exact"/>
              <w:ind w:left="116"/>
              <w:rPr>
                <w:sz w:val="18"/>
              </w:rPr>
            </w:pPr>
            <w:r>
              <w:rPr>
                <w:sz w:val="18"/>
              </w:rPr>
              <w:t>Местоположение объекта</w:t>
            </w:r>
          </w:p>
        </w:tc>
        <w:tc>
          <w:tcPr>
            <w:tcW w:w="4943" w:type="dxa"/>
            <w:tcBorders>
              <w:left w:val="single" w:sz="4" w:space="0" w:color="000000"/>
              <w:right w:val="double" w:sz="1" w:space="0" w:color="000000"/>
            </w:tcBorders>
            <w:vAlign w:val="center"/>
          </w:tcPr>
          <w:p w:rsidR="00B169D5" w:rsidRDefault="00A52585" w:rsidP="008F2B4A">
            <w:pPr>
              <w:pStyle w:val="TableParagraph"/>
              <w:spacing w:before="0" w:line="203" w:lineRule="exact"/>
              <w:ind w:left="116"/>
              <w:rPr>
                <w:sz w:val="18"/>
              </w:rPr>
            </w:pPr>
            <w:r>
              <w:rPr>
                <w:sz w:val="18"/>
              </w:rPr>
              <w:t xml:space="preserve">Удмуртская Республика, Якшур-Бодьинский район, </w:t>
            </w:r>
            <w:proofErr w:type="gramStart"/>
            <w:r>
              <w:rPr>
                <w:sz w:val="18"/>
              </w:rPr>
              <w:t>с</w:t>
            </w:r>
            <w:proofErr w:type="gramEnd"/>
            <w:r>
              <w:rPr>
                <w:sz w:val="18"/>
              </w:rPr>
              <w:t>.</w:t>
            </w:r>
          </w:p>
          <w:p w:rsidR="00B169D5" w:rsidRDefault="00A52585" w:rsidP="008F2B4A">
            <w:pPr>
              <w:pStyle w:val="TableParagraph"/>
              <w:spacing w:before="1" w:line="185" w:lineRule="exact"/>
              <w:ind w:left="116"/>
              <w:rPr>
                <w:sz w:val="18"/>
              </w:rPr>
            </w:pPr>
            <w:r>
              <w:rPr>
                <w:sz w:val="18"/>
              </w:rPr>
              <w:t>Якшур-Бодья</w:t>
            </w:r>
          </w:p>
        </w:tc>
      </w:tr>
      <w:tr w:rsidR="00B169D5" w:rsidTr="008F2B4A">
        <w:trPr>
          <w:trHeight w:val="582"/>
        </w:trPr>
        <w:tc>
          <w:tcPr>
            <w:tcW w:w="687" w:type="dxa"/>
            <w:tcBorders>
              <w:left w:val="double" w:sz="1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 w:line="203" w:lineRule="exact"/>
              <w:ind w:left="200" w:right="189"/>
              <w:jc w:val="center"/>
              <w:rPr>
                <w:sz w:val="18"/>
              </w:rPr>
            </w:pPr>
            <w:r>
              <w:rPr>
                <w:sz w:val="18"/>
              </w:rPr>
              <w:t>2.</w:t>
            </w:r>
          </w:p>
        </w:tc>
        <w:tc>
          <w:tcPr>
            <w:tcW w:w="4080" w:type="dxa"/>
            <w:tcBorders>
              <w:left w:val="single" w:sz="4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/>
              <w:ind w:left="116"/>
              <w:rPr>
                <w:sz w:val="18"/>
              </w:rPr>
            </w:pPr>
            <w:r>
              <w:rPr>
                <w:sz w:val="18"/>
              </w:rPr>
              <w:t>Площадь объекта +/- величина погрешности определения площади (</w:t>
            </w:r>
            <w:proofErr w:type="gramStart"/>
            <w:r>
              <w:rPr>
                <w:sz w:val="18"/>
              </w:rPr>
              <w:t>Р</w:t>
            </w:r>
            <w:proofErr w:type="gramEnd"/>
            <w:r>
              <w:rPr>
                <w:sz w:val="18"/>
              </w:rPr>
              <w:t xml:space="preserve"> +/- Дельта Р)</w:t>
            </w:r>
          </w:p>
        </w:tc>
        <w:tc>
          <w:tcPr>
            <w:tcW w:w="4943" w:type="dxa"/>
            <w:tcBorders>
              <w:left w:val="single" w:sz="4" w:space="0" w:color="000000"/>
              <w:right w:val="double" w:sz="1" w:space="0" w:color="000000"/>
            </w:tcBorders>
            <w:vAlign w:val="center"/>
          </w:tcPr>
          <w:p w:rsidR="00B169D5" w:rsidRDefault="00A8378C" w:rsidP="00A8378C">
            <w:pPr>
              <w:pStyle w:val="TableParagraph"/>
              <w:spacing w:before="0" w:line="203" w:lineRule="exact"/>
              <w:ind w:left="116"/>
              <w:rPr>
                <w:sz w:val="18"/>
              </w:rPr>
            </w:pPr>
            <w:r>
              <w:rPr>
                <w:sz w:val="18"/>
              </w:rPr>
              <w:t>10194505</w:t>
            </w:r>
            <w:r w:rsidR="008F2B4A">
              <w:rPr>
                <w:sz w:val="18"/>
              </w:rPr>
              <w:t xml:space="preserve"> </w:t>
            </w:r>
            <w:r w:rsidR="00A52585">
              <w:rPr>
                <w:sz w:val="18"/>
              </w:rPr>
              <w:t>кв</w:t>
            </w:r>
            <w:proofErr w:type="gramStart"/>
            <w:r w:rsidR="00A52585">
              <w:rPr>
                <w:sz w:val="18"/>
              </w:rPr>
              <w:t>.м</w:t>
            </w:r>
            <w:proofErr w:type="gramEnd"/>
            <w:r w:rsidR="00A52585">
              <w:rPr>
                <w:sz w:val="18"/>
              </w:rPr>
              <w:t xml:space="preserve"> ± </w:t>
            </w:r>
            <w:r w:rsidR="008F2B4A">
              <w:rPr>
                <w:sz w:val="18"/>
              </w:rPr>
              <w:t>5</w:t>
            </w:r>
            <w:r>
              <w:rPr>
                <w:sz w:val="18"/>
              </w:rPr>
              <w:t>5875</w:t>
            </w:r>
            <w:r w:rsidR="00A52585">
              <w:rPr>
                <w:sz w:val="18"/>
              </w:rPr>
              <w:t>кв.м</w:t>
            </w:r>
          </w:p>
        </w:tc>
      </w:tr>
      <w:tr w:rsidR="00B169D5" w:rsidTr="008F2B4A">
        <w:trPr>
          <w:trHeight w:val="467"/>
        </w:trPr>
        <w:tc>
          <w:tcPr>
            <w:tcW w:w="687" w:type="dxa"/>
            <w:tcBorders>
              <w:left w:val="double" w:sz="1" w:space="0" w:color="000000"/>
              <w:bottom w:val="double" w:sz="1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 w:line="203" w:lineRule="exact"/>
              <w:ind w:left="200" w:right="189"/>
              <w:jc w:val="center"/>
              <w:rPr>
                <w:sz w:val="18"/>
              </w:rPr>
            </w:pPr>
            <w:r>
              <w:rPr>
                <w:sz w:val="18"/>
              </w:rPr>
              <w:t>3.</w:t>
            </w:r>
          </w:p>
        </w:tc>
        <w:tc>
          <w:tcPr>
            <w:tcW w:w="4080" w:type="dxa"/>
            <w:tcBorders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 w:line="203" w:lineRule="exact"/>
              <w:ind w:left="116"/>
              <w:rPr>
                <w:sz w:val="18"/>
              </w:rPr>
            </w:pPr>
            <w:r>
              <w:rPr>
                <w:sz w:val="18"/>
              </w:rPr>
              <w:t>Иные характеристики объекта</w:t>
            </w:r>
          </w:p>
        </w:tc>
        <w:tc>
          <w:tcPr>
            <w:tcW w:w="4943" w:type="dxa"/>
            <w:tcBorders>
              <w:left w:val="single" w:sz="4" w:space="0" w:color="000000"/>
              <w:bottom w:val="single" w:sz="2" w:space="0" w:color="000000"/>
              <w:right w:val="double" w:sz="1" w:space="0" w:color="000000"/>
            </w:tcBorders>
            <w:vAlign w:val="center"/>
          </w:tcPr>
          <w:p w:rsidR="00B169D5" w:rsidRDefault="00A52585" w:rsidP="008F2B4A">
            <w:pPr>
              <w:pStyle w:val="TableParagraph"/>
              <w:spacing w:before="0" w:line="203" w:lineRule="exact"/>
              <w:ind w:left="11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DE4525">
      <w:pPr>
        <w:pStyle w:val="a3"/>
        <w:spacing w:line="20" w:lineRule="exact"/>
        <w:ind w:left="489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468" style="width:246.7pt;height:.1pt;mso-position-horizontal-relative:char;mso-position-vertical-relative:line" coordsize="4934,2">
            <v:line id="_x0000_s1469" style="position:absolute" from="0,1" to="4934,1" strokeweight=".1pt"/>
            <w10:wrap type="none"/>
            <w10:anchorlock/>
          </v:group>
        </w:pict>
      </w:r>
    </w:p>
    <w:p w:rsidR="00B169D5" w:rsidRDefault="00B169D5">
      <w:pPr>
        <w:spacing w:line="20" w:lineRule="exact"/>
        <w:rPr>
          <w:sz w:val="2"/>
        </w:rPr>
        <w:sectPr w:rsidR="00B169D5">
          <w:type w:val="continuous"/>
          <w:pgSz w:w="11900" w:h="16840"/>
          <w:pgMar w:top="640" w:right="640" w:bottom="280" w:left="1300" w:header="720" w:footer="720" w:gutter="0"/>
          <w:cols w:space="720"/>
        </w:sectPr>
      </w:pPr>
    </w:p>
    <w:p w:rsidR="00B169D5" w:rsidRDefault="00A52585">
      <w:pPr>
        <w:spacing w:before="70"/>
        <w:ind w:left="692" w:right="422"/>
        <w:jc w:val="center"/>
        <w:rPr>
          <w:sz w:val="18"/>
        </w:rPr>
      </w:pPr>
      <w:r>
        <w:rPr>
          <w:sz w:val="18"/>
        </w:rPr>
        <w:lastRenderedPageBreak/>
        <w:t>Раздел 2</w:t>
      </w:r>
    </w:p>
    <w:p w:rsidR="00B169D5" w:rsidRDefault="00B169D5">
      <w:pPr>
        <w:pStyle w:val="a3"/>
        <w:spacing w:before="5"/>
        <w:rPr>
          <w:sz w:val="10"/>
        </w:r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1120"/>
        <w:gridCol w:w="2620"/>
        <w:gridCol w:w="2330"/>
        <w:gridCol w:w="1130"/>
      </w:tblGrid>
      <w:tr w:rsidR="00B169D5">
        <w:trPr>
          <w:trHeight w:val="312"/>
        </w:trPr>
        <w:tc>
          <w:tcPr>
            <w:tcW w:w="9692" w:type="dxa"/>
            <w:gridSpan w:val="6"/>
          </w:tcPr>
          <w:p w:rsidR="00B169D5" w:rsidRDefault="00A52585">
            <w:pPr>
              <w:pStyle w:val="TableParagraph"/>
              <w:spacing w:before="51"/>
              <w:ind w:left="3106" w:right="3103"/>
              <w:jc w:val="center"/>
              <w:rPr>
                <w:sz w:val="18"/>
              </w:rPr>
            </w:pPr>
            <w:r>
              <w:rPr>
                <w:sz w:val="18"/>
              </w:rPr>
              <w:t>Сведения о местоположении границ объекта</w:t>
            </w:r>
          </w:p>
        </w:tc>
      </w:tr>
      <w:tr w:rsidR="00B169D5">
        <w:trPr>
          <w:trHeight w:val="313"/>
        </w:trPr>
        <w:tc>
          <w:tcPr>
            <w:tcW w:w="9692" w:type="dxa"/>
            <w:gridSpan w:val="6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 xml:space="preserve">1. Система координат </w:t>
            </w:r>
            <w:r>
              <w:rPr>
                <w:sz w:val="18"/>
                <w:u w:val="single"/>
              </w:rPr>
              <w:t>МСК 18</w:t>
            </w:r>
          </w:p>
        </w:tc>
      </w:tr>
      <w:tr w:rsidR="00B169D5">
        <w:trPr>
          <w:trHeight w:val="312"/>
        </w:trPr>
        <w:tc>
          <w:tcPr>
            <w:tcW w:w="9692" w:type="dxa"/>
            <w:gridSpan w:val="6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2. Сведения о характерных точках границ объекта</w:t>
            </w:r>
          </w:p>
        </w:tc>
      </w:tr>
      <w:tr w:rsidR="00B169D5" w:rsidTr="00C90095">
        <w:trPr>
          <w:trHeight w:val="687"/>
        </w:trPr>
        <w:tc>
          <w:tcPr>
            <w:tcW w:w="1384" w:type="dxa"/>
            <w:vMerge w:val="restart"/>
            <w:vAlign w:val="center"/>
          </w:tcPr>
          <w:p w:rsidR="00B169D5" w:rsidRDefault="00A52585" w:rsidP="00C90095">
            <w:pPr>
              <w:pStyle w:val="TableParagraph"/>
              <w:spacing w:before="0"/>
              <w:ind w:left="172" w:right="187" w:firstLine="24"/>
              <w:jc w:val="center"/>
              <w:rPr>
                <w:sz w:val="18"/>
              </w:rPr>
            </w:pPr>
            <w:r>
              <w:rPr>
                <w:spacing w:val="-1"/>
                <w:sz w:val="18"/>
              </w:rPr>
              <w:t xml:space="preserve">Обозначение </w:t>
            </w:r>
            <w:r>
              <w:rPr>
                <w:sz w:val="18"/>
              </w:rPr>
              <w:t>характерных точек границ</w:t>
            </w:r>
          </w:p>
        </w:tc>
        <w:tc>
          <w:tcPr>
            <w:tcW w:w="2228" w:type="dxa"/>
            <w:gridSpan w:val="2"/>
            <w:vAlign w:val="center"/>
          </w:tcPr>
          <w:p w:rsidR="00B169D5" w:rsidRDefault="00A52585" w:rsidP="00C90095">
            <w:pPr>
              <w:pStyle w:val="TableParagraph"/>
              <w:spacing w:before="0"/>
              <w:ind w:left="522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Координаты, </w:t>
            </w:r>
            <w:proofErr w:type="gramStart"/>
            <w:r>
              <w:rPr>
                <w:sz w:val="18"/>
              </w:rPr>
              <w:t>м</w:t>
            </w:r>
            <w:proofErr w:type="gramEnd"/>
          </w:p>
        </w:tc>
        <w:tc>
          <w:tcPr>
            <w:tcW w:w="2620" w:type="dxa"/>
            <w:vMerge w:val="restart"/>
            <w:vAlign w:val="center"/>
          </w:tcPr>
          <w:p w:rsidR="00B169D5" w:rsidRDefault="00A52585" w:rsidP="00C90095">
            <w:pPr>
              <w:pStyle w:val="TableParagraph"/>
              <w:spacing w:before="0"/>
              <w:ind w:left="592" w:hanging="450"/>
              <w:jc w:val="center"/>
              <w:rPr>
                <w:sz w:val="18"/>
              </w:rPr>
            </w:pPr>
            <w:r>
              <w:rPr>
                <w:sz w:val="18"/>
              </w:rPr>
              <w:t>Метод определения координат характерной точки</w:t>
            </w:r>
          </w:p>
        </w:tc>
        <w:tc>
          <w:tcPr>
            <w:tcW w:w="2330" w:type="dxa"/>
            <w:vMerge w:val="restart"/>
            <w:vAlign w:val="center"/>
          </w:tcPr>
          <w:p w:rsidR="00B169D5" w:rsidRDefault="00A52585" w:rsidP="00C90095">
            <w:pPr>
              <w:pStyle w:val="TableParagraph"/>
              <w:spacing w:before="131"/>
              <w:ind w:left="158" w:right="150" w:firstLine="72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Средняя </w:t>
            </w:r>
            <w:proofErr w:type="spellStart"/>
            <w:r>
              <w:rPr>
                <w:sz w:val="18"/>
              </w:rPr>
              <w:t>квадратическая</w:t>
            </w:r>
            <w:proofErr w:type="spellEnd"/>
            <w:r>
              <w:rPr>
                <w:sz w:val="18"/>
              </w:rPr>
              <w:t xml:space="preserve"> погрешность положения характерной точки (</w:t>
            </w:r>
            <w:proofErr w:type="spellStart"/>
            <w:r>
              <w:rPr>
                <w:sz w:val="18"/>
              </w:rPr>
              <w:t>Mt</w:t>
            </w:r>
            <w:proofErr w:type="spellEnd"/>
            <w:r>
              <w:rPr>
                <w:sz w:val="18"/>
              </w:rPr>
              <w:t>),м</w:t>
            </w:r>
          </w:p>
        </w:tc>
        <w:tc>
          <w:tcPr>
            <w:tcW w:w="1130" w:type="dxa"/>
            <w:vMerge w:val="restart"/>
            <w:vAlign w:val="center"/>
          </w:tcPr>
          <w:p w:rsidR="00B169D5" w:rsidRDefault="00A52585" w:rsidP="00C90095">
            <w:pPr>
              <w:pStyle w:val="TableParagraph"/>
              <w:spacing w:before="51"/>
              <w:ind w:left="86" w:right="78" w:firstLine="1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Описание </w:t>
            </w:r>
            <w:r>
              <w:rPr>
                <w:spacing w:val="-1"/>
                <w:sz w:val="18"/>
              </w:rPr>
              <w:t xml:space="preserve">обозначения </w:t>
            </w:r>
            <w:r>
              <w:rPr>
                <w:sz w:val="18"/>
              </w:rPr>
              <w:t>точки на местности (при наличии)</w:t>
            </w:r>
          </w:p>
        </w:tc>
      </w:tr>
      <w:tr w:rsidR="00B169D5" w:rsidTr="00C90095">
        <w:trPr>
          <w:trHeight w:val="656"/>
        </w:trPr>
        <w:tc>
          <w:tcPr>
            <w:tcW w:w="1384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  <w:tc>
          <w:tcPr>
            <w:tcW w:w="1108" w:type="dxa"/>
            <w:vAlign w:val="center"/>
          </w:tcPr>
          <w:p w:rsidR="00B169D5" w:rsidRDefault="00A52585" w:rsidP="00C90095">
            <w:pPr>
              <w:pStyle w:val="TableParagraph"/>
              <w:spacing w:before="1"/>
              <w:ind w:right="34"/>
              <w:jc w:val="center"/>
              <w:rPr>
                <w:sz w:val="18"/>
              </w:rPr>
            </w:pPr>
            <w:r>
              <w:rPr>
                <w:sz w:val="18"/>
              </w:rPr>
              <w:t>Х</w:t>
            </w:r>
          </w:p>
        </w:tc>
        <w:tc>
          <w:tcPr>
            <w:tcW w:w="1120" w:type="dxa"/>
            <w:vAlign w:val="center"/>
          </w:tcPr>
          <w:p w:rsidR="00B169D5" w:rsidRDefault="00A52585" w:rsidP="00C90095">
            <w:pPr>
              <w:pStyle w:val="TableParagraph"/>
              <w:spacing w:before="1"/>
              <w:ind w:right="34"/>
              <w:jc w:val="center"/>
              <w:rPr>
                <w:sz w:val="18"/>
              </w:rPr>
            </w:pPr>
            <w:r>
              <w:rPr>
                <w:sz w:val="18"/>
              </w:rPr>
              <w:t>Y</w:t>
            </w:r>
          </w:p>
        </w:tc>
        <w:tc>
          <w:tcPr>
            <w:tcW w:w="262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  <w:tc>
          <w:tcPr>
            <w:tcW w:w="233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120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2620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2330" w:type="dxa"/>
          </w:tcPr>
          <w:p w:rsidR="00B169D5" w:rsidRDefault="00A52585">
            <w:pPr>
              <w:pStyle w:val="TableParagraph"/>
              <w:spacing w:before="51"/>
              <w:ind w:left="6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130" w:type="dxa"/>
          </w:tcPr>
          <w:p w:rsidR="00B169D5" w:rsidRDefault="00A52585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</w:tr>
      <w:tr w:rsidR="00410B97" w:rsidTr="00410B97">
        <w:trPr>
          <w:trHeight w:val="313"/>
        </w:trPr>
        <w:tc>
          <w:tcPr>
            <w:tcW w:w="9692" w:type="dxa"/>
            <w:gridSpan w:val="6"/>
          </w:tcPr>
          <w:p w:rsidR="00410B97" w:rsidRDefault="00410B97">
            <w:pPr>
              <w:pStyle w:val="TableParagraph"/>
              <w:spacing w:before="51"/>
              <w:ind w:left="520"/>
              <w:rPr>
                <w:sz w:val="18"/>
              </w:rPr>
            </w:pPr>
            <w:r w:rsidRPr="00410B97">
              <w:rPr>
                <w:sz w:val="18"/>
              </w:rPr>
              <w:t>I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427711,07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2223757,90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>
            <w:pPr>
              <w:pStyle w:val="TableParagraph"/>
              <w:spacing w:before="51"/>
              <w:ind w:left="987" w:right="982"/>
              <w:jc w:val="center"/>
              <w:rPr>
                <w:sz w:val="18"/>
              </w:rPr>
            </w:pPr>
            <w:r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428031,39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2224033,03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428142,96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2224123,10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428225,90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2224216,04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428471,99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2224427,52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428583,13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2224536,97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428633,51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2224591,60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428699,43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2224640,70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428723,87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2224666,14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428767,00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2224710,36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428835,06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2224767,72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428755,41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2224916,38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13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428741,56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2224905,51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428685,69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2224882,85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428668,49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2224875,88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428659,87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2224924,80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428643,10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2224978,06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428658,76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2225042,95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428648,70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2225067,88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428649,22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2225090,71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428643,88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2225130,42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22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428633,94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2225142,01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428623,71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2225146,41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24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428597,68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2225141,58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25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428493,91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2225062,99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26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428359,66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2224976,08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27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428286,78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2224884,02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28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428255,39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2224902,87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29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428271,36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2224945,83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30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428316,65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2224999,41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31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428315,41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2225011,17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32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428245,81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2225091,83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33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428255,25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2225121,33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34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428283,54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2225135,46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35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428317,42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2225105,22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2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36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428337,52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2225108,73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E27EA6" w:rsidTr="0067554A">
        <w:trPr>
          <w:trHeight w:val="313"/>
        </w:trPr>
        <w:tc>
          <w:tcPr>
            <w:tcW w:w="1384" w:type="dxa"/>
          </w:tcPr>
          <w:p w:rsidR="00E27EA6" w:rsidRDefault="00E27EA6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37</w:t>
            </w:r>
          </w:p>
        </w:tc>
        <w:tc>
          <w:tcPr>
            <w:tcW w:w="1108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428391,00</w:t>
            </w:r>
          </w:p>
        </w:tc>
        <w:tc>
          <w:tcPr>
            <w:tcW w:w="1120" w:type="dxa"/>
            <w:vAlign w:val="bottom"/>
          </w:tcPr>
          <w:p w:rsidR="00E27EA6" w:rsidRDefault="00E27EA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2225145,62</w:t>
            </w:r>
          </w:p>
        </w:tc>
        <w:tc>
          <w:tcPr>
            <w:tcW w:w="2620" w:type="dxa"/>
          </w:tcPr>
          <w:p w:rsidR="00E27EA6" w:rsidRDefault="00E27EA6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E27EA6" w:rsidRDefault="00E27EA6" w:rsidP="00410B97">
            <w:pPr>
              <w:jc w:val="center"/>
            </w:pPr>
            <w:r w:rsidRPr="00A66C15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E27EA6" w:rsidRDefault="00E27EA6">
            <w:pPr>
              <w:pStyle w:val="TableParagraph"/>
              <w:spacing w:before="51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640" w:right="640" w:bottom="280" w:left="130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1120"/>
        <w:gridCol w:w="2620"/>
        <w:gridCol w:w="2330"/>
        <w:gridCol w:w="1130"/>
      </w:tblGrid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38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428456,12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2225201,25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428590,61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2225285,45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428593,00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2225291,81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428606,43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2225314,56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428601,53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2225325,15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428564,38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2225376,51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428550,44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2225379,52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428531,67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2225390,46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428515,02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2225405,58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428559,41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2225439,83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428560,63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2225446,33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428544,71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2225474,58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428614,02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2225514,98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428617,26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2225521,49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428596,93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2225557,65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428593,76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2225594,05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428611,28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2225629,10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428588,95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2225635,24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428577,35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2225675,51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428587,65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2225686,93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428530,91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2225772,56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428490,76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2225808,97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428466,19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2225844,59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428443,45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2225859,67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428438,42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2225836,77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428402,96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2225807,35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428368,71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2225836,20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428269,35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2225763,59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428280,63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2225747,85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428271,77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2225727,22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428261,43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2225716,09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428248,71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2225724,18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428237,82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2225730,81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428224,89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2225749,68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428198,97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2225747,43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428171,91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2225717,55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428152,50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2225677,68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428125,08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2225639,64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428106,05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2225632,24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428095,38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2225636,76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428093,92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2225651,81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428123,41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2225695,64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428116,25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2225747,18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428052,65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2225785,37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428052,83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2225810,38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428024,50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2225835,91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720" w:right="640" w:bottom="280" w:left="130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1120"/>
        <w:gridCol w:w="2620"/>
        <w:gridCol w:w="2330"/>
        <w:gridCol w:w="1130"/>
      </w:tblGrid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84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428018,73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2225847,10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428015,54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2225853,02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428009,32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2225850,60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427997,43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2225845,04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427974,00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2225899,42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427937,37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2225990,30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427935,31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2225994,55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427919,95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2226030,66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427920,07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2226034,89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427923,47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2226037,07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427922,64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2226041,50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427918,68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2226041,40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427915,33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2226043,64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427905,52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2226080,31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427892,04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2226130,85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427886,35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2226129,07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427889,86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2226116,25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427883,47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2226115,15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427858,99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2226112,30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427850,68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2226111,33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427780,92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2226097,50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427750,32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2226088,30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427736,00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2226083,99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427732,10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2226097,12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427728,14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2226109,16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427705,74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2226099,35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427694,79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2226095,05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427653,41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2226190,46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427645,87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2226202,41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427628,56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2226217,39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427621,00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2226231,00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427529,69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2226254,99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427488,91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2226291,03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427345,77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2226219,74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427304,36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2226199,89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427297,93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2226229,78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427289,13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2226315,97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427289,13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2226321,49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427256,05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2226650,79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427243,14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2226742,10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427218,00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2226848,60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427177,43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2226974,82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427175,27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2226980,79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427112,54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2227144,72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427108,19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2227157,54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427032,63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2227333,27</w:t>
            </w:r>
          </w:p>
        </w:tc>
        <w:tc>
          <w:tcPr>
            <w:tcW w:w="2620" w:type="dxa"/>
          </w:tcPr>
          <w:p w:rsidR="0067554A" w:rsidRDefault="0067554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720" w:right="640" w:bottom="280" w:left="1300" w:header="720" w:footer="720" w:gutter="0"/>
          <w:cols w:space="720"/>
        </w:sect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1120"/>
        <w:gridCol w:w="2620"/>
        <w:gridCol w:w="2330"/>
        <w:gridCol w:w="1130"/>
      </w:tblGrid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130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426898,03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2227675,26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pStyle w:val="TableParagraph"/>
              <w:ind w:left="987" w:right="982"/>
              <w:jc w:val="center"/>
              <w:rPr>
                <w:sz w:val="18"/>
              </w:rPr>
            </w:pPr>
            <w:r w:rsidRPr="00436307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426893,98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2227685,67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426877,85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2227745,03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426884,00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2227833,00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426890,00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2227857,00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426908,00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2227936,00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426744,66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2227934,55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426492,47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2227702,96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426354,06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2227493,71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426066,47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2227794,21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140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425778,69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2227660,34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141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425691,61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2227848,84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142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425133,57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2227725,38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</w:tcPr>
          <w:p w:rsidR="0067554A" w:rsidRDefault="0067554A" w:rsidP="00410B97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143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424957,00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2227709,00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D56700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144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424761,00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2227674,00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145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424760,51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2227665,94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146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424737,01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2227661,88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147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424732,92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2227590,62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148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424765,19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2227597,96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149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424771,96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2227559,57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150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424783,28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2227495,30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151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424751,09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2227487,23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152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424600,45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2227449,30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153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424634,42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2227166,54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154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424660,44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2227159,81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155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424703,34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2226924,07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156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424609,97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2226909,40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157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424624,15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2226779,85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158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424530,29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2226760,04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159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424537,14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2226658,13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160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424544,13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2226610,46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161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424456,03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2226583,96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162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424471,14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2226521,19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163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424474,82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2226504,37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164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424349,28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2226554,97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165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424304,74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2226573,20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166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424132,65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2226666,91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167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424101,29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2226691,93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168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424076,12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2226703,24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169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424040,45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2226716,20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170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423996,21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2226729,72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171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423964,20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2226729,47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172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423935,07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2226734,30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173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423860,00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2226743,00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174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423801,49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2226755,40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175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423749,11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2226774,08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176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423729,81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2226783,28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177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423724,59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2226785,77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178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423718,14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2226788,84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lastRenderedPageBreak/>
              <w:t>179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423665,10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2226818,36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180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423648,05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2226827,01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181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423653,03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2226836,77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182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423703,26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2227041,48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183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423710,47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2227040,35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184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423719,60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2227038,92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185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423727,14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2227037,74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186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423733,67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2227036,71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187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423742,95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2227035,25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188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423752,52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2227033,75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189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423760,99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2227035,05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190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423768,72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2227036,24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191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423782,16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2227034,78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192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423784,35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2227038,79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193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423804,03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2227139,99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194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423825,25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2227242,56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195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423874,52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2227470,13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196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423872,86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2227519,99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197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423869,62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2227551,21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198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423789,47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2227538,05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199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423546,24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2227498,33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200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423543,99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2227436,40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201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423560,39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2227414,90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202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423562,21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2227385,39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203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423542,90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2227340,93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204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423549,54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2227280,46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205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423554,34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2227248,15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206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423560,44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2227207,65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207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423550,83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2227221,93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208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423511,84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2227227,41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209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423495,74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2227202,38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210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423458,22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2227205,90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211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423395,00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2227211,92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212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423386,08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2227241,12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213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423286,50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2227250,66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214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423251,19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2227206,30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215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423227,07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2227170,65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216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423225,28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2227162,30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217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423236,59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2227149,79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218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423284,89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2227112,82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219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423272,14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2227063,41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220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423268,15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2227046,12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221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423315,77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2227015,92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222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423328,43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2227009,28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223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423397,18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2226972,98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224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423395,00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2226965,00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225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423390,53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2226943,16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226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423316,56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2226986,24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227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423284,86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2226933,94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lastRenderedPageBreak/>
              <w:t>228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423217,82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2226937,58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229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423185,03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2226977,66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230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423137,78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2226964,02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231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423119,07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2226951,76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232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423103,78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2226913,85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233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423117,79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2226892,36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234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423123,39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2226864,33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235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423143,01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2226854,99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236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423160,76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2226854,99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237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423166,70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2226850,42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238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423172,91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2226845,64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239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423176,64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2226822,29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240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423367,20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2226783,58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241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423384,76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2226743,95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242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423423,81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2226695,84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243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423445,89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2226676,59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244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423464,00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2226669,79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245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423481,55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2226654,52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246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423497,96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2226638,11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247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423522,87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2226633,57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248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423561,92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2226631,30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249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423591,79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2226627,88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250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423611,18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2226625,64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251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423627,03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2226621,68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252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423633,81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2226600,74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253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423642,88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2226586,02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254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423658,15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2226586,02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255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423683,63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2226584,89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256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423700,60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2226588,29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257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423709,43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2226582,19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258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423749,00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2226554,00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259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423774,00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2226563,00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260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423774,00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2226581,00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261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423771,00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2226589,01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262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423782,00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2226589,01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263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423795,00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2226586,00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264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423804,00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2226602,00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265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423780,00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2226626,00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266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423799,00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2226628,00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267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423819,74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2226636,23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268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423871,28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2226647,77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269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423952,31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2226630,30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270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423947,81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2226656,17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271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423946,31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2226672,30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272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423942,94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2226688,05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273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423934,39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2226705,69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274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423965,20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2226700,15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275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423967,42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2226699,67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276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424028,46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2226683,46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lastRenderedPageBreak/>
              <w:t>277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424058,87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2226674,20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278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424087,62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2226651,07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279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424260,82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2226559,89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280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424358,71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2226517,69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281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424418,74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2226497,72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282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424467,50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2226481,50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283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424501,82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2226472,06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284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424501,89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2226469,69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285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424502,76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2226440,62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286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424502,78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2226423,97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287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424502,85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2226368,10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288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424502,90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2226323,41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289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424502,95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2226282,07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290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424503,00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2226244,54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291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424454,61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2226231,21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292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424444,38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2226214,33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293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424447,50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2226194,34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294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424455,00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2226187,44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295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424476,81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2226183,69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296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424500,78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2226190,79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297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424502,04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2226146,88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298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424503,61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2226092,04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299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424547,82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2226072,81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300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424577,80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2226059,77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301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424601,32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2226040,90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302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424630,06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2226017,84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303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424630,11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2225996,27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304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424622,74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2225979,02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305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424604,20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2225935,62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306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424590,97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2225898,14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307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424600,06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2225877,46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308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424620,78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2225863,73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309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424642,73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2225849,18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310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424663,91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2225835,14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311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424678,38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2225825,54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312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424699,02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2225811,86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313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424695,49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2225792,33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314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424691,05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2225767,74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315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424687,27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2225746,79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316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424679,41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2225703,23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317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424674,81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2225677,75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318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424669,16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2225646,47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319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424664,13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2225618,64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320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424659,09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2225590,71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321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424680,54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2225610,13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322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424700,54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2225628,25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323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424720,54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2225646,37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324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424747,44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2225670,74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325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424766,78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2225688,25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lastRenderedPageBreak/>
              <w:t>326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424790,73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2225709,94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327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424812,51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2225729,67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328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424833,69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2225748,85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329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424850,04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2225763,66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330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424874,57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2225743,31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331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424897,03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2225724,68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332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424922,85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2225703,27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333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424946,61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2225674,32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334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424957,71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2225633,04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335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424964,12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2225614,46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3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336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424996,10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2225613,91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337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425017,00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2225630,17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 w:rsidP="00410B97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338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425052,83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2225656,08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339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425074,33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2225666,56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340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425098,03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2225657,73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341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425115,67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2225638,99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342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425119,53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2225602,05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343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425119,80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2225578,86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344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425137,56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2225544,66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345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425185,29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2225531,85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346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425243,07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2225526,25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347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425287,89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2225531,85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348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425294,55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2225516,31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349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425302,98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2225505,21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350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425313,08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2225504,20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351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425321,35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2225526,25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352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425333,61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2225538,96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353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425349,60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2225534,94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354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425364,69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2225520,30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355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425368,26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2225496,33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356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425392,68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2225446,14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357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425423,31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2225412,39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358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425477,49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2225370,21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359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425529,00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2225343,54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360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425566,39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2225332,19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361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425581,28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2225327,23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362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425586,79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2225319,51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363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425585,66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2225305,54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364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425584,31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2225292,50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365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425593,41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2225283,40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366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425610,77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2225304,08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367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425628,91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2225257,86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368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425646,73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2225212,45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369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425663,14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2225170,66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370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425680,45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2225156,06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371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425712,48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2225129,04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372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425736,06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2225107,51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373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425770,75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2225075,84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374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425789,14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2225045,38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lastRenderedPageBreak/>
              <w:t>375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425812,04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2225007,45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376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425831,70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2224973,90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377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425840,77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2224958,41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378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425858,51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2224928,13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379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425871,91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2224936,17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380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425887,16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2224946,29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381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425903,40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2224961,10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382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425937,09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2224994,67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383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425948,01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2225005,55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384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425950,00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2225003,00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385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425959,00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2225002,99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386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425966,00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2224995,00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387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425995,00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2225020,00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388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426009,00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2225039,00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389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426029,00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2225071,00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390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426038,69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2225071,01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391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426038,37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2225065,81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392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426039,67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2225059,47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393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426051,22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2225049,33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394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426069,00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2225048,00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395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426079,00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2225043,00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396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426094,51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2225032,96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397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426218,69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2225055,25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398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426546,63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2225099,83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399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426545,03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2225170,81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400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426541,30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2225215,65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401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426583,24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2225221,88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402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426611,37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2225227,19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403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426642,14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2225233,54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404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426683,00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2225286,09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405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426744,03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2225516,67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406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426746,86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2225525,96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407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426749,48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2225534,58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408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426755,57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2225535,90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409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426760,28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2225536,93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410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426859,07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2225455,17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411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426889,24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2225426,19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412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426891,37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2225408,91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413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426887,32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2225382,29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414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426883,85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2225360,31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415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426877,48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2225323,86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416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426866,49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2225291,46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417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426858,39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2225281,05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418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426847,98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2225255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419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426832,94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2225201,79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420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426818,47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2225162,44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421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426798,22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2225104,59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422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426795,91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2225068,14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423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426787,23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2225024,75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lastRenderedPageBreak/>
              <w:t>424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426779,71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2224995,82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425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426774,5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2224981,92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426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426769,3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2224965,73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427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426756,57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2224931,61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428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426751,36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2224909,04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429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426755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2224886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430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426754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2224864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431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426758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2224819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432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426760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2224790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433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426759,99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2224773,4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434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426720,48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2224757,35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435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426715,08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2224745,19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436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426743,49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2224743,84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437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426730,83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2224720,14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438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426695,01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2224707,44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439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426700,23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2224687,29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440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426726,36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2224694,02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441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426738,06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2224688,37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442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426768,17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2224658,74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443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426775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2224652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444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426777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2224628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445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426781,68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2224599,27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446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426784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2224585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447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426787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2224564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448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426798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2224517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449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426807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2224474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450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426813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2224451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451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426815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2224440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452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426817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2224423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453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426820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2224406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454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426827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2224389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455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426829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2224379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456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426829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2224361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457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426833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2224350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458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426845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2224332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459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426849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2224324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460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426853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2224307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461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426858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2224294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462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426865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2224282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463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426828,17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2224276,07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464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426802,23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2224271,9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465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426793,53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2224270,5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466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426799,17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2224260,25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467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426803,83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2224251,81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468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426812,44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2224236,19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469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426817,02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2224227,87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470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426822,64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2224217,67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471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426826,43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2224210,79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472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426830,61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2224203,19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lastRenderedPageBreak/>
              <w:t>473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426839,32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2224187,37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474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426843,21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2224180,31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475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426848,52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2224170,67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476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426856,09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2224156,92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477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426859,78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2224150,23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478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426868,59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2224134,23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479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426880,23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2224113,09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480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426894,81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2224087,19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481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426928,94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2224095,29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482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426942,09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2224124,43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483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426944,04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2224155,24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484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426959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2224154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485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426963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2224144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486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426968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2224127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487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426968,76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2224116,73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488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426974,76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2224108,75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489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426984,76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2224102,74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490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427001,07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2224088,61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491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427025,7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2224096,79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492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427067,52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2224083,38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493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427095,09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2224101,45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494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427109,97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2224079,82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495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427128,51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2224063,15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496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427163,07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2223996,03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497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427203,36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2223992,31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498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427234,71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2224008,71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499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427282,5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2224025,91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500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427307,88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2224007,25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501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427365,36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2223936,34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502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427391,01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2223929,79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503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427406,46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2223907,44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504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427456,07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2223938,11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505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427140,76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2224289,74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506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427091,02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2224370,69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507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427054,84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2224460,21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508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427036,84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2224586,62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509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427030,03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2224735,16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510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427018,24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2224874,61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511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427008,24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2225060,61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512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426990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2225365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513</w:t>
            </w:r>
          </w:p>
        </w:tc>
        <w:tc>
          <w:tcPr>
            <w:tcW w:w="1108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427007</w:t>
            </w:r>
          </w:p>
        </w:tc>
        <w:tc>
          <w:tcPr>
            <w:tcW w:w="1120" w:type="dxa"/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2225375</w:t>
            </w:r>
          </w:p>
        </w:tc>
        <w:tc>
          <w:tcPr>
            <w:tcW w:w="2620" w:type="dxa"/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67554A" w:rsidRPr="00410B97" w:rsidRDefault="0067554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514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427027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2225387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67554A" w:rsidRDefault="0067554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67554A" w:rsidRDefault="0067554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67554A" w:rsidRDefault="0067554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RPr="00C90095" w:rsidTr="0067554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67554A" w:rsidRPr="00C90095" w:rsidRDefault="0067554A" w:rsidP="004E05E9">
            <w:pPr>
              <w:jc w:val="center"/>
              <w:rPr>
                <w:sz w:val="18"/>
                <w:szCs w:val="18"/>
              </w:rPr>
            </w:pPr>
            <w:r w:rsidRPr="00C90095">
              <w:rPr>
                <w:sz w:val="18"/>
                <w:szCs w:val="18"/>
              </w:rPr>
              <w:t>515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427026,37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2225412,94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67554A" w:rsidRPr="00C90095" w:rsidRDefault="0067554A" w:rsidP="004E05E9">
            <w:pPr>
              <w:pStyle w:val="TableParagraph"/>
              <w:ind w:left="342"/>
              <w:rPr>
                <w:sz w:val="18"/>
              </w:rPr>
            </w:pPr>
            <w:r w:rsidRPr="00C90095"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67554A" w:rsidRPr="00C90095" w:rsidRDefault="0067554A" w:rsidP="004E05E9">
            <w:pPr>
              <w:jc w:val="center"/>
            </w:pPr>
            <w:r w:rsidRPr="00C90095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67554A" w:rsidRPr="00C90095" w:rsidRDefault="0067554A" w:rsidP="004E05E9">
            <w:pPr>
              <w:pStyle w:val="TableParagraph"/>
              <w:ind w:left="520"/>
              <w:rPr>
                <w:sz w:val="18"/>
              </w:rPr>
            </w:pPr>
            <w:r w:rsidRPr="00C90095">
              <w:rPr>
                <w:sz w:val="18"/>
              </w:rPr>
              <w:t>–</w:t>
            </w:r>
          </w:p>
        </w:tc>
      </w:tr>
      <w:tr w:rsidR="0067554A" w:rsidRPr="00C90095" w:rsidTr="0067554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67554A" w:rsidRPr="00C90095" w:rsidRDefault="0067554A" w:rsidP="004E05E9">
            <w:pPr>
              <w:jc w:val="center"/>
              <w:rPr>
                <w:sz w:val="18"/>
                <w:szCs w:val="18"/>
              </w:rPr>
            </w:pPr>
            <w:r w:rsidRPr="00C90095">
              <w:rPr>
                <w:sz w:val="18"/>
                <w:szCs w:val="18"/>
              </w:rPr>
              <w:t>516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427041,54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2225418,43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67554A" w:rsidRPr="00C90095" w:rsidRDefault="0067554A" w:rsidP="004E05E9">
            <w:pPr>
              <w:pStyle w:val="TableParagraph"/>
              <w:ind w:left="342"/>
              <w:rPr>
                <w:sz w:val="18"/>
              </w:rPr>
            </w:pPr>
            <w:r w:rsidRPr="00C90095"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67554A" w:rsidRPr="00C90095" w:rsidRDefault="0067554A" w:rsidP="004E05E9">
            <w:pPr>
              <w:jc w:val="center"/>
            </w:pPr>
            <w:r w:rsidRPr="00C90095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67554A" w:rsidRPr="00C90095" w:rsidRDefault="0067554A" w:rsidP="004E05E9">
            <w:pPr>
              <w:pStyle w:val="TableParagraph"/>
              <w:ind w:left="520"/>
              <w:rPr>
                <w:sz w:val="18"/>
              </w:rPr>
            </w:pPr>
            <w:r w:rsidRPr="00C90095"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67554A" w:rsidRPr="00410B97" w:rsidRDefault="0067554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517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427045,56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2225419,89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67554A" w:rsidRPr="00410B97" w:rsidRDefault="0067554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518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427045,85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2225417,23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67554A" w:rsidRPr="00410B97" w:rsidRDefault="0067554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519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427046,35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2225412,72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67554A" w:rsidRPr="00410B97" w:rsidRDefault="0067554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520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427047,62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2225400,86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67554A" w:rsidTr="0067554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67554A" w:rsidRPr="00410B97" w:rsidRDefault="0067554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521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427047,9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67554A" w:rsidRDefault="006755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2225398,94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67554A" w:rsidRDefault="0067554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1E20FA" w:rsidRPr="00410B97" w:rsidRDefault="001E20F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522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427060,01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2225199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1E20FA" w:rsidRPr="00410B97" w:rsidRDefault="001E20F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523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427076,27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2224908,29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1E20FA" w:rsidRPr="00410B97" w:rsidRDefault="001E20F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524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427096,36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2224635,77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1E20FA" w:rsidRPr="00410B97" w:rsidRDefault="001E20F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525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427098,27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2224527,7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1E20FA" w:rsidRDefault="001E20F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526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427115,9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2224445,66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1E20FA" w:rsidRDefault="001E20F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527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427161,28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2224361,76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1E20FA" w:rsidRDefault="001E20F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528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427281,75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2224208,76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1E20FA" w:rsidRDefault="001E20F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529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427486,53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2223983,15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1E20FA" w:rsidRDefault="001E20F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530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427500,61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2223967,69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1E20FA" w:rsidRDefault="001E20F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531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427751,95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2224178,36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tcBorders>
              <w:bottom w:val="single" w:sz="2" w:space="0" w:color="000000"/>
            </w:tcBorders>
            <w:vAlign w:val="bottom"/>
          </w:tcPr>
          <w:p w:rsidR="001E20FA" w:rsidRDefault="001E20FA" w:rsidP="004E05E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532</w:t>
            </w:r>
          </w:p>
        </w:tc>
        <w:tc>
          <w:tcPr>
            <w:tcW w:w="1108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427871,83</w:t>
            </w:r>
          </w:p>
        </w:tc>
        <w:tc>
          <w:tcPr>
            <w:tcW w:w="1120" w:type="dxa"/>
            <w:tcBorders>
              <w:bottom w:val="single" w:sz="2" w:space="0" w:color="000000"/>
            </w:tcBorders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2224023,2</w:t>
            </w:r>
          </w:p>
        </w:tc>
        <w:tc>
          <w:tcPr>
            <w:tcW w:w="262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  <w:tcBorders>
              <w:bottom w:val="single" w:sz="2" w:space="0" w:color="000000"/>
            </w:tcBorders>
          </w:tcPr>
          <w:p w:rsidR="001E20FA" w:rsidRDefault="001E20FA" w:rsidP="004E05E9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vAlign w:val="bottom"/>
          </w:tcPr>
          <w:p w:rsidR="001E20FA" w:rsidRPr="00410B97" w:rsidRDefault="001E20FA" w:rsidP="001E20F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533</w:t>
            </w:r>
          </w:p>
        </w:tc>
        <w:tc>
          <w:tcPr>
            <w:tcW w:w="1108" w:type="dxa"/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427677,66</w:t>
            </w:r>
          </w:p>
        </w:tc>
        <w:tc>
          <w:tcPr>
            <w:tcW w:w="1120" w:type="dxa"/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2223794,45</w:t>
            </w:r>
          </w:p>
        </w:tc>
        <w:tc>
          <w:tcPr>
            <w:tcW w:w="2620" w:type="dxa"/>
          </w:tcPr>
          <w:p w:rsidR="001E20FA" w:rsidRDefault="001E20FA" w:rsidP="001E20F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1E20FA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1E20F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vAlign w:val="bottom"/>
          </w:tcPr>
          <w:p w:rsidR="001E20FA" w:rsidRPr="00410B97" w:rsidRDefault="001E20FA">
            <w:pPr>
              <w:jc w:val="center"/>
              <w:rPr>
                <w:sz w:val="18"/>
                <w:szCs w:val="18"/>
              </w:rPr>
            </w:pPr>
            <w:r w:rsidRPr="00410B97">
              <w:rPr>
                <w:sz w:val="18"/>
                <w:szCs w:val="18"/>
              </w:rPr>
              <w:t>1</w:t>
            </w:r>
          </w:p>
        </w:tc>
        <w:tc>
          <w:tcPr>
            <w:tcW w:w="1108" w:type="dxa"/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427711,07</w:t>
            </w:r>
          </w:p>
        </w:tc>
        <w:tc>
          <w:tcPr>
            <w:tcW w:w="1120" w:type="dxa"/>
            <w:vAlign w:val="bottom"/>
          </w:tcPr>
          <w:p w:rsidR="001E20FA" w:rsidRDefault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2223757,9</w:t>
            </w:r>
          </w:p>
        </w:tc>
        <w:tc>
          <w:tcPr>
            <w:tcW w:w="2620" w:type="dxa"/>
          </w:tcPr>
          <w:p w:rsidR="001E20FA" w:rsidRDefault="001E20FA" w:rsidP="00410B97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410B97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410B97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C90095" w:rsidTr="00C90095">
        <w:trPr>
          <w:trHeight w:val="312"/>
        </w:trPr>
        <w:tc>
          <w:tcPr>
            <w:tcW w:w="9692" w:type="dxa"/>
            <w:gridSpan w:val="6"/>
            <w:vAlign w:val="bottom"/>
          </w:tcPr>
          <w:p w:rsidR="00C90095" w:rsidRDefault="00C90095" w:rsidP="00C90095">
            <w:pPr>
              <w:pStyle w:val="TableParagraph"/>
              <w:ind w:left="520"/>
              <w:rPr>
                <w:sz w:val="18"/>
              </w:rPr>
            </w:pPr>
            <w:r w:rsidRPr="00410B97">
              <w:rPr>
                <w:sz w:val="18"/>
              </w:rPr>
              <w:t>II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534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427303,44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2226348,27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535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427312,28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2226350,23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536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427326,01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2226353,28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537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427344,57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2226373,70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538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427364,05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2226395,02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539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427390,96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2226417,30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540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427428,06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2226439,57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541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427447,54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2226459,04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542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427448,47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2226475,74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543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427438,27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2226490,59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544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427415,07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2226512,85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545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427404,86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2226527,70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546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427403,01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2226546,26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547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427412,29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2226565,74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548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427421,57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2226582,43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549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427441,06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2226584,29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550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427458,67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2226568,53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551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427464,24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2226555,54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552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427479,09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2226566,67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553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427494,85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2226588,00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554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427534,76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2226617,71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555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427562,58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2226621,41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556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427584,85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2226638,10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557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427616,39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2226672,43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558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427674,84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2226716,03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559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427704,52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2226723,46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560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427718,44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2226706,75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561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427723,08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2226685,42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562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427732,36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2226666,86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563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427744,41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2226660,37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564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427758,33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2226660,37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565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427812,14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2226674,29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566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427824,39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2226678,73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567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427865,95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2226693,76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568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427949,41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2226711,14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lastRenderedPageBreak/>
              <w:t>569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428004,18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2226722,53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570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428021,04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2226726,75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571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428059,71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2226736,42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572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427999,98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2227081,71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573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427973,98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2227277,15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574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428005,75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2227358,98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575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428057,65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2227431,11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576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428047,74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2227509,61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577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427977,55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2227502,74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578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427880,66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2227401,63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579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427861,83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2227381,98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580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427855,20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2227370,19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581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427841,85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2227367,58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582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427816,01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2227382,16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583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427791,63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2227395,93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584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427761,42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2227413,60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585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427746,09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2227444,75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586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427671,13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2227449,90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587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427632,16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2227442,95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588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427587,64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2227435,04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589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427560,73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2227411,87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590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427531,97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2227394,23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591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427506,92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2227372,88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592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427499,46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2227361,58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593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427474,45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2227323,71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594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427454,03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2227288,46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595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427426,21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2227260,62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596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427401,15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2227230,02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597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427377,97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2227221,65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598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427346,37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2227213,60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599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427282,20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2227158,75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600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427259,91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2227146,21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601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427258,28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2227101,06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602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427226,75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2227066,71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603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427181,29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2227050,96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604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427177,93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2227045,67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605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427171,92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2227036,23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606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427183,05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2227007,01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607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427191,72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2226983,75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608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427203,93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2226949,56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609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427209,91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2226932,40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610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427215,39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2226915,61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611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427219,31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2226903,60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612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427225,07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2226883,94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613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427232,70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2226858,07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614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427243,15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2226816,69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615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427251,20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2226781,04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616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427256,41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2226754,21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617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427262,04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2226722,88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lastRenderedPageBreak/>
              <w:t>618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427267,59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2226686,60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619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427271,75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2226656,00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620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427275,25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2226626,08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621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427278,28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2226597,27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622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427281,10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2226566,05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623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427284,30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2226533,27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1E20FA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1E20FA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624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427292,07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2226457,77</w:t>
            </w:r>
          </w:p>
        </w:tc>
        <w:tc>
          <w:tcPr>
            <w:tcW w:w="2620" w:type="dxa"/>
          </w:tcPr>
          <w:p w:rsidR="001E20FA" w:rsidRDefault="001E20FA" w:rsidP="001E20FA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1E20FA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1E20FA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D64EE6">
        <w:trPr>
          <w:trHeight w:val="312"/>
        </w:trPr>
        <w:tc>
          <w:tcPr>
            <w:tcW w:w="1384" w:type="dxa"/>
            <w:vAlign w:val="bottom"/>
          </w:tcPr>
          <w:p w:rsidR="001E20FA" w:rsidRPr="0078542C" w:rsidRDefault="001E20FA" w:rsidP="001E20FA">
            <w:pPr>
              <w:jc w:val="center"/>
              <w:rPr>
                <w:color w:val="000000"/>
                <w:sz w:val="18"/>
                <w:szCs w:val="18"/>
              </w:rPr>
            </w:pPr>
            <w:r w:rsidRPr="0078542C">
              <w:rPr>
                <w:color w:val="000000"/>
                <w:sz w:val="18"/>
                <w:szCs w:val="18"/>
              </w:rPr>
              <w:t>62</w:t>
            </w: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427301,32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2226368,44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E20FA" w:rsidTr="00C90095">
        <w:trPr>
          <w:trHeight w:val="312"/>
        </w:trPr>
        <w:tc>
          <w:tcPr>
            <w:tcW w:w="1384" w:type="dxa"/>
            <w:vAlign w:val="center"/>
          </w:tcPr>
          <w:p w:rsidR="001E20FA" w:rsidRPr="00C90095" w:rsidRDefault="001E20FA" w:rsidP="00C90095">
            <w:pPr>
              <w:jc w:val="center"/>
              <w:rPr>
                <w:color w:val="000000"/>
                <w:sz w:val="18"/>
                <w:szCs w:val="18"/>
              </w:rPr>
            </w:pPr>
            <w:r w:rsidRPr="00C90095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08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427303,44</w:t>
            </w:r>
          </w:p>
        </w:tc>
        <w:tc>
          <w:tcPr>
            <w:tcW w:w="1120" w:type="dxa"/>
            <w:vAlign w:val="center"/>
          </w:tcPr>
          <w:p w:rsidR="001E20FA" w:rsidRDefault="001E20F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2226348,27</w:t>
            </w:r>
          </w:p>
        </w:tc>
        <w:tc>
          <w:tcPr>
            <w:tcW w:w="2620" w:type="dxa"/>
          </w:tcPr>
          <w:p w:rsidR="001E20FA" w:rsidRDefault="001E20FA" w:rsidP="00C90095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1E20FA" w:rsidRDefault="001E20FA" w:rsidP="00C90095">
            <w:pPr>
              <w:jc w:val="center"/>
            </w:pPr>
            <w:r w:rsidRPr="00BC28BE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1E20FA" w:rsidRDefault="001E20FA" w:rsidP="00C90095">
            <w:pPr>
              <w:pStyle w:val="TableParagraph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410B97">
      <w:pPr>
        <w:rPr>
          <w:sz w:val="18"/>
        </w:rPr>
        <w:sectPr w:rsidR="00B169D5">
          <w:pgSz w:w="11900" w:h="16840"/>
          <w:pgMar w:top="720" w:right="640" w:bottom="280" w:left="1300" w:header="720" w:footer="720" w:gutter="0"/>
          <w:cols w:space="720"/>
        </w:sectPr>
      </w:pPr>
      <w:r>
        <w:rPr>
          <w:sz w:val="18"/>
        </w:rPr>
        <w:br w:type="textWrapping" w:clear="all"/>
      </w: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7200"/>
      </w:tblGrid>
      <w:tr w:rsidR="00B169D5" w:rsidTr="00005095">
        <w:trPr>
          <w:trHeight w:val="315"/>
        </w:trPr>
        <w:tc>
          <w:tcPr>
            <w:tcW w:w="9692" w:type="dxa"/>
            <w:gridSpan w:val="3"/>
            <w:tcBorders>
              <w:top w:val="single" w:sz="4" w:space="0" w:color="auto"/>
            </w:tcBorders>
          </w:tcPr>
          <w:p w:rsidR="00B169D5" w:rsidRDefault="00A52585">
            <w:pPr>
              <w:pStyle w:val="TableParagraph"/>
              <w:spacing w:before="54"/>
              <w:ind w:left="56"/>
              <w:rPr>
                <w:sz w:val="18"/>
              </w:rPr>
            </w:pPr>
            <w:r>
              <w:rPr>
                <w:sz w:val="18"/>
              </w:rPr>
              <w:lastRenderedPageBreak/>
              <w:t>Текстовое описание местоположения границ объекта</w:t>
            </w:r>
          </w:p>
        </w:tc>
      </w:tr>
      <w:tr w:rsidR="00B169D5">
        <w:trPr>
          <w:trHeight w:val="312"/>
        </w:trPr>
        <w:tc>
          <w:tcPr>
            <w:tcW w:w="2492" w:type="dxa"/>
            <w:gridSpan w:val="2"/>
          </w:tcPr>
          <w:p w:rsidR="00B169D5" w:rsidRDefault="00A52585">
            <w:pPr>
              <w:pStyle w:val="TableParagraph"/>
              <w:spacing w:before="51"/>
              <w:ind w:left="354"/>
              <w:rPr>
                <w:sz w:val="18"/>
              </w:rPr>
            </w:pPr>
            <w:r>
              <w:rPr>
                <w:sz w:val="18"/>
              </w:rPr>
              <w:t>Прохождение границы</w:t>
            </w:r>
          </w:p>
        </w:tc>
        <w:tc>
          <w:tcPr>
            <w:tcW w:w="7200" w:type="dxa"/>
            <w:vMerge w:val="restart"/>
          </w:tcPr>
          <w:p w:rsidR="00B169D5" w:rsidRDefault="00B169D5">
            <w:pPr>
              <w:pStyle w:val="TableParagraph"/>
              <w:spacing w:before="4"/>
              <w:rPr>
                <w:sz w:val="18"/>
              </w:rPr>
            </w:pPr>
          </w:p>
          <w:p w:rsidR="00B169D5" w:rsidRDefault="00A52585">
            <w:pPr>
              <w:pStyle w:val="TableParagraph"/>
              <w:spacing w:before="0"/>
              <w:ind w:left="2295" w:right="2332"/>
              <w:jc w:val="center"/>
              <w:rPr>
                <w:sz w:val="18"/>
              </w:rPr>
            </w:pPr>
            <w:r>
              <w:rPr>
                <w:sz w:val="18"/>
              </w:rPr>
              <w:t>Описание прохождения границы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30" w:right="165"/>
              <w:jc w:val="center"/>
              <w:rPr>
                <w:sz w:val="18"/>
              </w:rPr>
            </w:pPr>
            <w:r>
              <w:rPr>
                <w:sz w:val="18"/>
              </w:rPr>
              <w:t>от точки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10" w:right="145"/>
              <w:jc w:val="center"/>
              <w:rPr>
                <w:sz w:val="18"/>
              </w:rPr>
            </w:pPr>
            <w:r>
              <w:rPr>
                <w:sz w:val="18"/>
              </w:rPr>
              <w:t>до точки</w:t>
            </w:r>
          </w:p>
        </w:tc>
        <w:tc>
          <w:tcPr>
            <w:tcW w:w="720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980" w:right="640" w:bottom="280" w:left="130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7200"/>
      </w:tblGrid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42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720" w:right="640" w:bottom="280" w:left="130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7200"/>
      </w:tblGrid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88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64"/>
              <w:rPr>
                <w:sz w:val="18"/>
              </w:rPr>
            </w:pPr>
            <w:r>
              <w:rPr>
                <w:sz w:val="18"/>
              </w:rPr>
              <w:t>89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64"/>
              <w:rPr>
                <w:sz w:val="18"/>
              </w:rPr>
            </w:pPr>
            <w:r>
              <w:rPr>
                <w:sz w:val="18"/>
              </w:rPr>
              <w:t>90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64"/>
              <w:rPr>
                <w:sz w:val="18"/>
              </w:rPr>
            </w:pPr>
            <w:r>
              <w:rPr>
                <w:sz w:val="18"/>
              </w:rPr>
              <w:t>91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64"/>
              <w:rPr>
                <w:sz w:val="18"/>
              </w:rPr>
            </w:pPr>
            <w:r>
              <w:rPr>
                <w:sz w:val="18"/>
              </w:rPr>
              <w:t>92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64"/>
              <w:rPr>
                <w:sz w:val="18"/>
              </w:rPr>
            </w:pPr>
            <w:r>
              <w:rPr>
                <w:sz w:val="18"/>
              </w:rPr>
              <w:t>93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64"/>
              <w:rPr>
                <w:sz w:val="18"/>
              </w:rPr>
            </w:pPr>
            <w:r>
              <w:rPr>
                <w:sz w:val="18"/>
              </w:rPr>
              <w:t>94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64"/>
              <w:rPr>
                <w:sz w:val="18"/>
              </w:rPr>
            </w:pPr>
            <w:r>
              <w:rPr>
                <w:sz w:val="18"/>
              </w:rPr>
              <w:t>95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64"/>
              <w:rPr>
                <w:sz w:val="18"/>
              </w:rPr>
            </w:pPr>
            <w:r>
              <w:rPr>
                <w:sz w:val="18"/>
              </w:rPr>
              <w:t>96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64"/>
              <w:rPr>
                <w:sz w:val="18"/>
              </w:rPr>
            </w:pPr>
            <w:r>
              <w:rPr>
                <w:sz w:val="18"/>
              </w:rPr>
              <w:t>97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64"/>
              <w:rPr>
                <w:sz w:val="18"/>
              </w:rPr>
            </w:pPr>
            <w:r>
              <w:rPr>
                <w:sz w:val="18"/>
              </w:rPr>
              <w:t>98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64"/>
              <w:rPr>
                <w:sz w:val="18"/>
              </w:rPr>
            </w:pPr>
            <w:r>
              <w:rPr>
                <w:sz w:val="18"/>
              </w:rPr>
              <w:t>99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100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101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102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103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104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105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106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107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108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109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4"/>
              <w:rPr>
                <w:sz w:val="18"/>
              </w:rPr>
            </w:pPr>
            <w:r>
              <w:rPr>
                <w:sz w:val="18"/>
              </w:rPr>
              <w:t>110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6"/>
              <w:rPr>
                <w:sz w:val="18"/>
              </w:rPr>
            </w:pPr>
            <w:r>
              <w:rPr>
                <w:sz w:val="18"/>
              </w:rPr>
              <w:t>111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4"/>
              <w:rPr>
                <w:sz w:val="18"/>
              </w:rPr>
            </w:pPr>
            <w:r>
              <w:rPr>
                <w:sz w:val="18"/>
              </w:rPr>
              <w:t>112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4"/>
              <w:rPr>
                <w:sz w:val="18"/>
              </w:rPr>
            </w:pPr>
            <w:r>
              <w:rPr>
                <w:sz w:val="18"/>
              </w:rPr>
              <w:t>113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4"/>
              <w:rPr>
                <w:sz w:val="18"/>
              </w:rPr>
            </w:pPr>
            <w:r>
              <w:rPr>
                <w:sz w:val="18"/>
              </w:rPr>
              <w:t>114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4"/>
              <w:rPr>
                <w:sz w:val="18"/>
              </w:rPr>
            </w:pPr>
            <w:r>
              <w:rPr>
                <w:sz w:val="18"/>
              </w:rPr>
              <w:t>115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4"/>
              <w:rPr>
                <w:sz w:val="18"/>
              </w:rPr>
            </w:pPr>
            <w:r>
              <w:rPr>
                <w:sz w:val="18"/>
              </w:rPr>
              <w:t>116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4"/>
              <w:rPr>
                <w:sz w:val="18"/>
              </w:rPr>
            </w:pPr>
            <w:r>
              <w:rPr>
                <w:sz w:val="18"/>
              </w:rPr>
              <w:t>117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4"/>
              <w:rPr>
                <w:sz w:val="18"/>
              </w:rPr>
            </w:pPr>
            <w:r>
              <w:rPr>
                <w:sz w:val="18"/>
              </w:rPr>
              <w:t>118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4"/>
              <w:rPr>
                <w:sz w:val="18"/>
              </w:rPr>
            </w:pPr>
            <w:r>
              <w:rPr>
                <w:sz w:val="18"/>
              </w:rPr>
              <w:t>119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120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121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122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123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124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125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126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127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128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129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129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130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131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132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133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420"/>
              <w:rPr>
                <w:sz w:val="18"/>
              </w:rPr>
            </w:pPr>
            <w:r>
              <w:rPr>
                <w:sz w:val="18"/>
              </w:rPr>
              <w:t>134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720" w:right="640" w:bottom="280" w:left="1300" w:header="720" w:footer="720" w:gutter="0"/>
          <w:cols w:space="720"/>
        </w:sect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7200"/>
      </w:tblGrid>
      <w:tr w:rsidR="00B169D5" w:rsidTr="00005095">
        <w:trPr>
          <w:trHeight w:val="312"/>
        </w:trPr>
        <w:tc>
          <w:tcPr>
            <w:tcW w:w="1384" w:type="dxa"/>
          </w:tcPr>
          <w:p w:rsidR="00B169D5" w:rsidRDefault="00A52585" w:rsidP="0000509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134</w:t>
            </w:r>
          </w:p>
        </w:tc>
        <w:tc>
          <w:tcPr>
            <w:tcW w:w="1108" w:type="dxa"/>
          </w:tcPr>
          <w:p w:rsidR="00B169D5" w:rsidRDefault="00A52585" w:rsidP="00005095">
            <w:pPr>
              <w:pStyle w:val="TableParagraph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135</w:t>
            </w:r>
          </w:p>
        </w:tc>
        <w:tc>
          <w:tcPr>
            <w:tcW w:w="7200" w:type="dxa"/>
          </w:tcPr>
          <w:p w:rsidR="00B169D5" w:rsidRDefault="00A52585" w:rsidP="0000509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005095">
        <w:trPr>
          <w:trHeight w:val="312"/>
        </w:trPr>
        <w:tc>
          <w:tcPr>
            <w:tcW w:w="1384" w:type="dxa"/>
          </w:tcPr>
          <w:p w:rsidR="00B169D5" w:rsidRDefault="00A52585" w:rsidP="0000509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135</w:t>
            </w:r>
          </w:p>
        </w:tc>
        <w:tc>
          <w:tcPr>
            <w:tcW w:w="1108" w:type="dxa"/>
          </w:tcPr>
          <w:p w:rsidR="00B169D5" w:rsidRDefault="00A52585" w:rsidP="00005095">
            <w:pPr>
              <w:pStyle w:val="TableParagraph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136</w:t>
            </w:r>
          </w:p>
        </w:tc>
        <w:tc>
          <w:tcPr>
            <w:tcW w:w="7200" w:type="dxa"/>
          </w:tcPr>
          <w:p w:rsidR="00B169D5" w:rsidRDefault="00A52585" w:rsidP="0000509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005095">
        <w:trPr>
          <w:trHeight w:val="312"/>
        </w:trPr>
        <w:tc>
          <w:tcPr>
            <w:tcW w:w="1384" w:type="dxa"/>
          </w:tcPr>
          <w:p w:rsidR="00B169D5" w:rsidRDefault="00A52585" w:rsidP="0000509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136</w:t>
            </w:r>
          </w:p>
        </w:tc>
        <w:tc>
          <w:tcPr>
            <w:tcW w:w="1108" w:type="dxa"/>
          </w:tcPr>
          <w:p w:rsidR="00B169D5" w:rsidRDefault="00A52585" w:rsidP="00005095">
            <w:pPr>
              <w:pStyle w:val="TableParagraph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137</w:t>
            </w:r>
          </w:p>
        </w:tc>
        <w:tc>
          <w:tcPr>
            <w:tcW w:w="7200" w:type="dxa"/>
          </w:tcPr>
          <w:p w:rsidR="00B169D5" w:rsidRDefault="00A52585" w:rsidP="0000509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005095">
        <w:trPr>
          <w:trHeight w:val="313"/>
        </w:trPr>
        <w:tc>
          <w:tcPr>
            <w:tcW w:w="1384" w:type="dxa"/>
          </w:tcPr>
          <w:p w:rsidR="00B169D5" w:rsidRDefault="00A52585" w:rsidP="0000509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137</w:t>
            </w:r>
          </w:p>
        </w:tc>
        <w:tc>
          <w:tcPr>
            <w:tcW w:w="1108" w:type="dxa"/>
          </w:tcPr>
          <w:p w:rsidR="00B169D5" w:rsidRDefault="00A52585" w:rsidP="00005095">
            <w:pPr>
              <w:pStyle w:val="TableParagraph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138</w:t>
            </w:r>
          </w:p>
        </w:tc>
        <w:tc>
          <w:tcPr>
            <w:tcW w:w="7200" w:type="dxa"/>
          </w:tcPr>
          <w:p w:rsidR="00B169D5" w:rsidRDefault="00A52585" w:rsidP="0000509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005095">
        <w:trPr>
          <w:trHeight w:val="312"/>
        </w:trPr>
        <w:tc>
          <w:tcPr>
            <w:tcW w:w="1384" w:type="dxa"/>
          </w:tcPr>
          <w:p w:rsidR="00B169D5" w:rsidRDefault="00A52585" w:rsidP="0000509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138</w:t>
            </w:r>
          </w:p>
        </w:tc>
        <w:tc>
          <w:tcPr>
            <w:tcW w:w="1108" w:type="dxa"/>
          </w:tcPr>
          <w:p w:rsidR="00B169D5" w:rsidRDefault="00A52585" w:rsidP="00005095">
            <w:pPr>
              <w:pStyle w:val="TableParagraph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139</w:t>
            </w:r>
          </w:p>
        </w:tc>
        <w:tc>
          <w:tcPr>
            <w:tcW w:w="7200" w:type="dxa"/>
          </w:tcPr>
          <w:p w:rsidR="00B169D5" w:rsidRDefault="00A52585" w:rsidP="0000509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005095">
        <w:trPr>
          <w:trHeight w:val="312"/>
        </w:trPr>
        <w:tc>
          <w:tcPr>
            <w:tcW w:w="1384" w:type="dxa"/>
          </w:tcPr>
          <w:p w:rsidR="00B169D5" w:rsidRDefault="00A52585" w:rsidP="0000509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139</w:t>
            </w:r>
          </w:p>
        </w:tc>
        <w:tc>
          <w:tcPr>
            <w:tcW w:w="1108" w:type="dxa"/>
          </w:tcPr>
          <w:p w:rsidR="00B169D5" w:rsidRDefault="00A52585" w:rsidP="00005095">
            <w:pPr>
              <w:pStyle w:val="TableParagraph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140</w:t>
            </w:r>
          </w:p>
        </w:tc>
        <w:tc>
          <w:tcPr>
            <w:tcW w:w="7200" w:type="dxa"/>
          </w:tcPr>
          <w:p w:rsidR="00B169D5" w:rsidRDefault="00A52585" w:rsidP="0000509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005095">
        <w:trPr>
          <w:trHeight w:val="312"/>
        </w:trPr>
        <w:tc>
          <w:tcPr>
            <w:tcW w:w="1384" w:type="dxa"/>
          </w:tcPr>
          <w:p w:rsidR="00B169D5" w:rsidRDefault="00A52585" w:rsidP="0000509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140</w:t>
            </w:r>
          </w:p>
        </w:tc>
        <w:tc>
          <w:tcPr>
            <w:tcW w:w="1108" w:type="dxa"/>
          </w:tcPr>
          <w:p w:rsidR="00B169D5" w:rsidRDefault="00A52585" w:rsidP="00005095">
            <w:pPr>
              <w:pStyle w:val="TableParagraph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141</w:t>
            </w:r>
          </w:p>
        </w:tc>
        <w:tc>
          <w:tcPr>
            <w:tcW w:w="7200" w:type="dxa"/>
          </w:tcPr>
          <w:p w:rsidR="00B169D5" w:rsidRDefault="00A52585" w:rsidP="0000509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005095">
        <w:trPr>
          <w:trHeight w:val="312"/>
        </w:trPr>
        <w:tc>
          <w:tcPr>
            <w:tcW w:w="1384" w:type="dxa"/>
          </w:tcPr>
          <w:p w:rsidR="00B169D5" w:rsidRDefault="00A52585" w:rsidP="0000509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141</w:t>
            </w:r>
          </w:p>
        </w:tc>
        <w:tc>
          <w:tcPr>
            <w:tcW w:w="1108" w:type="dxa"/>
          </w:tcPr>
          <w:p w:rsidR="00B169D5" w:rsidRDefault="00A52585" w:rsidP="00005095">
            <w:pPr>
              <w:pStyle w:val="TableParagraph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142</w:t>
            </w:r>
          </w:p>
        </w:tc>
        <w:tc>
          <w:tcPr>
            <w:tcW w:w="7200" w:type="dxa"/>
          </w:tcPr>
          <w:p w:rsidR="00B169D5" w:rsidRDefault="00A52585" w:rsidP="0000509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005095">
        <w:trPr>
          <w:trHeight w:val="313"/>
        </w:trPr>
        <w:tc>
          <w:tcPr>
            <w:tcW w:w="1384" w:type="dxa"/>
          </w:tcPr>
          <w:p w:rsidR="00B169D5" w:rsidRDefault="00A52585" w:rsidP="00005095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142</w:t>
            </w:r>
          </w:p>
        </w:tc>
        <w:tc>
          <w:tcPr>
            <w:tcW w:w="1108" w:type="dxa"/>
          </w:tcPr>
          <w:p w:rsidR="00B169D5" w:rsidRDefault="00A52585" w:rsidP="00005095">
            <w:pPr>
              <w:pStyle w:val="TableParagraph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143</w:t>
            </w:r>
          </w:p>
        </w:tc>
        <w:tc>
          <w:tcPr>
            <w:tcW w:w="7200" w:type="dxa"/>
          </w:tcPr>
          <w:p w:rsidR="00B169D5" w:rsidRDefault="00A52585" w:rsidP="0000509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149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159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169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179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lastRenderedPageBreak/>
              <w:t>183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189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199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209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219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229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lastRenderedPageBreak/>
              <w:t>232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239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249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259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269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279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lastRenderedPageBreak/>
              <w:t>281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289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299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309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319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329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lastRenderedPageBreak/>
              <w:t>330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339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005095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345</w:t>
            </w:r>
          </w:p>
        </w:tc>
        <w:tc>
          <w:tcPr>
            <w:tcW w:w="1108" w:type="dxa"/>
          </w:tcPr>
          <w:p w:rsidR="002B5BFB" w:rsidRDefault="00C02060" w:rsidP="00276BA9">
            <w:pPr>
              <w:pStyle w:val="TableParagraph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346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347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348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349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349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350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351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352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353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354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355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356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357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358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359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359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360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361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362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363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364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365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366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367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368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369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369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370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371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372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372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373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374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375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376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377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378</w:t>
            </w:r>
          </w:p>
        </w:tc>
        <w:tc>
          <w:tcPr>
            <w:tcW w:w="7200" w:type="dxa"/>
          </w:tcPr>
          <w:p w:rsidR="002B5BFB" w:rsidRPr="002B5BFB" w:rsidRDefault="002B5BFB" w:rsidP="008F2B4A">
            <w:pPr>
              <w:pStyle w:val="TableParagraph"/>
              <w:spacing w:before="51"/>
              <w:ind w:left="56"/>
              <w:rPr>
                <w:b/>
                <w:sz w:val="18"/>
              </w:rPr>
            </w:pPr>
            <w:r w:rsidRPr="002B5BFB">
              <w:rPr>
                <w:b/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379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lastRenderedPageBreak/>
              <w:t>379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005095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382</w:t>
            </w:r>
          </w:p>
        </w:tc>
        <w:tc>
          <w:tcPr>
            <w:tcW w:w="1108" w:type="dxa"/>
          </w:tcPr>
          <w:p w:rsidR="002B5BFB" w:rsidRDefault="002B5BFB" w:rsidP="00C02060">
            <w:pPr>
              <w:pStyle w:val="TableParagraph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  <w:r w:rsidR="00C02060">
              <w:rPr>
                <w:sz w:val="18"/>
              </w:rPr>
              <w:t>83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383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384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385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386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387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388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389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390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3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390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391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391</w:t>
            </w:r>
          </w:p>
        </w:tc>
        <w:tc>
          <w:tcPr>
            <w:tcW w:w="1108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392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005095" w:rsidRDefault="002B5BFB" w:rsidP="00276BA9">
            <w:pPr>
              <w:jc w:val="center"/>
              <w:rPr>
                <w:sz w:val="18"/>
                <w:szCs w:val="18"/>
              </w:rPr>
            </w:pPr>
            <w:r w:rsidRPr="00005095">
              <w:rPr>
                <w:sz w:val="18"/>
                <w:szCs w:val="18"/>
              </w:rPr>
              <w:t>392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394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395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396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397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398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399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400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401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404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405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406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407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408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409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410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411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414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D40F16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415</w:t>
            </w:r>
          </w:p>
        </w:tc>
        <w:tc>
          <w:tcPr>
            <w:tcW w:w="1108" w:type="dxa"/>
          </w:tcPr>
          <w:p w:rsidR="002B5BFB" w:rsidRDefault="00C02060" w:rsidP="00276BA9">
            <w:pPr>
              <w:pStyle w:val="TableParagraph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416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416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417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418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419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420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421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424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425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426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427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lastRenderedPageBreak/>
              <w:t>428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429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430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431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434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435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436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437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438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439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440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441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444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445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446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447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448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449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450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451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454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455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456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457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458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459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460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461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464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465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466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467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468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469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470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471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474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475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476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lastRenderedPageBreak/>
              <w:t>477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478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479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480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481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484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485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486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487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488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489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490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491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494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495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496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497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498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499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500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501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504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505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506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506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507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507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508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508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509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509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510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510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511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511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512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512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513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513</w:t>
            </w:r>
          </w:p>
        </w:tc>
        <w:tc>
          <w:tcPr>
            <w:tcW w:w="1108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514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2B5BFB" w:rsidTr="00276BA9">
        <w:trPr>
          <w:trHeight w:val="312"/>
        </w:trPr>
        <w:tc>
          <w:tcPr>
            <w:tcW w:w="1384" w:type="dxa"/>
            <w:vAlign w:val="bottom"/>
          </w:tcPr>
          <w:p w:rsidR="002B5BFB" w:rsidRPr="00276BA9" w:rsidRDefault="002B5BFB" w:rsidP="00276BA9">
            <w:pPr>
              <w:jc w:val="center"/>
              <w:rPr>
                <w:sz w:val="18"/>
                <w:szCs w:val="18"/>
              </w:rPr>
            </w:pPr>
            <w:r w:rsidRPr="00276BA9">
              <w:rPr>
                <w:sz w:val="18"/>
                <w:szCs w:val="18"/>
              </w:rPr>
              <w:t>514</w:t>
            </w:r>
          </w:p>
        </w:tc>
        <w:tc>
          <w:tcPr>
            <w:tcW w:w="1108" w:type="dxa"/>
            <w:vAlign w:val="bottom"/>
          </w:tcPr>
          <w:p w:rsidR="002B5BFB" w:rsidRDefault="00C02060" w:rsidP="00276BA9">
            <w:pPr>
              <w:pStyle w:val="TableParagraph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515</w:t>
            </w:r>
          </w:p>
        </w:tc>
        <w:tc>
          <w:tcPr>
            <w:tcW w:w="7200" w:type="dxa"/>
          </w:tcPr>
          <w:p w:rsidR="002B5BFB" w:rsidRDefault="002B5BFB" w:rsidP="008F2B4A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515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516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516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517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517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518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518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519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519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520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520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521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521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522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522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523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523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524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524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525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525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526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526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527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527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528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528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529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529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530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530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531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531</w:t>
            </w:r>
          </w:p>
        </w:tc>
        <w:tc>
          <w:tcPr>
            <w:tcW w:w="1108" w:type="dxa"/>
            <w:vAlign w:val="bottom"/>
          </w:tcPr>
          <w:p w:rsidR="00C02060" w:rsidRPr="00276BA9" w:rsidRDefault="00C02060" w:rsidP="00C02060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532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1E20FA" w:rsidTr="001E20FA">
        <w:trPr>
          <w:trHeight w:val="312"/>
        </w:trPr>
        <w:tc>
          <w:tcPr>
            <w:tcW w:w="1384" w:type="dxa"/>
            <w:vAlign w:val="bottom"/>
          </w:tcPr>
          <w:p w:rsidR="001E20FA" w:rsidRPr="00276BA9" w:rsidRDefault="001E20FA" w:rsidP="001E20F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532</w:t>
            </w:r>
          </w:p>
        </w:tc>
        <w:tc>
          <w:tcPr>
            <w:tcW w:w="1108" w:type="dxa"/>
            <w:vAlign w:val="bottom"/>
          </w:tcPr>
          <w:p w:rsidR="001E20FA" w:rsidRDefault="001E20FA" w:rsidP="001E20FA">
            <w:pPr>
              <w:pStyle w:val="TableParagraph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533</w:t>
            </w:r>
          </w:p>
        </w:tc>
        <w:tc>
          <w:tcPr>
            <w:tcW w:w="7200" w:type="dxa"/>
          </w:tcPr>
          <w:p w:rsidR="001E20FA" w:rsidRDefault="001E20FA" w:rsidP="001E20FA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1E20FA" w:rsidTr="001E20FA">
        <w:trPr>
          <w:trHeight w:val="312"/>
        </w:trPr>
        <w:tc>
          <w:tcPr>
            <w:tcW w:w="1384" w:type="dxa"/>
            <w:vAlign w:val="center"/>
          </w:tcPr>
          <w:p w:rsidR="001E20FA" w:rsidRPr="00992247" w:rsidRDefault="001E20FA" w:rsidP="001E20FA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533</w:t>
            </w:r>
          </w:p>
        </w:tc>
        <w:tc>
          <w:tcPr>
            <w:tcW w:w="1108" w:type="dxa"/>
            <w:vAlign w:val="center"/>
          </w:tcPr>
          <w:p w:rsidR="001E20FA" w:rsidRPr="00992247" w:rsidRDefault="001E20FA" w:rsidP="001E20FA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534</w:t>
            </w:r>
          </w:p>
        </w:tc>
        <w:tc>
          <w:tcPr>
            <w:tcW w:w="7200" w:type="dxa"/>
          </w:tcPr>
          <w:p w:rsidR="001E20FA" w:rsidRDefault="001E20FA" w:rsidP="001E20FA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276BA9">
        <w:trPr>
          <w:trHeight w:val="312"/>
        </w:trPr>
        <w:tc>
          <w:tcPr>
            <w:tcW w:w="1384" w:type="dxa"/>
            <w:vAlign w:val="bottom"/>
          </w:tcPr>
          <w:p w:rsidR="00C02060" w:rsidRPr="00276BA9" w:rsidRDefault="00C02060" w:rsidP="001E20F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  <w:r w:rsidR="001E20FA">
              <w:rPr>
                <w:sz w:val="18"/>
                <w:szCs w:val="18"/>
              </w:rPr>
              <w:t>4</w:t>
            </w:r>
          </w:p>
        </w:tc>
        <w:tc>
          <w:tcPr>
            <w:tcW w:w="1108" w:type="dxa"/>
            <w:vAlign w:val="bottom"/>
          </w:tcPr>
          <w:p w:rsidR="00C02060" w:rsidRDefault="00C02060" w:rsidP="00C02060">
            <w:pPr>
              <w:pStyle w:val="TableParagraph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200" w:type="dxa"/>
          </w:tcPr>
          <w:p w:rsidR="00C02060" w:rsidRDefault="00C02060" w:rsidP="00C02060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C02060" w:rsidTr="00992247">
        <w:trPr>
          <w:trHeight w:val="312"/>
        </w:trPr>
        <w:tc>
          <w:tcPr>
            <w:tcW w:w="9692" w:type="dxa"/>
            <w:gridSpan w:val="3"/>
            <w:vAlign w:val="bottom"/>
          </w:tcPr>
          <w:p w:rsidR="00C02060" w:rsidRDefault="00C02060" w:rsidP="00C02060">
            <w:pPr>
              <w:pStyle w:val="TableParagraph"/>
              <w:ind w:left="591"/>
              <w:rPr>
                <w:sz w:val="18"/>
              </w:rPr>
            </w:pPr>
            <w:r w:rsidRPr="00276BA9">
              <w:rPr>
                <w:sz w:val="18"/>
                <w:szCs w:val="18"/>
              </w:rPr>
              <w:t>II</w:t>
            </w: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535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536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536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537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537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538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538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539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539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540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540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541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541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542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542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543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543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544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544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545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545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546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546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547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547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548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548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549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549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550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550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551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551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552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552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553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553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554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554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555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555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556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556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557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557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558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558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559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559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560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560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561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561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562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562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563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563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564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564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565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565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566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566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567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567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568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568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569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569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570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570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571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571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572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572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573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573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574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lastRenderedPageBreak/>
              <w:t>574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575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575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576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576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577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577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578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578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579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579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580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580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581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581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582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582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583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583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584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584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585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585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586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586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587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587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588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588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589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589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590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590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591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591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592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592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593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593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594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594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595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595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596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596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597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597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598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598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599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599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600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600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601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601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602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602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603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603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604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604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605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605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606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606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607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607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608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608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609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609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610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610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611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611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612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612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613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613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614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614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615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615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616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616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617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617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618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618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619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619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620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620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621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621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622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622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623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78542C" w:rsidTr="00D64EE6">
        <w:trPr>
          <w:trHeight w:val="312"/>
        </w:trPr>
        <w:tc>
          <w:tcPr>
            <w:tcW w:w="1384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lastRenderedPageBreak/>
              <w:t>623</w:t>
            </w:r>
          </w:p>
        </w:tc>
        <w:tc>
          <w:tcPr>
            <w:tcW w:w="1108" w:type="dxa"/>
            <w:vAlign w:val="center"/>
          </w:tcPr>
          <w:p w:rsidR="0078542C" w:rsidRPr="00992247" w:rsidRDefault="0078542C" w:rsidP="0078542C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624</w:t>
            </w:r>
          </w:p>
        </w:tc>
        <w:tc>
          <w:tcPr>
            <w:tcW w:w="7200" w:type="dxa"/>
          </w:tcPr>
          <w:p w:rsidR="0078542C" w:rsidRDefault="0078542C" w:rsidP="0078542C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1E20FA" w:rsidTr="001E20FA">
        <w:trPr>
          <w:trHeight w:val="312"/>
        </w:trPr>
        <w:tc>
          <w:tcPr>
            <w:tcW w:w="1384" w:type="dxa"/>
            <w:vAlign w:val="center"/>
          </w:tcPr>
          <w:p w:rsidR="001E20FA" w:rsidRPr="00992247" w:rsidRDefault="001E20FA" w:rsidP="001E20FA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624</w:t>
            </w:r>
          </w:p>
        </w:tc>
        <w:tc>
          <w:tcPr>
            <w:tcW w:w="1108" w:type="dxa"/>
            <w:vAlign w:val="center"/>
          </w:tcPr>
          <w:p w:rsidR="001E20FA" w:rsidRDefault="001E20FA" w:rsidP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625</w:t>
            </w:r>
          </w:p>
        </w:tc>
        <w:tc>
          <w:tcPr>
            <w:tcW w:w="7200" w:type="dxa"/>
          </w:tcPr>
          <w:p w:rsidR="001E20FA" w:rsidRDefault="001E20FA" w:rsidP="001E20FA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  <w:tr w:rsidR="001E20FA" w:rsidTr="001E20FA">
        <w:trPr>
          <w:trHeight w:val="312"/>
        </w:trPr>
        <w:tc>
          <w:tcPr>
            <w:tcW w:w="1384" w:type="dxa"/>
            <w:vAlign w:val="center"/>
          </w:tcPr>
          <w:p w:rsidR="001E20FA" w:rsidRPr="00992247" w:rsidRDefault="001E20FA" w:rsidP="001E20FA">
            <w:pPr>
              <w:jc w:val="center"/>
              <w:rPr>
                <w:color w:val="000000"/>
                <w:sz w:val="18"/>
                <w:szCs w:val="18"/>
              </w:rPr>
            </w:pPr>
            <w:r w:rsidRPr="00992247">
              <w:rPr>
                <w:color w:val="000000"/>
                <w:sz w:val="18"/>
                <w:szCs w:val="18"/>
              </w:rPr>
              <w:t>62</w:t>
            </w: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08" w:type="dxa"/>
            <w:vAlign w:val="center"/>
          </w:tcPr>
          <w:p w:rsidR="001E20FA" w:rsidRDefault="001E20FA" w:rsidP="001E20F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7200" w:type="dxa"/>
          </w:tcPr>
          <w:p w:rsidR="001E20FA" w:rsidRDefault="001E20FA" w:rsidP="001E20FA">
            <w:pPr>
              <w:pStyle w:val="TableParagraph"/>
              <w:spacing w:before="51"/>
              <w:ind w:left="56"/>
              <w:rPr>
                <w:sz w:val="18"/>
              </w:rPr>
            </w:pPr>
          </w:p>
        </w:tc>
      </w:tr>
    </w:tbl>
    <w:p w:rsidR="00B169D5" w:rsidRDefault="00005095">
      <w:pPr>
        <w:rPr>
          <w:sz w:val="18"/>
        </w:rPr>
        <w:sectPr w:rsidR="00B169D5">
          <w:pgSz w:w="11900" w:h="16840"/>
          <w:pgMar w:top="720" w:right="640" w:bottom="280" w:left="1300" w:header="720" w:footer="720" w:gutter="0"/>
          <w:cols w:space="720"/>
        </w:sectPr>
      </w:pPr>
      <w:r>
        <w:rPr>
          <w:sz w:val="18"/>
        </w:rPr>
        <w:br w:type="textWrapping" w:clear="all"/>
      </w:r>
    </w:p>
    <w:p w:rsidR="00B169D5" w:rsidRDefault="00A52585">
      <w:pPr>
        <w:spacing w:before="66" w:after="52"/>
        <w:ind w:left="10211" w:right="10216"/>
        <w:jc w:val="center"/>
        <w:rPr>
          <w:b/>
        </w:rPr>
      </w:pPr>
      <w:r>
        <w:rPr>
          <w:b/>
          <w:w w:val="105"/>
        </w:rPr>
        <w:lastRenderedPageBreak/>
        <w:t>Раздел 4</w:t>
      </w:r>
    </w:p>
    <w:tbl>
      <w:tblPr>
        <w:tblStyle w:val="TableNormal"/>
        <w:tblW w:w="0" w:type="auto"/>
        <w:tblInd w:w="131" w:type="dxa"/>
        <w:tblLayout w:type="fixed"/>
        <w:tblLook w:val="01E0"/>
      </w:tblPr>
      <w:tblGrid>
        <w:gridCol w:w="21119"/>
      </w:tblGrid>
      <w:tr w:rsidR="00B169D5">
        <w:trPr>
          <w:trHeight w:val="369"/>
        </w:trPr>
        <w:tc>
          <w:tcPr>
            <w:tcW w:w="21119" w:type="dxa"/>
            <w:tcBorders>
              <w:top w:val="single" w:sz="12" w:space="0" w:color="000000"/>
              <w:left w:val="single" w:sz="12" w:space="0" w:color="000000"/>
              <w:bottom w:val="double" w:sz="1" w:space="0" w:color="000000"/>
              <w:right w:val="single" w:sz="12" w:space="0" w:color="000000"/>
            </w:tcBorders>
          </w:tcPr>
          <w:p w:rsidR="00B169D5" w:rsidRDefault="00F43E06">
            <w:pPr>
              <w:pStyle w:val="TableParagraph"/>
              <w:spacing w:before="51"/>
              <w:ind w:left="9371" w:right="9426"/>
              <w:jc w:val="center"/>
              <w:rPr>
                <w:b/>
              </w:rPr>
            </w:pPr>
            <w:r>
              <w:rPr>
                <w:b/>
                <w:noProof/>
                <w:lang w:bidi="ar-SA"/>
              </w:rPr>
              <w:drawing>
                <wp:anchor distT="0" distB="0" distL="0" distR="0" simplePos="0" relativeHeight="225630208" behindDoc="1" locked="0" layoutInCell="1" allowOverlap="1">
                  <wp:simplePos x="0" y="0"/>
                  <wp:positionH relativeFrom="page">
                    <wp:posOffset>121285</wp:posOffset>
                  </wp:positionH>
                  <wp:positionV relativeFrom="paragraph">
                    <wp:posOffset>193040</wp:posOffset>
                  </wp:positionV>
                  <wp:extent cx="289560" cy="836930"/>
                  <wp:effectExtent l="19050" t="0" r="0" b="0"/>
                  <wp:wrapNone/>
                  <wp:docPr id="1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pn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60" cy="836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52585">
              <w:rPr>
                <w:b/>
                <w:w w:val="105"/>
              </w:rPr>
              <w:t>План границ объекта</w:t>
            </w:r>
          </w:p>
        </w:tc>
      </w:tr>
      <w:tr w:rsidR="00B169D5">
        <w:trPr>
          <w:trHeight w:val="450"/>
        </w:trPr>
        <w:tc>
          <w:tcPr>
            <w:tcW w:w="21119" w:type="dxa"/>
            <w:tcBorders>
              <w:top w:val="triple" w:sz="2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B169D5" w:rsidRDefault="00B169D5">
            <w:pPr>
              <w:pStyle w:val="TableParagraph"/>
              <w:spacing w:before="0"/>
            </w:pPr>
          </w:p>
        </w:tc>
      </w:tr>
    </w:tbl>
    <w:p w:rsidR="00F43E06" w:rsidRDefault="00F43E06">
      <w:pPr>
        <w:rPr>
          <w:noProof/>
          <w:lang w:bidi="ar-SA"/>
        </w:rPr>
      </w:pPr>
    </w:p>
    <w:p w:rsidR="00F43E06" w:rsidRDefault="00F43E06">
      <w:pPr>
        <w:rPr>
          <w:noProof/>
          <w:lang w:bidi="ar-SA"/>
        </w:rPr>
      </w:pPr>
    </w:p>
    <w:p w:rsidR="00F43E06" w:rsidRDefault="00F43E06">
      <w:pPr>
        <w:rPr>
          <w:noProof/>
          <w:lang w:bidi="ar-SA"/>
        </w:rPr>
      </w:pPr>
    </w:p>
    <w:p w:rsidR="00B169D5" w:rsidRDefault="00F43E06">
      <w:r>
        <w:rPr>
          <w:noProof/>
          <w:lang w:bidi="ar-SA"/>
        </w:rPr>
        <w:drawing>
          <wp:inline distT="0" distB="0" distL="0" distR="0">
            <wp:extent cx="13435693" cy="14269867"/>
            <wp:effectExtent l="19050" t="0" r="0" b="0"/>
            <wp:docPr id="2" name="Рисунок 1" descr="Бодь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одья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450536" cy="14285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E06" w:rsidRDefault="00F43E06">
      <w:r>
        <w:rPr>
          <w:sz w:val="20"/>
        </w:rPr>
      </w:r>
      <w:r>
        <w:rPr>
          <w:sz w:val="20"/>
        </w:rPr>
        <w:pict>
          <v:group id="_x0000_s1525" style="width:1057.35pt;height:269.75pt;mso-position-horizontal-relative:char;mso-position-vertical-relative:line" coordsize="21147,5871">
            <v:line id="_x0000_s1526" style="position:absolute" from="20,6" to="21127,6" strokeweight=".03317mm"/>
            <v:line id="_x0000_s1527" style="position:absolute" from="20,24" to="21127,24" strokeweight=".03317mm"/>
            <v:line id="_x0000_s1528" style="position:absolute" from="1,0" to="1,6" strokeweight=".03317mm"/>
            <v:line id="_x0000_s1529" style="position:absolute" from="20,0" to="20,6" strokeweight=".03317mm"/>
            <v:line id="_x0000_s1530" style="position:absolute" from="20,5851" to="21127,5851" strokeweight=".03317mm"/>
            <v:line id="_x0000_s1531" style="position:absolute" from="20,5870" to="21127,5870" strokeweight=".03317mm"/>
            <v:line id="_x0000_s1532" style="position:absolute" from="1,5870" to="1,0" strokeweight=".03317mm"/>
            <v:line id="_x0000_s1533" style="position:absolute" from="20,5870" to="20,0" strokeweight=".03317mm"/>
            <v:line id="_x0000_s1534" style="position:absolute" from="21127,0" to="21127,6" strokeweight=".03317mm"/>
            <v:line id="_x0000_s1535" style="position:absolute" from="21146,0" to="21146,6" strokeweight=".03317mm"/>
            <v:line id="_x0000_s1536" style="position:absolute" from="21127,5851" to="21127,0" strokeweight=".03317mm"/>
            <v:line id="_x0000_s1537" style="position:absolute" from="21146,5851" to="21146,0" strokeweight=".03317mm"/>
            <v:shape id="_x0000_s1538" style="position:absolute;left:553;top:1297;width:79;height:79" coordorigin="554,1297" coordsize="79,79" path="m593,1297r16,3l621,1309r9,12l633,1337r-3,15l621,1365r-12,8l593,1376r-16,-3l565,1365r-8,-13l554,1337r3,-16l565,1309r12,-9l593,1297xe" filled="f" strokeweight=".24872mm">
              <v:path arrowok="t"/>
            </v:shape>
            <v:line id="_x0000_s1539" style="position:absolute" from="554,1297" to="554,1297" strokeweight=".24872mm"/>
            <v:line id="_x0000_s1540" style="position:absolute" from="635,1378" to="635,1378" strokeweight=".24872mm"/>
            <v:shape id="_x0000_s1541" style="position:absolute;left:553;top:1928;width:79;height:79" coordorigin="554,1929" coordsize="79,79" path="m593,1929r-16,3l565,1940r-8,13l554,1968r3,16l565,1997r12,8l593,2008r16,-3l621,1997r9,-13l633,1968r-3,-15l621,1940r-12,-8l593,1929xe" fillcolor="black" stroked="f">
              <v:path arrowok="t"/>
            </v:shape>
            <v:shape id="_x0000_s1542" style="position:absolute;left:553;top:1928;width:79;height:79" coordorigin="554,1929" coordsize="79,79" path="m593,1929r16,3l621,1940r9,13l633,1968r-3,16l621,1997r-12,8l593,2008r-16,-3l565,1997r-8,-13l554,1968r3,-15l565,1940r12,-8l593,1929xe" filled="f" strokeweight=".24872mm">
              <v:path arrowok="t"/>
            </v:shape>
            <v:line id="_x0000_s1543" style="position:absolute" from="554,1929" to="554,1929" strokeweight=".24872mm"/>
            <v:line id="_x0000_s1544" style="position:absolute" from="635,2010" to="635,2010" strokeweight=".24872mm"/>
            <v:line id="_x0000_s1545" style="position:absolute" from="223,2561" to="1022,2561" strokeweight=".24872mm"/>
            <v:line id="_x0000_s1546" style="position:absolute" from="223,3192" to="1022,3192" strokecolor="red" strokeweight=".24872mm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547" type="#_x0000_t202" style="position:absolute;left:224;top:4948;width:8608;height:209" filled="f" stroked="f">
              <v:textbox style="mso-next-textbox:#_x0000_s1547" inset="0,0,0,0">
                <w:txbxContent>
                  <w:p w:rsidR="00F43E06" w:rsidRDefault="00F43E06" w:rsidP="00F43E06">
                    <w:pPr>
                      <w:spacing w:line="208" w:lineRule="exact"/>
                      <w:rPr>
                        <w:i/>
                        <w:sz w:val="19"/>
                      </w:rPr>
                    </w:pPr>
                    <w:r>
                      <w:rPr>
                        <w:i/>
                        <w:sz w:val="19"/>
                      </w:rPr>
                      <w:t>Местодляоттискапечат</w:t>
                    </w:r>
                    <w:proofErr w:type="gramStart"/>
                    <w:r>
                      <w:rPr>
                        <w:i/>
                        <w:sz w:val="19"/>
                      </w:rPr>
                      <w:t>и(</w:t>
                    </w:r>
                    <w:proofErr w:type="gramEnd"/>
                    <w:r>
                      <w:rPr>
                        <w:i/>
                        <w:sz w:val="19"/>
                      </w:rPr>
                      <w:t>приналичии)лица,составившегоописаниеместоположенияграницобъекта</w:t>
                    </w:r>
                  </w:p>
                </w:txbxContent>
              </v:textbox>
            </v:shape>
            <v:shape id="_x0000_s1548" type="#_x0000_t202" style="position:absolute;left:7220;top:4367;width:819;height:250" filled="f" stroked="f">
              <v:textbox style="mso-next-textbox:#_x0000_s1548" inset="0,0,0,0">
                <w:txbxContent>
                  <w:p w:rsidR="00F43E06" w:rsidRDefault="00F43E06" w:rsidP="00F43E06">
                    <w:pPr>
                      <w:spacing w:line="249" w:lineRule="exact"/>
                    </w:pPr>
                    <w:r>
                      <w:rPr>
                        <w:w w:val="105"/>
                      </w:rPr>
                      <w:t xml:space="preserve">Дата </w:t>
                    </w:r>
                    <w:proofErr w:type="gramStart"/>
                    <w:r>
                      <w:rPr>
                        <w:w w:val="105"/>
                      </w:rPr>
                      <w:t>–</w:t>
                    </w:r>
                    <w:r>
                      <w:rPr>
                        <w:spacing w:val="-13"/>
                        <w:w w:val="105"/>
                      </w:rPr>
                      <w:t>г</w:t>
                    </w:r>
                    <w:proofErr w:type="gramEnd"/>
                    <w:r>
                      <w:rPr>
                        <w:spacing w:val="-13"/>
                        <w:w w:val="105"/>
                      </w:rPr>
                      <w:t>.</w:t>
                    </w:r>
                  </w:p>
                </w:txbxContent>
              </v:textbox>
            </v:shape>
            <v:shape id="_x0000_s1549" type="#_x0000_t202" style="position:absolute;left:1192;top:4367;width:3876;height:250" filled="f" stroked="f">
              <v:textbox style="mso-next-textbox:#_x0000_s1549" inset="0,0,0,0">
                <w:txbxContent>
                  <w:p w:rsidR="00F43E06" w:rsidRDefault="00F43E06" w:rsidP="00F43E06">
                    <w:pPr>
                      <w:tabs>
                        <w:tab w:val="left" w:pos="3479"/>
                      </w:tabs>
                      <w:spacing w:line="249" w:lineRule="exact"/>
                    </w:pPr>
                    <w:r>
                      <w:rPr>
                        <w:w w:val="105"/>
                      </w:rPr>
                      <w:t>Подпись</w:t>
                    </w:r>
                    <w:proofErr w:type="gramStart"/>
                    <w:r>
                      <w:rPr>
                        <w:w w:val="105"/>
                        <w:u w:val="single"/>
                      </w:rPr>
                      <w:tab/>
                    </w:r>
                    <w:r>
                      <w:rPr>
                        <w:w w:val="105"/>
                      </w:rPr>
                      <w:t>( –)</w:t>
                    </w:r>
                    <w:proofErr w:type="gramEnd"/>
                  </w:p>
                </w:txbxContent>
              </v:textbox>
            </v:shape>
            <v:shape id="_x0000_s1550" type="#_x0000_t202" style="position:absolute;left:1520;top:787;width:7324;height:2924" filled="f" stroked="f">
              <v:textbox style="mso-next-textbox:#_x0000_s1550" inset="0,0,0,0">
                <w:txbxContent>
                  <w:p w:rsidR="00F43E06" w:rsidRDefault="00F43E06" w:rsidP="00F43E06">
                    <w:pPr>
                      <w:spacing w:line="247" w:lineRule="auto"/>
                      <w:ind w:left="652" w:right="1170" w:hanging="653"/>
                    </w:pPr>
                    <w:proofErr w:type="spellStart"/>
                    <w:r>
                      <w:rPr>
                        <w:w w:val="105"/>
                      </w:rPr>
                      <w:t>Обозначенияземельныхучастков</w:t>
                    </w:r>
                    <w:proofErr w:type="gramStart"/>
                    <w:r>
                      <w:rPr>
                        <w:w w:val="105"/>
                      </w:rPr>
                      <w:t>,р</w:t>
                    </w:r>
                    <w:proofErr w:type="gramEnd"/>
                    <w:r>
                      <w:rPr>
                        <w:w w:val="105"/>
                      </w:rPr>
                      <w:t>азмеры</w:t>
                    </w:r>
                    <w:r>
                      <w:rPr>
                        <w:spacing w:val="-3"/>
                        <w:w w:val="105"/>
                      </w:rPr>
                      <w:t>которых</w:t>
                    </w:r>
                    <w:r>
                      <w:rPr>
                        <w:w w:val="105"/>
                      </w:rPr>
                      <w:t>могутбыть</w:t>
                    </w:r>
                    <w:proofErr w:type="spellEnd"/>
                    <w:r>
                      <w:rPr>
                        <w:w w:val="105"/>
                      </w:rPr>
                      <w:t xml:space="preserve"> </w:t>
                    </w:r>
                    <w:proofErr w:type="spellStart"/>
                    <w:r>
                      <w:rPr>
                        <w:w w:val="105"/>
                      </w:rPr>
                      <w:t>переданывмасштаберазделовграфическойчасти</w:t>
                    </w:r>
                    <w:proofErr w:type="spellEnd"/>
                    <w:r>
                      <w:rPr>
                        <w:w w:val="105"/>
                      </w:rPr>
                      <w:t>:</w:t>
                    </w:r>
                  </w:p>
                  <w:p w:rsidR="00F43E06" w:rsidRDefault="00F43E06" w:rsidP="00F43E06">
                    <w:pPr>
                      <w:spacing w:line="247" w:lineRule="auto"/>
                      <w:ind w:left="159" w:right="14"/>
                    </w:pPr>
                    <w:r>
                      <w:rPr>
                        <w:w w:val="105"/>
                      </w:rPr>
                      <w:t>Характерная</w:t>
                    </w:r>
                    <w:r>
                      <w:rPr>
                        <w:spacing w:val="-3"/>
                        <w:w w:val="105"/>
                      </w:rPr>
                      <w:t>точка</w:t>
                    </w:r>
                    <w:r>
                      <w:rPr>
                        <w:w w:val="105"/>
                      </w:rPr>
                      <w:t>границы,сведенияо</w:t>
                    </w:r>
                    <w:r>
                      <w:rPr>
                        <w:spacing w:val="-3"/>
                        <w:w w:val="105"/>
                      </w:rPr>
                      <w:t>которой</w:t>
                    </w:r>
                    <w:r>
                      <w:rPr>
                        <w:w w:val="105"/>
                      </w:rPr>
                      <w:t>непозволяютоднозначно определить ее положение наместности.</w:t>
                    </w:r>
                  </w:p>
                  <w:p w:rsidR="00F43E06" w:rsidRDefault="00F43E06" w:rsidP="00F43E06">
                    <w:pPr>
                      <w:spacing w:before="104" w:line="247" w:lineRule="auto"/>
                      <w:ind w:left="159" w:right="291"/>
                    </w:pPr>
                    <w:r>
                      <w:rPr>
                        <w:w w:val="105"/>
                      </w:rPr>
                      <w:t>Характерная</w:t>
                    </w:r>
                    <w:r>
                      <w:rPr>
                        <w:spacing w:val="-3"/>
                        <w:w w:val="105"/>
                      </w:rPr>
                      <w:t>точка</w:t>
                    </w:r>
                    <w:r>
                      <w:rPr>
                        <w:w w:val="105"/>
                      </w:rPr>
                      <w:t>границы,сведенияо</w:t>
                    </w:r>
                    <w:r>
                      <w:rPr>
                        <w:spacing w:val="-3"/>
                        <w:w w:val="105"/>
                      </w:rPr>
                      <w:t>которой</w:t>
                    </w:r>
                    <w:r>
                      <w:rPr>
                        <w:w w:val="105"/>
                      </w:rPr>
                      <w:t>позволяют</w:t>
                    </w:r>
                    <w:r>
                      <w:rPr>
                        <w:spacing w:val="-3"/>
                        <w:w w:val="105"/>
                      </w:rPr>
                      <w:t xml:space="preserve">однозначно </w:t>
                    </w:r>
                    <w:r>
                      <w:rPr>
                        <w:w w:val="105"/>
                      </w:rPr>
                      <w:t>определить ее положение наместности.</w:t>
                    </w:r>
                  </w:p>
                  <w:p w:rsidR="00F43E06" w:rsidRDefault="00F43E06" w:rsidP="00F43E06">
                    <w:pPr>
                      <w:spacing w:before="110" w:line="247" w:lineRule="auto"/>
                      <w:ind w:left="159" w:right="320"/>
                    </w:pPr>
                    <w:r>
                      <w:rPr>
                        <w:w w:val="105"/>
                      </w:rPr>
                      <w:t>Существующаячастьграницыземельныхучастков,имеющиесявГКН сведенияо</w:t>
                    </w:r>
                    <w:r>
                      <w:rPr>
                        <w:spacing w:val="-3"/>
                        <w:w w:val="105"/>
                      </w:rPr>
                      <w:t>которой</w:t>
                    </w:r>
                    <w:r>
                      <w:rPr>
                        <w:w w:val="105"/>
                      </w:rPr>
                      <w:t>достаточныдляопределенияееместоположения.</w:t>
                    </w:r>
                  </w:p>
                  <w:p w:rsidR="00F43E06" w:rsidRDefault="00F43E06" w:rsidP="00F43E06">
                    <w:pPr>
                      <w:spacing w:before="111" w:line="247" w:lineRule="auto"/>
                      <w:ind w:left="159" w:right="639"/>
                    </w:pPr>
                    <w:r>
                      <w:rPr>
                        <w:w w:val="105"/>
                      </w:rPr>
                      <w:t xml:space="preserve">Вновьобразованнаячастьграницыземельныхучастков,сведенияо </w:t>
                    </w:r>
                    <w:r>
                      <w:rPr>
                        <w:spacing w:val="-3"/>
                        <w:w w:val="105"/>
                      </w:rPr>
                      <w:t xml:space="preserve">которой </w:t>
                    </w:r>
                    <w:r>
                      <w:rPr>
                        <w:w w:val="105"/>
                      </w:rPr>
                      <w:t>достаточны для определенияее местоположения.</w:t>
                    </w:r>
                  </w:p>
                </w:txbxContent>
              </v:textbox>
            </v:shape>
            <v:shape id="_x0000_s1551" type="#_x0000_t202" style="position:absolute;left:2388;top:9;width:4484;height:250" filled="f" stroked="f">
              <v:textbox style="mso-next-textbox:#_x0000_s1551" inset="0,0,0,0">
                <w:txbxContent>
                  <w:p w:rsidR="00F43E06" w:rsidRDefault="00F43E06" w:rsidP="00F43E06">
                    <w:pPr>
                      <w:spacing w:line="249" w:lineRule="exact"/>
                    </w:pPr>
                    <w:proofErr w:type="spellStart"/>
                    <w:r>
                      <w:rPr>
                        <w:w w:val="105"/>
                      </w:rPr>
                      <w:t>Используемыеусловныезнакииобозначения</w:t>
                    </w:r>
                    <w:proofErr w:type="spellEnd"/>
                    <w:r>
                      <w:rPr>
                        <w:w w:val="105"/>
                      </w:rPr>
                      <w:t>: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F43E06" w:rsidRDefault="00F43E06"/>
    <w:p w:rsidR="00F43E06" w:rsidRDefault="00F43E06">
      <w:pPr>
        <w:sectPr w:rsidR="00F43E06">
          <w:pgSz w:w="22400" w:h="31660"/>
          <w:pgMar w:top="1120" w:right="420" w:bottom="280" w:left="640" w:header="720" w:footer="720" w:gutter="0"/>
          <w:cols w:space="720"/>
        </w:sectPr>
      </w:pPr>
    </w:p>
    <w:p w:rsidR="00B169D5" w:rsidRDefault="00A52585">
      <w:pPr>
        <w:pStyle w:val="a3"/>
        <w:spacing w:before="70"/>
        <w:ind w:left="682" w:right="674"/>
        <w:jc w:val="center"/>
      </w:pPr>
      <w:r>
        <w:lastRenderedPageBreak/>
        <w:t>ОПИСАНИЕ МЕСТОПОЛОЖЕНИЯ ГРАНИЦ</w:t>
      </w:r>
    </w:p>
    <w:p w:rsidR="00B169D5" w:rsidRDefault="00A52585">
      <w:pPr>
        <w:pStyle w:val="a3"/>
        <w:spacing w:before="120"/>
        <w:ind w:left="682" w:right="680"/>
        <w:jc w:val="center"/>
      </w:pPr>
      <w:r>
        <w:rPr>
          <w:u w:val="single"/>
        </w:rPr>
        <w:t xml:space="preserve">населенного пункта д. </w:t>
      </w:r>
      <w:r w:rsidR="001D6220">
        <w:rPr>
          <w:u w:val="single"/>
        </w:rPr>
        <w:t>Карашур</w:t>
      </w:r>
      <w:r>
        <w:rPr>
          <w:u w:val="single"/>
        </w:rPr>
        <w:t xml:space="preserve"> Якшур-Бодьинского района Удмуртской Республики</w:t>
      </w:r>
    </w:p>
    <w:p w:rsidR="00B169D5" w:rsidRDefault="00A52585">
      <w:pPr>
        <w:spacing w:before="1"/>
        <w:ind w:left="682" w:right="674"/>
        <w:jc w:val="center"/>
        <w:rPr>
          <w:sz w:val="14"/>
        </w:rPr>
      </w:pPr>
      <w:proofErr w:type="gramStart"/>
      <w:r>
        <w:rPr>
          <w:sz w:val="14"/>
        </w:rPr>
        <w:t>(наименование объекта, местоположение границ которого описано (далее — объект)</w:t>
      </w:r>
      <w:proofErr w:type="gramEnd"/>
    </w:p>
    <w:p w:rsidR="00B169D5" w:rsidRDefault="00B169D5">
      <w:pPr>
        <w:pStyle w:val="a3"/>
        <w:rPr>
          <w:sz w:val="16"/>
        </w:rPr>
      </w:pPr>
    </w:p>
    <w:p w:rsidR="00B169D5" w:rsidRDefault="00A52585">
      <w:pPr>
        <w:spacing w:before="136"/>
        <w:ind w:left="682" w:right="672"/>
        <w:jc w:val="center"/>
        <w:rPr>
          <w:sz w:val="18"/>
        </w:rPr>
      </w:pPr>
      <w:r>
        <w:rPr>
          <w:sz w:val="18"/>
        </w:rPr>
        <w:t>Раздел 1</w:t>
      </w:r>
    </w:p>
    <w:tbl>
      <w:tblPr>
        <w:tblStyle w:val="TableNormal"/>
        <w:tblW w:w="0" w:type="auto"/>
        <w:tblInd w:w="15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583"/>
        <w:gridCol w:w="4160"/>
        <w:gridCol w:w="5203"/>
      </w:tblGrid>
      <w:tr w:rsidR="00B169D5">
        <w:trPr>
          <w:trHeight w:val="352"/>
        </w:trPr>
        <w:tc>
          <w:tcPr>
            <w:tcW w:w="9946" w:type="dxa"/>
            <w:gridSpan w:val="3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B169D5" w:rsidRDefault="00A52585">
            <w:pPr>
              <w:pStyle w:val="TableParagraph"/>
              <w:spacing w:before="62"/>
              <w:ind w:left="4101" w:right="4185"/>
              <w:jc w:val="center"/>
              <w:rPr>
                <w:sz w:val="18"/>
              </w:rPr>
            </w:pPr>
            <w:r>
              <w:rPr>
                <w:sz w:val="18"/>
              </w:rPr>
              <w:t>Сведения об объекте</w:t>
            </w:r>
          </w:p>
        </w:tc>
      </w:tr>
      <w:tr w:rsidR="00B169D5">
        <w:trPr>
          <w:trHeight w:val="337"/>
        </w:trPr>
        <w:tc>
          <w:tcPr>
            <w:tcW w:w="9946" w:type="dxa"/>
            <w:gridSpan w:val="3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B169D5" w:rsidRDefault="00B169D5">
            <w:pPr>
              <w:pStyle w:val="TableParagraph"/>
              <w:spacing w:before="0"/>
              <w:rPr>
                <w:sz w:val="18"/>
              </w:rPr>
            </w:pPr>
          </w:p>
        </w:tc>
      </w:tr>
      <w:tr w:rsidR="00B169D5">
        <w:trPr>
          <w:trHeight w:val="404"/>
        </w:trPr>
        <w:tc>
          <w:tcPr>
            <w:tcW w:w="583" w:type="dxa"/>
            <w:tcBorders>
              <w:top w:val="double" w:sz="1" w:space="0" w:color="000000"/>
              <w:left w:val="double" w:sz="1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 w:line="199" w:lineRule="exact"/>
              <w:ind w:left="12"/>
              <w:jc w:val="center"/>
              <w:rPr>
                <w:sz w:val="18"/>
              </w:rPr>
            </w:pPr>
            <w:r>
              <w:rPr>
                <w:sz w:val="18"/>
              </w:rPr>
              <w:t>№</w:t>
            </w:r>
          </w:p>
          <w:p w:rsidR="00B169D5" w:rsidRDefault="00A52585">
            <w:pPr>
              <w:pStyle w:val="TableParagraph"/>
              <w:spacing w:before="0" w:line="186" w:lineRule="exact"/>
              <w:ind w:left="148" w:right="138"/>
              <w:jc w:val="center"/>
              <w:rPr>
                <w:sz w:val="18"/>
              </w:rPr>
            </w:pPr>
            <w:proofErr w:type="gramStart"/>
            <w:r>
              <w:rPr>
                <w:sz w:val="18"/>
              </w:rPr>
              <w:t>п</w:t>
            </w:r>
            <w:proofErr w:type="gramEnd"/>
            <w:r>
              <w:rPr>
                <w:sz w:val="18"/>
              </w:rPr>
              <w:t>/п</w:t>
            </w:r>
          </w:p>
        </w:tc>
        <w:tc>
          <w:tcPr>
            <w:tcW w:w="4160" w:type="dxa"/>
            <w:tcBorders>
              <w:top w:val="double" w:sz="1" w:space="0" w:color="000000"/>
              <w:left w:val="single" w:sz="4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94"/>
              <w:ind w:left="1133"/>
              <w:rPr>
                <w:sz w:val="18"/>
              </w:rPr>
            </w:pPr>
            <w:r>
              <w:rPr>
                <w:sz w:val="18"/>
              </w:rPr>
              <w:t>Характеристики объекта</w:t>
            </w:r>
          </w:p>
        </w:tc>
        <w:tc>
          <w:tcPr>
            <w:tcW w:w="5203" w:type="dxa"/>
            <w:tcBorders>
              <w:top w:val="double" w:sz="1" w:space="0" w:color="000000"/>
              <w:left w:val="single" w:sz="4" w:space="0" w:color="000000"/>
              <w:right w:val="double" w:sz="1" w:space="0" w:color="000000"/>
            </w:tcBorders>
          </w:tcPr>
          <w:p w:rsidR="00B169D5" w:rsidRDefault="00A52585">
            <w:pPr>
              <w:pStyle w:val="TableParagraph"/>
              <w:spacing w:before="94"/>
              <w:ind w:left="1636"/>
              <w:rPr>
                <w:sz w:val="18"/>
              </w:rPr>
            </w:pPr>
            <w:r>
              <w:rPr>
                <w:sz w:val="18"/>
              </w:rPr>
              <w:t>Описание характеристик</w:t>
            </w:r>
          </w:p>
        </w:tc>
      </w:tr>
      <w:tr w:rsidR="00B169D5">
        <w:trPr>
          <w:trHeight w:val="337"/>
        </w:trPr>
        <w:tc>
          <w:tcPr>
            <w:tcW w:w="583" w:type="dxa"/>
            <w:tcBorders>
              <w:left w:val="double" w:sz="1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62"/>
              <w:ind w:left="14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4160" w:type="dxa"/>
            <w:tcBorders>
              <w:left w:val="single" w:sz="4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62"/>
              <w:ind w:left="6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5203" w:type="dxa"/>
            <w:tcBorders>
              <w:left w:val="single" w:sz="4" w:space="0" w:color="000000"/>
              <w:right w:val="double" w:sz="1" w:space="0" w:color="000000"/>
            </w:tcBorders>
          </w:tcPr>
          <w:p w:rsidR="00B169D5" w:rsidRDefault="00A52585">
            <w:pPr>
              <w:pStyle w:val="TableParagraph"/>
              <w:spacing w:before="62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</w:tr>
      <w:tr w:rsidR="00B169D5">
        <w:trPr>
          <w:trHeight w:val="357"/>
        </w:trPr>
        <w:tc>
          <w:tcPr>
            <w:tcW w:w="583" w:type="dxa"/>
            <w:tcBorders>
              <w:left w:val="double" w:sz="1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 w:line="203" w:lineRule="exact"/>
              <w:ind w:left="14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4160" w:type="dxa"/>
            <w:tcBorders>
              <w:left w:val="single" w:sz="4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 w:line="203" w:lineRule="exact"/>
              <w:ind w:left="117"/>
              <w:rPr>
                <w:sz w:val="18"/>
              </w:rPr>
            </w:pPr>
            <w:r>
              <w:rPr>
                <w:sz w:val="18"/>
              </w:rPr>
              <w:t>Местоположение объекта</w:t>
            </w:r>
          </w:p>
        </w:tc>
        <w:tc>
          <w:tcPr>
            <w:tcW w:w="5203" w:type="dxa"/>
            <w:tcBorders>
              <w:left w:val="single" w:sz="4" w:space="0" w:color="000000"/>
              <w:right w:val="double" w:sz="1" w:space="0" w:color="000000"/>
            </w:tcBorders>
          </w:tcPr>
          <w:p w:rsidR="00B169D5" w:rsidRDefault="00A52585" w:rsidP="001D6220">
            <w:pPr>
              <w:pStyle w:val="TableParagraph"/>
              <w:spacing w:before="0" w:line="203" w:lineRule="exact"/>
              <w:ind w:left="116"/>
              <w:rPr>
                <w:sz w:val="18"/>
              </w:rPr>
            </w:pPr>
            <w:r>
              <w:rPr>
                <w:sz w:val="18"/>
              </w:rPr>
              <w:t>Удмуртская Республика, Якшур-Бодьинский район, д. К</w:t>
            </w:r>
            <w:r w:rsidR="001D6220">
              <w:rPr>
                <w:sz w:val="18"/>
              </w:rPr>
              <w:t>арашур</w:t>
            </w:r>
          </w:p>
        </w:tc>
      </w:tr>
      <w:tr w:rsidR="00B169D5">
        <w:trPr>
          <w:trHeight w:val="582"/>
        </w:trPr>
        <w:tc>
          <w:tcPr>
            <w:tcW w:w="583" w:type="dxa"/>
            <w:tcBorders>
              <w:left w:val="double" w:sz="1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 w:line="203" w:lineRule="exact"/>
              <w:ind w:left="148" w:right="137"/>
              <w:jc w:val="center"/>
              <w:rPr>
                <w:sz w:val="18"/>
              </w:rPr>
            </w:pPr>
            <w:r>
              <w:rPr>
                <w:sz w:val="18"/>
              </w:rPr>
              <w:t>2.</w:t>
            </w:r>
          </w:p>
        </w:tc>
        <w:tc>
          <w:tcPr>
            <w:tcW w:w="4160" w:type="dxa"/>
            <w:tcBorders>
              <w:left w:val="single" w:sz="4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/>
              <w:ind w:left="117"/>
              <w:rPr>
                <w:sz w:val="18"/>
              </w:rPr>
            </w:pPr>
            <w:r>
              <w:rPr>
                <w:sz w:val="18"/>
              </w:rPr>
              <w:t>Площадь объекта +/- величина погрешности определения площади (</w:t>
            </w:r>
            <w:proofErr w:type="gramStart"/>
            <w:r>
              <w:rPr>
                <w:sz w:val="18"/>
              </w:rPr>
              <w:t>Р</w:t>
            </w:r>
            <w:proofErr w:type="gramEnd"/>
            <w:r>
              <w:rPr>
                <w:sz w:val="18"/>
              </w:rPr>
              <w:t xml:space="preserve"> +/- Дельта Р)</w:t>
            </w:r>
          </w:p>
        </w:tc>
        <w:tc>
          <w:tcPr>
            <w:tcW w:w="5203" w:type="dxa"/>
            <w:tcBorders>
              <w:left w:val="single" w:sz="4" w:space="0" w:color="000000"/>
              <w:right w:val="double" w:sz="1" w:space="0" w:color="000000"/>
            </w:tcBorders>
          </w:tcPr>
          <w:p w:rsidR="00B169D5" w:rsidRDefault="001D6220" w:rsidP="00432135">
            <w:pPr>
              <w:pStyle w:val="TableParagraph"/>
              <w:spacing w:before="0" w:line="203" w:lineRule="exact"/>
              <w:ind w:left="116"/>
              <w:rPr>
                <w:sz w:val="18"/>
              </w:rPr>
            </w:pPr>
            <w:r>
              <w:rPr>
                <w:sz w:val="18"/>
              </w:rPr>
              <w:t>5</w:t>
            </w:r>
            <w:r w:rsidR="00432135">
              <w:rPr>
                <w:sz w:val="18"/>
              </w:rPr>
              <w:t>19392</w:t>
            </w:r>
            <w:r w:rsidR="00A52585">
              <w:rPr>
                <w:sz w:val="18"/>
              </w:rPr>
              <w:t>кв</w:t>
            </w:r>
            <w:proofErr w:type="gramStart"/>
            <w:r w:rsidR="00A52585">
              <w:rPr>
                <w:sz w:val="18"/>
              </w:rPr>
              <w:t>.м</w:t>
            </w:r>
            <w:proofErr w:type="gramEnd"/>
            <w:r w:rsidR="00A52585">
              <w:rPr>
                <w:sz w:val="18"/>
              </w:rPr>
              <w:t xml:space="preserve"> ± </w:t>
            </w:r>
            <w:r>
              <w:rPr>
                <w:sz w:val="18"/>
              </w:rPr>
              <w:t>126</w:t>
            </w:r>
            <w:r w:rsidR="00432135">
              <w:rPr>
                <w:sz w:val="18"/>
              </w:rPr>
              <w:t>12</w:t>
            </w:r>
            <w:r w:rsidR="00A52585">
              <w:rPr>
                <w:sz w:val="18"/>
              </w:rPr>
              <w:t>кв.м</w:t>
            </w:r>
          </w:p>
        </w:tc>
      </w:tr>
      <w:tr w:rsidR="00B169D5">
        <w:trPr>
          <w:trHeight w:val="467"/>
        </w:trPr>
        <w:tc>
          <w:tcPr>
            <w:tcW w:w="583" w:type="dxa"/>
            <w:tcBorders>
              <w:left w:val="double" w:sz="1" w:space="0" w:color="000000"/>
              <w:bottom w:val="double" w:sz="1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 w:line="203" w:lineRule="exact"/>
              <w:ind w:left="148" w:right="137"/>
              <w:jc w:val="center"/>
              <w:rPr>
                <w:sz w:val="18"/>
              </w:rPr>
            </w:pPr>
            <w:r>
              <w:rPr>
                <w:sz w:val="18"/>
              </w:rPr>
              <w:t>3.</w:t>
            </w:r>
          </w:p>
        </w:tc>
        <w:tc>
          <w:tcPr>
            <w:tcW w:w="4160" w:type="dxa"/>
            <w:tcBorders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B169D5" w:rsidRDefault="00A52585">
            <w:pPr>
              <w:pStyle w:val="TableParagraph"/>
              <w:spacing w:before="0" w:line="203" w:lineRule="exact"/>
              <w:ind w:left="117"/>
              <w:rPr>
                <w:sz w:val="18"/>
              </w:rPr>
            </w:pPr>
            <w:r>
              <w:rPr>
                <w:sz w:val="18"/>
              </w:rPr>
              <w:t>Иные характеристики объекта</w:t>
            </w:r>
          </w:p>
        </w:tc>
        <w:tc>
          <w:tcPr>
            <w:tcW w:w="5203" w:type="dxa"/>
            <w:tcBorders>
              <w:left w:val="single" w:sz="4" w:space="0" w:color="000000"/>
              <w:bottom w:val="single" w:sz="2" w:space="0" w:color="000000"/>
              <w:right w:val="double" w:sz="1" w:space="0" w:color="000000"/>
            </w:tcBorders>
          </w:tcPr>
          <w:p w:rsidR="00B169D5" w:rsidRDefault="00A52585">
            <w:pPr>
              <w:pStyle w:val="TableParagraph"/>
              <w:spacing w:before="0" w:line="203" w:lineRule="exact"/>
              <w:ind w:left="11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DE4525">
      <w:pPr>
        <w:pStyle w:val="a3"/>
        <w:spacing w:line="20" w:lineRule="exact"/>
        <w:ind w:left="4891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289" style="width:259.7pt;height:.1pt;mso-position-horizontal-relative:char;mso-position-vertical-relative:line" coordsize="5194,2">
            <v:line id="_x0000_s1290" style="position:absolute" from="0,1" to="5194,1" strokeweight=".1pt"/>
            <w10:wrap type="none"/>
            <w10:anchorlock/>
          </v:group>
        </w:pict>
      </w:r>
    </w:p>
    <w:p w:rsidR="00B169D5" w:rsidRDefault="00B169D5">
      <w:pPr>
        <w:spacing w:line="20" w:lineRule="exact"/>
        <w:rPr>
          <w:sz w:val="2"/>
        </w:rPr>
        <w:sectPr w:rsidR="00B169D5">
          <w:pgSz w:w="11900" w:h="16840"/>
          <w:pgMar w:top="640" w:right="380" w:bottom="280" w:left="1300" w:header="720" w:footer="720" w:gutter="0"/>
          <w:cols w:space="720"/>
        </w:sectPr>
      </w:pPr>
    </w:p>
    <w:p w:rsidR="00B169D5" w:rsidRDefault="00A52585">
      <w:pPr>
        <w:spacing w:before="70"/>
        <w:ind w:left="682" w:right="672"/>
        <w:jc w:val="center"/>
        <w:rPr>
          <w:sz w:val="18"/>
        </w:rPr>
      </w:pPr>
      <w:r>
        <w:rPr>
          <w:sz w:val="18"/>
        </w:rPr>
        <w:lastRenderedPageBreak/>
        <w:t>Раздел 2</w:t>
      </w:r>
    </w:p>
    <w:p w:rsidR="00B169D5" w:rsidRDefault="00B169D5">
      <w:pPr>
        <w:pStyle w:val="a3"/>
        <w:spacing w:before="5"/>
        <w:rPr>
          <w:sz w:val="10"/>
        </w:r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1120"/>
        <w:gridCol w:w="2620"/>
        <w:gridCol w:w="2330"/>
        <w:gridCol w:w="1420"/>
      </w:tblGrid>
      <w:tr w:rsidR="00B169D5">
        <w:trPr>
          <w:trHeight w:val="312"/>
        </w:trPr>
        <w:tc>
          <w:tcPr>
            <w:tcW w:w="9982" w:type="dxa"/>
            <w:gridSpan w:val="6"/>
          </w:tcPr>
          <w:p w:rsidR="00B169D5" w:rsidRDefault="00A52585">
            <w:pPr>
              <w:pStyle w:val="TableParagraph"/>
              <w:spacing w:before="51"/>
              <w:ind w:left="3251" w:right="3248"/>
              <w:jc w:val="center"/>
              <w:rPr>
                <w:sz w:val="18"/>
              </w:rPr>
            </w:pPr>
            <w:r>
              <w:rPr>
                <w:sz w:val="18"/>
              </w:rPr>
              <w:t>Сведения о местоположении границ объекта</w:t>
            </w:r>
          </w:p>
        </w:tc>
      </w:tr>
      <w:tr w:rsidR="00B169D5">
        <w:trPr>
          <w:trHeight w:val="313"/>
        </w:trPr>
        <w:tc>
          <w:tcPr>
            <w:tcW w:w="9982" w:type="dxa"/>
            <w:gridSpan w:val="6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 xml:space="preserve">1. Система координат </w:t>
            </w:r>
            <w:r>
              <w:rPr>
                <w:sz w:val="18"/>
                <w:u w:val="single"/>
              </w:rPr>
              <w:t>МСК 18</w:t>
            </w:r>
          </w:p>
        </w:tc>
      </w:tr>
      <w:tr w:rsidR="00B169D5">
        <w:trPr>
          <w:trHeight w:val="312"/>
        </w:trPr>
        <w:tc>
          <w:tcPr>
            <w:tcW w:w="9982" w:type="dxa"/>
            <w:gridSpan w:val="6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2. Сведения о характерных точках границ объекта</w:t>
            </w:r>
          </w:p>
        </w:tc>
      </w:tr>
      <w:tr w:rsidR="00B169D5">
        <w:trPr>
          <w:trHeight w:val="687"/>
        </w:trPr>
        <w:tc>
          <w:tcPr>
            <w:tcW w:w="1384" w:type="dxa"/>
            <w:vMerge w:val="restart"/>
          </w:tcPr>
          <w:p w:rsidR="00B169D5" w:rsidRDefault="00B169D5">
            <w:pPr>
              <w:pStyle w:val="TableParagraph"/>
              <w:spacing w:before="3"/>
              <w:rPr>
                <w:sz w:val="17"/>
              </w:rPr>
            </w:pPr>
          </w:p>
          <w:p w:rsidR="00B169D5" w:rsidRDefault="00A52585">
            <w:pPr>
              <w:pStyle w:val="TableParagraph"/>
              <w:spacing w:before="1"/>
              <w:ind w:left="172" w:right="187" w:firstLine="2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 xml:space="preserve">Обозначение </w:t>
            </w:r>
            <w:r>
              <w:rPr>
                <w:sz w:val="18"/>
              </w:rPr>
              <w:t>характерных точек границ</w:t>
            </w:r>
          </w:p>
        </w:tc>
        <w:tc>
          <w:tcPr>
            <w:tcW w:w="2228" w:type="dxa"/>
            <w:gridSpan w:val="2"/>
          </w:tcPr>
          <w:p w:rsidR="00B169D5" w:rsidRDefault="00B169D5">
            <w:pPr>
              <w:pStyle w:val="TableParagraph"/>
              <w:spacing w:before="7"/>
              <w:rPr>
                <w:sz w:val="20"/>
              </w:rPr>
            </w:pPr>
          </w:p>
          <w:p w:rsidR="00B169D5" w:rsidRDefault="00A52585">
            <w:pPr>
              <w:pStyle w:val="TableParagraph"/>
              <w:spacing w:before="0"/>
              <w:ind w:left="522"/>
              <w:rPr>
                <w:sz w:val="18"/>
              </w:rPr>
            </w:pPr>
            <w:r>
              <w:rPr>
                <w:sz w:val="18"/>
              </w:rPr>
              <w:t xml:space="preserve">Координаты, </w:t>
            </w:r>
            <w:proofErr w:type="gramStart"/>
            <w:r>
              <w:rPr>
                <w:sz w:val="18"/>
              </w:rPr>
              <w:t>м</w:t>
            </w:r>
            <w:proofErr w:type="gramEnd"/>
          </w:p>
        </w:tc>
        <w:tc>
          <w:tcPr>
            <w:tcW w:w="2620" w:type="dxa"/>
            <w:vMerge w:val="restart"/>
          </w:tcPr>
          <w:p w:rsidR="00B169D5" w:rsidRDefault="00B169D5">
            <w:pPr>
              <w:pStyle w:val="TableParagraph"/>
              <w:spacing w:before="0"/>
              <w:rPr>
                <w:sz w:val="20"/>
              </w:rPr>
            </w:pPr>
          </w:p>
          <w:p w:rsidR="00B169D5" w:rsidRDefault="00A52585">
            <w:pPr>
              <w:pStyle w:val="TableParagraph"/>
              <w:spacing w:before="131"/>
              <w:ind w:left="592" w:hanging="450"/>
              <w:rPr>
                <w:sz w:val="18"/>
              </w:rPr>
            </w:pPr>
            <w:r>
              <w:rPr>
                <w:sz w:val="18"/>
              </w:rPr>
              <w:t>Метод определения координат характерной точки</w:t>
            </w:r>
          </w:p>
        </w:tc>
        <w:tc>
          <w:tcPr>
            <w:tcW w:w="2330" w:type="dxa"/>
            <w:vMerge w:val="restart"/>
          </w:tcPr>
          <w:p w:rsidR="00B169D5" w:rsidRDefault="00B169D5">
            <w:pPr>
              <w:pStyle w:val="TableParagraph"/>
              <w:spacing w:before="6"/>
            </w:pPr>
          </w:p>
          <w:p w:rsidR="00B169D5" w:rsidRDefault="00A52585">
            <w:pPr>
              <w:pStyle w:val="TableParagraph"/>
              <w:spacing w:before="0"/>
              <w:ind w:left="158" w:right="150" w:firstLine="72"/>
              <w:jc w:val="both"/>
              <w:rPr>
                <w:sz w:val="18"/>
              </w:rPr>
            </w:pPr>
            <w:r>
              <w:rPr>
                <w:sz w:val="18"/>
              </w:rPr>
              <w:t xml:space="preserve">Средняя </w:t>
            </w:r>
            <w:proofErr w:type="spellStart"/>
            <w:r>
              <w:rPr>
                <w:sz w:val="18"/>
              </w:rPr>
              <w:t>квадратическая</w:t>
            </w:r>
            <w:proofErr w:type="spellEnd"/>
            <w:r>
              <w:rPr>
                <w:sz w:val="18"/>
              </w:rPr>
              <w:t xml:space="preserve"> погрешность положения характерной точки (</w:t>
            </w:r>
            <w:proofErr w:type="spellStart"/>
            <w:r>
              <w:rPr>
                <w:sz w:val="18"/>
              </w:rPr>
              <w:t>Mt</w:t>
            </w:r>
            <w:proofErr w:type="spellEnd"/>
            <w:r>
              <w:rPr>
                <w:sz w:val="18"/>
              </w:rPr>
              <w:t>),м</w:t>
            </w:r>
          </w:p>
        </w:tc>
        <w:tc>
          <w:tcPr>
            <w:tcW w:w="1420" w:type="dxa"/>
            <w:vMerge w:val="restart"/>
          </w:tcPr>
          <w:p w:rsidR="00B169D5" w:rsidRDefault="00A52585">
            <w:pPr>
              <w:pStyle w:val="TableParagraph"/>
              <w:spacing w:before="51"/>
              <w:ind w:left="116" w:right="110"/>
              <w:jc w:val="center"/>
              <w:rPr>
                <w:sz w:val="18"/>
              </w:rPr>
            </w:pPr>
            <w:r>
              <w:rPr>
                <w:sz w:val="18"/>
              </w:rPr>
              <w:t>Описание обозначения точки на местности (при наличии)</w:t>
            </w:r>
          </w:p>
        </w:tc>
      </w:tr>
      <w:tr w:rsidR="00B169D5">
        <w:trPr>
          <w:trHeight w:val="448"/>
        </w:trPr>
        <w:tc>
          <w:tcPr>
            <w:tcW w:w="1384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119"/>
              <w:ind w:right="34"/>
              <w:jc w:val="center"/>
              <w:rPr>
                <w:sz w:val="18"/>
              </w:rPr>
            </w:pPr>
            <w:r>
              <w:rPr>
                <w:sz w:val="18"/>
              </w:rPr>
              <w:t>Х</w:t>
            </w:r>
          </w:p>
        </w:tc>
        <w:tc>
          <w:tcPr>
            <w:tcW w:w="1120" w:type="dxa"/>
          </w:tcPr>
          <w:p w:rsidR="00B169D5" w:rsidRDefault="00A52585">
            <w:pPr>
              <w:pStyle w:val="TableParagraph"/>
              <w:spacing w:before="119"/>
              <w:ind w:right="34"/>
              <w:jc w:val="center"/>
              <w:rPr>
                <w:sz w:val="18"/>
              </w:rPr>
            </w:pPr>
            <w:r>
              <w:rPr>
                <w:sz w:val="18"/>
              </w:rPr>
              <w:t>Y</w:t>
            </w:r>
          </w:p>
        </w:tc>
        <w:tc>
          <w:tcPr>
            <w:tcW w:w="262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  <w:tc>
          <w:tcPr>
            <w:tcW w:w="233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120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2620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2330" w:type="dxa"/>
          </w:tcPr>
          <w:p w:rsidR="00B169D5" w:rsidRDefault="00A52585">
            <w:pPr>
              <w:pStyle w:val="TableParagraph"/>
              <w:spacing w:before="51"/>
              <w:ind w:left="6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420" w:type="dxa"/>
          </w:tcPr>
          <w:p w:rsidR="00B169D5" w:rsidRDefault="00A52585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420262,64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2226183,78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>
            <w:pPr>
              <w:pStyle w:val="TableParagraph"/>
              <w:spacing w:before="51"/>
              <w:ind w:left="987" w:right="982"/>
              <w:jc w:val="center"/>
              <w:rPr>
                <w:sz w:val="18"/>
              </w:rPr>
            </w:pPr>
            <w:r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420231,24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2226185,54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420360,36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2226285,78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420407,75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2226273,31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420520,00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2226206,46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420533,34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2226358,52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420522,42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2226364,81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420458,74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2226385,51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420420,14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2226373,20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420420,14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2226381,13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420386,71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2226381,13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420339,84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2226336,00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13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420280,80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2226318,99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420279,03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2226298,68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420241,74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2226279,15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420221,64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2226271,85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420206,67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2226276,06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420219,51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2226309,24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420263,94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2226338,67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420275,94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2226339,99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420330,54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2226374,19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22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420333,21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2226398,61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420378,96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2226416,37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24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420399,78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2226405,84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25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420432,01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2226426,12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26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420516,39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2226429,56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27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420516,70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2226417,67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28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420516,63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2226398,13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29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420536,82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2226398,07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30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420536,82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2226398,07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420536,82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2226398,12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32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420536,75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2226417,67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33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420538,41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2226430,14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34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420545,53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2226435,93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35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420563,74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2226442,45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36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420562,32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2226451,29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37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420560,61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2226455,22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0A1EFC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640" w:right="380" w:bottom="280" w:left="130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1120"/>
        <w:gridCol w:w="2620"/>
        <w:gridCol w:w="2330"/>
        <w:gridCol w:w="1420"/>
      </w:tblGrid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38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420562,00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2226491,00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39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420562,00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2226504,00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40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420533,00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2226494,00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420497,00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2226487,00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42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420447,00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2226484,00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43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420431,00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2226491,00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44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420404,66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2226502,12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45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420415,26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2226527,44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46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420424,24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2226551,75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47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420462,03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2226610,13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48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420420,76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2226605,91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49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420398,97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2226603,61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50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420334,03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2226596,75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420301,87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2226598,38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52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420256,55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2226602,95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53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420225,39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2226600,64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54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420201,48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2226589,28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55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420183,30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2226599,28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56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420197,30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2226656,45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57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420187,50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2226675,48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58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420147,11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2226669,95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59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420079,00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2226694,00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60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420023,22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2226684,40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420019,66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2226642,18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62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419999,80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2226644,15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63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419996,50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2226632,03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64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419983,60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2226598,66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65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419974,98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2226592,20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66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419958,86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2226580,37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67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419848,42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2226574,43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68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419813,02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2226512,11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69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419792,84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2226503,97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70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419611,75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2226495,18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419601,38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2226493,68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72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419726,56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2226612,21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73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419700,35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2226614,28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74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419674,15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2226616,34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75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419647,94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2226618,40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76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419621,73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2226620,46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77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419595,53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2226622,52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78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419569,32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2226624,59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79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419543,12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2226626,65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80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419516,91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2226628,71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419490,70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2226630,77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82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419464,50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2226632,83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83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419438,29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2226634,89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42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C145B2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720" w:right="380" w:bottom="280" w:left="130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1120"/>
        <w:gridCol w:w="2620"/>
        <w:gridCol w:w="2330"/>
        <w:gridCol w:w="1420"/>
      </w:tblGrid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84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419808,65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2226149,36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85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419871,31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2226133,78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86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419868,63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2226112,30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87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419931,96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2226060,46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88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419935,54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2226029,04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89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419903,56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2226027,93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90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419903,56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2225959,30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419906,47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2225913,75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92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419901,06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2225900,07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93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419853,33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2225884,47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94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419838,69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2225856,42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95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419837,94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2225804,22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96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419838,56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2225787,25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97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420043,74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2225778,96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98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420195,52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2225636,74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99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420227,12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2225666,04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100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420219,73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2225663,48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420244,68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2225702,14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102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420260,65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2225747,29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103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420263,14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2225755,52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104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420274,99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2225803,53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105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420235,46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2225804,90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3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106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420235,58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2225842,19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</w:tcPr>
          <w:p w:rsidR="00A2313E" w:rsidRDefault="00A2313E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107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420235,58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2225851,83</w:t>
            </w:r>
          </w:p>
        </w:tc>
        <w:tc>
          <w:tcPr>
            <w:tcW w:w="2620" w:type="dxa"/>
          </w:tcPr>
          <w:p w:rsidR="00A2313E" w:rsidRDefault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  <w:vAlign w:val="center"/>
          </w:tcPr>
          <w:p w:rsidR="00A2313E" w:rsidRPr="001D6220" w:rsidRDefault="00A2313E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108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420223,82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2225876,83</w:t>
            </w:r>
          </w:p>
        </w:tc>
        <w:tc>
          <w:tcPr>
            <w:tcW w:w="2620" w:type="dxa"/>
          </w:tcPr>
          <w:p w:rsidR="00A2313E" w:rsidRDefault="00A2313E" w:rsidP="001D6220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 w:rsidP="001D6220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  <w:vAlign w:val="center"/>
          </w:tcPr>
          <w:p w:rsidR="00A2313E" w:rsidRPr="001D6220" w:rsidRDefault="00A2313E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109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420226,99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2225896,58</w:t>
            </w:r>
          </w:p>
        </w:tc>
        <w:tc>
          <w:tcPr>
            <w:tcW w:w="2620" w:type="dxa"/>
          </w:tcPr>
          <w:p w:rsidR="00A2313E" w:rsidRDefault="00A2313E" w:rsidP="001D6220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 w:rsidP="001D6220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  <w:vAlign w:val="center"/>
          </w:tcPr>
          <w:p w:rsidR="00A2313E" w:rsidRPr="001D6220" w:rsidRDefault="00A2313E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110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420230,15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2225916,33</w:t>
            </w:r>
          </w:p>
        </w:tc>
        <w:tc>
          <w:tcPr>
            <w:tcW w:w="2620" w:type="dxa"/>
          </w:tcPr>
          <w:p w:rsidR="00A2313E" w:rsidRDefault="00A2313E" w:rsidP="001D6220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 w:rsidP="001D6220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  <w:vAlign w:val="center"/>
          </w:tcPr>
          <w:p w:rsidR="00A2313E" w:rsidRPr="001D6220" w:rsidRDefault="00A2313E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420233,30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2225935,93</w:t>
            </w:r>
          </w:p>
        </w:tc>
        <w:tc>
          <w:tcPr>
            <w:tcW w:w="2620" w:type="dxa"/>
          </w:tcPr>
          <w:p w:rsidR="00A2313E" w:rsidRDefault="00A2313E" w:rsidP="001D6220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 w:rsidP="001D6220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  <w:vAlign w:val="center"/>
          </w:tcPr>
          <w:p w:rsidR="00A2313E" w:rsidRPr="001D6220" w:rsidRDefault="00A2313E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112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420244,22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2225940,90</w:t>
            </w:r>
          </w:p>
        </w:tc>
        <w:tc>
          <w:tcPr>
            <w:tcW w:w="2620" w:type="dxa"/>
          </w:tcPr>
          <w:p w:rsidR="00A2313E" w:rsidRDefault="00A2313E" w:rsidP="001D6220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</w:tcPr>
          <w:p w:rsidR="00A2313E" w:rsidRDefault="00A2313E" w:rsidP="001D6220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  <w:vAlign w:val="center"/>
          </w:tcPr>
          <w:p w:rsidR="00A2313E" w:rsidRPr="001D6220" w:rsidRDefault="00A2313E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113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420252,75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2226004,09</w:t>
            </w:r>
          </w:p>
        </w:tc>
        <w:tc>
          <w:tcPr>
            <w:tcW w:w="2620" w:type="dxa"/>
          </w:tcPr>
          <w:p w:rsidR="00A2313E" w:rsidRDefault="00A2313E" w:rsidP="001D6220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1D6220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  <w:vAlign w:val="center"/>
          </w:tcPr>
          <w:p w:rsidR="00A2313E" w:rsidRDefault="00A2313E" w:rsidP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  <w:vAlign w:val="center"/>
          </w:tcPr>
          <w:p w:rsidR="00A2313E" w:rsidRPr="001D6220" w:rsidRDefault="00A2313E" w:rsidP="00A2313E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114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420230,96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2226010,41</w:t>
            </w:r>
          </w:p>
        </w:tc>
        <w:tc>
          <w:tcPr>
            <w:tcW w:w="2620" w:type="dxa"/>
          </w:tcPr>
          <w:p w:rsidR="00A2313E" w:rsidRDefault="00A2313E" w:rsidP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A2313E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  <w:vAlign w:val="center"/>
          </w:tcPr>
          <w:p w:rsidR="00A2313E" w:rsidRDefault="00A2313E" w:rsidP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  <w:vAlign w:val="center"/>
          </w:tcPr>
          <w:p w:rsidR="00A2313E" w:rsidRPr="001D6220" w:rsidRDefault="00A2313E" w:rsidP="00A2313E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115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420229,09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2226110,20</w:t>
            </w:r>
          </w:p>
        </w:tc>
        <w:tc>
          <w:tcPr>
            <w:tcW w:w="2620" w:type="dxa"/>
          </w:tcPr>
          <w:p w:rsidR="00A2313E" w:rsidRDefault="00A2313E" w:rsidP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A2313E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  <w:vAlign w:val="center"/>
          </w:tcPr>
          <w:p w:rsidR="00A2313E" w:rsidRDefault="00A2313E" w:rsidP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  <w:vAlign w:val="center"/>
          </w:tcPr>
          <w:p w:rsidR="00A2313E" w:rsidRPr="001D6220" w:rsidRDefault="00A2313E" w:rsidP="00A2313E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116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420229,11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2226135,84</w:t>
            </w:r>
          </w:p>
        </w:tc>
        <w:tc>
          <w:tcPr>
            <w:tcW w:w="2620" w:type="dxa"/>
          </w:tcPr>
          <w:p w:rsidR="00A2313E" w:rsidRDefault="00A2313E" w:rsidP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A2313E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  <w:vAlign w:val="center"/>
          </w:tcPr>
          <w:p w:rsidR="00A2313E" w:rsidRDefault="00A2313E" w:rsidP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  <w:vAlign w:val="center"/>
          </w:tcPr>
          <w:p w:rsidR="00A2313E" w:rsidRPr="001D6220" w:rsidRDefault="00A2313E" w:rsidP="00A2313E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117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420259,06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2226133,75</w:t>
            </w:r>
          </w:p>
        </w:tc>
        <w:tc>
          <w:tcPr>
            <w:tcW w:w="2620" w:type="dxa"/>
          </w:tcPr>
          <w:p w:rsidR="00A2313E" w:rsidRDefault="00A2313E" w:rsidP="00A2313E">
            <w:pPr>
              <w:pStyle w:val="TableParagraph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A2313E" w:rsidRDefault="00A2313E" w:rsidP="00A2313E">
            <w:pPr>
              <w:jc w:val="center"/>
            </w:pPr>
            <w:r w:rsidRPr="00A861E5">
              <w:rPr>
                <w:sz w:val="18"/>
              </w:rPr>
              <w:t>5.00</w:t>
            </w:r>
          </w:p>
        </w:tc>
        <w:tc>
          <w:tcPr>
            <w:tcW w:w="1420" w:type="dxa"/>
            <w:vAlign w:val="center"/>
          </w:tcPr>
          <w:p w:rsidR="00A2313E" w:rsidRDefault="00A2313E" w:rsidP="00A2313E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A2313E" w:rsidTr="00A2313E">
        <w:trPr>
          <w:trHeight w:val="312"/>
        </w:trPr>
        <w:tc>
          <w:tcPr>
            <w:tcW w:w="1384" w:type="dxa"/>
            <w:vAlign w:val="center"/>
          </w:tcPr>
          <w:p w:rsidR="00A2313E" w:rsidRDefault="00A2313E" w:rsidP="00A2313E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420262,64</w:t>
            </w:r>
          </w:p>
        </w:tc>
        <w:tc>
          <w:tcPr>
            <w:tcW w:w="1120" w:type="dxa"/>
            <w:vAlign w:val="center"/>
          </w:tcPr>
          <w:p w:rsidR="00A2313E" w:rsidRPr="00A2313E" w:rsidRDefault="00A2313E" w:rsidP="00A2313E">
            <w:pPr>
              <w:jc w:val="center"/>
              <w:rPr>
                <w:color w:val="000000"/>
                <w:sz w:val="18"/>
                <w:szCs w:val="18"/>
              </w:rPr>
            </w:pPr>
            <w:r w:rsidRPr="00A2313E">
              <w:rPr>
                <w:color w:val="000000"/>
                <w:sz w:val="18"/>
                <w:szCs w:val="18"/>
              </w:rPr>
              <w:t>2226183,78</w:t>
            </w:r>
          </w:p>
        </w:tc>
        <w:tc>
          <w:tcPr>
            <w:tcW w:w="2620" w:type="dxa"/>
            <w:vAlign w:val="center"/>
          </w:tcPr>
          <w:p w:rsidR="00A2313E" w:rsidRDefault="00A2313E" w:rsidP="00A2313E">
            <w:pPr>
              <w:pStyle w:val="TableParagraph"/>
              <w:spacing w:before="51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  <w:vAlign w:val="center"/>
          </w:tcPr>
          <w:p w:rsidR="00A2313E" w:rsidRDefault="00A2313E" w:rsidP="00A2313E">
            <w:pPr>
              <w:pStyle w:val="TableParagraph"/>
              <w:spacing w:before="51"/>
              <w:ind w:left="987" w:right="982"/>
              <w:jc w:val="center"/>
              <w:rPr>
                <w:sz w:val="18"/>
              </w:rPr>
            </w:pPr>
            <w:r>
              <w:rPr>
                <w:sz w:val="18"/>
              </w:rPr>
              <w:t>5.00</w:t>
            </w:r>
          </w:p>
        </w:tc>
        <w:tc>
          <w:tcPr>
            <w:tcW w:w="1420" w:type="dxa"/>
            <w:vAlign w:val="center"/>
          </w:tcPr>
          <w:p w:rsidR="00A2313E" w:rsidRDefault="00A2313E" w:rsidP="00A2313E">
            <w:pPr>
              <w:pStyle w:val="TableParagraph"/>
              <w:spacing w:before="51"/>
              <w:ind w:left="66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9982" w:type="dxa"/>
            <w:gridSpan w:val="6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3. Сведения о характерных точках части (частей) границы объекта</w:t>
            </w:r>
          </w:p>
        </w:tc>
      </w:tr>
      <w:tr w:rsidR="00B169D5">
        <w:trPr>
          <w:trHeight w:val="312"/>
        </w:trPr>
        <w:tc>
          <w:tcPr>
            <w:tcW w:w="1384" w:type="dxa"/>
            <w:vMerge w:val="restart"/>
          </w:tcPr>
          <w:p w:rsidR="00B169D5" w:rsidRDefault="00A52585">
            <w:pPr>
              <w:pStyle w:val="TableParagraph"/>
              <w:spacing w:before="84"/>
              <w:ind w:left="174" w:right="165"/>
              <w:jc w:val="center"/>
              <w:rPr>
                <w:sz w:val="18"/>
              </w:rPr>
            </w:pPr>
            <w:r>
              <w:rPr>
                <w:sz w:val="18"/>
              </w:rPr>
              <w:t>Обозначение характерных точек части границы</w:t>
            </w:r>
          </w:p>
        </w:tc>
        <w:tc>
          <w:tcPr>
            <w:tcW w:w="2228" w:type="dxa"/>
            <w:gridSpan w:val="2"/>
          </w:tcPr>
          <w:p w:rsidR="00B169D5" w:rsidRDefault="00A52585">
            <w:pPr>
              <w:pStyle w:val="TableParagraph"/>
              <w:ind w:left="522"/>
              <w:rPr>
                <w:sz w:val="18"/>
              </w:rPr>
            </w:pPr>
            <w:r>
              <w:rPr>
                <w:sz w:val="18"/>
              </w:rPr>
              <w:t xml:space="preserve">Координаты, </w:t>
            </w:r>
            <w:proofErr w:type="gramStart"/>
            <w:r>
              <w:rPr>
                <w:sz w:val="18"/>
              </w:rPr>
              <w:t>м</w:t>
            </w:r>
            <w:proofErr w:type="gramEnd"/>
          </w:p>
        </w:tc>
        <w:tc>
          <w:tcPr>
            <w:tcW w:w="2620" w:type="dxa"/>
            <w:vMerge w:val="restart"/>
          </w:tcPr>
          <w:p w:rsidR="00B169D5" w:rsidRDefault="00B169D5">
            <w:pPr>
              <w:pStyle w:val="TableParagraph"/>
              <w:spacing w:before="0"/>
              <w:rPr>
                <w:sz w:val="20"/>
              </w:rPr>
            </w:pPr>
          </w:p>
          <w:p w:rsidR="00B169D5" w:rsidRDefault="00A52585">
            <w:pPr>
              <w:pStyle w:val="TableParagraph"/>
              <w:spacing w:before="122"/>
              <w:ind w:left="592" w:hanging="450"/>
              <w:rPr>
                <w:sz w:val="18"/>
              </w:rPr>
            </w:pPr>
            <w:r>
              <w:rPr>
                <w:sz w:val="18"/>
              </w:rPr>
              <w:t>Метод определения координат характерной точки</w:t>
            </w:r>
          </w:p>
        </w:tc>
        <w:tc>
          <w:tcPr>
            <w:tcW w:w="2330" w:type="dxa"/>
            <w:vMerge w:val="restart"/>
          </w:tcPr>
          <w:p w:rsidR="00B169D5" w:rsidRDefault="00B169D5">
            <w:pPr>
              <w:pStyle w:val="TableParagraph"/>
              <w:spacing w:before="6"/>
              <w:rPr>
                <w:sz w:val="21"/>
              </w:rPr>
            </w:pPr>
          </w:p>
          <w:p w:rsidR="00B169D5" w:rsidRDefault="00A52585">
            <w:pPr>
              <w:pStyle w:val="TableParagraph"/>
              <w:spacing w:before="1"/>
              <w:ind w:left="158" w:right="150" w:firstLine="72"/>
              <w:jc w:val="both"/>
              <w:rPr>
                <w:sz w:val="18"/>
              </w:rPr>
            </w:pPr>
            <w:r>
              <w:rPr>
                <w:sz w:val="18"/>
              </w:rPr>
              <w:t xml:space="preserve">Средняя </w:t>
            </w:r>
            <w:proofErr w:type="spellStart"/>
            <w:r>
              <w:rPr>
                <w:sz w:val="18"/>
              </w:rPr>
              <w:t>квадратическая</w:t>
            </w:r>
            <w:proofErr w:type="spellEnd"/>
            <w:r>
              <w:rPr>
                <w:sz w:val="18"/>
              </w:rPr>
              <w:t xml:space="preserve"> погрешность положения характерной точки (</w:t>
            </w:r>
            <w:proofErr w:type="spellStart"/>
            <w:r>
              <w:rPr>
                <w:sz w:val="18"/>
              </w:rPr>
              <w:t>Mt</w:t>
            </w:r>
            <w:proofErr w:type="spellEnd"/>
            <w:r>
              <w:rPr>
                <w:sz w:val="18"/>
              </w:rPr>
              <w:t>),м</w:t>
            </w:r>
          </w:p>
        </w:tc>
        <w:tc>
          <w:tcPr>
            <w:tcW w:w="1420" w:type="dxa"/>
            <w:vMerge w:val="restart"/>
          </w:tcPr>
          <w:p w:rsidR="00B169D5" w:rsidRDefault="00A52585">
            <w:pPr>
              <w:pStyle w:val="TableParagraph"/>
              <w:ind w:left="116" w:right="110"/>
              <w:jc w:val="center"/>
              <w:rPr>
                <w:sz w:val="18"/>
              </w:rPr>
            </w:pPr>
            <w:r>
              <w:rPr>
                <w:sz w:val="18"/>
              </w:rPr>
              <w:t>Описание обозначения точки на местности (при наличии)</w:t>
            </w:r>
          </w:p>
        </w:tc>
      </w:tr>
      <w:tr w:rsidR="00B169D5">
        <w:trPr>
          <w:trHeight w:val="823"/>
        </w:trPr>
        <w:tc>
          <w:tcPr>
            <w:tcW w:w="1384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  <w:tc>
          <w:tcPr>
            <w:tcW w:w="1108" w:type="dxa"/>
          </w:tcPr>
          <w:p w:rsidR="00B169D5" w:rsidRDefault="00B169D5">
            <w:pPr>
              <w:pStyle w:val="TableParagraph"/>
              <w:spacing w:before="8"/>
              <w:rPr>
                <w:sz w:val="25"/>
              </w:rPr>
            </w:pPr>
          </w:p>
          <w:p w:rsidR="00B169D5" w:rsidRDefault="00A52585">
            <w:pPr>
              <w:pStyle w:val="TableParagraph"/>
              <w:spacing w:before="1"/>
              <w:ind w:right="34"/>
              <w:jc w:val="center"/>
              <w:rPr>
                <w:sz w:val="18"/>
              </w:rPr>
            </w:pPr>
            <w:r>
              <w:rPr>
                <w:sz w:val="18"/>
              </w:rPr>
              <w:t>Х</w:t>
            </w:r>
          </w:p>
        </w:tc>
        <w:tc>
          <w:tcPr>
            <w:tcW w:w="1120" w:type="dxa"/>
          </w:tcPr>
          <w:p w:rsidR="00B169D5" w:rsidRDefault="00B169D5">
            <w:pPr>
              <w:pStyle w:val="TableParagraph"/>
              <w:spacing w:before="8"/>
              <w:rPr>
                <w:sz w:val="25"/>
              </w:rPr>
            </w:pPr>
          </w:p>
          <w:p w:rsidR="00B169D5" w:rsidRDefault="00A52585">
            <w:pPr>
              <w:pStyle w:val="TableParagraph"/>
              <w:spacing w:before="1"/>
              <w:ind w:right="34"/>
              <w:jc w:val="center"/>
              <w:rPr>
                <w:sz w:val="18"/>
              </w:rPr>
            </w:pPr>
            <w:r>
              <w:rPr>
                <w:sz w:val="18"/>
              </w:rPr>
              <w:t>Y</w:t>
            </w:r>
          </w:p>
        </w:tc>
        <w:tc>
          <w:tcPr>
            <w:tcW w:w="262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  <w:tc>
          <w:tcPr>
            <w:tcW w:w="233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120" w:type="dxa"/>
          </w:tcPr>
          <w:p w:rsidR="00B169D5" w:rsidRDefault="00A52585">
            <w:pPr>
              <w:pStyle w:val="TableParagraph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2620" w:type="dxa"/>
          </w:tcPr>
          <w:p w:rsidR="00B169D5" w:rsidRDefault="00A52585">
            <w:pPr>
              <w:pStyle w:val="TableParagraph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2330" w:type="dxa"/>
          </w:tcPr>
          <w:p w:rsidR="00B169D5" w:rsidRDefault="00A52585">
            <w:pPr>
              <w:pStyle w:val="TableParagraph"/>
              <w:ind w:left="6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420" w:type="dxa"/>
          </w:tcPr>
          <w:p w:rsidR="00B169D5" w:rsidRDefault="00A52585">
            <w:pPr>
              <w:pStyle w:val="TableParagraph"/>
              <w:ind w:left="666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right="35"/>
              <w:jc w:val="center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right="35"/>
              <w:jc w:val="center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  <w:tc>
          <w:tcPr>
            <w:tcW w:w="1120" w:type="dxa"/>
          </w:tcPr>
          <w:p w:rsidR="00B169D5" w:rsidRDefault="00A52585">
            <w:pPr>
              <w:pStyle w:val="TableParagraph"/>
              <w:ind w:right="35"/>
              <w:jc w:val="center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  <w:tc>
          <w:tcPr>
            <w:tcW w:w="2620" w:type="dxa"/>
          </w:tcPr>
          <w:p w:rsidR="00B169D5" w:rsidRDefault="00A52585">
            <w:pPr>
              <w:pStyle w:val="TableParagraph"/>
              <w:ind w:right="39"/>
              <w:jc w:val="center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  <w:tc>
          <w:tcPr>
            <w:tcW w:w="2330" w:type="dxa"/>
          </w:tcPr>
          <w:p w:rsidR="00B169D5" w:rsidRDefault="00A52585">
            <w:pPr>
              <w:pStyle w:val="TableParagraph"/>
              <w:ind w:left="6"/>
              <w:jc w:val="center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  <w:tc>
          <w:tcPr>
            <w:tcW w:w="1420" w:type="dxa"/>
          </w:tcPr>
          <w:p w:rsidR="00B169D5" w:rsidRDefault="00A52585">
            <w:pPr>
              <w:pStyle w:val="TableParagraph"/>
              <w:ind w:left="644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720" w:right="380" w:bottom="280" w:left="130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7200"/>
      </w:tblGrid>
      <w:tr w:rsidR="00B169D5" w:rsidTr="001D6220">
        <w:trPr>
          <w:trHeight w:val="315"/>
        </w:trPr>
        <w:tc>
          <w:tcPr>
            <w:tcW w:w="9692" w:type="dxa"/>
            <w:gridSpan w:val="3"/>
            <w:tcBorders>
              <w:top w:val="single" w:sz="4" w:space="0" w:color="auto"/>
            </w:tcBorders>
          </w:tcPr>
          <w:p w:rsidR="00B169D5" w:rsidRDefault="00A52585">
            <w:pPr>
              <w:pStyle w:val="TableParagraph"/>
              <w:spacing w:before="54"/>
              <w:ind w:left="56"/>
              <w:rPr>
                <w:sz w:val="18"/>
              </w:rPr>
            </w:pPr>
            <w:r>
              <w:rPr>
                <w:sz w:val="18"/>
              </w:rPr>
              <w:lastRenderedPageBreak/>
              <w:t>Текстовое описание местоположения границ объекта</w:t>
            </w:r>
          </w:p>
        </w:tc>
      </w:tr>
      <w:tr w:rsidR="00B169D5">
        <w:trPr>
          <w:trHeight w:val="312"/>
        </w:trPr>
        <w:tc>
          <w:tcPr>
            <w:tcW w:w="2492" w:type="dxa"/>
            <w:gridSpan w:val="2"/>
          </w:tcPr>
          <w:p w:rsidR="00B169D5" w:rsidRDefault="00A52585">
            <w:pPr>
              <w:pStyle w:val="TableParagraph"/>
              <w:spacing w:before="51"/>
              <w:ind w:left="354"/>
              <w:rPr>
                <w:sz w:val="18"/>
              </w:rPr>
            </w:pPr>
            <w:r>
              <w:rPr>
                <w:sz w:val="18"/>
              </w:rPr>
              <w:t>Прохождение границы</w:t>
            </w:r>
          </w:p>
        </w:tc>
        <w:tc>
          <w:tcPr>
            <w:tcW w:w="7200" w:type="dxa"/>
            <w:vMerge w:val="restart"/>
          </w:tcPr>
          <w:p w:rsidR="00B169D5" w:rsidRDefault="00B169D5">
            <w:pPr>
              <w:pStyle w:val="TableParagraph"/>
              <w:spacing w:before="4"/>
              <w:rPr>
                <w:sz w:val="18"/>
              </w:rPr>
            </w:pPr>
          </w:p>
          <w:p w:rsidR="00B169D5" w:rsidRDefault="00A52585">
            <w:pPr>
              <w:pStyle w:val="TableParagraph"/>
              <w:spacing w:before="0"/>
              <w:ind w:left="2295" w:right="2332"/>
              <w:jc w:val="center"/>
              <w:rPr>
                <w:sz w:val="18"/>
              </w:rPr>
            </w:pPr>
            <w:r>
              <w:rPr>
                <w:sz w:val="18"/>
              </w:rPr>
              <w:t>Описание прохождения границы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30" w:right="165"/>
              <w:jc w:val="center"/>
              <w:rPr>
                <w:sz w:val="18"/>
              </w:rPr>
            </w:pPr>
            <w:r>
              <w:rPr>
                <w:sz w:val="18"/>
              </w:rPr>
              <w:t>от точки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10" w:right="145"/>
              <w:jc w:val="center"/>
              <w:rPr>
                <w:sz w:val="18"/>
              </w:rPr>
            </w:pPr>
            <w:r>
              <w:rPr>
                <w:sz w:val="18"/>
              </w:rPr>
              <w:t>до точки</w:t>
            </w:r>
          </w:p>
        </w:tc>
        <w:tc>
          <w:tcPr>
            <w:tcW w:w="720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29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39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39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1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1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1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980" w:right="380" w:bottom="280" w:left="130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7200"/>
      </w:tblGrid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42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49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49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59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59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69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69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79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79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88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720" w:right="380" w:bottom="280" w:left="1300" w:header="720" w:footer="720" w:gutter="0"/>
          <w:cols w:space="720"/>
        </w:sectPr>
      </w:pPr>
    </w:p>
    <w:tbl>
      <w:tblPr>
        <w:tblStyle w:val="TableNormal"/>
        <w:tblpPr w:leftFromText="180" w:rightFromText="180" w:vertAnchor="text" w:tblpY="1"/>
        <w:tblOverlap w:val="never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7200"/>
      </w:tblGrid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88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56"/>
              <w:jc w:val="right"/>
              <w:rPr>
                <w:sz w:val="18"/>
              </w:rPr>
            </w:pPr>
            <w:r>
              <w:rPr>
                <w:sz w:val="18"/>
              </w:rPr>
              <w:t>89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89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56"/>
              <w:jc w:val="right"/>
              <w:rPr>
                <w:sz w:val="18"/>
              </w:rPr>
            </w:pPr>
            <w:r>
              <w:rPr>
                <w:sz w:val="18"/>
              </w:rPr>
              <w:t>90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90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56"/>
              <w:jc w:val="right"/>
              <w:rPr>
                <w:sz w:val="18"/>
              </w:rPr>
            </w:pPr>
            <w:r>
              <w:rPr>
                <w:sz w:val="18"/>
              </w:rPr>
              <w:t>91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3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91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56"/>
              <w:jc w:val="right"/>
              <w:rPr>
                <w:sz w:val="18"/>
              </w:rPr>
            </w:pPr>
            <w:r>
              <w:rPr>
                <w:sz w:val="18"/>
              </w:rPr>
              <w:t>92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92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56"/>
              <w:jc w:val="right"/>
              <w:rPr>
                <w:sz w:val="18"/>
              </w:rPr>
            </w:pPr>
            <w:r>
              <w:rPr>
                <w:sz w:val="18"/>
              </w:rPr>
              <w:t>93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93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56"/>
              <w:jc w:val="right"/>
              <w:rPr>
                <w:sz w:val="18"/>
              </w:rPr>
            </w:pPr>
            <w:r>
              <w:rPr>
                <w:sz w:val="18"/>
              </w:rPr>
              <w:t>94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94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56"/>
              <w:jc w:val="right"/>
              <w:rPr>
                <w:sz w:val="18"/>
              </w:rPr>
            </w:pPr>
            <w:r>
              <w:rPr>
                <w:sz w:val="18"/>
              </w:rPr>
              <w:t>95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95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56"/>
              <w:jc w:val="right"/>
              <w:rPr>
                <w:sz w:val="18"/>
              </w:rPr>
            </w:pPr>
            <w:r>
              <w:rPr>
                <w:sz w:val="18"/>
              </w:rPr>
              <w:t>96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3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96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56"/>
              <w:jc w:val="right"/>
              <w:rPr>
                <w:sz w:val="18"/>
              </w:rPr>
            </w:pPr>
            <w:r>
              <w:rPr>
                <w:sz w:val="18"/>
              </w:rPr>
              <w:t>97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97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56"/>
              <w:jc w:val="right"/>
              <w:rPr>
                <w:sz w:val="18"/>
              </w:rPr>
            </w:pPr>
            <w:r>
              <w:rPr>
                <w:sz w:val="18"/>
              </w:rPr>
              <w:t>98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98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56"/>
              <w:jc w:val="right"/>
              <w:rPr>
                <w:sz w:val="18"/>
              </w:rPr>
            </w:pPr>
            <w:r>
              <w:rPr>
                <w:sz w:val="18"/>
              </w:rPr>
              <w:t>99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99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10"/>
              <w:jc w:val="right"/>
              <w:rPr>
                <w:sz w:val="18"/>
              </w:rPr>
            </w:pPr>
            <w:r>
              <w:rPr>
                <w:sz w:val="18"/>
              </w:rPr>
              <w:t>100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100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10"/>
              <w:jc w:val="right"/>
              <w:rPr>
                <w:sz w:val="18"/>
              </w:rPr>
            </w:pPr>
            <w:r>
              <w:rPr>
                <w:sz w:val="18"/>
              </w:rPr>
              <w:t>101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3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101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10"/>
              <w:jc w:val="right"/>
              <w:rPr>
                <w:sz w:val="18"/>
              </w:rPr>
            </w:pPr>
            <w:r>
              <w:rPr>
                <w:sz w:val="18"/>
              </w:rPr>
              <w:t>102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102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10"/>
              <w:jc w:val="right"/>
              <w:rPr>
                <w:sz w:val="18"/>
              </w:rPr>
            </w:pPr>
            <w:r>
              <w:rPr>
                <w:sz w:val="18"/>
              </w:rPr>
              <w:t>103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103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10"/>
              <w:jc w:val="right"/>
              <w:rPr>
                <w:sz w:val="18"/>
              </w:rPr>
            </w:pPr>
            <w:r>
              <w:rPr>
                <w:sz w:val="18"/>
              </w:rPr>
              <w:t>104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104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10"/>
              <w:jc w:val="right"/>
              <w:rPr>
                <w:sz w:val="18"/>
              </w:rPr>
            </w:pPr>
            <w:r>
              <w:rPr>
                <w:sz w:val="18"/>
              </w:rPr>
              <w:t>105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2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105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10"/>
              <w:jc w:val="right"/>
              <w:rPr>
                <w:sz w:val="18"/>
              </w:rPr>
            </w:pPr>
            <w:r>
              <w:rPr>
                <w:sz w:val="18"/>
              </w:rPr>
              <w:t>106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 w:rsidTr="001D6220">
        <w:trPr>
          <w:trHeight w:val="313"/>
        </w:trPr>
        <w:tc>
          <w:tcPr>
            <w:tcW w:w="1384" w:type="dxa"/>
          </w:tcPr>
          <w:p w:rsidR="00B169D5" w:rsidRDefault="00A52585" w:rsidP="001D6220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106</w:t>
            </w:r>
          </w:p>
        </w:tc>
        <w:tc>
          <w:tcPr>
            <w:tcW w:w="1108" w:type="dxa"/>
          </w:tcPr>
          <w:p w:rsidR="00B169D5" w:rsidRDefault="00A52585" w:rsidP="001D6220">
            <w:pPr>
              <w:pStyle w:val="TableParagraph"/>
              <w:ind w:right="410"/>
              <w:jc w:val="right"/>
              <w:rPr>
                <w:sz w:val="18"/>
              </w:rPr>
            </w:pPr>
            <w:r>
              <w:rPr>
                <w:sz w:val="18"/>
              </w:rPr>
              <w:t>107</w:t>
            </w:r>
          </w:p>
        </w:tc>
        <w:tc>
          <w:tcPr>
            <w:tcW w:w="7200" w:type="dxa"/>
          </w:tcPr>
          <w:p w:rsidR="00B169D5" w:rsidRDefault="00A52585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D6220" w:rsidTr="001D6220">
        <w:trPr>
          <w:trHeight w:val="313"/>
        </w:trPr>
        <w:tc>
          <w:tcPr>
            <w:tcW w:w="1384" w:type="dxa"/>
          </w:tcPr>
          <w:p w:rsidR="001D6220" w:rsidRDefault="001D6220" w:rsidP="001D6220">
            <w:pPr>
              <w:pStyle w:val="TableParagraph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107</w:t>
            </w:r>
          </w:p>
        </w:tc>
        <w:tc>
          <w:tcPr>
            <w:tcW w:w="1108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108</w:t>
            </w:r>
          </w:p>
        </w:tc>
        <w:tc>
          <w:tcPr>
            <w:tcW w:w="7200" w:type="dxa"/>
          </w:tcPr>
          <w:p w:rsidR="001D6220" w:rsidRDefault="001D6220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D6220" w:rsidTr="001D6220">
        <w:trPr>
          <w:trHeight w:val="313"/>
        </w:trPr>
        <w:tc>
          <w:tcPr>
            <w:tcW w:w="1384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108</w:t>
            </w:r>
          </w:p>
        </w:tc>
        <w:tc>
          <w:tcPr>
            <w:tcW w:w="1108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109</w:t>
            </w:r>
          </w:p>
        </w:tc>
        <w:tc>
          <w:tcPr>
            <w:tcW w:w="7200" w:type="dxa"/>
          </w:tcPr>
          <w:p w:rsidR="001D6220" w:rsidRDefault="001D6220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D6220" w:rsidTr="001D6220">
        <w:trPr>
          <w:trHeight w:val="313"/>
        </w:trPr>
        <w:tc>
          <w:tcPr>
            <w:tcW w:w="1384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109</w:t>
            </w:r>
          </w:p>
        </w:tc>
        <w:tc>
          <w:tcPr>
            <w:tcW w:w="1108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110</w:t>
            </w:r>
          </w:p>
        </w:tc>
        <w:tc>
          <w:tcPr>
            <w:tcW w:w="7200" w:type="dxa"/>
          </w:tcPr>
          <w:p w:rsidR="001D6220" w:rsidRDefault="001D6220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D6220" w:rsidTr="001D6220">
        <w:trPr>
          <w:trHeight w:val="313"/>
        </w:trPr>
        <w:tc>
          <w:tcPr>
            <w:tcW w:w="1384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110</w:t>
            </w:r>
          </w:p>
        </w:tc>
        <w:tc>
          <w:tcPr>
            <w:tcW w:w="1108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111</w:t>
            </w:r>
          </w:p>
        </w:tc>
        <w:tc>
          <w:tcPr>
            <w:tcW w:w="7200" w:type="dxa"/>
          </w:tcPr>
          <w:p w:rsidR="001D6220" w:rsidRDefault="001D6220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D6220" w:rsidTr="001D6220">
        <w:trPr>
          <w:trHeight w:val="313"/>
        </w:trPr>
        <w:tc>
          <w:tcPr>
            <w:tcW w:w="1384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111</w:t>
            </w:r>
          </w:p>
        </w:tc>
        <w:tc>
          <w:tcPr>
            <w:tcW w:w="1108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112</w:t>
            </w:r>
          </w:p>
        </w:tc>
        <w:tc>
          <w:tcPr>
            <w:tcW w:w="7200" w:type="dxa"/>
          </w:tcPr>
          <w:p w:rsidR="001D6220" w:rsidRDefault="001D6220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D6220" w:rsidTr="001D6220">
        <w:trPr>
          <w:trHeight w:val="313"/>
        </w:trPr>
        <w:tc>
          <w:tcPr>
            <w:tcW w:w="1384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112</w:t>
            </w:r>
          </w:p>
        </w:tc>
        <w:tc>
          <w:tcPr>
            <w:tcW w:w="1108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113</w:t>
            </w:r>
          </w:p>
        </w:tc>
        <w:tc>
          <w:tcPr>
            <w:tcW w:w="7200" w:type="dxa"/>
          </w:tcPr>
          <w:p w:rsidR="001D6220" w:rsidRDefault="001D6220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D6220" w:rsidTr="001D6220">
        <w:trPr>
          <w:trHeight w:val="313"/>
        </w:trPr>
        <w:tc>
          <w:tcPr>
            <w:tcW w:w="1384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113</w:t>
            </w:r>
          </w:p>
        </w:tc>
        <w:tc>
          <w:tcPr>
            <w:tcW w:w="1108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114</w:t>
            </w:r>
          </w:p>
        </w:tc>
        <w:tc>
          <w:tcPr>
            <w:tcW w:w="7200" w:type="dxa"/>
          </w:tcPr>
          <w:p w:rsidR="001D6220" w:rsidRDefault="001D6220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D6220" w:rsidTr="001D6220">
        <w:trPr>
          <w:trHeight w:val="313"/>
        </w:trPr>
        <w:tc>
          <w:tcPr>
            <w:tcW w:w="1384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114</w:t>
            </w:r>
          </w:p>
        </w:tc>
        <w:tc>
          <w:tcPr>
            <w:tcW w:w="1108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115</w:t>
            </w:r>
          </w:p>
        </w:tc>
        <w:tc>
          <w:tcPr>
            <w:tcW w:w="7200" w:type="dxa"/>
          </w:tcPr>
          <w:p w:rsidR="001D6220" w:rsidRDefault="001D6220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D6220" w:rsidTr="001D6220">
        <w:trPr>
          <w:trHeight w:val="313"/>
        </w:trPr>
        <w:tc>
          <w:tcPr>
            <w:tcW w:w="1384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115</w:t>
            </w:r>
          </w:p>
        </w:tc>
        <w:tc>
          <w:tcPr>
            <w:tcW w:w="1108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116</w:t>
            </w:r>
          </w:p>
        </w:tc>
        <w:tc>
          <w:tcPr>
            <w:tcW w:w="7200" w:type="dxa"/>
          </w:tcPr>
          <w:p w:rsidR="001D6220" w:rsidRDefault="001D6220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D6220" w:rsidTr="001D6220">
        <w:trPr>
          <w:trHeight w:val="313"/>
        </w:trPr>
        <w:tc>
          <w:tcPr>
            <w:tcW w:w="1384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116</w:t>
            </w:r>
          </w:p>
        </w:tc>
        <w:tc>
          <w:tcPr>
            <w:tcW w:w="1108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117</w:t>
            </w:r>
          </w:p>
        </w:tc>
        <w:tc>
          <w:tcPr>
            <w:tcW w:w="7200" w:type="dxa"/>
          </w:tcPr>
          <w:p w:rsidR="001D6220" w:rsidRDefault="001D6220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D6220" w:rsidTr="001D6220">
        <w:trPr>
          <w:trHeight w:val="313"/>
        </w:trPr>
        <w:tc>
          <w:tcPr>
            <w:tcW w:w="1384" w:type="dxa"/>
            <w:vAlign w:val="center"/>
          </w:tcPr>
          <w:p w:rsidR="001D6220" w:rsidRPr="001D6220" w:rsidRDefault="001D6220" w:rsidP="001D6220">
            <w:pPr>
              <w:jc w:val="center"/>
              <w:rPr>
                <w:sz w:val="18"/>
                <w:szCs w:val="18"/>
              </w:rPr>
            </w:pPr>
            <w:r w:rsidRPr="001D6220">
              <w:rPr>
                <w:sz w:val="18"/>
                <w:szCs w:val="18"/>
              </w:rPr>
              <w:t>117</w:t>
            </w:r>
          </w:p>
        </w:tc>
        <w:tc>
          <w:tcPr>
            <w:tcW w:w="1108" w:type="dxa"/>
            <w:vAlign w:val="center"/>
          </w:tcPr>
          <w:p w:rsidR="001D6220" w:rsidRDefault="001D6220" w:rsidP="001D6220">
            <w:pPr>
              <w:pStyle w:val="TableParagraph"/>
              <w:spacing w:before="51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200" w:type="dxa"/>
          </w:tcPr>
          <w:p w:rsidR="001D6220" w:rsidRDefault="001D6220" w:rsidP="001D6220">
            <w:pPr>
              <w:pStyle w:val="TableParagraph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F43E06" w:rsidRDefault="00F43E06">
      <w:pPr>
        <w:rPr>
          <w:sz w:val="18"/>
        </w:rPr>
      </w:pPr>
    </w:p>
    <w:p w:rsidR="00F43E06" w:rsidRDefault="00F43E06" w:rsidP="00F43E06">
      <w:pPr>
        <w:rPr>
          <w:sz w:val="18"/>
        </w:rPr>
        <w:sectPr w:rsidR="00F43E06">
          <w:pgSz w:w="11900" w:h="16840"/>
          <w:pgMar w:top="720" w:right="380" w:bottom="280" w:left="1300" w:header="720" w:footer="720" w:gutter="0"/>
          <w:cols w:space="720"/>
        </w:sectPr>
      </w:pPr>
    </w:p>
    <w:p w:rsidR="004C6D08" w:rsidRDefault="004C6D08" w:rsidP="00B51D6D">
      <w:pPr>
        <w:jc w:val="center"/>
      </w:pPr>
      <w:r>
        <w:rPr>
          <w:w w:val="105"/>
        </w:rPr>
        <w:lastRenderedPageBreak/>
        <w:t>Раздел 4</w:t>
      </w:r>
    </w:p>
    <w:tbl>
      <w:tblPr>
        <w:tblStyle w:val="TableNormal"/>
        <w:tblW w:w="11482" w:type="dxa"/>
        <w:tblInd w:w="-552" w:type="dxa"/>
        <w:tblLayout w:type="fixed"/>
        <w:tblLook w:val="01E0"/>
      </w:tblPr>
      <w:tblGrid>
        <w:gridCol w:w="11482"/>
      </w:tblGrid>
      <w:tr w:rsidR="00F43E06" w:rsidTr="00B51D6D">
        <w:trPr>
          <w:trHeight w:val="369"/>
        </w:trPr>
        <w:tc>
          <w:tcPr>
            <w:tcW w:w="11482" w:type="dxa"/>
            <w:tcBorders>
              <w:top w:val="single" w:sz="12" w:space="0" w:color="000000"/>
              <w:left w:val="single" w:sz="12" w:space="0" w:color="000000"/>
              <w:bottom w:val="double" w:sz="1" w:space="0" w:color="000000"/>
              <w:right w:val="single" w:sz="12" w:space="0" w:color="000000"/>
            </w:tcBorders>
          </w:tcPr>
          <w:p w:rsidR="00F43E06" w:rsidRDefault="00F43E06" w:rsidP="004C6D08">
            <w:pPr>
              <w:jc w:val="center"/>
            </w:pPr>
            <w:r>
              <w:rPr>
                <w:noProof/>
                <w:lang w:bidi="ar-SA"/>
              </w:rPr>
              <w:drawing>
                <wp:anchor distT="0" distB="0" distL="0" distR="0" simplePos="0" relativeHeight="251670528" behindDoc="1" locked="0" layoutInCell="1" allowOverlap="1">
                  <wp:simplePos x="0" y="0"/>
                  <wp:positionH relativeFrom="page">
                    <wp:posOffset>121285</wp:posOffset>
                  </wp:positionH>
                  <wp:positionV relativeFrom="paragraph">
                    <wp:posOffset>193040</wp:posOffset>
                  </wp:positionV>
                  <wp:extent cx="289560" cy="836930"/>
                  <wp:effectExtent l="19050" t="0" r="0" b="0"/>
                  <wp:wrapNone/>
                  <wp:docPr id="4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pn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60" cy="836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w w:val="105"/>
              </w:rPr>
              <w:t>План границ объекта</w:t>
            </w:r>
          </w:p>
        </w:tc>
      </w:tr>
      <w:tr w:rsidR="00F43E06" w:rsidTr="00B51D6D">
        <w:trPr>
          <w:trHeight w:val="450"/>
        </w:trPr>
        <w:tc>
          <w:tcPr>
            <w:tcW w:w="11482" w:type="dxa"/>
            <w:tcBorders>
              <w:top w:val="triple" w:sz="2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F43E06" w:rsidRDefault="00F43E06" w:rsidP="00F43E06">
            <w:pPr>
              <w:pStyle w:val="TableParagraph"/>
              <w:spacing w:before="0"/>
            </w:pPr>
          </w:p>
        </w:tc>
      </w:tr>
    </w:tbl>
    <w:p w:rsidR="00F43E06" w:rsidRDefault="00F43E06">
      <w:pPr>
        <w:rPr>
          <w:sz w:val="18"/>
        </w:rPr>
      </w:pPr>
    </w:p>
    <w:p w:rsidR="00F43E06" w:rsidRDefault="00F43E06">
      <w:pPr>
        <w:rPr>
          <w:sz w:val="18"/>
        </w:rPr>
      </w:pPr>
    </w:p>
    <w:p w:rsidR="00F43E06" w:rsidRDefault="00F43E06">
      <w:pPr>
        <w:rPr>
          <w:sz w:val="18"/>
        </w:rPr>
      </w:pPr>
    </w:p>
    <w:p w:rsidR="00F43E06" w:rsidRDefault="00F43E06">
      <w:pPr>
        <w:rPr>
          <w:sz w:val="18"/>
        </w:rPr>
      </w:pPr>
    </w:p>
    <w:p w:rsidR="00F43E06" w:rsidRDefault="00F43E06">
      <w:pPr>
        <w:rPr>
          <w:sz w:val="18"/>
        </w:rPr>
      </w:pPr>
    </w:p>
    <w:p w:rsidR="004C6D08" w:rsidRDefault="004C6D08" w:rsidP="00B51D6D">
      <w:pPr>
        <w:rPr>
          <w:b/>
          <w:sz w:val="20"/>
        </w:rPr>
      </w:pPr>
      <w:r>
        <w:rPr>
          <w:noProof/>
          <w:sz w:val="18"/>
          <w:lang w:bidi="ar-SA"/>
        </w:rPr>
        <w:drawing>
          <wp:inline distT="0" distB="0" distL="0" distR="0">
            <wp:extent cx="6227064" cy="5522976"/>
            <wp:effectExtent l="19050" t="0" r="2286" b="0"/>
            <wp:docPr id="6" name="Рисунок 5" descr="Карашу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ашур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27064" cy="5522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6220">
        <w:rPr>
          <w:sz w:val="18"/>
        </w:rPr>
        <w:br w:type="textWrapping" w:clear="all"/>
      </w:r>
      <w:r>
        <w:rPr>
          <w:sz w:val="20"/>
        </w:rPr>
      </w:r>
      <w:r>
        <w:rPr>
          <w:sz w:val="20"/>
        </w:rPr>
        <w:pict>
          <v:group id="_x0000_s1552" style="width:709.55pt;height:318.65pt;mso-position-horizontal-relative:char;mso-position-vertical-relative:line" coordsize="15524,6373">
            <v:line id="_x0000_s1553" style="position:absolute" from="21,6" to="15503,6" strokeweight=".1pt"/>
            <v:line id="_x0000_s1554" style="position:absolute" from="21,26" to="15503,26" strokeweight=".1pt"/>
            <v:line id="_x0000_s1555" style="position:absolute" from="1,0" to="1,6" strokeweight=".1pt"/>
            <v:line id="_x0000_s1556" style="position:absolute" from="21,0" to="21,6" strokeweight=".1pt"/>
            <v:line id="_x0000_s1557" style="position:absolute" from="21,6352" to="15503,6352" strokeweight=".1pt"/>
            <v:line id="_x0000_s1558" style="position:absolute" from="21,6372" to="15503,6372" strokeweight=".1pt"/>
            <v:line id="_x0000_s1559" style="position:absolute" from="1,6372" to="1,0" strokeweight=".1pt"/>
            <v:line id="_x0000_s1560" style="position:absolute" from="21,6372" to="21,0" strokeweight=".1pt"/>
            <v:line id="_x0000_s1561" style="position:absolute" from="15503,0" to="15503,6" strokeweight=".1pt"/>
            <v:line id="_x0000_s1562" style="position:absolute" from="15523,0" to="15523,6" strokeweight=".1pt"/>
            <v:line id="_x0000_s1563" style="position:absolute" from="15503,6352" to="15503,0" strokeweight=".1pt"/>
            <v:line id="_x0000_s1564" style="position:absolute" from="15523,6352" to="15523,0" strokeweight=".1pt"/>
            <v:shape id="_x0000_s1565" style="position:absolute;left:589;top:552;width:84;height:84" coordorigin="589,552" coordsize="84,84" path="m631,552r17,3l661,564r9,13l673,594r-3,17l661,624r-13,9l631,636r-17,-3l601,624r-9,-13l589,594r3,-17l601,564r13,-9l631,552xe" filled="f">
              <v:path arrowok="t"/>
            </v:shape>
            <v:line id="_x0000_s1566" style="position:absolute" from="589,552" to="589,552"/>
            <v:line id="_x0000_s1567" style="position:absolute" from="675,638" to="675,638"/>
            <v:shape id="_x0000_s1568" style="position:absolute;left:589;top:1224;width:84;height:84" coordorigin="589,1224" coordsize="84,84" path="m631,1224r-17,3l601,1236r-9,13l589,1266r3,17l601,1296r13,9l631,1308r17,-3l661,1296r9,-13l673,1266r-3,-17l661,1236r-13,-9l631,1224xe" fillcolor="black" stroked="f">
              <v:path arrowok="t"/>
            </v:shape>
            <v:shape id="_x0000_s1569" style="position:absolute;left:589;top:1224;width:84;height:84" coordorigin="589,1224" coordsize="84,84" path="m631,1224r17,3l661,1236r9,13l673,1266r-3,17l661,1296r-13,9l631,1308r-17,-3l601,1296r-9,-13l589,1266r3,-17l601,1236r13,-9l631,1224xe" filled="f">
              <v:path arrowok="t"/>
            </v:shape>
            <v:line id="_x0000_s1570" style="position:absolute" from="589,1224" to="589,1224"/>
            <v:line id="_x0000_s1571" style="position:absolute" from="675,1310" to="675,1310"/>
            <v:line id="_x0000_s1572" style="position:absolute" from="237,1896" to="1087,1896"/>
            <v:line id="_x0000_s1573" style="position:absolute" from="237,2568" to="1087,2568" strokecolor="red"/>
            <v:shape id="_x0000_s1574" type="#_x0000_t202" style="position:absolute;left:239;top:4039;width:9153;height:222" filled="f" stroked="f">
              <v:textbox style="mso-next-textbox:#_x0000_s1574" inset="0,0,0,0">
                <w:txbxContent>
                  <w:p w:rsidR="004C6D08" w:rsidRDefault="004C6D08" w:rsidP="004C6D08">
                    <w:pPr>
                      <w:spacing w:line="221" w:lineRule="exact"/>
                      <w:rPr>
                        <w:i/>
                        <w:sz w:val="20"/>
                      </w:rPr>
                    </w:pPr>
                    <w:r>
                      <w:rPr>
                        <w:i/>
                        <w:sz w:val="20"/>
                      </w:rPr>
                      <w:t>Местодляоттискапечат</w:t>
                    </w:r>
                    <w:proofErr w:type="gramStart"/>
                    <w:r>
                      <w:rPr>
                        <w:i/>
                        <w:sz w:val="20"/>
                      </w:rPr>
                      <w:t>и(</w:t>
                    </w:r>
                    <w:proofErr w:type="gramEnd"/>
                    <w:r>
                      <w:rPr>
                        <w:i/>
                        <w:sz w:val="20"/>
                      </w:rPr>
                      <w:t>приналичии)лица,составившегоописаниеместоположенияграницобъекта</w:t>
                    </w:r>
                  </w:p>
                </w:txbxContent>
              </v:textbox>
            </v:shape>
            <v:shape id="_x0000_s1575" type="#_x0000_t202" style="position:absolute;left:7681;top:3422;width:870;height:266" filled="f" stroked="f">
              <v:textbox style="mso-next-textbox:#_x0000_s1575" inset="0,0,0,0">
                <w:txbxContent>
                  <w:p w:rsidR="004C6D08" w:rsidRDefault="004C6D08" w:rsidP="004C6D08">
                    <w:pPr>
                      <w:spacing w:line="266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 xml:space="preserve">Дата – </w:t>
                    </w:r>
                    <w:proofErr w:type="gramStart"/>
                    <w:r>
                      <w:rPr>
                        <w:spacing w:val="-14"/>
                        <w:sz w:val="24"/>
                      </w:rPr>
                      <w:t>г</w:t>
                    </w:r>
                    <w:proofErr w:type="gramEnd"/>
                    <w:r>
                      <w:rPr>
                        <w:spacing w:val="-14"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1576" type="#_x0000_t202" style="position:absolute;left:1269;top:3422;width:4122;height:266" filled="f" stroked="f">
              <v:textbox style="mso-next-textbox:#_x0000_s1576" inset="0,0,0,0">
                <w:txbxContent>
                  <w:p w:rsidR="004C6D08" w:rsidRDefault="004C6D08" w:rsidP="004C6D08">
                    <w:pPr>
                      <w:tabs>
                        <w:tab w:val="left" w:pos="3701"/>
                      </w:tabs>
                      <w:spacing w:line="266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Подпись</w:t>
                    </w:r>
                    <w:proofErr w:type="gramStart"/>
                    <w:r>
                      <w:rPr>
                        <w:sz w:val="24"/>
                        <w:u w:val="single"/>
                      </w:rPr>
                      <w:tab/>
                    </w:r>
                    <w:r>
                      <w:rPr>
                        <w:sz w:val="24"/>
                      </w:rPr>
                      <w:t>( – )</w:t>
                    </w:r>
                    <w:proofErr w:type="gramEnd"/>
                  </w:p>
                </w:txbxContent>
              </v:textbox>
            </v:shape>
            <v:shape id="_x0000_s1577" type="#_x0000_t202" style="position:absolute;left:1617;top:10;width:7792;height:3110" filled="f" stroked="f">
              <v:textbox style="mso-next-textbox:#_x0000_s1577" inset="0,0,0,0">
                <w:txbxContent>
                  <w:p w:rsidR="004C6D08" w:rsidRDefault="004C6D08" w:rsidP="004C6D08">
                    <w:pPr>
                      <w:ind w:left="693" w:right="1189" w:hanging="694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Обозначения земельных участков, размеры которых могут быть переданы в масштабе разделов графической части:</w:t>
                    </w:r>
                  </w:p>
                  <w:p w:rsidR="004C6D08" w:rsidRDefault="004C6D08" w:rsidP="004C6D08">
                    <w:pPr>
                      <w:ind w:left="170" w:right="12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 xml:space="preserve">Характерная </w:t>
                    </w:r>
                    <w:r>
                      <w:rPr>
                        <w:spacing w:val="-4"/>
                        <w:sz w:val="24"/>
                      </w:rPr>
                      <w:t xml:space="preserve">точка </w:t>
                    </w:r>
                    <w:r>
                      <w:rPr>
                        <w:sz w:val="24"/>
                      </w:rPr>
                      <w:t xml:space="preserve">границы, сведения о </w:t>
                    </w:r>
                    <w:r>
                      <w:rPr>
                        <w:spacing w:val="-3"/>
                        <w:sz w:val="24"/>
                      </w:rPr>
                      <w:t xml:space="preserve">которой </w:t>
                    </w:r>
                    <w:r>
                      <w:rPr>
                        <w:sz w:val="24"/>
                      </w:rPr>
                      <w:t xml:space="preserve">не позволяют </w:t>
                    </w:r>
                    <w:r>
                      <w:rPr>
                        <w:spacing w:val="-3"/>
                        <w:sz w:val="24"/>
                      </w:rPr>
                      <w:t xml:space="preserve">однозначно </w:t>
                    </w:r>
                    <w:r>
                      <w:rPr>
                        <w:sz w:val="24"/>
                      </w:rPr>
                      <w:t>определить ее положение наместности.</w:t>
                    </w:r>
                  </w:p>
                  <w:p w:rsidR="004C6D08" w:rsidRDefault="004C6D08" w:rsidP="004C6D08">
                    <w:pPr>
                      <w:spacing w:before="110"/>
                      <w:ind w:left="170" w:right="307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 xml:space="preserve">Характерная </w:t>
                    </w:r>
                    <w:r>
                      <w:rPr>
                        <w:spacing w:val="-4"/>
                        <w:sz w:val="24"/>
                      </w:rPr>
                      <w:t xml:space="preserve">точка </w:t>
                    </w:r>
                    <w:r>
                      <w:rPr>
                        <w:sz w:val="24"/>
                      </w:rPr>
                      <w:t xml:space="preserve">границы, сведения о </w:t>
                    </w:r>
                    <w:r>
                      <w:rPr>
                        <w:spacing w:val="-3"/>
                        <w:sz w:val="24"/>
                      </w:rPr>
                      <w:t xml:space="preserve">которой </w:t>
                    </w:r>
                    <w:r>
                      <w:rPr>
                        <w:sz w:val="24"/>
                      </w:rPr>
                      <w:t xml:space="preserve">позволяют </w:t>
                    </w:r>
                    <w:r>
                      <w:rPr>
                        <w:spacing w:val="-3"/>
                        <w:sz w:val="24"/>
                      </w:rPr>
                      <w:t xml:space="preserve">однозначно </w:t>
                    </w:r>
                    <w:r>
                      <w:rPr>
                        <w:sz w:val="24"/>
                      </w:rPr>
                      <w:t>определить ее положение наместности.</w:t>
                    </w:r>
                  </w:p>
                  <w:p w:rsidR="004C6D08" w:rsidRDefault="004C6D08" w:rsidP="004C6D08">
                    <w:pPr>
                      <w:spacing w:before="120"/>
                      <w:ind w:left="170" w:right="12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Существующая часть границы земельных участков, имеющиеся в ГКН сведения о которой достаточны для определения ее местоположения.</w:t>
                    </w:r>
                  </w:p>
                  <w:p w:rsidR="004C6D08" w:rsidRDefault="004C6D08" w:rsidP="004C6D08">
                    <w:pPr>
                      <w:spacing w:before="120"/>
                      <w:ind w:left="170" w:right="12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Вновь образованная часть границы земельных участков, сведения о которой достаточны для определения ее местоположения.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1D6220" w:rsidRDefault="001D6220">
      <w:pPr>
        <w:pStyle w:val="a3"/>
        <w:rPr>
          <w:b/>
          <w:sz w:val="20"/>
        </w:rPr>
      </w:pPr>
    </w:p>
    <w:p w:rsidR="00B169D5" w:rsidRDefault="00B169D5" w:rsidP="001D6220">
      <w:pPr>
        <w:pStyle w:val="a3"/>
        <w:spacing w:before="5"/>
        <w:rPr>
          <w:sz w:val="12"/>
        </w:rPr>
        <w:sectPr w:rsidR="00B169D5" w:rsidSect="00B51D6D">
          <w:pgSz w:w="11907" w:h="16839" w:code="9"/>
          <w:pgMar w:top="567" w:right="283" w:bottom="280" w:left="680" w:header="720" w:footer="720" w:gutter="0"/>
          <w:cols w:space="720"/>
          <w:docGrid w:linePitch="299"/>
        </w:sectPr>
      </w:pPr>
    </w:p>
    <w:p w:rsidR="00B169D5" w:rsidRDefault="00B169D5">
      <w:pPr>
        <w:pStyle w:val="a3"/>
        <w:ind w:left="83"/>
        <w:rPr>
          <w:sz w:val="20"/>
        </w:rPr>
      </w:pPr>
    </w:p>
    <w:p w:rsidR="00B169D5" w:rsidRDefault="00A52585">
      <w:pPr>
        <w:pStyle w:val="a3"/>
        <w:spacing w:before="70"/>
        <w:ind w:left="283" w:right="256"/>
        <w:jc w:val="center"/>
      </w:pPr>
      <w:r>
        <w:t>ОПИСАНИЕ МЕСТОПОЛОЖЕНИЯ ГРАНИЦ</w:t>
      </w:r>
    </w:p>
    <w:p w:rsidR="00B169D5" w:rsidRDefault="00A52585">
      <w:pPr>
        <w:pStyle w:val="a3"/>
        <w:spacing w:before="120"/>
        <w:ind w:left="283" w:right="259"/>
        <w:jc w:val="center"/>
      </w:pPr>
      <w:r>
        <w:rPr>
          <w:u w:val="single"/>
        </w:rPr>
        <w:t xml:space="preserve">населенного пункта д. </w:t>
      </w:r>
      <w:proofErr w:type="spellStart"/>
      <w:r w:rsidR="008E13A1">
        <w:rPr>
          <w:u w:val="single"/>
        </w:rPr>
        <w:t>Липовка</w:t>
      </w:r>
      <w:r>
        <w:rPr>
          <w:u w:val="single"/>
        </w:rPr>
        <w:t>Якшур-Бодьинского</w:t>
      </w:r>
      <w:proofErr w:type="spellEnd"/>
      <w:r>
        <w:rPr>
          <w:u w:val="single"/>
        </w:rPr>
        <w:t xml:space="preserve"> района Удмуртской Республики</w:t>
      </w:r>
    </w:p>
    <w:p w:rsidR="00B169D5" w:rsidRDefault="00A52585">
      <w:pPr>
        <w:spacing w:before="1"/>
        <w:ind w:left="283" w:right="255"/>
        <w:jc w:val="center"/>
        <w:rPr>
          <w:sz w:val="14"/>
        </w:rPr>
      </w:pPr>
      <w:proofErr w:type="gramStart"/>
      <w:r>
        <w:rPr>
          <w:sz w:val="14"/>
        </w:rPr>
        <w:t>(наименование объекта, местоположение границ которого описано (далее — объект)</w:t>
      </w:r>
      <w:proofErr w:type="gramEnd"/>
    </w:p>
    <w:p w:rsidR="00B169D5" w:rsidRDefault="00B169D5">
      <w:pPr>
        <w:pStyle w:val="a3"/>
        <w:rPr>
          <w:sz w:val="16"/>
        </w:rPr>
      </w:pPr>
    </w:p>
    <w:p w:rsidR="00B169D5" w:rsidRDefault="00B169D5">
      <w:pPr>
        <w:pStyle w:val="a3"/>
        <w:spacing w:before="10"/>
        <w:rPr>
          <w:sz w:val="17"/>
        </w:rPr>
      </w:pPr>
    </w:p>
    <w:p w:rsidR="00B169D5" w:rsidRDefault="00A52585">
      <w:pPr>
        <w:ind w:left="283" w:right="253"/>
        <w:jc w:val="center"/>
        <w:rPr>
          <w:sz w:val="18"/>
        </w:rPr>
      </w:pPr>
      <w:r>
        <w:rPr>
          <w:sz w:val="18"/>
        </w:rPr>
        <w:t>Раздел 1</w:t>
      </w: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8"/>
        <w:gridCol w:w="4146"/>
        <w:gridCol w:w="5194"/>
      </w:tblGrid>
      <w:tr w:rsidR="00B169D5">
        <w:trPr>
          <w:trHeight w:val="345"/>
        </w:trPr>
        <w:tc>
          <w:tcPr>
            <w:tcW w:w="9968" w:type="dxa"/>
            <w:gridSpan w:val="3"/>
            <w:tcBorders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B169D5" w:rsidRDefault="00A52585">
            <w:pPr>
              <w:pStyle w:val="TableParagraph"/>
              <w:spacing w:before="68"/>
              <w:ind w:left="4112" w:right="4197"/>
              <w:jc w:val="center"/>
              <w:rPr>
                <w:sz w:val="18"/>
              </w:rPr>
            </w:pPr>
            <w:r>
              <w:rPr>
                <w:sz w:val="18"/>
              </w:rPr>
              <w:t>Сведения об объекте</w:t>
            </w:r>
          </w:p>
        </w:tc>
      </w:tr>
      <w:tr w:rsidR="00B169D5">
        <w:trPr>
          <w:trHeight w:val="336"/>
        </w:trPr>
        <w:tc>
          <w:tcPr>
            <w:tcW w:w="9968" w:type="dxa"/>
            <w:gridSpan w:val="3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:rsidR="00B169D5" w:rsidRDefault="00B169D5">
            <w:pPr>
              <w:pStyle w:val="TableParagraph"/>
              <w:spacing w:before="0"/>
              <w:rPr>
                <w:sz w:val="18"/>
              </w:rPr>
            </w:pPr>
          </w:p>
        </w:tc>
      </w:tr>
      <w:tr w:rsidR="00B169D5">
        <w:trPr>
          <w:trHeight w:val="417"/>
        </w:trPr>
        <w:tc>
          <w:tcPr>
            <w:tcW w:w="628" w:type="dxa"/>
            <w:tcBorders>
              <w:top w:val="double" w:sz="1" w:space="0" w:color="000000"/>
              <w:left w:val="double" w:sz="1" w:space="0" w:color="000000"/>
            </w:tcBorders>
          </w:tcPr>
          <w:p w:rsidR="00B169D5" w:rsidRDefault="00A52585">
            <w:pPr>
              <w:pStyle w:val="TableParagraph"/>
              <w:spacing w:before="3" w:line="200" w:lineRule="atLeast"/>
              <w:ind w:left="186" w:right="166" w:firstLine="36"/>
              <w:rPr>
                <w:sz w:val="18"/>
              </w:rPr>
            </w:pPr>
            <w:r>
              <w:rPr>
                <w:sz w:val="18"/>
              </w:rPr>
              <w:t xml:space="preserve">№ </w:t>
            </w:r>
            <w:proofErr w:type="gramStart"/>
            <w:r>
              <w:rPr>
                <w:sz w:val="18"/>
              </w:rPr>
              <w:t>п</w:t>
            </w:r>
            <w:proofErr w:type="gramEnd"/>
            <w:r>
              <w:rPr>
                <w:sz w:val="18"/>
              </w:rPr>
              <w:t>/п</w:t>
            </w:r>
          </w:p>
        </w:tc>
        <w:tc>
          <w:tcPr>
            <w:tcW w:w="4146" w:type="dxa"/>
            <w:tcBorders>
              <w:top w:val="double" w:sz="1" w:space="0" w:color="000000"/>
            </w:tcBorders>
          </w:tcPr>
          <w:p w:rsidR="00B169D5" w:rsidRDefault="00A52585">
            <w:pPr>
              <w:pStyle w:val="TableParagraph"/>
              <w:spacing w:before="107"/>
              <w:ind w:left="1125"/>
              <w:rPr>
                <w:sz w:val="18"/>
              </w:rPr>
            </w:pPr>
            <w:r>
              <w:rPr>
                <w:sz w:val="18"/>
              </w:rPr>
              <w:t>Характеристики объекта</w:t>
            </w:r>
          </w:p>
        </w:tc>
        <w:tc>
          <w:tcPr>
            <w:tcW w:w="5194" w:type="dxa"/>
            <w:tcBorders>
              <w:top w:val="double" w:sz="1" w:space="0" w:color="000000"/>
              <w:right w:val="double" w:sz="1" w:space="0" w:color="000000"/>
            </w:tcBorders>
          </w:tcPr>
          <w:p w:rsidR="00B169D5" w:rsidRDefault="00A52585">
            <w:pPr>
              <w:pStyle w:val="TableParagraph"/>
              <w:spacing w:before="107"/>
              <w:ind w:left="1636"/>
              <w:rPr>
                <w:sz w:val="18"/>
              </w:rPr>
            </w:pPr>
            <w:r>
              <w:rPr>
                <w:sz w:val="18"/>
              </w:rPr>
              <w:t>Описание характеристик</w:t>
            </w:r>
          </w:p>
        </w:tc>
      </w:tr>
      <w:tr w:rsidR="00B169D5">
        <w:trPr>
          <w:trHeight w:val="342"/>
        </w:trPr>
        <w:tc>
          <w:tcPr>
            <w:tcW w:w="628" w:type="dxa"/>
            <w:tcBorders>
              <w:left w:val="double" w:sz="1" w:space="0" w:color="000000"/>
            </w:tcBorders>
          </w:tcPr>
          <w:p w:rsidR="00B169D5" w:rsidRDefault="00A52585">
            <w:pPr>
              <w:pStyle w:val="TableParagraph"/>
              <w:spacing w:before="68"/>
              <w:ind w:left="264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4146" w:type="dxa"/>
          </w:tcPr>
          <w:p w:rsidR="00B169D5" w:rsidRDefault="00A52585">
            <w:pPr>
              <w:pStyle w:val="TableParagraph"/>
              <w:spacing w:before="68"/>
              <w:ind w:left="4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5194" w:type="dxa"/>
            <w:tcBorders>
              <w:right w:val="double" w:sz="1" w:space="0" w:color="000000"/>
            </w:tcBorders>
          </w:tcPr>
          <w:p w:rsidR="00B169D5" w:rsidRDefault="00A52585">
            <w:pPr>
              <w:pStyle w:val="TableParagraph"/>
              <w:spacing w:before="68"/>
              <w:ind w:left="6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</w:tr>
      <w:tr w:rsidR="00B169D5">
        <w:trPr>
          <w:trHeight w:val="363"/>
        </w:trPr>
        <w:tc>
          <w:tcPr>
            <w:tcW w:w="628" w:type="dxa"/>
            <w:tcBorders>
              <w:left w:val="double" w:sz="1" w:space="0" w:color="000000"/>
            </w:tcBorders>
          </w:tcPr>
          <w:p w:rsidR="00B169D5" w:rsidRDefault="00A52585">
            <w:pPr>
              <w:pStyle w:val="TableParagraph"/>
              <w:spacing w:before="0"/>
              <w:ind w:left="264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4146" w:type="dxa"/>
          </w:tcPr>
          <w:p w:rsidR="00B169D5" w:rsidRDefault="00A52585">
            <w:pPr>
              <w:pStyle w:val="TableParagraph"/>
              <w:spacing w:before="0"/>
              <w:ind w:left="116"/>
              <w:rPr>
                <w:sz w:val="18"/>
              </w:rPr>
            </w:pPr>
            <w:r>
              <w:rPr>
                <w:sz w:val="18"/>
              </w:rPr>
              <w:t>Местоположение объекта</w:t>
            </w:r>
          </w:p>
        </w:tc>
        <w:tc>
          <w:tcPr>
            <w:tcW w:w="5194" w:type="dxa"/>
            <w:tcBorders>
              <w:right w:val="double" w:sz="1" w:space="0" w:color="000000"/>
            </w:tcBorders>
          </w:tcPr>
          <w:p w:rsidR="00B169D5" w:rsidRDefault="00A52585" w:rsidP="008E13A1">
            <w:pPr>
              <w:pStyle w:val="TableParagraph"/>
              <w:spacing w:before="0"/>
              <w:ind w:left="116"/>
              <w:rPr>
                <w:sz w:val="18"/>
              </w:rPr>
            </w:pPr>
            <w:r>
              <w:rPr>
                <w:sz w:val="18"/>
              </w:rPr>
              <w:t xml:space="preserve">Удмуртская Республика, Якшур-Бодьинский район, д. </w:t>
            </w:r>
            <w:proofErr w:type="spellStart"/>
            <w:r w:rsidR="008E13A1">
              <w:rPr>
                <w:sz w:val="18"/>
              </w:rPr>
              <w:t>Липовка</w:t>
            </w:r>
            <w:proofErr w:type="spellEnd"/>
          </w:p>
        </w:tc>
      </w:tr>
      <w:tr w:rsidR="00B169D5">
        <w:trPr>
          <w:trHeight w:val="586"/>
        </w:trPr>
        <w:tc>
          <w:tcPr>
            <w:tcW w:w="628" w:type="dxa"/>
            <w:tcBorders>
              <w:left w:val="double" w:sz="1" w:space="0" w:color="000000"/>
            </w:tcBorders>
          </w:tcPr>
          <w:p w:rsidR="00B169D5" w:rsidRDefault="00A52585">
            <w:pPr>
              <w:pStyle w:val="TableParagraph"/>
              <w:spacing w:before="0"/>
              <w:ind w:left="240"/>
              <w:rPr>
                <w:sz w:val="18"/>
              </w:rPr>
            </w:pPr>
            <w:r>
              <w:rPr>
                <w:sz w:val="18"/>
              </w:rPr>
              <w:t>2.</w:t>
            </w:r>
          </w:p>
        </w:tc>
        <w:tc>
          <w:tcPr>
            <w:tcW w:w="4146" w:type="dxa"/>
          </w:tcPr>
          <w:p w:rsidR="00B169D5" w:rsidRDefault="00A52585">
            <w:pPr>
              <w:pStyle w:val="TableParagraph"/>
              <w:spacing w:before="0"/>
              <w:ind w:left="116"/>
              <w:rPr>
                <w:sz w:val="18"/>
              </w:rPr>
            </w:pPr>
            <w:r>
              <w:rPr>
                <w:sz w:val="18"/>
              </w:rPr>
              <w:t>Площадь объекта +/- величина погрешности определения площади (</w:t>
            </w:r>
            <w:proofErr w:type="gramStart"/>
            <w:r>
              <w:rPr>
                <w:sz w:val="18"/>
              </w:rPr>
              <w:t>Р</w:t>
            </w:r>
            <w:proofErr w:type="gramEnd"/>
            <w:r>
              <w:rPr>
                <w:sz w:val="18"/>
              </w:rPr>
              <w:t xml:space="preserve"> +/- Дельта Р)</w:t>
            </w:r>
          </w:p>
        </w:tc>
        <w:tc>
          <w:tcPr>
            <w:tcW w:w="5194" w:type="dxa"/>
            <w:tcBorders>
              <w:right w:val="double" w:sz="1" w:space="0" w:color="000000"/>
            </w:tcBorders>
          </w:tcPr>
          <w:p w:rsidR="00B169D5" w:rsidRDefault="008E13A1" w:rsidP="003578C3">
            <w:pPr>
              <w:pStyle w:val="TableParagraph"/>
              <w:spacing w:before="0"/>
              <w:ind w:left="116"/>
              <w:rPr>
                <w:sz w:val="18"/>
              </w:rPr>
            </w:pPr>
            <w:r w:rsidRPr="008E13A1">
              <w:rPr>
                <w:sz w:val="18"/>
              </w:rPr>
              <w:t>34</w:t>
            </w:r>
            <w:r w:rsidR="003578C3">
              <w:rPr>
                <w:sz w:val="18"/>
              </w:rPr>
              <w:t>3489</w:t>
            </w:r>
            <w:r w:rsidR="00A52585">
              <w:rPr>
                <w:sz w:val="18"/>
              </w:rPr>
              <w:t>кв</w:t>
            </w:r>
            <w:proofErr w:type="gramStart"/>
            <w:r w:rsidR="00A52585">
              <w:rPr>
                <w:sz w:val="18"/>
              </w:rPr>
              <w:t>.м</w:t>
            </w:r>
            <w:proofErr w:type="gramEnd"/>
            <w:r w:rsidR="00A52585">
              <w:rPr>
                <w:sz w:val="18"/>
              </w:rPr>
              <w:t xml:space="preserve"> ± </w:t>
            </w:r>
            <w:r>
              <w:rPr>
                <w:sz w:val="18"/>
              </w:rPr>
              <w:t>10</w:t>
            </w:r>
            <w:r w:rsidR="003578C3">
              <w:rPr>
                <w:sz w:val="18"/>
              </w:rPr>
              <w:t>256</w:t>
            </w:r>
            <w:r w:rsidR="00A52585">
              <w:rPr>
                <w:sz w:val="18"/>
              </w:rPr>
              <w:t>кв.м</w:t>
            </w:r>
          </w:p>
        </w:tc>
      </w:tr>
      <w:tr w:rsidR="00B169D5">
        <w:trPr>
          <w:trHeight w:val="459"/>
        </w:trPr>
        <w:tc>
          <w:tcPr>
            <w:tcW w:w="628" w:type="dxa"/>
            <w:tcBorders>
              <w:left w:val="double" w:sz="1" w:space="0" w:color="000000"/>
              <w:bottom w:val="double" w:sz="1" w:space="0" w:color="000000"/>
            </w:tcBorders>
          </w:tcPr>
          <w:p w:rsidR="00B169D5" w:rsidRDefault="00A52585">
            <w:pPr>
              <w:pStyle w:val="TableParagraph"/>
              <w:spacing w:before="0"/>
              <w:ind w:left="240"/>
              <w:rPr>
                <w:sz w:val="18"/>
              </w:rPr>
            </w:pPr>
            <w:r>
              <w:rPr>
                <w:sz w:val="18"/>
              </w:rPr>
              <w:t>3.</w:t>
            </w:r>
          </w:p>
        </w:tc>
        <w:tc>
          <w:tcPr>
            <w:tcW w:w="4146" w:type="dxa"/>
            <w:tcBorders>
              <w:bottom w:val="double" w:sz="1" w:space="0" w:color="000000"/>
            </w:tcBorders>
          </w:tcPr>
          <w:p w:rsidR="00B169D5" w:rsidRDefault="00A52585">
            <w:pPr>
              <w:pStyle w:val="TableParagraph"/>
              <w:spacing w:before="0"/>
              <w:ind w:left="116"/>
              <w:rPr>
                <w:sz w:val="18"/>
              </w:rPr>
            </w:pPr>
            <w:r>
              <w:rPr>
                <w:sz w:val="18"/>
              </w:rPr>
              <w:t>Иные характеристики объекта</w:t>
            </w:r>
          </w:p>
        </w:tc>
        <w:tc>
          <w:tcPr>
            <w:tcW w:w="5194" w:type="dxa"/>
            <w:tcBorders>
              <w:bottom w:val="double" w:sz="1" w:space="0" w:color="000000"/>
              <w:right w:val="double" w:sz="1" w:space="0" w:color="000000"/>
            </w:tcBorders>
          </w:tcPr>
          <w:p w:rsidR="00B169D5" w:rsidRDefault="00A52585">
            <w:pPr>
              <w:pStyle w:val="TableParagraph"/>
              <w:spacing w:before="0"/>
              <w:ind w:left="11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640" w:right="400" w:bottom="280" w:left="1300" w:header="720" w:footer="720" w:gutter="0"/>
          <w:cols w:space="720"/>
        </w:sectPr>
      </w:pPr>
    </w:p>
    <w:p w:rsidR="00B169D5" w:rsidRDefault="00A52585">
      <w:pPr>
        <w:spacing w:before="70"/>
        <w:ind w:left="283" w:right="253"/>
        <w:jc w:val="center"/>
        <w:rPr>
          <w:sz w:val="18"/>
        </w:rPr>
      </w:pPr>
      <w:r>
        <w:rPr>
          <w:sz w:val="18"/>
        </w:rPr>
        <w:lastRenderedPageBreak/>
        <w:t>Раздел 2</w:t>
      </w:r>
    </w:p>
    <w:p w:rsidR="00B169D5" w:rsidRDefault="00B169D5">
      <w:pPr>
        <w:pStyle w:val="a3"/>
        <w:spacing w:before="3"/>
        <w:rPr>
          <w:sz w:val="10"/>
        </w:r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1120"/>
        <w:gridCol w:w="2620"/>
        <w:gridCol w:w="2330"/>
        <w:gridCol w:w="1130"/>
      </w:tblGrid>
      <w:tr w:rsidR="00B169D5">
        <w:trPr>
          <w:trHeight w:val="313"/>
        </w:trPr>
        <w:tc>
          <w:tcPr>
            <w:tcW w:w="9692" w:type="dxa"/>
            <w:gridSpan w:val="6"/>
          </w:tcPr>
          <w:p w:rsidR="00B169D5" w:rsidRDefault="00A52585">
            <w:pPr>
              <w:pStyle w:val="TableParagraph"/>
              <w:spacing w:before="53"/>
              <w:ind w:left="3106" w:right="3103"/>
              <w:jc w:val="center"/>
              <w:rPr>
                <w:sz w:val="18"/>
              </w:rPr>
            </w:pPr>
            <w:r>
              <w:rPr>
                <w:sz w:val="18"/>
              </w:rPr>
              <w:t>Сведения о местоположении границ объекта</w:t>
            </w:r>
          </w:p>
        </w:tc>
      </w:tr>
      <w:tr w:rsidR="00B169D5">
        <w:trPr>
          <w:trHeight w:val="312"/>
        </w:trPr>
        <w:tc>
          <w:tcPr>
            <w:tcW w:w="9692" w:type="dxa"/>
            <w:gridSpan w:val="6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 xml:space="preserve">1. Система координат </w:t>
            </w:r>
            <w:r>
              <w:rPr>
                <w:sz w:val="18"/>
                <w:u w:val="single"/>
              </w:rPr>
              <w:t>МСК 18</w:t>
            </w:r>
          </w:p>
        </w:tc>
      </w:tr>
      <w:tr w:rsidR="00B169D5">
        <w:trPr>
          <w:trHeight w:val="312"/>
        </w:trPr>
        <w:tc>
          <w:tcPr>
            <w:tcW w:w="9692" w:type="dxa"/>
            <w:gridSpan w:val="6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2. Сведения о характерных точках границ объекта</w:t>
            </w:r>
          </w:p>
        </w:tc>
      </w:tr>
      <w:tr w:rsidR="00B169D5">
        <w:trPr>
          <w:trHeight w:val="687"/>
        </w:trPr>
        <w:tc>
          <w:tcPr>
            <w:tcW w:w="1384" w:type="dxa"/>
            <w:vMerge w:val="restart"/>
          </w:tcPr>
          <w:p w:rsidR="00B169D5" w:rsidRDefault="00B169D5">
            <w:pPr>
              <w:pStyle w:val="TableParagraph"/>
              <w:spacing w:before="4"/>
              <w:rPr>
                <w:sz w:val="26"/>
              </w:rPr>
            </w:pPr>
          </w:p>
          <w:p w:rsidR="00B169D5" w:rsidRDefault="00A52585">
            <w:pPr>
              <w:pStyle w:val="TableParagraph"/>
              <w:spacing w:before="0"/>
              <w:ind w:left="172" w:right="187" w:firstLine="2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 xml:space="preserve">Обозначение </w:t>
            </w:r>
            <w:r>
              <w:rPr>
                <w:sz w:val="18"/>
              </w:rPr>
              <w:t>характерных точек границ</w:t>
            </w:r>
          </w:p>
        </w:tc>
        <w:tc>
          <w:tcPr>
            <w:tcW w:w="2228" w:type="dxa"/>
            <w:gridSpan w:val="2"/>
          </w:tcPr>
          <w:p w:rsidR="00B169D5" w:rsidRDefault="00B169D5">
            <w:pPr>
              <w:pStyle w:val="TableParagraph"/>
              <w:spacing w:before="9"/>
              <w:rPr>
                <w:sz w:val="20"/>
              </w:rPr>
            </w:pPr>
          </w:p>
          <w:p w:rsidR="00B169D5" w:rsidRDefault="00A52585">
            <w:pPr>
              <w:pStyle w:val="TableParagraph"/>
              <w:spacing w:before="0"/>
              <w:ind w:left="522"/>
              <w:rPr>
                <w:sz w:val="18"/>
              </w:rPr>
            </w:pPr>
            <w:r>
              <w:rPr>
                <w:sz w:val="18"/>
              </w:rPr>
              <w:t xml:space="preserve">Координаты, </w:t>
            </w:r>
            <w:proofErr w:type="gramStart"/>
            <w:r>
              <w:rPr>
                <w:sz w:val="18"/>
              </w:rPr>
              <w:t>м</w:t>
            </w:r>
            <w:proofErr w:type="gramEnd"/>
          </w:p>
        </w:tc>
        <w:tc>
          <w:tcPr>
            <w:tcW w:w="2620" w:type="dxa"/>
            <w:vMerge w:val="restart"/>
          </w:tcPr>
          <w:p w:rsidR="00B169D5" w:rsidRDefault="00B169D5">
            <w:pPr>
              <w:pStyle w:val="TableParagraph"/>
              <w:spacing w:before="0"/>
              <w:rPr>
                <w:sz w:val="20"/>
              </w:rPr>
            </w:pPr>
          </w:p>
          <w:p w:rsidR="00B169D5" w:rsidRDefault="00B169D5">
            <w:pPr>
              <w:pStyle w:val="TableParagraph"/>
              <w:spacing w:before="7"/>
              <w:rPr>
                <w:sz w:val="20"/>
              </w:rPr>
            </w:pPr>
          </w:p>
          <w:p w:rsidR="00B169D5" w:rsidRDefault="00A52585">
            <w:pPr>
              <w:pStyle w:val="TableParagraph"/>
              <w:spacing w:before="0"/>
              <w:ind w:left="592" w:hanging="450"/>
              <w:rPr>
                <w:sz w:val="18"/>
              </w:rPr>
            </w:pPr>
            <w:r>
              <w:rPr>
                <w:sz w:val="18"/>
              </w:rPr>
              <w:t>Метод определения координат характерной точки</w:t>
            </w:r>
          </w:p>
        </w:tc>
        <w:tc>
          <w:tcPr>
            <w:tcW w:w="2330" w:type="dxa"/>
            <w:vMerge w:val="restart"/>
          </w:tcPr>
          <w:p w:rsidR="00B169D5" w:rsidRDefault="00B169D5">
            <w:pPr>
              <w:pStyle w:val="TableParagraph"/>
              <w:spacing w:before="0"/>
              <w:rPr>
                <w:sz w:val="20"/>
              </w:rPr>
            </w:pPr>
          </w:p>
          <w:p w:rsidR="00B169D5" w:rsidRDefault="00A52585">
            <w:pPr>
              <w:pStyle w:val="TableParagraph"/>
              <w:spacing w:before="133"/>
              <w:ind w:left="158" w:right="150" w:firstLine="72"/>
              <w:jc w:val="both"/>
              <w:rPr>
                <w:sz w:val="18"/>
              </w:rPr>
            </w:pPr>
            <w:r>
              <w:rPr>
                <w:sz w:val="18"/>
              </w:rPr>
              <w:t xml:space="preserve">Средняя </w:t>
            </w:r>
            <w:proofErr w:type="spellStart"/>
            <w:r>
              <w:rPr>
                <w:sz w:val="18"/>
              </w:rPr>
              <w:t>квадратическая</w:t>
            </w:r>
            <w:proofErr w:type="spellEnd"/>
            <w:r>
              <w:rPr>
                <w:sz w:val="18"/>
              </w:rPr>
              <w:t xml:space="preserve"> погрешность положения характерной точки (</w:t>
            </w:r>
            <w:proofErr w:type="spellStart"/>
            <w:r>
              <w:rPr>
                <w:sz w:val="18"/>
              </w:rPr>
              <w:t>Mt</w:t>
            </w:r>
            <w:proofErr w:type="spellEnd"/>
            <w:r>
              <w:rPr>
                <w:sz w:val="18"/>
              </w:rPr>
              <w:t>),м</w:t>
            </w:r>
          </w:p>
        </w:tc>
        <w:tc>
          <w:tcPr>
            <w:tcW w:w="1130" w:type="dxa"/>
            <w:vMerge w:val="restart"/>
          </w:tcPr>
          <w:p w:rsidR="00B169D5" w:rsidRDefault="00A52585">
            <w:pPr>
              <w:pStyle w:val="TableParagraph"/>
              <w:spacing w:before="53"/>
              <w:ind w:left="86" w:right="78" w:firstLine="1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Описание </w:t>
            </w:r>
            <w:r>
              <w:rPr>
                <w:spacing w:val="-1"/>
                <w:sz w:val="18"/>
              </w:rPr>
              <w:t xml:space="preserve">обозначения </w:t>
            </w:r>
            <w:r>
              <w:rPr>
                <w:sz w:val="18"/>
              </w:rPr>
              <w:t>точки на местности (при наличии)</w:t>
            </w:r>
          </w:p>
        </w:tc>
      </w:tr>
      <w:tr w:rsidR="00B169D5">
        <w:trPr>
          <w:trHeight w:val="657"/>
        </w:trPr>
        <w:tc>
          <w:tcPr>
            <w:tcW w:w="1384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  <w:tc>
          <w:tcPr>
            <w:tcW w:w="1108" w:type="dxa"/>
          </w:tcPr>
          <w:p w:rsidR="00B169D5" w:rsidRDefault="00B169D5">
            <w:pPr>
              <w:pStyle w:val="TableParagraph"/>
              <w:spacing w:before="6"/>
              <w:rPr>
                <w:sz w:val="19"/>
              </w:rPr>
            </w:pPr>
          </w:p>
          <w:p w:rsidR="00B169D5" w:rsidRDefault="00A52585">
            <w:pPr>
              <w:pStyle w:val="TableParagraph"/>
              <w:spacing w:before="1"/>
              <w:ind w:right="34"/>
              <w:jc w:val="center"/>
              <w:rPr>
                <w:sz w:val="18"/>
              </w:rPr>
            </w:pPr>
            <w:r>
              <w:rPr>
                <w:sz w:val="18"/>
              </w:rPr>
              <w:t>Х</w:t>
            </w:r>
          </w:p>
        </w:tc>
        <w:tc>
          <w:tcPr>
            <w:tcW w:w="1120" w:type="dxa"/>
          </w:tcPr>
          <w:p w:rsidR="00B169D5" w:rsidRDefault="00B169D5">
            <w:pPr>
              <w:pStyle w:val="TableParagraph"/>
              <w:spacing w:before="6"/>
              <w:rPr>
                <w:sz w:val="19"/>
              </w:rPr>
            </w:pPr>
          </w:p>
          <w:p w:rsidR="00B169D5" w:rsidRDefault="00A52585">
            <w:pPr>
              <w:pStyle w:val="TableParagraph"/>
              <w:spacing w:before="1"/>
              <w:ind w:right="30"/>
              <w:jc w:val="center"/>
              <w:rPr>
                <w:sz w:val="18"/>
              </w:rPr>
            </w:pPr>
            <w:r>
              <w:rPr>
                <w:sz w:val="18"/>
              </w:rPr>
              <w:t>Y</w:t>
            </w:r>
          </w:p>
        </w:tc>
        <w:tc>
          <w:tcPr>
            <w:tcW w:w="262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  <w:tc>
          <w:tcPr>
            <w:tcW w:w="233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120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2620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2330" w:type="dxa"/>
          </w:tcPr>
          <w:p w:rsidR="00B169D5" w:rsidRDefault="00A52585">
            <w:pPr>
              <w:pStyle w:val="TableParagraph"/>
              <w:spacing w:before="53"/>
              <w:ind w:left="6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130" w:type="dxa"/>
          </w:tcPr>
          <w:p w:rsidR="00B169D5" w:rsidRDefault="00A52585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419148,23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2225335,43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>
            <w:pPr>
              <w:pStyle w:val="TableParagraph"/>
              <w:spacing w:before="53"/>
              <w:ind w:left="987" w:right="982"/>
              <w:jc w:val="center"/>
              <w:rPr>
                <w:sz w:val="18"/>
              </w:rPr>
            </w:pPr>
            <w:r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419095,09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2225654,83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419094,08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2225660,87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3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419086,86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2225676,75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418487,09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2225569,43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418488,73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2225556,09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418505,75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2225417,76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418508,74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2225393,43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3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418507,42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2225373,96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418534,09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2225208,18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418542,34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2225209,12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418588,90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2224950,20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3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13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418599,66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2224949,67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418786,95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2224952,61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3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418860,24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2224955,73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418885,44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2224965,66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418899,78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2224974,39</w:t>
            </w:r>
          </w:p>
        </w:tc>
        <w:tc>
          <w:tcPr>
            <w:tcW w:w="2620" w:type="dxa"/>
          </w:tcPr>
          <w:p w:rsidR="005B1CCE" w:rsidRDefault="005B1CCE" w:rsidP="00D64EE6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D64EE6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 w:rsidP="00D64EE6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418936,02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2225020,17</w:t>
            </w:r>
          </w:p>
        </w:tc>
        <w:tc>
          <w:tcPr>
            <w:tcW w:w="2620" w:type="dxa"/>
          </w:tcPr>
          <w:p w:rsidR="005B1CCE" w:rsidRDefault="005B1CCE" w:rsidP="00D64EE6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D64EE6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 w:rsidP="00D64EE6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418956,99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2225079,27</w:t>
            </w:r>
          </w:p>
        </w:tc>
        <w:tc>
          <w:tcPr>
            <w:tcW w:w="2620" w:type="dxa"/>
          </w:tcPr>
          <w:p w:rsidR="005B1CCE" w:rsidRDefault="005B1CCE" w:rsidP="00D64EE6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D64EE6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 w:rsidP="00D64EE6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418979,01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2225142,78</w:t>
            </w:r>
          </w:p>
        </w:tc>
        <w:tc>
          <w:tcPr>
            <w:tcW w:w="2620" w:type="dxa"/>
          </w:tcPr>
          <w:p w:rsidR="005B1CCE" w:rsidRDefault="005B1CCE" w:rsidP="00D64EE6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D64EE6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 w:rsidP="00D64EE6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418981,02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2225181,33</w:t>
            </w:r>
          </w:p>
        </w:tc>
        <w:tc>
          <w:tcPr>
            <w:tcW w:w="2620" w:type="dxa"/>
          </w:tcPr>
          <w:p w:rsidR="005B1CCE" w:rsidRDefault="005B1CCE" w:rsidP="00D64EE6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D64EE6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 w:rsidP="00D64EE6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22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418998,78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2225242,17</w:t>
            </w:r>
          </w:p>
        </w:tc>
        <w:tc>
          <w:tcPr>
            <w:tcW w:w="2620" w:type="dxa"/>
          </w:tcPr>
          <w:p w:rsidR="005B1CCE" w:rsidRDefault="005B1CCE" w:rsidP="00D64EE6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D64EE6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 w:rsidP="00D64EE6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419052,96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2225312,76</w:t>
            </w:r>
          </w:p>
        </w:tc>
        <w:tc>
          <w:tcPr>
            <w:tcW w:w="2620" w:type="dxa"/>
          </w:tcPr>
          <w:p w:rsidR="005B1CCE" w:rsidRDefault="005B1CCE" w:rsidP="00D64EE6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D64EE6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 w:rsidP="00D64EE6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5B1CCE" w:rsidTr="0010238B">
        <w:trPr>
          <w:trHeight w:val="312"/>
        </w:trPr>
        <w:tc>
          <w:tcPr>
            <w:tcW w:w="1384" w:type="dxa"/>
          </w:tcPr>
          <w:p w:rsidR="005B1CCE" w:rsidRDefault="005B1CCE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419148,23</w:t>
            </w:r>
          </w:p>
        </w:tc>
        <w:tc>
          <w:tcPr>
            <w:tcW w:w="1120" w:type="dxa"/>
            <w:vAlign w:val="center"/>
          </w:tcPr>
          <w:p w:rsidR="005B1CCE" w:rsidRDefault="005B1CCE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2225335,43</w:t>
            </w:r>
          </w:p>
        </w:tc>
        <w:tc>
          <w:tcPr>
            <w:tcW w:w="2620" w:type="dxa"/>
          </w:tcPr>
          <w:p w:rsidR="005B1CCE" w:rsidRDefault="005B1CCE">
            <w:pPr>
              <w:pStyle w:val="TableParagraph"/>
              <w:spacing w:before="53"/>
              <w:ind w:left="315" w:right="313"/>
              <w:jc w:val="center"/>
              <w:rPr>
                <w:sz w:val="18"/>
              </w:rPr>
            </w:pPr>
            <w:r>
              <w:rPr>
                <w:sz w:val="18"/>
              </w:rPr>
              <w:t>Картометрический метод</w:t>
            </w:r>
          </w:p>
        </w:tc>
        <w:tc>
          <w:tcPr>
            <w:tcW w:w="2330" w:type="dxa"/>
          </w:tcPr>
          <w:p w:rsidR="005B1CCE" w:rsidRDefault="005B1CCE" w:rsidP="008E13A1">
            <w:pPr>
              <w:jc w:val="center"/>
            </w:pPr>
            <w:r w:rsidRPr="009547DD">
              <w:rPr>
                <w:sz w:val="18"/>
              </w:rPr>
              <w:t>5.00</w:t>
            </w:r>
          </w:p>
        </w:tc>
        <w:tc>
          <w:tcPr>
            <w:tcW w:w="1130" w:type="dxa"/>
          </w:tcPr>
          <w:p w:rsidR="005B1CCE" w:rsidRDefault="005B1CCE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8E13A1">
        <w:trPr>
          <w:trHeight w:val="313"/>
        </w:trPr>
        <w:tc>
          <w:tcPr>
            <w:tcW w:w="9692" w:type="dxa"/>
            <w:gridSpan w:val="6"/>
          </w:tcPr>
          <w:p w:rsidR="008E13A1" w:rsidRDefault="008E13A1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3. Сведения о характерных точках части (частей) границы объекта</w:t>
            </w:r>
          </w:p>
        </w:tc>
      </w:tr>
      <w:tr w:rsidR="008E13A1">
        <w:trPr>
          <w:trHeight w:val="312"/>
        </w:trPr>
        <w:tc>
          <w:tcPr>
            <w:tcW w:w="1384" w:type="dxa"/>
            <w:vMerge w:val="restart"/>
          </w:tcPr>
          <w:p w:rsidR="008E13A1" w:rsidRDefault="008E13A1">
            <w:pPr>
              <w:pStyle w:val="TableParagraph"/>
              <w:spacing w:before="3"/>
              <w:rPr>
                <w:sz w:val="17"/>
              </w:rPr>
            </w:pPr>
          </w:p>
          <w:p w:rsidR="008E13A1" w:rsidRDefault="008E13A1">
            <w:pPr>
              <w:pStyle w:val="TableParagraph"/>
              <w:spacing w:before="1"/>
              <w:ind w:left="174" w:right="165"/>
              <w:jc w:val="center"/>
              <w:rPr>
                <w:sz w:val="18"/>
              </w:rPr>
            </w:pPr>
            <w:r>
              <w:rPr>
                <w:sz w:val="18"/>
              </w:rPr>
              <w:t>Обозначение характерных точек части границы</w:t>
            </w:r>
          </w:p>
        </w:tc>
        <w:tc>
          <w:tcPr>
            <w:tcW w:w="2228" w:type="dxa"/>
            <w:gridSpan w:val="2"/>
          </w:tcPr>
          <w:p w:rsidR="008E13A1" w:rsidRDefault="008E13A1">
            <w:pPr>
              <w:pStyle w:val="TableParagraph"/>
              <w:spacing w:before="53"/>
              <w:ind w:left="522"/>
              <w:rPr>
                <w:sz w:val="18"/>
              </w:rPr>
            </w:pPr>
            <w:r>
              <w:rPr>
                <w:sz w:val="18"/>
              </w:rPr>
              <w:t xml:space="preserve">Координаты, </w:t>
            </w:r>
            <w:proofErr w:type="gramStart"/>
            <w:r>
              <w:rPr>
                <w:sz w:val="18"/>
              </w:rPr>
              <w:t>м</w:t>
            </w:r>
            <w:proofErr w:type="gramEnd"/>
          </w:p>
        </w:tc>
        <w:tc>
          <w:tcPr>
            <w:tcW w:w="2620" w:type="dxa"/>
            <w:vMerge w:val="restart"/>
          </w:tcPr>
          <w:p w:rsidR="008E13A1" w:rsidRDefault="008E13A1">
            <w:pPr>
              <w:pStyle w:val="TableParagraph"/>
              <w:spacing w:before="0"/>
              <w:rPr>
                <w:sz w:val="20"/>
              </w:rPr>
            </w:pPr>
          </w:p>
          <w:p w:rsidR="008E13A1" w:rsidRDefault="008E13A1">
            <w:pPr>
              <w:pStyle w:val="TableParagraph"/>
              <w:spacing w:before="7"/>
              <w:rPr>
                <w:sz w:val="20"/>
              </w:rPr>
            </w:pPr>
          </w:p>
          <w:p w:rsidR="008E13A1" w:rsidRDefault="008E13A1">
            <w:pPr>
              <w:pStyle w:val="TableParagraph"/>
              <w:spacing w:before="0"/>
              <w:ind w:left="592" w:hanging="450"/>
              <w:rPr>
                <w:sz w:val="18"/>
              </w:rPr>
            </w:pPr>
            <w:r>
              <w:rPr>
                <w:sz w:val="18"/>
              </w:rPr>
              <w:t>Метод определения координат характерной точки</w:t>
            </w:r>
          </w:p>
        </w:tc>
        <w:tc>
          <w:tcPr>
            <w:tcW w:w="2330" w:type="dxa"/>
            <w:vMerge w:val="restart"/>
          </w:tcPr>
          <w:p w:rsidR="008E13A1" w:rsidRDefault="008E13A1">
            <w:pPr>
              <w:pStyle w:val="TableParagraph"/>
              <w:spacing w:before="0"/>
              <w:rPr>
                <w:sz w:val="20"/>
              </w:rPr>
            </w:pPr>
          </w:p>
          <w:p w:rsidR="008E13A1" w:rsidRDefault="008E13A1">
            <w:pPr>
              <w:pStyle w:val="TableParagraph"/>
              <w:spacing w:before="133"/>
              <w:ind w:left="158" w:right="150" w:firstLine="72"/>
              <w:jc w:val="both"/>
              <w:rPr>
                <w:sz w:val="18"/>
              </w:rPr>
            </w:pPr>
            <w:r>
              <w:rPr>
                <w:sz w:val="18"/>
              </w:rPr>
              <w:t xml:space="preserve">Средняя </w:t>
            </w:r>
            <w:proofErr w:type="spellStart"/>
            <w:r>
              <w:rPr>
                <w:sz w:val="18"/>
              </w:rPr>
              <w:t>квадратическая</w:t>
            </w:r>
            <w:proofErr w:type="spellEnd"/>
            <w:r>
              <w:rPr>
                <w:sz w:val="18"/>
              </w:rPr>
              <w:t xml:space="preserve"> погрешность положения характерной точки (</w:t>
            </w:r>
            <w:proofErr w:type="spellStart"/>
            <w:r>
              <w:rPr>
                <w:sz w:val="18"/>
              </w:rPr>
              <w:t>Mt</w:t>
            </w:r>
            <w:proofErr w:type="spellEnd"/>
            <w:r>
              <w:rPr>
                <w:sz w:val="18"/>
              </w:rPr>
              <w:t>),м</w:t>
            </w:r>
          </w:p>
        </w:tc>
        <w:tc>
          <w:tcPr>
            <w:tcW w:w="1130" w:type="dxa"/>
            <w:vMerge w:val="restart"/>
          </w:tcPr>
          <w:p w:rsidR="008E13A1" w:rsidRDefault="008E13A1">
            <w:pPr>
              <w:pStyle w:val="TableParagraph"/>
              <w:spacing w:before="53"/>
              <w:ind w:left="86" w:right="78" w:firstLine="1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Описание </w:t>
            </w:r>
            <w:r>
              <w:rPr>
                <w:spacing w:val="-1"/>
                <w:sz w:val="18"/>
              </w:rPr>
              <w:t xml:space="preserve">обозначения </w:t>
            </w:r>
            <w:r>
              <w:rPr>
                <w:sz w:val="18"/>
              </w:rPr>
              <w:t>точки на местности (при наличии)</w:t>
            </w:r>
          </w:p>
        </w:tc>
      </w:tr>
      <w:tr w:rsidR="008E13A1">
        <w:trPr>
          <w:trHeight w:val="1028"/>
        </w:trPr>
        <w:tc>
          <w:tcPr>
            <w:tcW w:w="1384" w:type="dxa"/>
            <w:vMerge/>
            <w:tcBorders>
              <w:top w:val="nil"/>
            </w:tcBorders>
          </w:tcPr>
          <w:p w:rsidR="008E13A1" w:rsidRDefault="008E13A1">
            <w:pPr>
              <w:rPr>
                <w:sz w:val="2"/>
                <w:szCs w:val="2"/>
              </w:rPr>
            </w:pPr>
          </w:p>
        </w:tc>
        <w:tc>
          <w:tcPr>
            <w:tcW w:w="1108" w:type="dxa"/>
          </w:tcPr>
          <w:p w:rsidR="008E13A1" w:rsidRDefault="008E13A1">
            <w:pPr>
              <w:pStyle w:val="TableParagraph"/>
              <w:spacing w:before="0"/>
              <w:rPr>
                <w:sz w:val="20"/>
              </w:rPr>
            </w:pPr>
          </w:p>
          <w:p w:rsidR="008E13A1" w:rsidRDefault="008E13A1">
            <w:pPr>
              <w:pStyle w:val="TableParagraph"/>
              <w:spacing w:before="8"/>
              <w:rPr>
                <w:sz w:val="15"/>
              </w:rPr>
            </w:pPr>
          </w:p>
          <w:p w:rsidR="008E13A1" w:rsidRDefault="008E13A1">
            <w:pPr>
              <w:pStyle w:val="TableParagraph"/>
              <w:spacing w:before="1"/>
              <w:ind w:right="34"/>
              <w:jc w:val="center"/>
              <w:rPr>
                <w:sz w:val="18"/>
              </w:rPr>
            </w:pPr>
            <w:r>
              <w:rPr>
                <w:sz w:val="18"/>
              </w:rPr>
              <w:t>Х</w:t>
            </w:r>
          </w:p>
        </w:tc>
        <w:tc>
          <w:tcPr>
            <w:tcW w:w="1120" w:type="dxa"/>
          </w:tcPr>
          <w:p w:rsidR="008E13A1" w:rsidRDefault="008E13A1">
            <w:pPr>
              <w:pStyle w:val="TableParagraph"/>
              <w:spacing w:before="0"/>
              <w:rPr>
                <w:sz w:val="20"/>
              </w:rPr>
            </w:pPr>
          </w:p>
          <w:p w:rsidR="008E13A1" w:rsidRDefault="008E13A1">
            <w:pPr>
              <w:pStyle w:val="TableParagraph"/>
              <w:spacing w:before="8"/>
              <w:rPr>
                <w:sz w:val="15"/>
              </w:rPr>
            </w:pPr>
          </w:p>
          <w:p w:rsidR="008E13A1" w:rsidRDefault="008E13A1">
            <w:pPr>
              <w:pStyle w:val="TableParagraph"/>
              <w:spacing w:before="1"/>
              <w:ind w:right="30"/>
              <w:jc w:val="center"/>
              <w:rPr>
                <w:sz w:val="18"/>
              </w:rPr>
            </w:pPr>
            <w:r>
              <w:rPr>
                <w:sz w:val="18"/>
              </w:rPr>
              <w:t>Y</w:t>
            </w:r>
          </w:p>
        </w:tc>
        <w:tc>
          <w:tcPr>
            <w:tcW w:w="2620" w:type="dxa"/>
            <w:vMerge/>
            <w:tcBorders>
              <w:top w:val="nil"/>
            </w:tcBorders>
          </w:tcPr>
          <w:p w:rsidR="008E13A1" w:rsidRDefault="008E13A1">
            <w:pPr>
              <w:rPr>
                <w:sz w:val="2"/>
                <w:szCs w:val="2"/>
              </w:rPr>
            </w:pPr>
          </w:p>
        </w:tc>
        <w:tc>
          <w:tcPr>
            <w:tcW w:w="2330" w:type="dxa"/>
            <w:vMerge/>
            <w:tcBorders>
              <w:top w:val="nil"/>
            </w:tcBorders>
          </w:tcPr>
          <w:p w:rsidR="008E13A1" w:rsidRDefault="008E13A1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:rsidR="008E13A1" w:rsidRDefault="008E13A1">
            <w:pPr>
              <w:rPr>
                <w:sz w:val="2"/>
                <w:szCs w:val="2"/>
              </w:rPr>
            </w:pPr>
          </w:p>
        </w:tc>
      </w:tr>
      <w:tr w:rsidR="008E13A1">
        <w:trPr>
          <w:trHeight w:val="313"/>
        </w:trPr>
        <w:tc>
          <w:tcPr>
            <w:tcW w:w="1384" w:type="dxa"/>
          </w:tcPr>
          <w:p w:rsidR="008E13A1" w:rsidRDefault="008E13A1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</w:tcPr>
          <w:p w:rsidR="008E13A1" w:rsidRDefault="008E13A1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120" w:type="dxa"/>
          </w:tcPr>
          <w:p w:rsidR="008E13A1" w:rsidRDefault="008E13A1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2620" w:type="dxa"/>
          </w:tcPr>
          <w:p w:rsidR="008E13A1" w:rsidRDefault="008E13A1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2330" w:type="dxa"/>
          </w:tcPr>
          <w:p w:rsidR="008E13A1" w:rsidRDefault="008E13A1">
            <w:pPr>
              <w:pStyle w:val="TableParagraph"/>
              <w:spacing w:before="53"/>
              <w:ind w:left="6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130" w:type="dxa"/>
          </w:tcPr>
          <w:p w:rsidR="008E13A1" w:rsidRDefault="008E13A1">
            <w:pPr>
              <w:pStyle w:val="TableParagraph"/>
              <w:spacing w:before="53"/>
              <w:ind w:left="520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</w:tr>
      <w:tr w:rsidR="008E13A1">
        <w:trPr>
          <w:trHeight w:val="312"/>
        </w:trPr>
        <w:tc>
          <w:tcPr>
            <w:tcW w:w="1384" w:type="dxa"/>
          </w:tcPr>
          <w:p w:rsidR="008E13A1" w:rsidRDefault="008E13A1">
            <w:pPr>
              <w:pStyle w:val="TableParagraph"/>
              <w:spacing w:before="53"/>
              <w:ind w:right="35"/>
              <w:jc w:val="center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  <w:tc>
          <w:tcPr>
            <w:tcW w:w="1108" w:type="dxa"/>
          </w:tcPr>
          <w:p w:rsidR="008E13A1" w:rsidRDefault="008E13A1">
            <w:pPr>
              <w:pStyle w:val="TableParagraph"/>
              <w:spacing w:before="53"/>
              <w:ind w:right="35"/>
              <w:jc w:val="center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  <w:tc>
          <w:tcPr>
            <w:tcW w:w="1120" w:type="dxa"/>
          </w:tcPr>
          <w:p w:rsidR="008E13A1" w:rsidRDefault="008E13A1">
            <w:pPr>
              <w:pStyle w:val="TableParagraph"/>
              <w:spacing w:before="53"/>
              <w:ind w:right="35"/>
              <w:jc w:val="center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  <w:tc>
          <w:tcPr>
            <w:tcW w:w="2620" w:type="dxa"/>
          </w:tcPr>
          <w:p w:rsidR="008E13A1" w:rsidRDefault="008E13A1">
            <w:pPr>
              <w:pStyle w:val="TableParagraph"/>
              <w:spacing w:before="53"/>
              <w:ind w:right="39"/>
              <w:jc w:val="center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  <w:tc>
          <w:tcPr>
            <w:tcW w:w="2330" w:type="dxa"/>
          </w:tcPr>
          <w:p w:rsidR="008E13A1" w:rsidRDefault="008E13A1">
            <w:pPr>
              <w:pStyle w:val="TableParagraph"/>
              <w:spacing w:before="53"/>
              <w:ind w:left="6"/>
              <w:jc w:val="center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  <w:tc>
          <w:tcPr>
            <w:tcW w:w="1130" w:type="dxa"/>
          </w:tcPr>
          <w:p w:rsidR="008E13A1" w:rsidRDefault="008E13A1">
            <w:pPr>
              <w:pStyle w:val="TableParagraph"/>
              <w:spacing w:before="53"/>
              <w:ind w:left="498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700" w:right="400" w:bottom="280" w:left="130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384"/>
        <w:gridCol w:w="1108"/>
        <w:gridCol w:w="7200"/>
      </w:tblGrid>
      <w:tr w:rsidR="00B169D5" w:rsidTr="008E13A1">
        <w:trPr>
          <w:trHeight w:val="313"/>
        </w:trPr>
        <w:tc>
          <w:tcPr>
            <w:tcW w:w="9692" w:type="dxa"/>
            <w:gridSpan w:val="3"/>
            <w:tcBorders>
              <w:top w:val="single" w:sz="4" w:space="0" w:color="auto"/>
            </w:tcBorders>
          </w:tcPr>
          <w:p w:rsidR="00B169D5" w:rsidRDefault="00A52585">
            <w:pPr>
              <w:pStyle w:val="TableParagraph"/>
              <w:spacing w:before="54"/>
              <w:ind w:left="56"/>
              <w:rPr>
                <w:sz w:val="18"/>
              </w:rPr>
            </w:pPr>
            <w:r>
              <w:rPr>
                <w:sz w:val="18"/>
              </w:rPr>
              <w:lastRenderedPageBreak/>
              <w:t>Текстовое описание местоположения границ объекта</w:t>
            </w:r>
          </w:p>
        </w:tc>
      </w:tr>
      <w:tr w:rsidR="00B169D5">
        <w:trPr>
          <w:trHeight w:val="312"/>
        </w:trPr>
        <w:tc>
          <w:tcPr>
            <w:tcW w:w="2492" w:type="dxa"/>
            <w:gridSpan w:val="2"/>
          </w:tcPr>
          <w:p w:rsidR="00B169D5" w:rsidRDefault="00A52585">
            <w:pPr>
              <w:pStyle w:val="TableParagraph"/>
              <w:spacing w:before="53"/>
              <w:ind w:left="354"/>
              <w:rPr>
                <w:sz w:val="18"/>
              </w:rPr>
            </w:pPr>
            <w:r>
              <w:rPr>
                <w:sz w:val="18"/>
              </w:rPr>
              <w:t>Прохождение границы</w:t>
            </w:r>
          </w:p>
        </w:tc>
        <w:tc>
          <w:tcPr>
            <w:tcW w:w="7200" w:type="dxa"/>
            <w:vMerge w:val="restart"/>
          </w:tcPr>
          <w:p w:rsidR="00B169D5" w:rsidRDefault="00B169D5">
            <w:pPr>
              <w:pStyle w:val="TableParagraph"/>
              <w:spacing w:before="6"/>
              <w:rPr>
                <w:sz w:val="18"/>
              </w:rPr>
            </w:pPr>
          </w:p>
          <w:p w:rsidR="00B169D5" w:rsidRDefault="00A52585">
            <w:pPr>
              <w:pStyle w:val="TableParagraph"/>
              <w:spacing w:before="0"/>
              <w:ind w:left="2295" w:right="2332"/>
              <w:jc w:val="center"/>
              <w:rPr>
                <w:sz w:val="18"/>
              </w:rPr>
            </w:pPr>
            <w:r>
              <w:rPr>
                <w:sz w:val="18"/>
              </w:rPr>
              <w:t>Описание прохождения границы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130" w:right="165"/>
              <w:jc w:val="center"/>
              <w:rPr>
                <w:sz w:val="18"/>
              </w:rPr>
            </w:pPr>
            <w:r>
              <w:rPr>
                <w:sz w:val="18"/>
              </w:rPr>
              <w:t>от точки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110" w:right="145"/>
              <w:jc w:val="center"/>
              <w:rPr>
                <w:sz w:val="18"/>
              </w:rPr>
            </w:pPr>
            <w:r>
              <w:rPr>
                <w:sz w:val="18"/>
              </w:rPr>
              <w:t>до точки</w:t>
            </w:r>
          </w:p>
        </w:tc>
        <w:tc>
          <w:tcPr>
            <w:tcW w:w="7200" w:type="dxa"/>
            <w:vMerge/>
            <w:tcBorders>
              <w:top w:val="nil"/>
            </w:tcBorders>
          </w:tcPr>
          <w:p w:rsidR="00B169D5" w:rsidRDefault="00B169D5">
            <w:pPr>
              <w:rPr>
                <w:sz w:val="2"/>
                <w:szCs w:val="2"/>
              </w:rPr>
            </w:pP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8"/>
              <w:jc w:val="center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152" w:right="144"/>
              <w:jc w:val="center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173" w:right="165"/>
              <w:jc w:val="center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13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13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2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B169D5">
        <w:trPr>
          <w:trHeight w:val="313"/>
        </w:trPr>
        <w:tc>
          <w:tcPr>
            <w:tcW w:w="1384" w:type="dxa"/>
          </w:tcPr>
          <w:p w:rsidR="00B169D5" w:rsidRDefault="00A52585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1108" w:type="dxa"/>
          </w:tcPr>
          <w:p w:rsidR="00B169D5" w:rsidRDefault="00A52585">
            <w:pPr>
              <w:pStyle w:val="TableParagraph"/>
              <w:spacing w:before="53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7200" w:type="dxa"/>
          </w:tcPr>
          <w:p w:rsidR="00B169D5" w:rsidRDefault="00A52585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0238B">
        <w:trPr>
          <w:trHeight w:val="312"/>
        </w:trPr>
        <w:tc>
          <w:tcPr>
            <w:tcW w:w="1384" w:type="dxa"/>
          </w:tcPr>
          <w:p w:rsidR="0010238B" w:rsidRDefault="0010238B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108" w:type="dxa"/>
          </w:tcPr>
          <w:p w:rsidR="0010238B" w:rsidRDefault="0010238B" w:rsidP="00D64EE6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7200" w:type="dxa"/>
          </w:tcPr>
          <w:p w:rsidR="0010238B" w:rsidRDefault="0010238B">
            <w:pPr>
              <w:pStyle w:val="TableParagraph"/>
              <w:spacing w:before="53"/>
              <w:ind w:left="56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10238B">
        <w:trPr>
          <w:trHeight w:val="312"/>
        </w:trPr>
        <w:tc>
          <w:tcPr>
            <w:tcW w:w="1384" w:type="dxa"/>
          </w:tcPr>
          <w:p w:rsidR="0010238B" w:rsidRDefault="0010238B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1108" w:type="dxa"/>
          </w:tcPr>
          <w:p w:rsidR="0010238B" w:rsidRDefault="0010238B" w:rsidP="00D64EE6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7200" w:type="dxa"/>
          </w:tcPr>
          <w:p w:rsidR="0010238B" w:rsidRDefault="0010238B">
            <w:pPr>
              <w:pStyle w:val="TableParagraph"/>
              <w:spacing w:before="53"/>
              <w:ind w:left="56"/>
              <w:rPr>
                <w:sz w:val="18"/>
              </w:rPr>
            </w:pPr>
          </w:p>
        </w:tc>
      </w:tr>
      <w:tr w:rsidR="0010238B">
        <w:trPr>
          <w:trHeight w:val="312"/>
        </w:trPr>
        <w:tc>
          <w:tcPr>
            <w:tcW w:w="1384" w:type="dxa"/>
          </w:tcPr>
          <w:p w:rsidR="0010238B" w:rsidRDefault="0010238B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1108" w:type="dxa"/>
          </w:tcPr>
          <w:p w:rsidR="0010238B" w:rsidRDefault="0010238B" w:rsidP="00D64EE6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7200" w:type="dxa"/>
          </w:tcPr>
          <w:p w:rsidR="0010238B" w:rsidRDefault="0010238B">
            <w:pPr>
              <w:pStyle w:val="TableParagraph"/>
              <w:spacing w:before="53"/>
              <w:ind w:left="56"/>
              <w:rPr>
                <w:sz w:val="18"/>
              </w:rPr>
            </w:pPr>
          </w:p>
        </w:tc>
      </w:tr>
      <w:tr w:rsidR="0010238B">
        <w:trPr>
          <w:trHeight w:val="312"/>
        </w:trPr>
        <w:tc>
          <w:tcPr>
            <w:tcW w:w="1384" w:type="dxa"/>
          </w:tcPr>
          <w:p w:rsidR="0010238B" w:rsidRDefault="0010238B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1108" w:type="dxa"/>
          </w:tcPr>
          <w:p w:rsidR="0010238B" w:rsidRDefault="0010238B" w:rsidP="00D64EE6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7200" w:type="dxa"/>
          </w:tcPr>
          <w:p w:rsidR="0010238B" w:rsidRDefault="0010238B">
            <w:pPr>
              <w:pStyle w:val="TableParagraph"/>
              <w:spacing w:before="53"/>
              <w:ind w:left="56"/>
              <w:rPr>
                <w:sz w:val="18"/>
              </w:rPr>
            </w:pPr>
          </w:p>
        </w:tc>
      </w:tr>
      <w:tr w:rsidR="0010238B">
        <w:trPr>
          <w:trHeight w:val="312"/>
        </w:trPr>
        <w:tc>
          <w:tcPr>
            <w:tcW w:w="1384" w:type="dxa"/>
          </w:tcPr>
          <w:p w:rsidR="0010238B" w:rsidRDefault="0010238B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1108" w:type="dxa"/>
          </w:tcPr>
          <w:p w:rsidR="0010238B" w:rsidRDefault="0010238B" w:rsidP="00D64EE6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7200" w:type="dxa"/>
          </w:tcPr>
          <w:p w:rsidR="0010238B" w:rsidRDefault="0010238B">
            <w:pPr>
              <w:pStyle w:val="TableParagraph"/>
              <w:spacing w:before="53"/>
              <w:ind w:left="56"/>
              <w:rPr>
                <w:sz w:val="18"/>
              </w:rPr>
            </w:pPr>
            <w:bookmarkStart w:id="0" w:name="_GoBack"/>
            <w:bookmarkEnd w:id="0"/>
          </w:p>
        </w:tc>
      </w:tr>
      <w:tr w:rsidR="0010238B">
        <w:trPr>
          <w:trHeight w:val="312"/>
        </w:trPr>
        <w:tc>
          <w:tcPr>
            <w:tcW w:w="1384" w:type="dxa"/>
          </w:tcPr>
          <w:p w:rsidR="0010238B" w:rsidRDefault="0010238B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1108" w:type="dxa"/>
          </w:tcPr>
          <w:p w:rsidR="0010238B" w:rsidRDefault="0010238B" w:rsidP="00D64EE6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22</w:t>
            </w:r>
          </w:p>
        </w:tc>
        <w:tc>
          <w:tcPr>
            <w:tcW w:w="7200" w:type="dxa"/>
          </w:tcPr>
          <w:p w:rsidR="0010238B" w:rsidRDefault="0010238B">
            <w:pPr>
              <w:pStyle w:val="TableParagraph"/>
              <w:spacing w:before="53"/>
              <w:ind w:left="56"/>
              <w:rPr>
                <w:sz w:val="18"/>
              </w:rPr>
            </w:pPr>
          </w:p>
        </w:tc>
      </w:tr>
      <w:tr w:rsidR="0010238B">
        <w:trPr>
          <w:trHeight w:val="312"/>
        </w:trPr>
        <w:tc>
          <w:tcPr>
            <w:tcW w:w="1384" w:type="dxa"/>
          </w:tcPr>
          <w:p w:rsidR="0010238B" w:rsidRDefault="0010238B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22</w:t>
            </w:r>
          </w:p>
        </w:tc>
        <w:tc>
          <w:tcPr>
            <w:tcW w:w="1108" w:type="dxa"/>
          </w:tcPr>
          <w:p w:rsidR="0010238B" w:rsidRDefault="0010238B" w:rsidP="00D64EE6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7200" w:type="dxa"/>
          </w:tcPr>
          <w:p w:rsidR="0010238B" w:rsidRDefault="0010238B">
            <w:pPr>
              <w:pStyle w:val="TableParagraph"/>
              <w:spacing w:before="53"/>
              <w:ind w:left="56"/>
              <w:rPr>
                <w:sz w:val="18"/>
              </w:rPr>
            </w:pPr>
          </w:p>
        </w:tc>
      </w:tr>
      <w:tr w:rsidR="0010238B">
        <w:trPr>
          <w:trHeight w:val="312"/>
        </w:trPr>
        <w:tc>
          <w:tcPr>
            <w:tcW w:w="1384" w:type="dxa"/>
          </w:tcPr>
          <w:p w:rsidR="0010238B" w:rsidRDefault="0010238B">
            <w:pPr>
              <w:pStyle w:val="TableParagraph"/>
              <w:spacing w:before="53"/>
              <w:ind w:left="171" w:right="165"/>
              <w:jc w:val="center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1108" w:type="dxa"/>
          </w:tcPr>
          <w:p w:rsidR="0010238B" w:rsidRDefault="0010238B">
            <w:pPr>
              <w:pStyle w:val="TableParagraph"/>
              <w:spacing w:before="53"/>
              <w:ind w:left="151" w:right="145"/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7200" w:type="dxa"/>
          </w:tcPr>
          <w:p w:rsidR="0010238B" w:rsidRDefault="0010238B">
            <w:pPr>
              <w:pStyle w:val="TableParagraph"/>
              <w:spacing w:before="53"/>
              <w:ind w:left="56"/>
              <w:rPr>
                <w:sz w:val="18"/>
              </w:rPr>
            </w:pPr>
          </w:p>
        </w:tc>
      </w:tr>
    </w:tbl>
    <w:p w:rsidR="00B169D5" w:rsidRDefault="00B169D5">
      <w:pPr>
        <w:rPr>
          <w:sz w:val="18"/>
        </w:rPr>
        <w:sectPr w:rsidR="00B169D5">
          <w:pgSz w:w="11900" w:h="16840"/>
          <w:pgMar w:top="980" w:right="400" w:bottom="280" w:left="1300" w:header="720" w:footer="720" w:gutter="0"/>
          <w:cols w:space="720"/>
        </w:sectPr>
      </w:pPr>
    </w:p>
    <w:tbl>
      <w:tblPr>
        <w:tblStyle w:val="TableNormal"/>
        <w:tblpPr w:leftFromText="180" w:rightFromText="180" w:vertAnchor="page" w:horzAnchor="margin" w:tblpY="1459"/>
        <w:tblW w:w="0" w:type="auto"/>
        <w:tblLayout w:type="fixed"/>
        <w:tblLook w:val="01E0"/>
      </w:tblPr>
      <w:tblGrid>
        <w:gridCol w:w="2450"/>
        <w:gridCol w:w="467"/>
        <w:gridCol w:w="1478"/>
        <w:gridCol w:w="1075"/>
        <w:gridCol w:w="1106"/>
        <w:gridCol w:w="1984"/>
        <w:gridCol w:w="499"/>
        <w:gridCol w:w="410"/>
        <w:gridCol w:w="276"/>
        <w:gridCol w:w="601"/>
        <w:gridCol w:w="876"/>
        <w:gridCol w:w="435"/>
        <w:gridCol w:w="597"/>
        <w:gridCol w:w="698"/>
        <w:gridCol w:w="560"/>
        <w:gridCol w:w="1936"/>
      </w:tblGrid>
      <w:tr w:rsidR="004C6D08" w:rsidTr="004C6D08">
        <w:trPr>
          <w:trHeight w:val="389"/>
        </w:trPr>
        <w:tc>
          <w:tcPr>
            <w:tcW w:w="15448" w:type="dxa"/>
            <w:gridSpan w:val="16"/>
            <w:tcBorders>
              <w:top w:val="single" w:sz="8" w:space="0" w:color="000000"/>
              <w:left w:val="single" w:sz="8" w:space="0" w:color="000000"/>
              <w:bottom w:val="double" w:sz="1" w:space="0" w:color="000000"/>
              <w:right w:val="single" w:sz="8" w:space="0" w:color="000000"/>
            </w:tcBorders>
          </w:tcPr>
          <w:tbl>
            <w:tblPr>
              <w:tblStyle w:val="TableNormal"/>
              <w:tblpPr w:leftFromText="180" w:rightFromText="180" w:vertAnchor="text" w:horzAnchor="page" w:tblpX="5265" w:tblpY="-18"/>
              <w:tblW w:w="15436" w:type="dxa"/>
              <w:tblBorders>
                <w:top w:val="single" w:sz="12" w:space="0" w:color="000000"/>
                <w:left w:val="single" w:sz="12" w:space="0" w:color="000000"/>
                <w:bottom w:val="single" w:sz="12" w:space="0" w:color="000000"/>
                <w:right w:val="single" w:sz="12" w:space="0" w:color="000000"/>
                <w:insideH w:val="single" w:sz="12" w:space="0" w:color="000000"/>
                <w:insideV w:val="single" w:sz="12" w:space="0" w:color="000000"/>
              </w:tblBorders>
              <w:tblLayout w:type="fixed"/>
              <w:tblLook w:val="01E0"/>
            </w:tblPr>
            <w:tblGrid>
              <w:gridCol w:w="15436"/>
            </w:tblGrid>
            <w:tr w:rsidR="004C6D08" w:rsidTr="004C6D08">
              <w:trPr>
                <w:trHeight w:val="394"/>
              </w:trPr>
              <w:tc>
                <w:tcPr>
                  <w:tcW w:w="15436" w:type="dxa"/>
                  <w:tcBorders>
                    <w:bottom w:val="double" w:sz="1" w:space="0" w:color="000000"/>
                  </w:tcBorders>
                </w:tcPr>
                <w:p w:rsidR="004C6D08" w:rsidRDefault="004C6D08" w:rsidP="00DF2EF0">
                  <w:pPr>
                    <w:jc w:val="center"/>
                  </w:pPr>
                  <w:r>
                    <w:lastRenderedPageBreak/>
                    <w:t>План границ</w:t>
                  </w:r>
                  <w:r>
                    <w:t xml:space="preserve"> </w:t>
                  </w:r>
                  <w:r>
                    <w:t>объекта</w:t>
                  </w:r>
                </w:p>
              </w:tc>
            </w:tr>
          </w:tbl>
          <w:p w:rsidR="004C6D08" w:rsidRDefault="004C6D08" w:rsidP="004C6D08">
            <w:pPr>
              <w:pStyle w:val="TableParagraph"/>
              <w:spacing w:before="56"/>
              <w:ind w:left="6503" w:right="6543"/>
              <w:jc w:val="center"/>
              <w:rPr>
                <w:b/>
                <w:sz w:val="24"/>
              </w:rPr>
            </w:pPr>
          </w:p>
        </w:tc>
      </w:tr>
      <w:tr w:rsidR="004C6D08" w:rsidTr="004C6D08">
        <w:trPr>
          <w:trHeight w:val="4459"/>
        </w:trPr>
        <w:tc>
          <w:tcPr>
            <w:tcW w:w="2450" w:type="dxa"/>
            <w:tcBorders>
              <w:top w:val="double" w:sz="1" w:space="0" w:color="000000"/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  <w:p w:rsidR="004C6D08" w:rsidRDefault="004C6D08" w:rsidP="004C6D08">
            <w:pPr>
              <w:pStyle w:val="TableParagraph"/>
              <w:spacing w:before="0"/>
            </w:pPr>
          </w:p>
          <w:p w:rsidR="004C6D08" w:rsidRDefault="004C6D08" w:rsidP="004C6D08">
            <w:pPr>
              <w:pStyle w:val="TableParagraph"/>
              <w:spacing w:before="0"/>
            </w:pPr>
          </w:p>
          <w:p w:rsidR="004C6D08" w:rsidRDefault="004C6D08" w:rsidP="004C6D08">
            <w:pPr>
              <w:pStyle w:val="TableParagraph"/>
              <w:spacing w:before="0"/>
            </w:pPr>
          </w:p>
          <w:p w:rsidR="004C6D08" w:rsidRDefault="004C6D08" w:rsidP="004C6D08">
            <w:pPr>
              <w:pStyle w:val="TableParagraph"/>
              <w:spacing w:before="0"/>
            </w:pPr>
          </w:p>
          <w:p w:rsidR="004C6D08" w:rsidRDefault="004C6D08" w:rsidP="004C6D08">
            <w:pPr>
              <w:pStyle w:val="TableParagraph"/>
              <w:spacing w:before="0"/>
            </w:pPr>
          </w:p>
          <w:p w:rsidR="004C6D08" w:rsidRDefault="004C6D08" w:rsidP="004C6D08">
            <w:pPr>
              <w:pStyle w:val="TableParagraph"/>
              <w:spacing w:before="0"/>
            </w:pPr>
            <w:r>
              <w:rPr>
                <w:noProof/>
                <w:lang w:bidi="ar-SA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19262</wp:posOffset>
                  </wp:positionH>
                  <wp:positionV relativeFrom="paragraph">
                    <wp:posOffset>2893</wp:posOffset>
                  </wp:positionV>
                  <wp:extent cx="9316861" cy="8263466"/>
                  <wp:effectExtent l="19050" t="0" r="0" b="0"/>
                  <wp:wrapNone/>
                  <wp:docPr id="11" name="Рисунок 10" descr="Липов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иповка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16861" cy="8263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" w:type="dxa"/>
            <w:tcBorders>
              <w:top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  <w:ind w:left="121"/>
              <w:jc w:val="center"/>
              <w:rPr>
                <w:sz w:val="24"/>
              </w:rPr>
            </w:pPr>
          </w:p>
        </w:tc>
        <w:tc>
          <w:tcPr>
            <w:tcW w:w="1478" w:type="dxa"/>
            <w:vMerge w:val="restart"/>
            <w:tcBorders>
              <w:top w:val="double" w:sz="1" w:space="0" w:color="000000"/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 w:line="228" w:lineRule="auto"/>
              <w:ind w:left="921"/>
              <w:rPr>
                <w:sz w:val="24"/>
              </w:rPr>
            </w:pPr>
          </w:p>
        </w:tc>
        <w:tc>
          <w:tcPr>
            <w:tcW w:w="1075" w:type="dxa"/>
            <w:tcBorders>
              <w:top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  <w:tcBorders>
              <w:top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84" w:type="dxa"/>
            <w:vMerge w:val="restart"/>
            <w:tcBorders>
              <w:top w:val="double" w:sz="1" w:space="0" w:color="000000"/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 w:line="214" w:lineRule="exact"/>
              <w:ind w:left="383" w:right="49"/>
              <w:jc w:val="center"/>
              <w:rPr>
                <w:b/>
                <w:sz w:val="20"/>
              </w:rPr>
            </w:pPr>
          </w:p>
        </w:tc>
        <w:tc>
          <w:tcPr>
            <w:tcW w:w="499" w:type="dxa"/>
            <w:tcBorders>
              <w:top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  <w:tcBorders>
              <w:top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  <w:tcBorders>
              <w:top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  <w:tcBorders>
              <w:top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  <w:tcBorders>
              <w:top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  <w:tcBorders>
              <w:top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  <w:tcBorders>
              <w:top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  <w:tcBorders>
              <w:top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  <w:tcBorders>
              <w:top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top w:val="double" w:sz="1" w:space="0" w:color="000000"/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506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197"/>
              <w:ind w:right="189"/>
              <w:jc w:val="right"/>
              <w:rPr>
                <w:sz w:val="24"/>
              </w:rPr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810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176"/>
              <w:ind w:right="545"/>
              <w:jc w:val="right"/>
              <w:rPr>
                <w:sz w:val="24"/>
              </w:rPr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/>
              <w:ind w:left="660"/>
              <w:rPr>
                <w:sz w:val="24"/>
              </w:rPr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952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49"/>
              <w:ind w:right="433"/>
              <w:jc w:val="right"/>
              <w:rPr>
                <w:sz w:val="24"/>
              </w:rPr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1157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201"/>
              <w:ind w:left="1616"/>
              <w:rPr>
                <w:sz w:val="24"/>
              </w:rPr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 w:line="258" w:lineRule="exact"/>
              <w:ind w:right="12"/>
              <w:jc w:val="right"/>
              <w:rPr>
                <w:sz w:val="24"/>
              </w:rPr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382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13"/>
              <w:ind w:left="23"/>
              <w:rPr>
                <w:sz w:val="24"/>
              </w:rPr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681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83"/>
              <w:ind w:right="129"/>
              <w:jc w:val="right"/>
              <w:rPr>
                <w:sz w:val="24"/>
              </w:rPr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  <w:ind w:left="128" w:right="59"/>
              <w:jc w:val="center"/>
              <w:rPr>
                <w:sz w:val="24"/>
              </w:rPr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1"/>
              <w:ind w:left="516"/>
              <w:rPr>
                <w:sz w:val="24"/>
              </w:rPr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471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151"/>
              <w:ind w:left="284"/>
              <w:rPr>
                <w:sz w:val="24"/>
              </w:rPr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860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33"/>
              <w:ind w:left="146"/>
              <w:rPr>
                <w:sz w:val="24"/>
              </w:rPr>
            </w:pPr>
          </w:p>
        </w:tc>
      </w:tr>
      <w:tr w:rsidR="004C6D08" w:rsidTr="004C6D08">
        <w:trPr>
          <w:trHeight w:val="1232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  <w:ind w:left="192"/>
              <w:rPr>
                <w:sz w:val="24"/>
              </w:rPr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178"/>
              <w:ind w:left="156"/>
              <w:rPr>
                <w:sz w:val="24"/>
              </w:rPr>
            </w:pPr>
          </w:p>
        </w:tc>
      </w:tr>
      <w:tr w:rsidR="004C6D08" w:rsidTr="004C6D08">
        <w:trPr>
          <w:trHeight w:val="605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170"/>
              <w:ind w:left="70"/>
              <w:rPr>
                <w:sz w:val="24"/>
              </w:rPr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1" w:line="251" w:lineRule="exact"/>
              <w:ind w:left="91"/>
              <w:rPr>
                <w:sz w:val="24"/>
              </w:rPr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580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 w:line="260" w:lineRule="exact"/>
              <w:ind w:right="51"/>
              <w:jc w:val="right"/>
              <w:rPr>
                <w:sz w:val="24"/>
              </w:rPr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0" w:line="219" w:lineRule="exact"/>
              <w:ind w:right="485"/>
              <w:jc w:val="right"/>
              <w:rPr>
                <w:sz w:val="24"/>
              </w:rPr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142"/>
              <w:ind w:left="476"/>
              <w:rPr>
                <w:sz w:val="24"/>
              </w:rPr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556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101"/>
              <w:ind w:left="301"/>
              <w:rPr>
                <w:sz w:val="24"/>
              </w:rPr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463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169" w:line="274" w:lineRule="exact"/>
              <w:ind w:right="383"/>
              <w:jc w:val="right"/>
              <w:rPr>
                <w:sz w:val="24"/>
              </w:rPr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717"/>
        </w:trPr>
        <w:tc>
          <w:tcPr>
            <w:tcW w:w="2450" w:type="dxa"/>
            <w:tcBorders>
              <w:lef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6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1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01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</w:tcPr>
          <w:p w:rsidR="004C6D08" w:rsidRDefault="004C6D08" w:rsidP="004C6D08">
            <w:pPr>
              <w:pStyle w:val="TableParagraph"/>
              <w:spacing w:before="7"/>
              <w:ind w:right="17"/>
              <w:jc w:val="right"/>
              <w:rPr>
                <w:sz w:val="24"/>
              </w:rPr>
            </w:pPr>
          </w:p>
        </w:tc>
        <w:tc>
          <w:tcPr>
            <w:tcW w:w="435" w:type="dxa"/>
          </w:tcPr>
          <w:p w:rsidR="004C6D08" w:rsidRDefault="004C6D08" w:rsidP="004C6D08">
            <w:pPr>
              <w:pStyle w:val="TableParagraph"/>
              <w:spacing w:before="221"/>
              <w:ind w:left="36"/>
              <w:rPr>
                <w:sz w:val="24"/>
              </w:rPr>
            </w:pPr>
          </w:p>
        </w:tc>
        <w:tc>
          <w:tcPr>
            <w:tcW w:w="597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  <w:tr w:rsidR="004C6D08" w:rsidTr="004C6D08">
        <w:trPr>
          <w:trHeight w:val="373"/>
        </w:trPr>
        <w:tc>
          <w:tcPr>
            <w:tcW w:w="2450" w:type="dxa"/>
            <w:tcBorders>
              <w:left w:val="double" w:sz="1" w:space="0" w:color="000000"/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67" w:type="dxa"/>
            <w:tcBorders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478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1075" w:type="dxa"/>
            <w:tcBorders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106" w:type="dxa"/>
            <w:tcBorders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144"/>
              <w:ind w:left="70"/>
              <w:rPr>
                <w:sz w:val="24"/>
              </w:rPr>
            </w:pPr>
          </w:p>
        </w:tc>
        <w:tc>
          <w:tcPr>
            <w:tcW w:w="1984" w:type="dxa"/>
            <w:vMerge/>
            <w:tcBorders>
              <w:top w:val="nil"/>
              <w:bottom w:val="double" w:sz="1" w:space="0" w:color="000000"/>
            </w:tcBorders>
          </w:tcPr>
          <w:p w:rsidR="004C6D08" w:rsidRDefault="004C6D08" w:rsidP="004C6D08">
            <w:pPr>
              <w:rPr>
                <w:sz w:val="2"/>
                <w:szCs w:val="2"/>
              </w:rPr>
            </w:pPr>
          </w:p>
        </w:tc>
        <w:tc>
          <w:tcPr>
            <w:tcW w:w="499" w:type="dxa"/>
            <w:tcBorders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1"/>
              <w:ind w:left="85"/>
              <w:rPr>
                <w:sz w:val="24"/>
              </w:rPr>
            </w:pPr>
          </w:p>
        </w:tc>
        <w:tc>
          <w:tcPr>
            <w:tcW w:w="410" w:type="dxa"/>
            <w:tcBorders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276" w:type="dxa"/>
            <w:tcBorders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  <w:ind w:left="31"/>
              <w:rPr>
                <w:sz w:val="24"/>
              </w:rPr>
            </w:pPr>
          </w:p>
        </w:tc>
        <w:tc>
          <w:tcPr>
            <w:tcW w:w="601" w:type="dxa"/>
            <w:tcBorders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876" w:type="dxa"/>
            <w:tcBorders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435" w:type="dxa"/>
            <w:tcBorders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210"/>
              <w:ind w:left="122"/>
              <w:rPr>
                <w:sz w:val="24"/>
              </w:rPr>
            </w:pPr>
          </w:p>
        </w:tc>
        <w:tc>
          <w:tcPr>
            <w:tcW w:w="597" w:type="dxa"/>
            <w:tcBorders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698" w:type="dxa"/>
            <w:tcBorders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560" w:type="dxa"/>
            <w:tcBorders>
              <w:bottom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  <w:tc>
          <w:tcPr>
            <w:tcW w:w="1936" w:type="dxa"/>
            <w:tcBorders>
              <w:bottom w:val="double" w:sz="1" w:space="0" w:color="000000"/>
              <w:right w:val="double" w:sz="1" w:space="0" w:color="000000"/>
            </w:tcBorders>
          </w:tcPr>
          <w:p w:rsidR="004C6D08" w:rsidRDefault="004C6D08" w:rsidP="004C6D08">
            <w:pPr>
              <w:pStyle w:val="TableParagraph"/>
              <w:spacing w:before="0"/>
            </w:pPr>
          </w:p>
        </w:tc>
      </w:tr>
    </w:tbl>
    <w:p w:rsidR="004C6D08" w:rsidRDefault="004C6D08" w:rsidP="004C6D08">
      <w:pPr>
        <w:jc w:val="center"/>
      </w:pPr>
      <w:r>
        <w:rPr>
          <w:noProof/>
          <w:lang w:bidi="ar-SA"/>
        </w:rPr>
        <w:drawing>
          <wp:anchor distT="0" distB="0" distL="0" distR="0" simplePos="0" relativeHeight="251672576" behindDoc="1" locked="0" layoutInCell="1" allowOverlap="1">
            <wp:simplePos x="0" y="0"/>
            <wp:positionH relativeFrom="page">
              <wp:posOffset>558800</wp:posOffset>
            </wp:positionH>
            <wp:positionV relativeFrom="paragraph">
              <wp:posOffset>448349</wp:posOffset>
            </wp:positionV>
            <wp:extent cx="304800" cy="895350"/>
            <wp:effectExtent l="0" t="0" r="0" b="0"/>
            <wp:wrapNone/>
            <wp:docPr id="10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Раздел 4</w:t>
      </w:r>
    </w:p>
    <w:p w:rsidR="00B169D5" w:rsidRDefault="00B51D6D" w:rsidP="00B51D6D">
      <w:pPr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578" style="width:776.2pt;height:309.2pt;mso-position-horizontal-relative:char;mso-position-vertical-relative:line" coordsize="15524,6373">
            <v:line id="_x0000_s1579" style="position:absolute" from="21,6" to="15503,6" strokeweight=".1pt"/>
            <v:line id="_x0000_s1580" style="position:absolute" from="21,26" to="15503,26" strokeweight=".1pt"/>
            <v:line id="_x0000_s1581" style="position:absolute" from="1,0" to="1,6" strokeweight=".1pt"/>
            <v:line id="_x0000_s1582" style="position:absolute" from="21,0" to="21,6" strokeweight=".1pt"/>
            <v:line id="_x0000_s1583" style="position:absolute" from="21,6352" to="15503,6352" strokeweight=".1pt"/>
            <v:line id="_x0000_s1584" style="position:absolute" from="21,6372" to="15503,6372" strokeweight=".1pt"/>
            <v:line id="_x0000_s1585" style="position:absolute" from="1,6372" to="1,0" strokeweight=".1pt"/>
            <v:line id="_x0000_s1586" style="position:absolute" from="21,6372" to="21,0" strokeweight=".1pt"/>
            <v:line id="_x0000_s1587" style="position:absolute" from="15503,0" to="15503,6" strokeweight=".1pt"/>
            <v:line id="_x0000_s1588" style="position:absolute" from="15523,0" to="15523,6" strokeweight=".1pt"/>
            <v:line id="_x0000_s1589" style="position:absolute" from="15503,6352" to="15503,0" strokeweight=".1pt"/>
            <v:line id="_x0000_s1590" style="position:absolute" from="15523,6352" to="15523,0" strokeweight=".1pt"/>
            <v:shape id="_x0000_s1591" style="position:absolute;left:589;top:552;width:84;height:84" coordorigin="589,552" coordsize="84,84" path="m631,552r17,3l661,564r9,13l673,594r-3,17l661,624r-13,9l631,636r-17,-3l601,624r-9,-13l589,594r3,-17l601,564r13,-9l631,552xe" filled="f">
              <v:path arrowok="t"/>
            </v:shape>
            <v:line id="_x0000_s1592" style="position:absolute" from="589,552" to="589,552"/>
            <v:line id="_x0000_s1593" style="position:absolute" from="675,638" to="675,638"/>
            <v:shape id="_x0000_s1594" style="position:absolute;left:589;top:1224;width:84;height:84" coordorigin="589,1224" coordsize="84,84" path="m631,1224r-17,3l601,1236r-9,13l589,1266r3,17l601,1296r13,9l631,1308r17,-3l661,1296r9,-13l673,1266r-3,-17l661,1236r-13,-9l631,1224xe" fillcolor="black" stroked="f">
              <v:path arrowok="t"/>
            </v:shape>
            <v:shape id="_x0000_s1595" style="position:absolute;left:589;top:1224;width:84;height:84" coordorigin="589,1224" coordsize="84,84" path="m631,1224r17,3l661,1236r9,13l673,1266r-3,17l661,1296r-13,9l631,1308r-17,-3l601,1296r-9,-13l589,1266r3,-17l601,1236r13,-9l631,1224xe" filled="f">
              <v:path arrowok="t"/>
            </v:shape>
            <v:line id="_x0000_s1596" style="position:absolute" from="589,1224" to="589,1224"/>
            <v:line id="_x0000_s1597" style="position:absolute" from="675,1310" to="675,1310"/>
            <v:line id="_x0000_s1598" style="position:absolute" from="237,1896" to="1087,1896"/>
            <v:line id="_x0000_s1599" style="position:absolute" from="237,2568" to="1087,2568" strokecolor="red"/>
            <v:shape id="_x0000_s1600" type="#_x0000_t202" style="position:absolute;left:239;top:4039;width:9153;height:222" filled="f" stroked="f">
              <v:textbox style="mso-next-textbox:#_x0000_s1600" inset="0,0,0,0">
                <w:txbxContent>
                  <w:p w:rsidR="00B51D6D" w:rsidRDefault="00B51D6D" w:rsidP="00B51D6D">
                    <w:pPr>
                      <w:spacing w:line="221" w:lineRule="exact"/>
                      <w:rPr>
                        <w:i/>
                        <w:sz w:val="20"/>
                      </w:rPr>
                    </w:pPr>
                    <w:r>
                      <w:rPr>
                        <w:i/>
                        <w:sz w:val="20"/>
                      </w:rPr>
                      <w:t>Местодляоттискапечат</w:t>
                    </w:r>
                    <w:proofErr w:type="gramStart"/>
                    <w:r>
                      <w:rPr>
                        <w:i/>
                        <w:sz w:val="20"/>
                      </w:rPr>
                      <w:t>и(</w:t>
                    </w:r>
                    <w:proofErr w:type="gramEnd"/>
                    <w:r>
                      <w:rPr>
                        <w:i/>
                        <w:sz w:val="20"/>
                      </w:rPr>
                      <w:t>приналичии)лица,составившегоописаниеместоположенияграницобъекта</w:t>
                    </w:r>
                  </w:p>
                </w:txbxContent>
              </v:textbox>
            </v:shape>
            <v:shape id="_x0000_s1601" type="#_x0000_t202" style="position:absolute;left:7681;top:3422;width:870;height:266" filled="f" stroked="f">
              <v:textbox style="mso-next-textbox:#_x0000_s1601" inset="0,0,0,0">
                <w:txbxContent>
                  <w:p w:rsidR="00B51D6D" w:rsidRDefault="00B51D6D" w:rsidP="00B51D6D">
                    <w:pPr>
                      <w:spacing w:line="266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 xml:space="preserve">Дата – </w:t>
                    </w:r>
                    <w:proofErr w:type="gramStart"/>
                    <w:r>
                      <w:rPr>
                        <w:spacing w:val="-14"/>
                        <w:sz w:val="24"/>
                      </w:rPr>
                      <w:t>г</w:t>
                    </w:r>
                    <w:proofErr w:type="gramEnd"/>
                    <w:r>
                      <w:rPr>
                        <w:spacing w:val="-14"/>
                        <w:sz w:val="24"/>
                      </w:rPr>
                      <w:t>.</w:t>
                    </w:r>
                  </w:p>
                </w:txbxContent>
              </v:textbox>
            </v:shape>
            <v:shape id="_x0000_s1602" type="#_x0000_t202" style="position:absolute;left:1269;top:3422;width:4122;height:266" filled="f" stroked="f">
              <v:textbox style="mso-next-textbox:#_x0000_s1602" inset="0,0,0,0">
                <w:txbxContent>
                  <w:p w:rsidR="00B51D6D" w:rsidRDefault="00B51D6D" w:rsidP="00B51D6D">
                    <w:pPr>
                      <w:tabs>
                        <w:tab w:val="left" w:pos="3701"/>
                      </w:tabs>
                      <w:spacing w:line="266" w:lineRule="exact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Подпись</w:t>
                    </w:r>
                    <w:proofErr w:type="gramStart"/>
                    <w:r>
                      <w:rPr>
                        <w:sz w:val="24"/>
                        <w:u w:val="single"/>
                      </w:rPr>
                      <w:tab/>
                    </w:r>
                    <w:r>
                      <w:rPr>
                        <w:sz w:val="24"/>
                      </w:rPr>
                      <w:t>( – )</w:t>
                    </w:r>
                    <w:proofErr w:type="gramEnd"/>
                  </w:p>
                </w:txbxContent>
              </v:textbox>
            </v:shape>
            <v:shape id="_x0000_s1603" type="#_x0000_t202" style="position:absolute;left:1617;top:10;width:7792;height:3110" filled="f" stroked="f">
              <v:textbox style="mso-next-textbox:#_x0000_s1603" inset="0,0,0,0">
                <w:txbxContent>
                  <w:p w:rsidR="00B51D6D" w:rsidRDefault="00B51D6D" w:rsidP="00B51D6D">
                    <w:pPr>
                      <w:ind w:left="693" w:right="1189" w:hanging="694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Обозначения земельных участков, размеры которых могут быть переданы в масштабе разделов графической части:</w:t>
                    </w:r>
                  </w:p>
                  <w:p w:rsidR="00B51D6D" w:rsidRDefault="00B51D6D" w:rsidP="00B51D6D">
                    <w:pPr>
                      <w:ind w:left="170" w:right="12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 xml:space="preserve">Характерная </w:t>
                    </w:r>
                    <w:r>
                      <w:rPr>
                        <w:spacing w:val="-4"/>
                        <w:sz w:val="24"/>
                      </w:rPr>
                      <w:t xml:space="preserve">точка </w:t>
                    </w:r>
                    <w:r>
                      <w:rPr>
                        <w:sz w:val="24"/>
                      </w:rPr>
                      <w:t xml:space="preserve">границы, сведения о </w:t>
                    </w:r>
                    <w:r>
                      <w:rPr>
                        <w:spacing w:val="-3"/>
                        <w:sz w:val="24"/>
                      </w:rPr>
                      <w:t xml:space="preserve">которой </w:t>
                    </w:r>
                    <w:r>
                      <w:rPr>
                        <w:sz w:val="24"/>
                      </w:rPr>
                      <w:t xml:space="preserve">не позволяют </w:t>
                    </w:r>
                    <w:r>
                      <w:rPr>
                        <w:spacing w:val="-3"/>
                        <w:sz w:val="24"/>
                      </w:rPr>
                      <w:t xml:space="preserve">однозначно </w:t>
                    </w:r>
                    <w:r>
                      <w:rPr>
                        <w:sz w:val="24"/>
                      </w:rPr>
                      <w:t>определить ее положение наместности.</w:t>
                    </w:r>
                  </w:p>
                  <w:p w:rsidR="00B51D6D" w:rsidRDefault="00B51D6D" w:rsidP="00B51D6D">
                    <w:pPr>
                      <w:spacing w:before="110"/>
                      <w:ind w:left="170" w:right="307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 xml:space="preserve">Характерная </w:t>
                    </w:r>
                    <w:r>
                      <w:rPr>
                        <w:spacing w:val="-4"/>
                        <w:sz w:val="24"/>
                      </w:rPr>
                      <w:t xml:space="preserve">точка </w:t>
                    </w:r>
                    <w:r>
                      <w:rPr>
                        <w:sz w:val="24"/>
                      </w:rPr>
                      <w:t xml:space="preserve">границы, сведения о </w:t>
                    </w:r>
                    <w:r>
                      <w:rPr>
                        <w:spacing w:val="-3"/>
                        <w:sz w:val="24"/>
                      </w:rPr>
                      <w:t xml:space="preserve">которой </w:t>
                    </w:r>
                    <w:r>
                      <w:rPr>
                        <w:sz w:val="24"/>
                      </w:rPr>
                      <w:t xml:space="preserve">позволяют </w:t>
                    </w:r>
                    <w:r>
                      <w:rPr>
                        <w:spacing w:val="-3"/>
                        <w:sz w:val="24"/>
                      </w:rPr>
                      <w:t xml:space="preserve">однозначно </w:t>
                    </w:r>
                    <w:r>
                      <w:rPr>
                        <w:sz w:val="24"/>
                      </w:rPr>
                      <w:t>определить ее положение наместности.</w:t>
                    </w:r>
                  </w:p>
                  <w:p w:rsidR="00B51D6D" w:rsidRDefault="00B51D6D" w:rsidP="00B51D6D">
                    <w:pPr>
                      <w:spacing w:before="120"/>
                      <w:ind w:left="170" w:right="12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Существующая часть границы земельных участков, имеющиеся в ГКН сведения о которой достаточны для определения ее местоположения.</w:t>
                    </w:r>
                  </w:p>
                  <w:p w:rsidR="00B51D6D" w:rsidRDefault="00B51D6D" w:rsidP="00B51D6D">
                    <w:pPr>
                      <w:spacing w:before="120"/>
                      <w:ind w:left="170" w:right="12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Вновь образованная часть границы земельных участков, сведения о которой достаточны для определения ее местоположения.</w:t>
                    </w:r>
                  </w:p>
                </w:txbxContent>
              </v:textbox>
            </v:shape>
            <w10:wrap type="none"/>
            <w10:anchorlock/>
          </v:group>
        </w:pict>
      </w:r>
    </w:p>
    <w:sectPr w:rsidR="00B169D5" w:rsidSect="00B169D5">
      <w:pgSz w:w="16840" w:h="23820"/>
      <w:pgMar w:top="1160" w:right="440" w:bottom="280" w:left="6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B169D5"/>
    <w:rsid w:val="00005095"/>
    <w:rsid w:val="0004116A"/>
    <w:rsid w:val="0010238B"/>
    <w:rsid w:val="00191B06"/>
    <w:rsid w:val="001D6220"/>
    <w:rsid w:val="001E20FA"/>
    <w:rsid w:val="00276BA9"/>
    <w:rsid w:val="002907A8"/>
    <w:rsid w:val="002B5BFB"/>
    <w:rsid w:val="003578C3"/>
    <w:rsid w:val="00410B97"/>
    <w:rsid w:val="00432135"/>
    <w:rsid w:val="004C6D08"/>
    <w:rsid w:val="004E05E9"/>
    <w:rsid w:val="004E7092"/>
    <w:rsid w:val="005B1CCE"/>
    <w:rsid w:val="0067554A"/>
    <w:rsid w:val="00700B06"/>
    <w:rsid w:val="0078542C"/>
    <w:rsid w:val="007C7637"/>
    <w:rsid w:val="008C574A"/>
    <w:rsid w:val="008E13A1"/>
    <w:rsid w:val="008F2B4A"/>
    <w:rsid w:val="00992247"/>
    <w:rsid w:val="00A2313E"/>
    <w:rsid w:val="00A52585"/>
    <w:rsid w:val="00A8378C"/>
    <w:rsid w:val="00B169D5"/>
    <w:rsid w:val="00B51D6D"/>
    <w:rsid w:val="00BE7404"/>
    <w:rsid w:val="00C02060"/>
    <w:rsid w:val="00C90095"/>
    <w:rsid w:val="00D40F16"/>
    <w:rsid w:val="00D64EE6"/>
    <w:rsid w:val="00DE4525"/>
    <w:rsid w:val="00E27EA6"/>
    <w:rsid w:val="00F43E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169D5"/>
    <w:rPr>
      <w:rFonts w:ascii="Times New Roman" w:eastAsia="Times New Roman" w:hAnsi="Times New Roman" w:cs="Times New Roman"/>
      <w:lang w:val="ru-RU"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169D5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B169D5"/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B169D5"/>
    <w:pPr>
      <w:spacing w:before="54"/>
      <w:ind w:left="7385" w:right="7389"/>
      <w:jc w:val="center"/>
      <w:outlineLvl w:val="1"/>
    </w:pPr>
    <w:rPr>
      <w:b/>
      <w:bCs/>
      <w:sz w:val="24"/>
      <w:szCs w:val="24"/>
    </w:rPr>
  </w:style>
  <w:style w:type="paragraph" w:styleId="a4">
    <w:name w:val="List Paragraph"/>
    <w:basedOn w:val="a"/>
    <w:uiPriority w:val="1"/>
    <w:qFormat/>
    <w:rsid w:val="00B169D5"/>
  </w:style>
  <w:style w:type="paragraph" w:customStyle="1" w:styleId="TableParagraph">
    <w:name w:val="Table Paragraph"/>
    <w:basedOn w:val="a"/>
    <w:uiPriority w:val="1"/>
    <w:qFormat/>
    <w:rsid w:val="00B169D5"/>
    <w:pPr>
      <w:spacing w:before="42"/>
    </w:pPr>
  </w:style>
  <w:style w:type="paragraph" w:styleId="a5">
    <w:name w:val="Balloon Text"/>
    <w:basedOn w:val="a"/>
    <w:link w:val="a6"/>
    <w:uiPriority w:val="99"/>
    <w:semiHidden/>
    <w:unhideWhenUsed/>
    <w:rsid w:val="00700B0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00B06"/>
    <w:rPr>
      <w:rFonts w:ascii="Tahoma" w:eastAsia="Times New Roman" w:hAnsi="Tahoma" w:cs="Tahoma"/>
      <w:sz w:val="16"/>
      <w:szCs w:val="16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686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55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8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0BE67B-60A6-49D3-BB4C-CA61B86825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837</TotalTime>
  <Pages>1</Pages>
  <Words>8163</Words>
  <Characters>46532</Characters>
  <Application>Microsoft Office Word</Application>
  <DocSecurity>0</DocSecurity>
  <Lines>387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54586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</cp:lastModifiedBy>
  <cp:revision>17</cp:revision>
  <cp:lastPrinted>2020-11-13T05:03:00Z</cp:lastPrinted>
  <dcterms:created xsi:type="dcterms:W3CDTF">2020-11-12T04:43:00Z</dcterms:created>
  <dcterms:modified xsi:type="dcterms:W3CDTF">2024-08-02T12:48:00Z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2020-11-12T00:00:00Z</vt:filetime>
  </property>
</Properties>
</file>