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B4" w:rsidRPr="0004087F" w:rsidRDefault="00DF19B4" w:rsidP="0004087F">
      <w:pPr>
        <w:tabs>
          <w:tab w:val="left" w:pos="84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19B4" w:rsidRPr="002F0231" w:rsidRDefault="00FC43E0" w:rsidP="00750F29">
      <w:pPr>
        <w:tabs>
          <w:tab w:val="left" w:pos="84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231">
        <w:rPr>
          <w:rFonts w:ascii="Times New Roman" w:hAnsi="Times New Roman"/>
          <w:b/>
          <w:sz w:val="24"/>
          <w:szCs w:val="24"/>
        </w:rPr>
        <w:t>ПОВЕСТКА</w:t>
      </w:r>
    </w:p>
    <w:p w:rsidR="0070276C" w:rsidRPr="002F0231" w:rsidRDefault="0070276C" w:rsidP="00702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231">
        <w:rPr>
          <w:rFonts w:ascii="Times New Roman" w:hAnsi="Times New Roman"/>
          <w:b/>
          <w:sz w:val="24"/>
          <w:szCs w:val="24"/>
        </w:rPr>
        <w:t>заседания антинаркотической комиссии</w:t>
      </w:r>
    </w:p>
    <w:p w:rsidR="00FC43E0" w:rsidRPr="002F0231" w:rsidRDefault="0070276C" w:rsidP="00702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231">
        <w:rPr>
          <w:rFonts w:ascii="Times New Roman" w:hAnsi="Times New Roman"/>
          <w:b/>
          <w:sz w:val="24"/>
          <w:szCs w:val="24"/>
        </w:rPr>
        <w:t xml:space="preserve">муниципального образования «Муниципальный округ Якшур-Бодьинский район Удмуртской Республики»   </w:t>
      </w:r>
    </w:p>
    <w:p w:rsidR="00FC43E0" w:rsidRPr="002F0231" w:rsidRDefault="00FC43E0" w:rsidP="00FC43E0">
      <w:pPr>
        <w:rPr>
          <w:sz w:val="24"/>
          <w:szCs w:val="24"/>
        </w:rPr>
      </w:pPr>
    </w:p>
    <w:p w:rsidR="00357AFA" w:rsidRPr="002F0231" w:rsidRDefault="00FC43E0" w:rsidP="0070276C">
      <w:pPr>
        <w:rPr>
          <w:rFonts w:ascii="Times New Roman" w:hAnsi="Times New Roman" w:cs="Times New Roman"/>
          <w:sz w:val="24"/>
          <w:szCs w:val="24"/>
        </w:rPr>
      </w:pPr>
      <w:r w:rsidRPr="002F0231">
        <w:rPr>
          <w:rFonts w:ascii="Times New Roman" w:hAnsi="Times New Roman" w:cs="Times New Roman"/>
          <w:sz w:val="24"/>
          <w:szCs w:val="24"/>
        </w:rPr>
        <w:t xml:space="preserve"> </w:t>
      </w:r>
      <w:r w:rsidR="00EA0526" w:rsidRPr="002F0231">
        <w:rPr>
          <w:rFonts w:ascii="Times New Roman" w:hAnsi="Times New Roman" w:cs="Times New Roman"/>
          <w:sz w:val="24"/>
          <w:szCs w:val="24"/>
        </w:rPr>
        <w:t>20</w:t>
      </w:r>
      <w:r w:rsidRPr="002F0231">
        <w:rPr>
          <w:rFonts w:ascii="Times New Roman" w:hAnsi="Times New Roman" w:cs="Times New Roman"/>
          <w:sz w:val="24"/>
          <w:szCs w:val="24"/>
        </w:rPr>
        <w:t>.</w:t>
      </w:r>
      <w:r w:rsidR="00EA0526" w:rsidRPr="002F0231">
        <w:rPr>
          <w:rFonts w:ascii="Times New Roman" w:hAnsi="Times New Roman" w:cs="Times New Roman"/>
          <w:sz w:val="24"/>
          <w:szCs w:val="24"/>
        </w:rPr>
        <w:t>12</w:t>
      </w:r>
      <w:r w:rsidRPr="002F0231">
        <w:rPr>
          <w:rFonts w:ascii="Times New Roman" w:hAnsi="Times New Roman" w:cs="Times New Roman"/>
          <w:sz w:val="24"/>
          <w:szCs w:val="24"/>
        </w:rPr>
        <w:t xml:space="preserve">. </w:t>
      </w:r>
      <w:r w:rsidR="00E94312" w:rsidRPr="002F0231">
        <w:rPr>
          <w:rFonts w:ascii="Times New Roman" w:hAnsi="Times New Roman" w:cs="Times New Roman"/>
          <w:sz w:val="24"/>
          <w:szCs w:val="24"/>
        </w:rPr>
        <w:t>202</w:t>
      </w:r>
      <w:r w:rsidR="001E2A94" w:rsidRPr="002F0231">
        <w:rPr>
          <w:rFonts w:ascii="Times New Roman" w:hAnsi="Times New Roman" w:cs="Times New Roman"/>
          <w:sz w:val="24"/>
          <w:szCs w:val="24"/>
        </w:rPr>
        <w:t>2</w:t>
      </w:r>
      <w:r w:rsidR="00E94312" w:rsidRPr="002F0231">
        <w:rPr>
          <w:rFonts w:ascii="Times New Roman" w:hAnsi="Times New Roman" w:cs="Times New Roman"/>
          <w:sz w:val="24"/>
          <w:szCs w:val="24"/>
        </w:rPr>
        <w:t xml:space="preserve"> г. </w:t>
      </w:r>
      <w:r w:rsidR="0070276C" w:rsidRPr="002F0231">
        <w:rPr>
          <w:rFonts w:ascii="Times New Roman" w:hAnsi="Times New Roman" w:cs="Times New Roman"/>
          <w:sz w:val="24"/>
          <w:szCs w:val="24"/>
        </w:rPr>
        <w:t xml:space="preserve">(15:00 </w:t>
      </w:r>
      <w:proofErr w:type="gramStart"/>
      <w:r w:rsidR="0070276C" w:rsidRPr="002F0231">
        <w:rPr>
          <w:rFonts w:ascii="Times New Roman" w:hAnsi="Times New Roman" w:cs="Times New Roman"/>
          <w:sz w:val="24"/>
          <w:szCs w:val="24"/>
        </w:rPr>
        <w:t>часов)</w:t>
      </w:r>
      <w:r w:rsidR="00E94312" w:rsidRPr="002F02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94312" w:rsidRPr="002F023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02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276C" w:rsidRPr="002F0231">
        <w:rPr>
          <w:rFonts w:ascii="Times New Roman" w:hAnsi="Times New Roman" w:cs="Times New Roman"/>
          <w:sz w:val="24"/>
          <w:szCs w:val="24"/>
        </w:rPr>
        <w:t xml:space="preserve">     </w:t>
      </w:r>
      <w:r w:rsidR="00EF4530" w:rsidRPr="002F0231">
        <w:rPr>
          <w:rFonts w:ascii="Times New Roman" w:hAnsi="Times New Roman" w:cs="Times New Roman"/>
          <w:sz w:val="24"/>
          <w:szCs w:val="24"/>
        </w:rPr>
        <w:t xml:space="preserve"> </w:t>
      </w:r>
      <w:r w:rsidRPr="002F0231">
        <w:rPr>
          <w:rFonts w:ascii="Times New Roman" w:hAnsi="Times New Roman" w:cs="Times New Roman"/>
          <w:sz w:val="24"/>
          <w:szCs w:val="24"/>
        </w:rPr>
        <w:t xml:space="preserve">     </w:t>
      </w:r>
      <w:r w:rsidR="00E94312" w:rsidRPr="002F0231">
        <w:rPr>
          <w:rFonts w:ascii="Times New Roman" w:hAnsi="Times New Roman" w:cs="Times New Roman"/>
          <w:sz w:val="24"/>
          <w:szCs w:val="24"/>
        </w:rPr>
        <w:t xml:space="preserve">   </w:t>
      </w:r>
      <w:r w:rsidRPr="002F0231">
        <w:rPr>
          <w:rFonts w:ascii="Times New Roman" w:hAnsi="Times New Roman" w:cs="Times New Roman"/>
          <w:sz w:val="24"/>
          <w:szCs w:val="24"/>
        </w:rPr>
        <w:t xml:space="preserve">   с. Якшур-Бодья</w:t>
      </w:r>
    </w:p>
    <w:p w:rsidR="00836A34" w:rsidRPr="002F0231" w:rsidRDefault="00197A22" w:rsidP="005B0F3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B329A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>. О принятых мерах по исполнению поручений протокола АНК №</w:t>
      </w:r>
      <w:r w:rsidR="00207A7B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CB329A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от </w:t>
      </w:r>
      <w:r w:rsidR="00207A7B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>15.09</w:t>
      </w:r>
      <w:r w:rsidR="00CB329A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>.2022г.</w:t>
      </w:r>
    </w:p>
    <w:p w:rsidR="00A04830" w:rsidRPr="002F0231" w:rsidRDefault="007E401F" w:rsidP="007E4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F0231">
        <w:rPr>
          <w:rFonts w:ascii="Times New Roman" w:hAnsi="Times New Roman" w:cs="Times New Roman"/>
          <w:sz w:val="24"/>
          <w:szCs w:val="24"/>
          <w:u w:val="single"/>
        </w:rPr>
        <w:t>Докладываю</w:t>
      </w:r>
      <w:r w:rsidR="00DF19B4" w:rsidRPr="002F0231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025F03" w:rsidRPr="002F02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7AFA" w:rsidRPr="002F02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</w:t>
      </w:r>
      <w:r w:rsidR="00C41DB7" w:rsidRPr="002F02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лены антинаркотической комиссии</w:t>
      </w:r>
      <w:r w:rsidR="00025F03" w:rsidRPr="002F023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B329A" w:rsidRPr="002F0231" w:rsidRDefault="00C41DB7" w:rsidP="00A04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A42B8" w:rsidRPr="002F0231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A04830"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B329A" w:rsidRPr="002F0231">
        <w:rPr>
          <w:rFonts w:ascii="Times New Roman" w:eastAsia="Times New Roman" w:hAnsi="Times New Roman"/>
          <w:sz w:val="24"/>
          <w:szCs w:val="24"/>
          <w:lang w:eastAsia="ru-RU"/>
        </w:rPr>
        <w:t>Шатуно</w:t>
      </w:r>
      <w:r w:rsidR="0070276C" w:rsidRPr="002F0231">
        <w:rPr>
          <w:rFonts w:ascii="Times New Roman" w:eastAsia="Times New Roman" w:hAnsi="Times New Roman"/>
          <w:sz w:val="24"/>
          <w:szCs w:val="24"/>
          <w:lang w:eastAsia="ru-RU"/>
        </w:rPr>
        <w:t>в А.В., заместитель начальника о</w:t>
      </w:r>
      <w:r w:rsidR="00CB329A" w:rsidRPr="002F0231">
        <w:rPr>
          <w:rFonts w:ascii="Times New Roman" w:eastAsia="Times New Roman" w:hAnsi="Times New Roman"/>
          <w:sz w:val="24"/>
          <w:szCs w:val="24"/>
          <w:lang w:eastAsia="ru-RU"/>
        </w:rPr>
        <w:t>тдела МВД России по Якшур-Бодьинскому району;</w:t>
      </w:r>
    </w:p>
    <w:p w:rsidR="00A04830" w:rsidRPr="002F0231" w:rsidRDefault="00CB329A" w:rsidP="00A04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A04830"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Вахрушева М.Г., начальник УНО Администрации </w:t>
      </w:r>
      <w:r w:rsidR="0070276C"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«Муниципальный округ Якшур-Бодьинский район Удмуртской Республики»;  </w:t>
      </w:r>
    </w:p>
    <w:p w:rsidR="00A04830" w:rsidRPr="002F0231" w:rsidRDefault="00C41DB7" w:rsidP="006B3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04830" w:rsidRPr="002F02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42B8" w:rsidRPr="002F023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04830"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27725"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4830" w:rsidRPr="002F0231">
        <w:rPr>
          <w:rFonts w:ascii="Times New Roman" w:eastAsia="Times New Roman" w:hAnsi="Times New Roman"/>
          <w:sz w:val="24"/>
          <w:szCs w:val="24"/>
          <w:lang w:eastAsia="ru-RU"/>
        </w:rPr>
        <w:t>Артемьева А.А., заведующая молодежным центром «Континент»;</w:t>
      </w:r>
    </w:p>
    <w:p w:rsidR="006B34A9" w:rsidRPr="002F0231" w:rsidRDefault="006B34A9" w:rsidP="00C41D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1.6. </w:t>
      </w:r>
      <w:proofErr w:type="spellStart"/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>Шуклина</w:t>
      </w:r>
      <w:proofErr w:type="spellEnd"/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заведующая филиалом БУ социального обслуживания УР «Республиканский комплексный центр социального обслуживания населения»;</w:t>
      </w:r>
    </w:p>
    <w:p w:rsidR="006B34A9" w:rsidRPr="002F0231" w:rsidRDefault="006B34A9" w:rsidP="00C41D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>1.4.  Иванова Э. А., главный редактор районной газеты «Рассвет»;</w:t>
      </w:r>
    </w:p>
    <w:p w:rsidR="00CB329A" w:rsidRPr="002F0231" w:rsidRDefault="00CB329A" w:rsidP="00C41D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proofErr w:type="spellStart"/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>Передвигина</w:t>
      </w:r>
      <w:proofErr w:type="spellEnd"/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начальник филиала по Якшур-Бодьинскому району федерального казенного учреждения уголовно-исполнительной инспекции Управления федеральной службы исполнения наказаний России по Удмуртской Республике</w:t>
      </w:r>
      <w:r w:rsidR="006B34A9" w:rsidRPr="002F02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6686" w:rsidRPr="002F0231" w:rsidRDefault="006B34A9" w:rsidP="00C41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D6686" w:rsidRPr="002F0231" w:rsidRDefault="00C41DB7" w:rsidP="00FD6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36EEE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279B1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 освоении денежных средств выделенных на проведение мероприятий по </w:t>
      </w:r>
      <w:r w:rsidR="005C281D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B279B1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>одпрограмме «Профилактика немедицинского потребления наркотиков и других психоактивных веществ» муниципальной Программы «Охрана здоровья и формирование здорового образа жизни населения, профилактика немедицинского потребления наркотиков и других психоактивных веществ».</w:t>
      </w:r>
    </w:p>
    <w:p w:rsidR="00B279B1" w:rsidRPr="002F0231" w:rsidRDefault="00B279B1" w:rsidP="00B2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 Докладывает:</w:t>
      </w:r>
    </w:p>
    <w:p w:rsidR="00B279B1" w:rsidRPr="002F0231" w:rsidRDefault="00B279B1" w:rsidP="00B2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Вахрушева М.Г., начальник УНО Администрации </w:t>
      </w:r>
      <w:r w:rsidR="0070276C"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«Муниципальный округ Якшур-Бодьинский район Удмуртской Республики»; </w:t>
      </w:r>
    </w:p>
    <w:p w:rsidR="00FD6686" w:rsidRPr="002F0231" w:rsidRDefault="00B279B1" w:rsidP="00B2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ab/>
        <w:t>Артемьева А.А., заведующая молодежным центром «Континент».</w:t>
      </w:r>
    </w:p>
    <w:p w:rsidR="00D93DD9" w:rsidRPr="002F0231" w:rsidRDefault="00D93DD9" w:rsidP="00D93D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DD9" w:rsidRPr="002F0231" w:rsidRDefault="00D93DD9" w:rsidP="00D93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207A7B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>О рассмотрении проекта комплексного плана работы антинаркотической комиссии муниципального образования «Муниципальный округ Якшур-Бодьинский район Удмуртской Республики»</w:t>
      </w:r>
      <w:r w:rsidR="00856B98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2023 год.</w:t>
      </w:r>
    </w:p>
    <w:p w:rsidR="00207A7B" w:rsidRPr="002F0231" w:rsidRDefault="00D93DD9" w:rsidP="00207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>Докладывает:</w:t>
      </w:r>
    </w:p>
    <w:p w:rsidR="001A2B45" w:rsidRPr="002F0231" w:rsidRDefault="00207A7B" w:rsidP="00207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Мокрушина М.Ю., секретарь антинаркотической комиссии Администрации </w:t>
      </w:r>
      <w:r w:rsidR="00655689" w:rsidRPr="002F023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«Муниципальный округ Якшур-Бодьинский район Удмуртской Республики»</w:t>
      </w:r>
    </w:p>
    <w:p w:rsidR="00655689" w:rsidRPr="002F0231" w:rsidRDefault="00655689" w:rsidP="00CA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2B8" w:rsidRPr="002F0231" w:rsidRDefault="00D93DD9" w:rsidP="00856B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36EEE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A42B8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279B1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56B98" w:rsidRPr="002F0231">
        <w:rPr>
          <w:rFonts w:ascii="Times New Roman" w:eastAsia="Times New Roman" w:hAnsi="Times New Roman"/>
          <w:b/>
          <w:sz w:val="24"/>
          <w:szCs w:val="24"/>
          <w:lang w:eastAsia="ru-RU"/>
        </w:rPr>
        <w:t>Об антинаркотической комиссии муниципального образования «Муниципальный округ Якшур-Бодьинский район Удмуртской Республики».</w:t>
      </w:r>
    </w:p>
    <w:p w:rsidR="00B279B1" w:rsidRPr="002F0231" w:rsidRDefault="00B279B1" w:rsidP="00B2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Докладывает: </w:t>
      </w:r>
    </w:p>
    <w:p w:rsidR="00655689" w:rsidRPr="002F0231" w:rsidRDefault="00655689" w:rsidP="00655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sz w:val="24"/>
          <w:szCs w:val="24"/>
          <w:lang w:eastAsia="ru-RU"/>
        </w:rPr>
        <w:t>Мокрушина М.Ю., секретарь антинаркотической комиссии Администрации муниципального образования «Муниципальный округ Якшур-Бодьинский район Удмуртской Республики»</w:t>
      </w:r>
      <w:r w:rsidR="0004087F" w:rsidRPr="002F02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45A5" w:rsidRPr="002F0231" w:rsidRDefault="00CA42B8" w:rsidP="00074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D93DD9" w:rsidRPr="002F023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1A2B45" w:rsidRPr="002F0231" w:rsidRDefault="00D93DD9" w:rsidP="00AB1B57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F02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FC43E0" w:rsidRPr="002F0231" w:rsidRDefault="002F0231" w:rsidP="00AB1B5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FC43E0" w:rsidRPr="002F0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комиссии                                                            </w:t>
      </w:r>
      <w:r w:rsidR="00B06119" w:rsidRPr="002F0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Леконцев</w:t>
      </w:r>
    </w:p>
    <w:p w:rsidR="00FC43E0" w:rsidRPr="002F0231" w:rsidRDefault="00FC43E0" w:rsidP="00FC43E0">
      <w:pPr>
        <w:rPr>
          <w:color w:val="FF0000"/>
          <w:sz w:val="24"/>
          <w:szCs w:val="24"/>
        </w:rPr>
      </w:pPr>
    </w:p>
    <w:sectPr w:rsidR="00FC43E0" w:rsidRPr="002F0231" w:rsidSect="0058794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A8E"/>
    <w:multiLevelType w:val="hybridMultilevel"/>
    <w:tmpl w:val="FA3212BE"/>
    <w:lvl w:ilvl="0" w:tplc="716A863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1C"/>
    <w:rsid w:val="00007ADB"/>
    <w:rsid w:val="0001528C"/>
    <w:rsid w:val="00025F03"/>
    <w:rsid w:val="0004087F"/>
    <w:rsid w:val="00046FD9"/>
    <w:rsid w:val="0006271C"/>
    <w:rsid w:val="00074479"/>
    <w:rsid w:val="000745A5"/>
    <w:rsid w:val="000D2F1C"/>
    <w:rsid w:val="000E2BF5"/>
    <w:rsid w:val="00120FF7"/>
    <w:rsid w:val="00150A26"/>
    <w:rsid w:val="00184C4F"/>
    <w:rsid w:val="00192C40"/>
    <w:rsid w:val="00196674"/>
    <w:rsid w:val="00197A22"/>
    <w:rsid w:val="001A2B45"/>
    <w:rsid w:val="001A61D2"/>
    <w:rsid w:val="001E2A94"/>
    <w:rsid w:val="00207A7B"/>
    <w:rsid w:val="00220C70"/>
    <w:rsid w:val="0024600D"/>
    <w:rsid w:val="002B2953"/>
    <w:rsid w:val="002D0F1A"/>
    <w:rsid w:val="002E36D0"/>
    <w:rsid w:val="002F0231"/>
    <w:rsid w:val="003343DE"/>
    <w:rsid w:val="00357AFA"/>
    <w:rsid w:val="00393E80"/>
    <w:rsid w:val="003A324D"/>
    <w:rsid w:val="0042185E"/>
    <w:rsid w:val="00486484"/>
    <w:rsid w:val="004B2B7B"/>
    <w:rsid w:val="004C1FD3"/>
    <w:rsid w:val="004D6687"/>
    <w:rsid w:val="004F7A6A"/>
    <w:rsid w:val="00544C74"/>
    <w:rsid w:val="00554EEF"/>
    <w:rsid w:val="0058794D"/>
    <w:rsid w:val="005941D0"/>
    <w:rsid w:val="005A50B3"/>
    <w:rsid w:val="005A5E19"/>
    <w:rsid w:val="005B0F31"/>
    <w:rsid w:val="005C281D"/>
    <w:rsid w:val="005C6503"/>
    <w:rsid w:val="00627725"/>
    <w:rsid w:val="00636EEE"/>
    <w:rsid w:val="00655689"/>
    <w:rsid w:val="00690FA6"/>
    <w:rsid w:val="00697BA4"/>
    <w:rsid w:val="006A42C4"/>
    <w:rsid w:val="006B34A9"/>
    <w:rsid w:val="0070276C"/>
    <w:rsid w:val="00750F29"/>
    <w:rsid w:val="007A1463"/>
    <w:rsid w:val="007A262B"/>
    <w:rsid w:val="007A76E0"/>
    <w:rsid w:val="007B0521"/>
    <w:rsid w:val="007B6A5C"/>
    <w:rsid w:val="007B6E1D"/>
    <w:rsid w:val="007B788C"/>
    <w:rsid w:val="007D3D4C"/>
    <w:rsid w:val="007E401F"/>
    <w:rsid w:val="00836A34"/>
    <w:rsid w:val="00856B98"/>
    <w:rsid w:val="00896F36"/>
    <w:rsid w:val="009172CA"/>
    <w:rsid w:val="00964A44"/>
    <w:rsid w:val="009962F5"/>
    <w:rsid w:val="009B644B"/>
    <w:rsid w:val="00A04830"/>
    <w:rsid w:val="00A14BDA"/>
    <w:rsid w:val="00A22836"/>
    <w:rsid w:val="00A50166"/>
    <w:rsid w:val="00A62E22"/>
    <w:rsid w:val="00AB1B57"/>
    <w:rsid w:val="00AF4FD1"/>
    <w:rsid w:val="00B06119"/>
    <w:rsid w:val="00B279B1"/>
    <w:rsid w:val="00B30B70"/>
    <w:rsid w:val="00B35018"/>
    <w:rsid w:val="00B4303B"/>
    <w:rsid w:val="00BD23A8"/>
    <w:rsid w:val="00BF5C9C"/>
    <w:rsid w:val="00C04352"/>
    <w:rsid w:val="00C10B26"/>
    <w:rsid w:val="00C11454"/>
    <w:rsid w:val="00C32D83"/>
    <w:rsid w:val="00C41DB7"/>
    <w:rsid w:val="00C5051A"/>
    <w:rsid w:val="00CA42B8"/>
    <w:rsid w:val="00CB329A"/>
    <w:rsid w:val="00CD036B"/>
    <w:rsid w:val="00CE3421"/>
    <w:rsid w:val="00CF6DCB"/>
    <w:rsid w:val="00D54144"/>
    <w:rsid w:val="00D84638"/>
    <w:rsid w:val="00D92372"/>
    <w:rsid w:val="00D93DD9"/>
    <w:rsid w:val="00DF19B4"/>
    <w:rsid w:val="00E13A3B"/>
    <w:rsid w:val="00E148F0"/>
    <w:rsid w:val="00E52F86"/>
    <w:rsid w:val="00E6615E"/>
    <w:rsid w:val="00E7013E"/>
    <w:rsid w:val="00E94312"/>
    <w:rsid w:val="00EA0526"/>
    <w:rsid w:val="00EC7338"/>
    <w:rsid w:val="00ED10C3"/>
    <w:rsid w:val="00EE4661"/>
    <w:rsid w:val="00EF05A7"/>
    <w:rsid w:val="00EF4530"/>
    <w:rsid w:val="00EF7D63"/>
    <w:rsid w:val="00F84477"/>
    <w:rsid w:val="00FA5385"/>
    <w:rsid w:val="00FB59C5"/>
    <w:rsid w:val="00FC10B3"/>
    <w:rsid w:val="00FC43E0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B4763-0E85-41AE-A354-EDFF5BBB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RybininaAS</dc:creator>
  <cp:lastModifiedBy>AkahcevAA</cp:lastModifiedBy>
  <cp:revision>10</cp:revision>
  <cp:lastPrinted>2022-12-20T08:51:00Z</cp:lastPrinted>
  <dcterms:created xsi:type="dcterms:W3CDTF">2022-12-09T07:30:00Z</dcterms:created>
  <dcterms:modified xsi:type="dcterms:W3CDTF">2023-06-16T14:30:00Z</dcterms:modified>
</cp:coreProperties>
</file>