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 xml:space="preserve">Решение Совета депутатов муниципального образования </w:t>
      </w:r>
    </w:p>
    <w:p w:rsidR="00A162B1" w:rsidRPr="006B6C96" w:rsidRDefault="00B84664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</w:t>
      </w:r>
      <w:r w:rsidR="00A162B1" w:rsidRPr="006B6C96">
        <w:rPr>
          <w:rFonts w:ascii="Times New Roman" w:hAnsi="Times New Roman" w:cs="Times New Roman"/>
          <w:b/>
          <w:sz w:val="26"/>
          <w:szCs w:val="26"/>
        </w:rPr>
        <w:t xml:space="preserve">Якшур-Бодьинский район </w:t>
      </w:r>
    </w:p>
    <w:p w:rsidR="0078029C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>Удмуртской Республики»</w:t>
      </w:r>
      <w:r w:rsidR="00D3105E" w:rsidRPr="006B6C9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162B1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A162B1" w:rsidRPr="006B6C96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6C96">
        <w:rPr>
          <w:rFonts w:ascii="Times New Roman" w:hAnsi="Times New Roman" w:cs="Times New Roman"/>
          <w:sz w:val="26"/>
          <w:szCs w:val="26"/>
        </w:rPr>
        <w:t xml:space="preserve">от «__» </w:t>
      </w:r>
      <w:r w:rsidR="00587941">
        <w:rPr>
          <w:rFonts w:ascii="Times New Roman" w:hAnsi="Times New Roman" w:cs="Times New Roman"/>
          <w:sz w:val="26"/>
          <w:szCs w:val="26"/>
        </w:rPr>
        <w:t>ма</w:t>
      </w:r>
      <w:r w:rsidR="009D5E39" w:rsidRPr="006B6C96">
        <w:rPr>
          <w:rFonts w:ascii="Times New Roman" w:hAnsi="Times New Roman" w:cs="Times New Roman"/>
          <w:sz w:val="26"/>
          <w:szCs w:val="26"/>
        </w:rPr>
        <w:t>я</w:t>
      </w:r>
      <w:r w:rsidRPr="006B6C96">
        <w:rPr>
          <w:rFonts w:ascii="Times New Roman" w:hAnsi="Times New Roman" w:cs="Times New Roman"/>
          <w:sz w:val="26"/>
          <w:szCs w:val="26"/>
        </w:rPr>
        <w:t xml:space="preserve"> </w:t>
      </w:r>
      <w:r w:rsidRPr="0091648A">
        <w:rPr>
          <w:rFonts w:ascii="Times New Roman" w:hAnsi="Times New Roman" w:cs="Times New Roman"/>
          <w:sz w:val="26"/>
          <w:szCs w:val="26"/>
        </w:rPr>
        <w:t>202</w:t>
      </w:r>
      <w:r w:rsidR="00587941">
        <w:rPr>
          <w:rFonts w:ascii="Times New Roman" w:hAnsi="Times New Roman" w:cs="Times New Roman"/>
          <w:sz w:val="26"/>
          <w:szCs w:val="26"/>
        </w:rPr>
        <w:t>4</w:t>
      </w:r>
      <w:r w:rsidRPr="0091648A">
        <w:rPr>
          <w:rFonts w:ascii="Times New Roman" w:hAnsi="Times New Roman" w:cs="Times New Roman"/>
          <w:sz w:val="26"/>
          <w:szCs w:val="26"/>
        </w:rPr>
        <w:t xml:space="preserve"> г</w:t>
      </w:r>
      <w:r w:rsidRPr="006B6C96">
        <w:rPr>
          <w:rFonts w:ascii="Times New Roman" w:hAnsi="Times New Roman" w:cs="Times New Roman"/>
          <w:sz w:val="26"/>
          <w:szCs w:val="26"/>
        </w:rPr>
        <w:t xml:space="preserve">ода                                                          с. Якшур-Бодья </w:t>
      </w:r>
    </w:p>
    <w:p w:rsidR="00A162B1" w:rsidRPr="006B6C96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4A03" w:rsidRPr="00587941" w:rsidRDefault="00114A03" w:rsidP="00A043B1">
      <w:pPr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</w:t>
      </w:r>
      <w:r w:rsidR="00141E68"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внесении изменений </w:t>
      </w:r>
      <w:proofErr w:type="gramStart"/>
      <w:r w:rsidR="00141E68"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 </w:t>
      </w:r>
      <w:r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141E68" w:rsidRPr="006B6C96">
        <w:rPr>
          <w:rFonts w:ascii="Times New Roman" w:hAnsi="Times New Roman" w:cs="Times New Roman"/>
          <w:b/>
          <w:sz w:val="26"/>
          <w:szCs w:val="26"/>
        </w:rPr>
        <w:t>Положение</w:t>
      </w:r>
      <w:proofErr w:type="gramEnd"/>
      <w:r w:rsidR="00141E68" w:rsidRPr="006B6C96">
        <w:rPr>
          <w:rFonts w:ascii="Times New Roman" w:hAnsi="Times New Roman" w:cs="Times New Roman"/>
          <w:b/>
          <w:sz w:val="26"/>
          <w:szCs w:val="26"/>
        </w:rPr>
        <w:t xml:space="preserve">   о  денежном содержании  муниципальных  служащих муниципального образования «Муниципальный округ Якшур-Бодьинский район Удмуртской Республики»</w:t>
      </w:r>
    </w:p>
    <w:p w:rsidR="00A238BD" w:rsidRPr="006B6C96" w:rsidRDefault="00A238BD" w:rsidP="00A043B1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3105E" w:rsidRPr="006B6C96" w:rsidRDefault="00114A03" w:rsidP="00A043B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6C96">
        <w:rPr>
          <w:rFonts w:ascii="Times New Roman" w:hAnsi="Times New Roman" w:cs="Times New Roman"/>
          <w:sz w:val="26"/>
          <w:szCs w:val="26"/>
        </w:rPr>
        <w:t xml:space="preserve">В  соответствии </w:t>
      </w:r>
      <w:r w:rsidR="00CE2009" w:rsidRPr="006B6C96">
        <w:rPr>
          <w:rFonts w:ascii="Times New Roman" w:hAnsi="Times New Roman" w:cs="Times New Roman"/>
          <w:sz w:val="26"/>
          <w:szCs w:val="26"/>
        </w:rPr>
        <w:t>с</w:t>
      </w:r>
      <w:r w:rsidRPr="006B6C96">
        <w:rPr>
          <w:rFonts w:ascii="Times New Roman" w:hAnsi="Times New Roman" w:cs="Times New Roman"/>
          <w:sz w:val="26"/>
          <w:szCs w:val="26"/>
        </w:rPr>
        <w:t xml:space="preserve"> Законом Удмуртской Республики от 20 марта 2008 года № 10-РЗ «О муниципальной службе в Удмуртской Республике»,</w:t>
      </w:r>
      <w:r w:rsidR="00587941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Удмуртской Республики от 8 мая 2024 года № 242 «О внесении изменений в постановление Правительства Удмуртской Республики  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 должности в контрольно-счетных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</w:t>
      </w:r>
      <w:r w:rsidR="007F4DFA">
        <w:rPr>
          <w:rFonts w:ascii="Times New Roman" w:hAnsi="Times New Roman" w:cs="Times New Roman"/>
          <w:sz w:val="26"/>
          <w:szCs w:val="26"/>
        </w:rPr>
        <w:t>, осуществляющих профессиональную деятельность по профессиям рабочих, и о признании утратившими силу некоторых по</w:t>
      </w:r>
      <w:r w:rsidR="0018018E">
        <w:rPr>
          <w:rFonts w:ascii="Times New Roman" w:hAnsi="Times New Roman" w:cs="Times New Roman"/>
          <w:sz w:val="26"/>
          <w:szCs w:val="26"/>
        </w:rPr>
        <w:t>ст</w:t>
      </w:r>
      <w:r w:rsidR="007F4DFA">
        <w:rPr>
          <w:rFonts w:ascii="Times New Roman" w:hAnsi="Times New Roman" w:cs="Times New Roman"/>
          <w:sz w:val="26"/>
          <w:szCs w:val="26"/>
        </w:rPr>
        <w:t>ановлений Правительства Удмуртской Республики»,</w:t>
      </w:r>
      <w:r w:rsidRPr="006B6C96">
        <w:rPr>
          <w:rFonts w:ascii="Times New Roman" w:hAnsi="Times New Roman" w:cs="Times New Roman"/>
          <w:sz w:val="26"/>
          <w:szCs w:val="26"/>
        </w:rPr>
        <w:t xml:space="preserve"> </w:t>
      </w:r>
      <w:r w:rsidR="009C13C7" w:rsidRPr="006B6C96">
        <w:rPr>
          <w:rFonts w:ascii="Times New Roman" w:hAnsi="Times New Roman" w:cs="Times New Roman"/>
          <w:sz w:val="26"/>
          <w:szCs w:val="26"/>
        </w:rPr>
        <w:t>руководствуясь статьей 26</w:t>
      </w:r>
      <w:r w:rsidR="009C13C7" w:rsidRPr="006B6C96">
        <w:rPr>
          <w:sz w:val="26"/>
          <w:szCs w:val="26"/>
        </w:rPr>
        <w:t xml:space="preserve"> 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Устава муниципального образования «</w:t>
      </w:r>
      <w:r w:rsidR="009C13C7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Муниципальный округ 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Якшур-Бодьинский район</w:t>
      </w:r>
      <w:r w:rsidR="009C13C7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Удмуртской Республики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»,</w:t>
      </w:r>
      <w:r w:rsidR="001C2FAF" w:rsidRPr="006B6C96">
        <w:rPr>
          <w:rFonts w:ascii="Times New Roman" w:hAnsi="Times New Roman" w:cs="Times New Roman"/>
          <w:sz w:val="26"/>
          <w:szCs w:val="26"/>
        </w:rPr>
        <w:t xml:space="preserve"> </w:t>
      </w:r>
      <w:r w:rsidR="00D3105E" w:rsidRPr="006B6C96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1C2FAF" w:rsidRPr="006B6C96">
        <w:rPr>
          <w:rFonts w:ascii="Times New Roman" w:hAnsi="Times New Roman" w:cs="Times New Roman"/>
          <w:b/>
          <w:sz w:val="26"/>
          <w:szCs w:val="26"/>
          <w:u w:val="single"/>
        </w:rPr>
        <w:t>РЕША</w:t>
      </w:r>
      <w:r w:rsidR="00204253" w:rsidRPr="006B6C96">
        <w:rPr>
          <w:rFonts w:ascii="Times New Roman" w:hAnsi="Times New Roman" w:cs="Times New Roman"/>
          <w:b/>
          <w:sz w:val="26"/>
          <w:szCs w:val="26"/>
          <w:u w:val="single"/>
        </w:rPr>
        <w:t>ЕТ</w:t>
      </w:r>
      <w:r w:rsidR="00D3105E" w:rsidRPr="006B6C96">
        <w:rPr>
          <w:rFonts w:ascii="Times New Roman" w:hAnsi="Times New Roman" w:cs="Times New Roman"/>
          <w:sz w:val="26"/>
          <w:szCs w:val="26"/>
        </w:rPr>
        <w:t>:</w:t>
      </w:r>
    </w:p>
    <w:p w:rsidR="009D5E39" w:rsidRPr="0018018E" w:rsidRDefault="009D5E39" w:rsidP="00A043B1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26"/>
          <w:lang w:eastAsia="ar-SA"/>
        </w:rPr>
      </w:pPr>
    </w:p>
    <w:p w:rsidR="00A043B1" w:rsidRPr="00A043B1" w:rsidRDefault="00A043B1" w:rsidP="00A043B1">
      <w:pPr>
        <w:tabs>
          <w:tab w:val="left" w:pos="708"/>
          <w:tab w:val="left" w:pos="5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52308" w:rsidRPr="00A043B1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52308" w:rsidRPr="00A043B1">
        <w:rPr>
          <w:rFonts w:ascii="Times New Roman" w:hAnsi="Times New Roman"/>
          <w:sz w:val="26"/>
          <w:szCs w:val="26"/>
        </w:rPr>
        <w:t xml:space="preserve">Положение о денежном содержании муниципальных служащих муниципального образования «Муниципальный округ Якшур-Бодьинский район Удмуртской Республики», </w:t>
      </w:r>
      <w:r w:rsidR="00452308" w:rsidRPr="00A043B1">
        <w:rPr>
          <w:rFonts w:ascii="Times New Roman" w:hAnsi="Times New Roman" w:cs="Times New Roman"/>
          <w:sz w:val="26"/>
          <w:szCs w:val="26"/>
        </w:rPr>
        <w:t>утвержденное решением Совета депутатов муниципального образования «Муниципальный округ Якшур-Бодьинский район Удмуртской Республики» от 26 ноября 2021 года № 4/103</w:t>
      </w:r>
      <w:r w:rsidRPr="00A043B1">
        <w:rPr>
          <w:rFonts w:ascii="Times New Roman" w:hAnsi="Times New Roman" w:cs="Times New Roman"/>
          <w:sz w:val="26"/>
          <w:szCs w:val="26"/>
        </w:rPr>
        <w:t>:</w:t>
      </w:r>
    </w:p>
    <w:p w:rsidR="00452308" w:rsidRPr="00A043B1" w:rsidRDefault="00A043B1" w:rsidP="00A043B1">
      <w:pPr>
        <w:pStyle w:val="a3"/>
        <w:tabs>
          <w:tab w:val="left" w:pos="708"/>
          <w:tab w:val="left" w:pos="536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CA3BD8" w:rsidRPr="00A043B1">
        <w:rPr>
          <w:rFonts w:ascii="Times New Roman" w:hAnsi="Times New Roman" w:cs="Times New Roman"/>
          <w:sz w:val="26"/>
          <w:szCs w:val="26"/>
        </w:rPr>
        <w:t xml:space="preserve"> в подпункте е) пункта 12.1 цифру «3» заменить цифрой «6».</w:t>
      </w:r>
    </w:p>
    <w:p w:rsidR="0018018E" w:rsidRPr="0091648A" w:rsidRDefault="00452308" w:rsidP="00A043B1">
      <w:pPr>
        <w:tabs>
          <w:tab w:val="left" w:pos="708"/>
          <w:tab w:val="left" w:pos="536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A043B1">
        <w:rPr>
          <w:rFonts w:ascii="Times New Roman" w:hAnsi="Times New Roman" w:cs="Times New Roman"/>
          <w:sz w:val="26"/>
          <w:szCs w:val="26"/>
        </w:rPr>
        <w:t>)</w:t>
      </w:r>
      <w:r w:rsidR="00A55405">
        <w:rPr>
          <w:rFonts w:ascii="Times New Roman" w:hAnsi="Times New Roman" w:cs="Times New Roman"/>
          <w:sz w:val="26"/>
          <w:szCs w:val="26"/>
        </w:rPr>
        <w:t xml:space="preserve"> </w:t>
      </w:r>
      <w:r w:rsidR="00920660" w:rsidRPr="006B6C9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20660" w:rsidRPr="006B6C96">
        <w:rPr>
          <w:rFonts w:ascii="Times New Roman" w:hAnsi="Times New Roman"/>
          <w:sz w:val="26"/>
          <w:szCs w:val="26"/>
        </w:rPr>
        <w:t>№ 1</w:t>
      </w:r>
      <w:r w:rsidR="001D56B8" w:rsidRPr="006B6C96">
        <w:rPr>
          <w:rFonts w:ascii="Times New Roman" w:hAnsi="Times New Roman"/>
          <w:sz w:val="26"/>
          <w:szCs w:val="26"/>
        </w:rPr>
        <w:t xml:space="preserve"> </w:t>
      </w:r>
      <w:r w:rsidR="00141E68" w:rsidRPr="006B6C96">
        <w:rPr>
          <w:rFonts w:ascii="Times New Roman" w:hAnsi="Times New Roman"/>
          <w:sz w:val="26"/>
          <w:szCs w:val="26"/>
        </w:rPr>
        <w:t xml:space="preserve">к </w:t>
      </w:r>
      <w:r w:rsidR="007F4DFA">
        <w:rPr>
          <w:rFonts w:ascii="Times New Roman" w:hAnsi="Times New Roman" w:cs="Times New Roman"/>
          <w:sz w:val="26"/>
          <w:szCs w:val="26"/>
        </w:rPr>
        <w:t>изложи</w:t>
      </w:r>
      <w:r w:rsidR="00A043B1">
        <w:rPr>
          <w:rFonts w:ascii="Times New Roman" w:hAnsi="Times New Roman" w:cs="Times New Roman"/>
          <w:sz w:val="26"/>
          <w:szCs w:val="26"/>
        </w:rPr>
        <w:t>ть</w:t>
      </w:r>
      <w:r w:rsidR="00920660" w:rsidRPr="0091648A">
        <w:rPr>
          <w:rFonts w:ascii="Times New Roman" w:hAnsi="Times New Roman" w:cs="Times New Roman"/>
          <w:sz w:val="26"/>
          <w:szCs w:val="26"/>
        </w:rPr>
        <w:t xml:space="preserve"> в редакции</w:t>
      </w:r>
      <w:r w:rsidR="00EB2F01">
        <w:rPr>
          <w:rFonts w:ascii="Times New Roman" w:hAnsi="Times New Roman" w:cs="Times New Roman"/>
          <w:sz w:val="26"/>
          <w:szCs w:val="26"/>
        </w:rPr>
        <w:t xml:space="preserve"> согласно прилагаемому </w:t>
      </w:r>
      <w:proofErr w:type="gramStart"/>
      <w:r w:rsidR="00EB2F01">
        <w:rPr>
          <w:rFonts w:ascii="Times New Roman" w:hAnsi="Times New Roman" w:cs="Times New Roman"/>
          <w:sz w:val="26"/>
          <w:szCs w:val="26"/>
        </w:rPr>
        <w:t>приложению  к</w:t>
      </w:r>
      <w:proofErr w:type="gramEnd"/>
      <w:r w:rsidR="00EB2F01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="006B764C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2009" w:rsidRPr="0091648A" w:rsidRDefault="00A043B1" w:rsidP="00A043B1">
      <w:pPr>
        <w:pStyle w:val="a3"/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E2009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865A5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 Удмуртской Республики»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разместить на официальном сайте муниципального образования «Муниципальный округ Якшур-Бодьинский район Удмуртской Республики» в 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информационно-телекоммуникационной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сети 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56B8" w:rsidRPr="006B6C96" w:rsidRDefault="00A043B1" w:rsidP="00A043B1">
      <w:pPr>
        <w:pStyle w:val="a3"/>
        <w:suppressAutoHyphens/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E2009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</w:t>
      </w:r>
      <w:r w:rsidR="00CE2009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распространяет свое действие на правоотно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шения, возникшие с 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EB2F0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мая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EB2F0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A238BD" w:rsidRPr="0091648A">
        <w:rPr>
          <w:rFonts w:ascii="Times New Roman" w:eastAsia="Arial" w:hAnsi="Times New Roman" w:cs="Times New Roman"/>
          <w:sz w:val="26"/>
          <w:szCs w:val="26"/>
          <w:lang w:eastAsia="ar-SA"/>
        </w:rPr>
        <w:t>.</w:t>
      </w:r>
    </w:p>
    <w:p w:rsidR="006B6C96" w:rsidRPr="006B6C96" w:rsidRDefault="006B6C96" w:rsidP="006B6C96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ar-SA"/>
        </w:rPr>
      </w:pP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Председатель Совета депутатов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«Муниципальный округ 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Якшур-Бодьинский район 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Удмуртской </w:t>
      </w:r>
      <w:proofErr w:type="gramStart"/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Республики»   </w:t>
      </w:r>
      <w:proofErr w:type="gramEnd"/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С.В. Поторочин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муниципального образования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«Муниципальный округ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Якшур-Бодьинский район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Удмуртской </w:t>
      </w:r>
      <w:proofErr w:type="gramStart"/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Республики»</w:t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proofErr w:type="gramEnd"/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А.В. Леконцев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Якшур-Бодьинский район </w:t>
      </w:r>
    </w:p>
    <w:p w:rsidR="00641671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Удмуртской </w:t>
      </w:r>
      <w:proofErr w:type="gram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Республики»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А.В. Леконцев</w:t>
      </w:r>
    </w:p>
    <w:p w:rsidR="0018018E" w:rsidRDefault="0018018E" w:rsidP="00A238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18018E" w:rsidRPr="0018018E" w:rsidRDefault="0018018E" w:rsidP="00A238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</w:t>
      </w:r>
    </w:p>
    <w:p w:rsidR="00641671" w:rsidRPr="00A238BD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Якшур-Бодьинского района                             М.А. Бармашов</w:t>
      </w:r>
      <w:r w:rsidR="001D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18018E" w:rsidRDefault="0018018E" w:rsidP="00A238BD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18018E" w:rsidRPr="0018018E" w:rsidRDefault="0018018E" w:rsidP="00A238BD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правового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и взаимодействия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органами местного самоуправления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B04F7E" w:rsidRPr="00A043B1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Якшур-Бодьинского </w:t>
      </w:r>
      <w:proofErr w:type="gram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Вахрушева</w:t>
      </w:r>
    </w:p>
    <w:p w:rsidR="0018018E" w:rsidRPr="00A043B1" w:rsidRDefault="0018018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04F7E" w:rsidRDefault="0018018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</w:t>
      </w:r>
      <w:r w:rsidR="003B5F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</w:t>
      </w:r>
    </w:p>
    <w:p w:rsidR="00B04F7E" w:rsidRPr="00A238BD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Якшур-Бодьинского района                             </w:t>
      </w:r>
      <w:proofErr w:type="spellStart"/>
      <w:r w:rsidR="0018018E">
        <w:rPr>
          <w:rFonts w:ascii="Times New Roman" w:eastAsia="Times New Roman" w:hAnsi="Times New Roman" w:cs="Times New Roman"/>
          <w:sz w:val="28"/>
          <w:szCs w:val="28"/>
          <w:lang w:eastAsia="ru-RU"/>
        </w:rPr>
        <w:t>Л.П.Шулепова</w:t>
      </w:r>
      <w:proofErr w:type="spellEnd"/>
    </w:p>
    <w:p w:rsidR="00A238BD" w:rsidRPr="0018018E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18018E" w:rsidRPr="00A043B1" w:rsidRDefault="0018018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муниципальной службы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делопроизводства Администрации</w:t>
      </w:r>
    </w:p>
    <w:p w:rsidR="00EB2F01" w:rsidRDefault="00A238BD" w:rsidP="00E72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Якшур-Бодьинского района                                      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И.А.Бендер</w:t>
      </w:r>
      <w:proofErr w:type="spellEnd"/>
    </w:p>
    <w:p w:rsidR="00303E2F" w:rsidRDefault="00303E2F" w:rsidP="00E72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bookmarkStart w:id="0" w:name="_GoBack"/>
      <w:bookmarkEnd w:id="0"/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lastRenderedPageBreak/>
        <w:t>Приложение к решению Совета депутатов муниципального образования «Муниципальный округ Якшур-Бодьинский район Удмуртской Республики»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от «___» мая 2024 года № ____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«</w:t>
      </w:r>
      <w:proofErr w:type="gramStart"/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Приложение  №</w:t>
      </w:r>
      <w:proofErr w:type="gramEnd"/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 xml:space="preserve"> 1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к Положению о денежном содержании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муниципальных служащих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>муниципального образования «Муниципальный округ Якшур-Бодьинский район Удмуртской Республики»</w:t>
      </w:r>
    </w:p>
    <w:p w:rsidR="00303E2F" w:rsidRPr="00303E2F" w:rsidRDefault="00303E2F" w:rsidP="00303E2F">
      <w:pPr>
        <w:suppressAutoHyphens/>
        <w:autoSpaceDE w:val="0"/>
        <w:spacing w:after="0" w:line="240" w:lineRule="auto"/>
        <w:ind w:left="4536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303E2F">
        <w:rPr>
          <w:rFonts w:ascii="Times New Roman" w:eastAsia="Arial" w:hAnsi="Times New Roman" w:cs="Arial"/>
          <w:sz w:val="24"/>
          <w:szCs w:val="24"/>
          <w:lang w:eastAsia="ar-SA"/>
        </w:rPr>
        <w:tab/>
      </w:r>
    </w:p>
    <w:p w:rsidR="00303E2F" w:rsidRPr="00303E2F" w:rsidRDefault="00303E2F" w:rsidP="00303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3E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03E2F" w:rsidRPr="00303E2F" w:rsidRDefault="00303E2F" w:rsidP="00303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3E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Размеры должностных окладов муниципальных служащих</w:t>
      </w:r>
    </w:p>
    <w:p w:rsidR="00303E2F" w:rsidRPr="00303E2F" w:rsidRDefault="00303E2F" w:rsidP="00303E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814"/>
        <w:gridCol w:w="1636"/>
      </w:tblGrid>
      <w:tr w:rsidR="00303E2F" w:rsidRPr="00303E2F" w:rsidTr="00EB7BC7">
        <w:trPr>
          <w:trHeight w:val="3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</w:tr>
      <w:tr w:rsidR="00303E2F" w:rsidRPr="00303E2F" w:rsidTr="00EB7BC7">
        <w:trPr>
          <w:trHeight w:val="43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14360</w:t>
            </w:r>
          </w:p>
        </w:tc>
      </w:tr>
      <w:tr w:rsidR="00303E2F" w:rsidRPr="00303E2F" w:rsidTr="00EB7BC7">
        <w:trPr>
          <w:trHeight w:val="1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аппарата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14360</w:t>
            </w:r>
          </w:p>
        </w:tc>
      </w:tr>
      <w:tr w:rsidR="00303E2F" w:rsidRPr="00303E2F" w:rsidTr="00EB7BC7">
        <w:trPr>
          <w:trHeight w:val="53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управления, наделенного правами юридического лица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12560</w:t>
            </w:r>
          </w:p>
        </w:tc>
      </w:tr>
      <w:tr w:rsidR="00303E2F" w:rsidRPr="00303E2F" w:rsidTr="00EB7BC7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12330</w:t>
            </w:r>
          </w:p>
        </w:tc>
      </w:tr>
      <w:tr w:rsidR="00303E2F" w:rsidRPr="00303E2F" w:rsidTr="00EB7BC7">
        <w:trPr>
          <w:trHeight w:val="2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аппарата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10320</w:t>
            </w:r>
          </w:p>
        </w:tc>
      </w:tr>
      <w:tr w:rsidR="00303E2F" w:rsidRPr="00303E2F" w:rsidTr="00EB7BC7">
        <w:trPr>
          <w:trHeight w:val="48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управления, наделенного правами юридического лица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</w:tr>
      <w:tr w:rsidR="00303E2F" w:rsidRPr="00303E2F" w:rsidTr="00EB7BC7">
        <w:trPr>
          <w:trHeight w:val="28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управления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10410</w:t>
            </w:r>
          </w:p>
        </w:tc>
      </w:tr>
      <w:tr w:rsidR="00303E2F" w:rsidRPr="00303E2F" w:rsidTr="00EB7BC7">
        <w:trPr>
          <w:trHeight w:val="21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отдела, наделенного правами юридического лица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</w:t>
            </w:r>
          </w:p>
        </w:tc>
      </w:tr>
      <w:tr w:rsidR="00303E2F" w:rsidRPr="00303E2F" w:rsidTr="00EB7BC7">
        <w:trPr>
          <w:trHeight w:val="29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</w:t>
            </w:r>
          </w:p>
        </w:tc>
      </w:tr>
      <w:tr w:rsidR="00303E2F" w:rsidRPr="00303E2F" w:rsidTr="00EB7BC7">
        <w:trPr>
          <w:trHeight w:val="6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в управлении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10160</w:t>
            </w:r>
          </w:p>
        </w:tc>
      </w:tr>
      <w:tr w:rsidR="00303E2F" w:rsidRPr="00303E2F" w:rsidTr="00EB7BC7">
        <w:trPr>
          <w:trHeight w:val="28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303E2F" w:rsidRPr="00303E2F" w:rsidTr="00EB7BC7">
        <w:trPr>
          <w:trHeight w:val="2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 в управлении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</w:tr>
      <w:tr w:rsidR="00303E2F" w:rsidRPr="00303E2F" w:rsidTr="00EB7BC7">
        <w:trPr>
          <w:trHeight w:val="29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сектора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</w:t>
            </w:r>
          </w:p>
        </w:tc>
      </w:tr>
      <w:tr w:rsidR="00303E2F" w:rsidRPr="00303E2F" w:rsidTr="00EB7BC7">
        <w:trPr>
          <w:trHeight w:val="3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главы муниципального образования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</w:t>
            </w:r>
          </w:p>
        </w:tc>
      </w:tr>
      <w:tr w:rsidR="00303E2F" w:rsidRPr="00303E2F" w:rsidTr="00EB7BC7">
        <w:trPr>
          <w:trHeight w:val="20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7900</w:t>
            </w:r>
          </w:p>
        </w:tc>
      </w:tr>
      <w:tr w:rsidR="00303E2F" w:rsidRPr="00303E2F" w:rsidTr="00EB7BC7">
        <w:trPr>
          <w:trHeight w:val="28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</w:t>
            </w:r>
          </w:p>
        </w:tc>
      </w:tr>
      <w:tr w:rsidR="00303E2F" w:rsidRPr="00303E2F" w:rsidTr="00EB7BC7">
        <w:trPr>
          <w:trHeight w:val="36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</w:t>
            </w:r>
          </w:p>
        </w:tc>
      </w:tr>
      <w:tr w:rsidR="00303E2F" w:rsidRPr="00303E2F" w:rsidTr="00EB7BC7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6720</w:t>
            </w:r>
          </w:p>
        </w:tc>
      </w:tr>
      <w:tr w:rsidR="00303E2F" w:rsidRPr="00303E2F" w:rsidTr="00EB7BC7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6150</w:t>
            </w:r>
          </w:p>
        </w:tc>
      </w:tr>
      <w:tr w:rsidR="00303E2F" w:rsidRPr="00303E2F" w:rsidTr="00EB7BC7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</w:t>
            </w:r>
          </w:p>
        </w:tc>
      </w:tr>
      <w:tr w:rsidR="00303E2F" w:rsidRPr="00303E2F" w:rsidTr="00EB7BC7">
        <w:trPr>
          <w:trHeight w:val="32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</w:t>
            </w:r>
          </w:p>
        </w:tc>
      </w:tr>
      <w:tr w:rsidR="00303E2F" w:rsidRPr="00303E2F" w:rsidTr="00EB7BC7">
        <w:trPr>
          <w:trHeight w:val="2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сектора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</w:t>
            </w:r>
          </w:p>
        </w:tc>
      </w:tr>
      <w:tr w:rsidR="00303E2F" w:rsidRPr="00303E2F" w:rsidTr="00EB7BC7">
        <w:trPr>
          <w:trHeight w:val="19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инспектор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</w:t>
            </w:r>
          </w:p>
        </w:tc>
      </w:tr>
      <w:tr w:rsidR="00303E2F" w:rsidRPr="00303E2F" w:rsidTr="00EB7BC7">
        <w:trPr>
          <w:trHeight w:val="22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инспектор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</w:t>
            </w:r>
          </w:p>
        </w:tc>
      </w:tr>
      <w:tr w:rsidR="00303E2F" w:rsidRPr="00303E2F" w:rsidTr="00EB7BC7">
        <w:trPr>
          <w:trHeight w:val="34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7630</w:t>
            </w:r>
          </w:p>
        </w:tc>
      </w:tr>
      <w:tr w:rsidR="00303E2F" w:rsidRPr="00303E2F" w:rsidTr="00EB7BC7">
        <w:trPr>
          <w:trHeight w:val="2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7290</w:t>
            </w:r>
          </w:p>
        </w:tc>
      </w:tr>
      <w:tr w:rsidR="00303E2F" w:rsidRPr="00303E2F" w:rsidTr="00EB7BC7">
        <w:trPr>
          <w:trHeight w:val="35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Специалист-эксперт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6720</w:t>
            </w:r>
          </w:p>
        </w:tc>
      </w:tr>
      <w:tr w:rsidR="00303E2F" w:rsidRPr="00303E2F" w:rsidTr="00EB7BC7">
        <w:trPr>
          <w:trHeight w:val="2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в аппарате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2F" w:rsidRPr="00303E2F" w:rsidRDefault="00303E2F" w:rsidP="00303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</w:t>
            </w:r>
          </w:p>
        </w:tc>
      </w:tr>
    </w:tbl>
    <w:p w:rsidR="00303E2F" w:rsidRPr="00303E2F" w:rsidRDefault="00303E2F" w:rsidP="00303E2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3E2F" w:rsidRPr="00E7296D" w:rsidRDefault="00303E2F" w:rsidP="00E72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03E2F" w:rsidRPr="00E7296D" w:rsidSect="00A043B1">
      <w:pgSz w:w="11906" w:h="16838"/>
      <w:pgMar w:top="1135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B33993"/>
    <w:multiLevelType w:val="hybridMultilevel"/>
    <w:tmpl w:val="B0BCBF02"/>
    <w:lvl w:ilvl="0" w:tplc="1D825C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4876051"/>
    <w:multiLevelType w:val="hybridMultilevel"/>
    <w:tmpl w:val="AED47EC0"/>
    <w:lvl w:ilvl="0" w:tplc="DA9C4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C7B93"/>
    <w:multiLevelType w:val="hybridMultilevel"/>
    <w:tmpl w:val="36B2A0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638B2924"/>
    <w:multiLevelType w:val="hybridMultilevel"/>
    <w:tmpl w:val="B8868CCA"/>
    <w:lvl w:ilvl="0" w:tplc="27C4F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230AF"/>
    <w:rsid w:val="0003718C"/>
    <w:rsid w:val="00075705"/>
    <w:rsid w:val="000F1916"/>
    <w:rsid w:val="000F2B62"/>
    <w:rsid w:val="00114A03"/>
    <w:rsid w:val="001348D4"/>
    <w:rsid w:val="00136DE7"/>
    <w:rsid w:val="00141E68"/>
    <w:rsid w:val="00157720"/>
    <w:rsid w:val="00164072"/>
    <w:rsid w:val="0018018E"/>
    <w:rsid w:val="00190023"/>
    <w:rsid w:val="001C2FAF"/>
    <w:rsid w:val="001D56B8"/>
    <w:rsid w:val="001D680F"/>
    <w:rsid w:val="001F3246"/>
    <w:rsid w:val="00204253"/>
    <w:rsid w:val="00205C02"/>
    <w:rsid w:val="00223BAC"/>
    <w:rsid w:val="00235AF5"/>
    <w:rsid w:val="00286C07"/>
    <w:rsid w:val="002D0ACB"/>
    <w:rsid w:val="00303E2F"/>
    <w:rsid w:val="00331E01"/>
    <w:rsid w:val="00351646"/>
    <w:rsid w:val="00381073"/>
    <w:rsid w:val="003865A5"/>
    <w:rsid w:val="003B41F7"/>
    <w:rsid w:val="003B5F2E"/>
    <w:rsid w:val="003C41AC"/>
    <w:rsid w:val="003E36FE"/>
    <w:rsid w:val="003F3B84"/>
    <w:rsid w:val="00421BAF"/>
    <w:rsid w:val="0042440A"/>
    <w:rsid w:val="00452308"/>
    <w:rsid w:val="00463C53"/>
    <w:rsid w:val="004C0F3A"/>
    <w:rsid w:val="004C17AA"/>
    <w:rsid w:val="004E741B"/>
    <w:rsid w:val="00555F64"/>
    <w:rsid w:val="00587941"/>
    <w:rsid w:val="005A2AD2"/>
    <w:rsid w:val="005C3F88"/>
    <w:rsid w:val="00604C2D"/>
    <w:rsid w:val="00623877"/>
    <w:rsid w:val="00641671"/>
    <w:rsid w:val="00653AB9"/>
    <w:rsid w:val="006668D9"/>
    <w:rsid w:val="00696C8C"/>
    <w:rsid w:val="006B3EB9"/>
    <w:rsid w:val="006B6C96"/>
    <w:rsid w:val="006B764C"/>
    <w:rsid w:val="006F1D7A"/>
    <w:rsid w:val="00744BD3"/>
    <w:rsid w:val="00770112"/>
    <w:rsid w:val="0078029C"/>
    <w:rsid w:val="00793460"/>
    <w:rsid w:val="007A399C"/>
    <w:rsid w:val="007B5DF5"/>
    <w:rsid w:val="007C42AA"/>
    <w:rsid w:val="007D7B8C"/>
    <w:rsid w:val="007F4DFA"/>
    <w:rsid w:val="007F543A"/>
    <w:rsid w:val="00866290"/>
    <w:rsid w:val="0089586C"/>
    <w:rsid w:val="008A2E80"/>
    <w:rsid w:val="008F6252"/>
    <w:rsid w:val="0091648A"/>
    <w:rsid w:val="00920660"/>
    <w:rsid w:val="00957A91"/>
    <w:rsid w:val="0096398B"/>
    <w:rsid w:val="0098024E"/>
    <w:rsid w:val="009A600E"/>
    <w:rsid w:val="009C13C7"/>
    <w:rsid w:val="009D5E39"/>
    <w:rsid w:val="00A043B1"/>
    <w:rsid w:val="00A162B1"/>
    <w:rsid w:val="00A238BD"/>
    <w:rsid w:val="00A55405"/>
    <w:rsid w:val="00A60ABB"/>
    <w:rsid w:val="00A75474"/>
    <w:rsid w:val="00AC35D0"/>
    <w:rsid w:val="00B04F7E"/>
    <w:rsid w:val="00B72043"/>
    <w:rsid w:val="00B80705"/>
    <w:rsid w:val="00B82CB0"/>
    <w:rsid w:val="00B84664"/>
    <w:rsid w:val="00B915AA"/>
    <w:rsid w:val="00BA7750"/>
    <w:rsid w:val="00BB1636"/>
    <w:rsid w:val="00BC6350"/>
    <w:rsid w:val="00BD4946"/>
    <w:rsid w:val="00BE665E"/>
    <w:rsid w:val="00BF1E2F"/>
    <w:rsid w:val="00C76043"/>
    <w:rsid w:val="00CA3BD8"/>
    <w:rsid w:val="00CE2009"/>
    <w:rsid w:val="00CF75D1"/>
    <w:rsid w:val="00D3105E"/>
    <w:rsid w:val="00D33D6A"/>
    <w:rsid w:val="00D55682"/>
    <w:rsid w:val="00E7296D"/>
    <w:rsid w:val="00E74236"/>
    <w:rsid w:val="00EB2F01"/>
    <w:rsid w:val="00ED603C"/>
    <w:rsid w:val="00F05102"/>
    <w:rsid w:val="00F13361"/>
    <w:rsid w:val="00F5023E"/>
    <w:rsid w:val="00F70C9D"/>
    <w:rsid w:val="00FD3DCB"/>
    <w:rsid w:val="00FE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7E1C6-7751-48D3-B622-809B18EA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8D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8024E"/>
    <w:rPr>
      <w:color w:val="0000FF"/>
      <w:u w:val="single"/>
    </w:rPr>
  </w:style>
  <w:style w:type="paragraph" w:styleId="a9">
    <w:name w:val="Body Text"/>
    <w:basedOn w:val="a"/>
    <w:link w:val="aa"/>
    <w:rsid w:val="00114A0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114A0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114A03"/>
    <w:pPr>
      <w:tabs>
        <w:tab w:val="left" w:pos="5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4</cp:revision>
  <cp:lastPrinted>2023-09-19T04:49:00Z</cp:lastPrinted>
  <dcterms:created xsi:type="dcterms:W3CDTF">2024-05-20T09:16:00Z</dcterms:created>
  <dcterms:modified xsi:type="dcterms:W3CDTF">2024-05-22T04:12:00Z</dcterms:modified>
</cp:coreProperties>
</file>