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FD" w:rsidRDefault="002050F9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7" w:hanging="2"/>
        <w:jc w:val="right"/>
        <w:rPr>
          <w:b/>
          <w:color w:val="000000"/>
          <w:sz w:val="28"/>
          <w:szCs w:val="28"/>
        </w:rPr>
      </w:pPr>
      <w:r>
        <w:rPr>
          <w:noProof/>
        </w:rPr>
        <w:t>ПРОЕКТ</w:t>
      </w:r>
    </w:p>
    <w:p w:rsidR="003578FD" w:rsidRDefault="003578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3578FD" w:rsidRDefault="003578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3578FD" w:rsidRDefault="00E869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Совет депутатов муниципального образования «Муниципальный округ </w:t>
      </w:r>
      <w:proofErr w:type="spellStart"/>
      <w:r>
        <w:rPr>
          <w:b/>
          <w:color w:val="000000"/>
          <w:sz w:val="28"/>
          <w:szCs w:val="28"/>
        </w:rPr>
        <w:t>Якшур-Бодьинский</w:t>
      </w:r>
      <w:proofErr w:type="spellEnd"/>
      <w:r>
        <w:rPr>
          <w:b/>
          <w:color w:val="000000"/>
          <w:sz w:val="28"/>
          <w:szCs w:val="28"/>
        </w:rPr>
        <w:t xml:space="preserve"> район Удмуртской Республики» </w:t>
      </w:r>
    </w:p>
    <w:p w:rsidR="00924176" w:rsidRDefault="009241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3578FD" w:rsidRDefault="00E869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«Удмурт </w:t>
      </w:r>
      <w:proofErr w:type="spellStart"/>
      <w:r>
        <w:rPr>
          <w:b/>
          <w:color w:val="000000"/>
          <w:sz w:val="28"/>
          <w:szCs w:val="28"/>
        </w:rPr>
        <w:t>Элькунысь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Якшур-Бӧдья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ёрос</w:t>
      </w:r>
      <w:proofErr w:type="spellEnd"/>
      <w:r>
        <w:rPr>
          <w:b/>
          <w:color w:val="000000"/>
          <w:sz w:val="28"/>
          <w:szCs w:val="28"/>
        </w:rPr>
        <w:t xml:space="preserve"> муниципал округ» </w:t>
      </w:r>
    </w:p>
    <w:p w:rsidR="003578FD" w:rsidRDefault="00E869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 </w:t>
      </w:r>
      <w:proofErr w:type="spellStart"/>
      <w:r>
        <w:rPr>
          <w:b/>
          <w:color w:val="000000"/>
          <w:sz w:val="28"/>
          <w:szCs w:val="28"/>
        </w:rPr>
        <w:t>кылдытэтысь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депутатъёслэн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Кенешсы</w:t>
      </w:r>
      <w:proofErr w:type="spellEnd"/>
    </w:p>
    <w:p w:rsidR="003578FD" w:rsidRDefault="003578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3578FD" w:rsidRDefault="00E869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РЕШЕНИЕ</w:t>
      </w:r>
      <w:r>
        <w:rPr>
          <w:b/>
          <w:color w:val="000000"/>
          <w:sz w:val="28"/>
          <w:szCs w:val="28"/>
        </w:rPr>
        <w:t xml:space="preserve"> </w:t>
      </w:r>
    </w:p>
    <w:p w:rsidR="003578FD" w:rsidRDefault="00E869CD">
      <w:pPr>
        <w:pBdr>
          <w:top w:val="nil"/>
          <w:left w:val="nil"/>
          <w:bottom w:val="nil"/>
          <w:right w:val="nil"/>
          <w:between w:val="nil"/>
        </w:pBdr>
        <w:tabs>
          <w:tab w:val="left" w:pos="5850"/>
        </w:tabs>
        <w:spacing w:line="240" w:lineRule="auto"/>
        <w:ind w:left="1" w:hanging="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182D04" w:rsidRDefault="00E869CD" w:rsidP="00182D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</w:t>
      </w:r>
      <w:r w:rsidR="00182D04">
        <w:rPr>
          <w:b/>
          <w:color w:val="000000"/>
          <w:sz w:val="28"/>
          <w:szCs w:val="28"/>
        </w:rPr>
        <w:t xml:space="preserve">кадровом Совете муниципального образования «Муниципальный округ </w:t>
      </w:r>
      <w:proofErr w:type="spellStart"/>
      <w:r w:rsidR="00182D04">
        <w:rPr>
          <w:b/>
          <w:color w:val="000000"/>
          <w:sz w:val="28"/>
          <w:szCs w:val="28"/>
        </w:rPr>
        <w:t>Якшур-Бодьинский</w:t>
      </w:r>
      <w:proofErr w:type="spellEnd"/>
      <w:r w:rsidR="00182D04">
        <w:rPr>
          <w:b/>
          <w:color w:val="000000"/>
          <w:sz w:val="28"/>
          <w:szCs w:val="28"/>
        </w:rPr>
        <w:t xml:space="preserve"> район Удмуртской Республики»</w:t>
      </w:r>
    </w:p>
    <w:p w:rsidR="003578FD" w:rsidRDefault="003578FD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</w:p>
    <w:p w:rsidR="003578FD" w:rsidRPr="00182D04" w:rsidRDefault="00182D04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</w:t>
      </w:r>
      <w:r w:rsidR="002050F9">
        <w:rPr>
          <w:color w:val="000000"/>
          <w:sz w:val="28"/>
          <w:szCs w:val="28"/>
        </w:rPr>
        <w:t>со статьей 26</w:t>
      </w:r>
      <w:r w:rsidR="00D57002">
        <w:rPr>
          <w:color w:val="000000"/>
          <w:sz w:val="28"/>
          <w:szCs w:val="28"/>
        </w:rPr>
        <w:t xml:space="preserve"> Устава </w:t>
      </w:r>
      <w:r w:rsidR="00E869CD">
        <w:rPr>
          <w:color w:val="000000"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E869CD">
        <w:rPr>
          <w:color w:val="000000"/>
          <w:sz w:val="28"/>
          <w:szCs w:val="28"/>
        </w:rPr>
        <w:t>Якшур-Бодьинск</w:t>
      </w:r>
      <w:r w:rsidR="00D57002">
        <w:rPr>
          <w:color w:val="000000"/>
          <w:sz w:val="28"/>
          <w:szCs w:val="28"/>
        </w:rPr>
        <w:t>и</w:t>
      </w:r>
      <w:r w:rsidR="002050F9">
        <w:rPr>
          <w:color w:val="000000"/>
          <w:sz w:val="28"/>
          <w:szCs w:val="28"/>
        </w:rPr>
        <w:t>й</w:t>
      </w:r>
      <w:proofErr w:type="spellEnd"/>
      <w:r w:rsidR="002050F9">
        <w:rPr>
          <w:color w:val="000000"/>
          <w:sz w:val="28"/>
          <w:szCs w:val="28"/>
        </w:rPr>
        <w:t xml:space="preserve"> район Удмуртской Республики» </w:t>
      </w:r>
      <w:r w:rsidR="00E869CD">
        <w:rPr>
          <w:color w:val="000000"/>
          <w:sz w:val="28"/>
          <w:szCs w:val="28"/>
        </w:rPr>
        <w:t xml:space="preserve">Совет депутатов </w:t>
      </w:r>
      <w:r w:rsidR="00D57002">
        <w:rPr>
          <w:color w:val="000000"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D57002">
        <w:rPr>
          <w:color w:val="000000"/>
          <w:sz w:val="28"/>
          <w:szCs w:val="28"/>
        </w:rPr>
        <w:t>Якшур-Бодьинский</w:t>
      </w:r>
      <w:proofErr w:type="spellEnd"/>
      <w:r w:rsidR="00D57002">
        <w:rPr>
          <w:color w:val="000000"/>
          <w:sz w:val="28"/>
          <w:szCs w:val="28"/>
        </w:rPr>
        <w:t xml:space="preserve"> район Удмуртской Республики» </w:t>
      </w:r>
      <w:r w:rsidR="00E869CD">
        <w:rPr>
          <w:b/>
          <w:color w:val="000000"/>
          <w:sz w:val="28"/>
          <w:szCs w:val="28"/>
          <w:u w:val="single"/>
        </w:rPr>
        <w:t>РЕШАЕТ:</w:t>
      </w:r>
    </w:p>
    <w:p w:rsidR="003578FD" w:rsidRDefault="003578FD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sz w:val="28"/>
          <w:szCs w:val="28"/>
        </w:rPr>
      </w:pPr>
    </w:p>
    <w:p w:rsidR="003578FD" w:rsidRDefault="00E869CD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2050F9">
        <w:rPr>
          <w:color w:val="000000"/>
          <w:sz w:val="28"/>
          <w:szCs w:val="28"/>
        </w:rPr>
        <w:t>Утвердить П</w:t>
      </w:r>
      <w:r w:rsidR="00182D04">
        <w:rPr>
          <w:color w:val="000000"/>
          <w:sz w:val="28"/>
          <w:szCs w:val="28"/>
        </w:rPr>
        <w:t xml:space="preserve">оложение о кадровом Совете муниципального образования «Муниципальный округ </w:t>
      </w:r>
      <w:proofErr w:type="spellStart"/>
      <w:r w:rsidR="00182D04">
        <w:rPr>
          <w:color w:val="000000"/>
          <w:sz w:val="28"/>
          <w:szCs w:val="28"/>
        </w:rPr>
        <w:t>Якшур-Бодьинский</w:t>
      </w:r>
      <w:proofErr w:type="spellEnd"/>
      <w:r w:rsidR="002050F9">
        <w:rPr>
          <w:color w:val="000000"/>
          <w:sz w:val="28"/>
          <w:szCs w:val="28"/>
        </w:rPr>
        <w:t xml:space="preserve"> район Удмуртской Республики» (приложение 1</w:t>
      </w:r>
      <w:r w:rsidR="00182D04">
        <w:rPr>
          <w:color w:val="000000"/>
          <w:sz w:val="28"/>
          <w:szCs w:val="28"/>
        </w:rPr>
        <w:t>).</w:t>
      </w:r>
    </w:p>
    <w:p w:rsidR="003578FD" w:rsidRDefault="00E869CD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82D04">
        <w:rPr>
          <w:color w:val="000000"/>
          <w:sz w:val="28"/>
          <w:szCs w:val="28"/>
        </w:rPr>
        <w:t xml:space="preserve">Утвердить состав кадрового Совета муниципального образования «Муниципальный округ </w:t>
      </w:r>
      <w:proofErr w:type="spellStart"/>
      <w:r w:rsidR="00182D04">
        <w:rPr>
          <w:color w:val="000000"/>
          <w:sz w:val="28"/>
          <w:szCs w:val="28"/>
        </w:rPr>
        <w:t>Якшур-Бодьинский</w:t>
      </w:r>
      <w:proofErr w:type="spellEnd"/>
      <w:r w:rsidR="00182D04">
        <w:rPr>
          <w:color w:val="000000"/>
          <w:sz w:val="28"/>
          <w:szCs w:val="28"/>
        </w:rPr>
        <w:t xml:space="preserve"> район Удмуртской Республики»</w:t>
      </w:r>
      <w:r w:rsidR="002050F9">
        <w:rPr>
          <w:color w:val="000000"/>
          <w:sz w:val="28"/>
          <w:szCs w:val="28"/>
        </w:rPr>
        <w:t xml:space="preserve"> </w:t>
      </w:r>
      <w:proofErr w:type="gramStart"/>
      <w:r w:rsidR="002050F9">
        <w:rPr>
          <w:color w:val="000000"/>
          <w:sz w:val="28"/>
          <w:szCs w:val="28"/>
        </w:rPr>
        <w:t>согласно приложения</w:t>
      </w:r>
      <w:proofErr w:type="gramEnd"/>
      <w:r w:rsidR="002050F9">
        <w:rPr>
          <w:color w:val="000000"/>
          <w:sz w:val="28"/>
          <w:szCs w:val="28"/>
        </w:rPr>
        <w:t xml:space="preserve"> 2 к настоящему решению.</w:t>
      </w:r>
    </w:p>
    <w:p w:rsidR="00922762" w:rsidRDefault="00A73742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Признать утратившим</w:t>
      </w:r>
      <w:r w:rsidR="00922762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силу</w:t>
      </w:r>
      <w:r w:rsidR="00922762">
        <w:rPr>
          <w:color w:val="000000"/>
          <w:sz w:val="28"/>
          <w:szCs w:val="28"/>
        </w:rPr>
        <w:t>:</w:t>
      </w:r>
    </w:p>
    <w:p w:rsidR="00922762" w:rsidRDefault="00922762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73742">
        <w:rPr>
          <w:color w:val="000000"/>
          <w:sz w:val="28"/>
          <w:szCs w:val="28"/>
        </w:rPr>
        <w:t xml:space="preserve"> пункт 1 решения Совета депутатов муниципального образования «</w:t>
      </w:r>
      <w:proofErr w:type="spellStart"/>
      <w:r w:rsidR="00A73742">
        <w:rPr>
          <w:color w:val="000000"/>
          <w:sz w:val="28"/>
          <w:szCs w:val="28"/>
        </w:rPr>
        <w:t>Якшур-Бодьинский</w:t>
      </w:r>
      <w:proofErr w:type="spellEnd"/>
      <w:r w:rsidR="00A73742">
        <w:rPr>
          <w:color w:val="000000"/>
          <w:sz w:val="28"/>
          <w:szCs w:val="28"/>
        </w:rPr>
        <w:t xml:space="preserve"> район» от 09.11.2006 </w:t>
      </w:r>
      <w:r>
        <w:rPr>
          <w:color w:val="000000"/>
          <w:sz w:val="28"/>
          <w:szCs w:val="28"/>
        </w:rPr>
        <w:t xml:space="preserve">года </w:t>
      </w:r>
      <w:r w:rsidR="00A73742">
        <w:rPr>
          <w:color w:val="000000"/>
          <w:sz w:val="28"/>
          <w:szCs w:val="28"/>
        </w:rPr>
        <w:t>№ 7/19</w:t>
      </w:r>
      <w:r>
        <w:rPr>
          <w:color w:val="000000"/>
          <w:sz w:val="28"/>
          <w:szCs w:val="28"/>
        </w:rPr>
        <w:t xml:space="preserve"> «О </w:t>
      </w:r>
      <w:proofErr w:type="gramStart"/>
      <w:r>
        <w:rPr>
          <w:color w:val="000000"/>
          <w:sz w:val="28"/>
          <w:szCs w:val="28"/>
        </w:rPr>
        <w:t>кадровом</w:t>
      </w:r>
      <w:proofErr w:type="gramEnd"/>
      <w:r>
        <w:rPr>
          <w:color w:val="000000"/>
          <w:sz w:val="28"/>
          <w:szCs w:val="28"/>
        </w:rPr>
        <w:t xml:space="preserve"> Совета муниципального образования «</w:t>
      </w:r>
      <w:proofErr w:type="spellStart"/>
      <w:r>
        <w:rPr>
          <w:color w:val="000000"/>
          <w:sz w:val="28"/>
          <w:szCs w:val="28"/>
        </w:rPr>
        <w:t>Якшур-Бодьинский</w:t>
      </w:r>
      <w:proofErr w:type="spellEnd"/>
      <w:r>
        <w:rPr>
          <w:color w:val="000000"/>
          <w:sz w:val="28"/>
          <w:szCs w:val="28"/>
        </w:rPr>
        <w:t xml:space="preserve"> район»;</w:t>
      </w:r>
    </w:p>
    <w:p w:rsidR="00922762" w:rsidRDefault="00922762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73742">
        <w:rPr>
          <w:color w:val="000000"/>
          <w:sz w:val="28"/>
          <w:szCs w:val="28"/>
        </w:rPr>
        <w:t>решение Совета депутатов муниципального образования «</w:t>
      </w:r>
      <w:proofErr w:type="spellStart"/>
      <w:r w:rsidR="00A73742">
        <w:rPr>
          <w:color w:val="000000"/>
          <w:sz w:val="28"/>
          <w:szCs w:val="28"/>
        </w:rPr>
        <w:t>Якшур-Бодьинский</w:t>
      </w:r>
      <w:proofErr w:type="spellEnd"/>
      <w:r w:rsidR="00A73742">
        <w:rPr>
          <w:color w:val="000000"/>
          <w:sz w:val="28"/>
          <w:szCs w:val="28"/>
        </w:rPr>
        <w:t xml:space="preserve"> район» от 13.02.2008</w:t>
      </w:r>
      <w:r>
        <w:rPr>
          <w:color w:val="000000"/>
          <w:sz w:val="28"/>
          <w:szCs w:val="28"/>
        </w:rPr>
        <w:t xml:space="preserve"> года</w:t>
      </w:r>
      <w:r w:rsidR="00A73742">
        <w:rPr>
          <w:color w:val="000000"/>
          <w:sz w:val="28"/>
          <w:szCs w:val="28"/>
        </w:rPr>
        <w:t xml:space="preserve"> № 1/153</w:t>
      </w:r>
      <w:r>
        <w:rPr>
          <w:color w:val="000000"/>
          <w:sz w:val="28"/>
          <w:szCs w:val="28"/>
        </w:rPr>
        <w:t xml:space="preserve"> «О внесении изменений в состав кадрового Совета муниципального образования «</w:t>
      </w:r>
      <w:proofErr w:type="spellStart"/>
      <w:r>
        <w:rPr>
          <w:color w:val="000000"/>
          <w:sz w:val="28"/>
          <w:szCs w:val="28"/>
        </w:rPr>
        <w:t>Якшур-Бодьинский</w:t>
      </w:r>
      <w:proofErr w:type="spellEnd"/>
      <w:r>
        <w:rPr>
          <w:color w:val="000000"/>
          <w:sz w:val="28"/>
          <w:szCs w:val="28"/>
        </w:rPr>
        <w:t xml:space="preserve"> район»;</w:t>
      </w:r>
    </w:p>
    <w:p w:rsidR="00922762" w:rsidRDefault="00922762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73742">
        <w:rPr>
          <w:color w:val="000000"/>
          <w:sz w:val="28"/>
          <w:szCs w:val="28"/>
        </w:rPr>
        <w:t>решение Совета депутатов муниципального образования «</w:t>
      </w:r>
      <w:proofErr w:type="spellStart"/>
      <w:r w:rsidR="00A73742">
        <w:rPr>
          <w:color w:val="000000"/>
          <w:sz w:val="28"/>
          <w:szCs w:val="28"/>
        </w:rPr>
        <w:t>Якшур-Бодьинский</w:t>
      </w:r>
      <w:proofErr w:type="spellEnd"/>
      <w:r w:rsidR="00A73742">
        <w:rPr>
          <w:color w:val="000000"/>
          <w:sz w:val="28"/>
          <w:szCs w:val="28"/>
        </w:rPr>
        <w:t xml:space="preserve"> район» от 29.05.2009 </w:t>
      </w:r>
      <w:r>
        <w:rPr>
          <w:color w:val="000000"/>
          <w:sz w:val="28"/>
          <w:szCs w:val="28"/>
        </w:rPr>
        <w:t xml:space="preserve">года </w:t>
      </w:r>
      <w:r w:rsidR="00A73742">
        <w:rPr>
          <w:color w:val="000000"/>
          <w:sz w:val="28"/>
          <w:szCs w:val="28"/>
        </w:rPr>
        <w:t>№ 5/255</w:t>
      </w:r>
      <w:r>
        <w:rPr>
          <w:color w:val="000000"/>
          <w:sz w:val="28"/>
          <w:szCs w:val="28"/>
        </w:rPr>
        <w:t xml:space="preserve"> «О внесении изменений в состав кадрового Совета муниципального образования «</w:t>
      </w:r>
      <w:proofErr w:type="spellStart"/>
      <w:r>
        <w:rPr>
          <w:color w:val="000000"/>
          <w:sz w:val="28"/>
          <w:szCs w:val="28"/>
        </w:rPr>
        <w:t>Якшур-Бодьинский</w:t>
      </w:r>
      <w:proofErr w:type="spellEnd"/>
      <w:r>
        <w:rPr>
          <w:color w:val="000000"/>
          <w:sz w:val="28"/>
          <w:szCs w:val="28"/>
        </w:rPr>
        <w:t xml:space="preserve"> район»;</w:t>
      </w:r>
    </w:p>
    <w:p w:rsidR="00922762" w:rsidRDefault="00922762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73742">
        <w:rPr>
          <w:color w:val="000000"/>
          <w:sz w:val="28"/>
          <w:szCs w:val="28"/>
        </w:rPr>
        <w:t xml:space="preserve"> решение Совета депутатов муниципального образования «</w:t>
      </w:r>
      <w:proofErr w:type="spellStart"/>
      <w:r w:rsidR="00A73742">
        <w:rPr>
          <w:color w:val="000000"/>
          <w:sz w:val="28"/>
          <w:szCs w:val="28"/>
        </w:rPr>
        <w:t>Якшур-Бодьинский</w:t>
      </w:r>
      <w:proofErr w:type="spellEnd"/>
      <w:r w:rsidR="00A73742">
        <w:rPr>
          <w:color w:val="000000"/>
          <w:sz w:val="28"/>
          <w:szCs w:val="28"/>
        </w:rPr>
        <w:t xml:space="preserve"> район» от 02.07.2010</w:t>
      </w:r>
      <w:r>
        <w:rPr>
          <w:color w:val="000000"/>
          <w:sz w:val="28"/>
          <w:szCs w:val="28"/>
        </w:rPr>
        <w:t xml:space="preserve"> года</w:t>
      </w:r>
      <w:r w:rsidR="00A73742">
        <w:rPr>
          <w:color w:val="000000"/>
          <w:sz w:val="28"/>
          <w:szCs w:val="28"/>
        </w:rPr>
        <w:t xml:space="preserve"> № 2/322</w:t>
      </w:r>
      <w:r>
        <w:rPr>
          <w:color w:val="000000"/>
          <w:sz w:val="28"/>
          <w:szCs w:val="28"/>
        </w:rPr>
        <w:t xml:space="preserve"> «О внесении изменений в Положение о кадровом Совете муниципального образования «</w:t>
      </w:r>
      <w:proofErr w:type="spellStart"/>
      <w:r>
        <w:rPr>
          <w:color w:val="000000"/>
          <w:sz w:val="28"/>
          <w:szCs w:val="28"/>
        </w:rPr>
        <w:t>Якшур-Бодьинский</w:t>
      </w:r>
      <w:proofErr w:type="spellEnd"/>
      <w:r>
        <w:rPr>
          <w:color w:val="000000"/>
          <w:sz w:val="28"/>
          <w:szCs w:val="28"/>
        </w:rPr>
        <w:t xml:space="preserve"> район»;</w:t>
      </w:r>
    </w:p>
    <w:p w:rsidR="00182D04" w:rsidRDefault="00922762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73742">
        <w:rPr>
          <w:color w:val="000000"/>
          <w:sz w:val="28"/>
          <w:szCs w:val="28"/>
        </w:rPr>
        <w:t xml:space="preserve"> решение Совета депутатов муниципального образования «</w:t>
      </w:r>
      <w:proofErr w:type="spellStart"/>
      <w:r w:rsidR="00A73742">
        <w:rPr>
          <w:color w:val="000000"/>
          <w:sz w:val="28"/>
          <w:szCs w:val="28"/>
        </w:rPr>
        <w:t>Якшур-Бодьинский</w:t>
      </w:r>
      <w:proofErr w:type="spellEnd"/>
      <w:r w:rsidR="00A73742">
        <w:rPr>
          <w:color w:val="000000"/>
          <w:sz w:val="28"/>
          <w:szCs w:val="28"/>
        </w:rPr>
        <w:t xml:space="preserve"> район» от 30.03.2012 </w:t>
      </w:r>
      <w:r>
        <w:rPr>
          <w:color w:val="000000"/>
          <w:sz w:val="28"/>
          <w:szCs w:val="28"/>
        </w:rPr>
        <w:t xml:space="preserve">года </w:t>
      </w:r>
      <w:r w:rsidR="00A73742">
        <w:rPr>
          <w:color w:val="000000"/>
          <w:sz w:val="28"/>
          <w:szCs w:val="28"/>
        </w:rPr>
        <w:t>№ 4/16</w:t>
      </w:r>
      <w:r>
        <w:rPr>
          <w:color w:val="000000"/>
          <w:sz w:val="28"/>
          <w:szCs w:val="28"/>
        </w:rPr>
        <w:t xml:space="preserve"> «О внесении изменений в состав кадрового Совета муниципального образования «</w:t>
      </w:r>
      <w:proofErr w:type="spellStart"/>
      <w:r>
        <w:rPr>
          <w:color w:val="000000"/>
          <w:sz w:val="28"/>
          <w:szCs w:val="28"/>
        </w:rPr>
        <w:t>Якшур-Бодьинский</w:t>
      </w:r>
      <w:proofErr w:type="spellEnd"/>
      <w:r>
        <w:rPr>
          <w:color w:val="000000"/>
          <w:sz w:val="28"/>
          <w:szCs w:val="28"/>
        </w:rPr>
        <w:t xml:space="preserve"> район»</w:t>
      </w:r>
      <w:r w:rsidR="00A73742">
        <w:rPr>
          <w:color w:val="000000"/>
          <w:sz w:val="28"/>
          <w:szCs w:val="28"/>
        </w:rPr>
        <w:t>.</w:t>
      </w:r>
    </w:p>
    <w:p w:rsidR="003578FD" w:rsidRDefault="00A73742" w:rsidP="002050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 Опубликова</w:t>
      </w:r>
      <w:r w:rsidR="00922762">
        <w:rPr>
          <w:color w:val="000000"/>
          <w:sz w:val="28"/>
          <w:szCs w:val="28"/>
        </w:rPr>
        <w:t>ть настоящее решение в средстве</w:t>
      </w:r>
      <w:r>
        <w:rPr>
          <w:color w:val="000000"/>
          <w:sz w:val="28"/>
          <w:szCs w:val="28"/>
        </w:rPr>
        <w:t xml:space="preserve"> массовой информации «Вестник правовых актов муниципального образования «Муниципальный округ </w:t>
      </w:r>
      <w:proofErr w:type="spellStart"/>
      <w:r>
        <w:rPr>
          <w:color w:val="000000"/>
          <w:sz w:val="28"/>
          <w:szCs w:val="28"/>
        </w:rPr>
        <w:t>Якшур-Бодьинский</w:t>
      </w:r>
      <w:proofErr w:type="spellEnd"/>
      <w:r>
        <w:rPr>
          <w:color w:val="000000"/>
          <w:sz w:val="28"/>
          <w:szCs w:val="28"/>
        </w:rPr>
        <w:t xml:space="preserve"> район Удмуртской Республики» и разместить на официальном сайте муниципального образования «Муниципальный округ </w:t>
      </w:r>
      <w:proofErr w:type="spellStart"/>
      <w:r>
        <w:rPr>
          <w:color w:val="000000"/>
          <w:sz w:val="28"/>
          <w:szCs w:val="28"/>
        </w:rPr>
        <w:t>Якшур-Бодьинский</w:t>
      </w:r>
      <w:proofErr w:type="spellEnd"/>
      <w:r>
        <w:rPr>
          <w:color w:val="000000"/>
          <w:sz w:val="28"/>
          <w:szCs w:val="28"/>
        </w:rPr>
        <w:t xml:space="preserve"> район Удмуртской Республики» в информационно-телекоммуникационной сети «Интернет».</w:t>
      </w:r>
    </w:p>
    <w:p w:rsidR="00A73742" w:rsidRDefault="00A73742" w:rsidP="00A737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73742" w:rsidRDefault="00A73742" w:rsidP="00A737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3578FD" w:rsidRDefault="003578FD" w:rsidP="00A737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3578FD" w:rsidRDefault="00E869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Председатель Совета депутатов </w:t>
      </w:r>
    </w:p>
    <w:p w:rsidR="003578FD" w:rsidRDefault="00E869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муниципального образования</w:t>
      </w:r>
    </w:p>
    <w:p w:rsidR="003578FD" w:rsidRDefault="00E869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1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«Муниципальный округ </w:t>
      </w:r>
    </w:p>
    <w:p w:rsidR="003578FD" w:rsidRDefault="00E869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1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Якшур-Бодьинский</w:t>
      </w:r>
      <w:proofErr w:type="spellEnd"/>
      <w:r>
        <w:rPr>
          <w:b/>
          <w:color w:val="000000"/>
          <w:sz w:val="28"/>
          <w:szCs w:val="28"/>
        </w:rPr>
        <w:t xml:space="preserve"> район</w:t>
      </w:r>
    </w:p>
    <w:p w:rsidR="003578FD" w:rsidRDefault="00E869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18"/>
        </w:tabs>
        <w:spacing w:line="240" w:lineRule="auto"/>
        <w:ind w:left="1" w:hanging="3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Удмуртской Республики»                      </w:t>
      </w:r>
      <w:r w:rsidR="00A7374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                         С.В. </w:t>
      </w:r>
      <w:proofErr w:type="spellStart"/>
      <w:r>
        <w:rPr>
          <w:b/>
          <w:color w:val="000000"/>
          <w:sz w:val="28"/>
          <w:szCs w:val="28"/>
        </w:rPr>
        <w:t>Поторочин</w:t>
      </w:r>
      <w:proofErr w:type="spellEnd"/>
    </w:p>
    <w:p w:rsidR="003578FD" w:rsidRDefault="003578F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</w:rPr>
      </w:pPr>
    </w:p>
    <w:p w:rsidR="00922762" w:rsidRDefault="0092276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</w:rPr>
      </w:pPr>
    </w:p>
    <w:p w:rsidR="00A73742" w:rsidRDefault="00A7374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color w:val="000000"/>
        </w:rPr>
      </w:pPr>
    </w:p>
    <w:p w:rsidR="00A500F7" w:rsidRPr="00922762" w:rsidRDefault="00922762" w:rsidP="00D5700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0" w:firstLineChars="0" w:firstLine="0"/>
        <w:jc w:val="both"/>
        <w:rPr>
          <w:b/>
          <w:color w:val="000000"/>
          <w:sz w:val="28"/>
          <w:szCs w:val="28"/>
        </w:rPr>
      </w:pPr>
      <w:r w:rsidRPr="00922762">
        <w:rPr>
          <w:b/>
          <w:color w:val="000000"/>
          <w:sz w:val="28"/>
          <w:szCs w:val="28"/>
        </w:rPr>
        <w:t xml:space="preserve">Глава муниципального образования </w:t>
      </w:r>
    </w:p>
    <w:p w:rsidR="00922762" w:rsidRDefault="00922762" w:rsidP="009227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1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«Муниципальный округ </w:t>
      </w:r>
    </w:p>
    <w:p w:rsidR="00922762" w:rsidRDefault="00922762" w:rsidP="009227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1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Якшур-Бодьинский</w:t>
      </w:r>
      <w:proofErr w:type="spellEnd"/>
      <w:r>
        <w:rPr>
          <w:b/>
          <w:color w:val="000000"/>
          <w:sz w:val="28"/>
          <w:szCs w:val="28"/>
        </w:rPr>
        <w:t xml:space="preserve"> район</w:t>
      </w:r>
    </w:p>
    <w:p w:rsidR="00922762" w:rsidRDefault="00922762" w:rsidP="0092276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0" w:firstLineChars="0" w:firstLine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Удмуртской Республики»                                                       А.В. </w:t>
      </w:r>
      <w:proofErr w:type="spellStart"/>
      <w:r>
        <w:rPr>
          <w:b/>
          <w:color w:val="000000"/>
          <w:sz w:val="28"/>
          <w:szCs w:val="28"/>
        </w:rPr>
        <w:t>Леконцев</w:t>
      </w:r>
      <w:proofErr w:type="spellEnd"/>
    </w:p>
    <w:p w:rsidR="00922762" w:rsidRDefault="00922762" w:rsidP="0092276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0" w:firstLineChars="0" w:firstLine="0"/>
        <w:jc w:val="both"/>
        <w:rPr>
          <w:b/>
          <w:color w:val="000000"/>
          <w:sz w:val="28"/>
          <w:szCs w:val="28"/>
        </w:rPr>
      </w:pPr>
    </w:p>
    <w:p w:rsidR="00922762" w:rsidRDefault="00922762" w:rsidP="0092276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0" w:firstLineChars="0" w:firstLine="0"/>
        <w:jc w:val="both"/>
        <w:rPr>
          <w:b/>
          <w:color w:val="000000"/>
          <w:sz w:val="28"/>
          <w:szCs w:val="28"/>
        </w:rPr>
      </w:pPr>
    </w:p>
    <w:p w:rsidR="00922762" w:rsidRPr="00922762" w:rsidRDefault="00922762" w:rsidP="00922762">
      <w:pPr>
        <w:ind w:left="1" w:hanging="3"/>
        <w:rPr>
          <w:caps/>
          <w:sz w:val="28"/>
          <w:szCs w:val="28"/>
        </w:rPr>
      </w:pPr>
      <w:r w:rsidRPr="00922762">
        <w:rPr>
          <w:caps/>
          <w:sz w:val="28"/>
          <w:szCs w:val="28"/>
        </w:rPr>
        <w:t>Согласовано</w:t>
      </w:r>
    </w:p>
    <w:p w:rsidR="00922762" w:rsidRPr="00922762" w:rsidRDefault="00922762" w:rsidP="00922762">
      <w:pPr>
        <w:ind w:left="1" w:hanging="3"/>
        <w:rPr>
          <w:sz w:val="28"/>
          <w:szCs w:val="28"/>
        </w:rPr>
      </w:pPr>
      <w:r w:rsidRPr="00922762">
        <w:rPr>
          <w:sz w:val="28"/>
          <w:szCs w:val="28"/>
        </w:rPr>
        <w:t xml:space="preserve">Глава муниципального образования </w:t>
      </w:r>
    </w:p>
    <w:p w:rsidR="00922762" w:rsidRPr="00922762" w:rsidRDefault="00922762" w:rsidP="00922762">
      <w:pPr>
        <w:pStyle w:val="ConsPlusNormal"/>
        <w:widowControl/>
        <w:ind w:left="1" w:hanging="3"/>
        <w:jc w:val="both"/>
        <w:rPr>
          <w:rFonts w:ascii="Times New Roman" w:hAnsi="Times New Roman" w:cs="Times New Roman"/>
          <w:sz w:val="28"/>
          <w:szCs w:val="28"/>
        </w:rPr>
      </w:pPr>
      <w:r w:rsidRPr="00922762">
        <w:rPr>
          <w:rFonts w:ascii="Times New Roman" w:hAnsi="Times New Roman" w:cs="Times New Roman"/>
          <w:sz w:val="28"/>
          <w:szCs w:val="28"/>
        </w:rPr>
        <w:t>«Муниципальный округ</w:t>
      </w:r>
    </w:p>
    <w:p w:rsidR="00922762" w:rsidRPr="00922762" w:rsidRDefault="00922762" w:rsidP="00922762">
      <w:pPr>
        <w:ind w:left="1" w:hanging="3"/>
        <w:rPr>
          <w:sz w:val="28"/>
          <w:szCs w:val="28"/>
        </w:rPr>
      </w:pPr>
      <w:proofErr w:type="spellStart"/>
      <w:r w:rsidRPr="00922762">
        <w:rPr>
          <w:sz w:val="28"/>
          <w:szCs w:val="28"/>
        </w:rPr>
        <w:t>Якшур-Бодьинский</w:t>
      </w:r>
      <w:proofErr w:type="spellEnd"/>
      <w:r w:rsidRPr="00922762">
        <w:rPr>
          <w:sz w:val="28"/>
          <w:szCs w:val="28"/>
        </w:rPr>
        <w:t xml:space="preserve"> район</w:t>
      </w:r>
    </w:p>
    <w:p w:rsidR="00922762" w:rsidRPr="00922762" w:rsidRDefault="00922762" w:rsidP="00922762">
      <w:pPr>
        <w:ind w:left="1" w:hanging="3"/>
        <w:rPr>
          <w:sz w:val="28"/>
          <w:szCs w:val="28"/>
        </w:rPr>
      </w:pPr>
      <w:r w:rsidRPr="00922762">
        <w:rPr>
          <w:sz w:val="28"/>
          <w:szCs w:val="28"/>
        </w:rPr>
        <w:t xml:space="preserve">Удмуртской Республики»       </w:t>
      </w:r>
      <w:r w:rsidRPr="00922762">
        <w:rPr>
          <w:sz w:val="28"/>
          <w:szCs w:val="28"/>
        </w:rPr>
        <w:tab/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Pr="00922762">
        <w:rPr>
          <w:sz w:val="28"/>
          <w:szCs w:val="28"/>
        </w:rPr>
        <w:t xml:space="preserve">А.В. </w:t>
      </w:r>
      <w:proofErr w:type="spellStart"/>
      <w:r w:rsidRPr="00922762">
        <w:rPr>
          <w:sz w:val="28"/>
          <w:szCs w:val="28"/>
        </w:rPr>
        <w:t>Леконцев</w:t>
      </w:r>
      <w:proofErr w:type="spellEnd"/>
    </w:p>
    <w:p w:rsidR="00922762" w:rsidRPr="00922762" w:rsidRDefault="00922762" w:rsidP="00922762">
      <w:pPr>
        <w:ind w:left="1" w:hanging="3"/>
        <w:rPr>
          <w:sz w:val="28"/>
          <w:szCs w:val="28"/>
        </w:rPr>
      </w:pPr>
    </w:p>
    <w:p w:rsidR="00922762" w:rsidRPr="00922762" w:rsidRDefault="00922762" w:rsidP="00922762">
      <w:pPr>
        <w:ind w:left="1" w:hanging="3"/>
        <w:rPr>
          <w:sz w:val="28"/>
          <w:szCs w:val="28"/>
        </w:rPr>
      </w:pPr>
      <w:r w:rsidRPr="00922762">
        <w:rPr>
          <w:sz w:val="28"/>
          <w:szCs w:val="28"/>
        </w:rPr>
        <w:t>Руководитель аппарата</w:t>
      </w:r>
    </w:p>
    <w:p w:rsidR="00922762" w:rsidRPr="00922762" w:rsidRDefault="00922762" w:rsidP="00922762">
      <w:pPr>
        <w:ind w:left="1" w:hanging="3"/>
        <w:rPr>
          <w:sz w:val="28"/>
          <w:szCs w:val="28"/>
        </w:rPr>
      </w:pPr>
      <w:r w:rsidRPr="00922762">
        <w:rPr>
          <w:sz w:val="28"/>
          <w:szCs w:val="28"/>
        </w:rPr>
        <w:t xml:space="preserve">Администрации Якшур-Бодьинского района                                                    М.А. </w:t>
      </w:r>
      <w:proofErr w:type="spellStart"/>
      <w:r w:rsidRPr="00922762">
        <w:rPr>
          <w:sz w:val="28"/>
          <w:szCs w:val="28"/>
        </w:rPr>
        <w:t>Бармашов</w:t>
      </w:r>
      <w:proofErr w:type="spellEnd"/>
      <w:r w:rsidRPr="00922762">
        <w:rPr>
          <w:sz w:val="28"/>
          <w:szCs w:val="28"/>
        </w:rPr>
        <w:t xml:space="preserve">                                              </w:t>
      </w:r>
    </w:p>
    <w:p w:rsidR="00922762" w:rsidRPr="00922762" w:rsidRDefault="00922762" w:rsidP="00922762">
      <w:pPr>
        <w:pStyle w:val="Style4"/>
        <w:widowControl/>
        <w:spacing w:line="240" w:lineRule="auto"/>
        <w:ind w:left="1" w:hanging="3"/>
        <w:jc w:val="left"/>
        <w:rPr>
          <w:sz w:val="28"/>
          <w:szCs w:val="28"/>
          <w:highlight w:val="yellow"/>
        </w:rPr>
      </w:pPr>
    </w:p>
    <w:p w:rsidR="00922762" w:rsidRPr="00922762" w:rsidRDefault="00922762" w:rsidP="00922762">
      <w:pPr>
        <w:ind w:left="1" w:hanging="3"/>
        <w:jc w:val="both"/>
        <w:rPr>
          <w:sz w:val="28"/>
          <w:szCs w:val="28"/>
        </w:rPr>
      </w:pPr>
      <w:r w:rsidRPr="00922762">
        <w:rPr>
          <w:sz w:val="28"/>
          <w:szCs w:val="28"/>
        </w:rPr>
        <w:t>Начальник Управления правового</w:t>
      </w:r>
    </w:p>
    <w:p w:rsidR="00922762" w:rsidRPr="00922762" w:rsidRDefault="00922762" w:rsidP="00922762">
      <w:pPr>
        <w:ind w:left="1" w:hanging="3"/>
        <w:jc w:val="both"/>
        <w:rPr>
          <w:sz w:val="28"/>
          <w:szCs w:val="28"/>
        </w:rPr>
      </w:pPr>
      <w:r w:rsidRPr="00922762">
        <w:rPr>
          <w:sz w:val="28"/>
          <w:szCs w:val="28"/>
        </w:rPr>
        <w:t xml:space="preserve">обеспечения и взаимодействия </w:t>
      </w:r>
    </w:p>
    <w:p w:rsidR="00922762" w:rsidRPr="00922762" w:rsidRDefault="00922762" w:rsidP="00922762">
      <w:pPr>
        <w:ind w:left="1" w:hanging="3"/>
        <w:jc w:val="both"/>
        <w:rPr>
          <w:sz w:val="28"/>
          <w:szCs w:val="28"/>
        </w:rPr>
      </w:pPr>
      <w:r w:rsidRPr="00922762">
        <w:rPr>
          <w:sz w:val="28"/>
          <w:szCs w:val="28"/>
        </w:rPr>
        <w:t xml:space="preserve">с органами местного самоуправления </w:t>
      </w:r>
    </w:p>
    <w:p w:rsidR="00922762" w:rsidRPr="00922762" w:rsidRDefault="00922762" w:rsidP="00922762">
      <w:pPr>
        <w:ind w:left="1" w:hanging="3"/>
        <w:jc w:val="both"/>
        <w:rPr>
          <w:sz w:val="28"/>
          <w:szCs w:val="28"/>
        </w:rPr>
      </w:pPr>
      <w:r w:rsidRPr="00922762">
        <w:rPr>
          <w:sz w:val="28"/>
          <w:szCs w:val="28"/>
        </w:rPr>
        <w:t xml:space="preserve">Администрации Якшур-Бодьинского района         </w:t>
      </w:r>
      <w:r>
        <w:rPr>
          <w:sz w:val="28"/>
          <w:szCs w:val="28"/>
        </w:rPr>
        <w:t xml:space="preserve">                    </w:t>
      </w:r>
      <w:r w:rsidRPr="00922762">
        <w:rPr>
          <w:sz w:val="28"/>
          <w:szCs w:val="28"/>
        </w:rPr>
        <w:t>Н.А. Вахрушева</w:t>
      </w:r>
    </w:p>
    <w:p w:rsidR="00922762" w:rsidRPr="00922762" w:rsidRDefault="00922762" w:rsidP="00922762">
      <w:pPr>
        <w:pStyle w:val="Style4"/>
        <w:widowControl/>
        <w:spacing w:line="240" w:lineRule="auto"/>
        <w:ind w:left="1" w:hanging="3"/>
        <w:contextualSpacing/>
        <w:jc w:val="both"/>
        <w:rPr>
          <w:rStyle w:val="FontStyle13"/>
          <w:b w:val="0"/>
          <w:sz w:val="28"/>
          <w:szCs w:val="28"/>
        </w:rPr>
      </w:pPr>
    </w:p>
    <w:p w:rsidR="00922762" w:rsidRPr="00922762" w:rsidRDefault="00922762" w:rsidP="00922762">
      <w:pPr>
        <w:pStyle w:val="Style4"/>
        <w:widowControl/>
        <w:spacing w:line="240" w:lineRule="auto"/>
        <w:ind w:left="1" w:hanging="3"/>
        <w:contextualSpacing/>
        <w:jc w:val="both"/>
        <w:rPr>
          <w:rStyle w:val="FontStyle13"/>
          <w:b w:val="0"/>
          <w:sz w:val="28"/>
          <w:szCs w:val="28"/>
        </w:rPr>
      </w:pPr>
      <w:r w:rsidRPr="00922762">
        <w:rPr>
          <w:rStyle w:val="FontStyle13"/>
          <w:b w:val="0"/>
          <w:sz w:val="28"/>
          <w:szCs w:val="28"/>
        </w:rPr>
        <w:t xml:space="preserve">Начальник Управления муниципальной службы </w:t>
      </w:r>
    </w:p>
    <w:p w:rsidR="00922762" w:rsidRPr="00922762" w:rsidRDefault="00922762" w:rsidP="00922762">
      <w:pPr>
        <w:pStyle w:val="Style4"/>
        <w:widowControl/>
        <w:spacing w:line="240" w:lineRule="auto"/>
        <w:ind w:left="1" w:hanging="3"/>
        <w:contextualSpacing/>
        <w:jc w:val="both"/>
        <w:rPr>
          <w:rStyle w:val="FontStyle13"/>
          <w:b w:val="0"/>
          <w:sz w:val="28"/>
          <w:szCs w:val="28"/>
        </w:rPr>
      </w:pPr>
      <w:r w:rsidRPr="00922762">
        <w:rPr>
          <w:rStyle w:val="FontStyle13"/>
          <w:b w:val="0"/>
          <w:sz w:val="28"/>
          <w:szCs w:val="28"/>
        </w:rPr>
        <w:t xml:space="preserve">и делопроизводства Администрации </w:t>
      </w:r>
    </w:p>
    <w:p w:rsidR="00922762" w:rsidRPr="00922762" w:rsidRDefault="00922762" w:rsidP="00922762">
      <w:pPr>
        <w:pStyle w:val="Style4"/>
        <w:widowControl/>
        <w:spacing w:line="240" w:lineRule="auto"/>
        <w:ind w:left="1" w:hanging="3"/>
        <w:contextualSpacing/>
        <w:jc w:val="both"/>
        <w:rPr>
          <w:bCs/>
          <w:sz w:val="28"/>
          <w:szCs w:val="28"/>
        </w:rPr>
      </w:pPr>
      <w:r w:rsidRPr="00922762">
        <w:rPr>
          <w:sz w:val="28"/>
          <w:szCs w:val="28"/>
        </w:rPr>
        <w:t xml:space="preserve">Якшур-Бодьинского района   </w:t>
      </w:r>
      <w:r w:rsidRPr="00922762">
        <w:rPr>
          <w:rStyle w:val="FontStyle13"/>
          <w:b w:val="0"/>
          <w:sz w:val="28"/>
          <w:szCs w:val="28"/>
        </w:rPr>
        <w:t xml:space="preserve">                                             </w:t>
      </w:r>
      <w:r>
        <w:rPr>
          <w:rStyle w:val="FontStyle13"/>
          <w:b w:val="0"/>
          <w:sz w:val="28"/>
          <w:szCs w:val="28"/>
        </w:rPr>
        <w:t xml:space="preserve">               </w:t>
      </w:r>
      <w:r w:rsidRPr="00922762">
        <w:rPr>
          <w:rStyle w:val="FontStyle13"/>
          <w:b w:val="0"/>
          <w:sz w:val="28"/>
          <w:szCs w:val="28"/>
        </w:rPr>
        <w:t xml:space="preserve">В.Е. </w:t>
      </w:r>
      <w:proofErr w:type="spellStart"/>
      <w:r w:rsidRPr="00922762">
        <w:rPr>
          <w:rStyle w:val="FontStyle13"/>
          <w:b w:val="0"/>
          <w:sz w:val="28"/>
          <w:szCs w:val="28"/>
        </w:rPr>
        <w:t>Клокова</w:t>
      </w:r>
      <w:proofErr w:type="spellEnd"/>
    </w:p>
    <w:p w:rsidR="00922762" w:rsidRDefault="00922762" w:rsidP="0092276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0" w:firstLineChars="0" w:firstLine="0"/>
        <w:jc w:val="both"/>
        <w:rPr>
          <w:b/>
          <w:color w:val="000000"/>
          <w:sz w:val="28"/>
          <w:szCs w:val="28"/>
        </w:rPr>
      </w:pPr>
    </w:p>
    <w:p w:rsidR="00922762" w:rsidRDefault="00922762" w:rsidP="0092276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922762" w:rsidRDefault="00922762" w:rsidP="00922762">
      <w:pPr>
        <w:ind w:leftChars="0" w:left="0" w:right="-2" w:firstLineChars="0" w:firstLine="0"/>
        <w:contextualSpacing/>
        <w:rPr>
          <w:sz w:val="28"/>
          <w:szCs w:val="28"/>
        </w:rPr>
      </w:pPr>
    </w:p>
    <w:p w:rsidR="00924176" w:rsidRDefault="00924176" w:rsidP="00922762">
      <w:pPr>
        <w:ind w:leftChars="0" w:left="0" w:right="-2" w:firstLineChars="0" w:firstLine="0"/>
        <w:contextualSpacing/>
        <w:rPr>
          <w:sz w:val="28"/>
          <w:szCs w:val="28"/>
        </w:rPr>
      </w:pPr>
    </w:p>
    <w:p w:rsidR="00922762" w:rsidRDefault="00922762" w:rsidP="00A500F7">
      <w:pPr>
        <w:ind w:left="1" w:right="-2" w:hanging="3"/>
        <w:contextualSpacing/>
        <w:jc w:val="right"/>
        <w:rPr>
          <w:sz w:val="28"/>
          <w:szCs w:val="28"/>
        </w:rPr>
      </w:pPr>
    </w:p>
    <w:p w:rsidR="00A500F7" w:rsidRPr="00922762" w:rsidRDefault="00A500F7" w:rsidP="00922762">
      <w:pPr>
        <w:ind w:left="0" w:right="-2" w:hanging="2"/>
        <w:contextualSpacing/>
        <w:jc w:val="right"/>
      </w:pPr>
      <w:r w:rsidRPr="00922762">
        <w:lastRenderedPageBreak/>
        <w:t>Приложение 1</w:t>
      </w:r>
    </w:p>
    <w:p w:rsidR="00A500F7" w:rsidRPr="00922762" w:rsidRDefault="00A500F7" w:rsidP="00922762">
      <w:pPr>
        <w:ind w:left="0" w:right="-2" w:hanging="2"/>
        <w:contextualSpacing/>
        <w:jc w:val="right"/>
      </w:pPr>
      <w:r w:rsidRPr="00922762">
        <w:t>УТВЕРЖДЕНО</w:t>
      </w:r>
    </w:p>
    <w:p w:rsidR="00A500F7" w:rsidRPr="00922762" w:rsidRDefault="00A500F7" w:rsidP="00922762">
      <w:pPr>
        <w:ind w:left="0" w:right="-2" w:hanging="2"/>
        <w:contextualSpacing/>
        <w:jc w:val="right"/>
      </w:pPr>
      <w:r w:rsidRPr="00922762">
        <w:t>решением Совета депутатов</w:t>
      </w:r>
    </w:p>
    <w:p w:rsidR="00A500F7" w:rsidRPr="00922762" w:rsidRDefault="00A500F7" w:rsidP="00922762">
      <w:pPr>
        <w:ind w:left="0" w:right="-2" w:hanging="2"/>
        <w:contextualSpacing/>
        <w:jc w:val="right"/>
      </w:pPr>
      <w:r w:rsidRPr="00922762">
        <w:t>муниципального образования</w:t>
      </w:r>
    </w:p>
    <w:p w:rsidR="00922762" w:rsidRPr="00922762" w:rsidRDefault="00A500F7" w:rsidP="00922762">
      <w:pPr>
        <w:ind w:left="0" w:right="-2" w:hanging="2"/>
        <w:contextualSpacing/>
        <w:jc w:val="right"/>
      </w:pPr>
      <w:r w:rsidRPr="00922762">
        <w:t>«Муниципальный округ</w:t>
      </w:r>
      <w:r w:rsidR="00FA7236" w:rsidRPr="00922762">
        <w:t xml:space="preserve"> </w:t>
      </w:r>
    </w:p>
    <w:p w:rsidR="00A500F7" w:rsidRPr="00922762" w:rsidRDefault="00FA7236" w:rsidP="00922762">
      <w:pPr>
        <w:ind w:left="0" w:right="-2" w:hanging="2"/>
        <w:contextualSpacing/>
        <w:jc w:val="right"/>
      </w:pPr>
      <w:proofErr w:type="spellStart"/>
      <w:r w:rsidRPr="00922762">
        <w:t>Якшур-Бодьинский</w:t>
      </w:r>
      <w:proofErr w:type="spellEnd"/>
      <w:r w:rsidRPr="00922762">
        <w:t xml:space="preserve"> район</w:t>
      </w:r>
    </w:p>
    <w:p w:rsidR="00FA7236" w:rsidRPr="00922762" w:rsidRDefault="00FA7236" w:rsidP="00922762">
      <w:pPr>
        <w:ind w:left="0" w:right="-2" w:hanging="2"/>
        <w:contextualSpacing/>
        <w:jc w:val="right"/>
      </w:pPr>
      <w:r w:rsidRPr="00922762">
        <w:t>Удмуртской Республики»</w:t>
      </w:r>
    </w:p>
    <w:p w:rsidR="00922762" w:rsidRPr="00922762" w:rsidRDefault="00922762" w:rsidP="00922762">
      <w:pPr>
        <w:ind w:left="0" w:right="-2" w:hanging="2"/>
        <w:contextualSpacing/>
        <w:jc w:val="right"/>
      </w:pPr>
      <w:r w:rsidRPr="00922762">
        <w:t>от «__</w:t>
      </w:r>
      <w:r w:rsidR="00FA7236" w:rsidRPr="00922762">
        <w:t xml:space="preserve">» декабря 2024 года </w:t>
      </w:r>
    </w:p>
    <w:p w:rsidR="00FA7236" w:rsidRPr="00922762" w:rsidRDefault="00922762" w:rsidP="00922762">
      <w:pPr>
        <w:ind w:left="0" w:right="-2" w:hanging="2"/>
        <w:contextualSpacing/>
        <w:jc w:val="right"/>
      </w:pPr>
      <w:r w:rsidRPr="00922762">
        <w:t>№ ______</w:t>
      </w:r>
    </w:p>
    <w:p w:rsidR="00A500F7" w:rsidRDefault="00A500F7" w:rsidP="00922762">
      <w:pPr>
        <w:ind w:leftChars="0" w:left="0" w:right="-2" w:firstLineChars="0" w:firstLine="0"/>
        <w:contextualSpacing/>
        <w:rPr>
          <w:sz w:val="28"/>
          <w:szCs w:val="28"/>
        </w:rPr>
      </w:pPr>
    </w:p>
    <w:p w:rsidR="00922762" w:rsidRPr="00922762" w:rsidRDefault="00A500F7" w:rsidP="00922762">
      <w:pPr>
        <w:spacing w:line="240" w:lineRule="auto"/>
        <w:ind w:leftChars="0" w:left="0" w:firstLineChars="0" w:firstLine="0"/>
        <w:contextualSpacing/>
        <w:jc w:val="center"/>
        <w:rPr>
          <w:b/>
        </w:rPr>
      </w:pPr>
      <w:r w:rsidRPr="00922762">
        <w:rPr>
          <w:b/>
        </w:rPr>
        <w:t xml:space="preserve">Положение </w:t>
      </w:r>
    </w:p>
    <w:p w:rsidR="00A500F7" w:rsidRPr="00922762" w:rsidRDefault="00A500F7" w:rsidP="00922762">
      <w:pPr>
        <w:spacing w:line="240" w:lineRule="auto"/>
        <w:ind w:leftChars="0" w:left="0" w:firstLineChars="0" w:firstLine="0"/>
        <w:contextualSpacing/>
        <w:jc w:val="center"/>
        <w:rPr>
          <w:b/>
        </w:rPr>
      </w:pPr>
      <w:r w:rsidRPr="00922762">
        <w:rPr>
          <w:b/>
        </w:rPr>
        <w:t xml:space="preserve">о кадровом Совете муниципального образования </w:t>
      </w:r>
    </w:p>
    <w:p w:rsidR="00922762" w:rsidRPr="00922762" w:rsidRDefault="00A500F7" w:rsidP="00922762">
      <w:pPr>
        <w:spacing w:line="240" w:lineRule="auto"/>
        <w:ind w:leftChars="0" w:left="0" w:firstLineChars="0" w:firstLine="0"/>
        <w:contextualSpacing/>
        <w:jc w:val="center"/>
        <w:rPr>
          <w:b/>
        </w:rPr>
      </w:pPr>
      <w:r w:rsidRPr="00922762">
        <w:rPr>
          <w:b/>
        </w:rPr>
        <w:t xml:space="preserve">«Муниципальный округ </w:t>
      </w:r>
      <w:proofErr w:type="spellStart"/>
      <w:r w:rsidRPr="00922762">
        <w:rPr>
          <w:b/>
        </w:rPr>
        <w:t>Якшур-Бодьинский</w:t>
      </w:r>
      <w:proofErr w:type="spellEnd"/>
      <w:r w:rsidRPr="00922762">
        <w:rPr>
          <w:b/>
        </w:rPr>
        <w:t xml:space="preserve"> район </w:t>
      </w:r>
    </w:p>
    <w:p w:rsidR="00A500F7" w:rsidRPr="00922762" w:rsidRDefault="00A500F7" w:rsidP="00922762">
      <w:pPr>
        <w:spacing w:line="240" w:lineRule="auto"/>
        <w:ind w:leftChars="0" w:left="0" w:firstLineChars="0" w:firstLine="0"/>
        <w:contextualSpacing/>
        <w:jc w:val="center"/>
        <w:rPr>
          <w:b/>
        </w:rPr>
      </w:pPr>
      <w:r w:rsidRPr="00922762">
        <w:rPr>
          <w:b/>
        </w:rPr>
        <w:t>Удмуртской Республики»</w:t>
      </w:r>
    </w:p>
    <w:p w:rsidR="00A500F7" w:rsidRPr="00922762" w:rsidRDefault="00A500F7" w:rsidP="00922762">
      <w:pPr>
        <w:spacing w:line="240" w:lineRule="auto"/>
        <w:ind w:leftChars="0" w:left="0" w:firstLineChars="0" w:firstLine="0"/>
        <w:contextualSpacing/>
        <w:jc w:val="center"/>
      </w:pPr>
    </w:p>
    <w:p w:rsidR="00FA7236" w:rsidRPr="00922762" w:rsidRDefault="00922762" w:rsidP="00922762">
      <w:pPr>
        <w:spacing w:line="240" w:lineRule="auto"/>
        <w:ind w:leftChars="0" w:left="0" w:firstLineChars="0" w:firstLine="709"/>
        <w:contextualSpacing/>
        <w:jc w:val="both"/>
      </w:pPr>
      <w:proofErr w:type="gramStart"/>
      <w:r>
        <w:rPr>
          <w:color w:val="000000"/>
        </w:rPr>
        <w:t>Настоящее П</w:t>
      </w:r>
      <w:r w:rsidR="00FA7236" w:rsidRPr="00922762">
        <w:rPr>
          <w:color w:val="000000"/>
        </w:rPr>
        <w:t>о</w:t>
      </w:r>
      <w:r w:rsidR="003D3135">
        <w:rPr>
          <w:color w:val="000000"/>
        </w:rPr>
        <w:t>ложение разработано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02.03.2007 года № 25-ФЗ</w:t>
      </w:r>
      <w:r w:rsidR="00FA7236" w:rsidRPr="00922762">
        <w:rPr>
          <w:color w:val="000000"/>
        </w:rPr>
        <w:t xml:space="preserve"> </w:t>
      </w:r>
      <w:r w:rsidR="00FA7236" w:rsidRPr="00922762">
        <w:t>«О муниципальной с</w:t>
      </w:r>
      <w:r w:rsidR="003D3135">
        <w:t xml:space="preserve">лужбе в Российской Федерации», Законом Удмуртской Республики от 20.03.2008 года № 10-РЗ </w:t>
      </w:r>
      <w:r w:rsidR="00FA7236" w:rsidRPr="00922762">
        <w:t>«О муниципальной сл</w:t>
      </w:r>
      <w:r w:rsidR="003D3135">
        <w:t>ужбе в Удмуртской Республике» в целях реализации Положения</w:t>
      </w:r>
      <w:r w:rsidR="00FA7236" w:rsidRPr="00922762">
        <w:t xml:space="preserve"> о формах и порядке поощрений (наградах) муниципального образования «Муниципальный округ</w:t>
      </w:r>
      <w:proofErr w:type="gramEnd"/>
      <w:r w:rsidR="00FA7236" w:rsidRPr="00922762">
        <w:t xml:space="preserve"> </w:t>
      </w:r>
      <w:proofErr w:type="spellStart"/>
      <w:r w:rsidR="00FA7236" w:rsidRPr="00922762">
        <w:t>Якшур-Бодьинский</w:t>
      </w:r>
      <w:proofErr w:type="spellEnd"/>
      <w:r w:rsidR="00FA7236" w:rsidRPr="00922762">
        <w:t xml:space="preserve"> район Удму</w:t>
      </w:r>
      <w:r w:rsidR="003D3135">
        <w:t>ртской Республики», утвержденного</w:t>
      </w:r>
      <w:r w:rsidR="00FA7236" w:rsidRPr="00922762">
        <w:t xml:space="preserve"> решением </w:t>
      </w:r>
      <w:r w:rsidR="00FA7236" w:rsidRPr="00922762">
        <w:rPr>
          <w:color w:val="000000"/>
        </w:rPr>
        <w:t xml:space="preserve">Совета депутатов муниципального образования «Муниципальный округ </w:t>
      </w:r>
      <w:proofErr w:type="spellStart"/>
      <w:r w:rsidR="00FA7236" w:rsidRPr="00922762">
        <w:rPr>
          <w:color w:val="000000"/>
        </w:rPr>
        <w:t>Якшур-Бодьинский</w:t>
      </w:r>
      <w:proofErr w:type="spellEnd"/>
      <w:r w:rsidR="00FA7236" w:rsidRPr="00922762">
        <w:rPr>
          <w:color w:val="000000"/>
        </w:rPr>
        <w:t xml:space="preserve"> район Удмуртс</w:t>
      </w:r>
      <w:r w:rsidR="003D3135">
        <w:rPr>
          <w:color w:val="000000"/>
        </w:rPr>
        <w:t>кой Республики» от 28.07.2022 года</w:t>
      </w:r>
      <w:r w:rsidR="00FA7236" w:rsidRPr="00922762">
        <w:rPr>
          <w:color w:val="000000"/>
        </w:rPr>
        <w:t xml:space="preserve"> № 22/295.</w:t>
      </w:r>
    </w:p>
    <w:p w:rsidR="00FA7236" w:rsidRPr="00922762" w:rsidRDefault="00FA7236" w:rsidP="00922762">
      <w:pPr>
        <w:spacing w:line="240" w:lineRule="auto"/>
        <w:ind w:leftChars="0" w:left="0" w:firstLineChars="0" w:firstLine="0"/>
        <w:contextualSpacing/>
        <w:jc w:val="both"/>
      </w:pPr>
    </w:p>
    <w:p w:rsidR="00A500F7" w:rsidRPr="00922762" w:rsidRDefault="00A500F7" w:rsidP="00922762">
      <w:pPr>
        <w:spacing w:line="240" w:lineRule="auto"/>
        <w:ind w:leftChars="0" w:left="0" w:firstLineChars="0" w:firstLine="0"/>
        <w:contextualSpacing/>
        <w:jc w:val="center"/>
      </w:pPr>
      <w:r w:rsidRPr="00922762">
        <w:t>ОБЩИЕ ПОЛОЖЕНИЯ</w:t>
      </w:r>
    </w:p>
    <w:p w:rsidR="00863F0B" w:rsidRPr="00922762" w:rsidRDefault="003D3135" w:rsidP="003D3135">
      <w:pPr>
        <w:pStyle w:val="ac"/>
        <w:numPr>
          <w:ilvl w:val="0"/>
          <w:numId w:val="2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Кадровый С</w:t>
      </w:r>
      <w:r w:rsidR="00A500F7" w:rsidRPr="00922762">
        <w:rPr>
          <w:rFonts w:ascii="Times New Roman" w:hAnsi="Times New Roman"/>
          <w:sz w:val="24"/>
          <w:szCs w:val="24"/>
        </w:rPr>
        <w:t xml:space="preserve">овет муниципального образования «Муниципальный округ </w:t>
      </w:r>
      <w:proofErr w:type="spellStart"/>
      <w:r w:rsidR="00A500F7" w:rsidRPr="00922762">
        <w:rPr>
          <w:rFonts w:ascii="Times New Roman" w:hAnsi="Times New Roman"/>
          <w:sz w:val="24"/>
          <w:szCs w:val="24"/>
        </w:rPr>
        <w:t>Якшур-Бодьинский</w:t>
      </w:r>
      <w:proofErr w:type="spellEnd"/>
      <w:r w:rsidR="00A500F7" w:rsidRPr="00922762">
        <w:rPr>
          <w:rFonts w:ascii="Times New Roman" w:hAnsi="Times New Roman"/>
          <w:sz w:val="24"/>
          <w:szCs w:val="24"/>
        </w:rPr>
        <w:t xml:space="preserve"> район Удмуртской Республики» (далее – кадровый Совет) является консультативным (совещате</w:t>
      </w:r>
      <w:r>
        <w:rPr>
          <w:rFonts w:ascii="Times New Roman" w:hAnsi="Times New Roman"/>
          <w:sz w:val="24"/>
          <w:szCs w:val="24"/>
        </w:rPr>
        <w:t>льным) органом при органах местного самоуправления</w:t>
      </w:r>
      <w:r w:rsidR="00A500F7" w:rsidRPr="00922762">
        <w:rPr>
          <w:rFonts w:ascii="Times New Roman" w:hAnsi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A500F7" w:rsidRPr="00922762">
        <w:rPr>
          <w:rFonts w:ascii="Times New Roman" w:hAnsi="Times New Roman"/>
          <w:sz w:val="24"/>
          <w:szCs w:val="24"/>
        </w:rPr>
        <w:t>Якшур-Бодьинский</w:t>
      </w:r>
      <w:proofErr w:type="spellEnd"/>
      <w:r w:rsidR="00A500F7" w:rsidRPr="00922762">
        <w:rPr>
          <w:rFonts w:ascii="Times New Roman" w:hAnsi="Times New Roman"/>
          <w:sz w:val="24"/>
          <w:szCs w:val="24"/>
        </w:rPr>
        <w:t xml:space="preserve"> район Удмуртской Ре</w:t>
      </w:r>
      <w:r>
        <w:rPr>
          <w:rFonts w:ascii="Times New Roman" w:hAnsi="Times New Roman"/>
          <w:sz w:val="24"/>
          <w:szCs w:val="24"/>
        </w:rPr>
        <w:t>спублики» (далее – муниципальное</w:t>
      </w:r>
      <w:r w:rsidR="00A500F7" w:rsidRPr="00922762">
        <w:rPr>
          <w:rFonts w:ascii="Times New Roman" w:hAnsi="Times New Roman"/>
          <w:sz w:val="24"/>
          <w:szCs w:val="24"/>
        </w:rPr>
        <w:t xml:space="preserve"> об</w:t>
      </w:r>
      <w:r>
        <w:rPr>
          <w:rFonts w:ascii="Times New Roman" w:hAnsi="Times New Roman"/>
          <w:sz w:val="24"/>
          <w:szCs w:val="24"/>
        </w:rPr>
        <w:t>разование</w:t>
      </w:r>
      <w:r w:rsidR="00A500F7" w:rsidRPr="00922762">
        <w:rPr>
          <w:rFonts w:ascii="Times New Roman" w:hAnsi="Times New Roman"/>
          <w:sz w:val="24"/>
          <w:szCs w:val="24"/>
        </w:rPr>
        <w:t>).</w:t>
      </w:r>
      <w:r w:rsidR="00D57002" w:rsidRPr="00922762">
        <w:rPr>
          <w:rFonts w:ascii="Times New Roman" w:hAnsi="Times New Roman"/>
          <w:sz w:val="24"/>
          <w:szCs w:val="24"/>
        </w:rPr>
        <w:t xml:space="preserve"> С</w:t>
      </w:r>
      <w:r w:rsidR="00863F0B" w:rsidRPr="00922762">
        <w:rPr>
          <w:rFonts w:ascii="Times New Roman" w:hAnsi="Times New Roman"/>
          <w:sz w:val="24"/>
          <w:szCs w:val="24"/>
        </w:rPr>
        <w:t xml:space="preserve">остав </w:t>
      </w:r>
      <w:r>
        <w:rPr>
          <w:rFonts w:ascii="Times New Roman" w:hAnsi="Times New Roman"/>
          <w:sz w:val="24"/>
          <w:szCs w:val="24"/>
        </w:rPr>
        <w:t xml:space="preserve">кадрового Совета </w:t>
      </w:r>
      <w:r w:rsidR="00863F0B" w:rsidRPr="00922762">
        <w:rPr>
          <w:rFonts w:ascii="Times New Roman" w:hAnsi="Times New Roman"/>
          <w:sz w:val="24"/>
          <w:szCs w:val="24"/>
        </w:rPr>
        <w:t>и Положение о</w:t>
      </w:r>
      <w:r>
        <w:rPr>
          <w:rFonts w:ascii="Times New Roman" w:hAnsi="Times New Roman"/>
          <w:sz w:val="24"/>
          <w:szCs w:val="24"/>
        </w:rPr>
        <w:t xml:space="preserve"> кадровом Совете</w:t>
      </w:r>
      <w:r w:rsidR="00D57002" w:rsidRPr="00922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утверждаю</w:t>
      </w:r>
      <w:r w:rsidR="00863F0B" w:rsidRPr="00922762">
        <w:rPr>
          <w:rFonts w:ascii="Times New Roman" w:hAnsi="Times New Roman"/>
          <w:sz w:val="24"/>
          <w:szCs w:val="24"/>
        </w:rPr>
        <w:t xml:space="preserve">тся решением </w:t>
      </w:r>
      <w:r w:rsidR="00D57002" w:rsidRPr="00922762">
        <w:rPr>
          <w:rFonts w:ascii="Times New Roman" w:hAnsi="Times New Roman"/>
          <w:sz w:val="24"/>
          <w:szCs w:val="24"/>
        </w:rPr>
        <w:t>Совета депутатов</w:t>
      </w:r>
      <w:r w:rsidR="00863F0B" w:rsidRPr="00922762">
        <w:rPr>
          <w:rFonts w:ascii="Times New Roman" w:hAnsi="Times New Roman"/>
          <w:sz w:val="24"/>
          <w:szCs w:val="24"/>
        </w:rPr>
        <w:t xml:space="preserve"> </w:t>
      </w:r>
      <w:r w:rsidR="00D57002" w:rsidRPr="00922762">
        <w:rPr>
          <w:rFonts w:ascii="Times New Roman" w:hAnsi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D57002" w:rsidRPr="00922762">
        <w:rPr>
          <w:rFonts w:ascii="Times New Roman" w:hAnsi="Times New Roman"/>
          <w:sz w:val="24"/>
          <w:szCs w:val="24"/>
        </w:rPr>
        <w:t>Якшур-Бодьинский</w:t>
      </w:r>
      <w:proofErr w:type="spellEnd"/>
      <w:r w:rsidR="00D57002" w:rsidRPr="00922762">
        <w:rPr>
          <w:rFonts w:ascii="Times New Roman" w:hAnsi="Times New Roman"/>
          <w:sz w:val="24"/>
          <w:szCs w:val="24"/>
        </w:rPr>
        <w:t xml:space="preserve"> район Удмуртской Республики» (далее</w:t>
      </w:r>
      <w:r>
        <w:rPr>
          <w:rFonts w:ascii="Times New Roman" w:hAnsi="Times New Roman"/>
          <w:sz w:val="24"/>
          <w:szCs w:val="24"/>
        </w:rPr>
        <w:t xml:space="preserve"> </w:t>
      </w:r>
      <w:r w:rsidR="00D57002" w:rsidRPr="0092276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D57002" w:rsidRPr="00922762">
        <w:rPr>
          <w:rFonts w:ascii="Times New Roman" w:hAnsi="Times New Roman"/>
          <w:sz w:val="24"/>
          <w:szCs w:val="24"/>
        </w:rPr>
        <w:t>Совет депутатов).</w:t>
      </w:r>
    </w:p>
    <w:p w:rsidR="00A500F7" w:rsidRPr="00922762" w:rsidRDefault="00A500F7" w:rsidP="003D3135">
      <w:pPr>
        <w:pStyle w:val="ac"/>
        <w:numPr>
          <w:ilvl w:val="0"/>
          <w:numId w:val="2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proofErr w:type="gramStart"/>
      <w:r w:rsidRPr="00922762">
        <w:rPr>
          <w:rFonts w:ascii="Times New Roman" w:hAnsi="Times New Roman"/>
          <w:sz w:val="24"/>
          <w:szCs w:val="24"/>
        </w:rPr>
        <w:t>Кадровый Совет в своей деятельности руководствуется Конс</w:t>
      </w:r>
      <w:r w:rsidR="003D3135">
        <w:rPr>
          <w:rFonts w:ascii="Times New Roman" w:hAnsi="Times New Roman"/>
          <w:sz w:val="24"/>
          <w:szCs w:val="24"/>
        </w:rPr>
        <w:t>титуцией Российской Федерации, федеральными законами, Указами, Распоряжениями Президента Российской Федерации</w:t>
      </w:r>
      <w:r w:rsidRPr="00922762">
        <w:rPr>
          <w:rFonts w:ascii="Times New Roman" w:hAnsi="Times New Roman"/>
          <w:sz w:val="24"/>
          <w:szCs w:val="24"/>
        </w:rPr>
        <w:t>, постановлениями</w:t>
      </w:r>
      <w:r w:rsidR="003D3135">
        <w:rPr>
          <w:rFonts w:ascii="Times New Roman" w:hAnsi="Times New Roman"/>
          <w:sz w:val="24"/>
          <w:szCs w:val="24"/>
        </w:rPr>
        <w:t xml:space="preserve"> и распоряжениями</w:t>
      </w:r>
      <w:r w:rsidRPr="00922762">
        <w:rPr>
          <w:rFonts w:ascii="Times New Roman" w:hAnsi="Times New Roman"/>
          <w:sz w:val="24"/>
          <w:szCs w:val="24"/>
        </w:rPr>
        <w:t xml:space="preserve"> Правительства</w:t>
      </w:r>
      <w:r w:rsidR="003D3135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Pr="00922762">
        <w:rPr>
          <w:rFonts w:ascii="Times New Roman" w:hAnsi="Times New Roman"/>
          <w:sz w:val="24"/>
          <w:szCs w:val="24"/>
        </w:rPr>
        <w:t xml:space="preserve">, </w:t>
      </w:r>
      <w:r w:rsidR="003D3135">
        <w:rPr>
          <w:rFonts w:ascii="Times New Roman" w:hAnsi="Times New Roman"/>
          <w:sz w:val="24"/>
          <w:szCs w:val="24"/>
        </w:rPr>
        <w:t xml:space="preserve">Конституцией Удмуртской Республики, </w:t>
      </w:r>
      <w:r w:rsidRPr="00922762">
        <w:rPr>
          <w:rFonts w:ascii="Times New Roman" w:hAnsi="Times New Roman"/>
          <w:sz w:val="24"/>
          <w:szCs w:val="24"/>
        </w:rPr>
        <w:t>законами Удмуртской Республики,</w:t>
      </w:r>
      <w:r w:rsidR="003D3135">
        <w:rPr>
          <w:rFonts w:ascii="Times New Roman" w:hAnsi="Times New Roman"/>
          <w:sz w:val="24"/>
          <w:szCs w:val="24"/>
        </w:rPr>
        <w:t xml:space="preserve"> Указами и Распоряжениями Главы Удмуртской Республики, постановлениями и распоряжениями правительства Удмуртской Республики,</w:t>
      </w:r>
      <w:r w:rsidRPr="00922762">
        <w:rPr>
          <w:rFonts w:ascii="Times New Roman" w:hAnsi="Times New Roman"/>
          <w:sz w:val="24"/>
          <w:szCs w:val="24"/>
        </w:rPr>
        <w:t xml:space="preserve"> Уставом</w:t>
      </w:r>
      <w:r w:rsidR="003D3135">
        <w:rPr>
          <w:rFonts w:ascii="Times New Roman" w:hAnsi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3D3135">
        <w:rPr>
          <w:rFonts w:ascii="Times New Roman" w:hAnsi="Times New Roman"/>
          <w:sz w:val="24"/>
          <w:szCs w:val="24"/>
        </w:rPr>
        <w:t>Якшур-Бодьинский</w:t>
      </w:r>
      <w:proofErr w:type="spellEnd"/>
      <w:r w:rsidR="003D3135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 w:rsidRPr="00922762">
        <w:rPr>
          <w:rFonts w:ascii="Times New Roman" w:hAnsi="Times New Roman"/>
          <w:sz w:val="24"/>
          <w:szCs w:val="24"/>
        </w:rPr>
        <w:t xml:space="preserve">, </w:t>
      </w:r>
      <w:r w:rsidR="003D3135">
        <w:rPr>
          <w:rFonts w:ascii="Times New Roman" w:hAnsi="Times New Roman"/>
          <w:sz w:val="24"/>
          <w:szCs w:val="24"/>
        </w:rPr>
        <w:t xml:space="preserve">нормативными правовыми актами органов местного самоуправления </w:t>
      </w:r>
      <w:r w:rsidRPr="00922762">
        <w:rPr>
          <w:rFonts w:ascii="Times New Roman" w:hAnsi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922762">
        <w:rPr>
          <w:rFonts w:ascii="Times New Roman" w:hAnsi="Times New Roman"/>
          <w:sz w:val="24"/>
          <w:szCs w:val="24"/>
        </w:rPr>
        <w:t>Якшур-Бодьинский</w:t>
      </w:r>
      <w:proofErr w:type="spellEnd"/>
      <w:proofErr w:type="gramEnd"/>
      <w:r w:rsidRPr="00922762">
        <w:rPr>
          <w:rFonts w:ascii="Times New Roman" w:hAnsi="Times New Roman"/>
          <w:sz w:val="24"/>
          <w:szCs w:val="24"/>
        </w:rPr>
        <w:t xml:space="preserve"> район Удмуртской Республики», </w:t>
      </w:r>
      <w:r w:rsidR="003D3135">
        <w:rPr>
          <w:rFonts w:ascii="Times New Roman" w:hAnsi="Times New Roman"/>
          <w:sz w:val="24"/>
          <w:szCs w:val="24"/>
        </w:rPr>
        <w:t>а также настоящим П</w:t>
      </w:r>
      <w:r w:rsidRPr="00922762">
        <w:rPr>
          <w:rFonts w:ascii="Times New Roman" w:hAnsi="Times New Roman"/>
          <w:sz w:val="24"/>
          <w:szCs w:val="24"/>
        </w:rPr>
        <w:t>оложением.</w:t>
      </w:r>
    </w:p>
    <w:p w:rsidR="00A500F7" w:rsidRPr="00922762" w:rsidRDefault="003D3135" w:rsidP="003D3135">
      <w:pPr>
        <w:pStyle w:val="ac"/>
        <w:numPr>
          <w:ilvl w:val="0"/>
          <w:numId w:val="2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Кадровый С</w:t>
      </w:r>
      <w:r w:rsidR="00D57002" w:rsidRPr="00922762">
        <w:rPr>
          <w:rFonts w:ascii="Times New Roman" w:hAnsi="Times New Roman"/>
          <w:sz w:val="24"/>
          <w:szCs w:val="24"/>
        </w:rPr>
        <w:t xml:space="preserve">овет состоит из </w:t>
      </w:r>
      <w:r w:rsidR="00DD5DC6" w:rsidRPr="00922762">
        <w:rPr>
          <w:rFonts w:ascii="Times New Roman" w:hAnsi="Times New Roman"/>
          <w:sz w:val="24"/>
          <w:szCs w:val="24"/>
        </w:rPr>
        <w:t>11</w:t>
      </w:r>
      <w:r w:rsidR="00D57002" w:rsidRPr="00922762">
        <w:rPr>
          <w:rFonts w:ascii="Times New Roman" w:hAnsi="Times New Roman"/>
          <w:sz w:val="24"/>
          <w:szCs w:val="24"/>
        </w:rPr>
        <w:t xml:space="preserve"> человек. </w:t>
      </w:r>
      <w:proofErr w:type="gramStart"/>
      <w:r w:rsidR="00D57002" w:rsidRPr="00922762">
        <w:rPr>
          <w:rFonts w:ascii="Times New Roman" w:hAnsi="Times New Roman"/>
          <w:sz w:val="24"/>
          <w:szCs w:val="24"/>
        </w:rPr>
        <w:t xml:space="preserve">В состав в кадрового Совета </w:t>
      </w:r>
      <w:r w:rsidR="00964AF4" w:rsidRPr="00922762">
        <w:rPr>
          <w:rFonts w:ascii="Times New Roman" w:hAnsi="Times New Roman"/>
          <w:sz w:val="24"/>
          <w:szCs w:val="24"/>
        </w:rPr>
        <w:t>включаются Глава му</w:t>
      </w:r>
      <w:r w:rsidR="004222FE">
        <w:rPr>
          <w:rFonts w:ascii="Times New Roman" w:hAnsi="Times New Roman"/>
          <w:sz w:val="24"/>
          <w:szCs w:val="24"/>
        </w:rPr>
        <w:t>ниципального образования</w:t>
      </w:r>
      <w:r w:rsidR="00964AF4" w:rsidRPr="00922762">
        <w:rPr>
          <w:rFonts w:ascii="Times New Roman" w:hAnsi="Times New Roman"/>
          <w:sz w:val="24"/>
          <w:szCs w:val="24"/>
        </w:rPr>
        <w:t xml:space="preserve">, </w:t>
      </w:r>
      <w:r w:rsidR="004222FE">
        <w:rPr>
          <w:rFonts w:ascii="Times New Roman" w:hAnsi="Times New Roman"/>
          <w:sz w:val="24"/>
          <w:szCs w:val="24"/>
        </w:rPr>
        <w:t>П</w:t>
      </w:r>
      <w:r w:rsidR="004222FE" w:rsidRPr="00922762">
        <w:rPr>
          <w:rFonts w:ascii="Times New Roman" w:hAnsi="Times New Roman"/>
          <w:sz w:val="24"/>
          <w:szCs w:val="24"/>
        </w:rPr>
        <w:t>редседатель Совета депутат</w:t>
      </w:r>
      <w:r w:rsidR="004222FE">
        <w:rPr>
          <w:rFonts w:ascii="Times New Roman" w:hAnsi="Times New Roman"/>
          <w:sz w:val="24"/>
          <w:szCs w:val="24"/>
        </w:rPr>
        <w:t xml:space="preserve">ов муниципального образования, </w:t>
      </w:r>
      <w:r w:rsidR="00964AF4" w:rsidRPr="00922762">
        <w:rPr>
          <w:rFonts w:ascii="Times New Roman" w:hAnsi="Times New Roman"/>
          <w:sz w:val="24"/>
          <w:szCs w:val="24"/>
        </w:rPr>
        <w:t>первый заместитель главы Администрац</w:t>
      </w:r>
      <w:r w:rsidR="004222FE">
        <w:rPr>
          <w:rFonts w:ascii="Times New Roman" w:hAnsi="Times New Roman"/>
          <w:sz w:val="24"/>
          <w:szCs w:val="24"/>
        </w:rPr>
        <w:t>ии муниципального образования</w:t>
      </w:r>
      <w:r w:rsidR="00964AF4" w:rsidRPr="00922762">
        <w:rPr>
          <w:rFonts w:ascii="Times New Roman" w:hAnsi="Times New Roman"/>
          <w:sz w:val="24"/>
          <w:szCs w:val="24"/>
        </w:rPr>
        <w:t xml:space="preserve">, </w:t>
      </w:r>
      <w:r w:rsidR="00F2392D" w:rsidRPr="00922762">
        <w:rPr>
          <w:rFonts w:ascii="Times New Roman" w:hAnsi="Times New Roman"/>
          <w:sz w:val="24"/>
          <w:szCs w:val="24"/>
        </w:rPr>
        <w:t>руководитель аппарата</w:t>
      </w:r>
      <w:r w:rsidR="004222FE"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</w:t>
      </w:r>
      <w:r w:rsidR="00F2392D" w:rsidRPr="00922762">
        <w:rPr>
          <w:rFonts w:ascii="Times New Roman" w:hAnsi="Times New Roman"/>
          <w:sz w:val="24"/>
          <w:szCs w:val="24"/>
        </w:rPr>
        <w:t>,</w:t>
      </w:r>
      <w:r w:rsidR="004222FE">
        <w:rPr>
          <w:rFonts w:ascii="Times New Roman" w:hAnsi="Times New Roman"/>
          <w:sz w:val="24"/>
          <w:szCs w:val="24"/>
        </w:rPr>
        <w:t xml:space="preserve"> заместители главы Администрации муниципального образования,</w:t>
      </w:r>
      <w:r w:rsidR="00F2392D" w:rsidRPr="00922762">
        <w:rPr>
          <w:rFonts w:ascii="Times New Roman" w:hAnsi="Times New Roman"/>
          <w:sz w:val="24"/>
          <w:szCs w:val="24"/>
        </w:rPr>
        <w:t xml:space="preserve"> депута</w:t>
      </w:r>
      <w:r w:rsidR="004222FE">
        <w:rPr>
          <w:rFonts w:ascii="Times New Roman" w:hAnsi="Times New Roman"/>
          <w:sz w:val="24"/>
          <w:szCs w:val="24"/>
        </w:rPr>
        <w:t>ты Совета депутатов муниципального образования</w:t>
      </w:r>
      <w:r w:rsidR="00F2392D" w:rsidRPr="00922762">
        <w:rPr>
          <w:rFonts w:ascii="Times New Roman" w:hAnsi="Times New Roman"/>
          <w:sz w:val="24"/>
          <w:szCs w:val="24"/>
        </w:rPr>
        <w:t>.</w:t>
      </w:r>
      <w:proofErr w:type="gramEnd"/>
    </w:p>
    <w:p w:rsidR="004222FE" w:rsidRDefault="00914E84" w:rsidP="003D3135">
      <w:pPr>
        <w:pStyle w:val="ac"/>
        <w:numPr>
          <w:ilvl w:val="0"/>
          <w:numId w:val="2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922762">
        <w:rPr>
          <w:rFonts w:ascii="Times New Roman" w:hAnsi="Times New Roman"/>
          <w:sz w:val="24"/>
          <w:szCs w:val="24"/>
        </w:rPr>
        <w:t>Глава муниципального образования является председателем кадрового Со</w:t>
      </w:r>
      <w:r w:rsidR="004222FE">
        <w:rPr>
          <w:rFonts w:ascii="Times New Roman" w:hAnsi="Times New Roman"/>
          <w:sz w:val="24"/>
          <w:szCs w:val="24"/>
        </w:rPr>
        <w:t>вета.</w:t>
      </w:r>
      <w:r w:rsidRPr="00922762">
        <w:rPr>
          <w:rFonts w:ascii="Times New Roman" w:hAnsi="Times New Roman"/>
          <w:sz w:val="24"/>
          <w:szCs w:val="24"/>
        </w:rPr>
        <w:t xml:space="preserve"> </w:t>
      </w:r>
    </w:p>
    <w:p w:rsidR="004222FE" w:rsidRDefault="004222FE" w:rsidP="004222FE">
      <w:pPr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</w:pPr>
      <w:r w:rsidRPr="004222FE">
        <w:lastRenderedPageBreak/>
        <w:t>Заместителем председателя кадрового Совета является первый заместитель главы Администрации муниципального образования.</w:t>
      </w:r>
    </w:p>
    <w:p w:rsidR="00964AF4" w:rsidRPr="004222FE" w:rsidRDefault="004222FE" w:rsidP="004222FE">
      <w:pPr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</w:pPr>
      <w:r>
        <w:t>Секретарем</w:t>
      </w:r>
      <w:r w:rsidRPr="004222FE">
        <w:t xml:space="preserve"> кадрового Совета </w:t>
      </w:r>
      <w:r>
        <w:t xml:space="preserve">- </w:t>
      </w:r>
      <w:r w:rsidR="00914E84" w:rsidRPr="004222FE">
        <w:t>начальник Управления муниципальной службы и делопроизводства Администрации муниципального образования.</w:t>
      </w:r>
    </w:p>
    <w:p w:rsidR="00914E84" w:rsidRPr="00922762" w:rsidRDefault="00914E84" w:rsidP="00922762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</w:pPr>
    </w:p>
    <w:p w:rsidR="00A500F7" w:rsidRPr="00922762" w:rsidRDefault="00A500F7" w:rsidP="00922762">
      <w:pPr>
        <w:spacing w:line="240" w:lineRule="auto"/>
        <w:ind w:leftChars="0" w:left="0" w:firstLineChars="0" w:firstLine="0"/>
        <w:jc w:val="center"/>
      </w:pPr>
      <w:r w:rsidRPr="00922762">
        <w:t>ФУНКЦИИ КАДРОВОГО СОВЕТА</w:t>
      </w:r>
    </w:p>
    <w:p w:rsidR="00A500F7" w:rsidRPr="00922762" w:rsidRDefault="004222FE" w:rsidP="004222FE">
      <w:pPr>
        <w:pStyle w:val="ac"/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A500F7" w:rsidRPr="00922762">
        <w:rPr>
          <w:rFonts w:ascii="Times New Roman" w:hAnsi="Times New Roman"/>
          <w:sz w:val="24"/>
          <w:szCs w:val="24"/>
        </w:rPr>
        <w:t xml:space="preserve"> Основными функ</w:t>
      </w:r>
      <w:r>
        <w:rPr>
          <w:rFonts w:ascii="Times New Roman" w:hAnsi="Times New Roman"/>
          <w:sz w:val="24"/>
          <w:szCs w:val="24"/>
        </w:rPr>
        <w:t>циями кадрового Совета является участие в реализации полномочий органов местного самоуправления муниципального образования по вопросам кадровой политики.</w:t>
      </w:r>
    </w:p>
    <w:p w:rsidR="00A500F7" w:rsidRPr="00922762" w:rsidRDefault="00A500F7" w:rsidP="00922762">
      <w:pPr>
        <w:pStyle w:val="ac"/>
        <w:spacing w:after="0" w:line="240" w:lineRule="auto"/>
        <w:ind w:leftChars="0" w:left="0" w:firstLineChars="0" w:firstLine="0"/>
        <w:jc w:val="both"/>
        <w:rPr>
          <w:rFonts w:ascii="Times New Roman" w:hAnsi="Times New Roman"/>
          <w:sz w:val="24"/>
          <w:szCs w:val="24"/>
        </w:rPr>
      </w:pPr>
    </w:p>
    <w:p w:rsidR="00A500F7" w:rsidRPr="00922762" w:rsidRDefault="00A500F7" w:rsidP="00922762">
      <w:pPr>
        <w:pStyle w:val="ac"/>
        <w:spacing w:after="0" w:line="240" w:lineRule="auto"/>
        <w:ind w:leftChars="0" w:left="0" w:firstLineChars="0" w:firstLine="0"/>
        <w:jc w:val="center"/>
        <w:rPr>
          <w:rFonts w:ascii="Times New Roman" w:hAnsi="Times New Roman"/>
          <w:sz w:val="24"/>
          <w:szCs w:val="24"/>
        </w:rPr>
      </w:pPr>
      <w:r w:rsidRPr="00922762">
        <w:rPr>
          <w:rFonts w:ascii="Times New Roman" w:hAnsi="Times New Roman"/>
          <w:sz w:val="24"/>
          <w:szCs w:val="24"/>
        </w:rPr>
        <w:t>ЗАДАЧИ КАДРОВОГО СОВЕТА</w:t>
      </w:r>
    </w:p>
    <w:p w:rsidR="00A500F7" w:rsidRPr="00922762" w:rsidRDefault="004222FE" w:rsidP="00AC5894">
      <w:pPr>
        <w:pStyle w:val="ac"/>
        <w:numPr>
          <w:ilvl w:val="0"/>
          <w:numId w:val="3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Кадровый С</w:t>
      </w:r>
      <w:r w:rsidR="00A500F7" w:rsidRPr="00922762">
        <w:rPr>
          <w:rFonts w:ascii="Times New Roman" w:hAnsi="Times New Roman"/>
          <w:sz w:val="24"/>
          <w:szCs w:val="24"/>
        </w:rPr>
        <w:t>овет рассматривает:</w:t>
      </w:r>
    </w:p>
    <w:p w:rsidR="00A500F7" w:rsidRPr="00922762" w:rsidRDefault="00A500F7" w:rsidP="004222FE">
      <w:pPr>
        <w:pStyle w:val="ac"/>
        <w:spacing w:after="0" w:line="240" w:lineRule="auto"/>
        <w:ind w:leftChars="0" w:left="0" w:firstLineChars="0" w:firstLine="709"/>
        <w:jc w:val="both"/>
        <w:rPr>
          <w:rFonts w:ascii="Times New Roman" w:hAnsi="Times New Roman"/>
          <w:sz w:val="24"/>
          <w:szCs w:val="24"/>
        </w:rPr>
      </w:pPr>
      <w:r w:rsidRPr="00922762">
        <w:rPr>
          <w:rFonts w:ascii="Times New Roman" w:hAnsi="Times New Roman"/>
          <w:sz w:val="24"/>
          <w:szCs w:val="24"/>
        </w:rPr>
        <w:t>- кандидатуры</w:t>
      </w:r>
      <w:r w:rsidR="00AC5894">
        <w:rPr>
          <w:rFonts w:ascii="Times New Roman" w:hAnsi="Times New Roman"/>
          <w:sz w:val="24"/>
          <w:szCs w:val="24"/>
        </w:rPr>
        <w:t xml:space="preserve"> на руководящие должности</w:t>
      </w:r>
      <w:r w:rsidRPr="009227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22762">
        <w:rPr>
          <w:rFonts w:ascii="Times New Roman" w:hAnsi="Times New Roman"/>
          <w:sz w:val="24"/>
          <w:szCs w:val="24"/>
        </w:rPr>
        <w:t>должности</w:t>
      </w:r>
      <w:proofErr w:type="gramEnd"/>
      <w:r w:rsidRPr="00922762"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 (с полным пакетом документов)</w:t>
      </w:r>
      <w:r w:rsidR="004222FE">
        <w:rPr>
          <w:rFonts w:ascii="Times New Roman" w:hAnsi="Times New Roman"/>
          <w:sz w:val="24"/>
          <w:szCs w:val="24"/>
        </w:rPr>
        <w:t xml:space="preserve"> по предложению Главы муниципального образования</w:t>
      </w:r>
      <w:r w:rsidRPr="00922762">
        <w:rPr>
          <w:rFonts w:ascii="Times New Roman" w:hAnsi="Times New Roman"/>
          <w:sz w:val="24"/>
          <w:szCs w:val="24"/>
        </w:rPr>
        <w:t>;</w:t>
      </w:r>
    </w:p>
    <w:p w:rsidR="00F25C8D" w:rsidRPr="00AC5894" w:rsidRDefault="00A500F7" w:rsidP="00AC5894">
      <w:pPr>
        <w:pStyle w:val="ac"/>
        <w:spacing w:after="0" w:line="240" w:lineRule="auto"/>
        <w:ind w:leftChars="0" w:left="0" w:firstLineChars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22762">
        <w:rPr>
          <w:rFonts w:ascii="Times New Roman" w:hAnsi="Times New Roman"/>
          <w:sz w:val="24"/>
          <w:szCs w:val="24"/>
        </w:rPr>
        <w:t xml:space="preserve">- </w:t>
      </w:r>
      <w:r w:rsidRPr="00922762">
        <w:rPr>
          <w:rFonts w:ascii="Times New Roman" w:hAnsi="Times New Roman"/>
          <w:bCs/>
          <w:sz w:val="24"/>
          <w:szCs w:val="24"/>
          <w:lang w:eastAsia="ru-RU"/>
        </w:rPr>
        <w:t>ходатайств</w:t>
      </w:r>
      <w:r w:rsidR="00F2392D" w:rsidRPr="00922762">
        <w:rPr>
          <w:rFonts w:ascii="Times New Roman" w:hAnsi="Times New Roman"/>
          <w:bCs/>
          <w:sz w:val="24"/>
          <w:szCs w:val="24"/>
          <w:lang w:eastAsia="ru-RU"/>
        </w:rPr>
        <w:t xml:space="preserve">а о представлении к </w:t>
      </w:r>
      <w:r w:rsidR="00AC5894">
        <w:rPr>
          <w:rFonts w:ascii="Times New Roman" w:hAnsi="Times New Roman"/>
          <w:bCs/>
          <w:sz w:val="24"/>
          <w:szCs w:val="24"/>
          <w:lang w:eastAsia="ru-RU"/>
        </w:rPr>
        <w:t>награждению.</w:t>
      </w:r>
    </w:p>
    <w:p w:rsidR="00A500F7" w:rsidRPr="00922762" w:rsidRDefault="004222FE" w:rsidP="004222FE">
      <w:pPr>
        <w:pStyle w:val="ac"/>
        <w:numPr>
          <w:ilvl w:val="0"/>
          <w:numId w:val="3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Кадровый С</w:t>
      </w:r>
      <w:r w:rsidR="00A500F7" w:rsidRPr="00922762">
        <w:rPr>
          <w:rFonts w:ascii="Times New Roman" w:hAnsi="Times New Roman"/>
          <w:sz w:val="24"/>
          <w:szCs w:val="24"/>
        </w:rPr>
        <w:t xml:space="preserve">овет </w:t>
      </w:r>
      <w:r w:rsidR="009F7107">
        <w:rPr>
          <w:rFonts w:ascii="Times New Roman" w:hAnsi="Times New Roman"/>
          <w:sz w:val="24"/>
          <w:szCs w:val="24"/>
        </w:rPr>
        <w:t>организует подготовку документов</w:t>
      </w:r>
      <w:r w:rsidR="00A500F7" w:rsidRPr="00922762">
        <w:rPr>
          <w:rFonts w:ascii="Times New Roman" w:hAnsi="Times New Roman"/>
          <w:sz w:val="24"/>
          <w:szCs w:val="24"/>
        </w:rPr>
        <w:t>:</w:t>
      </w:r>
    </w:p>
    <w:p w:rsidR="00A500F7" w:rsidRPr="00922762" w:rsidRDefault="009F7107" w:rsidP="004222FE">
      <w:pPr>
        <w:pStyle w:val="ac"/>
        <w:spacing w:after="0" w:line="240" w:lineRule="auto"/>
        <w:ind w:leftChars="0" w:left="0" w:firstLineChars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кандидатам для формирования</w:t>
      </w:r>
      <w:r w:rsidR="00A500F7" w:rsidRPr="00922762">
        <w:rPr>
          <w:rFonts w:ascii="Times New Roman" w:hAnsi="Times New Roman"/>
          <w:sz w:val="24"/>
          <w:szCs w:val="24"/>
        </w:rPr>
        <w:t xml:space="preserve"> резерва кадров для выдвижения на вышестоящие муниципальные должности муниципальной службы;</w:t>
      </w:r>
    </w:p>
    <w:p w:rsidR="00A500F7" w:rsidRPr="00922762" w:rsidRDefault="00A500F7" w:rsidP="004222FE">
      <w:pPr>
        <w:pStyle w:val="ac"/>
        <w:spacing w:after="0" w:line="240" w:lineRule="auto"/>
        <w:ind w:leftChars="0" w:left="0" w:firstLineChars="0" w:firstLine="709"/>
        <w:jc w:val="both"/>
        <w:rPr>
          <w:rFonts w:ascii="Times New Roman" w:hAnsi="Times New Roman"/>
          <w:sz w:val="24"/>
          <w:szCs w:val="24"/>
        </w:rPr>
      </w:pPr>
      <w:r w:rsidRPr="00922762">
        <w:rPr>
          <w:rFonts w:ascii="Times New Roman" w:hAnsi="Times New Roman"/>
          <w:sz w:val="24"/>
          <w:szCs w:val="24"/>
        </w:rPr>
        <w:t xml:space="preserve">- </w:t>
      </w:r>
      <w:r w:rsidR="009F7107">
        <w:rPr>
          <w:rFonts w:ascii="Times New Roman" w:hAnsi="Times New Roman"/>
          <w:sz w:val="24"/>
          <w:szCs w:val="24"/>
        </w:rPr>
        <w:t>для представления</w:t>
      </w:r>
      <w:r w:rsidRPr="00922762">
        <w:rPr>
          <w:rFonts w:ascii="Times New Roman" w:hAnsi="Times New Roman"/>
          <w:sz w:val="24"/>
          <w:szCs w:val="24"/>
        </w:rPr>
        <w:t xml:space="preserve"> к награждению государственными наградами, </w:t>
      </w:r>
      <w:r w:rsidR="009F7107">
        <w:rPr>
          <w:rFonts w:ascii="Times New Roman" w:hAnsi="Times New Roman"/>
          <w:sz w:val="24"/>
          <w:szCs w:val="24"/>
        </w:rPr>
        <w:t>наградами Удмуртской Республики.</w:t>
      </w:r>
    </w:p>
    <w:p w:rsidR="00A500F7" w:rsidRPr="00922762" w:rsidRDefault="00A500F7" w:rsidP="00922762">
      <w:pPr>
        <w:pStyle w:val="ac"/>
        <w:spacing w:after="0" w:line="240" w:lineRule="auto"/>
        <w:ind w:leftChars="0" w:left="0" w:firstLineChars="0" w:firstLine="0"/>
        <w:jc w:val="both"/>
        <w:rPr>
          <w:rFonts w:ascii="Times New Roman" w:hAnsi="Times New Roman"/>
          <w:sz w:val="24"/>
          <w:szCs w:val="24"/>
        </w:rPr>
      </w:pPr>
    </w:p>
    <w:p w:rsidR="00A500F7" w:rsidRPr="00922762" w:rsidRDefault="00A500F7" w:rsidP="00922762">
      <w:pPr>
        <w:spacing w:line="240" w:lineRule="auto"/>
        <w:ind w:leftChars="0" w:left="0" w:firstLineChars="0" w:firstLine="0"/>
        <w:jc w:val="center"/>
      </w:pPr>
      <w:r w:rsidRPr="00922762">
        <w:t>ОРГАНИЗАЦИЯ И ДЕЯТЕЛЬНОСТЬ КАДРОВОГО СОВЕТА</w:t>
      </w:r>
    </w:p>
    <w:p w:rsidR="00A500F7" w:rsidRPr="00922762" w:rsidRDefault="009F7107" w:rsidP="009F7107">
      <w:pPr>
        <w:pStyle w:val="ac"/>
        <w:numPr>
          <w:ilvl w:val="0"/>
          <w:numId w:val="3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Кадровый С</w:t>
      </w:r>
      <w:r w:rsidR="00A500F7" w:rsidRPr="00922762">
        <w:rPr>
          <w:rFonts w:ascii="Times New Roman" w:hAnsi="Times New Roman"/>
          <w:sz w:val="24"/>
          <w:szCs w:val="24"/>
        </w:rPr>
        <w:t>овет возглавляет председатель</w:t>
      </w:r>
      <w:r>
        <w:rPr>
          <w:rFonts w:ascii="Times New Roman" w:hAnsi="Times New Roman"/>
          <w:sz w:val="24"/>
          <w:szCs w:val="24"/>
        </w:rPr>
        <w:t xml:space="preserve"> кадрового Совета</w:t>
      </w:r>
      <w:r w:rsidR="00A500F7" w:rsidRPr="00922762">
        <w:rPr>
          <w:rFonts w:ascii="Times New Roman" w:hAnsi="Times New Roman"/>
          <w:sz w:val="24"/>
          <w:szCs w:val="24"/>
        </w:rPr>
        <w:t>, а в его отсут</w:t>
      </w:r>
      <w:r>
        <w:rPr>
          <w:rFonts w:ascii="Times New Roman" w:hAnsi="Times New Roman"/>
          <w:sz w:val="24"/>
          <w:szCs w:val="24"/>
        </w:rPr>
        <w:t>ствие</w:t>
      </w:r>
      <w:r w:rsidR="00A500F7" w:rsidRPr="00922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заместитель председателя кадрового Совета.</w:t>
      </w:r>
    </w:p>
    <w:p w:rsidR="00A500F7" w:rsidRPr="00922762" w:rsidRDefault="00A500F7" w:rsidP="009F7107">
      <w:pPr>
        <w:pStyle w:val="ac"/>
        <w:numPr>
          <w:ilvl w:val="0"/>
          <w:numId w:val="3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922762">
        <w:rPr>
          <w:rFonts w:ascii="Times New Roman" w:hAnsi="Times New Roman"/>
          <w:bCs/>
          <w:sz w:val="24"/>
          <w:szCs w:val="24"/>
          <w:lang w:eastAsia="ru-RU"/>
        </w:rPr>
        <w:t>Заседания кадрового Совета п</w:t>
      </w:r>
      <w:r w:rsidR="009F7107">
        <w:rPr>
          <w:rFonts w:ascii="Times New Roman" w:hAnsi="Times New Roman"/>
          <w:bCs/>
          <w:sz w:val="24"/>
          <w:szCs w:val="24"/>
          <w:lang w:eastAsia="ru-RU"/>
        </w:rPr>
        <w:t>роводя</w:t>
      </w:r>
      <w:r w:rsidRPr="00922762">
        <w:rPr>
          <w:rFonts w:ascii="Times New Roman" w:hAnsi="Times New Roman"/>
          <w:bCs/>
          <w:sz w:val="24"/>
          <w:szCs w:val="24"/>
          <w:lang w:eastAsia="ru-RU"/>
        </w:rPr>
        <w:t>тся</w:t>
      </w:r>
      <w:r w:rsidR="009F7107">
        <w:rPr>
          <w:rFonts w:ascii="Times New Roman" w:hAnsi="Times New Roman"/>
          <w:bCs/>
          <w:sz w:val="24"/>
          <w:szCs w:val="24"/>
          <w:lang w:eastAsia="ru-RU"/>
        </w:rPr>
        <w:t>, как правило,</w:t>
      </w:r>
      <w:r w:rsidRPr="00922762">
        <w:rPr>
          <w:rFonts w:ascii="Times New Roman" w:hAnsi="Times New Roman"/>
          <w:bCs/>
          <w:sz w:val="24"/>
          <w:szCs w:val="24"/>
          <w:lang w:eastAsia="ru-RU"/>
        </w:rPr>
        <w:t xml:space="preserve"> каждую вторую пятницу месяца.</w:t>
      </w:r>
    </w:p>
    <w:p w:rsidR="00A500F7" w:rsidRDefault="00A500F7" w:rsidP="009F7107">
      <w:pPr>
        <w:pStyle w:val="ac"/>
        <w:numPr>
          <w:ilvl w:val="0"/>
          <w:numId w:val="3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922762">
        <w:rPr>
          <w:rFonts w:ascii="Times New Roman" w:hAnsi="Times New Roman"/>
          <w:sz w:val="24"/>
          <w:szCs w:val="24"/>
        </w:rPr>
        <w:t>Заседания кадрового Совета считаются правомочными при присутствии не менее 2/3 членов кадрового Совета.</w:t>
      </w:r>
    </w:p>
    <w:p w:rsidR="00A500F7" w:rsidRPr="00922762" w:rsidRDefault="00A500F7" w:rsidP="009F7107">
      <w:pPr>
        <w:pStyle w:val="ac"/>
        <w:numPr>
          <w:ilvl w:val="0"/>
          <w:numId w:val="3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922762">
        <w:rPr>
          <w:rFonts w:ascii="Times New Roman" w:hAnsi="Times New Roman"/>
          <w:bCs/>
          <w:sz w:val="24"/>
          <w:szCs w:val="24"/>
          <w:lang w:eastAsia="ru-RU"/>
        </w:rPr>
        <w:t>Ходатайства с необходимыми документами (представление к награждению, сведениями о заслугах гражданина (коллектива), согласие на обработку персональных данных, сведения об отсутствии судимости или факта уголовного преследования либо о прекращении уголовного преследования) предоставляются за два месяца до предполагаемого заседания</w:t>
      </w:r>
      <w:r w:rsidR="009F7107">
        <w:rPr>
          <w:rFonts w:ascii="Times New Roman" w:hAnsi="Times New Roman"/>
          <w:bCs/>
          <w:sz w:val="24"/>
          <w:szCs w:val="24"/>
          <w:lang w:eastAsia="ru-RU"/>
        </w:rPr>
        <w:t xml:space="preserve"> кадрового Совета</w:t>
      </w:r>
      <w:r w:rsidRPr="00922762">
        <w:rPr>
          <w:rFonts w:ascii="Times New Roman" w:hAnsi="Times New Roman"/>
          <w:bCs/>
          <w:sz w:val="24"/>
          <w:szCs w:val="24"/>
          <w:lang w:eastAsia="ru-RU"/>
        </w:rPr>
        <w:t xml:space="preserve"> в Управление муниципальной службы и делопроизводства </w:t>
      </w:r>
      <w:r w:rsidR="009F7107"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</w:t>
      </w:r>
      <w:r w:rsidR="009F7107">
        <w:rPr>
          <w:rFonts w:ascii="Times New Roman" w:hAnsi="Times New Roman"/>
          <w:sz w:val="24"/>
          <w:szCs w:val="24"/>
        </w:rPr>
        <w:t>муниципального образования</w:t>
      </w:r>
      <w:r w:rsidRPr="00922762">
        <w:rPr>
          <w:rFonts w:ascii="Times New Roman" w:hAnsi="Times New Roman"/>
          <w:sz w:val="24"/>
          <w:szCs w:val="24"/>
        </w:rPr>
        <w:t>. Крайний срок предоставления пакета документов – вторая среда месяца.</w:t>
      </w:r>
    </w:p>
    <w:p w:rsidR="009F7107" w:rsidRDefault="00236D62" w:rsidP="009F7107">
      <w:pPr>
        <w:pStyle w:val="ac"/>
        <w:numPr>
          <w:ilvl w:val="0"/>
          <w:numId w:val="3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922762">
        <w:rPr>
          <w:rFonts w:ascii="Times New Roman" w:hAnsi="Times New Roman"/>
          <w:sz w:val="24"/>
          <w:szCs w:val="24"/>
        </w:rPr>
        <w:t>По рассматриваемым вопросам, отнесенным к компетенции кадрового Совета, выносятся решения, которые принимаются простым большинством голосов от количества присутствующих на заседании</w:t>
      </w:r>
      <w:r w:rsidR="009F7107">
        <w:rPr>
          <w:rFonts w:ascii="Times New Roman" w:hAnsi="Times New Roman"/>
          <w:sz w:val="24"/>
          <w:szCs w:val="24"/>
        </w:rPr>
        <w:t xml:space="preserve"> кадрового Совета</w:t>
      </w:r>
      <w:r w:rsidR="009F7107" w:rsidRPr="009F7107">
        <w:rPr>
          <w:rFonts w:ascii="Times New Roman" w:hAnsi="Times New Roman"/>
          <w:sz w:val="24"/>
          <w:szCs w:val="24"/>
        </w:rPr>
        <w:t xml:space="preserve"> </w:t>
      </w:r>
      <w:r w:rsidR="009F7107">
        <w:rPr>
          <w:rFonts w:ascii="Times New Roman" w:hAnsi="Times New Roman"/>
          <w:sz w:val="24"/>
          <w:szCs w:val="24"/>
        </w:rPr>
        <w:t>членов</w:t>
      </w:r>
      <w:r w:rsidRPr="00922762">
        <w:rPr>
          <w:rFonts w:ascii="Times New Roman" w:hAnsi="Times New Roman"/>
          <w:sz w:val="24"/>
          <w:szCs w:val="24"/>
        </w:rPr>
        <w:t xml:space="preserve">. </w:t>
      </w:r>
      <w:r w:rsidR="00A500F7" w:rsidRPr="00922762">
        <w:rPr>
          <w:rFonts w:ascii="Times New Roman" w:hAnsi="Times New Roman"/>
          <w:sz w:val="24"/>
          <w:szCs w:val="24"/>
        </w:rPr>
        <w:t xml:space="preserve">Заседания кадрового Совета оформляются протоколом подписываемым председателем </w:t>
      </w:r>
      <w:r w:rsidR="009F7107">
        <w:rPr>
          <w:rFonts w:ascii="Times New Roman" w:hAnsi="Times New Roman"/>
          <w:sz w:val="24"/>
          <w:szCs w:val="24"/>
        </w:rPr>
        <w:t xml:space="preserve">кадрового Совета </w:t>
      </w:r>
      <w:r w:rsidR="00A500F7" w:rsidRPr="00922762">
        <w:rPr>
          <w:rFonts w:ascii="Times New Roman" w:hAnsi="Times New Roman"/>
          <w:sz w:val="24"/>
          <w:szCs w:val="24"/>
        </w:rPr>
        <w:t>и секретарем</w:t>
      </w:r>
      <w:r w:rsidR="009F7107">
        <w:rPr>
          <w:rFonts w:ascii="Times New Roman" w:hAnsi="Times New Roman"/>
          <w:sz w:val="24"/>
          <w:szCs w:val="24"/>
        </w:rPr>
        <w:t xml:space="preserve"> кадрового Совета</w:t>
      </w:r>
      <w:r w:rsidR="00A500F7" w:rsidRPr="00922762">
        <w:rPr>
          <w:rFonts w:ascii="Times New Roman" w:hAnsi="Times New Roman"/>
          <w:sz w:val="24"/>
          <w:szCs w:val="24"/>
        </w:rPr>
        <w:t>.</w:t>
      </w:r>
    </w:p>
    <w:p w:rsidR="00236D62" w:rsidRPr="009F7107" w:rsidRDefault="00A500F7" w:rsidP="009F7107">
      <w:pPr>
        <w:pStyle w:val="ac"/>
        <w:numPr>
          <w:ilvl w:val="0"/>
          <w:numId w:val="3"/>
        </w:numPr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9F7107">
        <w:rPr>
          <w:rFonts w:ascii="Times New Roman" w:hAnsi="Times New Roman"/>
          <w:sz w:val="24"/>
          <w:szCs w:val="24"/>
        </w:rPr>
        <w:t>При возможном возникновении конфл</w:t>
      </w:r>
      <w:r w:rsidR="009F7107">
        <w:rPr>
          <w:rFonts w:ascii="Times New Roman" w:hAnsi="Times New Roman"/>
          <w:sz w:val="24"/>
          <w:szCs w:val="24"/>
        </w:rPr>
        <w:t>икта интересов член кадрового С</w:t>
      </w:r>
      <w:r w:rsidRPr="009F7107">
        <w:rPr>
          <w:rFonts w:ascii="Times New Roman" w:hAnsi="Times New Roman"/>
          <w:sz w:val="24"/>
          <w:szCs w:val="24"/>
        </w:rPr>
        <w:t>овета должен рассмотреть вопрос о самоотводе</w:t>
      </w:r>
      <w:r w:rsidR="009F7107">
        <w:rPr>
          <w:rFonts w:ascii="Times New Roman" w:hAnsi="Times New Roman"/>
          <w:sz w:val="24"/>
          <w:szCs w:val="24"/>
        </w:rPr>
        <w:t xml:space="preserve"> при</w:t>
      </w:r>
      <w:r w:rsidRPr="009F7107">
        <w:rPr>
          <w:rFonts w:ascii="Times New Roman" w:hAnsi="Times New Roman"/>
          <w:sz w:val="24"/>
          <w:szCs w:val="24"/>
        </w:rPr>
        <w:t xml:space="preserve"> </w:t>
      </w:r>
      <w:r w:rsidR="009F7107">
        <w:rPr>
          <w:rFonts w:ascii="Times New Roman" w:hAnsi="Times New Roman"/>
          <w:sz w:val="24"/>
          <w:szCs w:val="24"/>
        </w:rPr>
        <w:t xml:space="preserve">принятии решения кадрового Совета по </w:t>
      </w:r>
      <w:r w:rsidRPr="009F7107">
        <w:rPr>
          <w:rFonts w:ascii="Times New Roman" w:hAnsi="Times New Roman"/>
          <w:sz w:val="24"/>
          <w:szCs w:val="24"/>
        </w:rPr>
        <w:t>рассматриваемой кандидатур</w:t>
      </w:r>
      <w:r w:rsidR="009F7107">
        <w:rPr>
          <w:rFonts w:ascii="Times New Roman" w:hAnsi="Times New Roman"/>
          <w:sz w:val="24"/>
          <w:szCs w:val="24"/>
        </w:rPr>
        <w:t>е</w:t>
      </w:r>
      <w:r w:rsidRPr="009F7107">
        <w:rPr>
          <w:rFonts w:ascii="Times New Roman" w:hAnsi="Times New Roman"/>
          <w:sz w:val="24"/>
          <w:szCs w:val="24"/>
        </w:rPr>
        <w:t>.</w:t>
      </w:r>
    </w:p>
    <w:p w:rsidR="00A500F7" w:rsidRPr="00922762" w:rsidRDefault="00A500F7" w:rsidP="009F7107">
      <w:pPr>
        <w:pStyle w:val="ac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Times New Roman" w:hAnsi="Times New Roman"/>
          <w:color w:val="000000"/>
          <w:sz w:val="24"/>
          <w:szCs w:val="24"/>
        </w:rPr>
      </w:pPr>
      <w:r w:rsidRPr="00922762">
        <w:rPr>
          <w:rFonts w:ascii="Times New Roman" w:hAnsi="Times New Roman"/>
          <w:sz w:val="24"/>
          <w:szCs w:val="24"/>
        </w:rPr>
        <w:t>Основными при</w:t>
      </w:r>
      <w:r w:rsidR="009F7107">
        <w:rPr>
          <w:rFonts w:ascii="Times New Roman" w:hAnsi="Times New Roman"/>
          <w:sz w:val="24"/>
          <w:szCs w:val="24"/>
        </w:rPr>
        <w:t>нципами деятельности кадрового С</w:t>
      </w:r>
      <w:r w:rsidRPr="00922762">
        <w:rPr>
          <w:rFonts w:ascii="Times New Roman" w:hAnsi="Times New Roman"/>
          <w:sz w:val="24"/>
          <w:szCs w:val="24"/>
        </w:rPr>
        <w:t xml:space="preserve">овета являются коллегиальность, гласность, открытость, недопустимость дискриминации, объективность, персональная ответственность членов кадрового </w:t>
      </w:r>
      <w:r w:rsidR="00DE629B" w:rsidRPr="00922762">
        <w:rPr>
          <w:rFonts w:ascii="Times New Roman" w:hAnsi="Times New Roman"/>
          <w:sz w:val="24"/>
          <w:szCs w:val="24"/>
        </w:rPr>
        <w:t>Совета.</w:t>
      </w:r>
    </w:p>
    <w:p w:rsidR="002050F9" w:rsidRDefault="002050F9" w:rsidP="002050F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right="-2" w:firstLineChars="0" w:firstLine="0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</w:p>
    <w:p w:rsidR="002050F9" w:rsidRDefault="002050F9" w:rsidP="00922762">
      <w:pPr>
        <w:ind w:leftChars="0" w:left="0" w:right="-2" w:firstLineChars="0" w:firstLine="0"/>
        <w:contextualSpacing/>
      </w:pPr>
    </w:p>
    <w:p w:rsidR="009F7107" w:rsidRDefault="009F7107" w:rsidP="002050F9">
      <w:pPr>
        <w:ind w:left="0" w:right="-2" w:hanging="2"/>
        <w:contextualSpacing/>
        <w:jc w:val="right"/>
      </w:pPr>
    </w:p>
    <w:p w:rsidR="00AC5894" w:rsidRDefault="00AC5894" w:rsidP="002050F9">
      <w:pPr>
        <w:ind w:left="0" w:right="-2" w:hanging="2"/>
        <w:contextualSpacing/>
        <w:jc w:val="right"/>
      </w:pPr>
    </w:p>
    <w:p w:rsidR="00AC5894" w:rsidRDefault="00AC5894" w:rsidP="002050F9">
      <w:pPr>
        <w:ind w:left="0" w:right="-2" w:hanging="2"/>
        <w:contextualSpacing/>
        <w:jc w:val="right"/>
      </w:pPr>
    </w:p>
    <w:p w:rsidR="00AC5894" w:rsidRDefault="00AC5894" w:rsidP="002050F9">
      <w:pPr>
        <w:ind w:left="0" w:right="-2" w:hanging="2"/>
        <w:contextualSpacing/>
        <w:jc w:val="right"/>
      </w:pPr>
    </w:p>
    <w:p w:rsidR="002050F9" w:rsidRPr="002050F9" w:rsidRDefault="002050F9" w:rsidP="002050F9">
      <w:pPr>
        <w:ind w:left="0" w:right="-2" w:hanging="2"/>
        <w:contextualSpacing/>
        <w:jc w:val="right"/>
      </w:pPr>
      <w:bookmarkStart w:id="0" w:name="_GoBack"/>
      <w:bookmarkEnd w:id="0"/>
      <w:r w:rsidRPr="002050F9">
        <w:lastRenderedPageBreak/>
        <w:t>Приложение 2</w:t>
      </w:r>
    </w:p>
    <w:p w:rsidR="002050F9" w:rsidRPr="002050F9" w:rsidRDefault="002050F9" w:rsidP="002050F9">
      <w:pPr>
        <w:ind w:left="0" w:right="-2" w:hanging="2"/>
        <w:contextualSpacing/>
        <w:jc w:val="right"/>
      </w:pPr>
      <w:r w:rsidRPr="002050F9">
        <w:t>к решению Совета депутатов</w:t>
      </w:r>
    </w:p>
    <w:p w:rsidR="002050F9" w:rsidRPr="002050F9" w:rsidRDefault="002050F9" w:rsidP="002050F9">
      <w:pPr>
        <w:ind w:left="0" w:right="-2" w:hanging="2"/>
        <w:contextualSpacing/>
        <w:jc w:val="right"/>
      </w:pPr>
      <w:r w:rsidRPr="002050F9">
        <w:t>муниципального образования</w:t>
      </w:r>
    </w:p>
    <w:p w:rsidR="002050F9" w:rsidRPr="002050F9" w:rsidRDefault="002050F9" w:rsidP="002050F9">
      <w:pPr>
        <w:ind w:left="0" w:right="-2" w:hanging="2"/>
        <w:contextualSpacing/>
        <w:jc w:val="right"/>
      </w:pPr>
      <w:r w:rsidRPr="002050F9">
        <w:t xml:space="preserve">«Муниципальный округ </w:t>
      </w:r>
    </w:p>
    <w:p w:rsidR="002050F9" w:rsidRPr="002050F9" w:rsidRDefault="002050F9" w:rsidP="002050F9">
      <w:pPr>
        <w:ind w:left="0" w:right="-2" w:hanging="2"/>
        <w:contextualSpacing/>
        <w:jc w:val="right"/>
      </w:pPr>
      <w:proofErr w:type="spellStart"/>
      <w:r w:rsidRPr="002050F9">
        <w:t>Якшур-Бодьинский</w:t>
      </w:r>
      <w:proofErr w:type="spellEnd"/>
      <w:r w:rsidRPr="002050F9">
        <w:t xml:space="preserve"> район</w:t>
      </w:r>
    </w:p>
    <w:p w:rsidR="002050F9" w:rsidRPr="002050F9" w:rsidRDefault="002050F9" w:rsidP="002050F9">
      <w:pPr>
        <w:ind w:left="0" w:right="-2" w:hanging="2"/>
        <w:contextualSpacing/>
        <w:jc w:val="right"/>
      </w:pPr>
      <w:r w:rsidRPr="002050F9">
        <w:t>Удмуртской Республики»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right"/>
      </w:pPr>
      <w:r w:rsidRPr="002050F9">
        <w:t xml:space="preserve">от «____» декабря 2024 года 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right"/>
        <w:rPr>
          <w:bCs/>
        </w:rPr>
      </w:pPr>
      <w:r w:rsidRPr="002050F9">
        <w:t>№ ______</w:t>
      </w:r>
    </w:p>
    <w:p w:rsid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  <w:rPr>
          <w:bCs/>
          <w:sz w:val="28"/>
          <w:szCs w:val="28"/>
        </w:rPr>
      </w:pP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0"/>
        <w:contextualSpacing/>
        <w:jc w:val="center"/>
        <w:rPr>
          <w:b/>
          <w:bCs/>
        </w:rPr>
      </w:pPr>
      <w:r w:rsidRPr="002050F9">
        <w:rPr>
          <w:b/>
          <w:bCs/>
        </w:rPr>
        <w:t xml:space="preserve">Состав кадрового Совета муниципального образования 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0"/>
        <w:contextualSpacing/>
        <w:jc w:val="center"/>
        <w:rPr>
          <w:b/>
          <w:bCs/>
        </w:rPr>
      </w:pPr>
      <w:r w:rsidRPr="002050F9">
        <w:rPr>
          <w:b/>
          <w:bCs/>
        </w:rPr>
        <w:t xml:space="preserve">«Муниципальный округ </w:t>
      </w:r>
      <w:proofErr w:type="spellStart"/>
      <w:r w:rsidRPr="002050F9">
        <w:rPr>
          <w:b/>
          <w:bCs/>
        </w:rPr>
        <w:t>Якшур-Бодьинский</w:t>
      </w:r>
      <w:proofErr w:type="spellEnd"/>
      <w:r w:rsidRPr="002050F9">
        <w:rPr>
          <w:b/>
          <w:bCs/>
        </w:rPr>
        <w:t xml:space="preserve"> район </w:t>
      </w:r>
    </w:p>
    <w:p w:rsidR="002050F9" w:rsidRDefault="002050F9" w:rsidP="002050F9">
      <w:pPr>
        <w:suppressAutoHyphens w:val="0"/>
        <w:spacing w:line="240" w:lineRule="auto"/>
        <w:ind w:leftChars="0" w:left="0" w:firstLineChars="0" w:firstLine="0"/>
        <w:contextualSpacing/>
        <w:jc w:val="center"/>
        <w:rPr>
          <w:b/>
          <w:bCs/>
        </w:rPr>
      </w:pPr>
      <w:r w:rsidRPr="002050F9">
        <w:rPr>
          <w:b/>
          <w:bCs/>
        </w:rPr>
        <w:t>Удмуртской Республики»</w:t>
      </w:r>
      <w:r>
        <w:rPr>
          <w:b/>
          <w:bCs/>
        </w:rPr>
        <w:t xml:space="preserve"> 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0"/>
        <w:contextualSpacing/>
        <w:jc w:val="center"/>
        <w:rPr>
          <w:bCs/>
        </w:rPr>
      </w:pPr>
      <w:r>
        <w:rPr>
          <w:b/>
          <w:bCs/>
        </w:rPr>
        <w:t>(далее – кадровый Совет)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0"/>
        <w:contextualSpacing/>
        <w:jc w:val="center"/>
        <w:rPr>
          <w:bCs/>
        </w:rPr>
      </w:pP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 w:rsidRPr="002050F9">
        <w:rPr>
          <w:bCs/>
        </w:rPr>
        <w:t xml:space="preserve">- </w:t>
      </w:r>
      <w:proofErr w:type="spellStart"/>
      <w:r w:rsidRPr="002050F9">
        <w:t>Леконцев</w:t>
      </w:r>
      <w:proofErr w:type="spellEnd"/>
      <w:r w:rsidRPr="002050F9">
        <w:t xml:space="preserve"> Андрей Витальевич, Глава муниципального образования «Муниципальный округ </w:t>
      </w:r>
      <w:proofErr w:type="spellStart"/>
      <w:r w:rsidRPr="002050F9">
        <w:t>Якшур-Бодьинский</w:t>
      </w:r>
      <w:proofErr w:type="spellEnd"/>
      <w:r w:rsidRPr="002050F9">
        <w:t xml:space="preserve"> район Удмуртской Республики», председатель кадрового Совета;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 w:rsidRPr="002050F9">
        <w:t xml:space="preserve">- </w:t>
      </w:r>
      <w:proofErr w:type="spellStart"/>
      <w:r w:rsidRPr="002050F9">
        <w:t>Широбоков</w:t>
      </w:r>
      <w:proofErr w:type="spellEnd"/>
      <w:r w:rsidRPr="002050F9">
        <w:t xml:space="preserve"> Сергей Дмитриевич, первый заместитель главы Администрации муниципального образования «Муниципальный округ </w:t>
      </w:r>
      <w:proofErr w:type="spellStart"/>
      <w:r w:rsidRPr="002050F9">
        <w:t>Якшур-Бодьинский</w:t>
      </w:r>
      <w:proofErr w:type="spellEnd"/>
      <w:r w:rsidRPr="002050F9">
        <w:t xml:space="preserve"> район Удмуртской Республики»</w:t>
      </w:r>
      <w:r>
        <w:t>,</w:t>
      </w:r>
      <w:r w:rsidRPr="002050F9">
        <w:t xml:space="preserve"> заместитель председателя кадрового Совета;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 w:rsidRPr="002050F9">
        <w:t xml:space="preserve">- </w:t>
      </w:r>
      <w:proofErr w:type="spellStart"/>
      <w:r w:rsidRPr="002050F9">
        <w:t>Клокова</w:t>
      </w:r>
      <w:proofErr w:type="spellEnd"/>
      <w:r w:rsidRPr="002050F9">
        <w:t xml:space="preserve"> Вера Евгеньевна, начальник Управления муниципальной службы и делопроизводства Администрации муниципального образования «Муниципальный округ </w:t>
      </w:r>
      <w:proofErr w:type="spellStart"/>
      <w:r w:rsidRPr="002050F9">
        <w:t>Якшур-Бодьинский</w:t>
      </w:r>
      <w:proofErr w:type="spellEnd"/>
      <w:r w:rsidRPr="002050F9">
        <w:t xml:space="preserve"> район Удмуртской Республики», секретарь кадрового Совета;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 w:rsidRPr="002050F9">
        <w:t>Члены кадрового Совета: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 w:rsidRPr="002050F9">
        <w:t xml:space="preserve">- Артамонов Дмитрий Викторович, депутат Совета депутатов муниципального образования «Муниципальный округ </w:t>
      </w:r>
      <w:proofErr w:type="spellStart"/>
      <w:r w:rsidRPr="002050F9">
        <w:t>Якшур-Бодьинский</w:t>
      </w:r>
      <w:proofErr w:type="spellEnd"/>
      <w:r w:rsidRPr="002050F9">
        <w:t xml:space="preserve"> район Удмуртской Республики»;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 w:rsidRPr="002050F9">
        <w:t xml:space="preserve">- </w:t>
      </w:r>
      <w:proofErr w:type="spellStart"/>
      <w:r w:rsidRPr="002050F9">
        <w:t>Бармашов</w:t>
      </w:r>
      <w:proofErr w:type="spellEnd"/>
      <w:r w:rsidRPr="002050F9">
        <w:t xml:space="preserve"> Михаил Александрович, руководитель аппарата Администрации муниципального образования «Муниципальный округ </w:t>
      </w:r>
      <w:proofErr w:type="spellStart"/>
      <w:r w:rsidRPr="002050F9">
        <w:t>Якшур-Бодьинский</w:t>
      </w:r>
      <w:proofErr w:type="spellEnd"/>
      <w:r w:rsidRPr="002050F9">
        <w:t xml:space="preserve"> район Удмуртской Республики»;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 w:rsidRPr="002050F9">
        <w:t xml:space="preserve">- Бендер Ирина Александровна, заместитель главы Администрации муниципального образования «Муниципальный округ </w:t>
      </w:r>
      <w:proofErr w:type="spellStart"/>
      <w:r w:rsidRPr="002050F9">
        <w:t>Якшур-Бодьинский</w:t>
      </w:r>
      <w:proofErr w:type="spellEnd"/>
      <w:r w:rsidRPr="002050F9">
        <w:t xml:space="preserve"> район Удмуртской Республики»;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 w:rsidRPr="002050F9">
        <w:t xml:space="preserve">- </w:t>
      </w:r>
      <w:proofErr w:type="spellStart"/>
      <w:r w:rsidRPr="002050F9">
        <w:t>Варавинов</w:t>
      </w:r>
      <w:proofErr w:type="spellEnd"/>
      <w:r w:rsidRPr="002050F9">
        <w:t xml:space="preserve"> Олег Михайлович, заместитель главы Администрации муниципального образования «Муниципальный округ </w:t>
      </w:r>
      <w:proofErr w:type="spellStart"/>
      <w:r w:rsidRPr="002050F9">
        <w:t>Якшур-Бодьинский</w:t>
      </w:r>
      <w:proofErr w:type="spellEnd"/>
      <w:r w:rsidRPr="002050F9">
        <w:t xml:space="preserve"> район Удмуртской Республики»</w:t>
      </w:r>
      <w:r>
        <w:t>;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 w:rsidRPr="002050F9">
        <w:t xml:space="preserve">- </w:t>
      </w:r>
      <w:proofErr w:type="spellStart"/>
      <w:r w:rsidRPr="002050F9">
        <w:t>Вотинцева</w:t>
      </w:r>
      <w:proofErr w:type="spellEnd"/>
      <w:r w:rsidRPr="002050F9">
        <w:t xml:space="preserve"> Галина Григорьевна, депутат Совета депутатов муниципального образования «Муниципальный округ </w:t>
      </w:r>
      <w:proofErr w:type="spellStart"/>
      <w:r w:rsidRPr="002050F9">
        <w:t>Якшур-Бодьинский</w:t>
      </w:r>
      <w:proofErr w:type="spellEnd"/>
      <w:r w:rsidRPr="002050F9">
        <w:t xml:space="preserve"> район Удмуртской Республики»;</w:t>
      </w:r>
    </w:p>
    <w:p w:rsidR="002050F9" w:rsidRP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 w:rsidRPr="002050F9">
        <w:t xml:space="preserve">- Иванова Эвелина Аркадьевна, депутат Совета депутатов муниципального образования «Муниципальный округ </w:t>
      </w:r>
      <w:proofErr w:type="spellStart"/>
      <w:r w:rsidRPr="002050F9">
        <w:t>Якшур-Бодьинский</w:t>
      </w:r>
      <w:proofErr w:type="spellEnd"/>
      <w:r w:rsidRPr="002050F9">
        <w:t xml:space="preserve"> район Удмуртской Республики»;</w:t>
      </w:r>
    </w:p>
    <w:p w:rsidR="002050F9" w:rsidRDefault="002050F9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 w:rsidRPr="002050F9">
        <w:t xml:space="preserve">- </w:t>
      </w:r>
      <w:proofErr w:type="spellStart"/>
      <w:r w:rsidRPr="002050F9">
        <w:t>Поторочин</w:t>
      </w:r>
      <w:proofErr w:type="spellEnd"/>
      <w:r w:rsidRPr="002050F9">
        <w:t xml:space="preserve"> Сергей Валерьянович</w:t>
      </w:r>
      <w:r>
        <w:t>, П</w:t>
      </w:r>
      <w:r w:rsidRPr="002050F9">
        <w:t xml:space="preserve">редседатель Совета депутатов муниципального образования «Муниципальный округ </w:t>
      </w:r>
      <w:proofErr w:type="spellStart"/>
      <w:r w:rsidRPr="002050F9">
        <w:t>Якшур-Бодьинский</w:t>
      </w:r>
      <w:proofErr w:type="spellEnd"/>
      <w:r w:rsidRPr="002050F9">
        <w:t xml:space="preserve"> район Удмуртской Республики»</w:t>
      </w:r>
      <w:r w:rsidR="00922762">
        <w:t>;</w:t>
      </w:r>
    </w:p>
    <w:p w:rsidR="00922762" w:rsidRPr="002050F9" w:rsidRDefault="00922762" w:rsidP="00922762">
      <w:pPr>
        <w:suppressAutoHyphens w:val="0"/>
        <w:spacing w:line="240" w:lineRule="auto"/>
        <w:ind w:leftChars="0" w:left="0" w:firstLineChars="0" w:firstLine="720"/>
        <w:contextualSpacing/>
        <w:jc w:val="both"/>
      </w:pPr>
      <w:r>
        <w:t xml:space="preserve">- </w:t>
      </w:r>
      <w:proofErr w:type="spellStart"/>
      <w:r w:rsidRPr="002050F9">
        <w:t>Протопопова</w:t>
      </w:r>
      <w:proofErr w:type="spellEnd"/>
      <w:r w:rsidRPr="002050F9">
        <w:t xml:space="preserve"> Ольга Витальевна, заместитель главы Администрации муниципального образования «Муниципальный округ </w:t>
      </w:r>
      <w:proofErr w:type="spellStart"/>
      <w:r w:rsidRPr="002050F9">
        <w:t>Якшур-Бодьинск</w:t>
      </w:r>
      <w:r>
        <w:t>ий</w:t>
      </w:r>
      <w:proofErr w:type="spellEnd"/>
      <w:r>
        <w:t xml:space="preserve"> район Удмуртской Республики».</w:t>
      </w:r>
    </w:p>
    <w:p w:rsidR="00922762" w:rsidRPr="002050F9" w:rsidRDefault="00922762" w:rsidP="002050F9">
      <w:pPr>
        <w:suppressAutoHyphens w:val="0"/>
        <w:spacing w:line="240" w:lineRule="auto"/>
        <w:ind w:leftChars="0" w:left="0" w:firstLineChars="0" w:firstLine="720"/>
        <w:contextualSpacing/>
        <w:jc w:val="both"/>
      </w:pPr>
    </w:p>
    <w:p w:rsidR="002050F9" w:rsidRPr="002050F9" w:rsidRDefault="002050F9" w:rsidP="002050F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right="-2" w:firstLineChars="0" w:firstLine="0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</w:p>
    <w:sectPr w:rsidR="002050F9" w:rsidRPr="002050F9">
      <w:pgSz w:w="11906" w:h="16838"/>
      <w:pgMar w:top="1134" w:right="851" w:bottom="851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721E2"/>
    <w:multiLevelType w:val="hybridMultilevel"/>
    <w:tmpl w:val="80C4888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13E7F"/>
    <w:multiLevelType w:val="multilevel"/>
    <w:tmpl w:val="934EBC5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6BA3699"/>
    <w:multiLevelType w:val="hybridMultilevel"/>
    <w:tmpl w:val="D22A1D80"/>
    <w:lvl w:ilvl="0" w:tplc="A16AEA02">
      <w:start w:val="6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FD"/>
    <w:rsid w:val="00182D04"/>
    <w:rsid w:val="002050F9"/>
    <w:rsid w:val="00236D62"/>
    <w:rsid w:val="0026633B"/>
    <w:rsid w:val="003578FD"/>
    <w:rsid w:val="003D3135"/>
    <w:rsid w:val="004168C4"/>
    <w:rsid w:val="004222FE"/>
    <w:rsid w:val="007D1F42"/>
    <w:rsid w:val="00863F0B"/>
    <w:rsid w:val="00885AD1"/>
    <w:rsid w:val="00904EE2"/>
    <w:rsid w:val="00914E84"/>
    <w:rsid w:val="00922762"/>
    <w:rsid w:val="00924176"/>
    <w:rsid w:val="00964AF4"/>
    <w:rsid w:val="009F7107"/>
    <w:rsid w:val="00A500F7"/>
    <w:rsid w:val="00A73742"/>
    <w:rsid w:val="00AC5894"/>
    <w:rsid w:val="00CC0ED6"/>
    <w:rsid w:val="00D57002"/>
    <w:rsid w:val="00DD5DC6"/>
    <w:rsid w:val="00DE629B"/>
    <w:rsid w:val="00E869CD"/>
    <w:rsid w:val="00F2392D"/>
    <w:rsid w:val="00F25C8D"/>
    <w:rsid w:val="00FA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numPr>
        <w:numId w:val="1"/>
      </w:numPr>
      <w:suppressAutoHyphens w:val="0"/>
      <w:ind w:left="1080" w:hanging="1080"/>
      <w:jc w:val="both"/>
    </w:pPr>
    <w:rPr>
      <w:b/>
      <w:bCs/>
      <w:color w:val="000000"/>
      <w:sz w:val="28"/>
      <w:szCs w:val="28"/>
      <w:lang w:eastAsia="ar-S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customStyle="1" w:styleId="ConsPlusNonformat">
    <w:name w:val="ConsPlusNonformat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position w:val="-1"/>
    </w:rPr>
  </w:style>
  <w:style w:type="paragraph" w:customStyle="1" w:styleId="ConsPlusTitle">
    <w:name w:val="ConsPlusTitle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b/>
      <w:bCs/>
      <w:position w:val="-1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2" w:lineRule="atLeast"/>
      <w:jc w:val="center"/>
    </w:pPr>
  </w:style>
  <w:style w:type="character" w:customStyle="1" w:styleId="FontStyle13">
    <w:name w:val="Font Style13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30">
    <w:name w:val="Основной шрифт абзаца3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a">
    <w:name w:val="Body Text Indent"/>
    <w:basedOn w:val="a"/>
    <w:pPr>
      <w:suppressAutoHyphens w:val="0"/>
      <w:ind w:firstLine="708"/>
      <w:jc w:val="both"/>
    </w:pPr>
    <w:rPr>
      <w:sz w:val="28"/>
      <w:szCs w:val="28"/>
      <w:lang w:eastAsia="ar-SA"/>
    </w:rPr>
  </w:style>
  <w:style w:type="character" w:customStyle="1" w:styleId="ab">
    <w:name w:val="Основной текст с отступом Знак"/>
    <w:rPr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paragraph" w:styleId="31">
    <w:name w:val="Body Text 3"/>
    <w:basedOn w:val="a"/>
    <w:qFormat/>
    <w:pPr>
      <w:suppressAutoHyphens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rPr>
      <w:w w:val="100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rPr>
      <w:b/>
      <w:bCs/>
      <w:color w:val="000000"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numPr>
        <w:numId w:val="1"/>
      </w:numPr>
      <w:suppressAutoHyphens w:val="0"/>
      <w:ind w:left="1080" w:hanging="1080"/>
      <w:jc w:val="both"/>
    </w:pPr>
    <w:rPr>
      <w:b/>
      <w:bCs/>
      <w:color w:val="000000"/>
      <w:sz w:val="28"/>
      <w:szCs w:val="28"/>
      <w:lang w:eastAsia="ar-S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paragraph" w:customStyle="1" w:styleId="ConsPlusNonformat">
    <w:name w:val="ConsPlusNonformat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position w:val="-1"/>
    </w:rPr>
  </w:style>
  <w:style w:type="paragraph" w:customStyle="1" w:styleId="ConsPlusTitle">
    <w:name w:val="ConsPlusTitle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b/>
      <w:bCs/>
      <w:position w:val="-1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2" w:lineRule="atLeast"/>
      <w:jc w:val="center"/>
    </w:pPr>
  </w:style>
  <w:style w:type="character" w:customStyle="1" w:styleId="FontStyle13">
    <w:name w:val="Font Style13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30">
    <w:name w:val="Основной шрифт абзаца3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a">
    <w:name w:val="Body Text Indent"/>
    <w:basedOn w:val="a"/>
    <w:pPr>
      <w:suppressAutoHyphens w:val="0"/>
      <w:ind w:firstLine="708"/>
      <w:jc w:val="both"/>
    </w:pPr>
    <w:rPr>
      <w:sz w:val="28"/>
      <w:szCs w:val="28"/>
      <w:lang w:eastAsia="ar-SA"/>
    </w:rPr>
  </w:style>
  <w:style w:type="character" w:customStyle="1" w:styleId="ab">
    <w:name w:val="Основной текст с отступом Знак"/>
    <w:rPr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paragraph" w:styleId="31">
    <w:name w:val="Body Text 3"/>
    <w:basedOn w:val="a"/>
    <w:qFormat/>
    <w:pPr>
      <w:suppressAutoHyphens w:val="0"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rPr>
      <w:w w:val="100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rPr>
      <w:b/>
      <w:bCs/>
      <w:color w:val="000000"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67305-4B65-435F-9860-724676E7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KlokovaVE</dc:creator>
  <cp:lastModifiedBy>VahrushevaNA</cp:lastModifiedBy>
  <cp:revision>4</cp:revision>
  <cp:lastPrinted>2024-12-02T02:22:00Z</cp:lastPrinted>
  <dcterms:created xsi:type="dcterms:W3CDTF">2024-12-01T07:18:00Z</dcterms:created>
  <dcterms:modified xsi:type="dcterms:W3CDTF">2024-12-06T07:23:00Z</dcterms:modified>
</cp:coreProperties>
</file>