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2" w:type="dxa"/>
        <w:tblInd w:w="-426" w:type="dxa"/>
        <w:tblLayout w:type="fixed"/>
        <w:tblCellMar>
          <w:top w:w="55" w:type="dxa"/>
          <w:left w:w="55" w:type="dxa"/>
          <w:bottom w:w="55" w:type="dxa"/>
          <w:right w:w="55" w:type="dxa"/>
        </w:tblCellMar>
        <w:tblLook w:val="0000" w:firstRow="0" w:lastRow="0" w:firstColumn="0" w:lastColumn="0" w:noHBand="0" w:noVBand="0"/>
      </w:tblPr>
      <w:tblGrid>
        <w:gridCol w:w="2411"/>
        <w:gridCol w:w="7721"/>
      </w:tblGrid>
      <w:tr w:rsidR="003548A0" w:rsidTr="00D50D90">
        <w:trPr>
          <w:trHeight w:val="3225"/>
        </w:trPr>
        <w:tc>
          <w:tcPr>
            <w:tcW w:w="2411" w:type="dxa"/>
            <w:shd w:val="clear" w:color="auto" w:fill="auto"/>
          </w:tcPr>
          <w:p w:rsidR="003548A0" w:rsidRDefault="003548A0" w:rsidP="00680B36">
            <w:pPr>
              <w:pStyle w:val="TableContents"/>
            </w:pPr>
            <w:r>
              <w:rPr>
                <w:noProof/>
                <w:lang w:eastAsia="ru-RU" w:bidi="ar-SA"/>
              </w:rPr>
              <w:drawing>
                <wp:anchor distT="0" distB="0" distL="0" distR="0" simplePos="0" relativeHeight="251659264" behindDoc="0" locked="0" layoutInCell="1" allowOverlap="1" wp14:anchorId="4CD24371" wp14:editId="39723000">
                  <wp:simplePos x="0" y="0"/>
                  <wp:positionH relativeFrom="column">
                    <wp:posOffset>-34452</wp:posOffset>
                  </wp:positionH>
                  <wp:positionV relativeFrom="paragraph">
                    <wp:posOffset>5080</wp:posOffset>
                  </wp:positionV>
                  <wp:extent cx="1625600" cy="197358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0" cy="1973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721" w:type="dxa"/>
            <w:vMerge w:val="restart"/>
            <w:tcBorders>
              <w:bottom w:val="single" w:sz="8" w:space="0" w:color="000000"/>
            </w:tcBorders>
            <w:shd w:val="clear" w:color="auto" w:fill="auto"/>
          </w:tcPr>
          <w:p w:rsidR="003548A0" w:rsidRDefault="003548A0" w:rsidP="005D1C40">
            <w:pPr>
              <w:ind w:right="-55"/>
              <w:jc w:val="center"/>
            </w:pPr>
            <w:r>
              <w:rPr>
                <w:rFonts w:ascii="Bookman Old Style" w:hAnsi="Bookman Old Style" w:cs="Bookman Old Style"/>
                <w:sz w:val="146"/>
                <w:szCs w:val="144"/>
              </w:rPr>
              <w:t>ВЕСТНИК</w:t>
            </w:r>
          </w:p>
          <w:p w:rsidR="003548A0" w:rsidRDefault="003548A0" w:rsidP="00680B36">
            <w:pPr>
              <w:jc w:val="center"/>
            </w:pPr>
            <w:r>
              <w:rPr>
                <w:rFonts w:ascii="Bookman Old Style" w:hAnsi="Bookman Old Style" w:cs="Bookman Old Style"/>
                <w:b/>
                <w:caps/>
                <w:sz w:val="72"/>
                <w:szCs w:val="72"/>
              </w:rPr>
              <w:t>правовых</w:t>
            </w:r>
          </w:p>
          <w:p w:rsidR="003548A0" w:rsidRDefault="003548A0" w:rsidP="00680B36">
            <w:pPr>
              <w:jc w:val="center"/>
            </w:pPr>
            <w:r>
              <w:rPr>
                <w:rFonts w:ascii="Bookman Old Style" w:hAnsi="Bookman Old Style" w:cs="Bookman Old Style"/>
                <w:b/>
                <w:caps/>
                <w:sz w:val="72"/>
                <w:szCs w:val="72"/>
              </w:rPr>
              <w:t>Актов</w:t>
            </w:r>
          </w:p>
          <w:p w:rsidR="003548A0"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муниципального образования</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«Муниципальный округ</w:t>
            </w:r>
          </w:p>
          <w:p w:rsidR="00D10019" w:rsidRDefault="00D10019" w:rsidP="00680B36">
            <w:pPr>
              <w:jc w:val="center"/>
              <w:rPr>
                <w:rFonts w:ascii="Bookman Old Style" w:hAnsi="Bookman Old Style" w:cs="Bookman Old Style"/>
                <w:sz w:val="28"/>
                <w:szCs w:val="28"/>
              </w:rPr>
            </w:pPr>
            <w:proofErr w:type="spellStart"/>
            <w:r>
              <w:rPr>
                <w:rFonts w:ascii="Bookman Old Style" w:hAnsi="Bookman Old Style" w:cs="Bookman Old Style"/>
                <w:sz w:val="28"/>
                <w:szCs w:val="28"/>
              </w:rPr>
              <w:t>Якшур-Бодьинский</w:t>
            </w:r>
            <w:proofErr w:type="spellEnd"/>
            <w:r>
              <w:rPr>
                <w:rFonts w:ascii="Bookman Old Style" w:hAnsi="Bookman Old Style" w:cs="Bookman Old Style"/>
                <w:sz w:val="28"/>
                <w:szCs w:val="28"/>
              </w:rPr>
              <w:t xml:space="preserve"> район</w:t>
            </w:r>
          </w:p>
          <w:p w:rsidR="003548A0" w:rsidRDefault="00D10019" w:rsidP="00D10019">
            <w:pPr>
              <w:jc w:val="center"/>
            </w:pPr>
            <w:r>
              <w:rPr>
                <w:rFonts w:ascii="Bookman Old Style" w:hAnsi="Bookman Old Style" w:cs="Bookman Old Style"/>
                <w:sz w:val="28"/>
                <w:szCs w:val="28"/>
              </w:rPr>
              <w:t>Удмуртской Республики»</w:t>
            </w:r>
          </w:p>
        </w:tc>
      </w:tr>
      <w:tr w:rsidR="003548A0" w:rsidTr="00D50D90">
        <w:tc>
          <w:tcPr>
            <w:tcW w:w="2411" w:type="dxa"/>
            <w:tcBorders>
              <w:bottom w:val="single" w:sz="8" w:space="0" w:color="000000"/>
            </w:tcBorders>
            <w:shd w:val="clear" w:color="auto" w:fill="auto"/>
          </w:tcPr>
          <w:p w:rsidR="00226CFA" w:rsidRDefault="00B66910" w:rsidP="00680B36">
            <w:pPr>
              <w:pStyle w:val="15"/>
              <w:jc w:val="center"/>
              <w:rPr>
                <w:rFonts w:ascii="Bookman Old Style" w:hAnsi="Bookman Old Style"/>
                <w:b/>
                <w:sz w:val="28"/>
                <w:szCs w:val="28"/>
              </w:rPr>
            </w:pPr>
            <w:r>
              <w:rPr>
                <w:rFonts w:ascii="Bookman Old Style" w:hAnsi="Bookman Old Style"/>
                <w:b/>
                <w:sz w:val="28"/>
                <w:szCs w:val="28"/>
              </w:rPr>
              <w:t>2024</w:t>
            </w:r>
            <w:r w:rsidR="00226CFA">
              <w:rPr>
                <w:rFonts w:ascii="Bookman Old Style" w:hAnsi="Bookman Old Style"/>
                <w:b/>
                <w:sz w:val="28"/>
                <w:szCs w:val="28"/>
              </w:rPr>
              <w:t xml:space="preserve"> год</w:t>
            </w:r>
          </w:p>
          <w:p w:rsidR="00665C4A" w:rsidRDefault="00613F59" w:rsidP="00665C4A">
            <w:pPr>
              <w:pStyle w:val="15"/>
              <w:jc w:val="center"/>
              <w:rPr>
                <w:rFonts w:ascii="Bookman Old Style" w:hAnsi="Bookman Old Style"/>
                <w:b/>
                <w:sz w:val="28"/>
                <w:szCs w:val="28"/>
              </w:rPr>
            </w:pPr>
            <w:r>
              <w:rPr>
                <w:rFonts w:ascii="Bookman Old Style" w:hAnsi="Bookman Old Style"/>
                <w:b/>
                <w:sz w:val="28"/>
                <w:szCs w:val="28"/>
              </w:rPr>
              <w:t>31 июля</w:t>
            </w:r>
            <w:r w:rsidR="00F645E5">
              <w:rPr>
                <w:rFonts w:ascii="Bookman Old Style" w:hAnsi="Bookman Old Style"/>
                <w:b/>
                <w:sz w:val="28"/>
                <w:szCs w:val="28"/>
              </w:rPr>
              <w:t xml:space="preserve"> </w:t>
            </w:r>
            <w:r w:rsidR="00665C4A">
              <w:rPr>
                <w:rFonts w:ascii="Bookman Old Style" w:hAnsi="Bookman Old Style"/>
                <w:b/>
                <w:sz w:val="28"/>
                <w:szCs w:val="28"/>
              </w:rPr>
              <w:t xml:space="preserve"> </w:t>
            </w:r>
          </w:p>
          <w:p w:rsidR="003548A0" w:rsidRPr="00BA3BC0" w:rsidRDefault="00613F59" w:rsidP="00D461DA">
            <w:pPr>
              <w:pStyle w:val="15"/>
              <w:jc w:val="center"/>
              <w:rPr>
                <w:lang w:val="en-US"/>
              </w:rPr>
            </w:pPr>
            <w:r>
              <w:rPr>
                <w:rFonts w:ascii="Bookman Old Style" w:hAnsi="Bookman Old Style"/>
                <w:b/>
                <w:sz w:val="28"/>
                <w:szCs w:val="28"/>
              </w:rPr>
              <w:t>№ 109</w:t>
            </w:r>
          </w:p>
        </w:tc>
        <w:tc>
          <w:tcPr>
            <w:tcW w:w="7721" w:type="dxa"/>
            <w:vMerge/>
            <w:tcBorders>
              <w:bottom w:val="single" w:sz="8" w:space="0" w:color="000000"/>
            </w:tcBorders>
            <w:shd w:val="clear" w:color="auto" w:fill="auto"/>
          </w:tcPr>
          <w:p w:rsidR="003548A0" w:rsidRDefault="003548A0" w:rsidP="00680B36"/>
        </w:tc>
      </w:tr>
    </w:tbl>
    <w:p w:rsidR="003548A0" w:rsidRDefault="003548A0" w:rsidP="003548A0">
      <w:pPr>
        <w:shd w:val="clear" w:color="auto" w:fill="FFFFFF"/>
        <w:ind w:left="1134" w:hanging="426"/>
      </w:pPr>
      <w:r>
        <w:rPr>
          <w:rFonts w:ascii="Bookman Old Style" w:hAnsi="Bookman Old Style" w:cs="Bookman Old Style"/>
          <w:sz w:val="20"/>
          <w:szCs w:val="20"/>
        </w:rPr>
        <w:t>В номере:</w:t>
      </w:r>
    </w:p>
    <w:p w:rsidR="003548A0" w:rsidRPr="009046DA" w:rsidRDefault="003548A0" w:rsidP="00421CBD">
      <w:pPr>
        <w:shd w:val="clear" w:color="auto" w:fill="FFFFFF"/>
        <w:ind w:left="1134" w:hanging="426"/>
        <w:rPr>
          <w:rFonts w:ascii="Bookman Old Style" w:hAnsi="Bookman Old Style" w:cs="Bookman Old Style"/>
          <w:sz w:val="20"/>
          <w:szCs w:val="20"/>
        </w:rPr>
      </w:pPr>
    </w:p>
    <w:tbl>
      <w:tblPr>
        <w:tblW w:w="9781" w:type="dxa"/>
        <w:tblInd w:w="-29" w:type="dxa"/>
        <w:tblLayout w:type="fixed"/>
        <w:tblCellMar>
          <w:left w:w="113" w:type="dxa"/>
        </w:tblCellMar>
        <w:tblLook w:val="0000" w:firstRow="0" w:lastRow="0" w:firstColumn="0" w:lastColumn="0" w:noHBand="0" w:noVBand="0"/>
      </w:tblPr>
      <w:tblGrid>
        <w:gridCol w:w="561"/>
        <w:gridCol w:w="8144"/>
        <w:gridCol w:w="1076"/>
      </w:tblGrid>
      <w:tr w:rsidR="00170E38" w:rsidRPr="009046DA" w:rsidTr="0091223C">
        <w:trPr>
          <w:trHeight w:val="111"/>
        </w:trPr>
        <w:tc>
          <w:tcPr>
            <w:tcW w:w="561" w:type="dxa"/>
            <w:tcBorders>
              <w:top w:val="single" w:sz="4" w:space="0" w:color="00000A"/>
              <w:left w:val="single" w:sz="4" w:space="0" w:color="00000A"/>
              <w:bottom w:val="single" w:sz="4" w:space="0" w:color="00000A"/>
              <w:right w:val="single" w:sz="4" w:space="0" w:color="00000A"/>
            </w:tcBorders>
            <w:shd w:val="clear" w:color="auto" w:fill="auto"/>
          </w:tcPr>
          <w:p w:rsidR="00170E38" w:rsidRPr="0091223C" w:rsidRDefault="00CF5482" w:rsidP="001D7443">
            <w:pPr>
              <w:snapToGrid w:val="0"/>
              <w:rPr>
                <w:rFonts w:ascii="Bookman Old Style" w:hAnsi="Bookman Old Style" w:cs="Bookman Old Style"/>
              </w:rPr>
            </w:pPr>
            <w:r w:rsidRPr="0091223C">
              <w:rPr>
                <w:rFonts w:ascii="Bookman Old Style" w:hAnsi="Bookman Old Style" w:cs="Bookman Old Style"/>
              </w:rPr>
              <w:t>1</w:t>
            </w:r>
          </w:p>
        </w:tc>
        <w:tc>
          <w:tcPr>
            <w:tcW w:w="8144" w:type="dxa"/>
            <w:tcBorders>
              <w:top w:val="single" w:sz="4" w:space="0" w:color="00000A"/>
              <w:left w:val="single" w:sz="4" w:space="0" w:color="00000A"/>
              <w:bottom w:val="single" w:sz="4" w:space="0" w:color="00000A"/>
              <w:right w:val="single" w:sz="4" w:space="0" w:color="00000A"/>
            </w:tcBorders>
            <w:shd w:val="clear" w:color="auto" w:fill="auto"/>
          </w:tcPr>
          <w:p w:rsidR="00170E38" w:rsidRPr="0091223C" w:rsidRDefault="00CF5482" w:rsidP="00CF5482">
            <w:pPr>
              <w:suppressAutoHyphens w:val="0"/>
              <w:autoSpaceDN w:val="0"/>
              <w:adjustRightInd w:val="0"/>
              <w:outlineLvl w:val="0"/>
              <w:rPr>
                <w:rFonts w:ascii="Bookman Old Style" w:hAnsi="Bookman Old Style"/>
                <w:lang w:eastAsia="ru-RU"/>
              </w:rPr>
            </w:pPr>
            <w:r w:rsidRPr="0091223C">
              <w:rPr>
                <w:rFonts w:ascii="Bookman Old Style" w:hAnsi="Bookman Old Style"/>
                <w:lang w:eastAsia="ru-RU"/>
              </w:rPr>
              <w:t xml:space="preserve">Извещение о согласовании проектов межевания земельных участков </w:t>
            </w:r>
          </w:p>
        </w:tc>
        <w:tc>
          <w:tcPr>
            <w:tcW w:w="1076" w:type="dxa"/>
            <w:tcBorders>
              <w:top w:val="single" w:sz="4" w:space="0" w:color="00000A"/>
              <w:left w:val="single" w:sz="4" w:space="0" w:color="00000A"/>
              <w:bottom w:val="single" w:sz="4" w:space="0" w:color="00000A"/>
              <w:right w:val="single" w:sz="4" w:space="0" w:color="00000A"/>
            </w:tcBorders>
            <w:shd w:val="clear" w:color="auto" w:fill="auto"/>
          </w:tcPr>
          <w:p w:rsidR="00170E38" w:rsidRPr="0091223C" w:rsidRDefault="00E45CD2" w:rsidP="001D7443">
            <w:pPr>
              <w:rPr>
                <w:rFonts w:ascii="Bookman Old Style" w:hAnsi="Bookman Old Style"/>
              </w:rPr>
            </w:pPr>
            <w:r w:rsidRPr="0091223C">
              <w:rPr>
                <w:rFonts w:ascii="Bookman Old Style" w:hAnsi="Bookman Old Style"/>
              </w:rPr>
              <w:t>3</w:t>
            </w:r>
          </w:p>
        </w:tc>
      </w:tr>
      <w:tr w:rsidR="000962A0" w:rsidRPr="009046DA" w:rsidTr="0091223C">
        <w:trPr>
          <w:trHeight w:val="111"/>
        </w:trPr>
        <w:tc>
          <w:tcPr>
            <w:tcW w:w="561" w:type="dxa"/>
            <w:tcBorders>
              <w:top w:val="single" w:sz="4" w:space="0" w:color="00000A"/>
              <w:left w:val="single" w:sz="4" w:space="0" w:color="00000A"/>
              <w:bottom w:val="single" w:sz="4" w:space="0" w:color="00000A"/>
              <w:right w:val="single" w:sz="4" w:space="0" w:color="00000A"/>
            </w:tcBorders>
            <w:shd w:val="clear" w:color="auto" w:fill="auto"/>
          </w:tcPr>
          <w:p w:rsidR="000962A0" w:rsidRPr="0091223C" w:rsidRDefault="00CF5482" w:rsidP="000962A0">
            <w:pPr>
              <w:snapToGrid w:val="0"/>
              <w:rPr>
                <w:rFonts w:ascii="Bookman Old Style" w:hAnsi="Bookman Old Style" w:cs="Bookman Old Style"/>
              </w:rPr>
            </w:pPr>
            <w:r w:rsidRPr="0091223C">
              <w:rPr>
                <w:rFonts w:ascii="Bookman Old Style" w:hAnsi="Bookman Old Style" w:cs="Bookman Old Style"/>
              </w:rPr>
              <w:t>2</w:t>
            </w:r>
          </w:p>
        </w:tc>
        <w:tc>
          <w:tcPr>
            <w:tcW w:w="8144" w:type="dxa"/>
            <w:tcBorders>
              <w:top w:val="single" w:sz="4" w:space="0" w:color="00000A"/>
              <w:left w:val="single" w:sz="4" w:space="0" w:color="00000A"/>
              <w:bottom w:val="single" w:sz="4" w:space="0" w:color="00000A"/>
              <w:right w:val="single" w:sz="4" w:space="0" w:color="00000A"/>
            </w:tcBorders>
            <w:shd w:val="clear" w:color="auto" w:fill="auto"/>
          </w:tcPr>
          <w:p w:rsidR="000962A0" w:rsidRPr="0091223C" w:rsidRDefault="00CF5482" w:rsidP="00720E6D">
            <w:pPr>
              <w:jc w:val="both"/>
              <w:rPr>
                <w:rFonts w:ascii="Bookman Old Style" w:hAnsi="Bookman Old Style"/>
                <w:lang w:eastAsia="ru-RU"/>
              </w:rPr>
            </w:pPr>
            <w:proofErr w:type="gramStart"/>
            <w:r w:rsidRPr="0091223C">
              <w:rPr>
                <w:rFonts w:ascii="Bookman Old Style" w:hAnsi="Bookman Old Style"/>
                <w:lang w:eastAsia="ru-RU"/>
              </w:rPr>
              <w:t xml:space="preserve">Решение Совета депутатов муниципального образования «Муниципальный округ </w:t>
            </w:r>
            <w:proofErr w:type="spellStart"/>
            <w:r w:rsidRPr="0091223C">
              <w:rPr>
                <w:rFonts w:ascii="Bookman Old Style" w:hAnsi="Bookman Old Style"/>
                <w:lang w:eastAsia="ru-RU"/>
              </w:rPr>
              <w:t>Якшур-Бодьинский</w:t>
            </w:r>
            <w:proofErr w:type="spellEnd"/>
            <w:r w:rsidRPr="0091223C">
              <w:rPr>
                <w:rFonts w:ascii="Bookman Old Style" w:hAnsi="Bookman Old Style"/>
                <w:lang w:eastAsia="ru-RU"/>
              </w:rPr>
              <w:t xml:space="preserve"> район Удмуртской Республики»</w:t>
            </w:r>
            <w:r w:rsidR="00720E6D" w:rsidRPr="0091223C">
              <w:rPr>
                <w:rFonts w:ascii="Bookman Old Style" w:hAnsi="Bookman Old Style"/>
                <w:lang w:eastAsia="ru-RU"/>
              </w:rPr>
              <w:t xml:space="preserve"> </w:t>
            </w:r>
            <w:r w:rsidR="0091223C" w:rsidRPr="0091223C">
              <w:rPr>
                <w:rFonts w:ascii="Bookman Old Style" w:hAnsi="Bookman Old Style"/>
                <w:lang w:eastAsia="ru-RU"/>
              </w:rPr>
              <w:t xml:space="preserve">от 25.07.2024 </w:t>
            </w:r>
            <w:r w:rsidR="00720E6D" w:rsidRPr="0091223C">
              <w:rPr>
                <w:rFonts w:ascii="Bookman Old Style" w:hAnsi="Bookman Old Style"/>
                <w:lang w:eastAsia="ru-RU"/>
              </w:rPr>
              <w:t>№</w:t>
            </w:r>
            <w:r w:rsidR="0091223C" w:rsidRPr="0091223C">
              <w:rPr>
                <w:rFonts w:ascii="Bookman Old Style" w:hAnsi="Bookman Old Style"/>
                <w:lang w:eastAsia="ru-RU"/>
              </w:rPr>
              <w:t xml:space="preserve"> 1/497</w:t>
            </w:r>
            <w:r w:rsidR="00720E6D" w:rsidRPr="0091223C">
              <w:rPr>
                <w:rFonts w:ascii="Bookman Old Style" w:hAnsi="Bookman Old Style"/>
                <w:lang w:eastAsia="ru-RU"/>
              </w:rPr>
              <w:t xml:space="preserve"> «О принятии проекта решения Совета депутатов муниципального образования «Муниципальный округ </w:t>
            </w:r>
            <w:proofErr w:type="spellStart"/>
            <w:r w:rsidR="00720E6D" w:rsidRPr="0091223C">
              <w:rPr>
                <w:rFonts w:ascii="Bookman Old Style" w:hAnsi="Bookman Old Style"/>
                <w:lang w:eastAsia="ru-RU"/>
              </w:rPr>
              <w:t>Якшур-Бодьинский</w:t>
            </w:r>
            <w:proofErr w:type="spellEnd"/>
            <w:r w:rsidR="00720E6D" w:rsidRPr="0091223C">
              <w:rPr>
                <w:rFonts w:ascii="Bookman Old Style" w:hAnsi="Bookman Old Style"/>
                <w:lang w:eastAsia="ru-RU"/>
              </w:rPr>
              <w:t xml:space="preserve"> район Удмуртской Республики» «О внесении изменений в Устав муниципального образования «Муниципальный округ </w:t>
            </w:r>
            <w:proofErr w:type="spellStart"/>
            <w:r w:rsidR="00720E6D" w:rsidRPr="0091223C">
              <w:rPr>
                <w:rFonts w:ascii="Bookman Old Style" w:hAnsi="Bookman Old Style"/>
                <w:lang w:eastAsia="ru-RU"/>
              </w:rPr>
              <w:t>Якшур-Бодьинск</w:t>
            </w:r>
            <w:r w:rsidR="0091223C" w:rsidRPr="0091223C">
              <w:rPr>
                <w:rFonts w:ascii="Bookman Old Style" w:hAnsi="Bookman Old Style"/>
                <w:lang w:eastAsia="ru-RU"/>
              </w:rPr>
              <w:t>ий</w:t>
            </w:r>
            <w:proofErr w:type="spellEnd"/>
            <w:r w:rsidR="0091223C" w:rsidRPr="0091223C">
              <w:rPr>
                <w:rFonts w:ascii="Bookman Old Style" w:hAnsi="Bookman Old Style"/>
                <w:lang w:eastAsia="ru-RU"/>
              </w:rPr>
              <w:t xml:space="preserve"> район Удмуртской Республики»</w:t>
            </w:r>
            <w:r w:rsidR="00720E6D" w:rsidRPr="0091223C">
              <w:rPr>
                <w:rFonts w:ascii="Bookman Old Style" w:hAnsi="Bookman Old Style"/>
                <w:lang w:eastAsia="ru-RU"/>
              </w:rPr>
              <w:t>, проведении по нему публичных слушаний и порядке учёта предложений граждан по указанному проекту</w:t>
            </w:r>
            <w:r w:rsidR="0091223C" w:rsidRPr="0091223C">
              <w:rPr>
                <w:rFonts w:ascii="Bookman Old Style" w:hAnsi="Bookman Old Style"/>
                <w:lang w:eastAsia="ru-RU"/>
              </w:rPr>
              <w:t>»</w:t>
            </w:r>
            <w:r w:rsidR="00720E6D" w:rsidRPr="0091223C">
              <w:rPr>
                <w:rFonts w:ascii="Bookman Old Style" w:hAnsi="Bookman Old Style"/>
                <w:lang w:eastAsia="ru-RU"/>
              </w:rPr>
              <w:t xml:space="preserve"> </w:t>
            </w:r>
            <w:r w:rsidRPr="0091223C">
              <w:rPr>
                <w:rFonts w:ascii="Bookman Old Style" w:hAnsi="Bookman Old Style"/>
                <w:lang w:eastAsia="ru-RU"/>
              </w:rPr>
              <w:t xml:space="preserve"> </w:t>
            </w:r>
            <w:proofErr w:type="gramEnd"/>
          </w:p>
        </w:tc>
        <w:tc>
          <w:tcPr>
            <w:tcW w:w="1076" w:type="dxa"/>
            <w:tcBorders>
              <w:top w:val="single" w:sz="4" w:space="0" w:color="00000A"/>
              <w:left w:val="single" w:sz="4" w:space="0" w:color="00000A"/>
              <w:bottom w:val="single" w:sz="4" w:space="0" w:color="00000A"/>
              <w:right w:val="single" w:sz="4" w:space="0" w:color="00000A"/>
            </w:tcBorders>
            <w:shd w:val="clear" w:color="auto" w:fill="auto"/>
          </w:tcPr>
          <w:p w:rsidR="000962A0" w:rsidRPr="0091223C" w:rsidRDefault="00E45CD2" w:rsidP="000962A0">
            <w:pPr>
              <w:rPr>
                <w:rFonts w:ascii="Bookman Old Style" w:hAnsi="Bookman Old Style"/>
              </w:rPr>
            </w:pPr>
            <w:r w:rsidRPr="0091223C">
              <w:rPr>
                <w:rFonts w:ascii="Bookman Old Style" w:hAnsi="Bookman Old Style"/>
              </w:rPr>
              <w:t>4-8</w:t>
            </w:r>
          </w:p>
        </w:tc>
      </w:tr>
      <w:tr w:rsidR="000962A0" w:rsidRPr="009046DA" w:rsidTr="0091223C">
        <w:trPr>
          <w:trHeight w:val="111"/>
        </w:trPr>
        <w:tc>
          <w:tcPr>
            <w:tcW w:w="561" w:type="dxa"/>
            <w:tcBorders>
              <w:top w:val="single" w:sz="4" w:space="0" w:color="00000A"/>
              <w:left w:val="single" w:sz="4" w:space="0" w:color="00000A"/>
              <w:bottom w:val="single" w:sz="4" w:space="0" w:color="00000A"/>
              <w:right w:val="single" w:sz="4" w:space="0" w:color="00000A"/>
            </w:tcBorders>
            <w:shd w:val="clear" w:color="auto" w:fill="auto"/>
          </w:tcPr>
          <w:p w:rsidR="000962A0" w:rsidRPr="0091223C" w:rsidRDefault="00CF5482" w:rsidP="000962A0">
            <w:pPr>
              <w:snapToGrid w:val="0"/>
              <w:rPr>
                <w:rFonts w:ascii="Bookman Old Style" w:hAnsi="Bookman Old Style" w:cs="Bookman Old Style"/>
              </w:rPr>
            </w:pPr>
            <w:r w:rsidRPr="0091223C">
              <w:rPr>
                <w:rFonts w:ascii="Bookman Old Style" w:hAnsi="Bookman Old Style" w:cs="Bookman Old Style"/>
              </w:rPr>
              <w:t>3</w:t>
            </w:r>
          </w:p>
        </w:tc>
        <w:tc>
          <w:tcPr>
            <w:tcW w:w="8144" w:type="dxa"/>
            <w:tcBorders>
              <w:top w:val="single" w:sz="4" w:space="0" w:color="00000A"/>
              <w:left w:val="single" w:sz="4" w:space="0" w:color="00000A"/>
              <w:bottom w:val="single" w:sz="4" w:space="0" w:color="00000A"/>
              <w:right w:val="single" w:sz="4" w:space="0" w:color="00000A"/>
            </w:tcBorders>
            <w:shd w:val="clear" w:color="auto" w:fill="auto"/>
          </w:tcPr>
          <w:p w:rsidR="000962A0" w:rsidRPr="0091223C" w:rsidRDefault="00CF5482" w:rsidP="00CF5482">
            <w:pPr>
              <w:jc w:val="both"/>
              <w:rPr>
                <w:rFonts w:ascii="Bookman Old Style" w:hAnsi="Bookman Old Style"/>
                <w:lang w:eastAsia="ru-RU"/>
              </w:rPr>
            </w:pPr>
            <w:r w:rsidRPr="0091223C">
              <w:rPr>
                <w:rFonts w:ascii="Bookman Old Style" w:hAnsi="Bookman Old Style"/>
                <w:lang w:eastAsia="ru-RU"/>
              </w:rPr>
              <w:t xml:space="preserve">Решение Совета депутатов муниципального образования «Муниципальный округ </w:t>
            </w:r>
            <w:proofErr w:type="spellStart"/>
            <w:r w:rsidRPr="0091223C">
              <w:rPr>
                <w:rFonts w:ascii="Bookman Old Style" w:hAnsi="Bookman Old Style"/>
                <w:lang w:eastAsia="ru-RU"/>
              </w:rPr>
              <w:t>Якшур-Бодьинский</w:t>
            </w:r>
            <w:proofErr w:type="spellEnd"/>
            <w:r w:rsidRPr="0091223C">
              <w:rPr>
                <w:rFonts w:ascii="Bookman Old Style" w:hAnsi="Bookman Old Style"/>
                <w:lang w:eastAsia="ru-RU"/>
              </w:rPr>
              <w:t xml:space="preserve"> район Удмуртской Республики» </w:t>
            </w:r>
            <w:r w:rsidR="0091223C" w:rsidRPr="0091223C">
              <w:rPr>
                <w:rFonts w:ascii="Bookman Old Style" w:hAnsi="Bookman Old Style"/>
                <w:lang w:eastAsia="ru-RU"/>
              </w:rPr>
              <w:t xml:space="preserve">от 25.07.2024 </w:t>
            </w:r>
            <w:r w:rsidR="00720E6D" w:rsidRPr="0091223C">
              <w:rPr>
                <w:rFonts w:ascii="Bookman Old Style" w:hAnsi="Bookman Old Style"/>
                <w:lang w:eastAsia="ru-RU"/>
              </w:rPr>
              <w:t>№</w:t>
            </w:r>
            <w:r w:rsidR="0091223C" w:rsidRPr="0091223C">
              <w:rPr>
                <w:rFonts w:ascii="Bookman Old Style" w:hAnsi="Bookman Old Style"/>
                <w:lang w:eastAsia="ru-RU"/>
              </w:rPr>
              <w:t xml:space="preserve"> 4/500</w:t>
            </w:r>
            <w:r w:rsidR="00720E6D" w:rsidRPr="0091223C">
              <w:rPr>
                <w:rFonts w:ascii="Bookman Old Style" w:hAnsi="Bookman Old Style"/>
                <w:lang w:eastAsia="ru-RU"/>
              </w:rPr>
              <w:t xml:space="preserve"> «Об утверждении квалификационных требований для замещения д</w:t>
            </w:r>
            <w:r w:rsidR="0091223C" w:rsidRPr="0091223C">
              <w:rPr>
                <w:rFonts w:ascii="Bookman Old Style" w:hAnsi="Bookman Old Style"/>
                <w:lang w:eastAsia="ru-RU"/>
              </w:rPr>
              <w:t>олжностей муниципальной службы»</w:t>
            </w:r>
          </w:p>
        </w:tc>
        <w:tc>
          <w:tcPr>
            <w:tcW w:w="1076" w:type="dxa"/>
            <w:tcBorders>
              <w:top w:val="single" w:sz="4" w:space="0" w:color="00000A"/>
              <w:left w:val="single" w:sz="4" w:space="0" w:color="00000A"/>
              <w:bottom w:val="single" w:sz="4" w:space="0" w:color="00000A"/>
              <w:right w:val="single" w:sz="4" w:space="0" w:color="00000A"/>
            </w:tcBorders>
            <w:shd w:val="clear" w:color="auto" w:fill="auto"/>
          </w:tcPr>
          <w:p w:rsidR="000962A0" w:rsidRPr="0091223C" w:rsidRDefault="00E45CD2" w:rsidP="000962A0">
            <w:pPr>
              <w:rPr>
                <w:rFonts w:ascii="Bookman Old Style" w:hAnsi="Bookman Old Style"/>
              </w:rPr>
            </w:pPr>
            <w:r w:rsidRPr="0091223C">
              <w:rPr>
                <w:rFonts w:ascii="Bookman Old Style" w:hAnsi="Bookman Old Style"/>
              </w:rPr>
              <w:t>9-12</w:t>
            </w:r>
          </w:p>
        </w:tc>
      </w:tr>
      <w:tr w:rsidR="00CF5482" w:rsidRPr="009046DA" w:rsidTr="0091223C">
        <w:trPr>
          <w:trHeight w:val="111"/>
        </w:trPr>
        <w:tc>
          <w:tcPr>
            <w:tcW w:w="561" w:type="dxa"/>
            <w:tcBorders>
              <w:top w:val="single" w:sz="4" w:space="0" w:color="00000A"/>
              <w:left w:val="single" w:sz="4" w:space="0" w:color="00000A"/>
              <w:bottom w:val="single" w:sz="4" w:space="0" w:color="00000A"/>
              <w:right w:val="single" w:sz="4" w:space="0" w:color="00000A"/>
            </w:tcBorders>
            <w:shd w:val="clear" w:color="auto" w:fill="auto"/>
          </w:tcPr>
          <w:p w:rsidR="00CF5482" w:rsidRPr="0091223C" w:rsidRDefault="00CF5482" w:rsidP="00A014A9">
            <w:pPr>
              <w:snapToGrid w:val="0"/>
              <w:rPr>
                <w:rFonts w:ascii="Bookman Old Style" w:hAnsi="Bookman Old Style" w:cs="Bookman Old Style"/>
              </w:rPr>
            </w:pPr>
            <w:r w:rsidRPr="0091223C">
              <w:rPr>
                <w:rFonts w:ascii="Bookman Old Style" w:hAnsi="Bookman Old Style" w:cs="Bookman Old Style"/>
              </w:rPr>
              <w:t>4</w:t>
            </w:r>
          </w:p>
        </w:tc>
        <w:tc>
          <w:tcPr>
            <w:tcW w:w="8144" w:type="dxa"/>
            <w:tcBorders>
              <w:top w:val="single" w:sz="4" w:space="0" w:color="00000A"/>
              <w:left w:val="single" w:sz="4" w:space="0" w:color="00000A"/>
              <w:bottom w:val="single" w:sz="4" w:space="0" w:color="00000A"/>
              <w:right w:val="single" w:sz="4" w:space="0" w:color="00000A"/>
            </w:tcBorders>
            <w:shd w:val="clear" w:color="auto" w:fill="auto"/>
          </w:tcPr>
          <w:p w:rsidR="00CF5482" w:rsidRPr="0091223C" w:rsidRDefault="00CF5482" w:rsidP="00BF4315">
            <w:pPr>
              <w:jc w:val="both"/>
              <w:rPr>
                <w:rFonts w:ascii="Bookman Old Style" w:hAnsi="Bookman Old Style"/>
                <w:lang w:eastAsia="ru-RU"/>
              </w:rPr>
            </w:pPr>
            <w:r w:rsidRPr="0091223C">
              <w:rPr>
                <w:rFonts w:ascii="Bookman Old Style" w:hAnsi="Bookman Old Style"/>
                <w:lang w:eastAsia="ru-RU"/>
              </w:rPr>
              <w:t xml:space="preserve">Решение Совета депутатов муниципального образования «Муниципальный округ </w:t>
            </w:r>
            <w:proofErr w:type="spellStart"/>
            <w:r w:rsidRPr="0091223C">
              <w:rPr>
                <w:rFonts w:ascii="Bookman Old Style" w:hAnsi="Bookman Old Style"/>
                <w:lang w:eastAsia="ru-RU"/>
              </w:rPr>
              <w:t>Якшур-Бодьинский</w:t>
            </w:r>
            <w:proofErr w:type="spellEnd"/>
            <w:r w:rsidRPr="0091223C">
              <w:rPr>
                <w:rFonts w:ascii="Bookman Old Style" w:hAnsi="Bookman Old Style"/>
                <w:lang w:eastAsia="ru-RU"/>
              </w:rPr>
              <w:t xml:space="preserve"> район Удмуртской Республики» </w:t>
            </w:r>
            <w:r w:rsidR="0091223C" w:rsidRPr="0091223C">
              <w:rPr>
                <w:rFonts w:ascii="Bookman Old Style" w:hAnsi="Bookman Old Style"/>
                <w:lang w:eastAsia="ru-RU"/>
              </w:rPr>
              <w:t xml:space="preserve">от 25.07.2024 </w:t>
            </w:r>
            <w:r w:rsidR="00BF4315" w:rsidRPr="0091223C">
              <w:rPr>
                <w:rFonts w:ascii="Bookman Old Style" w:hAnsi="Bookman Old Style"/>
                <w:lang w:eastAsia="ru-RU"/>
              </w:rPr>
              <w:t>№</w:t>
            </w:r>
            <w:r w:rsidR="0091223C" w:rsidRPr="0091223C">
              <w:rPr>
                <w:rFonts w:ascii="Bookman Old Style" w:hAnsi="Bookman Old Style"/>
                <w:lang w:eastAsia="ru-RU"/>
              </w:rPr>
              <w:t xml:space="preserve"> </w:t>
            </w:r>
            <w:r w:rsidR="00BF4315" w:rsidRPr="0091223C">
              <w:rPr>
                <w:rFonts w:ascii="Bookman Old Style" w:hAnsi="Bookman Old Style"/>
                <w:lang w:eastAsia="ru-RU"/>
              </w:rPr>
              <w:t>5/501 «Об утверждении Правил назначения, перерасчета размера и выплаты пенсии</w:t>
            </w:r>
            <w:r w:rsidR="0091223C" w:rsidRPr="0091223C">
              <w:rPr>
                <w:rFonts w:ascii="Bookman Old Style" w:hAnsi="Bookman Old Style"/>
                <w:lang w:eastAsia="ru-RU"/>
              </w:rPr>
              <w:t xml:space="preserve"> </w:t>
            </w:r>
            <w:r w:rsidR="00BF4315" w:rsidRPr="0091223C">
              <w:rPr>
                <w:rFonts w:ascii="Bookman Old Style" w:hAnsi="Bookman Old Style"/>
                <w:lang w:eastAsia="ru-RU"/>
              </w:rPr>
              <w:t xml:space="preserve">за выслугу лет муниципальным служащим муниципального образования «Муниципальный округ </w:t>
            </w:r>
            <w:proofErr w:type="spellStart"/>
            <w:r w:rsidR="00BF4315" w:rsidRPr="0091223C">
              <w:rPr>
                <w:rFonts w:ascii="Bookman Old Style" w:hAnsi="Bookman Old Style"/>
                <w:lang w:eastAsia="ru-RU"/>
              </w:rPr>
              <w:t>Якшур-Бодьинский</w:t>
            </w:r>
            <w:proofErr w:type="spellEnd"/>
            <w:r w:rsidR="00BF4315" w:rsidRPr="0091223C">
              <w:rPr>
                <w:rFonts w:ascii="Bookman Old Style" w:hAnsi="Bookman Old Style"/>
                <w:lang w:eastAsia="ru-RU"/>
              </w:rPr>
              <w:t xml:space="preserve"> район Удмуртской Республики»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Pr>
          <w:p w:rsidR="00CF5482" w:rsidRPr="0091223C" w:rsidRDefault="00E45CD2" w:rsidP="00A014A9">
            <w:pPr>
              <w:rPr>
                <w:rFonts w:ascii="Bookman Old Style" w:hAnsi="Bookman Old Style"/>
              </w:rPr>
            </w:pPr>
            <w:r w:rsidRPr="0091223C">
              <w:rPr>
                <w:rFonts w:ascii="Bookman Old Style" w:hAnsi="Bookman Old Style"/>
              </w:rPr>
              <w:t>13-35</w:t>
            </w:r>
          </w:p>
        </w:tc>
      </w:tr>
      <w:tr w:rsidR="00CF5482" w:rsidRPr="009046DA" w:rsidTr="0091223C">
        <w:trPr>
          <w:trHeight w:val="111"/>
        </w:trPr>
        <w:tc>
          <w:tcPr>
            <w:tcW w:w="561" w:type="dxa"/>
            <w:tcBorders>
              <w:top w:val="single" w:sz="4" w:space="0" w:color="00000A"/>
              <w:left w:val="single" w:sz="4" w:space="0" w:color="00000A"/>
              <w:bottom w:val="single" w:sz="4" w:space="0" w:color="00000A"/>
              <w:right w:val="single" w:sz="4" w:space="0" w:color="00000A"/>
            </w:tcBorders>
            <w:shd w:val="clear" w:color="auto" w:fill="auto"/>
          </w:tcPr>
          <w:p w:rsidR="00CF5482" w:rsidRPr="0091223C" w:rsidRDefault="00CF5482" w:rsidP="00105655">
            <w:pPr>
              <w:snapToGrid w:val="0"/>
              <w:rPr>
                <w:rFonts w:ascii="Bookman Old Style" w:hAnsi="Bookman Old Style" w:cs="Bookman Old Style"/>
              </w:rPr>
            </w:pPr>
            <w:r w:rsidRPr="0091223C">
              <w:rPr>
                <w:rFonts w:ascii="Bookman Old Style" w:hAnsi="Bookman Old Style" w:cs="Bookman Old Style"/>
              </w:rPr>
              <w:t>5</w:t>
            </w:r>
          </w:p>
        </w:tc>
        <w:tc>
          <w:tcPr>
            <w:tcW w:w="8144" w:type="dxa"/>
            <w:tcBorders>
              <w:top w:val="single" w:sz="4" w:space="0" w:color="00000A"/>
              <w:left w:val="single" w:sz="4" w:space="0" w:color="00000A"/>
              <w:bottom w:val="single" w:sz="4" w:space="0" w:color="00000A"/>
              <w:right w:val="single" w:sz="4" w:space="0" w:color="00000A"/>
            </w:tcBorders>
            <w:shd w:val="clear" w:color="auto" w:fill="auto"/>
          </w:tcPr>
          <w:p w:rsidR="00CF5482" w:rsidRPr="0091223C" w:rsidRDefault="00CF5482" w:rsidP="000E36BB">
            <w:pPr>
              <w:jc w:val="both"/>
              <w:rPr>
                <w:rFonts w:ascii="Bookman Old Style" w:hAnsi="Bookman Old Style"/>
                <w:lang w:eastAsia="ru-RU"/>
              </w:rPr>
            </w:pPr>
            <w:r w:rsidRPr="0091223C">
              <w:rPr>
                <w:rFonts w:ascii="Bookman Old Style" w:hAnsi="Bookman Old Style"/>
                <w:lang w:eastAsia="ru-RU"/>
              </w:rPr>
              <w:t xml:space="preserve">Решение Совета депутатов муниципального образования «Муниципальный округ </w:t>
            </w:r>
            <w:proofErr w:type="spellStart"/>
            <w:r w:rsidRPr="0091223C">
              <w:rPr>
                <w:rFonts w:ascii="Bookman Old Style" w:hAnsi="Bookman Old Style"/>
                <w:lang w:eastAsia="ru-RU"/>
              </w:rPr>
              <w:t>Якшур-Бодьинский</w:t>
            </w:r>
            <w:proofErr w:type="spellEnd"/>
            <w:r w:rsidR="00BF4315" w:rsidRPr="0091223C">
              <w:rPr>
                <w:rFonts w:ascii="Bookman Old Style" w:hAnsi="Bookman Old Style"/>
                <w:lang w:eastAsia="ru-RU"/>
              </w:rPr>
              <w:t xml:space="preserve"> район Удмуртской Республики» </w:t>
            </w:r>
            <w:r w:rsidR="0091223C" w:rsidRPr="0091223C">
              <w:rPr>
                <w:rFonts w:ascii="Bookman Old Style" w:hAnsi="Bookman Old Style"/>
                <w:lang w:eastAsia="ru-RU"/>
              </w:rPr>
              <w:t xml:space="preserve">от 25.07.2024 </w:t>
            </w:r>
            <w:r w:rsidR="00BF4315" w:rsidRPr="0091223C">
              <w:rPr>
                <w:rFonts w:ascii="Bookman Old Style" w:hAnsi="Bookman Old Style"/>
                <w:lang w:eastAsia="ru-RU"/>
              </w:rPr>
              <w:t>№</w:t>
            </w:r>
            <w:r w:rsidR="0091223C" w:rsidRPr="0091223C">
              <w:rPr>
                <w:rFonts w:ascii="Bookman Old Style" w:hAnsi="Bookman Old Style"/>
                <w:lang w:eastAsia="ru-RU"/>
              </w:rPr>
              <w:t xml:space="preserve"> </w:t>
            </w:r>
            <w:r w:rsidR="00BF4315" w:rsidRPr="0091223C">
              <w:rPr>
                <w:rFonts w:ascii="Bookman Old Style" w:hAnsi="Bookman Old Style"/>
                <w:lang w:eastAsia="ru-RU"/>
              </w:rPr>
              <w:t>6</w:t>
            </w:r>
            <w:r w:rsidR="000E36BB" w:rsidRPr="0091223C">
              <w:rPr>
                <w:rFonts w:ascii="Bookman Old Style" w:hAnsi="Bookman Old Style"/>
                <w:lang w:eastAsia="ru-RU"/>
              </w:rPr>
              <w:t>/502</w:t>
            </w:r>
            <w:r w:rsidRPr="0091223C">
              <w:rPr>
                <w:rFonts w:ascii="Bookman Old Style" w:hAnsi="Bookman Old Style"/>
                <w:lang w:eastAsia="ru-RU"/>
              </w:rPr>
              <w:t xml:space="preserve"> «</w:t>
            </w:r>
            <w:r w:rsidR="000E36BB" w:rsidRPr="0091223C">
              <w:rPr>
                <w:rFonts w:ascii="Bookman Old Style" w:hAnsi="Bookman Old Style"/>
                <w:lang w:eastAsia="ru-RU"/>
              </w:rPr>
              <w:t xml:space="preserve">О внесении изменений в Положение о денежном содержании и иных выплатах лицам, замещающим муниципальные должности в органах местного самоуправления муниципального образования «Муниципальный округ </w:t>
            </w:r>
            <w:proofErr w:type="spellStart"/>
            <w:r w:rsidR="000E36BB" w:rsidRPr="0091223C">
              <w:rPr>
                <w:rFonts w:ascii="Bookman Old Style" w:hAnsi="Bookman Old Style"/>
                <w:lang w:eastAsia="ru-RU"/>
              </w:rPr>
              <w:t>Якшур-Бодьинский</w:t>
            </w:r>
            <w:proofErr w:type="spellEnd"/>
            <w:r w:rsidR="000E36BB" w:rsidRPr="0091223C">
              <w:rPr>
                <w:rFonts w:ascii="Bookman Old Style" w:hAnsi="Bookman Old Style"/>
                <w:lang w:eastAsia="ru-RU"/>
              </w:rPr>
              <w:t xml:space="preserve"> район Удмуртской Республики», осуществляющим свои полномочия на постоянной основе</w:t>
            </w:r>
            <w:r w:rsidRPr="0091223C">
              <w:rPr>
                <w:rFonts w:ascii="Bookman Old Style" w:hAnsi="Bookman Old Style"/>
                <w:lang w:eastAsia="ru-RU"/>
              </w:rPr>
              <w:t>»</w:t>
            </w:r>
          </w:p>
        </w:tc>
        <w:tc>
          <w:tcPr>
            <w:tcW w:w="1076" w:type="dxa"/>
            <w:tcBorders>
              <w:top w:val="single" w:sz="4" w:space="0" w:color="00000A"/>
              <w:left w:val="single" w:sz="4" w:space="0" w:color="00000A"/>
              <w:bottom w:val="single" w:sz="4" w:space="0" w:color="00000A"/>
              <w:right w:val="single" w:sz="4" w:space="0" w:color="00000A"/>
            </w:tcBorders>
            <w:shd w:val="clear" w:color="auto" w:fill="auto"/>
          </w:tcPr>
          <w:p w:rsidR="00CF5482" w:rsidRPr="0091223C" w:rsidRDefault="00E45CD2" w:rsidP="00105655">
            <w:pPr>
              <w:rPr>
                <w:rFonts w:ascii="Bookman Old Style" w:hAnsi="Bookman Old Style"/>
              </w:rPr>
            </w:pPr>
            <w:r w:rsidRPr="0091223C">
              <w:rPr>
                <w:rFonts w:ascii="Bookman Old Style" w:hAnsi="Bookman Old Style"/>
              </w:rPr>
              <w:t>36-37</w:t>
            </w:r>
          </w:p>
        </w:tc>
      </w:tr>
      <w:tr w:rsidR="00CF5482" w:rsidRPr="009046DA" w:rsidTr="0091223C">
        <w:trPr>
          <w:trHeight w:val="111"/>
        </w:trPr>
        <w:tc>
          <w:tcPr>
            <w:tcW w:w="561" w:type="dxa"/>
            <w:tcBorders>
              <w:top w:val="single" w:sz="4" w:space="0" w:color="00000A"/>
              <w:left w:val="single" w:sz="4" w:space="0" w:color="00000A"/>
              <w:bottom w:val="single" w:sz="4" w:space="0" w:color="00000A"/>
              <w:right w:val="single" w:sz="4" w:space="0" w:color="00000A"/>
            </w:tcBorders>
            <w:shd w:val="clear" w:color="auto" w:fill="auto"/>
          </w:tcPr>
          <w:p w:rsidR="00CF5482" w:rsidRPr="0091223C" w:rsidRDefault="00CF5482" w:rsidP="00720E6D">
            <w:pPr>
              <w:snapToGrid w:val="0"/>
              <w:rPr>
                <w:rFonts w:ascii="Bookman Old Style" w:hAnsi="Bookman Old Style" w:cs="Bookman Old Style"/>
              </w:rPr>
            </w:pPr>
            <w:r w:rsidRPr="0091223C">
              <w:rPr>
                <w:rFonts w:ascii="Bookman Old Style" w:hAnsi="Bookman Old Style" w:cs="Bookman Old Style"/>
              </w:rPr>
              <w:lastRenderedPageBreak/>
              <w:t>6</w:t>
            </w:r>
          </w:p>
        </w:tc>
        <w:tc>
          <w:tcPr>
            <w:tcW w:w="8144" w:type="dxa"/>
            <w:tcBorders>
              <w:top w:val="single" w:sz="4" w:space="0" w:color="00000A"/>
              <w:left w:val="single" w:sz="4" w:space="0" w:color="00000A"/>
              <w:bottom w:val="single" w:sz="4" w:space="0" w:color="00000A"/>
              <w:right w:val="single" w:sz="4" w:space="0" w:color="00000A"/>
            </w:tcBorders>
            <w:shd w:val="clear" w:color="auto" w:fill="auto"/>
          </w:tcPr>
          <w:p w:rsidR="00CF5482" w:rsidRPr="0091223C" w:rsidRDefault="00CF5482" w:rsidP="000E36BB">
            <w:pPr>
              <w:jc w:val="both"/>
              <w:rPr>
                <w:rFonts w:ascii="Bookman Old Style" w:hAnsi="Bookman Old Style"/>
                <w:lang w:eastAsia="ru-RU"/>
              </w:rPr>
            </w:pPr>
            <w:proofErr w:type="gramStart"/>
            <w:r w:rsidRPr="0091223C">
              <w:rPr>
                <w:rFonts w:ascii="Bookman Old Style" w:hAnsi="Bookman Old Style"/>
                <w:lang w:eastAsia="ru-RU"/>
              </w:rPr>
              <w:t xml:space="preserve">Решение Совета депутатов муниципального образования «Муниципальный округ </w:t>
            </w:r>
            <w:proofErr w:type="spellStart"/>
            <w:r w:rsidRPr="0091223C">
              <w:rPr>
                <w:rFonts w:ascii="Bookman Old Style" w:hAnsi="Bookman Old Style"/>
                <w:lang w:eastAsia="ru-RU"/>
              </w:rPr>
              <w:t>Якшур-Бодьинский</w:t>
            </w:r>
            <w:proofErr w:type="spellEnd"/>
            <w:r w:rsidRPr="0091223C">
              <w:rPr>
                <w:rFonts w:ascii="Bookman Old Style" w:hAnsi="Bookman Old Style"/>
                <w:lang w:eastAsia="ru-RU"/>
              </w:rPr>
              <w:t xml:space="preserve"> район Удмуртской Республики» </w:t>
            </w:r>
            <w:r w:rsidR="0091223C" w:rsidRPr="0091223C">
              <w:rPr>
                <w:rFonts w:ascii="Bookman Old Style" w:hAnsi="Bookman Old Style"/>
                <w:lang w:eastAsia="ru-RU"/>
              </w:rPr>
              <w:t xml:space="preserve">от 25.07.2024 </w:t>
            </w:r>
            <w:r w:rsidR="000E36BB" w:rsidRPr="0091223C">
              <w:rPr>
                <w:rFonts w:ascii="Bookman Old Style" w:hAnsi="Bookman Old Style"/>
                <w:lang w:eastAsia="ru-RU"/>
              </w:rPr>
              <w:t>№</w:t>
            </w:r>
            <w:r w:rsidR="0091223C" w:rsidRPr="0091223C">
              <w:rPr>
                <w:rFonts w:ascii="Bookman Old Style" w:hAnsi="Bookman Old Style"/>
                <w:lang w:eastAsia="ru-RU"/>
              </w:rPr>
              <w:t xml:space="preserve"> </w:t>
            </w:r>
            <w:r w:rsidR="000E36BB" w:rsidRPr="0091223C">
              <w:rPr>
                <w:rFonts w:ascii="Bookman Old Style" w:hAnsi="Bookman Old Style"/>
                <w:lang w:eastAsia="ru-RU"/>
              </w:rPr>
              <w:t>7/503 «О признании утратившим силу решения Совета депутатов муниципального образования «</w:t>
            </w:r>
            <w:proofErr w:type="spellStart"/>
            <w:r w:rsidR="000E36BB" w:rsidRPr="0091223C">
              <w:rPr>
                <w:rFonts w:ascii="Bookman Old Style" w:hAnsi="Bookman Old Style"/>
                <w:lang w:eastAsia="ru-RU"/>
              </w:rPr>
              <w:t>Якшур-Бодьинский</w:t>
            </w:r>
            <w:proofErr w:type="spellEnd"/>
            <w:r w:rsidR="000E36BB" w:rsidRPr="0091223C">
              <w:rPr>
                <w:rFonts w:ascii="Bookman Old Style" w:hAnsi="Bookman Old Style"/>
                <w:lang w:eastAsia="ru-RU"/>
              </w:rPr>
              <w:t xml:space="preserve"> район» от 01.02.2019 года № 6/235 «Об утверждении Положения о порядке и условиях предоставления иных межбюджетных трансфертов из бюджета муниципального образования «</w:t>
            </w:r>
            <w:proofErr w:type="spellStart"/>
            <w:r w:rsidR="000E36BB" w:rsidRPr="0091223C">
              <w:rPr>
                <w:rFonts w:ascii="Bookman Old Style" w:hAnsi="Bookman Old Style"/>
                <w:lang w:eastAsia="ru-RU"/>
              </w:rPr>
              <w:t>Якшур-Бодьинский</w:t>
            </w:r>
            <w:proofErr w:type="spellEnd"/>
            <w:r w:rsidR="000E36BB" w:rsidRPr="0091223C">
              <w:rPr>
                <w:rFonts w:ascii="Bookman Old Style" w:hAnsi="Bookman Old Style"/>
                <w:lang w:eastAsia="ru-RU"/>
              </w:rPr>
              <w:t xml:space="preserve"> район» бюджетам муниципальных образований - сельских поселений Якшур-Бодьинского района</w:t>
            </w:r>
            <w:r w:rsidR="0091223C" w:rsidRPr="0091223C">
              <w:rPr>
                <w:rFonts w:ascii="Bookman Old Style" w:hAnsi="Bookman Old Style"/>
                <w:lang w:eastAsia="ru-RU"/>
              </w:rPr>
              <w:t>»</w:t>
            </w:r>
            <w:proofErr w:type="gramEnd"/>
          </w:p>
        </w:tc>
        <w:tc>
          <w:tcPr>
            <w:tcW w:w="1076" w:type="dxa"/>
            <w:tcBorders>
              <w:top w:val="single" w:sz="4" w:space="0" w:color="00000A"/>
              <w:left w:val="single" w:sz="4" w:space="0" w:color="00000A"/>
              <w:bottom w:val="single" w:sz="4" w:space="0" w:color="00000A"/>
              <w:right w:val="single" w:sz="4" w:space="0" w:color="00000A"/>
            </w:tcBorders>
            <w:shd w:val="clear" w:color="auto" w:fill="auto"/>
          </w:tcPr>
          <w:p w:rsidR="00CF5482" w:rsidRPr="0091223C" w:rsidRDefault="00E45CD2" w:rsidP="00720E6D">
            <w:pPr>
              <w:rPr>
                <w:rFonts w:ascii="Bookman Old Style" w:hAnsi="Bookman Old Style"/>
              </w:rPr>
            </w:pPr>
            <w:r w:rsidRPr="0091223C">
              <w:rPr>
                <w:rFonts w:ascii="Bookman Old Style" w:hAnsi="Bookman Old Style"/>
              </w:rPr>
              <w:t>38-39</w:t>
            </w:r>
          </w:p>
        </w:tc>
      </w:tr>
      <w:tr w:rsidR="00CF5482" w:rsidRPr="009046DA" w:rsidTr="0091223C">
        <w:trPr>
          <w:trHeight w:val="111"/>
        </w:trPr>
        <w:tc>
          <w:tcPr>
            <w:tcW w:w="561" w:type="dxa"/>
            <w:tcBorders>
              <w:top w:val="single" w:sz="4" w:space="0" w:color="00000A"/>
              <w:left w:val="single" w:sz="4" w:space="0" w:color="00000A"/>
              <w:bottom w:val="single" w:sz="4" w:space="0" w:color="00000A"/>
              <w:right w:val="single" w:sz="4" w:space="0" w:color="00000A"/>
            </w:tcBorders>
            <w:shd w:val="clear" w:color="auto" w:fill="auto"/>
          </w:tcPr>
          <w:p w:rsidR="00CF5482" w:rsidRPr="0091223C" w:rsidRDefault="00CF5482" w:rsidP="00720E6D">
            <w:pPr>
              <w:snapToGrid w:val="0"/>
              <w:rPr>
                <w:rFonts w:ascii="Bookman Old Style" w:hAnsi="Bookman Old Style" w:cs="Bookman Old Style"/>
              </w:rPr>
            </w:pPr>
            <w:r w:rsidRPr="0091223C">
              <w:rPr>
                <w:rFonts w:ascii="Bookman Old Style" w:hAnsi="Bookman Old Style" w:cs="Bookman Old Style"/>
              </w:rPr>
              <w:t>7</w:t>
            </w:r>
          </w:p>
        </w:tc>
        <w:tc>
          <w:tcPr>
            <w:tcW w:w="8144" w:type="dxa"/>
            <w:tcBorders>
              <w:top w:val="single" w:sz="4" w:space="0" w:color="00000A"/>
              <w:left w:val="single" w:sz="4" w:space="0" w:color="00000A"/>
              <w:bottom w:val="single" w:sz="4" w:space="0" w:color="00000A"/>
              <w:right w:val="single" w:sz="4" w:space="0" w:color="00000A"/>
            </w:tcBorders>
            <w:shd w:val="clear" w:color="auto" w:fill="auto"/>
          </w:tcPr>
          <w:p w:rsidR="00CF5482" w:rsidRPr="0091223C" w:rsidRDefault="00CF5482" w:rsidP="000E36BB">
            <w:pPr>
              <w:jc w:val="both"/>
              <w:rPr>
                <w:rFonts w:ascii="Bookman Old Style" w:hAnsi="Bookman Old Style"/>
                <w:lang w:eastAsia="ru-RU"/>
              </w:rPr>
            </w:pPr>
            <w:r w:rsidRPr="0091223C">
              <w:rPr>
                <w:rFonts w:ascii="Bookman Old Style" w:hAnsi="Bookman Old Style"/>
                <w:lang w:eastAsia="ru-RU"/>
              </w:rPr>
              <w:t xml:space="preserve">Решение Совета депутатов муниципального образования «Муниципальный округ </w:t>
            </w:r>
            <w:proofErr w:type="spellStart"/>
            <w:r w:rsidRPr="0091223C">
              <w:rPr>
                <w:rFonts w:ascii="Bookman Old Style" w:hAnsi="Bookman Old Style"/>
                <w:lang w:eastAsia="ru-RU"/>
              </w:rPr>
              <w:t>Якшур-Бодьинский</w:t>
            </w:r>
            <w:proofErr w:type="spellEnd"/>
            <w:r w:rsidRPr="0091223C">
              <w:rPr>
                <w:rFonts w:ascii="Bookman Old Style" w:hAnsi="Bookman Old Style"/>
                <w:lang w:eastAsia="ru-RU"/>
              </w:rPr>
              <w:t xml:space="preserve"> район Удмуртской Республики»</w:t>
            </w:r>
            <w:r w:rsidR="0091223C" w:rsidRPr="0091223C">
              <w:rPr>
                <w:rFonts w:ascii="Bookman Old Style" w:hAnsi="Bookman Old Style"/>
                <w:lang w:eastAsia="ru-RU"/>
              </w:rPr>
              <w:t xml:space="preserve"> </w:t>
            </w:r>
            <w:r w:rsidR="0091223C" w:rsidRPr="0091223C">
              <w:rPr>
                <w:rFonts w:ascii="Bookman Old Style" w:hAnsi="Bookman Old Style"/>
                <w:lang w:eastAsia="ru-RU"/>
              </w:rPr>
              <w:t xml:space="preserve">от 25.07.2024 </w:t>
            </w:r>
            <w:r w:rsidRPr="0091223C">
              <w:rPr>
                <w:rFonts w:ascii="Bookman Old Style" w:hAnsi="Bookman Old Style"/>
                <w:lang w:eastAsia="ru-RU"/>
              </w:rPr>
              <w:t xml:space="preserve"> </w:t>
            </w:r>
            <w:r w:rsidR="000E36BB" w:rsidRPr="0091223C">
              <w:rPr>
                <w:rFonts w:ascii="Bookman Old Style" w:hAnsi="Bookman Old Style"/>
                <w:lang w:eastAsia="ru-RU"/>
              </w:rPr>
              <w:t>№</w:t>
            </w:r>
            <w:r w:rsidR="0091223C" w:rsidRPr="0091223C">
              <w:rPr>
                <w:rFonts w:ascii="Bookman Old Style" w:hAnsi="Bookman Old Style"/>
                <w:lang w:eastAsia="ru-RU"/>
              </w:rPr>
              <w:t xml:space="preserve"> </w:t>
            </w:r>
            <w:r w:rsidR="000E36BB" w:rsidRPr="0091223C">
              <w:rPr>
                <w:rFonts w:ascii="Bookman Old Style" w:hAnsi="Bookman Old Style"/>
                <w:lang w:eastAsia="ru-RU"/>
              </w:rPr>
              <w:t xml:space="preserve">8/504 «О внесении изменений в состав Административной комиссии муниципального образования «Муниципальный округ </w:t>
            </w:r>
            <w:proofErr w:type="spellStart"/>
            <w:r w:rsidR="000E36BB" w:rsidRPr="0091223C">
              <w:rPr>
                <w:rFonts w:ascii="Bookman Old Style" w:hAnsi="Bookman Old Style"/>
                <w:lang w:eastAsia="ru-RU"/>
              </w:rPr>
              <w:t>Якшур-Бодьинский</w:t>
            </w:r>
            <w:proofErr w:type="spellEnd"/>
            <w:r w:rsidR="000E36BB" w:rsidRPr="0091223C">
              <w:rPr>
                <w:rFonts w:ascii="Bookman Old Style" w:hAnsi="Bookman Old Style"/>
                <w:lang w:eastAsia="ru-RU"/>
              </w:rPr>
              <w:t xml:space="preserve"> район Удмуртской Республики»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Pr>
          <w:p w:rsidR="00CF5482" w:rsidRPr="0091223C" w:rsidRDefault="00E45CD2" w:rsidP="00720E6D">
            <w:pPr>
              <w:rPr>
                <w:rFonts w:ascii="Bookman Old Style" w:hAnsi="Bookman Old Style"/>
              </w:rPr>
            </w:pPr>
            <w:r w:rsidRPr="0091223C">
              <w:rPr>
                <w:rFonts w:ascii="Bookman Old Style" w:hAnsi="Bookman Old Style"/>
              </w:rPr>
              <w:t>40-41</w:t>
            </w:r>
          </w:p>
        </w:tc>
      </w:tr>
      <w:tr w:rsidR="00CF5482" w:rsidRPr="009046DA" w:rsidTr="0091223C">
        <w:trPr>
          <w:trHeight w:val="111"/>
        </w:trPr>
        <w:tc>
          <w:tcPr>
            <w:tcW w:w="561" w:type="dxa"/>
            <w:tcBorders>
              <w:top w:val="single" w:sz="4" w:space="0" w:color="00000A"/>
              <w:left w:val="single" w:sz="4" w:space="0" w:color="00000A"/>
              <w:bottom w:val="single" w:sz="4" w:space="0" w:color="00000A"/>
              <w:right w:val="single" w:sz="4" w:space="0" w:color="00000A"/>
            </w:tcBorders>
            <w:shd w:val="clear" w:color="auto" w:fill="auto"/>
          </w:tcPr>
          <w:p w:rsidR="00CF5482" w:rsidRPr="0091223C" w:rsidRDefault="00CF5482" w:rsidP="00720E6D">
            <w:pPr>
              <w:snapToGrid w:val="0"/>
              <w:rPr>
                <w:rFonts w:ascii="Bookman Old Style" w:hAnsi="Bookman Old Style" w:cs="Bookman Old Style"/>
              </w:rPr>
            </w:pPr>
            <w:r w:rsidRPr="0091223C">
              <w:rPr>
                <w:rFonts w:ascii="Bookman Old Style" w:hAnsi="Bookman Old Style" w:cs="Bookman Old Style"/>
              </w:rPr>
              <w:t>8</w:t>
            </w:r>
          </w:p>
        </w:tc>
        <w:tc>
          <w:tcPr>
            <w:tcW w:w="8144" w:type="dxa"/>
            <w:tcBorders>
              <w:top w:val="single" w:sz="4" w:space="0" w:color="00000A"/>
              <w:left w:val="single" w:sz="4" w:space="0" w:color="00000A"/>
              <w:bottom w:val="single" w:sz="4" w:space="0" w:color="00000A"/>
              <w:right w:val="single" w:sz="4" w:space="0" w:color="00000A"/>
            </w:tcBorders>
            <w:shd w:val="clear" w:color="auto" w:fill="auto"/>
          </w:tcPr>
          <w:p w:rsidR="00CF5482" w:rsidRPr="0091223C" w:rsidRDefault="00CF5482" w:rsidP="000E36BB">
            <w:pPr>
              <w:jc w:val="both"/>
              <w:rPr>
                <w:rFonts w:ascii="Bookman Old Style" w:hAnsi="Bookman Old Style"/>
                <w:lang w:eastAsia="ru-RU"/>
              </w:rPr>
            </w:pPr>
            <w:r w:rsidRPr="0091223C">
              <w:rPr>
                <w:rFonts w:ascii="Bookman Old Style" w:hAnsi="Bookman Old Style"/>
                <w:lang w:eastAsia="ru-RU"/>
              </w:rPr>
              <w:t xml:space="preserve">Решение Совета депутатов муниципального образования «Муниципальный округ </w:t>
            </w:r>
            <w:proofErr w:type="spellStart"/>
            <w:r w:rsidRPr="0091223C">
              <w:rPr>
                <w:rFonts w:ascii="Bookman Old Style" w:hAnsi="Bookman Old Style"/>
                <w:lang w:eastAsia="ru-RU"/>
              </w:rPr>
              <w:t>Якшур-Бодьинский</w:t>
            </w:r>
            <w:proofErr w:type="spellEnd"/>
            <w:r w:rsidRPr="0091223C">
              <w:rPr>
                <w:rFonts w:ascii="Bookman Old Style" w:hAnsi="Bookman Old Style"/>
                <w:lang w:eastAsia="ru-RU"/>
              </w:rPr>
              <w:t xml:space="preserve"> район </w:t>
            </w:r>
            <w:r w:rsidR="0091223C" w:rsidRPr="0091223C">
              <w:rPr>
                <w:rFonts w:ascii="Bookman Old Style" w:hAnsi="Bookman Old Style"/>
                <w:lang w:eastAsia="ru-RU"/>
              </w:rPr>
              <w:t>Удмуртской</w:t>
            </w:r>
            <w:r w:rsidRPr="0091223C">
              <w:rPr>
                <w:rFonts w:ascii="Bookman Old Style" w:hAnsi="Bookman Old Style"/>
                <w:lang w:eastAsia="ru-RU"/>
              </w:rPr>
              <w:t xml:space="preserve"> Республики»</w:t>
            </w:r>
            <w:r w:rsidR="0091223C" w:rsidRPr="0091223C">
              <w:rPr>
                <w:rFonts w:ascii="Bookman Old Style" w:hAnsi="Bookman Old Style"/>
                <w:lang w:eastAsia="ru-RU"/>
              </w:rPr>
              <w:t xml:space="preserve"> </w:t>
            </w:r>
            <w:r w:rsidR="0091223C" w:rsidRPr="0091223C">
              <w:rPr>
                <w:rFonts w:ascii="Bookman Old Style" w:hAnsi="Bookman Old Style"/>
                <w:lang w:eastAsia="ru-RU"/>
              </w:rPr>
              <w:t xml:space="preserve">от 25.07.2024 </w:t>
            </w:r>
            <w:r w:rsidR="000E36BB" w:rsidRPr="0091223C">
              <w:rPr>
                <w:rFonts w:ascii="Bookman Old Style" w:hAnsi="Bookman Old Style"/>
                <w:lang w:eastAsia="ru-RU"/>
              </w:rPr>
              <w:t xml:space="preserve"> №</w:t>
            </w:r>
            <w:r w:rsidR="0091223C" w:rsidRPr="0091223C">
              <w:rPr>
                <w:rFonts w:ascii="Bookman Old Style" w:hAnsi="Bookman Old Style"/>
                <w:lang w:eastAsia="ru-RU"/>
              </w:rPr>
              <w:t xml:space="preserve"> </w:t>
            </w:r>
            <w:r w:rsidR="000E36BB" w:rsidRPr="0091223C">
              <w:rPr>
                <w:rFonts w:ascii="Bookman Old Style" w:hAnsi="Bookman Old Style"/>
                <w:lang w:eastAsia="ru-RU"/>
              </w:rPr>
              <w:t xml:space="preserve">11/507 «О досрочном прекращении полномочий депутата Совета депутатов муниципального образования «Муниципальный округ </w:t>
            </w:r>
            <w:proofErr w:type="spellStart"/>
            <w:r w:rsidR="000E36BB" w:rsidRPr="0091223C">
              <w:rPr>
                <w:rFonts w:ascii="Bookman Old Style" w:hAnsi="Bookman Old Style"/>
                <w:lang w:eastAsia="ru-RU"/>
              </w:rPr>
              <w:t>Якшур-Бодьинский</w:t>
            </w:r>
            <w:proofErr w:type="spellEnd"/>
            <w:r w:rsidR="000E36BB" w:rsidRPr="0091223C">
              <w:rPr>
                <w:rFonts w:ascii="Bookman Old Style" w:hAnsi="Bookman Old Style"/>
                <w:lang w:eastAsia="ru-RU"/>
              </w:rPr>
              <w:t xml:space="preserve"> район Удмуртской Республики» первого созыва Медведева А.И.</w:t>
            </w:r>
          </w:p>
        </w:tc>
        <w:tc>
          <w:tcPr>
            <w:tcW w:w="1076" w:type="dxa"/>
            <w:tcBorders>
              <w:top w:val="single" w:sz="4" w:space="0" w:color="00000A"/>
              <w:left w:val="single" w:sz="4" w:space="0" w:color="00000A"/>
              <w:bottom w:val="single" w:sz="4" w:space="0" w:color="00000A"/>
              <w:right w:val="single" w:sz="4" w:space="0" w:color="00000A"/>
            </w:tcBorders>
            <w:shd w:val="clear" w:color="auto" w:fill="auto"/>
          </w:tcPr>
          <w:p w:rsidR="00CF5482" w:rsidRPr="0091223C" w:rsidRDefault="00E45CD2" w:rsidP="00720E6D">
            <w:pPr>
              <w:rPr>
                <w:rFonts w:ascii="Bookman Old Style" w:hAnsi="Bookman Old Style"/>
              </w:rPr>
            </w:pPr>
            <w:r w:rsidRPr="0091223C">
              <w:rPr>
                <w:rFonts w:ascii="Bookman Old Style" w:hAnsi="Bookman Old Style"/>
              </w:rPr>
              <w:t>42-43</w:t>
            </w:r>
          </w:p>
        </w:tc>
      </w:tr>
      <w:tr w:rsidR="00F4327A" w:rsidRPr="009046DA" w:rsidTr="0091223C">
        <w:trPr>
          <w:trHeight w:val="111"/>
        </w:trPr>
        <w:tc>
          <w:tcPr>
            <w:tcW w:w="561" w:type="dxa"/>
            <w:tcBorders>
              <w:top w:val="single" w:sz="4" w:space="0" w:color="00000A"/>
              <w:left w:val="single" w:sz="4" w:space="0" w:color="00000A"/>
              <w:bottom w:val="single" w:sz="4" w:space="0" w:color="00000A"/>
              <w:right w:val="single" w:sz="4" w:space="0" w:color="00000A"/>
            </w:tcBorders>
            <w:shd w:val="clear" w:color="auto" w:fill="auto"/>
          </w:tcPr>
          <w:p w:rsidR="00F4327A" w:rsidRPr="0091223C" w:rsidRDefault="00F4327A" w:rsidP="00A531D2">
            <w:pPr>
              <w:snapToGrid w:val="0"/>
              <w:rPr>
                <w:rFonts w:ascii="Bookman Old Style" w:hAnsi="Bookman Old Style" w:cs="Bookman Old Style"/>
              </w:rPr>
            </w:pPr>
            <w:r w:rsidRPr="0091223C">
              <w:rPr>
                <w:rFonts w:ascii="Bookman Old Style" w:hAnsi="Bookman Old Style" w:cs="Bookman Old Style"/>
              </w:rPr>
              <w:t>9</w:t>
            </w:r>
          </w:p>
        </w:tc>
        <w:tc>
          <w:tcPr>
            <w:tcW w:w="8144" w:type="dxa"/>
            <w:tcBorders>
              <w:top w:val="single" w:sz="4" w:space="0" w:color="00000A"/>
              <w:left w:val="single" w:sz="4" w:space="0" w:color="00000A"/>
              <w:bottom w:val="single" w:sz="4" w:space="0" w:color="00000A"/>
              <w:right w:val="single" w:sz="4" w:space="0" w:color="00000A"/>
            </w:tcBorders>
            <w:shd w:val="clear" w:color="auto" w:fill="auto"/>
          </w:tcPr>
          <w:p w:rsidR="00F4327A" w:rsidRPr="0091223C" w:rsidRDefault="0014560D" w:rsidP="00A531D2">
            <w:pPr>
              <w:jc w:val="both"/>
              <w:rPr>
                <w:rFonts w:ascii="Bookman Old Style" w:hAnsi="Bookman Old Style"/>
                <w:lang w:eastAsia="ru-RU"/>
              </w:rPr>
            </w:pPr>
            <w:r w:rsidRPr="0091223C">
              <w:rPr>
                <w:rFonts w:ascii="Bookman Old Style" w:hAnsi="Bookman Old Style"/>
                <w:lang w:eastAsia="ru-RU"/>
              </w:rPr>
              <w:t>Извещение о   согласовании проекта межевания земельного участка</w:t>
            </w:r>
          </w:p>
        </w:tc>
        <w:tc>
          <w:tcPr>
            <w:tcW w:w="1076" w:type="dxa"/>
            <w:tcBorders>
              <w:top w:val="single" w:sz="4" w:space="0" w:color="00000A"/>
              <w:left w:val="single" w:sz="4" w:space="0" w:color="00000A"/>
              <w:bottom w:val="single" w:sz="4" w:space="0" w:color="00000A"/>
              <w:right w:val="single" w:sz="4" w:space="0" w:color="00000A"/>
            </w:tcBorders>
            <w:shd w:val="clear" w:color="auto" w:fill="auto"/>
          </w:tcPr>
          <w:p w:rsidR="00F4327A" w:rsidRPr="0091223C" w:rsidRDefault="00E45CD2" w:rsidP="00A531D2">
            <w:pPr>
              <w:rPr>
                <w:rFonts w:ascii="Bookman Old Style" w:hAnsi="Bookman Old Style"/>
              </w:rPr>
            </w:pPr>
            <w:r w:rsidRPr="0091223C">
              <w:rPr>
                <w:rFonts w:ascii="Bookman Old Style" w:hAnsi="Bookman Old Style"/>
              </w:rPr>
              <w:t>44</w:t>
            </w:r>
          </w:p>
        </w:tc>
      </w:tr>
      <w:tr w:rsidR="00F4327A" w:rsidRPr="009046DA" w:rsidTr="0091223C">
        <w:trPr>
          <w:trHeight w:val="111"/>
        </w:trPr>
        <w:tc>
          <w:tcPr>
            <w:tcW w:w="561" w:type="dxa"/>
            <w:tcBorders>
              <w:top w:val="single" w:sz="4" w:space="0" w:color="00000A"/>
              <w:left w:val="single" w:sz="4" w:space="0" w:color="00000A"/>
              <w:bottom w:val="single" w:sz="4" w:space="0" w:color="00000A"/>
              <w:right w:val="single" w:sz="4" w:space="0" w:color="00000A"/>
            </w:tcBorders>
            <w:shd w:val="clear" w:color="auto" w:fill="auto"/>
          </w:tcPr>
          <w:p w:rsidR="00F4327A" w:rsidRPr="0091223C" w:rsidRDefault="0014560D" w:rsidP="00A531D2">
            <w:pPr>
              <w:snapToGrid w:val="0"/>
              <w:rPr>
                <w:rFonts w:ascii="Bookman Old Style" w:hAnsi="Bookman Old Style" w:cs="Bookman Old Style"/>
              </w:rPr>
            </w:pPr>
            <w:r w:rsidRPr="0091223C">
              <w:rPr>
                <w:rFonts w:ascii="Bookman Old Style" w:hAnsi="Bookman Old Style" w:cs="Bookman Old Style"/>
              </w:rPr>
              <w:t>10</w:t>
            </w:r>
          </w:p>
        </w:tc>
        <w:tc>
          <w:tcPr>
            <w:tcW w:w="8144" w:type="dxa"/>
            <w:tcBorders>
              <w:top w:val="single" w:sz="4" w:space="0" w:color="00000A"/>
              <w:left w:val="single" w:sz="4" w:space="0" w:color="00000A"/>
              <w:bottom w:val="single" w:sz="4" w:space="0" w:color="00000A"/>
              <w:right w:val="single" w:sz="4" w:space="0" w:color="00000A"/>
            </w:tcBorders>
            <w:shd w:val="clear" w:color="auto" w:fill="auto"/>
          </w:tcPr>
          <w:p w:rsidR="00F4327A" w:rsidRPr="0091223C" w:rsidRDefault="0014560D" w:rsidP="00A531D2">
            <w:pPr>
              <w:jc w:val="both"/>
              <w:rPr>
                <w:rFonts w:ascii="Bookman Old Style" w:hAnsi="Bookman Old Style"/>
                <w:lang w:eastAsia="ru-RU"/>
              </w:rPr>
            </w:pPr>
            <w:r w:rsidRPr="0091223C">
              <w:rPr>
                <w:rFonts w:ascii="Bookman Old Style" w:hAnsi="Bookman Old Style"/>
                <w:lang w:eastAsia="ru-RU"/>
              </w:rPr>
              <w:t>Извещение о проведении собрания о согласовании местоположения границы земельного участка</w:t>
            </w:r>
          </w:p>
        </w:tc>
        <w:tc>
          <w:tcPr>
            <w:tcW w:w="1076" w:type="dxa"/>
            <w:tcBorders>
              <w:top w:val="single" w:sz="4" w:space="0" w:color="00000A"/>
              <w:left w:val="single" w:sz="4" w:space="0" w:color="00000A"/>
              <w:bottom w:val="single" w:sz="4" w:space="0" w:color="00000A"/>
              <w:right w:val="single" w:sz="4" w:space="0" w:color="00000A"/>
            </w:tcBorders>
            <w:shd w:val="clear" w:color="auto" w:fill="auto"/>
          </w:tcPr>
          <w:p w:rsidR="00F4327A" w:rsidRPr="0091223C" w:rsidRDefault="00E45CD2" w:rsidP="00A531D2">
            <w:pPr>
              <w:rPr>
                <w:rFonts w:ascii="Bookman Old Style" w:hAnsi="Bookman Old Style"/>
              </w:rPr>
            </w:pPr>
            <w:r w:rsidRPr="0091223C">
              <w:rPr>
                <w:rFonts w:ascii="Bookman Old Style" w:hAnsi="Bookman Old Style"/>
              </w:rPr>
              <w:t>45</w:t>
            </w:r>
          </w:p>
        </w:tc>
      </w:tr>
      <w:tr w:rsidR="0014560D" w:rsidRPr="009046DA" w:rsidTr="0091223C">
        <w:trPr>
          <w:trHeight w:val="111"/>
        </w:trPr>
        <w:tc>
          <w:tcPr>
            <w:tcW w:w="561" w:type="dxa"/>
            <w:tcBorders>
              <w:top w:val="single" w:sz="4" w:space="0" w:color="00000A"/>
              <w:left w:val="single" w:sz="4" w:space="0" w:color="00000A"/>
              <w:bottom w:val="single" w:sz="4" w:space="0" w:color="00000A"/>
              <w:right w:val="single" w:sz="4" w:space="0" w:color="00000A"/>
            </w:tcBorders>
            <w:shd w:val="clear" w:color="auto" w:fill="auto"/>
          </w:tcPr>
          <w:p w:rsidR="0014560D" w:rsidRPr="0091223C" w:rsidRDefault="0014560D" w:rsidP="004F34A8">
            <w:pPr>
              <w:snapToGrid w:val="0"/>
              <w:rPr>
                <w:rFonts w:ascii="Bookman Old Style" w:hAnsi="Bookman Old Style" w:cs="Bookman Old Style"/>
              </w:rPr>
            </w:pPr>
            <w:r w:rsidRPr="0091223C">
              <w:rPr>
                <w:rFonts w:ascii="Bookman Old Style" w:hAnsi="Bookman Old Style" w:cs="Bookman Old Style"/>
              </w:rPr>
              <w:t>11</w:t>
            </w:r>
          </w:p>
        </w:tc>
        <w:tc>
          <w:tcPr>
            <w:tcW w:w="8144" w:type="dxa"/>
            <w:tcBorders>
              <w:top w:val="single" w:sz="4" w:space="0" w:color="00000A"/>
              <w:left w:val="single" w:sz="4" w:space="0" w:color="00000A"/>
              <w:bottom w:val="single" w:sz="4" w:space="0" w:color="00000A"/>
              <w:right w:val="single" w:sz="4" w:space="0" w:color="00000A"/>
            </w:tcBorders>
            <w:shd w:val="clear" w:color="auto" w:fill="auto"/>
          </w:tcPr>
          <w:p w:rsidR="0014560D" w:rsidRPr="0091223C" w:rsidRDefault="00E45CD2" w:rsidP="004F34A8">
            <w:pPr>
              <w:jc w:val="both"/>
              <w:rPr>
                <w:rFonts w:ascii="Bookman Old Style" w:hAnsi="Bookman Old Style"/>
                <w:lang w:eastAsia="ru-RU"/>
              </w:rPr>
            </w:pPr>
            <w:r w:rsidRPr="0091223C">
              <w:rPr>
                <w:rFonts w:ascii="Bookman Old Style" w:hAnsi="Bookman Old Style"/>
                <w:lang w:eastAsia="ru-RU"/>
              </w:rPr>
              <w:t>Извещение о проведении собрания о согласовании местоположения границы земельного участка</w:t>
            </w:r>
          </w:p>
        </w:tc>
        <w:tc>
          <w:tcPr>
            <w:tcW w:w="1076" w:type="dxa"/>
            <w:tcBorders>
              <w:top w:val="single" w:sz="4" w:space="0" w:color="00000A"/>
              <w:left w:val="single" w:sz="4" w:space="0" w:color="00000A"/>
              <w:bottom w:val="single" w:sz="4" w:space="0" w:color="00000A"/>
              <w:right w:val="single" w:sz="4" w:space="0" w:color="00000A"/>
            </w:tcBorders>
            <w:shd w:val="clear" w:color="auto" w:fill="auto"/>
          </w:tcPr>
          <w:p w:rsidR="0014560D" w:rsidRPr="0091223C" w:rsidRDefault="00E45CD2" w:rsidP="004F34A8">
            <w:pPr>
              <w:rPr>
                <w:rFonts w:ascii="Bookman Old Style" w:hAnsi="Bookman Old Style"/>
              </w:rPr>
            </w:pPr>
            <w:r w:rsidRPr="0091223C">
              <w:rPr>
                <w:rFonts w:ascii="Bookman Old Style" w:hAnsi="Bookman Old Style"/>
              </w:rPr>
              <w:t>46</w:t>
            </w:r>
          </w:p>
        </w:tc>
      </w:tr>
      <w:tr w:rsidR="00E45CD2" w:rsidRPr="009046DA" w:rsidTr="0091223C">
        <w:trPr>
          <w:trHeight w:val="111"/>
        </w:trPr>
        <w:tc>
          <w:tcPr>
            <w:tcW w:w="561" w:type="dxa"/>
            <w:tcBorders>
              <w:top w:val="single" w:sz="4" w:space="0" w:color="00000A"/>
              <w:left w:val="single" w:sz="4" w:space="0" w:color="00000A"/>
              <w:bottom w:val="single" w:sz="4" w:space="0" w:color="00000A"/>
              <w:right w:val="single" w:sz="4" w:space="0" w:color="00000A"/>
            </w:tcBorders>
            <w:shd w:val="clear" w:color="auto" w:fill="auto"/>
          </w:tcPr>
          <w:p w:rsidR="00E45CD2" w:rsidRPr="0091223C" w:rsidRDefault="00E45CD2" w:rsidP="00B56D1E">
            <w:pPr>
              <w:snapToGrid w:val="0"/>
              <w:rPr>
                <w:rFonts w:ascii="Bookman Old Style" w:hAnsi="Bookman Old Style" w:cs="Bookman Old Style"/>
              </w:rPr>
            </w:pPr>
            <w:r w:rsidRPr="0091223C">
              <w:rPr>
                <w:rFonts w:ascii="Bookman Old Style" w:hAnsi="Bookman Old Style" w:cs="Bookman Old Style"/>
              </w:rPr>
              <w:t>12</w:t>
            </w:r>
          </w:p>
        </w:tc>
        <w:tc>
          <w:tcPr>
            <w:tcW w:w="8144" w:type="dxa"/>
            <w:tcBorders>
              <w:top w:val="single" w:sz="4" w:space="0" w:color="00000A"/>
              <w:left w:val="single" w:sz="4" w:space="0" w:color="00000A"/>
              <w:bottom w:val="single" w:sz="4" w:space="0" w:color="00000A"/>
              <w:right w:val="single" w:sz="4" w:space="0" w:color="00000A"/>
            </w:tcBorders>
            <w:shd w:val="clear" w:color="auto" w:fill="auto"/>
          </w:tcPr>
          <w:p w:rsidR="00E45CD2" w:rsidRPr="0091223C" w:rsidRDefault="00E45CD2" w:rsidP="00B56D1E">
            <w:pPr>
              <w:jc w:val="both"/>
              <w:rPr>
                <w:rFonts w:ascii="Bookman Old Style" w:hAnsi="Bookman Old Style"/>
                <w:lang w:eastAsia="ru-RU"/>
              </w:rPr>
            </w:pPr>
            <w:r w:rsidRPr="0091223C">
              <w:rPr>
                <w:rFonts w:ascii="Bookman Old Style" w:hAnsi="Bookman Old Style"/>
                <w:lang w:eastAsia="ru-RU"/>
              </w:rPr>
              <w:t>Извещение о проведении собрания о согласовании местоположения границы земельного участка</w:t>
            </w:r>
          </w:p>
        </w:tc>
        <w:tc>
          <w:tcPr>
            <w:tcW w:w="1076" w:type="dxa"/>
            <w:tcBorders>
              <w:top w:val="single" w:sz="4" w:space="0" w:color="00000A"/>
              <w:left w:val="single" w:sz="4" w:space="0" w:color="00000A"/>
              <w:bottom w:val="single" w:sz="4" w:space="0" w:color="00000A"/>
              <w:right w:val="single" w:sz="4" w:space="0" w:color="00000A"/>
            </w:tcBorders>
            <w:shd w:val="clear" w:color="auto" w:fill="auto"/>
          </w:tcPr>
          <w:p w:rsidR="00E45CD2" w:rsidRPr="0091223C" w:rsidRDefault="00E45CD2" w:rsidP="00B56D1E">
            <w:pPr>
              <w:rPr>
                <w:rFonts w:ascii="Bookman Old Style" w:hAnsi="Bookman Old Style"/>
              </w:rPr>
            </w:pPr>
            <w:r w:rsidRPr="0091223C">
              <w:rPr>
                <w:rFonts w:ascii="Bookman Old Style" w:hAnsi="Bookman Old Style"/>
              </w:rPr>
              <w:t>47</w:t>
            </w:r>
          </w:p>
        </w:tc>
      </w:tr>
      <w:tr w:rsidR="00E45CD2" w:rsidRPr="009046DA" w:rsidTr="0091223C">
        <w:trPr>
          <w:trHeight w:val="111"/>
        </w:trPr>
        <w:tc>
          <w:tcPr>
            <w:tcW w:w="561" w:type="dxa"/>
            <w:tcBorders>
              <w:top w:val="single" w:sz="4" w:space="0" w:color="00000A"/>
              <w:left w:val="single" w:sz="4" w:space="0" w:color="00000A"/>
              <w:bottom w:val="single" w:sz="4" w:space="0" w:color="00000A"/>
              <w:right w:val="single" w:sz="4" w:space="0" w:color="00000A"/>
            </w:tcBorders>
            <w:shd w:val="clear" w:color="auto" w:fill="auto"/>
          </w:tcPr>
          <w:p w:rsidR="00E45CD2" w:rsidRPr="0091223C" w:rsidRDefault="00E45CD2" w:rsidP="00B56D1E">
            <w:pPr>
              <w:snapToGrid w:val="0"/>
              <w:rPr>
                <w:rFonts w:ascii="Bookman Old Style" w:hAnsi="Bookman Old Style" w:cs="Bookman Old Style"/>
              </w:rPr>
            </w:pPr>
            <w:r w:rsidRPr="0091223C">
              <w:rPr>
                <w:rFonts w:ascii="Bookman Old Style" w:hAnsi="Bookman Old Style" w:cs="Bookman Old Style"/>
              </w:rPr>
              <w:t>13</w:t>
            </w:r>
          </w:p>
        </w:tc>
        <w:tc>
          <w:tcPr>
            <w:tcW w:w="8144" w:type="dxa"/>
            <w:tcBorders>
              <w:top w:val="single" w:sz="4" w:space="0" w:color="00000A"/>
              <w:left w:val="single" w:sz="4" w:space="0" w:color="00000A"/>
              <w:bottom w:val="single" w:sz="4" w:space="0" w:color="00000A"/>
              <w:right w:val="single" w:sz="4" w:space="0" w:color="00000A"/>
            </w:tcBorders>
            <w:shd w:val="clear" w:color="auto" w:fill="auto"/>
          </w:tcPr>
          <w:p w:rsidR="00E45CD2" w:rsidRPr="0091223C" w:rsidRDefault="00E45CD2" w:rsidP="00B56D1E">
            <w:pPr>
              <w:jc w:val="both"/>
              <w:rPr>
                <w:rFonts w:ascii="Bookman Old Style" w:hAnsi="Bookman Old Style"/>
                <w:lang w:eastAsia="ru-RU"/>
              </w:rPr>
            </w:pPr>
            <w:r w:rsidRPr="0091223C">
              <w:rPr>
                <w:rFonts w:ascii="Bookman Old Style" w:hAnsi="Bookman Old Style"/>
                <w:lang w:eastAsia="ru-RU"/>
              </w:rPr>
              <w:t>Извещение о проведении собрания о согласовании местоположения границы земельного участка</w:t>
            </w:r>
          </w:p>
        </w:tc>
        <w:tc>
          <w:tcPr>
            <w:tcW w:w="1076" w:type="dxa"/>
            <w:tcBorders>
              <w:top w:val="single" w:sz="4" w:space="0" w:color="00000A"/>
              <w:left w:val="single" w:sz="4" w:space="0" w:color="00000A"/>
              <w:bottom w:val="single" w:sz="4" w:space="0" w:color="00000A"/>
              <w:right w:val="single" w:sz="4" w:space="0" w:color="00000A"/>
            </w:tcBorders>
            <w:shd w:val="clear" w:color="auto" w:fill="auto"/>
          </w:tcPr>
          <w:p w:rsidR="00E45CD2" w:rsidRPr="0091223C" w:rsidRDefault="00E45CD2" w:rsidP="00B56D1E">
            <w:pPr>
              <w:rPr>
                <w:rFonts w:ascii="Bookman Old Style" w:hAnsi="Bookman Old Style"/>
              </w:rPr>
            </w:pPr>
            <w:r w:rsidRPr="0091223C">
              <w:rPr>
                <w:rFonts w:ascii="Bookman Old Style" w:hAnsi="Bookman Old Style"/>
              </w:rPr>
              <w:t>48</w:t>
            </w:r>
          </w:p>
        </w:tc>
      </w:tr>
      <w:tr w:rsidR="00E45CD2" w:rsidRPr="009046DA" w:rsidTr="0091223C">
        <w:trPr>
          <w:trHeight w:val="111"/>
        </w:trPr>
        <w:tc>
          <w:tcPr>
            <w:tcW w:w="561" w:type="dxa"/>
            <w:tcBorders>
              <w:top w:val="single" w:sz="4" w:space="0" w:color="00000A"/>
              <w:left w:val="single" w:sz="4" w:space="0" w:color="00000A"/>
              <w:bottom w:val="single" w:sz="4" w:space="0" w:color="00000A"/>
              <w:right w:val="single" w:sz="4" w:space="0" w:color="00000A"/>
            </w:tcBorders>
            <w:shd w:val="clear" w:color="auto" w:fill="auto"/>
          </w:tcPr>
          <w:p w:rsidR="00E45CD2" w:rsidRPr="0091223C" w:rsidRDefault="00E45CD2" w:rsidP="00B56D1E">
            <w:pPr>
              <w:snapToGrid w:val="0"/>
              <w:rPr>
                <w:rFonts w:ascii="Bookman Old Style" w:hAnsi="Bookman Old Style" w:cs="Bookman Old Style"/>
              </w:rPr>
            </w:pPr>
            <w:r w:rsidRPr="0091223C">
              <w:rPr>
                <w:rFonts w:ascii="Bookman Old Style" w:hAnsi="Bookman Old Style" w:cs="Bookman Old Style"/>
              </w:rPr>
              <w:t>14</w:t>
            </w:r>
          </w:p>
        </w:tc>
        <w:tc>
          <w:tcPr>
            <w:tcW w:w="8144" w:type="dxa"/>
            <w:tcBorders>
              <w:top w:val="single" w:sz="4" w:space="0" w:color="00000A"/>
              <w:left w:val="single" w:sz="4" w:space="0" w:color="00000A"/>
              <w:bottom w:val="single" w:sz="4" w:space="0" w:color="00000A"/>
              <w:right w:val="single" w:sz="4" w:space="0" w:color="00000A"/>
            </w:tcBorders>
            <w:shd w:val="clear" w:color="auto" w:fill="auto"/>
          </w:tcPr>
          <w:p w:rsidR="00E45CD2" w:rsidRPr="0091223C" w:rsidRDefault="00E45CD2" w:rsidP="00B56D1E">
            <w:pPr>
              <w:jc w:val="both"/>
              <w:rPr>
                <w:rFonts w:ascii="Bookman Old Style" w:hAnsi="Bookman Old Style"/>
                <w:lang w:eastAsia="ru-RU"/>
              </w:rPr>
            </w:pPr>
            <w:r w:rsidRPr="0091223C">
              <w:rPr>
                <w:rFonts w:ascii="Bookman Old Style" w:hAnsi="Bookman Old Style"/>
                <w:lang w:eastAsia="ru-RU"/>
              </w:rPr>
              <w:t>Извещение о проведении собрания о согласовании местоположения границы земельного участка</w:t>
            </w:r>
          </w:p>
        </w:tc>
        <w:tc>
          <w:tcPr>
            <w:tcW w:w="1076" w:type="dxa"/>
            <w:tcBorders>
              <w:top w:val="single" w:sz="4" w:space="0" w:color="00000A"/>
              <w:left w:val="single" w:sz="4" w:space="0" w:color="00000A"/>
              <w:bottom w:val="single" w:sz="4" w:space="0" w:color="00000A"/>
              <w:right w:val="single" w:sz="4" w:space="0" w:color="00000A"/>
            </w:tcBorders>
            <w:shd w:val="clear" w:color="auto" w:fill="auto"/>
          </w:tcPr>
          <w:p w:rsidR="00E45CD2" w:rsidRPr="0091223C" w:rsidRDefault="00E45CD2" w:rsidP="00B56D1E">
            <w:pPr>
              <w:rPr>
                <w:rFonts w:ascii="Bookman Old Style" w:hAnsi="Bookman Old Style"/>
              </w:rPr>
            </w:pPr>
            <w:r w:rsidRPr="0091223C">
              <w:rPr>
                <w:rFonts w:ascii="Bookman Old Style" w:hAnsi="Bookman Old Style"/>
              </w:rPr>
              <w:t>49</w:t>
            </w:r>
          </w:p>
        </w:tc>
      </w:tr>
    </w:tbl>
    <w:p w:rsidR="000E36BB" w:rsidRDefault="000E36BB" w:rsidP="00CF5482">
      <w:pPr>
        <w:suppressAutoHyphens w:val="0"/>
        <w:autoSpaceDN w:val="0"/>
        <w:adjustRightInd w:val="0"/>
        <w:ind w:firstLine="709"/>
        <w:jc w:val="center"/>
        <w:rPr>
          <w:sz w:val="28"/>
          <w:szCs w:val="28"/>
          <w:lang w:eastAsia="ru-RU"/>
        </w:rPr>
      </w:pPr>
    </w:p>
    <w:p w:rsidR="000E36BB" w:rsidRDefault="000E36BB" w:rsidP="00CF5482">
      <w:pPr>
        <w:suppressAutoHyphens w:val="0"/>
        <w:autoSpaceDN w:val="0"/>
        <w:adjustRightInd w:val="0"/>
        <w:ind w:firstLine="709"/>
        <w:jc w:val="center"/>
        <w:rPr>
          <w:sz w:val="28"/>
          <w:szCs w:val="28"/>
          <w:lang w:eastAsia="ru-RU"/>
        </w:rPr>
      </w:pPr>
    </w:p>
    <w:p w:rsidR="000E36BB" w:rsidRDefault="000E36BB" w:rsidP="00CF5482">
      <w:pPr>
        <w:suppressAutoHyphens w:val="0"/>
        <w:autoSpaceDN w:val="0"/>
        <w:adjustRightInd w:val="0"/>
        <w:ind w:firstLine="709"/>
        <w:jc w:val="center"/>
        <w:rPr>
          <w:sz w:val="28"/>
          <w:szCs w:val="28"/>
          <w:lang w:eastAsia="ru-RU"/>
        </w:rPr>
      </w:pPr>
    </w:p>
    <w:p w:rsidR="000E36BB" w:rsidRDefault="000E36BB" w:rsidP="00CF5482">
      <w:pPr>
        <w:suppressAutoHyphens w:val="0"/>
        <w:autoSpaceDN w:val="0"/>
        <w:adjustRightInd w:val="0"/>
        <w:ind w:firstLine="709"/>
        <w:jc w:val="center"/>
        <w:rPr>
          <w:sz w:val="28"/>
          <w:szCs w:val="28"/>
          <w:lang w:eastAsia="ru-RU"/>
        </w:rPr>
      </w:pPr>
    </w:p>
    <w:p w:rsidR="000E36BB" w:rsidRDefault="000E36BB" w:rsidP="00CF5482">
      <w:pPr>
        <w:suppressAutoHyphens w:val="0"/>
        <w:autoSpaceDN w:val="0"/>
        <w:adjustRightInd w:val="0"/>
        <w:ind w:firstLine="709"/>
        <w:jc w:val="center"/>
        <w:rPr>
          <w:sz w:val="28"/>
          <w:szCs w:val="28"/>
          <w:lang w:eastAsia="ru-RU"/>
        </w:rPr>
      </w:pPr>
    </w:p>
    <w:p w:rsidR="000E36BB" w:rsidRDefault="000E36BB" w:rsidP="00CF5482">
      <w:pPr>
        <w:suppressAutoHyphens w:val="0"/>
        <w:autoSpaceDN w:val="0"/>
        <w:adjustRightInd w:val="0"/>
        <w:ind w:firstLine="709"/>
        <w:jc w:val="center"/>
        <w:rPr>
          <w:sz w:val="28"/>
          <w:szCs w:val="28"/>
          <w:lang w:eastAsia="ru-RU"/>
        </w:rPr>
      </w:pPr>
    </w:p>
    <w:p w:rsidR="000E36BB" w:rsidRDefault="000E36BB" w:rsidP="00CF5482">
      <w:pPr>
        <w:suppressAutoHyphens w:val="0"/>
        <w:autoSpaceDN w:val="0"/>
        <w:adjustRightInd w:val="0"/>
        <w:ind w:firstLine="709"/>
        <w:jc w:val="center"/>
        <w:rPr>
          <w:sz w:val="28"/>
          <w:szCs w:val="28"/>
          <w:lang w:eastAsia="ru-RU"/>
        </w:rPr>
      </w:pPr>
    </w:p>
    <w:p w:rsidR="000E36BB" w:rsidRDefault="000E36BB" w:rsidP="00CF5482">
      <w:pPr>
        <w:suppressAutoHyphens w:val="0"/>
        <w:autoSpaceDN w:val="0"/>
        <w:adjustRightInd w:val="0"/>
        <w:ind w:firstLine="709"/>
        <w:jc w:val="center"/>
        <w:rPr>
          <w:sz w:val="28"/>
          <w:szCs w:val="28"/>
          <w:lang w:eastAsia="ru-RU"/>
        </w:rPr>
      </w:pPr>
    </w:p>
    <w:p w:rsidR="000E36BB" w:rsidRDefault="000E36BB" w:rsidP="00CF5482">
      <w:pPr>
        <w:suppressAutoHyphens w:val="0"/>
        <w:autoSpaceDN w:val="0"/>
        <w:adjustRightInd w:val="0"/>
        <w:ind w:firstLine="709"/>
        <w:jc w:val="center"/>
        <w:rPr>
          <w:sz w:val="28"/>
          <w:szCs w:val="28"/>
          <w:lang w:eastAsia="ru-RU"/>
        </w:rPr>
      </w:pPr>
    </w:p>
    <w:p w:rsidR="000E36BB" w:rsidRDefault="000E36BB" w:rsidP="00CF5482">
      <w:pPr>
        <w:suppressAutoHyphens w:val="0"/>
        <w:autoSpaceDN w:val="0"/>
        <w:adjustRightInd w:val="0"/>
        <w:ind w:firstLine="709"/>
        <w:jc w:val="center"/>
        <w:rPr>
          <w:sz w:val="28"/>
          <w:szCs w:val="28"/>
          <w:lang w:eastAsia="ru-RU"/>
        </w:rPr>
      </w:pPr>
    </w:p>
    <w:p w:rsidR="000E36BB" w:rsidRDefault="000E36BB" w:rsidP="00CF5482">
      <w:pPr>
        <w:suppressAutoHyphens w:val="0"/>
        <w:autoSpaceDN w:val="0"/>
        <w:adjustRightInd w:val="0"/>
        <w:ind w:firstLine="709"/>
        <w:jc w:val="center"/>
        <w:rPr>
          <w:sz w:val="28"/>
          <w:szCs w:val="28"/>
          <w:lang w:eastAsia="ru-RU"/>
        </w:rPr>
      </w:pPr>
    </w:p>
    <w:p w:rsidR="000E36BB" w:rsidRDefault="000E36BB" w:rsidP="0091223C">
      <w:pPr>
        <w:suppressAutoHyphens w:val="0"/>
        <w:autoSpaceDN w:val="0"/>
        <w:adjustRightInd w:val="0"/>
        <w:rPr>
          <w:sz w:val="28"/>
          <w:szCs w:val="28"/>
          <w:lang w:eastAsia="ru-RU"/>
        </w:rPr>
      </w:pPr>
    </w:p>
    <w:p w:rsidR="0091223C" w:rsidRDefault="0091223C" w:rsidP="0091223C">
      <w:pPr>
        <w:suppressAutoHyphens w:val="0"/>
        <w:autoSpaceDN w:val="0"/>
        <w:adjustRightInd w:val="0"/>
        <w:rPr>
          <w:sz w:val="28"/>
          <w:szCs w:val="28"/>
          <w:lang w:eastAsia="ru-RU"/>
        </w:rPr>
      </w:pPr>
    </w:p>
    <w:p w:rsidR="00CF5482" w:rsidRPr="00CF5482" w:rsidRDefault="00CF5482" w:rsidP="00CF5482">
      <w:pPr>
        <w:suppressAutoHyphens w:val="0"/>
        <w:autoSpaceDN w:val="0"/>
        <w:adjustRightInd w:val="0"/>
        <w:ind w:firstLine="709"/>
        <w:jc w:val="center"/>
        <w:rPr>
          <w:sz w:val="28"/>
          <w:szCs w:val="28"/>
          <w:lang w:eastAsia="ru-RU"/>
        </w:rPr>
      </w:pPr>
      <w:r w:rsidRPr="00CF5482">
        <w:rPr>
          <w:sz w:val="28"/>
          <w:szCs w:val="28"/>
          <w:lang w:eastAsia="ru-RU"/>
        </w:rPr>
        <w:lastRenderedPageBreak/>
        <w:t>Извещение</w:t>
      </w:r>
    </w:p>
    <w:p w:rsidR="00CF5482" w:rsidRPr="00CF5482" w:rsidRDefault="00CF5482" w:rsidP="00CF5482">
      <w:pPr>
        <w:suppressAutoHyphens w:val="0"/>
        <w:autoSpaceDN w:val="0"/>
        <w:adjustRightInd w:val="0"/>
        <w:ind w:firstLine="709"/>
        <w:jc w:val="center"/>
        <w:rPr>
          <w:sz w:val="28"/>
          <w:szCs w:val="28"/>
          <w:lang w:eastAsia="ru-RU"/>
        </w:rPr>
      </w:pPr>
      <w:r w:rsidRPr="00CF5482">
        <w:rPr>
          <w:sz w:val="28"/>
          <w:szCs w:val="28"/>
          <w:lang w:eastAsia="ru-RU"/>
        </w:rPr>
        <w:t>о согласовании проектов межевания земельных участков</w:t>
      </w:r>
    </w:p>
    <w:p w:rsidR="00CF5482" w:rsidRPr="00CF5482" w:rsidRDefault="00CF5482" w:rsidP="00CF5482">
      <w:pPr>
        <w:suppressAutoHyphens w:val="0"/>
        <w:autoSpaceDN w:val="0"/>
        <w:adjustRightInd w:val="0"/>
        <w:ind w:firstLine="709"/>
        <w:jc w:val="both"/>
        <w:rPr>
          <w:sz w:val="28"/>
          <w:szCs w:val="28"/>
          <w:lang w:eastAsia="ru-RU"/>
        </w:rPr>
      </w:pPr>
    </w:p>
    <w:p w:rsidR="00CF5482" w:rsidRPr="00CF5482" w:rsidRDefault="00CF5482" w:rsidP="00CF5482">
      <w:pPr>
        <w:suppressAutoHyphens w:val="0"/>
        <w:autoSpaceDE/>
        <w:ind w:firstLine="709"/>
        <w:jc w:val="both"/>
        <w:rPr>
          <w:sz w:val="28"/>
          <w:szCs w:val="28"/>
          <w:lang w:eastAsia="ru-RU"/>
        </w:rPr>
      </w:pPr>
      <w:r w:rsidRPr="00CF5482">
        <w:rPr>
          <w:sz w:val="28"/>
          <w:szCs w:val="28"/>
          <w:lang w:eastAsia="ru-RU"/>
        </w:rPr>
        <w:t>В соответствии со ст.13 Закона «Об обороте земель сельскохозяйственного назначения» от 24.07.2002г. №101-ФЗ кадастровый инженер Трефилова Е.В. информирует заинтересованных лиц о согласовании проектов межевания земельных участков, выделяемого в счет земельных долей.</w:t>
      </w:r>
    </w:p>
    <w:p w:rsidR="00CF5482" w:rsidRPr="00CF5482" w:rsidRDefault="00CF5482" w:rsidP="00CF5482">
      <w:pPr>
        <w:suppressAutoHyphens w:val="0"/>
        <w:autoSpaceDE/>
        <w:ind w:firstLine="709"/>
        <w:jc w:val="both"/>
        <w:rPr>
          <w:sz w:val="28"/>
          <w:szCs w:val="28"/>
          <w:lang w:eastAsia="ru-RU"/>
        </w:rPr>
      </w:pPr>
      <w:r w:rsidRPr="00CF5482">
        <w:rPr>
          <w:sz w:val="28"/>
          <w:szCs w:val="28"/>
          <w:lang w:eastAsia="ru-RU"/>
        </w:rPr>
        <w:t>Предметом согласования являются размер и местоположение границ выделяемых   земельных участков.</w:t>
      </w:r>
    </w:p>
    <w:p w:rsidR="00CF5482" w:rsidRPr="00CF5482" w:rsidRDefault="00CF5482" w:rsidP="00CF5482">
      <w:pPr>
        <w:suppressAutoHyphens w:val="0"/>
        <w:autoSpaceDE/>
        <w:ind w:firstLine="709"/>
        <w:jc w:val="both"/>
        <w:rPr>
          <w:color w:val="FF0000"/>
          <w:sz w:val="28"/>
          <w:szCs w:val="28"/>
          <w:lang w:eastAsia="ru-RU"/>
        </w:rPr>
      </w:pPr>
      <w:r w:rsidRPr="00CF5482">
        <w:rPr>
          <w:sz w:val="28"/>
          <w:szCs w:val="28"/>
          <w:lang w:eastAsia="ru-RU"/>
        </w:rPr>
        <w:t xml:space="preserve">1. Заказчиком работ является Администрация муниципального образования «Муниципальный округ </w:t>
      </w:r>
      <w:proofErr w:type="spellStart"/>
      <w:r w:rsidRPr="00CF5482">
        <w:rPr>
          <w:sz w:val="28"/>
          <w:szCs w:val="28"/>
          <w:lang w:eastAsia="ru-RU"/>
        </w:rPr>
        <w:t>Якшур-Бодьинский</w:t>
      </w:r>
      <w:proofErr w:type="spellEnd"/>
      <w:r w:rsidRPr="00CF5482">
        <w:rPr>
          <w:sz w:val="28"/>
          <w:szCs w:val="28"/>
          <w:lang w:eastAsia="ru-RU"/>
        </w:rPr>
        <w:t xml:space="preserve"> район УР», адрес: Удмуртская Республика, </w:t>
      </w:r>
      <w:proofErr w:type="spellStart"/>
      <w:r w:rsidRPr="00CF5482">
        <w:rPr>
          <w:sz w:val="28"/>
          <w:szCs w:val="28"/>
          <w:lang w:eastAsia="ru-RU"/>
        </w:rPr>
        <w:t>Якшур-Бодьинский</w:t>
      </w:r>
      <w:proofErr w:type="spellEnd"/>
      <w:r w:rsidRPr="00CF5482">
        <w:rPr>
          <w:sz w:val="28"/>
          <w:szCs w:val="28"/>
          <w:lang w:eastAsia="ru-RU"/>
        </w:rPr>
        <w:t xml:space="preserve"> район, </w:t>
      </w:r>
      <w:proofErr w:type="spellStart"/>
      <w:r w:rsidRPr="00CF5482">
        <w:rPr>
          <w:sz w:val="28"/>
          <w:szCs w:val="28"/>
          <w:lang w:eastAsia="ru-RU"/>
        </w:rPr>
        <w:t>с</w:t>
      </w:r>
      <w:proofErr w:type="gramStart"/>
      <w:r w:rsidRPr="00CF5482">
        <w:rPr>
          <w:sz w:val="28"/>
          <w:szCs w:val="28"/>
          <w:lang w:eastAsia="ru-RU"/>
        </w:rPr>
        <w:t>.Я</w:t>
      </w:r>
      <w:proofErr w:type="gramEnd"/>
      <w:r w:rsidRPr="00CF5482">
        <w:rPr>
          <w:sz w:val="28"/>
          <w:szCs w:val="28"/>
          <w:lang w:eastAsia="ru-RU"/>
        </w:rPr>
        <w:t>кшур-Бодья</w:t>
      </w:r>
      <w:proofErr w:type="spellEnd"/>
      <w:r w:rsidRPr="00CF5482">
        <w:rPr>
          <w:sz w:val="28"/>
          <w:szCs w:val="28"/>
          <w:lang w:eastAsia="ru-RU"/>
        </w:rPr>
        <w:t xml:space="preserve">, ул. </w:t>
      </w:r>
      <w:proofErr w:type="spellStart"/>
      <w:r w:rsidRPr="00CF5482">
        <w:rPr>
          <w:sz w:val="28"/>
          <w:szCs w:val="28"/>
          <w:lang w:eastAsia="ru-RU"/>
        </w:rPr>
        <w:t>Пушиной</w:t>
      </w:r>
      <w:proofErr w:type="spellEnd"/>
      <w:r w:rsidRPr="00CF5482">
        <w:rPr>
          <w:sz w:val="28"/>
          <w:szCs w:val="28"/>
          <w:lang w:eastAsia="ru-RU"/>
        </w:rPr>
        <w:t>, д.69; тел. 8 (34162) 4-17-48.</w:t>
      </w:r>
    </w:p>
    <w:p w:rsidR="00CF5482" w:rsidRPr="00CF5482" w:rsidRDefault="00CF5482" w:rsidP="00CF5482">
      <w:pPr>
        <w:suppressAutoHyphens w:val="0"/>
        <w:autoSpaceDE/>
        <w:ind w:firstLine="709"/>
        <w:jc w:val="both"/>
        <w:rPr>
          <w:sz w:val="28"/>
          <w:szCs w:val="28"/>
          <w:lang w:eastAsia="ru-RU"/>
        </w:rPr>
      </w:pPr>
      <w:r w:rsidRPr="00CF5482">
        <w:rPr>
          <w:sz w:val="28"/>
          <w:szCs w:val="28"/>
          <w:lang w:eastAsia="ru-RU"/>
        </w:rPr>
        <w:t xml:space="preserve">2. Проекты межевания подготовлены кадастровым инженером Трефиловой Еленой Васильевной, номер квалификационного аттестата 18-10-10, почтовый адрес: 426011, УР, </w:t>
      </w:r>
      <w:proofErr w:type="spellStart"/>
      <w:r w:rsidRPr="00CF5482">
        <w:rPr>
          <w:sz w:val="28"/>
          <w:szCs w:val="28"/>
          <w:lang w:eastAsia="ru-RU"/>
        </w:rPr>
        <w:t>г</w:t>
      </w:r>
      <w:proofErr w:type="gramStart"/>
      <w:r w:rsidRPr="00CF5482">
        <w:rPr>
          <w:sz w:val="28"/>
          <w:szCs w:val="28"/>
          <w:lang w:eastAsia="ru-RU"/>
        </w:rPr>
        <w:t>.И</w:t>
      </w:r>
      <w:proofErr w:type="gramEnd"/>
      <w:r w:rsidRPr="00CF5482">
        <w:rPr>
          <w:sz w:val="28"/>
          <w:szCs w:val="28"/>
          <w:lang w:eastAsia="ru-RU"/>
        </w:rPr>
        <w:t>жевск</w:t>
      </w:r>
      <w:proofErr w:type="spellEnd"/>
      <w:r w:rsidRPr="00CF5482">
        <w:rPr>
          <w:sz w:val="28"/>
          <w:szCs w:val="28"/>
          <w:lang w:eastAsia="ru-RU"/>
        </w:rPr>
        <w:t xml:space="preserve">, </w:t>
      </w:r>
      <w:proofErr w:type="spellStart"/>
      <w:r w:rsidRPr="00CF5482">
        <w:rPr>
          <w:sz w:val="28"/>
          <w:szCs w:val="28"/>
          <w:lang w:eastAsia="ru-RU"/>
        </w:rPr>
        <w:t>ул.Холмогорова</w:t>
      </w:r>
      <w:proofErr w:type="spellEnd"/>
      <w:r w:rsidRPr="00CF5482">
        <w:rPr>
          <w:sz w:val="28"/>
          <w:szCs w:val="28"/>
          <w:lang w:eastAsia="ru-RU"/>
        </w:rPr>
        <w:t xml:space="preserve">, д.83 кв.103; адрес электронной почты: </w:t>
      </w:r>
      <w:hyperlink r:id="rId10" w:history="1">
        <w:proofErr w:type="spellStart"/>
        <w:r w:rsidRPr="00CF5482">
          <w:rPr>
            <w:sz w:val="28"/>
            <w:szCs w:val="28"/>
            <w:u w:val="single"/>
            <w:lang w:val="en-US" w:eastAsia="ru-RU"/>
          </w:rPr>
          <w:t>imu</w:t>
        </w:r>
        <w:proofErr w:type="spellEnd"/>
        <w:r w:rsidRPr="00CF5482">
          <w:rPr>
            <w:sz w:val="28"/>
            <w:szCs w:val="28"/>
            <w:u w:val="single"/>
            <w:lang w:eastAsia="ru-RU"/>
          </w:rPr>
          <w:t>.</w:t>
        </w:r>
        <w:proofErr w:type="spellStart"/>
        <w:r w:rsidRPr="00CF5482">
          <w:rPr>
            <w:sz w:val="28"/>
            <w:szCs w:val="28"/>
            <w:u w:val="single"/>
            <w:lang w:val="en-US" w:eastAsia="ru-RU"/>
          </w:rPr>
          <w:t>zemlemer</w:t>
        </w:r>
        <w:proofErr w:type="spellEnd"/>
        <w:r w:rsidRPr="00CF5482">
          <w:rPr>
            <w:sz w:val="28"/>
            <w:szCs w:val="28"/>
            <w:u w:val="single"/>
            <w:lang w:eastAsia="ru-RU"/>
          </w:rPr>
          <w:t>@</w:t>
        </w:r>
        <w:proofErr w:type="spellStart"/>
        <w:r w:rsidRPr="00CF5482">
          <w:rPr>
            <w:sz w:val="28"/>
            <w:szCs w:val="28"/>
            <w:u w:val="single"/>
            <w:lang w:val="en-US" w:eastAsia="ru-RU"/>
          </w:rPr>
          <w:t>yandex</w:t>
        </w:r>
        <w:proofErr w:type="spellEnd"/>
        <w:r w:rsidRPr="00CF5482">
          <w:rPr>
            <w:sz w:val="28"/>
            <w:szCs w:val="28"/>
            <w:u w:val="single"/>
            <w:lang w:eastAsia="ru-RU"/>
          </w:rPr>
          <w:t>.</w:t>
        </w:r>
        <w:proofErr w:type="spellStart"/>
        <w:r w:rsidRPr="00CF5482">
          <w:rPr>
            <w:sz w:val="28"/>
            <w:szCs w:val="28"/>
            <w:u w:val="single"/>
            <w:lang w:val="en-US" w:eastAsia="ru-RU"/>
          </w:rPr>
          <w:t>ru</w:t>
        </w:r>
        <w:proofErr w:type="spellEnd"/>
      </w:hyperlink>
      <w:r w:rsidRPr="00CF5482">
        <w:rPr>
          <w:sz w:val="28"/>
          <w:szCs w:val="28"/>
          <w:lang w:eastAsia="ru-RU"/>
        </w:rPr>
        <w:t>; контактный телефон: 8-912-468-71-34.</w:t>
      </w:r>
    </w:p>
    <w:p w:rsidR="00CF5482" w:rsidRPr="00CF5482" w:rsidRDefault="00CF5482" w:rsidP="00CF5482">
      <w:pPr>
        <w:suppressAutoHyphens w:val="0"/>
        <w:autoSpaceDE/>
        <w:ind w:firstLine="709"/>
        <w:jc w:val="both"/>
        <w:rPr>
          <w:sz w:val="28"/>
          <w:szCs w:val="28"/>
          <w:shd w:val="clear" w:color="auto" w:fill="FFFFFF"/>
          <w:lang w:eastAsia="ru-RU"/>
        </w:rPr>
      </w:pPr>
      <w:r w:rsidRPr="00CF5482">
        <w:rPr>
          <w:sz w:val="28"/>
          <w:szCs w:val="28"/>
          <w:lang w:eastAsia="ru-RU"/>
        </w:rPr>
        <w:t xml:space="preserve">3.1. Кадастровый  номер исходного земельного участка 18:24:000000:91, адрес: </w:t>
      </w:r>
      <w:r w:rsidRPr="00CF5482">
        <w:rPr>
          <w:sz w:val="28"/>
          <w:szCs w:val="28"/>
          <w:shd w:val="clear" w:color="auto" w:fill="FFFFFF"/>
          <w:lang w:eastAsia="ru-RU"/>
        </w:rPr>
        <w:t xml:space="preserve">Удмуртская Республика, </w:t>
      </w:r>
      <w:proofErr w:type="spellStart"/>
      <w:r w:rsidRPr="00CF5482">
        <w:rPr>
          <w:sz w:val="28"/>
          <w:szCs w:val="28"/>
          <w:shd w:val="clear" w:color="auto" w:fill="FFFFFF"/>
          <w:lang w:eastAsia="ru-RU"/>
        </w:rPr>
        <w:t>Якшур-Бодьинский</w:t>
      </w:r>
      <w:proofErr w:type="spellEnd"/>
      <w:r w:rsidRPr="00CF5482">
        <w:rPr>
          <w:sz w:val="28"/>
          <w:szCs w:val="28"/>
          <w:shd w:val="clear" w:color="auto" w:fill="FFFFFF"/>
          <w:lang w:eastAsia="ru-RU"/>
        </w:rPr>
        <w:t xml:space="preserve"> район, колхоз «Дружба».</w:t>
      </w:r>
    </w:p>
    <w:p w:rsidR="00CF5482" w:rsidRPr="00CF5482" w:rsidRDefault="00CF5482" w:rsidP="00CF5482">
      <w:pPr>
        <w:suppressAutoHyphens w:val="0"/>
        <w:autoSpaceDE/>
        <w:ind w:firstLine="709"/>
        <w:jc w:val="both"/>
        <w:rPr>
          <w:sz w:val="28"/>
          <w:szCs w:val="28"/>
          <w:shd w:val="clear" w:color="auto" w:fill="FFFFFF"/>
          <w:lang w:eastAsia="ru-RU"/>
        </w:rPr>
      </w:pPr>
      <w:r w:rsidRPr="00CF5482">
        <w:rPr>
          <w:sz w:val="28"/>
          <w:szCs w:val="28"/>
          <w:lang w:eastAsia="ru-RU"/>
        </w:rPr>
        <w:t xml:space="preserve">3.2. Кадастровый  номер исходного земельного участка 18:24:000000:18, адрес: </w:t>
      </w:r>
      <w:r w:rsidRPr="00CF5482">
        <w:rPr>
          <w:sz w:val="28"/>
          <w:szCs w:val="28"/>
          <w:shd w:val="clear" w:color="auto" w:fill="FFFFFF"/>
          <w:lang w:eastAsia="ru-RU"/>
        </w:rPr>
        <w:t xml:space="preserve">Удмуртская Республика, </w:t>
      </w:r>
      <w:proofErr w:type="spellStart"/>
      <w:r w:rsidRPr="00CF5482">
        <w:rPr>
          <w:sz w:val="28"/>
          <w:szCs w:val="28"/>
          <w:shd w:val="clear" w:color="auto" w:fill="FFFFFF"/>
          <w:lang w:eastAsia="ru-RU"/>
        </w:rPr>
        <w:t>Якшур-Бодьинский</w:t>
      </w:r>
      <w:proofErr w:type="spellEnd"/>
      <w:r w:rsidRPr="00CF5482">
        <w:rPr>
          <w:sz w:val="28"/>
          <w:szCs w:val="28"/>
          <w:shd w:val="clear" w:color="auto" w:fill="FFFFFF"/>
          <w:lang w:eastAsia="ru-RU"/>
        </w:rPr>
        <w:t xml:space="preserve"> район, колхоз «Восток».</w:t>
      </w:r>
    </w:p>
    <w:p w:rsidR="00CF5482" w:rsidRPr="00CF5482" w:rsidRDefault="00CF5482" w:rsidP="00CF5482">
      <w:pPr>
        <w:suppressAutoHyphens w:val="0"/>
        <w:autoSpaceDE/>
        <w:ind w:firstLine="709"/>
        <w:jc w:val="both"/>
        <w:rPr>
          <w:sz w:val="28"/>
          <w:szCs w:val="28"/>
          <w:shd w:val="clear" w:color="auto" w:fill="FFFFFF"/>
          <w:lang w:eastAsia="ru-RU"/>
        </w:rPr>
      </w:pPr>
      <w:r w:rsidRPr="00CF5482">
        <w:rPr>
          <w:sz w:val="28"/>
          <w:szCs w:val="28"/>
          <w:shd w:val="clear" w:color="auto" w:fill="FFFFFF"/>
          <w:lang w:eastAsia="ru-RU"/>
        </w:rPr>
        <w:t xml:space="preserve">4. С проектами межевания земельных участков можно ознакомиться, а также внести предложения о доработке в течение 30 дней со дня опубликования данного объявления по адресу: 427100, </w:t>
      </w:r>
      <w:r w:rsidRPr="00CF5482">
        <w:rPr>
          <w:sz w:val="28"/>
          <w:szCs w:val="28"/>
          <w:lang w:eastAsia="ru-RU"/>
        </w:rPr>
        <w:t xml:space="preserve">Удмуртская Республика, </w:t>
      </w:r>
      <w:proofErr w:type="spellStart"/>
      <w:r w:rsidRPr="00CF5482">
        <w:rPr>
          <w:sz w:val="28"/>
          <w:szCs w:val="28"/>
          <w:lang w:eastAsia="ru-RU"/>
        </w:rPr>
        <w:t>Якшур-Бодьинский</w:t>
      </w:r>
      <w:proofErr w:type="spellEnd"/>
      <w:r w:rsidRPr="00CF5482">
        <w:rPr>
          <w:sz w:val="28"/>
          <w:szCs w:val="28"/>
          <w:lang w:eastAsia="ru-RU"/>
        </w:rPr>
        <w:t xml:space="preserve"> район, </w:t>
      </w:r>
      <w:proofErr w:type="spellStart"/>
      <w:r w:rsidRPr="00CF5482">
        <w:rPr>
          <w:sz w:val="28"/>
          <w:szCs w:val="28"/>
          <w:lang w:eastAsia="ru-RU"/>
        </w:rPr>
        <w:t>с</w:t>
      </w:r>
      <w:proofErr w:type="gramStart"/>
      <w:r w:rsidRPr="00CF5482">
        <w:rPr>
          <w:sz w:val="28"/>
          <w:szCs w:val="28"/>
          <w:lang w:eastAsia="ru-RU"/>
        </w:rPr>
        <w:t>.Я</w:t>
      </w:r>
      <w:proofErr w:type="gramEnd"/>
      <w:r w:rsidRPr="00CF5482">
        <w:rPr>
          <w:sz w:val="28"/>
          <w:szCs w:val="28"/>
          <w:lang w:eastAsia="ru-RU"/>
        </w:rPr>
        <w:t>кшур-Бодья</w:t>
      </w:r>
      <w:proofErr w:type="spellEnd"/>
      <w:r w:rsidRPr="00CF5482">
        <w:rPr>
          <w:sz w:val="28"/>
          <w:szCs w:val="28"/>
          <w:lang w:eastAsia="ru-RU"/>
        </w:rPr>
        <w:t xml:space="preserve">, ул. </w:t>
      </w:r>
      <w:proofErr w:type="spellStart"/>
      <w:r w:rsidRPr="00CF5482">
        <w:rPr>
          <w:sz w:val="28"/>
          <w:szCs w:val="28"/>
          <w:lang w:eastAsia="ru-RU"/>
        </w:rPr>
        <w:t>Пушиной</w:t>
      </w:r>
      <w:proofErr w:type="spellEnd"/>
      <w:r w:rsidRPr="00CF5482">
        <w:rPr>
          <w:sz w:val="28"/>
          <w:szCs w:val="28"/>
          <w:lang w:eastAsia="ru-RU"/>
        </w:rPr>
        <w:t>, д.69 каб.38</w:t>
      </w:r>
      <w:r w:rsidRPr="00CF5482">
        <w:rPr>
          <w:sz w:val="28"/>
          <w:szCs w:val="28"/>
          <w:shd w:val="clear" w:color="auto" w:fill="FFFFFF"/>
          <w:lang w:eastAsia="ru-RU"/>
        </w:rPr>
        <w:t>. При себе иметь документ, удостоверяющий личность; документ, удостоверяющий право на земельную долю, а также документ, подтверждающий полномочия заявителя.</w:t>
      </w:r>
    </w:p>
    <w:p w:rsidR="00CF5482" w:rsidRPr="00CF5482" w:rsidRDefault="00CF5482" w:rsidP="00CF5482">
      <w:pPr>
        <w:suppressAutoHyphens w:val="0"/>
        <w:autoSpaceDE/>
        <w:ind w:firstLine="709"/>
        <w:jc w:val="both"/>
        <w:rPr>
          <w:sz w:val="28"/>
          <w:szCs w:val="28"/>
          <w:lang w:eastAsia="ru-RU"/>
        </w:rPr>
      </w:pPr>
      <w:r w:rsidRPr="00CF5482">
        <w:rPr>
          <w:sz w:val="28"/>
          <w:szCs w:val="28"/>
          <w:lang w:eastAsia="ru-RU"/>
        </w:rPr>
        <w:t xml:space="preserve">5. Обоснованные возражения относительно размера и местоположения границ выделяемых в счет земельных долей земельных участков после ознакомления с проектами межевания направляются кадастровому инженеру по адресу: 426011, УР, </w:t>
      </w:r>
      <w:proofErr w:type="spellStart"/>
      <w:r w:rsidRPr="00CF5482">
        <w:rPr>
          <w:sz w:val="28"/>
          <w:szCs w:val="28"/>
          <w:lang w:eastAsia="ru-RU"/>
        </w:rPr>
        <w:t>г</w:t>
      </w:r>
      <w:proofErr w:type="gramStart"/>
      <w:r w:rsidRPr="00CF5482">
        <w:rPr>
          <w:sz w:val="28"/>
          <w:szCs w:val="28"/>
          <w:lang w:eastAsia="ru-RU"/>
        </w:rPr>
        <w:t>.И</w:t>
      </w:r>
      <w:proofErr w:type="gramEnd"/>
      <w:r w:rsidRPr="00CF5482">
        <w:rPr>
          <w:sz w:val="28"/>
          <w:szCs w:val="28"/>
          <w:lang w:eastAsia="ru-RU"/>
        </w:rPr>
        <w:t>жевск</w:t>
      </w:r>
      <w:proofErr w:type="spellEnd"/>
      <w:r w:rsidRPr="00CF5482">
        <w:rPr>
          <w:sz w:val="28"/>
          <w:szCs w:val="28"/>
          <w:lang w:eastAsia="ru-RU"/>
        </w:rPr>
        <w:t xml:space="preserve">, </w:t>
      </w:r>
      <w:proofErr w:type="spellStart"/>
      <w:r w:rsidRPr="00CF5482">
        <w:rPr>
          <w:sz w:val="28"/>
          <w:szCs w:val="28"/>
          <w:lang w:eastAsia="ru-RU"/>
        </w:rPr>
        <w:t>ул.Холмогорова</w:t>
      </w:r>
      <w:proofErr w:type="spellEnd"/>
      <w:r w:rsidRPr="00CF5482">
        <w:rPr>
          <w:sz w:val="28"/>
          <w:szCs w:val="28"/>
          <w:lang w:eastAsia="ru-RU"/>
        </w:rPr>
        <w:t>, д.83 кв.103 и в Управление Федеральной службы государственной регистрации, кадастра и картографии по Удмуртской Республике по адресу: 426003, УР, г. Ижевск, ул. Пушкинская, д.120, в течении 30 дней со дня опубликования данного извещения.</w:t>
      </w:r>
    </w:p>
    <w:p w:rsidR="00234966" w:rsidRPr="00CF5482" w:rsidRDefault="00234966" w:rsidP="00CF5482">
      <w:pPr>
        <w:suppressAutoHyphens w:val="0"/>
        <w:autoSpaceDE/>
        <w:ind w:firstLine="709"/>
        <w:jc w:val="both"/>
        <w:rPr>
          <w:sz w:val="28"/>
          <w:szCs w:val="28"/>
          <w:lang w:eastAsia="ru-RU"/>
        </w:rPr>
      </w:pPr>
    </w:p>
    <w:p w:rsidR="00234966" w:rsidRDefault="00234966"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E45CD2" w:rsidRDefault="00E45CD2" w:rsidP="00220DBC">
      <w:pPr>
        <w:suppressAutoHyphens w:val="0"/>
        <w:autoSpaceDE/>
        <w:ind w:firstLine="709"/>
        <w:jc w:val="both"/>
        <w:rPr>
          <w:sz w:val="28"/>
          <w:szCs w:val="28"/>
          <w:lang w:eastAsia="ru-RU"/>
        </w:rPr>
      </w:pPr>
    </w:p>
    <w:p w:rsidR="00E45CD2" w:rsidRDefault="00E45CD2"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A531D2" w:rsidRDefault="00A531D2" w:rsidP="00220DBC">
      <w:pPr>
        <w:suppressAutoHyphens w:val="0"/>
        <w:autoSpaceDE/>
        <w:ind w:firstLine="709"/>
        <w:jc w:val="both"/>
        <w:rPr>
          <w:sz w:val="28"/>
          <w:szCs w:val="28"/>
          <w:lang w:eastAsia="ru-RU"/>
        </w:rPr>
      </w:pPr>
    </w:p>
    <w:p w:rsidR="00720E6D" w:rsidRPr="00720E6D" w:rsidRDefault="00720E6D" w:rsidP="00720E6D">
      <w:pPr>
        <w:suppressAutoHyphens w:val="0"/>
        <w:autoSpaceDN w:val="0"/>
        <w:adjustRightInd w:val="0"/>
        <w:ind w:left="170" w:right="57"/>
        <w:jc w:val="center"/>
        <w:rPr>
          <w:b/>
          <w:bCs/>
          <w:caps/>
          <w:sz w:val="28"/>
          <w:szCs w:val="28"/>
          <w:lang w:eastAsia="ru-RU"/>
        </w:rPr>
      </w:pPr>
      <w:r>
        <w:rPr>
          <w:b/>
          <w:bCs/>
          <w:caps/>
          <w:noProof/>
          <w:sz w:val="28"/>
          <w:szCs w:val="28"/>
          <w:lang w:eastAsia="ru-RU"/>
        </w:rPr>
        <w:lastRenderedPageBreak/>
        <w:drawing>
          <wp:anchor distT="0" distB="0" distL="114300" distR="114300" simplePos="0" relativeHeight="251665408"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4" name="Рисунок 4"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0E6D" w:rsidRPr="00720E6D" w:rsidRDefault="00720E6D" w:rsidP="00720E6D">
      <w:pPr>
        <w:suppressAutoHyphens w:val="0"/>
        <w:autoSpaceDN w:val="0"/>
        <w:adjustRightInd w:val="0"/>
        <w:jc w:val="center"/>
        <w:rPr>
          <w:b/>
          <w:bCs/>
          <w:caps/>
          <w:sz w:val="28"/>
          <w:szCs w:val="28"/>
          <w:lang w:eastAsia="ru-RU"/>
        </w:rPr>
      </w:pPr>
    </w:p>
    <w:p w:rsidR="00720E6D" w:rsidRPr="00720E6D" w:rsidRDefault="00720E6D" w:rsidP="00720E6D">
      <w:pPr>
        <w:suppressAutoHyphens w:val="0"/>
        <w:autoSpaceDN w:val="0"/>
        <w:adjustRightInd w:val="0"/>
        <w:jc w:val="center"/>
        <w:rPr>
          <w:b/>
          <w:bCs/>
          <w:caps/>
          <w:sz w:val="28"/>
          <w:szCs w:val="28"/>
          <w:lang w:eastAsia="ru-RU"/>
        </w:rPr>
      </w:pPr>
    </w:p>
    <w:p w:rsidR="00720E6D" w:rsidRPr="00720E6D" w:rsidRDefault="00720E6D" w:rsidP="00720E6D">
      <w:pPr>
        <w:suppressAutoHyphens w:val="0"/>
        <w:autoSpaceDN w:val="0"/>
        <w:adjustRightInd w:val="0"/>
        <w:spacing w:line="276" w:lineRule="auto"/>
        <w:jc w:val="center"/>
        <w:rPr>
          <w:b/>
          <w:bCs/>
          <w:sz w:val="28"/>
          <w:szCs w:val="28"/>
          <w:lang w:eastAsia="ru-RU"/>
        </w:rPr>
      </w:pPr>
      <w:r w:rsidRPr="00720E6D">
        <w:rPr>
          <w:b/>
          <w:bCs/>
          <w:sz w:val="28"/>
          <w:szCs w:val="28"/>
          <w:lang w:eastAsia="ru-RU"/>
        </w:rPr>
        <w:t xml:space="preserve">Совет депутатов муниципального образования «Муниципальный округ </w:t>
      </w:r>
      <w:proofErr w:type="spellStart"/>
      <w:r w:rsidRPr="00720E6D">
        <w:rPr>
          <w:b/>
          <w:bCs/>
          <w:sz w:val="28"/>
          <w:szCs w:val="28"/>
          <w:lang w:eastAsia="ru-RU"/>
        </w:rPr>
        <w:t>Якшур-Бодьинский</w:t>
      </w:r>
      <w:proofErr w:type="spellEnd"/>
      <w:r w:rsidRPr="00720E6D">
        <w:rPr>
          <w:b/>
          <w:bCs/>
          <w:sz w:val="28"/>
          <w:szCs w:val="28"/>
          <w:lang w:eastAsia="ru-RU"/>
        </w:rPr>
        <w:t xml:space="preserve"> район Удмуртской Республики» </w:t>
      </w:r>
    </w:p>
    <w:p w:rsidR="00720E6D" w:rsidRPr="00720E6D" w:rsidRDefault="00720E6D" w:rsidP="00720E6D">
      <w:pPr>
        <w:suppressAutoHyphens w:val="0"/>
        <w:autoSpaceDE/>
        <w:spacing w:line="276" w:lineRule="auto"/>
        <w:jc w:val="center"/>
        <w:rPr>
          <w:b/>
          <w:sz w:val="28"/>
          <w:szCs w:val="28"/>
          <w:lang w:eastAsia="ru-RU"/>
        </w:rPr>
      </w:pPr>
      <w:r w:rsidRPr="00720E6D">
        <w:rPr>
          <w:b/>
          <w:sz w:val="28"/>
          <w:szCs w:val="28"/>
          <w:lang w:eastAsia="ru-RU"/>
        </w:rPr>
        <w:t xml:space="preserve">«Удмурт </w:t>
      </w:r>
      <w:proofErr w:type="spellStart"/>
      <w:r w:rsidRPr="00720E6D">
        <w:rPr>
          <w:b/>
          <w:sz w:val="28"/>
          <w:szCs w:val="28"/>
          <w:lang w:eastAsia="ru-RU"/>
        </w:rPr>
        <w:t>Элькунысь</w:t>
      </w:r>
      <w:proofErr w:type="spellEnd"/>
      <w:r w:rsidRPr="00720E6D">
        <w:rPr>
          <w:b/>
          <w:sz w:val="28"/>
          <w:szCs w:val="28"/>
          <w:lang w:eastAsia="ru-RU"/>
        </w:rPr>
        <w:t xml:space="preserve"> </w:t>
      </w:r>
      <w:proofErr w:type="spellStart"/>
      <w:r w:rsidRPr="00720E6D">
        <w:rPr>
          <w:b/>
          <w:sz w:val="28"/>
          <w:szCs w:val="28"/>
          <w:lang w:eastAsia="ru-RU"/>
        </w:rPr>
        <w:t>Якшур-Бӧдья</w:t>
      </w:r>
      <w:proofErr w:type="spellEnd"/>
      <w:r w:rsidRPr="00720E6D">
        <w:rPr>
          <w:b/>
          <w:sz w:val="28"/>
          <w:szCs w:val="28"/>
          <w:lang w:eastAsia="ru-RU"/>
        </w:rPr>
        <w:t xml:space="preserve"> </w:t>
      </w:r>
      <w:proofErr w:type="spellStart"/>
      <w:r w:rsidRPr="00720E6D">
        <w:rPr>
          <w:b/>
          <w:sz w:val="28"/>
          <w:szCs w:val="28"/>
          <w:lang w:eastAsia="ru-RU"/>
        </w:rPr>
        <w:t>ёрос</w:t>
      </w:r>
      <w:proofErr w:type="spellEnd"/>
      <w:r w:rsidRPr="00720E6D">
        <w:rPr>
          <w:b/>
          <w:sz w:val="28"/>
          <w:szCs w:val="28"/>
          <w:lang w:eastAsia="ru-RU"/>
        </w:rPr>
        <w:t xml:space="preserve"> муниципал округ» </w:t>
      </w:r>
    </w:p>
    <w:p w:rsidR="00720E6D" w:rsidRPr="00720E6D" w:rsidRDefault="00720E6D" w:rsidP="00720E6D">
      <w:pPr>
        <w:suppressAutoHyphens w:val="0"/>
        <w:autoSpaceDN w:val="0"/>
        <w:adjustRightInd w:val="0"/>
        <w:spacing w:line="276" w:lineRule="auto"/>
        <w:jc w:val="center"/>
        <w:rPr>
          <w:b/>
          <w:bCs/>
          <w:sz w:val="28"/>
          <w:szCs w:val="28"/>
          <w:lang w:eastAsia="ru-RU"/>
        </w:rPr>
      </w:pPr>
      <w:r w:rsidRPr="00720E6D">
        <w:rPr>
          <w:b/>
          <w:bCs/>
          <w:sz w:val="28"/>
          <w:szCs w:val="28"/>
          <w:lang w:eastAsia="ru-RU"/>
        </w:rPr>
        <w:t xml:space="preserve">муниципал </w:t>
      </w:r>
      <w:proofErr w:type="spellStart"/>
      <w:r w:rsidRPr="00720E6D">
        <w:rPr>
          <w:b/>
          <w:bCs/>
          <w:sz w:val="28"/>
          <w:szCs w:val="28"/>
          <w:lang w:eastAsia="ru-RU"/>
        </w:rPr>
        <w:t>кылдытэтысь</w:t>
      </w:r>
      <w:proofErr w:type="spellEnd"/>
      <w:r w:rsidRPr="00720E6D">
        <w:rPr>
          <w:b/>
          <w:bCs/>
          <w:sz w:val="28"/>
          <w:szCs w:val="28"/>
          <w:lang w:eastAsia="ru-RU"/>
        </w:rPr>
        <w:t xml:space="preserve"> </w:t>
      </w:r>
      <w:proofErr w:type="spellStart"/>
      <w:r w:rsidRPr="00720E6D">
        <w:rPr>
          <w:b/>
          <w:bCs/>
          <w:sz w:val="28"/>
          <w:szCs w:val="28"/>
          <w:lang w:eastAsia="ru-RU"/>
        </w:rPr>
        <w:t>депутатъёслэн</w:t>
      </w:r>
      <w:proofErr w:type="spellEnd"/>
      <w:r w:rsidRPr="00720E6D">
        <w:rPr>
          <w:b/>
          <w:bCs/>
          <w:sz w:val="28"/>
          <w:szCs w:val="28"/>
          <w:lang w:eastAsia="ru-RU"/>
        </w:rPr>
        <w:t xml:space="preserve"> </w:t>
      </w:r>
      <w:proofErr w:type="spellStart"/>
      <w:r w:rsidRPr="00720E6D">
        <w:rPr>
          <w:b/>
          <w:bCs/>
          <w:sz w:val="28"/>
          <w:szCs w:val="28"/>
          <w:lang w:eastAsia="ru-RU"/>
        </w:rPr>
        <w:t>Кенешсы</w:t>
      </w:r>
      <w:proofErr w:type="spellEnd"/>
    </w:p>
    <w:p w:rsidR="00720E6D" w:rsidRPr="00720E6D" w:rsidRDefault="00720E6D" w:rsidP="00720E6D">
      <w:pPr>
        <w:suppressAutoHyphens w:val="0"/>
        <w:autoSpaceDN w:val="0"/>
        <w:adjustRightInd w:val="0"/>
        <w:jc w:val="center"/>
        <w:rPr>
          <w:b/>
          <w:bCs/>
          <w:caps/>
          <w:sz w:val="28"/>
          <w:szCs w:val="28"/>
          <w:lang w:eastAsia="ru-RU"/>
        </w:rPr>
      </w:pPr>
    </w:p>
    <w:p w:rsidR="00720E6D" w:rsidRPr="00720E6D" w:rsidRDefault="00720E6D" w:rsidP="00720E6D">
      <w:pPr>
        <w:suppressAutoHyphens w:val="0"/>
        <w:autoSpaceDN w:val="0"/>
        <w:adjustRightInd w:val="0"/>
        <w:jc w:val="center"/>
        <w:rPr>
          <w:b/>
          <w:bCs/>
          <w:sz w:val="28"/>
          <w:szCs w:val="28"/>
          <w:lang w:eastAsia="ru-RU"/>
        </w:rPr>
      </w:pPr>
      <w:r w:rsidRPr="00720E6D">
        <w:rPr>
          <w:b/>
          <w:bCs/>
          <w:caps/>
          <w:sz w:val="28"/>
          <w:szCs w:val="28"/>
          <w:lang w:eastAsia="ru-RU"/>
        </w:rPr>
        <w:t>Решение</w:t>
      </w:r>
      <w:r w:rsidRPr="00720E6D">
        <w:rPr>
          <w:b/>
          <w:bCs/>
          <w:sz w:val="28"/>
          <w:szCs w:val="28"/>
          <w:lang w:eastAsia="ru-RU"/>
        </w:rPr>
        <w:t xml:space="preserve"> </w:t>
      </w:r>
    </w:p>
    <w:p w:rsidR="00720E6D" w:rsidRPr="00720E6D" w:rsidRDefault="00720E6D" w:rsidP="00720E6D">
      <w:pPr>
        <w:tabs>
          <w:tab w:val="left" w:pos="5850"/>
        </w:tabs>
        <w:suppressAutoHyphens w:val="0"/>
        <w:autoSpaceDN w:val="0"/>
        <w:adjustRightInd w:val="0"/>
        <w:rPr>
          <w:b/>
          <w:bCs/>
          <w:sz w:val="28"/>
          <w:szCs w:val="28"/>
          <w:lang w:eastAsia="ru-RU"/>
        </w:rPr>
      </w:pPr>
      <w:r w:rsidRPr="00720E6D">
        <w:rPr>
          <w:b/>
          <w:bCs/>
          <w:sz w:val="28"/>
          <w:szCs w:val="28"/>
          <w:lang w:eastAsia="ru-RU"/>
        </w:rPr>
        <w:tab/>
      </w:r>
    </w:p>
    <w:p w:rsidR="00720E6D" w:rsidRPr="00720E6D" w:rsidRDefault="00720E6D" w:rsidP="00720E6D">
      <w:pPr>
        <w:tabs>
          <w:tab w:val="num" w:pos="0"/>
        </w:tabs>
        <w:jc w:val="center"/>
        <w:outlineLvl w:val="0"/>
        <w:rPr>
          <w:b/>
          <w:sz w:val="28"/>
          <w:szCs w:val="28"/>
        </w:rPr>
      </w:pPr>
      <w:r w:rsidRPr="00720E6D">
        <w:rPr>
          <w:b/>
          <w:sz w:val="28"/>
          <w:szCs w:val="28"/>
        </w:rPr>
        <w:t xml:space="preserve">О принятии проекта решения Совета депутатов муниципального образования «Муниципальный округ </w:t>
      </w:r>
      <w:proofErr w:type="spellStart"/>
      <w:r w:rsidRPr="00720E6D">
        <w:rPr>
          <w:b/>
          <w:sz w:val="28"/>
          <w:szCs w:val="28"/>
        </w:rPr>
        <w:t>Якшур-Бодьинский</w:t>
      </w:r>
      <w:proofErr w:type="spellEnd"/>
      <w:r w:rsidRPr="00720E6D">
        <w:rPr>
          <w:b/>
          <w:sz w:val="28"/>
          <w:szCs w:val="28"/>
        </w:rPr>
        <w:t xml:space="preserve"> район Удмуртской Республики» «О внесении изменений в Устав муниципального образования «Муниципальный округ </w:t>
      </w:r>
      <w:proofErr w:type="spellStart"/>
      <w:r w:rsidRPr="00720E6D">
        <w:rPr>
          <w:b/>
          <w:sz w:val="28"/>
          <w:szCs w:val="28"/>
        </w:rPr>
        <w:t>Якшур-Бодьинский</w:t>
      </w:r>
      <w:proofErr w:type="spellEnd"/>
      <w:r w:rsidRPr="00720E6D">
        <w:rPr>
          <w:b/>
          <w:sz w:val="28"/>
          <w:szCs w:val="28"/>
        </w:rPr>
        <w:t xml:space="preserve"> район Удмуртской Республики»», проведении по нему публичных слушаний и порядке учёта предложений граждан по указанному проекту </w:t>
      </w:r>
    </w:p>
    <w:p w:rsidR="00720E6D" w:rsidRPr="00720E6D" w:rsidRDefault="00720E6D" w:rsidP="00720E6D">
      <w:pPr>
        <w:tabs>
          <w:tab w:val="num" w:pos="0"/>
        </w:tabs>
        <w:spacing w:line="200" w:lineRule="atLeast"/>
        <w:ind w:firstLine="540"/>
        <w:jc w:val="center"/>
        <w:outlineLvl w:val="0"/>
        <w:rPr>
          <w:b/>
          <w:sz w:val="28"/>
          <w:szCs w:val="28"/>
        </w:rPr>
      </w:pPr>
    </w:p>
    <w:p w:rsidR="00720E6D" w:rsidRPr="00720E6D" w:rsidRDefault="00720E6D" w:rsidP="00720E6D">
      <w:pPr>
        <w:tabs>
          <w:tab w:val="num" w:pos="0"/>
        </w:tabs>
        <w:spacing w:line="276" w:lineRule="auto"/>
        <w:ind w:firstLine="709"/>
        <w:jc w:val="both"/>
        <w:outlineLvl w:val="0"/>
        <w:rPr>
          <w:sz w:val="28"/>
          <w:szCs w:val="28"/>
        </w:rPr>
      </w:pPr>
      <w:proofErr w:type="gramStart"/>
      <w:r w:rsidRPr="00720E6D">
        <w:rPr>
          <w:bCs/>
          <w:color w:val="00000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Положением о публичных слушаниях в муниципальном образовании «Муниципальный округ </w:t>
      </w:r>
      <w:proofErr w:type="spellStart"/>
      <w:r w:rsidRPr="00720E6D">
        <w:rPr>
          <w:bCs/>
          <w:color w:val="000000"/>
          <w:sz w:val="28"/>
          <w:szCs w:val="28"/>
        </w:rPr>
        <w:t>Якшур-Бодьинский</w:t>
      </w:r>
      <w:proofErr w:type="spellEnd"/>
      <w:r w:rsidRPr="00720E6D">
        <w:rPr>
          <w:bCs/>
          <w:color w:val="000000"/>
          <w:sz w:val="28"/>
          <w:szCs w:val="28"/>
        </w:rPr>
        <w:t xml:space="preserve"> район Удмуртской Республики», утвержденным решением </w:t>
      </w:r>
      <w:r w:rsidRPr="00720E6D">
        <w:rPr>
          <w:bCs/>
          <w:sz w:val="28"/>
          <w:szCs w:val="28"/>
        </w:rPr>
        <w:t xml:space="preserve">Совета депутатов муниципального образования «Муниципальный округ </w:t>
      </w:r>
      <w:proofErr w:type="spellStart"/>
      <w:r w:rsidRPr="00720E6D">
        <w:rPr>
          <w:bCs/>
          <w:sz w:val="28"/>
          <w:szCs w:val="28"/>
        </w:rPr>
        <w:t>Якшур-Бодьинский</w:t>
      </w:r>
      <w:proofErr w:type="spellEnd"/>
      <w:r w:rsidRPr="00720E6D">
        <w:rPr>
          <w:bCs/>
          <w:sz w:val="28"/>
          <w:szCs w:val="28"/>
        </w:rPr>
        <w:t xml:space="preserve"> район Удмуртской Республики» от 23 декабря 2021 года № 6/128, </w:t>
      </w:r>
      <w:r w:rsidRPr="00720E6D">
        <w:rPr>
          <w:sz w:val="28"/>
          <w:szCs w:val="28"/>
        </w:rPr>
        <w:t>Совет депутатов</w:t>
      </w:r>
      <w:r w:rsidRPr="00720E6D">
        <w:rPr>
          <w:sz w:val="20"/>
          <w:szCs w:val="20"/>
        </w:rPr>
        <w:t xml:space="preserve"> </w:t>
      </w:r>
      <w:r w:rsidRPr="00720E6D">
        <w:rPr>
          <w:sz w:val="28"/>
          <w:szCs w:val="28"/>
        </w:rPr>
        <w:t xml:space="preserve">муниципального образования «Муниципальный округ </w:t>
      </w:r>
      <w:proofErr w:type="spellStart"/>
      <w:r w:rsidRPr="00720E6D">
        <w:rPr>
          <w:sz w:val="28"/>
          <w:szCs w:val="28"/>
        </w:rPr>
        <w:t>Якшур-Бодьинский</w:t>
      </w:r>
      <w:proofErr w:type="spellEnd"/>
      <w:proofErr w:type="gramEnd"/>
      <w:r w:rsidRPr="00720E6D">
        <w:rPr>
          <w:sz w:val="28"/>
          <w:szCs w:val="28"/>
        </w:rPr>
        <w:t xml:space="preserve">  район Удмуртской Республики» </w:t>
      </w:r>
      <w:r w:rsidRPr="00720E6D">
        <w:rPr>
          <w:b/>
          <w:sz w:val="28"/>
          <w:szCs w:val="28"/>
          <w:u w:val="single"/>
        </w:rPr>
        <w:t>РЕШАЕТ:</w:t>
      </w:r>
    </w:p>
    <w:p w:rsidR="00720E6D" w:rsidRPr="00720E6D" w:rsidRDefault="00720E6D" w:rsidP="00720E6D">
      <w:pPr>
        <w:widowControl w:val="0"/>
        <w:spacing w:line="276" w:lineRule="auto"/>
        <w:ind w:firstLine="709"/>
        <w:jc w:val="both"/>
        <w:rPr>
          <w:rFonts w:eastAsia="Arial"/>
          <w:sz w:val="28"/>
          <w:szCs w:val="28"/>
        </w:rPr>
      </w:pPr>
    </w:p>
    <w:p w:rsidR="00720E6D" w:rsidRPr="00720E6D" w:rsidRDefault="00720E6D" w:rsidP="00720E6D">
      <w:pPr>
        <w:autoSpaceDE/>
        <w:spacing w:line="276" w:lineRule="auto"/>
        <w:ind w:firstLine="709"/>
        <w:jc w:val="both"/>
        <w:rPr>
          <w:rFonts w:eastAsia="Calibri"/>
          <w:sz w:val="28"/>
          <w:szCs w:val="28"/>
        </w:rPr>
      </w:pPr>
      <w:r w:rsidRPr="00720E6D">
        <w:rPr>
          <w:rFonts w:eastAsia="Calibri"/>
          <w:sz w:val="28"/>
          <w:szCs w:val="28"/>
        </w:rPr>
        <w:t>1. Принять прилагаемый проект решения Совета депутатов муниципального образования «</w:t>
      </w:r>
      <w:r w:rsidRPr="00720E6D">
        <w:rPr>
          <w:rFonts w:eastAsia="Calibri" w:cs="Calibri"/>
          <w:sz w:val="28"/>
          <w:szCs w:val="28"/>
        </w:rPr>
        <w:t xml:space="preserve">Муниципальный округ </w:t>
      </w:r>
      <w:proofErr w:type="spellStart"/>
      <w:r w:rsidRPr="00720E6D">
        <w:rPr>
          <w:rFonts w:eastAsia="Calibri"/>
          <w:sz w:val="28"/>
          <w:szCs w:val="28"/>
        </w:rPr>
        <w:t>Якшур-Бодьинский</w:t>
      </w:r>
      <w:proofErr w:type="spellEnd"/>
      <w:r w:rsidRPr="00720E6D">
        <w:rPr>
          <w:rFonts w:eastAsia="Calibri"/>
          <w:sz w:val="28"/>
          <w:szCs w:val="28"/>
        </w:rPr>
        <w:t xml:space="preserve"> район</w:t>
      </w:r>
      <w:r w:rsidRPr="00720E6D">
        <w:rPr>
          <w:rFonts w:eastAsia="Calibri" w:cs="Calibri"/>
          <w:sz w:val="28"/>
          <w:szCs w:val="28"/>
        </w:rPr>
        <w:t xml:space="preserve"> Удмуртской Республики» «О внесении изменений в </w:t>
      </w:r>
      <w:r w:rsidRPr="00720E6D">
        <w:rPr>
          <w:rFonts w:eastAsia="Calibri"/>
          <w:sz w:val="28"/>
          <w:szCs w:val="28"/>
        </w:rPr>
        <w:t>Устав муниципального образования «</w:t>
      </w:r>
      <w:r w:rsidRPr="00720E6D">
        <w:rPr>
          <w:rFonts w:eastAsia="Calibri" w:cs="Calibri"/>
          <w:sz w:val="28"/>
          <w:szCs w:val="28"/>
        </w:rPr>
        <w:t xml:space="preserve">Муниципальный округ </w:t>
      </w:r>
      <w:proofErr w:type="spellStart"/>
      <w:r w:rsidRPr="00720E6D">
        <w:rPr>
          <w:rFonts w:eastAsia="Calibri"/>
          <w:sz w:val="28"/>
          <w:szCs w:val="28"/>
        </w:rPr>
        <w:t>Якшур-Бодьинский</w:t>
      </w:r>
      <w:proofErr w:type="spellEnd"/>
      <w:r w:rsidRPr="00720E6D">
        <w:rPr>
          <w:rFonts w:eastAsia="Calibri"/>
          <w:sz w:val="28"/>
          <w:szCs w:val="28"/>
        </w:rPr>
        <w:t xml:space="preserve"> район</w:t>
      </w:r>
      <w:r w:rsidRPr="00720E6D">
        <w:rPr>
          <w:rFonts w:eastAsia="Calibri" w:cs="Calibri"/>
          <w:sz w:val="28"/>
          <w:szCs w:val="28"/>
        </w:rPr>
        <w:t xml:space="preserve"> Удмуртской Республики</w:t>
      </w:r>
      <w:r w:rsidRPr="00720E6D">
        <w:rPr>
          <w:rFonts w:eastAsia="Calibri"/>
          <w:sz w:val="28"/>
          <w:szCs w:val="28"/>
        </w:rPr>
        <w:t>».</w:t>
      </w:r>
    </w:p>
    <w:p w:rsidR="00720E6D" w:rsidRPr="00720E6D" w:rsidRDefault="00720E6D" w:rsidP="00720E6D">
      <w:pPr>
        <w:autoSpaceDE/>
        <w:spacing w:line="276" w:lineRule="auto"/>
        <w:ind w:firstLine="709"/>
        <w:jc w:val="both"/>
        <w:rPr>
          <w:rFonts w:eastAsia="Calibri"/>
          <w:sz w:val="28"/>
          <w:szCs w:val="28"/>
        </w:rPr>
      </w:pPr>
      <w:r w:rsidRPr="00720E6D">
        <w:rPr>
          <w:rFonts w:eastAsia="Calibri"/>
          <w:sz w:val="28"/>
          <w:szCs w:val="28"/>
        </w:rPr>
        <w:t>2. Провести публичные слушания по проекту решения Совета депутатов муниципального образования «</w:t>
      </w:r>
      <w:r w:rsidRPr="00720E6D">
        <w:rPr>
          <w:rFonts w:eastAsia="Calibri" w:cs="Calibri"/>
          <w:sz w:val="28"/>
          <w:szCs w:val="28"/>
        </w:rPr>
        <w:t xml:space="preserve">Муниципальный округ </w:t>
      </w:r>
      <w:proofErr w:type="spellStart"/>
      <w:r w:rsidRPr="00720E6D">
        <w:rPr>
          <w:rFonts w:eastAsia="Calibri"/>
          <w:sz w:val="28"/>
          <w:szCs w:val="28"/>
        </w:rPr>
        <w:t>Якшур-Бодьинский</w:t>
      </w:r>
      <w:proofErr w:type="spellEnd"/>
      <w:r w:rsidRPr="00720E6D">
        <w:rPr>
          <w:rFonts w:eastAsia="Calibri"/>
          <w:sz w:val="28"/>
          <w:szCs w:val="28"/>
        </w:rPr>
        <w:t xml:space="preserve"> район</w:t>
      </w:r>
      <w:r w:rsidRPr="00720E6D">
        <w:rPr>
          <w:rFonts w:eastAsia="Calibri" w:cs="Calibri"/>
          <w:sz w:val="28"/>
          <w:szCs w:val="28"/>
        </w:rPr>
        <w:t xml:space="preserve"> Удмуртской Республики» «О внесении изменений в </w:t>
      </w:r>
      <w:r w:rsidRPr="00720E6D">
        <w:rPr>
          <w:rFonts w:eastAsia="Calibri"/>
          <w:sz w:val="28"/>
          <w:szCs w:val="28"/>
        </w:rPr>
        <w:t>Устав муниципального образования «</w:t>
      </w:r>
      <w:r w:rsidRPr="00720E6D">
        <w:rPr>
          <w:rFonts w:eastAsia="Calibri" w:cs="Calibri"/>
          <w:sz w:val="28"/>
          <w:szCs w:val="28"/>
        </w:rPr>
        <w:t xml:space="preserve">Муниципальный округ </w:t>
      </w:r>
      <w:proofErr w:type="spellStart"/>
      <w:r w:rsidRPr="00720E6D">
        <w:rPr>
          <w:rFonts w:eastAsia="Calibri"/>
          <w:sz w:val="28"/>
          <w:szCs w:val="28"/>
        </w:rPr>
        <w:t>Якшур-Бодьинский</w:t>
      </w:r>
      <w:proofErr w:type="spellEnd"/>
      <w:r w:rsidRPr="00720E6D">
        <w:rPr>
          <w:rFonts w:eastAsia="Calibri"/>
          <w:sz w:val="28"/>
          <w:szCs w:val="28"/>
        </w:rPr>
        <w:t xml:space="preserve"> район</w:t>
      </w:r>
      <w:r w:rsidRPr="00720E6D">
        <w:rPr>
          <w:rFonts w:eastAsia="Calibri" w:cs="Calibri"/>
          <w:sz w:val="28"/>
          <w:szCs w:val="28"/>
        </w:rPr>
        <w:t xml:space="preserve"> Удмуртской Республики»</w:t>
      </w:r>
      <w:r w:rsidRPr="00720E6D">
        <w:rPr>
          <w:rFonts w:eastAsia="Calibri"/>
          <w:sz w:val="28"/>
          <w:szCs w:val="28"/>
        </w:rPr>
        <w:t xml:space="preserve"> (далее – проект решения).</w:t>
      </w:r>
    </w:p>
    <w:p w:rsidR="00720E6D" w:rsidRPr="00720E6D" w:rsidRDefault="00720E6D" w:rsidP="00720E6D">
      <w:pPr>
        <w:autoSpaceDE/>
        <w:spacing w:line="276" w:lineRule="auto"/>
        <w:ind w:firstLine="709"/>
        <w:jc w:val="both"/>
        <w:rPr>
          <w:rFonts w:eastAsia="Calibri"/>
          <w:sz w:val="28"/>
          <w:szCs w:val="28"/>
        </w:rPr>
      </w:pPr>
      <w:r w:rsidRPr="00720E6D">
        <w:rPr>
          <w:rFonts w:eastAsia="Calibri"/>
          <w:sz w:val="28"/>
          <w:szCs w:val="28"/>
        </w:rPr>
        <w:t>2. Установить, что:</w:t>
      </w:r>
    </w:p>
    <w:p w:rsidR="00720E6D" w:rsidRPr="00720E6D" w:rsidRDefault="00720E6D" w:rsidP="00720E6D">
      <w:pPr>
        <w:autoSpaceDE/>
        <w:spacing w:line="276" w:lineRule="auto"/>
        <w:ind w:firstLine="709"/>
        <w:jc w:val="both"/>
        <w:rPr>
          <w:rFonts w:eastAsia="Calibri" w:cs="Calibri"/>
          <w:sz w:val="28"/>
          <w:szCs w:val="28"/>
        </w:rPr>
      </w:pPr>
      <w:r w:rsidRPr="00720E6D">
        <w:rPr>
          <w:rFonts w:eastAsia="Calibri"/>
          <w:sz w:val="28"/>
          <w:szCs w:val="28"/>
        </w:rPr>
        <w:lastRenderedPageBreak/>
        <w:t xml:space="preserve">2.1. организатором публичных слушаний по проекту решения является </w:t>
      </w:r>
      <w:r w:rsidRPr="00720E6D">
        <w:rPr>
          <w:rFonts w:eastAsia="Calibri" w:cs="Calibri"/>
          <w:sz w:val="28"/>
          <w:szCs w:val="28"/>
        </w:rPr>
        <w:t xml:space="preserve">Совет депутатов муниципального образования «Муниципальный округ </w:t>
      </w:r>
      <w:proofErr w:type="spellStart"/>
      <w:r w:rsidRPr="00720E6D">
        <w:rPr>
          <w:rFonts w:eastAsia="Calibri" w:cs="Calibri"/>
          <w:sz w:val="28"/>
          <w:szCs w:val="28"/>
        </w:rPr>
        <w:t>Якшур-Бодьинский</w:t>
      </w:r>
      <w:proofErr w:type="spellEnd"/>
      <w:r w:rsidRPr="00720E6D">
        <w:rPr>
          <w:rFonts w:eastAsia="Calibri" w:cs="Calibri"/>
          <w:sz w:val="28"/>
          <w:szCs w:val="28"/>
        </w:rPr>
        <w:t xml:space="preserve"> район Удмуртской Республики»;</w:t>
      </w:r>
    </w:p>
    <w:p w:rsidR="00720E6D" w:rsidRPr="00720E6D" w:rsidRDefault="00720E6D" w:rsidP="00720E6D">
      <w:pPr>
        <w:autoSpaceDE/>
        <w:spacing w:line="276" w:lineRule="auto"/>
        <w:ind w:firstLine="709"/>
        <w:jc w:val="both"/>
        <w:rPr>
          <w:rFonts w:eastAsia="Calibri" w:cs="Calibri"/>
          <w:sz w:val="28"/>
          <w:szCs w:val="28"/>
        </w:rPr>
      </w:pPr>
      <w:r w:rsidRPr="00720E6D">
        <w:rPr>
          <w:rFonts w:eastAsia="Calibri" w:cs="Calibri"/>
          <w:sz w:val="28"/>
          <w:szCs w:val="28"/>
        </w:rPr>
        <w:t xml:space="preserve">2.2. лицом, ответственным за организацию проведения публичных слушаний, является </w:t>
      </w:r>
      <w:proofErr w:type="spellStart"/>
      <w:r w:rsidRPr="00720E6D">
        <w:rPr>
          <w:rFonts w:eastAsia="Calibri" w:cs="Calibri"/>
          <w:sz w:val="28"/>
          <w:szCs w:val="28"/>
        </w:rPr>
        <w:t>Поторочин</w:t>
      </w:r>
      <w:proofErr w:type="spellEnd"/>
      <w:r w:rsidRPr="00720E6D">
        <w:rPr>
          <w:rFonts w:eastAsia="Calibri" w:cs="Calibri"/>
          <w:sz w:val="28"/>
          <w:szCs w:val="28"/>
        </w:rPr>
        <w:t xml:space="preserve"> С.В., Председатель Совета депутатов муниципального образования «Муниципальный округ </w:t>
      </w:r>
      <w:proofErr w:type="spellStart"/>
      <w:r w:rsidRPr="00720E6D">
        <w:rPr>
          <w:rFonts w:eastAsia="Calibri" w:cs="Calibri"/>
          <w:sz w:val="28"/>
          <w:szCs w:val="28"/>
        </w:rPr>
        <w:t>Якшур-Бодьинский</w:t>
      </w:r>
      <w:proofErr w:type="spellEnd"/>
      <w:r w:rsidRPr="00720E6D">
        <w:rPr>
          <w:rFonts w:eastAsia="Calibri" w:cs="Calibri"/>
          <w:sz w:val="28"/>
          <w:szCs w:val="28"/>
        </w:rPr>
        <w:t xml:space="preserve"> район Удмуртской Республики».</w:t>
      </w:r>
    </w:p>
    <w:p w:rsidR="00720E6D" w:rsidRPr="00720E6D" w:rsidRDefault="00720E6D" w:rsidP="00720E6D">
      <w:pPr>
        <w:autoSpaceDE/>
        <w:spacing w:line="276" w:lineRule="auto"/>
        <w:ind w:firstLine="709"/>
        <w:jc w:val="both"/>
        <w:rPr>
          <w:rFonts w:eastAsia="Calibri" w:cs="Calibri"/>
          <w:sz w:val="28"/>
          <w:szCs w:val="28"/>
        </w:rPr>
      </w:pPr>
      <w:r w:rsidRPr="00720E6D">
        <w:rPr>
          <w:rFonts w:eastAsia="Calibri" w:cs="Calibri"/>
          <w:sz w:val="28"/>
          <w:szCs w:val="28"/>
        </w:rPr>
        <w:t>3. Сформировать рабочую группу для организации подготовки и проведения публичных слушаний в следующем составе:</w:t>
      </w:r>
    </w:p>
    <w:p w:rsidR="00720E6D" w:rsidRPr="00720E6D" w:rsidRDefault="00720E6D" w:rsidP="00720E6D">
      <w:pPr>
        <w:autoSpaceDE/>
        <w:spacing w:line="276" w:lineRule="auto"/>
        <w:ind w:firstLine="709"/>
        <w:jc w:val="both"/>
        <w:rPr>
          <w:rFonts w:eastAsia="Calibri" w:cs="Calibri"/>
          <w:sz w:val="28"/>
          <w:szCs w:val="28"/>
        </w:rPr>
      </w:pPr>
      <w:r w:rsidRPr="00720E6D">
        <w:rPr>
          <w:rFonts w:eastAsia="Calibri" w:cs="Calibri"/>
          <w:sz w:val="28"/>
          <w:szCs w:val="28"/>
        </w:rPr>
        <w:t xml:space="preserve">Председатель рабочей группы – </w:t>
      </w:r>
      <w:proofErr w:type="spellStart"/>
      <w:r w:rsidRPr="00720E6D">
        <w:rPr>
          <w:rFonts w:eastAsia="Calibri" w:cs="Calibri"/>
          <w:sz w:val="28"/>
          <w:szCs w:val="28"/>
        </w:rPr>
        <w:t>Поторочин</w:t>
      </w:r>
      <w:proofErr w:type="spellEnd"/>
      <w:r w:rsidRPr="00720E6D">
        <w:rPr>
          <w:rFonts w:eastAsia="Calibri" w:cs="Calibri"/>
          <w:sz w:val="28"/>
          <w:szCs w:val="28"/>
        </w:rPr>
        <w:t xml:space="preserve"> С.В., Председатель Совета депутатов муниципального образования «Муниципальный округ </w:t>
      </w:r>
      <w:proofErr w:type="spellStart"/>
      <w:r w:rsidRPr="00720E6D">
        <w:rPr>
          <w:rFonts w:eastAsia="Calibri" w:cs="Calibri"/>
          <w:sz w:val="28"/>
          <w:szCs w:val="28"/>
        </w:rPr>
        <w:t>Якшур-Бодьинский</w:t>
      </w:r>
      <w:proofErr w:type="spellEnd"/>
      <w:r w:rsidRPr="00720E6D">
        <w:rPr>
          <w:rFonts w:eastAsia="Calibri" w:cs="Calibri"/>
          <w:sz w:val="28"/>
          <w:szCs w:val="28"/>
        </w:rPr>
        <w:t xml:space="preserve"> район Удмуртской Республики»;</w:t>
      </w:r>
    </w:p>
    <w:p w:rsidR="00720E6D" w:rsidRPr="00720E6D" w:rsidRDefault="00720E6D" w:rsidP="00720E6D">
      <w:pPr>
        <w:autoSpaceDE/>
        <w:spacing w:line="276" w:lineRule="auto"/>
        <w:ind w:firstLine="709"/>
        <w:jc w:val="both"/>
        <w:rPr>
          <w:rFonts w:eastAsia="Calibri" w:cs="Calibri"/>
          <w:sz w:val="28"/>
          <w:szCs w:val="28"/>
        </w:rPr>
      </w:pPr>
      <w:r w:rsidRPr="00720E6D">
        <w:rPr>
          <w:rFonts w:eastAsia="Calibri" w:cs="Calibri"/>
          <w:sz w:val="28"/>
          <w:szCs w:val="28"/>
        </w:rPr>
        <w:t xml:space="preserve">Заместитель председателя рабочей группы – </w:t>
      </w:r>
      <w:proofErr w:type="spellStart"/>
      <w:r w:rsidRPr="00720E6D">
        <w:rPr>
          <w:rFonts w:eastAsia="Calibri" w:cs="Calibri"/>
          <w:sz w:val="28"/>
          <w:szCs w:val="28"/>
        </w:rPr>
        <w:t>Бармашов</w:t>
      </w:r>
      <w:proofErr w:type="spellEnd"/>
      <w:r w:rsidRPr="00720E6D">
        <w:rPr>
          <w:rFonts w:eastAsia="Calibri" w:cs="Calibri"/>
          <w:sz w:val="28"/>
          <w:szCs w:val="28"/>
        </w:rPr>
        <w:t xml:space="preserve"> М.А., руководитель аппарата Администрации муниципального образования «Муниципальный округ </w:t>
      </w:r>
      <w:proofErr w:type="spellStart"/>
      <w:r w:rsidRPr="00720E6D">
        <w:rPr>
          <w:rFonts w:eastAsia="Calibri" w:cs="Calibri"/>
          <w:sz w:val="28"/>
          <w:szCs w:val="28"/>
        </w:rPr>
        <w:t>Якшур-Бодьинский</w:t>
      </w:r>
      <w:proofErr w:type="spellEnd"/>
      <w:r w:rsidRPr="00720E6D">
        <w:rPr>
          <w:rFonts w:eastAsia="Calibri" w:cs="Calibri"/>
          <w:sz w:val="28"/>
          <w:szCs w:val="28"/>
        </w:rPr>
        <w:t xml:space="preserve"> район Удмуртской Республики» (по согласованию);</w:t>
      </w:r>
    </w:p>
    <w:p w:rsidR="00720E6D" w:rsidRPr="00720E6D" w:rsidRDefault="00720E6D" w:rsidP="00720E6D">
      <w:pPr>
        <w:autoSpaceDE/>
        <w:spacing w:line="276" w:lineRule="auto"/>
        <w:ind w:firstLine="709"/>
        <w:jc w:val="both"/>
        <w:rPr>
          <w:rFonts w:eastAsia="Calibri" w:cs="Calibri"/>
          <w:sz w:val="28"/>
          <w:szCs w:val="28"/>
        </w:rPr>
      </w:pPr>
      <w:r w:rsidRPr="00720E6D">
        <w:rPr>
          <w:rFonts w:eastAsia="Calibri" w:cs="Calibri"/>
          <w:sz w:val="28"/>
          <w:szCs w:val="28"/>
        </w:rPr>
        <w:t>Члены рабочей группы:</w:t>
      </w:r>
    </w:p>
    <w:p w:rsidR="00720E6D" w:rsidRPr="00720E6D" w:rsidRDefault="00720E6D" w:rsidP="00720E6D">
      <w:pPr>
        <w:autoSpaceDE/>
        <w:spacing w:line="276" w:lineRule="auto"/>
        <w:ind w:firstLine="709"/>
        <w:jc w:val="both"/>
        <w:rPr>
          <w:rFonts w:eastAsia="Calibri" w:cs="Calibri"/>
          <w:sz w:val="28"/>
          <w:szCs w:val="28"/>
        </w:rPr>
      </w:pPr>
      <w:r w:rsidRPr="00720E6D">
        <w:rPr>
          <w:rFonts w:eastAsia="Calibri" w:cs="Calibri"/>
          <w:sz w:val="28"/>
          <w:szCs w:val="28"/>
        </w:rPr>
        <w:t xml:space="preserve">Вахрушева Н.А., начальник Управления правового обеспечения и взаимодействия с органами местного самоуправления Администрации муниципального образования «Муниципальный округ </w:t>
      </w:r>
      <w:proofErr w:type="spellStart"/>
      <w:r w:rsidRPr="00720E6D">
        <w:rPr>
          <w:rFonts w:eastAsia="Calibri" w:cs="Calibri"/>
          <w:sz w:val="28"/>
          <w:szCs w:val="28"/>
        </w:rPr>
        <w:t>Якшур-Бодьинский</w:t>
      </w:r>
      <w:proofErr w:type="spellEnd"/>
      <w:r w:rsidRPr="00720E6D">
        <w:rPr>
          <w:rFonts w:eastAsia="Calibri" w:cs="Calibri"/>
          <w:sz w:val="28"/>
          <w:szCs w:val="28"/>
        </w:rPr>
        <w:t xml:space="preserve"> район Удмуртской Республики» (по согласованию);</w:t>
      </w:r>
    </w:p>
    <w:p w:rsidR="00720E6D" w:rsidRPr="00720E6D" w:rsidRDefault="00720E6D" w:rsidP="00720E6D">
      <w:pPr>
        <w:autoSpaceDE/>
        <w:spacing w:line="276" w:lineRule="auto"/>
        <w:ind w:firstLine="709"/>
        <w:jc w:val="both"/>
        <w:rPr>
          <w:rFonts w:eastAsia="Calibri" w:cs="Calibri"/>
          <w:sz w:val="28"/>
          <w:szCs w:val="28"/>
        </w:rPr>
      </w:pPr>
      <w:proofErr w:type="spellStart"/>
      <w:r w:rsidRPr="00720E6D">
        <w:rPr>
          <w:rFonts w:eastAsia="Calibri" w:cs="Calibri"/>
          <w:sz w:val="28"/>
          <w:szCs w:val="28"/>
        </w:rPr>
        <w:t>Чуракова</w:t>
      </w:r>
      <w:proofErr w:type="spellEnd"/>
      <w:r w:rsidRPr="00720E6D">
        <w:rPr>
          <w:rFonts w:eastAsia="Calibri" w:cs="Calibri"/>
          <w:sz w:val="28"/>
          <w:szCs w:val="28"/>
        </w:rPr>
        <w:t xml:space="preserve"> С.В., главный специалист-эксперт Управления правового обеспечения и взаимодействия с органами местного самоуправления Администрации муниципального образования «Муниципальный округ </w:t>
      </w:r>
      <w:proofErr w:type="spellStart"/>
      <w:r w:rsidRPr="00720E6D">
        <w:rPr>
          <w:rFonts w:eastAsia="Calibri" w:cs="Calibri"/>
          <w:sz w:val="28"/>
          <w:szCs w:val="28"/>
        </w:rPr>
        <w:t>Якшур-Бодьинский</w:t>
      </w:r>
      <w:proofErr w:type="spellEnd"/>
      <w:r w:rsidRPr="00720E6D">
        <w:rPr>
          <w:rFonts w:eastAsia="Calibri" w:cs="Calibri"/>
          <w:sz w:val="28"/>
          <w:szCs w:val="28"/>
        </w:rPr>
        <w:t xml:space="preserve"> район Удмуртской Республики» (по согласованию).</w:t>
      </w:r>
    </w:p>
    <w:p w:rsidR="00720E6D" w:rsidRPr="00720E6D" w:rsidRDefault="00720E6D" w:rsidP="00720E6D">
      <w:pPr>
        <w:autoSpaceDE/>
        <w:spacing w:line="276" w:lineRule="auto"/>
        <w:ind w:firstLine="709"/>
        <w:jc w:val="both"/>
        <w:rPr>
          <w:rFonts w:eastAsia="Calibri" w:cs="Calibri"/>
          <w:sz w:val="28"/>
          <w:szCs w:val="28"/>
        </w:rPr>
      </w:pPr>
      <w:r w:rsidRPr="00720E6D">
        <w:rPr>
          <w:rFonts w:eastAsia="Calibri" w:cs="Calibri"/>
          <w:sz w:val="28"/>
          <w:szCs w:val="28"/>
        </w:rPr>
        <w:t xml:space="preserve">4. Определить, что общий срок проведения публичных слушаний по проекту </w:t>
      </w:r>
      <w:r w:rsidRPr="00720E6D">
        <w:rPr>
          <w:rFonts w:eastAsia="Calibri"/>
          <w:sz w:val="28"/>
          <w:szCs w:val="28"/>
        </w:rPr>
        <w:t>решения составляет не менее 30 дней и состоит из следующих мероприятий:</w:t>
      </w:r>
    </w:p>
    <w:p w:rsidR="00720E6D" w:rsidRPr="00720E6D" w:rsidRDefault="00720E6D" w:rsidP="00720E6D">
      <w:pPr>
        <w:autoSpaceDE/>
        <w:spacing w:line="276" w:lineRule="auto"/>
        <w:ind w:firstLine="709"/>
        <w:jc w:val="both"/>
        <w:rPr>
          <w:rFonts w:eastAsia="Calibri" w:cs="Calibri"/>
          <w:sz w:val="28"/>
          <w:szCs w:val="28"/>
        </w:rPr>
      </w:pPr>
      <w:r w:rsidRPr="00720E6D">
        <w:rPr>
          <w:rFonts w:eastAsia="Calibri"/>
          <w:sz w:val="28"/>
          <w:szCs w:val="28"/>
        </w:rPr>
        <w:t xml:space="preserve">- официальное опубликование (обнародование) проекта решения в печатном средстве массовой информации «Вестник правовых актов муниципального образования «Муниципальный округ </w:t>
      </w:r>
      <w:proofErr w:type="spellStart"/>
      <w:r w:rsidRPr="00720E6D">
        <w:rPr>
          <w:rFonts w:eastAsia="Calibri"/>
          <w:sz w:val="28"/>
          <w:szCs w:val="28"/>
        </w:rPr>
        <w:t>Якшур-Бодьинский</w:t>
      </w:r>
      <w:proofErr w:type="spellEnd"/>
      <w:r w:rsidRPr="00720E6D">
        <w:rPr>
          <w:rFonts w:eastAsia="Calibri"/>
          <w:sz w:val="28"/>
          <w:szCs w:val="28"/>
        </w:rPr>
        <w:t xml:space="preserve"> район Удмуртской Республики» или на официальном сайте муниципального образования «Муниципальный округ </w:t>
      </w:r>
      <w:proofErr w:type="spellStart"/>
      <w:r w:rsidRPr="00720E6D">
        <w:rPr>
          <w:rFonts w:eastAsia="Calibri"/>
          <w:sz w:val="28"/>
          <w:szCs w:val="28"/>
        </w:rPr>
        <w:t>Якшур-Бодьинский</w:t>
      </w:r>
      <w:proofErr w:type="spellEnd"/>
      <w:r w:rsidRPr="00720E6D">
        <w:rPr>
          <w:rFonts w:eastAsia="Calibri"/>
          <w:sz w:val="28"/>
          <w:szCs w:val="28"/>
        </w:rPr>
        <w:t xml:space="preserve"> район Удмуртской Республики» - </w:t>
      </w:r>
      <w:hyperlink r:id="rId12" w:history="1">
        <w:r w:rsidRPr="00720E6D">
          <w:rPr>
            <w:color w:val="000080"/>
            <w:sz w:val="28"/>
            <w:szCs w:val="28"/>
          </w:rPr>
          <w:t>https://yakshurbodinskij-r18.gosweb.gosuslugi.ru</w:t>
        </w:r>
      </w:hyperlink>
      <w:r w:rsidRPr="00720E6D">
        <w:rPr>
          <w:rFonts w:eastAsia="Calibri"/>
          <w:sz w:val="28"/>
          <w:szCs w:val="28"/>
        </w:rPr>
        <w:t xml:space="preserve"> не позднее 31 июля 2024 года;</w:t>
      </w:r>
    </w:p>
    <w:p w:rsidR="00720E6D" w:rsidRPr="00720E6D" w:rsidRDefault="00720E6D" w:rsidP="00720E6D">
      <w:pPr>
        <w:autoSpaceDE/>
        <w:spacing w:line="276" w:lineRule="auto"/>
        <w:ind w:firstLine="709"/>
        <w:jc w:val="both"/>
        <w:rPr>
          <w:rFonts w:eastAsia="Calibri"/>
          <w:sz w:val="28"/>
          <w:szCs w:val="28"/>
        </w:rPr>
      </w:pPr>
      <w:r w:rsidRPr="00720E6D">
        <w:rPr>
          <w:rFonts w:eastAsia="Calibri"/>
          <w:sz w:val="28"/>
          <w:szCs w:val="28"/>
        </w:rPr>
        <w:t>- прием предложений и замечаний по проекту решения в срок не позднее 30 августа  2024 года;</w:t>
      </w:r>
    </w:p>
    <w:p w:rsidR="00720E6D" w:rsidRPr="00720E6D" w:rsidRDefault="00720E6D" w:rsidP="00720E6D">
      <w:pPr>
        <w:autoSpaceDE/>
        <w:spacing w:line="276" w:lineRule="auto"/>
        <w:ind w:firstLine="709"/>
        <w:jc w:val="both"/>
        <w:rPr>
          <w:rFonts w:eastAsia="Calibri"/>
          <w:sz w:val="28"/>
          <w:szCs w:val="28"/>
          <w:lang w:eastAsia="en-US"/>
        </w:rPr>
      </w:pPr>
      <w:r w:rsidRPr="00720E6D">
        <w:rPr>
          <w:rFonts w:eastAsia="Calibri"/>
          <w:sz w:val="28"/>
          <w:szCs w:val="28"/>
        </w:rPr>
        <w:t>- составление</w:t>
      </w:r>
      <w:r w:rsidRPr="00720E6D">
        <w:rPr>
          <w:rFonts w:eastAsia="Calibri"/>
          <w:sz w:val="28"/>
          <w:szCs w:val="28"/>
          <w:lang w:eastAsia="en-US"/>
        </w:rPr>
        <w:t xml:space="preserve"> Председателем </w:t>
      </w:r>
      <w:r w:rsidRPr="00720E6D">
        <w:rPr>
          <w:rFonts w:eastAsia="Calibri"/>
          <w:sz w:val="28"/>
          <w:szCs w:val="28"/>
        </w:rPr>
        <w:t xml:space="preserve">Совета депутатов муниципального образования «Муниципальный округ </w:t>
      </w:r>
      <w:proofErr w:type="spellStart"/>
      <w:r w:rsidRPr="00720E6D">
        <w:rPr>
          <w:rFonts w:eastAsia="Calibri"/>
          <w:sz w:val="28"/>
          <w:szCs w:val="28"/>
        </w:rPr>
        <w:t>Якшур-Бодьинский</w:t>
      </w:r>
      <w:proofErr w:type="spellEnd"/>
      <w:r w:rsidRPr="00720E6D">
        <w:rPr>
          <w:rFonts w:eastAsia="Calibri"/>
          <w:sz w:val="28"/>
          <w:szCs w:val="28"/>
        </w:rPr>
        <w:t xml:space="preserve"> район Удмуртской Республики» протокола публичных слушаний п</w:t>
      </w:r>
      <w:r w:rsidRPr="00720E6D">
        <w:rPr>
          <w:rFonts w:eastAsia="Calibri"/>
          <w:sz w:val="28"/>
          <w:szCs w:val="28"/>
          <w:lang w:eastAsia="en-US"/>
        </w:rPr>
        <w:t xml:space="preserve">о результатам проведения </w:t>
      </w:r>
      <w:r w:rsidRPr="00720E6D">
        <w:rPr>
          <w:rFonts w:eastAsia="Calibri"/>
          <w:sz w:val="28"/>
          <w:szCs w:val="28"/>
          <w:lang w:eastAsia="en-US"/>
        </w:rPr>
        <w:lastRenderedPageBreak/>
        <w:t>собрания в течение трех рабочих дней после окончания собрания и направление протокола в Совет депутатов</w:t>
      </w:r>
      <w:r w:rsidRPr="00720E6D">
        <w:rPr>
          <w:rFonts w:eastAsia="Calibri"/>
          <w:sz w:val="28"/>
          <w:szCs w:val="28"/>
        </w:rPr>
        <w:t xml:space="preserve"> муниципального образования «Муниципальный округ </w:t>
      </w:r>
      <w:proofErr w:type="spellStart"/>
      <w:r w:rsidRPr="00720E6D">
        <w:rPr>
          <w:rFonts w:eastAsia="Calibri"/>
          <w:sz w:val="28"/>
          <w:szCs w:val="28"/>
        </w:rPr>
        <w:t>Якшур-Бодьинский</w:t>
      </w:r>
      <w:proofErr w:type="spellEnd"/>
      <w:r w:rsidRPr="00720E6D">
        <w:rPr>
          <w:rFonts w:eastAsia="Calibri"/>
          <w:sz w:val="28"/>
          <w:szCs w:val="28"/>
        </w:rPr>
        <w:t xml:space="preserve"> район Удмуртской Республики»</w:t>
      </w:r>
      <w:r w:rsidRPr="00720E6D">
        <w:rPr>
          <w:rFonts w:eastAsia="Calibri"/>
          <w:sz w:val="28"/>
          <w:szCs w:val="28"/>
          <w:lang w:eastAsia="en-US"/>
        </w:rPr>
        <w:t>;</w:t>
      </w:r>
    </w:p>
    <w:p w:rsidR="00720E6D" w:rsidRPr="00720E6D" w:rsidRDefault="00720E6D" w:rsidP="00720E6D">
      <w:pPr>
        <w:autoSpaceDE/>
        <w:spacing w:line="276" w:lineRule="auto"/>
        <w:ind w:firstLine="709"/>
        <w:jc w:val="both"/>
        <w:rPr>
          <w:rFonts w:eastAsia="Calibri"/>
          <w:sz w:val="28"/>
          <w:szCs w:val="28"/>
          <w:lang w:eastAsia="en-US"/>
        </w:rPr>
      </w:pPr>
      <w:r w:rsidRPr="00720E6D">
        <w:rPr>
          <w:rFonts w:eastAsia="Calibri"/>
          <w:sz w:val="28"/>
          <w:szCs w:val="28"/>
          <w:lang w:eastAsia="en-US"/>
        </w:rPr>
        <w:t xml:space="preserve">- размещение протокола публичных слушаний в течение двух рабочих дней после его подписания на официальном сайте муниципального образования «Муниципальный округ </w:t>
      </w:r>
      <w:proofErr w:type="spellStart"/>
      <w:r w:rsidRPr="00720E6D">
        <w:rPr>
          <w:rFonts w:eastAsia="Calibri"/>
          <w:sz w:val="28"/>
          <w:szCs w:val="28"/>
          <w:lang w:eastAsia="en-US"/>
        </w:rPr>
        <w:t>Якшур-Бодьинский</w:t>
      </w:r>
      <w:proofErr w:type="spellEnd"/>
      <w:r w:rsidRPr="00720E6D">
        <w:rPr>
          <w:rFonts w:eastAsia="Calibri"/>
          <w:sz w:val="28"/>
          <w:szCs w:val="28"/>
          <w:lang w:eastAsia="en-US"/>
        </w:rPr>
        <w:t xml:space="preserve"> район Удмуртской Республики» - </w:t>
      </w:r>
      <w:hyperlink r:id="rId13" w:history="1">
        <w:r w:rsidRPr="00720E6D">
          <w:rPr>
            <w:color w:val="000080"/>
            <w:sz w:val="28"/>
            <w:szCs w:val="28"/>
          </w:rPr>
          <w:t>https://yakshurbodinskij-r18.gosweb.gosuslugi.ru</w:t>
        </w:r>
      </w:hyperlink>
      <w:r w:rsidRPr="00720E6D">
        <w:rPr>
          <w:rFonts w:eastAsia="Calibri"/>
          <w:sz w:val="28"/>
          <w:szCs w:val="28"/>
          <w:lang w:eastAsia="en-US"/>
        </w:rPr>
        <w:t>;</w:t>
      </w:r>
    </w:p>
    <w:p w:rsidR="00720E6D" w:rsidRPr="00720E6D" w:rsidRDefault="00720E6D" w:rsidP="00720E6D">
      <w:pPr>
        <w:autoSpaceDE/>
        <w:spacing w:line="276" w:lineRule="auto"/>
        <w:ind w:firstLine="709"/>
        <w:jc w:val="both"/>
        <w:rPr>
          <w:rFonts w:eastAsia="Calibri"/>
          <w:sz w:val="28"/>
          <w:szCs w:val="28"/>
          <w:lang w:eastAsia="en-US"/>
        </w:rPr>
      </w:pPr>
      <w:r w:rsidRPr="00720E6D">
        <w:rPr>
          <w:rFonts w:eastAsia="Calibri"/>
          <w:sz w:val="28"/>
          <w:szCs w:val="28"/>
          <w:lang w:eastAsia="en-US"/>
        </w:rPr>
        <w:t xml:space="preserve">- подготовка Председателем </w:t>
      </w:r>
      <w:r w:rsidRPr="00720E6D">
        <w:rPr>
          <w:rFonts w:eastAsia="Calibri"/>
          <w:sz w:val="28"/>
          <w:szCs w:val="28"/>
        </w:rPr>
        <w:t xml:space="preserve">Совета депутатов муниципального образования «Муниципальный округ </w:t>
      </w:r>
      <w:proofErr w:type="spellStart"/>
      <w:r w:rsidRPr="00720E6D">
        <w:rPr>
          <w:rFonts w:eastAsia="Calibri"/>
          <w:sz w:val="28"/>
          <w:szCs w:val="28"/>
        </w:rPr>
        <w:t>Якшур-Бодьинский</w:t>
      </w:r>
      <w:proofErr w:type="spellEnd"/>
      <w:r w:rsidRPr="00720E6D">
        <w:rPr>
          <w:rFonts w:eastAsia="Calibri"/>
          <w:sz w:val="28"/>
          <w:szCs w:val="28"/>
        </w:rPr>
        <w:t xml:space="preserve"> район Удмуртской Республики»</w:t>
      </w:r>
      <w:r w:rsidRPr="00720E6D">
        <w:rPr>
          <w:rFonts w:eastAsia="Calibri"/>
          <w:sz w:val="28"/>
          <w:szCs w:val="28"/>
          <w:lang w:eastAsia="en-US"/>
        </w:rPr>
        <w:t xml:space="preserve"> в течение трех рабочих дней после подписания протокола публичных слушаний заключения о результатах публичных слушаний;</w:t>
      </w:r>
    </w:p>
    <w:p w:rsidR="00720E6D" w:rsidRPr="00720E6D" w:rsidRDefault="00720E6D" w:rsidP="00720E6D">
      <w:pPr>
        <w:autoSpaceDE/>
        <w:spacing w:line="276" w:lineRule="auto"/>
        <w:ind w:firstLine="709"/>
        <w:jc w:val="both"/>
        <w:rPr>
          <w:rFonts w:eastAsia="Calibri"/>
          <w:sz w:val="28"/>
          <w:szCs w:val="28"/>
          <w:lang w:eastAsia="en-US"/>
        </w:rPr>
      </w:pPr>
      <w:proofErr w:type="gramStart"/>
      <w:r w:rsidRPr="00720E6D">
        <w:rPr>
          <w:rFonts w:eastAsia="Calibri"/>
          <w:sz w:val="28"/>
          <w:szCs w:val="28"/>
          <w:lang w:eastAsia="en-US"/>
        </w:rPr>
        <w:t xml:space="preserve">- официальное опубликование заключения о результатах публичных слушаний в порядке, установленном Положением о публичных слушаниях в муниципальном образовании «Муниципальный округ </w:t>
      </w:r>
      <w:proofErr w:type="spellStart"/>
      <w:r w:rsidRPr="00720E6D">
        <w:rPr>
          <w:rFonts w:eastAsia="Calibri"/>
          <w:sz w:val="28"/>
          <w:szCs w:val="28"/>
          <w:lang w:eastAsia="en-US"/>
        </w:rPr>
        <w:t>Якшур-Бодьинский</w:t>
      </w:r>
      <w:proofErr w:type="spellEnd"/>
      <w:r w:rsidRPr="00720E6D">
        <w:rPr>
          <w:rFonts w:eastAsia="Calibri"/>
          <w:sz w:val="28"/>
          <w:szCs w:val="28"/>
          <w:lang w:eastAsia="en-US"/>
        </w:rPr>
        <w:t xml:space="preserve"> район Удмуртской Республики», а также его размещение в течение двух рабочих дней после его подписания на официальном сайте муниципального образования «Муниципальный округ </w:t>
      </w:r>
      <w:proofErr w:type="spellStart"/>
      <w:r w:rsidRPr="00720E6D">
        <w:rPr>
          <w:rFonts w:eastAsia="Calibri"/>
          <w:sz w:val="28"/>
          <w:szCs w:val="28"/>
          <w:lang w:eastAsia="en-US"/>
        </w:rPr>
        <w:t>Якшур-Бодьинский</w:t>
      </w:r>
      <w:proofErr w:type="spellEnd"/>
      <w:r w:rsidRPr="00720E6D">
        <w:rPr>
          <w:rFonts w:eastAsia="Calibri"/>
          <w:sz w:val="28"/>
          <w:szCs w:val="28"/>
          <w:lang w:eastAsia="en-US"/>
        </w:rPr>
        <w:t xml:space="preserve"> район Удмуртской Республики» - </w:t>
      </w:r>
      <w:hyperlink r:id="rId14" w:history="1">
        <w:r w:rsidRPr="00720E6D">
          <w:rPr>
            <w:color w:val="000080"/>
            <w:sz w:val="28"/>
            <w:szCs w:val="28"/>
          </w:rPr>
          <w:t>https://yakshurbodinskij-r18.gosweb.gosuslugi.ru</w:t>
        </w:r>
      </w:hyperlink>
      <w:r w:rsidRPr="00720E6D">
        <w:rPr>
          <w:rFonts w:eastAsia="Calibri"/>
          <w:sz w:val="28"/>
          <w:szCs w:val="28"/>
          <w:lang w:eastAsia="en-US"/>
        </w:rPr>
        <w:t>.</w:t>
      </w:r>
      <w:proofErr w:type="gramEnd"/>
    </w:p>
    <w:p w:rsidR="00720E6D" w:rsidRPr="00720E6D" w:rsidRDefault="00720E6D" w:rsidP="00720E6D">
      <w:pPr>
        <w:autoSpaceDE/>
        <w:spacing w:line="276" w:lineRule="auto"/>
        <w:ind w:firstLine="709"/>
        <w:jc w:val="both"/>
        <w:rPr>
          <w:rFonts w:eastAsia="Calibri"/>
          <w:sz w:val="28"/>
          <w:szCs w:val="28"/>
        </w:rPr>
      </w:pPr>
      <w:r w:rsidRPr="00720E6D">
        <w:rPr>
          <w:rFonts w:eastAsia="Calibri"/>
          <w:sz w:val="28"/>
          <w:szCs w:val="28"/>
        </w:rPr>
        <w:t xml:space="preserve">5. Назначить проведение </w:t>
      </w:r>
      <w:r w:rsidRPr="00720E6D">
        <w:rPr>
          <w:rFonts w:eastAsia="Calibri"/>
          <w:bCs/>
          <w:sz w:val="28"/>
          <w:szCs w:val="28"/>
          <w:lang w:eastAsia="en-US"/>
        </w:rPr>
        <w:t xml:space="preserve"> собрания участников публичных слушаний </w:t>
      </w:r>
      <w:r w:rsidRPr="00720E6D">
        <w:rPr>
          <w:rFonts w:eastAsia="Calibri"/>
          <w:sz w:val="28"/>
          <w:szCs w:val="28"/>
        </w:rPr>
        <w:t xml:space="preserve">по проекту решения </w:t>
      </w:r>
      <w:r w:rsidRPr="00720E6D">
        <w:rPr>
          <w:rFonts w:eastAsia="Calibri"/>
          <w:bCs/>
          <w:sz w:val="28"/>
          <w:szCs w:val="28"/>
          <w:lang w:eastAsia="en-US"/>
        </w:rPr>
        <w:t xml:space="preserve">- </w:t>
      </w:r>
      <w:r w:rsidRPr="00720E6D">
        <w:rPr>
          <w:rFonts w:eastAsia="Calibri"/>
          <w:sz w:val="28"/>
          <w:szCs w:val="28"/>
        </w:rPr>
        <w:t xml:space="preserve"> 10 сентября 2024 года в 15 часов 00 минут  в  зале заседаний Администрации муниципального образования «Муниципальный округ </w:t>
      </w:r>
      <w:proofErr w:type="spellStart"/>
      <w:r w:rsidRPr="00720E6D">
        <w:rPr>
          <w:rFonts w:eastAsia="Calibri"/>
          <w:sz w:val="28"/>
          <w:szCs w:val="28"/>
        </w:rPr>
        <w:t>Якшур-Бодьинский</w:t>
      </w:r>
      <w:proofErr w:type="spellEnd"/>
      <w:r w:rsidRPr="00720E6D">
        <w:rPr>
          <w:rFonts w:eastAsia="Calibri"/>
          <w:sz w:val="28"/>
          <w:szCs w:val="28"/>
        </w:rPr>
        <w:t xml:space="preserve"> район Удмуртской Республики» по адресу: </w:t>
      </w:r>
      <w:proofErr w:type="gramStart"/>
      <w:r w:rsidRPr="00720E6D">
        <w:rPr>
          <w:rFonts w:eastAsia="Calibri"/>
          <w:sz w:val="28"/>
          <w:szCs w:val="28"/>
        </w:rPr>
        <w:t xml:space="preserve">Удмуртская Республика, </w:t>
      </w:r>
      <w:proofErr w:type="spellStart"/>
      <w:r w:rsidRPr="00720E6D">
        <w:rPr>
          <w:rFonts w:eastAsia="Calibri"/>
          <w:sz w:val="28"/>
          <w:szCs w:val="28"/>
        </w:rPr>
        <w:t>Якшур-Бодьинский</w:t>
      </w:r>
      <w:proofErr w:type="spellEnd"/>
      <w:r w:rsidRPr="00720E6D">
        <w:rPr>
          <w:rFonts w:eastAsia="Calibri"/>
          <w:sz w:val="28"/>
          <w:szCs w:val="28"/>
        </w:rPr>
        <w:t xml:space="preserve">  район, с. Якшур-Бодья, ул. </w:t>
      </w:r>
      <w:proofErr w:type="spellStart"/>
      <w:r w:rsidRPr="00720E6D">
        <w:rPr>
          <w:rFonts w:eastAsia="Calibri"/>
          <w:sz w:val="28"/>
          <w:szCs w:val="28"/>
        </w:rPr>
        <w:t>Пушиной</w:t>
      </w:r>
      <w:proofErr w:type="spellEnd"/>
      <w:r w:rsidRPr="00720E6D">
        <w:rPr>
          <w:rFonts w:eastAsia="Calibri"/>
          <w:sz w:val="28"/>
          <w:szCs w:val="28"/>
        </w:rPr>
        <w:t>, 69 (3 этаж).</w:t>
      </w:r>
      <w:proofErr w:type="gramEnd"/>
    </w:p>
    <w:p w:rsidR="00720E6D" w:rsidRPr="00720E6D" w:rsidRDefault="00720E6D" w:rsidP="00720E6D">
      <w:pPr>
        <w:autoSpaceDE/>
        <w:spacing w:line="276" w:lineRule="auto"/>
        <w:ind w:firstLine="709"/>
        <w:jc w:val="both"/>
        <w:rPr>
          <w:rFonts w:eastAsia="Calibri"/>
          <w:sz w:val="28"/>
          <w:szCs w:val="28"/>
        </w:rPr>
      </w:pPr>
      <w:r w:rsidRPr="00720E6D">
        <w:rPr>
          <w:rFonts w:eastAsia="Calibri"/>
          <w:sz w:val="28"/>
          <w:szCs w:val="28"/>
        </w:rPr>
        <w:t>6.</w:t>
      </w:r>
      <w:r w:rsidRPr="00720E6D">
        <w:rPr>
          <w:rFonts w:eastAsia="Calibri"/>
          <w:sz w:val="28"/>
          <w:szCs w:val="28"/>
          <w:lang w:eastAsia="en-US"/>
        </w:rPr>
        <w:t xml:space="preserve"> Участники публичных слушаний вправе направлять в срок, установленный в соответствии с абзацем 3 пункта 4 настоящего решения, свои замечания и предложения по проекту решения</w:t>
      </w:r>
      <w:r w:rsidRPr="00720E6D">
        <w:rPr>
          <w:rFonts w:eastAsia="Calibri"/>
          <w:sz w:val="28"/>
          <w:szCs w:val="28"/>
        </w:rPr>
        <w:t>.</w:t>
      </w:r>
    </w:p>
    <w:p w:rsidR="00720E6D" w:rsidRPr="00720E6D" w:rsidRDefault="00720E6D" w:rsidP="00720E6D">
      <w:pPr>
        <w:autoSpaceDE/>
        <w:spacing w:line="276" w:lineRule="auto"/>
        <w:ind w:firstLine="709"/>
        <w:jc w:val="both"/>
        <w:rPr>
          <w:rFonts w:eastAsia="Calibri" w:cs="Calibri"/>
          <w:sz w:val="28"/>
          <w:szCs w:val="28"/>
        </w:rPr>
      </w:pPr>
      <w:r w:rsidRPr="00720E6D">
        <w:rPr>
          <w:rFonts w:eastAsia="Calibri" w:cs="Calibri"/>
          <w:sz w:val="28"/>
          <w:szCs w:val="28"/>
        </w:rPr>
        <w:t xml:space="preserve">Участниками публичных слушаний предложения и замечания по проекту решения вносятся </w:t>
      </w:r>
      <w:r w:rsidRPr="00720E6D">
        <w:rPr>
          <w:rFonts w:eastAsia="Calibri"/>
          <w:sz w:val="28"/>
          <w:szCs w:val="28"/>
          <w:lang w:eastAsia="en-US"/>
        </w:rPr>
        <w:t xml:space="preserve">в Совет депутатов </w:t>
      </w:r>
      <w:r w:rsidRPr="00720E6D">
        <w:rPr>
          <w:rFonts w:eastAsia="Calibri"/>
          <w:sz w:val="28"/>
          <w:szCs w:val="28"/>
        </w:rPr>
        <w:t>муниципального образования «</w:t>
      </w:r>
      <w:r w:rsidRPr="00720E6D">
        <w:rPr>
          <w:rFonts w:eastAsia="Calibri" w:cs="Calibri"/>
          <w:sz w:val="28"/>
          <w:szCs w:val="28"/>
        </w:rPr>
        <w:t xml:space="preserve">Муниципальный округ </w:t>
      </w:r>
      <w:proofErr w:type="spellStart"/>
      <w:r w:rsidRPr="00720E6D">
        <w:rPr>
          <w:rFonts w:eastAsia="Calibri"/>
          <w:sz w:val="28"/>
          <w:szCs w:val="28"/>
        </w:rPr>
        <w:t>Якшур-Бодьинский</w:t>
      </w:r>
      <w:proofErr w:type="spellEnd"/>
      <w:r w:rsidRPr="00720E6D">
        <w:rPr>
          <w:rFonts w:eastAsia="Calibri"/>
          <w:sz w:val="28"/>
          <w:szCs w:val="28"/>
        </w:rPr>
        <w:t xml:space="preserve"> район</w:t>
      </w:r>
      <w:r w:rsidRPr="00720E6D">
        <w:rPr>
          <w:rFonts w:eastAsia="Calibri" w:cs="Calibri"/>
          <w:sz w:val="28"/>
          <w:szCs w:val="28"/>
        </w:rPr>
        <w:t xml:space="preserve"> Удмуртской Республики» в письменном виде.</w:t>
      </w:r>
    </w:p>
    <w:p w:rsidR="00720E6D" w:rsidRPr="00720E6D" w:rsidRDefault="00720E6D" w:rsidP="00720E6D">
      <w:pPr>
        <w:autoSpaceDE/>
        <w:spacing w:line="276" w:lineRule="auto"/>
        <w:ind w:firstLine="709"/>
        <w:jc w:val="both"/>
        <w:rPr>
          <w:rFonts w:eastAsia="Calibri"/>
          <w:sz w:val="28"/>
          <w:szCs w:val="28"/>
        </w:rPr>
      </w:pPr>
      <w:r w:rsidRPr="00720E6D">
        <w:rPr>
          <w:rFonts w:eastAsia="Calibri" w:cs="Calibri"/>
          <w:sz w:val="28"/>
          <w:szCs w:val="28"/>
        </w:rPr>
        <w:t xml:space="preserve">7. Печатные средства массовой информации, в которых будут опубликованы (размещены) протокол публичных слушаний и заключение о результатах публичных слушаний, - </w:t>
      </w:r>
      <w:r w:rsidRPr="00720E6D">
        <w:rPr>
          <w:rFonts w:eastAsia="Calibri"/>
          <w:sz w:val="28"/>
          <w:szCs w:val="28"/>
        </w:rPr>
        <w:t xml:space="preserve">печатное средство массовой информации «Вестник правовых актов муниципального образования «Муниципальный округ </w:t>
      </w:r>
      <w:proofErr w:type="spellStart"/>
      <w:r w:rsidRPr="00720E6D">
        <w:rPr>
          <w:rFonts w:eastAsia="Calibri"/>
          <w:sz w:val="28"/>
          <w:szCs w:val="28"/>
        </w:rPr>
        <w:t>Якшур-Бодьинский</w:t>
      </w:r>
      <w:proofErr w:type="spellEnd"/>
      <w:r w:rsidRPr="00720E6D">
        <w:rPr>
          <w:rFonts w:eastAsia="Calibri"/>
          <w:sz w:val="28"/>
          <w:szCs w:val="28"/>
        </w:rPr>
        <w:t xml:space="preserve"> район Удмуртской Республики».</w:t>
      </w:r>
    </w:p>
    <w:p w:rsidR="00720E6D" w:rsidRPr="00720E6D" w:rsidRDefault="00720E6D" w:rsidP="00720E6D">
      <w:pPr>
        <w:autoSpaceDE/>
        <w:snapToGrid w:val="0"/>
        <w:spacing w:line="276" w:lineRule="auto"/>
        <w:ind w:firstLine="709"/>
        <w:jc w:val="both"/>
        <w:rPr>
          <w:rFonts w:eastAsia="Calibri"/>
          <w:sz w:val="28"/>
          <w:szCs w:val="28"/>
        </w:rPr>
      </w:pPr>
      <w:r w:rsidRPr="00720E6D">
        <w:rPr>
          <w:rFonts w:eastAsia="Calibri" w:cs="Calibri"/>
          <w:sz w:val="28"/>
          <w:szCs w:val="28"/>
        </w:rPr>
        <w:t xml:space="preserve">8. </w:t>
      </w:r>
      <w:proofErr w:type="gramStart"/>
      <w:r w:rsidRPr="00720E6D">
        <w:rPr>
          <w:rFonts w:eastAsia="Calibri" w:cs="Calibri"/>
          <w:sz w:val="28"/>
          <w:szCs w:val="28"/>
        </w:rPr>
        <w:t>Настоящее решение и проект решения Совета депутатов</w:t>
      </w:r>
      <w:r w:rsidRPr="00720E6D">
        <w:rPr>
          <w:rFonts w:eastAsia="Calibri"/>
          <w:sz w:val="28"/>
          <w:szCs w:val="28"/>
        </w:rPr>
        <w:t xml:space="preserve"> муниципального образования «</w:t>
      </w:r>
      <w:r w:rsidRPr="00720E6D">
        <w:rPr>
          <w:rFonts w:eastAsia="Calibri" w:cs="Calibri"/>
          <w:sz w:val="28"/>
          <w:szCs w:val="28"/>
        </w:rPr>
        <w:t xml:space="preserve">Муниципальный округ </w:t>
      </w:r>
      <w:proofErr w:type="spellStart"/>
      <w:r w:rsidRPr="00720E6D">
        <w:rPr>
          <w:rFonts w:eastAsia="Calibri"/>
          <w:sz w:val="28"/>
          <w:szCs w:val="28"/>
        </w:rPr>
        <w:t>Якшур-Бодьинский</w:t>
      </w:r>
      <w:proofErr w:type="spellEnd"/>
      <w:r w:rsidRPr="00720E6D">
        <w:rPr>
          <w:rFonts w:eastAsia="Calibri"/>
          <w:sz w:val="28"/>
          <w:szCs w:val="28"/>
        </w:rPr>
        <w:t xml:space="preserve">  район</w:t>
      </w:r>
      <w:r w:rsidRPr="00720E6D">
        <w:rPr>
          <w:rFonts w:eastAsia="Calibri" w:cs="Calibri"/>
          <w:sz w:val="28"/>
          <w:szCs w:val="28"/>
        </w:rPr>
        <w:t xml:space="preserve"> Удмуртской Республики» </w:t>
      </w:r>
      <w:r w:rsidRPr="00720E6D">
        <w:rPr>
          <w:rFonts w:eastAsia="Calibri"/>
          <w:sz w:val="28"/>
          <w:szCs w:val="28"/>
        </w:rPr>
        <w:t xml:space="preserve">«О внесении изменений в Устав муниципального образования «Муниципальный округ </w:t>
      </w:r>
      <w:proofErr w:type="spellStart"/>
      <w:r w:rsidRPr="00720E6D">
        <w:rPr>
          <w:rFonts w:eastAsia="Calibri"/>
          <w:sz w:val="28"/>
          <w:szCs w:val="28"/>
        </w:rPr>
        <w:t>Якшур-Бодьинский</w:t>
      </w:r>
      <w:proofErr w:type="spellEnd"/>
      <w:r w:rsidRPr="00720E6D">
        <w:rPr>
          <w:rFonts w:eastAsia="Calibri"/>
          <w:sz w:val="28"/>
          <w:szCs w:val="28"/>
        </w:rPr>
        <w:t xml:space="preserve"> район Удмуртской </w:t>
      </w:r>
      <w:r w:rsidRPr="00720E6D">
        <w:rPr>
          <w:rFonts w:eastAsia="Calibri"/>
          <w:sz w:val="28"/>
          <w:szCs w:val="28"/>
        </w:rPr>
        <w:lastRenderedPageBreak/>
        <w:t xml:space="preserve">Республики» </w:t>
      </w:r>
      <w:r w:rsidRPr="00720E6D">
        <w:rPr>
          <w:rFonts w:eastAsia="Calibri" w:cs="Calibri"/>
          <w:sz w:val="28"/>
          <w:szCs w:val="28"/>
        </w:rPr>
        <w:t xml:space="preserve">подлежат официальному опубликованию в соответствии с Положением о публичных слушаниях в муниципальном образовании «Муниципальный округ </w:t>
      </w:r>
      <w:proofErr w:type="spellStart"/>
      <w:r w:rsidRPr="00720E6D">
        <w:rPr>
          <w:rFonts w:eastAsia="Calibri" w:cs="Calibri"/>
          <w:sz w:val="28"/>
          <w:szCs w:val="28"/>
        </w:rPr>
        <w:t>Якшур-Бодьинский</w:t>
      </w:r>
      <w:proofErr w:type="spellEnd"/>
      <w:r w:rsidRPr="00720E6D">
        <w:rPr>
          <w:rFonts w:eastAsia="Calibri" w:cs="Calibri"/>
          <w:sz w:val="28"/>
          <w:szCs w:val="28"/>
        </w:rPr>
        <w:t xml:space="preserve"> район Удмуртской Республики», утвержденным решением Совета депутатов</w:t>
      </w:r>
      <w:r w:rsidRPr="00720E6D">
        <w:rPr>
          <w:rFonts w:eastAsia="Calibri"/>
          <w:sz w:val="28"/>
          <w:szCs w:val="28"/>
        </w:rPr>
        <w:t xml:space="preserve"> муниципального образования «</w:t>
      </w:r>
      <w:r w:rsidRPr="00720E6D">
        <w:rPr>
          <w:rFonts w:eastAsia="Calibri" w:cs="Calibri"/>
          <w:sz w:val="28"/>
          <w:szCs w:val="28"/>
        </w:rPr>
        <w:t xml:space="preserve">Муниципальный округ </w:t>
      </w:r>
      <w:proofErr w:type="spellStart"/>
      <w:r w:rsidRPr="00720E6D">
        <w:rPr>
          <w:rFonts w:eastAsia="Calibri"/>
          <w:sz w:val="28"/>
          <w:szCs w:val="28"/>
        </w:rPr>
        <w:t>Якшур-Бодьинский</w:t>
      </w:r>
      <w:proofErr w:type="spellEnd"/>
      <w:r w:rsidRPr="00720E6D">
        <w:rPr>
          <w:rFonts w:eastAsia="Calibri"/>
          <w:sz w:val="28"/>
          <w:szCs w:val="28"/>
        </w:rPr>
        <w:t xml:space="preserve">  район</w:t>
      </w:r>
      <w:r w:rsidRPr="00720E6D">
        <w:rPr>
          <w:rFonts w:eastAsia="Calibri" w:cs="Calibri"/>
          <w:sz w:val="28"/>
          <w:szCs w:val="28"/>
        </w:rPr>
        <w:t xml:space="preserve"> Удмуртской Республики» от</w:t>
      </w:r>
      <w:proofErr w:type="gramEnd"/>
      <w:r w:rsidRPr="00720E6D">
        <w:rPr>
          <w:rFonts w:eastAsia="Calibri" w:cs="Calibri"/>
          <w:sz w:val="28"/>
          <w:szCs w:val="28"/>
        </w:rPr>
        <w:t xml:space="preserve"> 23 декабря 2021 года № 6/128.</w:t>
      </w:r>
    </w:p>
    <w:p w:rsidR="00720E6D" w:rsidRPr="00720E6D" w:rsidRDefault="00720E6D" w:rsidP="00720E6D">
      <w:pPr>
        <w:autoSpaceDE/>
        <w:spacing w:line="276" w:lineRule="auto"/>
        <w:ind w:firstLine="709"/>
        <w:jc w:val="both"/>
        <w:rPr>
          <w:sz w:val="28"/>
          <w:szCs w:val="28"/>
        </w:rPr>
      </w:pPr>
      <w:r w:rsidRPr="00720E6D">
        <w:rPr>
          <w:sz w:val="28"/>
          <w:szCs w:val="28"/>
        </w:rPr>
        <w:t>9.</w:t>
      </w:r>
      <w:r w:rsidRPr="00720E6D">
        <w:rPr>
          <w:sz w:val="20"/>
          <w:szCs w:val="20"/>
        </w:rPr>
        <w:t xml:space="preserve"> </w:t>
      </w:r>
      <w:r w:rsidRPr="00720E6D">
        <w:rPr>
          <w:sz w:val="28"/>
          <w:szCs w:val="28"/>
        </w:rPr>
        <w:t>Решение вступает в силу со дня его официального опубликования.</w:t>
      </w:r>
    </w:p>
    <w:p w:rsidR="00720E6D" w:rsidRPr="00720E6D" w:rsidRDefault="00720E6D" w:rsidP="00720E6D">
      <w:pPr>
        <w:widowControl w:val="0"/>
        <w:rPr>
          <w:rFonts w:eastAsia="Arial"/>
          <w:b/>
          <w:sz w:val="28"/>
          <w:szCs w:val="28"/>
        </w:rPr>
      </w:pPr>
    </w:p>
    <w:p w:rsidR="00720E6D" w:rsidRPr="00720E6D" w:rsidRDefault="00720E6D" w:rsidP="00720E6D">
      <w:pPr>
        <w:widowControl w:val="0"/>
        <w:rPr>
          <w:rFonts w:eastAsia="Arial"/>
          <w:b/>
          <w:sz w:val="28"/>
          <w:szCs w:val="28"/>
        </w:rPr>
      </w:pPr>
    </w:p>
    <w:p w:rsidR="00720E6D" w:rsidRPr="00720E6D" w:rsidRDefault="00720E6D" w:rsidP="00720E6D">
      <w:pPr>
        <w:widowControl w:val="0"/>
        <w:rPr>
          <w:rFonts w:eastAsia="Arial"/>
          <w:b/>
          <w:sz w:val="28"/>
          <w:szCs w:val="28"/>
        </w:rPr>
      </w:pPr>
    </w:p>
    <w:p w:rsidR="00720E6D" w:rsidRPr="00720E6D" w:rsidRDefault="00720E6D" w:rsidP="00720E6D">
      <w:pPr>
        <w:suppressAutoHyphens w:val="0"/>
        <w:autoSpaceDE/>
        <w:jc w:val="both"/>
        <w:rPr>
          <w:b/>
          <w:bCs/>
          <w:color w:val="000000"/>
          <w:sz w:val="28"/>
          <w:szCs w:val="28"/>
          <w:lang w:eastAsia="ru-RU"/>
        </w:rPr>
      </w:pPr>
      <w:r w:rsidRPr="00720E6D">
        <w:rPr>
          <w:b/>
          <w:bCs/>
          <w:color w:val="000000"/>
          <w:sz w:val="28"/>
          <w:szCs w:val="28"/>
          <w:lang w:eastAsia="ru-RU"/>
        </w:rPr>
        <w:t xml:space="preserve">Председатель Совета депутатов </w:t>
      </w:r>
    </w:p>
    <w:p w:rsidR="00720E6D" w:rsidRPr="00720E6D" w:rsidRDefault="00720E6D" w:rsidP="00720E6D">
      <w:pPr>
        <w:suppressAutoHyphens w:val="0"/>
        <w:autoSpaceDE/>
        <w:jc w:val="both"/>
        <w:rPr>
          <w:sz w:val="28"/>
          <w:szCs w:val="28"/>
          <w:lang w:eastAsia="ru-RU"/>
        </w:rPr>
      </w:pPr>
      <w:r w:rsidRPr="00720E6D">
        <w:rPr>
          <w:b/>
          <w:bCs/>
          <w:color w:val="000000"/>
          <w:sz w:val="28"/>
          <w:szCs w:val="28"/>
          <w:lang w:eastAsia="ru-RU"/>
        </w:rPr>
        <w:t>муниципального образования</w:t>
      </w:r>
    </w:p>
    <w:p w:rsidR="00720E6D" w:rsidRPr="00720E6D" w:rsidRDefault="00720E6D" w:rsidP="00720E6D">
      <w:pPr>
        <w:shd w:val="clear" w:color="auto" w:fill="FFFFFF"/>
        <w:tabs>
          <w:tab w:val="left" w:pos="7018"/>
        </w:tabs>
        <w:suppressAutoHyphens w:val="0"/>
        <w:autoSpaceDE/>
        <w:ind w:left="19"/>
        <w:jc w:val="both"/>
        <w:rPr>
          <w:b/>
          <w:bCs/>
          <w:color w:val="000000"/>
          <w:spacing w:val="-2"/>
          <w:sz w:val="28"/>
          <w:szCs w:val="28"/>
          <w:lang w:eastAsia="ru-RU"/>
        </w:rPr>
      </w:pPr>
      <w:r w:rsidRPr="00720E6D">
        <w:rPr>
          <w:b/>
          <w:bCs/>
          <w:color w:val="000000"/>
          <w:spacing w:val="-2"/>
          <w:sz w:val="28"/>
          <w:szCs w:val="28"/>
          <w:lang w:eastAsia="ru-RU"/>
        </w:rPr>
        <w:t xml:space="preserve">«Муниципальный округ </w:t>
      </w:r>
    </w:p>
    <w:p w:rsidR="00720E6D" w:rsidRPr="00720E6D" w:rsidRDefault="00720E6D" w:rsidP="00720E6D">
      <w:pPr>
        <w:shd w:val="clear" w:color="auto" w:fill="FFFFFF"/>
        <w:tabs>
          <w:tab w:val="left" w:pos="7018"/>
        </w:tabs>
        <w:suppressAutoHyphens w:val="0"/>
        <w:autoSpaceDE/>
        <w:ind w:left="19"/>
        <w:jc w:val="both"/>
        <w:rPr>
          <w:b/>
          <w:bCs/>
          <w:color w:val="000000"/>
          <w:spacing w:val="-2"/>
          <w:sz w:val="28"/>
          <w:szCs w:val="28"/>
          <w:lang w:eastAsia="ru-RU"/>
        </w:rPr>
      </w:pPr>
      <w:proofErr w:type="spellStart"/>
      <w:r w:rsidRPr="00720E6D">
        <w:rPr>
          <w:b/>
          <w:bCs/>
          <w:color w:val="000000"/>
          <w:spacing w:val="-2"/>
          <w:sz w:val="28"/>
          <w:szCs w:val="28"/>
          <w:lang w:eastAsia="ru-RU"/>
        </w:rPr>
        <w:t>Якшур-Бодьинский</w:t>
      </w:r>
      <w:proofErr w:type="spellEnd"/>
      <w:r w:rsidRPr="00720E6D">
        <w:rPr>
          <w:b/>
          <w:bCs/>
          <w:color w:val="000000"/>
          <w:spacing w:val="-2"/>
          <w:sz w:val="28"/>
          <w:szCs w:val="28"/>
          <w:lang w:eastAsia="ru-RU"/>
        </w:rPr>
        <w:t xml:space="preserve"> район</w:t>
      </w:r>
    </w:p>
    <w:p w:rsidR="00720E6D" w:rsidRPr="00720E6D" w:rsidRDefault="00720E6D" w:rsidP="00720E6D">
      <w:pPr>
        <w:shd w:val="clear" w:color="auto" w:fill="FFFFFF"/>
        <w:tabs>
          <w:tab w:val="left" w:pos="7018"/>
        </w:tabs>
        <w:suppressAutoHyphens w:val="0"/>
        <w:autoSpaceDE/>
        <w:ind w:left="19"/>
        <w:jc w:val="both"/>
        <w:rPr>
          <w:lang w:eastAsia="ru-RU"/>
        </w:rPr>
      </w:pPr>
      <w:r w:rsidRPr="00720E6D">
        <w:rPr>
          <w:b/>
          <w:bCs/>
          <w:color w:val="000000"/>
          <w:spacing w:val="-2"/>
          <w:sz w:val="28"/>
          <w:szCs w:val="28"/>
          <w:lang w:eastAsia="ru-RU"/>
        </w:rPr>
        <w:t xml:space="preserve">Удмуртской Республики»                                                        С.В. </w:t>
      </w:r>
      <w:proofErr w:type="spellStart"/>
      <w:r w:rsidRPr="00720E6D">
        <w:rPr>
          <w:b/>
          <w:bCs/>
          <w:color w:val="000000"/>
          <w:spacing w:val="-2"/>
          <w:sz w:val="28"/>
          <w:szCs w:val="28"/>
          <w:lang w:eastAsia="ru-RU"/>
        </w:rPr>
        <w:t>Поторочин</w:t>
      </w:r>
      <w:proofErr w:type="spellEnd"/>
    </w:p>
    <w:p w:rsidR="00720E6D" w:rsidRPr="00720E6D" w:rsidRDefault="00720E6D" w:rsidP="00720E6D">
      <w:pPr>
        <w:shd w:val="clear" w:color="auto" w:fill="FFFFFF"/>
        <w:tabs>
          <w:tab w:val="left" w:pos="6794"/>
          <w:tab w:val="left" w:pos="7778"/>
        </w:tabs>
        <w:autoSpaceDE/>
        <w:jc w:val="both"/>
        <w:rPr>
          <w:bCs/>
          <w:sz w:val="28"/>
          <w:szCs w:val="28"/>
        </w:rPr>
      </w:pPr>
    </w:p>
    <w:p w:rsidR="00720E6D" w:rsidRPr="00720E6D" w:rsidRDefault="00720E6D" w:rsidP="00720E6D">
      <w:pPr>
        <w:shd w:val="clear" w:color="auto" w:fill="FFFFFF"/>
        <w:tabs>
          <w:tab w:val="left" w:pos="6794"/>
          <w:tab w:val="left" w:pos="7778"/>
        </w:tabs>
        <w:autoSpaceDE/>
        <w:jc w:val="both"/>
        <w:rPr>
          <w:bCs/>
          <w:sz w:val="28"/>
          <w:szCs w:val="28"/>
        </w:rPr>
      </w:pPr>
    </w:p>
    <w:p w:rsidR="00720E6D" w:rsidRPr="00720E6D" w:rsidRDefault="00720E6D" w:rsidP="00720E6D">
      <w:pPr>
        <w:shd w:val="clear" w:color="auto" w:fill="FFFFFF"/>
        <w:tabs>
          <w:tab w:val="left" w:pos="6794"/>
          <w:tab w:val="left" w:pos="7778"/>
        </w:tabs>
        <w:autoSpaceDE/>
        <w:jc w:val="both"/>
        <w:rPr>
          <w:bCs/>
          <w:sz w:val="28"/>
          <w:szCs w:val="28"/>
        </w:rPr>
      </w:pPr>
    </w:p>
    <w:p w:rsidR="00720E6D" w:rsidRPr="00720E6D" w:rsidRDefault="00720E6D" w:rsidP="00720E6D">
      <w:pPr>
        <w:shd w:val="clear" w:color="auto" w:fill="FFFFFF"/>
        <w:tabs>
          <w:tab w:val="left" w:pos="6794"/>
          <w:tab w:val="left" w:pos="7778"/>
        </w:tabs>
        <w:autoSpaceDE/>
        <w:jc w:val="both"/>
        <w:rPr>
          <w:b/>
          <w:bCs/>
          <w:sz w:val="28"/>
          <w:szCs w:val="28"/>
        </w:rPr>
      </w:pPr>
      <w:r w:rsidRPr="00720E6D">
        <w:rPr>
          <w:b/>
          <w:bCs/>
          <w:sz w:val="28"/>
          <w:szCs w:val="28"/>
        </w:rPr>
        <w:t>Глава</w:t>
      </w:r>
      <w:r w:rsidRPr="00720E6D">
        <w:rPr>
          <w:b/>
          <w:bCs/>
          <w:color w:val="000000"/>
          <w:sz w:val="28"/>
          <w:szCs w:val="28"/>
          <w:lang w:eastAsia="ru-RU"/>
        </w:rPr>
        <w:t xml:space="preserve"> муниципального образования</w:t>
      </w:r>
    </w:p>
    <w:p w:rsidR="00720E6D" w:rsidRPr="00720E6D" w:rsidRDefault="00720E6D" w:rsidP="00720E6D">
      <w:pPr>
        <w:shd w:val="clear" w:color="auto" w:fill="FFFFFF"/>
        <w:tabs>
          <w:tab w:val="left" w:pos="7018"/>
        </w:tabs>
        <w:suppressAutoHyphens w:val="0"/>
        <w:autoSpaceDE/>
        <w:ind w:left="19"/>
        <w:jc w:val="both"/>
        <w:rPr>
          <w:b/>
          <w:bCs/>
          <w:color w:val="000000"/>
          <w:spacing w:val="-2"/>
          <w:sz w:val="28"/>
          <w:szCs w:val="28"/>
          <w:lang w:eastAsia="ru-RU"/>
        </w:rPr>
      </w:pPr>
      <w:r w:rsidRPr="00720E6D">
        <w:rPr>
          <w:b/>
          <w:bCs/>
          <w:color w:val="000000"/>
          <w:spacing w:val="-2"/>
          <w:sz w:val="28"/>
          <w:szCs w:val="28"/>
          <w:lang w:eastAsia="ru-RU"/>
        </w:rPr>
        <w:t xml:space="preserve">«Муниципальный округ </w:t>
      </w:r>
    </w:p>
    <w:p w:rsidR="00720E6D" w:rsidRPr="00720E6D" w:rsidRDefault="00720E6D" w:rsidP="00720E6D">
      <w:pPr>
        <w:shd w:val="clear" w:color="auto" w:fill="FFFFFF"/>
        <w:tabs>
          <w:tab w:val="left" w:pos="7018"/>
        </w:tabs>
        <w:suppressAutoHyphens w:val="0"/>
        <w:autoSpaceDE/>
        <w:ind w:left="19"/>
        <w:jc w:val="both"/>
        <w:rPr>
          <w:b/>
          <w:bCs/>
          <w:color w:val="000000"/>
          <w:spacing w:val="-2"/>
          <w:sz w:val="28"/>
          <w:szCs w:val="28"/>
          <w:lang w:eastAsia="ru-RU"/>
        </w:rPr>
      </w:pPr>
      <w:proofErr w:type="spellStart"/>
      <w:r w:rsidRPr="00720E6D">
        <w:rPr>
          <w:b/>
          <w:bCs/>
          <w:color w:val="000000"/>
          <w:spacing w:val="-2"/>
          <w:sz w:val="28"/>
          <w:szCs w:val="28"/>
          <w:lang w:eastAsia="ru-RU"/>
        </w:rPr>
        <w:t>Якшур-Бодьинский</w:t>
      </w:r>
      <w:proofErr w:type="spellEnd"/>
      <w:r w:rsidRPr="00720E6D">
        <w:rPr>
          <w:b/>
          <w:bCs/>
          <w:color w:val="000000"/>
          <w:spacing w:val="-2"/>
          <w:sz w:val="28"/>
          <w:szCs w:val="28"/>
          <w:lang w:eastAsia="ru-RU"/>
        </w:rPr>
        <w:t xml:space="preserve"> район</w:t>
      </w:r>
    </w:p>
    <w:p w:rsidR="00720E6D" w:rsidRPr="00720E6D" w:rsidRDefault="00720E6D" w:rsidP="00720E6D">
      <w:pPr>
        <w:shd w:val="clear" w:color="auto" w:fill="FFFFFF"/>
        <w:tabs>
          <w:tab w:val="left" w:pos="7018"/>
        </w:tabs>
        <w:suppressAutoHyphens w:val="0"/>
        <w:autoSpaceDE/>
        <w:ind w:left="19"/>
        <w:jc w:val="both"/>
        <w:rPr>
          <w:b/>
          <w:lang w:eastAsia="ru-RU"/>
        </w:rPr>
      </w:pPr>
      <w:r w:rsidRPr="00720E6D">
        <w:rPr>
          <w:b/>
          <w:bCs/>
          <w:color w:val="000000"/>
          <w:spacing w:val="-2"/>
          <w:sz w:val="28"/>
          <w:szCs w:val="28"/>
          <w:lang w:eastAsia="ru-RU"/>
        </w:rPr>
        <w:t xml:space="preserve">Удмуртской Республики»                                                         А.В. </w:t>
      </w:r>
      <w:proofErr w:type="spellStart"/>
      <w:r w:rsidRPr="00720E6D">
        <w:rPr>
          <w:b/>
          <w:bCs/>
          <w:color w:val="000000"/>
          <w:spacing w:val="-2"/>
          <w:sz w:val="28"/>
          <w:szCs w:val="28"/>
          <w:lang w:eastAsia="ru-RU"/>
        </w:rPr>
        <w:t>Леконцев</w:t>
      </w:r>
      <w:proofErr w:type="spellEnd"/>
    </w:p>
    <w:p w:rsidR="00720E6D" w:rsidRPr="00720E6D" w:rsidRDefault="00720E6D" w:rsidP="00720E6D">
      <w:pPr>
        <w:shd w:val="clear" w:color="auto" w:fill="FFFFFF"/>
        <w:tabs>
          <w:tab w:val="left" w:pos="7018"/>
        </w:tabs>
        <w:suppressAutoHyphens w:val="0"/>
        <w:autoSpaceDE/>
        <w:ind w:left="19"/>
        <w:jc w:val="both"/>
        <w:rPr>
          <w:b/>
          <w:lang w:eastAsia="ru-RU"/>
        </w:rPr>
      </w:pPr>
    </w:p>
    <w:p w:rsidR="00720E6D" w:rsidRPr="00720E6D" w:rsidRDefault="00720E6D" w:rsidP="00720E6D">
      <w:pPr>
        <w:shd w:val="clear" w:color="auto" w:fill="FFFFFF"/>
        <w:tabs>
          <w:tab w:val="left" w:pos="7018"/>
        </w:tabs>
        <w:suppressAutoHyphens w:val="0"/>
        <w:autoSpaceDE/>
        <w:ind w:left="19"/>
        <w:jc w:val="both"/>
        <w:rPr>
          <w:b/>
          <w:lang w:eastAsia="ru-RU"/>
        </w:rPr>
      </w:pPr>
    </w:p>
    <w:p w:rsidR="00720E6D" w:rsidRPr="00720E6D" w:rsidRDefault="00720E6D" w:rsidP="00720E6D">
      <w:pPr>
        <w:shd w:val="clear" w:color="auto" w:fill="FFFFFF"/>
        <w:tabs>
          <w:tab w:val="left" w:pos="7018"/>
        </w:tabs>
        <w:suppressAutoHyphens w:val="0"/>
        <w:autoSpaceDE/>
        <w:ind w:left="19"/>
        <w:jc w:val="both"/>
        <w:rPr>
          <w:b/>
          <w:lang w:eastAsia="ru-RU"/>
        </w:rPr>
      </w:pPr>
    </w:p>
    <w:p w:rsidR="00720E6D" w:rsidRPr="00720E6D" w:rsidRDefault="00720E6D" w:rsidP="00720E6D">
      <w:pPr>
        <w:tabs>
          <w:tab w:val="left" w:pos="284"/>
        </w:tabs>
        <w:suppressAutoHyphens w:val="0"/>
        <w:autoSpaceDE/>
        <w:ind w:left="284" w:hanging="284"/>
        <w:jc w:val="both"/>
        <w:rPr>
          <w:sz w:val="28"/>
          <w:szCs w:val="28"/>
          <w:lang w:eastAsia="ru-RU"/>
        </w:rPr>
      </w:pPr>
      <w:proofErr w:type="gramStart"/>
      <w:r w:rsidRPr="00720E6D">
        <w:rPr>
          <w:sz w:val="28"/>
          <w:szCs w:val="28"/>
          <w:lang w:eastAsia="ru-RU"/>
        </w:rPr>
        <w:t>с</w:t>
      </w:r>
      <w:proofErr w:type="gramEnd"/>
      <w:r w:rsidRPr="00720E6D">
        <w:rPr>
          <w:sz w:val="28"/>
          <w:szCs w:val="28"/>
          <w:lang w:eastAsia="ru-RU"/>
        </w:rPr>
        <w:t>. Якшур-Бодья</w:t>
      </w:r>
    </w:p>
    <w:p w:rsidR="00720E6D" w:rsidRPr="00720E6D" w:rsidRDefault="00720E6D" w:rsidP="00720E6D">
      <w:pPr>
        <w:tabs>
          <w:tab w:val="left" w:pos="284"/>
        </w:tabs>
        <w:suppressAutoHyphens w:val="0"/>
        <w:autoSpaceDE/>
        <w:ind w:left="284" w:hanging="284"/>
        <w:jc w:val="both"/>
        <w:rPr>
          <w:sz w:val="28"/>
          <w:szCs w:val="28"/>
          <w:lang w:eastAsia="ru-RU"/>
        </w:rPr>
      </w:pPr>
      <w:r w:rsidRPr="00720E6D">
        <w:rPr>
          <w:sz w:val="28"/>
          <w:szCs w:val="28"/>
          <w:lang w:eastAsia="ru-RU"/>
        </w:rPr>
        <w:t>«25» июля 2024 года</w:t>
      </w:r>
    </w:p>
    <w:p w:rsidR="00720E6D" w:rsidRPr="00720E6D" w:rsidRDefault="00720E6D" w:rsidP="00720E6D">
      <w:pPr>
        <w:tabs>
          <w:tab w:val="left" w:pos="284"/>
        </w:tabs>
        <w:autoSpaceDE/>
        <w:ind w:left="284" w:hanging="284"/>
        <w:jc w:val="both"/>
        <w:rPr>
          <w:caps/>
          <w:sz w:val="28"/>
          <w:szCs w:val="28"/>
          <w:lang w:eastAsia="ru-RU"/>
        </w:rPr>
      </w:pPr>
      <w:r w:rsidRPr="00720E6D">
        <w:rPr>
          <w:sz w:val="28"/>
          <w:szCs w:val="28"/>
          <w:lang w:eastAsia="ru-RU"/>
        </w:rPr>
        <w:t>№ 1/497</w:t>
      </w: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Pr="00720E6D" w:rsidRDefault="00720E6D" w:rsidP="00720E6D">
      <w:pPr>
        <w:widowControl w:val="0"/>
        <w:jc w:val="right"/>
        <w:rPr>
          <w:bCs/>
          <w:lang w:eastAsia="ru-RU"/>
        </w:rPr>
      </w:pPr>
      <w:r w:rsidRPr="00720E6D">
        <w:rPr>
          <w:bCs/>
          <w:lang w:eastAsia="ru-RU"/>
        </w:rPr>
        <w:lastRenderedPageBreak/>
        <w:t xml:space="preserve">Приложение </w:t>
      </w:r>
    </w:p>
    <w:p w:rsidR="00720E6D" w:rsidRPr="00720E6D" w:rsidRDefault="00720E6D" w:rsidP="00720E6D">
      <w:pPr>
        <w:widowControl w:val="0"/>
        <w:jc w:val="right"/>
        <w:rPr>
          <w:bCs/>
          <w:lang w:eastAsia="ru-RU"/>
        </w:rPr>
      </w:pPr>
      <w:r w:rsidRPr="00720E6D">
        <w:rPr>
          <w:bCs/>
          <w:lang w:eastAsia="ru-RU"/>
        </w:rPr>
        <w:t xml:space="preserve"> УТВЕРЖДЕНО</w:t>
      </w:r>
    </w:p>
    <w:p w:rsidR="00720E6D" w:rsidRPr="00720E6D" w:rsidRDefault="00720E6D" w:rsidP="00720E6D">
      <w:pPr>
        <w:widowControl w:val="0"/>
        <w:jc w:val="right"/>
        <w:rPr>
          <w:bCs/>
          <w:lang w:eastAsia="ru-RU"/>
        </w:rPr>
      </w:pPr>
      <w:r w:rsidRPr="00720E6D">
        <w:rPr>
          <w:bCs/>
          <w:lang w:eastAsia="ru-RU"/>
        </w:rPr>
        <w:t xml:space="preserve">решением Совета депутатов </w:t>
      </w:r>
    </w:p>
    <w:p w:rsidR="00720E6D" w:rsidRPr="00720E6D" w:rsidRDefault="00720E6D" w:rsidP="00720E6D">
      <w:pPr>
        <w:widowControl w:val="0"/>
        <w:jc w:val="right"/>
        <w:rPr>
          <w:bCs/>
          <w:lang w:eastAsia="ru-RU"/>
        </w:rPr>
      </w:pPr>
      <w:r w:rsidRPr="00720E6D">
        <w:rPr>
          <w:bCs/>
          <w:lang w:eastAsia="ru-RU"/>
        </w:rPr>
        <w:t xml:space="preserve">муниципального образования </w:t>
      </w:r>
    </w:p>
    <w:p w:rsidR="00720E6D" w:rsidRPr="00720E6D" w:rsidRDefault="00720E6D" w:rsidP="00720E6D">
      <w:pPr>
        <w:widowControl w:val="0"/>
        <w:jc w:val="right"/>
        <w:rPr>
          <w:bCs/>
          <w:lang w:eastAsia="ru-RU"/>
        </w:rPr>
      </w:pPr>
      <w:r w:rsidRPr="00720E6D">
        <w:rPr>
          <w:bCs/>
          <w:lang w:eastAsia="ru-RU"/>
        </w:rPr>
        <w:t xml:space="preserve">«Муниципальный округ </w:t>
      </w:r>
    </w:p>
    <w:p w:rsidR="00720E6D" w:rsidRPr="00720E6D" w:rsidRDefault="00720E6D" w:rsidP="00720E6D">
      <w:pPr>
        <w:widowControl w:val="0"/>
        <w:jc w:val="right"/>
        <w:rPr>
          <w:bCs/>
          <w:lang w:eastAsia="ru-RU"/>
        </w:rPr>
      </w:pPr>
      <w:proofErr w:type="spellStart"/>
      <w:r w:rsidRPr="00720E6D">
        <w:rPr>
          <w:bCs/>
          <w:lang w:eastAsia="ru-RU"/>
        </w:rPr>
        <w:t>Якшур-Бодьинский</w:t>
      </w:r>
      <w:proofErr w:type="spellEnd"/>
      <w:r w:rsidRPr="00720E6D">
        <w:rPr>
          <w:bCs/>
          <w:lang w:eastAsia="ru-RU"/>
        </w:rPr>
        <w:t xml:space="preserve"> район </w:t>
      </w:r>
    </w:p>
    <w:p w:rsidR="00720E6D" w:rsidRPr="00720E6D" w:rsidRDefault="00720E6D" w:rsidP="00720E6D">
      <w:pPr>
        <w:widowControl w:val="0"/>
        <w:jc w:val="right"/>
        <w:rPr>
          <w:bCs/>
          <w:lang w:eastAsia="ru-RU"/>
        </w:rPr>
      </w:pPr>
      <w:r w:rsidRPr="00720E6D">
        <w:rPr>
          <w:bCs/>
          <w:lang w:eastAsia="ru-RU"/>
        </w:rPr>
        <w:t xml:space="preserve">Удмуртской Республики» </w:t>
      </w:r>
    </w:p>
    <w:p w:rsidR="00720E6D" w:rsidRPr="00720E6D" w:rsidRDefault="00720E6D" w:rsidP="00720E6D">
      <w:pPr>
        <w:widowControl w:val="0"/>
        <w:jc w:val="right"/>
        <w:rPr>
          <w:bCs/>
          <w:lang w:eastAsia="ru-RU"/>
        </w:rPr>
      </w:pPr>
      <w:r w:rsidRPr="00720E6D">
        <w:rPr>
          <w:bCs/>
          <w:lang w:eastAsia="ru-RU"/>
        </w:rPr>
        <w:t>от «25» июля 2024 года № 1/497</w:t>
      </w:r>
    </w:p>
    <w:p w:rsidR="00720E6D" w:rsidRPr="00720E6D" w:rsidRDefault="00720E6D" w:rsidP="00720E6D">
      <w:pPr>
        <w:widowControl w:val="0"/>
        <w:jc w:val="right"/>
        <w:rPr>
          <w:bCs/>
          <w:sz w:val="28"/>
          <w:szCs w:val="28"/>
          <w:lang w:eastAsia="ru-RU"/>
        </w:rPr>
      </w:pPr>
    </w:p>
    <w:p w:rsidR="00720E6D" w:rsidRPr="00720E6D" w:rsidRDefault="00720E6D" w:rsidP="00720E6D">
      <w:pPr>
        <w:widowControl w:val="0"/>
        <w:jc w:val="center"/>
        <w:rPr>
          <w:b/>
          <w:bCs/>
          <w:sz w:val="28"/>
          <w:szCs w:val="28"/>
          <w:lang w:eastAsia="ru-RU"/>
        </w:rPr>
      </w:pPr>
      <w:r w:rsidRPr="00720E6D">
        <w:rPr>
          <w:b/>
          <w:bCs/>
          <w:sz w:val="28"/>
          <w:szCs w:val="28"/>
          <w:lang w:eastAsia="ru-RU"/>
        </w:rPr>
        <w:t xml:space="preserve">РЕШЕНИЕ </w:t>
      </w:r>
    </w:p>
    <w:p w:rsidR="00720E6D" w:rsidRPr="00720E6D" w:rsidRDefault="00720E6D" w:rsidP="00720E6D">
      <w:pPr>
        <w:widowControl w:val="0"/>
        <w:jc w:val="center"/>
        <w:rPr>
          <w:b/>
          <w:bCs/>
          <w:sz w:val="28"/>
          <w:szCs w:val="28"/>
          <w:lang w:eastAsia="ru-RU"/>
        </w:rPr>
      </w:pPr>
      <w:r w:rsidRPr="00720E6D">
        <w:rPr>
          <w:b/>
          <w:bCs/>
          <w:sz w:val="28"/>
          <w:szCs w:val="28"/>
          <w:lang w:eastAsia="ru-RU"/>
        </w:rPr>
        <w:t>Совета депутатов муниципального образования</w:t>
      </w:r>
    </w:p>
    <w:p w:rsidR="00720E6D" w:rsidRPr="00720E6D" w:rsidRDefault="00720E6D" w:rsidP="00720E6D">
      <w:pPr>
        <w:widowControl w:val="0"/>
        <w:jc w:val="center"/>
        <w:rPr>
          <w:b/>
          <w:bCs/>
          <w:sz w:val="28"/>
          <w:szCs w:val="28"/>
          <w:lang w:eastAsia="ru-RU"/>
        </w:rPr>
      </w:pPr>
      <w:r w:rsidRPr="00720E6D">
        <w:rPr>
          <w:b/>
          <w:bCs/>
          <w:sz w:val="28"/>
          <w:szCs w:val="28"/>
          <w:lang w:eastAsia="ru-RU"/>
        </w:rPr>
        <w:t xml:space="preserve"> «Муниципальный округ </w:t>
      </w:r>
      <w:proofErr w:type="spellStart"/>
      <w:r w:rsidRPr="00720E6D">
        <w:rPr>
          <w:b/>
          <w:bCs/>
          <w:sz w:val="28"/>
          <w:szCs w:val="28"/>
          <w:lang w:eastAsia="ru-RU"/>
        </w:rPr>
        <w:t>Якшур-Бодьинский</w:t>
      </w:r>
      <w:proofErr w:type="spellEnd"/>
      <w:r w:rsidRPr="00720E6D">
        <w:rPr>
          <w:b/>
          <w:bCs/>
          <w:sz w:val="28"/>
          <w:szCs w:val="28"/>
          <w:lang w:eastAsia="ru-RU"/>
        </w:rPr>
        <w:t xml:space="preserve"> район </w:t>
      </w:r>
    </w:p>
    <w:p w:rsidR="00720E6D" w:rsidRPr="00720E6D" w:rsidRDefault="00720E6D" w:rsidP="00720E6D">
      <w:pPr>
        <w:widowControl w:val="0"/>
        <w:jc w:val="center"/>
        <w:rPr>
          <w:b/>
          <w:bCs/>
          <w:sz w:val="28"/>
          <w:szCs w:val="28"/>
          <w:lang w:eastAsia="ru-RU"/>
        </w:rPr>
      </w:pPr>
      <w:r w:rsidRPr="00720E6D">
        <w:rPr>
          <w:b/>
          <w:bCs/>
          <w:sz w:val="28"/>
          <w:szCs w:val="28"/>
          <w:lang w:eastAsia="ru-RU"/>
        </w:rPr>
        <w:t xml:space="preserve">Удмуртской Республики» </w:t>
      </w:r>
    </w:p>
    <w:p w:rsidR="00720E6D" w:rsidRPr="00720E6D" w:rsidRDefault="00720E6D" w:rsidP="00720E6D">
      <w:pPr>
        <w:widowControl w:val="0"/>
        <w:jc w:val="center"/>
        <w:rPr>
          <w:b/>
          <w:bCs/>
          <w:sz w:val="28"/>
          <w:szCs w:val="28"/>
          <w:lang w:eastAsia="ru-RU"/>
        </w:rPr>
      </w:pPr>
    </w:p>
    <w:p w:rsidR="00720E6D" w:rsidRPr="00720E6D" w:rsidRDefault="00720E6D" w:rsidP="00720E6D">
      <w:pPr>
        <w:widowControl w:val="0"/>
        <w:jc w:val="center"/>
        <w:rPr>
          <w:b/>
          <w:bCs/>
          <w:sz w:val="28"/>
          <w:szCs w:val="28"/>
          <w:lang w:eastAsia="ru-RU"/>
        </w:rPr>
      </w:pPr>
      <w:r w:rsidRPr="00720E6D">
        <w:rPr>
          <w:b/>
          <w:bCs/>
          <w:sz w:val="28"/>
          <w:szCs w:val="28"/>
          <w:lang w:eastAsia="ru-RU"/>
        </w:rPr>
        <w:t xml:space="preserve">от «___»  ________ 2024 года                                                    </w:t>
      </w:r>
      <w:proofErr w:type="gramStart"/>
      <w:r w:rsidRPr="00720E6D">
        <w:rPr>
          <w:b/>
          <w:bCs/>
          <w:sz w:val="28"/>
          <w:szCs w:val="28"/>
          <w:lang w:eastAsia="ru-RU"/>
        </w:rPr>
        <w:t>с</w:t>
      </w:r>
      <w:proofErr w:type="gramEnd"/>
      <w:r w:rsidRPr="00720E6D">
        <w:rPr>
          <w:b/>
          <w:bCs/>
          <w:sz w:val="28"/>
          <w:szCs w:val="28"/>
          <w:lang w:eastAsia="ru-RU"/>
        </w:rPr>
        <w:t>. Якшур-Бодья</w:t>
      </w:r>
    </w:p>
    <w:p w:rsidR="00720E6D" w:rsidRPr="00720E6D" w:rsidRDefault="00720E6D" w:rsidP="00720E6D">
      <w:pPr>
        <w:autoSpaceDE/>
        <w:ind w:right="-82"/>
        <w:outlineLvl w:val="0"/>
        <w:rPr>
          <w:b/>
          <w:sz w:val="28"/>
          <w:szCs w:val="28"/>
        </w:rPr>
      </w:pPr>
    </w:p>
    <w:p w:rsidR="00720E6D" w:rsidRPr="00720E6D" w:rsidRDefault="00720E6D" w:rsidP="00720E6D">
      <w:pPr>
        <w:widowControl w:val="0"/>
        <w:jc w:val="center"/>
        <w:rPr>
          <w:rFonts w:eastAsia="Arial"/>
          <w:b/>
          <w:bCs/>
          <w:sz w:val="28"/>
          <w:szCs w:val="28"/>
        </w:rPr>
      </w:pPr>
      <w:r w:rsidRPr="00720E6D">
        <w:rPr>
          <w:rFonts w:eastAsia="Arial"/>
          <w:b/>
          <w:bCs/>
          <w:sz w:val="28"/>
          <w:szCs w:val="28"/>
        </w:rPr>
        <w:t xml:space="preserve">О внесении изменения в Устав муниципального образования «Муниципальный округ </w:t>
      </w:r>
      <w:proofErr w:type="spellStart"/>
      <w:r w:rsidRPr="00720E6D">
        <w:rPr>
          <w:rFonts w:eastAsia="Arial"/>
          <w:b/>
          <w:bCs/>
          <w:sz w:val="28"/>
          <w:szCs w:val="28"/>
        </w:rPr>
        <w:t>Якшур-Бодьинский</w:t>
      </w:r>
      <w:proofErr w:type="spellEnd"/>
      <w:r w:rsidRPr="00720E6D">
        <w:rPr>
          <w:rFonts w:eastAsia="Arial"/>
          <w:b/>
          <w:bCs/>
          <w:sz w:val="28"/>
          <w:szCs w:val="28"/>
        </w:rPr>
        <w:t xml:space="preserve"> район </w:t>
      </w:r>
    </w:p>
    <w:p w:rsidR="00720E6D" w:rsidRPr="00720E6D" w:rsidRDefault="00720E6D" w:rsidP="00720E6D">
      <w:pPr>
        <w:widowControl w:val="0"/>
        <w:jc w:val="center"/>
        <w:rPr>
          <w:rFonts w:eastAsia="Arial"/>
          <w:b/>
          <w:bCs/>
          <w:sz w:val="28"/>
          <w:szCs w:val="28"/>
        </w:rPr>
      </w:pPr>
      <w:r w:rsidRPr="00720E6D">
        <w:rPr>
          <w:rFonts w:eastAsia="Arial"/>
          <w:b/>
          <w:bCs/>
          <w:sz w:val="28"/>
          <w:szCs w:val="28"/>
        </w:rPr>
        <w:t>Удмуртской Республики»</w:t>
      </w:r>
    </w:p>
    <w:p w:rsidR="00720E6D" w:rsidRPr="00720E6D" w:rsidRDefault="00720E6D" w:rsidP="00720E6D">
      <w:pPr>
        <w:widowControl w:val="0"/>
        <w:jc w:val="center"/>
        <w:rPr>
          <w:rFonts w:eastAsia="Arial"/>
          <w:b/>
          <w:bCs/>
          <w:sz w:val="28"/>
          <w:szCs w:val="28"/>
        </w:rPr>
      </w:pPr>
    </w:p>
    <w:p w:rsidR="00720E6D" w:rsidRPr="00720E6D" w:rsidRDefault="00720E6D" w:rsidP="00720E6D">
      <w:pPr>
        <w:suppressAutoHyphens w:val="0"/>
        <w:autoSpaceDN w:val="0"/>
        <w:adjustRightInd w:val="0"/>
        <w:ind w:firstLine="709"/>
        <w:jc w:val="both"/>
        <w:rPr>
          <w:sz w:val="28"/>
          <w:szCs w:val="28"/>
          <w:lang w:eastAsia="ru-RU"/>
        </w:rPr>
      </w:pPr>
      <w:r w:rsidRPr="00720E6D">
        <w:rPr>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Pr="00720E6D">
        <w:rPr>
          <w:sz w:val="28"/>
          <w:szCs w:val="28"/>
          <w:lang w:eastAsia="ru-RU"/>
        </w:rPr>
        <w:t>,</w:t>
      </w:r>
      <w:r w:rsidRPr="00720E6D">
        <w:rPr>
          <w:sz w:val="28"/>
          <w:szCs w:val="28"/>
        </w:rPr>
        <w:t xml:space="preserve"> Уставом муниципального образования «Муниципальный округ </w:t>
      </w:r>
      <w:proofErr w:type="spellStart"/>
      <w:r w:rsidRPr="00720E6D">
        <w:rPr>
          <w:sz w:val="28"/>
          <w:szCs w:val="28"/>
        </w:rPr>
        <w:t>Якшур-Бодьинский</w:t>
      </w:r>
      <w:proofErr w:type="spellEnd"/>
      <w:r w:rsidRPr="00720E6D">
        <w:rPr>
          <w:sz w:val="28"/>
          <w:szCs w:val="28"/>
        </w:rPr>
        <w:t xml:space="preserve"> район Удмуртской Республики», Совет депутатов муниципального образования «Муниципальный округ </w:t>
      </w:r>
      <w:proofErr w:type="spellStart"/>
      <w:r w:rsidRPr="00720E6D">
        <w:rPr>
          <w:sz w:val="28"/>
          <w:szCs w:val="28"/>
        </w:rPr>
        <w:t>Якшур-Бодьинский</w:t>
      </w:r>
      <w:proofErr w:type="spellEnd"/>
      <w:r w:rsidRPr="00720E6D">
        <w:rPr>
          <w:sz w:val="28"/>
          <w:szCs w:val="28"/>
        </w:rPr>
        <w:t xml:space="preserve"> район Удмуртской Республики»</w:t>
      </w:r>
      <w:r w:rsidRPr="00720E6D">
        <w:rPr>
          <w:b/>
          <w:sz w:val="28"/>
          <w:szCs w:val="28"/>
        </w:rPr>
        <w:t xml:space="preserve"> </w:t>
      </w:r>
      <w:r w:rsidRPr="00720E6D">
        <w:rPr>
          <w:b/>
          <w:sz w:val="28"/>
          <w:szCs w:val="28"/>
          <w:u w:val="single"/>
        </w:rPr>
        <w:t>РЕШАЕТ:</w:t>
      </w:r>
    </w:p>
    <w:p w:rsidR="00720E6D" w:rsidRPr="00720E6D" w:rsidRDefault="00720E6D" w:rsidP="00720E6D">
      <w:pPr>
        <w:autoSpaceDE/>
        <w:ind w:firstLine="709"/>
        <w:jc w:val="both"/>
        <w:rPr>
          <w:b/>
          <w:bCs/>
          <w:sz w:val="28"/>
          <w:szCs w:val="28"/>
        </w:rPr>
      </w:pPr>
    </w:p>
    <w:p w:rsidR="00720E6D" w:rsidRPr="00720E6D" w:rsidRDefault="00720E6D" w:rsidP="00720E6D">
      <w:pPr>
        <w:autoSpaceDE/>
        <w:ind w:firstLine="709"/>
        <w:jc w:val="both"/>
        <w:rPr>
          <w:sz w:val="28"/>
          <w:szCs w:val="28"/>
        </w:rPr>
      </w:pPr>
      <w:r w:rsidRPr="00720E6D">
        <w:rPr>
          <w:sz w:val="28"/>
          <w:szCs w:val="28"/>
        </w:rPr>
        <w:t xml:space="preserve">1. </w:t>
      </w:r>
      <w:proofErr w:type="gramStart"/>
      <w:r w:rsidRPr="00720E6D">
        <w:rPr>
          <w:sz w:val="28"/>
          <w:szCs w:val="28"/>
        </w:rPr>
        <w:t xml:space="preserve">Внести в Устав муниципального образования «Муниципальный округ </w:t>
      </w:r>
      <w:proofErr w:type="spellStart"/>
      <w:r w:rsidRPr="00720E6D">
        <w:rPr>
          <w:sz w:val="28"/>
          <w:szCs w:val="28"/>
        </w:rPr>
        <w:t>Якшур-Бодьинский</w:t>
      </w:r>
      <w:proofErr w:type="spellEnd"/>
      <w:r w:rsidRPr="00720E6D">
        <w:rPr>
          <w:sz w:val="28"/>
          <w:szCs w:val="28"/>
        </w:rPr>
        <w:t xml:space="preserve"> район Удмуртской Республики», принятый решением Совета депутатов муниципального образования «Муниципальный округ </w:t>
      </w:r>
      <w:proofErr w:type="spellStart"/>
      <w:r w:rsidRPr="00720E6D">
        <w:rPr>
          <w:sz w:val="28"/>
          <w:szCs w:val="28"/>
        </w:rPr>
        <w:t>Якшур-Бодьинский</w:t>
      </w:r>
      <w:proofErr w:type="spellEnd"/>
      <w:r w:rsidRPr="00720E6D">
        <w:rPr>
          <w:sz w:val="28"/>
          <w:szCs w:val="28"/>
        </w:rPr>
        <w:t xml:space="preserve"> район Удмуртской Республики» от 16.11.2021 № 3/80 (с изменениями, внесенными решениями Совета депутатов муниципального образования «Муниципальный округ </w:t>
      </w:r>
      <w:proofErr w:type="spellStart"/>
      <w:r w:rsidRPr="00720E6D">
        <w:rPr>
          <w:sz w:val="28"/>
          <w:szCs w:val="28"/>
        </w:rPr>
        <w:t>Якшур-Бодьинский</w:t>
      </w:r>
      <w:proofErr w:type="spellEnd"/>
      <w:r w:rsidRPr="00720E6D">
        <w:rPr>
          <w:sz w:val="28"/>
          <w:szCs w:val="28"/>
        </w:rPr>
        <w:t xml:space="preserve"> район Удмуртской Республики»</w:t>
      </w:r>
      <w:r w:rsidRPr="00720E6D">
        <w:rPr>
          <w:b/>
          <w:sz w:val="28"/>
          <w:szCs w:val="28"/>
        </w:rPr>
        <w:t xml:space="preserve"> </w:t>
      </w:r>
      <w:r w:rsidRPr="00720E6D">
        <w:rPr>
          <w:sz w:val="28"/>
          <w:szCs w:val="28"/>
        </w:rPr>
        <w:t>от 31.08.2022 № 1/296, от 25.05.2023 № 2/376, от 23.11.2023 № 2/431, от 30.05.2024 № 2/485), изменение, изложив статью</w:t>
      </w:r>
      <w:proofErr w:type="gramEnd"/>
      <w:r w:rsidRPr="00720E6D">
        <w:rPr>
          <w:sz w:val="28"/>
          <w:szCs w:val="28"/>
        </w:rPr>
        <w:t xml:space="preserve"> 4 в следующей редакции:</w:t>
      </w:r>
    </w:p>
    <w:p w:rsidR="00720E6D" w:rsidRPr="00720E6D" w:rsidRDefault="00720E6D" w:rsidP="00720E6D">
      <w:pPr>
        <w:suppressAutoHyphens w:val="0"/>
        <w:autoSpaceDE/>
        <w:ind w:firstLine="709"/>
        <w:contextualSpacing/>
        <w:jc w:val="both"/>
        <w:rPr>
          <w:rFonts w:eastAsia="Calibri"/>
          <w:sz w:val="28"/>
          <w:szCs w:val="28"/>
          <w:lang w:eastAsia="en-US"/>
        </w:rPr>
      </w:pPr>
      <w:r w:rsidRPr="00720E6D">
        <w:rPr>
          <w:rFonts w:eastAsia="Calibri"/>
          <w:sz w:val="28"/>
          <w:szCs w:val="28"/>
          <w:lang w:eastAsia="en-US"/>
        </w:rPr>
        <w:t xml:space="preserve"> «Статья 4. Официальные символы муниципального образования</w:t>
      </w:r>
    </w:p>
    <w:p w:rsidR="00720E6D" w:rsidRPr="00720E6D" w:rsidRDefault="00720E6D" w:rsidP="00720E6D">
      <w:pPr>
        <w:suppressAutoHyphens w:val="0"/>
        <w:autoSpaceDE/>
        <w:ind w:firstLine="709"/>
        <w:contextualSpacing/>
        <w:jc w:val="both"/>
        <w:rPr>
          <w:rFonts w:eastAsia="Calibri"/>
          <w:sz w:val="28"/>
          <w:szCs w:val="28"/>
          <w:lang w:eastAsia="en-US"/>
        </w:rPr>
      </w:pPr>
      <w:r w:rsidRPr="00720E6D">
        <w:rPr>
          <w:rFonts w:eastAsia="Calibri"/>
          <w:sz w:val="28"/>
          <w:szCs w:val="28"/>
          <w:lang w:eastAsia="en-US"/>
        </w:rPr>
        <w:t xml:space="preserve"> 1. Официальными символами муниципального образования являются герб, флаг и гимн, отражающие исторические, культурные, национальные и иные местные традиции и особенности.</w:t>
      </w:r>
    </w:p>
    <w:p w:rsidR="00720E6D" w:rsidRPr="00720E6D" w:rsidRDefault="00720E6D" w:rsidP="00720E6D">
      <w:pPr>
        <w:suppressAutoHyphens w:val="0"/>
        <w:autoSpaceDE/>
        <w:ind w:firstLine="709"/>
        <w:contextualSpacing/>
        <w:jc w:val="both"/>
        <w:rPr>
          <w:rFonts w:eastAsia="Calibri"/>
          <w:sz w:val="28"/>
          <w:szCs w:val="28"/>
          <w:lang w:eastAsia="en-US"/>
        </w:rPr>
      </w:pPr>
      <w:r w:rsidRPr="00720E6D">
        <w:rPr>
          <w:rFonts w:eastAsia="Calibri"/>
          <w:sz w:val="28"/>
          <w:szCs w:val="28"/>
          <w:lang w:eastAsia="en-US"/>
        </w:rPr>
        <w:t>2. Порядок официального использования герба, флага и гимна муниципального образования устанавливается решением Совета депутатов</w:t>
      </w:r>
      <w:proofErr w:type="gramStart"/>
      <w:r w:rsidRPr="00720E6D">
        <w:rPr>
          <w:rFonts w:eastAsia="Calibri"/>
          <w:sz w:val="28"/>
          <w:szCs w:val="28"/>
          <w:lang w:eastAsia="en-US"/>
        </w:rPr>
        <w:t>.».</w:t>
      </w:r>
      <w:proofErr w:type="gramEnd"/>
    </w:p>
    <w:p w:rsidR="00720E6D" w:rsidRPr="00720E6D" w:rsidRDefault="00720E6D" w:rsidP="00720E6D">
      <w:pPr>
        <w:autoSpaceDN w:val="0"/>
        <w:adjustRightInd w:val="0"/>
        <w:ind w:firstLine="709"/>
        <w:jc w:val="both"/>
        <w:rPr>
          <w:rFonts w:eastAsia="Calibri"/>
          <w:sz w:val="28"/>
          <w:szCs w:val="28"/>
        </w:rPr>
      </w:pPr>
      <w:r w:rsidRPr="00720E6D">
        <w:rPr>
          <w:rFonts w:eastAsia="Calibri"/>
          <w:sz w:val="28"/>
          <w:szCs w:val="28"/>
        </w:rPr>
        <w:t xml:space="preserve">2. Главе муниципального образования «Муниципальный округ </w:t>
      </w:r>
      <w:proofErr w:type="spellStart"/>
      <w:r w:rsidRPr="00720E6D">
        <w:rPr>
          <w:rFonts w:eastAsia="Calibri"/>
          <w:sz w:val="28"/>
          <w:szCs w:val="28"/>
        </w:rPr>
        <w:t>Якшур-Бодьинский</w:t>
      </w:r>
      <w:proofErr w:type="spellEnd"/>
      <w:r w:rsidRPr="00720E6D">
        <w:rPr>
          <w:rFonts w:eastAsia="Calibri"/>
          <w:sz w:val="28"/>
          <w:szCs w:val="28"/>
        </w:rPr>
        <w:t xml:space="preserve"> район Удмуртской Республики» направить настоящее решение на государственную регистрацию в порядке, предусмотренном Федеральным   </w:t>
      </w:r>
      <w:hyperlink r:id="rId15" w:history="1">
        <w:r w:rsidRPr="00720E6D">
          <w:rPr>
            <w:rFonts w:eastAsia="Calibri"/>
            <w:sz w:val="28"/>
            <w:szCs w:val="28"/>
          </w:rPr>
          <w:t>законом</w:t>
        </w:r>
      </w:hyperlink>
      <w:r w:rsidRPr="00720E6D">
        <w:rPr>
          <w:rFonts w:eastAsia="Calibri"/>
          <w:sz w:val="28"/>
          <w:szCs w:val="28"/>
        </w:rPr>
        <w:t xml:space="preserve"> от </w:t>
      </w:r>
      <w:r w:rsidRPr="00720E6D">
        <w:rPr>
          <w:sz w:val="28"/>
          <w:szCs w:val="28"/>
        </w:rPr>
        <w:t xml:space="preserve">21.07.2005 № 97-ФЗ </w:t>
      </w:r>
      <w:r w:rsidRPr="00720E6D">
        <w:rPr>
          <w:rFonts w:eastAsia="Calibri"/>
          <w:sz w:val="28"/>
          <w:szCs w:val="28"/>
        </w:rPr>
        <w:t>«О государственной регистрации уставов муниципальных образований».</w:t>
      </w:r>
    </w:p>
    <w:p w:rsidR="00720E6D" w:rsidRPr="00720E6D" w:rsidRDefault="00720E6D" w:rsidP="00720E6D">
      <w:pPr>
        <w:autoSpaceDE/>
        <w:ind w:firstLine="709"/>
        <w:jc w:val="both"/>
        <w:rPr>
          <w:sz w:val="28"/>
          <w:szCs w:val="28"/>
        </w:rPr>
      </w:pPr>
      <w:r w:rsidRPr="00720E6D">
        <w:rPr>
          <w:rFonts w:eastAsia="Calibri"/>
          <w:sz w:val="28"/>
          <w:szCs w:val="28"/>
          <w:lang w:eastAsia="en-US"/>
        </w:rPr>
        <w:t xml:space="preserve">3. </w:t>
      </w:r>
      <w:r w:rsidRPr="00720E6D">
        <w:rPr>
          <w:sz w:val="28"/>
          <w:szCs w:val="28"/>
        </w:rPr>
        <w:t>Настоящее решение подлежит официальному опубликованию после государственной регистрации и вступает в силу со дня официального опубликования.</w:t>
      </w:r>
    </w:p>
    <w:p w:rsidR="00720E6D" w:rsidRPr="00720E6D" w:rsidRDefault="00720E6D" w:rsidP="00720E6D">
      <w:pPr>
        <w:autoSpaceDE/>
        <w:rPr>
          <w:b/>
          <w:bCs/>
          <w:color w:val="000000"/>
          <w:sz w:val="28"/>
          <w:szCs w:val="28"/>
          <w:lang w:eastAsia="ru-RU"/>
        </w:rPr>
      </w:pPr>
    </w:p>
    <w:p w:rsidR="00720E6D" w:rsidRPr="00720E6D" w:rsidRDefault="00720E6D" w:rsidP="00720E6D">
      <w:pPr>
        <w:autoSpaceDE/>
        <w:rPr>
          <w:b/>
          <w:bCs/>
          <w:color w:val="000000"/>
          <w:sz w:val="28"/>
          <w:szCs w:val="28"/>
          <w:lang w:eastAsia="ru-RU"/>
        </w:rPr>
      </w:pPr>
    </w:p>
    <w:p w:rsidR="00720E6D" w:rsidRPr="00720E6D" w:rsidRDefault="00720E6D" w:rsidP="00720E6D">
      <w:pPr>
        <w:autoSpaceDE/>
        <w:rPr>
          <w:b/>
          <w:bCs/>
          <w:color w:val="000000"/>
          <w:sz w:val="28"/>
          <w:szCs w:val="28"/>
          <w:lang w:eastAsia="ru-RU"/>
        </w:rPr>
      </w:pPr>
    </w:p>
    <w:p w:rsidR="00720E6D" w:rsidRPr="00720E6D" w:rsidRDefault="00720E6D" w:rsidP="00720E6D">
      <w:pPr>
        <w:autoSpaceDE/>
        <w:rPr>
          <w:b/>
          <w:sz w:val="28"/>
          <w:szCs w:val="28"/>
        </w:rPr>
      </w:pPr>
      <w:r w:rsidRPr="00720E6D">
        <w:rPr>
          <w:b/>
          <w:sz w:val="28"/>
          <w:szCs w:val="28"/>
        </w:rPr>
        <w:t>Председатель Совета депутатов</w:t>
      </w:r>
    </w:p>
    <w:p w:rsidR="00720E6D" w:rsidRPr="00720E6D" w:rsidRDefault="00720E6D" w:rsidP="00720E6D">
      <w:pPr>
        <w:suppressAutoHyphens w:val="0"/>
        <w:autoSpaceDE/>
        <w:jc w:val="both"/>
        <w:rPr>
          <w:b/>
          <w:sz w:val="28"/>
          <w:szCs w:val="28"/>
          <w:lang w:eastAsia="ru-RU"/>
        </w:rPr>
      </w:pPr>
      <w:r w:rsidRPr="00720E6D">
        <w:rPr>
          <w:b/>
          <w:sz w:val="28"/>
          <w:szCs w:val="28"/>
          <w:lang w:eastAsia="ru-RU"/>
        </w:rPr>
        <w:t>муниципального образования</w:t>
      </w:r>
    </w:p>
    <w:p w:rsidR="00720E6D" w:rsidRPr="00720E6D" w:rsidRDefault="00720E6D" w:rsidP="00720E6D">
      <w:pPr>
        <w:suppressAutoHyphens w:val="0"/>
        <w:autoSpaceDE/>
        <w:jc w:val="both"/>
        <w:rPr>
          <w:b/>
          <w:sz w:val="28"/>
          <w:szCs w:val="28"/>
          <w:lang w:eastAsia="ru-RU"/>
        </w:rPr>
      </w:pPr>
      <w:r w:rsidRPr="00720E6D">
        <w:rPr>
          <w:b/>
          <w:sz w:val="28"/>
          <w:szCs w:val="28"/>
          <w:lang w:eastAsia="ru-RU"/>
        </w:rPr>
        <w:t xml:space="preserve">«Муниципальный округ </w:t>
      </w:r>
    </w:p>
    <w:p w:rsidR="00720E6D" w:rsidRPr="00720E6D" w:rsidRDefault="00720E6D" w:rsidP="00720E6D">
      <w:pPr>
        <w:suppressAutoHyphens w:val="0"/>
        <w:autoSpaceDE/>
        <w:jc w:val="both"/>
        <w:rPr>
          <w:b/>
          <w:sz w:val="28"/>
          <w:szCs w:val="28"/>
          <w:lang w:eastAsia="ru-RU"/>
        </w:rPr>
      </w:pPr>
      <w:proofErr w:type="spellStart"/>
      <w:r w:rsidRPr="00720E6D">
        <w:rPr>
          <w:b/>
          <w:sz w:val="28"/>
          <w:szCs w:val="28"/>
          <w:lang w:eastAsia="ru-RU"/>
        </w:rPr>
        <w:t>Якшур-Бодьинский</w:t>
      </w:r>
      <w:proofErr w:type="spellEnd"/>
      <w:r w:rsidRPr="00720E6D">
        <w:rPr>
          <w:b/>
          <w:sz w:val="28"/>
          <w:szCs w:val="28"/>
          <w:lang w:eastAsia="ru-RU"/>
        </w:rPr>
        <w:t xml:space="preserve"> район</w:t>
      </w:r>
    </w:p>
    <w:p w:rsidR="00720E6D" w:rsidRPr="00720E6D" w:rsidRDefault="00720E6D" w:rsidP="00720E6D">
      <w:pPr>
        <w:suppressAutoHyphens w:val="0"/>
        <w:autoSpaceDE/>
        <w:jc w:val="both"/>
        <w:rPr>
          <w:b/>
          <w:sz w:val="28"/>
          <w:szCs w:val="28"/>
          <w:lang w:eastAsia="ru-RU"/>
        </w:rPr>
      </w:pPr>
      <w:r w:rsidRPr="00720E6D">
        <w:rPr>
          <w:b/>
          <w:sz w:val="28"/>
          <w:szCs w:val="28"/>
          <w:lang w:eastAsia="ru-RU"/>
        </w:rPr>
        <w:t xml:space="preserve">Удмуртской Республики»                                                    С.В. </w:t>
      </w:r>
      <w:proofErr w:type="spellStart"/>
      <w:r w:rsidRPr="00720E6D">
        <w:rPr>
          <w:b/>
          <w:sz w:val="28"/>
          <w:szCs w:val="28"/>
          <w:lang w:eastAsia="ru-RU"/>
        </w:rPr>
        <w:t>Поторочин</w:t>
      </w:r>
      <w:proofErr w:type="spellEnd"/>
    </w:p>
    <w:p w:rsidR="00720E6D" w:rsidRPr="00720E6D" w:rsidRDefault="00720E6D" w:rsidP="00720E6D">
      <w:pPr>
        <w:suppressAutoHyphens w:val="0"/>
        <w:autoSpaceDE/>
        <w:jc w:val="both"/>
        <w:rPr>
          <w:b/>
          <w:sz w:val="28"/>
          <w:szCs w:val="28"/>
          <w:lang w:eastAsia="ru-RU"/>
        </w:rPr>
      </w:pPr>
    </w:p>
    <w:p w:rsidR="00720E6D" w:rsidRPr="00720E6D" w:rsidRDefault="00720E6D" w:rsidP="00720E6D">
      <w:pPr>
        <w:suppressAutoHyphens w:val="0"/>
        <w:autoSpaceDE/>
        <w:jc w:val="both"/>
        <w:rPr>
          <w:b/>
          <w:sz w:val="28"/>
          <w:szCs w:val="28"/>
          <w:lang w:eastAsia="ru-RU"/>
        </w:rPr>
      </w:pPr>
    </w:p>
    <w:p w:rsidR="00720E6D" w:rsidRPr="00720E6D" w:rsidRDefault="00720E6D" w:rsidP="00720E6D">
      <w:pPr>
        <w:autoSpaceDE/>
        <w:rPr>
          <w:b/>
          <w:sz w:val="28"/>
          <w:szCs w:val="28"/>
        </w:rPr>
      </w:pPr>
      <w:r w:rsidRPr="00720E6D">
        <w:rPr>
          <w:b/>
          <w:sz w:val="28"/>
          <w:szCs w:val="28"/>
        </w:rPr>
        <w:t>Глава муниципального образования</w:t>
      </w:r>
    </w:p>
    <w:p w:rsidR="00720E6D" w:rsidRPr="00720E6D" w:rsidRDefault="00720E6D" w:rsidP="00720E6D">
      <w:pPr>
        <w:autoSpaceDE/>
        <w:rPr>
          <w:b/>
          <w:sz w:val="28"/>
          <w:szCs w:val="28"/>
        </w:rPr>
      </w:pPr>
      <w:r w:rsidRPr="00720E6D">
        <w:rPr>
          <w:b/>
          <w:sz w:val="28"/>
          <w:szCs w:val="28"/>
        </w:rPr>
        <w:t>«Муниципальный округ</w:t>
      </w:r>
    </w:p>
    <w:p w:rsidR="00720E6D" w:rsidRPr="00720E6D" w:rsidRDefault="00720E6D" w:rsidP="00720E6D">
      <w:pPr>
        <w:autoSpaceDE/>
        <w:rPr>
          <w:b/>
          <w:sz w:val="28"/>
          <w:szCs w:val="28"/>
        </w:rPr>
      </w:pPr>
      <w:proofErr w:type="spellStart"/>
      <w:r w:rsidRPr="00720E6D">
        <w:rPr>
          <w:b/>
          <w:sz w:val="28"/>
          <w:szCs w:val="28"/>
        </w:rPr>
        <w:t>Якшур-Бодьинский</w:t>
      </w:r>
      <w:proofErr w:type="spellEnd"/>
      <w:r w:rsidRPr="00720E6D">
        <w:rPr>
          <w:b/>
          <w:sz w:val="28"/>
          <w:szCs w:val="28"/>
        </w:rPr>
        <w:t xml:space="preserve"> район</w:t>
      </w:r>
    </w:p>
    <w:p w:rsidR="00720E6D" w:rsidRPr="00720E6D" w:rsidRDefault="00720E6D" w:rsidP="00720E6D">
      <w:pPr>
        <w:autoSpaceDE/>
        <w:rPr>
          <w:sz w:val="28"/>
          <w:szCs w:val="28"/>
        </w:rPr>
      </w:pPr>
      <w:r w:rsidRPr="00720E6D">
        <w:rPr>
          <w:b/>
          <w:sz w:val="28"/>
          <w:szCs w:val="28"/>
        </w:rPr>
        <w:t>Удмуртской Республики»</w:t>
      </w:r>
      <w:r w:rsidRPr="00720E6D">
        <w:rPr>
          <w:b/>
          <w:sz w:val="28"/>
          <w:szCs w:val="28"/>
        </w:rPr>
        <w:tab/>
      </w:r>
      <w:r w:rsidRPr="00720E6D">
        <w:rPr>
          <w:b/>
          <w:sz w:val="28"/>
          <w:szCs w:val="28"/>
        </w:rPr>
        <w:tab/>
        <w:t xml:space="preserve">                                           А.В. </w:t>
      </w:r>
      <w:proofErr w:type="spellStart"/>
      <w:r w:rsidRPr="00720E6D">
        <w:rPr>
          <w:b/>
          <w:sz w:val="28"/>
          <w:szCs w:val="28"/>
        </w:rPr>
        <w:t>Леконцев</w:t>
      </w:r>
      <w:proofErr w:type="spellEnd"/>
    </w:p>
    <w:p w:rsidR="00720E6D" w:rsidRPr="00720E6D" w:rsidRDefault="00720E6D" w:rsidP="00720E6D">
      <w:pPr>
        <w:tabs>
          <w:tab w:val="left" w:pos="284"/>
        </w:tabs>
        <w:autoSpaceDE/>
        <w:ind w:left="284" w:hanging="284"/>
        <w:jc w:val="both"/>
        <w:rPr>
          <w:caps/>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234966" w:rsidRDefault="00234966" w:rsidP="00220DBC">
      <w:pPr>
        <w:suppressAutoHyphens w:val="0"/>
        <w:autoSpaceDE/>
        <w:ind w:firstLine="709"/>
        <w:jc w:val="both"/>
        <w:rPr>
          <w:sz w:val="28"/>
          <w:szCs w:val="28"/>
          <w:lang w:eastAsia="ru-RU"/>
        </w:rPr>
      </w:pPr>
    </w:p>
    <w:p w:rsidR="00234966" w:rsidRDefault="00234966" w:rsidP="00220DBC">
      <w:pPr>
        <w:suppressAutoHyphens w:val="0"/>
        <w:autoSpaceDE/>
        <w:ind w:firstLine="709"/>
        <w:jc w:val="both"/>
        <w:rPr>
          <w:sz w:val="28"/>
          <w:szCs w:val="28"/>
          <w:lang w:eastAsia="ru-RU"/>
        </w:rPr>
      </w:pPr>
    </w:p>
    <w:p w:rsidR="00CF5482" w:rsidRPr="00CF5482" w:rsidRDefault="00CF5482" w:rsidP="00CF5482">
      <w:pPr>
        <w:autoSpaceDE/>
        <w:rPr>
          <w:b/>
          <w:sz w:val="28"/>
          <w:szCs w:val="28"/>
        </w:rPr>
      </w:pPr>
      <w:r>
        <w:rPr>
          <w:b/>
          <w:noProof/>
          <w:sz w:val="28"/>
          <w:szCs w:val="28"/>
          <w:lang w:eastAsia="ru-RU"/>
        </w:rPr>
        <w:drawing>
          <wp:anchor distT="0" distB="0" distL="114300" distR="114300" simplePos="0" relativeHeight="251661312" behindDoc="0" locked="0" layoutInCell="1" allowOverlap="1">
            <wp:simplePos x="0" y="0"/>
            <wp:positionH relativeFrom="column">
              <wp:posOffset>2638425</wp:posOffset>
            </wp:positionH>
            <wp:positionV relativeFrom="paragraph">
              <wp:posOffset>-59055</wp:posOffset>
            </wp:positionV>
            <wp:extent cx="544195" cy="661670"/>
            <wp:effectExtent l="0" t="0" r="8255" b="5080"/>
            <wp:wrapNone/>
            <wp:docPr id="2" name="Рисунок 2"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5482" w:rsidRPr="00CF5482" w:rsidRDefault="00CF5482" w:rsidP="00CF5482">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4"/>
      </w:tblGrid>
      <w:tr w:rsidR="00CF5482" w:rsidRPr="00CF5482" w:rsidTr="00720E6D">
        <w:tc>
          <w:tcPr>
            <w:tcW w:w="9854" w:type="dxa"/>
            <w:shd w:val="clear" w:color="auto" w:fill="auto"/>
          </w:tcPr>
          <w:p w:rsidR="00CF5482" w:rsidRPr="00CF5482" w:rsidRDefault="00CF5482" w:rsidP="00CF5482">
            <w:pPr>
              <w:keepNext/>
              <w:suppressAutoHyphens w:val="0"/>
              <w:autoSpaceDE/>
              <w:ind w:right="-117" w:firstLine="709"/>
              <w:contextualSpacing/>
              <w:jc w:val="center"/>
              <w:outlineLvl w:val="0"/>
              <w:rPr>
                <w:b/>
                <w:bCs/>
                <w:kern w:val="32"/>
                <w:sz w:val="28"/>
                <w:szCs w:val="28"/>
                <w:lang w:eastAsia="ru-RU"/>
              </w:rPr>
            </w:pPr>
          </w:p>
          <w:p w:rsidR="00CF5482" w:rsidRPr="00CF5482" w:rsidRDefault="00CF5482" w:rsidP="00CF5482">
            <w:pPr>
              <w:keepNext/>
              <w:suppressAutoHyphens w:val="0"/>
              <w:autoSpaceDE/>
              <w:ind w:right="-117"/>
              <w:contextualSpacing/>
              <w:jc w:val="center"/>
              <w:outlineLvl w:val="0"/>
              <w:rPr>
                <w:b/>
                <w:bCs/>
                <w:kern w:val="32"/>
                <w:sz w:val="28"/>
                <w:szCs w:val="28"/>
                <w:lang w:eastAsia="ru-RU"/>
              </w:rPr>
            </w:pPr>
            <w:r w:rsidRPr="00CF5482">
              <w:rPr>
                <w:b/>
                <w:bCs/>
                <w:kern w:val="32"/>
                <w:sz w:val="28"/>
                <w:szCs w:val="28"/>
                <w:lang w:eastAsia="ru-RU"/>
              </w:rPr>
              <w:t xml:space="preserve">Совет </w:t>
            </w:r>
            <w:r w:rsidRPr="00CF5482">
              <w:rPr>
                <w:b/>
                <w:bCs/>
                <w:kern w:val="32"/>
                <w:sz w:val="28"/>
                <w:szCs w:val="28"/>
              </w:rPr>
              <w:t xml:space="preserve">депутатов </w:t>
            </w:r>
            <w:r w:rsidRPr="00CF5482">
              <w:rPr>
                <w:b/>
                <w:bCs/>
                <w:kern w:val="32"/>
                <w:sz w:val="28"/>
                <w:szCs w:val="28"/>
                <w:lang w:eastAsia="ru-RU"/>
              </w:rPr>
              <w:t xml:space="preserve">муниципального образования «Муниципальный округ </w:t>
            </w:r>
          </w:p>
          <w:p w:rsidR="00CF5482" w:rsidRPr="00CF5482" w:rsidRDefault="00CF5482" w:rsidP="00CF5482">
            <w:pPr>
              <w:keepNext/>
              <w:suppressAutoHyphens w:val="0"/>
              <w:autoSpaceDE/>
              <w:ind w:right="-117" w:firstLine="709"/>
              <w:contextualSpacing/>
              <w:jc w:val="center"/>
              <w:outlineLvl w:val="0"/>
              <w:rPr>
                <w:b/>
                <w:bCs/>
                <w:kern w:val="32"/>
                <w:sz w:val="28"/>
                <w:szCs w:val="28"/>
                <w:lang w:eastAsia="ru-RU"/>
              </w:rPr>
            </w:pPr>
            <w:proofErr w:type="spellStart"/>
            <w:r w:rsidRPr="00CF5482">
              <w:rPr>
                <w:b/>
                <w:bCs/>
                <w:kern w:val="32"/>
                <w:sz w:val="28"/>
                <w:szCs w:val="28"/>
                <w:lang w:eastAsia="ru-RU"/>
              </w:rPr>
              <w:t>Якшур-Бодьинский</w:t>
            </w:r>
            <w:proofErr w:type="spellEnd"/>
            <w:r w:rsidRPr="00CF5482">
              <w:rPr>
                <w:b/>
                <w:bCs/>
                <w:kern w:val="32"/>
                <w:sz w:val="28"/>
                <w:szCs w:val="28"/>
                <w:lang w:eastAsia="ru-RU"/>
              </w:rPr>
              <w:t xml:space="preserve"> район Удмуртской Республики»</w:t>
            </w:r>
          </w:p>
          <w:p w:rsidR="00CF5482" w:rsidRPr="00CF5482" w:rsidRDefault="00CF5482" w:rsidP="00CF5482">
            <w:pPr>
              <w:autoSpaceDE/>
              <w:ind w:firstLine="709"/>
              <w:jc w:val="center"/>
              <w:rPr>
                <w:b/>
                <w:sz w:val="28"/>
                <w:szCs w:val="28"/>
              </w:rPr>
            </w:pPr>
            <w:r w:rsidRPr="00CF5482">
              <w:rPr>
                <w:b/>
                <w:sz w:val="28"/>
                <w:szCs w:val="28"/>
              </w:rPr>
              <w:t xml:space="preserve">«Удмурт </w:t>
            </w:r>
            <w:proofErr w:type="spellStart"/>
            <w:r w:rsidRPr="00CF5482">
              <w:rPr>
                <w:b/>
                <w:sz w:val="28"/>
                <w:szCs w:val="28"/>
              </w:rPr>
              <w:t>Элькунысь</w:t>
            </w:r>
            <w:proofErr w:type="spellEnd"/>
            <w:r w:rsidRPr="00CF5482">
              <w:rPr>
                <w:b/>
                <w:sz w:val="28"/>
                <w:szCs w:val="28"/>
              </w:rPr>
              <w:t xml:space="preserve"> </w:t>
            </w:r>
            <w:proofErr w:type="spellStart"/>
            <w:r w:rsidRPr="00CF5482">
              <w:rPr>
                <w:b/>
                <w:sz w:val="28"/>
                <w:szCs w:val="28"/>
              </w:rPr>
              <w:t>Якшур-Бӧдья</w:t>
            </w:r>
            <w:proofErr w:type="spellEnd"/>
            <w:r w:rsidRPr="00CF5482">
              <w:rPr>
                <w:b/>
                <w:sz w:val="28"/>
                <w:szCs w:val="28"/>
              </w:rPr>
              <w:t xml:space="preserve"> </w:t>
            </w:r>
            <w:proofErr w:type="spellStart"/>
            <w:r w:rsidRPr="00CF5482">
              <w:rPr>
                <w:b/>
                <w:sz w:val="28"/>
                <w:szCs w:val="28"/>
              </w:rPr>
              <w:t>ёрос</w:t>
            </w:r>
            <w:proofErr w:type="spellEnd"/>
            <w:r w:rsidRPr="00CF5482">
              <w:rPr>
                <w:b/>
                <w:sz w:val="28"/>
                <w:szCs w:val="28"/>
              </w:rPr>
              <w:t xml:space="preserve"> муниципал округ» </w:t>
            </w:r>
          </w:p>
          <w:p w:rsidR="00CF5482" w:rsidRPr="00CF5482" w:rsidRDefault="00CF5482" w:rsidP="00CF5482">
            <w:pPr>
              <w:autoSpaceDE/>
              <w:ind w:firstLine="709"/>
              <w:jc w:val="center"/>
              <w:rPr>
                <w:b/>
                <w:sz w:val="28"/>
                <w:szCs w:val="28"/>
              </w:rPr>
            </w:pPr>
            <w:r w:rsidRPr="00CF5482">
              <w:rPr>
                <w:b/>
                <w:sz w:val="28"/>
                <w:szCs w:val="28"/>
              </w:rPr>
              <w:t xml:space="preserve">муниципал </w:t>
            </w:r>
            <w:proofErr w:type="spellStart"/>
            <w:r w:rsidRPr="00CF5482">
              <w:rPr>
                <w:b/>
                <w:sz w:val="28"/>
                <w:szCs w:val="28"/>
              </w:rPr>
              <w:t>кылдытэтысь</w:t>
            </w:r>
            <w:proofErr w:type="spellEnd"/>
            <w:r w:rsidRPr="00CF5482">
              <w:rPr>
                <w:b/>
                <w:sz w:val="28"/>
                <w:szCs w:val="28"/>
              </w:rPr>
              <w:t xml:space="preserve"> </w:t>
            </w:r>
            <w:proofErr w:type="spellStart"/>
            <w:r w:rsidRPr="00CF5482">
              <w:rPr>
                <w:b/>
                <w:sz w:val="28"/>
                <w:szCs w:val="28"/>
              </w:rPr>
              <w:t>депутатъёслэн</w:t>
            </w:r>
            <w:proofErr w:type="spellEnd"/>
            <w:r w:rsidRPr="00CF5482">
              <w:rPr>
                <w:b/>
                <w:sz w:val="28"/>
                <w:szCs w:val="28"/>
              </w:rPr>
              <w:t xml:space="preserve"> </w:t>
            </w:r>
            <w:proofErr w:type="spellStart"/>
            <w:r w:rsidRPr="00CF5482">
              <w:rPr>
                <w:b/>
                <w:sz w:val="28"/>
                <w:szCs w:val="28"/>
              </w:rPr>
              <w:t>Кенешсы</w:t>
            </w:r>
            <w:proofErr w:type="spellEnd"/>
          </w:p>
        </w:tc>
      </w:tr>
    </w:tbl>
    <w:p w:rsidR="00CF5482" w:rsidRPr="00CF5482" w:rsidRDefault="00CF5482" w:rsidP="00CF5482">
      <w:pPr>
        <w:suppressAutoHyphens w:val="0"/>
        <w:autoSpaceDE/>
        <w:ind w:firstLine="709"/>
        <w:rPr>
          <w:b/>
          <w:bCs/>
          <w:sz w:val="28"/>
          <w:szCs w:val="28"/>
          <w:u w:val="single"/>
          <w:lang w:eastAsia="ru-RU"/>
        </w:rPr>
      </w:pPr>
    </w:p>
    <w:p w:rsidR="00CF5482" w:rsidRPr="00CF5482" w:rsidRDefault="00CF5482" w:rsidP="00CF5482">
      <w:pPr>
        <w:suppressAutoHyphens w:val="0"/>
        <w:autoSpaceDE/>
        <w:jc w:val="center"/>
        <w:rPr>
          <w:b/>
          <w:bCs/>
          <w:sz w:val="28"/>
          <w:szCs w:val="28"/>
          <w:lang w:eastAsia="ru-RU"/>
        </w:rPr>
      </w:pPr>
      <w:r w:rsidRPr="00CF5482">
        <w:rPr>
          <w:b/>
          <w:bCs/>
          <w:sz w:val="28"/>
          <w:szCs w:val="28"/>
          <w:lang w:eastAsia="ru-RU"/>
        </w:rPr>
        <w:t>РЕШЕНИЕ</w:t>
      </w:r>
    </w:p>
    <w:p w:rsidR="00CF5482" w:rsidRPr="00CF5482" w:rsidRDefault="00CF5482" w:rsidP="00CF5482">
      <w:pPr>
        <w:suppressAutoHyphens w:val="0"/>
        <w:autoSpaceDE/>
        <w:rPr>
          <w:b/>
          <w:bCs/>
          <w:sz w:val="28"/>
          <w:szCs w:val="28"/>
          <w:lang w:eastAsia="ru-RU"/>
        </w:rPr>
      </w:pPr>
    </w:p>
    <w:p w:rsidR="00CF5482" w:rsidRPr="00CF5482" w:rsidRDefault="00CF5482" w:rsidP="00CF5482">
      <w:pPr>
        <w:autoSpaceDE/>
        <w:jc w:val="center"/>
        <w:rPr>
          <w:b/>
          <w:sz w:val="28"/>
          <w:szCs w:val="28"/>
        </w:rPr>
      </w:pPr>
      <w:r w:rsidRPr="00CF5482">
        <w:rPr>
          <w:b/>
          <w:sz w:val="28"/>
          <w:szCs w:val="28"/>
        </w:rPr>
        <w:t xml:space="preserve">Об утверждении квалификационных требований для замещения должностей муниципальной службы </w:t>
      </w:r>
    </w:p>
    <w:p w:rsidR="00CF5482" w:rsidRPr="00CF5482" w:rsidRDefault="00CF5482" w:rsidP="00CF5482">
      <w:pPr>
        <w:autoSpaceDE/>
        <w:jc w:val="center"/>
        <w:rPr>
          <w:b/>
          <w:sz w:val="28"/>
          <w:szCs w:val="28"/>
        </w:rPr>
      </w:pPr>
    </w:p>
    <w:p w:rsidR="00CF5482" w:rsidRPr="00CF5482" w:rsidRDefault="00CF5482" w:rsidP="00CF5482">
      <w:pPr>
        <w:autoSpaceDE/>
        <w:spacing w:line="360" w:lineRule="auto"/>
        <w:ind w:firstLine="709"/>
        <w:jc w:val="both"/>
        <w:rPr>
          <w:b/>
          <w:bCs/>
          <w:sz w:val="28"/>
          <w:szCs w:val="28"/>
          <w:u w:val="single"/>
        </w:rPr>
      </w:pPr>
      <w:r w:rsidRPr="00CF5482">
        <w:rPr>
          <w:sz w:val="28"/>
          <w:szCs w:val="28"/>
        </w:rPr>
        <w:t xml:space="preserve">Руководствуясь Федеральным законом от 02 марта 2007 года № 25-ФЗ «О муниципальной службе в Российской Федерации», статьёй 4 Закона Удмуртской Республики от 20.03.2008 года № 10-РЗ «О муниципальной службе в Удмуртской Республике», Уставом муниципального образования «Муниципальный округ </w:t>
      </w:r>
      <w:proofErr w:type="spellStart"/>
      <w:r w:rsidRPr="00CF5482">
        <w:rPr>
          <w:sz w:val="28"/>
          <w:szCs w:val="28"/>
        </w:rPr>
        <w:t>Якшур-Бодьинский</w:t>
      </w:r>
      <w:proofErr w:type="spellEnd"/>
      <w:r w:rsidRPr="00CF5482">
        <w:rPr>
          <w:sz w:val="28"/>
          <w:szCs w:val="28"/>
        </w:rPr>
        <w:t xml:space="preserve"> район Удмуртской Республики», Совет депутатов муниципального образования «Муниципальный округ </w:t>
      </w:r>
      <w:proofErr w:type="spellStart"/>
      <w:r w:rsidRPr="00CF5482">
        <w:rPr>
          <w:sz w:val="28"/>
          <w:szCs w:val="28"/>
        </w:rPr>
        <w:t>Якшур-Бодьинский</w:t>
      </w:r>
      <w:proofErr w:type="spellEnd"/>
      <w:r w:rsidRPr="00CF5482">
        <w:rPr>
          <w:sz w:val="28"/>
          <w:szCs w:val="28"/>
        </w:rPr>
        <w:t xml:space="preserve"> район Удмуртской Республики» </w:t>
      </w:r>
      <w:r w:rsidRPr="00CF5482">
        <w:rPr>
          <w:b/>
          <w:sz w:val="28"/>
          <w:szCs w:val="28"/>
          <w:u w:val="single"/>
        </w:rPr>
        <w:t>РЕШАЕТ</w:t>
      </w:r>
      <w:r w:rsidRPr="00CF5482">
        <w:rPr>
          <w:b/>
          <w:bCs/>
          <w:sz w:val="28"/>
          <w:szCs w:val="28"/>
          <w:u w:val="single"/>
        </w:rPr>
        <w:t>:</w:t>
      </w:r>
    </w:p>
    <w:p w:rsidR="00CF5482" w:rsidRPr="00CF5482" w:rsidRDefault="00CF5482" w:rsidP="00CF5482">
      <w:pPr>
        <w:numPr>
          <w:ilvl w:val="0"/>
          <w:numId w:val="30"/>
        </w:numPr>
        <w:autoSpaceDE/>
        <w:spacing w:line="360" w:lineRule="auto"/>
        <w:ind w:left="0" w:firstLine="851"/>
        <w:contextualSpacing/>
        <w:jc w:val="both"/>
        <w:rPr>
          <w:sz w:val="28"/>
          <w:szCs w:val="28"/>
        </w:rPr>
      </w:pPr>
      <w:r w:rsidRPr="00CF5482">
        <w:rPr>
          <w:sz w:val="28"/>
          <w:szCs w:val="28"/>
        </w:rPr>
        <w:t>Утвердить</w:t>
      </w:r>
      <w:r w:rsidRPr="00CF5482">
        <w:rPr>
          <w:b/>
          <w:sz w:val="28"/>
          <w:szCs w:val="28"/>
        </w:rPr>
        <w:t xml:space="preserve"> </w:t>
      </w:r>
      <w:r w:rsidRPr="00CF5482">
        <w:rPr>
          <w:sz w:val="28"/>
          <w:szCs w:val="28"/>
        </w:rPr>
        <w:t xml:space="preserve">квалификационные требования для замещения должностей муниципальной службы согласно приложению к настоящему решению. </w:t>
      </w:r>
    </w:p>
    <w:p w:rsidR="00CF5482" w:rsidRPr="00CF5482" w:rsidRDefault="00CF5482" w:rsidP="00CF5482">
      <w:pPr>
        <w:numPr>
          <w:ilvl w:val="0"/>
          <w:numId w:val="30"/>
        </w:numPr>
        <w:suppressAutoHyphens w:val="0"/>
        <w:autoSpaceDE/>
        <w:autoSpaceDN w:val="0"/>
        <w:adjustRightInd w:val="0"/>
        <w:spacing w:line="360" w:lineRule="auto"/>
        <w:ind w:left="0" w:firstLine="851"/>
        <w:jc w:val="both"/>
        <w:rPr>
          <w:sz w:val="28"/>
          <w:szCs w:val="28"/>
        </w:rPr>
      </w:pPr>
      <w:r w:rsidRPr="00CF5482">
        <w:rPr>
          <w:rFonts w:eastAsia="Calibri"/>
          <w:sz w:val="28"/>
          <w:szCs w:val="28"/>
          <w:lang w:eastAsia="ru-RU"/>
        </w:rPr>
        <w:t xml:space="preserve">Признать утратившим силу решение Совета депутатов муниципального образования «Муниципальный округ </w:t>
      </w:r>
      <w:proofErr w:type="spellStart"/>
      <w:r w:rsidRPr="00CF5482">
        <w:rPr>
          <w:rFonts w:eastAsia="Calibri"/>
          <w:sz w:val="28"/>
          <w:szCs w:val="28"/>
          <w:lang w:eastAsia="ru-RU"/>
        </w:rPr>
        <w:t>Якшур-Бодьинский</w:t>
      </w:r>
      <w:proofErr w:type="spellEnd"/>
      <w:r w:rsidRPr="00CF5482">
        <w:rPr>
          <w:rFonts w:eastAsia="Calibri"/>
          <w:sz w:val="28"/>
          <w:szCs w:val="28"/>
          <w:lang w:eastAsia="ru-RU"/>
        </w:rPr>
        <w:t xml:space="preserve"> район Удмуртской Республики» от 26 ноября 2021 года № 3/102 «</w:t>
      </w:r>
      <w:r w:rsidRPr="00CF5482">
        <w:rPr>
          <w:sz w:val="28"/>
          <w:szCs w:val="28"/>
        </w:rPr>
        <w:t>Об утверждении квалификационных требований для замещения должностей муниципальной службы».</w:t>
      </w:r>
    </w:p>
    <w:p w:rsidR="00CF5482" w:rsidRPr="00CF5482" w:rsidRDefault="00CF5482" w:rsidP="00CF5482">
      <w:pPr>
        <w:autoSpaceDE/>
        <w:spacing w:line="360" w:lineRule="auto"/>
        <w:ind w:firstLine="709"/>
        <w:contextualSpacing/>
        <w:jc w:val="both"/>
        <w:rPr>
          <w:sz w:val="28"/>
          <w:szCs w:val="28"/>
        </w:rPr>
      </w:pPr>
      <w:r w:rsidRPr="00CF5482">
        <w:rPr>
          <w:sz w:val="28"/>
          <w:szCs w:val="28"/>
        </w:rPr>
        <w:t xml:space="preserve">3. Опубликовать настоящее решение в Вестнике правовых актов муниципального образования «Муниципальный округ </w:t>
      </w:r>
      <w:proofErr w:type="spellStart"/>
      <w:r w:rsidRPr="00CF5482">
        <w:rPr>
          <w:sz w:val="28"/>
          <w:szCs w:val="28"/>
        </w:rPr>
        <w:t>Якшур-Бодьинский</w:t>
      </w:r>
      <w:proofErr w:type="spellEnd"/>
      <w:r w:rsidRPr="00CF5482">
        <w:rPr>
          <w:sz w:val="28"/>
          <w:szCs w:val="28"/>
        </w:rPr>
        <w:t xml:space="preserve"> район Удмуртской Республики» и разместить на официальном сайте муниципального образования муниципального образования «Муниципальный округ </w:t>
      </w:r>
      <w:proofErr w:type="spellStart"/>
      <w:r w:rsidRPr="00CF5482">
        <w:rPr>
          <w:sz w:val="28"/>
          <w:szCs w:val="28"/>
        </w:rPr>
        <w:t>Якшур-</w:t>
      </w:r>
      <w:r w:rsidRPr="00CF5482">
        <w:rPr>
          <w:sz w:val="28"/>
          <w:szCs w:val="28"/>
        </w:rPr>
        <w:lastRenderedPageBreak/>
        <w:t>Бодьинский</w:t>
      </w:r>
      <w:proofErr w:type="spellEnd"/>
      <w:r w:rsidRPr="00CF5482">
        <w:rPr>
          <w:sz w:val="28"/>
          <w:szCs w:val="28"/>
        </w:rPr>
        <w:t xml:space="preserve"> район Удмуртской Республики» в информационно-телекоммуникационной сети «Интернет».</w:t>
      </w:r>
    </w:p>
    <w:p w:rsidR="00CF5482" w:rsidRPr="00CF5482" w:rsidRDefault="00CF5482" w:rsidP="00CF5482">
      <w:pPr>
        <w:autoSpaceDE/>
        <w:spacing w:line="360" w:lineRule="auto"/>
        <w:ind w:firstLine="709"/>
        <w:jc w:val="both"/>
        <w:rPr>
          <w:sz w:val="28"/>
          <w:szCs w:val="28"/>
        </w:rPr>
      </w:pPr>
      <w:r w:rsidRPr="00CF5482">
        <w:rPr>
          <w:sz w:val="28"/>
          <w:szCs w:val="28"/>
        </w:rPr>
        <w:t>4. Настоящее решение вступает в силу с момента его официального опубликования и распространяет свое действие на правоотношения, возникшие с 17 июня 2024 года.</w:t>
      </w:r>
    </w:p>
    <w:p w:rsidR="00CF5482" w:rsidRPr="00CF5482" w:rsidRDefault="00CF5482" w:rsidP="00CF5482">
      <w:pPr>
        <w:autoSpaceDE/>
        <w:jc w:val="both"/>
        <w:rPr>
          <w:b/>
          <w:bCs/>
          <w:iCs/>
          <w:sz w:val="28"/>
          <w:szCs w:val="28"/>
        </w:rPr>
      </w:pPr>
    </w:p>
    <w:p w:rsidR="00CF5482" w:rsidRPr="00CF5482" w:rsidRDefault="00CF5482" w:rsidP="00CF5482">
      <w:pPr>
        <w:autoSpaceDE/>
        <w:jc w:val="both"/>
        <w:rPr>
          <w:b/>
          <w:bCs/>
          <w:iCs/>
          <w:sz w:val="28"/>
          <w:szCs w:val="28"/>
        </w:rPr>
      </w:pPr>
    </w:p>
    <w:p w:rsidR="00CF5482" w:rsidRPr="00CF5482" w:rsidRDefault="00CF5482" w:rsidP="00CF5482">
      <w:pPr>
        <w:autoSpaceDE/>
        <w:jc w:val="both"/>
        <w:rPr>
          <w:b/>
          <w:bCs/>
          <w:iCs/>
          <w:sz w:val="28"/>
          <w:szCs w:val="28"/>
        </w:rPr>
      </w:pPr>
    </w:p>
    <w:p w:rsidR="00CF5482" w:rsidRPr="00CF5482" w:rsidRDefault="00CF5482" w:rsidP="00CF5482">
      <w:pPr>
        <w:autoSpaceDE/>
        <w:jc w:val="both"/>
        <w:rPr>
          <w:sz w:val="28"/>
          <w:szCs w:val="28"/>
        </w:rPr>
      </w:pPr>
      <w:r w:rsidRPr="00CF5482">
        <w:rPr>
          <w:b/>
          <w:bCs/>
          <w:iCs/>
          <w:sz w:val="28"/>
          <w:szCs w:val="28"/>
        </w:rPr>
        <w:t xml:space="preserve">Председатель Совета депутатов </w:t>
      </w:r>
    </w:p>
    <w:p w:rsidR="00CF5482" w:rsidRPr="00CF5482" w:rsidRDefault="00CF5482" w:rsidP="00CF5482">
      <w:pPr>
        <w:keepNext/>
        <w:numPr>
          <w:ilvl w:val="1"/>
          <w:numId w:val="0"/>
        </w:numPr>
        <w:tabs>
          <w:tab w:val="left" w:pos="0"/>
        </w:tabs>
        <w:autoSpaceDE/>
        <w:jc w:val="both"/>
        <w:outlineLvl w:val="1"/>
        <w:rPr>
          <w:b/>
          <w:bCs/>
          <w:iCs/>
          <w:sz w:val="28"/>
          <w:szCs w:val="28"/>
        </w:rPr>
      </w:pPr>
      <w:r w:rsidRPr="00CF5482">
        <w:rPr>
          <w:b/>
          <w:bCs/>
          <w:iCs/>
          <w:sz w:val="28"/>
          <w:szCs w:val="28"/>
        </w:rPr>
        <w:t xml:space="preserve">муниципального образования </w:t>
      </w:r>
    </w:p>
    <w:p w:rsidR="00CF5482" w:rsidRPr="00CF5482" w:rsidRDefault="00CF5482" w:rsidP="00CF5482">
      <w:pPr>
        <w:keepNext/>
        <w:numPr>
          <w:ilvl w:val="1"/>
          <w:numId w:val="0"/>
        </w:numPr>
        <w:tabs>
          <w:tab w:val="left" w:pos="0"/>
        </w:tabs>
        <w:autoSpaceDE/>
        <w:jc w:val="both"/>
        <w:outlineLvl w:val="1"/>
        <w:rPr>
          <w:b/>
          <w:bCs/>
          <w:iCs/>
          <w:sz w:val="28"/>
          <w:szCs w:val="28"/>
        </w:rPr>
      </w:pPr>
      <w:r w:rsidRPr="00CF5482">
        <w:rPr>
          <w:b/>
          <w:bCs/>
          <w:iCs/>
          <w:sz w:val="28"/>
          <w:szCs w:val="28"/>
        </w:rPr>
        <w:t xml:space="preserve">«Муниципальный округ </w:t>
      </w:r>
    </w:p>
    <w:p w:rsidR="00CF5482" w:rsidRPr="00CF5482" w:rsidRDefault="00CF5482" w:rsidP="00CF5482">
      <w:pPr>
        <w:keepNext/>
        <w:numPr>
          <w:ilvl w:val="1"/>
          <w:numId w:val="0"/>
        </w:numPr>
        <w:tabs>
          <w:tab w:val="left" w:pos="0"/>
        </w:tabs>
        <w:autoSpaceDE/>
        <w:jc w:val="both"/>
        <w:outlineLvl w:val="1"/>
        <w:rPr>
          <w:b/>
          <w:bCs/>
          <w:iCs/>
          <w:sz w:val="28"/>
          <w:szCs w:val="28"/>
        </w:rPr>
      </w:pPr>
      <w:proofErr w:type="spellStart"/>
      <w:r w:rsidRPr="00CF5482">
        <w:rPr>
          <w:b/>
          <w:bCs/>
          <w:iCs/>
          <w:sz w:val="28"/>
          <w:szCs w:val="28"/>
        </w:rPr>
        <w:t>Якшур-Бодьинский</w:t>
      </w:r>
      <w:proofErr w:type="spellEnd"/>
      <w:r w:rsidRPr="00CF5482">
        <w:rPr>
          <w:b/>
          <w:bCs/>
          <w:iCs/>
          <w:sz w:val="28"/>
          <w:szCs w:val="28"/>
        </w:rPr>
        <w:t xml:space="preserve"> район </w:t>
      </w:r>
    </w:p>
    <w:p w:rsidR="00CF5482" w:rsidRPr="00CF5482" w:rsidRDefault="00CF5482" w:rsidP="00CF5482">
      <w:pPr>
        <w:keepNext/>
        <w:numPr>
          <w:ilvl w:val="1"/>
          <w:numId w:val="0"/>
        </w:numPr>
        <w:tabs>
          <w:tab w:val="left" w:pos="0"/>
        </w:tabs>
        <w:autoSpaceDE/>
        <w:jc w:val="both"/>
        <w:outlineLvl w:val="1"/>
        <w:rPr>
          <w:b/>
          <w:bCs/>
          <w:iCs/>
          <w:sz w:val="28"/>
          <w:szCs w:val="28"/>
        </w:rPr>
      </w:pPr>
      <w:r w:rsidRPr="00CF5482">
        <w:rPr>
          <w:b/>
          <w:bCs/>
          <w:iCs/>
          <w:sz w:val="28"/>
          <w:szCs w:val="28"/>
        </w:rPr>
        <w:t xml:space="preserve">Удмуртской Республики»                                                        С.В. </w:t>
      </w:r>
      <w:proofErr w:type="spellStart"/>
      <w:r w:rsidRPr="00CF5482">
        <w:rPr>
          <w:b/>
          <w:bCs/>
          <w:iCs/>
          <w:sz w:val="28"/>
          <w:szCs w:val="28"/>
        </w:rPr>
        <w:t>Поторочин</w:t>
      </w:r>
      <w:proofErr w:type="spellEnd"/>
    </w:p>
    <w:p w:rsidR="00CF5482" w:rsidRPr="00CF5482" w:rsidRDefault="00CF5482" w:rsidP="00CF5482">
      <w:pPr>
        <w:keepNext/>
        <w:numPr>
          <w:ilvl w:val="1"/>
          <w:numId w:val="0"/>
        </w:numPr>
        <w:tabs>
          <w:tab w:val="left" w:pos="0"/>
        </w:tabs>
        <w:autoSpaceDE/>
        <w:jc w:val="both"/>
        <w:outlineLvl w:val="1"/>
        <w:rPr>
          <w:b/>
          <w:bCs/>
          <w:iCs/>
          <w:sz w:val="28"/>
          <w:szCs w:val="28"/>
        </w:rPr>
      </w:pPr>
    </w:p>
    <w:p w:rsidR="00CF5482" w:rsidRPr="00CF5482" w:rsidRDefault="00CF5482" w:rsidP="00CF5482">
      <w:pPr>
        <w:keepNext/>
        <w:numPr>
          <w:ilvl w:val="1"/>
          <w:numId w:val="0"/>
        </w:numPr>
        <w:tabs>
          <w:tab w:val="left" w:pos="0"/>
        </w:tabs>
        <w:autoSpaceDE/>
        <w:jc w:val="both"/>
        <w:outlineLvl w:val="1"/>
        <w:rPr>
          <w:b/>
          <w:bCs/>
          <w:iCs/>
          <w:sz w:val="28"/>
          <w:szCs w:val="28"/>
        </w:rPr>
      </w:pPr>
    </w:p>
    <w:p w:rsidR="00CF5482" w:rsidRPr="00CF5482" w:rsidRDefault="00CF5482" w:rsidP="00CF5482">
      <w:pPr>
        <w:keepNext/>
        <w:numPr>
          <w:ilvl w:val="1"/>
          <w:numId w:val="0"/>
        </w:numPr>
        <w:tabs>
          <w:tab w:val="left" w:pos="0"/>
        </w:tabs>
        <w:autoSpaceDE/>
        <w:jc w:val="both"/>
        <w:outlineLvl w:val="1"/>
        <w:rPr>
          <w:b/>
          <w:bCs/>
          <w:iCs/>
          <w:sz w:val="28"/>
          <w:szCs w:val="28"/>
        </w:rPr>
      </w:pPr>
    </w:p>
    <w:p w:rsidR="00CF5482" w:rsidRPr="00CF5482" w:rsidRDefault="00CF5482" w:rsidP="00CF5482">
      <w:pPr>
        <w:keepNext/>
        <w:numPr>
          <w:ilvl w:val="1"/>
          <w:numId w:val="0"/>
        </w:numPr>
        <w:tabs>
          <w:tab w:val="left" w:pos="0"/>
        </w:tabs>
        <w:autoSpaceDE/>
        <w:jc w:val="both"/>
        <w:outlineLvl w:val="1"/>
        <w:rPr>
          <w:b/>
          <w:bCs/>
          <w:sz w:val="28"/>
          <w:szCs w:val="28"/>
        </w:rPr>
      </w:pPr>
      <w:r w:rsidRPr="00CF5482">
        <w:rPr>
          <w:b/>
          <w:bCs/>
          <w:sz w:val="28"/>
          <w:szCs w:val="28"/>
        </w:rPr>
        <w:t xml:space="preserve">Глава </w:t>
      </w:r>
    </w:p>
    <w:p w:rsidR="00CF5482" w:rsidRPr="00CF5482" w:rsidRDefault="00CF5482" w:rsidP="00CF5482">
      <w:pPr>
        <w:keepNext/>
        <w:numPr>
          <w:ilvl w:val="1"/>
          <w:numId w:val="0"/>
        </w:numPr>
        <w:tabs>
          <w:tab w:val="left" w:pos="0"/>
        </w:tabs>
        <w:autoSpaceDE/>
        <w:jc w:val="both"/>
        <w:outlineLvl w:val="1"/>
        <w:rPr>
          <w:b/>
          <w:bCs/>
          <w:iCs/>
          <w:sz w:val="28"/>
          <w:szCs w:val="28"/>
        </w:rPr>
      </w:pPr>
      <w:r w:rsidRPr="00CF5482">
        <w:rPr>
          <w:b/>
          <w:bCs/>
          <w:iCs/>
          <w:sz w:val="28"/>
          <w:szCs w:val="28"/>
        </w:rPr>
        <w:t xml:space="preserve">муниципального образования </w:t>
      </w:r>
    </w:p>
    <w:p w:rsidR="00CF5482" w:rsidRPr="00CF5482" w:rsidRDefault="00CF5482" w:rsidP="00CF5482">
      <w:pPr>
        <w:keepNext/>
        <w:numPr>
          <w:ilvl w:val="1"/>
          <w:numId w:val="0"/>
        </w:numPr>
        <w:tabs>
          <w:tab w:val="left" w:pos="0"/>
        </w:tabs>
        <w:autoSpaceDE/>
        <w:jc w:val="both"/>
        <w:outlineLvl w:val="1"/>
        <w:rPr>
          <w:b/>
          <w:bCs/>
          <w:iCs/>
          <w:sz w:val="28"/>
          <w:szCs w:val="28"/>
        </w:rPr>
      </w:pPr>
      <w:r w:rsidRPr="00CF5482">
        <w:rPr>
          <w:b/>
          <w:bCs/>
          <w:iCs/>
          <w:sz w:val="28"/>
          <w:szCs w:val="28"/>
        </w:rPr>
        <w:t xml:space="preserve">«Муниципальный округ </w:t>
      </w:r>
    </w:p>
    <w:p w:rsidR="00CF5482" w:rsidRPr="00CF5482" w:rsidRDefault="00CF5482" w:rsidP="00CF5482">
      <w:pPr>
        <w:keepNext/>
        <w:numPr>
          <w:ilvl w:val="1"/>
          <w:numId w:val="0"/>
        </w:numPr>
        <w:tabs>
          <w:tab w:val="left" w:pos="0"/>
        </w:tabs>
        <w:autoSpaceDE/>
        <w:jc w:val="both"/>
        <w:outlineLvl w:val="1"/>
        <w:rPr>
          <w:b/>
          <w:bCs/>
          <w:iCs/>
          <w:sz w:val="28"/>
          <w:szCs w:val="28"/>
        </w:rPr>
      </w:pPr>
      <w:proofErr w:type="spellStart"/>
      <w:r w:rsidRPr="00CF5482">
        <w:rPr>
          <w:b/>
          <w:bCs/>
          <w:iCs/>
          <w:sz w:val="28"/>
          <w:szCs w:val="28"/>
        </w:rPr>
        <w:t>Якшур-Бодьинский</w:t>
      </w:r>
      <w:proofErr w:type="spellEnd"/>
      <w:r w:rsidRPr="00CF5482">
        <w:rPr>
          <w:b/>
          <w:bCs/>
          <w:iCs/>
          <w:sz w:val="28"/>
          <w:szCs w:val="28"/>
        </w:rPr>
        <w:t xml:space="preserve"> район </w:t>
      </w:r>
    </w:p>
    <w:p w:rsidR="00CF5482" w:rsidRPr="00CF5482" w:rsidRDefault="00CF5482" w:rsidP="00CF5482">
      <w:pPr>
        <w:widowControl w:val="0"/>
        <w:tabs>
          <w:tab w:val="left" w:pos="7560"/>
        </w:tabs>
        <w:autoSpaceDN w:val="0"/>
        <w:adjustRightInd w:val="0"/>
        <w:jc w:val="both"/>
        <w:rPr>
          <w:b/>
          <w:bCs/>
          <w:sz w:val="28"/>
          <w:szCs w:val="28"/>
        </w:rPr>
      </w:pPr>
      <w:r w:rsidRPr="00CF5482">
        <w:rPr>
          <w:b/>
          <w:bCs/>
          <w:iCs/>
          <w:sz w:val="28"/>
          <w:szCs w:val="28"/>
        </w:rPr>
        <w:t xml:space="preserve">Удмуртской Республики»                                                     </w:t>
      </w:r>
      <w:r w:rsidRPr="00CF5482">
        <w:rPr>
          <w:b/>
          <w:bCs/>
          <w:sz w:val="28"/>
          <w:szCs w:val="28"/>
        </w:rPr>
        <w:t xml:space="preserve">А.В. </w:t>
      </w:r>
      <w:proofErr w:type="spellStart"/>
      <w:r w:rsidRPr="00CF5482">
        <w:rPr>
          <w:b/>
          <w:bCs/>
          <w:sz w:val="28"/>
          <w:szCs w:val="28"/>
        </w:rPr>
        <w:t>Леконцев</w:t>
      </w:r>
      <w:proofErr w:type="spellEnd"/>
      <w:r w:rsidRPr="00CF5482">
        <w:rPr>
          <w:b/>
          <w:bCs/>
          <w:iCs/>
          <w:sz w:val="28"/>
          <w:szCs w:val="28"/>
        </w:rPr>
        <w:t xml:space="preserve">                                                  </w:t>
      </w:r>
    </w:p>
    <w:p w:rsidR="00CF5482" w:rsidRPr="00CF5482" w:rsidRDefault="00CF5482" w:rsidP="00CF5482">
      <w:pPr>
        <w:widowControl w:val="0"/>
        <w:tabs>
          <w:tab w:val="left" w:pos="7560"/>
        </w:tabs>
        <w:autoSpaceDN w:val="0"/>
        <w:adjustRightInd w:val="0"/>
        <w:jc w:val="both"/>
        <w:rPr>
          <w:b/>
          <w:bCs/>
          <w:sz w:val="28"/>
          <w:szCs w:val="28"/>
        </w:rPr>
      </w:pPr>
    </w:p>
    <w:p w:rsidR="00CF5482" w:rsidRPr="00CF5482" w:rsidRDefault="00CF5482" w:rsidP="00CF5482">
      <w:pPr>
        <w:widowControl w:val="0"/>
        <w:autoSpaceDN w:val="0"/>
        <w:adjustRightInd w:val="0"/>
        <w:rPr>
          <w:b/>
          <w:sz w:val="28"/>
          <w:szCs w:val="28"/>
        </w:rPr>
      </w:pPr>
    </w:p>
    <w:p w:rsidR="00CF5482" w:rsidRPr="00CF5482" w:rsidRDefault="00CF5482" w:rsidP="00CF5482">
      <w:pPr>
        <w:suppressAutoHyphens w:val="0"/>
        <w:autoSpaceDE/>
        <w:jc w:val="both"/>
        <w:rPr>
          <w:sz w:val="28"/>
          <w:szCs w:val="28"/>
          <w:lang w:eastAsia="ru-RU"/>
        </w:rPr>
      </w:pPr>
      <w:proofErr w:type="gramStart"/>
      <w:r w:rsidRPr="00CF5482">
        <w:rPr>
          <w:sz w:val="28"/>
          <w:szCs w:val="28"/>
          <w:lang w:eastAsia="ru-RU"/>
        </w:rPr>
        <w:t>с</w:t>
      </w:r>
      <w:proofErr w:type="gramEnd"/>
      <w:r w:rsidRPr="00CF5482">
        <w:rPr>
          <w:sz w:val="28"/>
          <w:szCs w:val="28"/>
          <w:lang w:eastAsia="ru-RU"/>
        </w:rPr>
        <w:t>. Якшур-Бодья</w:t>
      </w:r>
    </w:p>
    <w:p w:rsidR="00CF5482" w:rsidRPr="00CF5482" w:rsidRDefault="00CF5482" w:rsidP="00CF5482">
      <w:pPr>
        <w:suppressAutoHyphens w:val="0"/>
        <w:autoSpaceDE/>
        <w:jc w:val="both"/>
        <w:rPr>
          <w:sz w:val="28"/>
          <w:szCs w:val="28"/>
          <w:lang w:eastAsia="ru-RU"/>
        </w:rPr>
      </w:pPr>
      <w:r w:rsidRPr="00CF5482">
        <w:rPr>
          <w:sz w:val="28"/>
          <w:szCs w:val="28"/>
          <w:lang w:eastAsia="ru-RU"/>
        </w:rPr>
        <w:t>«25» июля 2024 года</w:t>
      </w:r>
    </w:p>
    <w:p w:rsidR="00CF5482" w:rsidRPr="00CF5482" w:rsidRDefault="00CF5482" w:rsidP="00CF5482">
      <w:pPr>
        <w:tabs>
          <w:tab w:val="left" w:pos="2010"/>
        </w:tabs>
        <w:autoSpaceDE/>
        <w:rPr>
          <w:sz w:val="28"/>
          <w:szCs w:val="28"/>
          <w:lang w:eastAsia="ru-RU"/>
        </w:rPr>
      </w:pPr>
      <w:r w:rsidRPr="00CF5482">
        <w:rPr>
          <w:sz w:val="28"/>
          <w:szCs w:val="28"/>
          <w:lang w:eastAsia="ru-RU"/>
        </w:rPr>
        <w:t>№ 4/500</w:t>
      </w:r>
    </w:p>
    <w:p w:rsidR="00CF5482" w:rsidRPr="00CF5482" w:rsidRDefault="00CF5482" w:rsidP="00CF5482">
      <w:pPr>
        <w:autoSpaceDE/>
        <w:jc w:val="both"/>
        <w:rPr>
          <w:sz w:val="28"/>
          <w:szCs w:val="28"/>
        </w:rPr>
      </w:pPr>
    </w:p>
    <w:p w:rsidR="00CF5482" w:rsidRPr="00CF5482" w:rsidRDefault="00CF5482" w:rsidP="00CF5482">
      <w:pPr>
        <w:autoSpaceDE/>
        <w:jc w:val="both"/>
        <w:rPr>
          <w:sz w:val="28"/>
          <w:szCs w:val="28"/>
        </w:rPr>
      </w:pPr>
    </w:p>
    <w:p w:rsidR="00CF5482" w:rsidRPr="00CF5482" w:rsidRDefault="00CF5482" w:rsidP="00CF5482">
      <w:pPr>
        <w:autoSpaceDE/>
        <w:jc w:val="both"/>
        <w:rPr>
          <w:sz w:val="28"/>
          <w:szCs w:val="28"/>
        </w:rPr>
      </w:pPr>
    </w:p>
    <w:p w:rsidR="00CF5482" w:rsidRPr="00CF5482" w:rsidRDefault="00CF5482" w:rsidP="00CF5482">
      <w:pPr>
        <w:autoSpaceDE/>
        <w:jc w:val="both"/>
        <w:rPr>
          <w:sz w:val="28"/>
          <w:szCs w:val="28"/>
        </w:rPr>
      </w:pPr>
    </w:p>
    <w:p w:rsidR="00CF5482" w:rsidRPr="00CF5482" w:rsidRDefault="00CF5482" w:rsidP="00CF5482">
      <w:pPr>
        <w:autoSpaceDE/>
        <w:jc w:val="both"/>
        <w:rPr>
          <w:sz w:val="28"/>
          <w:szCs w:val="28"/>
        </w:rPr>
      </w:pPr>
    </w:p>
    <w:p w:rsidR="00CF5482" w:rsidRPr="00CF5482" w:rsidRDefault="00CF5482" w:rsidP="00CF5482">
      <w:pPr>
        <w:autoSpaceDE/>
        <w:jc w:val="both"/>
        <w:rPr>
          <w:sz w:val="28"/>
          <w:szCs w:val="28"/>
        </w:rPr>
      </w:pPr>
    </w:p>
    <w:p w:rsidR="00CF5482" w:rsidRPr="00CF5482" w:rsidRDefault="00CF5482" w:rsidP="00CF5482">
      <w:pPr>
        <w:autoSpaceDE/>
        <w:jc w:val="both"/>
        <w:rPr>
          <w:sz w:val="28"/>
          <w:szCs w:val="28"/>
        </w:rPr>
      </w:pPr>
    </w:p>
    <w:p w:rsidR="00CF5482" w:rsidRPr="00CF5482" w:rsidRDefault="00CF5482" w:rsidP="00CF5482">
      <w:pPr>
        <w:autoSpaceDE/>
        <w:jc w:val="both"/>
        <w:rPr>
          <w:sz w:val="28"/>
          <w:szCs w:val="28"/>
        </w:rPr>
      </w:pPr>
    </w:p>
    <w:p w:rsidR="00CF5482" w:rsidRPr="00CF5482" w:rsidRDefault="00CF5482" w:rsidP="00CF5482">
      <w:pPr>
        <w:autoSpaceDE/>
        <w:jc w:val="both"/>
        <w:rPr>
          <w:sz w:val="28"/>
          <w:szCs w:val="28"/>
        </w:rPr>
      </w:pPr>
    </w:p>
    <w:p w:rsidR="00CF5482" w:rsidRPr="00CF5482" w:rsidRDefault="00CF5482" w:rsidP="00CF5482">
      <w:pPr>
        <w:autoSpaceDE/>
        <w:jc w:val="both"/>
        <w:rPr>
          <w:sz w:val="28"/>
          <w:szCs w:val="28"/>
        </w:rPr>
      </w:pPr>
    </w:p>
    <w:p w:rsidR="00CF5482" w:rsidRPr="00CF5482" w:rsidRDefault="00CF5482" w:rsidP="00CF5482">
      <w:pPr>
        <w:autoSpaceDE/>
        <w:jc w:val="both"/>
        <w:rPr>
          <w:sz w:val="28"/>
          <w:szCs w:val="28"/>
        </w:rPr>
      </w:pPr>
    </w:p>
    <w:p w:rsidR="00CF5482" w:rsidRPr="00CF5482" w:rsidRDefault="00CF5482" w:rsidP="00CF5482">
      <w:pPr>
        <w:autoSpaceDE/>
        <w:jc w:val="both"/>
        <w:rPr>
          <w:sz w:val="28"/>
          <w:szCs w:val="28"/>
        </w:rPr>
      </w:pPr>
    </w:p>
    <w:p w:rsidR="00CF5482" w:rsidRPr="00CF5482" w:rsidRDefault="00CF5482" w:rsidP="00CF5482">
      <w:pPr>
        <w:autoSpaceDE/>
        <w:jc w:val="both"/>
        <w:rPr>
          <w:sz w:val="28"/>
          <w:szCs w:val="28"/>
        </w:rPr>
      </w:pPr>
    </w:p>
    <w:p w:rsidR="00CF5482" w:rsidRPr="00CF5482" w:rsidRDefault="00CF5482" w:rsidP="00CF5482">
      <w:pPr>
        <w:autoSpaceDE/>
        <w:jc w:val="both"/>
        <w:rPr>
          <w:sz w:val="28"/>
          <w:szCs w:val="28"/>
        </w:rPr>
      </w:pPr>
    </w:p>
    <w:p w:rsidR="00CF5482" w:rsidRDefault="00CF5482" w:rsidP="00CF5482">
      <w:pPr>
        <w:autoSpaceDE/>
        <w:jc w:val="both"/>
        <w:rPr>
          <w:sz w:val="28"/>
          <w:szCs w:val="28"/>
        </w:rPr>
      </w:pPr>
    </w:p>
    <w:p w:rsidR="00720E6D" w:rsidRDefault="00720E6D" w:rsidP="00CF5482">
      <w:pPr>
        <w:autoSpaceDE/>
        <w:jc w:val="both"/>
        <w:rPr>
          <w:sz w:val="28"/>
          <w:szCs w:val="28"/>
        </w:rPr>
      </w:pPr>
    </w:p>
    <w:p w:rsidR="00CF5482" w:rsidRPr="00CF5482" w:rsidRDefault="00CF5482" w:rsidP="00CF5482">
      <w:pPr>
        <w:widowControl w:val="0"/>
        <w:suppressAutoHyphens w:val="0"/>
        <w:autoSpaceDN w:val="0"/>
        <w:adjustRightInd w:val="0"/>
        <w:ind w:firstLine="720"/>
        <w:jc w:val="right"/>
        <w:rPr>
          <w:sz w:val="28"/>
          <w:szCs w:val="28"/>
          <w:lang w:eastAsia="ru-RU"/>
        </w:rPr>
      </w:pPr>
      <w:r w:rsidRPr="00CF5482">
        <w:rPr>
          <w:sz w:val="28"/>
          <w:szCs w:val="28"/>
          <w:lang w:eastAsia="ru-RU"/>
        </w:rPr>
        <w:lastRenderedPageBreak/>
        <w:t>Утверждено</w:t>
      </w:r>
    </w:p>
    <w:p w:rsidR="00CF5482" w:rsidRPr="00CF5482" w:rsidRDefault="00CF5482" w:rsidP="00CF5482">
      <w:pPr>
        <w:widowControl w:val="0"/>
        <w:suppressAutoHyphens w:val="0"/>
        <w:autoSpaceDN w:val="0"/>
        <w:adjustRightInd w:val="0"/>
        <w:ind w:firstLine="720"/>
        <w:jc w:val="right"/>
        <w:rPr>
          <w:sz w:val="28"/>
          <w:szCs w:val="28"/>
          <w:lang w:eastAsia="ru-RU"/>
        </w:rPr>
      </w:pPr>
      <w:r w:rsidRPr="00CF5482">
        <w:rPr>
          <w:sz w:val="28"/>
          <w:szCs w:val="28"/>
          <w:lang w:eastAsia="ru-RU"/>
        </w:rPr>
        <w:t xml:space="preserve"> решением Совета депутатов</w:t>
      </w:r>
    </w:p>
    <w:p w:rsidR="00CF5482" w:rsidRPr="00CF5482" w:rsidRDefault="00CF5482" w:rsidP="00CF5482">
      <w:pPr>
        <w:widowControl w:val="0"/>
        <w:suppressAutoHyphens w:val="0"/>
        <w:autoSpaceDN w:val="0"/>
        <w:adjustRightInd w:val="0"/>
        <w:ind w:firstLine="720"/>
        <w:jc w:val="right"/>
        <w:rPr>
          <w:sz w:val="28"/>
          <w:szCs w:val="28"/>
          <w:lang w:eastAsia="ru-RU"/>
        </w:rPr>
      </w:pPr>
      <w:r w:rsidRPr="00CF5482">
        <w:rPr>
          <w:sz w:val="28"/>
          <w:szCs w:val="28"/>
          <w:lang w:eastAsia="ru-RU"/>
        </w:rPr>
        <w:t xml:space="preserve">муниципального образования </w:t>
      </w:r>
    </w:p>
    <w:p w:rsidR="00CF5482" w:rsidRPr="00CF5482" w:rsidRDefault="00CF5482" w:rsidP="00CF5482">
      <w:pPr>
        <w:widowControl w:val="0"/>
        <w:suppressAutoHyphens w:val="0"/>
        <w:autoSpaceDN w:val="0"/>
        <w:adjustRightInd w:val="0"/>
        <w:ind w:firstLine="720"/>
        <w:jc w:val="right"/>
        <w:rPr>
          <w:sz w:val="28"/>
          <w:szCs w:val="28"/>
          <w:lang w:eastAsia="ru-RU"/>
        </w:rPr>
      </w:pPr>
      <w:r w:rsidRPr="00CF5482">
        <w:rPr>
          <w:sz w:val="28"/>
          <w:szCs w:val="28"/>
          <w:lang w:eastAsia="ru-RU"/>
        </w:rPr>
        <w:t xml:space="preserve">«Муниципальный округ </w:t>
      </w:r>
    </w:p>
    <w:p w:rsidR="00CF5482" w:rsidRPr="00CF5482" w:rsidRDefault="00CF5482" w:rsidP="00CF5482">
      <w:pPr>
        <w:widowControl w:val="0"/>
        <w:suppressAutoHyphens w:val="0"/>
        <w:autoSpaceDN w:val="0"/>
        <w:adjustRightInd w:val="0"/>
        <w:ind w:firstLine="720"/>
        <w:jc w:val="right"/>
        <w:rPr>
          <w:sz w:val="28"/>
          <w:szCs w:val="28"/>
          <w:lang w:eastAsia="ru-RU"/>
        </w:rPr>
      </w:pPr>
      <w:proofErr w:type="spellStart"/>
      <w:r w:rsidRPr="00CF5482">
        <w:rPr>
          <w:sz w:val="28"/>
          <w:szCs w:val="28"/>
          <w:lang w:eastAsia="ru-RU"/>
        </w:rPr>
        <w:t>Якшур-Бодьинский</w:t>
      </w:r>
      <w:proofErr w:type="spellEnd"/>
      <w:r w:rsidRPr="00CF5482">
        <w:rPr>
          <w:sz w:val="28"/>
          <w:szCs w:val="28"/>
          <w:lang w:eastAsia="ru-RU"/>
        </w:rPr>
        <w:t xml:space="preserve"> район </w:t>
      </w:r>
    </w:p>
    <w:p w:rsidR="00CF5482" w:rsidRPr="00CF5482" w:rsidRDefault="00CF5482" w:rsidP="00CF5482">
      <w:pPr>
        <w:widowControl w:val="0"/>
        <w:suppressAutoHyphens w:val="0"/>
        <w:autoSpaceDN w:val="0"/>
        <w:adjustRightInd w:val="0"/>
        <w:ind w:firstLine="720"/>
        <w:jc w:val="right"/>
        <w:rPr>
          <w:sz w:val="28"/>
          <w:szCs w:val="28"/>
          <w:lang w:eastAsia="ru-RU"/>
        </w:rPr>
      </w:pPr>
      <w:r w:rsidRPr="00CF5482">
        <w:rPr>
          <w:sz w:val="28"/>
          <w:szCs w:val="28"/>
          <w:lang w:eastAsia="ru-RU"/>
        </w:rPr>
        <w:t xml:space="preserve">Удмуртской Республики»     </w:t>
      </w:r>
    </w:p>
    <w:p w:rsidR="00CF5482" w:rsidRPr="00CF5482" w:rsidRDefault="00CF5482" w:rsidP="00CF5482">
      <w:pPr>
        <w:autoSpaceDE/>
        <w:jc w:val="right"/>
        <w:rPr>
          <w:rFonts w:eastAsia="Calibri"/>
          <w:sz w:val="28"/>
          <w:szCs w:val="28"/>
          <w:lang w:eastAsia="en-US"/>
        </w:rPr>
      </w:pPr>
      <w:r w:rsidRPr="00CF5482">
        <w:rPr>
          <w:rFonts w:eastAsia="Calibri"/>
          <w:sz w:val="28"/>
          <w:szCs w:val="28"/>
          <w:lang w:eastAsia="en-US"/>
        </w:rPr>
        <w:t>от «25» июля 2024 № 4/500</w:t>
      </w:r>
    </w:p>
    <w:p w:rsidR="00CF5482" w:rsidRPr="00CF5482" w:rsidRDefault="00CF5482" w:rsidP="00CF5482">
      <w:pPr>
        <w:autoSpaceDE/>
        <w:jc w:val="right"/>
        <w:rPr>
          <w:b/>
          <w:sz w:val="14"/>
          <w:szCs w:val="28"/>
        </w:rPr>
      </w:pPr>
      <w:r w:rsidRPr="00CF5482">
        <w:rPr>
          <w:b/>
          <w:sz w:val="14"/>
          <w:szCs w:val="28"/>
        </w:rPr>
        <w:t xml:space="preserve"> </w:t>
      </w:r>
    </w:p>
    <w:p w:rsidR="00CF5482" w:rsidRPr="00CF5482" w:rsidRDefault="00CF5482" w:rsidP="00CF5482">
      <w:pPr>
        <w:autoSpaceDE/>
        <w:jc w:val="center"/>
        <w:rPr>
          <w:b/>
          <w:sz w:val="28"/>
          <w:szCs w:val="28"/>
        </w:rPr>
      </w:pPr>
      <w:r w:rsidRPr="00CF5482">
        <w:rPr>
          <w:b/>
          <w:sz w:val="28"/>
          <w:szCs w:val="28"/>
        </w:rPr>
        <w:t xml:space="preserve">Квалификационные требования для замещения </w:t>
      </w:r>
    </w:p>
    <w:p w:rsidR="00CF5482" w:rsidRPr="00CF5482" w:rsidRDefault="00CF5482" w:rsidP="00CF5482">
      <w:pPr>
        <w:autoSpaceDE/>
        <w:jc w:val="center"/>
        <w:rPr>
          <w:b/>
          <w:sz w:val="28"/>
          <w:szCs w:val="28"/>
        </w:rPr>
      </w:pPr>
      <w:r w:rsidRPr="00CF5482">
        <w:rPr>
          <w:b/>
          <w:sz w:val="28"/>
          <w:szCs w:val="28"/>
        </w:rPr>
        <w:t xml:space="preserve">должностей муниципальной службы </w:t>
      </w:r>
    </w:p>
    <w:p w:rsidR="00CF5482" w:rsidRPr="00CF5482" w:rsidRDefault="00CF5482" w:rsidP="00CF5482">
      <w:pPr>
        <w:autoSpaceDE/>
        <w:rPr>
          <w:sz w:val="18"/>
          <w:szCs w:val="28"/>
        </w:rPr>
      </w:pPr>
    </w:p>
    <w:p w:rsidR="00CF5482" w:rsidRPr="00CF5482" w:rsidRDefault="00CF5482" w:rsidP="00CF5482">
      <w:pPr>
        <w:suppressAutoHyphens w:val="0"/>
        <w:autoSpaceDN w:val="0"/>
        <w:adjustRightInd w:val="0"/>
        <w:ind w:firstLine="709"/>
        <w:jc w:val="both"/>
        <w:rPr>
          <w:rFonts w:eastAsia="Calibri"/>
          <w:sz w:val="28"/>
          <w:szCs w:val="28"/>
          <w:lang w:eastAsia="ru-RU"/>
        </w:rPr>
      </w:pPr>
      <w:r w:rsidRPr="00CF5482">
        <w:t xml:space="preserve">1. </w:t>
      </w:r>
      <w:proofErr w:type="gramStart"/>
      <w:r w:rsidRPr="00CF5482">
        <w:t>К</w:t>
      </w:r>
      <w:r w:rsidRPr="00CF5482">
        <w:rPr>
          <w:rFonts w:eastAsia="Calibri"/>
          <w:sz w:val="28"/>
          <w:szCs w:val="28"/>
          <w:lang w:eastAsia="ru-RU"/>
        </w:rPr>
        <w:t xml:space="preserve">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для замещения соответствующих должностей муниципальной службы в органах местного самоуправления муниципального образования «Муниципальный округ </w:t>
      </w:r>
      <w:proofErr w:type="spellStart"/>
      <w:r w:rsidRPr="00CF5482">
        <w:rPr>
          <w:rFonts w:eastAsia="Calibri"/>
          <w:sz w:val="28"/>
          <w:szCs w:val="28"/>
          <w:lang w:eastAsia="ru-RU"/>
        </w:rPr>
        <w:t>Якшур-Бодьинский</w:t>
      </w:r>
      <w:proofErr w:type="spellEnd"/>
      <w:r w:rsidRPr="00CF5482">
        <w:rPr>
          <w:rFonts w:eastAsia="Calibri"/>
          <w:sz w:val="28"/>
          <w:szCs w:val="28"/>
          <w:lang w:eastAsia="ru-RU"/>
        </w:rPr>
        <w:t xml:space="preserve"> район Удмуртской Республики», устанавливаются по группам должностей муниципальной службы на основе типовых квалификационных требований для замещения должностей муниципальной службы, установленные </w:t>
      </w:r>
      <w:hyperlink r:id="rId16" w:history="1">
        <w:r w:rsidRPr="00CF5482">
          <w:rPr>
            <w:rFonts w:eastAsia="Calibri"/>
            <w:sz w:val="28"/>
            <w:szCs w:val="28"/>
            <w:lang w:eastAsia="ru-RU"/>
          </w:rPr>
          <w:t xml:space="preserve">частью </w:t>
        </w:r>
      </w:hyperlink>
      <w:hyperlink r:id="rId17" w:history="1">
        <w:r w:rsidRPr="00CF5482">
          <w:rPr>
            <w:rFonts w:eastAsia="Calibri"/>
            <w:sz w:val="28"/>
            <w:szCs w:val="28"/>
            <w:lang w:eastAsia="ru-RU"/>
          </w:rPr>
          <w:t>5</w:t>
        </w:r>
      </w:hyperlink>
      <w:r w:rsidRPr="00CF5482">
        <w:rPr>
          <w:rFonts w:eastAsia="Calibri"/>
          <w:sz w:val="28"/>
          <w:szCs w:val="28"/>
          <w:lang w:eastAsia="ru-RU"/>
        </w:rPr>
        <w:t xml:space="preserve"> статьи 4 Закона УР от 20.03.2008</w:t>
      </w:r>
      <w:proofErr w:type="gramEnd"/>
      <w:r w:rsidRPr="00CF5482">
        <w:rPr>
          <w:rFonts w:eastAsia="Calibri"/>
          <w:sz w:val="28"/>
          <w:szCs w:val="28"/>
          <w:lang w:eastAsia="ru-RU"/>
        </w:rPr>
        <w:t xml:space="preserve"> года № 10-РЗ «О муниципальной службе в Удмуртской Республике» в соответствии с классификацией должностей муниципальной службы:</w:t>
      </w:r>
    </w:p>
    <w:p w:rsidR="00CF5482" w:rsidRPr="00CF5482" w:rsidRDefault="00CF5482" w:rsidP="00CF5482">
      <w:pPr>
        <w:suppressAutoHyphens w:val="0"/>
        <w:autoSpaceDN w:val="0"/>
        <w:adjustRightInd w:val="0"/>
        <w:ind w:firstLine="540"/>
        <w:jc w:val="both"/>
        <w:rPr>
          <w:rFonts w:eastAsia="Calibri"/>
          <w:bCs/>
          <w:sz w:val="28"/>
          <w:lang w:eastAsia="ru-RU"/>
        </w:rPr>
      </w:pPr>
      <w:r w:rsidRPr="00CF5482">
        <w:rPr>
          <w:rFonts w:eastAsia="Calibri"/>
          <w:bCs/>
          <w:sz w:val="28"/>
          <w:lang w:eastAsia="ru-RU"/>
        </w:rPr>
        <w:t xml:space="preserve">1) для высшей группы должностей муниципальной службы - высшее образование не ниже уровня </w:t>
      </w:r>
      <w:proofErr w:type="spellStart"/>
      <w:r w:rsidRPr="00CF5482">
        <w:rPr>
          <w:rFonts w:eastAsia="Calibri"/>
          <w:bCs/>
          <w:sz w:val="28"/>
          <w:lang w:eastAsia="ru-RU"/>
        </w:rPr>
        <w:t>специалитета</w:t>
      </w:r>
      <w:proofErr w:type="spellEnd"/>
      <w:r w:rsidRPr="00CF5482">
        <w:rPr>
          <w:rFonts w:eastAsia="Calibri"/>
          <w:bCs/>
          <w:sz w:val="28"/>
          <w:lang w:eastAsia="ru-RU"/>
        </w:rPr>
        <w:t>, магистратуры и не менее двух лет стажа муниципальной службы или стажа работы по специальности, направлению подготовки;</w:t>
      </w:r>
    </w:p>
    <w:p w:rsidR="00CF5482" w:rsidRPr="00CF5482" w:rsidRDefault="00CF5482" w:rsidP="00CF5482">
      <w:pPr>
        <w:suppressAutoHyphens w:val="0"/>
        <w:autoSpaceDN w:val="0"/>
        <w:adjustRightInd w:val="0"/>
        <w:ind w:firstLine="540"/>
        <w:jc w:val="both"/>
        <w:rPr>
          <w:rFonts w:eastAsia="Calibri"/>
          <w:bCs/>
          <w:sz w:val="28"/>
          <w:lang w:eastAsia="ru-RU"/>
        </w:rPr>
      </w:pPr>
      <w:r w:rsidRPr="00CF5482">
        <w:rPr>
          <w:rFonts w:eastAsia="Calibri"/>
          <w:bCs/>
          <w:sz w:val="28"/>
          <w:lang w:eastAsia="ru-RU"/>
        </w:rPr>
        <w:t xml:space="preserve">2) для главной группы должностей муниципальной службы - высшее образование не ниже уровня </w:t>
      </w:r>
      <w:proofErr w:type="spellStart"/>
      <w:r w:rsidRPr="00CF5482">
        <w:rPr>
          <w:rFonts w:eastAsia="Calibri"/>
          <w:bCs/>
          <w:sz w:val="28"/>
          <w:lang w:eastAsia="ru-RU"/>
        </w:rPr>
        <w:t>специалитета</w:t>
      </w:r>
      <w:proofErr w:type="spellEnd"/>
      <w:r w:rsidRPr="00CF5482">
        <w:rPr>
          <w:rFonts w:eastAsia="Calibri"/>
          <w:bCs/>
          <w:sz w:val="28"/>
          <w:lang w:eastAsia="ru-RU"/>
        </w:rPr>
        <w:t>, магистратуры и не менее одного года стажа муниципальной службы или стажа работы по специальности, направлению подготовки;</w:t>
      </w:r>
    </w:p>
    <w:p w:rsidR="00CF5482" w:rsidRPr="00CF5482" w:rsidRDefault="00CF5482" w:rsidP="00CF5482">
      <w:pPr>
        <w:suppressAutoHyphens w:val="0"/>
        <w:autoSpaceDN w:val="0"/>
        <w:adjustRightInd w:val="0"/>
        <w:ind w:firstLine="540"/>
        <w:jc w:val="both"/>
        <w:rPr>
          <w:rFonts w:eastAsia="Calibri"/>
          <w:bCs/>
          <w:sz w:val="28"/>
          <w:lang w:eastAsia="ru-RU"/>
        </w:rPr>
      </w:pPr>
      <w:r w:rsidRPr="00CF5482">
        <w:rPr>
          <w:rFonts w:eastAsia="Calibri"/>
          <w:bCs/>
          <w:sz w:val="28"/>
          <w:lang w:eastAsia="ru-RU"/>
        </w:rPr>
        <w:t>3) для ведущей группы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CF5482" w:rsidRPr="00CF5482" w:rsidRDefault="00CF5482" w:rsidP="00CF5482">
      <w:pPr>
        <w:suppressAutoHyphens w:val="0"/>
        <w:autoSpaceDN w:val="0"/>
        <w:adjustRightInd w:val="0"/>
        <w:ind w:firstLine="540"/>
        <w:jc w:val="both"/>
        <w:rPr>
          <w:rFonts w:eastAsia="Calibri"/>
          <w:bCs/>
          <w:sz w:val="28"/>
          <w:lang w:eastAsia="ru-RU"/>
        </w:rPr>
      </w:pPr>
      <w:r w:rsidRPr="00CF5482">
        <w:rPr>
          <w:rFonts w:eastAsia="Calibri"/>
          <w:bCs/>
          <w:sz w:val="28"/>
          <w:lang w:eastAsia="ru-RU"/>
        </w:rPr>
        <w:t>4) для старшей и младшей групп должностей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CF5482" w:rsidRPr="00CF5482" w:rsidRDefault="00CF5482" w:rsidP="00CF5482">
      <w:pPr>
        <w:autoSpaceDE/>
        <w:ind w:firstLine="540"/>
        <w:jc w:val="both"/>
        <w:rPr>
          <w:b/>
          <w:bCs/>
          <w:sz w:val="28"/>
          <w:szCs w:val="28"/>
        </w:rPr>
      </w:pPr>
      <w:r w:rsidRPr="00CF5482">
        <w:rPr>
          <w:sz w:val="28"/>
          <w:szCs w:val="28"/>
        </w:rPr>
        <w:t xml:space="preserve"> 2.</w:t>
      </w:r>
      <w:r w:rsidRPr="00CF5482">
        <w:t xml:space="preserve"> </w:t>
      </w:r>
      <w:r w:rsidRPr="00CF5482">
        <w:rPr>
          <w:rFonts w:eastAsia="Calibri"/>
          <w:sz w:val="28"/>
          <w:szCs w:val="28"/>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22E59" w:rsidRDefault="00922E59" w:rsidP="00220DBC">
      <w:pPr>
        <w:suppressAutoHyphens w:val="0"/>
        <w:autoSpaceDE/>
        <w:ind w:firstLine="709"/>
        <w:jc w:val="both"/>
        <w:rPr>
          <w:sz w:val="28"/>
          <w:szCs w:val="28"/>
          <w:lang w:eastAsia="ru-RU"/>
        </w:rPr>
      </w:pPr>
    </w:p>
    <w:p w:rsidR="00922E59" w:rsidRDefault="00922E59" w:rsidP="00220DBC">
      <w:pPr>
        <w:suppressAutoHyphens w:val="0"/>
        <w:autoSpaceDE/>
        <w:ind w:firstLine="709"/>
        <w:jc w:val="both"/>
        <w:rPr>
          <w:sz w:val="28"/>
          <w:szCs w:val="28"/>
          <w:lang w:eastAsia="ru-RU"/>
        </w:rPr>
      </w:pPr>
    </w:p>
    <w:p w:rsidR="00922E59" w:rsidRDefault="00922E59" w:rsidP="00220DBC">
      <w:pPr>
        <w:suppressAutoHyphens w:val="0"/>
        <w:autoSpaceDE/>
        <w:ind w:firstLine="709"/>
        <w:jc w:val="both"/>
        <w:rPr>
          <w:sz w:val="28"/>
          <w:szCs w:val="28"/>
          <w:lang w:eastAsia="ru-RU"/>
        </w:rPr>
      </w:pPr>
    </w:p>
    <w:p w:rsidR="00CF5482" w:rsidRPr="00CF5482" w:rsidRDefault="00CF5482" w:rsidP="00CF5482">
      <w:pPr>
        <w:autoSpaceDE/>
        <w:rPr>
          <w:b/>
          <w:sz w:val="28"/>
          <w:szCs w:val="28"/>
        </w:rPr>
      </w:pPr>
      <w:r>
        <w:rPr>
          <w:b/>
          <w:noProof/>
          <w:sz w:val="28"/>
          <w:szCs w:val="28"/>
          <w:lang w:eastAsia="ru-RU"/>
        </w:rPr>
        <w:drawing>
          <wp:anchor distT="0" distB="0" distL="114300" distR="114300" simplePos="0" relativeHeight="251663360" behindDoc="0" locked="0" layoutInCell="1" allowOverlap="1">
            <wp:simplePos x="0" y="0"/>
            <wp:positionH relativeFrom="column">
              <wp:posOffset>2638425</wp:posOffset>
            </wp:positionH>
            <wp:positionV relativeFrom="paragraph">
              <wp:posOffset>-59055</wp:posOffset>
            </wp:positionV>
            <wp:extent cx="544195" cy="661670"/>
            <wp:effectExtent l="0" t="0" r="8255" b="5080"/>
            <wp:wrapNone/>
            <wp:docPr id="3" name="Рисунок 3"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5482" w:rsidRPr="00CF5482" w:rsidRDefault="00CF5482" w:rsidP="00CF5482">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4"/>
      </w:tblGrid>
      <w:tr w:rsidR="00CF5482" w:rsidRPr="00CF5482" w:rsidTr="00720E6D">
        <w:tc>
          <w:tcPr>
            <w:tcW w:w="9854" w:type="dxa"/>
            <w:shd w:val="clear" w:color="auto" w:fill="auto"/>
          </w:tcPr>
          <w:p w:rsidR="00CF5482" w:rsidRPr="00CF5482" w:rsidRDefault="00CF5482" w:rsidP="00CF5482">
            <w:pPr>
              <w:keepNext/>
              <w:suppressAutoHyphens w:val="0"/>
              <w:autoSpaceDE/>
              <w:ind w:right="-117"/>
              <w:contextualSpacing/>
              <w:jc w:val="center"/>
              <w:outlineLvl w:val="0"/>
              <w:rPr>
                <w:b/>
                <w:bCs/>
                <w:kern w:val="32"/>
                <w:sz w:val="28"/>
                <w:szCs w:val="28"/>
                <w:lang w:eastAsia="ru-RU"/>
              </w:rPr>
            </w:pPr>
          </w:p>
          <w:p w:rsidR="00CF5482" w:rsidRPr="00CF5482" w:rsidRDefault="00CF5482" w:rsidP="00CF5482">
            <w:pPr>
              <w:keepNext/>
              <w:suppressAutoHyphens w:val="0"/>
              <w:autoSpaceDE/>
              <w:ind w:right="-117"/>
              <w:contextualSpacing/>
              <w:jc w:val="center"/>
              <w:outlineLvl w:val="0"/>
              <w:rPr>
                <w:b/>
                <w:bCs/>
                <w:kern w:val="32"/>
                <w:sz w:val="28"/>
                <w:szCs w:val="28"/>
                <w:lang w:eastAsia="ru-RU"/>
              </w:rPr>
            </w:pPr>
            <w:r w:rsidRPr="00CF5482">
              <w:rPr>
                <w:b/>
                <w:bCs/>
                <w:kern w:val="32"/>
                <w:sz w:val="28"/>
                <w:szCs w:val="28"/>
                <w:lang w:eastAsia="ru-RU"/>
              </w:rPr>
              <w:t xml:space="preserve">Совет </w:t>
            </w:r>
            <w:r w:rsidRPr="00CF5482">
              <w:rPr>
                <w:b/>
                <w:bCs/>
                <w:kern w:val="32"/>
                <w:sz w:val="28"/>
                <w:szCs w:val="28"/>
              </w:rPr>
              <w:t xml:space="preserve">депутатов </w:t>
            </w:r>
            <w:r w:rsidRPr="00CF5482">
              <w:rPr>
                <w:b/>
                <w:bCs/>
                <w:kern w:val="32"/>
                <w:sz w:val="28"/>
                <w:szCs w:val="28"/>
                <w:lang w:eastAsia="ru-RU"/>
              </w:rPr>
              <w:t xml:space="preserve">муниципального образования «Муниципальный округ </w:t>
            </w:r>
          </w:p>
          <w:p w:rsidR="00CF5482" w:rsidRPr="00CF5482" w:rsidRDefault="00CF5482" w:rsidP="00CF5482">
            <w:pPr>
              <w:keepNext/>
              <w:suppressAutoHyphens w:val="0"/>
              <w:autoSpaceDE/>
              <w:ind w:right="-117"/>
              <w:contextualSpacing/>
              <w:jc w:val="center"/>
              <w:outlineLvl w:val="0"/>
              <w:rPr>
                <w:b/>
                <w:bCs/>
                <w:kern w:val="32"/>
                <w:sz w:val="28"/>
                <w:szCs w:val="28"/>
                <w:lang w:eastAsia="ru-RU"/>
              </w:rPr>
            </w:pPr>
            <w:proofErr w:type="spellStart"/>
            <w:r w:rsidRPr="00CF5482">
              <w:rPr>
                <w:b/>
                <w:bCs/>
                <w:kern w:val="32"/>
                <w:sz w:val="28"/>
                <w:szCs w:val="28"/>
                <w:lang w:eastAsia="ru-RU"/>
              </w:rPr>
              <w:t>Якшур-Бодьинский</w:t>
            </w:r>
            <w:proofErr w:type="spellEnd"/>
            <w:r w:rsidRPr="00CF5482">
              <w:rPr>
                <w:b/>
                <w:bCs/>
                <w:kern w:val="32"/>
                <w:sz w:val="28"/>
                <w:szCs w:val="28"/>
                <w:lang w:eastAsia="ru-RU"/>
              </w:rPr>
              <w:t xml:space="preserve"> район Удмуртской Республики»</w:t>
            </w:r>
          </w:p>
          <w:p w:rsidR="00CF5482" w:rsidRPr="00CF5482" w:rsidRDefault="00CF5482" w:rsidP="00CF5482">
            <w:pPr>
              <w:autoSpaceDE/>
              <w:jc w:val="center"/>
              <w:rPr>
                <w:b/>
                <w:sz w:val="28"/>
                <w:szCs w:val="28"/>
              </w:rPr>
            </w:pPr>
            <w:r w:rsidRPr="00CF5482">
              <w:rPr>
                <w:b/>
                <w:sz w:val="28"/>
                <w:szCs w:val="28"/>
              </w:rPr>
              <w:t xml:space="preserve">«Удмурт </w:t>
            </w:r>
            <w:proofErr w:type="spellStart"/>
            <w:r w:rsidRPr="00CF5482">
              <w:rPr>
                <w:b/>
                <w:sz w:val="28"/>
                <w:szCs w:val="28"/>
              </w:rPr>
              <w:t>Элькунысь</w:t>
            </w:r>
            <w:proofErr w:type="spellEnd"/>
            <w:r w:rsidRPr="00CF5482">
              <w:rPr>
                <w:b/>
                <w:sz w:val="28"/>
                <w:szCs w:val="28"/>
              </w:rPr>
              <w:t xml:space="preserve"> </w:t>
            </w:r>
            <w:proofErr w:type="spellStart"/>
            <w:r w:rsidRPr="00CF5482">
              <w:rPr>
                <w:b/>
                <w:sz w:val="28"/>
                <w:szCs w:val="28"/>
              </w:rPr>
              <w:t>Якшур-Бӧдья</w:t>
            </w:r>
            <w:proofErr w:type="spellEnd"/>
            <w:r w:rsidRPr="00CF5482">
              <w:rPr>
                <w:b/>
                <w:sz w:val="28"/>
                <w:szCs w:val="28"/>
              </w:rPr>
              <w:t xml:space="preserve"> </w:t>
            </w:r>
            <w:proofErr w:type="spellStart"/>
            <w:r w:rsidRPr="00CF5482">
              <w:rPr>
                <w:b/>
                <w:sz w:val="28"/>
                <w:szCs w:val="28"/>
              </w:rPr>
              <w:t>ёрос</w:t>
            </w:r>
            <w:proofErr w:type="spellEnd"/>
            <w:r w:rsidRPr="00CF5482">
              <w:rPr>
                <w:b/>
                <w:sz w:val="28"/>
                <w:szCs w:val="28"/>
              </w:rPr>
              <w:t xml:space="preserve"> муниципал округ» </w:t>
            </w:r>
          </w:p>
          <w:p w:rsidR="00CF5482" w:rsidRPr="00CF5482" w:rsidRDefault="00CF5482" w:rsidP="00CF5482">
            <w:pPr>
              <w:autoSpaceDE/>
              <w:jc w:val="center"/>
              <w:rPr>
                <w:b/>
                <w:sz w:val="26"/>
                <w:szCs w:val="26"/>
              </w:rPr>
            </w:pPr>
            <w:r w:rsidRPr="00CF5482">
              <w:rPr>
                <w:b/>
                <w:sz w:val="28"/>
                <w:szCs w:val="28"/>
              </w:rPr>
              <w:t xml:space="preserve">муниципал </w:t>
            </w:r>
            <w:proofErr w:type="spellStart"/>
            <w:r w:rsidRPr="00CF5482">
              <w:rPr>
                <w:b/>
                <w:sz w:val="28"/>
                <w:szCs w:val="28"/>
              </w:rPr>
              <w:t>кылдытэтысь</w:t>
            </w:r>
            <w:proofErr w:type="spellEnd"/>
            <w:r w:rsidRPr="00CF5482">
              <w:rPr>
                <w:b/>
                <w:sz w:val="28"/>
                <w:szCs w:val="28"/>
              </w:rPr>
              <w:t xml:space="preserve"> </w:t>
            </w:r>
            <w:proofErr w:type="spellStart"/>
            <w:r w:rsidRPr="00CF5482">
              <w:rPr>
                <w:b/>
                <w:sz w:val="28"/>
                <w:szCs w:val="28"/>
              </w:rPr>
              <w:t>депутатъёслэн</w:t>
            </w:r>
            <w:proofErr w:type="spellEnd"/>
            <w:r w:rsidRPr="00CF5482">
              <w:rPr>
                <w:b/>
                <w:sz w:val="28"/>
                <w:szCs w:val="28"/>
              </w:rPr>
              <w:t xml:space="preserve"> </w:t>
            </w:r>
            <w:proofErr w:type="spellStart"/>
            <w:r w:rsidRPr="00CF5482">
              <w:rPr>
                <w:b/>
                <w:sz w:val="28"/>
                <w:szCs w:val="28"/>
              </w:rPr>
              <w:t>Кенешсы</w:t>
            </w:r>
            <w:proofErr w:type="spellEnd"/>
          </w:p>
        </w:tc>
      </w:tr>
    </w:tbl>
    <w:p w:rsidR="00CF5482" w:rsidRPr="00CF5482" w:rsidRDefault="00CF5482" w:rsidP="00CF5482">
      <w:pPr>
        <w:suppressAutoHyphens w:val="0"/>
        <w:autoSpaceDE/>
        <w:rPr>
          <w:b/>
          <w:bCs/>
          <w:sz w:val="28"/>
          <w:szCs w:val="28"/>
          <w:u w:val="single"/>
          <w:lang w:eastAsia="ru-RU"/>
        </w:rPr>
      </w:pPr>
    </w:p>
    <w:p w:rsidR="00CF5482" w:rsidRPr="00CF5482" w:rsidRDefault="00CF5482" w:rsidP="00CF5482">
      <w:pPr>
        <w:suppressAutoHyphens w:val="0"/>
        <w:autoSpaceDE/>
        <w:jc w:val="center"/>
        <w:rPr>
          <w:b/>
          <w:bCs/>
          <w:sz w:val="27"/>
          <w:szCs w:val="27"/>
          <w:lang w:eastAsia="ru-RU"/>
        </w:rPr>
      </w:pPr>
      <w:r w:rsidRPr="00CF5482">
        <w:rPr>
          <w:b/>
          <w:bCs/>
          <w:sz w:val="27"/>
          <w:szCs w:val="27"/>
          <w:lang w:eastAsia="ru-RU"/>
        </w:rPr>
        <w:t>РЕШЕНИЕ</w:t>
      </w:r>
    </w:p>
    <w:p w:rsidR="00CF5482" w:rsidRPr="00CF5482" w:rsidRDefault="00CF5482" w:rsidP="00CF5482">
      <w:pPr>
        <w:suppressAutoHyphens w:val="0"/>
        <w:autoSpaceDE/>
        <w:jc w:val="center"/>
        <w:rPr>
          <w:b/>
          <w:bCs/>
          <w:sz w:val="20"/>
          <w:szCs w:val="20"/>
          <w:lang w:eastAsia="ru-RU"/>
        </w:rPr>
      </w:pPr>
    </w:p>
    <w:p w:rsidR="00CF5482" w:rsidRPr="00CF5482" w:rsidRDefault="00CF5482" w:rsidP="00CF5482">
      <w:pPr>
        <w:widowControl w:val="0"/>
        <w:autoSpaceDN w:val="0"/>
        <w:adjustRightInd w:val="0"/>
        <w:jc w:val="center"/>
        <w:rPr>
          <w:b/>
          <w:bCs/>
          <w:lang w:eastAsia="ru-RU"/>
        </w:rPr>
      </w:pPr>
      <w:r w:rsidRPr="00CF5482">
        <w:rPr>
          <w:b/>
          <w:bCs/>
          <w:sz w:val="28"/>
          <w:szCs w:val="28"/>
          <w:lang w:eastAsia="ru-RU"/>
        </w:rPr>
        <w:t>Об утверждении</w:t>
      </w:r>
    </w:p>
    <w:p w:rsidR="00CF5482" w:rsidRPr="00CF5482" w:rsidRDefault="00CF5482" w:rsidP="00CF5482">
      <w:pPr>
        <w:widowControl w:val="0"/>
        <w:autoSpaceDN w:val="0"/>
        <w:adjustRightInd w:val="0"/>
        <w:jc w:val="center"/>
        <w:rPr>
          <w:b/>
          <w:bCs/>
          <w:sz w:val="28"/>
          <w:szCs w:val="28"/>
          <w:lang w:eastAsia="ru-RU"/>
        </w:rPr>
      </w:pPr>
      <w:r w:rsidRPr="00CF5482">
        <w:rPr>
          <w:b/>
          <w:bCs/>
          <w:sz w:val="28"/>
          <w:szCs w:val="28"/>
          <w:lang w:eastAsia="ru-RU"/>
        </w:rPr>
        <w:t>Правил назначения, перерасчета размера и выплаты пенсии</w:t>
      </w:r>
    </w:p>
    <w:p w:rsidR="00CF5482" w:rsidRPr="00CF5482" w:rsidRDefault="00CF5482" w:rsidP="00CF5482">
      <w:pPr>
        <w:widowControl w:val="0"/>
        <w:autoSpaceDN w:val="0"/>
        <w:adjustRightInd w:val="0"/>
        <w:jc w:val="center"/>
        <w:rPr>
          <w:b/>
          <w:bCs/>
          <w:sz w:val="28"/>
          <w:szCs w:val="28"/>
          <w:lang w:eastAsia="ru-RU"/>
        </w:rPr>
      </w:pPr>
      <w:r w:rsidRPr="00CF5482">
        <w:rPr>
          <w:b/>
          <w:bCs/>
          <w:sz w:val="28"/>
          <w:szCs w:val="28"/>
          <w:lang w:eastAsia="ru-RU"/>
        </w:rPr>
        <w:t xml:space="preserve">за выслугу лет муниципальным служащим муниципального образования «Муниципальный округ </w:t>
      </w:r>
      <w:proofErr w:type="spellStart"/>
      <w:r w:rsidRPr="00CF5482">
        <w:rPr>
          <w:b/>
          <w:bCs/>
          <w:sz w:val="28"/>
          <w:szCs w:val="28"/>
          <w:lang w:eastAsia="ru-RU"/>
        </w:rPr>
        <w:t>Якшур-Бодьинский</w:t>
      </w:r>
      <w:proofErr w:type="spellEnd"/>
      <w:r w:rsidRPr="00CF5482">
        <w:rPr>
          <w:b/>
          <w:bCs/>
          <w:sz w:val="28"/>
          <w:szCs w:val="28"/>
          <w:lang w:eastAsia="ru-RU"/>
        </w:rPr>
        <w:t xml:space="preserve"> район </w:t>
      </w:r>
    </w:p>
    <w:p w:rsidR="00CF5482" w:rsidRPr="00CF5482" w:rsidRDefault="00CF5482" w:rsidP="00CF5482">
      <w:pPr>
        <w:widowControl w:val="0"/>
        <w:autoSpaceDN w:val="0"/>
        <w:adjustRightInd w:val="0"/>
        <w:jc w:val="center"/>
        <w:rPr>
          <w:b/>
          <w:bCs/>
          <w:sz w:val="28"/>
          <w:szCs w:val="28"/>
          <w:lang w:eastAsia="ru-RU"/>
        </w:rPr>
      </w:pPr>
      <w:r w:rsidRPr="00CF5482">
        <w:rPr>
          <w:b/>
          <w:bCs/>
          <w:sz w:val="28"/>
          <w:szCs w:val="28"/>
          <w:lang w:eastAsia="ru-RU"/>
        </w:rPr>
        <w:t>Удмуртской Республики»</w:t>
      </w:r>
    </w:p>
    <w:p w:rsidR="00CF5482" w:rsidRPr="00CF5482" w:rsidRDefault="00CF5482" w:rsidP="00CF5482">
      <w:pPr>
        <w:widowControl w:val="0"/>
        <w:autoSpaceDN w:val="0"/>
        <w:adjustRightInd w:val="0"/>
        <w:ind w:firstLine="540"/>
        <w:jc w:val="both"/>
        <w:rPr>
          <w:sz w:val="28"/>
          <w:szCs w:val="28"/>
          <w:lang w:eastAsia="ru-RU"/>
        </w:rPr>
      </w:pPr>
    </w:p>
    <w:p w:rsidR="00CF5482" w:rsidRPr="00CF5482" w:rsidRDefault="00CF5482" w:rsidP="00CF5482">
      <w:pPr>
        <w:autoSpaceDE/>
        <w:ind w:firstLine="709"/>
        <w:contextualSpacing/>
        <w:jc w:val="both"/>
        <w:rPr>
          <w:sz w:val="28"/>
          <w:szCs w:val="28"/>
        </w:rPr>
      </w:pPr>
      <w:proofErr w:type="gramStart"/>
      <w:r w:rsidRPr="00CF5482">
        <w:rPr>
          <w:sz w:val="28"/>
          <w:szCs w:val="28"/>
          <w:lang w:eastAsia="ru-RU"/>
        </w:rPr>
        <w:t>В соответствии с Федеральным законом от 2 марта 2007 года № 25-ФЗ «О муниципальной службе в Российской Федерации», статьями 14, 15 Закона Удмуртской Республики от 20 марта 2008 года № 10-РЗ «О муниципальной службе в Удмуртской Республике», с учётом постановления Правительства Удмуртской Республики от 9 февраля 2015 года № 30 «Об утверждении Правил назначения, перерасчета размера и выплаты пенсии за выслугу лет государственным</w:t>
      </w:r>
      <w:proofErr w:type="gramEnd"/>
      <w:r w:rsidRPr="00CF5482">
        <w:rPr>
          <w:sz w:val="28"/>
          <w:szCs w:val="28"/>
          <w:lang w:eastAsia="ru-RU"/>
        </w:rPr>
        <w:t xml:space="preserve"> гражданским служащим Удмуртской Республики», </w:t>
      </w:r>
      <w:r w:rsidRPr="00CF5482">
        <w:rPr>
          <w:sz w:val="28"/>
          <w:szCs w:val="28"/>
        </w:rPr>
        <w:t xml:space="preserve">руководствуясь статьей 26 Устава муниципального образования «Муниципальный округ </w:t>
      </w:r>
      <w:proofErr w:type="spellStart"/>
      <w:r w:rsidRPr="00CF5482">
        <w:rPr>
          <w:sz w:val="28"/>
          <w:szCs w:val="28"/>
        </w:rPr>
        <w:t>Якшур-Бодьинский</w:t>
      </w:r>
      <w:proofErr w:type="spellEnd"/>
      <w:r w:rsidRPr="00CF5482">
        <w:rPr>
          <w:sz w:val="28"/>
          <w:szCs w:val="28"/>
        </w:rPr>
        <w:t xml:space="preserve"> район Удмуртской Республики», Совет депутатов муниципального образования «Муниципальный округ </w:t>
      </w:r>
      <w:proofErr w:type="spellStart"/>
      <w:r w:rsidRPr="00CF5482">
        <w:rPr>
          <w:sz w:val="28"/>
          <w:szCs w:val="28"/>
        </w:rPr>
        <w:t>Якшур-Бодьинский</w:t>
      </w:r>
      <w:proofErr w:type="spellEnd"/>
      <w:r w:rsidRPr="00CF5482">
        <w:rPr>
          <w:sz w:val="28"/>
          <w:szCs w:val="28"/>
        </w:rPr>
        <w:t xml:space="preserve"> район Удмуртской Республики» </w:t>
      </w:r>
      <w:r w:rsidRPr="00CF5482">
        <w:rPr>
          <w:b/>
          <w:sz w:val="28"/>
          <w:szCs w:val="28"/>
          <w:u w:val="single"/>
        </w:rPr>
        <w:t>РЕШАЕТ</w:t>
      </w:r>
      <w:proofErr w:type="gramStart"/>
      <w:r w:rsidRPr="00CF5482">
        <w:rPr>
          <w:b/>
          <w:sz w:val="28"/>
          <w:szCs w:val="28"/>
          <w:u w:val="single"/>
        </w:rPr>
        <w:t xml:space="preserve"> </w:t>
      </w:r>
      <w:r w:rsidRPr="00CF5482">
        <w:rPr>
          <w:sz w:val="28"/>
          <w:szCs w:val="28"/>
        </w:rPr>
        <w:t>:</w:t>
      </w:r>
      <w:proofErr w:type="gramEnd"/>
    </w:p>
    <w:p w:rsidR="00CF5482" w:rsidRPr="00CF5482" w:rsidRDefault="00CF5482" w:rsidP="00CF5482">
      <w:pPr>
        <w:autoSpaceDE/>
        <w:ind w:firstLine="709"/>
        <w:contextualSpacing/>
        <w:jc w:val="both"/>
        <w:rPr>
          <w:sz w:val="28"/>
          <w:szCs w:val="28"/>
        </w:rPr>
      </w:pPr>
    </w:p>
    <w:p w:rsidR="00CF5482" w:rsidRPr="00CF5482" w:rsidRDefault="00CF5482" w:rsidP="00CF5482">
      <w:pPr>
        <w:widowControl w:val="0"/>
        <w:numPr>
          <w:ilvl w:val="0"/>
          <w:numId w:val="31"/>
        </w:numPr>
        <w:autoSpaceDE/>
        <w:ind w:left="0" w:firstLine="709"/>
        <w:contextualSpacing/>
        <w:jc w:val="both"/>
        <w:rPr>
          <w:sz w:val="28"/>
          <w:szCs w:val="28"/>
          <w:lang w:eastAsia="ru-RU"/>
        </w:rPr>
      </w:pPr>
      <w:r w:rsidRPr="00CF5482">
        <w:rPr>
          <w:sz w:val="28"/>
          <w:szCs w:val="28"/>
          <w:lang w:eastAsia="ru-RU"/>
        </w:rPr>
        <w:t xml:space="preserve">Утвердить прилагаемые Правила назначения, перерасчета размера и выплаты пенсии за выслугу лет муниципальным служащим муниципального образования «Муниципальный округ </w:t>
      </w:r>
      <w:proofErr w:type="spellStart"/>
      <w:r w:rsidRPr="00CF5482">
        <w:rPr>
          <w:sz w:val="28"/>
          <w:szCs w:val="28"/>
          <w:lang w:eastAsia="ru-RU"/>
        </w:rPr>
        <w:t>Якшур-Бодьинский</w:t>
      </w:r>
      <w:proofErr w:type="spellEnd"/>
      <w:r w:rsidRPr="00CF5482">
        <w:rPr>
          <w:sz w:val="28"/>
          <w:szCs w:val="28"/>
          <w:lang w:eastAsia="ru-RU"/>
        </w:rPr>
        <w:t xml:space="preserve"> район Удмуртской Республики» (далее - Правила).</w:t>
      </w:r>
    </w:p>
    <w:p w:rsidR="00CF5482" w:rsidRPr="00CF5482" w:rsidRDefault="00CF5482" w:rsidP="00CF5482">
      <w:pPr>
        <w:numPr>
          <w:ilvl w:val="0"/>
          <w:numId w:val="31"/>
        </w:numPr>
        <w:suppressAutoHyphens w:val="0"/>
        <w:autoSpaceDE/>
        <w:autoSpaceDN w:val="0"/>
        <w:adjustRightInd w:val="0"/>
        <w:ind w:left="0" w:firstLine="709"/>
        <w:jc w:val="both"/>
        <w:rPr>
          <w:sz w:val="28"/>
          <w:szCs w:val="28"/>
        </w:rPr>
      </w:pPr>
      <w:proofErr w:type="gramStart"/>
      <w:r w:rsidRPr="00CF5482">
        <w:rPr>
          <w:sz w:val="28"/>
          <w:szCs w:val="28"/>
        </w:rPr>
        <w:t xml:space="preserve">Установить, что процедура, определенная Правилами, утвержденными пунктом 1 настоящего решения, применяется при реализации гарантий на пенсионное обеспечение, лицам, замещающим муниципальные должности, предусмотренные Законом Удмуртской Республики </w:t>
      </w:r>
      <w:r w:rsidRPr="00CF5482">
        <w:rPr>
          <w:sz w:val="28"/>
          <w:szCs w:val="28"/>
          <w:lang w:eastAsia="ru-RU"/>
        </w:rPr>
        <w:t>от 24 октября 2008 года № 43-РЗ «О гарантиях осуществления полномочий депутата и лица, замещающего муниципальную должность, в Удмуртской Республике»</w:t>
      </w:r>
      <w:r w:rsidRPr="00CF5482">
        <w:rPr>
          <w:sz w:val="28"/>
          <w:szCs w:val="28"/>
        </w:rPr>
        <w:t xml:space="preserve">. </w:t>
      </w:r>
      <w:proofErr w:type="gramEnd"/>
    </w:p>
    <w:p w:rsidR="00CF5482" w:rsidRPr="00CF5482" w:rsidRDefault="00CF5482" w:rsidP="00CF5482">
      <w:pPr>
        <w:numPr>
          <w:ilvl w:val="0"/>
          <w:numId w:val="31"/>
        </w:numPr>
        <w:suppressAutoHyphens w:val="0"/>
        <w:autoSpaceDE/>
        <w:autoSpaceDN w:val="0"/>
        <w:adjustRightInd w:val="0"/>
        <w:ind w:left="0" w:firstLine="709"/>
        <w:jc w:val="both"/>
        <w:rPr>
          <w:sz w:val="28"/>
          <w:szCs w:val="28"/>
        </w:rPr>
      </w:pPr>
      <w:r w:rsidRPr="00CF5482">
        <w:rPr>
          <w:sz w:val="28"/>
          <w:szCs w:val="28"/>
        </w:rPr>
        <w:t xml:space="preserve">Признать утратившими силу пункты 1 и 2 решения Совета депутатов муниципального образования «Муниципальный округ </w:t>
      </w:r>
      <w:proofErr w:type="spellStart"/>
      <w:r w:rsidRPr="00CF5482">
        <w:rPr>
          <w:sz w:val="28"/>
          <w:szCs w:val="28"/>
        </w:rPr>
        <w:t>Якшур-Бодьинский</w:t>
      </w:r>
      <w:proofErr w:type="spellEnd"/>
      <w:r w:rsidRPr="00CF5482">
        <w:rPr>
          <w:sz w:val="28"/>
          <w:szCs w:val="28"/>
        </w:rPr>
        <w:t xml:space="preserve"> район Удмуртской Республики» от 30 марта 2023 года № 12/371 «Об утверждении </w:t>
      </w:r>
      <w:r w:rsidRPr="00CF5482">
        <w:rPr>
          <w:sz w:val="28"/>
          <w:szCs w:val="28"/>
          <w:lang w:eastAsia="ru-RU"/>
        </w:rPr>
        <w:t xml:space="preserve">Правил назначения, перерасчета размера и выплаты пенсии за выслугу лет муниципальным служащим муниципального образования «Муниципальный округ </w:t>
      </w:r>
      <w:proofErr w:type="spellStart"/>
      <w:r w:rsidRPr="00CF5482">
        <w:rPr>
          <w:sz w:val="28"/>
          <w:szCs w:val="28"/>
          <w:lang w:eastAsia="ru-RU"/>
        </w:rPr>
        <w:t>Якшур-Бодьинский</w:t>
      </w:r>
      <w:proofErr w:type="spellEnd"/>
      <w:r w:rsidRPr="00CF5482">
        <w:rPr>
          <w:sz w:val="28"/>
          <w:szCs w:val="28"/>
          <w:lang w:eastAsia="ru-RU"/>
        </w:rPr>
        <w:t xml:space="preserve"> район Удмуртской Республики».</w:t>
      </w:r>
    </w:p>
    <w:p w:rsidR="00CF5482" w:rsidRPr="00CF5482" w:rsidRDefault="00CF5482" w:rsidP="00CF5482">
      <w:pPr>
        <w:autoSpaceDE/>
        <w:ind w:firstLine="709"/>
        <w:contextualSpacing/>
        <w:jc w:val="both"/>
        <w:rPr>
          <w:sz w:val="28"/>
          <w:szCs w:val="28"/>
          <w:lang w:eastAsia="ru-RU"/>
        </w:rPr>
      </w:pPr>
      <w:r w:rsidRPr="00CF5482">
        <w:rPr>
          <w:sz w:val="28"/>
          <w:szCs w:val="28"/>
          <w:lang w:eastAsia="ru-RU"/>
        </w:rPr>
        <w:lastRenderedPageBreak/>
        <w:t xml:space="preserve">4. Опубликовать настоящее решение в средстве массовой информации «Вестник правовых актов муниципального образования «Муниципальный округ </w:t>
      </w:r>
      <w:proofErr w:type="spellStart"/>
      <w:r w:rsidRPr="00CF5482">
        <w:rPr>
          <w:sz w:val="28"/>
          <w:szCs w:val="28"/>
          <w:lang w:eastAsia="ru-RU"/>
        </w:rPr>
        <w:t>Якшур-Бодьинский</w:t>
      </w:r>
      <w:proofErr w:type="spellEnd"/>
      <w:r w:rsidRPr="00CF5482">
        <w:rPr>
          <w:sz w:val="28"/>
          <w:szCs w:val="28"/>
          <w:lang w:eastAsia="ru-RU"/>
        </w:rPr>
        <w:t xml:space="preserve"> район Удмуртской Республики» и разместить на официальном сайте муниципального образования «Муниципальный округ </w:t>
      </w:r>
      <w:proofErr w:type="spellStart"/>
      <w:r w:rsidRPr="00CF5482">
        <w:rPr>
          <w:sz w:val="28"/>
          <w:szCs w:val="28"/>
          <w:lang w:eastAsia="ru-RU"/>
        </w:rPr>
        <w:t>Якшур-Бодьинский</w:t>
      </w:r>
      <w:proofErr w:type="spellEnd"/>
      <w:r w:rsidRPr="00CF5482">
        <w:rPr>
          <w:sz w:val="28"/>
          <w:szCs w:val="28"/>
          <w:lang w:eastAsia="ru-RU"/>
        </w:rPr>
        <w:t xml:space="preserve"> район Удмуртской Республики» в информационно-телекоммуникационной сети «Интернет».</w:t>
      </w:r>
    </w:p>
    <w:p w:rsidR="00CF5482" w:rsidRPr="00CF5482" w:rsidRDefault="00CF5482" w:rsidP="00CF5482">
      <w:pPr>
        <w:autoSpaceDE/>
        <w:ind w:firstLine="709"/>
        <w:contextualSpacing/>
        <w:jc w:val="both"/>
        <w:rPr>
          <w:bCs/>
          <w:iCs/>
          <w:sz w:val="28"/>
          <w:szCs w:val="28"/>
        </w:rPr>
      </w:pPr>
      <w:r w:rsidRPr="00CF5482">
        <w:rPr>
          <w:sz w:val="28"/>
          <w:szCs w:val="28"/>
          <w:lang w:eastAsia="ru-RU"/>
        </w:rPr>
        <w:t>5. Настоящее решение вступает в силу со дня его официального опубликования</w:t>
      </w:r>
      <w:r w:rsidRPr="00CF5482">
        <w:rPr>
          <w:rFonts w:eastAsia="Arial"/>
          <w:sz w:val="28"/>
          <w:szCs w:val="28"/>
        </w:rPr>
        <w:t>.</w:t>
      </w:r>
    </w:p>
    <w:p w:rsidR="00CF5482" w:rsidRPr="00CF5482" w:rsidRDefault="00CF5482" w:rsidP="00CF5482">
      <w:pPr>
        <w:autoSpaceDN w:val="0"/>
        <w:adjustRightInd w:val="0"/>
        <w:jc w:val="both"/>
        <w:rPr>
          <w:rFonts w:eastAsia="Arial"/>
          <w:szCs w:val="28"/>
          <w:lang w:eastAsia="ru-RU"/>
        </w:rPr>
      </w:pPr>
    </w:p>
    <w:p w:rsidR="00CF5482" w:rsidRPr="00CF5482" w:rsidRDefault="00CF5482" w:rsidP="00CF5482">
      <w:pPr>
        <w:autoSpaceDN w:val="0"/>
        <w:adjustRightInd w:val="0"/>
        <w:jc w:val="both"/>
        <w:rPr>
          <w:rFonts w:eastAsia="Arial"/>
          <w:szCs w:val="28"/>
          <w:lang w:eastAsia="ru-RU"/>
        </w:rPr>
      </w:pPr>
    </w:p>
    <w:p w:rsidR="00CF5482" w:rsidRPr="00CF5482" w:rsidRDefault="00CF5482" w:rsidP="00CF5482">
      <w:pPr>
        <w:autoSpaceDN w:val="0"/>
        <w:adjustRightInd w:val="0"/>
        <w:jc w:val="both"/>
        <w:rPr>
          <w:rFonts w:eastAsia="Arial"/>
          <w:szCs w:val="28"/>
          <w:lang w:eastAsia="ru-RU"/>
        </w:rPr>
      </w:pPr>
    </w:p>
    <w:p w:rsidR="00CF5482" w:rsidRPr="00CF5482" w:rsidRDefault="00CF5482" w:rsidP="00CF5482">
      <w:pPr>
        <w:autoSpaceDN w:val="0"/>
        <w:adjustRightInd w:val="0"/>
        <w:jc w:val="both"/>
        <w:rPr>
          <w:b/>
          <w:sz w:val="28"/>
          <w:szCs w:val="28"/>
          <w:lang w:eastAsia="ru-RU"/>
        </w:rPr>
      </w:pPr>
      <w:r w:rsidRPr="00CF5482">
        <w:rPr>
          <w:b/>
          <w:sz w:val="28"/>
          <w:szCs w:val="28"/>
          <w:lang w:eastAsia="ru-RU"/>
        </w:rPr>
        <w:t>Председатель Совета депутатов</w:t>
      </w:r>
    </w:p>
    <w:p w:rsidR="00CF5482" w:rsidRPr="00CF5482" w:rsidRDefault="00CF5482" w:rsidP="00CF5482">
      <w:pPr>
        <w:autoSpaceDN w:val="0"/>
        <w:adjustRightInd w:val="0"/>
        <w:jc w:val="both"/>
        <w:rPr>
          <w:b/>
          <w:sz w:val="28"/>
          <w:szCs w:val="28"/>
          <w:lang w:eastAsia="ru-RU"/>
        </w:rPr>
      </w:pPr>
      <w:r w:rsidRPr="00CF5482">
        <w:rPr>
          <w:b/>
          <w:sz w:val="28"/>
          <w:szCs w:val="28"/>
          <w:lang w:eastAsia="ru-RU"/>
        </w:rPr>
        <w:t>муниципального образования</w:t>
      </w:r>
    </w:p>
    <w:p w:rsidR="00CF5482" w:rsidRPr="00CF5482" w:rsidRDefault="00CF5482" w:rsidP="00CF5482">
      <w:pPr>
        <w:autoSpaceDN w:val="0"/>
        <w:adjustRightInd w:val="0"/>
        <w:ind w:right="-285"/>
        <w:jc w:val="both"/>
        <w:rPr>
          <w:b/>
          <w:sz w:val="28"/>
          <w:szCs w:val="28"/>
          <w:lang w:eastAsia="ru-RU"/>
        </w:rPr>
      </w:pPr>
      <w:r w:rsidRPr="00CF5482">
        <w:rPr>
          <w:b/>
          <w:sz w:val="28"/>
          <w:szCs w:val="28"/>
          <w:lang w:eastAsia="ru-RU"/>
        </w:rPr>
        <w:t xml:space="preserve">«Муниципальный округ </w:t>
      </w:r>
    </w:p>
    <w:p w:rsidR="00CF5482" w:rsidRPr="00CF5482" w:rsidRDefault="00CF5482" w:rsidP="00CF5482">
      <w:pPr>
        <w:autoSpaceDN w:val="0"/>
        <w:adjustRightInd w:val="0"/>
        <w:ind w:right="-285"/>
        <w:jc w:val="both"/>
        <w:rPr>
          <w:b/>
          <w:sz w:val="28"/>
          <w:szCs w:val="28"/>
          <w:lang w:eastAsia="ru-RU"/>
        </w:rPr>
      </w:pPr>
      <w:proofErr w:type="spellStart"/>
      <w:r w:rsidRPr="00CF5482">
        <w:rPr>
          <w:b/>
          <w:sz w:val="28"/>
          <w:szCs w:val="28"/>
          <w:lang w:eastAsia="ru-RU"/>
        </w:rPr>
        <w:t>Якшур-Бодьинский</w:t>
      </w:r>
      <w:proofErr w:type="spellEnd"/>
      <w:r w:rsidRPr="00CF5482">
        <w:rPr>
          <w:b/>
          <w:sz w:val="28"/>
          <w:szCs w:val="28"/>
          <w:lang w:eastAsia="ru-RU"/>
        </w:rPr>
        <w:t xml:space="preserve"> район </w:t>
      </w:r>
    </w:p>
    <w:p w:rsidR="00CF5482" w:rsidRPr="00CF5482" w:rsidRDefault="00CF5482" w:rsidP="00CF5482">
      <w:pPr>
        <w:autoSpaceDN w:val="0"/>
        <w:adjustRightInd w:val="0"/>
        <w:ind w:right="-285"/>
        <w:jc w:val="both"/>
        <w:rPr>
          <w:b/>
          <w:sz w:val="28"/>
          <w:szCs w:val="28"/>
          <w:lang w:eastAsia="ru-RU"/>
        </w:rPr>
      </w:pPr>
      <w:r w:rsidRPr="00CF5482">
        <w:rPr>
          <w:b/>
          <w:sz w:val="28"/>
          <w:szCs w:val="28"/>
          <w:lang w:eastAsia="ru-RU"/>
        </w:rPr>
        <w:t xml:space="preserve">Удмуртской Республики»                                                      С.В. </w:t>
      </w:r>
      <w:proofErr w:type="spellStart"/>
      <w:r w:rsidRPr="00CF5482">
        <w:rPr>
          <w:b/>
          <w:sz w:val="28"/>
          <w:szCs w:val="28"/>
          <w:lang w:eastAsia="ru-RU"/>
        </w:rPr>
        <w:t>Поторочин</w:t>
      </w:r>
      <w:proofErr w:type="spellEnd"/>
    </w:p>
    <w:p w:rsidR="00CF5482" w:rsidRPr="00CF5482" w:rsidRDefault="00CF5482" w:rsidP="00CF5482">
      <w:pPr>
        <w:autoSpaceDN w:val="0"/>
        <w:adjustRightInd w:val="0"/>
        <w:ind w:right="-285"/>
        <w:jc w:val="both"/>
        <w:rPr>
          <w:b/>
          <w:sz w:val="28"/>
          <w:szCs w:val="28"/>
          <w:lang w:eastAsia="ru-RU"/>
        </w:rPr>
      </w:pPr>
    </w:p>
    <w:p w:rsidR="00CF5482" w:rsidRPr="00CF5482" w:rsidRDefault="00CF5482" w:rsidP="00CF5482">
      <w:pPr>
        <w:autoSpaceDN w:val="0"/>
        <w:adjustRightInd w:val="0"/>
        <w:ind w:right="-285"/>
        <w:jc w:val="both"/>
        <w:rPr>
          <w:b/>
          <w:sz w:val="28"/>
          <w:szCs w:val="28"/>
          <w:lang w:eastAsia="ru-RU"/>
        </w:rPr>
      </w:pPr>
    </w:p>
    <w:p w:rsidR="00CF5482" w:rsidRPr="00CF5482" w:rsidRDefault="00CF5482" w:rsidP="00CF5482">
      <w:pPr>
        <w:autoSpaceDN w:val="0"/>
        <w:adjustRightInd w:val="0"/>
        <w:ind w:right="-285"/>
        <w:jc w:val="both"/>
        <w:rPr>
          <w:b/>
          <w:sz w:val="28"/>
          <w:szCs w:val="28"/>
          <w:lang w:eastAsia="ru-RU"/>
        </w:rPr>
      </w:pPr>
    </w:p>
    <w:p w:rsidR="00CF5482" w:rsidRPr="00CF5482" w:rsidRDefault="00CF5482" w:rsidP="00CF5482">
      <w:pPr>
        <w:autoSpaceDN w:val="0"/>
        <w:adjustRightInd w:val="0"/>
        <w:ind w:right="-285"/>
        <w:jc w:val="both"/>
        <w:rPr>
          <w:b/>
          <w:sz w:val="28"/>
          <w:szCs w:val="28"/>
          <w:lang w:eastAsia="ru-RU"/>
        </w:rPr>
      </w:pPr>
      <w:r w:rsidRPr="00CF5482">
        <w:rPr>
          <w:b/>
          <w:sz w:val="28"/>
          <w:szCs w:val="28"/>
          <w:lang w:eastAsia="ru-RU"/>
        </w:rPr>
        <w:t xml:space="preserve">Глава муниципального образования </w:t>
      </w:r>
    </w:p>
    <w:p w:rsidR="00CF5482" w:rsidRPr="00CF5482" w:rsidRDefault="00CF5482" w:rsidP="00CF5482">
      <w:pPr>
        <w:autoSpaceDE/>
        <w:rPr>
          <w:b/>
          <w:sz w:val="28"/>
          <w:szCs w:val="28"/>
          <w:lang w:eastAsia="ru-RU"/>
        </w:rPr>
      </w:pPr>
      <w:r w:rsidRPr="00CF5482">
        <w:rPr>
          <w:b/>
          <w:sz w:val="28"/>
          <w:szCs w:val="28"/>
          <w:lang w:eastAsia="ru-RU"/>
        </w:rPr>
        <w:t xml:space="preserve">«Муниципальный округ </w:t>
      </w:r>
    </w:p>
    <w:p w:rsidR="00CF5482" w:rsidRPr="00CF5482" w:rsidRDefault="00CF5482" w:rsidP="00CF5482">
      <w:pPr>
        <w:autoSpaceDE/>
        <w:rPr>
          <w:b/>
          <w:sz w:val="28"/>
          <w:szCs w:val="28"/>
          <w:lang w:eastAsia="ru-RU"/>
        </w:rPr>
      </w:pPr>
      <w:proofErr w:type="spellStart"/>
      <w:r w:rsidRPr="00CF5482">
        <w:rPr>
          <w:b/>
          <w:sz w:val="28"/>
          <w:szCs w:val="28"/>
          <w:lang w:eastAsia="ru-RU"/>
        </w:rPr>
        <w:t>Якшур-Бодьинский</w:t>
      </w:r>
      <w:proofErr w:type="spellEnd"/>
      <w:r w:rsidRPr="00CF5482">
        <w:rPr>
          <w:b/>
          <w:sz w:val="28"/>
          <w:szCs w:val="28"/>
          <w:lang w:eastAsia="ru-RU"/>
        </w:rPr>
        <w:t xml:space="preserve"> район </w:t>
      </w:r>
    </w:p>
    <w:p w:rsidR="00CF5482" w:rsidRPr="00CF5482" w:rsidRDefault="00CF5482" w:rsidP="00CF5482">
      <w:pPr>
        <w:autoSpaceDE/>
        <w:rPr>
          <w:b/>
          <w:sz w:val="28"/>
          <w:szCs w:val="28"/>
          <w:lang w:eastAsia="ru-RU"/>
        </w:rPr>
      </w:pPr>
      <w:r w:rsidRPr="00CF5482">
        <w:rPr>
          <w:b/>
          <w:sz w:val="28"/>
          <w:szCs w:val="28"/>
          <w:lang w:eastAsia="ru-RU"/>
        </w:rPr>
        <w:t>Удмуртской Республики»</w:t>
      </w:r>
      <w:r w:rsidRPr="00CF5482">
        <w:rPr>
          <w:b/>
          <w:sz w:val="28"/>
          <w:szCs w:val="28"/>
          <w:lang w:eastAsia="ru-RU"/>
        </w:rPr>
        <w:tab/>
      </w:r>
      <w:r w:rsidRPr="00CF5482">
        <w:rPr>
          <w:b/>
          <w:sz w:val="28"/>
          <w:szCs w:val="28"/>
          <w:lang w:eastAsia="ru-RU"/>
        </w:rPr>
        <w:tab/>
      </w:r>
      <w:r w:rsidRPr="00CF5482">
        <w:rPr>
          <w:b/>
          <w:sz w:val="28"/>
          <w:szCs w:val="28"/>
          <w:lang w:eastAsia="ru-RU"/>
        </w:rPr>
        <w:tab/>
      </w:r>
      <w:r w:rsidRPr="00CF5482">
        <w:rPr>
          <w:b/>
          <w:sz w:val="28"/>
          <w:szCs w:val="28"/>
          <w:lang w:eastAsia="ru-RU"/>
        </w:rPr>
        <w:tab/>
        <w:t xml:space="preserve">           </w:t>
      </w:r>
      <w:r w:rsidR="00E45CD2">
        <w:rPr>
          <w:b/>
          <w:sz w:val="28"/>
          <w:szCs w:val="28"/>
          <w:lang w:eastAsia="ru-RU"/>
        </w:rPr>
        <w:t xml:space="preserve">     </w:t>
      </w:r>
      <w:r w:rsidRPr="00CF5482">
        <w:rPr>
          <w:b/>
          <w:sz w:val="28"/>
          <w:szCs w:val="28"/>
          <w:lang w:eastAsia="ru-RU"/>
        </w:rPr>
        <w:t xml:space="preserve">         А.В. </w:t>
      </w:r>
      <w:proofErr w:type="spellStart"/>
      <w:r w:rsidRPr="00CF5482">
        <w:rPr>
          <w:b/>
          <w:sz w:val="28"/>
          <w:szCs w:val="28"/>
          <w:lang w:eastAsia="ru-RU"/>
        </w:rPr>
        <w:t>Леконцев</w:t>
      </w:r>
      <w:proofErr w:type="spellEnd"/>
    </w:p>
    <w:p w:rsidR="00CF5482" w:rsidRPr="00CF5482" w:rsidRDefault="00CF5482" w:rsidP="00CF5482">
      <w:pPr>
        <w:autoSpaceDE/>
        <w:rPr>
          <w:sz w:val="20"/>
          <w:szCs w:val="28"/>
          <w:lang w:eastAsia="ru-RU"/>
        </w:rPr>
      </w:pPr>
    </w:p>
    <w:p w:rsidR="00CF5482" w:rsidRPr="00CF5482" w:rsidRDefault="00CF5482" w:rsidP="00CF5482">
      <w:pPr>
        <w:autoSpaceDE/>
        <w:rPr>
          <w:sz w:val="28"/>
          <w:szCs w:val="28"/>
          <w:lang w:eastAsia="ru-RU"/>
        </w:rPr>
      </w:pPr>
    </w:p>
    <w:p w:rsidR="00CF5482" w:rsidRPr="00CF5482" w:rsidRDefault="00CF5482" w:rsidP="00CF5482">
      <w:pPr>
        <w:autoSpaceDE/>
        <w:rPr>
          <w:sz w:val="28"/>
          <w:szCs w:val="28"/>
          <w:lang w:eastAsia="ru-RU"/>
        </w:rPr>
      </w:pPr>
    </w:p>
    <w:p w:rsidR="00CF5482" w:rsidRPr="00CF5482" w:rsidRDefault="00CF5482" w:rsidP="00CF5482">
      <w:pPr>
        <w:suppressAutoHyphens w:val="0"/>
        <w:autoSpaceDE/>
        <w:jc w:val="both"/>
        <w:rPr>
          <w:sz w:val="28"/>
          <w:szCs w:val="28"/>
          <w:lang w:eastAsia="ru-RU"/>
        </w:rPr>
      </w:pPr>
      <w:proofErr w:type="gramStart"/>
      <w:r w:rsidRPr="00CF5482">
        <w:rPr>
          <w:sz w:val="28"/>
          <w:szCs w:val="28"/>
          <w:lang w:eastAsia="ru-RU"/>
        </w:rPr>
        <w:t>с</w:t>
      </w:r>
      <w:proofErr w:type="gramEnd"/>
      <w:r w:rsidRPr="00CF5482">
        <w:rPr>
          <w:sz w:val="28"/>
          <w:szCs w:val="28"/>
          <w:lang w:eastAsia="ru-RU"/>
        </w:rPr>
        <w:t>. Якшур-Бодья</w:t>
      </w:r>
    </w:p>
    <w:p w:rsidR="00CF5482" w:rsidRPr="00CF5482" w:rsidRDefault="00CF5482" w:rsidP="00CF5482">
      <w:pPr>
        <w:suppressAutoHyphens w:val="0"/>
        <w:autoSpaceDE/>
        <w:jc w:val="both"/>
        <w:rPr>
          <w:sz w:val="28"/>
          <w:szCs w:val="28"/>
          <w:lang w:eastAsia="ru-RU"/>
        </w:rPr>
      </w:pPr>
      <w:r w:rsidRPr="00CF5482">
        <w:rPr>
          <w:sz w:val="28"/>
          <w:szCs w:val="28"/>
          <w:lang w:eastAsia="ru-RU"/>
        </w:rPr>
        <w:t>«25» июля 2024 года</w:t>
      </w:r>
    </w:p>
    <w:p w:rsidR="00CF5482" w:rsidRPr="00CF5482" w:rsidRDefault="00CF5482" w:rsidP="00CF5482">
      <w:pPr>
        <w:tabs>
          <w:tab w:val="left" w:pos="2010"/>
        </w:tabs>
        <w:autoSpaceDE/>
        <w:rPr>
          <w:sz w:val="28"/>
          <w:szCs w:val="28"/>
          <w:lang w:eastAsia="ru-RU"/>
        </w:rPr>
      </w:pPr>
      <w:r w:rsidRPr="00CF5482">
        <w:rPr>
          <w:sz w:val="28"/>
          <w:szCs w:val="28"/>
          <w:lang w:eastAsia="ru-RU"/>
        </w:rPr>
        <w:t>№ 5/501</w:t>
      </w:r>
    </w:p>
    <w:p w:rsidR="00CF5482" w:rsidRPr="00CF5482" w:rsidRDefault="00CF5482" w:rsidP="00CF5482">
      <w:pPr>
        <w:autoSpaceDN w:val="0"/>
        <w:adjustRightInd w:val="0"/>
        <w:rPr>
          <w:lang w:eastAsia="ru-RU"/>
        </w:rPr>
      </w:pPr>
    </w:p>
    <w:p w:rsidR="00CF5482" w:rsidRDefault="00CF5482" w:rsidP="00220DBC">
      <w:pPr>
        <w:suppressAutoHyphens w:val="0"/>
        <w:autoSpaceDE/>
        <w:ind w:firstLine="709"/>
        <w:jc w:val="both"/>
        <w:rPr>
          <w:sz w:val="28"/>
          <w:szCs w:val="28"/>
          <w:lang w:eastAsia="ru-RU"/>
        </w:rPr>
      </w:pPr>
    </w:p>
    <w:p w:rsidR="00CF5482" w:rsidRDefault="00CF5482" w:rsidP="00220DBC">
      <w:pPr>
        <w:suppressAutoHyphens w:val="0"/>
        <w:autoSpaceDE/>
        <w:ind w:firstLine="709"/>
        <w:jc w:val="both"/>
        <w:rPr>
          <w:sz w:val="28"/>
          <w:szCs w:val="28"/>
          <w:lang w:eastAsia="ru-RU"/>
        </w:rPr>
      </w:pPr>
    </w:p>
    <w:p w:rsidR="00CF5482" w:rsidRDefault="00CF5482" w:rsidP="00220DBC">
      <w:pPr>
        <w:suppressAutoHyphens w:val="0"/>
        <w:autoSpaceDE/>
        <w:ind w:firstLine="709"/>
        <w:jc w:val="both"/>
        <w:rPr>
          <w:sz w:val="28"/>
          <w:szCs w:val="28"/>
          <w:lang w:eastAsia="ru-RU"/>
        </w:rPr>
      </w:pPr>
    </w:p>
    <w:p w:rsidR="00CF5482" w:rsidRDefault="00CF5482" w:rsidP="00220DBC">
      <w:pPr>
        <w:suppressAutoHyphens w:val="0"/>
        <w:autoSpaceDE/>
        <w:ind w:firstLine="709"/>
        <w:jc w:val="both"/>
        <w:rPr>
          <w:sz w:val="28"/>
          <w:szCs w:val="28"/>
          <w:lang w:eastAsia="ru-RU"/>
        </w:rPr>
      </w:pPr>
    </w:p>
    <w:p w:rsidR="00CF5482" w:rsidRDefault="00CF5482" w:rsidP="00220DBC">
      <w:pPr>
        <w:suppressAutoHyphens w:val="0"/>
        <w:autoSpaceDE/>
        <w:ind w:firstLine="709"/>
        <w:jc w:val="both"/>
        <w:rPr>
          <w:sz w:val="28"/>
          <w:szCs w:val="28"/>
          <w:lang w:eastAsia="ru-RU"/>
        </w:rPr>
      </w:pPr>
    </w:p>
    <w:p w:rsidR="00CF5482" w:rsidRDefault="00CF5482" w:rsidP="00220DBC">
      <w:pPr>
        <w:suppressAutoHyphens w:val="0"/>
        <w:autoSpaceDE/>
        <w:ind w:firstLine="709"/>
        <w:jc w:val="both"/>
        <w:rPr>
          <w:sz w:val="28"/>
          <w:szCs w:val="28"/>
          <w:lang w:eastAsia="ru-RU"/>
        </w:rPr>
      </w:pPr>
    </w:p>
    <w:p w:rsidR="00CF5482" w:rsidRDefault="00CF5482" w:rsidP="00220DBC">
      <w:pPr>
        <w:suppressAutoHyphens w:val="0"/>
        <w:autoSpaceDE/>
        <w:ind w:firstLine="709"/>
        <w:jc w:val="both"/>
        <w:rPr>
          <w:sz w:val="28"/>
          <w:szCs w:val="28"/>
          <w:lang w:eastAsia="ru-RU"/>
        </w:rPr>
      </w:pPr>
    </w:p>
    <w:p w:rsidR="00CF5482" w:rsidRDefault="00CF5482" w:rsidP="00220DBC">
      <w:pPr>
        <w:suppressAutoHyphens w:val="0"/>
        <w:autoSpaceDE/>
        <w:ind w:firstLine="709"/>
        <w:jc w:val="both"/>
        <w:rPr>
          <w:sz w:val="28"/>
          <w:szCs w:val="28"/>
          <w:lang w:eastAsia="ru-RU"/>
        </w:rPr>
      </w:pPr>
    </w:p>
    <w:p w:rsidR="00CF5482" w:rsidRDefault="00CF5482" w:rsidP="00220DBC">
      <w:pPr>
        <w:suppressAutoHyphens w:val="0"/>
        <w:autoSpaceDE/>
        <w:ind w:firstLine="709"/>
        <w:jc w:val="both"/>
        <w:rPr>
          <w:sz w:val="28"/>
          <w:szCs w:val="28"/>
          <w:lang w:eastAsia="ru-RU"/>
        </w:rPr>
      </w:pPr>
    </w:p>
    <w:p w:rsidR="00CF5482" w:rsidRDefault="00CF5482" w:rsidP="00220DBC">
      <w:pPr>
        <w:suppressAutoHyphens w:val="0"/>
        <w:autoSpaceDE/>
        <w:ind w:firstLine="709"/>
        <w:jc w:val="both"/>
        <w:rPr>
          <w:sz w:val="28"/>
          <w:szCs w:val="28"/>
          <w:lang w:eastAsia="ru-RU"/>
        </w:rPr>
      </w:pPr>
    </w:p>
    <w:p w:rsidR="00CF5482" w:rsidRDefault="00CF5482" w:rsidP="00220DBC">
      <w:pPr>
        <w:suppressAutoHyphens w:val="0"/>
        <w:autoSpaceDE/>
        <w:ind w:firstLine="709"/>
        <w:jc w:val="both"/>
        <w:rPr>
          <w:sz w:val="28"/>
          <w:szCs w:val="28"/>
          <w:lang w:eastAsia="ru-RU"/>
        </w:rPr>
      </w:pPr>
    </w:p>
    <w:p w:rsidR="00CF5482" w:rsidRDefault="00CF5482" w:rsidP="00220DBC">
      <w:pPr>
        <w:suppressAutoHyphens w:val="0"/>
        <w:autoSpaceDE/>
        <w:ind w:firstLine="709"/>
        <w:jc w:val="both"/>
        <w:rPr>
          <w:sz w:val="28"/>
          <w:szCs w:val="28"/>
          <w:lang w:eastAsia="ru-RU"/>
        </w:rPr>
      </w:pPr>
    </w:p>
    <w:p w:rsidR="00CF5482" w:rsidRDefault="00CF5482" w:rsidP="00220DBC">
      <w:pPr>
        <w:suppressAutoHyphens w:val="0"/>
        <w:autoSpaceDE/>
        <w:ind w:firstLine="709"/>
        <w:jc w:val="both"/>
        <w:rPr>
          <w:sz w:val="28"/>
          <w:szCs w:val="28"/>
          <w:lang w:eastAsia="ru-RU"/>
        </w:rPr>
      </w:pPr>
    </w:p>
    <w:p w:rsidR="00CF5482" w:rsidRDefault="00CF5482" w:rsidP="00220DBC">
      <w:pPr>
        <w:suppressAutoHyphens w:val="0"/>
        <w:autoSpaceDE/>
        <w:ind w:firstLine="709"/>
        <w:jc w:val="both"/>
        <w:rPr>
          <w:sz w:val="28"/>
          <w:szCs w:val="28"/>
          <w:lang w:eastAsia="ru-RU"/>
        </w:rPr>
      </w:pPr>
    </w:p>
    <w:p w:rsidR="00CF5482" w:rsidRDefault="00CF5482" w:rsidP="00220DBC">
      <w:pPr>
        <w:suppressAutoHyphens w:val="0"/>
        <w:autoSpaceDE/>
        <w:ind w:firstLine="709"/>
        <w:jc w:val="both"/>
        <w:rPr>
          <w:sz w:val="28"/>
          <w:szCs w:val="28"/>
          <w:lang w:eastAsia="ru-RU"/>
        </w:rPr>
      </w:pPr>
    </w:p>
    <w:p w:rsidR="00CF5482" w:rsidRPr="00CF5482" w:rsidRDefault="00CF5482" w:rsidP="00CF5482">
      <w:pPr>
        <w:autoSpaceDN w:val="0"/>
        <w:adjustRightInd w:val="0"/>
        <w:jc w:val="right"/>
        <w:rPr>
          <w:lang w:eastAsia="ru-RU"/>
        </w:rPr>
      </w:pPr>
      <w:r w:rsidRPr="00CF5482">
        <w:rPr>
          <w:lang w:eastAsia="ru-RU"/>
        </w:rPr>
        <w:lastRenderedPageBreak/>
        <w:t>Приложение</w:t>
      </w:r>
    </w:p>
    <w:p w:rsidR="00CF5482" w:rsidRPr="00CF5482" w:rsidRDefault="00CF5482" w:rsidP="00CF5482">
      <w:pPr>
        <w:autoSpaceDN w:val="0"/>
        <w:adjustRightInd w:val="0"/>
        <w:jc w:val="right"/>
        <w:rPr>
          <w:lang w:eastAsia="ru-RU"/>
        </w:rPr>
      </w:pPr>
      <w:r w:rsidRPr="00CF5482">
        <w:rPr>
          <w:lang w:eastAsia="ru-RU"/>
        </w:rPr>
        <w:t xml:space="preserve">УТВЕРЖДЕНО </w:t>
      </w:r>
    </w:p>
    <w:p w:rsidR="00CF5482" w:rsidRPr="00CF5482" w:rsidRDefault="00CF5482" w:rsidP="00CF5482">
      <w:pPr>
        <w:autoSpaceDN w:val="0"/>
        <w:adjustRightInd w:val="0"/>
        <w:jc w:val="right"/>
        <w:rPr>
          <w:lang w:eastAsia="ru-RU"/>
        </w:rPr>
      </w:pPr>
      <w:r w:rsidRPr="00CF5482">
        <w:rPr>
          <w:lang w:eastAsia="ru-RU"/>
        </w:rPr>
        <w:t xml:space="preserve">решением Совета депутатов </w:t>
      </w:r>
    </w:p>
    <w:p w:rsidR="00CF5482" w:rsidRPr="00CF5482" w:rsidRDefault="00CF5482" w:rsidP="00CF5482">
      <w:pPr>
        <w:autoSpaceDN w:val="0"/>
        <w:adjustRightInd w:val="0"/>
        <w:jc w:val="right"/>
        <w:rPr>
          <w:lang w:eastAsia="ru-RU"/>
        </w:rPr>
      </w:pPr>
      <w:r w:rsidRPr="00CF5482">
        <w:rPr>
          <w:lang w:eastAsia="ru-RU"/>
        </w:rPr>
        <w:t xml:space="preserve">муниципального образования </w:t>
      </w:r>
    </w:p>
    <w:p w:rsidR="00CF5482" w:rsidRPr="00CF5482" w:rsidRDefault="00CF5482" w:rsidP="00CF5482">
      <w:pPr>
        <w:autoSpaceDN w:val="0"/>
        <w:adjustRightInd w:val="0"/>
        <w:jc w:val="right"/>
        <w:rPr>
          <w:lang w:eastAsia="ru-RU"/>
        </w:rPr>
      </w:pPr>
      <w:r w:rsidRPr="00CF5482">
        <w:rPr>
          <w:lang w:eastAsia="ru-RU"/>
        </w:rPr>
        <w:t xml:space="preserve">«Муниципальный округ </w:t>
      </w:r>
    </w:p>
    <w:p w:rsidR="00CF5482" w:rsidRPr="00CF5482" w:rsidRDefault="00CF5482" w:rsidP="00CF5482">
      <w:pPr>
        <w:autoSpaceDN w:val="0"/>
        <w:adjustRightInd w:val="0"/>
        <w:jc w:val="right"/>
        <w:rPr>
          <w:lang w:eastAsia="ru-RU"/>
        </w:rPr>
      </w:pPr>
      <w:proofErr w:type="spellStart"/>
      <w:r w:rsidRPr="00CF5482">
        <w:rPr>
          <w:lang w:eastAsia="ru-RU"/>
        </w:rPr>
        <w:t>Якшур-Бодьинский</w:t>
      </w:r>
      <w:proofErr w:type="spellEnd"/>
      <w:r w:rsidRPr="00CF5482">
        <w:rPr>
          <w:lang w:eastAsia="ru-RU"/>
        </w:rPr>
        <w:t xml:space="preserve"> район</w:t>
      </w:r>
    </w:p>
    <w:p w:rsidR="00CF5482" w:rsidRPr="00CF5482" w:rsidRDefault="00CF5482" w:rsidP="00CF5482">
      <w:pPr>
        <w:autoSpaceDN w:val="0"/>
        <w:adjustRightInd w:val="0"/>
        <w:jc w:val="right"/>
        <w:rPr>
          <w:lang w:eastAsia="ru-RU"/>
        </w:rPr>
      </w:pPr>
      <w:r w:rsidRPr="00CF5482">
        <w:rPr>
          <w:lang w:eastAsia="ru-RU"/>
        </w:rPr>
        <w:t xml:space="preserve"> Удмуртской Республики»</w:t>
      </w:r>
    </w:p>
    <w:p w:rsidR="00CF5482" w:rsidRPr="00CF5482" w:rsidRDefault="00CF5482" w:rsidP="00CF5482">
      <w:pPr>
        <w:autoSpaceDN w:val="0"/>
        <w:adjustRightInd w:val="0"/>
        <w:jc w:val="right"/>
        <w:rPr>
          <w:lang w:eastAsia="ru-RU"/>
        </w:rPr>
      </w:pPr>
      <w:r w:rsidRPr="00CF5482">
        <w:rPr>
          <w:lang w:eastAsia="ru-RU"/>
        </w:rPr>
        <w:t>от «25» июля 2024 года № 5/501</w:t>
      </w:r>
    </w:p>
    <w:p w:rsidR="00CF5482" w:rsidRPr="00CF5482" w:rsidRDefault="00CF5482" w:rsidP="00CF5482">
      <w:pPr>
        <w:autoSpaceDN w:val="0"/>
        <w:adjustRightInd w:val="0"/>
        <w:ind w:firstLine="540"/>
        <w:jc w:val="both"/>
        <w:rPr>
          <w:rFonts w:ascii="Arial" w:hAnsi="Arial" w:cs="Arial"/>
          <w:sz w:val="20"/>
          <w:szCs w:val="20"/>
          <w:lang w:eastAsia="ru-RU"/>
        </w:rPr>
      </w:pPr>
    </w:p>
    <w:p w:rsidR="00CF5482" w:rsidRPr="00CF5482" w:rsidRDefault="00CF5482" w:rsidP="00CF5482">
      <w:pPr>
        <w:autoSpaceDN w:val="0"/>
        <w:adjustRightInd w:val="0"/>
        <w:jc w:val="center"/>
        <w:rPr>
          <w:rFonts w:ascii="Arial" w:hAnsi="Arial" w:cs="Arial"/>
          <w:b/>
          <w:bCs/>
          <w:sz w:val="20"/>
          <w:szCs w:val="20"/>
          <w:lang w:eastAsia="ru-RU"/>
        </w:rPr>
      </w:pPr>
    </w:p>
    <w:p w:rsidR="00CF5482" w:rsidRPr="00CF5482" w:rsidRDefault="00CF5482" w:rsidP="00CF5482">
      <w:pPr>
        <w:autoSpaceDN w:val="0"/>
        <w:adjustRightInd w:val="0"/>
        <w:jc w:val="center"/>
        <w:rPr>
          <w:b/>
          <w:bCs/>
          <w:lang w:eastAsia="ru-RU"/>
        </w:rPr>
      </w:pPr>
      <w:r w:rsidRPr="00CF5482">
        <w:rPr>
          <w:b/>
          <w:bCs/>
          <w:lang w:eastAsia="ru-RU"/>
        </w:rPr>
        <w:t>ПРАВИЛА</w:t>
      </w:r>
    </w:p>
    <w:p w:rsidR="00CF5482" w:rsidRPr="00CF5482" w:rsidRDefault="00CF5482" w:rsidP="00CF5482">
      <w:pPr>
        <w:autoSpaceDN w:val="0"/>
        <w:adjustRightInd w:val="0"/>
        <w:jc w:val="center"/>
        <w:rPr>
          <w:b/>
          <w:bCs/>
          <w:lang w:eastAsia="ru-RU"/>
        </w:rPr>
      </w:pPr>
      <w:r w:rsidRPr="00CF5482">
        <w:rPr>
          <w:b/>
          <w:bCs/>
          <w:lang w:eastAsia="ru-RU"/>
        </w:rPr>
        <w:t xml:space="preserve">НАЗНАЧЕНИЯ, ПЕРЕРАСЧЕТА РАЗМЕРА И ВЫПЛАТЫ ПЕНСИИ ЗА ВЫСЛУГУ ЛЕТ МУНИЦИПАЛЬНЫМ СЛУЖАЩИМ МУНИЦИПАЛЬНОГО ОБРАЗОВАНИЯ «МУНИЦИПАЛЬНЫЙ ОКРУГ ЯКШУР-БОДЬИНСКИЙ РАЙОН </w:t>
      </w:r>
    </w:p>
    <w:p w:rsidR="00CF5482" w:rsidRPr="00CF5482" w:rsidRDefault="00CF5482" w:rsidP="00CF5482">
      <w:pPr>
        <w:autoSpaceDN w:val="0"/>
        <w:adjustRightInd w:val="0"/>
        <w:jc w:val="center"/>
        <w:rPr>
          <w:b/>
          <w:bCs/>
          <w:lang w:eastAsia="ru-RU"/>
        </w:rPr>
      </w:pPr>
      <w:r w:rsidRPr="00CF5482">
        <w:rPr>
          <w:b/>
          <w:bCs/>
          <w:lang w:eastAsia="ru-RU"/>
        </w:rPr>
        <w:t>УДМУРТСКОЙ РЕСПУБЛИКИ»</w:t>
      </w:r>
    </w:p>
    <w:p w:rsidR="00CF5482" w:rsidRPr="00CF5482" w:rsidRDefault="00CF5482" w:rsidP="00CF5482">
      <w:pPr>
        <w:autoSpaceDN w:val="0"/>
        <w:adjustRightInd w:val="0"/>
        <w:jc w:val="center"/>
        <w:rPr>
          <w:lang w:eastAsia="ru-RU"/>
        </w:rPr>
      </w:pPr>
    </w:p>
    <w:p w:rsidR="00CF5482" w:rsidRPr="00CF5482" w:rsidRDefault="00CF5482" w:rsidP="00CF5482">
      <w:pPr>
        <w:numPr>
          <w:ilvl w:val="0"/>
          <w:numId w:val="32"/>
        </w:numPr>
        <w:suppressAutoHyphens w:val="0"/>
        <w:autoSpaceDE/>
        <w:autoSpaceDN w:val="0"/>
        <w:adjustRightInd w:val="0"/>
        <w:contextualSpacing/>
        <w:jc w:val="center"/>
        <w:rPr>
          <w:b/>
          <w:lang w:eastAsia="ru-RU"/>
        </w:rPr>
      </w:pPr>
      <w:r w:rsidRPr="00CF5482">
        <w:rPr>
          <w:b/>
          <w:lang w:eastAsia="ru-RU"/>
        </w:rPr>
        <w:t>Общие положения</w:t>
      </w:r>
    </w:p>
    <w:p w:rsidR="00CF5482" w:rsidRPr="00CF5482" w:rsidRDefault="00CF5482" w:rsidP="00CF5482">
      <w:pPr>
        <w:autoSpaceDN w:val="0"/>
        <w:adjustRightInd w:val="0"/>
        <w:jc w:val="center"/>
        <w:rPr>
          <w:lang w:eastAsia="ru-RU"/>
        </w:rPr>
      </w:pPr>
    </w:p>
    <w:p w:rsidR="00CF5482" w:rsidRPr="00CF5482" w:rsidRDefault="00CF5482" w:rsidP="00CF5482">
      <w:pPr>
        <w:autoSpaceDN w:val="0"/>
        <w:adjustRightInd w:val="0"/>
        <w:ind w:firstLine="567"/>
        <w:jc w:val="both"/>
        <w:rPr>
          <w:lang w:eastAsia="ru-RU"/>
        </w:rPr>
      </w:pPr>
      <w:r w:rsidRPr="00CF5482">
        <w:rPr>
          <w:lang w:eastAsia="ru-RU"/>
        </w:rPr>
        <w:t xml:space="preserve">1.1. Настоящие Правила определяют порядок назначения, перерасчета размера и выплаты пенсии за выслугу лет муниципальным служащим муниципального образования «Муниципальный округ </w:t>
      </w:r>
      <w:proofErr w:type="spellStart"/>
      <w:r w:rsidRPr="00CF5482">
        <w:rPr>
          <w:lang w:eastAsia="ru-RU"/>
        </w:rPr>
        <w:t>Якшур-Бодьинский</w:t>
      </w:r>
      <w:proofErr w:type="spellEnd"/>
      <w:r w:rsidRPr="00CF5482">
        <w:rPr>
          <w:lang w:eastAsia="ru-RU"/>
        </w:rPr>
        <w:t xml:space="preserve"> район Удмуртской Республики», назначаемой в соответствии с Законом Удмуртской Республики от 20 марта 2008 года № 10-РЗ «О муниципальной службе в  Удмуртской Республике» (далее – Закон № 10-РЗ).</w:t>
      </w:r>
    </w:p>
    <w:p w:rsidR="00CF5482" w:rsidRPr="00CF5482" w:rsidRDefault="00CF5482" w:rsidP="00CF5482">
      <w:pPr>
        <w:autoSpaceDN w:val="0"/>
        <w:adjustRightInd w:val="0"/>
        <w:ind w:firstLine="540"/>
        <w:jc w:val="both"/>
        <w:rPr>
          <w:lang w:eastAsia="ru-RU"/>
        </w:rPr>
      </w:pPr>
    </w:p>
    <w:p w:rsidR="00CF5482" w:rsidRPr="00CF5482" w:rsidRDefault="00CF5482" w:rsidP="00CF5482">
      <w:pPr>
        <w:autoSpaceDN w:val="0"/>
        <w:adjustRightInd w:val="0"/>
        <w:jc w:val="center"/>
        <w:outlineLvl w:val="1"/>
        <w:rPr>
          <w:b/>
          <w:lang w:eastAsia="ru-RU"/>
        </w:rPr>
      </w:pPr>
      <w:r w:rsidRPr="00CF5482">
        <w:rPr>
          <w:b/>
          <w:lang w:eastAsia="ru-RU"/>
        </w:rPr>
        <w:t>2. Порядок обращения за назначением пенсии за выслугу лет</w:t>
      </w:r>
    </w:p>
    <w:p w:rsidR="00CF5482" w:rsidRPr="00CF5482" w:rsidRDefault="00CF5482" w:rsidP="00CF5482">
      <w:pPr>
        <w:autoSpaceDN w:val="0"/>
        <w:adjustRightInd w:val="0"/>
        <w:jc w:val="center"/>
        <w:rPr>
          <w:b/>
          <w:lang w:eastAsia="ru-RU"/>
        </w:rPr>
      </w:pPr>
    </w:p>
    <w:p w:rsidR="00CF5482" w:rsidRPr="00CF5482" w:rsidRDefault="00CF5482" w:rsidP="00CF5482">
      <w:pPr>
        <w:autoSpaceDN w:val="0"/>
        <w:adjustRightInd w:val="0"/>
        <w:ind w:firstLine="567"/>
        <w:jc w:val="both"/>
        <w:rPr>
          <w:lang w:eastAsia="ru-RU"/>
        </w:rPr>
      </w:pPr>
      <w:r w:rsidRPr="00CF5482">
        <w:rPr>
          <w:lang w:eastAsia="ru-RU"/>
        </w:rPr>
        <w:t xml:space="preserve">2.1. </w:t>
      </w:r>
      <w:proofErr w:type="gramStart"/>
      <w:r w:rsidRPr="00CF5482">
        <w:rPr>
          <w:lang w:eastAsia="ru-RU"/>
        </w:rPr>
        <w:t xml:space="preserve">Гражданин, имеющий право на пенсию за выслугу лет в соответствии с Законом № 10-РЗ (далее - гражданин), подает письменное заявление о назначении пенсии за выслугу лет по форме, предусмотренной приложением 1 к настоящим Правилам, на имя руководителя органа местного  самоуправления муниципального образования «Муниципальный округ </w:t>
      </w:r>
      <w:proofErr w:type="spellStart"/>
      <w:r w:rsidRPr="00CF5482">
        <w:rPr>
          <w:lang w:eastAsia="ru-RU"/>
        </w:rPr>
        <w:t>Якшур-Бодьинский</w:t>
      </w:r>
      <w:proofErr w:type="spellEnd"/>
      <w:r w:rsidRPr="00CF5482">
        <w:rPr>
          <w:lang w:eastAsia="ru-RU"/>
        </w:rPr>
        <w:t xml:space="preserve"> район Удмуртской Республики» (структурного подразделения - функционального органа, наделенного правами юридического лица) (далее - орган), вместе с документами, предусмотренными</w:t>
      </w:r>
      <w:proofErr w:type="gramEnd"/>
      <w:r w:rsidRPr="00CF5482">
        <w:rPr>
          <w:lang w:eastAsia="ru-RU"/>
        </w:rPr>
        <w:t xml:space="preserve"> пунктом 2.3 настоящих Правил, в кадровую службу органа, в котором он замещал должность муниципальной службы, включенную в Реестр должностей муниципальной службы в Удмуртской Республике (далее - должность муниципальной службы) перед увольнением.</w:t>
      </w:r>
    </w:p>
    <w:p w:rsidR="00CF5482" w:rsidRPr="00CF5482" w:rsidRDefault="00CF5482" w:rsidP="00CF5482">
      <w:pPr>
        <w:autoSpaceDN w:val="0"/>
        <w:adjustRightInd w:val="0"/>
        <w:ind w:firstLine="567"/>
        <w:jc w:val="both"/>
        <w:rPr>
          <w:lang w:eastAsia="ru-RU"/>
        </w:rPr>
      </w:pPr>
      <w:r w:rsidRPr="00CF5482">
        <w:rPr>
          <w:lang w:eastAsia="ru-RU"/>
        </w:rPr>
        <w:t>2.2. В случае реорганизации или ликвидации органа заявление о назначении пенсии за выслугу лет подается в кадровую службу органа, которому в соответствии с законодательством переданы функции реорганизованного или ликвидированного органа (далее - орган правопреемник).</w:t>
      </w:r>
    </w:p>
    <w:p w:rsidR="00CF5482" w:rsidRPr="00CF5482" w:rsidRDefault="00CF5482" w:rsidP="00CF5482">
      <w:pPr>
        <w:autoSpaceDN w:val="0"/>
        <w:adjustRightInd w:val="0"/>
        <w:ind w:firstLine="567"/>
        <w:jc w:val="both"/>
        <w:rPr>
          <w:lang w:eastAsia="ru-RU"/>
        </w:rPr>
      </w:pPr>
      <w:r w:rsidRPr="00CF5482">
        <w:rPr>
          <w:lang w:eastAsia="ru-RU"/>
        </w:rPr>
        <w:t>В случае ликвидации органа без передачи функций ликвидированного органа заявление о назначении пенсии за выслугу лет подается в орган правопреемник.</w:t>
      </w:r>
    </w:p>
    <w:p w:rsidR="00CF5482" w:rsidRPr="00CF5482" w:rsidRDefault="00CF5482" w:rsidP="00CF5482">
      <w:pPr>
        <w:autoSpaceDN w:val="0"/>
        <w:adjustRightInd w:val="0"/>
        <w:ind w:firstLine="567"/>
        <w:jc w:val="both"/>
        <w:rPr>
          <w:lang w:eastAsia="ru-RU"/>
        </w:rPr>
      </w:pPr>
      <w:r w:rsidRPr="00CF5482">
        <w:rPr>
          <w:lang w:eastAsia="ru-RU"/>
        </w:rPr>
        <w:t>2.3. Для назначения пенсии за выслугу лет гражданин представляет в орган или  в орган правопреемник следующие документы:</w:t>
      </w:r>
    </w:p>
    <w:p w:rsidR="00CF5482" w:rsidRPr="00CF5482" w:rsidRDefault="00CF5482" w:rsidP="00CF5482">
      <w:pPr>
        <w:autoSpaceDN w:val="0"/>
        <w:adjustRightInd w:val="0"/>
        <w:ind w:firstLine="567"/>
        <w:jc w:val="both"/>
        <w:rPr>
          <w:lang w:eastAsia="ru-RU"/>
        </w:rPr>
      </w:pPr>
      <w:r w:rsidRPr="00CF5482">
        <w:rPr>
          <w:lang w:eastAsia="ru-RU"/>
        </w:rPr>
        <w:t>а) заявление о назначении пенсии за выслугу лет;</w:t>
      </w:r>
    </w:p>
    <w:p w:rsidR="00CF5482" w:rsidRPr="00CF5482" w:rsidRDefault="00CF5482" w:rsidP="00CF5482">
      <w:pPr>
        <w:autoSpaceDN w:val="0"/>
        <w:adjustRightInd w:val="0"/>
        <w:ind w:firstLine="567"/>
        <w:jc w:val="both"/>
        <w:rPr>
          <w:lang w:eastAsia="ru-RU"/>
        </w:rPr>
      </w:pPr>
      <w:r w:rsidRPr="00CF5482">
        <w:rPr>
          <w:lang w:eastAsia="ru-RU"/>
        </w:rPr>
        <w:t>б)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 (возвращается гражданину после регистрации заявления) (при направлении по почте - копия документа, указанного в настоящем подпункте);</w:t>
      </w:r>
    </w:p>
    <w:p w:rsidR="00CF5482" w:rsidRPr="00CF5482" w:rsidRDefault="00CF5482" w:rsidP="00CF5482">
      <w:pPr>
        <w:autoSpaceDN w:val="0"/>
        <w:adjustRightInd w:val="0"/>
        <w:ind w:firstLine="567"/>
        <w:jc w:val="both"/>
        <w:rPr>
          <w:lang w:eastAsia="ru-RU"/>
        </w:rPr>
      </w:pPr>
      <w:r w:rsidRPr="00CF5482">
        <w:rPr>
          <w:lang w:eastAsia="ru-RU"/>
        </w:rPr>
        <w:t xml:space="preserve">в) документы, подтверждающие стаж муниципальной службы: трудовая книжка и (или) сведения о трудовой деятельности (за периоды до 1 января 2020 года), архивные справки, </w:t>
      </w:r>
      <w:r w:rsidRPr="00CF5482">
        <w:rPr>
          <w:lang w:eastAsia="ru-RU"/>
        </w:rPr>
        <w:lastRenderedPageBreak/>
        <w:t xml:space="preserve">справки, выданные в установленном </w:t>
      </w:r>
      <w:proofErr w:type="gramStart"/>
      <w:r w:rsidRPr="00CF5482">
        <w:rPr>
          <w:lang w:eastAsia="ru-RU"/>
        </w:rPr>
        <w:t>порядке</w:t>
      </w:r>
      <w:proofErr w:type="gramEnd"/>
      <w:r w:rsidRPr="00CF5482">
        <w:rPr>
          <w:lang w:eastAsia="ru-RU"/>
        </w:rPr>
        <w:t xml:space="preserve"> уполномоченными государственными органами, органами местного самоуправления и другие документы, подтверждающие стаж муниципальной службы.</w:t>
      </w:r>
    </w:p>
    <w:p w:rsidR="00CF5482" w:rsidRPr="00CF5482" w:rsidRDefault="00CF5482" w:rsidP="00CF5482">
      <w:pPr>
        <w:autoSpaceDN w:val="0"/>
        <w:adjustRightInd w:val="0"/>
        <w:ind w:firstLine="567"/>
        <w:jc w:val="both"/>
        <w:rPr>
          <w:lang w:eastAsia="ru-RU"/>
        </w:rPr>
      </w:pPr>
      <w:r w:rsidRPr="00CF5482">
        <w:rPr>
          <w:lang w:eastAsia="ru-RU"/>
        </w:rPr>
        <w:t xml:space="preserve">Периоды прохождения военной службы, другой приравненной к ней службы, а также периоды </w:t>
      </w:r>
      <w:proofErr w:type="gramStart"/>
      <w:r w:rsidRPr="00CF5482">
        <w:rPr>
          <w:lang w:eastAsia="ru-RU"/>
        </w:rPr>
        <w:t>прохождения службы работников федеральных органов налоговой полиции</w:t>
      </w:r>
      <w:proofErr w:type="gramEnd"/>
      <w:r w:rsidRPr="00CF5482">
        <w:rPr>
          <w:lang w:eastAsia="ru-RU"/>
        </w:rPr>
        <w:t xml:space="preserve"> и органов по контролю за оборотом наркотических средств и психотропных веществ, таможенных органов подтверждаются военными билетами, справками военных комиссариатов, воинских подразделений, архивными справками, записями в трудовой книжке, послужными списками;</w:t>
      </w:r>
    </w:p>
    <w:p w:rsidR="00CF5482" w:rsidRPr="00CF5482" w:rsidRDefault="00CF5482" w:rsidP="00CF5482">
      <w:pPr>
        <w:autoSpaceDN w:val="0"/>
        <w:adjustRightInd w:val="0"/>
        <w:ind w:firstLine="567"/>
        <w:jc w:val="both"/>
        <w:rPr>
          <w:lang w:eastAsia="ru-RU"/>
        </w:rPr>
      </w:pPr>
      <w:proofErr w:type="gramStart"/>
      <w:r w:rsidRPr="00CF5482">
        <w:rPr>
          <w:lang w:eastAsia="ru-RU"/>
        </w:rPr>
        <w:t xml:space="preserve">г) документы, подтверждающие выполняемые трудовые (служебные) обязанности, возложенные по занимаемой должности (занимаемым должностям), периоды работы на которой (которых) предлагаются к включению в стаж муниципальной службы (представляются при желании гражданина включить в стаж муниципальной службы периоды работы на отдельных должностях в соответствии с </w:t>
      </w:r>
      <w:hyperlink r:id="rId18" w:history="1">
        <w:r w:rsidRPr="00CF5482">
          <w:rPr>
            <w:lang w:eastAsia="ru-RU"/>
          </w:rPr>
          <w:t>пунктом 13 части первой статьи 1</w:t>
        </w:r>
      </w:hyperlink>
      <w:r w:rsidRPr="00CF5482">
        <w:rPr>
          <w:lang w:eastAsia="ru-RU"/>
        </w:rPr>
        <w:t>2 Закона № 10-РЗ).</w:t>
      </w:r>
      <w:proofErr w:type="gramEnd"/>
    </w:p>
    <w:p w:rsidR="00CF5482" w:rsidRPr="0091223C" w:rsidRDefault="00CF5482" w:rsidP="00CF5482">
      <w:pPr>
        <w:autoSpaceDN w:val="0"/>
        <w:adjustRightInd w:val="0"/>
        <w:ind w:firstLine="567"/>
        <w:jc w:val="both"/>
        <w:rPr>
          <w:lang w:eastAsia="ru-RU"/>
        </w:rPr>
      </w:pPr>
      <w:r w:rsidRPr="00CF5482">
        <w:rPr>
          <w:lang w:eastAsia="ru-RU"/>
        </w:rPr>
        <w:t xml:space="preserve">2.4. Гражданин вправе по собственной инициативе представить следующие документы и </w:t>
      </w:r>
      <w:r w:rsidRPr="0091223C">
        <w:rPr>
          <w:lang w:eastAsia="ru-RU"/>
        </w:rPr>
        <w:t>сведения:</w:t>
      </w:r>
    </w:p>
    <w:p w:rsidR="00CF5482" w:rsidRPr="0091223C" w:rsidRDefault="00CF5482" w:rsidP="00CF5482">
      <w:pPr>
        <w:autoSpaceDN w:val="0"/>
        <w:adjustRightInd w:val="0"/>
        <w:ind w:firstLine="567"/>
        <w:contextualSpacing/>
        <w:jc w:val="both"/>
        <w:rPr>
          <w:lang w:eastAsia="ru-RU"/>
        </w:rPr>
      </w:pPr>
      <w:r w:rsidRPr="0091223C">
        <w:rPr>
          <w:lang w:eastAsia="ru-RU"/>
        </w:rPr>
        <w:t>1) сведения о страховом номере индивидуального лицевого счета;</w:t>
      </w:r>
    </w:p>
    <w:p w:rsidR="00CF5482" w:rsidRPr="00CF5482" w:rsidRDefault="00CF5482" w:rsidP="00CF5482">
      <w:pPr>
        <w:autoSpaceDN w:val="0"/>
        <w:adjustRightInd w:val="0"/>
        <w:ind w:firstLine="567"/>
        <w:contextualSpacing/>
        <w:jc w:val="both"/>
        <w:rPr>
          <w:lang w:eastAsia="ru-RU"/>
        </w:rPr>
      </w:pPr>
      <w:r w:rsidRPr="0091223C">
        <w:rPr>
          <w:lang w:eastAsia="ru-RU"/>
        </w:rPr>
        <w:t xml:space="preserve">2) справку, выданную территориальным органом Фондом пенсионного и социального страхования Российской Федерации, о назначенной страховой пенсии по старости (инвалидности) с указанием федерального закона, в соответствии с которым она </w:t>
      </w:r>
      <w:r w:rsidRPr="00CF5482">
        <w:rPr>
          <w:lang w:eastAsia="ru-RU"/>
        </w:rPr>
        <w:t>назначена, и размера назначенной пенсии, установленного на месяц обращения за назначением пенсии за выслугу лет (далее - справка о размере пенсии);</w:t>
      </w:r>
    </w:p>
    <w:p w:rsidR="00CF5482" w:rsidRPr="00CF5482" w:rsidRDefault="00CF5482" w:rsidP="00CF5482">
      <w:pPr>
        <w:autoSpaceDN w:val="0"/>
        <w:adjustRightInd w:val="0"/>
        <w:ind w:firstLine="567"/>
        <w:contextualSpacing/>
        <w:jc w:val="both"/>
        <w:rPr>
          <w:lang w:eastAsia="ru-RU"/>
        </w:rPr>
      </w:pPr>
      <w:r w:rsidRPr="00CF5482">
        <w:rPr>
          <w:lang w:eastAsia="ru-RU"/>
        </w:rPr>
        <w:t>3) справку, подтверждающую факт установления инвалидности (при необходимости);</w:t>
      </w:r>
    </w:p>
    <w:p w:rsidR="00CF5482" w:rsidRPr="00CF5482" w:rsidRDefault="00CF5482" w:rsidP="00CF5482">
      <w:pPr>
        <w:autoSpaceDN w:val="0"/>
        <w:adjustRightInd w:val="0"/>
        <w:ind w:firstLine="567"/>
        <w:contextualSpacing/>
        <w:jc w:val="both"/>
        <w:rPr>
          <w:lang w:eastAsia="ru-RU"/>
        </w:rPr>
      </w:pPr>
      <w:r w:rsidRPr="00CF5482">
        <w:rPr>
          <w:lang w:eastAsia="ru-RU"/>
        </w:rPr>
        <w:t>4) трудовую книжку и (или) сведения о трудовой деятельности (за периоды после 1 января 2020 года).</w:t>
      </w:r>
    </w:p>
    <w:p w:rsidR="00CF5482" w:rsidRPr="00CF5482" w:rsidRDefault="00CF5482" w:rsidP="00CF5482">
      <w:pPr>
        <w:autoSpaceDN w:val="0"/>
        <w:adjustRightInd w:val="0"/>
        <w:ind w:firstLine="567"/>
        <w:contextualSpacing/>
        <w:jc w:val="both"/>
        <w:rPr>
          <w:lang w:eastAsia="ru-RU"/>
        </w:rPr>
      </w:pPr>
      <w:r w:rsidRPr="00CF5482">
        <w:rPr>
          <w:lang w:eastAsia="ru-RU"/>
        </w:rPr>
        <w:t>2.5. Заявление о назначении пенсии за выслугу лет (далее - заявление) регистрируется в день его подачи (получения по почте) кадровой службой соответствующего органа или органа правопреемника (в случае, предусмотренном абзацем вторым пункта 2.2 настоящих Правил).</w:t>
      </w:r>
    </w:p>
    <w:p w:rsidR="00CF5482" w:rsidRPr="00CF5482" w:rsidRDefault="00CF5482" w:rsidP="00CF5482">
      <w:pPr>
        <w:autoSpaceDN w:val="0"/>
        <w:adjustRightInd w:val="0"/>
        <w:ind w:firstLine="567"/>
        <w:contextualSpacing/>
        <w:jc w:val="both"/>
        <w:rPr>
          <w:lang w:eastAsia="ru-RU"/>
        </w:rPr>
      </w:pPr>
      <w:r w:rsidRPr="00CF5482">
        <w:rPr>
          <w:lang w:eastAsia="ru-RU"/>
        </w:rPr>
        <w:t xml:space="preserve">2.6. Заявление и документы (копии документов), предусмотренные пунктом 2.3 настоящих Правил, могут быть представлены непосредственно гражданином, его представителем или направлены по почте. В случае направления копий документов, предусмотренных </w:t>
      </w:r>
      <w:hyperlink r:id="rId19" w:history="1">
        <w:r w:rsidRPr="00CF5482">
          <w:rPr>
            <w:lang w:eastAsia="ru-RU"/>
          </w:rPr>
          <w:t>пунктами 2.3</w:t>
        </w:r>
      </w:hyperlink>
      <w:r w:rsidRPr="00CF5482">
        <w:rPr>
          <w:lang w:eastAsia="ru-RU"/>
        </w:rPr>
        <w:t>, 2.</w:t>
      </w:r>
      <w:hyperlink r:id="rId20" w:history="1">
        <w:r w:rsidRPr="00CF5482">
          <w:rPr>
            <w:lang w:eastAsia="ru-RU"/>
          </w:rPr>
          <w:t>4</w:t>
        </w:r>
      </w:hyperlink>
      <w:r w:rsidRPr="00CF5482">
        <w:rPr>
          <w:lang w:eastAsia="ru-RU"/>
        </w:rPr>
        <w:t xml:space="preserve"> настоящих Правил, по почте они должны быть нотариально удостоверены.</w:t>
      </w:r>
    </w:p>
    <w:p w:rsidR="00CF5482" w:rsidRPr="00CF5482" w:rsidRDefault="00CF5482" w:rsidP="00CF5482">
      <w:pPr>
        <w:autoSpaceDN w:val="0"/>
        <w:adjustRightInd w:val="0"/>
        <w:ind w:firstLine="567"/>
        <w:contextualSpacing/>
        <w:jc w:val="both"/>
        <w:rPr>
          <w:lang w:eastAsia="ru-RU"/>
        </w:rPr>
      </w:pPr>
      <w:r w:rsidRPr="00CF5482">
        <w:rPr>
          <w:lang w:eastAsia="ru-RU"/>
        </w:rPr>
        <w:t>В случае если заявление и приложенные к нему документы подаются представителем гражданина, дополнительно представляются документ, удостоверяющий его личность, а также документ, подтверждающий его полномочия.</w:t>
      </w:r>
    </w:p>
    <w:p w:rsidR="00CF5482" w:rsidRPr="00CF5482" w:rsidRDefault="00CF5482" w:rsidP="00CF5482">
      <w:pPr>
        <w:autoSpaceDN w:val="0"/>
        <w:adjustRightInd w:val="0"/>
        <w:ind w:firstLine="567"/>
        <w:contextualSpacing/>
        <w:jc w:val="both"/>
        <w:rPr>
          <w:lang w:eastAsia="ru-RU"/>
        </w:rPr>
      </w:pPr>
      <w:r w:rsidRPr="00CF5482">
        <w:rPr>
          <w:lang w:eastAsia="ru-RU"/>
        </w:rPr>
        <w:t>Копии документов, прилагаемых к заявлению, удостоверяются в установленном законодательством Российской Федерации порядке. Незаверенные копии документов представляются с предъявлением оригиналов и удостоверяются уполномоченным лицом органа, осуществляющим прием документов, после чего оригиналы возвращаются заявителю.</w:t>
      </w:r>
    </w:p>
    <w:p w:rsidR="00CF5482" w:rsidRPr="00CF5482" w:rsidRDefault="00CF5482" w:rsidP="00CF5482">
      <w:pPr>
        <w:autoSpaceDN w:val="0"/>
        <w:adjustRightInd w:val="0"/>
        <w:ind w:firstLine="567"/>
        <w:contextualSpacing/>
        <w:jc w:val="both"/>
        <w:rPr>
          <w:lang w:eastAsia="ru-RU"/>
        </w:rPr>
      </w:pPr>
      <w:r w:rsidRPr="00CF5482">
        <w:rPr>
          <w:lang w:eastAsia="ru-RU"/>
        </w:rPr>
        <w:t xml:space="preserve">2.7. В случае если гражданином (его представителем) не представлены документы, предусмотренные </w:t>
      </w:r>
      <w:hyperlink r:id="rId21" w:history="1">
        <w:r w:rsidRPr="00CF5482">
          <w:rPr>
            <w:lang w:eastAsia="ru-RU"/>
          </w:rPr>
          <w:t>пунктами 2.3</w:t>
        </w:r>
      </w:hyperlink>
      <w:r w:rsidRPr="00CF5482">
        <w:rPr>
          <w:lang w:eastAsia="ru-RU"/>
        </w:rPr>
        <w:t xml:space="preserve">, </w:t>
      </w:r>
      <w:r w:rsidRPr="00CF5482">
        <w:t>2.</w:t>
      </w:r>
      <w:hyperlink r:id="rId22" w:history="1">
        <w:r w:rsidRPr="00CF5482">
          <w:rPr>
            <w:lang w:eastAsia="ru-RU"/>
          </w:rPr>
          <w:t>6</w:t>
        </w:r>
      </w:hyperlink>
      <w:r w:rsidRPr="00CF5482">
        <w:rPr>
          <w:lang w:eastAsia="ru-RU"/>
        </w:rPr>
        <w:t xml:space="preserve"> настоящих Правил, либо представленные документы не соответствуют требованиям </w:t>
      </w:r>
      <w:hyperlink r:id="rId23" w:history="1">
        <w:r w:rsidRPr="00CF5482">
          <w:rPr>
            <w:lang w:eastAsia="ru-RU"/>
          </w:rPr>
          <w:t>пункта 2.6</w:t>
        </w:r>
      </w:hyperlink>
      <w:r w:rsidRPr="00CF5482">
        <w:rPr>
          <w:lang w:eastAsia="ru-RU"/>
        </w:rPr>
        <w:t xml:space="preserve"> настоящих Правил, кадровая служба отказывает в их приеме.</w:t>
      </w:r>
    </w:p>
    <w:p w:rsidR="00CF5482" w:rsidRPr="00CF5482" w:rsidRDefault="00CF5482" w:rsidP="00CF5482">
      <w:pPr>
        <w:autoSpaceDN w:val="0"/>
        <w:adjustRightInd w:val="0"/>
        <w:ind w:firstLine="567"/>
        <w:contextualSpacing/>
        <w:jc w:val="both"/>
        <w:rPr>
          <w:lang w:eastAsia="ru-RU"/>
        </w:rPr>
      </w:pPr>
      <w:r w:rsidRPr="00CF5482">
        <w:rPr>
          <w:lang w:eastAsia="ru-RU"/>
        </w:rPr>
        <w:t>При непосредственном обращении в кадровую службу документы возвращаются гражданину (его представителю) с разъяснением причины отказа и предложениями по ее устранению. По требованию гражданина (его представителя) отказ в приеме документов оформляется в письменной форме и направляется гражданину (его представителю) с указанием причины отказа и предложениями по ее устранению в течение 3 рабочих дней со дня поступления документов.</w:t>
      </w:r>
    </w:p>
    <w:p w:rsidR="00CF5482" w:rsidRPr="00CF5482" w:rsidRDefault="00CF5482" w:rsidP="00CF5482">
      <w:pPr>
        <w:autoSpaceDN w:val="0"/>
        <w:adjustRightInd w:val="0"/>
        <w:ind w:firstLine="567"/>
        <w:contextualSpacing/>
        <w:jc w:val="both"/>
        <w:rPr>
          <w:lang w:eastAsia="ru-RU"/>
        </w:rPr>
      </w:pPr>
      <w:r w:rsidRPr="00CF5482">
        <w:rPr>
          <w:lang w:eastAsia="ru-RU"/>
        </w:rPr>
        <w:lastRenderedPageBreak/>
        <w:t>Отказ в приеме документов, поступивших по почте, оформляется в письменной форме и направляется гражданину (его представителю) по почте в течение 3 рабочих дней со дня поступления документов.</w:t>
      </w:r>
    </w:p>
    <w:p w:rsidR="00CF5482" w:rsidRPr="00CF5482" w:rsidRDefault="00CF5482" w:rsidP="00CF5482">
      <w:pPr>
        <w:autoSpaceDN w:val="0"/>
        <w:adjustRightInd w:val="0"/>
        <w:jc w:val="center"/>
        <w:outlineLvl w:val="1"/>
        <w:rPr>
          <w:b/>
          <w:lang w:eastAsia="ru-RU"/>
        </w:rPr>
      </w:pPr>
      <w:r w:rsidRPr="00CF5482">
        <w:rPr>
          <w:b/>
          <w:lang w:eastAsia="ru-RU"/>
        </w:rPr>
        <w:t>3. Порядок рассмотрения заявления</w:t>
      </w:r>
    </w:p>
    <w:p w:rsidR="00CF5482" w:rsidRPr="00CF5482" w:rsidRDefault="00CF5482" w:rsidP="00CF5482">
      <w:pPr>
        <w:autoSpaceDN w:val="0"/>
        <w:adjustRightInd w:val="0"/>
        <w:jc w:val="both"/>
        <w:rPr>
          <w:lang w:eastAsia="ru-RU"/>
        </w:rPr>
      </w:pPr>
    </w:p>
    <w:p w:rsidR="00CF5482" w:rsidRPr="0091223C" w:rsidRDefault="00CF5482" w:rsidP="00CF5482">
      <w:pPr>
        <w:autoSpaceDN w:val="0"/>
        <w:adjustRightInd w:val="0"/>
        <w:ind w:firstLine="567"/>
        <w:jc w:val="both"/>
      </w:pPr>
      <w:r w:rsidRPr="0091223C">
        <w:rPr>
          <w:lang w:eastAsia="ru-RU"/>
        </w:rPr>
        <w:t xml:space="preserve">3.1. </w:t>
      </w:r>
      <w:r w:rsidRPr="0091223C">
        <w:t xml:space="preserve">В случае если гражданином (его представителем) представлены документы, предусмотренные </w:t>
      </w:r>
      <w:hyperlink r:id="rId24" w:history="1">
        <w:r w:rsidRPr="0091223C">
          <w:t>пунктами 2</w:t>
        </w:r>
      </w:hyperlink>
      <w:r w:rsidRPr="0091223C">
        <w:t xml:space="preserve">.3, </w:t>
      </w:r>
      <w:hyperlink r:id="rId25" w:history="1">
        <w:r w:rsidRPr="0091223C">
          <w:t>2.6</w:t>
        </w:r>
      </w:hyperlink>
      <w:r w:rsidRPr="0091223C">
        <w:t xml:space="preserve"> настоящих Правил, и представленные документы соответствуют требованиям </w:t>
      </w:r>
      <w:hyperlink r:id="rId26" w:history="1">
        <w:r w:rsidRPr="0091223C">
          <w:t>пункта 2.6</w:t>
        </w:r>
      </w:hyperlink>
      <w:r w:rsidRPr="0091223C">
        <w:t xml:space="preserve"> настоящих Правил, </w:t>
      </w:r>
      <w:r w:rsidRPr="0091223C">
        <w:rPr>
          <w:lang w:eastAsia="ru-RU"/>
        </w:rPr>
        <w:t xml:space="preserve">кадровая служба соответствующего органа </w:t>
      </w:r>
      <w:r w:rsidRPr="0091223C">
        <w:rPr>
          <w:bCs/>
          <w:lang w:eastAsia="ru-RU"/>
        </w:rPr>
        <w:t xml:space="preserve">или </w:t>
      </w:r>
      <w:r w:rsidRPr="0091223C">
        <w:rPr>
          <w:lang w:eastAsia="ru-RU"/>
        </w:rPr>
        <w:t>органа правопреемника</w:t>
      </w:r>
      <w:r w:rsidRPr="0091223C">
        <w:rPr>
          <w:bCs/>
          <w:lang w:eastAsia="ru-RU"/>
        </w:rPr>
        <w:t xml:space="preserve"> (в случае, предусмотренном </w:t>
      </w:r>
      <w:hyperlink r:id="rId27" w:history="1">
        <w:r w:rsidRPr="0091223C">
          <w:rPr>
            <w:bCs/>
            <w:lang w:eastAsia="ru-RU"/>
          </w:rPr>
          <w:t>абзацем вторым пункта 2.2</w:t>
        </w:r>
      </w:hyperlink>
      <w:r w:rsidRPr="0091223C">
        <w:rPr>
          <w:bCs/>
          <w:lang w:eastAsia="ru-RU"/>
        </w:rPr>
        <w:t xml:space="preserve"> настоящих Правил):</w:t>
      </w:r>
    </w:p>
    <w:p w:rsidR="00CF5482" w:rsidRPr="0091223C" w:rsidRDefault="00CF5482" w:rsidP="00CF5482">
      <w:pPr>
        <w:widowControl w:val="0"/>
        <w:autoSpaceDN w:val="0"/>
        <w:adjustRightInd w:val="0"/>
        <w:ind w:firstLine="567"/>
        <w:jc w:val="both"/>
        <w:rPr>
          <w:lang w:eastAsia="ru-RU"/>
        </w:rPr>
      </w:pPr>
      <w:r w:rsidRPr="0091223C">
        <w:rPr>
          <w:lang w:eastAsia="ru-RU"/>
        </w:rPr>
        <w:t>1) проверяет правильность оформления заявления;</w:t>
      </w:r>
    </w:p>
    <w:p w:rsidR="00CF5482" w:rsidRPr="0091223C" w:rsidRDefault="00CF5482" w:rsidP="00CF5482">
      <w:pPr>
        <w:widowControl w:val="0"/>
        <w:autoSpaceDN w:val="0"/>
        <w:adjustRightInd w:val="0"/>
        <w:ind w:firstLine="567"/>
        <w:jc w:val="both"/>
        <w:rPr>
          <w:lang w:eastAsia="ru-RU"/>
        </w:rPr>
      </w:pPr>
      <w:r w:rsidRPr="0091223C">
        <w:rPr>
          <w:lang w:eastAsia="ru-RU"/>
        </w:rPr>
        <w:t>2) изготавливает и заверяет в установленном порядке копии представленных документов (если они не удостоверены нотариально), за исключением справок, которые представляются в подлиннике;</w:t>
      </w:r>
    </w:p>
    <w:p w:rsidR="00CF5482" w:rsidRPr="0091223C" w:rsidRDefault="00CF5482" w:rsidP="00CF5482">
      <w:pPr>
        <w:widowControl w:val="0"/>
        <w:autoSpaceDN w:val="0"/>
        <w:adjustRightInd w:val="0"/>
        <w:ind w:firstLine="567"/>
        <w:jc w:val="both"/>
        <w:rPr>
          <w:lang w:eastAsia="ru-RU"/>
        </w:rPr>
      </w:pPr>
      <w:r w:rsidRPr="0091223C">
        <w:rPr>
          <w:lang w:eastAsia="ru-RU"/>
        </w:rPr>
        <w:t xml:space="preserve">3) регистрирует заявление в день его поступления. </w:t>
      </w:r>
    </w:p>
    <w:p w:rsidR="00CF5482" w:rsidRPr="0091223C" w:rsidRDefault="00CF5482" w:rsidP="00CF5482">
      <w:pPr>
        <w:widowControl w:val="0"/>
        <w:autoSpaceDN w:val="0"/>
        <w:adjustRightInd w:val="0"/>
        <w:ind w:firstLine="567"/>
        <w:jc w:val="both"/>
        <w:rPr>
          <w:rFonts w:cs="Arial"/>
          <w:lang w:eastAsia="ru-RU"/>
        </w:rPr>
      </w:pPr>
      <w:r w:rsidRPr="0091223C">
        <w:rPr>
          <w:rFonts w:cs="Arial"/>
          <w:lang w:eastAsia="ru-RU"/>
        </w:rPr>
        <w:t xml:space="preserve">3.2. Кадровая служба соответствующего органа </w:t>
      </w:r>
      <w:r w:rsidRPr="0091223C">
        <w:rPr>
          <w:bCs/>
          <w:lang w:eastAsia="ru-RU"/>
        </w:rPr>
        <w:t xml:space="preserve">или </w:t>
      </w:r>
      <w:r w:rsidRPr="0091223C">
        <w:rPr>
          <w:lang w:eastAsia="ru-RU"/>
        </w:rPr>
        <w:t>органа правопреемника</w:t>
      </w:r>
      <w:r w:rsidRPr="0091223C">
        <w:rPr>
          <w:bCs/>
          <w:lang w:eastAsia="ru-RU"/>
        </w:rPr>
        <w:t xml:space="preserve"> (в случае, предусмотренном </w:t>
      </w:r>
      <w:hyperlink r:id="rId28" w:history="1">
        <w:r w:rsidRPr="0091223C">
          <w:rPr>
            <w:bCs/>
            <w:lang w:eastAsia="ru-RU"/>
          </w:rPr>
          <w:t>абзацем вторым пункта 2.2</w:t>
        </w:r>
      </w:hyperlink>
      <w:r w:rsidRPr="0091223C">
        <w:rPr>
          <w:bCs/>
          <w:lang w:eastAsia="ru-RU"/>
        </w:rPr>
        <w:t xml:space="preserve"> настоящих Правил)</w:t>
      </w:r>
      <w:r w:rsidRPr="0091223C">
        <w:rPr>
          <w:rFonts w:cs="Arial"/>
          <w:lang w:eastAsia="ru-RU"/>
        </w:rPr>
        <w:t xml:space="preserve"> после получения заявления гражданина организует совместно с </w:t>
      </w:r>
      <w:r w:rsidRPr="0091223C">
        <w:rPr>
          <w:szCs w:val="20"/>
        </w:rPr>
        <w:t>муниципальным казенным учреждением «Централизованная бухгалтерия по обслуживанию муниципальных учреждений Якшур-Бодьинского района» (далее -</w:t>
      </w:r>
      <w:r w:rsidRPr="0091223C">
        <w:rPr>
          <w:rFonts w:cs="Arial"/>
          <w:lang w:eastAsia="ru-RU"/>
        </w:rPr>
        <w:t xml:space="preserve">  бухгалтерская служба) организует оформление:</w:t>
      </w:r>
    </w:p>
    <w:p w:rsidR="00CF5482" w:rsidRPr="00CF5482" w:rsidRDefault="0091223C" w:rsidP="00CF5482">
      <w:pPr>
        <w:widowControl w:val="0"/>
        <w:autoSpaceDN w:val="0"/>
        <w:adjustRightInd w:val="0"/>
        <w:ind w:firstLine="567"/>
        <w:jc w:val="both"/>
        <w:rPr>
          <w:rFonts w:cs="Arial"/>
          <w:lang w:eastAsia="ru-RU"/>
        </w:rPr>
      </w:pPr>
      <w:hyperlink r:id="rId29" w:history="1">
        <w:r w:rsidR="00CF5482" w:rsidRPr="00CF5482">
          <w:rPr>
            <w:rFonts w:cs="Arial"/>
            <w:lang w:eastAsia="ru-RU"/>
          </w:rPr>
          <w:t>справки</w:t>
        </w:r>
      </w:hyperlink>
      <w:r w:rsidR="00CF5482" w:rsidRPr="00CF5482">
        <w:rPr>
          <w:rFonts w:cs="Arial"/>
          <w:lang w:eastAsia="ru-RU"/>
        </w:rPr>
        <w:t xml:space="preserve"> о размере должностного оклада, применяемого при определении размера пенсии за выслугу лет, по форме, предусмотренной приложением 3 к настоящим Правилам, </w:t>
      </w:r>
    </w:p>
    <w:p w:rsidR="00CF5482" w:rsidRPr="00CF5482" w:rsidRDefault="0091223C" w:rsidP="00CF5482">
      <w:pPr>
        <w:widowControl w:val="0"/>
        <w:autoSpaceDN w:val="0"/>
        <w:adjustRightInd w:val="0"/>
        <w:ind w:firstLine="567"/>
        <w:jc w:val="both"/>
        <w:rPr>
          <w:rFonts w:cs="Arial"/>
          <w:lang w:eastAsia="ru-RU"/>
        </w:rPr>
      </w:pPr>
      <w:hyperlink r:id="rId30" w:history="1">
        <w:r w:rsidR="00CF5482" w:rsidRPr="00CF5482">
          <w:rPr>
            <w:rFonts w:cs="Arial"/>
            <w:lang w:eastAsia="ru-RU"/>
          </w:rPr>
          <w:t>справки</w:t>
        </w:r>
      </w:hyperlink>
      <w:r w:rsidR="00CF5482" w:rsidRPr="00CF5482">
        <w:rPr>
          <w:rFonts w:cs="Arial"/>
          <w:lang w:eastAsia="ru-RU"/>
        </w:rPr>
        <w:t xml:space="preserve"> о периодах службы (работы), которые включаются в стаж муниципальной службы для назначения пенсии за выслугу лет по форме, предусмотренной приложением 4 к настоящим Правилам.</w:t>
      </w:r>
    </w:p>
    <w:p w:rsidR="00CF5482" w:rsidRPr="00CF5482" w:rsidRDefault="00CF5482" w:rsidP="00CF5482">
      <w:pPr>
        <w:autoSpaceDN w:val="0"/>
        <w:adjustRightInd w:val="0"/>
        <w:ind w:firstLine="567"/>
        <w:jc w:val="both"/>
        <w:rPr>
          <w:lang w:eastAsia="ru-RU"/>
        </w:rPr>
      </w:pPr>
      <w:r w:rsidRPr="00CF5482">
        <w:rPr>
          <w:lang w:eastAsia="ru-RU"/>
        </w:rPr>
        <w:t>В целях оформления справки о периодах службы (работы) орган или орган правопреемник направляет запросы в соответствующие организации (органы) о представлении копий документов, подтверждающих стаж муниципальной службы.</w:t>
      </w:r>
    </w:p>
    <w:p w:rsidR="00CF5482" w:rsidRPr="00CF5482" w:rsidRDefault="00CF5482" w:rsidP="00CF5482">
      <w:pPr>
        <w:autoSpaceDN w:val="0"/>
        <w:adjustRightInd w:val="0"/>
        <w:ind w:firstLine="567"/>
        <w:jc w:val="both"/>
        <w:rPr>
          <w:lang w:eastAsia="ru-RU"/>
        </w:rPr>
      </w:pPr>
      <w:r w:rsidRPr="00CF5482">
        <w:rPr>
          <w:lang w:eastAsia="ru-RU"/>
        </w:rPr>
        <w:t xml:space="preserve">3.3. </w:t>
      </w:r>
      <w:proofErr w:type="gramStart"/>
      <w:r w:rsidRPr="00CF5482">
        <w:rPr>
          <w:lang w:eastAsia="ru-RU"/>
        </w:rPr>
        <w:t xml:space="preserve">Кадровая служба соответствующего органа </w:t>
      </w:r>
      <w:r w:rsidRPr="00CF5482">
        <w:rPr>
          <w:bCs/>
          <w:lang w:eastAsia="ru-RU"/>
        </w:rPr>
        <w:t xml:space="preserve">или </w:t>
      </w:r>
      <w:r w:rsidRPr="00CF5482">
        <w:rPr>
          <w:lang w:eastAsia="ru-RU"/>
        </w:rPr>
        <w:t>органа правопреемника</w:t>
      </w:r>
      <w:r w:rsidRPr="00CF5482">
        <w:rPr>
          <w:bCs/>
          <w:lang w:eastAsia="ru-RU"/>
        </w:rPr>
        <w:t xml:space="preserve"> (в случае, предусмотренном </w:t>
      </w:r>
      <w:hyperlink r:id="rId31" w:history="1">
        <w:r w:rsidRPr="00CF5482">
          <w:rPr>
            <w:bCs/>
            <w:lang w:eastAsia="ru-RU"/>
          </w:rPr>
          <w:t>абзацем вторым пункта 2.2</w:t>
        </w:r>
      </w:hyperlink>
      <w:r w:rsidRPr="00CF5482">
        <w:rPr>
          <w:bCs/>
          <w:lang w:eastAsia="ru-RU"/>
        </w:rPr>
        <w:t xml:space="preserve"> настоящих Правил)</w:t>
      </w:r>
      <w:r w:rsidRPr="00CF5482">
        <w:rPr>
          <w:lang w:eastAsia="ru-RU"/>
        </w:rPr>
        <w:t xml:space="preserve"> со дня получения всех необходимых документов, представленных для назначения пенсии за выслугу лет, рассматривает их, оформляет решение о назначении пенсии за выслугу лет  по форме, предусмотренной приложением 5 к настоящим Правилам, и направляет его в бухгалтерскую службу в сроки, установленные разделом 6 настоящих Правил.</w:t>
      </w:r>
      <w:proofErr w:type="gramEnd"/>
    </w:p>
    <w:p w:rsidR="00CF5482" w:rsidRPr="00CF5482" w:rsidRDefault="00CF5482" w:rsidP="00CF5482">
      <w:pPr>
        <w:autoSpaceDN w:val="0"/>
        <w:adjustRightInd w:val="0"/>
        <w:ind w:firstLine="567"/>
        <w:jc w:val="both"/>
        <w:rPr>
          <w:lang w:eastAsia="ru-RU"/>
        </w:rPr>
      </w:pPr>
      <w:r w:rsidRPr="00CF5482">
        <w:rPr>
          <w:lang w:eastAsia="ru-RU"/>
        </w:rPr>
        <w:t>К решению о назначении пенсии за выслугу лет прилагаются:</w:t>
      </w:r>
    </w:p>
    <w:p w:rsidR="00CF5482" w:rsidRPr="00CF5482" w:rsidRDefault="00CF5482" w:rsidP="00CF5482">
      <w:pPr>
        <w:autoSpaceDN w:val="0"/>
        <w:adjustRightInd w:val="0"/>
        <w:ind w:firstLine="567"/>
        <w:jc w:val="both"/>
        <w:rPr>
          <w:lang w:eastAsia="ru-RU"/>
        </w:rPr>
      </w:pPr>
      <w:r w:rsidRPr="00CF5482">
        <w:rPr>
          <w:lang w:eastAsia="ru-RU"/>
        </w:rPr>
        <w:t>1) заявление;</w:t>
      </w:r>
    </w:p>
    <w:p w:rsidR="00CF5482" w:rsidRPr="00CF5482" w:rsidRDefault="00CF5482" w:rsidP="00CF5482">
      <w:pPr>
        <w:autoSpaceDN w:val="0"/>
        <w:adjustRightInd w:val="0"/>
        <w:ind w:firstLine="567"/>
        <w:jc w:val="both"/>
        <w:rPr>
          <w:lang w:eastAsia="ru-RU"/>
        </w:rPr>
      </w:pPr>
      <w:r w:rsidRPr="00CF5482">
        <w:rPr>
          <w:lang w:eastAsia="ru-RU"/>
        </w:rPr>
        <w:t>2) справка о размере должностного оклада, применяемого при определении размера пенсии за выслугу лет;</w:t>
      </w:r>
    </w:p>
    <w:p w:rsidR="00CF5482" w:rsidRPr="00CF5482" w:rsidRDefault="00CF5482" w:rsidP="00CF5482">
      <w:pPr>
        <w:autoSpaceDN w:val="0"/>
        <w:adjustRightInd w:val="0"/>
        <w:ind w:firstLine="567"/>
        <w:jc w:val="both"/>
        <w:rPr>
          <w:lang w:eastAsia="ru-RU"/>
        </w:rPr>
      </w:pPr>
      <w:r w:rsidRPr="00CF5482">
        <w:rPr>
          <w:lang w:eastAsia="ru-RU"/>
        </w:rPr>
        <w:t>3) справка о периодах службы (работы), которые включаются в стаж муниципальной службы для назначения пенсии за выслугу лет;</w:t>
      </w:r>
    </w:p>
    <w:p w:rsidR="00CF5482" w:rsidRPr="00CF5482" w:rsidRDefault="00CF5482" w:rsidP="00CF5482">
      <w:pPr>
        <w:autoSpaceDN w:val="0"/>
        <w:adjustRightInd w:val="0"/>
        <w:ind w:firstLine="567"/>
        <w:jc w:val="both"/>
        <w:rPr>
          <w:lang w:eastAsia="ru-RU"/>
        </w:rPr>
      </w:pPr>
      <w:r w:rsidRPr="00CF5482">
        <w:rPr>
          <w:lang w:eastAsia="ru-RU"/>
        </w:rPr>
        <w:t>4) справка о размере пенсии;</w:t>
      </w:r>
    </w:p>
    <w:p w:rsidR="00CF5482" w:rsidRPr="00CF5482" w:rsidRDefault="00CF5482" w:rsidP="00CF5482">
      <w:pPr>
        <w:autoSpaceDN w:val="0"/>
        <w:adjustRightInd w:val="0"/>
        <w:ind w:firstLine="567"/>
        <w:jc w:val="both"/>
        <w:rPr>
          <w:lang w:eastAsia="ru-RU"/>
        </w:rPr>
      </w:pPr>
      <w:r w:rsidRPr="00CF5482">
        <w:rPr>
          <w:lang w:eastAsia="ru-RU"/>
        </w:rPr>
        <w:t>5) копия распоряжения (приказа) об освобождении от должности муниципальной службы;</w:t>
      </w:r>
    </w:p>
    <w:p w:rsidR="00CF5482" w:rsidRPr="00CF5482" w:rsidRDefault="00CF5482" w:rsidP="00CF5482">
      <w:pPr>
        <w:autoSpaceDN w:val="0"/>
        <w:adjustRightInd w:val="0"/>
        <w:ind w:firstLine="567"/>
        <w:jc w:val="both"/>
        <w:rPr>
          <w:lang w:eastAsia="ru-RU"/>
        </w:rPr>
      </w:pPr>
      <w:r w:rsidRPr="00CF5482">
        <w:rPr>
          <w:lang w:eastAsia="ru-RU"/>
        </w:rPr>
        <w:t>6) копия трудовой книжки и другие документы (сведения), подтверждающие периоды службы (работы).</w:t>
      </w:r>
    </w:p>
    <w:p w:rsidR="00CF5482" w:rsidRPr="00CF5482" w:rsidRDefault="00CF5482" w:rsidP="00CF5482">
      <w:pPr>
        <w:autoSpaceDN w:val="0"/>
        <w:adjustRightInd w:val="0"/>
        <w:ind w:firstLine="540"/>
        <w:jc w:val="both"/>
        <w:rPr>
          <w:lang w:eastAsia="ru-RU"/>
        </w:rPr>
      </w:pPr>
    </w:p>
    <w:p w:rsidR="00CF5482" w:rsidRPr="00CF5482" w:rsidRDefault="00CF5482" w:rsidP="00CF5482">
      <w:pPr>
        <w:autoSpaceDN w:val="0"/>
        <w:adjustRightInd w:val="0"/>
        <w:jc w:val="center"/>
        <w:outlineLvl w:val="1"/>
        <w:rPr>
          <w:b/>
          <w:lang w:eastAsia="ru-RU"/>
        </w:rPr>
      </w:pPr>
      <w:r w:rsidRPr="00CF5482">
        <w:rPr>
          <w:b/>
          <w:lang w:eastAsia="ru-RU"/>
        </w:rPr>
        <w:t>4. Порядок исчисления размера должностного оклада,</w:t>
      </w:r>
    </w:p>
    <w:p w:rsidR="00CF5482" w:rsidRPr="00CF5482" w:rsidRDefault="00CF5482" w:rsidP="00CF5482">
      <w:pPr>
        <w:autoSpaceDN w:val="0"/>
        <w:adjustRightInd w:val="0"/>
        <w:jc w:val="center"/>
        <w:outlineLvl w:val="1"/>
        <w:rPr>
          <w:b/>
          <w:lang w:eastAsia="ru-RU"/>
        </w:rPr>
      </w:pPr>
      <w:r w:rsidRPr="00CF5482">
        <w:rPr>
          <w:b/>
          <w:lang w:eastAsia="ru-RU"/>
        </w:rPr>
        <w:t>применяемого при определении размера пенсии за выслугу лет</w:t>
      </w:r>
    </w:p>
    <w:p w:rsidR="00CF5482" w:rsidRPr="00CF5482" w:rsidRDefault="00CF5482" w:rsidP="00CF5482">
      <w:pPr>
        <w:widowControl w:val="0"/>
        <w:autoSpaceDN w:val="0"/>
        <w:adjustRightInd w:val="0"/>
        <w:ind w:firstLine="540"/>
        <w:jc w:val="both"/>
        <w:rPr>
          <w:rFonts w:cs="Arial"/>
          <w:lang w:eastAsia="ru-RU"/>
        </w:rPr>
      </w:pPr>
    </w:p>
    <w:p w:rsidR="00CF5482" w:rsidRPr="00CF5482" w:rsidRDefault="00CF5482" w:rsidP="00CF5482">
      <w:pPr>
        <w:autoSpaceDN w:val="0"/>
        <w:adjustRightInd w:val="0"/>
        <w:ind w:firstLine="567"/>
        <w:jc w:val="both"/>
      </w:pPr>
      <w:r w:rsidRPr="00CF5482">
        <w:rPr>
          <w:rFonts w:cs="Arial"/>
          <w:lang w:eastAsia="ru-RU"/>
        </w:rPr>
        <w:t xml:space="preserve">4.1. </w:t>
      </w:r>
      <w:proofErr w:type="gramStart"/>
      <w:r w:rsidRPr="00CF5482">
        <w:t xml:space="preserve">Исчисление размера должностного оклада, применяемого при определении размера пенсии за выслугу лет, производится по выбору гражданина, исходя из установленного должностного оклада за последние 12 полных месяцев замещения должности муниципальной </w:t>
      </w:r>
      <w:r w:rsidRPr="00CF5482">
        <w:lastRenderedPageBreak/>
        <w:t xml:space="preserve">службы, предшествующих дню прекращения муниципальной службы либо дню достижения им возраста, дающего право на страховую пенсию по старости в соответствии с </w:t>
      </w:r>
      <w:hyperlink r:id="rId32" w:history="1">
        <w:r w:rsidRPr="00CF5482">
          <w:t>частью 1 статьи 8</w:t>
        </w:r>
      </w:hyperlink>
      <w:r w:rsidRPr="00CF5482">
        <w:t xml:space="preserve"> и </w:t>
      </w:r>
      <w:hyperlink r:id="rId33" w:history="1">
        <w:r w:rsidRPr="00CF5482">
          <w:t>статьями 30</w:t>
        </w:r>
      </w:hyperlink>
      <w:r w:rsidRPr="00CF5482">
        <w:t xml:space="preserve"> - </w:t>
      </w:r>
      <w:hyperlink r:id="rId34" w:history="1">
        <w:r w:rsidRPr="00CF5482">
          <w:t>33</w:t>
        </w:r>
      </w:hyperlink>
      <w:r w:rsidRPr="00CF5482">
        <w:t xml:space="preserve"> Федерального закона</w:t>
      </w:r>
      <w:proofErr w:type="gramEnd"/>
      <w:r w:rsidRPr="00CF5482">
        <w:t xml:space="preserve"> от 28 декабря 2013 года № 400-ФЗ «О страховых пенсиях» (дню достижения им возраста, дававшего право на трудовую пенсию в соответствии с Федеральным </w:t>
      </w:r>
      <w:hyperlink r:id="rId35" w:history="1">
        <w:r w:rsidRPr="00CF5482">
          <w:t>законом</w:t>
        </w:r>
      </w:hyperlink>
      <w:r w:rsidRPr="00CF5482">
        <w:t xml:space="preserve"> от 17 декабря 2001 года № 173-ФЗ «О трудовых пенсиях в Российской Федерации») (далее - расчетный период).</w:t>
      </w:r>
    </w:p>
    <w:p w:rsidR="00CF5482" w:rsidRPr="00CF5482" w:rsidRDefault="00CF5482" w:rsidP="00CF5482">
      <w:pPr>
        <w:autoSpaceDN w:val="0"/>
        <w:adjustRightInd w:val="0"/>
        <w:ind w:firstLine="567"/>
        <w:jc w:val="both"/>
      </w:pPr>
      <w:r w:rsidRPr="00CF5482">
        <w:t>4.2.</w:t>
      </w:r>
      <w:r w:rsidRPr="00CF5482">
        <w:rPr>
          <w:lang w:eastAsia="ru-RU"/>
        </w:rPr>
        <w:t xml:space="preserve"> При замещении гражданином в расчетном периоде должностей муниципальной службы в различных органах исчисление размера должностного оклада, применяемого при определении размера пенсии за выслугу лет, производится исходя из установленных в расчетном периоде должностных окладов.</w:t>
      </w:r>
    </w:p>
    <w:p w:rsidR="00CF5482" w:rsidRPr="00CF5482" w:rsidRDefault="00CF5482" w:rsidP="00CF5482">
      <w:pPr>
        <w:autoSpaceDN w:val="0"/>
        <w:adjustRightInd w:val="0"/>
        <w:ind w:firstLine="567"/>
        <w:jc w:val="both"/>
        <w:rPr>
          <w:lang w:eastAsia="ru-RU"/>
        </w:rPr>
      </w:pPr>
      <w:r w:rsidRPr="00CF5482">
        <w:rPr>
          <w:lang w:eastAsia="ru-RU"/>
        </w:rPr>
        <w:t>4.3. В случае повышения в соответствии с решениями соответствующих органов установленных должностных окладов в расчетном периоде, а также после расчетного периода до даты обращения за назначением пенсии за выслугу лет при исчислении размера должностного оклада, применяемого при определении размера пенсии за выслугу лет, учитывается соответствующее повышение должностного оклада.</w:t>
      </w:r>
    </w:p>
    <w:p w:rsidR="00CF5482" w:rsidRPr="00CF5482" w:rsidRDefault="00CF5482" w:rsidP="00CF5482">
      <w:pPr>
        <w:autoSpaceDN w:val="0"/>
        <w:adjustRightInd w:val="0"/>
        <w:ind w:firstLine="567"/>
        <w:jc w:val="both"/>
        <w:rPr>
          <w:lang w:eastAsia="ru-RU"/>
        </w:rPr>
      </w:pPr>
      <w:r w:rsidRPr="00CF5482">
        <w:rPr>
          <w:lang w:eastAsia="ru-RU"/>
        </w:rPr>
        <w:t>4.4. Размер пенсии за выслугу лет муниципального служащего исчисляется от 2,8 его должностного оклада с учетом применения районного коэффициента.</w:t>
      </w:r>
    </w:p>
    <w:p w:rsidR="00CF5482" w:rsidRPr="00CF5482" w:rsidRDefault="00CF5482" w:rsidP="00CF5482">
      <w:pPr>
        <w:autoSpaceDN w:val="0"/>
        <w:adjustRightInd w:val="0"/>
        <w:ind w:firstLine="567"/>
        <w:jc w:val="both"/>
        <w:rPr>
          <w:lang w:eastAsia="ru-RU"/>
        </w:rPr>
      </w:pPr>
      <w:r w:rsidRPr="00CF5482">
        <w:rPr>
          <w:lang w:eastAsia="ru-RU"/>
        </w:rPr>
        <w:t>4.5. В случае замещения в расчетном периоде гражданином должностей муниципальной службы, по которым установлены различные должностные оклады, размер  пенсии за выслугу лет определяется из среднего должностного оклада.</w:t>
      </w:r>
    </w:p>
    <w:p w:rsidR="00CF5482" w:rsidRPr="0091223C" w:rsidRDefault="00CF5482" w:rsidP="00CF5482">
      <w:pPr>
        <w:autoSpaceDN w:val="0"/>
        <w:adjustRightInd w:val="0"/>
        <w:ind w:firstLine="567"/>
        <w:jc w:val="both"/>
        <w:rPr>
          <w:lang w:eastAsia="ru-RU"/>
        </w:rPr>
      </w:pPr>
      <w:r w:rsidRPr="0091223C">
        <w:rPr>
          <w:lang w:eastAsia="ru-RU"/>
        </w:rPr>
        <w:t xml:space="preserve"> Средний должностной оклад исчисляется путем суммирования размеров установленных гражданину в каждом месяце расчетного периода должностных окладов и деления полученной суммы на 12. </w:t>
      </w:r>
    </w:p>
    <w:p w:rsidR="00CF5482" w:rsidRPr="0091223C" w:rsidRDefault="00CF5482" w:rsidP="00CF5482">
      <w:pPr>
        <w:autoSpaceDN w:val="0"/>
        <w:adjustRightInd w:val="0"/>
        <w:ind w:firstLine="567"/>
        <w:jc w:val="both"/>
        <w:rPr>
          <w:lang w:eastAsia="ru-RU"/>
        </w:rPr>
      </w:pPr>
      <w:r w:rsidRPr="0091223C">
        <w:rPr>
          <w:lang w:eastAsia="ru-RU"/>
        </w:rPr>
        <w:t>В случае если в связи с замещением различных должностей муниципальной службы размер должностного оклада изменялся в течение одного месяца, входящего в расчетный период, размер установленного должностного оклада в данном месяце определяется путем суммирования размеров частей должностных окладов, исчисленных пропорционально отработанному количеству дней в месяце.</w:t>
      </w:r>
    </w:p>
    <w:p w:rsidR="00CF5482" w:rsidRPr="00CF5482" w:rsidRDefault="00CF5482" w:rsidP="00CF5482">
      <w:pPr>
        <w:autoSpaceDN w:val="0"/>
        <w:adjustRightInd w:val="0"/>
        <w:ind w:firstLine="567"/>
        <w:jc w:val="both"/>
        <w:rPr>
          <w:lang w:eastAsia="ru-RU"/>
        </w:rPr>
      </w:pPr>
      <w:r w:rsidRPr="00CF5482">
        <w:rPr>
          <w:lang w:eastAsia="ru-RU"/>
        </w:rPr>
        <w:t xml:space="preserve">4.6. </w:t>
      </w:r>
      <w:r w:rsidRPr="00CF5482">
        <w:t>При исчислении размера должностного оклада, применяемого при определении размера пенсии за выслугу лет, учитывается произведенное в соответствии с решениями Правительства Удмуртской Республики повышение должностных окладов в расчетном периоде, а также после расчетного периода до даты обращения за назначением пенсии за выслугу лет.</w:t>
      </w:r>
    </w:p>
    <w:p w:rsidR="00CF5482" w:rsidRPr="00CF5482" w:rsidRDefault="00CF5482" w:rsidP="00CF5482">
      <w:pPr>
        <w:autoSpaceDN w:val="0"/>
        <w:adjustRightInd w:val="0"/>
        <w:ind w:firstLine="567"/>
        <w:jc w:val="both"/>
        <w:rPr>
          <w:lang w:eastAsia="ru-RU"/>
        </w:rPr>
      </w:pPr>
      <w:r w:rsidRPr="00CF5482">
        <w:rPr>
          <w:lang w:eastAsia="ru-RU"/>
        </w:rPr>
        <w:t>4.7. При замещении в расчетном периоде гражданином должностей муниципальной службы на условиях неполного рабочего времени исчисление размера должностного оклада, применяемого для определения пенсии за выслугу лет, осуществляется от 2,8 должностного оклада, установленного пропорционально неполному рабочему времени, с учетом применения районного коэффициента.</w:t>
      </w:r>
    </w:p>
    <w:p w:rsidR="00CF5482" w:rsidRPr="00CF5482" w:rsidRDefault="00CF5482" w:rsidP="00CF5482">
      <w:pPr>
        <w:autoSpaceDN w:val="0"/>
        <w:adjustRightInd w:val="0"/>
        <w:jc w:val="both"/>
        <w:rPr>
          <w:rFonts w:ascii="Arial" w:hAnsi="Arial" w:cs="Arial"/>
          <w:sz w:val="20"/>
          <w:szCs w:val="20"/>
          <w:lang w:eastAsia="ru-RU"/>
        </w:rPr>
      </w:pPr>
    </w:p>
    <w:p w:rsidR="00CF5482" w:rsidRPr="00CF5482" w:rsidRDefault="00CF5482" w:rsidP="00CF5482">
      <w:pPr>
        <w:autoSpaceDN w:val="0"/>
        <w:adjustRightInd w:val="0"/>
        <w:jc w:val="center"/>
        <w:rPr>
          <w:b/>
          <w:lang w:eastAsia="ru-RU"/>
        </w:rPr>
      </w:pPr>
      <w:r w:rsidRPr="00CF5482">
        <w:rPr>
          <w:b/>
          <w:lang w:eastAsia="ru-RU"/>
        </w:rPr>
        <w:t>5. Порядок исчисления и подтверждения стажа муниципальной службы</w:t>
      </w:r>
    </w:p>
    <w:p w:rsidR="00CF5482" w:rsidRPr="00CF5482" w:rsidRDefault="00CF5482" w:rsidP="00CF5482">
      <w:pPr>
        <w:autoSpaceDN w:val="0"/>
        <w:adjustRightInd w:val="0"/>
        <w:jc w:val="center"/>
        <w:outlineLvl w:val="1"/>
        <w:rPr>
          <w:b/>
          <w:lang w:eastAsia="ru-RU"/>
        </w:rPr>
      </w:pPr>
      <w:r w:rsidRPr="00CF5482">
        <w:rPr>
          <w:b/>
          <w:lang w:eastAsia="ru-RU"/>
        </w:rPr>
        <w:t>для назначения пенсии за выслугу лет</w:t>
      </w:r>
    </w:p>
    <w:p w:rsidR="00CF5482" w:rsidRPr="00CF5482" w:rsidRDefault="00CF5482" w:rsidP="00CF5482">
      <w:pPr>
        <w:autoSpaceDN w:val="0"/>
        <w:adjustRightInd w:val="0"/>
        <w:jc w:val="center"/>
        <w:rPr>
          <w:lang w:eastAsia="ru-RU"/>
        </w:rPr>
      </w:pPr>
    </w:p>
    <w:p w:rsidR="00CF5482" w:rsidRPr="00CF5482" w:rsidRDefault="00CF5482" w:rsidP="00CF5482">
      <w:pPr>
        <w:autoSpaceDN w:val="0"/>
        <w:adjustRightInd w:val="0"/>
        <w:ind w:firstLine="567"/>
        <w:jc w:val="both"/>
        <w:rPr>
          <w:lang w:eastAsia="ru-RU"/>
        </w:rPr>
      </w:pPr>
      <w:r w:rsidRPr="00CF5482">
        <w:rPr>
          <w:lang w:eastAsia="ru-RU"/>
        </w:rPr>
        <w:t>5.1. Стаж муниципальной службы для назначения пенсии за выслугу лет определяется в соответствии с Законом № 10-РЗ.</w:t>
      </w:r>
    </w:p>
    <w:p w:rsidR="00CF5482" w:rsidRPr="00CF5482" w:rsidRDefault="00CF5482" w:rsidP="00CF5482">
      <w:pPr>
        <w:autoSpaceDN w:val="0"/>
        <w:adjustRightInd w:val="0"/>
        <w:ind w:firstLine="567"/>
        <w:jc w:val="both"/>
        <w:rPr>
          <w:lang w:eastAsia="ru-RU"/>
        </w:rPr>
      </w:pPr>
      <w:r w:rsidRPr="00CF5482">
        <w:rPr>
          <w:lang w:eastAsia="ru-RU"/>
        </w:rPr>
        <w:t>5.2. Исчисление стажа муниципальной службы для назначения пенсии за выслугу лет производится в календарном порядке, за исключением периодов, которые включаются в стаж муниципальной службы в порядке, установленном федеральным законодательством о статусе военнослужащих.</w:t>
      </w:r>
    </w:p>
    <w:p w:rsidR="00CF5482" w:rsidRPr="00CF5482" w:rsidRDefault="00CF5482" w:rsidP="00CF5482">
      <w:pPr>
        <w:autoSpaceDN w:val="0"/>
        <w:adjustRightInd w:val="0"/>
        <w:ind w:firstLine="567"/>
        <w:jc w:val="both"/>
        <w:rPr>
          <w:lang w:eastAsia="ru-RU"/>
        </w:rPr>
      </w:pPr>
      <w:r w:rsidRPr="00CF5482">
        <w:rPr>
          <w:lang w:eastAsia="ru-RU"/>
        </w:rPr>
        <w:t>5.3. При исчислении стажа муниципальной службы для назначения пенсии за выслугу лет периоды службы (работы) суммируются.</w:t>
      </w:r>
    </w:p>
    <w:p w:rsidR="00CF5482" w:rsidRPr="00CF5482" w:rsidRDefault="00CF5482" w:rsidP="00CF5482">
      <w:pPr>
        <w:autoSpaceDN w:val="0"/>
        <w:adjustRightInd w:val="0"/>
        <w:ind w:firstLine="567"/>
        <w:jc w:val="both"/>
        <w:rPr>
          <w:lang w:eastAsia="ru-RU"/>
        </w:rPr>
      </w:pPr>
      <w:r w:rsidRPr="00CF5482">
        <w:rPr>
          <w:lang w:eastAsia="ru-RU"/>
        </w:rPr>
        <w:lastRenderedPageBreak/>
        <w:t>5.4. Основным документом, подтверждающим стаж муниципальной службы для назначения пенсии за выслугу лет, является трудовая книжка установленного образца и (или) сведениях о трудовой деятельности.</w:t>
      </w:r>
    </w:p>
    <w:p w:rsidR="00CF5482" w:rsidRPr="00CF5482" w:rsidRDefault="00CF5482" w:rsidP="00CF5482">
      <w:pPr>
        <w:autoSpaceDN w:val="0"/>
        <w:adjustRightInd w:val="0"/>
        <w:ind w:firstLine="567"/>
        <w:jc w:val="both"/>
        <w:rPr>
          <w:lang w:eastAsia="ru-RU"/>
        </w:rPr>
      </w:pPr>
      <w:proofErr w:type="gramStart"/>
      <w:r w:rsidRPr="00CF5482">
        <w:rPr>
          <w:lang w:eastAsia="ru-RU"/>
        </w:rPr>
        <w:t>В случаях, когда в трудовой книжке и (или) сведениях о трудовой деятельности отсутствуют записи, подтверждающие стаж муниципальной службы для назначения пенсии за выслугу лет, данный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proofErr w:type="gramEnd"/>
    </w:p>
    <w:p w:rsidR="00CF5482" w:rsidRPr="00CF5482" w:rsidRDefault="00CF5482" w:rsidP="00CF5482">
      <w:pPr>
        <w:autoSpaceDN w:val="0"/>
        <w:adjustRightInd w:val="0"/>
        <w:ind w:firstLine="567"/>
        <w:jc w:val="both"/>
        <w:rPr>
          <w:lang w:eastAsia="ru-RU"/>
        </w:rPr>
      </w:pPr>
      <w:r w:rsidRPr="00CF5482">
        <w:rPr>
          <w:lang w:eastAsia="ru-RU"/>
        </w:rPr>
        <w:t xml:space="preserve">5.5. Периоды прохождения военной службы, другой приравненной к ней службы, а также периоды </w:t>
      </w:r>
      <w:proofErr w:type="gramStart"/>
      <w:r w:rsidRPr="00CF5482">
        <w:rPr>
          <w:lang w:eastAsia="ru-RU"/>
        </w:rPr>
        <w:t>прохождения службы работников федеральных органов налоговой полиции</w:t>
      </w:r>
      <w:proofErr w:type="gramEnd"/>
      <w:r w:rsidRPr="00CF5482">
        <w:rPr>
          <w:lang w:eastAsia="ru-RU"/>
        </w:rPr>
        <w:t xml:space="preserve"> и органов по контролю за оборотом наркотических средств и психотропных веществ,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послужными списками.</w:t>
      </w:r>
    </w:p>
    <w:p w:rsidR="00CF5482" w:rsidRPr="00CF5482" w:rsidRDefault="00CF5482" w:rsidP="00CF5482">
      <w:pPr>
        <w:autoSpaceDN w:val="0"/>
        <w:adjustRightInd w:val="0"/>
        <w:ind w:firstLine="567"/>
        <w:jc w:val="both"/>
        <w:rPr>
          <w:lang w:eastAsia="ru-RU"/>
        </w:rPr>
      </w:pPr>
      <w:bookmarkStart w:id="0" w:name="Par0"/>
      <w:bookmarkEnd w:id="0"/>
      <w:r w:rsidRPr="00CF5482">
        <w:rPr>
          <w:lang w:eastAsia="ru-RU"/>
        </w:rPr>
        <w:t xml:space="preserve">5.6. </w:t>
      </w:r>
      <w:proofErr w:type="gramStart"/>
      <w:r w:rsidRPr="00CF5482">
        <w:rPr>
          <w:szCs w:val="28"/>
          <w:lang w:eastAsia="ru-RU"/>
        </w:rPr>
        <w:t>Периоды работы в соответствии с пунктом 13  части первой статьи 12 Закона № 10-РЗ (далее - иные периоды) включаются в стаж муниципальной службы, дающий право на назначение пенсии за выслугу лет, на основании решения, принимаемого в соответствии с Порядком включения периодов работы на отдельных должностях в стаж муниципальной службы, дающий право на назначение пенсии за выслугу лет, установленным разделом 6 настоящих Правил.</w:t>
      </w:r>
      <w:proofErr w:type="gramEnd"/>
    </w:p>
    <w:p w:rsidR="00CF5482" w:rsidRPr="00CF5482" w:rsidRDefault="00CF5482" w:rsidP="00CF5482">
      <w:pPr>
        <w:widowControl w:val="0"/>
        <w:autoSpaceDN w:val="0"/>
        <w:adjustRightInd w:val="0"/>
        <w:ind w:firstLine="567"/>
        <w:jc w:val="both"/>
        <w:rPr>
          <w:lang w:eastAsia="ru-RU"/>
        </w:rPr>
      </w:pPr>
      <w:proofErr w:type="gramStart"/>
      <w:r w:rsidRPr="00CF5482">
        <w:rPr>
          <w:rFonts w:cs="Arial"/>
          <w:lang w:eastAsia="ru-RU"/>
        </w:rPr>
        <w:t xml:space="preserve">В случае принятия решения, указанного в </w:t>
      </w:r>
      <w:hyperlink w:anchor="Par0" w:history="1">
        <w:r w:rsidRPr="00CF5482">
          <w:rPr>
            <w:rFonts w:cs="Arial"/>
            <w:lang w:eastAsia="ru-RU"/>
          </w:rPr>
          <w:t>абзаце первом</w:t>
        </w:r>
      </w:hyperlink>
      <w:r w:rsidRPr="00CF5482">
        <w:rPr>
          <w:rFonts w:cs="Arial"/>
          <w:lang w:eastAsia="ru-RU"/>
        </w:rPr>
        <w:t xml:space="preserve"> настоящего пункта, в отношении гражданина, которому уже назначена пенсия за выслугу лет, кадровая служба соответствующего органа </w:t>
      </w:r>
      <w:r w:rsidRPr="00CF5482">
        <w:rPr>
          <w:lang w:eastAsia="ru-RU"/>
        </w:rPr>
        <w:t xml:space="preserve">или органа правопреемника (в случае, предусмотренном </w:t>
      </w:r>
      <w:hyperlink r:id="rId36" w:history="1">
        <w:r w:rsidRPr="00CF5482">
          <w:rPr>
            <w:lang w:eastAsia="ru-RU"/>
          </w:rPr>
          <w:t>абзацем вторым пункта 2.2</w:t>
        </w:r>
      </w:hyperlink>
      <w:r w:rsidRPr="00CF5482">
        <w:rPr>
          <w:lang w:eastAsia="ru-RU"/>
        </w:rPr>
        <w:t xml:space="preserve"> настоящих Правил)</w:t>
      </w:r>
      <w:r w:rsidRPr="00CF5482">
        <w:rPr>
          <w:rFonts w:cs="Arial"/>
          <w:lang w:eastAsia="ru-RU"/>
        </w:rPr>
        <w:t xml:space="preserve"> оформляет с учетом включения иных периодов в справку о периодах службы (работы), которые включаются в стаж муниципальной службы для назначения пенсии за выслугу лет</w:t>
      </w:r>
      <w:proofErr w:type="gramEnd"/>
      <w:r w:rsidRPr="00CF5482">
        <w:rPr>
          <w:rFonts w:cs="Arial"/>
          <w:lang w:eastAsia="ru-RU"/>
        </w:rPr>
        <w:t xml:space="preserve">, и направляет ее в бухгалтерскую службу соответствующего органа в течение 7 рабочих дней </w:t>
      </w:r>
      <w:proofErr w:type="gramStart"/>
      <w:r w:rsidRPr="00CF5482">
        <w:rPr>
          <w:rFonts w:cs="Arial"/>
          <w:lang w:eastAsia="ru-RU"/>
        </w:rPr>
        <w:t>с даты принятия</w:t>
      </w:r>
      <w:proofErr w:type="gramEnd"/>
      <w:r w:rsidRPr="00CF5482">
        <w:rPr>
          <w:rFonts w:cs="Arial"/>
          <w:lang w:eastAsia="ru-RU"/>
        </w:rPr>
        <w:t xml:space="preserve"> указанного решения без подачи гражданином соответствующего заявления.</w:t>
      </w:r>
    </w:p>
    <w:p w:rsidR="00CF5482" w:rsidRPr="00CF5482" w:rsidRDefault="00CF5482" w:rsidP="00CF5482">
      <w:pPr>
        <w:autoSpaceDN w:val="0"/>
        <w:adjustRightInd w:val="0"/>
        <w:ind w:firstLine="567"/>
        <w:jc w:val="both"/>
        <w:rPr>
          <w:lang w:eastAsia="ru-RU"/>
        </w:rPr>
      </w:pPr>
      <w:r w:rsidRPr="00CF5482">
        <w:rPr>
          <w:lang w:eastAsia="ru-RU"/>
        </w:rPr>
        <w:t xml:space="preserve">В случае принятия решения, указанного в </w:t>
      </w:r>
      <w:hyperlink w:anchor="Par0" w:history="1">
        <w:r w:rsidRPr="00CF5482">
          <w:rPr>
            <w:lang w:eastAsia="ru-RU"/>
          </w:rPr>
          <w:t>абзаце первом</w:t>
        </w:r>
      </w:hyperlink>
      <w:r w:rsidRPr="00CF5482">
        <w:rPr>
          <w:lang w:eastAsia="ru-RU"/>
        </w:rPr>
        <w:t xml:space="preserve"> настоящего пункта, в отношении гражданина, которому пенсия за выслугу лет не назначена, иные периоды учитываются при оформлении в соответствии с </w:t>
      </w:r>
      <w:hyperlink r:id="rId37" w:history="1">
        <w:r w:rsidRPr="00CF5482">
          <w:rPr>
            <w:lang w:eastAsia="ru-RU"/>
          </w:rPr>
          <w:t>пунктом</w:t>
        </w:r>
      </w:hyperlink>
      <w:r w:rsidRPr="00CF5482">
        <w:rPr>
          <w:lang w:eastAsia="ru-RU"/>
        </w:rPr>
        <w:t xml:space="preserve"> 3.2 настоящих Правил справки о периодах службы (работы), которые включаются в стаж муниципальной службы для назначения пенсии за выслугу лет.</w:t>
      </w:r>
    </w:p>
    <w:p w:rsidR="00CF5482" w:rsidRPr="00CF5482" w:rsidRDefault="00CF5482" w:rsidP="00CF5482">
      <w:pPr>
        <w:autoSpaceDN w:val="0"/>
        <w:adjustRightInd w:val="0"/>
        <w:ind w:firstLine="567"/>
        <w:jc w:val="both"/>
        <w:rPr>
          <w:lang w:eastAsia="ru-RU"/>
        </w:rPr>
      </w:pPr>
    </w:p>
    <w:p w:rsidR="00CF5482" w:rsidRPr="00CF5482" w:rsidRDefault="00CF5482" w:rsidP="00CF5482">
      <w:pPr>
        <w:autoSpaceDN w:val="0"/>
        <w:adjustRightInd w:val="0"/>
        <w:jc w:val="center"/>
        <w:rPr>
          <w:b/>
          <w:szCs w:val="28"/>
          <w:lang w:eastAsia="ru-RU"/>
        </w:rPr>
      </w:pPr>
      <w:r w:rsidRPr="00CF5482">
        <w:rPr>
          <w:b/>
          <w:szCs w:val="28"/>
          <w:lang w:eastAsia="ru-RU"/>
        </w:rPr>
        <w:t xml:space="preserve">6. </w:t>
      </w:r>
      <w:hyperlink w:anchor="Par33" w:history="1">
        <w:r w:rsidRPr="00CF5482">
          <w:rPr>
            <w:b/>
            <w:szCs w:val="28"/>
            <w:lang w:eastAsia="ru-RU"/>
          </w:rPr>
          <w:t>Порядок</w:t>
        </w:r>
      </w:hyperlink>
      <w:r w:rsidRPr="00CF5482">
        <w:rPr>
          <w:b/>
          <w:szCs w:val="28"/>
          <w:lang w:eastAsia="ru-RU"/>
        </w:rPr>
        <w:t xml:space="preserve"> включения периодов работы на отдельных должностях в стаж муниципальной службы, дающий право на назначение пенсии за выслугу лет</w:t>
      </w:r>
    </w:p>
    <w:p w:rsidR="00CF5482" w:rsidRPr="00CF5482" w:rsidRDefault="00CF5482" w:rsidP="00CF5482">
      <w:pPr>
        <w:autoSpaceDN w:val="0"/>
        <w:adjustRightInd w:val="0"/>
        <w:jc w:val="center"/>
        <w:rPr>
          <w:b/>
          <w:szCs w:val="28"/>
          <w:lang w:eastAsia="ru-RU"/>
        </w:rPr>
      </w:pPr>
    </w:p>
    <w:p w:rsidR="00CF5482" w:rsidRPr="00CF5482" w:rsidRDefault="00CF5482" w:rsidP="00CF5482">
      <w:pPr>
        <w:autoSpaceDN w:val="0"/>
        <w:adjustRightInd w:val="0"/>
        <w:ind w:firstLine="567"/>
        <w:contextualSpacing/>
        <w:jc w:val="both"/>
        <w:rPr>
          <w:szCs w:val="28"/>
          <w:lang w:eastAsia="ru-RU"/>
        </w:rPr>
      </w:pPr>
      <w:r w:rsidRPr="00CF5482">
        <w:rPr>
          <w:szCs w:val="28"/>
          <w:lang w:eastAsia="ru-RU"/>
        </w:rPr>
        <w:t xml:space="preserve">6.1. </w:t>
      </w:r>
      <w:proofErr w:type="gramStart"/>
      <w:r w:rsidRPr="00CF5482">
        <w:rPr>
          <w:szCs w:val="28"/>
          <w:lang w:eastAsia="ru-RU"/>
        </w:rPr>
        <w:t xml:space="preserve">Включение в стаж муниципальной службы периодов работы на должностях служащих категории «руководители» на предприятиях, в учреждениях и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(далее соответственно - иные периоды, должность на предприятии), в соответствии с </w:t>
      </w:r>
      <w:hyperlink r:id="rId38" w:history="1">
        <w:r w:rsidRPr="00CF5482">
          <w:rPr>
            <w:szCs w:val="28"/>
            <w:lang w:eastAsia="ru-RU"/>
          </w:rPr>
          <w:t>пунктом 13 части первой  статьи 12</w:t>
        </w:r>
      </w:hyperlink>
      <w:r w:rsidRPr="00CF5482">
        <w:rPr>
          <w:szCs w:val="28"/>
          <w:lang w:eastAsia="ru-RU"/>
        </w:rPr>
        <w:t xml:space="preserve"> Закона № 10-РЗ осуществляется кадровой службой органа или органа</w:t>
      </w:r>
      <w:proofErr w:type="gramEnd"/>
      <w:r w:rsidRPr="00CF5482">
        <w:rPr>
          <w:szCs w:val="28"/>
          <w:lang w:eastAsia="ru-RU"/>
        </w:rPr>
        <w:t xml:space="preserve"> правопреемника на основании заявления гражданина о включении в стаж муниципальной службы иных периодов.</w:t>
      </w:r>
    </w:p>
    <w:p w:rsidR="00CF5482" w:rsidRPr="00CF5482" w:rsidRDefault="00CF5482" w:rsidP="00CF5482">
      <w:pPr>
        <w:autoSpaceDN w:val="0"/>
        <w:adjustRightInd w:val="0"/>
        <w:ind w:firstLine="567"/>
        <w:contextualSpacing/>
        <w:jc w:val="both"/>
        <w:rPr>
          <w:szCs w:val="28"/>
          <w:lang w:eastAsia="ru-RU"/>
        </w:rPr>
      </w:pPr>
      <w:r w:rsidRPr="00CF5482">
        <w:rPr>
          <w:szCs w:val="28"/>
          <w:lang w:eastAsia="ru-RU"/>
        </w:rPr>
        <w:t>Периоды работы в указанных должностях в совокупности не должны превышать пять лет.</w:t>
      </w:r>
    </w:p>
    <w:p w:rsidR="00CF5482" w:rsidRPr="00CF5482" w:rsidRDefault="00CF5482" w:rsidP="00CF5482">
      <w:pPr>
        <w:autoSpaceDN w:val="0"/>
        <w:adjustRightInd w:val="0"/>
        <w:ind w:firstLine="567"/>
        <w:contextualSpacing/>
        <w:jc w:val="both"/>
        <w:rPr>
          <w:szCs w:val="28"/>
          <w:lang w:eastAsia="ru-RU"/>
        </w:rPr>
      </w:pPr>
      <w:r w:rsidRPr="00CF5482">
        <w:rPr>
          <w:szCs w:val="28"/>
          <w:lang w:eastAsia="ru-RU"/>
        </w:rPr>
        <w:t xml:space="preserve">6.2. </w:t>
      </w:r>
      <w:proofErr w:type="gramStart"/>
      <w:r w:rsidRPr="00CF5482">
        <w:rPr>
          <w:szCs w:val="28"/>
          <w:lang w:eastAsia="ru-RU"/>
        </w:rPr>
        <w:t>Иные периоды работы могут быть включены в стаж муниципальной службы гражданам, замещавшим должности муниципальной службы, в случае, если включение иных периодов работы обеспечит наличие стажа муниципальной службы не менее продолжительности стажа муниципальной службы для назначения пенсии за выслугу лет в соответствующем году, а также имеющим право на страховую пенсию по старости (инвалидности), в том числе досрочно назначаемую страховую пенсию по</w:t>
      </w:r>
      <w:proofErr w:type="gramEnd"/>
      <w:r w:rsidRPr="00CF5482">
        <w:rPr>
          <w:szCs w:val="28"/>
          <w:lang w:eastAsia="ru-RU"/>
        </w:rPr>
        <w:t xml:space="preserve"> старости в </w:t>
      </w:r>
      <w:r w:rsidRPr="00CF5482">
        <w:rPr>
          <w:szCs w:val="28"/>
          <w:lang w:eastAsia="ru-RU"/>
        </w:rPr>
        <w:lastRenderedPageBreak/>
        <w:t xml:space="preserve">соответствии с Федеральным </w:t>
      </w:r>
      <w:hyperlink r:id="rId39" w:history="1">
        <w:r w:rsidRPr="00CF5482">
          <w:rPr>
            <w:szCs w:val="28"/>
            <w:lang w:eastAsia="ru-RU"/>
          </w:rPr>
          <w:t>законом</w:t>
        </w:r>
      </w:hyperlink>
      <w:r w:rsidRPr="00CF5482">
        <w:rPr>
          <w:szCs w:val="28"/>
          <w:lang w:eastAsia="ru-RU"/>
        </w:rPr>
        <w:t xml:space="preserve"> от 28 декабря 2013 года № 400-ФЗ «О страховых пенсиях» либо с </w:t>
      </w:r>
      <w:hyperlink r:id="rId40" w:history="1">
        <w:r w:rsidRPr="00CF5482">
          <w:rPr>
            <w:szCs w:val="28"/>
            <w:lang w:eastAsia="ru-RU"/>
          </w:rPr>
          <w:t>Законом</w:t>
        </w:r>
      </w:hyperlink>
      <w:r w:rsidRPr="00CF5482">
        <w:rPr>
          <w:szCs w:val="28"/>
          <w:lang w:eastAsia="ru-RU"/>
        </w:rPr>
        <w:t xml:space="preserve"> Российской Федерации от 19 апреля 1991 года № 1032-1 «О занятости населения в Российской Федерации».</w:t>
      </w:r>
    </w:p>
    <w:p w:rsidR="00CF5482" w:rsidRPr="00CF5482" w:rsidRDefault="00CF5482" w:rsidP="00CF5482">
      <w:pPr>
        <w:autoSpaceDN w:val="0"/>
        <w:adjustRightInd w:val="0"/>
        <w:ind w:firstLine="567"/>
        <w:contextualSpacing/>
        <w:jc w:val="both"/>
        <w:rPr>
          <w:szCs w:val="28"/>
          <w:lang w:eastAsia="ru-RU"/>
        </w:rPr>
      </w:pPr>
      <w:r w:rsidRPr="00CF5482">
        <w:rPr>
          <w:szCs w:val="28"/>
          <w:lang w:eastAsia="ru-RU"/>
        </w:rPr>
        <w:t xml:space="preserve">6.3. Основным документом, подтверждающим иные периоды, является трудовая книжка установленного образца и (или) сведения о трудовой деятельности. </w:t>
      </w:r>
    </w:p>
    <w:p w:rsidR="00CF5482" w:rsidRPr="00CF5482" w:rsidRDefault="00CF5482" w:rsidP="00CF5482">
      <w:pPr>
        <w:autoSpaceDN w:val="0"/>
        <w:adjustRightInd w:val="0"/>
        <w:ind w:firstLine="567"/>
        <w:jc w:val="both"/>
      </w:pPr>
      <w:r w:rsidRPr="00CF5482">
        <w:rPr>
          <w:szCs w:val="28"/>
          <w:lang w:eastAsia="ru-RU"/>
        </w:rPr>
        <w:t xml:space="preserve">Если в трудовой </w:t>
      </w:r>
      <w:r w:rsidRPr="0091223C">
        <w:rPr>
          <w:szCs w:val="28"/>
          <w:lang w:eastAsia="ru-RU"/>
        </w:rPr>
        <w:t xml:space="preserve">книжке </w:t>
      </w:r>
      <w:r w:rsidRPr="0091223C">
        <w:t xml:space="preserve">и (или) сведениях о трудовой деятельности </w:t>
      </w:r>
      <w:r w:rsidRPr="0091223C">
        <w:rPr>
          <w:szCs w:val="28"/>
          <w:lang w:eastAsia="ru-RU"/>
        </w:rPr>
        <w:t xml:space="preserve">отсутствуют записи, подтверждающие иные периоды, такие периоды подтверждаются документами </w:t>
      </w:r>
      <w:r w:rsidRPr="00CF5482">
        <w:rPr>
          <w:szCs w:val="28"/>
          <w:lang w:eastAsia="ru-RU"/>
        </w:rPr>
        <w:t>о назначении и освобождении гражданина от должности на предприятии, о периодах работы в соответствующих должностях.</w:t>
      </w:r>
    </w:p>
    <w:p w:rsidR="00CF5482" w:rsidRPr="00CF5482" w:rsidRDefault="00CF5482" w:rsidP="00CF5482">
      <w:pPr>
        <w:autoSpaceDN w:val="0"/>
        <w:adjustRightInd w:val="0"/>
        <w:ind w:firstLine="567"/>
        <w:contextualSpacing/>
        <w:jc w:val="both"/>
        <w:rPr>
          <w:szCs w:val="28"/>
          <w:lang w:eastAsia="ru-RU"/>
        </w:rPr>
      </w:pPr>
      <w:r w:rsidRPr="00CF5482">
        <w:rPr>
          <w:szCs w:val="28"/>
          <w:lang w:eastAsia="ru-RU"/>
        </w:rPr>
        <w:t xml:space="preserve">6.4. Необходимость опыта и знания работы на должностях на предприятии для исполнения обязанностей по замещаемой должности муниципальной службы подтверждается документами, указанными в </w:t>
      </w:r>
      <w:hyperlink r:id="rId41" w:history="1">
        <w:r w:rsidRPr="00CF5482">
          <w:rPr>
            <w:szCs w:val="28"/>
            <w:lang w:eastAsia="ru-RU"/>
          </w:rPr>
          <w:t xml:space="preserve"> подпункте «г» пункта 2.3</w:t>
        </w:r>
      </w:hyperlink>
      <w:r w:rsidRPr="00CF5482">
        <w:rPr>
          <w:szCs w:val="28"/>
          <w:lang w:eastAsia="ru-RU"/>
        </w:rPr>
        <w:t xml:space="preserve"> настоящих Правил, и должностной инструкцией по замещаемой должности муниципальной службы, для исполнения обязанностей по которой были необходимы опыт и знание работы на должностях на предприятии.</w:t>
      </w:r>
    </w:p>
    <w:p w:rsidR="00CF5482" w:rsidRPr="00CF5482" w:rsidRDefault="00CF5482" w:rsidP="00CF5482">
      <w:pPr>
        <w:autoSpaceDN w:val="0"/>
        <w:adjustRightInd w:val="0"/>
        <w:ind w:firstLine="567"/>
        <w:contextualSpacing/>
        <w:jc w:val="both"/>
        <w:rPr>
          <w:szCs w:val="28"/>
          <w:lang w:eastAsia="ru-RU"/>
        </w:rPr>
      </w:pPr>
      <w:r w:rsidRPr="00CF5482">
        <w:rPr>
          <w:szCs w:val="28"/>
          <w:lang w:eastAsia="ru-RU"/>
        </w:rPr>
        <w:t>6.5. Иные периоды исчисляются в календарном порядке. При оформлении справки о периодах службы (работы) иные периоды и стаж муниципальной службы суммируются.</w:t>
      </w:r>
    </w:p>
    <w:p w:rsidR="00CF5482" w:rsidRPr="00CF5482" w:rsidRDefault="00CF5482" w:rsidP="00CF5482">
      <w:pPr>
        <w:autoSpaceDN w:val="0"/>
        <w:adjustRightInd w:val="0"/>
        <w:ind w:firstLine="567"/>
        <w:contextualSpacing/>
        <w:jc w:val="both"/>
        <w:rPr>
          <w:szCs w:val="28"/>
          <w:lang w:eastAsia="ru-RU"/>
        </w:rPr>
      </w:pPr>
      <w:r w:rsidRPr="00CF5482">
        <w:rPr>
          <w:szCs w:val="28"/>
          <w:lang w:eastAsia="ru-RU"/>
        </w:rPr>
        <w:t xml:space="preserve">6.6. Включение в стаж муниципальной службы иных периодов осуществляется </w:t>
      </w:r>
      <w:proofErr w:type="gramStart"/>
      <w:r w:rsidRPr="00CF5482">
        <w:rPr>
          <w:szCs w:val="28"/>
          <w:lang w:eastAsia="ru-RU"/>
        </w:rPr>
        <w:t xml:space="preserve">при наличии оснований на установление пенсии за выслугу лет в соответствии с </w:t>
      </w:r>
      <w:hyperlink r:id="rId42" w:history="1">
        <w:r w:rsidRPr="00CF5482">
          <w:rPr>
            <w:szCs w:val="28"/>
            <w:lang w:eastAsia="ru-RU"/>
          </w:rPr>
          <w:t>Законом</w:t>
        </w:r>
        <w:proofErr w:type="gramEnd"/>
      </w:hyperlink>
      <w:r w:rsidRPr="00CF5482">
        <w:rPr>
          <w:szCs w:val="28"/>
          <w:lang w:eastAsia="ru-RU"/>
        </w:rPr>
        <w:t xml:space="preserve"> № 10-РЗ. </w:t>
      </w:r>
    </w:p>
    <w:p w:rsidR="00CF5482" w:rsidRPr="00CF5482" w:rsidRDefault="00CF5482" w:rsidP="00CF5482">
      <w:pPr>
        <w:autoSpaceDN w:val="0"/>
        <w:adjustRightInd w:val="0"/>
        <w:ind w:firstLine="567"/>
        <w:contextualSpacing/>
        <w:jc w:val="both"/>
        <w:outlineLvl w:val="1"/>
        <w:rPr>
          <w:szCs w:val="28"/>
          <w:lang w:eastAsia="ru-RU"/>
        </w:rPr>
      </w:pPr>
      <w:r w:rsidRPr="00CF5482">
        <w:rPr>
          <w:szCs w:val="28"/>
          <w:lang w:eastAsia="ru-RU"/>
        </w:rPr>
        <w:t xml:space="preserve">6.7. В случае несоответствия иных периодов работы требованиям, установленным </w:t>
      </w:r>
      <w:hyperlink r:id="rId43" w:history="1">
        <w:r w:rsidRPr="00CF5482">
          <w:rPr>
            <w:szCs w:val="28"/>
            <w:lang w:eastAsia="ru-RU"/>
          </w:rPr>
          <w:t>пунктом 13 части первой статьи 12</w:t>
        </w:r>
      </w:hyperlink>
      <w:r w:rsidRPr="00CF5482">
        <w:rPr>
          <w:szCs w:val="28"/>
          <w:lang w:eastAsia="ru-RU"/>
        </w:rPr>
        <w:t xml:space="preserve"> Закона № 10-РЗ, иные периоды в справке о периодах службы (работы) не учитываются. Орган или орган правопреемник не позднее 7 рабочих дней со дня получения заявления о включении в стаж муниципальной службы иных периодов в письменной форме извещает гражданина об отказе во включении в стаж муниципальной службы иных периодов с указанием причин отказа и порядка обжалования принятого решения.</w:t>
      </w:r>
    </w:p>
    <w:p w:rsidR="00CF5482" w:rsidRPr="00CF5482" w:rsidRDefault="00CF5482" w:rsidP="00CF5482">
      <w:pPr>
        <w:autoSpaceDN w:val="0"/>
        <w:adjustRightInd w:val="0"/>
        <w:jc w:val="both"/>
        <w:outlineLvl w:val="1"/>
        <w:rPr>
          <w:sz w:val="28"/>
          <w:szCs w:val="28"/>
          <w:lang w:eastAsia="ru-RU"/>
        </w:rPr>
      </w:pPr>
    </w:p>
    <w:p w:rsidR="00CF5482" w:rsidRPr="00CF5482" w:rsidRDefault="00CF5482" w:rsidP="00CF5482">
      <w:pPr>
        <w:autoSpaceDN w:val="0"/>
        <w:adjustRightInd w:val="0"/>
        <w:jc w:val="center"/>
        <w:outlineLvl w:val="1"/>
        <w:rPr>
          <w:b/>
          <w:lang w:eastAsia="ru-RU"/>
        </w:rPr>
      </w:pPr>
      <w:r w:rsidRPr="00CF5482">
        <w:rPr>
          <w:b/>
          <w:lang w:eastAsia="ru-RU"/>
        </w:rPr>
        <w:t>7. Порядок назначения пенсии за выслугу лет</w:t>
      </w:r>
    </w:p>
    <w:p w:rsidR="00CF5482" w:rsidRPr="00CF5482" w:rsidRDefault="00CF5482" w:rsidP="00CF5482">
      <w:pPr>
        <w:autoSpaceDN w:val="0"/>
        <w:adjustRightInd w:val="0"/>
        <w:jc w:val="center"/>
        <w:rPr>
          <w:lang w:eastAsia="ru-RU"/>
        </w:rPr>
      </w:pPr>
    </w:p>
    <w:p w:rsidR="00CF5482" w:rsidRPr="00CF5482" w:rsidRDefault="00CF5482" w:rsidP="00CF5482">
      <w:pPr>
        <w:autoSpaceDN w:val="0"/>
        <w:adjustRightInd w:val="0"/>
        <w:ind w:firstLine="567"/>
        <w:contextualSpacing/>
        <w:jc w:val="both"/>
        <w:rPr>
          <w:rFonts w:cs="Arial"/>
          <w:lang w:eastAsia="ru-RU"/>
        </w:rPr>
      </w:pPr>
      <w:r w:rsidRPr="00CF5482">
        <w:rPr>
          <w:lang w:eastAsia="ru-RU"/>
        </w:rPr>
        <w:t xml:space="preserve">7.1. </w:t>
      </w:r>
      <w:r w:rsidRPr="00CF5482">
        <w:rPr>
          <w:rFonts w:cs="Arial"/>
          <w:lang w:eastAsia="ru-RU"/>
        </w:rPr>
        <w:t xml:space="preserve">В случае если гражданином (его представителем) не представлены сведения, предусмотренные </w:t>
      </w:r>
      <w:hyperlink r:id="rId44" w:history="1">
        <w:r w:rsidRPr="00CF5482">
          <w:rPr>
            <w:rFonts w:cs="Arial"/>
            <w:lang w:eastAsia="ru-RU"/>
          </w:rPr>
          <w:t>подпунктом 1 пункта 2.4</w:t>
        </w:r>
      </w:hyperlink>
      <w:r w:rsidRPr="00CF5482">
        <w:rPr>
          <w:rFonts w:cs="Arial"/>
          <w:lang w:eastAsia="ru-RU"/>
        </w:rPr>
        <w:t xml:space="preserve"> настоящих Правил, кадровая служба  в день регистрации документов направляет в Фонд пенсионного и социального страхования  Российской Федерации межведомственный запрос о предоставлении сведений о страховом номере индивидуального лицевого счета.</w:t>
      </w:r>
    </w:p>
    <w:p w:rsidR="00CF5482" w:rsidRPr="00CF5482" w:rsidRDefault="00CF5482" w:rsidP="00CF5482">
      <w:pPr>
        <w:autoSpaceDN w:val="0"/>
        <w:adjustRightInd w:val="0"/>
        <w:ind w:firstLine="567"/>
        <w:contextualSpacing/>
        <w:jc w:val="both"/>
        <w:rPr>
          <w:rFonts w:cs="Arial"/>
          <w:lang w:eastAsia="ru-RU"/>
        </w:rPr>
      </w:pPr>
      <w:r w:rsidRPr="00CF5482">
        <w:rPr>
          <w:rFonts w:cs="Arial"/>
          <w:lang w:eastAsia="ru-RU"/>
        </w:rPr>
        <w:t xml:space="preserve">7.2. </w:t>
      </w:r>
      <w:proofErr w:type="gramStart"/>
      <w:r w:rsidRPr="00CF5482">
        <w:rPr>
          <w:rFonts w:cs="Arial"/>
          <w:lang w:eastAsia="ru-RU"/>
        </w:rPr>
        <w:t xml:space="preserve">В случае если гражданином (его представителем) не представлена справка о размере пенсии, кадровая служба в течение 3 рабочих дней со дня регистрации представленных документов направляет в установленном порядке запрос о предоставлении сведений о размере </w:t>
      </w:r>
      <w:r w:rsidRPr="0091223C">
        <w:rPr>
          <w:rFonts w:cs="Arial"/>
          <w:lang w:eastAsia="ru-RU"/>
        </w:rPr>
        <w:t xml:space="preserve">пенсий, указанных в </w:t>
      </w:r>
      <w:hyperlink r:id="rId45" w:history="1">
        <w:r w:rsidRPr="0091223C">
          <w:rPr>
            <w:rFonts w:cs="Arial"/>
            <w:lang w:eastAsia="ru-RU"/>
          </w:rPr>
          <w:t>подпункте 2 пункта 2.4</w:t>
        </w:r>
      </w:hyperlink>
      <w:r w:rsidRPr="0091223C">
        <w:rPr>
          <w:rFonts w:cs="Arial"/>
          <w:lang w:eastAsia="ru-RU"/>
        </w:rPr>
        <w:t xml:space="preserve"> настоящих Правил, в государственную информационную систему «Единая централизованная цифровая платформа в социальной сфере» либо в рамках межведомственного информационного взаимодействия</w:t>
      </w:r>
      <w:proofErr w:type="gramEnd"/>
      <w:r w:rsidRPr="0091223C">
        <w:rPr>
          <w:rFonts w:cs="Arial"/>
          <w:lang w:eastAsia="ru-RU"/>
        </w:rPr>
        <w:t xml:space="preserve"> в Фонд пенсионного и социального страхования  Российской Федерации</w:t>
      </w:r>
      <w:r w:rsidRPr="00CF5482">
        <w:rPr>
          <w:rFonts w:cs="Arial"/>
          <w:lang w:eastAsia="ru-RU"/>
        </w:rPr>
        <w:t>.</w:t>
      </w:r>
    </w:p>
    <w:p w:rsidR="00CF5482" w:rsidRPr="00CF5482" w:rsidRDefault="00CF5482" w:rsidP="00CF5482">
      <w:pPr>
        <w:autoSpaceDN w:val="0"/>
        <w:adjustRightInd w:val="0"/>
        <w:ind w:firstLine="567"/>
        <w:contextualSpacing/>
        <w:jc w:val="both"/>
        <w:rPr>
          <w:rFonts w:cs="Arial"/>
          <w:lang w:eastAsia="ru-RU"/>
        </w:rPr>
      </w:pPr>
      <w:r w:rsidRPr="00CF5482">
        <w:rPr>
          <w:rFonts w:cs="Arial"/>
          <w:lang w:eastAsia="ru-RU"/>
        </w:rPr>
        <w:t>7.3. В случае если гражданином (его представителем) не представлена справка, подтверждающая факт установления инвалидности, кадровая служба в течение 3 рабочих дней со дня регистрации представленных документов направляет в Фонд пенсионного и социального страхования  Российской Федерации межведомственный запрос о представлении сведений, подтверждающих факт установления инвалидности.</w:t>
      </w:r>
    </w:p>
    <w:p w:rsidR="00CF5482" w:rsidRPr="00CF5482" w:rsidRDefault="00CF5482" w:rsidP="00CF5482">
      <w:pPr>
        <w:autoSpaceDN w:val="0"/>
        <w:adjustRightInd w:val="0"/>
        <w:ind w:firstLine="567"/>
        <w:contextualSpacing/>
        <w:jc w:val="both"/>
        <w:rPr>
          <w:rFonts w:cs="Arial"/>
          <w:lang w:eastAsia="ru-RU"/>
        </w:rPr>
      </w:pPr>
      <w:r w:rsidRPr="00CF5482">
        <w:rPr>
          <w:lang w:eastAsia="ru-RU"/>
        </w:rPr>
        <w:t>7.4. Кадровая служба совместно с бухгалтерской службой в 14-дневный срок со дня получения всех необходимых документов, представленных для назначения гражданину пенсии за выслугу лет, в соответствии с пунктом 3.3 настоящих Правил:</w:t>
      </w:r>
    </w:p>
    <w:p w:rsidR="00CF5482" w:rsidRPr="00CF5482" w:rsidRDefault="00CF5482" w:rsidP="00CF5482">
      <w:pPr>
        <w:autoSpaceDN w:val="0"/>
        <w:adjustRightInd w:val="0"/>
        <w:ind w:firstLine="567"/>
        <w:contextualSpacing/>
        <w:jc w:val="both"/>
        <w:rPr>
          <w:lang w:eastAsia="ru-RU"/>
        </w:rPr>
      </w:pPr>
      <w:r w:rsidRPr="00CF5482">
        <w:rPr>
          <w:lang w:eastAsia="ru-RU"/>
        </w:rPr>
        <w:t>осуществляет проверку правильности оформления представленных документов;</w:t>
      </w:r>
    </w:p>
    <w:p w:rsidR="00CF5482" w:rsidRPr="00CF5482" w:rsidRDefault="00CF5482" w:rsidP="00CF5482">
      <w:pPr>
        <w:autoSpaceDN w:val="0"/>
        <w:adjustRightInd w:val="0"/>
        <w:ind w:firstLine="567"/>
        <w:contextualSpacing/>
        <w:jc w:val="both"/>
        <w:rPr>
          <w:lang w:eastAsia="ru-RU"/>
        </w:rPr>
      </w:pPr>
      <w:r w:rsidRPr="00CF5482">
        <w:rPr>
          <w:lang w:eastAsia="ru-RU"/>
        </w:rPr>
        <w:t>сличает подлинники документов с их копиями и принимает меры по фактам представления документов, содержащих недостоверные сведения;</w:t>
      </w:r>
    </w:p>
    <w:p w:rsidR="00CF5482" w:rsidRPr="00CF5482" w:rsidRDefault="00CF5482" w:rsidP="00CF5482">
      <w:pPr>
        <w:autoSpaceDN w:val="0"/>
        <w:adjustRightInd w:val="0"/>
        <w:ind w:firstLine="567"/>
        <w:contextualSpacing/>
        <w:jc w:val="both"/>
        <w:rPr>
          <w:lang w:eastAsia="ru-RU"/>
        </w:rPr>
      </w:pPr>
      <w:r w:rsidRPr="00CF5482">
        <w:rPr>
          <w:lang w:eastAsia="ru-RU"/>
        </w:rPr>
        <w:lastRenderedPageBreak/>
        <w:t>производит расчет размера пенсии за выслугу лет;</w:t>
      </w:r>
    </w:p>
    <w:p w:rsidR="00CF5482" w:rsidRPr="00CF5482" w:rsidRDefault="00CF5482" w:rsidP="00CF5482">
      <w:pPr>
        <w:autoSpaceDN w:val="0"/>
        <w:adjustRightInd w:val="0"/>
        <w:ind w:firstLine="567"/>
        <w:contextualSpacing/>
        <w:jc w:val="both"/>
        <w:rPr>
          <w:lang w:eastAsia="ru-RU"/>
        </w:rPr>
      </w:pPr>
      <w:r w:rsidRPr="00CF5482">
        <w:rPr>
          <w:lang w:eastAsia="ru-RU"/>
        </w:rPr>
        <w:t>готовит проект  решения о назначении пенсии за выслугу лет либо об отказе в ее назначении на основании совокупности представленных документов.</w:t>
      </w:r>
    </w:p>
    <w:p w:rsidR="00CF5482" w:rsidRPr="00CF5482" w:rsidRDefault="00CF5482" w:rsidP="00CF5482">
      <w:pPr>
        <w:widowControl w:val="0"/>
        <w:autoSpaceDN w:val="0"/>
        <w:adjustRightInd w:val="0"/>
        <w:ind w:firstLine="567"/>
        <w:contextualSpacing/>
        <w:jc w:val="both"/>
        <w:rPr>
          <w:lang w:eastAsia="ru-RU"/>
        </w:rPr>
      </w:pPr>
      <w:r w:rsidRPr="00CF5482">
        <w:rPr>
          <w:lang w:eastAsia="ru-RU"/>
        </w:rPr>
        <w:t xml:space="preserve">7.5. В том случае, когда представлены не все документы, предусмотренные </w:t>
      </w:r>
      <w:hyperlink r:id="rId46" w:history="1">
        <w:r w:rsidRPr="00CF5482">
          <w:rPr>
            <w:lang w:eastAsia="ru-RU"/>
          </w:rPr>
          <w:t>пунктом</w:t>
        </w:r>
      </w:hyperlink>
      <w:r w:rsidRPr="00CF5482">
        <w:rPr>
          <w:lang w:eastAsia="ru-RU"/>
        </w:rPr>
        <w:t xml:space="preserve"> 3.3 настоящих Правил, кадровая служба соответствующего органа отказывает в их приеме.</w:t>
      </w:r>
    </w:p>
    <w:p w:rsidR="00CF5482" w:rsidRPr="00CF5482" w:rsidRDefault="00CF5482" w:rsidP="00CF5482">
      <w:pPr>
        <w:autoSpaceDN w:val="0"/>
        <w:adjustRightInd w:val="0"/>
        <w:ind w:firstLine="567"/>
        <w:contextualSpacing/>
        <w:jc w:val="both"/>
        <w:rPr>
          <w:lang w:eastAsia="ru-RU"/>
        </w:rPr>
      </w:pPr>
      <w:proofErr w:type="gramStart"/>
      <w:r w:rsidRPr="00CF5482">
        <w:rPr>
          <w:lang w:eastAsia="ru-RU"/>
        </w:rPr>
        <w:t xml:space="preserve">Если недостающие документы будут представлены в кадровую службу соответствующего органа не позднее чем через три месяца со дня регистрации кадровой службой соответствующего органа или органа правопреемника (в случае, предусмотренном </w:t>
      </w:r>
      <w:hyperlink r:id="rId47" w:history="1">
        <w:r w:rsidRPr="00CF5482">
          <w:rPr>
            <w:lang w:eastAsia="ru-RU"/>
          </w:rPr>
          <w:t>абзацем вторым пункта 2.2</w:t>
        </w:r>
      </w:hyperlink>
      <w:r w:rsidRPr="00CF5482">
        <w:rPr>
          <w:lang w:eastAsia="ru-RU"/>
        </w:rPr>
        <w:t xml:space="preserve"> настоящих Правил) заявления либо получения его по почте, то днем обращения гражданина за пенсией за выслугу лет считается день регистрации этого заявления соответствующим органом или органом правопреемником</w:t>
      </w:r>
      <w:proofErr w:type="gramEnd"/>
      <w:r w:rsidRPr="00CF5482">
        <w:rPr>
          <w:lang w:eastAsia="ru-RU"/>
        </w:rPr>
        <w:t xml:space="preserve"> или дата, указанная на почтовом штемпеле организации федеральной почтовой связи по месту отправления заявления. В противном случае днем обращения гражданина за назначением пенсии за выслугу лет считается день повторного представления необходимых документов в кадровую службу соответствующего органа.</w:t>
      </w:r>
    </w:p>
    <w:p w:rsidR="00CF5482" w:rsidRPr="00CF5482" w:rsidRDefault="00CF5482" w:rsidP="00CF5482">
      <w:pPr>
        <w:autoSpaceDN w:val="0"/>
        <w:adjustRightInd w:val="0"/>
        <w:ind w:firstLine="567"/>
        <w:contextualSpacing/>
        <w:jc w:val="both"/>
        <w:rPr>
          <w:lang w:eastAsia="ru-RU"/>
        </w:rPr>
      </w:pPr>
      <w:r w:rsidRPr="00CF5482">
        <w:rPr>
          <w:lang w:eastAsia="ru-RU"/>
        </w:rPr>
        <w:t>7.6. Основанием для отказа в назначении пенсии за выслугу лет является</w:t>
      </w:r>
    </w:p>
    <w:p w:rsidR="00CF5482" w:rsidRPr="00CF5482" w:rsidRDefault="00CF5482" w:rsidP="00CF5482">
      <w:pPr>
        <w:autoSpaceDN w:val="0"/>
        <w:adjustRightInd w:val="0"/>
        <w:ind w:firstLine="567"/>
        <w:contextualSpacing/>
        <w:jc w:val="both"/>
        <w:rPr>
          <w:lang w:eastAsia="ru-RU"/>
        </w:rPr>
      </w:pPr>
      <w:r w:rsidRPr="00CF5482">
        <w:rPr>
          <w:lang w:eastAsia="ru-RU"/>
        </w:rPr>
        <w:t>1) отсутствие  у гражданина права на получение пенсии за выслугу лет;</w:t>
      </w:r>
    </w:p>
    <w:p w:rsidR="00CF5482" w:rsidRPr="00CF5482" w:rsidRDefault="00CF5482" w:rsidP="00CF5482">
      <w:pPr>
        <w:autoSpaceDN w:val="0"/>
        <w:adjustRightInd w:val="0"/>
        <w:ind w:firstLine="567"/>
        <w:jc w:val="both"/>
      </w:pPr>
      <w:r w:rsidRPr="00CF5482">
        <w:t>2) представление гражданином (его представителем) недостоверных сведений.</w:t>
      </w:r>
    </w:p>
    <w:p w:rsidR="00CF5482" w:rsidRPr="00CF5482" w:rsidRDefault="00CF5482" w:rsidP="00CF5482">
      <w:pPr>
        <w:autoSpaceDN w:val="0"/>
        <w:adjustRightInd w:val="0"/>
        <w:ind w:firstLine="567"/>
        <w:contextualSpacing/>
        <w:jc w:val="both"/>
        <w:rPr>
          <w:lang w:eastAsia="ru-RU"/>
        </w:rPr>
      </w:pPr>
      <w:proofErr w:type="gramStart"/>
      <w:r w:rsidRPr="00CF5482">
        <w:rPr>
          <w:lang w:eastAsia="ru-RU"/>
        </w:rPr>
        <w:t>При несогласии гражданина с решением об отказе в назначении пенсии за выслугу</w:t>
      </w:r>
      <w:proofErr w:type="gramEnd"/>
      <w:r w:rsidRPr="00CF5482">
        <w:rPr>
          <w:lang w:eastAsia="ru-RU"/>
        </w:rPr>
        <w:t xml:space="preserve"> лет он вправе обжаловать его в суде.</w:t>
      </w:r>
    </w:p>
    <w:p w:rsidR="00CF5482" w:rsidRPr="0091223C" w:rsidRDefault="00CF5482" w:rsidP="00CF5482">
      <w:pPr>
        <w:autoSpaceDN w:val="0"/>
        <w:adjustRightInd w:val="0"/>
        <w:ind w:firstLine="567"/>
        <w:jc w:val="both"/>
      </w:pPr>
      <w:r w:rsidRPr="00CF5482">
        <w:rPr>
          <w:rFonts w:cs="Arial"/>
          <w:lang w:eastAsia="ru-RU"/>
        </w:rPr>
        <w:t>7.7.</w:t>
      </w:r>
      <w:r w:rsidRPr="00CF5482">
        <w:rPr>
          <w:rFonts w:ascii="Arial" w:hAnsi="Arial" w:cs="Arial"/>
          <w:sz w:val="20"/>
          <w:szCs w:val="20"/>
          <w:lang w:eastAsia="ru-RU"/>
        </w:rPr>
        <w:t xml:space="preserve"> </w:t>
      </w:r>
      <w:r w:rsidRPr="00CF5482">
        <w:rPr>
          <w:lang w:eastAsia="ru-RU"/>
        </w:rPr>
        <w:t xml:space="preserve">В случае отказа в назначении пенсии за выслугу лет кадровая служба соответствующего органа в течение 5 рабочих дней со дня вынесения соответствующего решения в письменной форме извещает об этом гражданина с указанием причин отказа </w:t>
      </w:r>
      <w:r w:rsidRPr="00CF5482">
        <w:rPr>
          <w:color w:val="002060"/>
        </w:rPr>
        <w:t xml:space="preserve">и </w:t>
      </w:r>
      <w:r w:rsidRPr="0091223C">
        <w:t>порядка обжалования принятого решения.</w:t>
      </w:r>
    </w:p>
    <w:p w:rsidR="00CF5482" w:rsidRPr="00CF5482" w:rsidRDefault="00CF5482" w:rsidP="00CF5482">
      <w:pPr>
        <w:autoSpaceDN w:val="0"/>
        <w:adjustRightInd w:val="0"/>
        <w:ind w:firstLine="567"/>
        <w:contextualSpacing/>
        <w:jc w:val="both"/>
        <w:rPr>
          <w:lang w:eastAsia="ru-RU"/>
        </w:rPr>
      </w:pPr>
      <w:r w:rsidRPr="00CF5482">
        <w:rPr>
          <w:lang w:eastAsia="ru-RU"/>
        </w:rPr>
        <w:t xml:space="preserve">7.8. </w:t>
      </w:r>
      <w:proofErr w:type="gramStart"/>
      <w:r w:rsidRPr="00CF5482">
        <w:rPr>
          <w:lang w:eastAsia="ru-RU"/>
        </w:rPr>
        <w:t>Пенсия за выслугу лет назначается в 7-дневный срок с момента завершения проверки и подготовки проекта решения, указанных в пункте 7.4 настоящих Правил, с 1-го числа месяца, в котором гражданин обратился за ней, но не ранее дня, следующего за днем увольнения с муниципальной службы, назначения (досрочного оформления) страховой пенсии по старости (инвалидности) и оформляется решением по форме, установленной в приложении 5</w:t>
      </w:r>
      <w:proofErr w:type="gramEnd"/>
      <w:r w:rsidRPr="00CF5482">
        <w:rPr>
          <w:lang w:eastAsia="ru-RU"/>
        </w:rPr>
        <w:t xml:space="preserve"> к настоящим Правилам.</w:t>
      </w:r>
    </w:p>
    <w:p w:rsidR="00CF5482" w:rsidRPr="00CF5482" w:rsidRDefault="00CF5482" w:rsidP="00CF5482">
      <w:pPr>
        <w:autoSpaceDN w:val="0"/>
        <w:adjustRightInd w:val="0"/>
        <w:ind w:firstLine="567"/>
        <w:contextualSpacing/>
        <w:jc w:val="both"/>
        <w:rPr>
          <w:lang w:eastAsia="ru-RU"/>
        </w:rPr>
      </w:pPr>
      <w:r w:rsidRPr="00CF5482">
        <w:rPr>
          <w:lang w:eastAsia="ru-RU"/>
        </w:rPr>
        <w:t>Днем обращения за назначением пенсии за выслугу лет считается день регистрации заявления со всеми необходимыми документами органом, в котором гражданин замещал должность муниципальной службы перед увольнением,</w:t>
      </w:r>
      <w:r w:rsidRPr="00CF5482">
        <w:rPr>
          <w:rFonts w:cs="Arial"/>
          <w:lang w:eastAsia="ru-RU"/>
        </w:rPr>
        <w:t xml:space="preserve"> или </w:t>
      </w:r>
      <w:r w:rsidRPr="00CF5482">
        <w:rPr>
          <w:lang w:eastAsia="ru-RU"/>
        </w:rPr>
        <w:t>органом правопреемником</w:t>
      </w:r>
      <w:r w:rsidRPr="00CF5482">
        <w:rPr>
          <w:rFonts w:cs="Arial"/>
          <w:lang w:eastAsia="ru-RU"/>
        </w:rPr>
        <w:t xml:space="preserve"> (в случае, предусмотренном </w:t>
      </w:r>
      <w:hyperlink r:id="rId48" w:history="1">
        <w:r w:rsidRPr="00CF5482">
          <w:rPr>
            <w:rFonts w:cs="Arial"/>
            <w:lang w:eastAsia="ru-RU"/>
          </w:rPr>
          <w:t>абзацем вторым пункта 2.2</w:t>
        </w:r>
      </w:hyperlink>
      <w:r w:rsidRPr="00CF5482">
        <w:rPr>
          <w:rFonts w:cs="Arial"/>
          <w:lang w:eastAsia="ru-RU"/>
        </w:rPr>
        <w:t xml:space="preserve"> настоящих Правил)</w:t>
      </w:r>
      <w:r w:rsidRPr="00CF5482">
        <w:rPr>
          <w:lang w:eastAsia="ru-RU"/>
        </w:rPr>
        <w:t>.</w:t>
      </w:r>
    </w:p>
    <w:p w:rsidR="00CF5482" w:rsidRPr="00CF5482" w:rsidRDefault="00CF5482" w:rsidP="00CF5482">
      <w:pPr>
        <w:autoSpaceDN w:val="0"/>
        <w:adjustRightInd w:val="0"/>
        <w:ind w:firstLine="709"/>
        <w:contextualSpacing/>
        <w:jc w:val="center"/>
        <w:outlineLvl w:val="0"/>
        <w:rPr>
          <w:b/>
          <w:lang w:eastAsia="ru-RU"/>
        </w:rPr>
      </w:pPr>
    </w:p>
    <w:p w:rsidR="00CF5482" w:rsidRPr="00CF5482" w:rsidRDefault="00CF5482" w:rsidP="00CF5482">
      <w:pPr>
        <w:autoSpaceDN w:val="0"/>
        <w:adjustRightInd w:val="0"/>
        <w:jc w:val="center"/>
        <w:outlineLvl w:val="0"/>
        <w:rPr>
          <w:b/>
          <w:lang w:eastAsia="ru-RU"/>
        </w:rPr>
      </w:pPr>
      <w:r w:rsidRPr="00CF5482">
        <w:rPr>
          <w:b/>
          <w:lang w:eastAsia="ru-RU"/>
        </w:rPr>
        <w:t>8. Порядок выплаты пенсии за выслугу лет</w:t>
      </w:r>
    </w:p>
    <w:p w:rsidR="00CF5482" w:rsidRPr="00CF5482" w:rsidRDefault="00CF5482" w:rsidP="00CF5482">
      <w:pPr>
        <w:autoSpaceDN w:val="0"/>
        <w:adjustRightInd w:val="0"/>
        <w:ind w:firstLine="540"/>
        <w:jc w:val="both"/>
        <w:rPr>
          <w:lang w:eastAsia="ru-RU"/>
        </w:rPr>
      </w:pPr>
    </w:p>
    <w:p w:rsidR="00CF5482" w:rsidRPr="00CF5482" w:rsidRDefault="00CF5482" w:rsidP="00CF5482">
      <w:pPr>
        <w:autoSpaceDN w:val="0"/>
        <w:adjustRightInd w:val="0"/>
        <w:ind w:firstLine="567"/>
        <w:jc w:val="both"/>
        <w:rPr>
          <w:lang w:eastAsia="ru-RU"/>
        </w:rPr>
      </w:pPr>
      <w:r w:rsidRPr="00CF5482">
        <w:rPr>
          <w:lang w:eastAsia="ru-RU"/>
        </w:rPr>
        <w:t>8.1. Пенсия за выслугу лет выплачивается гражданину,  в отношении которого принято решение о назначении пенсии за выслугу лет (далее - получатель пенсии за выслугу лет), за текущий месяц.</w:t>
      </w:r>
    </w:p>
    <w:p w:rsidR="00CF5482" w:rsidRPr="00CF5482" w:rsidRDefault="00CF5482" w:rsidP="00CF5482">
      <w:pPr>
        <w:autoSpaceDN w:val="0"/>
        <w:adjustRightInd w:val="0"/>
        <w:ind w:firstLine="567"/>
        <w:jc w:val="both"/>
        <w:rPr>
          <w:lang w:eastAsia="ru-RU"/>
        </w:rPr>
      </w:pPr>
      <w:r w:rsidRPr="00CF5482">
        <w:rPr>
          <w:lang w:eastAsia="ru-RU"/>
        </w:rPr>
        <w:t xml:space="preserve">8.2. Выплата пенсии за выслугу лет производится по выбору получателя пенсии (за исключением случая, предусмотренного абзацем вторым пункта </w:t>
      </w:r>
      <w:hyperlink w:anchor="Par5" w:history="1">
        <w:r w:rsidRPr="00CF5482">
          <w:rPr>
            <w:lang w:eastAsia="ru-RU"/>
          </w:rPr>
          <w:t>8.</w:t>
        </w:r>
      </w:hyperlink>
      <w:r w:rsidRPr="00CF5482">
        <w:rPr>
          <w:lang w:eastAsia="ru-RU"/>
        </w:rPr>
        <w:t>3 настоящих Правил) по месту его жительства (месту пребывания) через организации федеральной почтовой связи или путем зачисления на счет получателя пенсии в кредитной организации.</w:t>
      </w:r>
    </w:p>
    <w:p w:rsidR="00CF5482" w:rsidRPr="00CF5482" w:rsidRDefault="00CF5482" w:rsidP="00CF5482">
      <w:pPr>
        <w:autoSpaceDN w:val="0"/>
        <w:adjustRightInd w:val="0"/>
        <w:ind w:firstLine="567"/>
        <w:jc w:val="both"/>
        <w:rPr>
          <w:lang w:eastAsia="ru-RU"/>
        </w:rPr>
      </w:pPr>
      <w:r w:rsidRPr="00CF5482">
        <w:rPr>
          <w:rFonts w:cs="Arial"/>
          <w:lang w:eastAsia="ru-RU"/>
        </w:rPr>
        <w:t xml:space="preserve">8.3. Пенсия за выслугу лет выплачивается бухгалтерской службой соответствующего органа </w:t>
      </w:r>
      <w:r w:rsidRPr="00CF5482">
        <w:rPr>
          <w:lang w:eastAsia="ru-RU"/>
        </w:rPr>
        <w:t>на основании решения соответствующего органа с указанием размера пенсии за выслугу лет и периода выплаты.</w:t>
      </w:r>
    </w:p>
    <w:p w:rsidR="00CF5482" w:rsidRPr="00CF5482" w:rsidRDefault="00CF5482" w:rsidP="00CF5482">
      <w:pPr>
        <w:autoSpaceDN w:val="0"/>
        <w:adjustRightInd w:val="0"/>
        <w:ind w:firstLine="567"/>
        <w:jc w:val="both"/>
        <w:rPr>
          <w:lang w:eastAsia="ru-RU"/>
        </w:rPr>
      </w:pPr>
      <w:bookmarkStart w:id="1" w:name="Par5"/>
      <w:bookmarkEnd w:id="1"/>
      <w:r w:rsidRPr="00CF5482">
        <w:rPr>
          <w:lang w:eastAsia="ru-RU"/>
        </w:rPr>
        <w:t>Лицам, выехавшим на постоянное место жительства за пределы Удмуртской Республики, выплата пенсии за выслугу лет производится бухгалтерской службой соответствующего органа путем зачисления на счет получателя пенсии за выслугу лет в кредитной организации.</w:t>
      </w:r>
    </w:p>
    <w:p w:rsidR="00CF5482" w:rsidRPr="00CF5482" w:rsidRDefault="00CF5482" w:rsidP="00CF5482">
      <w:pPr>
        <w:autoSpaceDN w:val="0"/>
        <w:adjustRightInd w:val="0"/>
        <w:ind w:firstLine="567"/>
        <w:jc w:val="both"/>
        <w:rPr>
          <w:lang w:eastAsia="ru-RU"/>
        </w:rPr>
      </w:pPr>
      <w:r w:rsidRPr="00CF5482">
        <w:rPr>
          <w:lang w:eastAsia="ru-RU"/>
        </w:rPr>
        <w:lastRenderedPageBreak/>
        <w:t xml:space="preserve">Расходы по доставке и пересылке пенсии за выслугу лет осуществляются за счет средств бюджета муниципального образования  «Муниципальный округ </w:t>
      </w:r>
      <w:proofErr w:type="spellStart"/>
      <w:r w:rsidRPr="00CF5482">
        <w:rPr>
          <w:lang w:eastAsia="ru-RU"/>
        </w:rPr>
        <w:t>Якшур-Бодьинский</w:t>
      </w:r>
      <w:proofErr w:type="spellEnd"/>
      <w:r w:rsidRPr="00CF5482">
        <w:rPr>
          <w:lang w:eastAsia="ru-RU"/>
        </w:rPr>
        <w:t xml:space="preserve"> район Удмуртской Республики».</w:t>
      </w:r>
    </w:p>
    <w:p w:rsidR="00CF5482" w:rsidRPr="00CF5482" w:rsidRDefault="00CF5482" w:rsidP="00CF5482">
      <w:pPr>
        <w:autoSpaceDN w:val="0"/>
        <w:adjustRightInd w:val="0"/>
        <w:ind w:firstLine="709"/>
        <w:jc w:val="both"/>
        <w:rPr>
          <w:rFonts w:ascii="Arial" w:hAnsi="Arial" w:cs="Arial"/>
          <w:sz w:val="20"/>
          <w:szCs w:val="20"/>
          <w:lang w:eastAsia="ru-RU"/>
        </w:rPr>
      </w:pPr>
    </w:p>
    <w:p w:rsidR="00CF5482" w:rsidRPr="0091223C" w:rsidRDefault="00CF5482" w:rsidP="00CF5482">
      <w:pPr>
        <w:autoSpaceDN w:val="0"/>
        <w:adjustRightInd w:val="0"/>
        <w:jc w:val="center"/>
        <w:outlineLvl w:val="0"/>
        <w:rPr>
          <w:lang w:eastAsia="ru-RU"/>
        </w:rPr>
      </w:pPr>
      <w:r w:rsidRPr="0091223C">
        <w:rPr>
          <w:b/>
          <w:lang w:eastAsia="ru-RU"/>
        </w:rPr>
        <w:t>9. Порядок перерасчета размера пенсии за выслугу лет</w:t>
      </w:r>
    </w:p>
    <w:p w:rsidR="00CF5482" w:rsidRPr="0091223C" w:rsidRDefault="00CF5482" w:rsidP="00CF5482">
      <w:pPr>
        <w:autoSpaceDN w:val="0"/>
        <w:adjustRightInd w:val="0"/>
        <w:ind w:firstLine="540"/>
        <w:jc w:val="both"/>
        <w:rPr>
          <w:lang w:eastAsia="ru-RU"/>
        </w:rPr>
      </w:pPr>
    </w:p>
    <w:p w:rsidR="00CF5482" w:rsidRPr="0091223C" w:rsidRDefault="00CF5482" w:rsidP="00CF5482">
      <w:pPr>
        <w:autoSpaceDN w:val="0"/>
        <w:adjustRightInd w:val="0"/>
        <w:ind w:firstLine="567"/>
        <w:jc w:val="both"/>
        <w:rPr>
          <w:lang w:eastAsia="ru-RU"/>
        </w:rPr>
      </w:pPr>
      <w:r w:rsidRPr="0091223C">
        <w:rPr>
          <w:lang w:eastAsia="ru-RU"/>
        </w:rPr>
        <w:t>9.1.</w:t>
      </w:r>
      <w:r w:rsidRPr="0091223C">
        <w:t xml:space="preserve"> </w:t>
      </w:r>
      <w:proofErr w:type="gramStart"/>
      <w:r w:rsidRPr="0091223C">
        <w:rPr>
          <w:lang w:eastAsia="ru-RU"/>
        </w:rPr>
        <w:t>Перерасчет размера пенсии за выслугу лет производится на основании заявления получателя пенсии за выслугу лет в связи с последующим после назначения пенсии за выслугу лет увеличением продолжительности стажа муниципальной службы в связи с замещением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w:t>
      </w:r>
      <w:proofErr w:type="gramEnd"/>
      <w:r w:rsidRPr="0091223C">
        <w:rPr>
          <w:lang w:eastAsia="ru-RU"/>
        </w:rPr>
        <w:t xml:space="preserve"> или должности муниципальной службы и (или) замещением должности гражданской службы не менее </w:t>
      </w:r>
      <w:proofErr w:type="gramStart"/>
      <w:r w:rsidRPr="0091223C">
        <w:rPr>
          <w:lang w:eastAsia="ru-RU"/>
        </w:rPr>
        <w:t>12 полных месяцев</w:t>
      </w:r>
      <w:proofErr w:type="gramEnd"/>
      <w:r w:rsidRPr="0091223C">
        <w:rPr>
          <w:lang w:eastAsia="ru-RU"/>
        </w:rPr>
        <w:t xml:space="preserve"> с более высоким должностным окладом, и (или) включением в стаж муниципальной службы иных периодов в порядке, установленном разделом 6 настоящих Правил.</w:t>
      </w:r>
    </w:p>
    <w:p w:rsidR="00CF5482" w:rsidRPr="0091223C" w:rsidRDefault="00CF5482" w:rsidP="00CF5482">
      <w:pPr>
        <w:autoSpaceDN w:val="0"/>
        <w:adjustRightInd w:val="0"/>
        <w:ind w:firstLine="567"/>
        <w:jc w:val="both"/>
        <w:rPr>
          <w:lang w:eastAsia="ru-RU"/>
        </w:rPr>
      </w:pPr>
      <w:r w:rsidRPr="0091223C">
        <w:rPr>
          <w:lang w:eastAsia="ru-RU"/>
        </w:rPr>
        <w:t xml:space="preserve">9.2. Перерасчет размера пенсии за выслугу лет производится </w:t>
      </w:r>
      <w:proofErr w:type="gramStart"/>
      <w:r w:rsidRPr="0091223C">
        <w:rPr>
          <w:lang w:eastAsia="ru-RU"/>
        </w:rPr>
        <w:t>без заявления получателя пенсии за выслугу лет в связи с изменением минимального размера пенсии за выслугу</w:t>
      </w:r>
      <w:proofErr w:type="gramEnd"/>
      <w:r w:rsidRPr="0091223C">
        <w:rPr>
          <w:lang w:eastAsia="ru-RU"/>
        </w:rPr>
        <w:t xml:space="preserve"> лет муниципального  служащего муниципального образования «Муниципальный округ </w:t>
      </w:r>
      <w:proofErr w:type="spellStart"/>
      <w:r w:rsidRPr="0091223C">
        <w:rPr>
          <w:lang w:eastAsia="ru-RU"/>
        </w:rPr>
        <w:t>Якшур-Бодьинский</w:t>
      </w:r>
      <w:proofErr w:type="spellEnd"/>
      <w:r w:rsidRPr="0091223C">
        <w:rPr>
          <w:lang w:eastAsia="ru-RU"/>
        </w:rPr>
        <w:t xml:space="preserve"> район Удмуртской Республики» и (или) централизованным повышением должностных окладов муниципальных служащих Удмуртской Республики на основании решения Правительства Удмуртской Республики.</w:t>
      </w:r>
    </w:p>
    <w:p w:rsidR="00CF5482" w:rsidRPr="0091223C" w:rsidRDefault="00CF5482" w:rsidP="00CF5482">
      <w:pPr>
        <w:autoSpaceDN w:val="0"/>
        <w:adjustRightInd w:val="0"/>
        <w:ind w:firstLine="567"/>
        <w:jc w:val="both"/>
      </w:pPr>
      <w:r w:rsidRPr="0091223C">
        <w:t xml:space="preserve">9.3. Заявление о перерасчете пенсии за выслугу лет по основаниям, предусмотренным </w:t>
      </w:r>
      <w:hyperlink r:id="rId49" w:history="1">
        <w:r w:rsidRPr="0091223C">
          <w:t>пунктом 9.1</w:t>
        </w:r>
      </w:hyperlink>
      <w:r w:rsidRPr="0091223C">
        <w:t xml:space="preserve"> настоящих Правил, подается получателем пенсии за выслугу лет в орган, в который подавалось заявление о назначении пенсии за выслугу лет.</w:t>
      </w:r>
    </w:p>
    <w:p w:rsidR="00CF5482" w:rsidRPr="0091223C" w:rsidRDefault="00CF5482" w:rsidP="00CF5482">
      <w:pPr>
        <w:autoSpaceDN w:val="0"/>
        <w:adjustRightInd w:val="0"/>
        <w:ind w:firstLine="567"/>
        <w:jc w:val="both"/>
      </w:pPr>
      <w:r w:rsidRPr="0091223C">
        <w:t xml:space="preserve">Решение о перерасчете либо об отказе в перерасчете размера пенсии за выслугу лет по основаниям, предусмотренным </w:t>
      </w:r>
      <w:hyperlink r:id="rId50" w:history="1">
        <w:r w:rsidRPr="0091223C">
          <w:t>пунктом 9.1</w:t>
        </w:r>
      </w:hyperlink>
      <w:r w:rsidRPr="0091223C">
        <w:t xml:space="preserve"> настоящих Правил, осуществляется в порядке, установленном для принятия решения о назначении либо об отказе в назначении пенсии за выслугу лет.</w:t>
      </w:r>
    </w:p>
    <w:p w:rsidR="00CF5482" w:rsidRPr="0091223C" w:rsidRDefault="00CF5482" w:rsidP="00CF5482">
      <w:pPr>
        <w:autoSpaceDN w:val="0"/>
        <w:adjustRightInd w:val="0"/>
        <w:ind w:firstLine="567"/>
        <w:jc w:val="both"/>
      </w:pPr>
      <w:r w:rsidRPr="0091223C">
        <w:rPr>
          <w:lang w:eastAsia="ru-RU"/>
        </w:rPr>
        <w:t>9.4.</w:t>
      </w:r>
      <w:r w:rsidRPr="0091223C">
        <w:t xml:space="preserve"> Перерасчет размера пенсии за выслугу лет в соответствии с </w:t>
      </w:r>
      <w:hyperlink r:id="rId51" w:history="1">
        <w:r w:rsidRPr="0091223C">
          <w:t>пунктом 9.1</w:t>
        </w:r>
      </w:hyperlink>
      <w:r w:rsidRPr="0091223C">
        <w:t xml:space="preserve"> настоящих Правил осуществляется с 1-го числа месяца, следующего за месяцем, в котором получатель пенсии за выслугу лет обратился за перерасчетом пенсии за выслугу лет.</w:t>
      </w:r>
    </w:p>
    <w:p w:rsidR="00CF5482" w:rsidRPr="0091223C" w:rsidRDefault="00CF5482" w:rsidP="00CF5482">
      <w:pPr>
        <w:autoSpaceDN w:val="0"/>
        <w:adjustRightInd w:val="0"/>
        <w:ind w:firstLine="567"/>
        <w:jc w:val="both"/>
      </w:pPr>
      <w:r w:rsidRPr="0091223C">
        <w:rPr>
          <w:lang w:eastAsia="ru-RU"/>
        </w:rPr>
        <w:t>9.5.</w:t>
      </w:r>
      <w:r w:rsidRPr="0091223C">
        <w:t xml:space="preserve"> Перерасчет размера пенсии за выслугу лет в соответствии с </w:t>
      </w:r>
      <w:hyperlink r:id="rId52" w:history="1">
        <w:r w:rsidRPr="0091223C">
          <w:t>пунктом 9.2</w:t>
        </w:r>
      </w:hyperlink>
      <w:r w:rsidRPr="0091223C">
        <w:t xml:space="preserve"> настоящих Правил осуществляется с даты, установленной решением Совета депутатов </w:t>
      </w:r>
      <w:r w:rsidRPr="0091223C">
        <w:rPr>
          <w:lang w:eastAsia="ru-RU"/>
        </w:rPr>
        <w:t xml:space="preserve">муниципального образования «Муниципальный округ </w:t>
      </w:r>
      <w:proofErr w:type="spellStart"/>
      <w:r w:rsidRPr="0091223C">
        <w:rPr>
          <w:lang w:eastAsia="ru-RU"/>
        </w:rPr>
        <w:t>Якшур-Бодьинский</w:t>
      </w:r>
      <w:proofErr w:type="spellEnd"/>
      <w:r w:rsidRPr="0091223C">
        <w:rPr>
          <w:lang w:eastAsia="ru-RU"/>
        </w:rPr>
        <w:t xml:space="preserve"> район Удмуртской Республики»</w:t>
      </w:r>
      <w:r w:rsidRPr="0091223C">
        <w:t>.</w:t>
      </w:r>
    </w:p>
    <w:p w:rsidR="00CF5482" w:rsidRPr="0091223C" w:rsidRDefault="00CF5482" w:rsidP="00CF5482">
      <w:pPr>
        <w:autoSpaceDN w:val="0"/>
        <w:adjustRightInd w:val="0"/>
        <w:ind w:firstLine="567"/>
        <w:jc w:val="both"/>
      </w:pPr>
      <w:r w:rsidRPr="0091223C">
        <w:t>9.6 Пенсии за выслугу лет индексируются при централизованном повышении должностных окладов муниципальных служащих Удмуртской Республики на индекс повышения должностных окладов, а при централизованном дифференцированном повышении должностных окладов муниципальных служащих Удмуртской Республики - на средневзвешенный индекс повышения должностных окладов, утверждаемый Правительством Удмуртской Республики.</w:t>
      </w:r>
    </w:p>
    <w:p w:rsidR="00CF5482" w:rsidRPr="00720E6D" w:rsidRDefault="00CF5482" w:rsidP="00CF5482">
      <w:pPr>
        <w:autoSpaceDN w:val="0"/>
        <w:adjustRightInd w:val="0"/>
        <w:outlineLvl w:val="1"/>
        <w:rPr>
          <w:color w:val="000000" w:themeColor="text1"/>
          <w:lang w:eastAsia="ru-RU"/>
        </w:rPr>
      </w:pPr>
    </w:p>
    <w:p w:rsidR="00CF5482" w:rsidRPr="00CF5482" w:rsidRDefault="00CF5482" w:rsidP="00CF5482">
      <w:pPr>
        <w:autoSpaceDN w:val="0"/>
        <w:adjustRightInd w:val="0"/>
        <w:jc w:val="center"/>
        <w:outlineLvl w:val="1"/>
        <w:rPr>
          <w:b/>
          <w:lang w:eastAsia="ru-RU"/>
        </w:rPr>
      </w:pPr>
      <w:r w:rsidRPr="00CF5482">
        <w:rPr>
          <w:b/>
          <w:lang w:eastAsia="ru-RU"/>
        </w:rPr>
        <w:t>10. Порядок приостановления, возобновления и прекращения</w:t>
      </w:r>
    </w:p>
    <w:p w:rsidR="00CF5482" w:rsidRPr="00CF5482" w:rsidRDefault="00CF5482" w:rsidP="00CF5482">
      <w:pPr>
        <w:autoSpaceDN w:val="0"/>
        <w:adjustRightInd w:val="0"/>
        <w:jc w:val="center"/>
        <w:rPr>
          <w:b/>
          <w:lang w:eastAsia="ru-RU"/>
        </w:rPr>
      </w:pPr>
      <w:r w:rsidRPr="00CF5482">
        <w:rPr>
          <w:b/>
          <w:lang w:eastAsia="ru-RU"/>
        </w:rPr>
        <w:t>выплаты пенсии за выслугу лет</w:t>
      </w:r>
    </w:p>
    <w:p w:rsidR="00CF5482" w:rsidRPr="00CF5482" w:rsidRDefault="00CF5482" w:rsidP="00CF5482">
      <w:pPr>
        <w:autoSpaceDN w:val="0"/>
        <w:adjustRightInd w:val="0"/>
        <w:jc w:val="center"/>
        <w:rPr>
          <w:lang w:eastAsia="ru-RU"/>
        </w:rPr>
      </w:pPr>
    </w:p>
    <w:p w:rsidR="00CF5482" w:rsidRPr="00CF5482" w:rsidRDefault="00CF5482" w:rsidP="00CF5482">
      <w:pPr>
        <w:autoSpaceDN w:val="0"/>
        <w:adjustRightInd w:val="0"/>
        <w:ind w:firstLine="567"/>
        <w:jc w:val="both"/>
        <w:rPr>
          <w:lang w:eastAsia="ru-RU"/>
        </w:rPr>
      </w:pPr>
      <w:r w:rsidRPr="00CF5482">
        <w:rPr>
          <w:lang w:eastAsia="ru-RU"/>
        </w:rPr>
        <w:t xml:space="preserve">10.1. Выплата пенсии за выслугу лет приостанавливается на период замещения гражданином государственной должности Российской Федерации, государственной должности субъектов Российской Федерации, должности федеральной государственной гражданской службы, должности государственной гражданской службы субъектов Российской Федерации, муниципальной должности, должности муниципальной службы. </w:t>
      </w:r>
    </w:p>
    <w:p w:rsidR="00CF5482" w:rsidRPr="00CF5482" w:rsidRDefault="00CF5482" w:rsidP="00CF5482">
      <w:pPr>
        <w:autoSpaceDN w:val="0"/>
        <w:adjustRightInd w:val="0"/>
        <w:ind w:firstLine="567"/>
        <w:jc w:val="both"/>
        <w:rPr>
          <w:lang w:eastAsia="ru-RU"/>
        </w:rPr>
      </w:pPr>
      <w:r w:rsidRPr="00CF5482">
        <w:rPr>
          <w:lang w:eastAsia="ru-RU"/>
        </w:rPr>
        <w:t xml:space="preserve">Гражданин, получающий пенсию за выслугу лет и назначенный на одну из указанных должностей, обязан в 5-дневный срок сообщить об этом в письменной форме в </w:t>
      </w:r>
      <w:r w:rsidRPr="00CF5482">
        <w:rPr>
          <w:lang w:eastAsia="ru-RU"/>
        </w:rPr>
        <w:lastRenderedPageBreak/>
        <w:t>соответствующий орган с приложением копии приказа (распоряжения, решения) о его назначении (избрании) на соответствующую должность.</w:t>
      </w:r>
    </w:p>
    <w:p w:rsidR="00CF5482" w:rsidRPr="00CF5482" w:rsidRDefault="00CF5482" w:rsidP="00CF5482">
      <w:pPr>
        <w:autoSpaceDN w:val="0"/>
        <w:adjustRightInd w:val="0"/>
        <w:ind w:firstLine="567"/>
        <w:jc w:val="both"/>
        <w:rPr>
          <w:lang w:eastAsia="ru-RU"/>
        </w:rPr>
      </w:pPr>
      <w:r w:rsidRPr="00CF5482">
        <w:rPr>
          <w:lang w:eastAsia="ru-RU"/>
        </w:rPr>
        <w:t xml:space="preserve">10.2. </w:t>
      </w:r>
      <w:proofErr w:type="gramStart"/>
      <w:r w:rsidRPr="00CF5482">
        <w:rPr>
          <w:lang w:eastAsia="ru-RU"/>
        </w:rPr>
        <w:t>Выплата пенсии за выслугу лет приостанавливается с 1-го числа месяца, следующего за месяцем, в котором гражданин назначен (избран) на одну из должностей, указанных в пункте 10.1 настоящих Правил, по решению руководителя соответствующего органа о приостановлении ее выплаты по заявлению гражданина, оформленному согласно приложению 6 к настоящим Правилам, с приложением копии приказа (распоряжения) о его назначении на соответствующую должность.</w:t>
      </w:r>
      <w:proofErr w:type="gramEnd"/>
    </w:p>
    <w:p w:rsidR="00CF5482" w:rsidRPr="00CF5482" w:rsidRDefault="00CF5482" w:rsidP="00CF5482">
      <w:pPr>
        <w:autoSpaceDN w:val="0"/>
        <w:adjustRightInd w:val="0"/>
        <w:ind w:firstLine="567"/>
        <w:jc w:val="both"/>
        <w:rPr>
          <w:lang w:eastAsia="ru-RU"/>
        </w:rPr>
      </w:pPr>
      <w:r w:rsidRPr="00CF5482">
        <w:rPr>
          <w:lang w:eastAsia="ru-RU"/>
        </w:rPr>
        <w:t>10.3. При прекращении полномочий или освобождении от должностей, указанных в пункте 10.1 настоящих Правил, выплата пенсии за выслугу лет возобновляется на прежних условиях по заявлению гражданина, направленному в соответствующий орган, осуществляющий выплату пенсии за выслугу лет, с приложением копии приказа (распоряжения) о прекращении полномочий или освобождении от соответствующей должности.</w:t>
      </w:r>
    </w:p>
    <w:p w:rsidR="00CF5482" w:rsidRPr="00CF5482" w:rsidRDefault="00CF5482" w:rsidP="00CF5482">
      <w:pPr>
        <w:autoSpaceDN w:val="0"/>
        <w:adjustRightInd w:val="0"/>
        <w:ind w:firstLine="567"/>
        <w:jc w:val="both"/>
        <w:rPr>
          <w:lang w:eastAsia="ru-RU"/>
        </w:rPr>
      </w:pPr>
      <w:r w:rsidRPr="00CF5482">
        <w:rPr>
          <w:lang w:eastAsia="ru-RU"/>
        </w:rPr>
        <w:t>10.4. Выплата пенсии за выслугу лет возобновляется со дня, следующего за днем прекращения полномочий или освобождения от соответствующей должности.</w:t>
      </w:r>
    </w:p>
    <w:p w:rsidR="00CF5482" w:rsidRPr="00CF5482" w:rsidRDefault="00CF5482" w:rsidP="00CF5482">
      <w:pPr>
        <w:autoSpaceDN w:val="0"/>
        <w:adjustRightInd w:val="0"/>
        <w:ind w:firstLine="567"/>
        <w:jc w:val="both"/>
        <w:rPr>
          <w:lang w:eastAsia="ru-RU"/>
        </w:rPr>
      </w:pPr>
      <w:r w:rsidRPr="00CF5482">
        <w:rPr>
          <w:lang w:eastAsia="ru-RU"/>
        </w:rPr>
        <w:t>10.5. Выплата пенсии за выслугу лет прекращается в случаях:</w:t>
      </w:r>
    </w:p>
    <w:p w:rsidR="00CF5482" w:rsidRPr="00CF5482" w:rsidRDefault="00CF5482" w:rsidP="00CF5482">
      <w:pPr>
        <w:autoSpaceDN w:val="0"/>
        <w:adjustRightInd w:val="0"/>
        <w:ind w:firstLine="567"/>
        <w:jc w:val="both"/>
        <w:rPr>
          <w:lang w:eastAsia="ru-RU"/>
        </w:rPr>
      </w:pPr>
      <w:r w:rsidRPr="00CF5482">
        <w:rPr>
          <w:lang w:eastAsia="ru-RU"/>
        </w:rPr>
        <w:t>1) назначения в соответствии с законодательством Российской Федерации пенсии за выслугу лет, ежемесячной доплаты к страховой пенсии по старости (инвалидности) или ежемесячного пожизненного содержания, дополнительного ежемесячного материального обеспечения;</w:t>
      </w:r>
    </w:p>
    <w:p w:rsidR="00CF5482" w:rsidRPr="00CF5482" w:rsidRDefault="00CF5482" w:rsidP="00CF5482">
      <w:pPr>
        <w:autoSpaceDN w:val="0"/>
        <w:adjustRightInd w:val="0"/>
        <w:ind w:firstLine="567"/>
        <w:jc w:val="both"/>
        <w:rPr>
          <w:lang w:eastAsia="ru-RU"/>
        </w:rPr>
      </w:pPr>
      <w:r w:rsidRPr="00CF5482">
        <w:rPr>
          <w:lang w:eastAsia="ru-RU"/>
        </w:rPr>
        <w:t>2) установления дополнительного пожизненного ежемесячного материального обеспечения, иного пожизненного ежемесячного вознаграждения за счет средств бюджета Удмуртской Республики (кроме пожизненного ежемесячного вознаграждения гражданам, удостоенным почетного звания Удмуртской Республики «Почетный гражданин Удмуртской Республики»);</w:t>
      </w:r>
    </w:p>
    <w:p w:rsidR="00CF5482" w:rsidRPr="00CF5482" w:rsidRDefault="00CF5482" w:rsidP="00CF5482">
      <w:pPr>
        <w:autoSpaceDN w:val="0"/>
        <w:adjustRightInd w:val="0"/>
        <w:ind w:firstLine="567"/>
        <w:jc w:val="both"/>
        <w:rPr>
          <w:lang w:eastAsia="ru-RU"/>
        </w:rPr>
      </w:pPr>
      <w:r w:rsidRPr="00CF5482">
        <w:rPr>
          <w:lang w:eastAsia="ru-RU"/>
        </w:rPr>
        <w:t>3) установления в соответствии с законодательством субъектов Российской Федерации пенсии за выслугу лет, ежемесячной доплаты к страховой пенсии по старости (инвалидности);</w:t>
      </w:r>
    </w:p>
    <w:p w:rsidR="00CF5482" w:rsidRPr="00CF5482" w:rsidRDefault="00CF5482" w:rsidP="00CF5482">
      <w:pPr>
        <w:autoSpaceDN w:val="0"/>
        <w:adjustRightInd w:val="0"/>
        <w:ind w:firstLine="567"/>
        <w:jc w:val="both"/>
        <w:rPr>
          <w:lang w:eastAsia="ru-RU"/>
        </w:rPr>
      </w:pPr>
      <w:r w:rsidRPr="00CF5482">
        <w:rPr>
          <w:lang w:eastAsia="ru-RU"/>
        </w:rPr>
        <w:t>4) истечения срока признания получателя пенсии за выслугу лет инвалидом;</w:t>
      </w:r>
    </w:p>
    <w:p w:rsidR="00CF5482" w:rsidRPr="00CF5482" w:rsidRDefault="00CF5482" w:rsidP="00CF5482">
      <w:pPr>
        <w:autoSpaceDN w:val="0"/>
        <w:adjustRightInd w:val="0"/>
        <w:ind w:firstLine="567"/>
        <w:jc w:val="both"/>
        <w:rPr>
          <w:lang w:eastAsia="ru-RU"/>
        </w:rPr>
      </w:pPr>
      <w:r w:rsidRPr="00CF5482">
        <w:rPr>
          <w:lang w:eastAsia="ru-RU"/>
        </w:rPr>
        <w:t>5) смерти получателя пенсии за выслугу лет либо в случае признания его в установленном порядке умершим или безвестно отсутствующим.</w:t>
      </w:r>
    </w:p>
    <w:p w:rsidR="00CF5482" w:rsidRPr="00CF5482" w:rsidRDefault="00CF5482" w:rsidP="00CF5482">
      <w:pPr>
        <w:autoSpaceDN w:val="0"/>
        <w:adjustRightInd w:val="0"/>
        <w:ind w:firstLine="567"/>
        <w:jc w:val="both"/>
        <w:rPr>
          <w:lang w:eastAsia="ru-RU"/>
        </w:rPr>
      </w:pPr>
      <w:r w:rsidRPr="00CF5482">
        <w:rPr>
          <w:lang w:eastAsia="ru-RU"/>
        </w:rPr>
        <w:t xml:space="preserve">10.6. </w:t>
      </w:r>
      <w:proofErr w:type="gramStart"/>
      <w:r w:rsidRPr="00CF5482">
        <w:rPr>
          <w:lang w:eastAsia="ru-RU"/>
        </w:rPr>
        <w:t xml:space="preserve">В связи с назначением выплат, указанных в </w:t>
      </w:r>
      <w:hyperlink r:id="rId53" w:history="1">
        <w:r w:rsidRPr="00CF5482">
          <w:rPr>
            <w:lang w:eastAsia="ru-RU"/>
          </w:rPr>
          <w:t>подпунктах 1</w:t>
        </w:r>
      </w:hyperlink>
      <w:r w:rsidRPr="00CF5482">
        <w:rPr>
          <w:lang w:eastAsia="ru-RU"/>
        </w:rPr>
        <w:t xml:space="preserve"> - </w:t>
      </w:r>
      <w:hyperlink r:id="rId54" w:history="1">
        <w:r w:rsidRPr="00CF5482">
          <w:rPr>
            <w:lang w:eastAsia="ru-RU"/>
          </w:rPr>
          <w:t>3 пункта 10.5</w:t>
        </w:r>
      </w:hyperlink>
      <w:r w:rsidRPr="00CF5482">
        <w:rPr>
          <w:lang w:eastAsia="ru-RU"/>
        </w:rPr>
        <w:t xml:space="preserve"> настоящих Правил, гражданин в 5-дневный срок направляет в соответствующий орган заявление о прекращении выплаты пенсии за выслугу лет и справку органа, осуществляющего выплату, указанную в </w:t>
      </w:r>
      <w:hyperlink r:id="rId55" w:history="1">
        <w:r w:rsidRPr="00CF5482">
          <w:rPr>
            <w:lang w:eastAsia="ru-RU"/>
          </w:rPr>
          <w:t>подпунктах 1</w:t>
        </w:r>
      </w:hyperlink>
      <w:r w:rsidRPr="00CF5482">
        <w:rPr>
          <w:lang w:eastAsia="ru-RU"/>
        </w:rPr>
        <w:t xml:space="preserve"> - </w:t>
      </w:r>
      <w:hyperlink r:id="rId56" w:history="1">
        <w:r w:rsidRPr="00CF5482">
          <w:rPr>
            <w:lang w:eastAsia="ru-RU"/>
          </w:rPr>
          <w:t>3 пункта 10.5</w:t>
        </w:r>
      </w:hyperlink>
      <w:r w:rsidRPr="00CF5482">
        <w:rPr>
          <w:lang w:eastAsia="ru-RU"/>
        </w:rPr>
        <w:t xml:space="preserve"> настоящих Правил, о назначении указанной выплаты (справка представляется по желанию гражданина).</w:t>
      </w:r>
      <w:proofErr w:type="gramEnd"/>
    </w:p>
    <w:p w:rsidR="00CF5482" w:rsidRPr="00CF5482" w:rsidRDefault="00CF5482" w:rsidP="00CF5482">
      <w:pPr>
        <w:autoSpaceDN w:val="0"/>
        <w:adjustRightInd w:val="0"/>
        <w:ind w:firstLine="567"/>
        <w:jc w:val="both"/>
        <w:rPr>
          <w:lang w:eastAsia="ru-RU"/>
        </w:rPr>
      </w:pPr>
      <w:r w:rsidRPr="00CF5482">
        <w:rPr>
          <w:lang w:eastAsia="ru-RU"/>
        </w:rPr>
        <w:t xml:space="preserve">10.7. В случае если гражданином не представлена справка, предусмотренная </w:t>
      </w:r>
      <w:hyperlink w:anchor="Par0" w:history="1">
        <w:r w:rsidRPr="00CF5482">
          <w:rPr>
            <w:lang w:eastAsia="ru-RU"/>
          </w:rPr>
          <w:t>пунктом 10.6</w:t>
        </w:r>
      </w:hyperlink>
      <w:r w:rsidRPr="00CF5482">
        <w:rPr>
          <w:lang w:eastAsia="ru-RU"/>
        </w:rPr>
        <w:t xml:space="preserve"> настоящих Правил, соответствующий орган в течение 3 рабочих дней со дня поступления заявления о прекращении выплаты пенсии за выслугу лет направляет межведомственный запрос в орган, осуществляющий соответствующую выплату, о предоставлении сведений, подтверждающих назначение выплаты. Наименование органа, из которого в рамках межведомственного взаимодействия должны быть получены сведения о назначении выплаты, указывается гражданином в заявлении о прекращении выплаты пенсии за выслугу лет.</w:t>
      </w:r>
    </w:p>
    <w:p w:rsidR="00CF5482" w:rsidRPr="00CF5482" w:rsidRDefault="00CF5482" w:rsidP="00CF5482">
      <w:pPr>
        <w:autoSpaceDN w:val="0"/>
        <w:adjustRightInd w:val="0"/>
        <w:ind w:firstLine="567"/>
        <w:jc w:val="both"/>
        <w:rPr>
          <w:lang w:eastAsia="ru-RU"/>
        </w:rPr>
      </w:pPr>
      <w:r w:rsidRPr="00CF5482">
        <w:rPr>
          <w:lang w:eastAsia="ru-RU"/>
        </w:rPr>
        <w:t xml:space="preserve">10.8. Выплата пенсии за выслугу лет прекращается с 1-го числа месяца, следующего за месяцем, в котором наступили обстоятельства, предусмотренные </w:t>
      </w:r>
      <w:hyperlink r:id="rId57" w:history="1">
        <w:r w:rsidRPr="00CF5482">
          <w:rPr>
            <w:lang w:eastAsia="ru-RU"/>
          </w:rPr>
          <w:t>подпунктами 1</w:t>
        </w:r>
      </w:hyperlink>
      <w:r w:rsidRPr="00CF5482">
        <w:rPr>
          <w:lang w:eastAsia="ru-RU"/>
        </w:rPr>
        <w:t xml:space="preserve"> - </w:t>
      </w:r>
      <w:hyperlink r:id="rId58" w:history="1">
        <w:r w:rsidRPr="00CF5482">
          <w:rPr>
            <w:lang w:eastAsia="ru-RU"/>
          </w:rPr>
          <w:t>3 пункта 10.5</w:t>
        </w:r>
      </w:hyperlink>
      <w:r w:rsidRPr="00CF5482">
        <w:rPr>
          <w:lang w:eastAsia="ru-RU"/>
        </w:rPr>
        <w:t xml:space="preserve"> настоящих Правил.</w:t>
      </w:r>
    </w:p>
    <w:p w:rsidR="00CF5482" w:rsidRPr="00CF5482" w:rsidRDefault="00CF5482" w:rsidP="00CF5482">
      <w:pPr>
        <w:autoSpaceDN w:val="0"/>
        <w:adjustRightInd w:val="0"/>
        <w:ind w:firstLine="567"/>
        <w:jc w:val="both"/>
        <w:rPr>
          <w:lang w:eastAsia="ru-RU"/>
        </w:rPr>
      </w:pPr>
      <w:proofErr w:type="gramStart"/>
      <w:r w:rsidRPr="00CF5482">
        <w:rPr>
          <w:lang w:eastAsia="ru-RU"/>
        </w:rPr>
        <w:t>В случае смерти получателя пенсии за выслугу лет или признания его в установленном порядке умершим или безвестно отсутствующим выплата пенсии за выслугу лет прекращается с 1-го числа месяца, следующего за месяцем, в котором наступила смерть получателя пенсии либо вступило в силу решение суда об объявлении его умершим или о признании его безвестно отсутствующим.</w:t>
      </w:r>
      <w:proofErr w:type="gramEnd"/>
    </w:p>
    <w:p w:rsidR="00CF5482" w:rsidRPr="00CF5482" w:rsidRDefault="00CF5482" w:rsidP="00CF5482">
      <w:pPr>
        <w:autoSpaceDN w:val="0"/>
        <w:adjustRightInd w:val="0"/>
        <w:ind w:firstLine="567"/>
        <w:jc w:val="both"/>
        <w:rPr>
          <w:lang w:eastAsia="ru-RU"/>
        </w:rPr>
      </w:pPr>
      <w:r w:rsidRPr="00CF5482">
        <w:rPr>
          <w:lang w:eastAsia="ru-RU"/>
        </w:rPr>
        <w:lastRenderedPageBreak/>
        <w:t>10.9. Соответствующий орган, осуществляющий выплату пенсии за выслугу лет, в течение 3 рабочих дней направляет в бухгалтерскую службу письменное сообщение о ставших известными ему обстоятельствах, влекущих прекращение или приостановление выплаты пенсии за выслугу лет, а также о перемене места жительства (места пребывания) получателя пенсии за выслугу лет.</w:t>
      </w:r>
    </w:p>
    <w:p w:rsidR="00CF5482" w:rsidRPr="00CF5482" w:rsidRDefault="00CF5482" w:rsidP="00CF5482">
      <w:pPr>
        <w:autoSpaceDN w:val="0"/>
        <w:adjustRightInd w:val="0"/>
        <w:ind w:firstLine="567"/>
        <w:jc w:val="both"/>
        <w:rPr>
          <w:lang w:eastAsia="ru-RU"/>
        </w:rPr>
      </w:pPr>
      <w:r w:rsidRPr="00CF5482">
        <w:rPr>
          <w:lang w:eastAsia="ru-RU"/>
        </w:rPr>
        <w:t>10.10. При наступлении обстоятельств, влекущих приостановление или прекращение выплаты пенсии за выслугу лет, решение о приостановлении или прекращении выплаты</w:t>
      </w:r>
      <w:r w:rsidRPr="00CF5482">
        <w:rPr>
          <w:sz w:val="28"/>
          <w:szCs w:val="28"/>
          <w:lang w:eastAsia="ru-RU"/>
        </w:rPr>
        <w:t xml:space="preserve">, </w:t>
      </w:r>
      <w:r w:rsidRPr="00CF5482">
        <w:rPr>
          <w:szCs w:val="28"/>
          <w:lang w:eastAsia="ru-RU"/>
        </w:rPr>
        <w:t>оформленное по форме, предусмотренной приложением 7 к настоящим Правилам,</w:t>
      </w:r>
      <w:r w:rsidRPr="00CF5482">
        <w:rPr>
          <w:lang w:eastAsia="ru-RU"/>
        </w:rPr>
        <w:t xml:space="preserve"> принимается соответствующим органом в течение 7 рабочих дней со дня поступления заявления либо информации о наступлении соответствующих обстоятельств.</w:t>
      </w:r>
    </w:p>
    <w:p w:rsidR="00CF5482" w:rsidRPr="00CF5482" w:rsidRDefault="00CF5482" w:rsidP="00CF5482">
      <w:pPr>
        <w:autoSpaceDN w:val="0"/>
        <w:adjustRightInd w:val="0"/>
        <w:ind w:firstLine="567"/>
        <w:jc w:val="both"/>
        <w:rPr>
          <w:lang w:eastAsia="ru-RU"/>
        </w:rPr>
      </w:pPr>
      <w:r w:rsidRPr="00CF5482">
        <w:rPr>
          <w:lang w:eastAsia="ru-RU"/>
        </w:rPr>
        <w:t>При наступлении обстоятельств, влекущих возобновление выплаты пенсии за выслугу лет, решение о возобновлении выплаты принимается соответствующим органом в течение 7 рабочих дней со дня поступления к нему заявления гражданина о возобновлении выплаты.</w:t>
      </w:r>
    </w:p>
    <w:p w:rsidR="00CF5482" w:rsidRPr="00CF5482" w:rsidRDefault="00CF5482" w:rsidP="00CF5482">
      <w:pPr>
        <w:autoSpaceDN w:val="0"/>
        <w:adjustRightInd w:val="0"/>
        <w:ind w:firstLine="567"/>
        <w:jc w:val="both"/>
        <w:rPr>
          <w:lang w:eastAsia="ru-RU"/>
        </w:rPr>
      </w:pPr>
      <w:r w:rsidRPr="00CF5482">
        <w:rPr>
          <w:lang w:eastAsia="ru-RU"/>
        </w:rPr>
        <w:t>10.11. Бухгалтерской службой соответствующего органа выплата пенсии за выслугу лет приостанавливается, прекращается или возобновляется в течение 14 рабочих дней со дня принятия соответствующего решения о приостановлении, прекращении или возобновлении выплаты пенсии за выслугу лет.</w:t>
      </w:r>
    </w:p>
    <w:p w:rsidR="00CF5482" w:rsidRPr="00CF5482" w:rsidRDefault="00CF5482" w:rsidP="00CF5482">
      <w:pPr>
        <w:autoSpaceDN w:val="0"/>
        <w:adjustRightInd w:val="0"/>
        <w:ind w:firstLine="540"/>
        <w:jc w:val="both"/>
        <w:rPr>
          <w:rFonts w:ascii="Arial" w:hAnsi="Arial" w:cs="Arial"/>
          <w:sz w:val="20"/>
          <w:szCs w:val="20"/>
          <w:lang w:eastAsia="ru-RU"/>
        </w:rPr>
      </w:pPr>
    </w:p>
    <w:p w:rsidR="00CF5482" w:rsidRPr="00CF5482" w:rsidRDefault="00CF5482" w:rsidP="00CF5482">
      <w:pPr>
        <w:autoSpaceDN w:val="0"/>
        <w:adjustRightInd w:val="0"/>
        <w:jc w:val="center"/>
        <w:outlineLvl w:val="1"/>
        <w:rPr>
          <w:b/>
          <w:lang w:eastAsia="ru-RU"/>
        </w:rPr>
      </w:pPr>
      <w:r w:rsidRPr="00CF5482">
        <w:rPr>
          <w:b/>
          <w:lang w:eastAsia="ru-RU"/>
        </w:rPr>
        <w:t>11. Иные положения</w:t>
      </w:r>
    </w:p>
    <w:p w:rsidR="00CF5482" w:rsidRPr="00CF5482" w:rsidRDefault="00CF5482" w:rsidP="00CF5482">
      <w:pPr>
        <w:autoSpaceDN w:val="0"/>
        <w:adjustRightInd w:val="0"/>
        <w:jc w:val="center"/>
        <w:rPr>
          <w:lang w:eastAsia="ru-RU"/>
        </w:rPr>
      </w:pPr>
    </w:p>
    <w:p w:rsidR="00CF5482" w:rsidRPr="00CF5482" w:rsidRDefault="00CF5482" w:rsidP="00CF5482">
      <w:pPr>
        <w:widowControl w:val="0"/>
        <w:autoSpaceDN w:val="0"/>
        <w:adjustRightInd w:val="0"/>
        <w:ind w:firstLine="567"/>
        <w:jc w:val="both"/>
        <w:rPr>
          <w:lang w:eastAsia="ru-RU"/>
        </w:rPr>
      </w:pPr>
      <w:r w:rsidRPr="00CF5482">
        <w:rPr>
          <w:lang w:eastAsia="ru-RU"/>
        </w:rPr>
        <w:t>11.1. Руководитель соответствующего органа и муниципальные служащие (работники), подписавшие документы, предусмотренные настоящими Правилами, несут ответственность за достоверность сведений, содержащихся в них.</w:t>
      </w:r>
    </w:p>
    <w:p w:rsidR="00CF5482" w:rsidRPr="00CF5482" w:rsidRDefault="00CF5482" w:rsidP="00CF5482">
      <w:pPr>
        <w:widowControl w:val="0"/>
        <w:autoSpaceDN w:val="0"/>
        <w:adjustRightInd w:val="0"/>
        <w:ind w:firstLine="567"/>
        <w:jc w:val="both"/>
        <w:rPr>
          <w:lang w:eastAsia="ru-RU"/>
        </w:rPr>
      </w:pPr>
      <w:r w:rsidRPr="00CF5482">
        <w:rPr>
          <w:lang w:eastAsia="ru-RU"/>
        </w:rPr>
        <w:t>В случае, когда содержащиеся в этих документах сведения не соответствуют действительности и на их основании произведены назначение и выплата пенсии за выслугу лет, вышеуказанные лица несут ответственность в порядке и на условиях, установленных законодательством Российской Федерации.</w:t>
      </w:r>
    </w:p>
    <w:p w:rsidR="00CF5482" w:rsidRPr="00CF5482" w:rsidRDefault="00CF5482" w:rsidP="00CF5482">
      <w:pPr>
        <w:widowControl w:val="0"/>
        <w:autoSpaceDN w:val="0"/>
        <w:adjustRightInd w:val="0"/>
        <w:ind w:firstLine="567"/>
        <w:jc w:val="both"/>
        <w:rPr>
          <w:lang w:eastAsia="ru-RU"/>
        </w:rPr>
      </w:pPr>
      <w:r w:rsidRPr="00CF5482">
        <w:rPr>
          <w:lang w:eastAsia="ru-RU"/>
        </w:rPr>
        <w:t>11.2. Кадровая служба соответствующего органа обязана сообщать в бухгалтерскую службу в 5-дневный срок о поступлении на муниципальную службу лиц, получающих пенсию за выслугу лет.</w:t>
      </w:r>
    </w:p>
    <w:p w:rsidR="00CF5482" w:rsidRPr="00CF5482" w:rsidRDefault="00CF5482" w:rsidP="00CF5482">
      <w:pPr>
        <w:widowControl w:val="0"/>
        <w:autoSpaceDN w:val="0"/>
        <w:adjustRightInd w:val="0"/>
        <w:ind w:firstLine="567"/>
        <w:jc w:val="both"/>
        <w:rPr>
          <w:lang w:eastAsia="ru-RU"/>
        </w:rPr>
      </w:pPr>
      <w:r w:rsidRPr="00CF5482">
        <w:rPr>
          <w:lang w:eastAsia="ru-RU"/>
        </w:rPr>
        <w:t xml:space="preserve">11.3. </w:t>
      </w:r>
      <w:proofErr w:type="gramStart"/>
      <w:r w:rsidRPr="00CF5482">
        <w:rPr>
          <w:lang w:eastAsia="ru-RU"/>
        </w:rPr>
        <w:t>Получатель пенсии за выслугу лет обязан сообщать органу, осуществляющему ее выплату, об изменении размера страховой пенсии по старости (инвалидности), наступлении обстоятельств, влекущих приостановление или прекращение выплаты пенсии за выслугу лет, предусмотренных пунктом 10.1, подпунктами 1 - 4 пункта 10.5 настоящих Правил, а также сообщать о смене места жительства в течение 5 дней со дня возникновения указанных обстоятельств.</w:t>
      </w:r>
      <w:proofErr w:type="gramEnd"/>
    </w:p>
    <w:p w:rsidR="00CF5482" w:rsidRPr="00CF5482" w:rsidRDefault="00CF5482" w:rsidP="00CF5482">
      <w:pPr>
        <w:widowControl w:val="0"/>
        <w:autoSpaceDN w:val="0"/>
        <w:adjustRightInd w:val="0"/>
        <w:ind w:firstLine="567"/>
        <w:jc w:val="both"/>
        <w:rPr>
          <w:lang w:eastAsia="ru-RU"/>
        </w:rPr>
      </w:pPr>
      <w:r w:rsidRPr="00CF5482">
        <w:rPr>
          <w:lang w:eastAsia="ru-RU"/>
        </w:rPr>
        <w:t>11.4. Суммы пенсии за выслугу лет, излишне выплаченные получателю пенсии за выслугу лет в связи с отсутствием информации о наступлении обстоятельств, указанных в пункте 11.3 настоящих Правил, возмещаются получателем пенсии за выслугу лет в добровольном порядке, а в случае его несогласия взыскиваются в порядке, предусмотренном законодательством.</w:t>
      </w:r>
    </w:p>
    <w:p w:rsidR="00CF5482" w:rsidRPr="00CF5482" w:rsidRDefault="00CF5482" w:rsidP="00CF5482">
      <w:pPr>
        <w:autoSpaceDN w:val="0"/>
        <w:adjustRightInd w:val="0"/>
        <w:ind w:firstLine="567"/>
        <w:jc w:val="both"/>
        <w:rPr>
          <w:lang w:eastAsia="ru-RU"/>
        </w:rPr>
      </w:pPr>
      <w:r w:rsidRPr="00CF5482">
        <w:rPr>
          <w:lang w:eastAsia="ru-RU"/>
        </w:rPr>
        <w:t>11.5. Вопросы, связанные с назначением и выплатой пенсии за выслугу лет, не урегулированные настоящими Правилами, разрешаются в соответствии с правилами обращения за пенсией, назначения пенсии, перехода с одной пенсии на другую в соответствии с Федеральным законом от 28 декабря 2013 года № 400-ФЗ «О страховых пенсиях».</w:t>
      </w:r>
    </w:p>
    <w:p w:rsidR="00CF5482" w:rsidRPr="00CF5482" w:rsidRDefault="00CF5482" w:rsidP="00CF5482">
      <w:pPr>
        <w:autoSpaceDN w:val="0"/>
        <w:adjustRightInd w:val="0"/>
        <w:ind w:firstLine="567"/>
        <w:jc w:val="both"/>
        <w:rPr>
          <w:lang w:eastAsia="ru-RU"/>
        </w:rPr>
      </w:pPr>
    </w:p>
    <w:p w:rsidR="00CF5482" w:rsidRPr="00CF5482" w:rsidRDefault="00CF5482" w:rsidP="00CF5482">
      <w:pPr>
        <w:autoSpaceDN w:val="0"/>
        <w:adjustRightInd w:val="0"/>
        <w:ind w:firstLine="540"/>
        <w:jc w:val="both"/>
        <w:rPr>
          <w:lang w:eastAsia="ru-RU"/>
        </w:rPr>
      </w:pPr>
    </w:p>
    <w:p w:rsidR="00CF5482" w:rsidRPr="00CF5482" w:rsidRDefault="00CF5482" w:rsidP="00CF5482">
      <w:pPr>
        <w:autoSpaceDN w:val="0"/>
        <w:adjustRightInd w:val="0"/>
        <w:ind w:firstLine="540"/>
        <w:jc w:val="both"/>
        <w:rPr>
          <w:lang w:eastAsia="ru-RU"/>
        </w:rPr>
      </w:pPr>
    </w:p>
    <w:p w:rsidR="00CF5482" w:rsidRPr="00CF5482" w:rsidRDefault="00CF5482" w:rsidP="00CF5482">
      <w:pPr>
        <w:autoSpaceDN w:val="0"/>
        <w:adjustRightInd w:val="0"/>
        <w:ind w:firstLine="540"/>
        <w:jc w:val="both"/>
        <w:rPr>
          <w:lang w:eastAsia="ru-RU"/>
        </w:rPr>
      </w:pPr>
    </w:p>
    <w:p w:rsidR="00CF5482" w:rsidRPr="00CF5482" w:rsidRDefault="00CF5482" w:rsidP="00CF5482">
      <w:pPr>
        <w:autoSpaceDN w:val="0"/>
        <w:adjustRightInd w:val="0"/>
        <w:ind w:firstLine="540"/>
        <w:jc w:val="both"/>
        <w:rPr>
          <w:lang w:eastAsia="ru-RU"/>
        </w:rPr>
      </w:pPr>
    </w:p>
    <w:p w:rsidR="00CF5482" w:rsidRPr="00CF5482" w:rsidRDefault="00CF5482" w:rsidP="00CF5482">
      <w:pPr>
        <w:autoSpaceDN w:val="0"/>
        <w:adjustRightInd w:val="0"/>
        <w:ind w:firstLine="540"/>
        <w:jc w:val="both"/>
        <w:rPr>
          <w:lang w:eastAsia="ru-RU"/>
        </w:rPr>
      </w:pPr>
    </w:p>
    <w:p w:rsidR="00CF5482" w:rsidRPr="00CF5482" w:rsidRDefault="00CF5482" w:rsidP="00CF5482">
      <w:pPr>
        <w:autoSpaceDN w:val="0"/>
        <w:adjustRightInd w:val="0"/>
        <w:ind w:firstLine="540"/>
        <w:jc w:val="both"/>
        <w:rPr>
          <w:lang w:eastAsia="ru-RU"/>
        </w:rPr>
      </w:pPr>
    </w:p>
    <w:p w:rsidR="00CF5482" w:rsidRPr="00CF5482" w:rsidRDefault="00CF5482" w:rsidP="00720E6D">
      <w:pPr>
        <w:autoSpaceDE/>
        <w:ind w:left="3969"/>
        <w:jc w:val="right"/>
        <w:rPr>
          <w:lang w:eastAsia="ru-RU"/>
        </w:rPr>
      </w:pPr>
      <w:r w:rsidRPr="00CF5482">
        <w:rPr>
          <w:lang w:eastAsia="ru-RU"/>
        </w:rPr>
        <w:lastRenderedPageBreak/>
        <w:t xml:space="preserve">Приложение  1 </w:t>
      </w:r>
    </w:p>
    <w:p w:rsidR="00CF5482" w:rsidRPr="00CF5482" w:rsidRDefault="00CF5482" w:rsidP="00720E6D">
      <w:pPr>
        <w:autoSpaceDE/>
        <w:ind w:left="3969"/>
        <w:jc w:val="right"/>
        <w:rPr>
          <w:lang w:eastAsia="ru-RU"/>
        </w:rPr>
      </w:pPr>
      <w:r w:rsidRPr="00CF5482">
        <w:rPr>
          <w:lang w:eastAsia="ru-RU"/>
        </w:rPr>
        <w:t xml:space="preserve">к Правилам назначения, перерасчета размера и выплаты пенсии за выслугу лет муниципальным служащим муниципального образования «Муниципальный округ </w:t>
      </w:r>
      <w:proofErr w:type="spellStart"/>
      <w:r w:rsidRPr="00CF5482">
        <w:rPr>
          <w:lang w:eastAsia="ru-RU"/>
        </w:rPr>
        <w:t>Якшур-Бодьинский</w:t>
      </w:r>
      <w:proofErr w:type="spellEnd"/>
      <w:r w:rsidRPr="00CF5482">
        <w:rPr>
          <w:lang w:eastAsia="ru-RU"/>
        </w:rPr>
        <w:t xml:space="preserve"> район Удмуртской Республики»</w:t>
      </w:r>
    </w:p>
    <w:p w:rsidR="00CF5482" w:rsidRPr="00CF5482" w:rsidRDefault="00CF5482" w:rsidP="00CF5482">
      <w:pPr>
        <w:autoSpaceDN w:val="0"/>
        <w:adjustRightInd w:val="0"/>
        <w:ind w:left="3969"/>
        <w:jc w:val="both"/>
        <w:rPr>
          <w:sz w:val="28"/>
          <w:szCs w:val="28"/>
          <w:lang w:eastAsia="ru-RU"/>
        </w:rPr>
      </w:pPr>
      <w:r w:rsidRPr="00CF5482">
        <w:rPr>
          <w:lang w:eastAsia="ru-RU"/>
        </w:rPr>
        <w:t xml:space="preserve">                                  </w:t>
      </w:r>
      <w:r w:rsidRPr="00CF5482">
        <w:rPr>
          <w:sz w:val="28"/>
          <w:szCs w:val="28"/>
          <w:lang w:eastAsia="ru-RU"/>
        </w:rPr>
        <w:t>_________________________________________</w:t>
      </w:r>
    </w:p>
    <w:p w:rsidR="00CF5482" w:rsidRPr="00CF5482" w:rsidRDefault="00CF5482" w:rsidP="00CF5482">
      <w:pPr>
        <w:autoSpaceDN w:val="0"/>
        <w:adjustRightInd w:val="0"/>
        <w:ind w:left="3969"/>
        <w:jc w:val="center"/>
        <w:rPr>
          <w:sz w:val="28"/>
          <w:szCs w:val="28"/>
          <w:vertAlign w:val="subscript"/>
          <w:lang w:eastAsia="ru-RU"/>
        </w:rPr>
      </w:pPr>
      <w:r w:rsidRPr="00CF5482">
        <w:rPr>
          <w:sz w:val="28"/>
          <w:szCs w:val="28"/>
          <w:vertAlign w:val="subscript"/>
          <w:lang w:eastAsia="ru-RU"/>
        </w:rPr>
        <w:t>(инициалы и фамилия руководителя соответствующего органа)</w:t>
      </w:r>
    </w:p>
    <w:p w:rsidR="00CF5482" w:rsidRPr="00CF5482" w:rsidRDefault="00CF5482" w:rsidP="00CF5482">
      <w:pPr>
        <w:autoSpaceDN w:val="0"/>
        <w:adjustRightInd w:val="0"/>
        <w:ind w:left="3969"/>
        <w:jc w:val="both"/>
        <w:rPr>
          <w:sz w:val="28"/>
          <w:szCs w:val="28"/>
          <w:lang w:eastAsia="ru-RU"/>
        </w:rPr>
      </w:pPr>
      <w:r w:rsidRPr="00CF5482">
        <w:rPr>
          <w:sz w:val="28"/>
          <w:szCs w:val="28"/>
          <w:lang w:eastAsia="ru-RU"/>
        </w:rPr>
        <w:t>_________________________________________</w:t>
      </w:r>
    </w:p>
    <w:p w:rsidR="00CF5482" w:rsidRPr="00CF5482" w:rsidRDefault="00CF5482" w:rsidP="00CF5482">
      <w:pPr>
        <w:autoSpaceDN w:val="0"/>
        <w:adjustRightInd w:val="0"/>
        <w:ind w:left="3969"/>
        <w:jc w:val="center"/>
        <w:rPr>
          <w:sz w:val="28"/>
          <w:szCs w:val="28"/>
          <w:vertAlign w:val="subscript"/>
          <w:lang w:eastAsia="ru-RU"/>
        </w:rPr>
      </w:pPr>
      <w:r w:rsidRPr="00CF5482">
        <w:rPr>
          <w:sz w:val="28"/>
          <w:szCs w:val="28"/>
          <w:vertAlign w:val="subscript"/>
          <w:lang w:eastAsia="ru-RU"/>
        </w:rPr>
        <w:t>(фамилия, имя, отчество (при наличии) заявителя)</w:t>
      </w:r>
    </w:p>
    <w:p w:rsidR="00CF5482" w:rsidRPr="00CF5482" w:rsidRDefault="00CF5482" w:rsidP="00CF5482">
      <w:pPr>
        <w:autoSpaceDN w:val="0"/>
        <w:adjustRightInd w:val="0"/>
        <w:ind w:left="3969"/>
        <w:jc w:val="both"/>
        <w:rPr>
          <w:sz w:val="28"/>
          <w:szCs w:val="28"/>
          <w:lang w:eastAsia="ru-RU"/>
        </w:rPr>
      </w:pPr>
      <w:r w:rsidRPr="00CF5482">
        <w:rPr>
          <w:sz w:val="28"/>
          <w:szCs w:val="28"/>
          <w:lang w:eastAsia="ru-RU"/>
        </w:rPr>
        <w:t xml:space="preserve">                                    _______________________________________</w:t>
      </w:r>
    </w:p>
    <w:p w:rsidR="00CF5482" w:rsidRPr="00CF5482" w:rsidRDefault="00CF5482" w:rsidP="00CF5482">
      <w:pPr>
        <w:autoSpaceDN w:val="0"/>
        <w:adjustRightInd w:val="0"/>
        <w:ind w:left="3969"/>
        <w:jc w:val="center"/>
        <w:rPr>
          <w:sz w:val="28"/>
          <w:szCs w:val="28"/>
          <w:vertAlign w:val="subscript"/>
          <w:lang w:eastAsia="ru-RU"/>
        </w:rPr>
      </w:pPr>
      <w:r w:rsidRPr="00CF5482">
        <w:rPr>
          <w:sz w:val="28"/>
          <w:szCs w:val="28"/>
          <w:vertAlign w:val="subscript"/>
          <w:lang w:eastAsia="ru-RU"/>
        </w:rPr>
        <w:t>(наименование должности заявителя на день увольнения)</w:t>
      </w:r>
    </w:p>
    <w:p w:rsidR="00CF5482" w:rsidRPr="00CF5482" w:rsidRDefault="00CF5482" w:rsidP="00CF5482">
      <w:pPr>
        <w:autoSpaceDN w:val="0"/>
        <w:adjustRightInd w:val="0"/>
        <w:ind w:left="3969"/>
        <w:jc w:val="both"/>
        <w:rPr>
          <w:sz w:val="28"/>
          <w:szCs w:val="28"/>
          <w:lang w:eastAsia="ru-RU"/>
        </w:rPr>
      </w:pPr>
      <w:r w:rsidRPr="00CF5482">
        <w:rPr>
          <w:sz w:val="28"/>
          <w:szCs w:val="28"/>
          <w:lang w:eastAsia="ru-RU"/>
        </w:rPr>
        <w:t xml:space="preserve">                                    _________________________________________</w:t>
      </w:r>
    </w:p>
    <w:p w:rsidR="00CF5482" w:rsidRPr="00CF5482" w:rsidRDefault="00CF5482" w:rsidP="00CF5482">
      <w:pPr>
        <w:autoSpaceDN w:val="0"/>
        <w:adjustRightInd w:val="0"/>
        <w:ind w:left="3969"/>
        <w:jc w:val="center"/>
        <w:rPr>
          <w:sz w:val="28"/>
          <w:szCs w:val="28"/>
          <w:vertAlign w:val="subscript"/>
          <w:lang w:eastAsia="ru-RU"/>
        </w:rPr>
      </w:pPr>
      <w:r w:rsidRPr="00CF5482">
        <w:rPr>
          <w:sz w:val="28"/>
          <w:szCs w:val="28"/>
          <w:vertAlign w:val="subscript"/>
          <w:lang w:eastAsia="ru-RU"/>
        </w:rPr>
        <w:t>(наименование  органа, из которого он  уволился)</w:t>
      </w:r>
    </w:p>
    <w:p w:rsidR="00CF5482" w:rsidRPr="00CF5482" w:rsidRDefault="00CF5482" w:rsidP="00CF5482">
      <w:pPr>
        <w:autoSpaceDN w:val="0"/>
        <w:adjustRightInd w:val="0"/>
        <w:ind w:left="3969"/>
        <w:jc w:val="both"/>
        <w:rPr>
          <w:sz w:val="28"/>
          <w:szCs w:val="28"/>
          <w:vertAlign w:val="subscript"/>
          <w:lang w:eastAsia="ru-RU"/>
        </w:rPr>
      </w:pPr>
      <w:r w:rsidRPr="00CF5482">
        <w:rPr>
          <w:sz w:val="28"/>
          <w:szCs w:val="28"/>
          <w:lang w:eastAsia="ru-RU"/>
        </w:rPr>
        <w:t>Домашний адрес: _______________________</w:t>
      </w:r>
      <w:r w:rsidRPr="00CF5482">
        <w:rPr>
          <w:sz w:val="28"/>
          <w:szCs w:val="28"/>
          <w:vertAlign w:val="subscript"/>
          <w:lang w:eastAsia="ru-RU"/>
        </w:rPr>
        <w:t>___</w:t>
      </w:r>
    </w:p>
    <w:p w:rsidR="00CF5482" w:rsidRPr="00CF5482" w:rsidRDefault="00CF5482" w:rsidP="00CF5482">
      <w:pPr>
        <w:autoSpaceDN w:val="0"/>
        <w:adjustRightInd w:val="0"/>
        <w:ind w:left="3969"/>
        <w:jc w:val="both"/>
        <w:rPr>
          <w:sz w:val="28"/>
          <w:szCs w:val="28"/>
          <w:lang w:eastAsia="ru-RU"/>
        </w:rPr>
      </w:pPr>
      <w:r w:rsidRPr="00CF5482">
        <w:rPr>
          <w:sz w:val="28"/>
          <w:szCs w:val="28"/>
          <w:lang w:eastAsia="ru-RU"/>
        </w:rPr>
        <w:t xml:space="preserve">                                    ________________________________________</w:t>
      </w:r>
    </w:p>
    <w:p w:rsidR="00CF5482" w:rsidRPr="00CF5482" w:rsidRDefault="00CF5482" w:rsidP="00CF5482">
      <w:pPr>
        <w:autoSpaceDN w:val="0"/>
        <w:adjustRightInd w:val="0"/>
        <w:ind w:left="3969"/>
        <w:jc w:val="both"/>
        <w:rPr>
          <w:sz w:val="28"/>
          <w:szCs w:val="28"/>
          <w:lang w:eastAsia="ru-RU"/>
        </w:rPr>
      </w:pPr>
      <w:r w:rsidRPr="00CF5482">
        <w:rPr>
          <w:sz w:val="28"/>
          <w:szCs w:val="28"/>
          <w:lang w:eastAsia="ru-RU"/>
        </w:rPr>
        <w:t>Телефон ________________________________</w:t>
      </w:r>
    </w:p>
    <w:p w:rsidR="00CF5482" w:rsidRPr="00CF5482" w:rsidRDefault="00CF5482" w:rsidP="00CF5482">
      <w:pPr>
        <w:autoSpaceDN w:val="0"/>
        <w:adjustRightInd w:val="0"/>
        <w:ind w:left="3969"/>
        <w:jc w:val="both"/>
        <w:rPr>
          <w:sz w:val="28"/>
          <w:szCs w:val="28"/>
          <w:lang w:eastAsia="ru-RU"/>
        </w:rPr>
      </w:pPr>
      <w:r w:rsidRPr="00CF5482">
        <w:rPr>
          <w:sz w:val="28"/>
          <w:szCs w:val="28"/>
          <w:lang w:eastAsia="ru-RU"/>
        </w:rPr>
        <w:t>Паспорт: серия ________ № _________________</w:t>
      </w:r>
    </w:p>
    <w:p w:rsidR="00CF5482" w:rsidRPr="00CF5482" w:rsidRDefault="00CF5482" w:rsidP="00CF5482">
      <w:pPr>
        <w:autoSpaceDN w:val="0"/>
        <w:adjustRightInd w:val="0"/>
        <w:ind w:left="3969"/>
        <w:jc w:val="both"/>
        <w:rPr>
          <w:sz w:val="28"/>
          <w:szCs w:val="28"/>
          <w:lang w:eastAsia="ru-RU"/>
        </w:rPr>
      </w:pPr>
      <w:proofErr w:type="gramStart"/>
      <w:r w:rsidRPr="00CF5482">
        <w:rPr>
          <w:sz w:val="28"/>
          <w:szCs w:val="28"/>
          <w:lang w:eastAsia="ru-RU"/>
        </w:rPr>
        <w:t>Выдан</w:t>
      </w:r>
      <w:proofErr w:type="gramEnd"/>
      <w:r w:rsidRPr="00CF5482">
        <w:rPr>
          <w:sz w:val="28"/>
          <w:szCs w:val="28"/>
          <w:lang w:eastAsia="ru-RU"/>
        </w:rPr>
        <w:t xml:space="preserve"> __________ Кем выдан ______________</w:t>
      </w:r>
    </w:p>
    <w:p w:rsidR="00CF5482" w:rsidRPr="00CF5482" w:rsidRDefault="00CF5482" w:rsidP="00CF5482">
      <w:pPr>
        <w:autoSpaceDN w:val="0"/>
        <w:adjustRightInd w:val="0"/>
        <w:ind w:left="3969"/>
        <w:jc w:val="both"/>
        <w:rPr>
          <w:sz w:val="28"/>
          <w:szCs w:val="28"/>
          <w:vertAlign w:val="subscript"/>
          <w:lang w:eastAsia="ru-RU"/>
        </w:rPr>
      </w:pPr>
      <w:r w:rsidRPr="00CF5482">
        <w:rPr>
          <w:sz w:val="28"/>
          <w:szCs w:val="28"/>
          <w:vertAlign w:val="subscript"/>
          <w:lang w:eastAsia="ru-RU"/>
        </w:rPr>
        <w:t xml:space="preserve">                        (дата)</w:t>
      </w:r>
    </w:p>
    <w:p w:rsidR="00CF5482" w:rsidRPr="00CF5482" w:rsidRDefault="00CF5482" w:rsidP="00CF5482">
      <w:pPr>
        <w:autoSpaceDN w:val="0"/>
        <w:adjustRightInd w:val="0"/>
        <w:ind w:left="3969"/>
        <w:jc w:val="both"/>
        <w:rPr>
          <w:sz w:val="28"/>
          <w:szCs w:val="28"/>
          <w:vertAlign w:val="subscript"/>
          <w:lang w:eastAsia="ru-RU"/>
        </w:rPr>
      </w:pPr>
      <w:r w:rsidRPr="00CF5482">
        <w:rPr>
          <w:sz w:val="28"/>
          <w:szCs w:val="28"/>
          <w:vertAlign w:val="subscript"/>
          <w:lang w:eastAsia="ru-RU"/>
        </w:rPr>
        <w:t>________________________________________________________________</w:t>
      </w:r>
    </w:p>
    <w:p w:rsidR="00CF5482" w:rsidRPr="00CF5482" w:rsidRDefault="00CF5482" w:rsidP="00CF5482">
      <w:pPr>
        <w:autoSpaceDN w:val="0"/>
        <w:adjustRightInd w:val="0"/>
        <w:ind w:left="3969"/>
        <w:jc w:val="both"/>
        <w:rPr>
          <w:sz w:val="28"/>
          <w:szCs w:val="28"/>
          <w:vertAlign w:val="subscript"/>
          <w:lang w:eastAsia="ru-RU"/>
        </w:rPr>
      </w:pPr>
      <w:r w:rsidRPr="00CF5482">
        <w:rPr>
          <w:sz w:val="28"/>
          <w:szCs w:val="28"/>
          <w:lang w:eastAsia="ru-RU"/>
        </w:rPr>
        <w:t>Дата рождения _______________</w:t>
      </w:r>
      <w:r w:rsidRPr="00CF5482">
        <w:rPr>
          <w:sz w:val="28"/>
          <w:szCs w:val="28"/>
          <w:vertAlign w:val="subscript"/>
          <w:lang w:eastAsia="ru-RU"/>
        </w:rPr>
        <w:t>_________________</w:t>
      </w:r>
    </w:p>
    <w:p w:rsidR="00CF5482" w:rsidRPr="00CF5482" w:rsidRDefault="00CF5482" w:rsidP="00CF5482">
      <w:pPr>
        <w:autoSpaceDN w:val="0"/>
        <w:adjustRightInd w:val="0"/>
        <w:ind w:left="4536"/>
        <w:jc w:val="both"/>
        <w:rPr>
          <w:sz w:val="28"/>
          <w:szCs w:val="28"/>
          <w:lang w:eastAsia="ru-RU"/>
        </w:rPr>
      </w:pPr>
    </w:p>
    <w:p w:rsidR="00CF5482" w:rsidRPr="00CF5482" w:rsidRDefault="00CF5482" w:rsidP="00CF5482">
      <w:pPr>
        <w:autoSpaceDN w:val="0"/>
        <w:adjustRightInd w:val="0"/>
        <w:jc w:val="center"/>
        <w:rPr>
          <w:sz w:val="28"/>
          <w:szCs w:val="28"/>
          <w:lang w:eastAsia="ru-RU"/>
        </w:rPr>
      </w:pPr>
      <w:r w:rsidRPr="00CF5482">
        <w:rPr>
          <w:sz w:val="28"/>
          <w:szCs w:val="28"/>
          <w:lang w:eastAsia="ru-RU"/>
        </w:rPr>
        <w:t>ЗАЯВЛЕНИЕ</w:t>
      </w:r>
    </w:p>
    <w:p w:rsidR="00CF5482" w:rsidRPr="00CF5482" w:rsidRDefault="00CF5482" w:rsidP="00CF5482">
      <w:pPr>
        <w:autoSpaceDN w:val="0"/>
        <w:adjustRightInd w:val="0"/>
        <w:jc w:val="both"/>
        <w:rPr>
          <w:sz w:val="28"/>
          <w:szCs w:val="28"/>
          <w:lang w:eastAsia="ru-RU"/>
        </w:rPr>
      </w:pPr>
    </w:p>
    <w:p w:rsidR="00CF5482" w:rsidRPr="00CF5482" w:rsidRDefault="00CF5482" w:rsidP="00CF5482">
      <w:pPr>
        <w:autoSpaceDN w:val="0"/>
        <w:adjustRightInd w:val="0"/>
        <w:ind w:firstLine="567"/>
        <w:jc w:val="both"/>
        <w:rPr>
          <w:sz w:val="28"/>
          <w:szCs w:val="28"/>
          <w:lang w:eastAsia="ru-RU"/>
        </w:rPr>
      </w:pPr>
      <w:r w:rsidRPr="00CF5482">
        <w:rPr>
          <w:sz w:val="28"/>
          <w:szCs w:val="28"/>
          <w:lang w:eastAsia="ru-RU"/>
        </w:rPr>
        <w:t>В   соответствии   с   Законом   Удмуртской  Республики  «О муниципальной службе в  Удмуртской Республике» прошу назначить мне, замещавшему    должность____________________________________________</w:t>
      </w:r>
    </w:p>
    <w:p w:rsidR="00CF5482" w:rsidRPr="00CF5482" w:rsidRDefault="00CF5482" w:rsidP="00CF5482">
      <w:pPr>
        <w:autoSpaceDN w:val="0"/>
        <w:adjustRightInd w:val="0"/>
        <w:jc w:val="both"/>
        <w:rPr>
          <w:sz w:val="28"/>
          <w:szCs w:val="28"/>
          <w:lang w:eastAsia="ru-RU"/>
        </w:rPr>
      </w:pPr>
      <w:r w:rsidRPr="00CF5482">
        <w:rPr>
          <w:sz w:val="28"/>
          <w:szCs w:val="28"/>
          <w:lang w:eastAsia="ru-RU"/>
        </w:rPr>
        <w:t xml:space="preserve">__________________________________________________________________,                  </w:t>
      </w:r>
    </w:p>
    <w:p w:rsidR="00CF5482" w:rsidRPr="00CF5482" w:rsidRDefault="00CF5482" w:rsidP="00CF5482">
      <w:pPr>
        <w:autoSpaceDN w:val="0"/>
        <w:adjustRightInd w:val="0"/>
        <w:ind w:firstLine="540"/>
        <w:jc w:val="center"/>
        <w:rPr>
          <w:sz w:val="28"/>
          <w:szCs w:val="28"/>
          <w:vertAlign w:val="subscript"/>
          <w:lang w:eastAsia="ru-RU"/>
        </w:rPr>
      </w:pPr>
      <w:r w:rsidRPr="00CF5482">
        <w:rPr>
          <w:sz w:val="28"/>
          <w:szCs w:val="28"/>
          <w:vertAlign w:val="subscript"/>
          <w:lang w:eastAsia="ru-RU"/>
        </w:rPr>
        <w:t xml:space="preserve">(наименование должности, </w:t>
      </w:r>
      <w:proofErr w:type="gramStart"/>
      <w:r w:rsidRPr="00CF5482">
        <w:rPr>
          <w:sz w:val="28"/>
          <w:szCs w:val="28"/>
          <w:vertAlign w:val="subscript"/>
          <w:lang w:eastAsia="ru-RU"/>
        </w:rPr>
        <w:t>исходя из которой исчисляется</w:t>
      </w:r>
      <w:proofErr w:type="gramEnd"/>
      <w:r w:rsidRPr="00CF5482">
        <w:rPr>
          <w:sz w:val="28"/>
          <w:szCs w:val="28"/>
          <w:vertAlign w:val="subscript"/>
          <w:lang w:eastAsia="ru-RU"/>
        </w:rPr>
        <w:t xml:space="preserve"> размер должностного оклада, применяемого при определении размера пенсии за выслугу лет)</w:t>
      </w:r>
    </w:p>
    <w:p w:rsidR="00CF5482" w:rsidRPr="00CF5482" w:rsidRDefault="00CF5482" w:rsidP="00CF5482">
      <w:pPr>
        <w:autoSpaceDN w:val="0"/>
        <w:adjustRightInd w:val="0"/>
        <w:jc w:val="both"/>
        <w:rPr>
          <w:sz w:val="28"/>
          <w:szCs w:val="28"/>
          <w:lang w:eastAsia="ru-RU"/>
        </w:rPr>
      </w:pPr>
      <w:r w:rsidRPr="00CF5482">
        <w:rPr>
          <w:sz w:val="28"/>
          <w:szCs w:val="28"/>
          <w:lang w:eastAsia="ru-RU"/>
        </w:rPr>
        <w:t>пенсию за выслугу лет к страховой пенсии по старости (инвалидности).</w:t>
      </w:r>
    </w:p>
    <w:p w:rsidR="00CF5482" w:rsidRPr="00CF5482" w:rsidRDefault="00CF5482" w:rsidP="00CF5482">
      <w:pPr>
        <w:autoSpaceDN w:val="0"/>
        <w:adjustRightInd w:val="0"/>
        <w:ind w:firstLine="567"/>
        <w:jc w:val="both"/>
        <w:rPr>
          <w:sz w:val="28"/>
          <w:szCs w:val="28"/>
          <w:lang w:eastAsia="ru-RU"/>
        </w:rPr>
      </w:pPr>
      <w:proofErr w:type="gramStart"/>
      <w:r w:rsidRPr="00CF5482">
        <w:rPr>
          <w:sz w:val="28"/>
          <w:szCs w:val="28"/>
          <w:lang w:eastAsia="ru-RU"/>
        </w:rPr>
        <w:t>При   замещении государственной   должности   Российской   Федерации, государственной   должности   субъектов   Российской  Федерации,  должности федеральной  государственной  гражданской службы, должности государственной гражданской службы субъектов Российской Федерации, муниципальной должности, должности  муниципальной  службы  или  при  назначении мне  в  соответствии с  законодательством  Российской  Федерации  ежемесячной доплаты к страховой пенсии,  или  ежемесячного  пожизненного  содержания,  или  дополнительного ежемесячного  материального  обеспечения,  или установлении дополнительного пожизненного ежемесячного  материального  обеспечения,  либо</w:t>
      </w:r>
      <w:proofErr w:type="gramEnd"/>
      <w:r w:rsidRPr="00CF5482">
        <w:rPr>
          <w:sz w:val="28"/>
          <w:szCs w:val="28"/>
          <w:lang w:eastAsia="ru-RU"/>
        </w:rPr>
        <w:t xml:space="preserve"> установлении в соответствии с законодательством   </w:t>
      </w:r>
      <w:r w:rsidRPr="00CF5482">
        <w:rPr>
          <w:sz w:val="28"/>
          <w:szCs w:val="28"/>
          <w:lang w:eastAsia="ru-RU"/>
        </w:rPr>
        <w:lastRenderedPageBreak/>
        <w:t xml:space="preserve">субъектов  Российской  Федерации ежемесячной  доплаты к страховой пенсии или назначении пенсии за выслугу лет обязуюсь в 5-дневный срок сообщить об этом </w:t>
      </w:r>
      <w:proofErr w:type="gramStart"/>
      <w:r w:rsidRPr="00CF5482">
        <w:rPr>
          <w:sz w:val="28"/>
          <w:szCs w:val="28"/>
          <w:lang w:eastAsia="ru-RU"/>
        </w:rPr>
        <w:t>в</w:t>
      </w:r>
      <w:proofErr w:type="gramEnd"/>
      <w:r w:rsidRPr="00CF5482">
        <w:rPr>
          <w:sz w:val="28"/>
          <w:szCs w:val="28"/>
          <w:lang w:eastAsia="ru-RU"/>
        </w:rPr>
        <w:t xml:space="preserve"> ___________________________________________________________.     </w:t>
      </w:r>
    </w:p>
    <w:p w:rsidR="00CF5482" w:rsidRPr="00CF5482" w:rsidRDefault="00CF5482" w:rsidP="00CF5482">
      <w:pPr>
        <w:autoSpaceDN w:val="0"/>
        <w:adjustRightInd w:val="0"/>
        <w:ind w:firstLine="709"/>
        <w:jc w:val="center"/>
        <w:rPr>
          <w:sz w:val="28"/>
          <w:szCs w:val="28"/>
          <w:vertAlign w:val="subscript"/>
          <w:lang w:eastAsia="ru-RU"/>
        </w:rPr>
      </w:pPr>
      <w:r w:rsidRPr="00CF5482">
        <w:rPr>
          <w:sz w:val="28"/>
          <w:szCs w:val="28"/>
          <w:vertAlign w:val="subscript"/>
          <w:lang w:eastAsia="ru-RU"/>
        </w:rPr>
        <w:t>(наименование органа, осуществляющего выплату пенсии за выслугу лет)</w:t>
      </w:r>
    </w:p>
    <w:p w:rsidR="00CF5482" w:rsidRPr="00CF5482" w:rsidRDefault="00CF5482" w:rsidP="00CF5482">
      <w:pPr>
        <w:autoSpaceDN w:val="0"/>
        <w:adjustRightInd w:val="0"/>
        <w:ind w:firstLine="567"/>
        <w:jc w:val="both"/>
        <w:rPr>
          <w:sz w:val="28"/>
          <w:szCs w:val="28"/>
          <w:lang w:eastAsia="ru-RU"/>
        </w:rPr>
      </w:pPr>
      <w:r w:rsidRPr="00CF5482">
        <w:rPr>
          <w:sz w:val="28"/>
          <w:szCs w:val="28"/>
          <w:lang w:eastAsia="ru-RU"/>
        </w:rPr>
        <w:t xml:space="preserve">В  соответствии  с   Федеральным    законом   от  27.07.2006  №  152-Ф «О     персональных     данных»  </w:t>
      </w:r>
      <w:proofErr w:type="gramStart"/>
      <w:r w:rsidRPr="00CF5482">
        <w:rPr>
          <w:sz w:val="28"/>
          <w:szCs w:val="28"/>
          <w:lang w:eastAsia="ru-RU"/>
        </w:rPr>
        <w:t>согласен</w:t>
      </w:r>
      <w:proofErr w:type="gramEnd"/>
      <w:r w:rsidRPr="00CF5482">
        <w:rPr>
          <w:sz w:val="28"/>
          <w:szCs w:val="28"/>
          <w:lang w:eastAsia="ru-RU"/>
        </w:rPr>
        <w:t>/не согласен (нужное  подчеркнуть) на  обработку  моих  персональных  данных  в ______________________________</w:t>
      </w:r>
    </w:p>
    <w:p w:rsidR="00CF5482" w:rsidRPr="00CF5482" w:rsidRDefault="00CF5482" w:rsidP="00CF5482">
      <w:pPr>
        <w:autoSpaceDN w:val="0"/>
        <w:adjustRightInd w:val="0"/>
        <w:jc w:val="both"/>
        <w:rPr>
          <w:sz w:val="28"/>
          <w:szCs w:val="28"/>
          <w:lang w:eastAsia="ru-RU"/>
        </w:rPr>
      </w:pPr>
      <w:r w:rsidRPr="00CF5482">
        <w:rPr>
          <w:sz w:val="28"/>
          <w:szCs w:val="28"/>
          <w:lang w:eastAsia="ru-RU"/>
        </w:rPr>
        <w:t>_________________________________________________________________,</w:t>
      </w:r>
    </w:p>
    <w:p w:rsidR="00CF5482" w:rsidRPr="00CF5482" w:rsidRDefault="00CF5482" w:rsidP="00CF5482">
      <w:pPr>
        <w:autoSpaceDN w:val="0"/>
        <w:adjustRightInd w:val="0"/>
        <w:ind w:firstLine="709"/>
        <w:jc w:val="center"/>
        <w:rPr>
          <w:sz w:val="28"/>
          <w:szCs w:val="28"/>
          <w:vertAlign w:val="subscript"/>
          <w:lang w:eastAsia="ru-RU"/>
        </w:rPr>
      </w:pPr>
      <w:r w:rsidRPr="00CF5482">
        <w:rPr>
          <w:sz w:val="28"/>
          <w:szCs w:val="28"/>
          <w:vertAlign w:val="subscript"/>
          <w:lang w:eastAsia="ru-RU"/>
        </w:rPr>
        <w:t>(наименование органа)</w:t>
      </w:r>
    </w:p>
    <w:p w:rsidR="00CF5482" w:rsidRPr="00CF5482" w:rsidRDefault="00CF5482" w:rsidP="00CF5482">
      <w:pPr>
        <w:autoSpaceDN w:val="0"/>
        <w:adjustRightInd w:val="0"/>
        <w:jc w:val="both"/>
        <w:rPr>
          <w:sz w:val="28"/>
          <w:szCs w:val="28"/>
          <w:lang w:eastAsia="ru-RU"/>
        </w:rPr>
      </w:pPr>
      <w:r w:rsidRPr="00CF5482">
        <w:rPr>
          <w:sz w:val="28"/>
          <w:szCs w:val="28"/>
          <w:lang w:eastAsia="ru-RU"/>
        </w:rPr>
        <w:t xml:space="preserve">а также </w:t>
      </w:r>
      <w:proofErr w:type="gramStart"/>
      <w:r w:rsidRPr="00CF5482">
        <w:rPr>
          <w:sz w:val="28"/>
          <w:szCs w:val="28"/>
          <w:lang w:eastAsia="ru-RU"/>
        </w:rPr>
        <w:t>на  их  использование  при  информационном обмене с  другими  организациями на период получения пенсии за выслугу</w:t>
      </w:r>
      <w:proofErr w:type="gramEnd"/>
      <w:r w:rsidRPr="00CF5482">
        <w:rPr>
          <w:sz w:val="28"/>
          <w:szCs w:val="28"/>
          <w:lang w:eastAsia="ru-RU"/>
        </w:rPr>
        <w:t xml:space="preserve"> лет.</w:t>
      </w:r>
    </w:p>
    <w:p w:rsidR="00CF5482" w:rsidRPr="00CF5482" w:rsidRDefault="00CF5482" w:rsidP="00CF5482">
      <w:pPr>
        <w:autoSpaceDN w:val="0"/>
        <w:adjustRightInd w:val="0"/>
        <w:jc w:val="both"/>
        <w:rPr>
          <w:sz w:val="28"/>
          <w:szCs w:val="28"/>
          <w:lang w:eastAsia="ru-RU"/>
        </w:rPr>
      </w:pPr>
    </w:p>
    <w:p w:rsidR="00CF5482" w:rsidRPr="00CF5482" w:rsidRDefault="00CF5482" w:rsidP="00CF5482">
      <w:pPr>
        <w:autoSpaceDN w:val="0"/>
        <w:adjustRightInd w:val="0"/>
        <w:ind w:firstLine="567"/>
        <w:jc w:val="both"/>
        <w:rPr>
          <w:sz w:val="28"/>
          <w:szCs w:val="28"/>
          <w:lang w:eastAsia="ru-RU"/>
        </w:rPr>
      </w:pPr>
      <w:r w:rsidRPr="00CF5482">
        <w:rPr>
          <w:sz w:val="28"/>
          <w:szCs w:val="28"/>
          <w:lang w:eastAsia="ru-RU"/>
        </w:rPr>
        <w:t>Пенсию _________________________________________________________</w:t>
      </w:r>
    </w:p>
    <w:p w:rsidR="00CF5482" w:rsidRPr="00CF5482" w:rsidRDefault="00CF5482" w:rsidP="00CF5482">
      <w:pPr>
        <w:autoSpaceDN w:val="0"/>
        <w:adjustRightInd w:val="0"/>
        <w:ind w:firstLine="709"/>
        <w:jc w:val="both"/>
        <w:rPr>
          <w:sz w:val="28"/>
          <w:szCs w:val="28"/>
          <w:vertAlign w:val="subscript"/>
          <w:lang w:eastAsia="ru-RU"/>
        </w:rPr>
      </w:pPr>
      <w:r w:rsidRPr="00CF5482">
        <w:rPr>
          <w:sz w:val="28"/>
          <w:szCs w:val="28"/>
          <w:lang w:eastAsia="ru-RU"/>
        </w:rPr>
        <w:t xml:space="preserve">                                                                        </w:t>
      </w:r>
      <w:r w:rsidRPr="00CF5482">
        <w:rPr>
          <w:sz w:val="28"/>
          <w:szCs w:val="28"/>
          <w:vertAlign w:val="subscript"/>
          <w:lang w:eastAsia="ru-RU"/>
        </w:rPr>
        <w:t>(вид пенсии)</w:t>
      </w:r>
    </w:p>
    <w:p w:rsidR="00CF5482" w:rsidRPr="00CF5482" w:rsidRDefault="00CF5482" w:rsidP="00CF5482">
      <w:pPr>
        <w:autoSpaceDN w:val="0"/>
        <w:adjustRightInd w:val="0"/>
        <w:jc w:val="both"/>
        <w:rPr>
          <w:sz w:val="28"/>
          <w:szCs w:val="28"/>
          <w:lang w:eastAsia="ru-RU"/>
        </w:rPr>
      </w:pPr>
      <w:r w:rsidRPr="00CF5482">
        <w:rPr>
          <w:sz w:val="28"/>
          <w:szCs w:val="28"/>
          <w:lang w:eastAsia="ru-RU"/>
        </w:rPr>
        <w:t>получаю в__________________________________________________________.</w:t>
      </w:r>
    </w:p>
    <w:p w:rsidR="00CF5482" w:rsidRPr="00CF5482" w:rsidRDefault="00CF5482" w:rsidP="00CF5482">
      <w:pPr>
        <w:autoSpaceDN w:val="0"/>
        <w:adjustRightInd w:val="0"/>
        <w:ind w:firstLine="709"/>
        <w:jc w:val="both"/>
        <w:rPr>
          <w:sz w:val="28"/>
          <w:szCs w:val="28"/>
          <w:vertAlign w:val="subscript"/>
          <w:lang w:eastAsia="ru-RU"/>
        </w:rPr>
      </w:pPr>
      <w:r w:rsidRPr="00CF5482">
        <w:rPr>
          <w:sz w:val="28"/>
          <w:szCs w:val="28"/>
          <w:vertAlign w:val="subscript"/>
          <w:lang w:eastAsia="ru-RU"/>
        </w:rPr>
        <w:t xml:space="preserve">                  (наименование территориального органа Фонда пенсионного и социального страхования РФ)</w:t>
      </w:r>
    </w:p>
    <w:p w:rsidR="00CF5482" w:rsidRPr="00CF5482" w:rsidRDefault="00CF5482" w:rsidP="00CF5482">
      <w:pPr>
        <w:autoSpaceDN w:val="0"/>
        <w:adjustRightInd w:val="0"/>
        <w:ind w:firstLine="567"/>
        <w:jc w:val="both"/>
        <w:rPr>
          <w:sz w:val="28"/>
          <w:szCs w:val="28"/>
          <w:lang w:eastAsia="ru-RU"/>
        </w:rPr>
      </w:pPr>
      <w:r w:rsidRPr="00CF5482">
        <w:rPr>
          <w:sz w:val="28"/>
          <w:szCs w:val="28"/>
          <w:lang w:eastAsia="ru-RU"/>
        </w:rPr>
        <w:t xml:space="preserve">Пенсию       за       выслугу       лет      прошу      перечислять   </w:t>
      </w:r>
      <w:proofErr w:type="gramStart"/>
      <w:r w:rsidRPr="00CF5482">
        <w:rPr>
          <w:sz w:val="28"/>
          <w:szCs w:val="28"/>
          <w:lang w:eastAsia="ru-RU"/>
        </w:rPr>
        <w:t>в</w:t>
      </w:r>
      <w:proofErr w:type="gramEnd"/>
      <w:r w:rsidRPr="00CF5482">
        <w:rPr>
          <w:sz w:val="28"/>
          <w:szCs w:val="28"/>
          <w:lang w:eastAsia="ru-RU"/>
        </w:rPr>
        <w:t xml:space="preserve"> __________</w:t>
      </w:r>
    </w:p>
    <w:p w:rsidR="00CF5482" w:rsidRPr="00CF5482" w:rsidRDefault="00CF5482" w:rsidP="00CF5482">
      <w:pPr>
        <w:autoSpaceDN w:val="0"/>
        <w:adjustRightInd w:val="0"/>
        <w:jc w:val="both"/>
        <w:rPr>
          <w:sz w:val="28"/>
          <w:szCs w:val="28"/>
          <w:lang w:eastAsia="ru-RU"/>
        </w:rPr>
      </w:pPr>
      <w:r w:rsidRPr="00CF5482">
        <w:rPr>
          <w:sz w:val="28"/>
          <w:szCs w:val="28"/>
          <w:lang w:eastAsia="ru-RU"/>
        </w:rPr>
        <w:t>___________________________________________________________________</w:t>
      </w:r>
    </w:p>
    <w:p w:rsidR="00CF5482" w:rsidRPr="00CF5482" w:rsidRDefault="00CF5482" w:rsidP="00CF5482">
      <w:pPr>
        <w:autoSpaceDN w:val="0"/>
        <w:adjustRightInd w:val="0"/>
        <w:jc w:val="center"/>
        <w:rPr>
          <w:sz w:val="28"/>
          <w:szCs w:val="28"/>
          <w:vertAlign w:val="subscript"/>
          <w:lang w:eastAsia="ru-RU"/>
        </w:rPr>
      </w:pPr>
      <w:r w:rsidRPr="00CF5482">
        <w:rPr>
          <w:sz w:val="28"/>
          <w:szCs w:val="28"/>
          <w:vertAlign w:val="subscript"/>
          <w:lang w:eastAsia="ru-RU"/>
        </w:rPr>
        <w:t>(Сбербанк России, коммерческий банк и др.)</w:t>
      </w:r>
    </w:p>
    <w:p w:rsidR="00CF5482" w:rsidRPr="00CF5482" w:rsidRDefault="00CF5482" w:rsidP="00CF5482">
      <w:pPr>
        <w:autoSpaceDN w:val="0"/>
        <w:adjustRightInd w:val="0"/>
        <w:jc w:val="both"/>
        <w:rPr>
          <w:sz w:val="28"/>
          <w:szCs w:val="28"/>
          <w:lang w:eastAsia="ru-RU"/>
        </w:rPr>
      </w:pPr>
      <w:r w:rsidRPr="00CF5482">
        <w:rPr>
          <w:sz w:val="28"/>
          <w:szCs w:val="28"/>
          <w:lang w:eastAsia="ru-RU"/>
        </w:rPr>
        <w:t>№ ___________________  на мой текущий счет № ________________________.</w:t>
      </w:r>
    </w:p>
    <w:p w:rsidR="00CF5482" w:rsidRPr="00CF5482" w:rsidRDefault="00CF5482" w:rsidP="00CF5482">
      <w:pPr>
        <w:autoSpaceDN w:val="0"/>
        <w:adjustRightInd w:val="0"/>
        <w:jc w:val="both"/>
        <w:rPr>
          <w:sz w:val="28"/>
          <w:szCs w:val="28"/>
          <w:lang w:eastAsia="ru-RU"/>
        </w:rPr>
      </w:pPr>
      <w:r w:rsidRPr="00CF5482">
        <w:rPr>
          <w:sz w:val="28"/>
          <w:szCs w:val="28"/>
          <w:lang w:eastAsia="ru-RU"/>
        </w:rPr>
        <w:t xml:space="preserve"> </w:t>
      </w:r>
    </w:p>
    <w:p w:rsidR="00CF5482" w:rsidRPr="00CF5482" w:rsidRDefault="00CF5482" w:rsidP="00CF5482">
      <w:pPr>
        <w:autoSpaceDN w:val="0"/>
        <w:adjustRightInd w:val="0"/>
        <w:jc w:val="both"/>
        <w:rPr>
          <w:sz w:val="28"/>
          <w:szCs w:val="28"/>
          <w:lang w:eastAsia="ru-RU"/>
        </w:rPr>
      </w:pPr>
    </w:p>
    <w:p w:rsidR="00CF5482" w:rsidRPr="00CF5482" w:rsidRDefault="00CF5482" w:rsidP="00CF5482">
      <w:pPr>
        <w:autoSpaceDN w:val="0"/>
        <w:adjustRightInd w:val="0"/>
        <w:ind w:firstLine="567"/>
        <w:jc w:val="both"/>
        <w:rPr>
          <w:sz w:val="28"/>
          <w:szCs w:val="28"/>
          <w:lang w:eastAsia="ru-RU"/>
        </w:rPr>
      </w:pPr>
      <w:r w:rsidRPr="00CF5482">
        <w:rPr>
          <w:sz w:val="28"/>
          <w:szCs w:val="28"/>
          <w:lang w:eastAsia="ru-RU"/>
        </w:rPr>
        <w:t xml:space="preserve">К заявлению </w:t>
      </w:r>
      <w:proofErr w:type="gramStart"/>
      <w:r w:rsidRPr="00CF5482">
        <w:rPr>
          <w:sz w:val="28"/>
          <w:szCs w:val="28"/>
          <w:lang w:eastAsia="ru-RU"/>
        </w:rPr>
        <w:t>приложены</w:t>
      </w:r>
      <w:proofErr w:type="gramEnd"/>
      <w:r w:rsidRPr="00CF5482">
        <w:rPr>
          <w:sz w:val="28"/>
          <w:szCs w:val="28"/>
          <w:lang w:eastAsia="ru-RU"/>
        </w:rPr>
        <w:t>:</w:t>
      </w:r>
    </w:p>
    <w:p w:rsidR="00CF5482" w:rsidRPr="00CF5482" w:rsidRDefault="00CF5482" w:rsidP="00CF5482">
      <w:pPr>
        <w:autoSpaceDN w:val="0"/>
        <w:adjustRightInd w:val="0"/>
        <w:ind w:firstLine="567"/>
        <w:jc w:val="both"/>
        <w:rPr>
          <w:sz w:val="28"/>
          <w:szCs w:val="28"/>
          <w:lang w:eastAsia="ru-RU"/>
        </w:rPr>
      </w:pPr>
      <w:r w:rsidRPr="00CF5482">
        <w:rPr>
          <w:sz w:val="28"/>
          <w:szCs w:val="28"/>
          <w:lang w:eastAsia="ru-RU"/>
        </w:rPr>
        <w:t>1)  _____________________________________________________________________</w:t>
      </w:r>
    </w:p>
    <w:p w:rsidR="00CF5482" w:rsidRPr="00CF5482" w:rsidRDefault="00CF5482" w:rsidP="00CF5482">
      <w:pPr>
        <w:autoSpaceDN w:val="0"/>
        <w:adjustRightInd w:val="0"/>
        <w:ind w:firstLine="567"/>
        <w:jc w:val="both"/>
        <w:rPr>
          <w:sz w:val="28"/>
          <w:szCs w:val="28"/>
          <w:lang w:eastAsia="ru-RU"/>
        </w:rPr>
      </w:pPr>
      <w:r w:rsidRPr="00CF5482">
        <w:rPr>
          <w:sz w:val="28"/>
          <w:szCs w:val="28"/>
          <w:lang w:eastAsia="ru-RU"/>
        </w:rPr>
        <w:t>2)   _____________________________________________________________________</w:t>
      </w:r>
    </w:p>
    <w:p w:rsidR="00CF5482" w:rsidRPr="00CF5482" w:rsidRDefault="00CF5482" w:rsidP="00CF5482">
      <w:pPr>
        <w:autoSpaceDN w:val="0"/>
        <w:adjustRightInd w:val="0"/>
        <w:ind w:firstLine="567"/>
        <w:jc w:val="both"/>
        <w:rPr>
          <w:sz w:val="28"/>
          <w:szCs w:val="28"/>
          <w:lang w:eastAsia="ru-RU"/>
        </w:rPr>
      </w:pPr>
      <w:r w:rsidRPr="00CF5482">
        <w:rPr>
          <w:sz w:val="28"/>
          <w:szCs w:val="28"/>
          <w:lang w:eastAsia="ru-RU"/>
        </w:rPr>
        <w:t>3) _____________________________________________________________________</w:t>
      </w:r>
    </w:p>
    <w:p w:rsidR="00CF5482" w:rsidRPr="00CF5482" w:rsidRDefault="00CF5482" w:rsidP="00CF5482">
      <w:pPr>
        <w:autoSpaceDN w:val="0"/>
        <w:adjustRightInd w:val="0"/>
        <w:jc w:val="both"/>
        <w:rPr>
          <w:sz w:val="28"/>
          <w:szCs w:val="28"/>
          <w:lang w:eastAsia="ru-RU"/>
        </w:rPr>
      </w:pPr>
    </w:p>
    <w:p w:rsidR="00CF5482" w:rsidRPr="00CF5482" w:rsidRDefault="00CF5482" w:rsidP="00CF5482">
      <w:pPr>
        <w:autoSpaceDN w:val="0"/>
        <w:adjustRightInd w:val="0"/>
        <w:jc w:val="both"/>
        <w:rPr>
          <w:sz w:val="28"/>
          <w:szCs w:val="28"/>
          <w:lang w:eastAsia="ru-RU"/>
        </w:rPr>
      </w:pPr>
      <w:r w:rsidRPr="00CF5482">
        <w:rPr>
          <w:sz w:val="28"/>
          <w:szCs w:val="28"/>
          <w:lang w:eastAsia="ru-RU"/>
        </w:rPr>
        <w:t xml:space="preserve">«_____» _____________ _____ </w:t>
      </w:r>
      <w:proofErr w:type="gramStart"/>
      <w:r w:rsidRPr="00CF5482">
        <w:rPr>
          <w:sz w:val="28"/>
          <w:szCs w:val="28"/>
          <w:lang w:eastAsia="ru-RU"/>
        </w:rPr>
        <w:t>г</w:t>
      </w:r>
      <w:proofErr w:type="gramEnd"/>
      <w:r w:rsidRPr="00CF5482">
        <w:rPr>
          <w:sz w:val="28"/>
          <w:szCs w:val="28"/>
          <w:lang w:eastAsia="ru-RU"/>
        </w:rPr>
        <w:t>.   _______________________</w:t>
      </w:r>
    </w:p>
    <w:p w:rsidR="00CF5482" w:rsidRPr="00CF5482" w:rsidRDefault="00CF5482" w:rsidP="00CF5482">
      <w:pPr>
        <w:autoSpaceDN w:val="0"/>
        <w:adjustRightInd w:val="0"/>
        <w:jc w:val="both"/>
        <w:rPr>
          <w:sz w:val="28"/>
          <w:szCs w:val="28"/>
          <w:vertAlign w:val="subscript"/>
          <w:lang w:eastAsia="ru-RU"/>
        </w:rPr>
      </w:pPr>
      <w:r w:rsidRPr="00CF5482">
        <w:rPr>
          <w:sz w:val="28"/>
          <w:szCs w:val="28"/>
          <w:vertAlign w:val="subscript"/>
          <w:lang w:eastAsia="ru-RU"/>
        </w:rPr>
        <w:t xml:space="preserve">                                                                                                                      (подпись заявителя)</w:t>
      </w:r>
    </w:p>
    <w:p w:rsidR="00CF5482" w:rsidRPr="00CF5482" w:rsidRDefault="00CF5482" w:rsidP="00CF5482">
      <w:pPr>
        <w:autoSpaceDN w:val="0"/>
        <w:adjustRightInd w:val="0"/>
        <w:jc w:val="both"/>
        <w:rPr>
          <w:sz w:val="28"/>
          <w:szCs w:val="28"/>
          <w:vertAlign w:val="subscript"/>
          <w:lang w:eastAsia="ru-RU"/>
        </w:rPr>
      </w:pPr>
    </w:p>
    <w:p w:rsidR="00CF5482" w:rsidRPr="00CF5482" w:rsidRDefault="00CF5482" w:rsidP="00CF5482">
      <w:pPr>
        <w:autoSpaceDN w:val="0"/>
        <w:adjustRightInd w:val="0"/>
        <w:jc w:val="both"/>
        <w:rPr>
          <w:sz w:val="28"/>
          <w:szCs w:val="28"/>
          <w:lang w:eastAsia="ru-RU"/>
        </w:rPr>
      </w:pPr>
    </w:p>
    <w:p w:rsidR="00CF5482" w:rsidRPr="00CF5482" w:rsidRDefault="00CF5482" w:rsidP="00CF5482">
      <w:pPr>
        <w:autoSpaceDN w:val="0"/>
        <w:adjustRightInd w:val="0"/>
        <w:jc w:val="both"/>
        <w:rPr>
          <w:sz w:val="28"/>
          <w:szCs w:val="28"/>
          <w:lang w:eastAsia="ru-RU"/>
        </w:rPr>
      </w:pPr>
    </w:p>
    <w:p w:rsidR="00CF5482" w:rsidRPr="00CF5482" w:rsidRDefault="00CF5482" w:rsidP="00CF5482">
      <w:pPr>
        <w:autoSpaceDN w:val="0"/>
        <w:adjustRightInd w:val="0"/>
        <w:jc w:val="both"/>
        <w:rPr>
          <w:sz w:val="28"/>
          <w:szCs w:val="28"/>
          <w:lang w:eastAsia="ru-RU"/>
        </w:rPr>
      </w:pPr>
      <w:r w:rsidRPr="00CF5482">
        <w:rPr>
          <w:sz w:val="28"/>
          <w:szCs w:val="28"/>
          <w:lang w:eastAsia="ru-RU"/>
        </w:rPr>
        <w:t>Заявление</w:t>
      </w:r>
    </w:p>
    <w:p w:rsidR="00CF5482" w:rsidRPr="00CF5482" w:rsidRDefault="00CF5482" w:rsidP="00CF5482">
      <w:pPr>
        <w:autoSpaceDN w:val="0"/>
        <w:adjustRightInd w:val="0"/>
        <w:jc w:val="both"/>
        <w:rPr>
          <w:sz w:val="28"/>
          <w:szCs w:val="28"/>
          <w:lang w:eastAsia="ru-RU"/>
        </w:rPr>
      </w:pPr>
      <w:r w:rsidRPr="00CF5482">
        <w:rPr>
          <w:sz w:val="28"/>
          <w:szCs w:val="28"/>
          <w:lang w:eastAsia="ru-RU"/>
        </w:rPr>
        <w:t xml:space="preserve">зарегистрировано «_____»  _____________ _____ </w:t>
      </w:r>
      <w:proofErr w:type="gramStart"/>
      <w:r w:rsidRPr="00CF5482">
        <w:rPr>
          <w:sz w:val="28"/>
          <w:szCs w:val="28"/>
          <w:lang w:eastAsia="ru-RU"/>
        </w:rPr>
        <w:t>г</w:t>
      </w:r>
      <w:proofErr w:type="gramEnd"/>
      <w:r w:rsidRPr="00CF5482">
        <w:rPr>
          <w:sz w:val="28"/>
          <w:szCs w:val="28"/>
          <w:lang w:eastAsia="ru-RU"/>
        </w:rPr>
        <w:t>.</w:t>
      </w:r>
    </w:p>
    <w:p w:rsidR="00CF5482" w:rsidRPr="00CF5482" w:rsidRDefault="00CF5482" w:rsidP="00CF5482">
      <w:pPr>
        <w:autoSpaceDN w:val="0"/>
        <w:adjustRightInd w:val="0"/>
        <w:jc w:val="both"/>
        <w:rPr>
          <w:sz w:val="28"/>
          <w:szCs w:val="28"/>
          <w:lang w:eastAsia="ru-RU"/>
        </w:rPr>
      </w:pPr>
    </w:p>
    <w:p w:rsidR="00CF5482" w:rsidRPr="00CF5482" w:rsidRDefault="00CF5482" w:rsidP="00CF5482">
      <w:pPr>
        <w:autoSpaceDN w:val="0"/>
        <w:adjustRightInd w:val="0"/>
        <w:jc w:val="both"/>
        <w:rPr>
          <w:sz w:val="28"/>
          <w:szCs w:val="28"/>
          <w:lang w:eastAsia="ru-RU"/>
        </w:rPr>
      </w:pPr>
      <w:r w:rsidRPr="00CF5482">
        <w:rPr>
          <w:sz w:val="28"/>
          <w:szCs w:val="28"/>
          <w:lang w:eastAsia="ru-RU"/>
        </w:rPr>
        <w:t xml:space="preserve"> Место для печати кадровой службы</w:t>
      </w:r>
    </w:p>
    <w:p w:rsidR="00CF5482" w:rsidRPr="00CF5482" w:rsidRDefault="00CF5482" w:rsidP="00CF5482">
      <w:pPr>
        <w:autoSpaceDN w:val="0"/>
        <w:adjustRightInd w:val="0"/>
        <w:jc w:val="both"/>
        <w:rPr>
          <w:sz w:val="28"/>
          <w:szCs w:val="28"/>
          <w:lang w:eastAsia="ru-RU"/>
        </w:rPr>
      </w:pPr>
      <w:r w:rsidRPr="00CF5482">
        <w:rPr>
          <w:sz w:val="28"/>
          <w:szCs w:val="28"/>
          <w:lang w:eastAsia="ru-RU"/>
        </w:rPr>
        <w:t xml:space="preserve"> органа</w:t>
      </w:r>
    </w:p>
    <w:p w:rsidR="00CF5482" w:rsidRPr="00CF5482" w:rsidRDefault="00CF5482" w:rsidP="00CF5482">
      <w:pPr>
        <w:autoSpaceDN w:val="0"/>
        <w:adjustRightInd w:val="0"/>
        <w:jc w:val="both"/>
        <w:rPr>
          <w:sz w:val="28"/>
          <w:szCs w:val="28"/>
          <w:lang w:eastAsia="ru-RU"/>
        </w:rPr>
      </w:pPr>
      <w:r w:rsidRPr="00CF5482">
        <w:rPr>
          <w:sz w:val="28"/>
          <w:szCs w:val="28"/>
          <w:lang w:eastAsia="ru-RU"/>
        </w:rPr>
        <w:t>_____________________________________________________________________</w:t>
      </w:r>
    </w:p>
    <w:p w:rsidR="00CF5482" w:rsidRPr="00CF5482" w:rsidRDefault="00CF5482" w:rsidP="00CF5482">
      <w:pPr>
        <w:autoSpaceDN w:val="0"/>
        <w:adjustRightInd w:val="0"/>
        <w:jc w:val="center"/>
        <w:rPr>
          <w:sz w:val="28"/>
          <w:szCs w:val="28"/>
          <w:vertAlign w:val="subscript"/>
          <w:lang w:eastAsia="ru-RU"/>
        </w:rPr>
      </w:pPr>
      <w:proofErr w:type="gramStart"/>
      <w:r w:rsidRPr="00CF5482">
        <w:rPr>
          <w:sz w:val="28"/>
          <w:szCs w:val="28"/>
          <w:vertAlign w:val="subscript"/>
          <w:lang w:eastAsia="ru-RU"/>
        </w:rPr>
        <w:t>(подпись, инициалы, фамилия и должность работника кадровой</w:t>
      </w:r>
      <w:proofErr w:type="gramEnd"/>
    </w:p>
    <w:p w:rsidR="00CF5482" w:rsidRPr="00CF5482" w:rsidRDefault="00CF5482" w:rsidP="00CF5482">
      <w:pPr>
        <w:autoSpaceDN w:val="0"/>
        <w:adjustRightInd w:val="0"/>
        <w:jc w:val="center"/>
        <w:rPr>
          <w:sz w:val="28"/>
          <w:szCs w:val="28"/>
          <w:vertAlign w:val="subscript"/>
          <w:lang w:eastAsia="ru-RU"/>
        </w:rPr>
      </w:pPr>
      <w:r w:rsidRPr="00CF5482">
        <w:rPr>
          <w:sz w:val="28"/>
          <w:szCs w:val="28"/>
          <w:vertAlign w:val="subscript"/>
          <w:lang w:eastAsia="ru-RU"/>
        </w:rPr>
        <w:t>службы, уполномоченного регистрировать заявления)</w:t>
      </w:r>
    </w:p>
    <w:p w:rsidR="00CF5482" w:rsidRPr="00CF5482" w:rsidRDefault="00CF5482" w:rsidP="00CF5482">
      <w:pPr>
        <w:autoSpaceDN w:val="0"/>
        <w:adjustRightInd w:val="0"/>
        <w:rPr>
          <w:sz w:val="28"/>
          <w:szCs w:val="28"/>
          <w:lang w:eastAsia="ru-RU"/>
        </w:rPr>
      </w:pPr>
    </w:p>
    <w:p w:rsidR="00CF5482" w:rsidRPr="00CF5482" w:rsidRDefault="00CF5482" w:rsidP="00CF5482">
      <w:pPr>
        <w:autoSpaceDN w:val="0"/>
        <w:adjustRightInd w:val="0"/>
        <w:rPr>
          <w:rFonts w:ascii="Courier New" w:hAnsi="Courier New" w:cs="Courier New"/>
          <w:sz w:val="20"/>
          <w:szCs w:val="20"/>
          <w:lang w:eastAsia="ru-RU"/>
        </w:rPr>
      </w:pPr>
    </w:p>
    <w:p w:rsidR="00CF5482" w:rsidRPr="00CF5482" w:rsidRDefault="00CF5482" w:rsidP="00CF5482">
      <w:pPr>
        <w:autoSpaceDN w:val="0"/>
        <w:adjustRightInd w:val="0"/>
        <w:jc w:val="right"/>
        <w:outlineLvl w:val="1"/>
        <w:rPr>
          <w:lang w:eastAsia="ru-RU"/>
        </w:rPr>
      </w:pPr>
      <w:r w:rsidRPr="00CF5482">
        <w:rPr>
          <w:lang w:eastAsia="ru-RU"/>
        </w:rPr>
        <w:lastRenderedPageBreak/>
        <w:t>Приложение 2</w:t>
      </w:r>
    </w:p>
    <w:p w:rsidR="00CF5482" w:rsidRPr="00CF5482" w:rsidRDefault="00CF5482" w:rsidP="00CF5482">
      <w:pPr>
        <w:autoSpaceDE/>
        <w:ind w:left="3969"/>
        <w:jc w:val="both"/>
        <w:rPr>
          <w:lang w:eastAsia="ru-RU"/>
        </w:rPr>
      </w:pPr>
      <w:r w:rsidRPr="00CF5482">
        <w:rPr>
          <w:lang w:eastAsia="ru-RU"/>
        </w:rPr>
        <w:t xml:space="preserve">к Правилам назначения, перерасчета размера и выплаты пенсии за выслугу лет муниципальным служащим муниципального образования «Муниципальный округ </w:t>
      </w:r>
      <w:proofErr w:type="spellStart"/>
      <w:r w:rsidRPr="00CF5482">
        <w:rPr>
          <w:lang w:eastAsia="ru-RU"/>
        </w:rPr>
        <w:t>Якшур-Бодьинский</w:t>
      </w:r>
      <w:proofErr w:type="spellEnd"/>
      <w:r w:rsidRPr="00CF5482">
        <w:rPr>
          <w:lang w:eastAsia="ru-RU"/>
        </w:rPr>
        <w:t xml:space="preserve"> район Удмуртской Республики»</w:t>
      </w:r>
    </w:p>
    <w:p w:rsidR="00CF5482" w:rsidRPr="00CF5482" w:rsidRDefault="00CF5482" w:rsidP="00CF5482">
      <w:pPr>
        <w:autoSpaceDN w:val="0"/>
        <w:adjustRightInd w:val="0"/>
        <w:ind w:firstLine="540"/>
        <w:jc w:val="both"/>
        <w:rPr>
          <w:lang w:eastAsia="ru-RU"/>
        </w:rPr>
      </w:pPr>
    </w:p>
    <w:p w:rsidR="00CF5482" w:rsidRPr="00CF5482" w:rsidRDefault="00CF5482" w:rsidP="00CF5482">
      <w:pPr>
        <w:autoSpaceDN w:val="0"/>
        <w:adjustRightInd w:val="0"/>
        <w:jc w:val="center"/>
        <w:rPr>
          <w:lang w:eastAsia="ru-RU"/>
        </w:rPr>
      </w:pPr>
    </w:p>
    <w:p w:rsidR="00CF5482" w:rsidRPr="00CF5482" w:rsidRDefault="00CF5482" w:rsidP="00CF5482">
      <w:pPr>
        <w:autoSpaceDN w:val="0"/>
        <w:adjustRightInd w:val="0"/>
        <w:jc w:val="center"/>
        <w:rPr>
          <w:lang w:eastAsia="ru-RU"/>
        </w:rPr>
      </w:pPr>
    </w:p>
    <w:p w:rsidR="00CF5482" w:rsidRPr="00CF5482" w:rsidRDefault="00CF5482" w:rsidP="00CF5482">
      <w:pPr>
        <w:autoSpaceDN w:val="0"/>
        <w:adjustRightInd w:val="0"/>
        <w:jc w:val="center"/>
        <w:rPr>
          <w:lang w:eastAsia="ru-RU"/>
        </w:rPr>
      </w:pPr>
    </w:p>
    <w:p w:rsidR="00CF5482" w:rsidRPr="00CF5482" w:rsidRDefault="00CF5482" w:rsidP="00CF5482">
      <w:pPr>
        <w:autoSpaceDN w:val="0"/>
        <w:adjustRightInd w:val="0"/>
        <w:jc w:val="center"/>
        <w:rPr>
          <w:sz w:val="28"/>
          <w:szCs w:val="28"/>
          <w:lang w:eastAsia="ru-RU"/>
        </w:rPr>
      </w:pPr>
      <w:r w:rsidRPr="00CF5482">
        <w:rPr>
          <w:sz w:val="28"/>
          <w:szCs w:val="28"/>
          <w:lang w:eastAsia="ru-RU"/>
        </w:rPr>
        <w:t xml:space="preserve">УВЕДОМЛЕНИЕ О РЕГИСТРАЦИИ ЗАЯВЛЕНИЯ </w:t>
      </w:r>
    </w:p>
    <w:p w:rsidR="00CF5482" w:rsidRPr="00CF5482" w:rsidRDefault="00CF5482" w:rsidP="00CF5482">
      <w:pPr>
        <w:autoSpaceDN w:val="0"/>
        <w:adjustRightInd w:val="0"/>
        <w:jc w:val="center"/>
        <w:rPr>
          <w:sz w:val="28"/>
          <w:szCs w:val="28"/>
          <w:lang w:eastAsia="ru-RU"/>
        </w:rPr>
      </w:pPr>
      <w:r w:rsidRPr="00CF5482">
        <w:rPr>
          <w:sz w:val="28"/>
          <w:szCs w:val="28"/>
          <w:lang w:eastAsia="ru-RU"/>
        </w:rPr>
        <w:t>О НАЗНАЧЕНИИ ПЕНСИИ ЗА ВЫСЛУГУ ЛЕТ</w:t>
      </w:r>
    </w:p>
    <w:p w:rsidR="00CF5482" w:rsidRPr="00CF5482" w:rsidRDefault="00CF5482" w:rsidP="00CF5482">
      <w:pPr>
        <w:autoSpaceDN w:val="0"/>
        <w:adjustRightInd w:val="0"/>
        <w:rPr>
          <w:sz w:val="28"/>
          <w:szCs w:val="28"/>
          <w:lang w:eastAsia="ru-RU"/>
        </w:rPr>
      </w:pPr>
    </w:p>
    <w:p w:rsidR="00CF5482" w:rsidRPr="00CF5482" w:rsidRDefault="00CF5482" w:rsidP="00CF5482">
      <w:pPr>
        <w:autoSpaceDN w:val="0"/>
        <w:adjustRightInd w:val="0"/>
        <w:ind w:firstLine="567"/>
        <w:jc w:val="both"/>
        <w:rPr>
          <w:sz w:val="28"/>
          <w:szCs w:val="28"/>
          <w:lang w:eastAsia="ru-RU"/>
        </w:rPr>
      </w:pPr>
      <w:r w:rsidRPr="00CF5482">
        <w:rPr>
          <w:sz w:val="28"/>
          <w:szCs w:val="28"/>
          <w:lang w:eastAsia="ru-RU"/>
        </w:rPr>
        <w:t xml:space="preserve">Заявление гражданина ____________________________________________ о        </w:t>
      </w:r>
    </w:p>
    <w:p w:rsidR="00CF5482" w:rsidRPr="00CF5482" w:rsidRDefault="00CF5482" w:rsidP="00CF5482">
      <w:pPr>
        <w:autoSpaceDN w:val="0"/>
        <w:adjustRightInd w:val="0"/>
        <w:ind w:firstLine="709"/>
        <w:jc w:val="both"/>
        <w:rPr>
          <w:sz w:val="28"/>
          <w:szCs w:val="28"/>
          <w:vertAlign w:val="subscript"/>
          <w:lang w:eastAsia="ru-RU"/>
        </w:rPr>
      </w:pPr>
      <w:r w:rsidRPr="00CF5482">
        <w:rPr>
          <w:sz w:val="28"/>
          <w:szCs w:val="28"/>
          <w:vertAlign w:val="subscript"/>
          <w:lang w:eastAsia="ru-RU"/>
        </w:rPr>
        <w:t xml:space="preserve">                                                                                                               (Ф.И.О. (последнее - при наличии))</w:t>
      </w:r>
    </w:p>
    <w:p w:rsidR="00CF5482" w:rsidRPr="00CF5482" w:rsidRDefault="00CF5482" w:rsidP="00CF5482">
      <w:pPr>
        <w:autoSpaceDN w:val="0"/>
        <w:adjustRightInd w:val="0"/>
        <w:jc w:val="both"/>
        <w:rPr>
          <w:sz w:val="28"/>
          <w:szCs w:val="28"/>
          <w:lang w:eastAsia="ru-RU"/>
        </w:rPr>
      </w:pPr>
      <w:r w:rsidRPr="00CF5482">
        <w:rPr>
          <w:sz w:val="28"/>
          <w:szCs w:val="28"/>
          <w:lang w:eastAsia="ru-RU"/>
        </w:rPr>
        <w:t xml:space="preserve">назначении  пенсии за  выслугу лет в  соответствии  с  Законом Удмуртской Республики «О муниципальной службе в Удмуртской Республике» принято _________________, зарегистрировано </w:t>
      </w:r>
      <w:proofErr w:type="gramStart"/>
      <w:r w:rsidRPr="00CF5482">
        <w:rPr>
          <w:sz w:val="28"/>
          <w:szCs w:val="28"/>
          <w:lang w:eastAsia="ru-RU"/>
        </w:rPr>
        <w:t>за</w:t>
      </w:r>
      <w:proofErr w:type="gramEnd"/>
      <w:r w:rsidRPr="00CF5482">
        <w:rPr>
          <w:sz w:val="28"/>
          <w:szCs w:val="28"/>
          <w:lang w:eastAsia="ru-RU"/>
        </w:rPr>
        <w:t xml:space="preserve"> № __________.</w:t>
      </w:r>
    </w:p>
    <w:p w:rsidR="00CF5482" w:rsidRPr="00CF5482" w:rsidRDefault="00CF5482" w:rsidP="00CF5482">
      <w:pPr>
        <w:autoSpaceDN w:val="0"/>
        <w:adjustRightInd w:val="0"/>
        <w:jc w:val="both"/>
        <w:rPr>
          <w:sz w:val="28"/>
          <w:szCs w:val="28"/>
          <w:vertAlign w:val="subscript"/>
          <w:lang w:eastAsia="ru-RU"/>
        </w:rPr>
      </w:pPr>
      <w:r w:rsidRPr="00CF5482">
        <w:rPr>
          <w:sz w:val="28"/>
          <w:szCs w:val="28"/>
          <w:vertAlign w:val="subscript"/>
          <w:lang w:eastAsia="ru-RU"/>
        </w:rPr>
        <w:t xml:space="preserve">                        (дата)</w:t>
      </w:r>
    </w:p>
    <w:p w:rsidR="00CF5482" w:rsidRPr="00CF5482" w:rsidRDefault="00CF5482" w:rsidP="00CF5482">
      <w:pPr>
        <w:autoSpaceDN w:val="0"/>
        <w:adjustRightInd w:val="0"/>
        <w:rPr>
          <w:sz w:val="28"/>
          <w:szCs w:val="28"/>
          <w:lang w:eastAsia="ru-RU"/>
        </w:rPr>
      </w:pPr>
    </w:p>
    <w:p w:rsidR="00CF5482" w:rsidRPr="00CF5482" w:rsidRDefault="00CF5482" w:rsidP="00CF5482">
      <w:pPr>
        <w:autoSpaceDN w:val="0"/>
        <w:adjustRightInd w:val="0"/>
        <w:rPr>
          <w:sz w:val="28"/>
          <w:szCs w:val="28"/>
          <w:lang w:eastAsia="ru-RU"/>
        </w:rPr>
      </w:pPr>
      <w:r w:rsidRPr="00CF5482">
        <w:rPr>
          <w:sz w:val="28"/>
          <w:szCs w:val="28"/>
          <w:lang w:eastAsia="ru-RU"/>
        </w:rPr>
        <w:t>Перечень недостающих документов:</w:t>
      </w:r>
    </w:p>
    <w:p w:rsidR="00CF5482" w:rsidRPr="00CF5482" w:rsidRDefault="00CF5482" w:rsidP="00CF5482">
      <w:pPr>
        <w:autoSpaceDN w:val="0"/>
        <w:adjustRightInd w:val="0"/>
        <w:rPr>
          <w:sz w:val="28"/>
          <w:szCs w:val="28"/>
          <w:lang w:eastAsia="ru-RU"/>
        </w:rPr>
      </w:pPr>
      <w:r w:rsidRPr="00CF5482">
        <w:rPr>
          <w:sz w:val="28"/>
          <w:szCs w:val="28"/>
          <w:lang w:eastAsia="ru-RU"/>
        </w:rPr>
        <w:t>___________________________________________________________________________________________________________________________________________________________________________________________________________. &lt;*&gt;</w:t>
      </w:r>
    </w:p>
    <w:p w:rsidR="00CF5482" w:rsidRPr="00CF5482" w:rsidRDefault="00CF5482" w:rsidP="00CF5482">
      <w:pPr>
        <w:autoSpaceDN w:val="0"/>
        <w:adjustRightInd w:val="0"/>
        <w:rPr>
          <w:sz w:val="28"/>
          <w:szCs w:val="28"/>
          <w:lang w:eastAsia="ru-RU"/>
        </w:rPr>
      </w:pPr>
    </w:p>
    <w:p w:rsidR="00CF5482" w:rsidRPr="00CF5482" w:rsidRDefault="00CF5482" w:rsidP="00CF5482">
      <w:pPr>
        <w:autoSpaceDN w:val="0"/>
        <w:adjustRightInd w:val="0"/>
        <w:rPr>
          <w:sz w:val="28"/>
          <w:szCs w:val="28"/>
          <w:lang w:eastAsia="ru-RU"/>
        </w:rPr>
      </w:pPr>
      <w:r w:rsidRPr="00CF5482">
        <w:rPr>
          <w:sz w:val="28"/>
          <w:szCs w:val="28"/>
          <w:lang w:eastAsia="ru-RU"/>
        </w:rPr>
        <w:t xml:space="preserve">Указанные документы необходимо представить в срок </w:t>
      </w:r>
      <w:proofErr w:type="gramStart"/>
      <w:r w:rsidRPr="00CF5482">
        <w:rPr>
          <w:sz w:val="28"/>
          <w:szCs w:val="28"/>
          <w:lang w:eastAsia="ru-RU"/>
        </w:rPr>
        <w:t>до</w:t>
      </w:r>
      <w:proofErr w:type="gramEnd"/>
      <w:r w:rsidRPr="00CF5482">
        <w:rPr>
          <w:sz w:val="28"/>
          <w:szCs w:val="28"/>
          <w:lang w:eastAsia="ru-RU"/>
        </w:rPr>
        <w:t xml:space="preserve"> ___________________.</w:t>
      </w:r>
    </w:p>
    <w:p w:rsidR="00CF5482" w:rsidRPr="00CF5482" w:rsidRDefault="00CF5482" w:rsidP="00CF5482">
      <w:pPr>
        <w:autoSpaceDN w:val="0"/>
        <w:adjustRightInd w:val="0"/>
        <w:rPr>
          <w:sz w:val="28"/>
          <w:szCs w:val="28"/>
          <w:vertAlign w:val="subscript"/>
          <w:lang w:eastAsia="ru-RU"/>
        </w:rPr>
      </w:pPr>
      <w:r w:rsidRPr="00CF5482">
        <w:rPr>
          <w:sz w:val="28"/>
          <w:szCs w:val="28"/>
          <w:vertAlign w:val="subscript"/>
          <w:lang w:eastAsia="ru-RU"/>
        </w:rPr>
        <w:t xml:space="preserve">                                                                                                                                                                                    (дата)</w:t>
      </w:r>
    </w:p>
    <w:p w:rsidR="00CF5482" w:rsidRPr="00CF5482" w:rsidRDefault="00CF5482" w:rsidP="00CF5482">
      <w:pPr>
        <w:autoSpaceDN w:val="0"/>
        <w:adjustRightInd w:val="0"/>
        <w:rPr>
          <w:sz w:val="28"/>
          <w:szCs w:val="28"/>
          <w:lang w:eastAsia="ru-RU"/>
        </w:rPr>
      </w:pPr>
    </w:p>
    <w:p w:rsidR="00CF5482" w:rsidRPr="00CF5482" w:rsidRDefault="00CF5482" w:rsidP="00CF5482">
      <w:pPr>
        <w:autoSpaceDN w:val="0"/>
        <w:adjustRightInd w:val="0"/>
        <w:rPr>
          <w:sz w:val="28"/>
          <w:szCs w:val="28"/>
          <w:lang w:eastAsia="ru-RU"/>
        </w:rPr>
      </w:pPr>
      <w:r w:rsidRPr="00CF5482">
        <w:rPr>
          <w:sz w:val="28"/>
          <w:szCs w:val="28"/>
          <w:lang w:eastAsia="ru-RU"/>
        </w:rPr>
        <w:t>Руководитель кадровой службы соответствующего органа</w:t>
      </w:r>
    </w:p>
    <w:p w:rsidR="00CF5482" w:rsidRPr="00CF5482" w:rsidRDefault="00CF5482" w:rsidP="00CF5482">
      <w:pPr>
        <w:autoSpaceDN w:val="0"/>
        <w:adjustRightInd w:val="0"/>
        <w:rPr>
          <w:sz w:val="28"/>
          <w:szCs w:val="28"/>
          <w:lang w:eastAsia="ru-RU"/>
        </w:rPr>
      </w:pPr>
      <w:r w:rsidRPr="00CF5482">
        <w:rPr>
          <w:sz w:val="28"/>
          <w:szCs w:val="28"/>
          <w:lang w:eastAsia="ru-RU"/>
        </w:rPr>
        <w:t>__________________________________________________</w:t>
      </w:r>
    </w:p>
    <w:p w:rsidR="00CF5482" w:rsidRPr="00CF5482" w:rsidRDefault="00CF5482" w:rsidP="00CF5482">
      <w:pPr>
        <w:autoSpaceDN w:val="0"/>
        <w:adjustRightInd w:val="0"/>
        <w:rPr>
          <w:sz w:val="28"/>
          <w:szCs w:val="28"/>
          <w:vertAlign w:val="subscript"/>
          <w:lang w:eastAsia="ru-RU"/>
        </w:rPr>
      </w:pPr>
      <w:r w:rsidRPr="00CF5482">
        <w:rPr>
          <w:sz w:val="28"/>
          <w:szCs w:val="28"/>
          <w:vertAlign w:val="subscript"/>
          <w:lang w:eastAsia="ru-RU"/>
        </w:rPr>
        <w:t xml:space="preserve">                                               (подпись, инициалы, фамилия)</w:t>
      </w:r>
    </w:p>
    <w:p w:rsidR="00CF5482" w:rsidRPr="00CF5482" w:rsidRDefault="00CF5482" w:rsidP="00CF5482">
      <w:pPr>
        <w:autoSpaceDN w:val="0"/>
        <w:adjustRightInd w:val="0"/>
        <w:rPr>
          <w:sz w:val="28"/>
          <w:szCs w:val="28"/>
          <w:lang w:eastAsia="ru-RU"/>
        </w:rPr>
      </w:pPr>
    </w:p>
    <w:p w:rsidR="00CF5482" w:rsidRPr="00CF5482" w:rsidRDefault="00CF5482" w:rsidP="00CF5482">
      <w:pPr>
        <w:autoSpaceDN w:val="0"/>
        <w:adjustRightInd w:val="0"/>
        <w:rPr>
          <w:sz w:val="28"/>
          <w:szCs w:val="28"/>
          <w:lang w:eastAsia="ru-RU"/>
        </w:rPr>
      </w:pPr>
    </w:p>
    <w:p w:rsidR="00CF5482" w:rsidRPr="00CF5482" w:rsidRDefault="00CF5482" w:rsidP="00CF5482">
      <w:pPr>
        <w:autoSpaceDN w:val="0"/>
        <w:adjustRightInd w:val="0"/>
        <w:rPr>
          <w:sz w:val="28"/>
          <w:szCs w:val="28"/>
          <w:lang w:eastAsia="ru-RU"/>
        </w:rPr>
      </w:pPr>
      <w:r w:rsidRPr="00CF5482">
        <w:rPr>
          <w:sz w:val="28"/>
          <w:szCs w:val="28"/>
          <w:lang w:eastAsia="ru-RU"/>
        </w:rPr>
        <w:t xml:space="preserve">Дата              </w:t>
      </w:r>
    </w:p>
    <w:p w:rsidR="00CF5482" w:rsidRPr="00CF5482" w:rsidRDefault="00CF5482" w:rsidP="00CF5482">
      <w:pPr>
        <w:autoSpaceDN w:val="0"/>
        <w:adjustRightInd w:val="0"/>
        <w:rPr>
          <w:sz w:val="28"/>
          <w:szCs w:val="28"/>
          <w:lang w:eastAsia="ru-RU"/>
        </w:rPr>
      </w:pPr>
    </w:p>
    <w:p w:rsidR="00CF5482" w:rsidRPr="00CF5482" w:rsidRDefault="00CF5482" w:rsidP="00CF5482">
      <w:pPr>
        <w:autoSpaceDN w:val="0"/>
        <w:adjustRightInd w:val="0"/>
        <w:rPr>
          <w:sz w:val="28"/>
          <w:szCs w:val="28"/>
          <w:lang w:eastAsia="ru-RU"/>
        </w:rPr>
      </w:pPr>
    </w:p>
    <w:p w:rsidR="00CF5482" w:rsidRPr="00CF5482" w:rsidRDefault="00CF5482" w:rsidP="00CF5482">
      <w:pPr>
        <w:autoSpaceDN w:val="0"/>
        <w:adjustRightInd w:val="0"/>
        <w:rPr>
          <w:sz w:val="28"/>
          <w:szCs w:val="28"/>
          <w:lang w:eastAsia="ru-RU"/>
        </w:rPr>
      </w:pPr>
      <w:r w:rsidRPr="00CF5482">
        <w:rPr>
          <w:sz w:val="28"/>
          <w:szCs w:val="28"/>
          <w:lang w:eastAsia="ru-RU"/>
        </w:rPr>
        <w:t>Место для печати</w:t>
      </w:r>
    </w:p>
    <w:p w:rsidR="00CF5482" w:rsidRPr="00CF5482" w:rsidRDefault="00CF5482" w:rsidP="00CF5482">
      <w:pPr>
        <w:autoSpaceDN w:val="0"/>
        <w:adjustRightInd w:val="0"/>
        <w:rPr>
          <w:rFonts w:ascii="Courier New" w:hAnsi="Courier New" w:cs="Courier New"/>
          <w:sz w:val="20"/>
          <w:szCs w:val="20"/>
          <w:lang w:eastAsia="ru-RU"/>
        </w:rPr>
      </w:pPr>
    </w:p>
    <w:p w:rsidR="00CF5482" w:rsidRPr="00CF5482" w:rsidRDefault="00CF5482" w:rsidP="00CF5482">
      <w:pPr>
        <w:autoSpaceDN w:val="0"/>
        <w:adjustRightInd w:val="0"/>
        <w:rPr>
          <w:rFonts w:ascii="Courier New" w:hAnsi="Courier New" w:cs="Courier New"/>
          <w:sz w:val="20"/>
          <w:szCs w:val="20"/>
          <w:lang w:eastAsia="ru-RU"/>
        </w:rPr>
      </w:pPr>
    </w:p>
    <w:p w:rsidR="00CF5482" w:rsidRPr="00CF5482" w:rsidRDefault="00CF5482" w:rsidP="00CF5482">
      <w:pPr>
        <w:autoSpaceDN w:val="0"/>
        <w:adjustRightInd w:val="0"/>
        <w:rPr>
          <w:rFonts w:ascii="Courier New" w:hAnsi="Courier New" w:cs="Courier New"/>
          <w:sz w:val="20"/>
          <w:szCs w:val="20"/>
          <w:lang w:eastAsia="ru-RU"/>
        </w:rPr>
      </w:pPr>
    </w:p>
    <w:p w:rsidR="00CF5482" w:rsidRPr="00CF5482" w:rsidRDefault="00CF5482" w:rsidP="00CF5482">
      <w:pPr>
        <w:autoSpaceDN w:val="0"/>
        <w:adjustRightInd w:val="0"/>
        <w:rPr>
          <w:sz w:val="28"/>
          <w:szCs w:val="28"/>
          <w:lang w:eastAsia="ru-RU"/>
        </w:rPr>
      </w:pPr>
      <w:r w:rsidRPr="00CF5482">
        <w:rPr>
          <w:sz w:val="28"/>
          <w:szCs w:val="28"/>
          <w:lang w:eastAsia="ru-RU"/>
        </w:rPr>
        <w:t xml:space="preserve">    --------------------------------</w:t>
      </w:r>
    </w:p>
    <w:p w:rsidR="00CF5482" w:rsidRPr="00CF5482" w:rsidRDefault="00CF5482" w:rsidP="00CF5482">
      <w:pPr>
        <w:autoSpaceDN w:val="0"/>
        <w:adjustRightInd w:val="0"/>
        <w:jc w:val="both"/>
        <w:rPr>
          <w:lang w:eastAsia="ru-RU"/>
        </w:rPr>
      </w:pPr>
      <w:r w:rsidRPr="00CF5482">
        <w:rPr>
          <w:lang w:eastAsia="ru-RU"/>
        </w:rPr>
        <w:t xml:space="preserve">    &lt;*&gt;  Указываются   документы,   необходимые  для   оформления   справки о  периодах  службы  (работы),  которые  включаются  в стаж муниципальной службы  для назначения пенсии за выслугу лет.</w:t>
      </w:r>
    </w:p>
    <w:p w:rsidR="00CF5482" w:rsidRPr="00CF5482" w:rsidRDefault="00CF5482" w:rsidP="00CF5482">
      <w:pPr>
        <w:autoSpaceDN w:val="0"/>
        <w:adjustRightInd w:val="0"/>
        <w:rPr>
          <w:rFonts w:ascii="Courier New" w:hAnsi="Courier New" w:cs="Courier New"/>
          <w:sz w:val="20"/>
          <w:szCs w:val="20"/>
          <w:lang w:eastAsia="ru-RU"/>
        </w:rPr>
        <w:sectPr w:rsidR="00CF5482" w:rsidRPr="00CF5482" w:rsidSect="00E45CD2">
          <w:footerReference w:type="default" r:id="rId59"/>
          <w:pgSz w:w="11906" w:h="16838" w:code="9"/>
          <w:pgMar w:top="1134" w:right="425" w:bottom="992" w:left="1701" w:header="720" w:footer="720" w:gutter="0"/>
          <w:cols w:space="720"/>
        </w:sectPr>
      </w:pPr>
    </w:p>
    <w:p w:rsidR="00CF5482" w:rsidRPr="00CF5482" w:rsidRDefault="00CF5482" w:rsidP="00CF5482">
      <w:pPr>
        <w:autoSpaceDN w:val="0"/>
        <w:adjustRightInd w:val="0"/>
        <w:jc w:val="right"/>
        <w:outlineLvl w:val="1"/>
        <w:rPr>
          <w:lang w:eastAsia="ru-RU"/>
        </w:rPr>
      </w:pPr>
      <w:r w:rsidRPr="00CF5482">
        <w:rPr>
          <w:lang w:eastAsia="ru-RU"/>
        </w:rPr>
        <w:lastRenderedPageBreak/>
        <w:t>Приложение 3</w:t>
      </w:r>
    </w:p>
    <w:p w:rsidR="00CF5482" w:rsidRPr="00CF5482" w:rsidRDefault="00CF5482" w:rsidP="00CF5482">
      <w:pPr>
        <w:autoSpaceDE/>
        <w:ind w:left="3969"/>
        <w:jc w:val="both"/>
        <w:rPr>
          <w:lang w:eastAsia="ru-RU"/>
        </w:rPr>
      </w:pPr>
      <w:r w:rsidRPr="00CF5482">
        <w:rPr>
          <w:lang w:eastAsia="ru-RU"/>
        </w:rPr>
        <w:t xml:space="preserve">к Правилам назначения, перерасчета размера и выплаты пенсии за выслугу лет муниципальным служащим муниципального образования «Муниципальный округ </w:t>
      </w:r>
      <w:proofErr w:type="spellStart"/>
      <w:r w:rsidRPr="00CF5482">
        <w:rPr>
          <w:lang w:eastAsia="ru-RU"/>
        </w:rPr>
        <w:t>Якшур-Бодьинский</w:t>
      </w:r>
      <w:proofErr w:type="spellEnd"/>
      <w:r w:rsidRPr="00CF5482">
        <w:rPr>
          <w:lang w:eastAsia="ru-RU"/>
        </w:rPr>
        <w:t xml:space="preserve"> район Удмуртской Республики»</w:t>
      </w:r>
    </w:p>
    <w:p w:rsidR="00CF5482" w:rsidRPr="00CF5482" w:rsidRDefault="00CF5482" w:rsidP="00CF5482">
      <w:pPr>
        <w:autoSpaceDN w:val="0"/>
        <w:adjustRightInd w:val="0"/>
        <w:ind w:firstLine="540"/>
        <w:jc w:val="both"/>
        <w:rPr>
          <w:rFonts w:ascii="Arial" w:hAnsi="Arial" w:cs="Arial"/>
          <w:sz w:val="20"/>
          <w:szCs w:val="20"/>
          <w:lang w:eastAsia="ru-RU"/>
        </w:rPr>
      </w:pPr>
    </w:p>
    <w:p w:rsidR="00CF5482" w:rsidRPr="00CF5482" w:rsidRDefault="00CF5482" w:rsidP="00CF5482">
      <w:pPr>
        <w:autoSpaceDN w:val="0"/>
        <w:adjustRightInd w:val="0"/>
        <w:jc w:val="center"/>
        <w:rPr>
          <w:rFonts w:cs="Courier New"/>
          <w:b/>
          <w:sz w:val="28"/>
          <w:szCs w:val="28"/>
          <w:lang w:eastAsia="ru-RU"/>
        </w:rPr>
      </w:pPr>
      <w:r w:rsidRPr="00CF5482">
        <w:rPr>
          <w:rFonts w:cs="Courier New"/>
          <w:b/>
          <w:sz w:val="28"/>
          <w:szCs w:val="28"/>
          <w:lang w:eastAsia="ru-RU"/>
        </w:rPr>
        <w:t>Справка о размере должностного оклада,</w:t>
      </w:r>
    </w:p>
    <w:p w:rsidR="00CF5482" w:rsidRPr="00CF5482" w:rsidRDefault="00CF5482" w:rsidP="00CF5482">
      <w:pPr>
        <w:autoSpaceDN w:val="0"/>
        <w:adjustRightInd w:val="0"/>
        <w:jc w:val="center"/>
        <w:rPr>
          <w:b/>
          <w:sz w:val="28"/>
          <w:szCs w:val="28"/>
          <w:lang w:eastAsia="ru-RU"/>
        </w:rPr>
      </w:pPr>
      <w:r w:rsidRPr="00CF5482">
        <w:rPr>
          <w:b/>
          <w:sz w:val="28"/>
          <w:szCs w:val="28"/>
          <w:lang w:eastAsia="ru-RU"/>
        </w:rPr>
        <w:t>применяемого при определении размера пенсии за выслугу лет</w:t>
      </w:r>
    </w:p>
    <w:p w:rsidR="00CF5482" w:rsidRPr="00CF5482" w:rsidRDefault="00CF5482" w:rsidP="00CF5482">
      <w:pPr>
        <w:autoSpaceDN w:val="0"/>
        <w:adjustRightInd w:val="0"/>
        <w:rPr>
          <w:sz w:val="28"/>
          <w:szCs w:val="28"/>
          <w:lang w:eastAsia="ru-RU"/>
        </w:rPr>
      </w:pPr>
    </w:p>
    <w:p w:rsidR="00CF5482" w:rsidRPr="00CF5482" w:rsidRDefault="00CF5482" w:rsidP="00CF5482">
      <w:pPr>
        <w:autoSpaceDN w:val="0"/>
        <w:adjustRightInd w:val="0"/>
        <w:rPr>
          <w:sz w:val="28"/>
          <w:szCs w:val="28"/>
          <w:lang w:eastAsia="ru-RU"/>
        </w:rPr>
      </w:pPr>
      <w:r w:rsidRPr="00CF5482">
        <w:rPr>
          <w:sz w:val="28"/>
          <w:szCs w:val="28"/>
          <w:lang w:eastAsia="ru-RU"/>
        </w:rPr>
        <w:t>____________________________________________________________________,</w:t>
      </w:r>
    </w:p>
    <w:p w:rsidR="00CF5482" w:rsidRPr="00CF5482" w:rsidRDefault="00CF5482" w:rsidP="00CF5482">
      <w:pPr>
        <w:autoSpaceDN w:val="0"/>
        <w:adjustRightInd w:val="0"/>
        <w:jc w:val="center"/>
        <w:rPr>
          <w:sz w:val="28"/>
          <w:szCs w:val="28"/>
          <w:vertAlign w:val="subscript"/>
          <w:lang w:eastAsia="ru-RU"/>
        </w:rPr>
      </w:pPr>
      <w:r w:rsidRPr="00CF5482">
        <w:rPr>
          <w:sz w:val="28"/>
          <w:szCs w:val="28"/>
          <w:vertAlign w:val="subscript"/>
          <w:lang w:eastAsia="ru-RU"/>
        </w:rPr>
        <w:t>(фамилия, имя, отчество (последнее - при наличии))</w:t>
      </w:r>
    </w:p>
    <w:p w:rsidR="00CF5482" w:rsidRPr="00CF5482" w:rsidRDefault="00CF5482" w:rsidP="00CF5482">
      <w:pPr>
        <w:autoSpaceDN w:val="0"/>
        <w:adjustRightInd w:val="0"/>
        <w:rPr>
          <w:sz w:val="28"/>
          <w:szCs w:val="28"/>
          <w:lang w:eastAsia="ru-RU"/>
        </w:rPr>
      </w:pPr>
      <w:proofErr w:type="gramStart"/>
      <w:r w:rsidRPr="00CF5482">
        <w:rPr>
          <w:sz w:val="28"/>
          <w:szCs w:val="28"/>
          <w:lang w:eastAsia="ru-RU"/>
        </w:rPr>
        <w:t>замещавшего</w:t>
      </w:r>
      <w:proofErr w:type="gramEnd"/>
      <w:r w:rsidRPr="00CF5482">
        <w:rPr>
          <w:sz w:val="28"/>
          <w:szCs w:val="28"/>
          <w:lang w:eastAsia="ru-RU"/>
        </w:rPr>
        <w:t xml:space="preserve"> должность ______________________________________________,</w:t>
      </w:r>
    </w:p>
    <w:p w:rsidR="00CF5482" w:rsidRPr="00CF5482" w:rsidRDefault="00CF5482" w:rsidP="00CF5482">
      <w:pPr>
        <w:autoSpaceDN w:val="0"/>
        <w:adjustRightInd w:val="0"/>
        <w:jc w:val="center"/>
        <w:rPr>
          <w:sz w:val="28"/>
          <w:szCs w:val="28"/>
          <w:vertAlign w:val="subscript"/>
          <w:lang w:eastAsia="ru-RU"/>
        </w:rPr>
      </w:pPr>
      <w:r w:rsidRPr="00CF5482">
        <w:rPr>
          <w:sz w:val="28"/>
          <w:szCs w:val="28"/>
          <w:vertAlign w:val="subscript"/>
          <w:lang w:eastAsia="ru-RU"/>
        </w:rPr>
        <w:t xml:space="preserve">                                                                                 (наименование должности муниципальной службы)</w:t>
      </w:r>
    </w:p>
    <w:p w:rsidR="00CF5482" w:rsidRPr="00CF5482" w:rsidRDefault="00CF5482" w:rsidP="00CF5482">
      <w:pPr>
        <w:autoSpaceDN w:val="0"/>
        <w:adjustRightInd w:val="0"/>
        <w:rPr>
          <w:sz w:val="28"/>
          <w:szCs w:val="28"/>
          <w:lang w:eastAsia="ru-RU"/>
        </w:rPr>
      </w:pPr>
      <w:r w:rsidRPr="00CF5482">
        <w:rPr>
          <w:sz w:val="28"/>
          <w:szCs w:val="28"/>
          <w:lang w:eastAsia="ru-RU"/>
        </w:rPr>
        <w:t xml:space="preserve">за период </w:t>
      </w:r>
      <w:proofErr w:type="gramStart"/>
      <w:r w:rsidRPr="00CF5482">
        <w:rPr>
          <w:sz w:val="28"/>
          <w:szCs w:val="28"/>
          <w:lang w:eastAsia="ru-RU"/>
        </w:rPr>
        <w:t>с</w:t>
      </w:r>
      <w:proofErr w:type="gramEnd"/>
      <w:r w:rsidRPr="00CF5482">
        <w:rPr>
          <w:sz w:val="28"/>
          <w:szCs w:val="28"/>
          <w:lang w:eastAsia="ru-RU"/>
        </w:rPr>
        <w:t xml:space="preserve"> ____________________ по__________________.</w:t>
      </w:r>
    </w:p>
    <w:p w:rsidR="00CF5482" w:rsidRPr="00CF5482" w:rsidRDefault="00CF5482" w:rsidP="00CF5482">
      <w:pPr>
        <w:autoSpaceDN w:val="0"/>
        <w:adjustRightInd w:val="0"/>
        <w:rPr>
          <w:sz w:val="28"/>
          <w:szCs w:val="28"/>
          <w:vertAlign w:val="subscript"/>
          <w:lang w:eastAsia="ru-RU"/>
        </w:rPr>
      </w:pPr>
      <w:r w:rsidRPr="00CF5482">
        <w:rPr>
          <w:sz w:val="28"/>
          <w:szCs w:val="28"/>
          <w:vertAlign w:val="subscript"/>
          <w:lang w:eastAsia="ru-RU"/>
        </w:rPr>
        <w:t xml:space="preserve">                                                 (день, месяц, год)                                    (день, месяц, год)</w:t>
      </w:r>
    </w:p>
    <w:p w:rsidR="00CF5482" w:rsidRPr="00CF5482" w:rsidRDefault="00CF5482" w:rsidP="00CF5482">
      <w:pPr>
        <w:autoSpaceDN w:val="0"/>
        <w:adjustRightInd w:val="0"/>
        <w:jc w:val="both"/>
        <w:rPr>
          <w:sz w:val="28"/>
          <w:szCs w:val="28"/>
          <w:vertAlign w:val="subscript"/>
          <w:lang w:eastAsia="ru-RU"/>
        </w:rPr>
      </w:pPr>
    </w:p>
    <w:p w:rsidR="00CF5482" w:rsidRPr="00CF5482" w:rsidRDefault="00CF5482" w:rsidP="00CF5482">
      <w:pPr>
        <w:autoSpaceDN w:val="0"/>
        <w:adjustRightInd w:val="0"/>
        <w:ind w:firstLine="567"/>
        <w:jc w:val="both"/>
        <w:rPr>
          <w:sz w:val="28"/>
          <w:szCs w:val="28"/>
          <w:lang w:eastAsia="ru-RU"/>
        </w:rPr>
      </w:pPr>
      <w:r w:rsidRPr="00CF5482">
        <w:rPr>
          <w:sz w:val="28"/>
          <w:szCs w:val="28"/>
          <w:lang w:eastAsia="ru-RU"/>
        </w:rPr>
        <w:t>Размер   должностного  оклада,  применяемого  при  определении  размера пенсии  за  выслугу  лет,  в  расчетный  период составляет ___________ рублей,</w:t>
      </w:r>
    </w:p>
    <w:p w:rsidR="00CF5482" w:rsidRPr="00CF5482" w:rsidRDefault="00CF5482" w:rsidP="00CF5482">
      <w:pPr>
        <w:autoSpaceDN w:val="0"/>
        <w:adjustRightInd w:val="0"/>
        <w:jc w:val="both"/>
        <w:rPr>
          <w:sz w:val="28"/>
          <w:szCs w:val="28"/>
          <w:lang w:eastAsia="ru-RU"/>
        </w:rPr>
      </w:pPr>
      <w:r w:rsidRPr="00CF5482">
        <w:rPr>
          <w:sz w:val="28"/>
          <w:szCs w:val="28"/>
          <w:lang w:eastAsia="ru-RU"/>
        </w:rPr>
        <w:t>исходя из:</w:t>
      </w:r>
    </w:p>
    <w:p w:rsidR="00CF5482" w:rsidRPr="00CF5482" w:rsidRDefault="00CF5482" w:rsidP="00CF5482">
      <w:pPr>
        <w:autoSpaceDN w:val="0"/>
        <w:adjustRightInd w:val="0"/>
        <w:rPr>
          <w:sz w:val="28"/>
          <w:szCs w:val="28"/>
          <w:lang w:eastAsia="ru-RU"/>
        </w:rPr>
      </w:pPr>
    </w:p>
    <w:tbl>
      <w:tblPr>
        <w:tblW w:w="10026" w:type="dxa"/>
        <w:tblLayout w:type="fixed"/>
        <w:tblCellMar>
          <w:top w:w="75" w:type="dxa"/>
          <w:left w:w="0" w:type="dxa"/>
          <w:bottom w:w="75" w:type="dxa"/>
          <w:right w:w="0" w:type="dxa"/>
        </w:tblCellMar>
        <w:tblLook w:val="0000" w:firstRow="0" w:lastRow="0" w:firstColumn="0" w:lastColumn="0" w:noHBand="0" w:noVBand="0"/>
      </w:tblPr>
      <w:tblGrid>
        <w:gridCol w:w="2154"/>
        <w:gridCol w:w="1492"/>
        <w:gridCol w:w="1531"/>
        <w:gridCol w:w="3148"/>
        <w:gridCol w:w="1701"/>
      </w:tblGrid>
      <w:tr w:rsidR="00CF5482" w:rsidRPr="00CF5482" w:rsidTr="00720E6D">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82" w:rsidRPr="00CF5482" w:rsidRDefault="00CF5482" w:rsidP="00CF5482">
            <w:pPr>
              <w:autoSpaceDN w:val="0"/>
              <w:adjustRightInd w:val="0"/>
              <w:jc w:val="center"/>
              <w:rPr>
                <w:sz w:val="28"/>
                <w:szCs w:val="28"/>
                <w:lang w:eastAsia="ru-RU"/>
              </w:rPr>
            </w:pPr>
            <w:r w:rsidRPr="00CF5482">
              <w:rPr>
                <w:sz w:val="28"/>
                <w:szCs w:val="28"/>
                <w:lang w:eastAsia="ru-RU"/>
              </w:rPr>
              <w:t>Наименование должности муниципальной службы</w:t>
            </w:r>
          </w:p>
        </w:tc>
        <w:tc>
          <w:tcPr>
            <w:tcW w:w="30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82" w:rsidRPr="00CF5482" w:rsidRDefault="00CF5482" w:rsidP="00CF5482">
            <w:pPr>
              <w:autoSpaceDN w:val="0"/>
              <w:adjustRightInd w:val="0"/>
              <w:jc w:val="center"/>
              <w:rPr>
                <w:sz w:val="28"/>
                <w:szCs w:val="28"/>
                <w:lang w:eastAsia="ru-RU"/>
              </w:rPr>
            </w:pPr>
            <w:r w:rsidRPr="00CF5482">
              <w:rPr>
                <w:sz w:val="28"/>
                <w:szCs w:val="28"/>
                <w:lang w:eastAsia="ru-RU"/>
              </w:rPr>
              <w:t>Установленный должностной оклад</w:t>
            </w:r>
          </w:p>
        </w:tc>
        <w:tc>
          <w:tcPr>
            <w:tcW w:w="4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82" w:rsidRPr="00CF5482" w:rsidRDefault="00CF5482" w:rsidP="00CF5482">
            <w:pPr>
              <w:autoSpaceDN w:val="0"/>
              <w:adjustRightInd w:val="0"/>
              <w:jc w:val="center"/>
              <w:rPr>
                <w:sz w:val="28"/>
                <w:szCs w:val="28"/>
                <w:lang w:eastAsia="ru-RU"/>
              </w:rPr>
            </w:pPr>
            <w:r w:rsidRPr="00CF5482">
              <w:rPr>
                <w:sz w:val="28"/>
                <w:szCs w:val="28"/>
                <w:lang w:eastAsia="ru-RU"/>
              </w:rPr>
              <w:t>Должностной оклад, применяемый при определении размера пенсии за выслугу лет</w:t>
            </w:r>
          </w:p>
        </w:tc>
      </w:tr>
      <w:tr w:rsidR="00CF5482" w:rsidRPr="00CF5482" w:rsidTr="00720E6D">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82" w:rsidRPr="00CF5482" w:rsidRDefault="00CF5482" w:rsidP="00CF5482">
            <w:pPr>
              <w:autoSpaceDN w:val="0"/>
              <w:adjustRightInd w:val="0"/>
              <w:rPr>
                <w:sz w:val="28"/>
                <w:szCs w:val="28"/>
                <w:lang w:eastAsia="ru-RU"/>
              </w:rPr>
            </w:pPr>
          </w:p>
        </w:tc>
        <w:tc>
          <w:tcPr>
            <w:tcW w:w="14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82" w:rsidRPr="00CF5482" w:rsidRDefault="00CF5482" w:rsidP="00CF5482">
            <w:pPr>
              <w:autoSpaceDN w:val="0"/>
              <w:adjustRightInd w:val="0"/>
              <w:jc w:val="center"/>
              <w:rPr>
                <w:sz w:val="28"/>
                <w:szCs w:val="28"/>
                <w:lang w:eastAsia="ru-RU"/>
              </w:rPr>
            </w:pPr>
            <w:r w:rsidRPr="00CF5482">
              <w:rPr>
                <w:sz w:val="28"/>
                <w:szCs w:val="28"/>
                <w:lang w:eastAsia="ru-RU"/>
              </w:rPr>
              <w:t>За период</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82" w:rsidRPr="00CF5482" w:rsidRDefault="00CF5482" w:rsidP="00CF5482">
            <w:pPr>
              <w:autoSpaceDN w:val="0"/>
              <w:adjustRightInd w:val="0"/>
              <w:jc w:val="center"/>
              <w:rPr>
                <w:sz w:val="28"/>
                <w:szCs w:val="28"/>
                <w:lang w:eastAsia="ru-RU"/>
              </w:rPr>
            </w:pPr>
            <w:r w:rsidRPr="00CF5482">
              <w:rPr>
                <w:sz w:val="28"/>
                <w:szCs w:val="28"/>
                <w:lang w:eastAsia="ru-RU"/>
              </w:rPr>
              <w:t>Размер (рублей в месяц)</w:t>
            </w:r>
          </w:p>
        </w:tc>
        <w:tc>
          <w:tcPr>
            <w:tcW w:w="31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82" w:rsidRPr="00CF5482" w:rsidRDefault="00CF5482" w:rsidP="00CF5482">
            <w:pPr>
              <w:autoSpaceDN w:val="0"/>
              <w:adjustRightInd w:val="0"/>
              <w:jc w:val="center"/>
              <w:rPr>
                <w:sz w:val="28"/>
                <w:szCs w:val="28"/>
                <w:lang w:eastAsia="ru-RU"/>
              </w:rPr>
            </w:pPr>
            <w:r w:rsidRPr="00CF5482">
              <w:rPr>
                <w:sz w:val="28"/>
                <w:szCs w:val="28"/>
                <w:lang w:eastAsia="ru-RU"/>
              </w:rPr>
              <w:t>Коэффициент повышения должностных окладов, коэффициент при неполном рабочем дне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82" w:rsidRPr="00CF5482" w:rsidRDefault="00CF5482" w:rsidP="00CF5482">
            <w:pPr>
              <w:autoSpaceDN w:val="0"/>
              <w:adjustRightInd w:val="0"/>
              <w:jc w:val="center"/>
              <w:rPr>
                <w:sz w:val="28"/>
                <w:szCs w:val="28"/>
                <w:lang w:eastAsia="ru-RU"/>
              </w:rPr>
            </w:pPr>
            <w:r w:rsidRPr="00CF5482">
              <w:rPr>
                <w:sz w:val="28"/>
                <w:szCs w:val="28"/>
                <w:lang w:eastAsia="ru-RU"/>
              </w:rPr>
              <w:t>Размер (рублей в месяц)</w:t>
            </w:r>
          </w:p>
        </w:tc>
      </w:tr>
      <w:tr w:rsidR="00CF5482" w:rsidRPr="00CF5482" w:rsidTr="00720E6D">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82" w:rsidRPr="00CF5482" w:rsidRDefault="00CF5482" w:rsidP="00CF5482">
            <w:pPr>
              <w:autoSpaceDN w:val="0"/>
              <w:adjustRightInd w:val="0"/>
              <w:jc w:val="both"/>
              <w:rPr>
                <w:sz w:val="28"/>
                <w:szCs w:val="28"/>
                <w:lang w:eastAsia="ru-RU"/>
              </w:rPr>
            </w:pPr>
          </w:p>
        </w:tc>
        <w:tc>
          <w:tcPr>
            <w:tcW w:w="14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82" w:rsidRPr="00CF5482" w:rsidRDefault="00CF5482" w:rsidP="00CF5482">
            <w:pPr>
              <w:autoSpaceDN w:val="0"/>
              <w:adjustRightInd w:val="0"/>
              <w:rPr>
                <w:sz w:val="28"/>
                <w:szCs w:val="28"/>
                <w:lang w:eastAsia="ru-RU"/>
              </w:rPr>
            </w:pPr>
            <w:r w:rsidRPr="00CF5482">
              <w:rPr>
                <w:sz w:val="28"/>
                <w:szCs w:val="28"/>
                <w:lang w:eastAsia="ru-RU"/>
              </w:rPr>
              <w:t>с ____ по ____</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82" w:rsidRPr="00CF5482" w:rsidRDefault="00CF5482" w:rsidP="00CF5482">
            <w:pPr>
              <w:autoSpaceDN w:val="0"/>
              <w:adjustRightInd w:val="0"/>
              <w:jc w:val="both"/>
              <w:rPr>
                <w:sz w:val="28"/>
                <w:szCs w:val="28"/>
                <w:lang w:eastAsia="ru-RU"/>
              </w:rPr>
            </w:pPr>
          </w:p>
        </w:tc>
        <w:tc>
          <w:tcPr>
            <w:tcW w:w="31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82" w:rsidRPr="00CF5482" w:rsidRDefault="00CF5482" w:rsidP="00CF5482">
            <w:pPr>
              <w:autoSpaceDN w:val="0"/>
              <w:adjustRightInd w:val="0"/>
              <w:jc w:val="both"/>
              <w:rPr>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82" w:rsidRPr="00CF5482" w:rsidRDefault="00CF5482" w:rsidP="00CF5482">
            <w:pPr>
              <w:autoSpaceDN w:val="0"/>
              <w:adjustRightInd w:val="0"/>
              <w:jc w:val="both"/>
              <w:rPr>
                <w:sz w:val="28"/>
                <w:szCs w:val="28"/>
                <w:lang w:eastAsia="ru-RU"/>
              </w:rPr>
            </w:pPr>
          </w:p>
        </w:tc>
      </w:tr>
      <w:tr w:rsidR="00CF5482" w:rsidRPr="00CF5482" w:rsidTr="00720E6D">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82" w:rsidRPr="00CF5482" w:rsidRDefault="00CF5482" w:rsidP="00CF5482">
            <w:pPr>
              <w:autoSpaceDN w:val="0"/>
              <w:adjustRightInd w:val="0"/>
              <w:jc w:val="both"/>
              <w:rPr>
                <w:sz w:val="28"/>
                <w:szCs w:val="28"/>
                <w:lang w:eastAsia="ru-RU"/>
              </w:rPr>
            </w:pPr>
          </w:p>
        </w:tc>
        <w:tc>
          <w:tcPr>
            <w:tcW w:w="14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82" w:rsidRPr="00CF5482" w:rsidRDefault="00CF5482" w:rsidP="00CF5482">
            <w:pPr>
              <w:autoSpaceDN w:val="0"/>
              <w:adjustRightInd w:val="0"/>
              <w:rPr>
                <w:sz w:val="28"/>
                <w:szCs w:val="28"/>
                <w:lang w:eastAsia="ru-RU"/>
              </w:rPr>
            </w:pPr>
            <w:r w:rsidRPr="00CF5482">
              <w:rPr>
                <w:sz w:val="28"/>
                <w:szCs w:val="28"/>
                <w:lang w:eastAsia="ru-RU"/>
              </w:rPr>
              <w:t>с ____ по ____</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82" w:rsidRPr="00CF5482" w:rsidRDefault="00CF5482" w:rsidP="00CF5482">
            <w:pPr>
              <w:autoSpaceDN w:val="0"/>
              <w:adjustRightInd w:val="0"/>
              <w:jc w:val="both"/>
              <w:rPr>
                <w:sz w:val="28"/>
                <w:szCs w:val="28"/>
                <w:lang w:eastAsia="ru-RU"/>
              </w:rPr>
            </w:pPr>
          </w:p>
        </w:tc>
        <w:tc>
          <w:tcPr>
            <w:tcW w:w="31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82" w:rsidRPr="00CF5482" w:rsidRDefault="00CF5482" w:rsidP="00CF5482">
            <w:pPr>
              <w:autoSpaceDN w:val="0"/>
              <w:adjustRightInd w:val="0"/>
              <w:jc w:val="both"/>
              <w:rPr>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82" w:rsidRPr="00CF5482" w:rsidRDefault="00CF5482" w:rsidP="00CF5482">
            <w:pPr>
              <w:autoSpaceDN w:val="0"/>
              <w:adjustRightInd w:val="0"/>
              <w:jc w:val="both"/>
              <w:rPr>
                <w:sz w:val="28"/>
                <w:szCs w:val="28"/>
                <w:lang w:eastAsia="ru-RU"/>
              </w:rPr>
            </w:pPr>
          </w:p>
        </w:tc>
      </w:tr>
      <w:tr w:rsidR="00CF5482" w:rsidRPr="00CF5482" w:rsidTr="00720E6D">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82" w:rsidRPr="00CF5482" w:rsidRDefault="00CF5482" w:rsidP="00CF5482">
            <w:pPr>
              <w:autoSpaceDN w:val="0"/>
              <w:adjustRightInd w:val="0"/>
              <w:jc w:val="both"/>
              <w:rPr>
                <w:sz w:val="28"/>
                <w:szCs w:val="28"/>
                <w:lang w:eastAsia="ru-RU"/>
              </w:rPr>
            </w:pPr>
          </w:p>
        </w:tc>
        <w:tc>
          <w:tcPr>
            <w:tcW w:w="14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82" w:rsidRPr="00CF5482" w:rsidRDefault="00CF5482" w:rsidP="00CF5482">
            <w:pPr>
              <w:autoSpaceDN w:val="0"/>
              <w:adjustRightInd w:val="0"/>
              <w:jc w:val="both"/>
              <w:rPr>
                <w:sz w:val="28"/>
                <w:szCs w:val="28"/>
                <w:lang w:eastAsia="ru-RU"/>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82" w:rsidRPr="00CF5482" w:rsidRDefault="00CF5482" w:rsidP="00CF5482">
            <w:pPr>
              <w:autoSpaceDN w:val="0"/>
              <w:adjustRightInd w:val="0"/>
              <w:jc w:val="both"/>
              <w:rPr>
                <w:sz w:val="28"/>
                <w:szCs w:val="28"/>
                <w:lang w:eastAsia="ru-RU"/>
              </w:rPr>
            </w:pPr>
          </w:p>
        </w:tc>
        <w:tc>
          <w:tcPr>
            <w:tcW w:w="31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82" w:rsidRPr="00CF5482" w:rsidRDefault="00CF5482" w:rsidP="00CF5482">
            <w:pPr>
              <w:autoSpaceDN w:val="0"/>
              <w:adjustRightInd w:val="0"/>
              <w:jc w:val="both"/>
              <w:rPr>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5482" w:rsidRPr="00CF5482" w:rsidRDefault="00CF5482" w:rsidP="00CF5482">
            <w:pPr>
              <w:autoSpaceDN w:val="0"/>
              <w:adjustRightInd w:val="0"/>
              <w:jc w:val="both"/>
              <w:rPr>
                <w:sz w:val="28"/>
                <w:szCs w:val="28"/>
                <w:lang w:eastAsia="ru-RU"/>
              </w:rPr>
            </w:pPr>
          </w:p>
        </w:tc>
      </w:tr>
    </w:tbl>
    <w:p w:rsidR="00CF5482" w:rsidRPr="00CF5482" w:rsidRDefault="00CF5482" w:rsidP="00CF5482">
      <w:pPr>
        <w:autoSpaceDN w:val="0"/>
        <w:adjustRightInd w:val="0"/>
        <w:ind w:firstLine="540"/>
        <w:jc w:val="both"/>
        <w:rPr>
          <w:sz w:val="28"/>
          <w:szCs w:val="28"/>
          <w:lang w:eastAsia="ru-RU"/>
        </w:rPr>
      </w:pPr>
    </w:p>
    <w:p w:rsidR="00CF5482" w:rsidRPr="00CF5482" w:rsidRDefault="00CF5482" w:rsidP="00CF5482">
      <w:pPr>
        <w:autoSpaceDN w:val="0"/>
        <w:adjustRightInd w:val="0"/>
        <w:rPr>
          <w:sz w:val="28"/>
          <w:szCs w:val="28"/>
          <w:lang w:eastAsia="ru-RU"/>
        </w:rPr>
      </w:pPr>
      <w:r w:rsidRPr="00CF5482">
        <w:rPr>
          <w:sz w:val="28"/>
          <w:szCs w:val="28"/>
          <w:lang w:eastAsia="ru-RU"/>
        </w:rPr>
        <w:t>Руководитель соответствующего органа _________________________________________________________</w:t>
      </w:r>
    </w:p>
    <w:p w:rsidR="00CF5482" w:rsidRPr="00CF5482" w:rsidRDefault="00CF5482" w:rsidP="00CF5482">
      <w:pPr>
        <w:autoSpaceDN w:val="0"/>
        <w:adjustRightInd w:val="0"/>
        <w:rPr>
          <w:sz w:val="28"/>
          <w:szCs w:val="28"/>
          <w:vertAlign w:val="subscript"/>
          <w:lang w:eastAsia="ru-RU"/>
        </w:rPr>
      </w:pPr>
      <w:r w:rsidRPr="00CF5482">
        <w:rPr>
          <w:sz w:val="28"/>
          <w:szCs w:val="28"/>
          <w:vertAlign w:val="subscript"/>
          <w:lang w:eastAsia="ru-RU"/>
        </w:rPr>
        <w:t xml:space="preserve">                                                (подпись, инициалы, фамилия)</w:t>
      </w:r>
    </w:p>
    <w:p w:rsidR="00CF5482" w:rsidRPr="00CF5482" w:rsidRDefault="00CF5482" w:rsidP="00CF5482">
      <w:pPr>
        <w:autoSpaceDN w:val="0"/>
        <w:adjustRightInd w:val="0"/>
        <w:rPr>
          <w:sz w:val="28"/>
          <w:szCs w:val="28"/>
          <w:lang w:eastAsia="ru-RU"/>
        </w:rPr>
      </w:pPr>
      <w:r w:rsidRPr="00CF5482">
        <w:rPr>
          <w:sz w:val="28"/>
          <w:szCs w:val="28"/>
          <w:lang w:eastAsia="ru-RU"/>
        </w:rPr>
        <w:t>Главный бухгалтер _________________________________________________________</w:t>
      </w:r>
    </w:p>
    <w:p w:rsidR="00CF5482" w:rsidRPr="00CF5482" w:rsidRDefault="00CF5482" w:rsidP="00CF5482">
      <w:pPr>
        <w:autoSpaceDN w:val="0"/>
        <w:adjustRightInd w:val="0"/>
        <w:rPr>
          <w:sz w:val="28"/>
          <w:szCs w:val="28"/>
          <w:vertAlign w:val="subscript"/>
          <w:lang w:eastAsia="ru-RU"/>
        </w:rPr>
      </w:pPr>
      <w:r w:rsidRPr="00CF5482">
        <w:rPr>
          <w:sz w:val="28"/>
          <w:szCs w:val="28"/>
          <w:vertAlign w:val="subscript"/>
          <w:lang w:eastAsia="ru-RU"/>
        </w:rPr>
        <w:t xml:space="preserve">                                                 (подпись, инициалы, фамилия)</w:t>
      </w:r>
    </w:p>
    <w:p w:rsidR="00CF5482" w:rsidRPr="00CF5482" w:rsidRDefault="00CF5482" w:rsidP="00CF5482">
      <w:pPr>
        <w:autoSpaceDN w:val="0"/>
        <w:adjustRightInd w:val="0"/>
        <w:rPr>
          <w:sz w:val="28"/>
          <w:szCs w:val="28"/>
          <w:lang w:eastAsia="ru-RU"/>
        </w:rPr>
      </w:pPr>
      <w:r w:rsidRPr="00CF5482">
        <w:rPr>
          <w:sz w:val="28"/>
          <w:szCs w:val="28"/>
          <w:lang w:eastAsia="ru-RU"/>
        </w:rPr>
        <w:t>Дата выдачи ______________________ Место для печати</w:t>
      </w:r>
    </w:p>
    <w:p w:rsidR="00CF5482" w:rsidRPr="00CF5482" w:rsidRDefault="00CF5482" w:rsidP="00CF5482">
      <w:pPr>
        <w:autoSpaceDN w:val="0"/>
        <w:adjustRightInd w:val="0"/>
        <w:rPr>
          <w:sz w:val="28"/>
          <w:szCs w:val="28"/>
          <w:vertAlign w:val="subscript"/>
          <w:lang w:eastAsia="ru-RU"/>
        </w:rPr>
      </w:pPr>
      <w:r w:rsidRPr="00CF5482">
        <w:rPr>
          <w:sz w:val="28"/>
          <w:szCs w:val="28"/>
          <w:vertAlign w:val="subscript"/>
          <w:lang w:eastAsia="ru-RU"/>
        </w:rPr>
        <w:t xml:space="preserve">                                                     (число, месяц, год)</w:t>
      </w:r>
    </w:p>
    <w:p w:rsidR="00CF5482" w:rsidRPr="00CF5482" w:rsidRDefault="00CF5482" w:rsidP="00CF5482">
      <w:pPr>
        <w:autoSpaceDN w:val="0"/>
        <w:adjustRightInd w:val="0"/>
        <w:jc w:val="right"/>
        <w:outlineLvl w:val="1"/>
        <w:rPr>
          <w:lang w:eastAsia="ru-RU"/>
        </w:rPr>
      </w:pPr>
      <w:r w:rsidRPr="00CF5482">
        <w:rPr>
          <w:lang w:eastAsia="ru-RU"/>
        </w:rPr>
        <w:lastRenderedPageBreak/>
        <w:t>Приложение 4</w:t>
      </w:r>
    </w:p>
    <w:p w:rsidR="00CF5482" w:rsidRPr="00CF5482" w:rsidRDefault="00CF5482" w:rsidP="00CF5482">
      <w:pPr>
        <w:autoSpaceDE/>
        <w:ind w:left="3969"/>
        <w:jc w:val="both"/>
        <w:rPr>
          <w:lang w:eastAsia="ru-RU"/>
        </w:rPr>
      </w:pPr>
      <w:r w:rsidRPr="00CF5482">
        <w:rPr>
          <w:lang w:eastAsia="ru-RU"/>
        </w:rPr>
        <w:t xml:space="preserve">к Правилам назначения, перерасчета размера и выплаты пенсии за выслугу лет муниципальным служащим муниципального образования «Муниципальный округ </w:t>
      </w:r>
      <w:proofErr w:type="spellStart"/>
      <w:r w:rsidRPr="00CF5482">
        <w:rPr>
          <w:lang w:eastAsia="ru-RU"/>
        </w:rPr>
        <w:t>Якшур-Бодьинский</w:t>
      </w:r>
      <w:proofErr w:type="spellEnd"/>
      <w:r w:rsidRPr="00CF5482">
        <w:rPr>
          <w:lang w:eastAsia="ru-RU"/>
        </w:rPr>
        <w:t xml:space="preserve"> район Удмуртской Республики»</w:t>
      </w:r>
    </w:p>
    <w:p w:rsidR="00CF5482" w:rsidRPr="00CF5482" w:rsidRDefault="00CF5482" w:rsidP="00CF5482">
      <w:pPr>
        <w:autoSpaceDN w:val="0"/>
        <w:adjustRightInd w:val="0"/>
        <w:rPr>
          <w:lang w:eastAsia="ru-RU"/>
        </w:rPr>
      </w:pPr>
      <w:r w:rsidRPr="00CF5482">
        <w:rPr>
          <w:lang w:eastAsia="ru-RU"/>
        </w:rPr>
        <w:t xml:space="preserve">                                                        </w:t>
      </w:r>
    </w:p>
    <w:p w:rsidR="00CF5482" w:rsidRPr="00CF5482" w:rsidRDefault="00CF5482" w:rsidP="00CF5482">
      <w:pPr>
        <w:autoSpaceDN w:val="0"/>
        <w:adjustRightInd w:val="0"/>
        <w:rPr>
          <w:lang w:eastAsia="ru-RU"/>
        </w:rPr>
      </w:pPr>
    </w:p>
    <w:p w:rsidR="00CF5482" w:rsidRPr="00CF5482" w:rsidRDefault="00CF5482" w:rsidP="00CF5482">
      <w:pPr>
        <w:autoSpaceDN w:val="0"/>
        <w:adjustRightInd w:val="0"/>
        <w:jc w:val="center"/>
        <w:rPr>
          <w:sz w:val="28"/>
          <w:szCs w:val="28"/>
          <w:lang w:eastAsia="ru-RU"/>
        </w:rPr>
      </w:pPr>
      <w:r w:rsidRPr="00CF5482">
        <w:rPr>
          <w:sz w:val="28"/>
          <w:szCs w:val="28"/>
          <w:lang w:eastAsia="ru-RU"/>
        </w:rPr>
        <w:t>СПРАВКА</w:t>
      </w:r>
    </w:p>
    <w:p w:rsidR="00CF5482" w:rsidRPr="00CF5482" w:rsidRDefault="00CF5482" w:rsidP="00CF5482">
      <w:pPr>
        <w:autoSpaceDN w:val="0"/>
        <w:adjustRightInd w:val="0"/>
        <w:jc w:val="center"/>
        <w:rPr>
          <w:sz w:val="28"/>
          <w:szCs w:val="28"/>
          <w:lang w:eastAsia="ru-RU"/>
        </w:rPr>
      </w:pPr>
      <w:r w:rsidRPr="00CF5482">
        <w:rPr>
          <w:sz w:val="28"/>
          <w:szCs w:val="28"/>
          <w:lang w:eastAsia="ru-RU"/>
        </w:rPr>
        <w:t>О ПЕРИОДАХ СЛУЖБЫ (РАБОТЫ), КОТОРЫЕ ВКЛЮЧАЮТСЯ В СТАЖ</w:t>
      </w:r>
    </w:p>
    <w:p w:rsidR="00CF5482" w:rsidRPr="00CF5482" w:rsidRDefault="00CF5482" w:rsidP="00CF5482">
      <w:pPr>
        <w:autoSpaceDN w:val="0"/>
        <w:adjustRightInd w:val="0"/>
        <w:jc w:val="center"/>
        <w:rPr>
          <w:sz w:val="28"/>
          <w:szCs w:val="28"/>
          <w:lang w:eastAsia="ru-RU"/>
        </w:rPr>
      </w:pPr>
      <w:r w:rsidRPr="00CF5482">
        <w:rPr>
          <w:sz w:val="28"/>
          <w:szCs w:val="28"/>
          <w:lang w:eastAsia="ru-RU"/>
        </w:rPr>
        <w:t xml:space="preserve">МУНИЦИПАЛЬНОЙ СЛУЖБЫ ДЛЯ НАЗНАЧЕНИЯ ПЕНСИИ ЗА ВЫСЛУГУ ЛЕТ, __________________________________________, ЗАМЕЩАВШЕГО </w:t>
      </w:r>
      <w:r w:rsidRPr="00CF5482">
        <w:rPr>
          <w:sz w:val="28"/>
          <w:szCs w:val="28"/>
          <w:vertAlign w:val="subscript"/>
          <w:lang w:eastAsia="ru-RU"/>
        </w:rPr>
        <w:t xml:space="preserve">(фамилия, имя, отчество (последнее - при наличии))  </w:t>
      </w:r>
      <w:r w:rsidRPr="00CF5482">
        <w:rPr>
          <w:sz w:val="28"/>
          <w:szCs w:val="28"/>
          <w:lang w:eastAsia="ru-RU"/>
        </w:rPr>
        <w:t xml:space="preserve">                                                                  </w:t>
      </w:r>
    </w:p>
    <w:p w:rsidR="00CF5482" w:rsidRPr="00CF5482" w:rsidRDefault="00CF5482" w:rsidP="00CF5482">
      <w:pPr>
        <w:autoSpaceDN w:val="0"/>
        <w:adjustRightInd w:val="0"/>
        <w:jc w:val="center"/>
        <w:rPr>
          <w:sz w:val="28"/>
          <w:szCs w:val="28"/>
          <w:lang w:eastAsia="ru-RU"/>
        </w:rPr>
      </w:pPr>
      <w:r w:rsidRPr="00CF5482">
        <w:rPr>
          <w:sz w:val="28"/>
          <w:szCs w:val="28"/>
          <w:lang w:eastAsia="ru-RU"/>
        </w:rPr>
        <w:t>ДОЛЖНОСТЬ___________________________________________________</w:t>
      </w:r>
    </w:p>
    <w:p w:rsidR="00CF5482" w:rsidRPr="00CF5482" w:rsidRDefault="00CF5482" w:rsidP="00CF5482">
      <w:pPr>
        <w:autoSpaceDN w:val="0"/>
        <w:adjustRightInd w:val="0"/>
        <w:jc w:val="center"/>
        <w:rPr>
          <w:sz w:val="28"/>
          <w:szCs w:val="28"/>
          <w:vertAlign w:val="subscript"/>
          <w:lang w:eastAsia="ru-RU"/>
        </w:rPr>
      </w:pPr>
      <w:r w:rsidRPr="00CF5482">
        <w:rPr>
          <w:sz w:val="28"/>
          <w:szCs w:val="28"/>
          <w:vertAlign w:val="subscript"/>
          <w:lang w:eastAsia="ru-RU"/>
        </w:rPr>
        <w:t xml:space="preserve"> (наименование должности)</w:t>
      </w:r>
    </w:p>
    <w:p w:rsidR="00CF5482" w:rsidRPr="00CF5482" w:rsidRDefault="00CF5482" w:rsidP="00CF5482">
      <w:pPr>
        <w:autoSpaceDN w:val="0"/>
        <w:adjustRightInd w:val="0"/>
        <w:rPr>
          <w:sz w:val="28"/>
          <w:szCs w:val="28"/>
          <w:lang w:eastAsia="ru-RU"/>
        </w:rPr>
      </w:pPr>
    </w:p>
    <w:tbl>
      <w:tblPr>
        <w:tblW w:w="10774" w:type="dxa"/>
        <w:tblInd w:w="-639" w:type="dxa"/>
        <w:tblLayout w:type="fixed"/>
        <w:tblCellMar>
          <w:left w:w="70" w:type="dxa"/>
          <w:right w:w="70" w:type="dxa"/>
        </w:tblCellMar>
        <w:tblLook w:val="0000" w:firstRow="0" w:lastRow="0" w:firstColumn="0" w:lastColumn="0" w:noHBand="0" w:noVBand="0"/>
      </w:tblPr>
      <w:tblGrid>
        <w:gridCol w:w="568"/>
        <w:gridCol w:w="945"/>
        <w:gridCol w:w="540"/>
        <w:gridCol w:w="804"/>
        <w:gridCol w:w="830"/>
        <w:gridCol w:w="1026"/>
        <w:gridCol w:w="540"/>
        <w:gridCol w:w="702"/>
        <w:gridCol w:w="708"/>
        <w:gridCol w:w="567"/>
        <w:gridCol w:w="810"/>
        <w:gridCol w:w="750"/>
        <w:gridCol w:w="540"/>
        <w:gridCol w:w="810"/>
        <w:gridCol w:w="634"/>
      </w:tblGrid>
      <w:tr w:rsidR="00CF5482" w:rsidRPr="00CF5482" w:rsidTr="00720E6D">
        <w:trPr>
          <w:cantSplit/>
          <w:trHeight w:val="480"/>
        </w:trPr>
        <w:tc>
          <w:tcPr>
            <w:tcW w:w="568" w:type="dxa"/>
            <w:vMerge w:val="restart"/>
            <w:tcBorders>
              <w:top w:val="single" w:sz="6" w:space="0" w:color="auto"/>
              <w:left w:val="single" w:sz="6" w:space="0" w:color="auto"/>
              <w:bottom w:val="nil"/>
              <w:right w:val="single" w:sz="6" w:space="0" w:color="auto"/>
            </w:tcBorders>
          </w:tcPr>
          <w:p w:rsidR="00CF5482" w:rsidRPr="00CF5482" w:rsidRDefault="00CF5482" w:rsidP="00CF5482">
            <w:pPr>
              <w:autoSpaceDN w:val="0"/>
              <w:adjustRightInd w:val="0"/>
              <w:jc w:val="center"/>
              <w:rPr>
                <w:lang w:eastAsia="ru-RU"/>
              </w:rPr>
            </w:pPr>
            <w:r w:rsidRPr="00CF5482">
              <w:rPr>
                <w:lang w:eastAsia="ru-RU"/>
              </w:rPr>
              <w:t xml:space="preserve">№ </w:t>
            </w:r>
            <w:r w:rsidRPr="00CF5482">
              <w:rPr>
                <w:lang w:eastAsia="ru-RU"/>
              </w:rPr>
              <w:br/>
            </w:r>
            <w:proofErr w:type="gramStart"/>
            <w:r w:rsidRPr="00CF5482">
              <w:rPr>
                <w:lang w:eastAsia="ru-RU"/>
              </w:rPr>
              <w:t>п</w:t>
            </w:r>
            <w:proofErr w:type="gramEnd"/>
            <w:r w:rsidRPr="00CF5482">
              <w:rPr>
                <w:lang w:eastAsia="ru-RU"/>
              </w:rPr>
              <w:t>/п</w:t>
            </w:r>
          </w:p>
        </w:tc>
        <w:tc>
          <w:tcPr>
            <w:tcW w:w="945" w:type="dxa"/>
            <w:vMerge w:val="restart"/>
            <w:tcBorders>
              <w:top w:val="single" w:sz="6" w:space="0" w:color="auto"/>
              <w:left w:val="single" w:sz="6" w:space="0" w:color="auto"/>
              <w:bottom w:val="nil"/>
              <w:right w:val="single" w:sz="6" w:space="0" w:color="auto"/>
            </w:tcBorders>
          </w:tcPr>
          <w:p w:rsidR="00CF5482" w:rsidRPr="00CF5482" w:rsidRDefault="00CF5482" w:rsidP="00CF5482">
            <w:pPr>
              <w:autoSpaceDN w:val="0"/>
              <w:adjustRightInd w:val="0"/>
              <w:jc w:val="center"/>
              <w:rPr>
                <w:lang w:eastAsia="ru-RU"/>
              </w:rPr>
            </w:pPr>
            <w:r w:rsidRPr="00CF5482">
              <w:rPr>
                <w:lang w:eastAsia="ru-RU"/>
              </w:rPr>
              <w:t xml:space="preserve">№ </w:t>
            </w:r>
          </w:p>
          <w:p w:rsidR="00CF5482" w:rsidRPr="00CF5482" w:rsidRDefault="00CF5482" w:rsidP="00CF5482">
            <w:pPr>
              <w:autoSpaceDN w:val="0"/>
              <w:adjustRightInd w:val="0"/>
              <w:jc w:val="center"/>
              <w:rPr>
                <w:lang w:eastAsia="ru-RU"/>
              </w:rPr>
            </w:pPr>
            <w:r w:rsidRPr="00CF5482">
              <w:rPr>
                <w:lang w:eastAsia="ru-RU"/>
              </w:rPr>
              <w:t xml:space="preserve">записи  </w:t>
            </w:r>
            <w:r w:rsidRPr="00CF5482">
              <w:rPr>
                <w:lang w:eastAsia="ru-RU"/>
              </w:rPr>
              <w:br/>
              <w:t xml:space="preserve">в </w:t>
            </w:r>
            <w:proofErr w:type="spellStart"/>
            <w:proofErr w:type="gramStart"/>
            <w:r w:rsidRPr="00CF5482">
              <w:rPr>
                <w:lang w:eastAsia="ru-RU"/>
              </w:rPr>
              <w:t>трудо</w:t>
            </w:r>
            <w:proofErr w:type="spellEnd"/>
            <w:r w:rsidRPr="00CF5482">
              <w:rPr>
                <w:lang w:eastAsia="ru-RU"/>
              </w:rPr>
              <w:t>-вой</w:t>
            </w:r>
            <w:proofErr w:type="gramEnd"/>
            <w:r w:rsidRPr="00CF5482">
              <w:rPr>
                <w:lang w:eastAsia="ru-RU"/>
              </w:rPr>
              <w:t xml:space="preserve"> </w:t>
            </w:r>
            <w:r w:rsidRPr="00CF5482">
              <w:rPr>
                <w:lang w:eastAsia="ru-RU"/>
              </w:rPr>
              <w:br/>
              <w:t>книжке</w:t>
            </w:r>
          </w:p>
        </w:tc>
        <w:tc>
          <w:tcPr>
            <w:tcW w:w="2174" w:type="dxa"/>
            <w:gridSpan w:val="3"/>
            <w:vMerge w:val="restart"/>
            <w:tcBorders>
              <w:top w:val="single" w:sz="6" w:space="0" w:color="auto"/>
              <w:left w:val="single" w:sz="6" w:space="0" w:color="auto"/>
              <w:bottom w:val="nil"/>
              <w:right w:val="single" w:sz="6" w:space="0" w:color="auto"/>
            </w:tcBorders>
          </w:tcPr>
          <w:p w:rsidR="00CF5482" w:rsidRPr="00CF5482" w:rsidRDefault="00CF5482" w:rsidP="00CF5482">
            <w:pPr>
              <w:autoSpaceDN w:val="0"/>
              <w:adjustRightInd w:val="0"/>
              <w:jc w:val="center"/>
              <w:rPr>
                <w:lang w:eastAsia="ru-RU"/>
              </w:rPr>
            </w:pPr>
            <w:r w:rsidRPr="00CF5482">
              <w:rPr>
                <w:lang w:eastAsia="ru-RU"/>
              </w:rPr>
              <w:t>Дата</w:t>
            </w:r>
          </w:p>
        </w:tc>
        <w:tc>
          <w:tcPr>
            <w:tcW w:w="1026" w:type="dxa"/>
            <w:vMerge w:val="restart"/>
            <w:tcBorders>
              <w:top w:val="single" w:sz="6" w:space="0" w:color="auto"/>
              <w:left w:val="single" w:sz="6" w:space="0" w:color="auto"/>
              <w:bottom w:val="nil"/>
              <w:right w:val="single" w:sz="6" w:space="0" w:color="auto"/>
            </w:tcBorders>
          </w:tcPr>
          <w:p w:rsidR="00CF5482" w:rsidRPr="00CF5482" w:rsidRDefault="00CF5482" w:rsidP="00CF5482">
            <w:pPr>
              <w:autoSpaceDN w:val="0"/>
              <w:adjustRightInd w:val="0"/>
              <w:jc w:val="center"/>
              <w:rPr>
                <w:lang w:eastAsia="ru-RU"/>
              </w:rPr>
            </w:pPr>
            <w:proofErr w:type="spellStart"/>
            <w:r w:rsidRPr="00CF5482">
              <w:rPr>
                <w:lang w:eastAsia="ru-RU"/>
              </w:rPr>
              <w:t>Наиме-нование</w:t>
            </w:r>
            <w:proofErr w:type="spellEnd"/>
            <w:r w:rsidRPr="00CF5482">
              <w:rPr>
                <w:lang w:eastAsia="ru-RU"/>
              </w:rPr>
              <w:t xml:space="preserve">   </w:t>
            </w:r>
            <w:r w:rsidRPr="00CF5482">
              <w:rPr>
                <w:lang w:eastAsia="ru-RU"/>
              </w:rPr>
              <w:br/>
            </w:r>
            <w:proofErr w:type="spellStart"/>
            <w:r w:rsidRPr="00CF5482">
              <w:rPr>
                <w:lang w:eastAsia="ru-RU"/>
              </w:rPr>
              <w:t>орган</w:t>
            </w:r>
            <w:proofErr w:type="gramStart"/>
            <w:r w:rsidRPr="00CF5482">
              <w:rPr>
                <w:lang w:eastAsia="ru-RU"/>
              </w:rPr>
              <w:t>и</w:t>
            </w:r>
            <w:proofErr w:type="spellEnd"/>
            <w:r w:rsidRPr="00CF5482">
              <w:rPr>
                <w:lang w:eastAsia="ru-RU"/>
              </w:rPr>
              <w:t>-</w:t>
            </w:r>
            <w:proofErr w:type="gramEnd"/>
            <w:r w:rsidRPr="00CF5482">
              <w:rPr>
                <w:lang w:eastAsia="ru-RU"/>
              </w:rPr>
              <w:t xml:space="preserve"> </w:t>
            </w:r>
            <w:r w:rsidRPr="00CF5482">
              <w:rPr>
                <w:lang w:eastAsia="ru-RU"/>
              </w:rPr>
              <w:br/>
            </w:r>
            <w:proofErr w:type="spellStart"/>
            <w:r w:rsidRPr="00CF5482">
              <w:rPr>
                <w:lang w:eastAsia="ru-RU"/>
              </w:rPr>
              <w:t>зации</w:t>
            </w:r>
            <w:proofErr w:type="spellEnd"/>
          </w:p>
        </w:tc>
        <w:tc>
          <w:tcPr>
            <w:tcW w:w="4077" w:type="dxa"/>
            <w:gridSpan w:val="6"/>
            <w:tcBorders>
              <w:top w:val="single" w:sz="6" w:space="0" w:color="auto"/>
              <w:left w:val="single" w:sz="6" w:space="0" w:color="auto"/>
              <w:bottom w:val="single" w:sz="6" w:space="0" w:color="auto"/>
              <w:right w:val="single" w:sz="6" w:space="0" w:color="auto"/>
            </w:tcBorders>
          </w:tcPr>
          <w:p w:rsidR="00CF5482" w:rsidRPr="00CF5482" w:rsidRDefault="00CF5482" w:rsidP="00CF5482">
            <w:pPr>
              <w:autoSpaceDN w:val="0"/>
              <w:adjustRightInd w:val="0"/>
              <w:jc w:val="center"/>
              <w:rPr>
                <w:lang w:eastAsia="ru-RU"/>
              </w:rPr>
            </w:pPr>
            <w:r w:rsidRPr="00CF5482">
              <w:rPr>
                <w:lang w:eastAsia="ru-RU"/>
              </w:rPr>
              <w:t xml:space="preserve">Продолжительность      </w:t>
            </w:r>
            <w:r w:rsidRPr="00CF5482">
              <w:rPr>
                <w:lang w:eastAsia="ru-RU"/>
              </w:rPr>
              <w:br/>
              <w:t xml:space="preserve">муниципальной </w:t>
            </w:r>
            <w:r w:rsidRPr="00CF5482">
              <w:rPr>
                <w:lang w:eastAsia="ru-RU"/>
              </w:rPr>
              <w:br/>
              <w:t>службы (работы)</w:t>
            </w:r>
          </w:p>
        </w:tc>
        <w:tc>
          <w:tcPr>
            <w:tcW w:w="1984" w:type="dxa"/>
            <w:gridSpan w:val="3"/>
            <w:vMerge w:val="restart"/>
            <w:tcBorders>
              <w:top w:val="single" w:sz="6" w:space="0" w:color="auto"/>
              <w:left w:val="single" w:sz="6" w:space="0" w:color="auto"/>
              <w:bottom w:val="nil"/>
              <w:right w:val="single" w:sz="6" w:space="0" w:color="auto"/>
            </w:tcBorders>
          </w:tcPr>
          <w:p w:rsidR="00CF5482" w:rsidRPr="00CF5482" w:rsidRDefault="00CF5482" w:rsidP="00CF5482">
            <w:pPr>
              <w:autoSpaceDN w:val="0"/>
              <w:adjustRightInd w:val="0"/>
              <w:jc w:val="center"/>
              <w:rPr>
                <w:lang w:eastAsia="ru-RU"/>
              </w:rPr>
            </w:pPr>
            <w:r w:rsidRPr="00CF5482">
              <w:rPr>
                <w:lang w:eastAsia="ru-RU"/>
              </w:rPr>
              <w:t xml:space="preserve">Стаж      </w:t>
            </w:r>
            <w:r w:rsidRPr="00CF5482">
              <w:rPr>
                <w:lang w:eastAsia="ru-RU"/>
              </w:rPr>
              <w:br/>
              <w:t xml:space="preserve">муниципальной  </w:t>
            </w:r>
            <w:r w:rsidRPr="00CF5482">
              <w:rPr>
                <w:lang w:eastAsia="ru-RU"/>
              </w:rPr>
              <w:br/>
              <w:t xml:space="preserve">службы,    </w:t>
            </w:r>
            <w:r w:rsidRPr="00CF5482">
              <w:rPr>
                <w:lang w:eastAsia="ru-RU"/>
              </w:rPr>
              <w:br/>
              <w:t xml:space="preserve">принимаемый  </w:t>
            </w:r>
            <w:r w:rsidRPr="00CF5482">
              <w:rPr>
                <w:lang w:eastAsia="ru-RU"/>
              </w:rPr>
              <w:br/>
              <w:t xml:space="preserve">для исчисления </w:t>
            </w:r>
            <w:r w:rsidRPr="00CF5482">
              <w:rPr>
                <w:lang w:eastAsia="ru-RU"/>
              </w:rPr>
              <w:br/>
              <w:t xml:space="preserve">размера пенсии </w:t>
            </w:r>
            <w:r w:rsidRPr="00CF5482">
              <w:rPr>
                <w:lang w:eastAsia="ru-RU"/>
              </w:rPr>
              <w:br/>
              <w:t>за выслугу лет</w:t>
            </w:r>
          </w:p>
        </w:tc>
      </w:tr>
      <w:tr w:rsidR="00CF5482" w:rsidRPr="00CF5482" w:rsidTr="00720E6D">
        <w:trPr>
          <w:cantSplit/>
          <w:trHeight w:val="600"/>
        </w:trPr>
        <w:tc>
          <w:tcPr>
            <w:tcW w:w="568" w:type="dxa"/>
            <w:vMerge/>
            <w:tcBorders>
              <w:top w:val="nil"/>
              <w:left w:val="single" w:sz="6" w:space="0" w:color="auto"/>
              <w:bottom w:val="single" w:sz="6" w:space="0" w:color="auto"/>
              <w:right w:val="single" w:sz="6" w:space="0" w:color="auto"/>
            </w:tcBorders>
          </w:tcPr>
          <w:p w:rsidR="00CF5482" w:rsidRPr="00CF5482" w:rsidRDefault="00CF5482" w:rsidP="00CF5482">
            <w:pPr>
              <w:autoSpaceDN w:val="0"/>
              <w:adjustRightInd w:val="0"/>
              <w:rPr>
                <w:lang w:eastAsia="ru-RU"/>
              </w:rPr>
            </w:pPr>
          </w:p>
        </w:tc>
        <w:tc>
          <w:tcPr>
            <w:tcW w:w="945" w:type="dxa"/>
            <w:vMerge/>
            <w:tcBorders>
              <w:top w:val="nil"/>
              <w:left w:val="single" w:sz="6" w:space="0" w:color="auto"/>
              <w:bottom w:val="single" w:sz="6" w:space="0" w:color="auto"/>
              <w:right w:val="single" w:sz="6" w:space="0" w:color="auto"/>
            </w:tcBorders>
          </w:tcPr>
          <w:p w:rsidR="00CF5482" w:rsidRPr="00CF5482" w:rsidRDefault="00CF5482" w:rsidP="00CF5482">
            <w:pPr>
              <w:autoSpaceDN w:val="0"/>
              <w:adjustRightInd w:val="0"/>
              <w:rPr>
                <w:lang w:eastAsia="ru-RU"/>
              </w:rPr>
            </w:pPr>
          </w:p>
        </w:tc>
        <w:tc>
          <w:tcPr>
            <w:tcW w:w="2174" w:type="dxa"/>
            <w:gridSpan w:val="3"/>
            <w:vMerge/>
            <w:tcBorders>
              <w:top w:val="nil"/>
              <w:left w:val="single" w:sz="6" w:space="0" w:color="auto"/>
              <w:bottom w:val="single" w:sz="6" w:space="0" w:color="auto"/>
              <w:right w:val="single" w:sz="6" w:space="0" w:color="auto"/>
            </w:tcBorders>
          </w:tcPr>
          <w:p w:rsidR="00CF5482" w:rsidRPr="00CF5482" w:rsidRDefault="00CF5482" w:rsidP="00CF5482">
            <w:pPr>
              <w:autoSpaceDN w:val="0"/>
              <w:adjustRightInd w:val="0"/>
              <w:rPr>
                <w:lang w:eastAsia="ru-RU"/>
              </w:rPr>
            </w:pPr>
          </w:p>
        </w:tc>
        <w:tc>
          <w:tcPr>
            <w:tcW w:w="1026" w:type="dxa"/>
            <w:vMerge/>
            <w:tcBorders>
              <w:top w:val="nil"/>
              <w:left w:val="single" w:sz="6" w:space="0" w:color="auto"/>
              <w:bottom w:val="single" w:sz="6" w:space="0" w:color="auto"/>
              <w:right w:val="single" w:sz="6" w:space="0" w:color="auto"/>
            </w:tcBorders>
          </w:tcPr>
          <w:p w:rsidR="00CF5482" w:rsidRPr="00CF5482" w:rsidRDefault="00CF5482" w:rsidP="00CF5482">
            <w:pPr>
              <w:autoSpaceDN w:val="0"/>
              <w:adjustRightInd w:val="0"/>
              <w:rPr>
                <w:lang w:eastAsia="ru-RU"/>
              </w:rPr>
            </w:pPr>
          </w:p>
        </w:tc>
        <w:tc>
          <w:tcPr>
            <w:tcW w:w="1950" w:type="dxa"/>
            <w:gridSpan w:val="3"/>
            <w:tcBorders>
              <w:top w:val="single" w:sz="6" w:space="0" w:color="auto"/>
              <w:left w:val="single" w:sz="6" w:space="0" w:color="auto"/>
              <w:bottom w:val="single" w:sz="6" w:space="0" w:color="auto"/>
              <w:right w:val="single" w:sz="6" w:space="0" w:color="auto"/>
            </w:tcBorders>
          </w:tcPr>
          <w:p w:rsidR="00CF5482" w:rsidRPr="00CF5482" w:rsidRDefault="00CF5482" w:rsidP="00CF5482">
            <w:pPr>
              <w:autoSpaceDN w:val="0"/>
              <w:adjustRightInd w:val="0"/>
              <w:rPr>
                <w:lang w:eastAsia="ru-RU"/>
              </w:rPr>
            </w:pPr>
            <w:r w:rsidRPr="00CF5482">
              <w:rPr>
                <w:lang w:eastAsia="ru-RU"/>
              </w:rPr>
              <w:t xml:space="preserve">в календарном </w:t>
            </w:r>
            <w:r w:rsidRPr="00CF5482">
              <w:rPr>
                <w:lang w:eastAsia="ru-RU"/>
              </w:rPr>
              <w:br/>
              <w:t xml:space="preserve">исчислении  </w:t>
            </w:r>
          </w:p>
        </w:tc>
        <w:tc>
          <w:tcPr>
            <w:tcW w:w="2127" w:type="dxa"/>
            <w:gridSpan w:val="3"/>
            <w:tcBorders>
              <w:top w:val="single" w:sz="6" w:space="0" w:color="auto"/>
              <w:left w:val="single" w:sz="6" w:space="0" w:color="auto"/>
              <w:bottom w:val="single" w:sz="6" w:space="0" w:color="auto"/>
              <w:right w:val="single" w:sz="6" w:space="0" w:color="auto"/>
            </w:tcBorders>
          </w:tcPr>
          <w:p w:rsidR="00CF5482" w:rsidRPr="00CF5482" w:rsidRDefault="00CF5482" w:rsidP="00CF5482">
            <w:pPr>
              <w:autoSpaceDN w:val="0"/>
              <w:adjustRightInd w:val="0"/>
              <w:rPr>
                <w:lang w:eastAsia="ru-RU"/>
              </w:rPr>
            </w:pPr>
            <w:r w:rsidRPr="00CF5482">
              <w:rPr>
                <w:lang w:eastAsia="ru-RU"/>
              </w:rPr>
              <w:t xml:space="preserve">в льготном  </w:t>
            </w:r>
            <w:r w:rsidRPr="00CF5482">
              <w:rPr>
                <w:lang w:eastAsia="ru-RU"/>
              </w:rPr>
              <w:br/>
              <w:t xml:space="preserve">исчислении  </w:t>
            </w:r>
          </w:p>
        </w:tc>
        <w:tc>
          <w:tcPr>
            <w:tcW w:w="1984" w:type="dxa"/>
            <w:gridSpan w:val="3"/>
            <w:vMerge/>
            <w:tcBorders>
              <w:top w:val="nil"/>
              <w:left w:val="single" w:sz="6" w:space="0" w:color="auto"/>
              <w:bottom w:val="single" w:sz="6" w:space="0" w:color="auto"/>
              <w:right w:val="single" w:sz="6" w:space="0" w:color="auto"/>
            </w:tcBorders>
          </w:tcPr>
          <w:p w:rsidR="00CF5482" w:rsidRPr="00CF5482" w:rsidRDefault="00CF5482" w:rsidP="00CF5482">
            <w:pPr>
              <w:autoSpaceDN w:val="0"/>
              <w:adjustRightInd w:val="0"/>
              <w:rPr>
                <w:lang w:eastAsia="ru-RU"/>
              </w:rPr>
            </w:pPr>
          </w:p>
        </w:tc>
      </w:tr>
      <w:tr w:rsidR="00CF5482" w:rsidRPr="00CF5482" w:rsidTr="00720E6D">
        <w:trPr>
          <w:cantSplit/>
          <w:trHeight w:val="360"/>
        </w:trPr>
        <w:tc>
          <w:tcPr>
            <w:tcW w:w="568" w:type="dxa"/>
            <w:tcBorders>
              <w:top w:val="single" w:sz="6" w:space="0" w:color="auto"/>
              <w:left w:val="single" w:sz="6" w:space="0" w:color="auto"/>
              <w:bottom w:val="single" w:sz="6" w:space="0" w:color="auto"/>
              <w:right w:val="single" w:sz="6" w:space="0" w:color="auto"/>
            </w:tcBorders>
          </w:tcPr>
          <w:p w:rsidR="00CF5482" w:rsidRPr="00CF5482" w:rsidRDefault="00CF5482" w:rsidP="00CF5482">
            <w:pPr>
              <w:autoSpaceDN w:val="0"/>
              <w:adjustRightInd w:val="0"/>
              <w:rPr>
                <w:lang w:eastAsia="ru-RU"/>
              </w:rPr>
            </w:pPr>
          </w:p>
        </w:tc>
        <w:tc>
          <w:tcPr>
            <w:tcW w:w="945" w:type="dxa"/>
            <w:tcBorders>
              <w:top w:val="single" w:sz="6" w:space="0" w:color="auto"/>
              <w:left w:val="single" w:sz="6" w:space="0" w:color="auto"/>
              <w:bottom w:val="single" w:sz="6" w:space="0" w:color="auto"/>
              <w:right w:val="single" w:sz="6" w:space="0" w:color="auto"/>
            </w:tcBorders>
          </w:tcPr>
          <w:p w:rsidR="00CF5482" w:rsidRPr="00CF5482" w:rsidRDefault="00CF5482" w:rsidP="00CF5482">
            <w:pPr>
              <w:autoSpaceDN w:val="0"/>
              <w:adjustRightInd w:val="0"/>
              <w:rPr>
                <w:lang w:eastAsia="ru-RU"/>
              </w:rPr>
            </w:pPr>
          </w:p>
        </w:tc>
        <w:tc>
          <w:tcPr>
            <w:tcW w:w="540" w:type="dxa"/>
            <w:tcBorders>
              <w:top w:val="single" w:sz="6" w:space="0" w:color="auto"/>
              <w:left w:val="single" w:sz="6" w:space="0" w:color="auto"/>
              <w:bottom w:val="single" w:sz="6" w:space="0" w:color="auto"/>
              <w:right w:val="single" w:sz="6" w:space="0" w:color="auto"/>
            </w:tcBorders>
          </w:tcPr>
          <w:p w:rsidR="00CF5482" w:rsidRPr="00CF5482" w:rsidRDefault="00CF5482" w:rsidP="00CF5482">
            <w:pPr>
              <w:autoSpaceDN w:val="0"/>
              <w:adjustRightInd w:val="0"/>
              <w:rPr>
                <w:lang w:eastAsia="ru-RU"/>
              </w:rPr>
            </w:pPr>
            <w:r w:rsidRPr="00CF5482">
              <w:rPr>
                <w:lang w:eastAsia="ru-RU"/>
              </w:rPr>
              <w:t>год</w:t>
            </w:r>
          </w:p>
        </w:tc>
        <w:tc>
          <w:tcPr>
            <w:tcW w:w="804" w:type="dxa"/>
            <w:tcBorders>
              <w:top w:val="single" w:sz="6" w:space="0" w:color="auto"/>
              <w:left w:val="single" w:sz="6" w:space="0" w:color="auto"/>
              <w:bottom w:val="single" w:sz="6" w:space="0" w:color="auto"/>
              <w:right w:val="single" w:sz="6" w:space="0" w:color="auto"/>
            </w:tcBorders>
          </w:tcPr>
          <w:p w:rsidR="00CF5482" w:rsidRPr="00CF5482" w:rsidRDefault="00CF5482" w:rsidP="00CF5482">
            <w:pPr>
              <w:autoSpaceDN w:val="0"/>
              <w:adjustRightInd w:val="0"/>
              <w:rPr>
                <w:lang w:eastAsia="ru-RU"/>
              </w:rPr>
            </w:pPr>
            <w:r w:rsidRPr="00CF5482">
              <w:rPr>
                <w:lang w:eastAsia="ru-RU"/>
              </w:rPr>
              <w:t>месяц</w:t>
            </w:r>
          </w:p>
        </w:tc>
        <w:tc>
          <w:tcPr>
            <w:tcW w:w="830" w:type="dxa"/>
            <w:tcBorders>
              <w:top w:val="single" w:sz="6" w:space="0" w:color="auto"/>
              <w:left w:val="single" w:sz="6" w:space="0" w:color="auto"/>
              <w:bottom w:val="single" w:sz="6" w:space="0" w:color="auto"/>
              <w:right w:val="single" w:sz="6" w:space="0" w:color="auto"/>
            </w:tcBorders>
          </w:tcPr>
          <w:p w:rsidR="00CF5482" w:rsidRPr="00CF5482" w:rsidRDefault="00CF5482" w:rsidP="00CF5482">
            <w:pPr>
              <w:autoSpaceDN w:val="0"/>
              <w:adjustRightInd w:val="0"/>
              <w:rPr>
                <w:lang w:eastAsia="ru-RU"/>
              </w:rPr>
            </w:pPr>
            <w:r w:rsidRPr="00CF5482">
              <w:rPr>
                <w:lang w:eastAsia="ru-RU"/>
              </w:rPr>
              <w:t>число</w:t>
            </w:r>
          </w:p>
        </w:tc>
        <w:tc>
          <w:tcPr>
            <w:tcW w:w="1026" w:type="dxa"/>
            <w:tcBorders>
              <w:top w:val="single" w:sz="6" w:space="0" w:color="auto"/>
              <w:left w:val="single" w:sz="6" w:space="0" w:color="auto"/>
              <w:bottom w:val="single" w:sz="6" w:space="0" w:color="auto"/>
              <w:right w:val="single" w:sz="6" w:space="0" w:color="auto"/>
            </w:tcBorders>
          </w:tcPr>
          <w:p w:rsidR="00CF5482" w:rsidRPr="00CF5482" w:rsidRDefault="00CF5482" w:rsidP="00CF5482">
            <w:pPr>
              <w:autoSpaceDN w:val="0"/>
              <w:adjustRightInd w:val="0"/>
              <w:rPr>
                <w:lang w:eastAsia="ru-RU"/>
              </w:rPr>
            </w:pPr>
          </w:p>
        </w:tc>
        <w:tc>
          <w:tcPr>
            <w:tcW w:w="540" w:type="dxa"/>
            <w:tcBorders>
              <w:top w:val="single" w:sz="6" w:space="0" w:color="auto"/>
              <w:left w:val="single" w:sz="6" w:space="0" w:color="auto"/>
              <w:bottom w:val="single" w:sz="6" w:space="0" w:color="auto"/>
              <w:right w:val="single" w:sz="6" w:space="0" w:color="auto"/>
            </w:tcBorders>
          </w:tcPr>
          <w:p w:rsidR="00CF5482" w:rsidRPr="00CF5482" w:rsidRDefault="00CF5482" w:rsidP="00CF5482">
            <w:pPr>
              <w:autoSpaceDN w:val="0"/>
              <w:adjustRightInd w:val="0"/>
              <w:rPr>
                <w:lang w:eastAsia="ru-RU"/>
              </w:rPr>
            </w:pPr>
            <w:r w:rsidRPr="00CF5482">
              <w:rPr>
                <w:lang w:eastAsia="ru-RU"/>
              </w:rPr>
              <w:t>лет</w:t>
            </w:r>
          </w:p>
        </w:tc>
        <w:tc>
          <w:tcPr>
            <w:tcW w:w="702" w:type="dxa"/>
            <w:tcBorders>
              <w:top w:val="single" w:sz="6" w:space="0" w:color="auto"/>
              <w:left w:val="single" w:sz="6" w:space="0" w:color="auto"/>
              <w:bottom w:val="single" w:sz="6" w:space="0" w:color="auto"/>
              <w:right w:val="single" w:sz="6" w:space="0" w:color="auto"/>
            </w:tcBorders>
          </w:tcPr>
          <w:p w:rsidR="00CF5482" w:rsidRPr="00CF5482" w:rsidRDefault="00CF5482" w:rsidP="00CF5482">
            <w:pPr>
              <w:autoSpaceDN w:val="0"/>
              <w:adjustRightInd w:val="0"/>
              <w:rPr>
                <w:lang w:eastAsia="ru-RU"/>
              </w:rPr>
            </w:pPr>
            <w:r w:rsidRPr="00CF5482">
              <w:rPr>
                <w:lang w:eastAsia="ru-RU"/>
              </w:rPr>
              <w:t>мес</w:t>
            </w:r>
            <w:proofErr w:type="gramStart"/>
            <w:r w:rsidRPr="00CF5482">
              <w:rPr>
                <w:lang w:eastAsia="ru-RU"/>
              </w:rPr>
              <w:t>я-</w:t>
            </w:r>
            <w:proofErr w:type="gramEnd"/>
            <w:r w:rsidRPr="00CF5482">
              <w:rPr>
                <w:lang w:eastAsia="ru-RU"/>
              </w:rPr>
              <w:br/>
            </w:r>
            <w:proofErr w:type="spellStart"/>
            <w:r w:rsidRPr="00CF5482">
              <w:rPr>
                <w:lang w:eastAsia="ru-RU"/>
              </w:rPr>
              <w:t>цев</w:t>
            </w:r>
            <w:proofErr w:type="spellEnd"/>
            <w:r w:rsidRPr="00CF5482">
              <w:rPr>
                <w:lang w:eastAsia="ru-RU"/>
              </w:rPr>
              <w:t xml:space="preserve">  </w:t>
            </w:r>
          </w:p>
        </w:tc>
        <w:tc>
          <w:tcPr>
            <w:tcW w:w="708" w:type="dxa"/>
            <w:tcBorders>
              <w:top w:val="single" w:sz="6" w:space="0" w:color="auto"/>
              <w:left w:val="single" w:sz="6" w:space="0" w:color="auto"/>
              <w:bottom w:val="single" w:sz="6" w:space="0" w:color="auto"/>
              <w:right w:val="single" w:sz="6" w:space="0" w:color="auto"/>
            </w:tcBorders>
          </w:tcPr>
          <w:p w:rsidR="00CF5482" w:rsidRPr="00CF5482" w:rsidRDefault="00CF5482" w:rsidP="00CF5482">
            <w:pPr>
              <w:autoSpaceDN w:val="0"/>
              <w:adjustRightInd w:val="0"/>
              <w:rPr>
                <w:lang w:eastAsia="ru-RU"/>
              </w:rPr>
            </w:pPr>
            <w:r w:rsidRPr="00CF5482">
              <w:rPr>
                <w:lang w:eastAsia="ru-RU"/>
              </w:rPr>
              <w:t>дней</w:t>
            </w:r>
          </w:p>
        </w:tc>
        <w:tc>
          <w:tcPr>
            <w:tcW w:w="567" w:type="dxa"/>
            <w:tcBorders>
              <w:top w:val="single" w:sz="6" w:space="0" w:color="auto"/>
              <w:left w:val="single" w:sz="6" w:space="0" w:color="auto"/>
              <w:bottom w:val="single" w:sz="6" w:space="0" w:color="auto"/>
              <w:right w:val="single" w:sz="6" w:space="0" w:color="auto"/>
            </w:tcBorders>
          </w:tcPr>
          <w:p w:rsidR="00CF5482" w:rsidRPr="00CF5482" w:rsidRDefault="00CF5482" w:rsidP="00CF5482">
            <w:pPr>
              <w:autoSpaceDN w:val="0"/>
              <w:adjustRightInd w:val="0"/>
              <w:rPr>
                <w:lang w:eastAsia="ru-RU"/>
              </w:rPr>
            </w:pPr>
            <w:r w:rsidRPr="00CF5482">
              <w:rPr>
                <w:lang w:eastAsia="ru-RU"/>
              </w:rPr>
              <w:t>лет</w:t>
            </w:r>
          </w:p>
        </w:tc>
        <w:tc>
          <w:tcPr>
            <w:tcW w:w="810" w:type="dxa"/>
            <w:tcBorders>
              <w:top w:val="single" w:sz="6" w:space="0" w:color="auto"/>
              <w:left w:val="single" w:sz="6" w:space="0" w:color="auto"/>
              <w:bottom w:val="single" w:sz="6" w:space="0" w:color="auto"/>
              <w:right w:val="single" w:sz="6" w:space="0" w:color="auto"/>
            </w:tcBorders>
          </w:tcPr>
          <w:p w:rsidR="00CF5482" w:rsidRPr="00CF5482" w:rsidRDefault="00CF5482" w:rsidP="00CF5482">
            <w:pPr>
              <w:autoSpaceDN w:val="0"/>
              <w:adjustRightInd w:val="0"/>
              <w:rPr>
                <w:lang w:eastAsia="ru-RU"/>
              </w:rPr>
            </w:pPr>
            <w:r w:rsidRPr="00CF5482">
              <w:rPr>
                <w:lang w:eastAsia="ru-RU"/>
              </w:rPr>
              <w:t>мес</w:t>
            </w:r>
            <w:proofErr w:type="gramStart"/>
            <w:r w:rsidRPr="00CF5482">
              <w:rPr>
                <w:lang w:eastAsia="ru-RU"/>
              </w:rPr>
              <w:t>я-</w:t>
            </w:r>
            <w:proofErr w:type="gramEnd"/>
            <w:r w:rsidRPr="00CF5482">
              <w:rPr>
                <w:lang w:eastAsia="ru-RU"/>
              </w:rPr>
              <w:br/>
            </w:r>
            <w:proofErr w:type="spellStart"/>
            <w:r w:rsidRPr="00CF5482">
              <w:rPr>
                <w:lang w:eastAsia="ru-RU"/>
              </w:rPr>
              <w:t>цев</w:t>
            </w:r>
            <w:proofErr w:type="spellEnd"/>
            <w:r w:rsidRPr="00CF5482">
              <w:rPr>
                <w:lang w:eastAsia="ru-RU"/>
              </w:rPr>
              <w:t xml:space="preserve">  </w:t>
            </w:r>
          </w:p>
        </w:tc>
        <w:tc>
          <w:tcPr>
            <w:tcW w:w="750" w:type="dxa"/>
            <w:tcBorders>
              <w:top w:val="single" w:sz="6" w:space="0" w:color="auto"/>
              <w:left w:val="single" w:sz="6" w:space="0" w:color="auto"/>
              <w:bottom w:val="single" w:sz="6" w:space="0" w:color="auto"/>
              <w:right w:val="single" w:sz="6" w:space="0" w:color="auto"/>
            </w:tcBorders>
          </w:tcPr>
          <w:p w:rsidR="00CF5482" w:rsidRPr="00CF5482" w:rsidRDefault="00CF5482" w:rsidP="00CF5482">
            <w:pPr>
              <w:autoSpaceDN w:val="0"/>
              <w:adjustRightInd w:val="0"/>
              <w:rPr>
                <w:lang w:eastAsia="ru-RU"/>
              </w:rPr>
            </w:pPr>
            <w:r w:rsidRPr="00CF5482">
              <w:rPr>
                <w:lang w:eastAsia="ru-RU"/>
              </w:rPr>
              <w:t>дней</w:t>
            </w:r>
          </w:p>
        </w:tc>
        <w:tc>
          <w:tcPr>
            <w:tcW w:w="540" w:type="dxa"/>
            <w:tcBorders>
              <w:top w:val="single" w:sz="6" w:space="0" w:color="auto"/>
              <w:left w:val="single" w:sz="6" w:space="0" w:color="auto"/>
              <w:bottom w:val="single" w:sz="6" w:space="0" w:color="auto"/>
              <w:right w:val="single" w:sz="6" w:space="0" w:color="auto"/>
            </w:tcBorders>
          </w:tcPr>
          <w:p w:rsidR="00CF5482" w:rsidRPr="00CF5482" w:rsidRDefault="00CF5482" w:rsidP="00CF5482">
            <w:pPr>
              <w:autoSpaceDN w:val="0"/>
              <w:adjustRightInd w:val="0"/>
              <w:rPr>
                <w:lang w:eastAsia="ru-RU"/>
              </w:rPr>
            </w:pPr>
            <w:r w:rsidRPr="00CF5482">
              <w:rPr>
                <w:lang w:eastAsia="ru-RU"/>
              </w:rPr>
              <w:t>лет</w:t>
            </w:r>
          </w:p>
        </w:tc>
        <w:tc>
          <w:tcPr>
            <w:tcW w:w="810" w:type="dxa"/>
            <w:tcBorders>
              <w:top w:val="single" w:sz="6" w:space="0" w:color="auto"/>
              <w:left w:val="single" w:sz="6" w:space="0" w:color="auto"/>
              <w:bottom w:val="single" w:sz="6" w:space="0" w:color="auto"/>
              <w:right w:val="single" w:sz="6" w:space="0" w:color="auto"/>
            </w:tcBorders>
          </w:tcPr>
          <w:p w:rsidR="00CF5482" w:rsidRPr="00CF5482" w:rsidRDefault="00CF5482" w:rsidP="00CF5482">
            <w:pPr>
              <w:autoSpaceDN w:val="0"/>
              <w:adjustRightInd w:val="0"/>
              <w:rPr>
                <w:lang w:eastAsia="ru-RU"/>
              </w:rPr>
            </w:pPr>
            <w:r w:rsidRPr="00CF5482">
              <w:rPr>
                <w:lang w:eastAsia="ru-RU"/>
              </w:rPr>
              <w:t>мес</w:t>
            </w:r>
            <w:proofErr w:type="gramStart"/>
            <w:r w:rsidRPr="00CF5482">
              <w:rPr>
                <w:lang w:eastAsia="ru-RU"/>
              </w:rPr>
              <w:t>я-</w:t>
            </w:r>
            <w:proofErr w:type="gramEnd"/>
            <w:r w:rsidRPr="00CF5482">
              <w:rPr>
                <w:lang w:eastAsia="ru-RU"/>
              </w:rPr>
              <w:br/>
            </w:r>
            <w:proofErr w:type="spellStart"/>
            <w:r w:rsidRPr="00CF5482">
              <w:rPr>
                <w:lang w:eastAsia="ru-RU"/>
              </w:rPr>
              <w:t>цев</w:t>
            </w:r>
            <w:proofErr w:type="spellEnd"/>
            <w:r w:rsidRPr="00CF5482">
              <w:rPr>
                <w:lang w:eastAsia="ru-RU"/>
              </w:rPr>
              <w:t xml:space="preserve">  </w:t>
            </w:r>
          </w:p>
        </w:tc>
        <w:tc>
          <w:tcPr>
            <w:tcW w:w="634" w:type="dxa"/>
            <w:tcBorders>
              <w:top w:val="single" w:sz="6" w:space="0" w:color="auto"/>
              <w:left w:val="single" w:sz="6" w:space="0" w:color="auto"/>
              <w:bottom w:val="single" w:sz="6" w:space="0" w:color="auto"/>
              <w:right w:val="single" w:sz="6" w:space="0" w:color="auto"/>
            </w:tcBorders>
          </w:tcPr>
          <w:p w:rsidR="00CF5482" w:rsidRPr="00CF5482" w:rsidRDefault="00CF5482" w:rsidP="00CF5482">
            <w:pPr>
              <w:autoSpaceDN w:val="0"/>
              <w:adjustRightInd w:val="0"/>
              <w:rPr>
                <w:lang w:eastAsia="ru-RU"/>
              </w:rPr>
            </w:pPr>
            <w:r w:rsidRPr="00CF5482">
              <w:rPr>
                <w:lang w:eastAsia="ru-RU"/>
              </w:rPr>
              <w:t xml:space="preserve">дней </w:t>
            </w:r>
          </w:p>
        </w:tc>
      </w:tr>
      <w:tr w:rsidR="00CF5482" w:rsidRPr="00CF5482" w:rsidTr="00720E6D">
        <w:trPr>
          <w:cantSplit/>
          <w:trHeight w:val="120"/>
        </w:trPr>
        <w:tc>
          <w:tcPr>
            <w:tcW w:w="568" w:type="dxa"/>
            <w:tcBorders>
              <w:top w:val="single" w:sz="6" w:space="0" w:color="auto"/>
              <w:left w:val="single" w:sz="6" w:space="0" w:color="auto"/>
              <w:bottom w:val="single" w:sz="6" w:space="0" w:color="auto"/>
              <w:right w:val="single" w:sz="6" w:space="0" w:color="auto"/>
            </w:tcBorders>
          </w:tcPr>
          <w:p w:rsidR="00CF5482" w:rsidRPr="00CF5482" w:rsidRDefault="00CF5482" w:rsidP="00CF5482">
            <w:pPr>
              <w:autoSpaceDN w:val="0"/>
              <w:adjustRightInd w:val="0"/>
              <w:rPr>
                <w:sz w:val="28"/>
                <w:szCs w:val="28"/>
                <w:lang w:eastAsia="ru-RU"/>
              </w:rPr>
            </w:pPr>
          </w:p>
        </w:tc>
        <w:tc>
          <w:tcPr>
            <w:tcW w:w="945" w:type="dxa"/>
            <w:tcBorders>
              <w:top w:val="single" w:sz="6" w:space="0" w:color="auto"/>
              <w:left w:val="single" w:sz="6" w:space="0" w:color="auto"/>
              <w:bottom w:val="single" w:sz="6" w:space="0" w:color="auto"/>
              <w:right w:val="single" w:sz="6" w:space="0" w:color="auto"/>
            </w:tcBorders>
          </w:tcPr>
          <w:p w:rsidR="00CF5482" w:rsidRPr="00CF5482" w:rsidRDefault="00CF5482" w:rsidP="00CF5482">
            <w:pPr>
              <w:autoSpaceDN w:val="0"/>
              <w:adjustRightInd w:val="0"/>
              <w:rPr>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Pr>
          <w:p w:rsidR="00CF5482" w:rsidRPr="00CF5482" w:rsidRDefault="00CF5482" w:rsidP="00CF5482">
            <w:pPr>
              <w:autoSpaceDN w:val="0"/>
              <w:adjustRightInd w:val="0"/>
              <w:rPr>
                <w:sz w:val="28"/>
                <w:szCs w:val="28"/>
                <w:lang w:eastAsia="ru-RU"/>
              </w:rPr>
            </w:pPr>
          </w:p>
        </w:tc>
        <w:tc>
          <w:tcPr>
            <w:tcW w:w="804" w:type="dxa"/>
            <w:tcBorders>
              <w:top w:val="single" w:sz="6" w:space="0" w:color="auto"/>
              <w:left w:val="single" w:sz="6" w:space="0" w:color="auto"/>
              <w:bottom w:val="single" w:sz="6" w:space="0" w:color="auto"/>
              <w:right w:val="single" w:sz="6" w:space="0" w:color="auto"/>
            </w:tcBorders>
          </w:tcPr>
          <w:p w:rsidR="00CF5482" w:rsidRPr="00CF5482" w:rsidRDefault="00CF5482" w:rsidP="00CF5482">
            <w:pPr>
              <w:autoSpaceDN w:val="0"/>
              <w:adjustRightInd w:val="0"/>
              <w:rPr>
                <w:sz w:val="28"/>
                <w:szCs w:val="28"/>
                <w:lang w:eastAsia="ru-RU"/>
              </w:rPr>
            </w:pPr>
          </w:p>
        </w:tc>
        <w:tc>
          <w:tcPr>
            <w:tcW w:w="830" w:type="dxa"/>
            <w:tcBorders>
              <w:top w:val="single" w:sz="6" w:space="0" w:color="auto"/>
              <w:left w:val="single" w:sz="6" w:space="0" w:color="auto"/>
              <w:bottom w:val="single" w:sz="6" w:space="0" w:color="auto"/>
              <w:right w:val="single" w:sz="6" w:space="0" w:color="auto"/>
            </w:tcBorders>
          </w:tcPr>
          <w:p w:rsidR="00CF5482" w:rsidRPr="00CF5482" w:rsidRDefault="00CF5482" w:rsidP="00CF5482">
            <w:pPr>
              <w:autoSpaceDN w:val="0"/>
              <w:adjustRightInd w:val="0"/>
              <w:rPr>
                <w:sz w:val="28"/>
                <w:szCs w:val="28"/>
                <w:lang w:eastAsia="ru-RU"/>
              </w:rPr>
            </w:pPr>
          </w:p>
        </w:tc>
        <w:tc>
          <w:tcPr>
            <w:tcW w:w="1026" w:type="dxa"/>
            <w:tcBorders>
              <w:top w:val="single" w:sz="6" w:space="0" w:color="auto"/>
              <w:left w:val="single" w:sz="6" w:space="0" w:color="auto"/>
              <w:bottom w:val="single" w:sz="6" w:space="0" w:color="auto"/>
              <w:right w:val="single" w:sz="6" w:space="0" w:color="auto"/>
            </w:tcBorders>
          </w:tcPr>
          <w:p w:rsidR="00CF5482" w:rsidRPr="00CF5482" w:rsidRDefault="00CF5482" w:rsidP="00CF5482">
            <w:pPr>
              <w:autoSpaceDN w:val="0"/>
              <w:adjustRightInd w:val="0"/>
              <w:rPr>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Pr>
          <w:p w:rsidR="00CF5482" w:rsidRPr="00CF5482" w:rsidRDefault="00CF5482" w:rsidP="00CF5482">
            <w:pPr>
              <w:autoSpaceDN w:val="0"/>
              <w:adjustRightInd w:val="0"/>
              <w:rPr>
                <w:sz w:val="28"/>
                <w:szCs w:val="28"/>
                <w:lang w:eastAsia="ru-RU"/>
              </w:rPr>
            </w:pPr>
          </w:p>
        </w:tc>
        <w:tc>
          <w:tcPr>
            <w:tcW w:w="702" w:type="dxa"/>
            <w:tcBorders>
              <w:top w:val="single" w:sz="6" w:space="0" w:color="auto"/>
              <w:left w:val="single" w:sz="6" w:space="0" w:color="auto"/>
              <w:bottom w:val="single" w:sz="6" w:space="0" w:color="auto"/>
              <w:right w:val="single" w:sz="6" w:space="0" w:color="auto"/>
            </w:tcBorders>
          </w:tcPr>
          <w:p w:rsidR="00CF5482" w:rsidRPr="00CF5482" w:rsidRDefault="00CF5482" w:rsidP="00CF5482">
            <w:pPr>
              <w:autoSpaceDN w:val="0"/>
              <w:adjustRightInd w:val="0"/>
              <w:rPr>
                <w:sz w:val="28"/>
                <w:szCs w:val="28"/>
                <w:lang w:eastAsia="ru-RU"/>
              </w:rPr>
            </w:pPr>
          </w:p>
        </w:tc>
        <w:tc>
          <w:tcPr>
            <w:tcW w:w="708" w:type="dxa"/>
            <w:tcBorders>
              <w:top w:val="single" w:sz="6" w:space="0" w:color="auto"/>
              <w:left w:val="single" w:sz="6" w:space="0" w:color="auto"/>
              <w:bottom w:val="single" w:sz="6" w:space="0" w:color="auto"/>
              <w:right w:val="single" w:sz="6" w:space="0" w:color="auto"/>
            </w:tcBorders>
          </w:tcPr>
          <w:p w:rsidR="00CF5482" w:rsidRPr="00CF5482" w:rsidRDefault="00CF5482" w:rsidP="00CF5482">
            <w:pPr>
              <w:autoSpaceDN w:val="0"/>
              <w:adjustRightInd w:val="0"/>
              <w:rPr>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tcPr>
          <w:p w:rsidR="00CF5482" w:rsidRPr="00CF5482" w:rsidRDefault="00CF5482" w:rsidP="00CF5482">
            <w:pPr>
              <w:autoSpaceDN w:val="0"/>
              <w:adjustRightInd w:val="0"/>
              <w:rPr>
                <w:sz w:val="28"/>
                <w:szCs w:val="28"/>
                <w:lang w:eastAsia="ru-RU"/>
              </w:rPr>
            </w:pPr>
          </w:p>
        </w:tc>
        <w:tc>
          <w:tcPr>
            <w:tcW w:w="810" w:type="dxa"/>
            <w:tcBorders>
              <w:top w:val="single" w:sz="6" w:space="0" w:color="auto"/>
              <w:left w:val="single" w:sz="6" w:space="0" w:color="auto"/>
              <w:bottom w:val="single" w:sz="6" w:space="0" w:color="auto"/>
              <w:right w:val="single" w:sz="6" w:space="0" w:color="auto"/>
            </w:tcBorders>
          </w:tcPr>
          <w:p w:rsidR="00CF5482" w:rsidRPr="00CF5482" w:rsidRDefault="00CF5482" w:rsidP="00CF5482">
            <w:pPr>
              <w:autoSpaceDN w:val="0"/>
              <w:adjustRightInd w:val="0"/>
              <w:rPr>
                <w:sz w:val="28"/>
                <w:szCs w:val="28"/>
                <w:lang w:eastAsia="ru-RU"/>
              </w:rPr>
            </w:pPr>
          </w:p>
        </w:tc>
        <w:tc>
          <w:tcPr>
            <w:tcW w:w="750" w:type="dxa"/>
            <w:tcBorders>
              <w:top w:val="single" w:sz="6" w:space="0" w:color="auto"/>
              <w:left w:val="single" w:sz="6" w:space="0" w:color="auto"/>
              <w:bottom w:val="single" w:sz="6" w:space="0" w:color="auto"/>
              <w:right w:val="single" w:sz="6" w:space="0" w:color="auto"/>
            </w:tcBorders>
          </w:tcPr>
          <w:p w:rsidR="00CF5482" w:rsidRPr="00CF5482" w:rsidRDefault="00CF5482" w:rsidP="00CF5482">
            <w:pPr>
              <w:autoSpaceDN w:val="0"/>
              <w:adjustRightInd w:val="0"/>
              <w:rPr>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Pr>
          <w:p w:rsidR="00CF5482" w:rsidRPr="00CF5482" w:rsidRDefault="00CF5482" w:rsidP="00CF5482">
            <w:pPr>
              <w:autoSpaceDN w:val="0"/>
              <w:adjustRightInd w:val="0"/>
              <w:rPr>
                <w:sz w:val="28"/>
                <w:szCs w:val="28"/>
                <w:lang w:eastAsia="ru-RU"/>
              </w:rPr>
            </w:pPr>
          </w:p>
        </w:tc>
        <w:tc>
          <w:tcPr>
            <w:tcW w:w="810" w:type="dxa"/>
            <w:tcBorders>
              <w:top w:val="single" w:sz="6" w:space="0" w:color="auto"/>
              <w:left w:val="single" w:sz="6" w:space="0" w:color="auto"/>
              <w:bottom w:val="single" w:sz="6" w:space="0" w:color="auto"/>
              <w:right w:val="single" w:sz="6" w:space="0" w:color="auto"/>
            </w:tcBorders>
          </w:tcPr>
          <w:p w:rsidR="00CF5482" w:rsidRPr="00CF5482" w:rsidRDefault="00CF5482" w:rsidP="00CF5482">
            <w:pPr>
              <w:autoSpaceDN w:val="0"/>
              <w:adjustRightInd w:val="0"/>
              <w:rPr>
                <w:sz w:val="28"/>
                <w:szCs w:val="28"/>
                <w:lang w:eastAsia="ru-RU"/>
              </w:rPr>
            </w:pPr>
          </w:p>
        </w:tc>
        <w:tc>
          <w:tcPr>
            <w:tcW w:w="634" w:type="dxa"/>
            <w:tcBorders>
              <w:top w:val="single" w:sz="6" w:space="0" w:color="auto"/>
              <w:left w:val="single" w:sz="6" w:space="0" w:color="auto"/>
              <w:bottom w:val="single" w:sz="6" w:space="0" w:color="auto"/>
              <w:right w:val="single" w:sz="6" w:space="0" w:color="auto"/>
            </w:tcBorders>
          </w:tcPr>
          <w:p w:rsidR="00CF5482" w:rsidRPr="00CF5482" w:rsidRDefault="00CF5482" w:rsidP="00CF5482">
            <w:pPr>
              <w:autoSpaceDN w:val="0"/>
              <w:adjustRightInd w:val="0"/>
              <w:rPr>
                <w:sz w:val="28"/>
                <w:szCs w:val="28"/>
                <w:lang w:eastAsia="ru-RU"/>
              </w:rPr>
            </w:pPr>
          </w:p>
        </w:tc>
      </w:tr>
      <w:tr w:rsidR="00CF5482" w:rsidRPr="00CF5482" w:rsidTr="00720E6D">
        <w:trPr>
          <w:cantSplit/>
          <w:trHeight w:val="120"/>
        </w:trPr>
        <w:tc>
          <w:tcPr>
            <w:tcW w:w="568" w:type="dxa"/>
            <w:tcBorders>
              <w:top w:val="single" w:sz="6" w:space="0" w:color="auto"/>
              <w:left w:val="single" w:sz="6" w:space="0" w:color="auto"/>
              <w:bottom w:val="single" w:sz="4" w:space="0" w:color="auto"/>
              <w:right w:val="single" w:sz="6" w:space="0" w:color="auto"/>
            </w:tcBorders>
          </w:tcPr>
          <w:p w:rsidR="00CF5482" w:rsidRPr="00CF5482" w:rsidRDefault="00CF5482" w:rsidP="00CF5482">
            <w:pPr>
              <w:autoSpaceDN w:val="0"/>
              <w:adjustRightInd w:val="0"/>
              <w:rPr>
                <w:sz w:val="28"/>
                <w:szCs w:val="28"/>
                <w:lang w:eastAsia="ru-RU"/>
              </w:rPr>
            </w:pPr>
          </w:p>
        </w:tc>
        <w:tc>
          <w:tcPr>
            <w:tcW w:w="945" w:type="dxa"/>
            <w:tcBorders>
              <w:top w:val="single" w:sz="6" w:space="0" w:color="auto"/>
              <w:left w:val="single" w:sz="6" w:space="0" w:color="auto"/>
              <w:bottom w:val="single" w:sz="4" w:space="0" w:color="auto"/>
              <w:right w:val="single" w:sz="6" w:space="0" w:color="auto"/>
            </w:tcBorders>
          </w:tcPr>
          <w:p w:rsidR="00CF5482" w:rsidRPr="00CF5482" w:rsidRDefault="00CF5482" w:rsidP="00CF5482">
            <w:pPr>
              <w:autoSpaceDN w:val="0"/>
              <w:adjustRightInd w:val="0"/>
              <w:rPr>
                <w:sz w:val="28"/>
                <w:szCs w:val="28"/>
                <w:lang w:eastAsia="ru-RU"/>
              </w:rPr>
            </w:pPr>
          </w:p>
        </w:tc>
        <w:tc>
          <w:tcPr>
            <w:tcW w:w="540" w:type="dxa"/>
            <w:tcBorders>
              <w:top w:val="single" w:sz="6" w:space="0" w:color="auto"/>
              <w:left w:val="single" w:sz="6" w:space="0" w:color="auto"/>
              <w:bottom w:val="single" w:sz="4" w:space="0" w:color="auto"/>
              <w:right w:val="single" w:sz="6" w:space="0" w:color="auto"/>
            </w:tcBorders>
          </w:tcPr>
          <w:p w:rsidR="00CF5482" w:rsidRPr="00CF5482" w:rsidRDefault="00CF5482" w:rsidP="00CF5482">
            <w:pPr>
              <w:autoSpaceDN w:val="0"/>
              <w:adjustRightInd w:val="0"/>
              <w:rPr>
                <w:sz w:val="28"/>
                <w:szCs w:val="28"/>
                <w:lang w:eastAsia="ru-RU"/>
              </w:rPr>
            </w:pPr>
          </w:p>
        </w:tc>
        <w:tc>
          <w:tcPr>
            <w:tcW w:w="804" w:type="dxa"/>
            <w:tcBorders>
              <w:top w:val="single" w:sz="6" w:space="0" w:color="auto"/>
              <w:left w:val="single" w:sz="6" w:space="0" w:color="auto"/>
              <w:bottom w:val="single" w:sz="4" w:space="0" w:color="auto"/>
              <w:right w:val="single" w:sz="6" w:space="0" w:color="auto"/>
            </w:tcBorders>
          </w:tcPr>
          <w:p w:rsidR="00CF5482" w:rsidRPr="00CF5482" w:rsidRDefault="00CF5482" w:rsidP="00CF5482">
            <w:pPr>
              <w:autoSpaceDN w:val="0"/>
              <w:adjustRightInd w:val="0"/>
              <w:rPr>
                <w:sz w:val="28"/>
                <w:szCs w:val="28"/>
                <w:lang w:eastAsia="ru-RU"/>
              </w:rPr>
            </w:pPr>
          </w:p>
        </w:tc>
        <w:tc>
          <w:tcPr>
            <w:tcW w:w="830" w:type="dxa"/>
            <w:tcBorders>
              <w:top w:val="single" w:sz="6" w:space="0" w:color="auto"/>
              <w:left w:val="single" w:sz="6" w:space="0" w:color="auto"/>
              <w:bottom w:val="single" w:sz="4" w:space="0" w:color="auto"/>
              <w:right w:val="single" w:sz="6" w:space="0" w:color="auto"/>
            </w:tcBorders>
          </w:tcPr>
          <w:p w:rsidR="00CF5482" w:rsidRPr="00CF5482" w:rsidRDefault="00CF5482" w:rsidP="00CF5482">
            <w:pPr>
              <w:autoSpaceDN w:val="0"/>
              <w:adjustRightInd w:val="0"/>
              <w:rPr>
                <w:sz w:val="28"/>
                <w:szCs w:val="28"/>
                <w:lang w:eastAsia="ru-RU"/>
              </w:rPr>
            </w:pPr>
          </w:p>
        </w:tc>
        <w:tc>
          <w:tcPr>
            <w:tcW w:w="1026" w:type="dxa"/>
            <w:tcBorders>
              <w:top w:val="single" w:sz="6" w:space="0" w:color="auto"/>
              <w:left w:val="single" w:sz="6" w:space="0" w:color="auto"/>
              <w:bottom w:val="single" w:sz="4" w:space="0" w:color="auto"/>
              <w:right w:val="single" w:sz="6" w:space="0" w:color="auto"/>
            </w:tcBorders>
          </w:tcPr>
          <w:p w:rsidR="00CF5482" w:rsidRPr="00CF5482" w:rsidRDefault="00CF5482" w:rsidP="00CF5482">
            <w:pPr>
              <w:autoSpaceDN w:val="0"/>
              <w:adjustRightInd w:val="0"/>
              <w:rPr>
                <w:sz w:val="28"/>
                <w:szCs w:val="28"/>
                <w:lang w:eastAsia="ru-RU"/>
              </w:rPr>
            </w:pPr>
          </w:p>
        </w:tc>
        <w:tc>
          <w:tcPr>
            <w:tcW w:w="540" w:type="dxa"/>
            <w:tcBorders>
              <w:top w:val="single" w:sz="6" w:space="0" w:color="auto"/>
              <w:left w:val="single" w:sz="6" w:space="0" w:color="auto"/>
              <w:bottom w:val="single" w:sz="4" w:space="0" w:color="auto"/>
              <w:right w:val="single" w:sz="6" w:space="0" w:color="auto"/>
            </w:tcBorders>
          </w:tcPr>
          <w:p w:rsidR="00CF5482" w:rsidRPr="00CF5482" w:rsidRDefault="00CF5482" w:rsidP="00CF5482">
            <w:pPr>
              <w:autoSpaceDN w:val="0"/>
              <w:adjustRightInd w:val="0"/>
              <w:rPr>
                <w:sz w:val="28"/>
                <w:szCs w:val="28"/>
                <w:lang w:eastAsia="ru-RU"/>
              </w:rPr>
            </w:pPr>
          </w:p>
        </w:tc>
        <w:tc>
          <w:tcPr>
            <w:tcW w:w="702" w:type="dxa"/>
            <w:tcBorders>
              <w:top w:val="single" w:sz="6" w:space="0" w:color="auto"/>
              <w:left w:val="single" w:sz="6" w:space="0" w:color="auto"/>
              <w:bottom w:val="single" w:sz="4" w:space="0" w:color="auto"/>
              <w:right w:val="single" w:sz="6" w:space="0" w:color="auto"/>
            </w:tcBorders>
          </w:tcPr>
          <w:p w:rsidR="00CF5482" w:rsidRPr="00CF5482" w:rsidRDefault="00CF5482" w:rsidP="00CF5482">
            <w:pPr>
              <w:autoSpaceDN w:val="0"/>
              <w:adjustRightInd w:val="0"/>
              <w:rPr>
                <w:sz w:val="28"/>
                <w:szCs w:val="28"/>
                <w:lang w:eastAsia="ru-RU"/>
              </w:rPr>
            </w:pPr>
          </w:p>
        </w:tc>
        <w:tc>
          <w:tcPr>
            <w:tcW w:w="708" w:type="dxa"/>
            <w:tcBorders>
              <w:top w:val="single" w:sz="6" w:space="0" w:color="auto"/>
              <w:left w:val="single" w:sz="6" w:space="0" w:color="auto"/>
              <w:bottom w:val="single" w:sz="4" w:space="0" w:color="auto"/>
              <w:right w:val="single" w:sz="6" w:space="0" w:color="auto"/>
            </w:tcBorders>
          </w:tcPr>
          <w:p w:rsidR="00CF5482" w:rsidRPr="00CF5482" w:rsidRDefault="00CF5482" w:rsidP="00CF5482">
            <w:pPr>
              <w:autoSpaceDN w:val="0"/>
              <w:adjustRightInd w:val="0"/>
              <w:rPr>
                <w:sz w:val="28"/>
                <w:szCs w:val="28"/>
                <w:lang w:eastAsia="ru-RU"/>
              </w:rPr>
            </w:pPr>
          </w:p>
        </w:tc>
        <w:tc>
          <w:tcPr>
            <w:tcW w:w="567" w:type="dxa"/>
            <w:tcBorders>
              <w:top w:val="single" w:sz="6" w:space="0" w:color="auto"/>
              <w:left w:val="single" w:sz="6" w:space="0" w:color="auto"/>
              <w:bottom w:val="single" w:sz="4" w:space="0" w:color="auto"/>
              <w:right w:val="single" w:sz="6" w:space="0" w:color="auto"/>
            </w:tcBorders>
          </w:tcPr>
          <w:p w:rsidR="00CF5482" w:rsidRPr="00CF5482" w:rsidRDefault="00CF5482" w:rsidP="00CF5482">
            <w:pPr>
              <w:autoSpaceDN w:val="0"/>
              <w:adjustRightInd w:val="0"/>
              <w:rPr>
                <w:sz w:val="28"/>
                <w:szCs w:val="28"/>
                <w:lang w:eastAsia="ru-RU"/>
              </w:rPr>
            </w:pPr>
          </w:p>
        </w:tc>
        <w:tc>
          <w:tcPr>
            <w:tcW w:w="810" w:type="dxa"/>
            <w:tcBorders>
              <w:top w:val="single" w:sz="6" w:space="0" w:color="auto"/>
              <w:left w:val="single" w:sz="6" w:space="0" w:color="auto"/>
              <w:bottom w:val="single" w:sz="4" w:space="0" w:color="auto"/>
              <w:right w:val="single" w:sz="6" w:space="0" w:color="auto"/>
            </w:tcBorders>
          </w:tcPr>
          <w:p w:rsidR="00CF5482" w:rsidRPr="00CF5482" w:rsidRDefault="00CF5482" w:rsidP="00CF5482">
            <w:pPr>
              <w:autoSpaceDN w:val="0"/>
              <w:adjustRightInd w:val="0"/>
              <w:rPr>
                <w:sz w:val="28"/>
                <w:szCs w:val="28"/>
                <w:lang w:eastAsia="ru-RU"/>
              </w:rPr>
            </w:pPr>
          </w:p>
        </w:tc>
        <w:tc>
          <w:tcPr>
            <w:tcW w:w="750" w:type="dxa"/>
            <w:tcBorders>
              <w:top w:val="single" w:sz="6" w:space="0" w:color="auto"/>
              <w:left w:val="single" w:sz="6" w:space="0" w:color="auto"/>
              <w:bottom w:val="single" w:sz="4" w:space="0" w:color="auto"/>
              <w:right w:val="single" w:sz="6" w:space="0" w:color="auto"/>
            </w:tcBorders>
          </w:tcPr>
          <w:p w:rsidR="00CF5482" w:rsidRPr="00CF5482" w:rsidRDefault="00CF5482" w:rsidP="00CF5482">
            <w:pPr>
              <w:autoSpaceDN w:val="0"/>
              <w:adjustRightInd w:val="0"/>
              <w:rPr>
                <w:sz w:val="28"/>
                <w:szCs w:val="28"/>
                <w:lang w:eastAsia="ru-RU"/>
              </w:rPr>
            </w:pPr>
          </w:p>
        </w:tc>
        <w:tc>
          <w:tcPr>
            <w:tcW w:w="540" w:type="dxa"/>
            <w:tcBorders>
              <w:top w:val="single" w:sz="6" w:space="0" w:color="auto"/>
              <w:left w:val="single" w:sz="6" w:space="0" w:color="auto"/>
              <w:bottom w:val="single" w:sz="4" w:space="0" w:color="auto"/>
              <w:right w:val="single" w:sz="6" w:space="0" w:color="auto"/>
            </w:tcBorders>
          </w:tcPr>
          <w:p w:rsidR="00CF5482" w:rsidRPr="00CF5482" w:rsidRDefault="00CF5482" w:rsidP="00CF5482">
            <w:pPr>
              <w:autoSpaceDN w:val="0"/>
              <w:adjustRightInd w:val="0"/>
              <w:rPr>
                <w:sz w:val="28"/>
                <w:szCs w:val="28"/>
                <w:lang w:eastAsia="ru-RU"/>
              </w:rPr>
            </w:pPr>
          </w:p>
        </w:tc>
        <w:tc>
          <w:tcPr>
            <w:tcW w:w="810" w:type="dxa"/>
            <w:tcBorders>
              <w:top w:val="single" w:sz="6" w:space="0" w:color="auto"/>
              <w:left w:val="single" w:sz="6" w:space="0" w:color="auto"/>
              <w:bottom w:val="single" w:sz="4" w:space="0" w:color="auto"/>
              <w:right w:val="single" w:sz="6" w:space="0" w:color="auto"/>
            </w:tcBorders>
          </w:tcPr>
          <w:p w:rsidR="00CF5482" w:rsidRPr="00CF5482" w:rsidRDefault="00CF5482" w:rsidP="00CF5482">
            <w:pPr>
              <w:autoSpaceDN w:val="0"/>
              <w:adjustRightInd w:val="0"/>
              <w:rPr>
                <w:sz w:val="28"/>
                <w:szCs w:val="28"/>
                <w:lang w:eastAsia="ru-RU"/>
              </w:rPr>
            </w:pPr>
          </w:p>
        </w:tc>
        <w:tc>
          <w:tcPr>
            <w:tcW w:w="634" w:type="dxa"/>
            <w:tcBorders>
              <w:top w:val="single" w:sz="6" w:space="0" w:color="auto"/>
              <w:left w:val="single" w:sz="6" w:space="0" w:color="auto"/>
              <w:bottom w:val="single" w:sz="4" w:space="0" w:color="auto"/>
              <w:right w:val="single" w:sz="6" w:space="0" w:color="auto"/>
            </w:tcBorders>
          </w:tcPr>
          <w:p w:rsidR="00CF5482" w:rsidRPr="00CF5482" w:rsidRDefault="00CF5482" w:rsidP="00CF5482">
            <w:pPr>
              <w:autoSpaceDN w:val="0"/>
              <w:adjustRightInd w:val="0"/>
              <w:rPr>
                <w:sz w:val="28"/>
                <w:szCs w:val="28"/>
                <w:lang w:eastAsia="ru-RU"/>
              </w:rPr>
            </w:pPr>
          </w:p>
        </w:tc>
      </w:tr>
      <w:tr w:rsidR="00CF5482" w:rsidRPr="00CF5482" w:rsidTr="00720E6D">
        <w:trPr>
          <w:cantSplit/>
          <w:trHeight w:val="521"/>
        </w:trPr>
        <w:tc>
          <w:tcPr>
            <w:tcW w:w="568" w:type="dxa"/>
            <w:tcBorders>
              <w:top w:val="single" w:sz="4" w:space="0" w:color="auto"/>
              <w:left w:val="single" w:sz="4" w:space="0" w:color="auto"/>
              <w:bottom w:val="single" w:sz="4" w:space="0" w:color="auto"/>
              <w:right w:val="single" w:sz="4" w:space="0" w:color="auto"/>
            </w:tcBorders>
          </w:tcPr>
          <w:p w:rsidR="00CF5482" w:rsidRPr="00CF5482" w:rsidRDefault="00CF5482" w:rsidP="00CF5482">
            <w:pPr>
              <w:autoSpaceDN w:val="0"/>
              <w:adjustRightInd w:val="0"/>
              <w:rPr>
                <w:sz w:val="28"/>
                <w:szCs w:val="28"/>
                <w:lang w:eastAsia="ru-RU"/>
              </w:rPr>
            </w:pPr>
          </w:p>
        </w:tc>
        <w:tc>
          <w:tcPr>
            <w:tcW w:w="945" w:type="dxa"/>
            <w:tcBorders>
              <w:top w:val="single" w:sz="4" w:space="0" w:color="auto"/>
              <w:left w:val="single" w:sz="4" w:space="0" w:color="auto"/>
              <w:bottom w:val="single" w:sz="4" w:space="0" w:color="auto"/>
              <w:right w:val="single" w:sz="4" w:space="0" w:color="auto"/>
            </w:tcBorders>
          </w:tcPr>
          <w:p w:rsidR="00CF5482" w:rsidRPr="00CF5482" w:rsidRDefault="00CF5482" w:rsidP="00CF5482">
            <w:pPr>
              <w:autoSpaceDN w:val="0"/>
              <w:adjustRightInd w:val="0"/>
              <w:rPr>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CF5482" w:rsidRPr="00CF5482" w:rsidRDefault="00CF5482" w:rsidP="00CF5482">
            <w:pPr>
              <w:autoSpaceDN w:val="0"/>
              <w:adjustRightInd w:val="0"/>
              <w:rPr>
                <w:sz w:val="28"/>
                <w:szCs w:val="28"/>
                <w:lang w:eastAsia="ru-RU"/>
              </w:rPr>
            </w:pPr>
          </w:p>
        </w:tc>
        <w:tc>
          <w:tcPr>
            <w:tcW w:w="804" w:type="dxa"/>
            <w:tcBorders>
              <w:top w:val="single" w:sz="4" w:space="0" w:color="auto"/>
              <w:left w:val="single" w:sz="4" w:space="0" w:color="auto"/>
              <w:bottom w:val="single" w:sz="4" w:space="0" w:color="auto"/>
              <w:right w:val="single" w:sz="4" w:space="0" w:color="auto"/>
            </w:tcBorders>
          </w:tcPr>
          <w:p w:rsidR="00CF5482" w:rsidRPr="00CF5482" w:rsidRDefault="00CF5482" w:rsidP="00CF5482">
            <w:pPr>
              <w:autoSpaceDN w:val="0"/>
              <w:adjustRightInd w:val="0"/>
              <w:rPr>
                <w:sz w:val="28"/>
                <w:szCs w:val="28"/>
                <w:lang w:eastAsia="ru-RU"/>
              </w:rPr>
            </w:pPr>
          </w:p>
        </w:tc>
        <w:tc>
          <w:tcPr>
            <w:tcW w:w="830" w:type="dxa"/>
            <w:tcBorders>
              <w:top w:val="single" w:sz="4" w:space="0" w:color="auto"/>
              <w:left w:val="single" w:sz="4" w:space="0" w:color="auto"/>
              <w:bottom w:val="single" w:sz="4" w:space="0" w:color="auto"/>
              <w:right w:val="single" w:sz="4" w:space="0" w:color="auto"/>
            </w:tcBorders>
          </w:tcPr>
          <w:p w:rsidR="00CF5482" w:rsidRPr="00CF5482" w:rsidRDefault="00CF5482" w:rsidP="00CF5482">
            <w:pPr>
              <w:autoSpaceDN w:val="0"/>
              <w:adjustRightInd w:val="0"/>
              <w:rPr>
                <w:sz w:val="28"/>
                <w:szCs w:val="28"/>
                <w:lang w:eastAsia="ru-RU"/>
              </w:rPr>
            </w:pPr>
          </w:p>
        </w:tc>
        <w:tc>
          <w:tcPr>
            <w:tcW w:w="1026" w:type="dxa"/>
            <w:tcBorders>
              <w:top w:val="single" w:sz="4" w:space="0" w:color="auto"/>
              <w:left w:val="single" w:sz="4" w:space="0" w:color="auto"/>
              <w:bottom w:val="single" w:sz="4" w:space="0" w:color="auto"/>
              <w:right w:val="single" w:sz="4" w:space="0" w:color="auto"/>
            </w:tcBorders>
          </w:tcPr>
          <w:p w:rsidR="00CF5482" w:rsidRPr="00CF5482" w:rsidRDefault="00CF5482" w:rsidP="00CF5482">
            <w:pPr>
              <w:widowControl w:val="0"/>
              <w:autoSpaceDN w:val="0"/>
              <w:adjustRightInd w:val="0"/>
              <w:rPr>
                <w:sz w:val="28"/>
                <w:szCs w:val="28"/>
                <w:lang w:eastAsia="ru-RU"/>
              </w:rPr>
            </w:pPr>
          </w:p>
          <w:p w:rsidR="00CF5482" w:rsidRPr="00CF5482" w:rsidRDefault="00CF5482" w:rsidP="00CF5482">
            <w:pPr>
              <w:widowControl w:val="0"/>
              <w:autoSpaceDN w:val="0"/>
              <w:adjustRightInd w:val="0"/>
              <w:rPr>
                <w:lang w:eastAsia="ru-RU"/>
              </w:rPr>
            </w:pPr>
            <w:r w:rsidRPr="00CF5482">
              <w:rPr>
                <w:lang w:eastAsia="ru-RU"/>
              </w:rPr>
              <w:t>ВСЕГО</w:t>
            </w:r>
          </w:p>
        </w:tc>
        <w:tc>
          <w:tcPr>
            <w:tcW w:w="540" w:type="dxa"/>
            <w:tcBorders>
              <w:top w:val="single" w:sz="4" w:space="0" w:color="auto"/>
              <w:left w:val="single" w:sz="4" w:space="0" w:color="auto"/>
              <w:bottom w:val="single" w:sz="4" w:space="0" w:color="auto"/>
              <w:right w:val="single" w:sz="4" w:space="0" w:color="auto"/>
            </w:tcBorders>
          </w:tcPr>
          <w:p w:rsidR="00CF5482" w:rsidRPr="00CF5482" w:rsidRDefault="00CF5482" w:rsidP="00CF5482">
            <w:pPr>
              <w:autoSpaceDN w:val="0"/>
              <w:adjustRightInd w:val="0"/>
              <w:rPr>
                <w:sz w:val="28"/>
                <w:szCs w:val="28"/>
                <w:lang w:eastAsia="ru-RU"/>
              </w:rPr>
            </w:pPr>
          </w:p>
        </w:tc>
        <w:tc>
          <w:tcPr>
            <w:tcW w:w="702" w:type="dxa"/>
            <w:tcBorders>
              <w:top w:val="single" w:sz="4" w:space="0" w:color="auto"/>
              <w:left w:val="single" w:sz="4" w:space="0" w:color="auto"/>
              <w:bottom w:val="single" w:sz="4" w:space="0" w:color="auto"/>
              <w:right w:val="single" w:sz="4" w:space="0" w:color="auto"/>
            </w:tcBorders>
          </w:tcPr>
          <w:p w:rsidR="00CF5482" w:rsidRPr="00CF5482" w:rsidRDefault="00CF5482" w:rsidP="00CF5482">
            <w:pPr>
              <w:autoSpaceDN w:val="0"/>
              <w:adjustRightInd w:val="0"/>
              <w:rPr>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tcPr>
          <w:p w:rsidR="00CF5482" w:rsidRPr="00CF5482" w:rsidRDefault="00CF5482" w:rsidP="00CF5482">
            <w:pPr>
              <w:autoSpaceDN w:val="0"/>
              <w:adjustRightInd w:val="0"/>
              <w:rPr>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CF5482" w:rsidRPr="00CF5482" w:rsidRDefault="00CF5482" w:rsidP="00CF5482">
            <w:pPr>
              <w:autoSpaceDN w:val="0"/>
              <w:adjustRightInd w:val="0"/>
              <w:rPr>
                <w:sz w:val="28"/>
                <w:szCs w:val="28"/>
                <w:lang w:eastAsia="ru-RU"/>
              </w:rPr>
            </w:pPr>
          </w:p>
        </w:tc>
        <w:tc>
          <w:tcPr>
            <w:tcW w:w="810" w:type="dxa"/>
            <w:tcBorders>
              <w:top w:val="single" w:sz="4" w:space="0" w:color="auto"/>
              <w:left w:val="single" w:sz="4" w:space="0" w:color="auto"/>
              <w:bottom w:val="single" w:sz="4" w:space="0" w:color="auto"/>
              <w:right w:val="single" w:sz="4" w:space="0" w:color="auto"/>
            </w:tcBorders>
          </w:tcPr>
          <w:p w:rsidR="00CF5482" w:rsidRPr="00CF5482" w:rsidRDefault="00CF5482" w:rsidP="00CF5482">
            <w:pPr>
              <w:autoSpaceDN w:val="0"/>
              <w:adjustRightInd w:val="0"/>
              <w:rPr>
                <w:sz w:val="28"/>
                <w:szCs w:val="28"/>
                <w:lang w:eastAsia="ru-RU"/>
              </w:rPr>
            </w:pPr>
          </w:p>
        </w:tc>
        <w:tc>
          <w:tcPr>
            <w:tcW w:w="750" w:type="dxa"/>
            <w:tcBorders>
              <w:top w:val="single" w:sz="4" w:space="0" w:color="auto"/>
              <w:left w:val="single" w:sz="4" w:space="0" w:color="auto"/>
              <w:bottom w:val="single" w:sz="4" w:space="0" w:color="auto"/>
              <w:right w:val="single" w:sz="4" w:space="0" w:color="auto"/>
            </w:tcBorders>
          </w:tcPr>
          <w:p w:rsidR="00CF5482" w:rsidRPr="00CF5482" w:rsidRDefault="00CF5482" w:rsidP="00CF5482">
            <w:pPr>
              <w:autoSpaceDN w:val="0"/>
              <w:adjustRightInd w:val="0"/>
              <w:rPr>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CF5482" w:rsidRPr="00CF5482" w:rsidRDefault="00CF5482" w:rsidP="00CF5482">
            <w:pPr>
              <w:autoSpaceDN w:val="0"/>
              <w:adjustRightInd w:val="0"/>
              <w:rPr>
                <w:sz w:val="28"/>
                <w:szCs w:val="28"/>
                <w:lang w:eastAsia="ru-RU"/>
              </w:rPr>
            </w:pPr>
          </w:p>
        </w:tc>
        <w:tc>
          <w:tcPr>
            <w:tcW w:w="810" w:type="dxa"/>
            <w:tcBorders>
              <w:top w:val="single" w:sz="4" w:space="0" w:color="auto"/>
              <w:left w:val="single" w:sz="4" w:space="0" w:color="auto"/>
              <w:bottom w:val="single" w:sz="4" w:space="0" w:color="auto"/>
              <w:right w:val="single" w:sz="4" w:space="0" w:color="auto"/>
            </w:tcBorders>
          </w:tcPr>
          <w:p w:rsidR="00CF5482" w:rsidRPr="00CF5482" w:rsidRDefault="00CF5482" w:rsidP="00CF5482">
            <w:pPr>
              <w:autoSpaceDN w:val="0"/>
              <w:adjustRightInd w:val="0"/>
              <w:rPr>
                <w:sz w:val="28"/>
                <w:szCs w:val="28"/>
                <w:lang w:eastAsia="ru-RU"/>
              </w:rPr>
            </w:pPr>
          </w:p>
        </w:tc>
        <w:tc>
          <w:tcPr>
            <w:tcW w:w="634" w:type="dxa"/>
            <w:tcBorders>
              <w:top w:val="single" w:sz="4" w:space="0" w:color="auto"/>
              <w:left w:val="single" w:sz="4" w:space="0" w:color="auto"/>
              <w:bottom w:val="single" w:sz="4" w:space="0" w:color="auto"/>
              <w:right w:val="single" w:sz="4" w:space="0" w:color="auto"/>
            </w:tcBorders>
          </w:tcPr>
          <w:p w:rsidR="00CF5482" w:rsidRPr="00CF5482" w:rsidRDefault="00CF5482" w:rsidP="00CF5482">
            <w:pPr>
              <w:autoSpaceDN w:val="0"/>
              <w:adjustRightInd w:val="0"/>
              <w:rPr>
                <w:sz w:val="28"/>
                <w:szCs w:val="28"/>
                <w:lang w:eastAsia="ru-RU"/>
              </w:rPr>
            </w:pPr>
          </w:p>
        </w:tc>
      </w:tr>
    </w:tbl>
    <w:p w:rsidR="00CF5482" w:rsidRPr="00CF5482" w:rsidRDefault="00CF5482" w:rsidP="00CF5482">
      <w:pPr>
        <w:autoSpaceDN w:val="0"/>
        <w:adjustRightInd w:val="0"/>
        <w:ind w:firstLine="540"/>
        <w:jc w:val="both"/>
        <w:rPr>
          <w:sz w:val="28"/>
          <w:szCs w:val="28"/>
          <w:lang w:eastAsia="ru-RU"/>
        </w:rPr>
      </w:pPr>
    </w:p>
    <w:p w:rsidR="00CF5482" w:rsidRPr="00CF5482" w:rsidRDefault="00CF5482" w:rsidP="00CF5482">
      <w:pPr>
        <w:autoSpaceDN w:val="0"/>
        <w:adjustRightInd w:val="0"/>
        <w:rPr>
          <w:sz w:val="28"/>
          <w:szCs w:val="28"/>
          <w:lang w:eastAsia="ru-RU"/>
        </w:rPr>
      </w:pPr>
      <w:r w:rsidRPr="00CF5482">
        <w:rPr>
          <w:sz w:val="28"/>
          <w:szCs w:val="28"/>
          <w:lang w:eastAsia="ru-RU"/>
        </w:rPr>
        <w:t>Руководитель кадровой службы</w:t>
      </w:r>
    </w:p>
    <w:p w:rsidR="00CF5482" w:rsidRPr="00CF5482" w:rsidRDefault="00CF5482" w:rsidP="00CF5482">
      <w:pPr>
        <w:autoSpaceDN w:val="0"/>
        <w:adjustRightInd w:val="0"/>
        <w:rPr>
          <w:sz w:val="28"/>
          <w:szCs w:val="28"/>
          <w:lang w:eastAsia="ru-RU"/>
        </w:rPr>
      </w:pPr>
    </w:p>
    <w:p w:rsidR="00CF5482" w:rsidRPr="00CF5482" w:rsidRDefault="00CF5482" w:rsidP="00CF5482">
      <w:pPr>
        <w:autoSpaceDN w:val="0"/>
        <w:adjustRightInd w:val="0"/>
        <w:rPr>
          <w:sz w:val="28"/>
          <w:szCs w:val="28"/>
          <w:lang w:eastAsia="ru-RU"/>
        </w:rPr>
      </w:pPr>
      <w:r w:rsidRPr="00CF5482">
        <w:rPr>
          <w:sz w:val="28"/>
          <w:szCs w:val="28"/>
          <w:lang w:eastAsia="ru-RU"/>
        </w:rPr>
        <w:t>______________________________________</w:t>
      </w:r>
    </w:p>
    <w:p w:rsidR="00CF5482" w:rsidRPr="00CF5482" w:rsidRDefault="00CF5482" w:rsidP="00CF5482">
      <w:pPr>
        <w:autoSpaceDN w:val="0"/>
        <w:adjustRightInd w:val="0"/>
        <w:rPr>
          <w:sz w:val="28"/>
          <w:szCs w:val="28"/>
          <w:lang w:eastAsia="ru-RU"/>
        </w:rPr>
      </w:pPr>
      <w:r w:rsidRPr="00CF5482">
        <w:rPr>
          <w:sz w:val="28"/>
          <w:szCs w:val="28"/>
          <w:vertAlign w:val="subscript"/>
          <w:lang w:eastAsia="ru-RU"/>
        </w:rPr>
        <w:t xml:space="preserve">                     (наименование   соответствующего органа)</w:t>
      </w:r>
    </w:p>
    <w:p w:rsidR="00CF5482" w:rsidRPr="00CF5482" w:rsidRDefault="00CF5482" w:rsidP="00CF5482">
      <w:pPr>
        <w:autoSpaceDN w:val="0"/>
        <w:adjustRightInd w:val="0"/>
        <w:jc w:val="both"/>
        <w:rPr>
          <w:sz w:val="28"/>
          <w:szCs w:val="28"/>
          <w:lang w:eastAsia="ru-RU"/>
        </w:rPr>
      </w:pPr>
      <w:r w:rsidRPr="00CF5482">
        <w:rPr>
          <w:sz w:val="28"/>
          <w:szCs w:val="28"/>
          <w:lang w:eastAsia="ru-RU"/>
        </w:rPr>
        <w:t>____________________________________</w:t>
      </w:r>
    </w:p>
    <w:p w:rsidR="00CF5482" w:rsidRPr="00CF5482" w:rsidRDefault="00CF5482" w:rsidP="00CF5482">
      <w:pPr>
        <w:autoSpaceDN w:val="0"/>
        <w:adjustRightInd w:val="0"/>
        <w:rPr>
          <w:sz w:val="28"/>
          <w:szCs w:val="28"/>
          <w:vertAlign w:val="subscript"/>
          <w:lang w:eastAsia="ru-RU"/>
        </w:rPr>
      </w:pPr>
      <w:r w:rsidRPr="00CF5482">
        <w:rPr>
          <w:sz w:val="28"/>
          <w:szCs w:val="28"/>
          <w:vertAlign w:val="subscript"/>
          <w:lang w:eastAsia="ru-RU"/>
        </w:rPr>
        <w:t xml:space="preserve">                                   (подпись, инициалы, фамилия)</w:t>
      </w:r>
    </w:p>
    <w:p w:rsidR="00CF5482" w:rsidRPr="00CF5482" w:rsidRDefault="00CF5482" w:rsidP="00CF5482">
      <w:pPr>
        <w:autoSpaceDN w:val="0"/>
        <w:adjustRightInd w:val="0"/>
        <w:rPr>
          <w:sz w:val="28"/>
          <w:szCs w:val="28"/>
          <w:lang w:eastAsia="ru-RU"/>
        </w:rPr>
      </w:pPr>
    </w:p>
    <w:p w:rsidR="00CF5482" w:rsidRPr="00CF5482" w:rsidRDefault="00CF5482" w:rsidP="00CF5482">
      <w:pPr>
        <w:autoSpaceDN w:val="0"/>
        <w:adjustRightInd w:val="0"/>
        <w:rPr>
          <w:sz w:val="28"/>
          <w:szCs w:val="28"/>
          <w:lang w:eastAsia="ru-RU"/>
        </w:rPr>
      </w:pPr>
      <w:r w:rsidRPr="00CF5482">
        <w:rPr>
          <w:sz w:val="28"/>
          <w:szCs w:val="28"/>
          <w:lang w:eastAsia="ru-RU"/>
        </w:rPr>
        <w:t>Дата                   место для печати</w:t>
      </w:r>
    </w:p>
    <w:p w:rsidR="00CF5482" w:rsidRPr="00CF5482" w:rsidRDefault="00CF5482" w:rsidP="00CF5482">
      <w:pPr>
        <w:autoSpaceDE/>
        <w:rPr>
          <w:sz w:val="28"/>
          <w:szCs w:val="28"/>
          <w:lang w:eastAsia="ru-RU"/>
        </w:rPr>
      </w:pPr>
    </w:p>
    <w:p w:rsidR="00CF5482" w:rsidRPr="00CF5482" w:rsidRDefault="00CF5482" w:rsidP="00CF5482">
      <w:pPr>
        <w:autoSpaceDN w:val="0"/>
        <w:adjustRightInd w:val="0"/>
        <w:rPr>
          <w:rFonts w:ascii="Courier New" w:hAnsi="Courier New" w:cs="Courier New"/>
          <w:sz w:val="20"/>
          <w:szCs w:val="20"/>
          <w:lang w:eastAsia="ru-RU"/>
        </w:rPr>
        <w:sectPr w:rsidR="00CF5482" w:rsidRPr="00CF5482" w:rsidSect="00720E6D">
          <w:pgSz w:w="11906" w:h="16838" w:code="9"/>
          <w:pgMar w:top="1134" w:right="709" w:bottom="1134" w:left="1560" w:header="720" w:footer="720" w:gutter="0"/>
          <w:cols w:space="720"/>
          <w:docGrid w:linePitch="299"/>
        </w:sectPr>
      </w:pPr>
    </w:p>
    <w:p w:rsidR="00CF5482" w:rsidRPr="00CF5482" w:rsidRDefault="00CF5482" w:rsidP="00CF5482">
      <w:pPr>
        <w:autoSpaceDN w:val="0"/>
        <w:adjustRightInd w:val="0"/>
        <w:jc w:val="right"/>
        <w:outlineLvl w:val="1"/>
        <w:rPr>
          <w:lang w:eastAsia="ru-RU"/>
        </w:rPr>
      </w:pPr>
      <w:r w:rsidRPr="00CF5482">
        <w:rPr>
          <w:lang w:eastAsia="ru-RU"/>
        </w:rPr>
        <w:lastRenderedPageBreak/>
        <w:t>Приложение 5</w:t>
      </w:r>
    </w:p>
    <w:p w:rsidR="00CF5482" w:rsidRPr="00CF5482" w:rsidRDefault="00CF5482" w:rsidP="00CF5482">
      <w:pPr>
        <w:autoSpaceDE/>
        <w:ind w:left="3969"/>
        <w:jc w:val="both"/>
        <w:rPr>
          <w:lang w:eastAsia="ru-RU"/>
        </w:rPr>
      </w:pPr>
      <w:r w:rsidRPr="00CF5482">
        <w:rPr>
          <w:lang w:eastAsia="ru-RU"/>
        </w:rPr>
        <w:t xml:space="preserve">к Правилам назначения, перерасчета размера и выплаты пенсии за выслугу лет муниципальным служащим муниципального образования «Муниципальный округ </w:t>
      </w:r>
      <w:proofErr w:type="spellStart"/>
      <w:r w:rsidRPr="00CF5482">
        <w:rPr>
          <w:lang w:eastAsia="ru-RU"/>
        </w:rPr>
        <w:t>Якшур-Бодьинский</w:t>
      </w:r>
      <w:proofErr w:type="spellEnd"/>
      <w:r w:rsidRPr="00CF5482">
        <w:rPr>
          <w:lang w:eastAsia="ru-RU"/>
        </w:rPr>
        <w:t xml:space="preserve"> район Удмуртской Республики»</w:t>
      </w:r>
    </w:p>
    <w:p w:rsidR="00CF5482" w:rsidRPr="00CF5482" w:rsidRDefault="00CF5482" w:rsidP="00CF5482">
      <w:pPr>
        <w:widowControl w:val="0"/>
        <w:autoSpaceDN w:val="0"/>
        <w:adjustRightInd w:val="0"/>
        <w:rPr>
          <w:b/>
          <w:sz w:val="28"/>
          <w:szCs w:val="28"/>
          <w:lang w:eastAsia="ru-RU"/>
        </w:rPr>
      </w:pPr>
    </w:p>
    <w:p w:rsidR="00CF5482" w:rsidRPr="00CF5482" w:rsidRDefault="00CF5482" w:rsidP="00CF5482">
      <w:pPr>
        <w:widowControl w:val="0"/>
        <w:autoSpaceDN w:val="0"/>
        <w:adjustRightInd w:val="0"/>
        <w:jc w:val="center"/>
        <w:rPr>
          <w:b/>
          <w:sz w:val="28"/>
          <w:szCs w:val="28"/>
          <w:lang w:eastAsia="ru-RU"/>
        </w:rPr>
      </w:pPr>
    </w:p>
    <w:p w:rsidR="00CF5482" w:rsidRPr="00CF5482" w:rsidRDefault="00CF5482" w:rsidP="00CF5482">
      <w:pPr>
        <w:widowControl w:val="0"/>
        <w:autoSpaceDN w:val="0"/>
        <w:adjustRightInd w:val="0"/>
        <w:jc w:val="center"/>
        <w:rPr>
          <w:b/>
          <w:sz w:val="28"/>
          <w:szCs w:val="28"/>
          <w:lang w:eastAsia="ru-RU"/>
        </w:rPr>
      </w:pPr>
    </w:p>
    <w:p w:rsidR="00CF5482" w:rsidRPr="00CF5482" w:rsidRDefault="00CF5482" w:rsidP="00CF5482">
      <w:pPr>
        <w:widowControl w:val="0"/>
        <w:autoSpaceDN w:val="0"/>
        <w:adjustRightInd w:val="0"/>
        <w:jc w:val="center"/>
        <w:rPr>
          <w:b/>
          <w:sz w:val="28"/>
          <w:szCs w:val="28"/>
          <w:lang w:eastAsia="ru-RU"/>
        </w:rPr>
      </w:pPr>
      <w:r w:rsidRPr="00CF5482">
        <w:rPr>
          <w:b/>
          <w:sz w:val="28"/>
          <w:szCs w:val="28"/>
          <w:lang w:eastAsia="ru-RU"/>
        </w:rPr>
        <w:t>РЕШЕНИЕ</w:t>
      </w:r>
    </w:p>
    <w:p w:rsidR="00CF5482" w:rsidRPr="00CF5482" w:rsidRDefault="00CF5482" w:rsidP="00CF5482">
      <w:pPr>
        <w:widowControl w:val="0"/>
        <w:autoSpaceDN w:val="0"/>
        <w:adjustRightInd w:val="0"/>
        <w:jc w:val="center"/>
        <w:rPr>
          <w:b/>
          <w:sz w:val="28"/>
          <w:szCs w:val="28"/>
          <w:lang w:eastAsia="ru-RU"/>
        </w:rPr>
      </w:pPr>
      <w:r w:rsidRPr="00CF5482">
        <w:rPr>
          <w:b/>
          <w:sz w:val="28"/>
          <w:szCs w:val="28"/>
          <w:lang w:eastAsia="ru-RU"/>
        </w:rPr>
        <w:t>о назначении пенсии за выслугу лет</w:t>
      </w:r>
    </w:p>
    <w:p w:rsidR="00CF5482" w:rsidRPr="00CF5482" w:rsidRDefault="00CF5482" w:rsidP="00CF5482">
      <w:pPr>
        <w:widowControl w:val="0"/>
        <w:autoSpaceDN w:val="0"/>
        <w:adjustRightInd w:val="0"/>
        <w:rPr>
          <w:b/>
          <w:sz w:val="28"/>
          <w:szCs w:val="28"/>
          <w:lang w:eastAsia="ru-RU"/>
        </w:rPr>
      </w:pPr>
    </w:p>
    <w:p w:rsidR="00CF5482" w:rsidRPr="00CF5482" w:rsidRDefault="00CF5482" w:rsidP="00CF5482">
      <w:pPr>
        <w:widowControl w:val="0"/>
        <w:autoSpaceDN w:val="0"/>
        <w:adjustRightInd w:val="0"/>
        <w:jc w:val="both"/>
        <w:rPr>
          <w:sz w:val="28"/>
          <w:szCs w:val="28"/>
          <w:lang w:eastAsia="ru-RU"/>
        </w:rPr>
      </w:pPr>
    </w:p>
    <w:p w:rsidR="00CF5482" w:rsidRPr="00CF5482" w:rsidRDefault="00CF5482" w:rsidP="00CF5482">
      <w:pPr>
        <w:widowControl w:val="0"/>
        <w:autoSpaceDN w:val="0"/>
        <w:adjustRightInd w:val="0"/>
        <w:jc w:val="both"/>
        <w:rPr>
          <w:sz w:val="28"/>
          <w:szCs w:val="28"/>
          <w:lang w:eastAsia="ru-RU"/>
        </w:rPr>
      </w:pPr>
      <w:r w:rsidRPr="00CF5482">
        <w:rPr>
          <w:sz w:val="28"/>
          <w:szCs w:val="28"/>
          <w:lang w:eastAsia="ru-RU"/>
        </w:rPr>
        <w:t>«____» ________ 20___ года                                                       № ___________</w:t>
      </w:r>
    </w:p>
    <w:p w:rsidR="00CF5482" w:rsidRPr="00CF5482" w:rsidRDefault="00CF5482" w:rsidP="00CF5482">
      <w:pPr>
        <w:widowControl w:val="0"/>
        <w:autoSpaceDN w:val="0"/>
        <w:adjustRightInd w:val="0"/>
        <w:jc w:val="center"/>
        <w:rPr>
          <w:sz w:val="28"/>
          <w:szCs w:val="28"/>
          <w:lang w:eastAsia="ru-RU"/>
        </w:rPr>
      </w:pPr>
      <w:proofErr w:type="gramStart"/>
      <w:r w:rsidRPr="00CF5482">
        <w:rPr>
          <w:sz w:val="28"/>
          <w:szCs w:val="28"/>
          <w:lang w:eastAsia="ru-RU"/>
        </w:rPr>
        <w:t>с</w:t>
      </w:r>
      <w:proofErr w:type="gramEnd"/>
      <w:r w:rsidRPr="00CF5482">
        <w:rPr>
          <w:sz w:val="28"/>
          <w:szCs w:val="28"/>
          <w:lang w:eastAsia="ru-RU"/>
        </w:rPr>
        <w:t>. Якшур-Бодья</w:t>
      </w:r>
    </w:p>
    <w:p w:rsidR="00CF5482" w:rsidRPr="00CF5482" w:rsidRDefault="00CF5482" w:rsidP="00CF5482">
      <w:pPr>
        <w:widowControl w:val="0"/>
        <w:autoSpaceDN w:val="0"/>
        <w:adjustRightInd w:val="0"/>
        <w:jc w:val="both"/>
        <w:rPr>
          <w:sz w:val="28"/>
          <w:szCs w:val="28"/>
          <w:lang w:eastAsia="ru-RU"/>
        </w:rPr>
      </w:pPr>
    </w:p>
    <w:p w:rsidR="00CF5482" w:rsidRPr="00CF5482" w:rsidRDefault="00CF5482" w:rsidP="00CF5482">
      <w:pPr>
        <w:widowControl w:val="0"/>
        <w:autoSpaceDN w:val="0"/>
        <w:adjustRightInd w:val="0"/>
        <w:jc w:val="both"/>
        <w:rPr>
          <w:sz w:val="28"/>
          <w:szCs w:val="28"/>
          <w:lang w:eastAsia="ru-RU"/>
        </w:rPr>
      </w:pPr>
    </w:p>
    <w:p w:rsidR="00CF5482" w:rsidRPr="00CF5482" w:rsidRDefault="00CF5482" w:rsidP="00CF5482">
      <w:pPr>
        <w:widowControl w:val="0"/>
        <w:autoSpaceDN w:val="0"/>
        <w:adjustRightInd w:val="0"/>
        <w:ind w:firstLine="567"/>
        <w:jc w:val="both"/>
        <w:rPr>
          <w:b/>
          <w:color w:val="17365D"/>
          <w:sz w:val="28"/>
          <w:szCs w:val="28"/>
          <w:lang w:eastAsia="ru-RU"/>
        </w:rPr>
      </w:pPr>
      <w:r w:rsidRPr="00CF5482">
        <w:rPr>
          <w:sz w:val="28"/>
          <w:szCs w:val="28"/>
          <w:lang w:eastAsia="ru-RU"/>
        </w:rPr>
        <w:t xml:space="preserve">Назначить с «___»_________20___года  </w:t>
      </w:r>
      <w:r w:rsidRPr="00CF5482">
        <w:rPr>
          <w:b/>
          <w:color w:val="17365D"/>
          <w:sz w:val="28"/>
          <w:szCs w:val="28"/>
          <w:lang w:eastAsia="ru-RU"/>
        </w:rPr>
        <w:t>___________________________</w:t>
      </w:r>
    </w:p>
    <w:p w:rsidR="00CF5482" w:rsidRPr="00CF5482" w:rsidRDefault="00CF5482" w:rsidP="00CF5482">
      <w:pPr>
        <w:widowControl w:val="0"/>
        <w:autoSpaceDN w:val="0"/>
        <w:adjustRightInd w:val="0"/>
        <w:jc w:val="both"/>
        <w:rPr>
          <w:b/>
          <w:color w:val="17365D"/>
          <w:sz w:val="28"/>
          <w:szCs w:val="28"/>
          <w:lang w:eastAsia="ru-RU"/>
        </w:rPr>
      </w:pPr>
      <w:r w:rsidRPr="00CF5482">
        <w:rPr>
          <w:b/>
          <w:color w:val="17365D"/>
          <w:sz w:val="28"/>
          <w:szCs w:val="28"/>
          <w:lang w:eastAsia="ru-RU"/>
        </w:rPr>
        <w:t>_________________________________________________________________</w:t>
      </w:r>
    </w:p>
    <w:p w:rsidR="00CF5482" w:rsidRPr="00CF5482" w:rsidRDefault="00CF5482" w:rsidP="00CF5482">
      <w:pPr>
        <w:widowControl w:val="0"/>
        <w:autoSpaceDN w:val="0"/>
        <w:adjustRightInd w:val="0"/>
        <w:jc w:val="center"/>
        <w:rPr>
          <w:sz w:val="28"/>
          <w:szCs w:val="28"/>
          <w:vertAlign w:val="subscript"/>
          <w:lang w:eastAsia="ru-RU"/>
        </w:rPr>
      </w:pPr>
      <w:r w:rsidRPr="00CF5482">
        <w:rPr>
          <w:sz w:val="28"/>
          <w:szCs w:val="28"/>
          <w:vertAlign w:val="subscript"/>
          <w:lang w:eastAsia="ru-RU"/>
        </w:rPr>
        <w:t>(фамилия, имя, отчество (последнее - при наличии))</w:t>
      </w:r>
    </w:p>
    <w:p w:rsidR="00CF5482" w:rsidRPr="00CF5482" w:rsidRDefault="00CF5482" w:rsidP="00CF5482">
      <w:pPr>
        <w:widowControl w:val="0"/>
        <w:autoSpaceDN w:val="0"/>
        <w:adjustRightInd w:val="0"/>
        <w:jc w:val="both"/>
        <w:rPr>
          <w:sz w:val="28"/>
          <w:szCs w:val="28"/>
          <w:lang w:eastAsia="ru-RU"/>
        </w:rPr>
      </w:pPr>
      <w:r w:rsidRPr="00CF5482">
        <w:rPr>
          <w:sz w:val="28"/>
          <w:szCs w:val="28"/>
          <w:lang w:eastAsia="ru-RU"/>
        </w:rPr>
        <w:t>замещавше</w:t>
      </w:r>
      <w:proofErr w:type="gramStart"/>
      <w:r w:rsidRPr="00CF5482">
        <w:rPr>
          <w:sz w:val="28"/>
          <w:szCs w:val="28"/>
          <w:lang w:eastAsia="ru-RU"/>
        </w:rPr>
        <w:t>й(</w:t>
      </w:r>
      <w:proofErr w:type="gramEnd"/>
      <w:r w:rsidRPr="00CF5482">
        <w:rPr>
          <w:sz w:val="28"/>
          <w:szCs w:val="28"/>
          <w:lang w:eastAsia="ru-RU"/>
        </w:rPr>
        <w:t xml:space="preserve">его) должность: ______________________________________, исходя   из  стажа   муниципальной  службы </w:t>
      </w:r>
      <w:r w:rsidRPr="00CF5482">
        <w:rPr>
          <w:color w:val="17365D"/>
          <w:sz w:val="28"/>
          <w:szCs w:val="28"/>
          <w:lang w:eastAsia="ru-RU"/>
        </w:rPr>
        <w:t>________</w:t>
      </w:r>
      <w:r w:rsidRPr="00CF5482">
        <w:rPr>
          <w:sz w:val="28"/>
          <w:szCs w:val="28"/>
          <w:lang w:eastAsia="ru-RU"/>
        </w:rPr>
        <w:t xml:space="preserve">  пенсию  за выслугу </w:t>
      </w:r>
    </w:p>
    <w:p w:rsidR="00CF5482" w:rsidRPr="00CF5482" w:rsidRDefault="00CF5482" w:rsidP="00CF5482">
      <w:pPr>
        <w:widowControl w:val="0"/>
        <w:autoSpaceDN w:val="0"/>
        <w:adjustRightInd w:val="0"/>
        <w:jc w:val="center"/>
        <w:rPr>
          <w:sz w:val="28"/>
          <w:szCs w:val="28"/>
          <w:vertAlign w:val="subscript"/>
          <w:lang w:eastAsia="ru-RU"/>
        </w:rPr>
      </w:pPr>
      <w:r w:rsidRPr="00CF5482">
        <w:rPr>
          <w:sz w:val="28"/>
          <w:szCs w:val="28"/>
          <w:vertAlign w:val="subscript"/>
          <w:lang w:eastAsia="ru-RU"/>
        </w:rPr>
        <w:t xml:space="preserve">                                                       (лет)</w:t>
      </w:r>
    </w:p>
    <w:p w:rsidR="00CF5482" w:rsidRPr="00CF5482" w:rsidRDefault="00CF5482" w:rsidP="00CF5482">
      <w:pPr>
        <w:widowControl w:val="0"/>
        <w:autoSpaceDN w:val="0"/>
        <w:adjustRightInd w:val="0"/>
        <w:jc w:val="both"/>
        <w:rPr>
          <w:sz w:val="28"/>
          <w:szCs w:val="28"/>
          <w:lang w:eastAsia="ru-RU"/>
        </w:rPr>
      </w:pPr>
      <w:r w:rsidRPr="00CF5482">
        <w:rPr>
          <w:sz w:val="28"/>
          <w:szCs w:val="28"/>
          <w:lang w:eastAsia="ru-RU"/>
        </w:rPr>
        <w:t xml:space="preserve">лет, составляющую суммарно с учетом страховой пенсии _______________________________________________________________  </w:t>
      </w:r>
    </w:p>
    <w:p w:rsidR="00CF5482" w:rsidRPr="00CF5482" w:rsidRDefault="00CF5482" w:rsidP="00CF5482">
      <w:pPr>
        <w:widowControl w:val="0"/>
        <w:autoSpaceDN w:val="0"/>
        <w:adjustRightInd w:val="0"/>
        <w:jc w:val="center"/>
        <w:rPr>
          <w:sz w:val="28"/>
          <w:szCs w:val="28"/>
          <w:vertAlign w:val="subscript"/>
          <w:lang w:eastAsia="ru-RU"/>
        </w:rPr>
      </w:pPr>
      <w:r w:rsidRPr="00CF5482">
        <w:rPr>
          <w:sz w:val="28"/>
          <w:szCs w:val="28"/>
          <w:vertAlign w:val="subscript"/>
          <w:lang w:eastAsia="ru-RU"/>
        </w:rPr>
        <w:t>(вид пенсии по старости, по инвалидности)</w:t>
      </w:r>
    </w:p>
    <w:p w:rsidR="00CF5482" w:rsidRPr="00CF5482" w:rsidRDefault="00CF5482" w:rsidP="00CF5482">
      <w:pPr>
        <w:widowControl w:val="0"/>
        <w:autoSpaceDN w:val="0"/>
        <w:adjustRightInd w:val="0"/>
        <w:jc w:val="both"/>
        <w:rPr>
          <w:sz w:val="28"/>
          <w:szCs w:val="28"/>
          <w:lang w:eastAsia="ru-RU"/>
        </w:rPr>
      </w:pPr>
      <w:r w:rsidRPr="00CF5482">
        <w:rPr>
          <w:sz w:val="28"/>
          <w:szCs w:val="28"/>
          <w:lang w:eastAsia="ru-RU"/>
        </w:rPr>
        <w:t xml:space="preserve">                                                                        </w:t>
      </w:r>
    </w:p>
    <w:p w:rsidR="00CF5482" w:rsidRPr="00CF5482" w:rsidRDefault="00CF5482" w:rsidP="00CF5482">
      <w:pPr>
        <w:widowControl w:val="0"/>
        <w:autoSpaceDN w:val="0"/>
        <w:adjustRightInd w:val="0"/>
        <w:jc w:val="both"/>
        <w:rPr>
          <w:sz w:val="28"/>
          <w:szCs w:val="28"/>
          <w:lang w:eastAsia="ru-RU"/>
        </w:rPr>
      </w:pPr>
      <w:r w:rsidRPr="00CF5482">
        <w:rPr>
          <w:sz w:val="28"/>
          <w:szCs w:val="28"/>
          <w:lang w:eastAsia="ru-RU"/>
        </w:rPr>
        <w:t xml:space="preserve">_________ процентов должностного оклада, применяемого при определении </w:t>
      </w:r>
    </w:p>
    <w:p w:rsidR="00CF5482" w:rsidRPr="00CF5482" w:rsidRDefault="00CF5482" w:rsidP="00CF5482">
      <w:pPr>
        <w:widowControl w:val="0"/>
        <w:autoSpaceDN w:val="0"/>
        <w:adjustRightInd w:val="0"/>
        <w:jc w:val="both"/>
        <w:rPr>
          <w:sz w:val="28"/>
          <w:szCs w:val="28"/>
          <w:vertAlign w:val="subscript"/>
          <w:lang w:eastAsia="ru-RU"/>
        </w:rPr>
      </w:pPr>
      <w:r w:rsidRPr="00CF5482">
        <w:rPr>
          <w:sz w:val="28"/>
          <w:szCs w:val="28"/>
          <w:lang w:eastAsia="ru-RU"/>
        </w:rPr>
        <w:t xml:space="preserve">     </w:t>
      </w:r>
      <w:r w:rsidRPr="00CF5482">
        <w:rPr>
          <w:sz w:val="28"/>
          <w:szCs w:val="28"/>
          <w:vertAlign w:val="subscript"/>
          <w:lang w:eastAsia="ru-RU"/>
        </w:rPr>
        <w:t xml:space="preserve">(число)                                                                                                                                  </w:t>
      </w:r>
    </w:p>
    <w:p w:rsidR="00CF5482" w:rsidRPr="00CF5482" w:rsidRDefault="00CF5482" w:rsidP="00CF5482">
      <w:pPr>
        <w:widowControl w:val="0"/>
        <w:autoSpaceDN w:val="0"/>
        <w:adjustRightInd w:val="0"/>
        <w:jc w:val="both"/>
        <w:rPr>
          <w:sz w:val="28"/>
          <w:szCs w:val="28"/>
          <w:lang w:eastAsia="ru-RU"/>
        </w:rPr>
      </w:pPr>
      <w:r w:rsidRPr="00CF5482">
        <w:rPr>
          <w:sz w:val="28"/>
          <w:szCs w:val="28"/>
          <w:lang w:eastAsia="ru-RU"/>
        </w:rPr>
        <w:t>размера пенсии за выслугу лет.</w:t>
      </w:r>
    </w:p>
    <w:p w:rsidR="00CF5482" w:rsidRPr="00CF5482" w:rsidRDefault="00CF5482" w:rsidP="00CF5482">
      <w:pPr>
        <w:widowControl w:val="0"/>
        <w:autoSpaceDN w:val="0"/>
        <w:adjustRightInd w:val="0"/>
        <w:jc w:val="both"/>
        <w:rPr>
          <w:sz w:val="28"/>
          <w:szCs w:val="28"/>
          <w:lang w:eastAsia="ru-RU"/>
        </w:rPr>
      </w:pPr>
      <w:r w:rsidRPr="00CF5482">
        <w:rPr>
          <w:sz w:val="28"/>
          <w:szCs w:val="28"/>
          <w:lang w:eastAsia="ru-RU"/>
        </w:rPr>
        <w:t xml:space="preserve">   </w:t>
      </w:r>
    </w:p>
    <w:p w:rsidR="00CF5482" w:rsidRPr="00CF5482" w:rsidRDefault="00CF5482" w:rsidP="00CF5482">
      <w:pPr>
        <w:widowControl w:val="0"/>
        <w:autoSpaceDN w:val="0"/>
        <w:adjustRightInd w:val="0"/>
        <w:jc w:val="both"/>
        <w:rPr>
          <w:sz w:val="28"/>
          <w:szCs w:val="28"/>
          <w:lang w:eastAsia="ru-RU"/>
        </w:rPr>
      </w:pPr>
      <w:r w:rsidRPr="00CF5482">
        <w:rPr>
          <w:sz w:val="28"/>
          <w:szCs w:val="28"/>
          <w:lang w:eastAsia="ru-RU"/>
        </w:rPr>
        <w:t>К настоящему решению прилагаются следующие документы:</w:t>
      </w:r>
    </w:p>
    <w:p w:rsidR="00CF5482" w:rsidRPr="00CF5482" w:rsidRDefault="00CF5482" w:rsidP="00CF5482">
      <w:pPr>
        <w:widowControl w:val="0"/>
        <w:autoSpaceDN w:val="0"/>
        <w:adjustRightInd w:val="0"/>
        <w:ind w:firstLine="567"/>
        <w:jc w:val="both"/>
        <w:rPr>
          <w:sz w:val="28"/>
          <w:szCs w:val="28"/>
          <w:lang w:eastAsia="ru-RU"/>
        </w:rPr>
      </w:pPr>
      <w:r w:rsidRPr="00CF5482">
        <w:rPr>
          <w:sz w:val="28"/>
          <w:szCs w:val="28"/>
          <w:lang w:eastAsia="ru-RU"/>
        </w:rPr>
        <w:t>1)  заявление  об  установлении  пенсии  за  выслугу лет установленного образца;</w:t>
      </w:r>
    </w:p>
    <w:p w:rsidR="00CF5482" w:rsidRPr="00CF5482" w:rsidRDefault="00CF5482" w:rsidP="00CF5482">
      <w:pPr>
        <w:widowControl w:val="0"/>
        <w:autoSpaceDN w:val="0"/>
        <w:adjustRightInd w:val="0"/>
        <w:ind w:firstLine="567"/>
        <w:jc w:val="both"/>
        <w:rPr>
          <w:sz w:val="28"/>
          <w:szCs w:val="28"/>
          <w:lang w:eastAsia="ru-RU"/>
        </w:rPr>
      </w:pPr>
      <w:r w:rsidRPr="00CF5482">
        <w:rPr>
          <w:sz w:val="28"/>
          <w:szCs w:val="28"/>
          <w:lang w:eastAsia="ru-RU"/>
        </w:rPr>
        <w:t>2)   справка  о  размере  должностного оклада, применяемого при определении размера пенсии за выслугу лет;</w:t>
      </w:r>
    </w:p>
    <w:p w:rsidR="00CF5482" w:rsidRPr="00CF5482" w:rsidRDefault="00CF5482" w:rsidP="00CF5482">
      <w:pPr>
        <w:widowControl w:val="0"/>
        <w:autoSpaceDN w:val="0"/>
        <w:adjustRightInd w:val="0"/>
        <w:ind w:firstLine="567"/>
        <w:jc w:val="both"/>
        <w:rPr>
          <w:sz w:val="28"/>
          <w:szCs w:val="28"/>
          <w:lang w:eastAsia="ru-RU"/>
        </w:rPr>
      </w:pPr>
      <w:r w:rsidRPr="00CF5482">
        <w:rPr>
          <w:sz w:val="28"/>
          <w:szCs w:val="28"/>
          <w:lang w:eastAsia="ru-RU"/>
        </w:rPr>
        <w:t>3) справка о периодах муниципальной службы (работы), которые включаются в стаж муниципальной службы для назначения пенсии за выслугу лет;</w:t>
      </w:r>
    </w:p>
    <w:p w:rsidR="00CF5482" w:rsidRPr="00CF5482" w:rsidRDefault="00CF5482" w:rsidP="00CF5482">
      <w:pPr>
        <w:widowControl w:val="0"/>
        <w:autoSpaceDN w:val="0"/>
        <w:adjustRightInd w:val="0"/>
        <w:ind w:firstLine="567"/>
        <w:jc w:val="both"/>
        <w:rPr>
          <w:sz w:val="28"/>
          <w:szCs w:val="28"/>
          <w:lang w:eastAsia="ru-RU"/>
        </w:rPr>
      </w:pPr>
      <w:r w:rsidRPr="00CF5482">
        <w:rPr>
          <w:sz w:val="28"/>
          <w:szCs w:val="28"/>
          <w:lang w:eastAsia="ru-RU"/>
        </w:rPr>
        <w:t>4)   копия  трудовой  книжки  и  иные  документы,  подтверждающие  стаж муниципальной службы;</w:t>
      </w:r>
    </w:p>
    <w:p w:rsidR="00CF5482" w:rsidRPr="00CF5482" w:rsidRDefault="00CF5482" w:rsidP="00CF5482">
      <w:pPr>
        <w:widowControl w:val="0"/>
        <w:autoSpaceDN w:val="0"/>
        <w:adjustRightInd w:val="0"/>
        <w:ind w:firstLine="567"/>
        <w:jc w:val="both"/>
        <w:rPr>
          <w:sz w:val="28"/>
          <w:szCs w:val="28"/>
          <w:lang w:eastAsia="ru-RU"/>
        </w:rPr>
      </w:pPr>
      <w:r w:rsidRPr="00CF5482">
        <w:rPr>
          <w:sz w:val="28"/>
          <w:szCs w:val="28"/>
          <w:lang w:eastAsia="ru-RU"/>
        </w:rPr>
        <w:t>5)   копия   приказа   (распоряжения)   об  освобождении  от  должности муниципальной службы;</w:t>
      </w:r>
    </w:p>
    <w:p w:rsidR="00CF5482" w:rsidRPr="00CF5482" w:rsidRDefault="00CF5482" w:rsidP="00CF5482">
      <w:pPr>
        <w:widowControl w:val="0"/>
        <w:autoSpaceDN w:val="0"/>
        <w:adjustRightInd w:val="0"/>
        <w:ind w:firstLine="567"/>
        <w:jc w:val="both"/>
        <w:rPr>
          <w:sz w:val="28"/>
          <w:szCs w:val="28"/>
          <w:lang w:eastAsia="ru-RU"/>
        </w:rPr>
      </w:pPr>
      <w:r w:rsidRPr="00CF5482">
        <w:rPr>
          <w:sz w:val="28"/>
          <w:szCs w:val="28"/>
          <w:lang w:eastAsia="ru-RU"/>
        </w:rPr>
        <w:t xml:space="preserve">6)  справка, выданная  Фондом пенсионного и социального страхования </w:t>
      </w:r>
      <w:r w:rsidRPr="00CF5482">
        <w:rPr>
          <w:sz w:val="28"/>
          <w:szCs w:val="28"/>
          <w:lang w:eastAsia="ru-RU"/>
        </w:rPr>
        <w:lastRenderedPageBreak/>
        <w:t xml:space="preserve">РФ о назначенной (досрочно оформленной) страховой пенсии </w:t>
      </w:r>
      <w:r w:rsidRPr="00CF5482">
        <w:rPr>
          <w:color w:val="17365D"/>
          <w:sz w:val="28"/>
          <w:szCs w:val="28"/>
          <w:lang w:eastAsia="ru-RU"/>
        </w:rPr>
        <w:t>____________</w:t>
      </w:r>
      <w:r w:rsidRPr="00CF5482">
        <w:rPr>
          <w:sz w:val="28"/>
          <w:szCs w:val="28"/>
          <w:lang w:eastAsia="ru-RU"/>
        </w:rPr>
        <w:t>;</w:t>
      </w:r>
    </w:p>
    <w:p w:rsidR="00CF5482" w:rsidRPr="00CF5482" w:rsidRDefault="00CF5482" w:rsidP="00CF5482">
      <w:pPr>
        <w:widowControl w:val="0"/>
        <w:autoSpaceDN w:val="0"/>
        <w:adjustRightInd w:val="0"/>
        <w:jc w:val="center"/>
        <w:rPr>
          <w:sz w:val="28"/>
          <w:szCs w:val="28"/>
          <w:vertAlign w:val="subscript"/>
          <w:lang w:eastAsia="ru-RU"/>
        </w:rPr>
      </w:pPr>
      <w:r w:rsidRPr="00CF5482">
        <w:rPr>
          <w:sz w:val="28"/>
          <w:szCs w:val="28"/>
          <w:vertAlign w:val="subscript"/>
          <w:lang w:eastAsia="ru-RU"/>
        </w:rPr>
        <w:t xml:space="preserve">                                                                                                                                                                          (вид пенсии)</w:t>
      </w:r>
    </w:p>
    <w:p w:rsidR="00CF5482" w:rsidRPr="00CF5482" w:rsidRDefault="00CF5482" w:rsidP="00CF5482">
      <w:pPr>
        <w:widowControl w:val="0"/>
        <w:autoSpaceDN w:val="0"/>
        <w:adjustRightInd w:val="0"/>
        <w:ind w:firstLine="567"/>
        <w:jc w:val="both"/>
        <w:rPr>
          <w:sz w:val="28"/>
          <w:szCs w:val="28"/>
          <w:lang w:eastAsia="ru-RU"/>
        </w:rPr>
      </w:pPr>
      <w:r w:rsidRPr="00CF5482">
        <w:rPr>
          <w:sz w:val="28"/>
          <w:szCs w:val="28"/>
          <w:lang w:eastAsia="ru-RU"/>
        </w:rPr>
        <w:t>7) заявление  о перечислении  пенсии за  выслугу лет на счет в Сбербанк России, иной коммерческий банк.</w:t>
      </w:r>
    </w:p>
    <w:p w:rsidR="00CF5482" w:rsidRPr="00CF5482" w:rsidRDefault="00CF5482" w:rsidP="00CF5482">
      <w:pPr>
        <w:widowControl w:val="0"/>
        <w:autoSpaceDN w:val="0"/>
        <w:adjustRightInd w:val="0"/>
        <w:jc w:val="both"/>
        <w:rPr>
          <w:sz w:val="28"/>
          <w:szCs w:val="28"/>
          <w:lang w:eastAsia="ru-RU"/>
        </w:rPr>
      </w:pPr>
      <w:r w:rsidRPr="00CF5482">
        <w:rPr>
          <w:sz w:val="28"/>
          <w:szCs w:val="28"/>
          <w:lang w:eastAsia="ru-RU"/>
        </w:rPr>
        <w:t xml:space="preserve">    </w:t>
      </w:r>
    </w:p>
    <w:p w:rsidR="00CF5482" w:rsidRPr="00CF5482" w:rsidRDefault="00CF5482" w:rsidP="00CF5482">
      <w:pPr>
        <w:widowControl w:val="0"/>
        <w:autoSpaceDN w:val="0"/>
        <w:adjustRightInd w:val="0"/>
        <w:jc w:val="both"/>
        <w:rPr>
          <w:b/>
          <w:sz w:val="28"/>
          <w:szCs w:val="28"/>
          <w:lang w:eastAsia="ru-RU"/>
        </w:rPr>
      </w:pPr>
    </w:p>
    <w:p w:rsidR="00CF5482" w:rsidRPr="00CF5482" w:rsidRDefault="00CF5482" w:rsidP="00CF5482">
      <w:pPr>
        <w:widowControl w:val="0"/>
        <w:autoSpaceDN w:val="0"/>
        <w:adjustRightInd w:val="0"/>
        <w:jc w:val="both"/>
        <w:rPr>
          <w:b/>
          <w:sz w:val="28"/>
          <w:szCs w:val="28"/>
          <w:lang w:eastAsia="ru-RU"/>
        </w:rPr>
      </w:pPr>
    </w:p>
    <w:p w:rsidR="00CF5482" w:rsidRPr="00CF5482" w:rsidRDefault="00CF5482" w:rsidP="00CF5482">
      <w:pPr>
        <w:widowControl w:val="0"/>
        <w:autoSpaceDN w:val="0"/>
        <w:adjustRightInd w:val="0"/>
        <w:jc w:val="both"/>
        <w:rPr>
          <w:b/>
          <w:sz w:val="28"/>
          <w:szCs w:val="28"/>
          <w:lang w:eastAsia="ru-RU"/>
        </w:rPr>
      </w:pPr>
      <w:r w:rsidRPr="00CF5482">
        <w:rPr>
          <w:b/>
          <w:sz w:val="28"/>
          <w:szCs w:val="28"/>
          <w:lang w:eastAsia="ru-RU"/>
        </w:rPr>
        <w:t xml:space="preserve">Руководитель соответствующего органа                                                               </w:t>
      </w:r>
    </w:p>
    <w:p w:rsidR="00CF5482" w:rsidRPr="00CF5482" w:rsidRDefault="00CF5482" w:rsidP="00CF5482">
      <w:pPr>
        <w:widowControl w:val="0"/>
        <w:autoSpaceDN w:val="0"/>
        <w:adjustRightInd w:val="0"/>
        <w:jc w:val="both"/>
        <w:rPr>
          <w:sz w:val="28"/>
          <w:szCs w:val="28"/>
          <w:lang w:eastAsia="ru-RU"/>
        </w:rPr>
      </w:pPr>
    </w:p>
    <w:p w:rsidR="00CF5482" w:rsidRPr="00CF5482" w:rsidRDefault="00CF5482" w:rsidP="00CF5482">
      <w:pPr>
        <w:widowControl w:val="0"/>
        <w:autoSpaceDN w:val="0"/>
        <w:adjustRightInd w:val="0"/>
        <w:jc w:val="both"/>
        <w:rPr>
          <w:sz w:val="28"/>
          <w:szCs w:val="28"/>
          <w:lang w:eastAsia="ru-RU"/>
        </w:rPr>
      </w:pPr>
      <w:r w:rsidRPr="00CF5482">
        <w:rPr>
          <w:sz w:val="28"/>
          <w:szCs w:val="28"/>
          <w:lang w:eastAsia="ru-RU"/>
        </w:rPr>
        <w:t>Место для печати</w:t>
      </w:r>
    </w:p>
    <w:p w:rsidR="00CF5482" w:rsidRPr="00CF5482" w:rsidRDefault="00CF5482" w:rsidP="00CF5482">
      <w:pPr>
        <w:widowControl w:val="0"/>
        <w:autoSpaceDN w:val="0"/>
        <w:adjustRightInd w:val="0"/>
        <w:jc w:val="both"/>
        <w:rPr>
          <w:sz w:val="28"/>
          <w:szCs w:val="28"/>
          <w:lang w:eastAsia="ru-RU"/>
        </w:rPr>
      </w:pPr>
    </w:p>
    <w:p w:rsidR="00CF5482" w:rsidRPr="00CF5482" w:rsidRDefault="00CF5482" w:rsidP="00CF5482">
      <w:pPr>
        <w:widowControl w:val="0"/>
        <w:autoSpaceDN w:val="0"/>
        <w:adjustRightInd w:val="0"/>
        <w:jc w:val="both"/>
        <w:rPr>
          <w:sz w:val="28"/>
          <w:szCs w:val="28"/>
          <w:lang w:eastAsia="ru-RU"/>
        </w:rPr>
      </w:pPr>
      <w:r w:rsidRPr="00CF5482">
        <w:rPr>
          <w:sz w:val="28"/>
          <w:szCs w:val="28"/>
          <w:lang w:eastAsia="ru-RU"/>
        </w:rPr>
        <w:t>О принятом решении заявителю в письменной форме сообщено  _______________________________________.</w:t>
      </w:r>
    </w:p>
    <w:p w:rsidR="00CF5482" w:rsidRPr="00CF5482" w:rsidRDefault="00CF5482" w:rsidP="00CF5482">
      <w:pPr>
        <w:widowControl w:val="0"/>
        <w:autoSpaceDN w:val="0"/>
        <w:adjustRightInd w:val="0"/>
        <w:jc w:val="both"/>
        <w:rPr>
          <w:sz w:val="28"/>
          <w:szCs w:val="28"/>
          <w:vertAlign w:val="subscript"/>
          <w:lang w:eastAsia="ru-RU"/>
        </w:rPr>
      </w:pPr>
      <w:r w:rsidRPr="00CF5482">
        <w:rPr>
          <w:sz w:val="28"/>
          <w:szCs w:val="28"/>
          <w:lang w:eastAsia="ru-RU"/>
        </w:rPr>
        <w:t xml:space="preserve">                  </w:t>
      </w:r>
      <w:r w:rsidRPr="00CF5482">
        <w:rPr>
          <w:sz w:val="28"/>
          <w:szCs w:val="28"/>
          <w:vertAlign w:val="subscript"/>
          <w:lang w:eastAsia="ru-RU"/>
        </w:rPr>
        <w:t>(дата, номер извещения)</w:t>
      </w:r>
    </w:p>
    <w:p w:rsidR="00CF5482" w:rsidRPr="00CF5482" w:rsidRDefault="00CF5482" w:rsidP="00CF5482">
      <w:pPr>
        <w:widowControl w:val="0"/>
        <w:autoSpaceDN w:val="0"/>
        <w:adjustRightInd w:val="0"/>
        <w:jc w:val="both"/>
        <w:rPr>
          <w:sz w:val="28"/>
          <w:szCs w:val="28"/>
          <w:lang w:eastAsia="ru-RU"/>
        </w:rPr>
      </w:pPr>
    </w:p>
    <w:p w:rsidR="00CF5482" w:rsidRPr="00CF5482" w:rsidRDefault="00CF5482" w:rsidP="00CF5482">
      <w:pPr>
        <w:widowControl w:val="0"/>
        <w:autoSpaceDN w:val="0"/>
        <w:adjustRightInd w:val="0"/>
        <w:jc w:val="both"/>
        <w:rPr>
          <w:sz w:val="28"/>
          <w:szCs w:val="28"/>
          <w:lang w:eastAsia="ru-RU"/>
        </w:rPr>
      </w:pPr>
      <w:r w:rsidRPr="00CF5482">
        <w:rPr>
          <w:sz w:val="28"/>
          <w:szCs w:val="28"/>
          <w:lang w:eastAsia="ru-RU"/>
        </w:rPr>
        <w:t xml:space="preserve">Руководитель кадровой  службы   соответствующего  органа     </w:t>
      </w:r>
    </w:p>
    <w:p w:rsidR="00CF5482" w:rsidRPr="00CF5482" w:rsidRDefault="00CF5482" w:rsidP="00CF5482">
      <w:pPr>
        <w:autoSpaceDN w:val="0"/>
        <w:adjustRightInd w:val="0"/>
        <w:jc w:val="both"/>
        <w:outlineLvl w:val="1"/>
        <w:rPr>
          <w:sz w:val="28"/>
          <w:szCs w:val="28"/>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r w:rsidRPr="00CF5482">
        <w:rPr>
          <w:lang w:eastAsia="ru-RU"/>
        </w:rPr>
        <w:lastRenderedPageBreak/>
        <w:t>Приложение 6</w:t>
      </w:r>
    </w:p>
    <w:p w:rsidR="00CF5482" w:rsidRPr="00CF5482" w:rsidRDefault="00CF5482" w:rsidP="00BC1D4C">
      <w:pPr>
        <w:autoSpaceDE/>
        <w:ind w:left="3969"/>
        <w:jc w:val="both"/>
        <w:rPr>
          <w:rFonts w:ascii="Arial" w:hAnsi="Arial" w:cs="Arial"/>
          <w:sz w:val="20"/>
          <w:szCs w:val="20"/>
          <w:lang w:eastAsia="ru-RU"/>
        </w:rPr>
      </w:pPr>
      <w:r w:rsidRPr="00CF5482">
        <w:rPr>
          <w:lang w:eastAsia="ru-RU"/>
        </w:rPr>
        <w:t xml:space="preserve">к Правилам назначения, перерасчета размера и выплаты пенсии за выслугу лет муниципальным служащим муниципального образования «Муниципальный округ </w:t>
      </w:r>
      <w:proofErr w:type="spellStart"/>
      <w:r w:rsidRPr="00CF5482">
        <w:rPr>
          <w:lang w:eastAsia="ru-RU"/>
        </w:rPr>
        <w:t>Якшур-Бодьинский</w:t>
      </w:r>
      <w:proofErr w:type="spellEnd"/>
      <w:r w:rsidRPr="00CF5482">
        <w:rPr>
          <w:lang w:eastAsia="ru-RU"/>
        </w:rPr>
        <w:t xml:space="preserve"> район Удмуртской Республики»</w:t>
      </w:r>
    </w:p>
    <w:p w:rsidR="00CF5482" w:rsidRPr="00CF5482" w:rsidRDefault="00CF5482" w:rsidP="00CF5482">
      <w:pPr>
        <w:autoSpaceDN w:val="0"/>
        <w:adjustRightInd w:val="0"/>
        <w:ind w:left="3969"/>
        <w:jc w:val="both"/>
        <w:rPr>
          <w:sz w:val="28"/>
          <w:szCs w:val="28"/>
          <w:lang w:eastAsia="ru-RU"/>
        </w:rPr>
      </w:pPr>
      <w:r w:rsidRPr="00CF5482">
        <w:rPr>
          <w:rFonts w:ascii="Courier New" w:hAnsi="Courier New" w:cs="Courier New"/>
          <w:sz w:val="20"/>
          <w:szCs w:val="20"/>
          <w:lang w:eastAsia="ru-RU"/>
        </w:rPr>
        <w:t xml:space="preserve">                              </w:t>
      </w:r>
      <w:r w:rsidRPr="00CF5482">
        <w:rPr>
          <w:sz w:val="28"/>
          <w:szCs w:val="28"/>
          <w:lang w:eastAsia="ru-RU"/>
        </w:rPr>
        <w:t>______________________________________</w:t>
      </w:r>
    </w:p>
    <w:p w:rsidR="00CF5482" w:rsidRPr="00CF5482" w:rsidRDefault="00CF5482" w:rsidP="00CF5482">
      <w:pPr>
        <w:autoSpaceDN w:val="0"/>
        <w:adjustRightInd w:val="0"/>
        <w:ind w:left="3969"/>
        <w:jc w:val="center"/>
        <w:rPr>
          <w:sz w:val="28"/>
          <w:szCs w:val="28"/>
          <w:vertAlign w:val="subscript"/>
          <w:lang w:eastAsia="ru-RU"/>
        </w:rPr>
      </w:pPr>
      <w:r w:rsidRPr="00CF5482">
        <w:rPr>
          <w:sz w:val="28"/>
          <w:szCs w:val="28"/>
          <w:vertAlign w:val="subscript"/>
          <w:lang w:eastAsia="ru-RU"/>
        </w:rPr>
        <w:t>(инициалы и фамилия руководителя соответствующего органа)</w:t>
      </w:r>
    </w:p>
    <w:p w:rsidR="00CF5482" w:rsidRPr="00CF5482" w:rsidRDefault="00CF5482" w:rsidP="00CF5482">
      <w:pPr>
        <w:autoSpaceDN w:val="0"/>
        <w:adjustRightInd w:val="0"/>
        <w:ind w:left="3969"/>
        <w:jc w:val="both"/>
        <w:rPr>
          <w:sz w:val="28"/>
          <w:szCs w:val="28"/>
          <w:lang w:eastAsia="ru-RU"/>
        </w:rPr>
      </w:pPr>
      <w:r w:rsidRPr="00CF5482">
        <w:rPr>
          <w:sz w:val="28"/>
          <w:szCs w:val="28"/>
          <w:lang w:eastAsia="ru-RU"/>
        </w:rPr>
        <w:t>______________________________________</w:t>
      </w:r>
    </w:p>
    <w:p w:rsidR="00CF5482" w:rsidRPr="00CF5482" w:rsidRDefault="00CF5482" w:rsidP="00CF5482">
      <w:pPr>
        <w:autoSpaceDN w:val="0"/>
        <w:adjustRightInd w:val="0"/>
        <w:ind w:left="3969"/>
        <w:jc w:val="center"/>
        <w:rPr>
          <w:sz w:val="28"/>
          <w:szCs w:val="28"/>
          <w:vertAlign w:val="subscript"/>
          <w:lang w:eastAsia="ru-RU"/>
        </w:rPr>
      </w:pPr>
      <w:r w:rsidRPr="00CF5482">
        <w:rPr>
          <w:sz w:val="28"/>
          <w:szCs w:val="28"/>
          <w:vertAlign w:val="subscript"/>
          <w:lang w:eastAsia="ru-RU"/>
        </w:rPr>
        <w:t>(фамилия, имя, отчество (последнее - при наличии) заявителя)</w:t>
      </w:r>
    </w:p>
    <w:p w:rsidR="00CF5482" w:rsidRPr="00CF5482" w:rsidRDefault="00CF5482" w:rsidP="00CF5482">
      <w:pPr>
        <w:autoSpaceDN w:val="0"/>
        <w:adjustRightInd w:val="0"/>
        <w:ind w:left="3969"/>
        <w:jc w:val="both"/>
        <w:rPr>
          <w:sz w:val="28"/>
          <w:szCs w:val="28"/>
          <w:vertAlign w:val="subscript"/>
          <w:lang w:eastAsia="ru-RU"/>
        </w:rPr>
      </w:pPr>
      <w:r w:rsidRPr="00CF5482">
        <w:rPr>
          <w:sz w:val="28"/>
          <w:szCs w:val="28"/>
          <w:lang w:eastAsia="ru-RU"/>
        </w:rPr>
        <w:t xml:space="preserve">                                    </w:t>
      </w:r>
    </w:p>
    <w:p w:rsidR="00CF5482" w:rsidRPr="00BC1D4C" w:rsidRDefault="00CF5482" w:rsidP="00CF5482">
      <w:pPr>
        <w:autoSpaceDN w:val="0"/>
        <w:adjustRightInd w:val="0"/>
        <w:ind w:left="3969"/>
        <w:jc w:val="both"/>
        <w:rPr>
          <w:sz w:val="27"/>
          <w:szCs w:val="27"/>
          <w:vertAlign w:val="subscript"/>
          <w:lang w:eastAsia="ru-RU"/>
        </w:rPr>
      </w:pPr>
      <w:r w:rsidRPr="00BC1D4C">
        <w:rPr>
          <w:sz w:val="27"/>
          <w:szCs w:val="27"/>
          <w:lang w:eastAsia="ru-RU"/>
        </w:rPr>
        <w:t>Домашний адрес: ______________________                            ______________________________________</w:t>
      </w:r>
    </w:p>
    <w:p w:rsidR="00CF5482" w:rsidRPr="00BC1D4C" w:rsidRDefault="00CF5482" w:rsidP="00CF5482">
      <w:pPr>
        <w:autoSpaceDN w:val="0"/>
        <w:adjustRightInd w:val="0"/>
        <w:ind w:left="3969"/>
        <w:jc w:val="both"/>
        <w:rPr>
          <w:sz w:val="27"/>
          <w:szCs w:val="27"/>
          <w:lang w:eastAsia="ru-RU"/>
        </w:rPr>
      </w:pPr>
      <w:r w:rsidRPr="00BC1D4C">
        <w:rPr>
          <w:sz w:val="27"/>
          <w:szCs w:val="27"/>
          <w:lang w:eastAsia="ru-RU"/>
        </w:rPr>
        <w:t>Телефон _____________________________</w:t>
      </w:r>
    </w:p>
    <w:p w:rsidR="00CF5482" w:rsidRPr="00BC1D4C" w:rsidRDefault="00CF5482" w:rsidP="00CF5482">
      <w:pPr>
        <w:autoSpaceDN w:val="0"/>
        <w:adjustRightInd w:val="0"/>
        <w:ind w:left="3969"/>
        <w:jc w:val="both"/>
        <w:rPr>
          <w:sz w:val="27"/>
          <w:szCs w:val="27"/>
          <w:lang w:eastAsia="ru-RU"/>
        </w:rPr>
      </w:pPr>
      <w:r w:rsidRPr="00BC1D4C">
        <w:rPr>
          <w:sz w:val="27"/>
          <w:szCs w:val="27"/>
          <w:lang w:eastAsia="ru-RU"/>
        </w:rPr>
        <w:t>Паспорт: серия ________ № ______________</w:t>
      </w:r>
    </w:p>
    <w:p w:rsidR="00CF5482" w:rsidRPr="00BC1D4C" w:rsidRDefault="00CF5482" w:rsidP="00CF5482">
      <w:pPr>
        <w:autoSpaceDN w:val="0"/>
        <w:adjustRightInd w:val="0"/>
        <w:ind w:left="3969"/>
        <w:jc w:val="both"/>
        <w:rPr>
          <w:sz w:val="27"/>
          <w:szCs w:val="27"/>
          <w:lang w:eastAsia="ru-RU"/>
        </w:rPr>
      </w:pPr>
      <w:proofErr w:type="gramStart"/>
      <w:r w:rsidRPr="00BC1D4C">
        <w:rPr>
          <w:sz w:val="27"/>
          <w:szCs w:val="27"/>
          <w:lang w:eastAsia="ru-RU"/>
        </w:rPr>
        <w:t>Выдан</w:t>
      </w:r>
      <w:proofErr w:type="gramEnd"/>
      <w:r w:rsidRPr="00BC1D4C">
        <w:rPr>
          <w:sz w:val="27"/>
          <w:szCs w:val="27"/>
          <w:lang w:eastAsia="ru-RU"/>
        </w:rPr>
        <w:t xml:space="preserve"> __________ Кем выдан ____________</w:t>
      </w:r>
    </w:p>
    <w:p w:rsidR="00CF5482" w:rsidRPr="00BC1D4C" w:rsidRDefault="00CF5482" w:rsidP="00CF5482">
      <w:pPr>
        <w:autoSpaceDN w:val="0"/>
        <w:adjustRightInd w:val="0"/>
        <w:ind w:left="3969"/>
        <w:jc w:val="both"/>
        <w:rPr>
          <w:sz w:val="27"/>
          <w:szCs w:val="27"/>
          <w:vertAlign w:val="subscript"/>
          <w:lang w:eastAsia="ru-RU"/>
        </w:rPr>
      </w:pPr>
      <w:r w:rsidRPr="00BC1D4C">
        <w:rPr>
          <w:sz w:val="27"/>
          <w:szCs w:val="27"/>
          <w:vertAlign w:val="subscript"/>
          <w:lang w:eastAsia="ru-RU"/>
        </w:rPr>
        <w:t xml:space="preserve">                              (дата)</w:t>
      </w:r>
    </w:p>
    <w:p w:rsidR="00CF5482" w:rsidRPr="00BC1D4C" w:rsidRDefault="00CF5482" w:rsidP="00CF5482">
      <w:pPr>
        <w:autoSpaceDN w:val="0"/>
        <w:adjustRightInd w:val="0"/>
        <w:ind w:left="3969"/>
        <w:jc w:val="both"/>
        <w:rPr>
          <w:sz w:val="27"/>
          <w:szCs w:val="27"/>
          <w:vertAlign w:val="subscript"/>
          <w:lang w:eastAsia="ru-RU"/>
        </w:rPr>
      </w:pPr>
      <w:r w:rsidRPr="00BC1D4C">
        <w:rPr>
          <w:sz w:val="27"/>
          <w:szCs w:val="27"/>
          <w:vertAlign w:val="subscript"/>
          <w:lang w:eastAsia="ru-RU"/>
        </w:rPr>
        <w:t>________________________________________________________</w:t>
      </w:r>
    </w:p>
    <w:p w:rsidR="00CF5482" w:rsidRPr="00BC1D4C" w:rsidRDefault="00CF5482" w:rsidP="00CF5482">
      <w:pPr>
        <w:autoSpaceDN w:val="0"/>
        <w:adjustRightInd w:val="0"/>
        <w:ind w:left="3969"/>
        <w:jc w:val="both"/>
        <w:rPr>
          <w:sz w:val="27"/>
          <w:szCs w:val="27"/>
          <w:vertAlign w:val="subscript"/>
          <w:lang w:eastAsia="ru-RU"/>
        </w:rPr>
      </w:pPr>
      <w:r w:rsidRPr="00BC1D4C">
        <w:rPr>
          <w:sz w:val="27"/>
          <w:szCs w:val="27"/>
          <w:lang w:eastAsia="ru-RU"/>
        </w:rPr>
        <w:t>Дата рождения _______________</w:t>
      </w:r>
      <w:r w:rsidRPr="00BC1D4C">
        <w:rPr>
          <w:sz w:val="27"/>
          <w:szCs w:val="27"/>
          <w:vertAlign w:val="subscript"/>
          <w:lang w:eastAsia="ru-RU"/>
        </w:rPr>
        <w:t>_____________</w:t>
      </w:r>
    </w:p>
    <w:p w:rsidR="00CF5482" w:rsidRPr="00BC1D4C" w:rsidRDefault="00CF5482" w:rsidP="00CF5482">
      <w:pPr>
        <w:autoSpaceDN w:val="0"/>
        <w:adjustRightInd w:val="0"/>
        <w:jc w:val="center"/>
        <w:rPr>
          <w:sz w:val="27"/>
          <w:szCs w:val="27"/>
          <w:lang w:eastAsia="ru-RU"/>
        </w:rPr>
      </w:pPr>
    </w:p>
    <w:p w:rsidR="00CF5482" w:rsidRPr="00BC1D4C" w:rsidRDefault="00CF5482" w:rsidP="00CF5482">
      <w:pPr>
        <w:autoSpaceDN w:val="0"/>
        <w:adjustRightInd w:val="0"/>
        <w:jc w:val="center"/>
        <w:rPr>
          <w:sz w:val="27"/>
          <w:szCs w:val="27"/>
          <w:lang w:eastAsia="ru-RU"/>
        </w:rPr>
      </w:pPr>
      <w:r w:rsidRPr="00BC1D4C">
        <w:rPr>
          <w:sz w:val="27"/>
          <w:szCs w:val="27"/>
          <w:lang w:eastAsia="ru-RU"/>
        </w:rPr>
        <w:t>ЗАЯВЛЕНИЕ</w:t>
      </w:r>
    </w:p>
    <w:p w:rsidR="00CF5482" w:rsidRPr="00CF5482" w:rsidRDefault="00CF5482" w:rsidP="00BC1D4C">
      <w:pPr>
        <w:autoSpaceDN w:val="0"/>
        <w:adjustRightInd w:val="0"/>
        <w:ind w:firstLine="567"/>
        <w:jc w:val="both"/>
        <w:rPr>
          <w:sz w:val="28"/>
          <w:szCs w:val="28"/>
          <w:lang w:eastAsia="ru-RU"/>
        </w:rPr>
      </w:pPr>
      <w:r w:rsidRPr="00BC1D4C">
        <w:rPr>
          <w:sz w:val="27"/>
          <w:szCs w:val="27"/>
          <w:lang w:eastAsia="ru-RU"/>
        </w:rPr>
        <w:t>В   соответствии   с   Законом   Удмуртской  Республики  «О  муниципальной службе в Удмуртской Республике» прошу приостановить (прекратить, возобновить) мне выплату пенсии за выслугу лет на основании_________________________________</w:t>
      </w:r>
      <w:r w:rsidRPr="00CF5482">
        <w:rPr>
          <w:sz w:val="28"/>
          <w:szCs w:val="28"/>
          <w:lang w:eastAsia="ru-RU"/>
        </w:rPr>
        <w:t>________________________</w:t>
      </w:r>
    </w:p>
    <w:p w:rsidR="00CF5482" w:rsidRPr="00CF5482" w:rsidRDefault="00CF5482" w:rsidP="00BC1D4C">
      <w:pPr>
        <w:autoSpaceDN w:val="0"/>
        <w:adjustRightInd w:val="0"/>
        <w:spacing w:line="180" w:lineRule="exact"/>
        <w:contextualSpacing/>
        <w:jc w:val="both"/>
        <w:rPr>
          <w:sz w:val="28"/>
          <w:szCs w:val="28"/>
          <w:vertAlign w:val="subscript"/>
          <w:lang w:eastAsia="ru-RU"/>
        </w:rPr>
      </w:pPr>
      <w:proofErr w:type="gramStart"/>
      <w:r w:rsidRPr="00CF5482">
        <w:rPr>
          <w:sz w:val="28"/>
          <w:szCs w:val="28"/>
          <w:lang w:eastAsia="ru-RU"/>
        </w:rPr>
        <w:t xml:space="preserve">__________________________________________________________________ </w:t>
      </w:r>
      <w:r w:rsidRPr="00CF5482">
        <w:rPr>
          <w:sz w:val="28"/>
          <w:szCs w:val="28"/>
          <w:vertAlign w:val="subscript"/>
          <w:lang w:eastAsia="ru-RU"/>
        </w:rPr>
        <w:t>(решение федерального (государственного) органа или органа местного самоуправления о назначении (поступлении, прекращении полномочий, освобождении, увольнении) на государственную должность Российской Федерации, государственную должность субъектов Российской Федерации, должность федеральной государственной гражданской службы, должность государственной гражданской службы субъектов Российской Федерации, муниципальную должность, должность муниципальной службы или о назначении в соответствии с законодательством Российской Федерации ежемесячной доплаты к страховой пенсии, или ежемесячного пожизненного содержания</w:t>
      </w:r>
      <w:proofErr w:type="gramEnd"/>
      <w:r w:rsidRPr="00CF5482">
        <w:rPr>
          <w:sz w:val="28"/>
          <w:szCs w:val="28"/>
          <w:vertAlign w:val="subscript"/>
          <w:lang w:eastAsia="ru-RU"/>
        </w:rPr>
        <w:t>, или дополнительного ежемесячного материального обеспечения, или об установлении дополнительного пожизненного ежемесячного материального обеспечения, либо об установлении в соответствии с законодательством субъекта Российской Федерации ежемесячной доплаты к страховой пенсии или о назначении пенсии за выслугу лет).</w:t>
      </w:r>
    </w:p>
    <w:p w:rsidR="00CF5482" w:rsidRPr="00CF5482" w:rsidRDefault="00CF5482" w:rsidP="00BC1D4C">
      <w:pPr>
        <w:autoSpaceDN w:val="0"/>
        <w:adjustRightInd w:val="0"/>
        <w:ind w:firstLine="567"/>
        <w:jc w:val="both"/>
        <w:rPr>
          <w:sz w:val="14"/>
          <w:szCs w:val="28"/>
          <w:lang w:eastAsia="ru-RU"/>
        </w:rPr>
      </w:pPr>
    </w:p>
    <w:p w:rsidR="00CF5482" w:rsidRPr="00CF5482" w:rsidRDefault="00CF5482" w:rsidP="00BC1D4C">
      <w:pPr>
        <w:autoSpaceDN w:val="0"/>
        <w:adjustRightInd w:val="0"/>
        <w:ind w:firstLine="567"/>
        <w:jc w:val="both"/>
        <w:rPr>
          <w:szCs w:val="28"/>
          <w:lang w:eastAsia="ru-RU"/>
        </w:rPr>
      </w:pPr>
      <w:r w:rsidRPr="00CF5482">
        <w:rPr>
          <w:szCs w:val="28"/>
          <w:lang w:eastAsia="ru-RU"/>
        </w:rPr>
        <w:t>К заявлению прилагается ___________________________________________________</w:t>
      </w:r>
    </w:p>
    <w:p w:rsidR="00CF5482" w:rsidRPr="00CF5482" w:rsidRDefault="00CF5482" w:rsidP="00BC1D4C">
      <w:pPr>
        <w:autoSpaceDN w:val="0"/>
        <w:adjustRightInd w:val="0"/>
        <w:jc w:val="both"/>
        <w:rPr>
          <w:sz w:val="28"/>
          <w:szCs w:val="28"/>
          <w:lang w:eastAsia="ru-RU"/>
        </w:rPr>
      </w:pPr>
      <w:r w:rsidRPr="00CF5482">
        <w:rPr>
          <w:szCs w:val="28"/>
          <w:lang w:eastAsia="ru-RU"/>
        </w:rPr>
        <w:t>_____________________________________________________________________________</w:t>
      </w:r>
    </w:p>
    <w:p w:rsidR="00CF5482" w:rsidRPr="00CF5482" w:rsidRDefault="00CF5482" w:rsidP="00BC1D4C">
      <w:pPr>
        <w:autoSpaceDN w:val="0"/>
        <w:adjustRightInd w:val="0"/>
        <w:spacing w:line="180" w:lineRule="exact"/>
        <w:jc w:val="both"/>
        <w:rPr>
          <w:sz w:val="28"/>
          <w:szCs w:val="28"/>
          <w:vertAlign w:val="subscript"/>
          <w:lang w:eastAsia="ru-RU"/>
        </w:rPr>
      </w:pPr>
      <w:proofErr w:type="gramStart"/>
      <w:r w:rsidRPr="00CF5482">
        <w:rPr>
          <w:sz w:val="28"/>
          <w:szCs w:val="28"/>
          <w:vertAlign w:val="subscript"/>
          <w:lang w:eastAsia="ru-RU"/>
        </w:rPr>
        <w:t>(копия решения федерального (государственного) органа или органа местного самоуправления  о назначении (поступлении, прекращении   полномочий, освобождении, увольнении)  на государственную должность Российской Федерации, государственную должность субъекта Российской Федерации, государственную должность  федеральной государственной службы, государственную должность государственной службы субъекта Российской Федерации, выборную  муниципальную должность, муниципальную должность муниципальной службы, или о назначении  в соответствии с законодательством Российской   Федерации ежемесячной доплаты к трудовой пенсии,   или</w:t>
      </w:r>
      <w:proofErr w:type="gramEnd"/>
      <w:r w:rsidRPr="00CF5482">
        <w:rPr>
          <w:sz w:val="28"/>
          <w:szCs w:val="28"/>
          <w:vertAlign w:val="subscript"/>
          <w:lang w:eastAsia="ru-RU"/>
        </w:rPr>
        <w:t xml:space="preserve"> ежемесячного пожизненного содержания, или дополнительного ежемесячного материального   обеспечения, или об установлении дополнительного пожизненного ежемесячного материального обеспечения, либо об установлении в соответствии   с законодательством субъекта Российской Федерации ежемесячной доплаты к страховой  пенсии или о назначении пенсии за выслугу лет).</w:t>
      </w:r>
    </w:p>
    <w:p w:rsidR="00CF5482" w:rsidRPr="00CF5482" w:rsidRDefault="00CF5482" w:rsidP="00BC1D4C">
      <w:pPr>
        <w:autoSpaceDN w:val="0"/>
        <w:adjustRightInd w:val="0"/>
        <w:jc w:val="both"/>
        <w:rPr>
          <w:sz w:val="12"/>
          <w:szCs w:val="28"/>
          <w:lang w:eastAsia="ru-RU"/>
        </w:rPr>
      </w:pPr>
    </w:p>
    <w:p w:rsidR="00CF5482" w:rsidRPr="00CF5482" w:rsidRDefault="00CF5482" w:rsidP="00BC1D4C">
      <w:pPr>
        <w:autoSpaceDN w:val="0"/>
        <w:adjustRightInd w:val="0"/>
        <w:jc w:val="both"/>
        <w:rPr>
          <w:szCs w:val="28"/>
          <w:lang w:eastAsia="ru-RU"/>
        </w:rPr>
      </w:pPr>
      <w:r w:rsidRPr="00CF5482">
        <w:rPr>
          <w:szCs w:val="28"/>
          <w:lang w:eastAsia="ru-RU"/>
        </w:rPr>
        <w:t xml:space="preserve">«____» ___________ ______ </w:t>
      </w:r>
      <w:proofErr w:type="gramStart"/>
      <w:r w:rsidRPr="00CF5482">
        <w:rPr>
          <w:szCs w:val="28"/>
          <w:lang w:eastAsia="ru-RU"/>
        </w:rPr>
        <w:t>г</w:t>
      </w:r>
      <w:proofErr w:type="gramEnd"/>
      <w:r w:rsidRPr="00CF5482">
        <w:rPr>
          <w:szCs w:val="28"/>
          <w:lang w:eastAsia="ru-RU"/>
        </w:rPr>
        <w:t>.                                                 ________________</w:t>
      </w:r>
    </w:p>
    <w:p w:rsidR="00CF5482" w:rsidRPr="00CF5482" w:rsidRDefault="00CF5482" w:rsidP="00BC1D4C">
      <w:pPr>
        <w:autoSpaceDN w:val="0"/>
        <w:adjustRightInd w:val="0"/>
        <w:jc w:val="both"/>
        <w:rPr>
          <w:szCs w:val="28"/>
          <w:vertAlign w:val="subscript"/>
          <w:lang w:eastAsia="ru-RU"/>
        </w:rPr>
      </w:pPr>
      <w:r w:rsidRPr="00CF5482">
        <w:rPr>
          <w:szCs w:val="28"/>
          <w:vertAlign w:val="subscript"/>
          <w:lang w:eastAsia="ru-RU"/>
        </w:rPr>
        <w:t>(подпись заявителя)</w:t>
      </w:r>
    </w:p>
    <w:p w:rsidR="00CF5482" w:rsidRPr="00CF5482" w:rsidRDefault="00CF5482" w:rsidP="00BC1D4C">
      <w:pPr>
        <w:autoSpaceDN w:val="0"/>
        <w:adjustRightInd w:val="0"/>
        <w:jc w:val="both"/>
        <w:rPr>
          <w:szCs w:val="28"/>
          <w:lang w:eastAsia="ru-RU"/>
        </w:rPr>
      </w:pPr>
      <w:r w:rsidRPr="00CF5482">
        <w:rPr>
          <w:szCs w:val="28"/>
          <w:lang w:eastAsia="ru-RU"/>
        </w:rPr>
        <w:t xml:space="preserve">Заявление зарегистрировано «____»___________ _______ </w:t>
      </w:r>
      <w:proofErr w:type="gramStart"/>
      <w:r w:rsidRPr="00CF5482">
        <w:rPr>
          <w:szCs w:val="28"/>
          <w:lang w:eastAsia="ru-RU"/>
        </w:rPr>
        <w:t>г</w:t>
      </w:r>
      <w:proofErr w:type="gramEnd"/>
      <w:r w:rsidRPr="00CF5482">
        <w:rPr>
          <w:szCs w:val="28"/>
          <w:lang w:eastAsia="ru-RU"/>
        </w:rPr>
        <w:t>.</w:t>
      </w:r>
    </w:p>
    <w:p w:rsidR="00CF5482" w:rsidRPr="00CF5482" w:rsidRDefault="00CF5482" w:rsidP="00BC1D4C">
      <w:pPr>
        <w:autoSpaceDN w:val="0"/>
        <w:adjustRightInd w:val="0"/>
        <w:jc w:val="both"/>
        <w:rPr>
          <w:sz w:val="16"/>
          <w:szCs w:val="28"/>
          <w:lang w:eastAsia="ru-RU"/>
        </w:rPr>
      </w:pPr>
    </w:p>
    <w:p w:rsidR="00CF5482" w:rsidRPr="00CF5482" w:rsidRDefault="00CF5482" w:rsidP="00CF5482">
      <w:pPr>
        <w:autoSpaceDN w:val="0"/>
        <w:adjustRightInd w:val="0"/>
        <w:jc w:val="both"/>
        <w:rPr>
          <w:szCs w:val="28"/>
          <w:lang w:eastAsia="ru-RU"/>
        </w:rPr>
      </w:pPr>
      <w:r w:rsidRPr="00CF5482">
        <w:rPr>
          <w:szCs w:val="28"/>
          <w:lang w:eastAsia="ru-RU"/>
        </w:rPr>
        <w:t>Место для печати __________________________________________________________</w:t>
      </w:r>
    </w:p>
    <w:p w:rsidR="00CF5482" w:rsidRPr="00CF5482" w:rsidRDefault="00CF5482" w:rsidP="00CF5482">
      <w:pPr>
        <w:autoSpaceDN w:val="0"/>
        <w:adjustRightInd w:val="0"/>
        <w:jc w:val="center"/>
        <w:rPr>
          <w:szCs w:val="28"/>
          <w:vertAlign w:val="subscript"/>
          <w:lang w:eastAsia="ru-RU"/>
        </w:rPr>
      </w:pPr>
      <w:r w:rsidRPr="00CF5482">
        <w:rPr>
          <w:szCs w:val="28"/>
          <w:vertAlign w:val="subscript"/>
          <w:lang w:eastAsia="ru-RU"/>
        </w:rPr>
        <w:t>(подпись, инициалы, фамилия, должность работника, уполномоченного регистрировать заявления)</w:t>
      </w:r>
    </w:p>
    <w:p w:rsidR="00720E6D" w:rsidRDefault="00720E6D"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r w:rsidRPr="00CF5482">
        <w:rPr>
          <w:lang w:eastAsia="ru-RU"/>
        </w:rPr>
        <w:lastRenderedPageBreak/>
        <w:t>Приложение 7</w:t>
      </w:r>
    </w:p>
    <w:p w:rsidR="00CF5482" w:rsidRPr="00CF5482" w:rsidRDefault="00CF5482" w:rsidP="00CF5482">
      <w:pPr>
        <w:autoSpaceDE/>
        <w:ind w:left="3969"/>
        <w:jc w:val="both"/>
        <w:rPr>
          <w:lang w:eastAsia="ru-RU"/>
        </w:rPr>
      </w:pPr>
      <w:r w:rsidRPr="00CF5482">
        <w:rPr>
          <w:lang w:eastAsia="ru-RU"/>
        </w:rPr>
        <w:t xml:space="preserve">к Правилам назначения, перерасчета размера и выплаты пенсии за выслугу лет муниципальным служащим муниципального образования «Муниципальный округ </w:t>
      </w:r>
      <w:proofErr w:type="spellStart"/>
      <w:r w:rsidRPr="00CF5482">
        <w:rPr>
          <w:lang w:eastAsia="ru-RU"/>
        </w:rPr>
        <w:t>Якшур-Бодьинский</w:t>
      </w:r>
      <w:proofErr w:type="spellEnd"/>
      <w:r w:rsidRPr="00CF5482">
        <w:rPr>
          <w:lang w:eastAsia="ru-RU"/>
        </w:rPr>
        <w:t xml:space="preserve"> район Удмуртской Республики»</w:t>
      </w:r>
    </w:p>
    <w:p w:rsidR="00CF5482" w:rsidRPr="00CF5482" w:rsidRDefault="00CF5482" w:rsidP="00CF5482">
      <w:pPr>
        <w:autoSpaceDE/>
        <w:rPr>
          <w:sz w:val="20"/>
          <w:lang w:eastAsia="ru-RU"/>
        </w:rPr>
      </w:pPr>
    </w:p>
    <w:p w:rsidR="00CF5482" w:rsidRPr="00CF5482" w:rsidRDefault="00CF5482" w:rsidP="00CF5482">
      <w:pPr>
        <w:autoSpaceDE/>
        <w:jc w:val="center"/>
        <w:rPr>
          <w:b/>
          <w:sz w:val="28"/>
          <w:szCs w:val="28"/>
          <w:lang w:eastAsia="ru-RU"/>
        </w:rPr>
      </w:pPr>
    </w:p>
    <w:p w:rsidR="00CF5482" w:rsidRPr="00CF5482" w:rsidRDefault="00CF5482" w:rsidP="00CF5482">
      <w:pPr>
        <w:autoSpaceDE/>
        <w:jc w:val="center"/>
        <w:rPr>
          <w:b/>
          <w:sz w:val="28"/>
          <w:szCs w:val="28"/>
          <w:lang w:eastAsia="ru-RU"/>
        </w:rPr>
      </w:pPr>
      <w:r w:rsidRPr="00CF5482">
        <w:rPr>
          <w:b/>
          <w:sz w:val="28"/>
          <w:szCs w:val="28"/>
          <w:lang w:eastAsia="ru-RU"/>
        </w:rPr>
        <w:t>Решение</w:t>
      </w:r>
    </w:p>
    <w:p w:rsidR="00CF5482" w:rsidRPr="00CF5482" w:rsidRDefault="00CF5482" w:rsidP="00CF5482">
      <w:pPr>
        <w:autoSpaceDE/>
        <w:jc w:val="center"/>
        <w:rPr>
          <w:b/>
          <w:sz w:val="28"/>
          <w:szCs w:val="28"/>
          <w:lang w:eastAsia="ru-RU"/>
        </w:rPr>
      </w:pPr>
      <w:r w:rsidRPr="00CF5482">
        <w:rPr>
          <w:b/>
          <w:sz w:val="28"/>
          <w:szCs w:val="28"/>
          <w:lang w:eastAsia="ru-RU"/>
        </w:rPr>
        <w:t>о прекращении (приостановлении) выплаты пенсии за выслугу лет</w:t>
      </w:r>
    </w:p>
    <w:p w:rsidR="00CF5482" w:rsidRPr="00CF5482" w:rsidRDefault="00CF5482" w:rsidP="00CF5482">
      <w:pPr>
        <w:widowControl w:val="0"/>
        <w:autoSpaceDN w:val="0"/>
        <w:adjustRightInd w:val="0"/>
        <w:rPr>
          <w:lang w:eastAsia="ru-RU"/>
        </w:rPr>
      </w:pPr>
    </w:p>
    <w:p w:rsidR="00CF5482" w:rsidRPr="00CF5482" w:rsidRDefault="00CF5482" w:rsidP="00CF5482">
      <w:pPr>
        <w:widowControl w:val="0"/>
        <w:autoSpaceDN w:val="0"/>
        <w:adjustRightInd w:val="0"/>
        <w:jc w:val="both"/>
        <w:rPr>
          <w:sz w:val="28"/>
          <w:szCs w:val="28"/>
          <w:lang w:eastAsia="ru-RU"/>
        </w:rPr>
      </w:pPr>
    </w:p>
    <w:p w:rsidR="00CF5482" w:rsidRPr="00CF5482" w:rsidRDefault="00CF5482" w:rsidP="00CF5482">
      <w:pPr>
        <w:widowControl w:val="0"/>
        <w:autoSpaceDN w:val="0"/>
        <w:adjustRightInd w:val="0"/>
        <w:jc w:val="both"/>
        <w:rPr>
          <w:sz w:val="28"/>
          <w:szCs w:val="28"/>
          <w:lang w:eastAsia="ru-RU"/>
        </w:rPr>
      </w:pPr>
      <w:r w:rsidRPr="00CF5482">
        <w:rPr>
          <w:sz w:val="28"/>
          <w:szCs w:val="28"/>
          <w:lang w:eastAsia="ru-RU"/>
        </w:rPr>
        <w:t>«____» ________ 20___ года                                                       № ___________</w:t>
      </w:r>
    </w:p>
    <w:p w:rsidR="00CF5482" w:rsidRPr="00CF5482" w:rsidRDefault="00CF5482" w:rsidP="00CF5482">
      <w:pPr>
        <w:widowControl w:val="0"/>
        <w:autoSpaceDN w:val="0"/>
        <w:adjustRightInd w:val="0"/>
        <w:jc w:val="center"/>
        <w:rPr>
          <w:sz w:val="28"/>
          <w:szCs w:val="28"/>
          <w:lang w:eastAsia="ru-RU"/>
        </w:rPr>
      </w:pPr>
      <w:proofErr w:type="gramStart"/>
      <w:r w:rsidRPr="00CF5482">
        <w:rPr>
          <w:sz w:val="28"/>
          <w:szCs w:val="28"/>
          <w:lang w:eastAsia="ru-RU"/>
        </w:rPr>
        <w:t>с</w:t>
      </w:r>
      <w:proofErr w:type="gramEnd"/>
      <w:r w:rsidRPr="00CF5482">
        <w:rPr>
          <w:sz w:val="28"/>
          <w:szCs w:val="28"/>
          <w:lang w:eastAsia="ru-RU"/>
        </w:rPr>
        <w:t>. Якшур-Бодья</w:t>
      </w:r>
    </w:p>
    <w:p w:rsidR="00CF5482" w:rsidRPr="00CF5482" w:rsidRDefault="00CF5482" w:rsidP="00CF5482">
      <w:pPr>
        <w:widowControl w:val="0"/>
        <w:autoSpaceDN w:val="0"/>
        <w:adjustRightInd w:val="0"/>
        <w:jc w:val="both"/>
        <w:rPr>
          <w:sz w:val="28"/>
          <w:szCs w:val="28"/>
          <w:lang w:eastAsia="ru-RU"/>
        </w:rPr>
      </w:pPr>
    </w:p>
    <w:p w:rsidR="00CF5482" w:rsidRPr="00CF5482" w:rsidRDefault="00CF5482" w:rsidP="00CF5482">
      <w:pPr>
        <w:widowControl w:val="0"/>
        <w:autoSpaceDN w:val="0"/>
        <w:adjustRightInd w:val="0"/>
        <w:ind w:firstLine="709"/>
        <w:jc w:val="both"/>
        <w:rPr>
          <w:lang w:eastAsia="ru-RU"/>
        </w:rPr>
      </w:pPr>
    </w:p>
    <w:p w:rsidR="00CF5482" w:rsidRPr="00CF5482" w:rsidRDefault="00CF5482" w:rsidP="00CF5482">
      <w:pPr>
        <w:pBdr>
          <w:bottom w:val="single" w:sz="12" w:space="1" w:color="auto"/>
        </w:pBdr>
        <w:autoSpaceDE/>
        <w:ind w:firstLine="567"/>
        <w:jc w:val="both"/>
        <w:rPr>
          <w:sz w:val="28"/>
          <w:szCs w:val="28"/>
          <w:lang w:eastAsia="ru-RU"/>
        </w:rPr>
      </w:pPr>
      <w:r w:rsidRPr="00CF5482">
        <w:rPr>
          <w:sz w:val="28"/>
          <w:szCs w:val="28"/>
          <w:lang w:eastAsia="ru-RU"/>
        </w:rPr>
        <w:t xml:space="preserve">В соответствии с основаниями для прекращения (приостановления) выплаты  пенсии за выслугу лет  прекратить </w:t>
      </w:r>
      <w:proofErr w:type="gramStart"/>
      <w:r w:rsidRPr="00CF5482">
        <w:rPr>
          <w:sz w:val="28"/>
          <w:szCs w:val="28"/>
          <w:lang w:eastAsia="ru-RU"/>
        </w:rPr>
        <w:t xml:space="preserve">( </w:t>
      </w:r>
      <w:proofErr w:type="gramEnd"/>
      <w:r w:rsidRPr="00CF5482">
        <w:rPr>
          <w:sz w:val="28"/>
          <w:szCs w:val="28"/>
          <w:lang w:eastAsia="ru-RU"/>
        </w:rPr>
        <w:t>приостановить) выплату пенсии за выслугу лет</w:t>
      </w:r>
    </w:p>
    <w:p w:rsidR="00CF5482" w:rsidRPr="00CF5482" w:rsidRDefault="00CF5482" w:rsidP="00CF5482">
      <w:pPr>
        <w:pBdr>
          <w:bottom w:val="single" w:sz="12" w:space="1" w:color="auto"/>
        </w:pBdr>
        <w:autoSpaceDE/>
        <w:ind w:firstLine="709"/>
        <w:contextualSpacing/>
        <w:jc w:val="both"/>
        <w:rPr>
          <w:sz w:val="28"/>
          <w:szCs w:val="28"/>
          <w:lang w:eastAsia="ru-RU"/>
        </w:rPr>
      </w:pPr>
      <w:r w:rsidRPr="00CF5482">
        <w:rPr>
          <w:sz w:val="28"/>
          <w:szCs w:val="28"/>
          <w:lang w:eastAsia="ru-RU"/>
        </w:rPr>
        <w:t xml:space="preserve">                                                                                                                   ,</w:t>
      </w:r>
    </w:p>
    <w:p w:rsidR="00CF5482" w:rsidRPr="00CF5482" w:rsidRDefault="00CF5482" w:rsidP="00CF5482">
      <w:pPr>
        <w:autoSpaceDE/>
        <w:ind w:firstLine="709"/>
        <w:contextualSpacing/>
        <w:jc w:val="center"/>
        <w:rPr>
          <w:sz w:val="28"/>
          <w:szCs w:val="28"/>
          <w:vertAlign w:val="subscript"/>
          <w:lang w:eastAsia="ru-RU"/>
        </w:rPr>
      </w:pPr>
      <w:r w:rsidRPr="00CF5482">
        <w:rPr>
          <w:sz w:val="28"/>
          <w:szCs w:val="28"/>
          <w:vertAlign w:val="subscript"/>
          <w:lang w:eastAsia="ru-RU"/>
        </w:rPr>
        <w:t>(фамилия, имя, отчество (последнее - при наличии))</w:t>
      </w:r>
    </w:p>
    <w:p w:rsidR="00CF5482" w:rsidRPr="00CF5482" w:rsidRDefault="00CF5482" w:rsidP="00CF5482">
      <w:pPr>
        <w:autoSpaceDE/>
        <w:contextualSpacing/>
        <w:jc w:val="both"/>
        <w:rPr>
          <w:sz w:val="28"/>
          <w:szCs w:val="28"/>
          <w:vertAlign w:val="superscript"/>
          <w:lang w:eastAsia="ru-RU"/>
        </w:rPr>
      </w:pPr>
      <w:proofErr w:type="gramStart"/>
      <w:r w:rsidRPr="00CF5482">
        <w:rPr>
          <w:sz w:val="28"/>
          <w:szCs w:val="28"/>
          <w:lang w:eastAsia="ru-RU"/>
        </w:rPr>
        <w:t>замещавшему должность ____________________________________________, проживающему  по адресу___________________________________________,</w:t>
      </w:r>
      <w:proofErr w:type="gramEnd"/>
    </w:p>
    <w:p w:rsidR="00CF5482" w:rsidRPr="00CF5482" w:rsidRDefault="00CF5482" w:rsidP="00CF5482">
      <w:pPr>
        <w:autoSpaceDE/>
        <w:contextualSpacing/>
        <w:jc w:val="both"/>
        <w:rPr>
          <w:sz w:val="28"/>
          <w:szCs w:val="28"/>
          <w:lang w:eastAsia="ru-RU"/>
        </w:rPr>
      </w:pPr>
      <w:r w:rsidRPr="00CF5482">
        <w:rPr>
          <w:sz w:val="28"/>
          <w:szCs w:val="28"/>
          <w:lang w:eastAsia="ru-RU"/>
        </w:rPr>
        <w:t xml:space="preserve">с _______________________________.  </w:t>
      </w:r>
    </w:p>
    <w:p w:rsidR="00CF5482" w:rsidRPr="00CF5482" w:rsidRDefault="00CF5482" w:rsidP="00CF5482">
      <w:pPr>
        <w:autoSpaceDE/>
        <w:ind w:firstLine="709"/>
        <w:contextualSpacing/>
        <w:jc w:val="both"/>
        <w:rPr>
          <w:sz w:val="28"/>
          <w:szCs w:val="28"/>
          <w:vertAlign w:val="subscript"/>
          <w:lang w:eastAsia="ru-RU"/>
        </w:rPr>
      </w:pPr>
      <w:r w:rsidRPr="00CF5482">
        <w:rPr>
          <w:sz w:val="28"/>
          <w:szCs w:val="28"/>
          <w:vertAlign w:val="subscript"/>
          <w:lang w:eastAsia="ru-RU"/>
        </w:rPr>
        <w:t xml:space="preserve">               (число, месяц, год)</w:t>
      </w:r>
    </w:p>
    <w:p w:rsidR="00CF5482" w:rsidRPr="00CF5482" w:rsidRDefault="00CF5482" w:rsidP="00CF5482">
      <w:pPr>
        <w:autoSpaceDE/>
        <w:ind w:firstLine="709"/>
        <w:jc w:val="both"/>
        <w:rPr>
          <w:sz w:val="28"/>
          <w:szCs w:val="28"/>
          <w:lang w:eastAsia="ru-RU"/>
        </w:rPr>
      </w:pPr>
    </w:p>
    <w:p w:rsidR="00CF5482" w:rsidRPr="00CF5482" w:rsidRDefault="00CF5482" w:rsidP="00CF5482">
      <w:pPr>
        <w:autoSpaceDE/>
        <w:contextualSpacing/>
        <w:jc w:val="both"/>
        <w:rPr>
          <w:sz w:val="28"/>
          <w:szCs w:val="28"/>
          <w:lang w:eastAsia="ru-RU"/>
        </w:rPr>
      </w:pPr>
      <w:r w:rsidRPr="00CF5482">
        <w:rPr>
          <w:sz w:val="28"/>
          <w:szCs w:val="28"/>
          <w:lang w:eastAsia="ru-RU"/>
        </w:rPr>
        <w:t>Руководитель соответствующего органа</w:t>
      </w:r>
    </w:p>
    <w:p w:rsidR="00CF5482" w:rsidRPr="00CF5482" w:rsidRDefault="00CF5482" w:rsidP="00CF5482">
      <w:pPr>
        <w:autoSpaceDE/>
        <w:contextualSpacing/>
        <w:jc w:val="both"/>
        <w:rPr>
          <w:sz w:val="28"/>
          <w:szCs w:val="28"/>
          <w:lang w:eastAsia="ru-RU"/>
        </w:rPr>
      </w:pPr>
    </w:p>
    <w:p w:rsidR="00CF5482" w:rsidRPr="00CF5482" w:rsidRDefault="00CF5482" w:rsidP="00CF5482">
      <w:pPr>
        <w:autoSpaceDE/>
        <w:ind w:firstLine="709"/>
        <w:jc w:val="both"/>
        <w:rPr>
          <w:sz w:val="28"/>
          <w:szCs w:val="28"/>
          <w:lang w:eastAsia="ru-RU"/>
        </w:rPr>
      </w:pPr>
    </w:p>
    <w:p w:rsidR="00CF5482" w:rsidRPr="00CF5482" w:rsidRDefault="00CF5482" w:rsidP="00CF5482">
      <w:pPr>
        <w:autoSpaceDE/>
        <w:jc w:val="both"/>
        <w:rPr>
          <w:sz w:val="28"/>
          <w:szCs w:val="28"/>
          <w:lang w:eastAsia="ru-RU"/>
        </w:rPr>
      </w:pPr>
      <w:r w:rsidRPr="00CF5482">
        <w:rPr>
          <w:sz w:val="28"/>
          <w:szCs w:val="28"/>
          <w:lang w:eastAsia="ru-RU"/>
        </w:rPr>
        <w:t>место печати</w:t>
      </w:r>
    </w:p>
    <w:p w:rsidR="00CF5482" w:rsidRPr="00CF5482" w:rsidRDefault="00CF5482" w:rsidP="00CF5482">
      <w:pPr>
        <w:autoSpaceDE/>
        <w:contextualSpacing/>
        <w:jc w:val="both"/>
        <w:rPr>
          <w:sz w:val="28"/>
          <w:szCs w:val="28"/>
          <w:lang w:eastAsia="ru-RU"/>
        </w:rPr>
      </w:pPr>
    </w:p>
    <w:p w:rsidR="00CF5482" w:rsidRPr="00CF5482" w:rsidRDefault="00CF5482" w:rsidP="00CF5482">
      <w:pPr>
        <w:autoSpaceDE/>
        <w:contextualSpacing/>
        <w:jc w:val="both"/>
        <w:rPr>
          <w:sz w:val="28"/>
          <w:szCs w:val="28"/>
          <w:lang w:eastAsia="ru-RU"/>
        </w:rPr>
      </w:pPr>
      <w:r w:rsidRPr="00CF5482">
        <w:rPr>
          <w:sz w:val="28"/>
          <w:szCs w:val="28"/>
          <w:lang w:eastAsia="ru-RU"/>
        </w:rPr>
        <w:t xml:space="preserve">О принятом решении заявителю сообщено в письменной форме ____________________________. </w:t>
      </w:r>
    </w:p>
    <w:p w:rsidR="00CF5482" w:rsidRPr="00CF5482" w:rsidRDefault="00CF5482" w:rsidP="00CF5482">
      <w:pPr>
        <w:autoSpaceDE/>
        <w:contextualSpacing/>
        <w:jc w:val="both"/>
        <w:rPr>
          <w:sz w:val="28"/>
          <w:szCs w:val="28"/>
          <w:vertAlign w:val="subscript"/>
          <w:lang w:eastAsia="ru-RU"/>
        </w:rPr>
      </w:pPr>
      <w:r w:rsidRPr="00CF5482">
        <w:rPr>
          <w:sz w:val="28"/>
          <w:szCs w:val="28"/>
          <w:vertAlign w:val="subscript"/>
          <w:lang w:eastAsia="ru-RU"/>
        </w:rPr>
        <w:t xml:space="preserve">                                      (дата, номер)</w:t>
      </w:r>
    </w:p>
    <w:p w:rsidR="00CF5482" w:rsidRPr="00CF5482" w:rsidRDefault="00CF5482" w:rsidP="00CF5482">
      <w:pPr>
        <w:autoSpaceDE/>
        <w:ind w:firstLine="709"/>
        <w:jc w:val="both"/>
        <w:rPr>
          <w:sz w:val="28"/>
          <w:szCs w:val="28"/>
          <w:lang w:eastAsia="ru-RU"/>
        </w:rPr>
      </w:pPr>
    </w:p>
    <w:p w:rsidR="00CF5482" w:rsidRPr="00CF5482" w:rsidRDefault="00CF5482" w:rsidP="00CF5482">
      <w:pPr>
        <w:autoSpaceDE/>
        <w:contextualSpacing/>
        <w:jc w:val="both"/>
        <w:rPr>
          <w:sz w:val="28"/>
          <w:szCs w:val="28"/>
          <w:lang w:eastAsia="ru-RU"/>
        </w:rPr>
      </w:pPr>
      <w:r w:rsidRPr="00CF5482">
        <w:rPr>
          <w:sz w:val="28"/>
          <w:szCs w:val="28"/>
          <w:lang w:eastAsia="ru-RU"/>
        </w:rPr>
        <w:t>Руководитель кадровой службы</w:t>
      </w:r>
    </w:p>
    <w:p w:rsidR="00CF5482" w:rsidRPr="00CF5482" w:rsidRDefault="00CF5482" w:rsidP="00CF5482">
      <w:pPr>
        <w:autoSpaceDE/>
        <w:contextualSpacing/>
        <w:jc w:val="both"/>
        <w:rPr>
          <w:sz w:val="28"/>
          <w:szCs w:val="28"/>
          <w:lang w:eastAsia="ru-RU"/>
        </w:rPr>
      </w:pPr>
      <w:r w:rsidRPr="00CF5482">
        <w:rPr>
          <w:sz w:val="28"/>
          <w:szCs w:val="28"/>
          <w:lang w:eastAsia="ru-RU"/>
        </w:rPr>
        <w:t>соответствующего органа</w:t>
      </w:r>
    </w:p>
    <w:p w:rsidR="00CF5482" w:rsidRPr="00CF5482" w:rsidRDefault="00CF5482" w:rsidP="00CF5482">
      <w:pPr>
        <w:autoSpaceDE/>
        <w:contextualSpacing/>
        <w:jc w:val="both"/>
        <w:rPr>
          <w:sz w:val="28"/>
          <w:szCs w:val="28"/>
          <w:lang w:eastAsia="ru-RU"/>
        </w:rPr>
      </w:pPr>
    </w:p>
    <w:p w:rsidR="00CF5482" w:rsidRPr="00CF5482" w:rsidRDefault="00CF5482" w:rsidP="00CF5482">
      <w:pPr>
        <w:autoSpaceDE/>
        <w:jc w:val="center"/>
        <w:rPr>
          <w:b/>
          <w:sz w:val="28"/>
          <w:szCs w:val="28"/>
          <w:lang w:eastAsia="ru-RU"/>
        </w:rPr>
      </w:pPr>
    </w:p>
    <w:p w:rsidR="00CF5482" w:rsidRPr="00CF5482" w:rsidRDefault="00CF5482" w:rsidP="00CF5482">
      <w:pPr>
        <w:autoSpaceDE/>
        <w:jc w:val="center"/>
        <w:rPr>
          <w:b/>
          <w:sz w:val="28"/>
          <w:szCs w:val="28"/>
          <w:lang w:eastAsia="ru-RU"/>
        </w:rPr>
      </w:pPr>
    </w:p>
    <w:p w:rsidR="00CF5482" w:rsidRPr="00CF5482" w:rsidRDefault="00CF5482" w:rsidP="00CF5482">
      <w:pPr>
        <w:autoSpaceDE/>
        <w:jc w:val="center"/>
        <w:rPr>
          <w:b/>
          <w:sz w:val="28"/>
          <w:szCs w:val="28"/>
          <w:lang w:eastAsia="ru-RU"/>
        </w:rPr>
      </w:pPr>
    </w:p>
    <w:p w:rsidR="00CF5482" w:rsidRPr="00CF5482" w:rsidRDefault="00CF5482" w:rsidP="00CF5482">
      <w:pPr>
        <w:autoSpaceDE/>
        <w:jc w:val="center"/>
        <w:rPr>
          <w:b/>
          <w:sz w:val="28"/>
          <w:szCs w:val="28"/>
          <w:lang w:eastAsia="ru-RU"/>
        </w:rPr>
      </w:pPr>
    </w:p>
    <w:p w:rsidR="00CF5482" w:rsidRPr="00CF5482" w:rsidRDefault="00CF5482" w:rsidP="00CF5482">
      <w:pPr>
        <w:autoSpaceDE/>
        <w:jc w:val="center"/>
        <w:rPr>
          <w:b/>
          <w:sz w:val="28"/>
          <w:szCs w:val="28"/>
          <w:lang w:eastAsia="ru-RU"/>
        </w:rPr>
      </w:pPr>
    </w:p>
    <w:p w:rsidR="00CF5482" w:rsidRPr="00CF5482" w:rsidRDefault="00CF5482" w:rsidP="00CF5482">
      <w:pPr>
        <w:autoSpaceDE/>
        <w:jc w:val="center"/>
        <w:rPr>
          <w:b/>
          <w:sz w:val="28"/>
          <w:szCs w:val="28"/>
          <w:lang w:eastAsia="ru-RU"/>
        </w:rPr>
      </w:pPr>
    </w:p>
    <w:p w:rsidR="00CF5482" w:rsidRPr="00CF5482" w:rsidRDefault="00CF5482" w:rsidP="00CF5482">
      <w:pPr>
        <w:autoSpaceDE/>
        <w:jc w:val="center"/>
        <w:rPr>
          <w:b/>
          <w:sz w:val="28"/>
          <w:szCs w:val="28"/>
          <w:lang w:eastAsia="ru-RU"/>
        </w:rPr>
      </w:pPr>
    </w:p>
    <w:p w:rsidR="00CF5482" w:rsidRPr="00CF5482" w:rsidRDefault="00CF5482" w:rsidP="00CF5482">
      <w:pPr>
        <w:autoSpaceDE/>
        <w:jc w:val="center"/>
        <w:rPr>
          <w:b/>
          <w:sz w:val="28"/>
          <w:szCs w:val="28"/>
          <w:lang w:eastAsia="ru-RU"/>
        </w:rPr>
      </w:pPr>
    </w:p>
    <w:p w:rsidR="00CF5482" w:rsidRPr="00CF5482" w:rsidRDefault="00CF5482" w:rsidP="00CF5482">
      <w:pPr>
        <w:autoSpaceDE/>
        <w:jc w:val="center"/>
        <w:rPr>
          <w:b/>
          <w:sz w:val="28"/>
          <w:szCs w:val="28"/>
          <w:lang w:eastAsia="ru-RU"/>
        </w:rPr>
      </w:pPr>
      <w:r w:rsidRPr="00CF5482">
        <w:rPr>
          <w:b/>
          <w:sz w:val="28"/>
          <w:szCs w:val="28"/>
          <w:lang w:eastAsia="ru-RU"/>
        </w:rPr>
        <w:t>Решение</w:t>
      </w:r>
    </w:p>
    <w:p w:rsidR="00CF5482" w:rsidRPr="00CF5482" w:rsidRDefault="00CF5482" w:rsidP="00CF5482">
      <w:pPr>
        <w:autoSpaceDE/>
        <w:jc w:val="center"/>
        <w:rPr>
          <w:b/>
          <w:sz w:val="28"/>
          <w:szCs w:val="28"/>
          <w:lang w:eastAsia="ru-RU"/>
        </w:rPr>
      </w:pPr>
      <w:r w:rsidRPr="00CF5482">
        <w:rPr>
          <w:b/>
          <w:sz w:val="28"/>
          <w:szCs w:val="28"/>
          <w:lang w:eastAsia="ru-RU"/>
        </w:rPr>
        <w:t>о возобновлении выплаты (перерасчете) пенсии за выслугу лет</w:t>
      </w:r>
    </w:p>
    <w:p w:rsidR="00CF5482" w:rsidRPr="00CF5482" w:rsidRDefault="00CF5482" w:rsidP="00CF5482">
      <w:pPr>
        <w:widowControl w:val="0"/>
        <w:autoSpaceDN w:val="0"/>
        <w:adjustRightInd w:val="0"/>
        <w:rPr>
          <w:sz w:val="28"/>
          <w:szCs w:val="28"/>
          <w:lang w:eastAsia="ru-RU"/>
        </w:rPr>
      </w:pPr>
    </w:p>
    <w:p w:rsidR="00CF5482" w:rsidRPr="00CF5482" w:rsidRDefault="00CF5482" w:rsidP="00CF5482">
      <w:pPr>
        <w:widowControl w:val="0"/>
        <w:autoSpaceDN w:val="0"/>
        <w:adjustRightInd w:val="0"/>
        <w:rPr>
          <w:sz w:val="28"/>
          <w:szCs w:val="28"/>
          <w:lang w:eastAsia="ru-RU"/>
        </w:rPr>
      </w:pPr>
    </w:p>
    <w:p w:rsidR="00CF5482" w:rsidRPr="00CF5482" w:rsidRDefault="00CF5482" w:rsidP="00CF5482">
      <w:pPr>
        <w:widowControl w:val="0"/>
        <w:autoSpaceDN w:val="0"/>
        <w:adjustRightInd w:val="0"/>
        <w:rPr>
          <w:sz w:val="28"/>
          <w:szCs w:val="28"/>
          <w:lang w:eastAsia="ru-RU"/>
        </w:rPr>
      </w:pPr>
      <w:r w:rsidRPr="00CF5482">
        <w:rPr>
          <w:sz w:val="28"/>
          <w:szCs w:val="28"/>
          <w:lang w:eastAsia="ru-RU"/>
        </w:rPr>
        <w:t>«____» ________ 20___ года                                                                   № ______</w:t>
      </w:r>
    </w:p>
    <w:p w:rsidR="00CF5482" w:rsidRPr="00CF5482" w:rsidRDefault="00CF5482" w:rsidP="00CF5482">
      <w:pPr>
        <w:widowControl w:val="0"/>
        <w:autoSpaceDN w:val="0"/>
        <w:adjustRightInd w:val="0"/>
        <w:ind w:firstLine="709"/>
        <w:jc w:val="center"/>
        <w:rPr>
          <w:sz w:val="28"/>
          <w:szCs w:val="28"/>
          <w:lang w:eastAsia="ru-RU"/>
        </w:rPr>
      </w:pPr>
      <w:proofErr w:type="gramStart"/>
      <w:r w:rsidRPr="00CF5482">
        <w:rPr>
          <w:sz w:val="28"/>
          <w:szCs w:val="28"/>
          <w:lang w:eastAsia="ru-RU"/>
        </w:rPr>
        <w:t>с</w:t>
      </w:r>
      <w:proofErr w:type="gramEnd"/>
      <w:r w:rsidRPr="00CF5482">
        <w:rPr>
          <w:sz w:val="28"/>
          <w:szCs w:val="28"/>
          <w:lang w:eastAsia="ru-RU"/>
        </w:rPr>
        <w:t>. Якшур-Бодья</w:t>
      </w:r>
    </w:p>
    <w:p w:rsidR="00CF5482" w:rsidRPr="00CF5482" w:rsidRDefault="00CF5482" w:rsidP="00CF5482">
      <w:pPr>
        <w:autoSpaceDE/>
        <w:rPr>
          <w:sz w:val="28"/>
          <w:szCs w:val="28"/>
          <w:lang w:eastAsia="ru-RU"/>
        </w:rPr>
      </w:pPr>
    </w:p>
    <w:p w:rsidR="00CF5482" w:rsidRPr="00CF5482" w:rsidRDefault="00CF5482" w:rsidP="00CF5482">
      <w:pPr>
        <w:pBdr>
          <w:bottom w:val="single" w:sz="12" w:space="1" w:color="auto"/>
        </w:pBdr>
        <w:autoSpaceDE/>
        <w:ind w:firstLine="567"/>
        <w:jc w:val="both"/>
        <w:rPr>
          <w:sz w:val="28"/>
          <w:szCs w:val="28"/>
          <w:lang w:eastAsia="ru-RU"/>
        </w:rPr>
      </w:pPr>
      <w:r w:rsidRPr="00CF5482">
        <w:rPr>
          <w:sz w:val="28"/>
          <w:szCs w:val="28"/>
          <w:lang w:eastAsia="ru-RU"/>
        </w:rPr>
        <w:t>В соответствии с основаниями для возобновления выплаты (перерасчёта) пенсии за выслугу лет  возобновить выплату (пересчитать) пенсию за выслугу лет</w:t>
      </w:r>
    </w:p>
    <w:p w:rsidR="00CF5482" w:rsidRPr="00CF5482" w:rsidRDefault="00CF5482" w:rsidP="00CF5482">
      <w:pPr>
        <w:pBdr>
          <w:bottom w:val="single" w:sz="12" w:space="1" w:color="auto"/>
        </w:pBdr>
        <w:autoSpaceDE/>
        <w:ind w:firstLine="709"/>
        <w:contextualSpacing/>
        <w:jc w:val="both"/>
        <w:rPr>
          <w:sz w:val="28"/>
          <w:szCs w:val="28"/>
          <w:lang w:eastAsia="ru-RU"/>
        </w:rPr>
      </w:pPr>
      <w:r w:rsidRPr="00CF5482">
        <w:rPr>
          <w:sz w:val="28"/>
          <w:szCs w:val="28"/>
          <w:lang w:eastAsia="ru-RU"/>
        </w:rPr>
        <w:t xml:space="preserve">                                                                                                                   ,</w:t>
      </w:r>
    </w:p>
    <w:p w:rsidR="00CF5482" w:rsidRPr="00CF5482" w:rsidRDefault="00CF5482" w:rsidP="00CF5482">
      <w:pPr>
        <w:autoSpaceDE/>
        <w:ind w:firstLine="709"/>
        <w:contextualSpacing/>
        <w:jc w:val="center"/>
        <w:rPr>
          <w:sz w:val="28"/>
          <w:szCs w:val="28"/>
          <w:vertAlign w:val="subscript"/>
          <w:lang w:eastAsia="ru-RU"/>
        </w:rPr>
      </w:pPr>
      <w:r w:rsidRPr="00CF5482">
        <w:rPr>
          <w:sz w:val="28"/>
          <w:szCs w:val="28"/>
          <w:vertAlign w:val="subscript"/>
          <w:lang w:eastAsia="ru-RU"/>
        </w:rPr>
        <w:t>(фамилия, имя, отчество (последнее - при наличии))</w:t>
      </w:r>
    </w:p>
    <w:p w:rsidR="00CF5482" w:rsidRPr="00CF5482" w:rsidRDefault="00CF5482" w:rsidP="00CF5482">
      <w:pPr>
        <w:autoSpaceDE/>
        <w:contextualSpacing/>
        <w:jc w:val="both"/>
        <w:rPr>
          <w:sz w:val="28"/>
          <w:szCs w:val="28"/>
          <w:vertAlign w:val="superscript"/>
          <w:lang w:eastAsia="ru-RU"/>
        </w:rPr>
      </w:pPr>
      <w:proofErr w:type="gramStart"/>
      <w:r w:rsidRPr="00CF5482">
        <w:rPr>
          <w:sz w:val="28"/>
          <w:szCs w:val="28"/>
          <w:lang w:eastAsia="ru-RU"/>
        </w:rPr>
        <w:t>замещавшему должность ____________________________________________, проживающему по адресу____________________________________________,</w:t>
      </w:r>
      <w:proofErr w:type="gramEnd"/>
    </w:p>
    <w:p w:rsidR="00CF5482" w:rsidRPr="00CF5482" w:rsidRDefault="00CF5482" w:rsidP="00CF5482">
      <w:pPr>
        <w:autoSpaceDE/>
        <w:contextualSpacing/>
        <w:jc w:val="both"/>
        <w:rPr>
          <w:sz w:val="28"/>
          <w:szCs w:val="28"/>
          <w:lang w:eastAsia="ru-RU"/>
        </w:rPr>
      </w:pPr>
      <w:proofErr w:type="gramStart"/>
      <w:r w:rsidRPr="00CF5482">
        <w:rPr>
          <w:sz w:val="28"/>
          <w:szCs w:val="28"/>
          <w:lang w:eastAsia="ru-RU"/>
        </w:rPr>
        <w:t>с</w:t>
      </w:r>
      <w:proofErr w:type="gramEnd"/>
      <w:r w:rsidRPr="00CF5482">
        <w:rPr>
          <w:sz w:val="28"/>
          <w:szCs w:val="28"/>
          <w:lang w:eastAsia="ru-RU"/>
        </w:rPr>
        <w:t xml:space="preserve"> _________________________  </w:t>
      </w:r>
      <w:proofErr w:type="gramStart"/>
      <w:r w:rsidRPr="00CF5482">
        <w:rPr>
          <w:sz w:val="28"/>
          <w:szCs w:val="28"/>
          <w:lang w:eastAsia="ru-RU"/>
        </w:rPr>
        <w:t>в</w:t>
      </w:r>
      <w:proofErr w:type="gramEnd"/>
      <w:r w:rsidRPr="00CF5482">
        <w:rPr>
          <w:sz w:val="28"/>
          <w:szCs w:val="28"/>
          <w:lang w:eastAsia="ru-RU"/>
        </w:rPr>
        <w:t xml:space="preserve"> размере _______рублей _____ копеек.</w:t>
      </w:r>
    </w:p>
    <w:p w:rsidR="00CF5482" w:rsidRPr="00CF5482" w:rsidRDefault="00CF5482" w:rsidP="00CF5482">
      <w:pPr>
        <w:autoSpaceDE/>
        <w:ind w:firstLine="709"/>
        <w:contextualSpacing/>
        <w:jc w:val="both"/>
        <w:rPr>
          <w:sz w:val="28"/>
          <w:szCs w:val="28"/>
          <w:vertAlign w:val="subscript"/>
          <w:lang w:eastAsia="ru-RU"/>
        </w:rPr>
      </w:pPr>
      <w:r w:rsidRPr="00CF5482">
        <w:rPr>
          <w:sz w:val="28"/>
          <w:szCs w:val="28"/>
          <w:lang w:eastAsia="ru-RU"/>
        </w:rPr>
        <w:t xml:space="preserve">      </w:t>
      </w:r>
      <w:r w:rsidRPr="00CF5482">
        <w:rPr>
          <w:sz w:val="28"/>
          <w:szCs w:val="28"/>
          <w:vertAlign w:val="subscript"/>
          <w:lang w:eastAsia="ru-RU"/>
        </w:rPr>
        <w:t>(число, месяц, год)</w:t>
      </w:r>
    </w:p>
    <w:p w:rsidR="00CF5482" w:rsidRPr="00CF5482" w:rsidRDefault="00CF5482" w:rsidP="00CF5482">
      <w:pPr>
        <w:autoSpaceDE/>
        <w:ind w:firstLine="709"/>
        <w:jc w:val="both"/>
        <w:rPr>
          <w:sz w:val="28"/>
          <w:szCs w:val="28"/>
          <w:lang w:eastAsia="ru-RU"/>
        </w:rPr>
      </w:pPr>
    </w:p>
    <w:p w:rsidR="00CF5482" w:rsidRPr="00CF5482" w:rsidRDefault="00CF5482" w:rsidP="00CF5482">
      <w:pPr>
        <w:autoSpaceDE/>
        <w:contextualSpacing/>
        <w:jc w:val="both"/>
        <w:rPr>
          <w:sz w:val="28"/>
          <w:szCs w:val="28"/>
          <w:lang w:eastAsia="ru-RU"/>
        </w:rPr>
      </w:pPr>
      <w:r w:rsidRPr="00CF5482">
        <w:rPr>
          <w:sz w:val="28"/>
          <w:szCs w:val="28"/>
          <w:lang w:eastAsia="ru-RU"/>
        </w:rPr>
        <w:t>Руководитель соответствующего органа</w:t>
      </w:r>
    </w:p>
    <w:p w:rsidR="00CF5482" w:rsidRPr="00CF5482" w:rsidRDefault="00CF5482" w:rsidP="00CF5482">
      <w:pPr>
        <w:autoSpaceDE/>
        <w:ind w:firstLine="709"/>
        <w:jc w:val="both"/>
        <w:rPr>
          <w:sz w:val="28"/>
          <w:szCs w:val="28"/>
          <w:lang w:eastAsia="ru-RU"/>
        </w:rPr>
      </w:pPr>
    </w:p>
    <w:p w:rsidR="00CF5482" w:rsidRPr="00CF5482" w:rsidRDefault="00CF5482" w:rsidP="00CF5482">
      <w:pPr>
        <w:autoSpaceDE/>
        <w:jc w:val="both"/>
        <w:rPr>
          <w:sz w:val="28"/>
          <w:szCs w:val="28"/>
          <w:lang w:eastAsia="ru-RU"/>
        </w:rPr>
      </w:pPr>
      <w:r w:rsidRPr="00CF5482">
        <w:rPr>
          <w:sz w:val="28"/>
          <w:szCs w:val="28"/>
          <w:lang w:eastAsia="ru-RU"/>
        </w:rPr>
        <w:t>место печати</w:t>
      </w:r>
    </w:p>
    <w:p w:rsidR="00CF5482" w:rsidRPr="00CF5482" w:rsidRDefault="00CF5482" w:rsidP="00CF5482">
      <w:pPr>
        <w:autoSpaceDE/>
        <w:contextualSpacing/>
        <w:jc w:val="both"/>
        <w:rPr>
          <w:sz w:val="28"/>
          <w:szCs w:val="28"/>
          <w:lang w:eastAsia="ru-RU"/>
        </w:rPr>
      </w:pPr>
      <w:r w:rsidRPr="00CF5482">
        <w:rPr>
          <w:sz w:val="28"/>
          <w:szCs w:val="28"/>
          <w:lang w:eastAsia="ru-RU"/>
        </w:rPr>
        <w:t xml:space="preserve">О принятом решении заявителю сообщено в письменной форме _____________________________________. </w:t>
      </w:r>
    </w:p>
    <w:p w:rsidR="00CF5482" w:rsidRPr="00CF5482" w:rsidRDefault="00CF5482" w:rsidP="00CF5482">
      <w:pPr>
        <w:autoSpaceDE/>
        <w:contextualSpacing/>
        <w:jc w:val="both"/>
        <w:rPr>
          <w:sz w:val="28"/>
          <w:szCs w:val="28"/>
          <w:vertAlign w:val="subscript"/>
          <w:lang w:eastAsia="ru-RU"/>
        </w:rPr>
      </w:pPr>
      <w:r w:rsidRPr="00CF5482">
        <w:rPr>
          <w:sz w:val="28"/>
          <w:szCs w:val="28"/>
          <w:vertAlign w:val="subscript"/>
          <w:lang w:eastAsia="ru-RU"/>
        </w:rPr>
        <w:t xml:space="preserve">                                                (дата, номер)</w:t>
      </w:r>
    </w:p>
    <w:p w:rsidR="00CF5482" w:rsidRPr="00CF5482" w:rsidRDefault="00CF5482" w:rsidP="00CF5482">
      <w:pPr>
        <w:autoSpaceDE/>
        <w:ind w:firstLine="709"/>
        <w:jc w:val="both"/>
        <w:rPr>
          <w:sz w:val="28"/>
          <w:szCs w:val="28"/>
          <w:lang w:eastAsia="ru-RU"/>
        </w:rPr>
      </w:pPr>
    </w:p>
    <w:p w:rsidR="00CF5482" w:rsidRPr="00CF5482" w:rsidRDefault="00CF5482" w:rsidP="00CF5482">
      <w:pPr>
        <w:autoSpaceDE/>
        <w:contextualSpacing/>
        <w:jc w:val="both"/>
        <w:rPr>
          <w:sz w:val="28"/>
          <w:szCs w:val="28"/>
          <w:lang w:eastAsia="ru-RU"/>
        </w:rPr>
      </w:pPr>
      <w:r w:rsidRPr="00CF5482">
        <w:rPr>
          <w:sz w:val="28"/>
          <w:szCs w:val="28"/>
          <w:lang w:eastAsia="ru-RU"/>
        </w:rPr>
        <w:t>Руководитель кадровой службы</w:t>
      </w:r>
    </w:p>
    <w:p w:rsidR="00CF5482" w:rsidRPr="00CF5482" w:rsidRDefault="00CF5482" w:rsidP="00CF5482">
      <w:pPr>
        <w:autoSpaceDE/>
        <w:contextualSpacing/>
        <w:jc w:val="both"/>
        <w:rPr>
          <w:sz w:val="28"/>
          <w:szCs w:val="28"/>
          <w:lang w:eastAsia="ru-RU"/>
        </w:rPr>
      </w:pPr>
      <w:r w:rsidRPr="00CF5482">
        <w:rPr>
          <w:sz w:val="28"/>
          <w:szCs w:val="28"/>
          <w:lang w:eastAsia="ru-RU"/>
        </w:rPr>
        <w:t>соответствующего органа»</w:t>
      </w:r>
    </w:p>
    <w:p w:rsidR="00CF5482" w:rsidRPr="00CF5482" w:rsidRDefault="00CF5482" w:rsidP="00CF5482">
      <w:pPr>
        <w:autoSpaceDE/>
        <w:contextualSpacing/>
        <w:jc w:val="both"/>
        <w:rPr>
          <w:sz w:val="28"/>
          <w:szCs w:val="28"/>
          <w:lang w:eastAsia="ru-RU"/>
        </w:rPr>
      </w:pPr>
    </w:p>
    <w:p w:rsidR="00CF5482" w:rsidRPr="00CF5482" w:rsidRDefault="00CF5482" w:rsidP="00CF5482">
      <w:pPr>
        <w:autoSpaceDE/>
        <w:contextualSpacing/>
        <w:jc w:val="both"/>
        <w:rPr>
          <w:sz w:val="28"/>
          <w:szCs w:val="28"/>
          <w:lang w:eastAsia="ru-RU"/>
        </w:rPr>
      </w:pPr>
    </w:p>
    <w:p w:rsidR="00CF5482" w:rsidRPr="00CF5482" w:rsidRDefault="00CF5482" w:rsidP="00CF5482">
      <w:pPr>
        <w:autoSpaceDE/>
        <w:contextualSpacing/>
        <w:jc w:val="both"/>
        <w:rPr>
          <w:sz w:val="28"/>
          <w:szCs w:val="28"/>
          <w:lang w:eastAsia="ru-RU"/>
        </w:rPr>
      </w:pPr>
    </w:p>
    <w:p w:rsidR="00CF5482" w:rsidRPr="00CF5482" w:rsidRDefault="00CF5482" w:rsidP="00CF5482">
      <w:pPr>
        <w:autoSpaceDE/>
        <w:contextualSpacing/>
        <w:jc w:val="both"/>
        <w:rPr>
          <w:sz w:val="28"/>
          <w:szCs w:val="28"/>
          <w:lang w:eastAsia="ru-RU"/>
        </w:rPr>
      </w:pPr>
    </w:p>
    <w:p w:rsidR="00CF5482" w:rsidRPr="00CF5482" w:rsidRDefault="00CF5482" w:rsidP="00CF5482">
      <w:pPr>
        <w:autoSpaceDE/>
        <w:contextualSpacing/>
        <w:jc w:val="both"/>
        <w:rPr>
          <w:sz w:val="28"/>
          <w:szCs w:val="28"/>
          <w:lang w:eastAsia="ru-RU"/>
        </w:rPr>
      </w:pPr>
    </w:p>
    <w:p w:rsidR="00CF5482" w:rsidRPr="00CF5482" w:rsidRDefault="00CF5482" w:rsidP="00CF5482">
      <w:pPr>
        <w:autoSpaceDE/>
        <w:contextualSpacing/>
        <w:jc w:val="both"/>
        <w:rPr>
          <w:sz w:val="28"/>
          <w:szCs w:val="28"/>
          <w:lang w:eastAsia="ru-RU"/>
        </w:rPr>
      </w:pPr>
    </w:p>
    <w:p w:rsidR="00CF5482" w:rsidRPr="00CF5482" w:rsidRDefault="00CF5482" w:rsidP="00CF5482">
      <w:pPr>
        <w:autoSpaceDE/>
        <w:contextualSpacing/>
        <w:jc w:val="both"/>
        <w:rPr>
          <w:sz w:val="28"/>
          <w:szCs w:val="28"/>
          <w:lang w:eastAsia="ru-RU"/>
        </w:rPr>
      </w:pPr>
    </w:p>
    <w:p w:rsidR="00CF5482" w:rsidRPr="00CF5482" w:rsidRDefault="00CF5482" w:rsidP="00CF5482">
      <w:pPr>
        <w:autoSpaceDE/>
        <w:contextualSpacing/>
        <w:jc w:val="both"/>
        <w:rPr>
          <w:sz w:val="28"/>
          <w:szCs w:val="28"/>
          <w:lang w:eastAsia="ru-RU"/>
        </w:rPr>
      </w:pPr>
    </w:p>
    <w:p w:rsidR="00CF5482" w:rsidRPr="00CF5482" w:rsidRDefault="00CF5482" w:rsidP="00CF5482">
      <w:pPr>
        <w:autoSpaceDE/>
        <w:contextualSpacing/>
        <w:jc w:val="both"/>
        <w:rPr>
          <w:sz w:val="28"/>
          <w:szCs w:val="28"/>
          <w:lang w:eastAsia="ru-RU"/>
        </w:rPr>
      </w:pPr>
    </w:p>
    <w:p w:rsidR="00CF5482" w:rsidRPr="00CF5482" w:rsidRDefault="00CF5482" w:rsidP="00CF5482">
      <w:pPr>
        <w:autoSpaceDE/>
        <w:contextualSpacing/>
        <w:jc w:val="both"/>
        <w:rPr>
          <w:sz w:val="28"/>
          <w:szCs w:val="28"/>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p>
    <w:p w:rsidR="00CF5482" w:rsidRPr="00CF5482" w:rsidRDefault="00CF5482" w:rsidP="00CF5482">
      <w:pPr>
        <w:autoSpaceDN w:val="0"/>
        <w:adjustRightInd w:val="0"/>
        <w:jc w:val="right"/>
        <w:outlineLvl w:val="1"/>
        <w:rPr>
          <w:lang w:eastAsia="ru-RU"/>
        </w:rPr>
      </w:pPr>
      <w:r w:rsidRPr="00CF5482">
        <w:rPr>
          <w:lang w:eastAsia="ru-RU"/>
        </w:rPr>
        <w:lastRenderedPageBreak/>
        <w:t>Приложение 8</w:t>
      </w:r>
    </w:p>
    <w:p w:rsidR="00CF5482" w:rsidRPr="00CF5482" w:rsidRDefault="00CF5482" w:rsidP="00CF5482">
      <w:pPr>
        <w:autoSpaceDE/>
        <w:ind w:left="3969"/>
        <w:jc w:val="both"/>
        <w:rPr>
          <w:lang w:eastAsia="ru-RU"/>
        </w:rPr>
      </w:pPr>
      <w:r w:rsidRPr="00CF5482">
        <w:rPr>
          <w:lang w:eastAsia="ru-RU"/>
        </w:rPr>
        <w:t xml:space="preserve">к Правилам назначения, перерасчета размера и выплаты пенсии за выслугу лет муниципальным служащим муниципального образования «Муниципальный округ </w:t>
      </w:r>
      <w:proofErr w:type="spellStart"/>
      <w:r w:rsidRPr="00CF5482">
        <w:rPr>
          <w:lang w:eastAsia="ru-RU"/>
        </w:rPr>
        <w:t>Якшур-Бодьинский</w:t>
      </w:r>
      <w:proofErr w:type="spellEnd"/>
      <w:r w:rsidRPr="00CF5482">
        <w:rPr>
          <w:lang w:eastAsia="ru-RU"/>
        </w:rPr>
        <w:t xml:space="preserve"> район Удмуртской Республики»</w:t>
      </w:r>
    </w:p>
    <w:p w:rsidR="00CF5482" w:rsidRPr="00CF5482" w:rsidRDefault="00CF5482" w:rsidP="00CF5482">
      <w:pPr>
        <w:autoSpaceDN w:val="0"/>
        <w:adjustRightInd w:val="0"/>
        <w:jc w:val="right"/>
        <w:rPr>
          <w:sz w:val="28"/>
          <w:szCs w:val="28"/>
          <w:lang w:eastAsia="ru-RU"/>
        </w:rPr>
      </w:pPr>
      <w:r w:rsidRPr="00CF5482">
        <w:rPr>
          <w:sz w:val="28"/>
          <w:szCs w:val="28"/>
          <w:lang w:eastAsia="ru-RU"/>
        </w:rPr>
        <w:t>_____________________________________</w:t>
      </w:r>
    </w:p>
    <w:p w:rsidR="00CF5482" w:rsidRPr="00CF5482" w:rsidRDefault="00CF5482" w:rsidP="00CF5482">
      <w:pPr>
        <w:autoSpaceDN w:val="0"/>
        <w:adjustRightInd w:val="0"/>
        <w:jc w:val="right"/>
        <w:rPr>
          <w:sz w:val="28"/>
          <w:szCs w:val="28"/>
          <w:vertAlign w:val="subscript"/>
          <w:lang w:eastAsia="ru-RU"/>
        </w:rPr>
      </w:pPr>
      <w:r w:rsidRPr="00CF5482">
        <w:rPr>
          <w:sz w:val="28"/>
          <w:szCs w:val="28"/>
          <w:vertAlign w:val="subscript"/>
          <w:lang w:eastAsia="ru-RU"/>
        </w:rPr>
        <w:t>(инициалы и фамилия руководителя соответствующего органа)</w:t>
      </w:r>
    </w:p>
    <w:p w:rsidR="00CF5482" w:rsidRPr="00CF5482" w:rsidRDefault="00CF5482" w:rsidP="00CF5482">
      <w:pPr>
        <w:autoSpaceDN w:val="0"/>
        <w:adjustRightInd w:val="0"/>
        <w:jc w:val="right"/>
        <w:rPr>
          <w:sz w:val="28"/>
          <w:szCs w:val="28"/>
          <w:lang w:eastAsia="ru-RU"/>
        </w:rPr>
      </w:pPr>
      <w:r w:rsidRPr="00CF5482">
        <w:rPr>
          <w:sz w:val="28"/>
          <w:szCs w:val="28"/>
          <w:lang w:eastAsia="ru-RU"/>
        </w:rPr>
        <w:t>______________________________________</w:t>
      </w:r>
    </w:p>
    <w:p w:rsidR="00CF5482" w:rsidRPr="00CF5482" w:rsidRDefault="00CF5482" w:rsidP="00CF5482">
      <w:pPr>
        <w:autoSpaceDN w:val="0"/>
        <w:adjustRightInd w:val="0"/>
        <w:jc w:val="right"/>
        <w:rPr>
          <w:sz w:val="28"/>
          <w:szCs w:val="28"/>
          <w:vertAlign w:val="subscript"/>
          <w:lang w:eastAsia="ru-RU"/>
        </w:rPr>
      </w:pPr>
      <w:r w:rsidRPr="00CF5482">
        <w:rPr>
          <w:sz w:val="28"/>
          <w:szCs w:val="28"/>
          <w:vertAlign w:val="subscript"/>
          <w:lang w:eastAsia="ru-RU"/>
        </w:rPr>
        <w:t>(фамилия, имя, отчество (последнее - при наличии) заявителя)</w:t>
      </w:r>
      <w:r w:rsidRPr="00CF5482">
        <w:rPr>
          <w:sz w:val="28"/>
          <w:szCs w:val="28"/>
          <w:lang w:eastAsia="ru-RU"/>
        </w:rPr>
        <w:t xml:space="preserve">              ______________________________________</w:t>
      </w:r>
    </w:p>
    <w:p w:rsidR="00CF5482" w:rsidRPr="00CF5482" w:rsidRDefault="00CF5482" w:rsidP="00CF5482">
      <w:pPr>
        <w:autoSpaceDN w:val="0"/>
        <w:adjustRightInd w:val="0"/>
        <w:jc w:val="right"/>
        <w:rPr>
          <w:sz w:val="28"/>
          <w:szCs w:val="28"/>
          <w:vertAlign w:val="subscript"/>
          <w:lang w:eastAsia="ru-RU"/>
        </w:rPr>
      </w:pPr>
      <w:r w:rsidRPr="00CF5482">
        <w:rPr>
          <w:sz w:val="28"/>
          <w:szCs w:val="28"/>
          <w:vertAlign w:val="subscript"/>
          <w:lang w:eastAsia="ru-RU"/>
        </w:rPr>
        <w:t>(наименование должности заявителя на день увольнения)</w:t>
      </w:r>
      <w:r w:rsidRPr="00CF5482">
        <w:rPr>
          <w:sz w:val="28"/>
          <w:szCs w:val="28"/>
          <w:lang w:eastAsia="ru-RU"/>
        </w:rPr>
        <w:t xml:space="preserve">           ______________________________________</w:t>
      </w:r>
    </w:p>
    <w:p w:rsidR="00CF5482" w:rsidRPr="00CF5482" w:rsidRDefault="00CF5482" w:rsidP="00CF5482">
      <w:pPr>
        <w:autoSpaceDN w:val="0"/>
        <w:adjustRightInd w:val="0"/>
        <w:jc w:val="right"/>
        <w:rPr>
          <w:sz w:val="28"/>
          <w:szCs w:val="28"/>
          <w:vertAlign w:val="subscript"/>
          <w:lang w:eastAsia="ru-RU"/>
        </w:rPr>
      </w:pPr>
      <w:r w:rsidRPr="00CF5482">
        <w:rPr>
          <w:sz w:val="28"/>
          <w:szCs w:val="28"/>
          <w:vertAlign w:val="subscript"/>
          <w:lang w:eastAsia="ru-RU"/>
        </w:rPr>
        <w:t>(наименование  органа, из которого он  уволился)</w:t>
      </w:r>
    </w:p>
    <w:p w:rsidR="00CF5482" w:rsidRPr="00720E6D" w:rsidRDefault="00CF5482" w:rsidP="00CF5482">
      <w:pPr>
        <w:autoSpaceDN w:val="0"/>
        <w:adjustRightInd w:val="0"/>
        <w:jc w:val="center"/>
        <w:rPr>
          <w:sz w:val="27"/>
          <w:szCs w:val="27"/>
          <w:vertAlign w:val="subscript"/>
          <w:lang w:eastAsia="ru-RU"/>
        </w:rPr>
      </w:pPr>
      <w:r w:rsidRPr="00720E6D">
        <w:rPr>
          <w:sz w:val="27"/>
          <w:szCs w:val="27"/>
          <w:lang w:eastAsia="ru-RU"/>
        </w:rPr>
        <w:t xml:space="preserve">                                                       Домашний адрес: _______________________</w:t>
      </w:r>
    </w:p>
    <w:p w:rsidR="00CF5482" w:rsidRPr="00720E6D" w:rsidRDefault="00CF5482" w:rsidP="00CF5482">
      <w:pPr>
        <w:autoSpaceDN w:val="0"/>
        <w:adjustRightInd w:val="0"/>
        <w:jc w:val="center"/>
        <w:rPr>
          <w:sz w:val="27"/>
          <w:szCs w:val="27"/>
          <w:vertAlign w:val="subscript"/>
          <w:lang w:eastAsia="ru-RU"/>
        </w:rPr>
      </w:pPr>
      <w:r w:rsidRPr="00720E6D">
        <w:rPr>
          <w:sz w:val="27"/>
          <w:szCs w:val="27"/>
          <w:vertAlign w:val="subscript"/>
          <w:lang w:eastAsia="ru-RU"/>
        </w:rPr>
        <w:t xml:space="preserve">                                                                               </w:t>
      </w:r>
      <w:r w:rsidR="00720E6D" w:rsidRPr="00720E6D">
        <w:rPr>
          <w:sz w:val="27"/>
          <w:szCs w:val="27"/>
          <w:vertAlign w:val="subscript"/>
          <w:lang w:eastAsia="ru-RU"/>
        </w:rPr>
        <w:t xml:space="preserve">     </w:t>
      </w:r>
      <w:r w:rsidRPr="00720E6D">
        <w:rPr>
          <w:sz w:val="27"/>
          <w:szCs w:val="27"/>
          <w:vertAlign w:val="subscript"/>
          <w:lang w:eastAsia="ru-RU"/>
        </w:rPr>
        <w:t xml:space="preserve">  </w:t>
      </w:r>
      <w:r w:rsidRPr="00720E6D">
        <w:rPr>
          <w:sz w:val="27"/>
          <w:szCs w:val="27"/>
          <w:lang w:eastAsia="ru-RU"/>
        </w:rPr>
        <w:t>Телефон _____________________________</w:t>
      </w:r>
    </w:p>
    <w:p w:rsidR="00CF5482" w:rsidRPr="00720E6D" w:rsidRDefault="00CF5482" w:rsidP="00CF5482">
      <w:pPr>
        <w:autoSpaceDN w:val="0"/>
        <w:adjustRightInd w:val="0"/>
        <w:jc w:val="right"/>
        <w:rPr>
          <w:sz w:val="27"/>
          <w:szCs w:val="27"/>
          <w:lang w:eastAsia="ru-RU"/>
        </w:rPr>
      </w:pPr>
      <w:r w:rsidRPr="00720E6D">
        <w:rPr>
          <w:sz w:val="27"/>
          <w:szCs w:val="27"/>
          <w:lang w:eastAsia="ru-RU"/>
        </w:rPr>
        <w:t>Паспорт: серия ________ № ______________</w:t>
      </w:r>
    </w:p>
    <w:p w:rsidR="00CF5482" w:rsidRPr="00720E6D" w:rsidRDefault="00CF5482" w:rsidP="00CF5482">
      <w:pPr>
        <w:autoSpaceDN w:val="0"/>
        <w:adjustRightInd w:val="0"/>
        <w:jc w:val="right"/>
        <w:rPr>
          <w:sz w:val="27"/>
          <w:szCs w:val="27"/>
          <w:lang w:eastAsia="ru-RU"/>
        </w:rPr>
      </w:pPr>
      <w:proofErr w:type="gramStart"/>
      <w:r w:rsidRPr="00720E6D">
        <w:rPr>
          <w:sz w:val="27"/>
          <w:szCs w:val="27"/>
          <w:lang w:eastAsia="ru-RU"/>
        </w:rPr>
        <w:t>Выдан</w:t>
      </w:r>
      <w:proofErr w:type="gramEnd"/>
      <w:r w:rsidRPr="00720E6D">
        <w:rPr>
          <w:sz w:val="27"/>
          <w:szCs w:val="27"/>
          <w:lang w:eastAsia="ru-RU"/>
        </w:rPr>
        <w:t xml:space="preserve"> __________ Кем выдан ____________</w:t>
      </w:r>
    </w:p>
    <w:p w:rsidR="00CF5482" w:rsidRPr="00720E6D" w:rsidRDefault="00CF5482" w:rsidP="00CF5482">
      <w:pPr>
        <w:autoSpaceDN w:val="0"/>
        <w:adjustRightInd w:val="0"/>
        <w:jc w:val="center"/>
        <w:rPr>
          <w:sz w:val="27"/>
          <w:szCs w:val="27"/>
          <w:vertAlign w:val="subscript"/>
          <w:lang w:eastAsia="ru-RU"/>
        </w:rPr>
      </w:pPr>
      <w:r w:rsidRPr="00720E6D">
        <w:rPr>
          <w:sz w:val="27"/>
          <w:szCs w:val="27"/>
          <w:vertAlign w:val="subscript"/>
          <w:lang w:eastAsia="ru-RU"/>
        </w:rPr>
        <w:t xml:space="preserve">                               (дата)</w:t>
      </w:r>
    </w:p>
    <w:p w:rsidR="00CF5482" w:rsidRPr="00720E6D" w:rsidRDefault="00CF5482" w:rsidP="00CF5482">
      <w:pPr>
        <w:autoSpaceDN w:val="0"/>
        <w:adjustRightInd w:val="0"/>
        <w:rPr>
          <w:sz w:val="27"/>
          <w:szCs w:val="27"/>
          <w:vertAlign w:val="subscript"/>
          <w:lang w:eastAsia="ru-RU"/>
        </w:rPr>
      </w:pPr>
      <w:r w:rsidRPr="00720E6D">
        <w:rPr>
          <w:sz w:val="27"/>
          <w:szCs w:val="27"/>
          <w:lang w:eastAsia="ru-RU"/>
        </w:rPr>
        <w:t xml:space="preserve">                                                         Дата рождения _______________</w:t>
      </w:r>
      <w:r w:rsidRPr="00720E6D">
        <w:rPr>
          <w:sz w:val="27"/>
          <w:szCs w:val="27"/>
          <w:vertAlign w:val="subscript"/>
          <w:lang w:eastAsia="ru-RU"/>
        </w:rPr>
        <w:t>______________</w:t>
      </w:r>
    </w:p>
    <w:p w:rsidR="00CF5482" w:rsidRPr="00720E6D" w:rsidRDefault="00CF5482" w:rsidP="00CF5482">
      <w:pPr>
        <w:keepNext/>
        <w:keepLines/>
        <w:autoSpaceDE/>
        <w:jc w:val="center"/>
        <w:outlineLvl w:val="0"/>
        <w:rPr>
          <w:bCs/>
          <w:color w:val="000000"/>
          <w:sz w:val="27"/>
          <w:szCs w:val="27"/>
          <w:lang w:eastAsia="ru-RU"/>
        </w:rPr>
      </w:pPr>
    </w:p>
    <w:p w:rsidR="00CF5482" w:rsidRPr="00720E6D" w:rsidRDefault="00CF5482" w:rsidP="00CF5482">
      <w:pPr>
        <w:keepNext/>
        <w:keepLines/>
        <w:autoSpaceDE/>
        <w:jc w:val="center"/>
        <w:outlineLvl w:val="0"/>
        <w:rPr>
          <w:bCs/>
          <w:color w:val="000000"/>
          <w:sz w:val="27"/>
          <w:szCs w:val="27"/>
          <w:lang w:eastAsia="ru-RU"/>
        </w:rPr>
      </w:pPr>
      <w:r w:rsidRPr="00720E6D">
        <w:rPr>
          <w:bCs/>
          <w:color w:val="000000"/>
          <w:sz w:val="27"/>
          <w:szCs w:val="27"/>
          <w:lang w:eastAsia="ru-RU"/>
        </w:rPr>
        <w:t>ЗАЯВЛЕНИЕ</w:t>
      </w:r>
    </w:p>
    <w:p w:rsidR="00CF5482" w:rsidRPr="00720E6D" w:rsidRDefault="00CF5482" w:rsidP="00CF5482">
      <w:pPr>
        <w:keepNext/>
        <w:keepLines/>
        <w:autoSpaceDE/>
        <w:jc w:val="center"/>
        <w:outlineLvl w:val="0"/>
        <w:rPr>
          <w:bCs/>
          <w:color w:val="000000"/>
          <w:sz w:val="27"/>
          <w:szCs w:val="27"/>
          <w:lang w:eastAsia="ru-RU"/>
        </w:rPr>
      </w:pPr>
    </w:p>
    <w:p w:rsidR="00CF5482" w:rsidRPr="00720E6D" w:rsidRDefault="00CF5482" w:rsidP="00CF5482">
      <w:pPr>
        <w:autoSpaceDE/>
        <w:ind w:firstLine="567"/>
        <w:jc w:val="both"/>
        <w:rPr>
          <w:sz w:val="27"/>
          <w:szCs w:val="27"/>
        </w:rPr>
      </w:pPr>
      <w:r w:rsidRPr="00720E6D">
        <w:rPr>
          <w:bCs/>
          <w:sz w:val="27"/>
          <w:szCs w:val="27"/>
        </w:rPr>
        <w:t>Прошу включить мне, замещавшему должность __________________________________________________________________,</w:t>
      </w:r>
    </w:p>
    <w:p w:rsidR="00CF5482" w:rsidRPr="00720E6D" w:rsidRDefault="00CF5482" w:rsidP="00CF5482">
      <w:pPr>
        <w:autoSpaceDN w:val="0"/>
        <w:adjustRightInd w:val="0"/>
        <w:ind w:firstLine="540"/>
        <w:jc w:val="center"/>
        <w:rPr>
          <w:sz w:val="27"/>
          <w:szCs w:val="27"/>
          <w:vertAlign w:val="subscript"/>
          <w:lang w:eastAsia="ru-RU"/>
        </w:rPr>
      </w:pPr>
      <w:r w:rsidRPr="00720E6D">
        <w:rPr>
          <w:sz w:val="27"/>
          <w:szCs w:val="27"/>
          <w:vertAlign w:val="subscript"/>
          <w:lang w:eastAsia="ru-RU"/>
        </w:rPr>
        <w:t>(наименование должности)</w:t>
      </w:r>
    </w:p>
    <w:p w:rsidR="00CF5482" w:rsidRPr="00720E6D" w:rsidRDefault="00CF5482" w:rsidP="00CF5482">
      <w:pPr>
        <w:autoSpaceDE/>
        <w:jc w:val="both"/>
        <w:rPr>
          <w:bCs/>
          <w:sz w:val="27"/>
          <w:szCs w:val="27"/>
          <w:lang w:eastAsia="ru-RU"/>
        </w:rPr>
      </w:pPr>
      <w:proofErr w:type="gramStart"/>
      <w:r w:rsidRPr="00720E6D">
        <w:rPr>
          <w:bCs/>
          <w:sz w:val="27"/>
          <w:szCs w:val="27"/>
          <w:lang w:eastAsia="ru-RU"/>
        </w:rPr>
        <w:t xml:space="preserve">в стаж муниципальной службы  в Удмуртской Республике, дающий право на назначение пенсии за выслугу лет, периоды </w:t>
      </w:r>
      <w:r w:rsidRPr="00720E6D">
        <w:rPr>
          <w:sz w:val="27"/>
          <w:szCs w:val="27"/>
          <w:lang w:eastAsia="ru-RU"/>
        </w:rPr>
        <w:t xml:space="preserve">работы на отдельных </w:t>
      </w:r>
      <w:r w:rsidRPr="00720E6D">
        <w:rPr>
          <w:bCs/>
          <w:sz w:val="27"/>
          <w:szCs w:val="27"/>
          <w:lang w:eastAsia="ru-RU"/>
        </w:rPr>
        <w:t xml:space="preserve"> должностях служащих категории «руководители» на предприятиях, в учреждениях и организациях, опыт и знание работы в которых были необходимы мне при исполнении обязанностей по замещаемой должности муниципальной службы в Удмуртской Республике (</w:t>
      </w:r>
      <w:r w:rsidRPr="00720E6D">
        <w:rPr>
          <w:sz w:val="27"/>
          <w:szCs w:val="27"/>
          <w:lang w:eastAsia="ru-RU"/>
        </w:rPr>
        <w:t>муниципальной должности)</w:t>
      </w:r>
      <w:r w:rsidRPr="00720E6D">
        <w:rPr>
          <w:bCs/>
          <w:sz w:val="27"/>
          <w:szCs w:val="27"/>
          <w:lang w:eastAsia="ru-RU"/>
        </w:rPr>
        <w:t>.</w:t>
      </w:r>
      <w:proofErr w:type="gramEnd"/>
    </w:p>
    <w:p w:rsidR="00CF5482" w:rsidRPr="00720E6D" w:rsidRDefault="00CF5482" w:rsidP="00CF5482">
      <w:pPr>
        <w:autoSpaceDE/>
        <w:ind w:firstLine="567"/>
        <w:jc w:val="both"/>
        <w:rPr>
          <w:bCs/>
          <w:sz w:val="27"/>
          <w:szCs w:val="27"/>
          <w:lang w:eastAsia="ru-RU"/>
        </w:rPr>
      </w:pPr>
      <w:r w:rsidRPr="00720E6D">
        <w:rPr>
          <w:sz w:val="27"/>
          <w:szCs w:val="27"/>
        </w:rPr>
        <w:t xml:space="preserve">В соответствии с Федеральным законом от 27.07.2006 года № 152-ФЗ «О персональных данных» </w:t>
      </w:r>
      <w:proofErr w:type="gramStart"/>
      <w:r w:rsidRPr="00720E6D">
        <w:rPr>
          <w:sz w:val="27"/>
          <w:szCs w:val="27"/>
        </w:rPr>
        <w:t>согласен</w:t>
      </w:r>
      <w:proofErr w:type="gramEnd"/>
      <w:r w:rsidRPr="00720E6D">
        <w:rPr>
          <w:sz w:val="27"/>
          <w:szCs w:val="27"/>
        </w:rPr>
        <w:t>/не согласен (нужное подчеркнуть) на обработку моих персональных данных сроком на _______________.</w:t>
      </w:r>
    </w:p>
    <w:p w:rsidR="00CF5482" w:rsidRPr="00720E6D" w:rsidRDefault="00CF5482" w:rsidP="00CF5482">
      <w:pPr>
        <w:autoSpaceDE/>
        <w:jc w:val="center"/>
        <w:rPr>
          <w:sz w:val="27"/>
          <w:szCs w:val="27"/>
          <w:vertAlign w:val="subscript"/>
          <w:lang w:eastAsia="ru-RU"/>
        </w:rPr>
      </w:pPr>
      <w:r w:rsidRPr="00720E6D">
        <w:rPr>
          <w:sz w:val="27"/>
          <w:szCs w:val="27"/>
          <w:lang w:eastAsia="ru-RU"/>
        </w:rPr>
        <w:t xml:space="preserve">«___» ________________ _____ г.    </w:t>
      </w:r>
      <w:r w:rsidRPr="00720E6D">
        <w:rPr>
          <w:sz w:val="27"/>
          <w:szCs w:val="27"/>
          <w:lang w:eastAsia="ru-RU"/>
        </w:rPr>
        <w:tab/>
      </w:r>
      <w:r w:rsidRPr="00720E6D">
        <w:rPr>
          <w:sz w:val="27"/>
          <w:szCs w:val="27"/>
          <w:lang w:eastAsia="ru-RU"/>
        </w:rPr>
        <w:tab/>
        <w:t xml:space="preserve">    ______________________ </w:t>
      </w:r>
      <w:r w:rsidRPr="00720E6D">
        <w:rPr>
          <w:sz w:val="27"/>
          <w:szCs w:val="27"/>
          <w:lang w:eastAsia="ru-RU"/>
        </w:rPr>
        <w:tab/>
      </w:r>
      <w:r w:rsidRPr="00720E6D">
        <w:rPr>
          <w:sz w:val="27"/>
          <w:szCs w:val="27"/>
          <w:lang w:eastAsia="ru-RU"/>
        </w:rPr>
        <w:tab/>
      </w:r>
      <w:r w:rsidRPr="00720E6D">
        <w:rPr>
          <w:sz w:val="27"/>
          <w:szCs w:val="27"/>
          <w:lang w:eastAsia="ru-RU"/>
        </w:rPr>
        <w:tab/>
      </w:r>
      <w:r w:rsidRPr="00720E6D">
        <w:rPr>
          <w:sz w:val="27"/>
          <w:szCs w:val="27"/>
          <w:lang w:eastAsia="ru-RU"/>
        </w:rPr>
        <w:tab/>
      </w:r>
      <w:r w:rsidRPr="00720E6D">
        <w:rPr>
          <w:sz w:val="27"/>
          <w:szCs w:val="27"/>
          <w:lang w:eastAsia="ru-RU"/>
        </w:rPr>
        <w:tab/>
      </w:r>
      <w:r w:rsidRPr="00720E6D">
        <w:rPr>
          <w:sz w:val="27"/>
          <w:szCs w:val="27"/>
          <w:vertAlign w:val="subscript"/>
          <w:lang w:eastAsia="ru-RU"/>
        </w:rPr>
        <w:t xml:space="preserve">                                                          (подпись заявителя)</w:t>
      </w:r>
    </w:p>
    <w:p w:rsidR="00CF5482" w:rsidRPr="00720E6D" w:rsidRDefault="00CF5482" w:rsidP="00CF5482">
      <w:pPr>
        <w:autoSpaceDE/>
        <w:rPr>
          <w:sz w:val="27"/>
          <w:szCs w:val="27"/>
          <w:lang w:eastAsia="ru-RU"/>
        </w:rPr>
      </w:pPr>
      <w:r w:rsidRPr="00720E6D">
        <w:rPr>
          <w:sz w:val="27"/>
          <w:szCs w:val="27"/>
          <w:lang w:eastAsia="ru-RU"/>
        </w:rPr>
        <w:t>Заявление</w:t>
      </w:r>
    </w:p>
    <w:p w:rsidR="00CF5482" w:rsidRPr="00720E6D" w:rsidRDefault="00CF5482" w:rsidP="00CF5482">
      <w:pPr>
        <w:autoSpaceDE/>
        <w:rPr>
          <w:sz w:val="27"/>
          <w:szCs w:val="27"/>
          <w:lang w:eastAsia="ru-RU"/>
        </w:rPr>
      </w:pPr>
      <w:r w:rsidRPr="00720E6D">
        <w:rPr>
          <w:sz w:val="27"/>
          <w:szCs w:val="27"/>
          <w:lang w:eastAsia="ru-RU"/>
        </w:rPr>
        <w:t xml:space="preserve">зарегистрировано  «___» ________________ _____ </w:t>
      </w:r>
      <w:proofErr w:type="gramStart"/>
      <w:r w:rsidRPr="00720E6D">
        <w:rPr>
          <w:sz w:val="27"/>
          <w:szCs w:val="27"/>
          <w:lang w:eastAsia="ru-RU"/>
        </w:rPr>
        <w:t>г</w:t>
      </w:r>
      <w:proofErr w:type="gramEnd"/>
      <w:r w:rsidRPr="00720E6D">
        <w:rPr>
          <w:sz w:val="27"/>
          <w:szCs w:val="27"/>
          <w:lang w:eastAsia="ru-RU"/>
        </w:rPr>
        <w:t>.</w:t>
      </w:r>
    </w:p>
    <w:p w:rsidR="00CF5482" w:rsidRPr="00720E6D" w:rsidRDefault="00CF5482" w:rsidP="00CF5482">
      <w:pPr>
        <w:autoSpaceDE/>
        <w:rPr>
          <w:sz w:val="27"/>
          <w:szCs w:val="27"/>
          <w:lang w:eastAsia="ru-RU"/>
        </w:rPr>
      </w:pPr>
    </w:p>
    <w:p w:rsidR="00CF5482" w:rsidRPr="00720E6D" w:rsidRDefault="00CF5482" w:rsidP="00CF5482">
      <w:pPr>
        <w:autoSpaceDE/>
        <w:rPr>
          <w:sz w:val="27"/>
          <w:szCs w:val="27"/>
          <w:lang w:eastAsia="ru-RU"/>
        </w:rPr>
      </w:pPr>
      <w:r w:rsidRPr="00720E6D">
        <w:rPr>
          <w:sz w:val="27"/>
          <w:szCs w:val="27"/>
          <w:lang w:eastAsia="ru-RU"/>
        </w:rPr>
        <w:t xml:space="preserve">Место для печати </w:t>
      </w:r>
    </w:p>
    <w:p w:rsidR="00CF5482" w:rsidRPr="00CF5482" w:rsidRDefault="00CF5482" w:rsidP="00CF5482">
      <w:pPr>
        <w:autoSpaceDE/>
        <w:rPr>
          <w:sz w:val="28"/>
          <w:szCs w:val="28"/>
          <w:lang w:eastAsia="ru-RU"/>
        </w:rPr>
      </w:pPr>
      <w:r w:rsidRPr="00720E6D">
        <w:rPr>
          <w:sz w:val="27"/>
          <w:szCs w:val="27"/>
          <w:lang w:eastAsia="ru-RU"/>
        </w:rPr>
        <w:t xml:space="preserve">кадровой службы органа    </w:t>
      </w:r>
      <w:r w:rsidRPr="00CF5482">
        <w:rPr>
          <w:sz w:val="28"/>
          <w:szCs w:val="28"/>
          <w:lang w:eastAsia="ru-RU"/>
        </w:rPr>
        <w:t>_________________________________________________________________</w:t>
      </w:r>
    </w:p>
    <w:p w:rsidR="00CF5482" w:rsidRDefault="00CF5482" w:rsidP="00CF5482">
      <w:pPr>
        <w:suppressAutoHyphens w:val="0"/>
        <w:autoSpaceDE/>
        <w:jc w:val="both"/>
        <w:rPr>
          <w:sz w:val="28"/>
          <w:szCs w:val="28"/>
          <w:lang w:eastAsia="ru-RU"/>
        </w:rPr>
      </w:pPr>
      <w:proofErr w:type="gramStart"/>
      <w:r w:rsidRPr="00CF5482">
        <w:rPr>
          <w:sz w:val="28"/>
          <w:szCs w:val="28"/>
          <w:vertAlign w:val="subscript"/>
          <w:lang w:eastAsia="ru-RU"/>
        </w:rPr>
        <w:t xml:space="preserve">(подпись, инициалы, фамилия и должность работника кадровой службы, уполномоченного регистрировать </w:t>
      </w:r>
      <w:proofErr w:type="spellStart"/>
      <w:r w:rsidRPr="00CF5482">
        <w:rPr>
          <w:sz w:val="28"/>
          <w:szCs w:val="28"/>
          <w:vertAlign w:val="subscript"/>
          <w:lang w:eastAsia="ru-RU"/>
        </w:rPr>
        <w:t>заяв</w:t>
      </w:r>
      <w:proofErr w:type="spellEnd"/>
      <w:proofErr w:type="gramEnd"/>
    </w:p>
    <w:p w:rsidR="00CF5482" w:rsidRDefault="00CF5482" w:rsidP="00220DBC">
      <w:pPr>
        <w:suppressAutoHyphens w:val="0"/>
        <w:autoSpaceDE/>
        <w:ind w:firstLine="709"/>
        <w:jc w:val="both"/>
        <w:rPr>
          <w:sz w:val="28"/>
          <w:szCs w:val="28"/>
          <w:lang w:eastAsia="ru-RU"/>
        </w:rPr>
      </w:pPr>
    </w:p>
    <w:p w:rsidR="00CF5482" w:rsidRDefault="00CF5482" w:rsidP="00220DBC">
      <w:pPr>
        <w:suppressAutoHyphens w:val="0"/>
        <w:autoSpaceDE/>
        <w:ind w:firstLine="709"/>
        <w:jc w:val="both"/>
        <w:rPr>
          <w:sz w:val="28"/>
          <w:szCs w:val="28"/>
          <w:lang w:eastAsia="ru-RU"/>
        </w:rPr>
      </w:pPr>
    </w:p>
    <w:p w:rsidR="00720E6D" w:rsidRPr="00720E6D" w:rsidRDefault="00720E6D" w:rsidP="00720E6D">
      <w:pPr>
        <w:autoSpaceDE/>
        <w:rPr>
          <w:b/>
          <w:sz w:val="28"/>
          <w:szCs w:val="28"/>
        </w:rPr>
      </w:pPr>
      <w:r>
        <w:rPr>
          <w:b/>
          <w:noProof/>
          <w:sz w:val="28"/>
          <w:szCs w:val="28"/>
          <w:lang w:eastAsia="ru-RU"/>
        </w:rPr>
        <w:drawing>
          <wp:anchor distT="0" distB="0" distL="114300" distR="114300" simplePos="0" relativeHeight="251667456" behindDoc="0" locked="0" layoutInCell="1" allowOverlap="1">
            <wp:simplePos x="0" y="0"/>
            <wp:positionH relativeFrom="column">
              <wp:posOffset>2638425</wp:posOffset>
            </wp:positionH>
            <wp:positionV relativeFrom="paragraph">
              <wp:posOffset>-59055</wp:posOffset>
            </wp:positionV>
            <wp:extent cx="544195" cy="661670"/>
            <wp:effectExtent l="0" t="0" r="8255" b="5080"/>
            <wp:wrapNone/>
            <wp:docPr id="5" name="Рисунок 5"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0E6D" w:rsidRPr="00720E6D" w:rsidRDefault="00720E6D" w:rsidP="00720E6D">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571"/>
      </w:tblGrid>
      <w:tr w:rsidR="00720E6D" w:rsidRPr="00720E6D" w:rsidTr="00720E6D">
        <w:tc>
          <w:tcPr>
            <w:tcW w:w="9854" w:type="dxa"/>
            <w:shd w:val="clear" w:color="auto" w:fill="auto"/>
          </w:tcPr>
          <w:p w:rsidR="00720E6D" w:rsidRPr="00720E6D" w:rsidRDefault="00720E6D" w:rsidP="00720E6D">
            <w:pPr>
              <w:keepNext/>
              <w:suppressAutoHyphens w:val="0"/>
              <w:autoSpaceDE/>
              <w:ind w:right="-117"/>
              <w:contextualSpacing/>
              <w:jc w:val="center"/>
              <w:outlineLvl w:val="0"/>
              <w:rPr>
                <w:b/>
                <w:bCs/>
                <w:kern w:val="32"/>
                <w:sz w:val="28"/>
                <w:szCs w:val="28"/>
                <w:lang w:eastAsia="ru-RU"/>
              </w:rPr>
            </w:pPr>
          </w:p>
          <w:p w:rsidR="00720E6D" w:rsidRPr="00720E6D" w:rsidRDefault="00720E6D" w:rsidP="00720E6D">
            <w:pPr>
              <w:keepNext/>
              <w:suppressAutoHyphens w:val="0"/>
              <w:autoSpaceDE/>
              <w:ind w:right="-117"/>
              <w:contextualSpacing/>
              <w:jc w:val="center"/>
              <w:outlineLvl w:val="0"/>
              <w:rPr>
                <w:b/>
                <w:bCs/>
                <w:kern w:val="32"/>
                <w:sz w:val="28"/>
                <w:szCs w:val="28"/>
                <w:lang w:eastAsia="ru-RU"/>
              </w:rPr>
            </w:pPr>
            <w:r w:rsidRPr="00720E6D">
              <w:rPr>
                <w:b/>
                <w:bCs/>
                <w:kern w:val="32"/>
                <w:sz w:val="28"/>
                <w:szCs w:val="28"/>
                <w:lang w:eastAsia="ru-RU"/>
              </w:rPr>
              <w:t xml:space="preserve">Совет </w:t>
            </w:r>
            <w:r w:rsidRPr="00720E6D">
              <w:rPr>
                <w:b/>
                <w:bCs/>
                <w:kern w:val="32"/>
                <w:sz w:val="28"/>
                <w:szCs w:val="28"/>
              </w:rPr>
              <w:t xml:space="preserve">депутатов </w:t>
            </w:r>
            <w:r w:rsidRPr="00720E6D">
              <w:rPr>
                <w:b/>
                <w:bCs/>
                <w:kern w:val="32"/>
                <w:sz w:val="28"/>
                <w:szCs w:val="28"/>
                <w:lang w:eastAsia="ru-RU"/>
              </w:rPr>
              <w:t xml:space="preserve">муниципального образования «Муниципальный округ </w:t>
            </w:r>
          </w:p>
          <w:p w:rsidR="00720E6D" w:rsidRPr="00720E6D" w:rsidRDefault="00720E6D" w:rsidP="00720E6D">
            <w:pPr>
              <w:keepNext/>
              <w:suppressAutoHyphens w:val="0"/>
              <w:autoSpaceDE/>
              <w:ind w:right="-117"/>
              <w:contextualSpacing/>
              <w:jc w:val="center"/>
              <w:outlineLvl w:val="0"/>
              <w:rPr>
                <w:b/>
                <w:bCs/>
                <w:kern w:val="32"/>
                <w:sz w:val="28"/>
                <w:szCs w:val="28"/>
                <w:lang w:eastAsia="ru-RU"/>
              </w:rPr>
            </w:pPr>
            <w:proofErr w:type="spellStart"/>
            <w:r w:rsidRPr="00720E6D">
              <w:rPr>
                <w:b/>
                <w:bCs/>
                <w:kern w:val="32"/>
                <w:sz w:val="28"/>
                <w:szCs w:val="28"/>
                <w:lang w:eastAsia="ru-RU"/>
              </w:rPr>
              <w:t>Якшур-Бодьинский</w:t>
            </w:r>
            <w:proofErr w:type="spellEnd"/>
            <w:r w:rsidRPr="00720E6D">
              <w:rPr>
                <w:b/>
                <w:bCs/>
                <w:kern w:val="32"/>
                <w:sz w:val="28"/>
                <w:szCs w:val="28"/>
                <w:lang w:eastAsia="ru-RU"/>
              </w:rPr>
              <w:t xml:space="preserve"> район Удмуртской Республики»</w:t>
            </w:r>
          </w:p>
          <w:p w:rsidR="00720E6D" w:rsidRPr="00720E6D" w:rsidRDefault="00720E6D" w:rsidP="00720E6D">
            <w:pPr>
              <w:autoSpaceDE/>
              <w:jc w:val="center"/>
              <w:rPr>
                <w:b/>
                <w:sz w:val="28"/>
                <w:szCs w:val="28"/>
              </w:rPr>
            </w:pPr>
            <w:r w:rsidRPr="00720E6D">
              <w:rPr>
                <w:b/>
                <w:sz w:val="28"/>
                <w:szCs w:val="28"/>
              </w:rPr>
              <w:t xml:space="preserve">«Удмурт </w:t>
            </w:r>
            <w:proofErr w:type="spellStart"/>
            <w:r w:rsidRPr="00720E6D">
              <w:rPr>
                <w:b/>
                <w:sz w:val="28"/>
                <w:szCs w:val="28"/>
              </w:rPr>
              <w:t>Элькунысь</w:t>
            </w:r>
            <w:proofErr w:type="spellEnd"/>
            <w:r w:rsidRPr="00720E6D">
              <w:rPr>
                <w:b/>
                <w:sz w:val="28"/>
                <w:szCs w:val="28"/>
              </w:rPr>
              <w:t xml:space="preserve"> </w:t>
            </w:r>
            <w:proofErr w:type="spellStart"/>
            <w:r w:rsidRPr="00720E6D">
              <w:rPr>
                <w:b/>
                <w:sz w:val="28"/>
                <w:szCs w:val="28"/>
              </w:rPr>
              <w:t>Якшур-Бӧдья</w:t>
            </w:r>
            <w:proofErr w:type="spellEnd"/>
            <w:r w:rsidRPr="00720E6D">
              <w:rPr>
                <w:b/>
                <w:sz w:val="28"/>
                <w:szCs w:val="28"/>
              </w:rPr>
              <w:t xml:space="preserve"> </w:t>
            </w:r>
            <w:proofErr w:type="spellStart"/>
            <w:r w:rsidRPr="00720E6D">
              <w:rPr>
                <w:b/>
                <w:sz w:val="28"/>
                <w:szCs w:val="28"/>
              </w:rPr>
              <w:t>ёрос</w:t>
            </w:r>
            <w:proofErr w:type="spellEnd"/>
            <w:r w:rsidRPr="00720E6D">
              <w:rPr>
                <w:b/>
                <w:sz w:val="28"/>
                <w:szCs w:val="28"/>
              </w:rPr>
              <w:t xml:space="preserve"> муниципал округ» </w:t>
            </w:r>
          </w:p>
          <w:p w:rsidR="00720E6D" w:rsidRPr="00720E6D" w:rsidRDefault="00720E6D" w:rsidP="00720E6D">
            <w:pPr>
              <w:autoSpaceDE/>
              <w:jc w:val="center"/>
              <w:rPr>
                <w:b/>
                <w:sz w:val="26"/>
                <w:szCs w:val="26"/>
              </w:rPr>
            </w:pPr>
            <w:r w:rsidRPr="00720E6D">
              <w:rPr>
                <w:b/>
                <w:sz w:val="28"/>
                <w:szCs w:val="28"/>
              </w:rPr>
              <w:t xml:space="preserve">муниципал </w:t>
            </w:r>
            <w:proofErr w:type="spellStart"/>
            <w:r w:rsidRPr="00720E6D">
              <w:rPr>
                <w:b/>
                <w:sz w:val="28"/>
                <w:szCs w:val="28"/>
              </w:rPr>
              <w:t>кылдытэтысь</w:t>
            </w:r>
            <w:proofErr w:type="spellEnd"/>
            <w:r w:rsidRPr="00720E6D">
              <w:rPr>
                <w:b/>
                <w:sz w:val="28"/>
                <w:szCs w:val="28"/>
              </w:rPr>
              <w:t xml:space="preserve"> </w:t>
            </w:r>
            <w:proofErr w:type="spellStart"/>
            <w:r w:rsidRPr="00720E6D">
              <w:rPr>
                <w:b/>
                <w:sz w:val="28"/>
                <w:szCs w:val="28"/>
              </w:rPr>
              <w:t>депутатъёслэн</w:t>
            </w:r>
            <w:proofErr w:type="spellEnd"/>
            <w:r w:rsidRPr="00720E6D">
              <w:rPr>
                <w:b/>
                <w:sz w:val="28"/>
                <w:szCs w:val="28"/>
              </w:rPr>
              <w:t xml:space="preserve"> </w:t>
            </w:r>
            <w:proofErr w:type="spellStart"/>
            <w:r w:rsidRPr="00720E6D">
              <w:rPr>
                <w:b/>
                <w:sz w:val="28"/>
                <w:szCs w:val="28"/>
              </w:rPr>
              <w:t>Кенешсы</w:t>
            </w:r>
            <w:proofErr w:type="spellEnd"/>
          </w:p>
        </w:tc>
      </w:tr>
    </w:tbl>
    <w:p w:rsidR="00720E6D" w:rsidRPr="00720E6D" w:rsidRDefault="00720E6D" w:rsidP="00720E6D">
      <w:pPr>
        <w:suppressAutoHyphens w:val="0"/>
        <w:autoSpaceDE/>
        <w:rPr>
          <w:b/>
          <w:bCs/>
          <w:sz w:val="28"/>
          <w:szCs w:val="28"/>
          <w:u w:val="single"/>
          <w:lang w:eastAsia="ru-RU"/>
        </w:rPr>
      </w:pPr>
    </w:p>
    <w:p w:rsidR="00720E6D" w:rsidRPr="00720E6D" w:rsidRDefault="00720E6D" w:rsidP="00720E6D">
      <w:pPr>
        <w:suppressAutoHyphens w:val="0"/>
        <w:autoSpaceDE/>
        <w:jc w:val="center"/>
        <w:rPr>
          <w:b/>
          <w:bCs/>
          <w:sz w:val="28"/>
          <w:szCs w:val="28"/>
          <w:lang w:eastAsia="ru-RU"/>
        </w:rPr>
      </w:pPr>
      <w:r w:rsidRPr="00720E6D">
        <w:rPr>
          <w:b/>
          <w:bCs/>
          <w:sz w:val="28"/>
          <w:szCs w:val="28"/>
          <w:lang w:eastAsia="ru-RU"/>
        </w:rPr>
        <w:t>РЕШЕНИЕ</w:t>
      </w:r>
    </w:p>
    <w:p w:rsidR="00720E6D" w:rsidRPr="00720E6D" w:rsidRDefault="00720E6D" w:rsidP="00720E6D">
      <w:pPr>
        <w:suppressAutoHyphens w:val="0"/>
        <w:autoSpaceDE/>
        <w:jc w:val="center"/>
        <w:rPr>
          <w:b/>
          <w:bCs/>
          <w:sz w:val="20"/>
          <w:szCs w:val="20"/>
          <w:lang w:eastAsia="ru-RU"/>
        </w:rPr>
      </w:pPr>
    </w:p>
    <w:p w:rsidR="00720E6D" w:rsidRPr="00720E6D" w:rsidRDefault="00720E6D" w:rsidP="00720E6D">
      <w:pPr>
        <w:autoSpaceDE/>
        <w:jc w:val="center"/>
        <w:rPr>
          <w:b/>
          <w:sz w:val="28"/>
          <w:szCs w:val="28"/>
        </w:rPr>
      </w:pPr>
      <w:r w:rsidRPr="00720E6D">
        <w:rPr>
          <w:b/>
          <w:sz w:val="28"/>
          <w:szCs w:val="28"/>
        </w:rPr>
        <w:t xml:space="preserve">О внесении изменений в Положение о денежном содержании и иных выплатах лицам, замещающим муниципальные должности в органах местного самоуправления муниципального образования «Муниципальный округ </w:t>
      </w:r>
      <w:proofErr w:type="spellStart"/>
      <w:r w:rsidRPr="00720E6D">
        <w:rPr>
          <w:b/>
          <w:sz w:val="28"/>
          <w:szCs w:val="28"/>
        </w:rPr>
        <w:t>Якшур-Бодьинский</w:t>
      </w:r>
      <w:proofErr w:type="spellEnd"/>
      <w:r w:rsidRPr="00720E6D">
        <w:rPr>
          <w:b/>
          <w:sz w:val="28"/>
          <w:szCs w:val="28"/>
        </w:rPr>
        <w:t xml:space="preserve"> район Удмуртской Республики», осуществляющим свои полномочия на постоянной основе</w:t>
      </w:r>
    </w:p>
    <w:p w:rsidR="00720E6D" w:rsidRPr="00720E6D" w:rsidRDefault="00720E6D" w:rsidP="00720E6D">
      <w:pPr>
        <w:jc w:val="center"/>
        <w:rPr>
          <w:rFonts w:eastAsia="Arial"/>
          <w:b/>
          <w:bCs/>
          <w:sz w:val="28"/>
          <w:szCs w:val="28"/>
        </w:rPr>
      </w:pPr>
    </w:p>
    <w:p w:rsidR="00720E6D" w:rsidRPr="00720E6D" w:rsidRDefault="00720E6D" w:rsidP="00720E6D">
      <w:pPr>
        <w:suppressAutoHyphens w:val="0"/>
        <w:autoSpaceDN w:val="0"/>
        <w:adjustRightInd w:val="0"/>
        <w:ind w:firstLine="709"/>
        <w:jc w:val="both"/>
        <w:rPr>
          <w:b/>
          <w:sz w:val="28"/>
          <w:szCs w:val="28"/>
          <w:u w:val="single"/>
        </w:rPr>
      </w:pPr>
      <w:proofErr w:type="gramStart"/>
      <w:r w:rsidRPr="00720E6D">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07.02.2011 года № 6-ФЗ «Об общих принципах организации и деятельности контрольно-счетных органов субъектов Российской Федерации и муниципальных образований», Законом Удмуртской Республики от 24.10.2008 года № 43-РЗ «О гарантиях осуществления полномочий депутата и лица, замещающего муниципальную должность, в Удмуртской Республике», постановлением Правительства</w:t>
      </w:r>
      <w:proofErr w:type="gramEnd"/>
      <w:r w:rsidRPr="00720E6D">
        <w:rPr>
          <w:sz w:val="28"/>
          <w:szCs w:val="28"/>
        </w:rPr>
        <w:t xml:space="preserve"> </w:t>
      </w:r>
      <w:proofErr w:type="gramStart"/>
      <w:r w:rsidRPr="00720E6D">
        <w:rPr>
          <w:sz w:val="28"/>
          <w:szCs w:val="28"/>
        </w:rPr>
        <w:t>Удмуртской Республики  от 10 октября 2016 года № 437 «О формировании расходов на оплату труда депутатов, замещающих должности в представительных органах муниципальных образований,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контрольно-счетных органах муниципальных образований,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w:t>
      </w:r>
      <w:proofErr w:type="gramEnd"/>
      <w:r w:rsidRPr="00720E6D">
        <w:rPr>
          <w:sz w:val="28"/>
          <w:szCs w:val="28"/>
        </w:rPr>
        <w:t xml:space="preserve"> Республике, осуществляющих профессиональную деятельность по профессиям рабочих, и о признании </w:t>
      </w:r>
      <w:proofErr w:type="gramStart"/>
      <w:r w:rsidRPr="00720E6D">
        <w:rPr>
          <w:sz w:val="28"/>
          <w:szCs w:val="28"/>
        </w:rPr>
        <w:t>утратившими</w:t>
      </w:r>
      <w:proofErr w:type="gramEnd"/>
      <w:r w:rsidRPr="00720E6D">
        <w:rPr>
          <w:sz w:val="28"/>
          <w:szCs w:val="28"/>
        </w:rPr>
        <w:t xml:space="preserve"> силу некоторых постановлений Правительства Удмуртской Республики»,</w:t>
      </w:r>
      <w:r w:rsidRPr="00720E6D">
        <w:rPr>
          <w:b/>
          <w:sz w:val="28"/>
          <w:szCs w:val="28"/>
        </w:rPr>
        <w:t xml:space="preserve"> </w:t>
      </w:r>
      <w:r w:rsidRPr="00720E6D">
        <w:rPr>
          <w:sz w:val="28"/>
          <w:szCs w:val="28"/>
        </w:rPr>
        <w:t xml:space="preserve"> руководствуясь статьей 26 Устава муниципального образования «Муниципальный округ </w:t>
      </w:r>
      <w:proofErr w:type="spellStart"/>
      <w:r w:rsidRPr="00720E6D">
        <w:rPr>
          <w:sz w:val="28"/>
          <w:szCs w:val="28"/>
        </w:rPr>
        <w:t>Якшур-Бодьинский</w:t>
      </w:r>
      <w:proofErr w:type="spellEnd"/>
      <w:r w:rsidRPr="00720E6D">
        <w:rPr>
          <w:sz w:val="28"/>
          <w:szCs w:val="28"/>
        </w:rPr>
        <w:t xml:space="preserve"> район Удмуртской Республики»,  Совет депутатов муниципального образования «Муниципальный округ </w:t>
      </w:r>
      <w:proofErr w:type="spellStart"/>
      <w:r w:rsidRPr="00720E6D">
        <w:rPr>
          <w:sz w:val="28"/>
          <w:szCs w:val="28"/>
        </w:rPr>
        <w:t>Якшур-Бодьинский</w:t>
      </w:r>
      <w:proofErr w:type="spellEnd"/>
      <w:r w:rsidRPr="00720E6D">
        <w:rPr>
          <w:sz w:val="28"/>
          <w:szCs w:val="28"/>
        </w:rPr>
        <w:t xml:space="preserve"> район Удмуртской Республики» </w:t>
      </w:r>
      <w:r w:rsidRPr="00720E6D">
        <w:rPr>
          <w:b/>
          <w:sz w:val="28"/>
          <w:szCs w:val="28"/>
          <w:u w:val="single"/>
        </w:rPr>
        <w:t>РЕШАЕТ:</w:t>
      </w:r>
    </w:p>
    <w:p w:rsidR="00720E6D" w:rsidRPr="00720E6D" w:rsidRDefault="00720E6D" w:rsidP="00720E6D">
      <w:pPr>
        <w:autoSpaceDE/>
        <w:ind w:firstLine="709"/>
        <w:jc w:val="both"/>
        <w:rPr>
          <w:b/>
          <w:sz w:val="20"/>
          <w:szCs w:val="20"/>
        </w:rPr>
      </w:pPr>
    </w:p>
    <w:p w:rsidR="00720E6D" w:rsidRPr="00720E6D" w:rsidRDefault="00720E6D" w:rsidP="00720E6D">
      <w:pPr>
        <w:numPr>
          <w:ilvl w:val="0"/>
          <w:numId w:val="33"/>
        </w:numPr>
        <w:autoSpaceDE/>
        <w:ind w:left="0" w:firstLine="851"/>
        <w:jc w:val="both"/>
        <w:rPr>
          <w:sz w:val="28"/>
          <w:szCs w:val="28"/>
        </w:rPr>
      </w:pPr>
      <w:proofErr w:type="gramStart"/>
      <w:r w:rsidRPr="00720E6D">
        <w:rPr>
          <w:sz w:val="28"/>
          <w:szCs w:val="28"/>
        </w:rPr>
        <w:t xml:space="preserve">Внести изменения в подпункт 4 пункта 10  Положения о денежном содержании и иных выплатах лицам, замещающим </w:t>
      </w:r>
      <w:r w:rsidRPr="00720E6D">
        <w:rPr>
          <w:sz w:val="28"/>
          <w:szCs w:val="28"/>
        </w:rPr>
        <w:lastRenderedPageBreak/>
        <w:t xml:space="preserve">муниципальные должности в органах местного самоуправления муниципального образования «Муниципальный округ </w:t>
      </w:r>
      <w:proofErr w:type="spellStart"/>
      <w:r w:rsidRPr="00720E6D">
        <w:rPr>
          <w:sz w:val="28"/>
          <w:szCs w:val="28"/>
        </w:rPr>
        <w:t>Якшур-Бодьинский</w:t>
      </w:r>
      <w:proofErr w:type="spellEnd"/>
      <w:r w:rsidRPr="00720E6D">
        <w:rPr>
          <w:sz w:val="28"/>
          <w:szCs w:val="28"/>
        </w:rPr>
        <w:t xml:space="preserve"> район Удмуртской Республики», осуществляющим свои полномочия на постоянной основе, утвержденное решением Совета депутатов муниципального образования «Муниципальный округ </w:t>
      </w:r>
      <w:proofErr w:type="spellStart"/>
      <w:r w:rsidRPr="00720E6D">
        <w:rPr>
          <w:sz w:val="28"/>
          <w:szCs w:val="28"/>
        </w:rPr>
        <w:t>Якшур-Бодьинский</w:t>
      </w:r>
      <w:proofErr w:type="spellEnd"/>
      <w:r w:rsidRPr="00720E6D">
        <w:rPr>
          <w:sz w:val="28"/>
          <w:szCs w:val="28"/>
        </w:rPr>
        <w:t xml:space="preserve"> район Удмуртской Республики» от 31.08.2022 года № 9/304, изложив в следующей редакции:</w:t>
      </w:r>
      <w:proofErr w:type="gramEnd"/>
    </w:p>
    <w:p w:rsidR="00720E6D" w:rsidRPr="00720E6D" w:rsidRDefault="00720E6D" w:rsidP="00720E6D">
      <w:pPr>
        <w:autoSpaceDE/>
        <w:ind w:firstLine="708"/>
        <w:jc w:val="both"/>
        <w:rPr>
          <w:sz w:val="28"/>
          <w:szCs w:val="28"/>
        </w:rPr>
      </w:pPr>
      <w:r w:rsidRPr="00720E6D">
        <w:rPr>
          <w:sz w:val="28"/>
          <w:szCs w:val="28"/>
        </w:rPr>
        <w:t xml:space="preserve"> «4) ежемесячной надбавки к должностному окладу за выслугу лет – в размере 3,6 должностных окладов в год».</w:t>
      </w:r>
    </w:p>
    <w:p w:rsidR="00720E6D" w:rsidRPr="00720E6D" w:rsidRDefault="00720E6D" w:rsidP="00720E6D">
      <w:pPr>
        <w:suppressAutoHyphens w:val="0"/>
        <w:autoSpaceDE/>
        <w:ind w:firstLine="708"/>
        <w:jc w:val="both"/>
        <w:rPr>
          <w:sz w:val="28"/>
          <w:szCs w:val="28"/>
        </w:rPr>
      </w:pPr>
      <w:r w:rsidRPr="00720E6D">
        <w:rPr>
          <w:sz w:val="28"/>
          <w:szCs w:val="28"/>
          <w:lang w:eastAsia="ru-RU"/>
        </w:rPr>
        <w:t>2.</w:t>
      </w:r>
      <w:r w:rsidRPr="00720E6D">
        <w:rPr>
          <w:sz w:val="28"/>
          <w:szCs w:val="28"/>
        </w:rPr>
        <w:t xml:space="preserve"> Опубликовать настоящее решение в Вестнике правовых актов муниципального образования «Муниципальный округ </w:t>
      </w:r>
      <w:proofErr w:type="spellStart"/>
      <w:r w:rsidRPr="00720E6D">
        <w:rPr>
          <w:sz w:val="28"/>
          <w:szCs w:val="28"/>
        </w:rPr>
        <w:t>Якшур-Бодьинский</w:t>
      </w:r>
      <w:proofErr w:type="spellEnd"/>
      <w:r w:rsidRPr="00720E6D">
        <w:rPr>
          <w:sz w:val="28"/>
          <w:szCs w:val="28"/>
        </w:rPr>
        <w:t xml:space="preserve"> район Удмуртской Республики» и разместить на официальном сайте муниципального образования «Муниципальный округ </w:t>
      </w:r>
      <w:proofErr w:type="spellStart"/>
      <w:r w:rsidRPr="00720E6D">
        <w:rPr>
          <w:sz w:val="28"/>
          <w:szCs w:val="28"/>
        </w:rPr>
        <w:t>Якшур-Бодьинский</w:t>
      </w:r>
      <w:proofErr w:type="spellEnd"/>
      <w:r w:rsidRPr="00720E6D">
        <w:rPr>
          <w:sz w:val="28"/>
          <w:szCs w:val="28"/>
        </w:rPr>
        <w:t xml:space="preserve"> район Удмуртской Республики» в сети «Интернет».</w:t>
      </w:r>
    </w:p>
    <w:p w:rsidR="00720E6D" w:rsidRPr="00720E6D" w:rsidRDefault="00720E6D" w:rsidP="00720E6D">
      <w:pPr>
        <w:suppressAutoHyphens w:val="0"/>
        <w:autoSpaceDN w:val="0"/>
        <w:adjustRightInd w:val="0"/>
        <w:ind w:firstLine="709"/>
        <w:jc w:val="both"/>
        <w:rPr>
          <w:spacing w:val="-2"/>
          <w:sz w:val="28"/>
          <w:szCs w:val="28"/>
        </w:rPr>
      </w:pPr>
      <w:r w:rsidRPr="00720E6D">
        <w:rPr>
          <w:spacing w:val="-2"/>
          <w:sz w:val="28"/>
          <w:szCs w:val="28"/>
        </w:rPr>
        <w:t>3. Настоящее решение вступает в силу со дня его официального опубликования и распространяет свое действие на правоотношения, возникшие с 1 апреля 2023 года.</w:t>
      </w:r>
    </w:p>
    <w:p w:rsidR="00720E6D" w:rsidRPr="00720E6D" w:rsidRDefault="00720E6D" w:rsidP="00720E6D">
      <w:pPr>
        <w:autoSpaceDN w:val="0"/>
        <w:adjustRightInd w:val="0"/>
        <w:jc w:val="both"/>
        <w:rPr>
          <w:sz w:val="20"/>
          <w:szCs w:val="20"/>
        </w:rPr>
      </w:pPr>
    </w:p>
    <w:p w:rsidR="00720E6D" w:rsidRPr="00720E6D" w:rsidRDefault="00720E6D" w:rsidP="00720E6D">
      <w:pPr>
        <w:autoSpaceDN w:val="0"/>
        <w:adjustRightInd w:val="0"/>
        <w:jc w:val="both"/>
        <w:rPr>
          <w:sz w:val="20"/>
          <w:szCs w:val="20"/>
        </w:rPr>
      </w:pPr>
    </w:p>
    <w:p w:rsidR="00720E6D" w:rsidRPr="00720E6D" w:rsidRDefault="00720E6D" w:rsidP="00720E6D">
      <w:pPr>
        <w:autoSpaceDN w:val="0"/>
        <w:adjustRightInd w:val="0"/>
        <w:jc w:val="both"/>
        <w:rPr>
          <w:sz w:val="20"/>
          <w:szCs w:val="20"/>
        </w:rPr>
      </w:pPr>
    </w:p>
    <w:p w:rsidR="00720E6D" w:rsidRPr="00720E6D" w:rsidRDefault="00720E6D" w:rsidP="00720E6D">
      <w:pPr>
        <w:autoSpaceDN w:val="0"/>
        <w:adjustRightInd w:val="0"/>
        <w:jc w:val="both"/>
        <w:rPr>
          <w:b/>
          <w:sz w:val="28"/>
          <w:szCs w:val="28"/>
          <w:lang w:eastAsia="ru-RU"/>
        </w:rPr>
      </w:pPr>
      <w:r w:rsidRPr="00720E6D">
        <w:rPr>
          <w:b/>
          <w:sz w:val="28"/>
          <w:szCs w:val="28"/>
          <w:lang w:eastAsia="ru-RU"/>
        </w:rPr>
        <w:t>Председатель Совета депутатов</w:t>
      </w:r>
    </w:p>
    <w:p w:rsidR="00720E6D" w:rsidRPr="00720E6D" w:rsidRDefault="00720E6D" w:rsidP="00720E6D">
      <w:pPr>
        <w:autoSpaceDN w:val="0"/>
        <w:adjustRightInd w:val="0"/>
        <w:jc w:val="both"/>
        <w:rPr>
          <w:b/>
          <w:sz w:val="28"/>
          <w:szCs w:val="28"/>
          <w:lang w:eastAsia="ru-RU"/>
        </w:rPr>
      </w:pPr>
      <w:r w:rsidRPr="00720E6D">
        <w:rPr>
          <w:b/>
          <w:sz w:val="28"/>
          <w:szCs w:val="28"/>
          <w:lang w:eastAsia="ru-RU"/>
        </w:rPr>
        <w:t>муниципального образования</w:t>
      </w:r>
    </w:p>
    <w:p w:rsidR="00720E6D" w:rsidRPr="00720E6D" w:rsidRDefault="00720E6D" w:rsidP="00720E6D">
      <w:pPr>
        <w:autoSpaceDN w:val="0"/>
        <w:adjustRightInd w:val="0"/>
        <w:ind w:right="-285"/>
        <w:jc w:val="both"/>
        <w:rPr>
          <w:b/>
          <w:sz w:val="28"/>
          <w:szCs w:val="28"/>
          <w:lang w:eastAsia="ru-RU"/>
        </w:rPr>
      </w:pPr>
      <w:r w:rsidRPr="00720E6D">
        <w:rPr>
          <w:b/>
          <w:sz w:val="28"/>
          <w:szCs w:val="28"/>
          <w:lang w:eastAsia="ru-RU"/>
        </w:rPr>
        <w:t xml:space="preserve">«Муниципальный округ </w:t>
      </w:r>
    </w:p>
    <w:p w:rsidR="00720E6D" w:rsidRPr="00720E6D" w:rsidRDefault="00720E6D" w:rsidP="00720E6D">
      <w:pPr>
        <w:autoSpaceDN w:val="0"/>
        <w:adjustRightInd w:val="0"/>
        <w:ind w:right="-285"/>
        <w:jc w:val="both"/>
        <w:rPr>
          <w:b/>
          <w:sz w:val="28"/>
          <w:szCs w:val="28"/>
          <w:lang w:eastAsia="ru-RU"/>
        </w:rPr>
      </w:pPr>
      <w:proofErr w:type="spellStart"/>
      <w:r w:rsidRPr="00720E6D">
        <w:rPr>
          <w:b/>
          <w:sz w:val="28"/>
          <w:szCs w:val="28"/>
          <w:lang w:eastAsia="ru-RU"/>
        </w:rPr>
        <w:t>Якшур-Бодьинский</w:t>
      </w:r>
      <w:proofErr w:type="spellEnd"/>
      <w:r w:rsidRPr="00720E6D">
        <w:rPr>
          <w:b/>
          <w:sz w:val="28"/>
          <w:szCs w:val="28"/>
          <w:lang w:eastAsia="ru-RU"/>
        </w:rPr>
        <w:t xml:space="preserve"> район </w:t>
      </w:r>
    </w:p>
    <w:p w:rsidR="00720E6D" w:rsidRPr="00720E6D" w:rsidRDefault="00720E6D" w:rsidP="00720E6D">
      <w:pPr>
        <w:autoSpaceDN w:val="0"/>
        <w:adjustRightInd w:val="0"/>
        <w:ind w:right="-285"/>
        <w:jc w:val="both"/>
        <w:rPr>
          <w:b/>
          <w:sz w:val="28"/>
          <w:szCs w:val="28"/>
          <w:lang w:eastAsia="ru-RU"/>
        </w:rPr>
      </w:pPr>
      <w:r w:rsidRPr="00720E6D">
        <w:rPr>
          <w:b/>
          <w:sz w:val="28"/>
          <w:szCs w:val="28"/>
          <w:lang w:eastAsia="ru-RU"/>
        </w:rPr>
        <w:t xml:space="preserve">Удмуртской Республики»                                                      С.В. </w:t>
      </w:r>
      <w:proofErr w:type="spellStart"/>
      <w:r w:rsidRPr="00720E6D">
        <w:rPr>
          <w:b/>
          <w:sz w:val="28"/>
          <w:szCs w:val="28"/>
          <w:lang w:eastAsia="ru-RU"/>
        </w:rPr>
        <w:t>Поторочин</w:t>
      </w:r>
      <w:proofErr w:type="spellEnd"/>
    </w:p>
    <w:p w:rsidR="00720E6D" w:rsidRPr="00720E6D" w:rsidRDefault="00720E6D" w:rsidP="00720E6D">
      <w:pPr>
        <w:autoSpaceDN w:val="0"/>
        <w:adjustRightInd w:val="0"/>
        <w:ind w:right="-285"/>
        <w:jc w:val="both"/>
        <w:rPr>
          <w:b/>
          <w:sz w:val="28"/>
          <w:szCs w:val="28"/>
          <w:lang w:eastAsia="ru-RU"/>
        </w:rPr>
      </w:pPr>
    </w:p>
    <w:p w:rsidR="00720E6D" w:rsidRPr="00720E6D" w:rsidRDefault="00720E6D" w:rsidP="00720E6D">
      <w:pPr>
        <w:autoSpaceDN w:val="0"/>
        <w:adjustRightInd w:val="0"/>
        <w:ind w:right="-285"/>
        <w:jc w:val="both"/>
        <w:rPr>
          <w:b/>
          <w:sz w:val="28"/>
          <w:szCs w:val="28"/>
          <w:lang w:eastAsia="ru-RU"/>
        </w:rPr>
      </w:pPr>
    </w:p>
    <w:p w:rsidR="00720E6D" w:rsidRPr="00720E6D" w:rsidRDefault="00720E6D" w:rsidP="00720E6D">
      <w:pPr>
        <w:autoSpaceDN w:val="0"/>
        <w:adjustRightInd w:val="0"/>
        <w:ind w:right="-285"/>
        <w:jc w:val="both"/>
        <w:rPr>
          <w:b/>
          <w:sz w:val="28"/>
          <w:szCs w:val="28"/>
          <w:lang w:eastAsia="ru-RU"/>
        </w:rPr>
      </w:pPr>
    </w:p>
    <w:p w:rsidR="00720E6D" w:rsidRPr="00720E6D" w:rsidRDefault="00720E6D" w:rsidP="00720E6D">
      <w:pPr>
        <w:autoSpaceDN w:val="0"/>
        <w:adjustRightInd w:val="0"/>
        <w:ind w:right="-285"/>
        <w:jc w:val="both"/>
        <w:rPr>
          <w:b/>
          <w:sz w:val="28"/>
          <w:szCs w:val="28"/>
          <w:lang w:eastAsia="ru-RU"/>
        </w:rPr>
      </w:pPr>
      <w:r w:rsidRPr="00720E6D">
        <w:rPr>
          <w:b/>
          <w:sz w:val="28"/>
          <w:szCs w:val="28"/>
          <w:lang w:eastAsia="ru-RU"/>
        </w:rPr>
        <w:t xml:space="preserve">Глава муниципального образования </w:t>
      </w:r>
    </w:p>
    <w:p w:rsidR="00720E6D" w:rsidRPr="00720E6D" w:rsidRDefault="00720E6D" w:rsidP="00720E6D">
      <w:pPr>
        <w:autoSpaceDE/>
        <w:rPr>
          <w:b/>
          <w:sz w:val="28"/>
          <w:szCs w:val="28"/>
          <w:lang w:eastAsia="ru-RU"/>
        </w:rPr>
      </w:pPr>
      <w:r w:rsidRPr="00720E6D">
        <w:rPr>
          <w:b/>
          <w:sz w:val="28"/>
          <w:szCs w:val="28"/>
          <w:lang w:eastAsia="ru-RU"/>
        </w:rPr>
        <w:t xml:space="preserve">«Муниципальный округ </w:t>
      </w:r>
    </w:p>
    <w:p w:rsidR="00720E6D" w:rsidRPr="00720E6D" w:rsidRDefault="00720E6D" w:rsidP="00720E6D">
      <w:pPr>
        <w:autoSpaceDE/>
        <w:rPr>
          <w:b/>
          <w:sz w:val="28"/>
          <w:szCs w:val="28"/>
          <w:lang w:eastAsia="ru-RU"/>
        </w:rPr>
      </w:pPr>
      <w:proofErr w:type="spellStart"/>
      <w:r w:rsidRPr="00720E6D">
        <w:rPr>
          <w:b/>
          <w:sz w:val="28"/>
          <w:szCs w:val="28"/>
          <w:lang w:eastAsia="ru-RU"/>
        </w:rPr>
        <w:t>Якшур-Бодьинский</w:t>
      </w:r>
      <w:proofErr w:type="spellEnd"/>
      <w:r w:rsidRPr="00720E6D">
        <w:rPr>
          <w:b/>
          <w:sz w:val="28"/>
          <w:szCs w:val="28"/>
          <w:lang w:eastAsia="ru-RU"/>
        </w:rPr>
        <w:t xml:space="preserve"> район </w:t>
      </w:r>
    </w:p>
    <w:p w:rsidR="00720E6D" w:rsidRPr="00720E6D" w:rsidRDefault="00720E6D" w:rsidP="00720E6D">
      <w:pPr>
        <w:autoSpaceDE/>
        <w:rPr>
          <w:b/>
          <w:sz w:val="28"/>
          <w:szCs w:val="28"/>
          <w:lang w:eastAsia="ru-RU"/>
        </w:rPr>
      </w:pPr>
      <w:r w:rsidRPr="00720E6D">
        <w:rPr>
          <w:b/>
          <w:sz w:val="28"/>
          <w:szCs w:val="28"/>
          <w:lang w:eastAsia="ru-RU"/>
        </w:rPr>
        <w:t>Удмуртской Республики»</w:t>
      </w:r>
      <w:r w:rsidRPr="00720E6D">
        <w:rPr>
          <w:b/>
          <w:sz w:val="28"/>
          <w:szCs w:val="28"/>
          <w:lang w:eastAsia="ru-RU"/>
        </w:rPr>
        <w:tab/>
      </w:r>
      <w:r w:rsidRPr="00720E6D">
        <w:rPr>
          <w:b/>
          <w:sz w:val="28"/>
          <w:szCs w:val="28"/>
          <w:lang w:eastAsia="ru-RU"/>
        </w:rPr>
        <w:tab/>
      </w:r>
      <w:r w:rsidRPr="00720E6D">
        <w:rPr>
          <w:b/>
          <w:sz w:val="28"/>
          <w:szCs w:val="28"/>
          <w:lang w:eastAsia="ru-RU"/>
        </w:rPr>
        <w:tab/>
      </w:r>
      <w:r w:rsidRPr="00720E6D">
        <w:rPr>
          <w:b/>
          <w:sz w:val="28"/>
          <w:szCs w:val="28"/>
          <w:lang w:eastAsia="ru-RU"/>
        </w:rPr>
        <w:tab/>
        <w:t xml:space="preserve">                          А.В. </w:t>
      </w:r>
      <w:proofErr w:type="spellStart"/>
      <w:r w:rsidRPr="00720E6D">
        <w:rPr>
          <w:b/>
          <w:sz w:val="28"/>
          <w:szCs w:val="28"/>
          <w:lang w:eastAsia="ru-RU"/>
        </w:rPr>
        <w:t>Леконцев</w:t>
      </w:r>
      <w:proofErr w:type="spellEnd"/>
    </w:p>
    <w:p w:rsidR="00720E6D" w:rsidRPr="00720E6D" w:rsidRDefault="00720E6D" w:rsidP="00720E6D">
      <w:pPr>
        <w:autoSpaceDE/>
        <w:rPr>
          <w:b/>
          <w:sz w:val="28"/>
          <w:szCs w:val="28"/>
          <w:lang w:eastAsia="ru-RU"/>
        </w:rPr>
      </w:pPr>
    </w:p>
    <w:p w:rsidR="00720E6D" w:rsidRPr="00720E6D" w:rsidRDefault="00720E6D" w:rsidP="00720E6D">
      <w:pPr>
        <w:autoSpaceDE/>
        <w:rPr>
          <w:b/>
          <w:sz w:val="28"/>
          <w:szCs w:val="28"/>
          <w:lang w:eastAsia="ru-RU"/>
        </w:rPr>
      </w:pPr>
    </w:p>
    <w:p w:rsidR="00720E6D" w:rsidRPr="00720E6D" w:rsidRDefault="00720E6D" w:rsidP="00720E6D">
      <w:pPr>
        <w:suppressAutoHyphens w:val="0"/>
        <w:autoSpaceDE/>
        <w:jc w:val="both"/>
        <w:rPr>
          <w:sz w:val="28"/>
          <w:szCs w:val="28"/>
          <w:lang w:eastAsia="ru-RU"/>
        </w:rPr>
      </w:pPr>
      <w:proofErr w:type="gramStart"/>
      <w:r w:rsidRPr="00720E6D">
        <w:rPr>
          <w:sz w:val="28"/>
          <w:szCs w:val="28"/>
          <w:lang w:eastAsia="ru-RU"/>
        </w:rPr>
        <w:t>с</w:t>
      </w:r>
      <w:proofErr w:type="gramEnd"/>
      <w:r w:rsidRPr="00720E6D">
        <w:rPr>
          <w:sz w:val="28"/>
          <w:szCs w:val="28"/>
          <w:lang w:eastAsia="ru-RU"/>
        </w:rPr>
        <w:t>. Якшур-Бодья</w:t>
      </w:r>
    </w:p>
    <w:p w:rsidR="00720E6D" w:rsidRPr="00720E6D" w:rsidRDefault="00720E6D" w:rsidP="00720E6D">
      <w:pPr>
        <w:suppressAutoHyphens w:val="0"/>
        <w:autoSpaceDE/>
        <w:jc w:val="both"/>
        <w:rPr>
          <w:sz w:val="28"/>
          <w:szCs w:val="28"/>
          <w:lang w:eastAsia="ru-RU"/>
        </w:rPr>
      </w:pPr>
      <w:r w:rsidRPr="00720E6D">
        <w:rPr>
          <w:sz w:val="28"/>
          <w:szCs w:val="28"/>
          <w:lang w:eastAsia="ru-RU"/>
        </w:rPr>
        <w:t>«25» июля 2024 года</w:t>
      </w:r>
    </w:p>
    <w:p w:rsidR="00720E6D" w:rsidRPr="00720E6D" w:rsidRDefault="00720E6D" w:rsidP="00720E6D">
      <w:pPr>
        <w:tabs>
          <w:tab w:val="left" w:pos="2010"/>
        </w:tabs>
        <w:autoSpaceDE/>
        <w:rPr>
          <w:sz w:val="28"/>
          <w:szCs w:val="28"/>
          <w:lang w:eastAsia="ru-RU"/>
        </w:rPr>
      </w:pPr>
      <w:r w:rsidRPr="00720E6D">
        <w:rPr>
          <w:sz w:val="28"/>
          <w:szCs w:val="28"/>
          <w:lang w:eastAsia="ru-RU"/>
        </w:rPr>
        <w:t>№ 6/502</w:t>
      </w:r>
    </w:p>
    <w:p w:rsidR="00720E6D" w:rsidRPr="00720E6D" w:rsidRDefault="00720E6D" w:rsidP="00720E6D">
      <w:pPr>
        <w:autoSpaceDN w:val="0"/>
        <w:adjustRightInd w:val="0"/>
        <w:rPr>
          <w:lang w:eastAsia="ru-RU"/>
        </w:rPr>
      </w:pPr>
    </w:p>
    <w:p w:rsidR="00CF5482" w:rsidRDefault="00CF5482" w:rsidP="00220DBC">
      <w:pPr>
        <w:suppressAutoHyphens w:val="0"/>
        <w:autoSpaceDE/>
        <w:ind w:firstLine="709"/>
        <w:jc w:val="both"/>
        <w:rPr>
          <w:sz w:val="28"/>
          <w:szCs w:val="28"/>
          <w:lang w:eastAsia="ru-RU"/>
        </w:rPr>
      </w:pPr>
    </w:p>
    <w:p w:rsidR="00CF5482" w:rsidRDefault="00CF5482" w:rsidP="00220DBC">
      <w:pPr>
        <w:suppressAutoHyphens w:val="0"/>
        <w:autoSpaceDE/>
        <w:ind w:firstLine="709"/>
        <w:jc w:val="both"/>
        <w:rPr>
          <w:sz w:val="28"/>
          <w:szCs w:val="28"/>
          <w:lang w:eastAsia="ru-RU"/>
        </w:rPr>
      </w:pPr>
    </w:p>
    <w:p w:rsidR="00CF5482" w:rsidRDefault="00CF5482" w:rsidP="00220DBC">
      <w:pPr>
        <w:suppressAutoHyphens w:val="0"/>
        <w:autoSpaceDE/>
        <w:ind w:firstLine="709"/>
        <w:jc w:val="both"/>
        <w:rPr>
          <w:sz w:val="28"/>
          <w:szCs w:val="28"/>
          <w:lang w:eastAsia="ru-RU"/>
        </w:rPr>
      </w:pPr>
    </w:p>
    <w:p w:rsidR="00CF5482" w:rsidRDefault="00CF5482" w:rsidP="00220DBC">
      <w:pPr>
        <w:suppressAutoHyphens w:val="0"/>
        <w:autoSpaceDE/>
        <w:ind w:firstLine="709"/>
        <w:jc w:val="both"/>
        <w:rPr>
          <w:sz w:val="28"/>
          <w:szCs w:val="28"/>
          <w:lang w:eastAsia="ru-RU"/>
        </w:rPr>
      </w:pPr>
    </w:p>
    <w:p w:rsidR="00CF5482" w:rsidRDefault="00CF5482" w:rsidP="00220DBC">
      <w:pPr>
        <w:suppressAutoHyphens w:val="0"/>
        <w:autoSpaceDE/>
        <w:ind w:firstLine="709"/>
        <w:jc w:val="both"/>
        <w:rPr>
          <w:sz w:val="28"/>
          <w:szCs w:val="28"/>
          <w:lang w:eastAsia="ru-RU"/>
        </w:rPr>
      </w:pPr>
    </w:p>
    <w:p w:rsidR="00CF5482" w:rsidRDefault="00CF5482"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0E36BB" w:rsidRPr="000E36BB" w:rsidRDefault="000E36BB" w:rsidP="000E36BB">
      <w:pPr>
        <w:autoSpaceDE/>
        <w:rPr>
          <w:b/>
          <w:sz w:val="28"/>
          <w:szCs w:val="28"/>
        </w:rPr>
      </w:pPr>
      <w:r>
        <w:rPr>
          <w:b/>
          <w:noProof/>
          <w:sz w:val="28"/>
          <w:szCs w:val="28"/>
          <w:lang w:eastAsia="ru-RU"/>
        </w:rPr>
        <w:drawing>
          <wp:anchor distT="0" distB="0" distL="114300" distR="114300" simplePos="0" relativeHeight="251669504" behindDoc="0" locked="0" layoutInCell="1" allowOverlap="1">
            <wp:simplePos x="0" y="0"/>
            <wp:positionH relativeFrom="column">
              <wp:posOffset>2638425</wp:posOffset>
            </wp:positionH>
            <wp:positionV relativeFrom="paragraph">
              <wp:posOffset>-59055</wp:posOffset>
            </wp:positionV>
            <wp:extent cx="544195" cy="661670"/>
            <wp:effectExtent l="0" t="0" r="8255" b="5080"/>
            <wp:wrapNone/>
            <wp:docPr id="6" name="Рисунок 6"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36BB" w:rsidRPr="000E36BB" w:rsidRDefault="000E36BB" w:rsidP="000E36BB">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571"/>
      </w:tblGrid>
      <w:tr w:rsidR="000E36BB" w:rsidRPr="000E36BB" w:rsidTr="00A531D2">
        <w:tc>
          <w:tcPr>
            <w:tcW w:w="9854" w:type="dxa"/>
            <w:shd w:val="clear" w:color="auto" w:fill="auto"/>
          </w:tcPr>
          <w:p w:rsidR="000E36BB" w:rsidRPr="000E36BB" w:rsidRDefault="000E36BB" w:rsidP="000E36BB">
            <w:pPr>
              <w:keepNext/>
              <w:suppressAutoHyphens w:val="0"/>
              <w:autoSpaceDE/>
              <w:ind w:right="-117"/>
              <w:contextualSpacing/>
              <w:jc w:val="center"/>
              <w:outlineLvl w:val="0"/>
              <w:rPr>
                <w:b/>
                <w:bCs/>
                <w:kern w:val="32"/>
                <w:sz w:val="28"/>
                <w:szCs w:val="28"/>
                <w:lang w:eastAsia="ru-RU"/>
              </w:rPr>
            </w:pPr>
          </w:p>
          <w:p w:rsidR="000E36BB" w:rsidRPr="000E36BB" w:rsidRDefault="000E36BB" w:rsidP="000E36BB">
            <w:pPr>
              <w:keepNext/>
              <w:suppressAutoHyphens w:val="0"/>
              <w:autoSpaceDE/>
              <w:ind w:right="-117"/>
              <w:contextualSpacing/>
              <w:jc w:val="center"/>
              <w:outlineLvl w:val="0"/>
              <w:rPr>
                <w:b/>
                <w:bCs/>
                <w:kern w:val="32"/>
                <w:sz w:val="28"/>
                <w:szCs w:val="28"/>
                <w:lang w:eastAsia="ru-RU"/>
              </w:rPr>
            </w:pPr>
            <w:r w:rsidRPr="000E36BB">
              <w:rPr>
                <w:b/>
                <w:bCs/>
                <w:kern w:val="32"/>
                <w:sz w:val="28"/>
                <w:szCs w:val="28"/>
                <w:lang w:eastAsia="ru-RU"/>
              </w:rPr>
              <w:t xml:space="preserve">Совет </w:t>
            </w:r>
            <w:r w:rsidRPr="000E36BB">
              <w:rPr>
                <w:b/>
                <w:bCs/>
                <w:kern w:val="32"/>
                <w:sz w:val="28"/>
                <w:szCs w:val="28"/>
              </w:rPr>
              <w:t xml:space="preserve">депутатов </w:t>
            </w:r>
            <w:r w:rsidRPr="000E36BB">
              <w:rPr>
                <w:b/>
                <w:bCs/>
                <w:kern w:val="32"/>
                <w:sz w:val="28"/>
                <w:szCs w:val="28"/>
                <w:lang w:eastAsia="ru-RU"/>
              </w:rPr>
              <w:t xml:space="preserve">муниципального образования «Муниципальный округ </w:t>
            </w:r>
          </w:p>
          <w:p w:rsidR="000E36BB" w:rsidRPr="000E36BB" w:rsidRDefault="000E36BB" w:rsidP="000E36BB">
            <w:pPr>
              <w:keepNext/>
              <w:suppressAutoHyphens w:val="0"/>
              <w:autoSpaceDE/>
              <w:ind w:right="-117"/>
              <w:contextualSpacing/>
              <w:jc w:val="center"/>
              <w:outlineLvl w:val="0"/>
              <w:rPr>
                <w:b/>
                <w:bCs/>
                <w:kern w:val="32"/>
                <w:sz w:val="28"/>
                <w:szCs w:val="28"/>
                <w:lang w:eastAsia="ru-RU"/>
              </w:rPr>
            </w:pPr>
            <w:proofErr w:type="spellStart"/>
            <w:r w:rsidRPr="000E36BB">
              <w:rPr>
                <w:b/>
                <w:bCs/>
                <w:kern w:val="32"/>
                <w:sz w:val="28"/>
                <w:szCs w:val="28"/>
                <w:lang w:eastAsia="ru-RU"/>
              </w:rPr>
              <w:t>Якшур-Бодьинский</w:t>
            </w:r>
            <w:proofErr w:type="spellEnd"/>
            <w:r w:rsidRPr="000E36BB">
              <w:rPr>
                <w:b/>
                <w:bCs/>
                <w:kern w:val="32"/>
                <w:sz w:val="28"/>
                <w:szCs w:val="28"/>
                <w:lang w:eastAsia="ru-RU"/>
              </w:rPr>
              <w:t xml:space="preserve"> район Удмуртской Республики»</w:t>
            </w:r>
          </w:p>
          <w:p w:rsidR="000E36BB" w:rsidRPr="000E36BB" w:rsidRDefault="000E36BB" w:rsidP="000E36BB">
            <w:pPr>
              <w:autoSpaceDE/>
              <w:jc w:val="center"/>
              <w:rPr>
                <w:b/>
                <w:sz w:val="28"/>
                <w:szCs w:val="28"/>
              </w:rPr>
            </w:pPr>
            <w:r w:rsidRPr="000E36BB">
              <w:rPr>
                <w:b/>
                <w:sz w:val="28"/>
                <w:szCs w:val="28"/>
              </w:rPr>
              <w:t xml:space="preserve">«Удмурт </w:t>
            </w:r>
            <w:proofErr w:type="spellStart"/>
            <w:r w:rsidRPr="000E36BB">
              <w:rPr>
                <w:b/>
                <w:sz w:val="28"/>
                <w:szCs w:val="28"/>
              </w:rPr>
              <w:t>Элькунысь</w:t>
            </w:r>
            <w:proofErr w:type="spellEnd"/>
            <w:r w:rsidRPr="000E36BB">
              <w:rPr>
                <w:b/>
                <w:sz w:val="28"/>
                <w:szCs w:val="28"/>
              </w:rPr>
              <w:t xml:space="preserve"> </w:t>
            </w:r>
            <w:proofErr w:type="spellStart"/>
            <w:r w:rsidRPr="000E36BB">
              <w:rPr>
                <w:b/>
                <w:sz w:val="28"/>
                <w:szCs w:val="28"/>
              </w:rPr>
              <w:t>Якшур-Бӧдья</w:t>
            </w:r>
            <w:proofErr w:type="spellEnd"/>
            <w:r w:rsidRPr="000E36BB">
              <w:rPr>
                <w:b/>
                <w:sz w:val="28"/>
                <w:szCs w:val="28"/>
              </w:rPr>
              <w:t xml:space="preserve"> </w:t>
            </w:r>
            <w:proofErr w:type="spellStart"/>
            <w:r w:rsidRPr="000E36BB">
              <w:rPr>
                <w:b/>
                <w:sz w:val="28"/>
                <w:szCs w:val="28"/>
              </w:rPr>
              <w:t>ёрос</w:t>
            </w:r>
            <w:proofErr w:type="spellEnd"/>
            <w:r w:rsidRPr="000E36BB">
              <w:rPr>
                <w:b/>
                <w:sz w:val="28"/>
                <w:szCs w:val="28"/>
              </w:rPr>
              <w:t xml:space="preserve"> муниципал округ» </w:t>
            </w:r>
          </w:p>
          <w:p w:rsidR="000E36BB" w:rsidRPr="000E36BB" w:rsidRDefault="000E36BB" w:rsidP="000E36BB">
            <w:pPr>
              <w:autoSpaceDE/>
              <w:jc w:val="center"/>
              <w:rPr>
                <w:b/>
                <w:sz w:val="26"/>
                <w:szCs w:val="26"/>
              </w:rPr>
            </w:pPr>
            <w:r w:rsidRPr="000E36BB">
              <w:rPr>
                <w:b/>
                <w:sz w:val="28"/>
                <w:szCs w:val="28"/>
              </w:rPr>
              <w:t xml:space="preserve">муниципал </w:t>
            </w:r>
            <w:proofErr w:type="spellStart"/>
            <w:r w:rsidRPr="000E36BB">
              <w:rPr>
                <w:b/>
                <w:sz w:val="28"/>
                <w:szCs w:val="28"/>
              </w:rPr>
              <w:t>кылдытэтысь</w:t>
            </w:r>
            <w:proofErr w:type="spellEnd"/>
            <w:r w:rsidRPr="000E36BB">
              <w:rPr>
                <w:b/>
                <w:sz w:val="28"/>
                <w:szCs w:val="28"/>
              </w:rPr>
              <w:t xml:space="preserve"> </w:t>
            </w:r>
            <w:proofErr w:type="spellStart"/>
            <w:r w:rsidRPr="000E36BB">
              <w:rPr>
                <w:b/>
                <w:sz w:val="28"/>
                <w:szCs w:val="28"/>
              </w:rPr>
              <w:t>депутатъёслэн</w:t>
            </w:r>
            <w:proofErr w:type="spellEnd"/>
            <w:r w:rsidRPr="000E36BB">
              <w:rPr>
                <w:b/>
                <w:sz w:val="28"/>
                <w:szCs w:val="28"/>
              </w:rPr>
              <w:t xml:space="preserve"> </w:t>
            </w:r>
            <w:proofErr w:type="spellStart"/>
            <w:r w:rsidRPr="000E36BB">
              <w:rPr>
                <w:b/>
                <w:sz w:val="28"/>
                <w:szCs w:val="28"/>
              </w:rPr>
              <w:t>Кенешсы</w:t>
            </w:r>
            <w:proofErr w:type="spellEnd"/>
          </w:p>
        </w:tc>
      </w:tr>
    </w:tbl>
    <w:p w:rsidR="000E36BB" w:rsidRPr="000E36BB" w:rsidRDefault="000E36BB" w:rsidP="000E36BB">
      <w:pPr>
        <w:suppressAutoHyphens w:val="0"/>
        <w:autoSpaceDE/>
        <w:rPr>
          <w:b/>
          <w:bCs/>
          <w:sz w:val="28"/>
          <w:szCs w:val="28"/>
          <w:u w:val="single"/>
          <w:lang w:eastAsia="ru-RU"/>
        </w:rPr>
      </w:pPr>
    </w:p>
    <w:p w:rsidR="000E36BB" w:rsidRPr="000E36BB" w:rsidRDefault="000E36BB" w:rsidP="000E36BB">
      <w:pPr>
        <w:suppressAutoHyphens w:val="0"/>
        <w:autoSpaceDE/>
        <w:jc w:val="center"/>
        <w:rPr>
          <w:b/>
          <w:bCs/>
          <w:sz w:val="28"/>
          <w:szCs w:val="28"/>
          <w:lang w:eastAsia="ru-RU"/>
        </w:rPr>
      </w:pPr>
      <w:r w:rsidRPr="000E36BB">
        <w:rPr>
          <w:b/>
          <w:bCs/>
          <w:sz w:val="28"/>
          <w:szCs w:val="28"/>
          <w:lang w:eastAsia="ru-RU"/>
        </w:rPr>
        <w:t>РЕШЕНИЕ</w:t>
      </w:r>
    </w:p>
    <w:p w:rsidR="000E36BB" w:rsidRPr="000E36BB" w:rsidRDefault="000E36BB" w:rsidP="000E36BB">
      <w:pPr>
        <w:suppressAutoHyphens w:val="0"/>
        <w:autoSpaceDE/>
        <w:jc w:val="center"/>
        <w:rPr>
          <w:b/>
          <w:bCs/>
          <w:sz w:val="20"/>
          <w:szCs w:val="20"/>
          <w:lang w:eastAsia="ru-RU"/>
        </w:rPr>
      </w:pPr>
    </w:p>
    <w:p w:rsidR="000E36BB" w:rsidRPr="000E36BB" w:rsidRDefault="000E36BB" w:rsidP="000E36BB">
      <w:pPr>
        <w:autoSpaceDE/>
        <w:jc w:val="center"/>
        <w:rPr>
          <w:b/>
          <w:bCs/>
          <w:sz w:val="28"/>
          <w:szCs w:val="28"/>
        </w:rPr>
      </w:pPr>
      <w:r w:rsidRPr="000E36BB">
        <w:rPr>
          <w:b/>
          <w:bCs/>
          <w:sz w:val="28"/>
          <w:szCs w:val="28"/>
        </w:rPr>
        <w:t xml:space="preserve">О признании утратившим силу </w:t>
      </w:r>
      <w:r w:rsidRPr="000E36BB">
        <w:rPr>
          <w:b/>
          <w:sz w:val="28"/>
          <w:szCs w:val="28"/>
        </w:rPr>
        <w:t>решения Совета депутатов муниципального образования «</w:t>
      </w:r>
      <w:proofErr w:type="spellStart"/>
      <w:r w:rsidRPr="000E36BB">
        <w:rPr>
          <w:b/>
          <w:sz w:val="28"/>
          <w:szCs w:val="28"/>
        </w:rPr>
        <w:t>Якшур-Бодьинский</w:t>
      </w:r>
      <w:proofErr w:type="spellEnd"/>
      <w:r w:rsidRPr="000E36BB">
        <w:rPr>
          <w:b/>
          <w:sz w:val="28"/>
          <w:szCs w:val="28"/>
        </w:rPr>
        <w:t xml:space="preserve"> район» от 01.02.2019 года № 6/235</w:t>
      </w:r>
      <w:r w:rsidRPr="000E36BB">
        <w:rPr>
          <w:b/>
          <w:bCs/>
          <w:sz w:val="28"/>
          <w:szCs w:val="28"/>
        </w:rPr>
        <w:t xml:space="preserve"> «Об утверждении Положения о порядке и условиях предоставления иных межбюджетных трансфертов из бюджета муниципального образования «</w:t>
      </w:r>
      <w:proofErr w:type="spellStart"/>
      <w:r w:rsidRPr="000E36BB">
        <w:rPr>
          <w:b/>
          <w:bCs/>
          <w:sz w:val="28"/>
          <w:szCs w:val="28"/>
        </w:rPr>
        <w:t>Якшур-Бодьинский</w:t>
      </w:r>
      <w:proofErr w:type="spellEnd"/>
      <w:r w:rsidRPr="000E36BB">
        <w:rPr>
          <w:b/>
          <w:bCs/>
          <w:sz w:val="28"/>
          <w:szCs w:val="28"/>
        </w:rPr>
        <w:t xml:space="preserve"> район» бюджетам муниципальных образований - сельских поселений </w:t>
      </w:r>
    </w:p>
    <w:p w:rsidR="000E36BB" w:rsidRPr="000E36BB" w:rsidRDefault="000E36BB" w:rsidP="000E36BB">
      <w:pPr>
        <w:autoSpaceDE/>
        <w:jc w:val="center"/>
        <w:rPr>
          <w:b/>
          <w:bCs/>
          <w:sz w:val="28"/>
          <w:szCs w:val="28"/>
        </w:rPr>
      </w:pPr>
      <w:r w:rsidRPr="000E36BB">
        <w:rPr>
          <w:b/>
          <w:bCs/>
          <w:sz w:val="28"/>
          <w:szCs w:val="28"/>
        </w:rPr>
        <w:t xml:space="preserve">Якшур-Бодьинского района </w:t>
      </w:r>
    </w:p>
    <w:p w:rsidR="000E36BB" w:rsidRPr="000E36BB" w:rsidRDefault="000E36BB" w:rsidP="000E36BB">
      <w:pPr>
        <w:autoSpaceDE/>
        <w:jc w:val="center"/>
        <w:rPr>
          <w:b/>
          <w:bCs/>
          <w:sz w:val="28"/>
          <w:szCs w:val="28"/>
        </w:rPr>
      </w:pPr>
    </w:p>
    <w:p w:rsidR="000E36BB" w:rsidRPr="000E36BB" w:rsidRDefault="000E36BB" w:rsidP="000E36BB">
      <w:pPr>
        <w:autoSpaceDE/>
        <w:spacing w:line="276" w:lineRule="auto"/>
        <w:ind w:right="-6" w:firstLine="709"/>
        <w:jc w:val="both"/>
        <w:outlineLvl w:val="0"/>
        <w:rPr>
          <w:rFonts w:eastAsia="Arial"/>
          <w:sz w:val="28"/>
          <w:szCs w:val="28"/>
        </w:rPr>
      </w:pPr>
      <w:proofErr w:type="gramStart"/>
      <w:r w:rsidRPr="000E36BB">
        <w:rPr>
          <w:sz w:val="28"/>
          <w:szCs w:val="28"/>
        </w:rPr>
        <w:t>В связи с прекращением полномочий муниципальных образований - сельских поселений муниципального образования «</w:t>
      </w:r>
      <w:proofErr w:type="spellStart"/>
      <w:r w:rsidRPr="000E36BB">
        <w:rPr>
          <w:sz w:val="28"/>
          <w:szCs w:val="28"/>
        </w:rPr>
        <w:t>Якшур-Бодьинский</w:t>
      </w:r>
      <w:proofErr w:type="spellEnd"/>
      <w:r w:rsidRPr="000E36BB">
        <w:rPr>
          <w:sz w:val="28"/>
          <w:szCs w:val="28"/>
        </w:rPr>
        <w:t xml:space="preserve"> район» путем их объединения и создания вновь образованного муниципального образования «Муниципальный округ </w:t>
      </w:r>
      <w:proofErr w:type="spellStart"/>
      <w:r w:rsidRPr="000E36BB">
        <w:rPr>
          <w:sz w:val="28"/>
          <w:szCs w:val="28"/>
        </w:rPr>
        <w:t>Якшур-Бодьинский</w:t>
      </w:r>
      <w:proofErr w:type="spellEnd"/>
      <w:r w:rsidRPr="000E36BB">
        <w:rPr>
          <w:sz w:val="28"/>
          <w:szCs w:val="28"/>
        </w:rPr>
        <w:t xml:space="preserve"> район Удмуртской Республики», в соответствие со статьей 1 Закона Удмуртской Республики от 11.05.2021 года № 43-РЗ «О преобразовании муниципальных образований, образованных на территории Якшур-Бодьинского района Удмуртской Республики, и наделении вновь образованного муниципального образования статусом муниципального округа</w:t>
      </w:r>
      <w:proofErr w:type="gramEnd"/>
      <w:r w:rsidRPr="000E36BB">
        <w:rPr>
          <w:sz w:val="28"/>
          <w:szCs w:val="28"/>
        </w:rPr>
        <w:t xml:space="preserve">», </w:t>
      </w:r>
      <w:r w:rsidRPr="000E36BB">
        <w:rPr>
          <w:sz w:val="28"/>
        </w:rPr>
        <w:t xml:space="preserve">руководствуясь Уставом муниципального образования «Муниципальный округ </w:t>
      </w:r>
      <w:proofErr w:type="spellStart"/>
      <w:r w:rsidRPr="000E36BB">
        <w:rPr>
          <w:sz w:val="28"/>
        </w:rPr>
        <w:t>Якшур-Бодьинский</w:t>
      </w:r>
      <w:proofErr w:type="spellEnd"/>
      <w:r w:rsidRPr="000E36BB">
        <w:rPr>
          <w:sz w:val="28"/>
        </w:rPr>
        <w:t xml:space="preserve"> район Удмуртской Республики», </w:t>
      </w:r>
      <w:r w:rsidRPr="000E36BB">
        <w:rPr>
          <w:sz w:val="28"/>
          <w:szCs w:val="28"/>
        </w:rPr>
        <w:t xml:space="preserve">Совет депутатов муниципального образования «Муниципальный округ </w:t>
      </w:r>
      <w:proofErr w:type="spellStart"/>
      <w:r w:rsidRPr="000E36BB">
        <w:rPr>
          <w:sz w:val="28"/>
          <w:szCs w:val="28"/>
        </w:rPr>
        <w:t>Якшур-Бодьинский</w:t>
      </w:r>
      <w:proofErr w:type="spellEnd"/>
      <w:r w:rsidRPr="000E36BB">
        <w:rPr>
          <w:sz w:val="28"/>
          <w:szCs w:val="28"/>
        </w:rPr>
        <w:t xml:space="preserve"> район Удмуртской Республики» </w:t>
      </w:r>
      <w:r w:rsidRPr="000E36BB">
        <w:rPr>
          <w:rFonts w:eastAsia="Arial"/>
          <w:b/>
          <w:sz w:val="28"/>
          <w:szCs w:val="28"/>
          <w:u w:val="single"/>
        </w:rPr>
        <w:t>РЕШАЕТ:</w:t>
      </w:r>
    </w:p>
    <w:p w:rsidR="000E36BB" w:rsidRPr="000E36BB" w:rsidRDefault="000E36BB" w:rsidP="000E36BB">
      <w:pPr>
        <w:widowControl w:val="0"/>
        <w:spacing w:line="276" w:lineRule="auto"/>
        <w:ind w:firstLine="709"/>
        <w:jc w:val="both"/>
        <w:rPr>
          <w:rFonts w:eastAsia="Arial"/>
          <w:sz w:val="28"/>
          <w:szCs w:val="28"/>
        </w:rPr>
      </w:pPr>
    </w:p>
    <w:p w:rsidR="000E36BB" w:rsidRPr="000E36BB" w:rsidRDefault="000E36BB" w:rsidP="000E36BB">
      <w:pPr>
        <w:suppressAutoHyphens w:val="0"/>
        <w:autoSpaceDE/>
        <w:spacing w:line="276" w:lineRule="auto"/>
        <w:ind w:firstLine="709"/>
        <w:jc w:val="both"/>
        <w:rPr>
          <w:sz w:val="28"/>
          <w:szCs w:val="28"/>
        </w:rPr>
      </w:pPr>
      <w:r w:rsidRPr="000E36BB">
        <w:rPr>
          <w:sz w:val="28"/>
          <w:szCs w:val="28"/>
        </w:rPr>
        <w:t>1. Признать утратившим силу</w:t>
      </w:r>
      <w:r w:rsidRPr="000E36BB">
        <w:t xml:space="preserve"> </w:t>
      </w:r>
      <w:r w:rsidRPr="000E36BB">
        <w:rPr>
          <w:sz w:val="28"/>
          <w:szCs w:val="28"/>
        </w:rPr>
        <w:t>решение Совета депутатов муниципального образования «</w:t>
      </w:r>
      <w:proofErr w:type="spellStart"/>
      <w:r w:rsidRPr="000E36BB">
        <w:rPr>
          <w:sz w:val="28"/>
          <w:szCs w:val="28"/>
        </w:rPr>
        <w:t>Якшур-Бодьинский</w:t>
      </w:r>
      <w:proofErr w:type="spellEnd"/>
      <w:r w:rsidRPr="000E36BB">
        <w:rPr>
          <w:sz w:val="28"/>
          <w:szCs w:val="28"/>
        </w:rPr>
        <w:t xml:space="preserve"> район» от 01.02.2019 года № 6/235 «Об утверждении Положения о порядке и условиях предоставления иных межбюджетных трансфертов из бюджета муниципального образования «</w:t>
      </w:r>
      <w:proofErr w:type="spellStart"/>
      <w:r w:rsidRPr="000E36BB">
        <w:rPr>
          <w:sz w:val="28"/>
          <w:szCs w:val="28"/>
        </w:rPr>
        <w:t>Якшур-Бодьинский</w:t>
      </w:r>
      <w:proofErr w:type="spellEnd"/>
      <w:r w:rsidRPr="000E36BB">
        <w:rPr>
          <w:sz w:val="28"/>
          <w:szCs w:val="28"/>
        </w:rPr>
        <w:t xml:space="preserve"> район» бюджетам муниципальных образований - сельских поселений Якшур-Бодьинского района».</w:t>
      </w:r>
    </w:p>
    <w:p w:rsidR="000E36BB" w:rsidRPr="000E36BB" w:rsidRDefault="000E36BB" w:rsidP="000E36BB">
      <w:pPr>
        <w:suppressAutoHyphens w:val="0"/>
        <w:autoSpaceDE/>
        <w:spacing w:line="276" w:lineRule="auto"/>
        <w:ind w:firstLine="709"/>
        <w:jc w:val="both"/>
        <w:rPr>
          <w:sz w:val="28"/>
          <w:szCs w:val="28"/>
        </w:rPr>
      </w:pPr>
      <w:r w:rsidRPr="000E36BB">
        <w:rPr>
          <w:sz w:val="28"/>
          <w:szCs w:val="28"/>
        </w:rPr>
        <w:t xml:space="preserve">2. Опубликовать настоящее решение в средстве массовой информации «Вестник правовых актов муниципального образования «Муниципальный </w:t>
      </w:r>
      <w:r w:rsidRPr="000E36BB">
        <w:rPr>
          <w:sz w:val="28"/>
          <w:szCs w:val="28"/>
        </w:rPr>
        <w:lastRenderedPageBreak/>
        <w:t xml:space="preserve">округ </w:t>
      </w:r>
      <w:proofErr w:type="spellStart"/>
      <w:r w:rsidRPr="000E36BB">
        <w:rPr>
          <w:sz w:val="28"/>
          <w:szCs w:val="28"/>
        </w:rPr>
        <w:t>Якшур-Бодьинский</w:t>
      </w:r>
      <w:proofErr w:type="spellEnd"/>
      <w:r w:rsidRPr="000E36BB">
        <w:rPr>
          <w:sz w:val="28"/>
          <w:szCs w:val="28"/>
        </w:rPr>
        <w:t xml:space="preserve"> район Удмуртской Республики» и разместить на официальном сайте муниципального образования «Муниципальный округ </w:t>
      </w:r>
      <w:proofErr w:type="spellStart"/>
      <w:r w:rsidRPr="000E36BB">
        <w:rPr>
          <w:sz w:val="28"/>
          <w:szCs w:val="28"/>
        </w:rPr>
        <w:t>Якшур-Бодьинский</w:t>
      </w:r>
      <w:proofErr w:type="spellEnd"/>
      <w:r w:rsidRPr="000E36BB">
        <w:rPr>
          <w:sz w:val="28"/>
          <w:szCs w:val="28"/>
        </w:rPr>
        <w:t xml:space="preserve"> район Удмуртской Республики» в информационно-телекоммуникационной сети «Интернет».</w:t>
      </w:r>
    </w:p>
    <w:p w:rsidR="000E36BB" w:rsidRPr="000E36BB" w:rsidRDefault="000E36BB" w:rsidP="000E36BB">
      <w:pPr>
        <w:suppressAutoHyphens w:val="0"/>
        <w:autoSpaceDE/>
        <w:spacing w:line="276" w:lineRule="auto"/>
        <w:ind w:firstLine="709"/>
        <w:jc w:val="both"/>
        <w:rPr>
          <w:sz w:val="28"/>
        </w:rPr>
      </w:pPr>
      <w:r w:rsidRPr="000E36BB">
        <w:rPr>
          <w:sz w:val="28"/>
          <w:szCs w:val="28"/>
        </w:rPr>
        <w:t>3. Настоящее решение вступает в силу со дня его официального опубликования.</w:t>
      </w:r>
    </w:p>
    <w:p w:rsidR="000E36BB" w:rsidRPr="000E36BB" w:rsidRDefault="000E36BB" w:rsidP="000E36BB">
      <w:pPr>
        <w:shd w:val="clear" w:color="auto" w:fill="FFFFFF"/>
        <w:tabs>
          <w:tab w:val="left" w:pos="7037"/>
        </w:tabs>
        <w:autoSpaceDE/>
        <w:jc w:val="both"/>
        <w:rPr>
          <w:sz w:val="28"/>
          <w:szCs w:val="28"/>
        </w:rPr>
      </w:pPr>
    </w:p>
    <w:p w:rsidR="000E36BB" w:rsidRPr="000E36BB" w:rsidRDefault="000E36BB" w:rsidP="000E36BB">
      <w:pPr>
        <w:shd w:val="clear" w:color="auto" w:fill="FFFFFF"/>
        <w:tabs>
          <w:tab w:val="left" w:pos="7037"/>
        </w:tabs>
        <w:autoSpaceDE/>
        <w:jc w:val="both"/>
        <w:rPr>
          <w:sz w:val="28"/>
          <w:szCs w:val="28"/>
        </w:rPr>
      </w:pPr>
    </w:p>
    <w:p w:rsidR="000E36BB" w:rsidRPr="000E36BB" w:rsidRDefault="000E36BB" w:rsidP="000E36BB">
      <w:pPr>
        <w:shd w:val="clear" w:color="auto" w:fill="FFFFFF"/>
        <w:tabs>
          <w:tab w:val="left" w:pos="7037"/>
        </w:tabs>
        <w:autoSpaceDE/>
        <w:jc w:val="both"/>
        <w:rPr>
          <w:sz w:val="28"/>
          <w:szCs w:val="28"/>
        </w:rPr>
      </w:pPr>
    </w:p>
    <w:p w:rsidR="000E36BB" w:rsidRPr="000E36BB" w:rsidRDefault="000E36BB" w:rsidP="000E36BB">
      <w:pPr>
        <w:shd w:val="clear" w:color="auto" w:fill="FFFFFF"/>
        <w:tabs>
          <w:tab w:val="left" w:pos="7037"/>
        </w:tabs>
        <w:autoSpaceDE/>
        <w:jc w:val="both"/>
        <w:rPr>
          <w:b/>
          <w:bCs/>
          <w:color w:val="000000"/>
          <w:spacing w:val="-2"/>
          <w:sz w:val="28"/>
          <w:szCs w:val="28"/>
        </w:rPr>
      </w:pPr>
      <w:r w:rsidRPr="000E36BB">
        <w:rPr>
          <w:b/>
          <w:bCs/>
          <w:color w:val="000000"/>
          <w:spacing w:val="-2"/>
          <w:sz w:val="28"/>
          <w:szCs w:val="28"/>
        </w:rPr>
        <w:t xml:space="preserve">Председатель Совета депутатов </w:t>
      </w:r>
    </w:p>
    <w:p w:rsidR="000E36BB" w:rsidRPr="000E36BB" w:rsidRDefault="000E36BB" w:rsidP="000E36BB">
      <w:pPr>
        <w:shd w:val="clear" w:color="auto" w:fill="FFFFFF"/>
        <w:tabs>
          <w:tab w:val="left" w:pos="7037"/>
        </w:tabs>
        <w:autoSpaceDE/>
        <w:jc w:val="both"/>
        <w:rPr>
          <w:b/>
          <w:bCs/>
          <w:color w:val="000000"/>
          <w:spacing w:val="-2"/>
          <w:sz w:val="28"/>
          <w:szCs w:val="28"/>
        </w:rPr>
      </w:pPr>
      <w:r w:rsidRPr="000E36BB">
        <w:rPr>
          <w:b/>
          <w:bCs/>
          <w:color w:val="000000"/>
          <w:spacing w:val="-2"/>
          <w:sz w:val="28"/>
          <w:szCs w:val="28"/>
        </w:rPr>
        <w:t xml:space="preserve">муниципального образования </w:t>
      </w:r>
    </w:p>
    <w:p w:rsidR="000E36BB" w:rsidRPr="000E36BB" w:rsidRDefault="000E36BB" w:rsidP="000E36BB">
      <w:pPr>
        <w:shd w:val="clear" w:color="auto" w:fill="FFFFFF"/>
        <w:tabs>
          <w:tab w:val="left" w:pos="7037"/>
        </w:tabs>
        <w:autoSpaceDE/>
        <w:jc w:val="both"/>
        <w:rPr>
          <w:b/>
          <w:bCs/>
          <w:color w:val="000000"/>
          <w:spacing w:val="-2"/>
          <w:sz w:val="28"/>
          <w:szCs w:val="28"/>
        </w:rPr>
      </w:pPr>
      <w:r w:rsidRPr="000E36BB">
        <w:rPr>
          <w:b/>
          <w:bCs/>
          <w:color w:val="000000"/>
          <w:spacing w:val="-2"/>
          <w:sz w:val="28"/>
          <w:szCs w:val="28"/>
        </w:rPr>
        <w:t>«Муниципальный округ</w:t>
      </w:r>
    </w:p>
    <w:p w:rsidR="000E36BB" w:rsidRPr="000E36BB" w:rsidRDefault="000E36BB" w:rsidP="000E36BB">
      <w:pPr>
        <w:shd w:val="clear" w:color="auto" w:fill="FFFFFF"/>
        <w:tabs>
          <w:tab w:val="left" w:pos="7037"/>
        </w:tabs>
        <w:autoSpaceDE/>
        <w:jc w:val="both"/>
        <w:rPr>
          <w:b/>
          <w:bCs/>
          <w:color w:val="000000"/>
          <w:spacing w:val="-2"/>
          <w:sz w:val="28"/>
          <w:szCs w:val="28"/>
        </w:rPr>
      </w:pPr>
      <w:proofErr w:type="spellStart"/>
      <w:r w:rsidRPr="000E36BB">
        <w:rPr>
          <w:b/>
          <w:bCs/>
          <w:color w:val="000000"/>
          <w:spacing w:val="-2"/>
          <w:sz w:val="28"/>
          <w:szCs w:val="28"/>
        </w:rPr>
        <w:t>Якшур-Бодьинский</w:t>
      </w:r>
      <w:proofErr w:type="spellEnd"/>
      <w:r w:rsidRPr="000E36BB">
        <w:rPr>
          <w:b/>
          <w:bCs/>
          <w:color w:val="000000"/>
          <w:spacing w:val="-2"/>
          <w:sz w:val="28"/>
          <w:szCs w:val="28"/>
        </w:rPr>
        <w:t xml:space="preserve"> район</w:t>
      </w:r>
    </w:p>
    <w:p w:rsidR="000E36BB" w:rsidRPr="000E36BB" w:rsidRDefault="000E36BB" w:rsidP="000E36BB">
      <w:pPr>
        <w:shd w:val="clear" w:color="auto" w:fill="FFFFFF"/>
        <w:tabs>
          <w:tab w:val="left" w:pos="7037"/>
        </w:tabs>
        <w:autoSpaceDE/>
        <w:jc w:val="both"/>
        <w:rPr>
          <w:b/>
          <w:bCs/>
          <w:color w:val="000000"/>
          <w:spacing w:val="-2"/>
          <w:sz w:val="28"/>
          <w:szCs w:val="28"/>
        </w:rPr>
      </w:pPr>
      <w:r w:rsidRPr="000E36BB">
        <w:rPr>
          <w:b/>
          <w:bCs/>
          <w:color w:val="000000"/>
          <w:spacing w:val="-2"/>
          <w:sz w:val="28"/>
          <w:szCs w:val="28"/>
        </w:rPr>
        <w:t xml:space="preserve">Удмуртской Республики» </w:t>
      </w:r>
      <w:r w:rsidRPr="000E36BB">
        <w:rPr>
          <w:b/>
          <w:bCs/>
          <w:color w:val="000000"/>
          <w:spacing w:val="-2"/>
          <w:sz w:val="28"/>
          <w:szCs w:val="28"/>
        </w:rPr>
        <w:tab/>
        <w:t xml:space="preserve">   С.В. </w:t>
      </w:r>
      <w:proofErr w:type="spellStart"/>
      <w:r w:rsidRPr="000E36BB">
        <w:rPr>
          <w:b/>
          <w:bCs/>
          <w:color w:val="000000"/>
          <w:spacing w:val="-2"/>
          <w:sz w:val="28"/>
          <w:szCs w:val="28"/>
        </w:rPr>
        <w:t>Поторочин</w:t>
      </w:r>
      <w:proofErr w:type="spellEnd"/>
    </w:p>
    <w:p w:rsidR="000E36BB" w:rsidRPr="000E36BB" w:rsidRDefault="000E36BB" w:rsidP="000E36BB">
      <w:pPr>
        <w:shd w:val="clear" w:color="auto" w:fill="FFFFFF"/>
        <w:tabs>
          <w:tab w:val="left" w:pos="7037"/>
        </w:tabs>
        <w:autoSpaceDE/>
        <w:jc w:val="both"/>
        <w:rPr>
          <w:b/>
          <w:bCs/>
          <w:color w:val="000000"/>
          <w:spacing w:val="-2"/>
          <w:sz w:val="28"/>
          <w:szCs w:val="28"/>
        </w:rPr>
      </w:pPr>
    </w:p>
    <w:p w:rsidR="000E36BB" w:rsidRPr="000E36BB" w:rsidRDefault="000E36BB" w:rsidP="000E36BB">
      <w:pPr>
        <w:shd w:val="clear" w:color="auto" w:fill="FFFFFF"/>
        <w:tabs>
          <w:tab w:val="left" w:pos="7037"/>
        </w:tabs>
        <w:autoSpaceDE/>
        <w:jc w:val="both"/>
        <w:rPr>
          <w:b/>
          <w:bCs/>
          <w:color w:val="000000"/>
          <w:spacing w:val="-2"/>
          <w:sz w:val="28"/>
          <w:szCs w:val="28"/>
        </w:rPr>
      </w:pPr>
    </w:p>
    <w:p w:rsidR="000E36BB" w:rsidRPr="000E36BB" w:rsidRDefault="000E36BB" w:rsidP="000E36BB">
      <w:pPr>
        <w:shd w:val="clear" w:color="auto" w:fill="FFFFFF"/>
        <w:tabs>
          <w:tab w:val="left" w:pos="7037"/>
        </w:tabs>
        <w:autoSpaceDE/>
        <w:jc w:val="both"/>
        <w:rPr>
          <w:b/>
          <w:bCs/>
          <w:color w:val="000000"/>
          <w:spacing w:val="-2"/>
          <w:sz w:val="28"/>
          <w:szCs w:val="28"/>
        </w:rPr>
      </w:pPr>
    </w:p>
    <w:p w:rsidR="000E36BB" w:rsidRPr="000E36BB" w:rsidRDefault="000E36BB" w:rsidP="000E36BB">
      <w:pPr>
        <w:suppressAutoHyphens w:val="0"/>
        <w:autoSpaceDE/>
        <w:rPr>
          <w:b/>
          <w:sz w:val="28"/>
          <w:szCs w:val="28"/>
          <w:lang w:eastAsia="ru-RU"/>
        </w:rPr>
      </w:pPr>
      <w:r w:rsidRPr="000E36BB">
        <w:rPr>
          <w:b/>
          <w:sz w:val="28"/>
          <w:szCs w:val="28"/>
          <w:lang w:eastAsia="ru-RU"/>
        </w:rPr>
        <w:t xml:space="preserve">Глава муниципального образования </w:t>
      </w:r>
    </w:p>
    <w:p w:rsidR="000E36BB" w:rsidRPr="000E36BB" w:rsidRDefault="000E36BB" w:rsidP="000E36BB">
      <w:pPr>
        <w:suppressAutoHyphens w:val="0"/>
        <w:autoSpaceDE/>
        <w:rPr>
          <w:b/>
          <w:sz w:val="28"/>
          <w:szCs w:val="28"/>
          <w:lang w:eastAsia="ru-RU"/>
        </w:rPr>
      </w:pPr>
      <w:r w:rsidRPr="000E36BB">
        <w:rPr>
          <w:b/>
          <w:sz w:val="28"/>
          <w:szCs w:val="28"/>
          <w:lang w:eastAsia="ru-RU"/>
        </w:rPr>
        <w:t xml:space="preserve">«Муниципальный округ </w:t>
      </w:r>
    </w:p>
    <w:p w:rsidR="000E36BB" w:rsidRPr="000E36BB" w:rsidRDefault="000E36BB" w:rsidP="000E36BB">
      <w:pPr>
        <w:suppressAutoHyphens w:val="0"/>
        <w:autoSpaceDE/>
        <w:rPr>
          <w:b/>
          <w:sz w:val="28"/>
          <w:szCs w:val="28"/>
          <w:lang w:eastAsia="ru-RU"/>
        </w:rPr>
      </w:pPr>
      <w:proofErr w:type="spellStart"/>
      <w:r w:rsidRPr="000E36BB">
        <w:rPr>
          <w:b/>
          <w:sz w:val="28"/>
          <w:szCs w:val="28"/>
          <w:lang w:eastAsia="ru-RU"/>
        </w:rPr>
        <w:t>Якшур-Бодьинский</w:t>
      </w:r>
      <w:proofErr w:type="spellEnd"/>
      <w:r w:rsidRPr="000E36BB">
        <w:rPr>
          <w:b/>
          <w:sz w:val="28"/>
          <w:szCs w:val="28"/>
          <w:lang w:eastAsia="ru-RU"/>
        </w:rPr>
        <w:t xml:space="preserve"> район </w:t>
      </w:r>
    </w:p>
    <w:p w:rsidR="000E36BB" w:rsidRPr="000E36BB" w:rsidRDefault="000E36BB" w:rsidP="000E36BB">
      <w:pPr>
        <w:suppressAutoHyphens w:val="0"/>
        <w:autoSpaceDE/>
        <w:rPr>
          <w:b/>
          <w:sz w:val="28"/>
          <w:szCs w:val="28"/>
          <w:lang w:eastAsia="ru-RU"/>
        </w:rPr>
      </w:pPr>
      <w:r w:rsidRPr="000E36BB">
        <w:rPr>
          <w:b/>
          <w:sz w:val="28"/>
          <w:szCs w:val="28"/>
          <w:lang w:eastAsia="ru-RU"/>
        </w:rPr>
        <w:t>Удмуртской Республики»</w:t>
      </w:r>
      <w:r w:rsidRPr="000E36BB">
        <w:rPr>
          <w:b/>
          <w:sz w:val="28"/>
          <w:szCs w:val="28"/>
          <w:lang w:eastAsia="ru-RU"/>
        </w:rPr>
        <w:tab/>
      </w:r>
      <w:r w:rsidRPr="000E36BB">
        <w:rPr>
          <w:b/>
          <w:sz w:val="28"/>
          <w:szCs w:val="28"/>
          <w:lang w:eastAsia="ru-RU"/>
        </w:rPr>
        <w:tab/>
      </w:r>
      <w:r w:rsidRPr="000E36BB">
        <w:rPr>
          <w:b/>
          <w:sz w:val="28"/>
          <w:szCs w:val="28"/>
          <w:lang w:eastAsia="ru-RU"/>
        </w:rPr>
        <w:tab/>
      </w:r>
      <w:r w:rsidRPr="000E36BB">
        <w:rPr>
          <w:b/>
          <w:sz w:val="28"/>
          <w:szCs w:val="28"/>
          <w:lang w:eastAsia="ru-RU"/>
        </w:rPr>
        <w:tab/>
        <w:t xml:space="preserve">                       А.В. </w:t>
      </w:r>
      <w:proofErr w:type="spellStart"/>
      <w:r w:rsidRPr="000E36BB">
        <w:rPr>
          <w:b/>
          <w:sz w:val="28"/>
          <w:szCs w:val="28"/>
          <w:lang w:eastAsia="ru-RU"/>
        </w:rPr>
        <w:t>Леконцев</w:t>
      </w:r>
      <w:proofErr w:type="spellEnd"/>
    </w:p>
    <w:p w:rsidR="000E36BB" w:rsidRPr="000E36BB" w:rsidRDefault="000E36BB" w:rsidP="000E36BB">
      <w:pPr>
        <w:suppressAutoHyphens w:val="0"/>
        <w:autoSpaceDE/>
        <w:rPr>
          <w:b/>
          <w:sz w:val="28"/>
          <w:szCs w:val="28"/>
          <w:lang w:eastAsia="ru-RU"/>
        </w:rPr>
      </w:pPr>
    </w:p>
    <w:p w:rsidR="000E36BB" w:rsidRPr="000E36BB" w:rsidRDefault="000E36BB" w:rsidP="000E36BB">
      <w:pPr>
        <w:suppressAutoHyphens w:val="0"/>
        <w:autoSpaceDE/>
        <w:rPr>
          <w:b/>
          <w:sz w:val="28"/>
          <w:szCs w:val="28"/>
          <w:lang w:eastAsia="ru-RU"/>
        </w:rPr>
      </w:pPr>
    </w:p>
    <w:p w:rsidR="000E36BB" w:rsidRPr="000E36BB" w:rsidRDefault="000E36BB" w:rsidP="000E36BB">
      <w:pPr>
        <w:suppressAutoHyphens w:val="0"/>
        <w:autoSpaceDE/>
        <w:jc w:val="both"/>
        <w:rPr>
          <w:sz w:val="28"/>
          <w:szCs w:val="28"/>
          <w:lang w:eastAsia="ru-RU"/>
        </w:rPr>
      </w:pPr>
      <w:proofErr w:type="gramStart"/>
      <w:r w:rsidRPr="000E36BB">
        <w:rPr>
          <w:sz w:val="28"/>
          <w:szCs w:val="28"/>
          <w:lang w:eastAsia="ru-RU"/>
        </w:rPr>
        <w:t>с</w:t>
      </w:r>
      <w:proofErr w:type="gramEnd"/>
      <w:r w:rsidRPr="000E36BB">
        <w:rPr>
          <w:sz w:val="28"/>
          <w:szCs w:val="28"/>
          <w:lang w:eastAsia="ru-RU"/>
        </w:rPr>
        <w:t>. Якшур-Бодья</w:t>
      </w:r>
    </w:p>
    <w:p w:rsidR="000E36BB" w:rsidRPr="000E36BB" w:rsidRDefault="000E36BB" w:rsidP="000E36BB">
      <w:pPr>
        <w:suppressAutoHyphens w:val="0"/>
        <w:autoSpaceDE/>
        <w:jc w:val="both"/>
        <w:rPr>
          <w:sz w:val="28"/>
          <w:szCs w:val="28"/>
          <w:lang w:eastAsia="ru-RU"/>
        </w:rPr>
      </w:pPr>
      <w:r w:rsidRPr="000E36BB">
        <w:rPr>
          <w:sz w:val="28"/>
          <w:szCs w:val="28"/>
          <w:lang w:eastAsia="ru-RU"/>
        </w:rPr>
        <w:t>«25» июля 2024 года</w:t>
      </w:r>
    </w:p>
    <w:p w:rsidR="000E36BB" w:rsidRPr="000E36BB" w:rsidRDefault="000E36BB" w:rsidP="000E36BB">
      <w:pPr>
        <w:tabs>
          <w:tab w:val="left" w:pos="2010"/>
        </w:tabs>
        <w:autoSpaceDE/>
        <w:rPr>
          <w:sz w:val="28"/>
          <w:szCs w:val="28"/>
          <w:lang w:eastAsia="ru-RU"/>
        </w:rPr>
      </w:pPr>
      <w:r w:rsidRPr="000E36BB">
        <w:rPr>
          <w:sz w:val="28"/>
          <w:szCs w:val="28"/>
          <w:lang w:eastAsia="ru-RU"/>
        </w:rPr>
        <w:t>№ 7/503</w:t>
      </w: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0E36BB" w:rsidRPr="000E36BB" w:rsidRDefault="000E36BB" w:rsidP="000E36BB">
      <w:pPr>
        <w:autoSpaceDE/>
        <w:rPr>
          <w:b/>
          <w:sz w:val="28"/>
          <w:szCs w:val="28"/>
        </w:rPr>
      </w:pPr>
      <w:r>
        <w:rPr>
          <w:b/>
          <w:noProof/>
          <w:sz w:val="28"/>
          <w:szCs w:val="28"/>
          <w:lang w:eastAsia="ru-RU"/>
        </w:rPr>
        <w:drawing>
          <wp:anchor distT="0" distB="0" distL="114300" distR="114300" simplePos="0" relativeHeight="251671552" behindDoc="0" locked="0" layoutInCell="1" allowOverlap="1">
            <wp:simplePos x="0" y="0"/>
            <wp:positionH relativeFrom="column">
              <wp:posOffset>2638425</wp:posOffset>
            </wp:positionH>
            <wp:positionV relativeFrom="paragraph">
              <wp:posOffset>-59055</wp:posOffset>
            </wp:positionV>
            <wp:extent cx="544195" cy="661670"/>
            <wp:effectExtent l="0" t="0" r="8255" b="5080"/>
            <wp:wrapNone/>
            <wp:docPr id="7" name="Рисунок 7"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36BB" w:rsidRPr="000E36BB" w:rsidRDefault="000E36BB" w:rsidP="000E36BB">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571"/>
      </w:tblGrid>
      <w:tr w:rsidR="000E36BB" w:rsidRPr="000E36BB" w:rsidTr="00A531D2">
        <w:tc>
          <w:tcPr>
            <w:tcW w:w="9854" w:type="dxa"/>
            <w:shd w:val="clear" w:color="auto" w:fill="auto"/>
          </w:tcPr>
          <w:p w:rsidR="000E36BB" w:rsidRPr="000E36BB" w:rsidRDefault="000E36BB" w:rsidP="000E36BB">
            <w:pPr>
              <w:keepNext/>
              <w:suppressAutoHyphens w:val="0"/>
              <w:autoSpaceDE/>
              <w:ind w:right="-117"/>
              <w:contextualSpacing/>
              <w:jc w:val="center"/>
              <w:outlineLvl w:val="0"/>
              <w:rPr>
                <w:b/>
                <w:bCs/>
                <w:kern w:val="32"/>
                <w:sz w:val="28"/>
                <w:szCs w:val="28"/>
                <w:lang w:eastAsia="ru-RU"/>
              </w:rPr>
            </w:pPr>
          </w:p>
          <w:p w:rsidR="000E36BB" w:rsidRPr="000E36BB" w:rsidRDefault="000E36BB" w:rsidP="000E36BB">
            <w:pPr>
              <w:keepNext/>
              <w:suppressAutoHyphens w:val="0"/>
              <w:autoSpaceDE/>
              <w:ind w:right="-117"/>
              <w:contextualSpacing/>
              <w:jc w:val="center"/>
              <w:outlineLvl w:val="0"/>
              <w:rPr>
                <w:b/>
                <w:bCs/>
                <w:kern w:val="32"/>
                <w:sz w:val="28"/>
                <w:szCs w:val="28"/>
                <w:lang w:eastAsia="ru-RU"/>
              </w:rPr>
            </w:pPr>
            <w:r w:rsidRPr="000E36BB">
              <w:rPr>
                <w:b/>
                <w:bCs/>
                <w:kern w:val="32"/>
                <w:sz w:val="28"/>
                <w:szCs w:val="28"/>
                <w:lang w:eastAsia="ru-RU"/>
              </w:rPr>
              <w:t xml:space="preserve">Совет </w:t>
            </w:r>
            <w:r w:rsidRPr="000E36BB">
              <w:rPr>
                <w:b/>
                <w:bCs/>
                <w:kern w:val="32"/>
                <w:sz w:val="28"/>
                <w:szCs w:val="28"/>
              </w:rPr>
              <w:t xml:space="preserve">депутатов </w:t>
            </w:r>
            <w:r w:rsidRPr="000E36BB">
              <w:rPr>
                <w:b/>
                <w:bCs/>
                <w:kern w:val="32"/>
                <w:sz w:val="28"/>
                <w:szCs w:val="28"/>
                <w:lang w:eastAsia="ru-RU"/>
              </w:rPr>
              <w:t xml:space="preserve">муниципального образования «Муниципальный округ </w:t>
            </w:r>
          </w:p>
          <w:p w:rsidR="000E36BB" w:rsidRPr="000E36BB" w:rsidRDefault="000E36BB" w:rsidP="000E36BB">
            <w:pPr>
              <w:keepNext/>
              <w:suppressAutoHyphens w:val="0"/>
              <w:autoSpaceDE/>
              <w:ind w:right="-117"/>
              <w:contextualSpacing/>
              <w:jc w:val="center"/>
              <w:outlineLvl w:val="0"/>
              <w:rPr>
                <w:b/>
                <w:bCs/>
                <w:kern w:val="32"/>
                <w:sz w:val="28"/>
                <w:szCs w:val="28"/>
                <w:lang w:eastAsia="ru-RU"/>
              </w:rPr>
            </w:pPr>
            <w:proofErr w:type="spellStart"/>
            <w:r w:rsidRPr="000E36BB">
              <w:rPr>
                <w:b/>
                <w:bCs/>
                <w:kern w:val="32"/>
                <w:sz w:val="28"/>
                <w:szCs w:val="28"/>
                <w:lang w:eastAsia="ru-RU"/>
              </w:rPr>
              <w:t>Якшур-Бодьинский</w:t>
            </w:r>
            <w:proofErr w:type="spellEnd"/>
            <w:r w:rsidRPr="000E36BB">
              <w:rPr>
                <w:b/>
                <w:bCs/>
                <w:kern w:val="32"/>
                <w:sz w:val="28"/>
                <w:szCs w:val="28"/>
                <w:lang w:eastAsia="ru-RU"/>
              </w:rPr>
              <w:t xml:space="preserve"> район Удмуртской Республики»</w:t>
            </w:r>
          </w:p>
          <w:p w:rsidR="000E36BB" w:rsidRPr="000E36BB" w:rsidRDefault="000E36BB" w:rsidP="000E36BB">
            <w:pPr>
              <w:autoSpaceDE/>
              <w:jc w:val="center"/>
              <w:rPr>
                <w:b/>
                <w:sz w:val="28"/>
                <w:szCs w:val="28"/>
              </w:rPr>
            </w:pPr>
            <w:r w:rsidRPr="000E36BB">
              <w:rPr>
                <w:b/>
                <w:sz w:val="28"/>
                <w:szCs w:val="28"/>
              </w:rPr>
              <w:t xml:space="preserve">«Удмурт </w:t>
            </w:r>
            <w:proofErr w:type="spellStart"/>
            <w:r w:rsidRPr="000E36BB">
              <w:rPr>
                <w:b/>
                <w:sz w:val="28"/>
                <w:szCs w:val="28"/>
              </w:rPr>
              <w:t>Элькунысь</w:t>
            </w:r>
            <w:proofErr w:type="spellEnd"/>
            <w:r w:rsidRPr="000E36BB">
              <w:rPr>
                <w:b/>
                <w:sz w:val="28"/>
                <w:szCs w:val="28"/>
              </w:rPr>
              <w:t xml:space="preserve"> </w:t>
            </w:r>
            <w:proofErr w:type="spellStart"/>
            <w:r w:rsidRPr="000E36BB">
              <w:rPr>
                <w:b/>
                <w:sz w:val="28"/>
                <w:szCs w:val="28"/>
              </w:rPr>
              <w:t>Якшур-Бӧдья</w:t>
            </w:r>
            <w:proofErr w:type="spellEnd"/>
            <w:r w:rsidRPr="000E36BB">
              <w:rPr>
                <w:b/>
                <w:sz w:val="28"/>
                <w:szCs w:val="28"/>
              </w:rPr>
              <w:t xml:space="preserve"> </w:t>
            </w:r>
            <w:proofErr w:type="spellStart"/>
            <w:r w:rsidRPr="000E36BB">
              <w:rPr>
                <w:b/>
                <w:sz w:val="28"/>
                <w:szCs w:val="28"/>
              </w:rPr>
              <w:t>ёрос</w:t>
            </w:r>
            <w:proofErr w:type="spellEnd"/>
            <w:r w:rsidRPr="000E36BB">
              <w:rPr>
                <w:b/>
                <w:sz w:val="28"/>
                <w:szCs w:val="28"/>
              </w:rPr>
              <w:t xml:space="preserve"> муниципал округ» </w:t>
            </w:r>
          </w:p>
          <w:p w:rsidR="000E36BB" w:rsidRPr="000E36BB" w:rsidRDefault="000E36BB" w:rsidP="000E36BB">
            <w:pPr>
              <w:autoSpaceDE/>
              <w:jc w:val="center"/>
              <w:rPr>
                <w:b/>
                <w:sz w:val="26"/>
                <w:szCs w:val="26"/>
              </w:rPr>
            </w:pPr>
            <w:r w:rsidRPr="000E36BB">
              <w:rPr>
                <w:b/>
                <w:sz w:val="28"/>
                <w:szCs w:val="28"/>
              </w:rPr>
              <w:t xml:space="preserve">муниципал </w:t>
            </w:r>
            <w:proofErr w:type="spellStart"/>
            <w:r w:rsidRPr="000E36BB">
              <w:rPr>
                <w:b/>
                <w:sz w:val="28"/>
                <w:szCs w:val="28"/>
              </w:rPr>
              <w:t>кылдытэтысь</w:t>
            </w:r>
            <w:proofErr w:type="spellEnd"/>
            <w:r w:rsidRPr="000E36BB">
              <w:rPr>
                <w:b/>
                <w:sz w:val="28"/>
                <w:szCs w:val="28"/>
              </w:rPr>
              <w:t xml:space="preserve"> </w:t>
            </w:r>
            <w:proofErr w:type="spellStart"/>
            <w:r w:rsidRPr="000E36BB">
              <w:rPr>
                <w:b/>
                <w:sz w:val="28"/>
                <w:szCs w:val="28"/>
              </w:rPr>
              <w:t>депутатъёслэн</w:t>
            </w:r>
            <w:proofErr w:type="spellEnd"/>
            <w:r w:rsidRPr="000E36BB">
              <w:rPr>
                <w:b/>
                <w:sz w:val="28"/>
                <w:szCs w:val="28"/>
              </w:rPr>
              <w:t xml:space="preserve"> </w:t>
            </w:r>
            <w:proofErr w:type="spellStart"/>
            <w:r w:rsidRPr="000E36BB">
              <w:rPr>
                <w:b/>
                <w:sz w:val="28"/>
                <w:szCs w:val="28"/>
              </w:rPr>
              <w:t>Кенешсы</w:t>
            </w:r>
            <w:proofErr w:type="spellEnd"/>
          </w:p>
        </w:tc>
      </w:tr>
    </w:tbl>
    <w:p w:rsidR="000E36BB" w:rsidRPr="000E36BB" w:rsidRDefault="000E36BB" w:rsidP="000E36BB">
      <w:pPr>
        <w:suppressAutoHyphens w:val="0"/>
        <w:autoSpaceDE/>
        <w:rPr>
          <w:b/>
          <w:bCs/>
          <w:sz w:val="28"/>
          <w:szCs w:val="28"/>
          <w:u w:val="single"/>
          <w:lang w:eastAsia="ru-RU"/>
        </w:rPr>
      </w:pPr>
    </w:p>
    <w:p w:rsidR="000E36BB" w:rsidRPr="000E36BB" w:rsidRDefault="000E36BB" w:rsidP="000E36BB">
      <w:pPr>
        <w:suppressAutoHyphens w:val="0"/>
        <w:autoSpaceDE/>
        <w:jc w:val="center"/>
        <w:rPr>
          <w:b/>
          <w:bCs/>
          <w:sz w:val="28"/>
          <w:szCs w:val="28"/>
          <w:lang w:eastAsia="ru-RU"/>
        </w:rPr>
      </w:pPr>
      <w:r w:rsidRPr="000E36BB">
        <w:rPr>
          <w:b/>
          <w:bCs/>
          <w:sz w:val="28"/>
          <w:szCs w:val="28"/>
          <w:lang w:eastAsia="ru-RU"/>
        </w:rPr>
        <w:t>РЕШЕНИЕ</w:t>
      </w:r>
    </w:p>
    <w:p w:rsidR="000E36BB" w:rsidRPr="000E36BB" w:rsidRDefault="000E36BB" w:rsidP="000E36BB">
      <w:pPr>
        <w:suppressAutoHyphens w:val="0"/>
        <w:autoSpaceDE/>
        <w:jc w:val="center"/>
        <w:rPr>
          <w:b/>
          <w:bCs/>
          <w:sz w:val="20"/>
          <w:szCs w:val="20"/>
          <w:lang w:eastAsia="ru-RU"/>
        </w:rPr>
      </w:pPr>
    </w:p>
    <w:p w:rsidR="000E36BB" w:rsidRPr="000E36BB" w:rsidRDefault="000E36BB" w:rsidP="000E36BB">
      <w:pPr>
        <w:suppressAutoHyphens w:val="0"/>
        <w:autoSpaceDE/>
        <w:jc w:val="center"/>
        <w:rPr>
          <w:b/>
          <w:sz w:val="28"/>
          <w:szCs w:val="28"/>
          <w:lang w:eastAsia="ru-RU"/>
        </w:rPr>
      </w:pPr>
      <w:r w:rsidRPr="000E36BB">
        <w:rPr>
          <w:b/>
          <w:sz w:val="28"/>
          <w:szCs w:val="28"/>
          <w:lang w:eastAsia="ru-RU"/>
        </w:rPr>
        <w:t xml:space="preserve">О внесении изменений в состав Административной комиссии </w:t>
      </w:r>
    </w:p>
    <w:p w:rsidR="000E36BB" w:rsidRPr="000E36BB" w:rsidRDefault="000E36BB" w:rsidP="000E36BB">
      <w:pPr>
        <w:suppressAutoHyphens w:val="0"/>
        <w:autoSpaceDE/>
        <w:jc w:val="center"/>
        <w:rPr>
          <w:b/>
          <w:sz w:val="28"/>
          <w:szCs w:val="28"/>
          <w:lang w:eastAsia="ru-RU"/>
        </w:rPr>
      </w:pPr>
      <w:r w:rsidRPr="000E36BB">
        <w:rPr>
          <w:b/>
          <w:sz w:val="28"/>
          <w:szCs w:val="28"/>
          <w:lang w:eastAsia="ru-RU"/>
        </w:rPr>
        <w:t xml:space="preserve">муниципального образования «Муниципальный округ </w:t>
      </w:r>
    </w:p>
    <w:p w:rsidR="000E36BB" w:rsidRPr="000E36BB" w:rsidRDefault="000E36BB" w:rsidP="000E36BB">
      <w:pPr>
        <w:suppressAutoHyphens w:val="0"/>
        <w:autoSpaceDE/>
        <w:jc w:val="center"/>
        <w:rPr>
          <w:b/>
          <w:sz w:val="28"/>
          <w:szCs w:val="28"/>
          <w:lang w:eastAsia="ru-RU"/>
        </w:rPr>
      </w:pPr>
      <w:proofErr w:type="spellStart"/>
      <w:r w:rsidRPr="000E36BB">
        <w:rPr>
          <w:b/>
          <w:sz w:val="28"/>
          <w:szCs w:val="28"/>
          <w:lang w:eastAsia="ru-RU"/>
        </w:rPr>
        <w:t>Якшур-Бодьинский</w:t>
      </w:r>
      <w:proofErr w:type="spellEnd"/>
      <w:r w:rsidRPr="000E36BB">
        <w:rPr>
          <w:b/>
          <w:sz w:val="28"/>
          <w:szCs w:val="28"/>
          <w:lang w:eastAsia="ru-RU"/>
        </w:rPr>
        <w:t xml:space="preserve"> район Удмуртской Республики»</w:t>
      </w:r>
    </w:p>
    <w:p w:rsidR="000E36BB" w:rsidRPr="000E36BB" w:rsidRDefault="000E36BB" w:rsidP="000E36BB">
      <w:pPr>
        <w:suppressAutoHyphens w:val="0"/>
        <w:autoSpaceDE/>
        <w:rPr>
          <w:b/>
          <w:sz w:val="20"/>
          <w:szCs w:val="20"/>
          <w:lang w:eastAsia="ru-RU"/>
        </w:rPr>
      </w:pPr>
    </w:p>
    <w:p w:rsidR="000E36BB" w:rsidRPr="000E36BB" w:rsidRDefault="000E36BB" w:rsidP="000E36BB">
      <w:pPr>
        <w:suppressAutoHyphens w:val="0"/>
        <w:autoSpaceDE/>
        <w:autoSpaceDN w:val="0"/>
        <w:adjustRightInd w:val="0"/>
        <w:spacing w:line="276" w:lineRule="auto"/>
        <w:ind w:firstLine="567"/>
        <w:jc w:val="both"/>
        <w:rPr>
          <w:sz w:val="28"/>
          <w:szCs w:val="28"/>
          <w:lang w:eastAsia="ru-RU"/>
        </w:rPr>
      </w:pPr>
      <w:proofErr w:type="gramStart"/>
      <w:r w:rsidRPr="000E36BB">
        <w:rPr>
          <w:sz w:val="28"/>
          <w:szCs w:val="28"/>
          <w:lang w:eastAsia="ru-RU"/>
        </w:rPr>
        <w:t xml:space="preserve">В соответствии со статьей 7 Закона Удмуртской Республики от 17.09.2007 года № 53-РЗ «Об административных комиссиях в Удмуртской Республике», Порядком формирования административной комиссии муниципального образования «Муниципальный округ </w:t>
      </w:r>
      <w:proofErr w:type="spellStart"/>
      <w:r w:rsidRPr="000E36BB">
        <w:rPr>
          <w:sz w:val="28"/>
          <w:szCs w:val="28"/>
          <w:lang w:eastAsia="ru-RU"/>
        </w:rPr>
        <w:t>Якшур-Бодьинский</w:t>
      </w:r>
      <w:proofErr w:type="spellEnd"/>
      <w:r w:rsidRPr="000E36BB">
        <w:rPr>
          <w:sz w:val="28"/>
          <w:szCs w:val="28"/>
          <w:lang w:eastAsia="ru-RU"/>
        </w:rPr>
        <w:t xml:space="preserve"> район Удмуртской Республики», утвержденным Советом депутатов муниципального образования «Муниципальный округ </w:t>
      </w:r>
      <w:proofErr w:type="spellStart"/>
      <w:r w:rsidRPr="000E36BB">
        <w:rPr>
          <w:sz w:val="28"/>
          <w:szCs w:val="28"/>
          <w:lang w:eastAsia="ru-RU"/>
        </w:rPr>
        <w:t>Якшур-Бодьинский</w:t>
      </w:r>
      <w:proofErr w:type="spellEnd"/>
      <w:r w:rsidRPr="000E36BB">
        <w:rPr>
          <w:sz w:val="28"/>
          <w:szCs w:val="28"/>
          <w:lang w:eastAsia="ru-RU"/>
        </w:rPr>
        <w:t xml:space="preserve"> район Удмуртской Республики» от 23 декабря 2021 года № 13/135, руководствуясь статьей 26 Устава муниципального образования «Муниципальный округ </w:t>
      </w:r>
      <w:proofErr w:type="spellStart"/>
      <w:r w:rsidRPr="000E36BB">
        <w:rPr>
          <w:sz w:val="28"/>
          <w:szCs w:val="28"/>
          <w:lang w:eastAsia="ru-RU"/>
        </w:rPr>
        <w:t>Якшур-Бодьинский</w:t>
      </w:r>
      <w:proofErr w:type="spellEnd"/>
      <w:r w:rsidRPr="000E36BB">
        <w:rPr>
          <w:sz w:val="28"/>
          <w:szCs w:val="28"/>
          <w:lang w:eastAsia="ru-RU"/>
        </w:rPr>
        <w:t xml:space="preserve"> район Удмуртской Республики</w:t>
      </w:r>
      <w:proofErr w:type="gramEnd"/>
      <w:r w:rsidRPr="000E36BB">
        <w:rPr>
          <w:sz w:val="28"/>
          <w:szCs w:val="28"/>
          <w:lang w:eastAsia="ru-RU"/>
        </w:rPr>
        <w:t xml:space="preserve">», Совет депутатов муниципального образования «Муниципальный округ </w:t>
      </w:r>
      <w:proofErr w:type="spellStart"/>
      <w:r w:rsidRPr="000E36BB">
        <w:rPr>
          <w:sz w:val="28"/>
          <w:szCs w:val="28"/>
          <w:lang w:eastAsia="ru-RU"/>
        </w:rPr>
        <w:t>Якшур-Бодьинский</w:t>
      </w:r>
      <w:proofErr w:type="spellEnd"/>
      <w:r w:rsidRPr="000E36BB">
        <w:rPr>
          <w:sz w:val="28"/>
          <w:szCs w:val="28"/>
          <w:lang w:eastAsia="ru-RU"/>
        </w:rPr>
        <w:t xml:space="preserve"> район Удмуртской Республики» </w:t>
      </w:r>
      <w:r w:rsidRPr="000E36BB">
        <w:rPr>
          <w:b/>
          <w:sz w:val="28"/>
          <w:szCs w:val="28"/>
          <w:u w:val="single"/>
          <w:lang w:eastAsia="ru-RU"/>
        </w:rPr>
        <w:t>РЕШАЕТ:</w:t>
      </w:r>
    </w:p>
    <w:p w:rsidR="000E36BB" w:rsidRPr="000E36BB" w:rsidRDefault="000E36BB" w:rsidP="000E36BB">
      <w:pPr>
        <w:suppressAutoHyphens w:val="0"/>
        <w:autoSpaceDE/>
        <w:spacing w:line="276" w:lineRule="auto"/>
        <w:ind w:firstLine="567"/>
        <w:jc w:val="both"/>
        <w:rPr>
          <w:b/>
          <w:sz w:val="20"/>
          <w:szCs w:val="20"/>
          <w:u w:val="single"/>
          <w:lang w:eastAsia="ru-RU"/>
        </w:rPr>
      </w:pPr>
    </w:p>
    <w:p w:rsidR="000E36BB" w:rsidRPr="000E36BB" w:rsidRDefault="000E36BB" w:rsidP="000E36BB">
      <w:pPr>
        <w:suppressAutoHyphens w:val="0"/>
        <w:autoSpaceDE/>
        <w:spacing w:line="276" w:lineRule="auto"/>
        <w:ind w:firstLine="567"/>
        <w:jc w:val="both"/>
        <w:rPr>
          <w:sz w:val="28"/>
          <w:szCs w:val="28"/>
          <w:lang w:eastAsia="ru-RU"/>
        </w:rPr>
      </w:pPr>
      <w:r w:rsidRPr="000E36BB">
        <w:rPr>
          <w:sz w:val="28"/>
          <w:szCs w:val="28"/>
          <w:lang w:eastAsia="ru-RU"/>
        </w:rPr>
        <w:t xml:space="preserve">1.  Внести следующие изменения в состав Административной комиссии муниципального образования «Муниципальный округ </w:t>
      </w:r>
      <w:proofErr w:type="spellStart"/>
      <w:r w:rsidRPr="000E36BB">
        <w:rPr>
          <w:sz w:val="28"/>
          <w:szCs w:val="28"/>
          <w:lang w:eastAsia="ru-RU"/>
        </w:rPr>
        <w:t>Якшур-Бодьинский</w:t>
      </w:r>
      <w:proofErr w:type="spellEnd"/>
      <w:r w:rsidRPr="000E36BB">
        <w:rPr>
          <w:sz w:val="28"/>
          <w:szCs w:val="28"/>
          <w:lang w:eastAsia="ru-RU"/>
        </w:rPr>
        <w:t xml:space="preserve"> район Удмуртской Республики» (далее – административная комиссия), утвержденный решением Совета депутатов муниципального образования «Муниципальный округ </w:t>
      </w:r>
      <w:proofErr w:type="spellStart"/>
      <w:r w:rsidRPr="000E36BB">
        <w:rPr>
          <w:sz w:val="28"/>
          <w:szCs w:val="28"/>
          <w:lang w:eastAsia="ru-RU"/>
        </w:rPr>
        <w:t>Якшур-Бодьинский</w:t>
      </w:r>
      <w:proofErr w:type="spellEnd"/>
      <w:r w:rsidRPr="000E36BB">
        <w:rPr>
          <w:sz w:val="28"/>
          <w:szCs w:val="28"/>
          <w:lang w:eastAsia="ru-RU"/>
        </w:rPr>
        <w:t xml:space="preserve"> район Удмуртской Республики» от 03.02.2022 года № 26/164:</w:t>
      </w:r>
    </w:p>
    <w:p w:rsidR="000E36BB" w:rsidRPr="000E36BB" w:rsidRDefault="000E36BB" w:rsidP="000E36BB">
      <w:pPr>
        <w:widowControl w:val="0"/>
        <w:spacing w:line="276" w:lineRule="auto"/>
        <w:ind w:firstLine="567"/>
        <w:jc w:val="both"/>
        <w:rPr>
          <w:rFonts w:eastAsia="Calibri"/>
          <w:sz w:val="28"/>
          <w:szCs w:val="28"/>
        </w:rPr>
      </w:pPr>
      <w:r w:rsidRPr="000E36BB">
        <w:rPr>
          <w:sz w:val="28"/>
          <w:szCs w:val="28"/>
          <w:lang w:eastAsia="ru-RU"/>
        </w:rPr>
        <w:t xml:space="preserve">1) прекратить досрочно полномочия </w:t>
      </w:r>
      <w:r w:rsidRPr="000E36BB">
        <w:rPr>
          <w:rFonts w:eastAsia="Calibri"/>
          <w:sz w:val="28"/>
          <w:szCs w:val="28"/>
        </w:rPr>
        <w:t xml:space="preserve">члена административной комиссии </w:t>
      </w:r>
      <w:proofErr w:type="spellStart"/>
      <w:r w:rsidRPr="000E36BB">
        <w:rPr>
          <w:sz w:val="28"/>
          <w:szCs w:val="28"/>
          <w:lang w:eastAsia="ru-RU"/>
        </w:rPr>
        <w:t>Провидовой</w:t>
      </w:r>
      <w:proofErr w:type="spellEnd"/>
      <w:r w:rsidRPr="000E36BB">
        <w:rPr>
          <w:sz w:val="28"/>
          <w:szCs w:val="28"/>
          <w:lang w:eastAsia="ru-RU"/>
        </w:rPr>
        <w:t xml:space="preserve"> Татьяны Сергеевны, начальника территориального Управления «</w:t>
      </w:r>
      <w:proofErr w:type="spellStart"/>
      <w:r w:rsidRPr="000E36BB">
        <w:rPr>
          <w:sz w:val="28"/>
          <w:szCs w:val="28"/>
          <w:lang w:eastAsia="ru-RU"/>
        </w:rPr>
        <w:t>Якшур-Бодьинское</w:t>
      </w:r>
      <w:proofErr w:type="spellEnd"/>
      <w:r w:rsidRPr="000E36BB">
        <w:rPr>
          <w:sz w:val="28"/>
          <w:szCs w:val="28"/>
          <w:lang w:eastAsia="ru-RU"/>
        </w:rPr>
        <w:t>»</w:t>
      </w:r>
      <w:r w:rsidRPr="000E36BB">
        <w:rPr>
          <w:sz w:val="20"/>
          <w:szCs w:val="20"/>
          <w:lang w:eastAsia="ru-RU"/>
        </w:rPr>
        <w:t xml:space="preserve"> </w:t>
      </w:r>
      <w:r w:rsidRPr="000E36BB">
        <w:rPr>
          <w:sz w:val="28"/>
          <w:szCs w:val="28"/>
          <w:lang w:eastAsia="ru-RU"/>
        </w:rPr>
        <w:t xml:space="preserve">Администрации муниципального образования «Муниципальный округ </w:t>
      </w:r>
      <w:proofErr w:type="spellStart"/>
      <w:r w:rsidRPr="000E36BB">
        <w:rPr>
          <w:sz w:val="28"/>
          <w:szCs w:val="28"/>
          <w:lang w:eastAsia="ru-RU"/>
        </w:rPr>
        <w:t>Якшур-Бодьинский</w:t>
      </w:r>
      <w:proofErr w:type="spellEnd"/>
      <w:r w:rsidRPr="000E36BB">
        <w:rPr>
          <w:sz w:val="28"/>
          <w:szCs w:val="28"/>
          <w:lang w:eastAsia="ru-RU"/>
        </w:rPr>
        <w:t xml:space="preserve"> район Удмуртской Республики»;</w:t>
      </w:r>
    </w:p>
    <w:p w:rsidR="000E36BB" w:rsidRPr="000E36BB" w:rsidRDefault="000E36BB" w:rsidP="000E36BB">
      <w:pPr>
        <w:suppressAutoHyphens w:val="0"/>
        <w:autoSpaceDE/>
        <w:spacing w:line="276" w:lineRule="auto"/>
        <w:ind w:firstLine="567"/>
        <w:jc w:val="both"/>
        <w:rPr>
          <w:sz w:val="28"/>
          <w:szCs w:val="28"/>
          <w:lang w:eastAsia="ru-RU"/>
        </w:rPr>
      </w:pPr>
      <w:r w:rsidRPr="000E36BB">
        <w:rPr>
          <w:sz w:val="28"/>
          <w:szCs w:val="28"/>
          <w:lang w:eastAsia="ru-RU"/>
        </w:rPr>
        <w:t xml:space="preserve">2) назначить в состав административной комиссии </w:t>
      </w:r>
      <w:proofErr w:type="spellStart"/>
      <w:r w:rsidRPr="000E36BB">
        <w:rPr>
          <w:sz w:val="28"/>
          <w:szCs w:val="28"/>
          <w:lang w:eastAsia="ru-RU"/>
        </w:rPr>
        <w:t>Ускову</w:t>
      </w:r>
      <w:proofErr w:type="spellEnd"/>
      <w:r w:rsidRPr="000E36BB">
        <w:rPr>
          <w:sz w:val="28"/>
          <w:szCs w:val="28"/>
          <w:lang w:eastAsia="ru-RU"/>
        </w:rPr>
        <w:t xml:space="preserve"> Анну Александровну, начальника территориального Управления «</w:t>
      </w:r>
      <w:proofErr w:type="spellStart"/>
      <w:r w:rsidRPr="000E36BB">
        <w:rPr>
          <w:sz w:val="28"/>
          <w:szCs w:val="28"/>
          <w:lang w:eastAsia="ru-RU"/>
        </w:rPr>
        <w:t>Якшур-Бодьинское</w:t>
      </w:r>
      <w:proofErr w:type="spellEnd"/>
      <w:r w:rsidRPr="000E36BB">
        <w:rPr>
          <w:sz w:val="28"/>
          <w:szCs w:val="28"/>
          <w:lang w:eastAsia="ru-RU"/>
        </w:rPr>
        <w:t>»</w:t>
      </w:r>
      <w:r w:rsidRPr="000E36BB">
        <w:rPr>
          <w:sz w:val="20"/>
          <w:szCs w:val="20"/>
          <w:lang w:eastAsia="ru-RU"/>
        </w:rPr>
        <w:t xml:space="preserve"> </w:t>
      </w:r>
      <w:r w:rsidRPr="000E36BB">
        <w:rPr>
          <w:sz w:val="28"/>
          <w:szCs w:val="28"/>
          <w:lang w:eastAsia="ru-RU"/>
        </w:rPr>
        <w:t xml:space="preserve">Администрации муниципального образования «Муниципальный округ </w:t>
      </w:r>
      <w:proofErr w:type="spellStart"/>
      <w:r w:rsidRPr="000E36BB">
        <w:rPr>
          <w:sz w:val="28"/>
          <w:szCs w:val="28"/>
          <w:lang w:eastAsia="ru-RU"/>
        </w:rPr>
        <w:t>Якшур-Бодьинский</w:t>
      </w:r>
      <w:proofErr w:type="spellEnd"/>
      <w:r w:rsidRPr="000E36BB">
        <w:rPr>
          <w:sz w:val="28"/>
          <w:szCs w:val="28"/>
          <w:lang w:eastAsia="ru-RU"/>
        </w:rPr>
        <w:t xml:space="preserve"> район Удмуртской Республики».</w:t>
      </w:r>
    </w:p>
    <w:p w:rsidR="000E36BB" w:rsidRPr="000E36BB" w:rsidRDefault="000E36BB" w:rsidP="000E36BB">
      <w:pPr>
        <w:suppressAutoHyphens w:val="0"/>
        <w:autoSpaceDE/>
        <w:spacing w:line="276" w:lineRule="auto"/>
        <w:ind w:firstLine="567"/>
        <w:jc w:val="both"/>
        <w:rPr>
          <w:sz w:val="28"/>
          <w:szCs w:val="28"/>
          <w:lang w:eastAsia="ru-RU"/>
        </w:rPr>
      </w:pPr>
      <w:r w:rsidRPr="000E36BB">
        <w:rPr>
          <w:sz w:val="28"/>
          <w:szCs w:val="28"/>
          <w:lang w:eastAsia="ru-RU"/>
        </w:rPr>
        <w:lastRenderedPageBreak/>
        <w:t xml:space="preserve">2. Опубликовать настоящее решение в средстве массовой информации «Вестник правовых актов муниципального образования «Муниципальный округ </w:t>
      </w:r>
      <w:proofErr w:type="spellStart"/>
      <w:r w:rsidRPr="000E36BB">
        <w:rPr>
          <w:sz w:val="28"/>
          <w:szCs w:val="28"/>
          <w:lang w:eastAsia="ru-RU"/>
        </w:rPr>
        <w:t>Якшур-Бодьинский</w:t>
      </w:r>
      <w:proofErr w:type="spellEnd"/>
      <w:r w:rsidRPr="000E36BB">
        <w:rPr>
          <w:sz w:val="28"/>
          <w:szCs w:val="28"/>
          <w:lang w:eastAsia="ru-RU"/>
        </w:rPr>
        <w:t xml:space="preserve"> район Удмуртской Республики» и разместить на официальном сайте муниципального образования «Муниципальный округ </w:t>
      </w:r>
      <w:proofErr w:type="spellStart"/>
      <w:r w:rsidRPr="000E36BB">
        <w:rPr>
          <w:sz w:val="28"/>
          <w:szCs w:val="28"/>
          <w:lang w:eastAsia="ru-RU"/>
        </w:rPr>
        <w:t>Якшур-Бодьинский</w:t>
      </w:r>
      <w:proofErr w:type="spellEnd"/>
      <w:r w:rsidRPr="000E36BB">
        <w:rPr>
          <w:sz w:val="28"/>
          <w:szCs w:val="28"/>
          <w:lang w:eastAsia="ru-RU"/>
        </w:rPr>
        <w:t xml:space="preserve"> район Удмуртской Республики» в информационно-телекоммуникационной сети «Интернет».</w:t>
      </w:r>
    </w:p>
    <w:p w:rsidR="000E36BB" w:rsidRPr="000E36BB" w:rsidRDefault="000E36BB" w:rsidP="000E36BB">
      <w:pPr>
        <w:suppressAutoHyphens w:val="0"/>
        <w:autoSpaceDE/>
        <w:spacing w:line="276" w:lineRule="auto"/>
        <w:ind w:firstLine="567"/>
        <w:jc w:val="both"/>
        <w:rPr>
          <w:sz w:val="28"/>
          <w:szCs w:val="28"/>
          <w:lang w:eastAsia="ru-RU"/>
        </w:rPr>
      </w:pPr>
      <w:r w:rsidRPr="000E36BB">
        <w:rPr>
          <w:sz w:val="28"/>
          <w:szCs w:val="28"/>
          <w:lang w:eastAsia="ru-RU"/>
        </w:rPr>
        <w:t>3. Настоящее решение вступает в силу со дня его официального опубликования.</w:t>
      </w:r>
    </w:p>
    <w:p w:rsidR="000E36BB" w:rsidRPr="000E36BB" w:rsidRDefault="000E36BB" w:rsidP="000E36BB">
      <w:pPr>
        <w:autoSpaceDE/>
        <w:rPr>
          <w:sz w:val="28"/>
          <w:szCs w:val="28"/>
        </w:rPr>
      </w:pPr>
    </w:p>
    <w:p w:rsidR="000E36BB" w:rsidRPr="000E36BB" w:rsidRDefault="000E36BB" w:rsidP="000E36BB">
      <w:pPr>
        <w:autoSpaceDE/>
        <w:rPr>
          <w:sz w:val="28"/>
          <w:szCs w:val="28"/>
        </w:rPr>
      </w:pPr>
    </w:p>
    <w:p w:rsidR="000E36BB" w:rsidRPr="000E36BB" w:rsidRDefault="000E36BB" w:rsidP="000E36BB">
      <w:pPr>
        <w:autoSpaceDE/>
        <w:rPr>
          <w:sz w:val="28"/>
          <w:szCs w:val="28"/>
        </w:rPr>
      </w:pPr>
    </w:p>
    <w:p w:rsidR="000E36BB" w:rsidRPr="000E36BB" w:rsidRDefault="000E36BB" w:rsidP="000E36BB">
      <w:pPr>
        <w:autoSpaceDE/>
        <w:rPr>
          <w:b/>
          <w:sz w:val="28"/>
          <w:szCs w:val="28"/>
        </w:rPr>
      </w:pPr>
      <w:r w:rsidRPr="000E36BB">
        <w:rPr>
          <w:b/>
          <w:sz w:val="28"/>
          <w:szCs w:val="28"/>
        </w:rPr>
        <w:t>Председатель Совета депутатов</w:t>
      </w:r>
    </w:p>
    <w:p w:rsidR="000E36BB" w:rsidRPr="000E36BB" w:rsidRDefault="000E36BB" w:rsidP="000E36BB">
      <w:pPr>
        <w:autoSpaceDE/>
        <w:jc w:val="both"/>
        <w:rPr>
          <w:b/>
          <w:sz w:val="28"/>
          <w:szCs w:val="28"/>
        </w:rPr>
      </w:pPr>
      <w:r w:rsidRPr="000E36BB">
        <w:rPr>
          <w:b/>
          <w:sz w:val="28"/>
          <w:szCs w:val="28"/>
        </w:rPr>
        <w:t>муниципального образования</w:t>
      </w:r>
    </w:p>
    <w:p w:rsidR="000E36BB" w:rsidRPr="000E36BB" w:rsidRDefault="000E36BB" w:rsidP="000E36BB">
      <w:pPr>
        <w:autoSpaceDE/>
        <w:jc w:val="both"/>
        <w:rPr>
          <w:b/>
          <w:sz w:val="28"/>
          <w:szCs w:val="28"/>
        </w:rPr>
      </w:pPr>
      <w:r w:rsidRPr="000E36BB">
        <w:rPr>
          <w:b/>
          <w:sz w:val="28"/>
          <w:szCs w:val="28"/>
        </w:rPr>
        <w:t xml:space="preserve">«Муниципальный округ </w:t>
      </w:r>
    </w:p>
    <w:p w:rsidR="000E36BB" w:rsidRPr="000E36BB" w:rsidRDefault="000E36BB" w:rsidP="000E36BB">
      <w:pPr>
        <w:autoSpaceDE/>
        <w:jc w:val="both"/>
        <w:rPr>
          <w:b/>
          <w:sz w:val="28"/>
          <w:szCs w:val="28"/>
        </w:rPr>
      </w:pPr>
      <w:proofErr w:type="spellStart"/>
      <w:r w:rsidRPr="000E36BB">
        <w:rPr>
          <w:b/>
          <w:sz w:val="28"/>
          <w:szCs w:val="28"/>
        </w:rPr>
        <w:t>Якшур-Бодьинский</w:t>
      </w:r>
      <w:proofErr w:type="spellEnd"/>
      <w:r w:rsidRPr="000E36BB">
        <w:rPr>
          <w:b/>
          <w:sz w:val="28"/>
          <w:szCs w:val="28"/>
        </w:rPr>
        <w:t xml:space="preserve"> район</w:t>
      </w:r>
    </w:p>
    <w:p w:rsidR="000E36BB" w:rsidRPr="000E36BB" w:rsidRDefault="000E36BB" w:rsidP="000E36BB">
      <w:pPr>
        <w:autoSpaceDE/>
        <w:jc w:val="both"/>
        <w:rPr>
          <w:b/>
          <w:sz w:val="28"/>
          <w:szCs w:val="28"/>
        </w:rPr>
      </w:pPr>
      <w:r w:rsidRPr="000E36BB">
        <w:rPr>
          <w:b/>
          <w:sz w:val="28"/>
          <w:szCs w:val="28"/>
        </w:rPr>
        <w:t xml:space="preserve">Удмуртской Республики»                                                    С.В. </w:t>
      </w:r>
      <w:proofErr w:type="spellStart"/>
      <w:r w:rsidRPr="000E36BB">
        <w:rPr>
          <w:b/>
          <w:sz w:val="28"/>
          <w:szCs w:val="28"/>
        </w:rPr>
        <w:t>Поторочин</w:t>
      </w:r>
      <w:proofErr w:type="spellEnd"/>
    </w:p>
    <w:p w:rsidR="000E36BB" w:rsidRPr="000E36BB" w:rsidRDefault="000E36BB" w:rsidP="000E36BB">
      <w:pPr>
        <w:autoSpaceDE/>
        <w:jc w:val="both"/>
        <w:rPr>
          <w:b/>
          <w:sz w:val="28"/>
          <w:szCs w:val="28"/>
        </w:rPr>
      </w:pPr>
    </w:p>
    <w:p w:rsidR="000E36BB" w:rsidRPr="000E36BB" w:rsidRDefault="000E36BB" w:rsidP="000E36BB">
      <w:pPr>
        <w:autoSpaceDE/>
        <w:jc w:val="both"/>
        <w:rPr>
          <w:b/>
          <w:sz w:val="28"/>
          <w:szCs w:val="28"/>
        </w:rPr>
      </w:pPr>
    </w:p>
    <w:p w:rsidR="000E36BB" w:rsidRPr="000E36BB" w:rsidRDefault="000E36BB" w:rsidP="000E36BB">
      <w:pPr>
        <w:autoSpaceDE/>
        <w:jc w:val="both"/>
        <w:rPr>
          <w:b/>
          <w:sz w:val="28"/>
          <w:szCs w:val="28"/>
        </w:rPr>
      </w:pPr>
    </w:p>
    <w:p w:rsidR="000E36BB" w:rsidRPr="000E36BB" w:rsidRDefault="000E36BB" w:rsidP="000E36BB">
      <w:pPr>
        <w:shd w:val="clear" w:color="auto" w:fill="FFFFFF"/>
        <w:tabs>
          <w:tab w:val="left" w:pos="6794"/>
          <w:tab w:val="left" w:pos="7778"/>
        </w:tabs>
        <w:autoSpaceDE/>
        <w:jc w:val="both"/>
        <w:rPr>
          <w:b/>
          <w:bCs/>
          <w:sz w:val="28"/>
          <w:szCs w:val="28"/>
        </w:rPr>
      </w:pPr>
      <w:r w:rsidRPr="000E36BB">
        <w:rPr>
          <w:b/>
          <w:bCs/>
          <w:sz w:val="28"/>
          <w:szCs w:val="28"/>
        </w:rPr>
        <w:t>Глава</w:t>
      </w:r>
      <w:r w:rsidRPr="000E36BB">
        <w:rPr>
          <w:b/>
          <w:bCs/>
          <w:color w:val="000000"/>
          <w:sz w:val="28"/>
          <w:szCs w:val="28"/>
          <w:lang w:eastAsia="ru-RU"/>
        </w:rPr>
        <w:t xml:space="preserve"> муниципального образования</w:t>
      </w:r>
    </w:p>
    <w:p w:rsidR="000E36BB" w:rsidRPr="000E36BB" w:rsidRDefault="000E36BB" w:rsidP="000E36BB">
      <w:pPr>
        <w:shd w:val="clear" w:color="auto" w:fill="FFFFFF"/>
        <w:tabs>
          <w:tab w:val="left" w:pos="7018"/>
        </w:tabs>
        <w:suppressAutoHyphens w:val="0"/>
        <w:autoSpaceDE/>
        <w:ind w:left="19"/>
        <w:jc w:val="both"/>
        <w:rPr>
          <w:b/>
          <w:bCs/>
          <w:color w:val="000000"/>
          <w:spacing w:val="-2"/>
          <w:sz w:val="28"/>
          <w:szCs w:val="28"/>
          <w:lang w:eastAsia="ru-RU"/>
        </w:rPr>
      </w:pPr>
      <w:r w:rsidRPr="000E36BB">
        <w:rPr>
          <w:b/>
          <w:bCs/>
          <w:color w:val="000000"/>
          <w:spacing w:val="-2"/>
          <w:sz w:val="28"/>
          <w:szCs w:val="28"/>
          <w:lang w:eastAsia="ru-RU"/>
        </w:rPr>
        <w:t xml:space="preserve">«Муниципальный округ </w:t>
      </w:r>
    </w:p>
    <w:p w:rsidR="000E36BB" w:rsidRPr="000E36BB" w:rsidRDefault="000E36BB" w:rsidP="000E36BB">
      <w:pPr>
        <w:shd w:val="clear" w:color="auto" w:fill="FFFFFF"/>
        <w:tabs>
          <w:tab w:val="left" w:pos="7018"/>
        </w:tabs>
        <w:suppressAutoHyphens w:val="0"/>
        <w:autoSpaceDE/>
        <w:ind w:left="19"/>
        <w:jc w:val="both"/>
        <w:rPr>
          <w:b/>
          <w:bCs/>
          <w:color w:val="000000"/>
          <w:spacing w:val="-2"/>
          <w:sz w:val="28"/>
          <w:szCs w:val="28"/>
          <w:lang w:eastAsia="ru-RU"/>
        </w:rPr>
      </w:pPr>
      <w:proofErr w:type="spellStart"/>
      <w:r w:rsidRPr="000E36BB">
        <w:rPr>
          <w:b/>
          <w:bCs/>
          <w:color w:val="000000"/>
          <w:spacing w:val="-2"/>
          <w:sz w:val="28"/>
          <w:szCs w:val="28"/>
          <w:lang w:eastAsia="ru-RU"/>
        </w:rPr>
        <w:t>Якшур-Бодьинский</w:t>
      </w:r>
      <w:proofErr w:type="spellEnd"/>
      <w:r w:rsidRPr="000E36BB">
        <w:rPr>
          <w:b/>
          <w:bCs/>
          <w:color w:val="000000"/>
          <w:spacing w:val="-2"/>
          <w:sz w:val="28"/>
          <w:szCs w:val="28"/>
          <w:lang w:eastAsia="ru-RU"/>
        </w:rPr>
        <w:t xml:space="preserve"> район</w:t>
      </w:r>
    </w:p>
    <w:p w:rsidR="000E36BB" w:rsidRPr="000E36BB" w:rsidRDefault="000E36BB" w:rsidP="000E36BB">
      <w:pPr>
        <w:shd w:val="clear" w:color="auto" w:fill="FFFFFF"/>
        <w:tabs>
          <w:tab w:val="left" w:pos="7018"/>
        </w:tabs>
        <w:suppressAutoHyphens w:val="0"/>
        <w:autoSpaceDE/>
        <w:ind w:left="19"/>
        <w:jc w:val="both"/>
        <w:rPr>
          <w:b/>
          <w:bCs/>
          <w:color w:val="000000"/>
          <w:spacing w:val="-2"/>
          <w:sz w:val="28"/>
          <w:szCs w:val="28"/>
          <w:lang w:eastAsia="ru-RU"/>
        </w:rPr>
      </w:pPr>
      <w:r w:rsidRPr="000E36BB">
        <w:rPr>
          <w:b/>
          <w:bCs/>
          <w:color w:val="000000"/>
          <w:spacing w:val="-2"/>
          <w:sz w:val="28"/>
          <w:szCs w:val="28"/>
          <w:lang w:eastAsia="ru-RU"/>
        </w:rPr>
        <w:t>Удмуртской Республики»</w:t>
      </w:r>
      <w:r w:rsidRPr="000E36BB">
        <w:rPr>
          <w:b/>
          <w:bCs/>
          <w:color w:val="000000"/>
          <w:spacing w:val="-2"/>
          <w:sz w:val="28"/>
          <w:szCs w:val="28"/>
          <w:lang w:eastAsia="ru-RU"/>
        </w:rPr>
        <w:tab/>
        <w:t xml:space="preserve"> А.В. </w:t>
      </w:r>
      <w:proofErr w:type="spellStart"/>
      <w:r w:rsidRPr="000E36BB">
        <w:rPr>
          <w:b/>
          <w:bCs/>
          <w:color w:val="000000"/>
          <w:spacing w:val="-2"/>
          <w:sz w:val="28"/>
          <w:szCs w:val="28"/>
          <w:lang w:eastAsia="ru-RU"/>
        </w:rPr>
        <w:t>Леконцев</w:t>
      </w:r>
      <w:proofErr w:type="spellEnd"/>
    </w:p>
    <w:p w:rsidR="000E36BB" w:rsidRPr="000E36BB" w:rsidRDefault="000E36BB" w:rsidP="000E36BB">
      <w:pPr>
        <w:shd w:val="clear" w:color="auto" w:fill="FFFFFF"/>
        <w:tabs>
          <w:tab w:val="left" w:pos="7018"/>
        </w:tabs>
        <w:suppressAutoHyphens w:val="0"/>
        <w:autoSpaceDE/>
        <w:ind w:left="19"/>
        <w:jc w:val="both"/>
        <w:rPr>
          <w:b/>
          <w:bCs/>
          <w:color w:val="000000"/>
          <w:spacing w:val="-2"/>
          <w:sz w:val="28"/>
          <w:szCs w:val="28"/>
          <w:lang w:eastAsia="ru-RU"/>
        </w:rPr>
      </w:pPr>
    </w:p>
    <w:p w:rsidR="000E36BB" w:rsidRPr="000E36BB" w:rsidRDefault="000E36BB" w:rsidP="000E36BB">
      <w:pPr>
        <w:shd w:val="clear" w:color="auto" w:fill="FFFFFF"/>
        <w:tabs>
          <w:tab w:val="left" w:pos="7018"/>
        </w:tabs>
        <w:suppressAutoHyphens w:val="0"/>
        <w:autoSpaceDE/>
        <w:ind w:left="19"/>
        <w:jc w:val="both"/>
        <w:rPr>
          <w:b/>
          <w:sz w:val="28"/>
          <w:szCs w:val="28"/>
          <w:lang w:eastAsia="ru-RU"/>
        </w:rPr>
      </w:pPr>
    </w:p>
    <w:p w:rsidR="000E36BB" w:rsidRPr="000E36BB" w:rsidRDefault="000E36BB" w:rsidP="000E36BB">
      <w:pPr>
        <w:suppressAutoHyphens w:val="0"/>
        <w:autoSpaceDE/>
        <w:jc w:val="both"/>
        <w:rPr>
          <w:sz w:val="28"/>
          <w:szCs w:val="28"/>
          <w:lang w:eastAsia="ru-RU"/>
        </w:rPr>
      </w:pPr>
      <w:proofErr w:type="gramStart"/>
      <w:r w:rsidRPr="000E36BB">
        <w:rPr>
          <w:sz w:val="28"/>
          <w:szCs w:val="28"/>
          <w:lang w:eastAsia="ru-RU"/>
        </w:rPr>
        <w:t>с</w:t>
      </w:r>
      <w:proofErr w:type="gramEnd"/>
      <w:r w:rsidRPr="000E36BB">
        <w:rPr>
          <w:sz w:val="28"/>
          <w:szCs w:val="28"/>
          <w:lang w:eastAsia="ru-RU"/>
        </w:rPr>
        <w:t>. Якшур-Бодья</w:t>
      </w:r>
    </w:p>
    <w:p w:rsidR="000E36BB" w:rsidRPr="000E36BB" w:rsidRDefault="000E36BB" w:rsidP="000E36BB">
      <w:pPr>
        <w:suppressAutoHyphens w:val="0"/>
        <w:autoSpaceDE/>
        <w:jc w:val="both"/>
        <w:rPr>
          <w:sz w:val="28"/>
          <w:szCs w:val="28"/>
          <w:lang w:eastAsia="ru-RU"/>
        </w:rPr>
      </w:pPr>
      <w:r w:rsidRPr="000E36BB">
        <w:rPr>
          <w:sz w:val="28"/>
          <w:szCs w:val="28"/>
          <w:lang w:eastAsia="ru-RU"/>
        </w:rPr>
        <w:t>«25» июля 2024 года</w:t>
      </w:r>
    </w:p>
    <w:p w:rsidR="000E36BB" w:rsidRPr="000E36BB" w:rsidRDefault="000E36BB" w:rsidP="000E36BB">
      <w:pPr>
        <w:tabs>
          <w:tab w:val="left" w:pos="2010"/>
        </w:tabs>
        <w:autoSpaceDE/>
        <w:rPr>
          <w:sz w:val="28"/>
          <w:szCs w:val="28"/>
          <w:lang w:eastAsia="ru-RU"/>
        </w:rPr>
      </w:pPr>
      <w:r w:rsidRPr="000E36BB">
        <w:rPr>
          <w:sz w:val="28"/>
          <w:szCs w:val="28"/>
          <w:lang w:eastAsia="ru-RU"/>
        </w:rPr>
        <w:t>№ 8/504</w:t>
      </w: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0E36BB" w:rsidRDefault="000E36BB" w:rsidP="00220DBC">
      <w:pPr>
        <w:suppressAutoHyphens w:val="0"/>
        <w:autoSpaceDE/>
        <w:ind w:firstLine="709"/>
        <w:jc w:val="both"/>
        <w:rPr>
          <w:sz w:val="28"/>
          <w:szCs w:val="28"/>
          <w:lang w:eastAsia="ru-RU"/>
        </w:rPr>
      </w:pPr>
    </w:p>
    <w:p w:rsidR="000E36BB" w:rsidRDefault="000E36BB" w:rsidP="00220DBC">
      <w:pPr>
        <w:suppressAutoHyphens w:val="0"/>
        <w:autoSpaceDE/>
        <w:ind w:firstLine="709"/>
        <w:jc w:val="both"/>
        <w:rPr>
          <w:sz w:val="28"/>
          <w:szCs w:val="28"/>
          <w:lang w:eastAsia="ru-RU"/>
        </w:rPr>
      </w:pPr>
    </w:p>
    <w:p w:rsidR="000E36BB" w:rsidRDefault="000E36BB" w:rsidP="00220DBC">
      <w:pPr>
        <w:suppressAutoHyphens w:val="0"/>
        <w:autoSpaceDE/>
        <w:ind w:firstLine="709"/>
        <w:jc w:val="both"/>
        <w:rPr>
          <w:sz w:val="28"/>
          <w:szCs w:val="28"/>
          <w:lang w:eastAsia="ru-RU"/>
        </w:rPr>
      </w:pPr>
    </w:p>
    <w:p w:rsidR="000E36BB" w:rsidRDefault="000E36BB" w:rsidP="00220DBC">
      <w:pPr>
        <w:suppressAutoHyphens w:val="0"/>
        <w:autoSpaceDE/>
        <w:ind w:firstLine="709"/>
        <w:jc w:val="both"/>
        <w:rPr>
          <w:sz w:val="28"/>
          <w:szCs w:val="28"/>
          <w:lang w:eastAsia="ru-RU"/>
        </w:rPr>
      </w:pPr>
    </w:p>
    <w:p w:rsidR="00A531D2" w:rsidRPr="00A531D2" w:rsidRDefault="00A531D2" w:rsidP="00A531D2">
      <w:pPr>
        <w:autoSpaceDE/>
        <w:rPr>
          <w:b/>
          <w:sz w:val="28"/>
          <w:szCs w:val="28"/>
        </w:rPr>
      </w:pPr>
      <w:r>
        <w:rPr>
          <w:b/>
          <w:noProof/>
          <w:sz w:val="28"/>
          <w:szCs w:val="28"/>
          <w:lang w:eastAsia="ru-RU"/>
        </w:rPr>
        <w:lastRenderedPageBreak/>
        <w:drawing>
          <wp:anchor distT="0" distB="0" distL="114300" distR="114300" simplePos="0" relativeHeight="251673600" behindDoc="0" locked="0" layoutInCell="1" allowOverlap="1">
            <wp:simplePos x="0" y="0"/>
            <wp:positionH relativeFrom="column">
              <wp:posOffset>2638425</wp:posOffset>
            </wp:positionH>
            <wp:positionV relativeFrom="paragraph">
              <wp:posOffset>-59055</wp:posOffset>
            </wp:positionV>
            <wp:extent cx="544195" cy="661670"/>
            <wp:effectExtent l="0" t="0" r="8255" b="5080"/>
            <wp:wrapNone/>
            <wp:docPr id="8" name="Рисунок 8"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31D2" w:rsidRPr="00A531D2" w:rsidRDefault="00A531D2" w:rsidP="00A531D2">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571"/>
      </w:tblGrid>
      <w:tr w:rsidR="00A531D2" w:rsidRPr="00A531D2" w:rsidTr="00A531D2">
        <w:tc>
          <w:tcPr>
            <w:tcW w:w="9854" w:type="dxa"/>
            <w:shd w:val="clear" w:color="auto" w:fill="auto"/>
          </w:tcPr>
          <w:p w:rsidR="00A531D2" w:rsidRPr="00A531D2" w:rsidRDefault="00A531D2" w:rsidP="00A531D2">
            <w:pPr>
              <w:keepNext/>
              <w:suppressAutoHyphens w:val="0"/>
              <w:autoSpaceDE/>
              <w:ind w:right="-117"/>
              <w:contextualSpacing/>
              <w:jc w:val="center"/>
              <w:outlineLvl w:val="0"/>
              <w:rPr>
                <w:b/>
                <w:bCs/>
                <w:kern w:val="32"/>
                <w:sz w:val="28"/>
                <w:szCs w:val="28"/>
                <w:lang w:eastAsia="ru-RU"/>
              </w:rPr>
            </w:pPr>
          </w:p>
          <w:p w:rsidR="00A531D2" w:rsidRPr="00A531D2" w:rsidRDefault="00A531D2" w:rsidP="00A531D2">
            <w:pPr>
              <w:keepNext/>
              <w:suppressAutoHyphens w:val="0"/>
              <w:autoSpaceDE/>
              <w:spacing w:line="276" w:lineRule="auto"/>
              <w:ind w:right="-117"/>
              <w:contextualSpacing/>
              <w:jc w:val="center"/>
              <w:outlineLvl w:val="0"/>
              <w:rPr>
                <w:b/>
                <w:bCs/>
                <w:kern w:val="32"/>
                <w:sz w:val="28"/>
                <w:szCs w:val="28"/>
                <w:lang w:eastAsia="ru-RU"/>
              </w:rPr>
            </w:pPr>
            <w:r w:rsidRPr="00A531D2">
              <w:rPr>
                <w:b/>
                <w:bCs/>
                <w:kern w:val="32"/>
                <w:sz w:val="28"/>
                <w:szCs w:val="28"/>
                <w:lang w:eastAsia="ru-RU"/>
              </w:rPr>
              <w:t xml:space="preserve">Совет </w:t>
            </w:r>
            <w:r w:rsidRPr="00A531D2">
              <w:rPr>
                <w:b/>
                <w:bCs/>
                <w:kern w:val="32"/>
                <w:sz w:val="28"/>
                <w:szCs w:val="28"/>
              </w:rPr>
              <w:t xml:space="preserve">депутатов </w:t>
            </w:r>
            <w:r w:rsidRPr="00A531D2">
              <w:rPr>
                <w:b/>
                <w:bCs/>
                <w:kern w:val="32"/>
                <w:sz w:val="28"/>
                <w:szCs w:val="28"/>
                <w:lang w:eastAsia="ru-RU"/>
              </w:rPr>
              <w:t xml:space="preserve">муниципального образования «Муниципальный округ </w:t>
            </w:r>
          </w:p>
          <w:p w:rsidR="00A531D2" w:rsidRPr="00A531D2" w:rsidRDefault="00A531D2" w:rsidP="00A531D2">
            <w:pPr>
              <w:keepNext/>
              <w:suppressAutoHyphens w:val="0"/>
              <w:autoSpaceDE/>
              <w:spacing w:line="276" w:lineRule="auto"/>
              <w:ind w:right="-117"/>
              <w:contextualSpacing/>
              <w:jc w:val="center"/>
              <w:outlineLvl w:val="0"/>
              <w:rPr>
                <w:b/>
                <w:bCs/>
                <w:kern w:val="32"/>
                <w:sz w:val="28"/>
                <w:szCs w:val="28"/>
                <w:lang w:eastAsia="ru-RU"/>
              </w:rPr>
            </w:pPr>
            <w:proofErr w:type="spellStart"/>
            <w:r w:rsidRPr="00A531D2">
              <w:rPr>
                <w:b/>
                <w:bCs/>
                <w:kern w:val="32"/>
                <w:sz w:val="28"/>
                <w:szCs w:val="28"/>
                <w:lang w:eastAsia="ru-RU"/>
              </w:rPr>
              <w:t>Якшур-Бодьинский</w:t>
            </w:r>
            <w:proofErr w:type="spellEnd"/>
            <w:r w:rsidRPr="00A531D2">
              <w:rPr>
                <w:b/>
                <w:bCs/>
                <w:kern w:val="32"/>
                <w:sz w:val="28"/>
                <w:szCs w:val="28"/>
                <w:lang w:eastAsia="ru-RU"/>
              </w:rPr>
              <w:t xml:space="preserve"> район Удмуртской Республики»</w:t>
            </w:r>
          </w:p>
          <w:p w:rsidR="00A531D2" w:rsidRPr="00A531D2" w:rsidRDefault="00A531D2" w:rsidP="00A531D2">
            <w:pPr>
              <w:autoSpaceDE/>
              <w:spacing w:line="276" w:lineRule="auto"/>
              <w:jc w:val="center"/>
              <w:rPr>
                <w:b/>
                <w:sz w:val="28"/>
                <w:szCs w:val="28"/>
              </w:rPr>
            </w:pPr>
            <w:r w:rsidRPr="00A531D2">
              <w:rPr>
                <w:b/>
                <w:sz w:val="28"/>
                <w:szCs w:val="28"/>
              </w:rPr>
              <w:t xml:space="preserve">«Удмурт </w:t>
            </w:r>
            <w:proofErr w:type="spellStart"/>
            <w:r w:rsidRPr="00A531D2">
              <w:rPr>
                <w:b/>
                <w:sz w:val="28"/>
                <w:szCs w:val="28"/>
              </w:rPr>
              <w:t>Элькунысь</w:t>
            </w:r>
            <w:proofErr w:type="spellEnd"/>
            <w:r w:rsidRPr="00A531D2">
              <w:rPr>
                <w:b/>
                <w:sz w:val="28"/>
                <w:szCs w:val="28"/>
              </w:rPr>
              <w:t xml:space="preserve"> </w:t>
            </w:r>
            <w:proofErr w:type="spellStart"/>
            <w:r w:rsidRPr="00A531D2">
              <w:rPr>
                <w:b/>
                <w:sz w:val="28"/>
                <w:szCs w:val="28"/>
              </w:rPr>
              <w:t>Якшур-Бӧдья</w:t>
            </w:r>
            <w:proofErr w:type="spellEnd"/>
            <w:r w:rsidRPr="00A531D2">
              <w:rPr>
                <w:b/>
                <w:sz w:val="28"/>
                <w:szCs w:val="28"/>
              </w:rPr>
              <w:t xml:space="preserve"> </w:t>
            </w:r>
            <w:proofErr w:type="spellStart"/>
            <w:r w:rsidRPr="00A531D2">
              <w:rPr>
                <w:b/>
                <w:sz w:val="28"/>
                <w:szCs w:val="28"/>
              </w:rPr>
              <w:t>ёрос</w:t>
            </w:r>
            <w:proofErr w:type="spellEnd"/>
            <w:r w:rsidRPr="00A531D2">
              <w:rPr>
                <w:b/>
                <w:sz w:val="28"/>
                <w:szCs w:val="28"/>
              </w:rPr>
              <w:t xml:space="preserve"> муниципал округ» </w:t>
            </w:r>
          </w:p>
          <w:p w:rsidR="00A531D2" w:rsidRPr="00A531D2" w:rsidRDefault="00A531D2" w:rsidP="00A531D2">
            <w:pPr>
              <w:autoSpaceDE/>
              <w:spacing w:line="276" w:lineRule="auto"/>
              <w:jc w:val="center"/>
              <w:rPr>
                <w:b/>
                <w:sz w:val="26"/>
                <w:szCs w:val="26"/>
              </w:rPr>
            </w:pPr>
            <w:r w:rsidRPr="00A531D2">
              <w:rPr>
                <w:b/>
                <w:sz w:val="28"/>
                <w:szCs w:val="28"/>
              </w:rPr>
              <w:t xml:space="preserve">муниципал </w:t>
            </w:r>
            <w:proofErr w:type="spellStart"/>
            <w:r w:rsidRPr="00A531D2">
              <w:rPr>
                <w:b/>
                <w:sz w:val="28"/>
                <w:szCs w:val="28"/>
              </w:rPr>
              <w:t>кылдытэтысь</w:t>
            </w:r>
            <w:proofErr w:type="spellEnd"/>
            <w:r w:rsidRPr="00A531D2">
              <w:rPr>
                <w:b/>
                <w:sz w:val="28"/>
                <w:szCs w:val="28"/>
              </w:rPr>
              <w:t xml:space="preserve"> </w:t>
            </w:r>
            <w:proofErr w:type="spellStart"/>
            <w:r w:rsidRPr="00A531D2">
              <w:rPr>
                <w:b/>
                <w:sz w:val="28"/>
                <w:szCs w:val="28"/>
              </w:rPr>
              <w:t>депутатъёслэн</w:t>
            </w:r>
            <w:proofErr w:type="spellEnd"/>
            <w:r w:rsidRPr="00A531D2">
              <w:rPr>
                <w:b/>
                <w:sz w:val="28"/>
                <w:szCs w:val="28"/>
              </w:rPr>
              <w:t xml:space="preserve"> </w:t>
            </w:r>
            <w:proofErr w:type="spellStart"/>
            <w:r w:rsidRPr="00A531D2">
              <w:rPr>
                <w:b/>
                <w:sz w:val="28"/>
                <w:szCs w:val="28"/>
              </w:rPr>
              <w:t>Кенешсы</w:t>
            </w:r>
            <w:proofErr w:type="spellEnd"/>
          </w:p>
        </w:tc>
      </w:tr>
    </w:tbl>
    <w:p w:rsidR="00A531D2" w:rsidRPr="00A531D2" w:rsidRDefault="00A531D2" w:rsidP="00A531D2">
      <w:pPr>
        <w:suppressAutoHyphens w:val="0"/>
        <w:autoSpaceDE/>
        <w:rPr>
          <w:b/>
          <w:bCs/>
          <w:sz w:val="28"/>
          <w:szCs w:val="28"/>
          <w:u w:val="single"/>
          <w:lang w:eastAsia="ru-RU"/>
        </w:rPr>
      </w:pPr>
    </w:p>
    <w:p w:rsidR="00A531D2" w:rsidRPr="00A531D2" w:rsidRDefault="00A531D2" w:rsidP="00A531D2">
      <w:pPr>
        <w:suppressAutoHyphens w:val="0"/>
        <w:autoSpaceDE/>
        <w:jc w:val="center"/>
        <w:rPr>
          <w:b/>
          <w:bCs/>
          <w:sz w:val="28"/>
          <w:szCs w:val="28"/>
          <w:lang w:eastAsia="ru-RU"/>
        </w:rPr>
      </w:pPr>
      <w:r w:rsidRPr="00A531D2">
        <w:rPr>
          <w:b/>
          <w:bCs/>
          <w:sz w:val="28"/>
          <w:szCs w:val="28"/>
          <w:lang w:eastAsia="ru-RU"/>
        </w:rPr>
        <w:t>РЕШЕНИЕ</w:t>
      </w:r>
    </w:p>
    <w:p w:rsidR="00A531D2" w:rsidRPr="00A531D2" w:rsidRDefault="00A531D2" w:rsidP="00A531D2">
      <w:pPr>
        <w:suppressAutoHyphens w:val="0"/>
        <w:autoSpaceDE/>
        <w:jc w:val="center"/>
        <w:rPr>
          <w:b/>
          <w:bCs/>
          <w:sz w:val="20"/>
          <w:szCs w:val="20"/>
          <w:lang w:eastAsia="ru-RU"/>
        </w:rPr>
      </w:pPr>
    </w:p>
    <w:p w:rsidR="00A531D2" w:rsidRPr="00A531D2" w:rsidRDefault="00A531D2" w:rsidP="00A531D2">
      <w:pPr>
        <w:tabs>
          <w:tab w:val="left" w:pos="1701"/>
        </w:tabs>
        <w:autoSpaceDE/>
        <w:jc w:val="center"/>
        <w:rPr>
          <w:b/>
          <w:sz w:val="28"/>
          <w:szCs w:val="28"/>
        </w:rPr>
      </w:pPr>
      <w:r w:rsidRPr="00A531D2">
        <w:rPr>
          <w:b/>
          <w:sz w:val="28"/>
          <w:szCs w:val="28"/>
        </w:rPr>
        <w:t xml:space="preserve">О досрочном прекращении полномочий депутата </w:t>
      </w:r>
    </w:p>
    <w:p w:rsidR="00A531D2" w:rsidRPr="00A531D2" w:rsidRDefault="00A531D2" w:rsidP="00A531D2">
      <w:pPr>
        <w:tabs>
          <w:tab w:val="left" w:pos="1701"/>
        </w:tabs>
        <w:autoSpaceDE/>
        <w:jc w:val="center"/>
        <w:rPr>
          <w:b/>
          <w:sz w:val="28"/>
          <w:szCs w:val="28"/>
        </w:rPr>
      </w:pPr>
      <w:r w:rsidRPr="00A531D2">
        <w:rPr>
          <w:b/>
          <w:sz w:val="28"/>
          <w:szCs w:val="28"/>
        </w:rPr>
        <w:t xml:space="preserve">Совета депутатов муниципального образования </w:t>
      </w:r>
    </w:p>
    <w:p w:rsidR="00A531D2" w:rsidRPr="00A531D2" w:rsidRDefault="00A531D2" w:rsidP="00A531D2">
      <w:pPr>
        <w:tabs>
          <w:tab w:val="left" w:pos="1701"/>
        </w:tabs>
        <w:autoSpaceDE/>
        <w:jc w:val="center"/>
        <w:rPr>
          <w:b/>
          <w:sz w:val="28"/>
          <w:szCs w:val="28"/>
        </w:rPr>
      </w:pPr>
      <w:r w:rsidRPr="00A531D2">
        <w:rPr>
          <w:b/>
          <w:sz w:val="28"/>
          <w:szCs w:val="28"/>
        </w:rPr>
        <w:t xml:space="preserve">«Муниципальный округ </w:t>
      </w:r>
      <w:proofErr w:type="spellStart"/>
      <w:r w:rsidRPr="00A531D2">
        <w:rPr>
          <w:b/>
          <w:sz w:val="28"/>
          <w:szCs w:val="28"/>
        </w:rPr>
        <w:t>Якшур-Бодьинский</w:t>
      </w:r>
      <w:proofErr w:type="spellEnd"/>
      <w:r w:rsidRPr="00A531D2">
        <w:rPr>
          <w:b/>
          <w:sz w:val="28"/>
          <w:szCs w:val="28"/>
        </w:rPr>
        <w:t xml:space="preserve"> район </w:t>
      </w:r>
    </w:p>
    <w:p w:rsidR="00A531D2" w:rsidRPr="00A531D2" w:rsidRDefault="00A531D2" w:rsidP="00A531D2">
      <w:pPr>
        <w:tabs>
          <w:tab w:val="left" w:pos="1701"/>
        </w:tabs>
        <w:autoSpaceDE/>
        <w:jc w:val="center"/>
        <w:rPr>
          <w:b/>
          <w:sz w:val="28"/>
          <w:szCs w:val="28"/>
        </w:rPr>
      </w:pPr>
      <w:r w:rsidRPr="00A531D2">
        <w:rPr>
          <w:b/>
          <w:sz w:val="28"/>
          <w:szCs w:val="28"/>
        </w:rPr>
        <w:t>Удмуртской Республики» первого созыва Медведева А.И.</w:t>
      </w:r>
    </w:p>
    <w:p w:rsidR="00A531D2" w:rsidRPr="00A531D2" w:rsidRDefault="00A531D2" w:rsidP="00A531D2">
      <w:pPr>
        <w:widowControl w:val="0"/>
        <w:autoSpaceDE/>
        <w:spacing w:line="276" w:lineRule="auto"/>
        <w:ind w:left="240"/>
        <w:jc w:val="both"/>
        <w:rPr>
          <w:rFonts w:eastAsia="Arial Unicode MS"/>
          <w:b/>
          <w:bCs/>
          <w:sz w:val="28"/>
          <w:szCs w:val="28"/>
        </w:rPr>
      </w:pPr>
      <w:r w:rsidRPr="00A531D2">
        <w:rPr>
          <w:rFonts w:eastAsia="Arial Unicode MS"/>
          <w:b/>
          <w:bCs/>
          <w:sz w:val="28"/>
          <w:szCs w:val="28"/>
        </w:rPr>
        <w:tab/>
      </w:r>
    </w:p>
    <w:p w:rsidR="00A531D2" w:rsidRPr="00A531D2" w:rsidRDefault="00A531D2" w:rsidP="00A531D2">
      <w:pPr>
        <w:autoSpaceDE/>
        <w:spacing w:line="360" w:lineRule="auto"/>
        <w:ind w:firstLine="709"/>
        <w:jc w:val="both"/>
        <w:rPr>
          <w:b/>
          <w:sz w:val="28"/>
          <w:szCs w:val="28"/>
          <w:u w:val="single"/>
        </w:rPr>
      </w:pPr>
      <w:proofErr w:type="gramStart"/>
      <w:r w:rsidRPr="00A531D2">
        <w:rPr>
          <w:sz w:val="28"/>
          <w:szCs w:val="28"/>
        </w:rPr>
        <w:t xml:space="preserve">В связи с поступившим в адрес Совета депутатов муниципального образования «Муниципальный округ </w:t>
      </w:r>
      <w:proofErr w:type="spellStart"/>
      <w:r w:rsidRPr="00A531D2">
        <w:rPr>
          <w:sz w:val="28"/>
          <w:szCs w:val="28"/>
        </w:rPr>
        <w:t>Якшур-Бодьинский</w:t>
      </w:r>
      <w:proofErr w:type="spellEnd"/>
      <w:r w:rsidRPr="00A531D2">
        <w:rPr>
          <w:sz w:val="28"/>
          <w:szCs w:val="28"/>
        </w:rPr>
        <w:t xml:space="preserve"> район Удмуртской Республики» заявлением о досрочном прекращении полномочий депутата Совета депутатов муниципального образования «Муниципальный округ </w:t>
      </w:r>
      <w:proofErr w:type="spellStart"/>
      <w:r w:rsidRPr="00A531D2">
        <w:rPr>
          <w:sz w:val="28"/>
          <w:szCs w:val="28"/>
        </w:rPr>
        <w:t>Якшур-Бодьинский</w:t>
      </w:r>
      <w:proofErr w:type="spellEnd"/>
      <w:r w:rsidRPr="00A531D2">
        <w:rPr>
          <w:sz w:val="28"/>
          <w:szCs w:val="28"/>
        </w:rPr>
        <w:t xml:space="preserve"> район Удмуртской Республики» первого созыва по </w:t>
      </w:r>
      <w:proofErr w:type="spellStart"/>
      <w:r w:rsidRPr="00A531D2">
        <w:rPr>
          <w:sz w:val="28"/>
          <w:szCs w:val="28"/>
          <w:lang w:eastAsia="ru-RU"/>
        </w:rPr>
        <w:t>Якшурскому</w:t>
      </w:r>
      <w:proofErr w:type="spellEnd"/>
      <w:r w:rsidRPr="00A531D2">
        <w:rPr>
          <w:spacing w:val="-3"/>
          <w:sz w:val="28"/>
          <w:szCs w:val="28"/>
          <w:lang w:eastAsia="ru-RU"/>
        </w:rPr>
        <w:t xml:space="preserve"> </w:t>
      </w:r>
      <w:r w:rsidRPr="00A531D2">
        <w:rPr>
          <w:sz w:val="28"/>
          <w:szCs w:val="28"/>
          <w:lang w:eastAsia="ru-RU"/>
        </w:rPr>
        <w:t>одномандатному</w:t>
      </w:r>
      <w:r w:rsidRPr="00A531D2">
        <w:rPr>
          <w:spacing w:val="-3"/>
          <w:sz w:val="28"/>
          <w:szCs w:val="28"/>
          <w:lang w:eastAsia="ru-RU"/>
        </w:rPr>
        <w:t xml:space="preserve"> </w:t>
      </w:r>
      <w:r w:rsidRPr="00A531D2">
        <w:rPr>
          <w:sz w:val="28"/>
          <w:szCs w:val="28"/>
          <w:lang w:eastAsia="ru-RU"/>
        </w:rPr>
        <w:t>избирательному</w:t>
      </w:r>
      <w:r w:rsidRPr="00A531D2">
        <w:rPr>
          <w:spacing w:val="-2"/>
          <w:sz w:val="28"/>
          <w:szCs w:val="28"/>
          <w:lang w:eastAsia="ru-RU"/>
        </w:rPr>
        <w:t xml:space="preserve"> </w:t>
      </w:r>
      <w:r w:rsidRPr="00A531D2">
        <w:rPr>
          <w:sz w:val="28"/>
          <w:szCs w:val="28"/>
          <w:lang w:eastAsia="ru-RU"/>
        </w:rPr>
        <w:t>округу</w:t>
      </w:r>
      <w:r w:rsidRPr="00A531D2">
        <w:rPr>
          <w:spacing w:val="-5"/>
          <w:sz w:val="28"/>
          <w:szCs w:val="28"/>
          <w:lang w:eastAsia="ru-RU"/>
        </w:rPr>
        <w:t xml:space="preserve"> </w:t>
      </w:r>
      <w:r w:rsidRPr="00A531D2">
        <w:rPr>
          <w:sz w:val="28"/>
          <w:szCs w:val="28"/>
          <w:lang w:eastAsia="ru-RU"/>
        </w:rPr>
        <w:t xml:space="preserve">№ 12 </w:t>
      </w:r>
      <w:r w:rsidRPr="00A531D2">
        <w:rPr>
          <w:sz w:val="28"/>
          <w:szCs w:val="28"/>
        </w:rPr>
        <w:t>Медведева Андрея Ивановича, в соответствии с пунктом 2 части 10 статьи 40 Федерального закона от 06.10.2003 года № 131-ФЗ «Об общих</w:t>
      </w:r>
      <w:proofErr w:type="gramEnd"/>
      <w:r w:rsidRPr="00A531D2">
        <w:rPr>
          <w:sz w:val="28"/>
          <w:szCs w:val="28"/>
        </w:rPr>
        <w:t xml:space="preserve"> </w:t>
      </w:r>
      <w:proofErr w:type="gramStart"/>
      <w:r w:rsidRPr="00A531D2">
        <w:rPr>
          <w:sz w:val="28"/>
          <w:szCs w:val="28"/>
        </w:rPr>
        <w:t xml:space="preserve">принципах организации местного самоуправления в Российской Федерации», руководствуясь пунктом 2 части 8 статьи 28 Устава </w:t>
      </w:r>
      <w:r w:rsidRPr="00A531D2">
        <w:rPr>
          <w:bCs/>
          <w:sz w:val="28"/>
          <w:szCs w:val="28"/>
        </w:rPr>
        <w:t xml:space="preserve">муниципального образования «Муниципальный округ </w:t>
      </w:r>
      <w:proofErr w:type="spellStart"/>
      <w:r w:rsidRPr="00A531D2">
        <w:rPr>
          <w:bCs/>
          <w:sz w:val="28"/>
          <w:szCs w:val="28"/>
        </w:rPr>
        <w:t>Якшур-Бодьинский</w:t>
      </w:r>
      <w:proofErr w:type="spellEnd"/>
      <w:r w:rsidRPr="00A531D2">
        <w:rPr>
          <w:bCs/>
          <w:sz w:val="28"/>
          <w:szCs w:val="28"/>
        </w:rPr>
        <w:t xml:space="preserve"> район Удмуртской Республики», Совет депутатов муниципального образования «Муниципальный округ </w:t>
      </w:r>
      <w:proofErr w:type="spellStart"/>
      <w:r w:rsidRPr="00A531D2">
        <w:rPr>
          <w:bCs/>
          <w:sz w:val="28"/>
          <w:szCs w:val="28"/>
        </w:rPr>
        <w:t>Якшур-Бодьинский</w:t>
      </w:r>
      <w:proofErr w:type="spellEnd"/>
      <w:r w:rsidRPr="00A531D2">
        <w:rPr>
          <w:bCs/>
          <w:sz w:val="28"/>
          <w:szCs w:val="28"/>
        </w:rPr>
        <w:t xml:space="preserve"> район Удмуртской Республики»</w:t>
      </w:r>
      <w:r w:rsidRPr="00A531D2">
        <w:rPr>
          <w:b/>
          <w:bCs/>
          <w:sz w:val="28"/>
          <w:szCs w:val="28"/>
        </w:rPr>
        <w:t xml:space="preserve"> </w:t>
      </w:r>
      <w:r w:rsidRPr="00A531D2">
        <w:rPr>
          <w:b/>
          <w:bCs/>
          <w:sz w:val="28"/>
          <w:szCs w:val="28"/>
          <w:u w:val="single"/>
        </w:rPr>
        <w:t>РЕШАЕТ:</w:t>
      </w:r>
      <w:proofErr w:type="gramEnd"/>
    </w:p>
    <w:p w:rsidR="00A531D2" w:rsidRPr="00A531D2" w:rsidRDefault="00A531D2" w:rsidP="00A531D2">
      <w:pPr>
        <w:shd w:val="clear" w:color="auto" w:fill="FFFFFF"/>
        <w:suppressAutoHyphens w:val="0"/>
        <w:autoSpaceDE/>
        <w:spacing w:line="360" w:lineRule="auto"/>
        <w:ind w:firstLine="709"/>
        <w:jc w:val="both"/>
        <w:rPr>
          <w:sz w:val="28"/>
          <w:szCs w:val="28"/>
          <w:lang w:eastAsia="ru-RU"/>
        </w:rPr>
      </w:pPr>
      <w:r w:rsidRPr="00A531D2">
        <w:rPr>
          <w:sz w:val="28"/>
          <w:szCs w:val="28"/>
          <w:lang w:eastAsia="ru-RU"/>
        </w:rPr>
        <w:t xml:space="preserve">1. Прекратить досрочно полномочия депутата Совета депутатов муниципального образования «Муниципальный округ </w:t>
      </w:r>
      <w:proofErr w:type="spellStart"/>
      <w:r w:rsidRPr="00A531D2">
        <w:rPr>
          <w:sz w:val="28"/>
          <w:szCs w:val="28"/>
          <w:lang w:eastAsia="ru-RU"/>
        </w:rPr>
        <w:t>Якшур-Бодьинский</w:t>
      </w:r>
      <w:proofErr w:type="spellEnd"/>
      <w:r w:rsidRPr="00A531D2">
        <w:rPr>
          <w:sz w:val="28"/>
          <w:szCs w:val="28"/>
          <w:lang w:eastAsia="ru-RU"/>
        </w:rPr>
        <w:t xml:space="preserve"> район Удмуртской Республики» первого созыва </w:t>
      </w:r>
      <w:r w:rsidRPr="00A531D2">
        <w:rPr>
          <w:sz w:val="28"/>
          <w:szCs w:val="28"/>
        </w:rPr>
        <w:t xml:space="preserve">по </w:t>
      </w:r>
      <w:proofErr w:type="spellStart"/>
      <w:r w:rsidRPr="00A531D2">
        <w:rPr>
          <w:sz w:val="28"/>
          <w:szCs w:val="28"/>
          <w:lang w:eastAsia="ru-RU"/>
        </w:rPr>
        <w:t>Якшурскому</w:t>
      </w:r>
      <w:proofErr w:type="spellEnd"/>
      <w:r w:rsidRPr="00A531D2">
        <w:rPr>
          <w:spacing w:val="-3"/>
          <w:sz w:val="28"/>
          <w:szCs w:val="28"/>
          <w:lang w:eastAsia="ru-RU"/>
        </w:rPr>
        <w:t xml:space="preserve"> </w:t>
      </w:r>
      <w:r w:rsidRPr="00A531D2">
        <w:rPr>
          <w:sz w:val="28"/>
          <w:szCs w:val="28"/>
          <w:lang w:eastAsia="ru-RU"/>
        </w:rPr>
        <w:t>одномандатному</w:t>
      </w:r>
      <w:r w:rsidRPr="00A531D2">
        <w:rPr>
          <w:spacing w:val="-3"/>
          <w:sz w:val="28"/>
          <w:szCs w:val="28"/>
          <w:lang w:eastAsia="ru-RU"/>
        </w:rPr>
        <w:t xml:space="preserve"> </w:t>
      </w:r>
      <w:r w:rsidRPr="00A531D2">
        <w:rPr>
          <w:sz w:val="28"/>
          <w:szCs w:val="28"/>
          <w:lang w:eastAsia="ru-RU"/>
        </w:rPr>
        <w:t>избирательному</w:t>
      </w:r>
      <w:r w:rsidRPr="00A531D2">
        <w:rPr>
          <w:spacing w:val="-2"/>
          <w:sz w:val="28"/>
          <w:szCs w:val="28"/>
          <w:lang w:eastAsia="ru-RU"/>
        </w:rPr>
        <w:t xml:space="preserve"> </w:t>
      </w:r>
      <w:r w:rsidRPr="00A531D2">
        <w:rPr>
          <w:sz w:val="28"/>
          <w:szCs w:val="28"/>
          <w:lang w:eastAsia="ru-RU"/>
        </w:rPr>
        <w:t>округу</w:t>
      </w:r>
      <w:r w:rsidRPr="00A531D2">
        <w:rPr>
          <w:spacing w:val="-5"/>
          <w:sz w:val="28"/>
          <w:szCs w:val="28"/>
          <w:lang w:eastAsia="ru-RU"/>
        </w:rPr>
        <w:t xml:space="preserve"> </w:t>
      </w:r>
      <w:r w:rsidRPr="00A531D2">
        <w:rPr>
          <w:sz w:val="28"/>
          <w:szCs w:val="28"/>
          <w:lang w:eastAsia="ru-RU"/>
        </w:rPr>
        <w:t xml:space="preserve">№ 12 </w:t>
      </w:r>
      <w:r w:rsidRPr="00A531D2">
        <w:rPr>
          <w:sz w:val="28"/>
          <w:szCs w:val="28"/>
        </w:rPr>
        <w:t xml:space="preserve">Медведева Андрея Ивановича </w:t>
      </w:r>
      <w:r w:rsidRPr="00A531D2">
        <w:rPr>
          <w:sz w:val="28"/>
          <w:szCs w:val="28"/>
          <w:lang w:eastAsia="ru-RU"/>
        </w:rPr>
        <w:t>в связи с отставкой по собственному желанию.</w:t>
      </w:r>
    </w:p>
    <w:p w:rsidR="00A531D2" w:rsidRPr="00A531D2" w:rsidRDefault="00A531D2" w:rsidP="00A531D2">
      <w:pPr>
        <w:shd w:val="clear" w:color="auto" w:fill="FFFFFF"/>
        <w:suppressAutoHyphens w:val="0"/>
        <w:autoSpaceDE/>
        <w:spacing w:line="360" w:lineRule="auto"/>
        <w:ind w:firstLine="709"/>
        <w:jc w:val="both"/>
        <w:rPr>
          <w:sz w:val="28"/>
          <w:szCs w:val="28"/>
          <w:lang w:eastAsia="ru-RU"/>
        </w:rPr>
      </w:pPr>
      <w:r w:rsidRPr="00A531D2">
        <w:rPr>
          <w:sz w:val="28"/>
          <w:szCs w:val="28"/>
          <w:lang w:eastAsia="ru-RU"/>
        </w:rPr>
        <w:lastRenderedPageBreak/>
        <w:t xml:space="preserve">2. Настоящее решение опубликовать в Вестнике правовых актов муниципального образования «Муниципальный округ </w:t>
      </w:r>
      <w:proofErr w:type="spellStart"/>
      <w:r w:rsidRPr="00A531D2">
        <w:rPr>
          <w:sz w:val="28"/>
          <w:szCs w:val="28"/>
          <w:lang w:eastAsia="ru-RU"/>
        </w:rPr>
        <w:t>Якшур-Бодьинский</w:t>
      </w:r>
      <w:proofErr w:type="spellEnd"/>
      <w:r w:rsidRPr="00A531D2">
        <w:rPr>
          <w:sz w:val="28"/>
          <w:szCs w:val="28"/>
          <w:lang w:eastAsia="ru-RU"/>
        </w:rPr>
        <w:t xml:space="preserve"> район Удмуртской Республики», в газете «Рассвет Якшур-Бодьинского района» и разместить на официальном сайте муниципального образования «Муниципальный округ </w:t>
      </w:r>
      <w:proofErr w:type="spellStart"/>
      <w:r w:rsidRPr="00A531D2">
        <w:rPr>
          <w:sz w:val="28"/>
          <w:szCs w:val="28"/>
          <w:lang w:eastAsia="ru-RU"/>
        </w:rPr>
        <w:t>Якшур-Бодьинский</w:t>
      </w:r>
      <w:proofErr w:type="spellEnd"/>
      <w:r w:rsidRPr="00A531D2">
        <w:rPr>
          <w:sz w:val="28"/>
          <w:szCs w:val="28"/>
          <w:lang w:eastAsia="ru-RU"/>
        </w:rPr>
        <w:t xml:space="preserve"> район Удмуртской Республики» в информационно-телекоммуникационной сети «Интернет». </w:t>
      </w:r>
    </w:p>
    <w:p w:rsidR="00A531D2" w:rsidRPr="00A531D2" w:rsidRDefault="00A531D2" w:rsidP="00A531D2">
      <w:pPr>
        <w:shd w:val="clear" w:color="auto" w:fill="FFFFFF"/>
        <w:suppressAutoHyphens w:val="0"/>
        <w:autoSpaceDE/>
        <w:spacing w:line="360" w:lineRule="auto"/>
        <w:ind w:firstLine="709"/>
        <w:jc w:val="both"/>
        <w:rPr>
          <w:sz w:val="28"/>
          <w:szCs w:val="28"/>
          <w:lang w:eastAsia="ru-RU"/>
        </w:rPr>
      </w:pPr>
      <w:r w:rsidRPr="00A531D2">
        <w:rPr>
          <w:sz w:val="28"/>
          <w:szCs w:val="28"/>
          <w:lang w:eastAsia="ru-RU"/>
        </w:rPr>
        <w:t>3. Настоящее решение вступает в силу после его официального опубликования.</w:t>
      </w:r>
    </w:p>
    <w:p w:rsidR="00A531D2" w:rsidRPr="00A531D2" w:rsidRDefault="00A531D2" w:rsidP="00A531D2">
      <w:pPr>
        <w:shd w:val="clear" w:color="auto" w:fill="FFFFFF"/>
        <w:suppressAutoHyphens w:val="0"/>
        <w:autoSpaceDE/>
        <w:jc w:val="both"/>
        <w:rPr>
          <w:b/>
          <w:sz w:val="28"/>
          <w:szCs w:val="28"/>
        </w:rPr>
      </w:pPr>
    </w:p>
    <w:p w:rsidR="00A531D2" w:rsidRPr="00A531D2" w:rsidRDefault="00A531D2" w:rsidP="00A531D2">
      <w:pPr>
        <w:shd w:val="clear" w:color="auto" w:fill="FFFFFF"/>
        <w:suppressAutoHyphens w:val="0"/>
        <w:autoSpaceDE/>
        <w:jc w:val="both"/>
        <w:rPr>
          <w:b/>
          <w:sz w:val="28"/>
          <w:szCs w:val="28"/>
        </w:rPr>
      </w:pPr>
    </w:p>
    <w:p w:rsidR="00A531D2" w:rsidRPr="00A531D2" w:rsidRDefault="00A531D2" w:rsidP="00A531D2">
      <w:pPr>
        <w:shd w:val="clear" w:color="auto" w:fill="FFFFFF"/>
        <w:suppressAutoHyphens w:val="0"/>
        <w:autoSpaceDE/>
        <w:jc w:val="both"/>
        <w:rPr>
          <w:b/>
          <w:sz w:val="28"/>
          <w:szCs w:val="28"/>
        </w:rPr>
      </w:pPr>
    </w:p>
    <w:p w:rsidR="00A531D2" w:rsidRPr="00A531D2" w:rsidRDefault="00A531D2" w:rsidP="00A531D2">
      <w:pPr>
        <w:shd w:val="clear" w:color="auto" w:fill="FFFFFF"/>
        <w:suppressAutoHyphens w:val="0"/>
        <w:autoSpaceDE/>
        <w:jc w:val="both"/>
        <w:rPr>
          <w:sz w:val="28"/>
          <w:szCs w:val="28"/>
          <w:lang w:eastAsia="ru-RU"/>
        </w:rPr>
      </w:pPr>
      <w:r w:rsidRPr="00A531D2">
        <w:rPr>
          <w:b/>
          <w:sz w:val="28"/>
          <w:szCs w:val="28"/>
        </w:rPr>
        <w:t>Председатель Совета депутатов</w:t>
      </w:r>
    </w:p>
    <w:p w:rsidR="00A531D2" w:rsidRPr="00A531D2" w:rsidRDefault="00A531D2" w:rsidP="00A531D2">
      <w:pPr>
        <w:autoSpaceDE/>
        <w:jc w:val="both"/>
        <w:rPr>
          <w:b/>
          <w:sz w:val="28"/>
          <w:szCs w:val="28"/>
        </w:rPr>
      </w:pPr>
      <w:r w:rsidRPr="00A531D2">
        <w:rPr>
          <w:b/>
          <w:sz w:val="28"/>
          <w:szCs w:val="28"/>
        </w:rPr>
        <w:t>муниципального образования</w:t>
      </w:r>
    </w:p>
    <w:p w:rsidR="00A531D2" w:rsidRPr="00A531D2" w:rsidRDefault="00A531D2" w:rsidP="00A531D2">
      <w:pPr>
        <w:autoSpaceDE/>
        <w:jc w:val="both"/>
        <w:rPr>
          <w:b/>
          <w:sz w:val="28"/>
          <w:szCs w:val="28"/>
        </w:rPr>
      </w:pPr>
      <w:r w:rsidRPr="00A531D2">
        <w:rPr>
          <w:b/>
          <w:sz w:val="28"/>
          <w:szCs w:val="28"/>
        </w:rPr>
        <w:t xml:space="preserve">«Муниципальный округ </w:t>
      </w:r>
    </w:p>
    <w:p w:rsidR="00A531D2" w:rsidRPr="00A531D2" w:rsidRDefault="00A531D2" w:rsidP="00A531D2">
      <w:pPr>
        <w:autoSpaceDE/>
        <w:jc w:val="both"/>
        <w:rPr>
          <w:b/>
          <w:sz w:val="28"/>
          <w:szCs w:val="28"/>
        </w:rPr>
      </w:pPr>
      <w:proofErr w:type="spellStart"/>
      <w:r w:rsidRPr="00A531D2">
        <w:rPr>
          <w:b/>
          <w:sz w:val="28"/>
          <w:szCs w:val="28"/>
        </w:rPr>
        <w:t>Якшур-Бодьинский</w:t>
      </w:r>
      <w:proofErr w:type="spellEnd"/>
      <w:r w:rsidRPr="00A531D2">
        <w:rPr>
          <w:b/>
          <w:sz w:val="28"/>
          <w:szCs w:val="28"/>
        </w:rPr>
        <w:t xml:space="preserve"> район</w:t>
      </w:r>
    </w:p>
    <w:p w:rsidR="00A531D2" w:rsidRPr="00A531D2" w:rsidRDefault="00A531D2" w:rsidP="00A531D2">
      <w:pPr>
        <w:autoSpaceDE/>
        <w:jc w:val="both"/>
        <w:rPr>
          <w:b/>
          <w:sz w:val="28"/>
          <w:szCs w:val="28"/>
        </w:rPr>
      </w:pPr>
      <w:r w:rsidRPr="00A531D2">
        <w:rPr>
          <w:b/>
          <w:sz w:val="28"/>
          <w:szCs w:val="28"/>
        </w:rPr>
        <w:t xml:space="preserve">Удмуртской Республики»                                                    С.В. </w:t>
      </w:r>
      <w:proofErr w:type="spellStart"/>
      <w:r w:rsidRPr="00A531D2">
        <w:rPr>
          <w:b/>
          <w:sz w:val="28"/>
          <w:szCs w:val="28"/>
        </w:rPr>
        <w:t>Поторочин</w:t>
      </w:r>
      <w:proofErr w:type="spellEnd"/>
    </w:p>
    <w:p w:rsidR="00A531D2" w:rsidRPr="00A531D2" w:rsidRDefault="00A531D2" w:rsidP="00A531D2">
      <w:pPr>
        <w:suppressAutoHyphens w:val="0"/>
        <w:autoSpaceDE/>
        <w:jc w:val="both"/>
        <w:rPr>
          <w:b/>
          <w:sz w:val="28"/>
          <w:szCs w:val="28"/>
        </w:rPr>
      </w:pPr>
    </w:p>
    <w:p w:rsidR="00A531D2" w:rsidRPr="00A531D2" w:rsidRDefault="00A531D2" w:rsidP="00A531D2">
      <w:pPr>
        <w:suppressAutoHyphens w:val="0"/>
        <w:autoSpaceDE/>
        <w:jc w:val="both"/>
        <w:rPr>
          <w:b/>
          <w:sz w:val="28"/>
          <w:szCs w:val="28"/>
        </w:rPr>
      </w:pPr>
    </w:p>
    <w:p w:rsidR="00A531D2" w:rsidRPr="00A531D2" w:rsidRDefault="00A531D2" w:rsidP="00A531D2">
      <w:pPr>
        <w:suppressAutoHyphens w:val="0"/>
        <w:autoSpaceDE/>
        <w:jc w:val="both"/>
        <w:rPr>
          <w:sz w:val="28"/>
          <w:szCs w:val="28"/>
          <w:lang w:eastAsia="ru-RU"/>
        </w:rPr>
      </w:pPr>
      <w:proofErr w:type="gramStart"/>
      <w:r w:rsidRPr="00A531D2">
        <w:rPr>
          <w:sz w:val="28"/>
          <w:szCs w:val="28"/>
          <w:lang w:eastAsia="ru-RU"/>
        </w:rPr>
        <w:t>с</w:t>
      </w:r>
      <w:proofErr w:type="gramEnd"/>
      <w:r w:rsidRPr="00A531D2">
        <w:rPr>
          <w:sz w:val="28"/>
          <w:szCs w:val="28"/>
          <w:lang w:eastAsia="ru-RU"/>
        </w:rPr>
        <w:t>. Якшур-Бодья</w:t>
      </w:r>
    </w:p>
    <w:p w:rsidR="00A531D2" w:rsidRPr="00A531D2" w:rsidRDefault="00A531D2" w:rsidP="00A531D2">
      <w:pPr>
        <w:suppressAutoHyphens w:val="0"/>
        <w:autoSpaceDE/>
        <w:jc w:val="both"/>
        <w:rPr>
          <w:sz w:val="28"/>
          <w:szCs w:val="28"/>
          <w:lang w:eastAsia="ru-RU"/>
        </w:rPr>
      </w:pPr>
      <w:r w:rsidRPr="00A531D2">
        <w:rPr>
          <w:sz w:val="28"/>
          <w:szCs w:val="28"/>
          <w:lang w:eastAsia="ru-RU"/>
        </w:rPr>
        <w:t>«25» июля 2024 года</w:t>
      </w:r>
    </w:p>
    <w:p w:rsidR="00A531D2" w:rsidRPr="00A531D2" w:rsidRDefault="00A531D2" w:rsidP="00A531D2">
      <w:pPr>
        <w:tabs>
          <w:tab w:val="left" w:pos="2010"/>
        </w:tabs>
        <w:autoSpaceDE/>
        <w:rPr>
          <w:sz w:val="28"/>
          <w:szCs w:val="28"/>
          <w:lang w:eastAsia="ru-RU"/>
        </w:rPr>
      </w:pPr>
      <w:r w:rsidRPr="00A531D2">
        <w:rPr>
          <w:sz w:val="28"/>
          <w:szCs w:val="28"/>
          <w:lang w:eastAsia="ru-RU"/>
        </w:rPr>
        <w:t>№ 11/507</w:t>
      </w:r>
    </w:p>
    <w:p w:rsidR="000E36BB" w:rsidRDefault="000E36BB" w:rsidP="00220DBC">
      <w:pPr>
        <w:suppressAutoHyphens w:val="0"/>
        <w:autoSpaceDE/>
        <w:ind w:firstLine="709"/>
        <w:jc w:val="both"/>
        <w:rPr>
          <w:sz w:val="28"/>
          <w:szCs w:val="28"/>
          <w:lang w:eastAsia="ru-RU"/>
        </w:rPr>
      </w:pPr>
    </w:p>
    <w:p w:rsidR="000E36BB" w:rsidRDefault="000E36BB"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720E6D" w:rsidRDefault="00720E6D" w:rsidP="00220DBC">
      <w:pPr>
        <w:suppressAutoHyphens w:val="0"/>
        <w:autoSpaceDE/>
        <w:ind w:firstLine="709"/>
        <w:jc w:val="both"/>
        <w:rPr>
          <w:sz w:val="28"/>
          <w:szCs w:val="28"/>
          <w:lang w:eastAsia="ru-RU"/>
        </w:rPr>
      </w:pPr>
    </w:p>
    <w:p w:rsidR="00CF5482" w:rsidRDefault="00CF5482" w:rsidP="00220DBC">
      <w:pPr>
        <w:suppressAutoHyphens w:val="0"/>
        <w:autoSpaceDE/>
        <w:ind w:firstLine="709"/>
        <w:jc w:val="both"/>
        <w:rPr>
          <w:sz w:val="28"/>
          <w:szCs w:val="28"/>
          <w:lang w:eastAsia="ru-RU"/>
        </w:rPr>
      </w:pPr>
    </w:p>
    <w:p w:rsidR="00A531D2" w:rsidRDefault="00A531D2" w:rsidP="00220DBC">
      <w:pPr>
        <w:suppressAutoHyphens w:val="0"/>
        <w:autoSpaceDE/>
        <w:ind w:firstLine="709"/>
        <w:jc w:val="both"/>
        <w:rPr>
          <w:sz w:val="28"/>
          <w:szCs w:val="28"/>
          <w:lang w:eastAsia="ru-RU"/>
        </w:rPr>
      </w:pPr>
    </w:p>
    <w:p w:rsidR="00A531D2" w:rsidRDefault="00A531D2" w:rsidP="00220DBC">
      <w:pPr>
        <w:suppressAutoHyphens w:val="0"/>
        <w:autoSpaceDE/>
        <w:ind w:firstLine="709"/>
        <w:jc w:val="both"/>
        <w:rPr>
          <w:sz w:val="28"/>
          <w:szCs w:val="28"/>
          <w:lang w:eastAsia="ru-RU"/>
        </w:rPr>
      </w:pPr>
    </w:p>
    <w:p w:rsidR="00A531D2" w:rsidRDefault="00A531D2" w:rsidP="00220DBC">
      <w:pPr>
        <w:suppressAutoHyphens w:val="0"/>
        <w:autoSpaceDE/>
        <w:ind w:firstLine="709"/>
        <w:jc w:val="both"/>
        <w:rPr>
          <w:sz w:val="28"/>
          <w:szCs w:val="28"/>
          <w:lang w:eastAsia="ru-RU"/>
        </w:rPr>
      </w:pPr>
    </w:p>
    <w:p w:rsidR="00A531D2" w:rsidRDefault="00A531D2" w:rsidP="00220DBC">
      <w:pPr>
        <w:suppressAutoHyphens w:val="0"/>
        <w:autoSpaceDE/>
        <w:ind w:firstLine="709"/>
        <w:jc w:val="both"/>
        <w:rPr>
          <w:sz w:val="28"/>
          <w:szCs w:val="28"/>
          <w:lang w:eastAsia="ru-RU"/>
        </w:rPr>
      </w:pPr>
    </w:p>
    <w:p w:rsidR="00A531D2" w:rsidRDefault="00A531D2" w:rsidP="00220DBC">
      <w:pPr>
        <w:suppressAutoHyphens w:val="0"/>
        <w:autoSpaceDE/>
        <w:ind w:firstLine="709"/>
        <w:jc w:val="both"/>
        <w:rPr>
          <w:sz w:val="28"/>
          <w:szCs w:val="28"/>
          <w:lang w:eastAsia="ru-RU"/>
        </w:rPr>
      </w:pPr>
    </w:p>
    <w:p w:rsidR="00A531D2" w:rsidRDefault="00A531D2" w:rsidP="00220DBC">
      <w:pPr>
        <w:suppressAutoHyphens w:val="0"/>
        <w:autoSpaceDE/>
        <w:ind w:firstLine="709"/>
        <w:jc w:val="both"/>
        <w:rPr>
          <w:sz w:val="28"/>
          <w:szCs w:val="28"/>
          <w:lang w:eastAsia="ru-RU"/>
        </w:rPr>
      </w:pPr>
    </w:p>
    <w:p w:rsidR="00A531D2" w:rsidRPr="00A531D2" w:rsidRDefault="00A531D2" w:rsidP="00A531D2">
      <w:pPr>
        <w:suppressAutoHyphens w:val="0"/>
        <w:autoSpaceDE/>
        <w:rPr>
          <w:lang w:eastAsia="ru-RU"/>
        </w:rPr>
      </w:pPr>
    </w:p>
    <w:p w:rsidR="00A531D2" w:rsidRPr="00A531D2" w:rsidRDefault="00A531D2" w:rsidP="00A531D2">
      <w:pPr>
        <w:suppressAutoHyphens w:val="0"/>
        <w:autoSpaceDE/>
        <w:ind w:firstLine="709"/>
        <w:jc w:val="both"/>
        <w:rPr>
          <w:sz w:val="28"/>
          <w:szCs w:val="28"/>
          <w:lang w:eastAsia="ru-RU"/>
        </w:rPr>
      </w:pPr>
      <w:r w:rsidRPr="00A531D2">
        <w:rPr>
          <w:sz w:val="28"/>
          <w:szCs w:val="28"/>
          <w:lang w:eastAsia="ru-RU"/>
        </w:rPr>
        <w:t>Извещение о согласовании проекта межевания земельного участка</w:t>
      </w:r>
    </w:p>
    <w:p w:rsidR="00A531D2" w:rsidRPr="00A531D2" w:rsidRDefault="00A531D2" w:rsidP="00A531D2">
      <w:pPr>
        <w:suppressAutoHyphens w:val="0"/>
        <w:autoSpaceDE/>
        <w:ind w:firstLine="709"/>
        <w:jc w:val="both"/>
        <w:rPr>
          <w:sz w:val="28"/>
          <w:szCs w:val="28"/>
          <w:lang w:eastAsia="ru-RU"/>
        </w:rPr>
      </w:pPr>
    </w:p>
    <w:p w:rsidR="00A531D2" w:rsidRPr="00A531D2" w:rsidRDefault="00A531D2" w:rsidP="00A531D2">
      <w:pPr>
        <w:suppressAutoHyphens w:val="0"/>
        <w:autoSpaceDE/>
        <w:ind w:firstLine="709"/>
        <w:jc w:val="both"/>
        <w:rPr>
          <w:sz w:val="28"/>
          <w:szCs w:val="28"/>
          <w:lang w:eastAsia="ru-RU"/>
        </w:rPr>
      </w:pPr>
      <w:r w:rsidRPr="00A531D2">
        <w:rPr>
          <w:sz w:val="28"/>
          <w:szCs w:val="28"/>
          <w:lang w:eastAsia="ru-RU"/>
        </w:rPr>
        <w:t xml:space="preserve">Кадастровый инженер </w:t>
      </w:r>
      <w:proofErr w:type="spellStart"/>
      <w:r w:rsidRPr="00A531D2">
        <w:rPr>
          <w:sz w:val="28"/>
          <w:szCs w:val="28"/>
          <w:lang w:eastAsia="ru-RU"/>
        </w:rPr>
        <w:t>Бабинцев</w:t>
      </w:r>
      <w:proofErr w:type="spellEnd"/>
      <w:r w:rsidRPr="00A531D2">
        <w:rPr>
          <w:sz w:val="28"/>
          <w:szCs w:val="28"/>
          <w:lang w:eastAsia="ru-RU"/>
        </w:rPr>
        <w:t xml:space="preserve"> Алексей Иванович, квалификационный аттестат № 18-11-186,  адрес: УР, </w:t>
      </w:r>
      <w:proofErr w:type="spellStart"/>
      <w:r w:rsidRPr="00A531D2">
        <w:rPr>
          <w:sz w:val="28"/>
          <w:szCs w:val="28"/>
          <w:lang w:eastAsia="ru-RU"/>
        </w:rPr>
        <w:t>Якшур-Бодьинский</w:t>
      </w:r>
      <w:proofErr w:type="spellEnd"/>
      <w:r w:rsidRPr="00A531D2">
        <w:rPr>
          <w:sz w:val="28"/>
          <w:szCs w:val="28"/>
          <w:lang w:eastAsia="ru-RU"/>
        </w:rPr>
        <w:t xml:space="preserve"> район, </w:t>
      </w:r>
      <w:proofErr w:type="gramStart"/>
      <w:r w:rsidRPr="00A531D2">
        <w:rPr>
          <w:sz w:val="28"/>
          <w:szCs w:val="28"/>
          <w:lang w:eastAsia="ru-RU"/>
        </w:rPr>
        <w:t>с</w:t>
      </w:r>
      <w:proofErr w:type="gramEnd"/>
      <w:r w:rsidRPr="00A531D2">
        <w:rPr>
          <w:sz w:val="28"/>
          <w:szCs w:val="28"/>
          <w:lang w:eastAsia="ru-RU"/>
        </w:rPr>
        <w:t xml:space="preserve">. </w:t>
      </w:r>
      <w:proofErr w:type="gramStart"/>
      <w:r w:rsidRPr="00A531D2">
        <w:rPr>
          <w:sz w:val="28"/>
          <w:szCs w:val="28"/>
          <w:lang w:eastAsia="ru-RU"/>
        </w:rPr>
        <w:t>Якшур-Бодья</w:t>
      </w:r>
      <w:proofErr w:type="gramEnd"/>
      <w:r w:rsidRPr="00A531D2">
        <w:rPr>
          <w:sz w:val="28"/>
          <w:szCs w:val="28"/>
          <w:lang w:eastAsia="ru-RU"/>
        </w:rPr>
        <w:t xml:space="preserve">, ул. </w:t>
      </w:r>
      <w:proofErr w:type="spellStart"/>
      <w:r w:rsidRPr="00A531D2">
        <w:rPr>
          <w:sz w:val="28"/>
          <w:szCs w:val="28"/>
          <w:lang w:eastAsia="ru-RU"/>
        </w:rPr>
        <w:t>Пушиной</w:t>
      </w:r>
      <w:proofErr w:type="spellEnd"/>
      <w:r w:rsidRPr="00A531D2">
        <w:rPr>
          <w:sz w:val="28"/>
          <w:szCs w:val="28"/>
          <w:lang w:eastAsia="ru-RU"/>
        </w:rPr>
        <w:t xml:space="preserve">, д.82, офис 106, адрес электронной почты: </w:t>
      </w:r>
      <w:hyperlink r:id="rId60" w:history="1">
        <w:r w:rsidRPr="00A531D2">
          <w:rPr>
            <w:sz w:val="28"/>
            <w:szCs w:val="28"/>
            <w:lang w:eastAsia="ru-RU"/>
          </w:rPr>
          <w:t>gs170414@mail.ru</w:t>
        </w:r>
      </w:hyperlink>
      <w:r w:rsidRPr="00A531D2">
        <w:rPr>
          <w:sz w:val="28"/>
          <w:szCs w:val="28"/>
          <w:lang w:eastAsia="ru-RU"/>
        </w:rPr>
        <w:t xml:space="preserve"> тел. 8(901)864-00-40,  подготовил проект межевания земельного участка, выделяемого в счет земельных долей из земельного участка с кадастровым номером 18:24:000000:244, расположенного по адресу: Удмуртская Республика, </w:t>
      </w:r>
      <w:proofErr w:type="spellStart"/>
      <w:r w:rsidRPr="00A531D2">
        <w:rPr>
          <w:sz w:val="28"/>
          <w:szCs w:val="28"/>
          <w:lang w:eastAsia="ru-RU"/>
        </w:rPr>
        <w:t>Якшур-Бодьинский</w:t>
      </w:r>
      <w:proofErr w:type="spellEnd"/>
      <w:r w:rsidRPr="00A531D2">
        <w:rPr>
          <w:sz w:val="28"/>
          <w:szCs w:val="28"/>
          <w:lang w:eastAsia="ru-RU"/>
        </w:rPr>
        <w:t xml:space="preserve"> район, ТОО "</w:t>
      </w:r>
      <w:proofErr w:type="spellStart"/>
      <w:r w:rsidRPr="00A531D2">
        <w:rPr>
          <w:sz w:val="28"/>
          <w:szCs w:val="28"/>
          <w:lang w:eastAsia="ru-RU"/>
        </w:rPr>
        <w:t>Ошворцинское</w:t>
      </w:r>
      <w:proofErr w:type="spellEnd"/>
      <w:r w:rsidRPr="00A531D2">
        <w:rPr>
          <w:sz w:val="28"/>
          <w:szCs w:val="28"/>
          <w:lang w:eastAsia="ru-RU"/>
        </w:rPr>
        <w:t>".</w:t>
      </w:r>
    </w:p>
    <w:p w:rsidR="00A531D2" w:rsidRPr="00A531D2" w:rsidRDefault="00A531D2" w:rsidP="00A531D2">
      <w:pPr>
        <w:suppressAutoHyphens w:val="0"/>
        <w:autoSpaceDE/>
        <w:ind w:firstLine="709"/>
        <w:jc w:val="both"/>
        <w:rPr>
          <w:sz w:val="28"/>
          <w:szCs w:val="28"/>
          <w:lang w:eastAsia="ru-RU"/>
        </w:rPr>
      </w:pPr>
      <w:proofErr w:type="gramStart"/>
      <w:r w:rsidRPr="00A531D2">
        <w:rPr>
          <w:sz w:val="28"/>
          <w:szCs w:val="28"/>
          <w:lang w:eastAsia="ru-RU"/>
        </w:rPr>
        <w:t>Заказчиком работ является Пьянкова З</w:t>
      </w:r>
      <w:r w:rsidR="000F086D">
        <w:rPr>
          <w:sz w:val="28"/>
          <w:szCs w:val="28"/>
          <w:lang w:eastAsia="ru-RU"/>
        </w:rPr>
        <w:t>.В.</w:t>
      </w:r>
      <w:r w:rsidRPr="00A531D2">
        <w:rPr>
          <w:sz w:val="28"/>
          <w:szCs w:val="28"/>
          <w:lang w:eastAsia="ru-RU"/>
        </w:rPr>
        <w:t xml:space="preserve">, </w:t>
      </w:r>
      <w:r w:rsidR="000F086D">
        <w:rPr>
          <w:sz w:val="28"/>
          <w:szCs w:val="28"/>
          <w:lang w:eastAsia="ru-RU"/>
        </w:rPr>
        <w:t xml:space="preserve">(почтовый </w:t>
      </w:r>
      <w:r w:rsidRPr="00A531D2">
        <w:rPr>
          <w:sz w:val="28"/>
          <w:szCs w:val="28"/>
          <w:lang w:eastAsia="ru-RU"/>
        </w:rPr>
        <w:t>адрес:</w:t>
      </w:r>
      <w:proofErr w:type="gramEnd"/>
      <w:r w:rsidRPr="00A531D2">
        <w:rPr>
          <w:sz w:val="28"/>
          <w:szCs w:val="28"/>
          <w:lang w:eastAsia="ru-RU"/>
        </w:rPr>
        <w:t xml:space="preserve"> УР, </w:t>
      </w:r>
      <w:proofErr w:type="spellStart"/>
      <w:r w:rsidRPr="00A531D2">
        <w:rPr>
          <w:sz w:val="28"/>
          <w:szCs w:val="28"/>
          <w:lang w:eastAsia="ru-RU"/>
        </w:rPr>
        <w:t>Якшур-Бодьинский</w:t>
      </w:r>
      <w:proofErr w:type="spellEnd"/>
      <w:r w:rsidRPr="00A531D2">
        <w:rPr>
          <w:sz w:val="28"/>
          <w:szCs w:val="28"/>
          <w:lang w:eastAsia="ru-RU"/>
        </w:rPr>
        <w:t xml:space="preserve"> район, </w:t>
      </w:r>
      <w:proofErr w:type="spellStart"/>
      <w:r w:rsidRPr="00A531D2">
        <w:rPr>
          <w:sz w:val="28"/>
          <w:szCs w:val="28"/>
          <w:lang w:eastAsia="ru-RU"/>
        </w:rPr>
        <w:t>д</w:t>
      </w:r>
      <w:proofErr w:type="gramStart"/>
      <w:r w:rsidRPr="00A531D2">
        <w:rPr>
          <w:sz w:val="28"/>
          <w:szCs w:val="28"/>
          <w:lang w:eastAsia="ru-RU"/>
        </w:rPr>
        <w:t>.</w:t>
      </w:r>
      <w:r w:rsidR="007003E7">
        <w:rPr>
          <w:sz w:val="28"/>
          <w:szCs w:val="28"/>
          <w:lang w:eastAsia="ru-RU"/>
        </w:rPr>
        <w:t>П</w:t>
      </w:r>
      <w:proofErr w:type="gramEnd"/>
      <w:r w:rsidR="007003E7">
        <w:rPr>
          <w:sz w:val="28"/>
          <w:szCs w:val="28"/>
          <w:lang w:eastAsia="ru-RU"/>
        </w:rPr>
        <w:t>ушкари</w:t>
      </w:r>
      <w:proofErr w:type="spellEnd"/>
      <w:r w:rsidR="007003E7">
        <w:rPr>
          <w:sz w:val="28"/>
          <w:szCs w:val="28"/>
          <w:lang w:eastAsia="ru-RU"/>
        </w:rPr>
        <w:t xml:space="preserve">, </w:t>
      </w:r>
      <w:proofErr w:type="spellStart"/>
      <w:r w:rsidR="007003E7">
        <w:rPr>
          <w:sz w:val="28"/>
          <w:szCs w:val="28"/>
          <w:lang w:eastAsia="ru-RU"/>
        </w:rPr>
        <w:t>ул.Полевая</w:t>
      </w:r>
      <w:proofErr w:type="spellEnd"/>
      <w:r w:rsidR="007003E7">
        <w:rPr>
          <w:sz w:val="28"/>
          <w:szCs w:val="28"/>
          <w:lang w:eastAsia="ru-RU"/>
        </w:rPr>
        <w:t>,  д.8, кв.2</w:t>
      </w:r>
      <w:r w:rsidR="000F086D">
        <w:rPr>
          <w:sz w:val="28"/>
          <w:szCs w:val="28"/>
          <w:lang w:eastAsia="ru-RU"/>
        </w:rPr>
        <w:t>)</w:t>
      </w:r>
      <w:r w:rsidRPr="00A531D2">
        <w:rPr>
          <w:sz w:val="28"/>
          <w:szCs w:val="28"/>
          <w:lang w:eastAsia="ru-RU"/>
        </w:rPr>
        <w:t>.</w:t>
      </w:r>
    </w:p>
    <w:p w:rsidR="00A531D2" w:rsidRPr="00A531D2" w:rsidRDefault="00A531D2" w:rsidP="00A531D2">
      <w:pPr>
        <w:suppressAutoHyphens w:val="0"/>
        <w:autoSpaceDE/>
        <w:ind w:firstLine="709"/>
        <w:jc w:val="both"/>
        <w:rPr>
          <w:sz w:val="28"/>
          <w:szCs w:val="28"/>
          <w:lang w:eastAsia="ru-RU"/>
        </w:rPr>
      </w:pPr>
      <w:r w:rsidRPr="00A531D2">
        <w:rPr>
          <w:sz w:val="28"/>
          <w:szCs w:val="28"/>
          <w:lang w:eastAsia="ru-RU"/>
        </w:rPr>
        <w:t>Целью кадастровых работ является образование земельного участка путем выдела в счет доли (долей) в праве общей собственности для ведения личного подсобного хозяйства, основной деятельностью которого является пчеловодство.</w:t>
      </w:r>
    </w:p>
    <w:p w:rsidR="00A531D2" w:rsidRPr="00A531D2" w:rsidRDefault="00A531D2" w:rsidP="00A531D2">
      <w:pPr>
        <w:suppressAutoHyphens w:val="0"/>
        <w:autoSpaceDE/>
        <w:ind w:firstLine="709"/>
        <w:jc w:val="both"/>
        <w:rPr>
          <w:sz w:val="28"/>
          <w:szCs w:val="28"/>
          <w:lang w:eastAsia="ru-RU"/>
        </w:rPr>
      </w:pPr>
      <w:r w:rsidRPr="00A531D2">
        <w:rPr>
          <w:sz w:val="28"/>
          <w:szCs w:val="28"/>
          <w:lang w:eastAsia="ru-RU"/>
        </w:rPr>
        <w:t xml:space="preserve">Ознакомиться с проектом межевания можно в течение тридцати дней со дня опубликования данного извещения по адресу: </w:t>
      </w:r>
      <w:proofErr w:type="gramStart"/>
      <w:r w:rsidRPr="00A531D2">
        <w:rPr>
          <w:sz w:val="28"/>
          <w:szCs w:val="28"/>
          <w:lang w:eastAsia="ru-RU"/>
        </w:rPr>
        <w:t xml:space="preserve">УР, </w:t>
      </w:r>
      <w:proofErr w:type="spellStart"/>
      <w:r w:rsidRPr="00A531D2">
        <w:rPr>
          <w:sz w:val="28"/>
          <w:szCs w:val="28"/>
          <w:lang w:eastAsia="ru-RU"/>
        </w:rPr>
        <w:t>Якшур-Бодьинский</w:t>
      </w:r>
      <w:proofErr w:type="spellEnd"/>
      <w:r w:rsidRPr="00A531D2">
        <w:rPr>
          <w:sz w:val="28"/>
          <w:szCs w:val="28"/>
          <w:lang w:eastAsia="ru-RU"/>
        </w:rPr>
        <w:t xml:space="preserve"> район, с. Якшур-Бодья, ул. </w:t>
      </w:r>
      <w:proofErr w:type="spellStart"/>
      <w:r w:rsidRPr="00A531D2">
        <w:rPr>
          <w:sz w:val="28"/>
          <w:szCs w:val="28"/>
          <w:lang w:eastAsia="ru-RU"/>
        </w:rPr>
        <w:t>Пушиной</w:t>
      </w:r>
      <w:proofErr w:type="spellEnd"/>
      <w:r w:rsidRPr="00A531D2">
        <w:rPr>
          <w:sz w:val="28"/>
          <w:szCs w:val="28"/>
          <w:lang w:eastAsia="ru-RU"/>
        </w:rPr>
        <w:t>, д.82, офис 106.</w:t>
      </w:r>
      <w:proofErr w:type="gramEnd"/>
      <w:r w:rsidRPr="00A531D2">
        <w:rPr>
          <w:sz w:val="28"/>
          <w:szCs w:val="28"/>
          <w:lang w:eastAsia="ru-RU"/>
        </w:rPr>
        <w:t xml:space="preserve"> Обоснованные возражения относительно размера и местоположения границ выделяемого в счет земельных долей земельного участка  направлять в течение тридцати дней со дня опубликования данного извещения кадастровому инженеру, подготовившему проект межевания по адресу: УР, </w:t>
      </w:r>
      <w:proofErr w:type="spellStart"/>
      <w:r w:rsidRPr="00A531D2">
        <w:rPr>
          <w:sz w:val="28"/>
          <w:szCs w:val="28"/>
          <w:lang w:eastAsia="ru-RU"/>
        </w:rPr>
        <w:t>Якшур-Бодьинский</w:t>
      </w:r>
      <w:proofErr w:type="spellEnd"/>
      <w:r w:rsidRPr="00A531D2">
        <w:rPr>
          <w:sz w:val="28"/>
          <w:szCs w:val="28"/>
          <w:lang w:eastAsia="ru-RU"/>
        </w:rPr>
        <w:t xml:space="preserve"> район, </w:t>
      </w:r>
      <w:proofErr w:type="gramStart"/>
      <w:r w:rsidRPr="00A531D2">
        <w:rPr>
          <w:sz w:val="28"/>
          <w:szCs w:val="28"/>
          <w:lang w:eastAsia="ru-RU"/>
        </w:rPr>
        <w:t>с</w:t>
      </w:r>
      <w:proofErr w:type="gramEnd"/>
      <w:r w:rsidRPr="00A531D2">
        <w:rPr>
          <w:sz w:val="28"/>
          <w:szCs w:val="28"/>
          <w:lang w:eastAsia="ru-RU"/>
        </w:rPr>
        <w:t xml:space="preserve">. </w:t>
      </w:r>
      <w:proofErr w:type="gramStart"/>
      <w:r w:rsidRPr="00A531D2">
        <w:rPr>
          <w:sz w:val="28"/>
          <w:szCs w:val="28"/>
          <w:lang w:eastAsia="ru-RU"/>
        </w:rPr>
        <w:t>Якшур-Бодья</w:t>
      </w:r>
      <w:proofErr w:type="gramEnd"/>
      <w:r w:rsidRPr="00A531D2">
        <w:rPr>
          <w:sz w:val="28"/>
          <w:szCs w:val="28"/>
          <w:lang w:eastAsia="ru-RU"/>
        </w:rPr>
        <w:t xml:space="preserve">, ул. </w:t>
      </w:r>
      <w:proofErr w:type="spellStart"/>
      <w:r w:rsidRPr="00A531D2">
        <w:rPr>
          <w:sz w:val="28"/>
          <w:szCs w:val="28"/>
          <w:lang w:eastAsia="ru-RU"/>
        </w:rPr>
        <w:t>Пушиной</w:t>
      </w:r>
      <w:proofErr w:type="spellEnd"/>
      <w:r w:rsidRPr="00A531D2">
        <w:rPr>
          <w:sz w:val="28"/>
          <w:szCs w:val="28"/>
          <w:lang w:eastAsia="ru-RU"/>
        </w:rPr>
        <w:t xml:space="preserve">, д.82, офис 108, а так же в филиал по Удмуртской Республике ФГБУ Федеральная кадастровая палата </w:t>
      </w:r>
      <w:proofErr w:type="spellStart"/>
      <w:r w:rsidRPr="00A531D2">
        <w:rPr>
          <w:sz w:val="28"/>
          <w:szCs w:val="28"/>
          <w:lang w:eastAsia="ru-RU"/>
        </w:rPr>
        <w:t>Росреестра</w:t>
      </w:r>
      <w:proofErr w:type="spellEnd"/>
      <w:r w:rsidRPr="00A531D2">
        <w:rPr>
          <w:sz w:val="28"/>
          <w:szCs w:val="28"/>
          <w:lang w:eastAsia="ru-RU"/>
        </w:rPr>
        <w:t xml:space="preserve"> по адресу: Удмуртская Республика г. Ижевск, ул. Пушкинская, д.120; </w:t>
      </w:r>
      <w:proofErr w:type="spellStart"/>
      <w:r w:rsidRPr="00A531D2">
        <w:rPr>
          <w:sz w:val="28"/>
          <w:szCs w:val="28"/>
          <w:lang w:eastAsia="ru-RU"/>
        </w:rPr>
        <w:t>Якшур-Бодьинский</w:t>
      </w:r>
      <w:proofErr w:type="spellEnd"/>
      <w:r w:rsidRPr="00A531D2">
        <w:rPr>
          <w:sz w:val="28"/>
          <w:szCs w:val="28"/>
          <w:lang w:eastAsia="ru-RU"/>
        </w:rPr>
        <w:t xml:space="preserve"> отдел Управления Федеральной службы государственной регистрации кадастра и картографии по Удмуртской Республике по адресу: УР, </w:t>
      </w:r>
      <w:proofErr w:type="spellStart"/>
      <w:r w:rsidRPr="00A531D2">
        <w:rPr>
          <w:sz w:val="28"/>
          <w:szCs w:val="28"/>
          <w:lang w:eastAsia="ru-RU"/>
        </w:rPr>
        <w:t>Якшур-Бодьинский</w:t>
      </w:r>
      <w:proofErr w:type="spellEnd"/>
      <w:r w:rsidRPr="00A531D2">
        <w:rPr>
          <w:sz w:val="28"/>
          <w:szCs w:val="28"/>
          <w:lang w:eastAsia="ru-RU"/>
        </w:rPr>
        <w:t xml:space="preserve"> район, </w:t>
      </w:r>
      <w:proofErr w:type="gramStart"/>
      <w:r w:rsidRPr="00A531D2">
        <w:rPr>
          <w:sz w:val="28"/>
          <w:szCs w:val="28"/>
          <w:lang w:eastAsia="ru-RU"/>
        </w:rPr>
        <w:t>с</w:t>
      </w:r>
      <w:proofErr w:type="gramEnd"/>
      <w:r w:rsidRPr="00A531D2">
        <w:rPr>
          <w:sz w:val="28"/>
          <w:szCs w:val="28"/>
          <w:lang w:eastAsia="ru-RU"/>
        </w:rPr>
        <w:t xml:space="preserve">. </w:t>
      </w:r>
      <w:proofErr w:type="gramStart"/>
      <w:r w:rsidRPr="00A531D2">
        <w:rPr>
          <w:sz w:val="28"/>
          <w:szCs w:val="28"/>
          <w:lang w:eastAsia="ru-RU"/>
        </w:rPr>
        <w:t>Якшур-Бодья</w:t>
      </w:r>
      <w:proofErr w:type="gramEnd"/>
      <w:r w:rsidRPr="00A531D2">
        <w:rPr>
          <w:sz w:val="28"/>
          <w:szCs w:val="28"/>
          <w:lang w:eastAsia="ru-RU"/>
        </w:rPr>
        <w:t xml:space="preserve">, ул. </w:t>
      </w:r>
      <w:proofErr w:type="spellStart"/>
      <w:r w:rsidRPr="00A531D2">
        <w:rPr>
          <w:sz w:val="28"/>
          <w:szCs w:val="28"/>
          <w:lang w:eastAsia="ru-RU"/>
        </w:rPr>
        <w:t>Пушиной</w:t>
      </w:r>
      <w:proofErr w:type="spellEnd"/>
      <w:r w:rsidRPr="00A531D2">
        <w:rPr>
          <w:sz w:val="28"/>
          <w:szCs w:val="28"/>
          <w:lang w:eastAsia="ru-RU"/>
        </w:rPr>
        <w:t>, д.65.</w:t>
      </w:r>
    </w:p>
    <w:p w:rsidR="00A531D2" w:rsidRDefault="00A531D2" w:rsidP="00220DBC">
      <w:pPr>
        <w:suppressAutoHyphens w:val="0"/>
        <w:autoSpaceDE/>
        <w:ind w:firstLine="709"/>
        <w:jc w:val="both"/>
        <w:rPr>
          <w:sz w:val="28"/>
          <w:szCs w:val="28"/>
          <w:lang w:eastAsia="ru-RU"/>
        </w:rPr>
      </w:pPr>
    </w:p>
    <w:p w:rsidR="00A531D2" w:rsidRDefault="00A531D2" w:rsidP="00220DBC">
      <w:pPr>
        <w:suppressAutoHyphens w:val="0"/>
        <w:autoSpaceDE/>
        <w:ind w:firstLine="709"/>
        <w:jc w:val="both"/>
        <w:rPr>
          <w:sz w:val="28"/>
          <w:szCs w:val="28"/>
          <w:lang w:eastAsia="ru-RU"/>
        </w:rPr>
      </w:pPr>
    </w:p>
    <w:p w:rsidR="00A531D2" w:rsidRDefault="00A531D2" w:rsidP="00220DBC">
      <w:pPr>
        <w:suppressAutoHyphens w:val="0"/>
        <w:autoSpaceDE/>
        <w:ind w:firstLine="709"/>
        <w:jc w:val="both"/>
        <w:rPr>
          <w:sz w:val="28"/>
          <w:szCs w:val="28"/>
          <w:lang w:eastAsia="ru-RU"/>
        </w:rPr>
      </w:pPr>
    </w:p>
    <w:p w:rsidR="00922E59" w:rsidRDefault="00922E59" w:rsidP="00220DBC">
      <w:pPr>
        <w:suppressAutoHyphens w:val="0"/>
        <w:autoSpaceDE/>
        <w:ind w:firstLine="709"/>
        <w:jc w:val="both"/>
        <w:rPr>
          <w:sz w:val="28"/>
          <w:szCs w:val="28"/>
          <w:lang w:eastAsia="ru-RU"/>
        </w:rPr>
      </w:pPr>
    </w:p>
    <w:p w:rsidR="00A531D2" w:rsidRDefault="00A531D2" w:rsidP="00220DBC">
      <w:pPr>
        <w:suppressAutoHyphens w:val="0"/>
        <w:autoSpaceDE/>
        <w:ind w:firstLine="709"/>
        <w:jc w:val="both"/>
        <w:rPr>
          <w:sz w:val="28"/>
          <w:szCs w:val="28"/>
          <w:lang w:eastAsia="ru-RU"/>
        </w:rPr>
      </w:pPr>
    </w:p>
    <w:p w:rsidR="00A531D2" w:rsidRDefault="00A531D2" w:rsidP="00220DBC">
      <w:pPr>
        <w:suppressAutoHyphens w:val="0"/>
        <w:autoSpaceDE/>
        <w:ind w:firstLine="709"/>
        <w:jc w:val="both"/>
        <w:rPr>
          <w:sz w:val="28"/>
          <w:szCs w:val="28"/>
          <w:lang w:eastAsia="ru-RU"/>
        </w:rPr>
      </w:pPr>
    </w:p>
    <w:p w:rsidR="00A531D2" w:rsidRDefault="00A531D2" w:rsidP="00220DBC">
      <w:pPr>
        <w:suppressAutoHyphens w:val="0"/>
        <w:autoSpaceDE/>
        <w:ind w:firstLine="709"/>
        <w:jc w:val="both"/>
        <w:rPr>
          <w:sz w:val="28"/>
          <w:szCs w:val="28"/>
          <w:lang w:eastAsia="ru-RU"/>
        </w:rPr>
      </w:pPr>
    </w:p>
    <w:p w:rsidR="00A531D2" w:rsidRDefault="00A531D2" w:rsidP="00220DBC">
      <w:pPr>
        <w:suppressAutoHyphens w:val="0"/>
        <w:autoSpaceDE/>
        <w:ind w:firstLine="709"/>
        <w:jc w:val="both"/>
        <w:rPr>
          <w:sz w:val="28"/>
          <w:szCs w:val="28"/>
          <w:lang w:eastAsia="ru-RU"/>
        </w:rPr>
      </w:pPr>
    </w:p>
    <w:p w:rsidR="00A531D2" w:rsidRDefault="00A531D2" w:rsidP="00220DBC">
      <w:pPr>
        <w:suppressAutoHyphens w:val="0"/>
        <w:autoSpaceDE/>
        <w:ind w:firstLine="709"/>
        <w:jc w:val="both"/>
        <w:rPr>
          <w:sz w:val="28"/>
          <w:szCs w:val="28"/>
          <w:lang w:eastAsia="ru-RU"/>
        </w:rPr>
      </w:pPr>
    </w:p>
    <w:p w:rsidR="0014560D" w:rsidRDefault="0014560D" w:rsidP="00220DBC">
      <w:pPr>
        <w:suppressAutoHyphens w:val="0"/>
        <w:autoSpaceDE/>
        <w:ind w:firstLine="709"/>
        <w:jc w:val="both"/>
        <w:rPr>
          <w:sz w:val="28"/>
          <w:szCs w:val="28"/>
          <w:lang w:eastAsia="ru-RU"/>
        </w:rPr>
      </w:pPr>
    </w:p>
    <w:p w:rsidR="0014560D" w:rsidRDefault="0014560D" w:rsidP="00220DBC">
      <w:pPr>
        <w:suppressAutoHyphens w:val="0"/>
        <w:autoSpaceDE/>
        <w:ind w:firstLine="709"/>
        <w:jc w:val="both"/>
        <w:rPr>
          <w:sz w:val="28"/>
          <w:szCs w:val="28"/>
          <w:lang w:eastAsia="ru-RU"/>
        </w:rPr>
      </w:pPr>
    </w:p>
    <w:p w:rsidR="0014560D" w:rsidRDefault="0014560D" w:rsidP="00220DBC">
      <w:pPr>
        <w:suppressAutoHyphens w:val="0"/>
        <w:autoSpaceDE/>
        <w:ind w:firstLine="709"/>
        <w:jc w:val="both"/>
        <w:rPr>
          <w:sz w:val="28"/>
          <w:szCs w:val="28"/>
          <w:lang w:eastAsia="ru-RU"/>
        </w:rPr>
      </w:pPr>
    </w:p>
    <w:p w:rsidR="0014560D" w:rsidRPr="0014560D" w:rsidRDefault="0014560D" w:rsidP="00220DBC">
      <w:pPr>
        <w:suppressAutoHyphens w:val="0"/>
        <w:autoSpaceDE/>
        <w:ind w:firstLine="709"/>
        <w:jc w:val="both"/>
        <w:rPr>
          <w:sz w:val="28"/>
          <w:szCs w:val="28"/>
          <w:lang w:eastAsia="ru-RU"/>
        </w:rPr>
      </w:pPr>
    </w:p>
    <w:p w:rsidR="0014560D" w:rsidRPr="0014560D" w:rsidRDefault="0014560D" w:rsidP="00220DBC">
      <w:pPr>
        <w:suppressAutoHyphens w:val="0"/>
        <w:autoSpaceDE/>
        <w:ind w:firstLine="709"/>
        <w:jc w:val="both"/>
        <w:rPr>
          <w:sz w:val="28"/>
          <w:szCs w:val="28"/>
          <w:lang w:eastAsia="ru-RU"/>
        </w:rPr>
      </w:pPr>
    </w:p>
    <w:p w:rsidR="0014560D" w:rsidRPr="0014560D" w:rsidRDefault="0014560D" w:rsidP="0014560D">
      <w:pPr>
        <w:suppressAutoHyphens w:val="0"/>
        <w:autoSpaceDE/>
        <w:spacing w:after="200"/>
        <w:jc w:val="center"/>
        <w:rPr>
          <w:rFonts w:eastAsiaTheme="minorHAnsi"/>
          <w:sz w:val="28"/>
          <w:szCs w:val="28"/>
          <w:lang w:eastAsia="en-US"/>
        </w:rPr>
      </w:pPr>
      <w:r w:rsidRPr="0014560D">
        <w:rPr>
          <w:rFonts w:eastAsiaTheme="minorHAnsi"/>
          <w:sz w:val="28"/>
          <w:szCs w:val="28"/>
          <w:lang w:eastAsia="en-US"/>
        </w:rPr>
        <w:lastRenderedPageBreak/>
        <w:t>Извещение о проведении собрания о согласовании местоположения границы земельного участка</w:t>
      </w:r>
    </w:p>
    <w:p w:rsidR="0014560D" w:rsidRPr="0014560D" w:rsidRDefault="0014560D" w:rsidP="0014560D">
      <w:pPr>
        <w:suppressAutoHyphens w:val="0"/>
        <w:autoSpaceDE/>
        <w:spacing w:after="200"/>
        <w:ind w:firstLine="708"/>
        <w:jc w:val="both"/>
        <w:rPr>
          <w:rFonts w:eastAsiaTheme="minorHAnsi"/>
          <w:sz w:val="28"/>
          <w:szCs w:val="28"/>
          <w:lang w:eastAsia="en-US"/>
        </w:rPr>
      </w:pPr>
      <w:r w:rsidRPr="0014560D">
        <w:rPr>
          <w:rFonts w:eastAsiaTheme="minorHAnsi"/>
          <w:sz w:val="28"/>
          <w:szCs w:val="28"/>
          <w:lang w:eastAsia="en-US"/>
        </w:rPr>
        <w:t xml:space="preserve">Кадастровым инженером Кустовым Анатолием Николаевичем, номер регистрации в государственном реестре лиц, осуществляющих </w:t>
      </w:r>
      <w:proofErr w:type="gramStart"/>
      <w:r w:rsidRPr="0014560D">
        <w:rPr>
          <w:rFonts w:eastAsiaTheme="minorHAnsi"/>
          <w:sz w:val="28"/>
          <w:szCs w:val="28"/>
          <w:lang w:eastAsia="en-US"/>
        </w:rPr>
        <w:t>кадастровую</w:t>
      </w:r>
      <w:proofErr w:type="gramEnd"/>
      <w:r w:rsidRPr="0014560D">
        <w:rPr>
          <w:rFonts w:eastAsiaTheme="minorHAnsi"/>
          <w:sz w:val="28"/>
          <w:szCs w:val="28"/>
          <w:lang w:eastAsia="en-US"/>
        </w:rPr>
        <w:t xml:space="preserve"> деятельность-25370, адрес: Удмуртская Республика, </w:t>
      </w:r>
      <w:proofErr w:type="spellStart"/>
      <w:r w:rsidRPr="0014560D">
        <w:rPr>
          <w:rFonts w:eastAsiaTheme="minorHAnsi"/>
          <w:sz w:val="28"/>
          <w:szCs w:val="28"/>
          <w:lang w:eastAsia="en-US"/>
        </w:rPr>
        <w:t>Якшур-Бодьинский</w:t>
      </w:r>
      <w:proofErr w:type="spellEnd"/>
      <w:r w:rsidRPr="0014560D">
        <w:rPr>
          <w:rFonts w:eastAsiaTheme="minorHAnsi"/>
          <w:sz w:val="28"/>
          <w:szCs w:val="28"/>
          <w:lang w:eastAsia="en-US"/>
        </w:rPr>
        <w:t xml:space="preserve"> район, </w:t>
      </w:r>
      <w:proofErr w:type="gramStart"/>
      <w:r w:rsidRPr="0014560D">
        <w:rPr>
          <w:rFonts w:eastAsiaTheme="minorHAnsi"/>
          <w:sz w:val="28"/>
          <w:szCs w:val="28"/>
          <w:lang w:eastAsia="en-US"/>
        </w:rPr>
        <w:t>с</w:t>
      </w:r>
      <w:proofErr w:type="gramEnd"/>
      <w:r w:rsidRPr="0014560D">
        <w:rPr>
          <w:rFonts w:eastAsiaTheme="minorHAnsi"/>
          <w:sz w:val="28"/>
          <w:szCs w:val="28"/>
          <w:lang w:eastAsia="en-US"/>
        </w:rPr>
        <w:t xml:space="preserve">. </w:t>
      </w:r>
      <w:proofErr w:type="gramStart"/>
      <w:r w:rsidRPr="0014560D">
        <w:rPr>
          <w:rFonts w:eastAsiaTheme="minorHAnsi"/>
          <w:sz w:val="28"/>
          <w:szCs w:val="28"/>
          <w:lang w:eastAsia="en-US"/>
        </w:rPr>
        <w:t>Якшур-Бодья</w:t>
      </w:r>
      <w:proofErr w:type="gramEnd"/>
      <w:r w:rsidRPr="0014560D">
        <w:rPr>
          <w:rFonts w:eastAsiaTheme="minorHAnsi"/>
          <w:sz w:val="28"/>
          <w:szCs w:val="28"/>
          <w:lang w:eastAsia="en-US"/>
        </w:rPr>
        <w:t xml:space="preserve">, ул. </w:t>
      </w:r>
      <w:proofErr w:type="spellStart"/>
      <w:r w:rsidRPr="0014560D">
        <w:rPr>
          <w:rFonts w:eastAsiaTheme="minorHAnsi"/>
          <w:sz w:val="28"/>
          <w:szCs w:val="28"/>
          <w:lang w:eastAsia="en-US"/>
        </w:rPr>
        <w:t>Пушиной</w:t>
      </w:r>
      <w:proofErr w:type="spellEnd"/>
      <w:r w:rsidRPr="0014560D">
        <w:rPr>
          <w:rFonts w:eastAsiaTheme="minorHAnsi"/>
          <w:sz w:val="28"/>
          <w:szCs w:val="28"/>
          <w:lang w:eastAsia="en-US"/>
        </w:rPr>
        <w:t xml:space="preserve">, д.82, оф. 108, адрес электронной почты: </w:t>
      </w:r>
      <w:hyperlink r:id="rId61" w:history="1">
        <w:r w:rsidRPr="0014560D">
          <w:rPr>
            <w:rFonts w:eastAsiaTheme="minorHAnsi"/>
            <w:sz w:val="28"/>
            <w:szCs w:val="28"/>
            <w:lang w:eastAsia="en-US"/>
          </w:rPr>
          <w:t>gs170414@mail.ru</w:t>
        </w:r>
      </w:hyperlink>
      <w:r w:rsidRPr="0014560D">
        <w:rPr>
          <w:rFonts w:eastAsiaTheme="minorHAnsi"/>
          <w:sz w:val="28"/>
          <w:szCs w:val="28"/>
          <w:lang w:eastAsia="en-US"/>
        </w:rPr>
        <w:t xml:space="preserve">, тел. 8(901)86-400-40, выполняются кадастровые работы по уточнению местоположения границ и площади земельного участка с кадастровым номером 18:24:000000:2922, расположенного по адресу: </w:t>
      </w:r>
      <w:proofErr w:type="gramStart"/>
      <w:r w:rsidRPr="0014560D">
        <w:rPr>
          <w:rFonts w:eastAsiaTheme="minorHAnsi"/>
          <w:sz w:val="28"/>
          <w:szCs w:val="28"/>
          <w:lang w:eastAsia="en-US"/>
        </w:rPr>
        <w:t xml:space="preserve">Удмуртская Республика, </w:t>
      </w:r>
      <w:proofErr w:type="spellStart"/>
      <w:r w:rsidRPr="0014560D">
        <w:rPr>
          <w:rFonts w:eastAsiaTheme="minorHAnsi"/>
          <w:sz w:val="28"/>
          <w:szCs w:val="28"/>
          <w:lang w:eastAsia="en-US"/>
        </w:rPr>
        <w:t>Якшур-Бодьинский</w:t>
      </w:r>
      <w:proofErr w:type="spellEnd"/>
      <w:r w:rsidRPr="0014560D">
        <w:rPr>
          <w:rFonts w:eastAsiaTheme="minorHAnsi"/>
          <w:sz w:val="28"/>
          <w:szCs w:val="28"/>
          <w:lang w:eastAsia="en-US"/>
        </w:rPr>
        <w:t xml:space="preserve"> район, с. Якшур-Бодья, ул. Центральная, д. 18, кв. 3</w:t>
      </w:r>
      <w:proofErr w:type="gramEnd"/>
    </w:p>
    <w:p w:rsidR="0014560D" w:rsidRPr="0014560D" w:rsidRDefault="0014560D" w:rsidP="0014560D">
      <w:pPr>
        <w:suppressAutoHyphens w:val="0"/>
        <w:autoSpaceDE/>
        <w:spacing w:after="200"/>
        <w:ind w:firstLine="708"/>
        <w:jc w:val="both"/>
        <w:rPr>
          <w:rFonts w:eastAsiaTheme="minorHAnsi"/>
          <w:sz w:val="28"/>
          <w:szCs w:val="28"/>
          <w:lang w:eastAsia="en-US"/>
        </w:rPr>
      </w:pPr>
      <w:proofErr w:type="gramStart"/>
      <w:r w:rsidRPr="0014560D">
        <w:rPr>
          <w:rFonts w:eastAsiaTheme="minorHAnsi"/>
          <w:sz w:val="28"/>
          <w:szCs w:val="28"/>
          <w:lang w:eastAsia="en-US"/>
        </w:rPr>
        <w:t>Заказчиком кадастровых работ является Вахрушева Г</w:t>
      </w:r>
      <w:r w:rsidR="000F086D">
        <w:rPr>
          <w:rFonts w:eastAsiaTheme="minorHAnsi"/>
          <w:sz w:val="28"/>
          <w:szCs w:val="28"/>
          <w:lang w:eastAsia="en-US"/>
        </w:rPr>
        <w:t>.С.</w:t>
      </w:r>
      <w:r w:rsidRPr="0014560D">
        <w:rPr>
          <w:rFonts w:eastAsiaTheme="minorHAnsi"/>
          <w:sz w:val="28"/>
          <w:szCs w:val="28"/>
          <w:lang w:eastAsia="en-US"/>
        </w:rPr>
        <w:t xml:space="preserve">, </w:t>
      </w:r>
      <w:r w:rsidR="000F086D">
        <w:rPr>
          <w:rFonts w:eastAsiaTheme="minorHAnsi"/>
          <w:sz w:val="28"/>
          <w:szCs w:val="28"/>
          <w:lang w:eastAsia="en-US"/>
        </w:rPr>
        <w:t xml:space="preserve">(почтовый </w:t>
      </w:r>
      <w:r w:rsidRPr="0014560D">
        <w:rPr>
          <w:rFonts w:eastAsiaTheme="minorHAnsi"/>
          <w:sz w:val="28"/>
          <w:szCs w:val="28"/>
          <w:lang w:eastAsia="en-US"/>
        </w:rPr>
        <w:t>адрес:</w:t>
      </w:r>
      <w:proofErr w:type="gramEnd"/>
      <w:r w:rsidRPr="0014560D">
        <w:rPr>
          <w:rFonts w:eastAsiaTheme="minorHAnsi"/>
          <w:sz w:val="28"/>
          <w:szCs w:val="28"/>
          <w:lang w:eastAsia="en-US"/>
        </w:rPr>
        <w:t xml:space="preserve"> Удмуртская Республика, </w:t>
      </w:r>
      <w:proofErr w:type="gramStart"/>
      <w:r w:rsidRPr="0014560D">
        <w:rPr>
          <w:rFonts w:eastAsiaTheme="minorHAnsi"/>
          <w:sz w:val="28"/>
          <w:szCs w:val="28"/>
          <w:lang w:eastAsia="en-US"/>
        </w:rPr>
        <w:t>с</w:t>
      </w:r>
      <w:proofErr w:type="gramEnd"/>
      <w:r w:rsidRPr="0014560D">
        <w:rPr>
          <w:rFonts w:eastAsiaTheme="minorHAnsi"/>
          <w:sz w:val="28"/>
          <w:szCs w:val="28"/>
          <w:lang w:eastAsia="en-US"/>
        </w:rPr>
        <w:t>. Якшур-Бод</w:t>
      </w:r>
      <w:r w:rsidR="007003E7">
        <w:rPr>
          <w:rFonts w:eastAsiaTheme="minorHAnsi"/>
          <w:sz w:val="28"/>
          <w:szCs w:val="28"/>
          <w:lang w:eastAsia="en-US"/>
        </w:rPr>
        <w:t>ья, ул. Центральная, д.18, кв.2</w:t>
      </w:r>
      <w:r w:rsidR="000F086D">
        <w:rPr>
          <w:rFonts w:eastAsiaTheme="minorHAnsi"/>
          <w:sz w:val="28"/>
          <w:szCs w:val="28"/>
          <w:lang w:eastAsia="en-US"/>
        </w:rPr>
        <w:t>)</w:t>
      </w:r>
      <w:r w:rsidRPr="0014560D">
        <w:rPr>
          <w:rFonts w:eastAsiaTheme="minorHAnsi"/>
          <w:sz w:val="28"/>
          <w:szCs w:val="28"/>
          <w:lang w:eastAsia="en-US"/>
        </w:rPr>
        <w:t>.</w:t>
      </w:r>
    </w:p>
    <w:p w:rsidR="0014560D" w:rsidRPr="0014560D" w:rsidRDefault="0014560D" w:rsidP="0014560D">
      <w:pPr>
        <w:suppressAutoHyphens w:val="0"/>
        <w:autoSpaceDE/>
        <w:spacing w:after="200"/>
        <w:ind w:firstLine="708"/>
        <w:jc w:val="both"/>
        <w:rPr>
          <w:rFonts w:eastAsiaTheme="minorHAnsi"/>
          <w:sz w:val="28"/>
          <w:szCs w:val="28"/>
          <w:lang w:eastAsia="en-US"/>
        </w:rPr>
      </w:pPr>
      <w:r w:rsidRPr="0014560D">
        <w:rPr>
          <w:rFonts w:eastAsiaTheme="minorHAnsi"/>
          <w:sz w:val="28"/>
          <w:szCs w:val="28"/>
          <w:lang w:eastAsia="en-US"/>
        </w:rPr>
        <w:t xml:space="preserve">Собрание заинтересованных лиц по поводу согласования местоположения границы состоится по адресу: Удмуртская Республика, </w:t>
      </w:r>
      <w:proofErr w:type="spellStart"/>
      <w:r w:rsidRPr="0014560D">
        <w:rPr>
          <w:rFonts w:eastAsiaTheme="minorHAnsi"/>
          <w:sz w:val="28"/>
          <w:szCs w:val="28"/>
          <w:lang w:eastAsia="en-US"/>
        </w:rPr>
        <w:t>Якшур-Бодьинский</w:t>
      </w:r>
      <w:proofErr w:type="spellEnd"/>
      <w:r w:rsidRPr="0014560D">
        <w:rPr>
          <w:rFonts w:eastAsiaTheme="minorHAnsi"/>
          <w:sz w:val="28"/>
          <w:szCs w:val="28"/>
          <w:lang w:eastAsia="en-US"/>
        </w:rPr>
        <w:t xml:space="preserve"> район, </w:t>
      </w:r>
      <w:proofErr w:type="gramStart"/>
      <w:r w:rsidRPr="0014560D">
        <w:rPr>
          <w:rFonts w:eastAsiaTheme="minorHAnsi"/>
          <w:sz w:val="28"/>
          <w:szCs w:val="28"/>
          <w:lang w:eastAsia="en-US"/>
        </w:rPr>
        <w:t>с</w:t>
      </w:r>
      <w:proofErr w:type="gramEnd"/>
      <w:r w:rsidRPr="0014560D">
        <w:rPr>
          <w:rFonts w:eastAsiaTheme="minorHAnsi"/>
          <w:sz w:val="28"/>
          <w:szCs w:val="28"/>
          <w:lang w:eastAsia="en-US"/>
        </w:rPr>
        <w:t xml:space="preserve">. </w:t>
      </w:r>
      <w:proofErr w:type="gramStart"/>
      <w:r w:rsidRPr="0014560D">
        <w:rPr>
          <w:rFonts w:eastAsiaTheme="minorHAnsi"/>
          <w:sz w:val="28"/>
          <w:szCs w:val="28"/>
          <w:lang w:eastAsia="en-US"/>
        </w:rPr>
        <w:t>Якшур-Бодья</w:t>
      </w:r>
      <w:proofErr w:type="gramEnd"/>
      <w:r w:rsidRPr="0014560D">
        <w:rPr>
          <w:rFonts w:eastAsiaTheme="minorHAnsi"/>
          <w:sz w:val="28"/>
          <w:szCs w:val="28"/>
          <w:lang w:eastAsia="en-US"/>
        </w:rPr>
        <w:t xml:space="preserve">, ул. </w:t>
      </w:r>
      <w:proofErr w:type="spellStart"/>
      <w:r w:rsidRPr="0014560D">
        <w:rPr>
          <w:rFonts w:eastAsiaTheme="minorHAnsi"/>
          <w:sz w:val="28"/>
          <w:szCs w:val="28"/>
          <w:lang w:eastAsia="en-US"/>
        </w:rPr>
        <w:t>Пушиной</w:t>
      </w:r>
      <w:proofErr w:type="spellEnd"/>
      <w:r w:rsidRPr="0014560D">
        <w:rPr>
          <w:rFonts w:eastAsiaTheme="minorHAnsi"/>
          <w:sz w:val="28"/>
          <w:szCs w:val="28"/>
          <w:lang w:eastAsia="en-US"/>
        </w:rPr>
        <w:t>, д.82, оф. 108, в офисе ООО «</w:t>
      </w:r>
      <w:proofErr w:type="spellStart"/>
      <w:r w:rsidRPr="0014560D">
        <w:rPr>
          <w:rFonts w:eastAsiaTheme="minorHAnsi"/>
          <w:sz w:val="28"/>
          <w:szCs w:val="28"/>
          <w:lang w:eastAsia="en-US"/>
        </w:rPr>
        <w:t>ГеоСтрой</w:t>
      </w:r>
      <w:proofErr w:type="spellEnd"/>
      <w:r w:rsidRPr="0014560D">
        <w:rPr>
          <w:rFonts w:eastAsiaTheme="minorHAnsi"/>
          <w:sz w:val="28"/>
          <w:szCs w:val="28"/>
          <w:lang w:eastAsia="en-US"/>
        </w:rPr>
        <w:t>», 02.09.2024 г. в 09 часов 00 мин., тел 8(901)864-00-40.</w:t>
      </w:r>
    </w:p>
    <w:p w:rsidR="0014560D" w:rsidRPr="0014560D" w:rsidRDefault="0014560D" w:rsidP="0014560D">
      <w:pPr>
        <w:suppressAutoHyphens w:val="0"/>
        <w:autoSpaceDE/>
        <w:spacing w:after="200"/>
        <w:ind w:firstLine="708"/>
        <w:jc w:val="both"/>
        <w:rPr>
          <w:rFonts w:eastAsiaTheme="minorHAnsi"/>
          <w:sz w:val="28"/>
          <w:szCs w:val="28"/>
          <w:lang w:eastAsia="en-US"/>
        </w:rPr>
      </w:pPr>
      <w:r w:rsidRPr="0014560D">
        <w:rPr>
          <w:rFonts w:eastAsiaTheme="minorHAnsi"/>
          <w:sz w:val="28"/>
          <w:szCs w:val="28"/>
          <w:lang w:eastAsia="en-US"/>
        </w:rPr>
        <w:t xml:space="preserve">С проектом межевания земельного участка, можно ознакомиться по адресу: Удмуртская Республика, </w:t>
      </w:r>
      <w:proofErr w:type="spellStart"/>
      <w:r w:rsidRPr="0014560D">
        <w:rPr>
          <w:rFonts w:eastAsiaTheme="minorHAnsi"/>
          <w:sz w:val="28"/>
          <w:szCs w:val="28"/>
          <w:lang w:eastAsia="en-US"/>
        </w:rPr>
        <w:t>Якшур-Бодьинский</w:t>
      </w:r>
      <w:proofErr w:type="spellEnd"/>
      <w:r w:rsidRPr="0014560D">
        <w:rPr>
          <w:rFonts w:eastAsiaTheme="minorHAnsi"/>
          <w:sz w:val="28"/>
          <w:szCs w:val="28"/>
          <w:lang w:eastAsia="en-US"/>
        </w:rPr>
        <w:t xml:space="preserve"> район, </w:t>
      </w:r>
      <w:proofErr w:type="gramStart"/>
      <w:r w:rsidRPr="0014560D">
        <w:rPr>
          <w:rFonts w:eastAsiaTheme="minorHAnsi"/>
          <w:sz w:val="28"/>
          <w:szCs w:val="28"/>
          <w:lang w:eastAsia="en-US"/>
        </w:rPr>
        <w:t>с</w:t>
      </w:r>
      <w:proofErr w:type="gramEnd"/>
      <w:r w:rsidRPr="0014560D">
        <w:rPr>
          <w:rFonts w:eastAsiaTheme="minorHAnsi"/>
          <w:sz w:val="28"/>
          <w:szCs w:val="28"/>
          <w:lang w:eastAsia="en-US"/>
        </w:rPr>
        <w:t xml:space="preserve">. </w:t>
      </w:r>
      <w:proofErr w:type="gramStart"/>
      <w:r w:rsidRPr="0014560D">
        <w:rPr>
          <w:rFonts w:eastAsiaTheme="minorHAnsi"/>
          <w:sz w:val="28"/>
          <w:szCs w:val="28"/>
          <w:lang w:eastAsia="en-US"/>
        </w:rPr>
        <w:t>Якшур-Бодья</w:t>
      </w:r>
      <w:proofErr w:type="gramEnd"/>
      <w:r w:rsidRPr="0014560D">
        <w:rPr>
          <w:rFonts w:eastAsiaTheme="minorHAnsi"/>
          <w:sz w:val="28"/>
          <w:szCs w:val="28"/>
          <w:lang w:eastAsia="en-US"/>
        </w:rPr>
        <w:t xml:space="preserve">, ул. </w:t>
      </w:r>
      <w:proofErr w:type="spellStart"/>
      <w:r w:rsidRPr="0014560D">
        <w:rPr>
          <w:rFonts w:eastAsiaTheme="minorHAnsi"/>
          <w:sz w:val="28"/>
          <w:szCs w:val="28"/>
          <w:lang w:eastAsia="en-US"/>
        </w:rPr>
        <w:t>Пушиной</w:t>
      </w:r>
      <w:proofErr w:type="spellEnd"/>
      <w:r w:rsidRPr="0014560D">
        <w:rPr>
          <w:rFonts w:eastAsiaTheme="minorHAnsi"/>
          <w:sz w:val="28"/>
          <w:szCs w:val="28"/>
          <w:lang w:eastAsia="en-US"/>
        </w:rPr>
        <w:t>, д.82, оф. 108, в офисе ООО «</w:t>
      </w:r>
      <w:proofErr w:type="spellStart"/>
      <w:r w:rsidRPr="0014560D">
        <w:rPr>
          <w:rFonts w:eastAsiaTheme="minorHAnsi"/>
          <w:sz w:val="28"/>
          <w:szCs w:val="28"/>
          <w:lang w:eastAsia="en-US"/>
        </w:rPr>
        <w:t>ГеоСтрой</w:t>
      </w:r>
      <w:proofErr w:type="spellEnd"/>
      <w:r w:rsidRPr="0014560D">
        <w:rPr>
          <w:rFonts w:eastAsiaTheme="minorHAnsi"/>
          <w:sz w:val="28"/>
          <w:szCs w:val="28"/>
          <w:lang w:eastAsia="en-US"/>
        </w:rPr>
        <w:t xml:space="preserve">» в течение 30 дней со дня опубликования извещения в рабочее время с 8.00 до 17.00. </w:t>
      </w:r>
    </w:p>
    <w:p w:rsidR="0014560D" w:rsidRPr="0014560D" w:rsidRDefault="0014560D" w:rsidP="0014560D">
      <w:pPr>
        <w:suppressAutoHyphens w:val="0"/>
        <w:autoSpaceDE/>
        <w:spacing w:after="200"/>
        <w:ind w:firstLine="708"/>
        <w:jc w:val="both"/>
        <w:rPr>
          <w:rFonts w:eastAsiaTheme="minorHAnsi"/>
          <w:sz w:val="28"/>
          <w:szCs w:val="28"/>
          <w:lang w:eastAsia="en-US"/>
        </w:rPr>
      </w:pPr>
      <w:r w:rsidRPr="0014560D">
        <w:rPr>
          <w:rFonts w:eastAsiaTheme="minorHAnsi"/>
          <w:sz w:val="28"/>
          <w:szCs w:val="28"/>
          <w:lang w:eastAsia="en-US"/>
        </w:rPr>
        <w:t xml:space="preserve">Требования о проведении согласования границ земельного участка на местности, обоснованные возражения о местоположении границ земельных участков, после ознакомления с проектом межевого плана, принимаются в течение 30 дней со дня опубликования извещения по адресу: 427100, Удмуртская Республика, </w:t>
      </w:r>
      <w:proofErr w:type="spellStart"/>
      <w:r w:rsidRPr="0014560D">
        <w:rPr>
          <w:rFonts w:eastAsiaTheme="minorHAnsi"/>
          <w:sz w:val="28"/>
          <w:szCs w:val="28"/>
          <w:lang w:eastAsia="en-US"/>
        </w:rPr>
        <w:t>Якшур-Бодьинский</w:t>
      </w:r>
      <w:proofErr w:type="spellEnd"/>
      <w:r w:rsidRPr="0014560D">
        <w:rPr>
          <w:rFonts w:eastAsiaTheme="minorHAnsi"/>
          <w:sz w:val="28"/>
          <w:szCs w:val="28"/>
          <w:lang w:eastAsia="en-US"/>
        </w:rPr>
        <w:t xml:space="preserve"> район, </w:t>
      </w:r>
      <w:proofErr w:type="gramStart"/>
      <w:r w:rsidRPr="0014560D">
        <w:rPr>
          <w:rFonts w:eastAsiaTheme="minorHAnsi"/>
          <w:sz w:val="28"/>
          <w:szCs w:val="28"/>
          <w:lang w:eastAsia="en-US"/>
        </w:rPr>
        <w:t>с</w:t>
      </w:r>
      <w:proofErr w:type="gramEnd"/>
      <w:r w:rsidRPr="0014560D">
        <w:rPr>
          <w:rFonts w:eastAsiaTheme="minorHAnsi"/>
          <w:sz w:val="28"/>
          <w:szCs w:val="28"/>
          <w:lang w:eastAsia="en-US"/>
        </w:rPr>
        <w:t xml:space="preserve">. </w:t>
      </w:r>
      <w:proofErr w:type="gramStart"/>
      <w:r w:rsidRPr="0014560D">
        <w:rPr>
          <w:rFonts w:eastAsiaTheme="minorHAnsi"/>
          <w:sz w:val="28"/>
          <w:szCs w:val="28"/>
          <w:lang w:eastAsia="en-US"/>
        </w:rPr>
        <w:t>Якшур-Бодья</w:t>
      </w:r>
      <w:proofErr w:type="gramEnd"/>
      <w:r w:rsidRPr="0014560D">
        <w:rPr>
          <w:rFonts w:eastAsiaTheme="minorHAnsi"/>
          <w:sz w:val="28"/>
          <w:szCs w:val="28"/>
          <w:lang w:eastAsia="en-US"/>
        </w:rPr>
        <w:t xml:space="preserve">, ул. </w:t>
      </w:r>
      <w:proofErr w:type="spellStart"/>
      <w:r w:rsidRPr="0014560D">
        <w:rPr>
          <w:rFonts w:eastAsiaTheme="minorHAnsi"/>
          <w:sz w:val="28"/>
          <w:szCs w:val="28"/>
          <w:lang w:eastAsia="en-US"/>
        </w:rPr>
        <w:t>Пушиной</w:t>
      </w:r>
      <w:proofErr w:type="spellEnd"/>
      <w:r w:rsidRPr="0014560D">
        <w:rPr>
          <w:rFonts w:eastAsiaTheme="minorHAnsi"/>
          <w:sz w:val="28"/>
          <w:szCs w:val="28"/>
          <w:lang w:eastAsia="en-US"/>
        </w:rPr>
        <w:t>, д.82, оф. 108, тел. 8(901)864-00-40.</w:t>
      </w:r>
    </w:p>
    <w:p w:rsidR="0014560D" w:rsidRPr="0014560D" w:rsidRDefault="0014560D" w:rsidP="0014560D">
      <w:pPr>
        <w:suppressAutoHyphens w:val="0"/>
        <w:autoSpaceDE/>
        <w:spacing w:after="200"/>
        <w:ind w:firstLine="708"/>
        <w:jc w:val="both"/>
        <w:rPr>
          <w:rFonts w:eastAsiaTheme="minorHAnsi"/>
          <w:sz w:val="28"/>
          <w:szCs w:val="28"/>
          <w:lang w:eastAsia="en-US"/>
        </w:rPr>
      </w:pPr>
      <w:r w:rsidRPr="0014560D">
        <w:rPr>
          <w:rFonts w:eastAsiaTheme="minorHAnsi"/>
          <w:sz w:val="28"/>
          <w:szCs w:val="28"/>
          <w:lang w:eastAsia="en-US"/>
        </w:rPr>
        <w:t xml:space="preserve">Смежные земельные участки, с правообладателями которых требуется согласовать местоположение границ: земельный участок с кадастровым номером 18:24:111051:26, расположенный по адресу: </w:t>
      </w:r>
      <w:proofErr w:type="gramStart"/>
      <w:r w:rsidRPr="0014560D">
        <w:rPr>
          <w:rFonts w:eastAsiaTheme="minorHAnsi"/>
          <w:sz w:val="28"/>
          <w:szCs w:val="28"/>
          <w:lang w:eastAsia="en-US"/>
        </w:rPr>
        <w:t xml:space="preserve">Удмуртская Республика, </w:t>
      </w:r>
      <w:proofErr w:type="spellStart"/>
      <w:r w:rsidRPr="0014560D">
        <w:rPr>
          <w:rFonts w:eastAsiaTheme="minorHAnsi"/>
          <w:sz w:val="28"/>
          <w:szCs w:val="28"/>
          <w:lang w:eastAsia="en-US"/>
        </w:rPr>
        <w:t>Якшур-Бодьинский</w:t>
      </w:r>
      <w:proofErr w:type="spellEnd"/>
      <w:r w:rsidRPr="0014560D">
        <w:rPr>
          <w:rFonts w:eastAsiaTheme="minorHAnsi"/>
          <w:sz w:val="28"/>
          <w:szCs w:val="28"/>
          <w:lang w:eastAsia="en-US"/>
        </w:rPr>
        <w:t xml:space="preserve"> район, с. Якшур-Бодья, ул. Центральная, д.18, </w:t>
      </w:r>
      <w:proofErr w:type="spellStart"/>
      <w:r w:rsidRPr="0014560D">
        <w:rPr>
          <w:rFonts w:eastAsiaTheme="minorHAnsi"/>
          <w:sz w:val="28"/>
          <w:szCs w:val="28"/>
          <w:lang w:eastAsia="en-US"/>
        </w:rPr>
        <w:t>кв</w:t>
      </w:r>
      <w:proofErr w:type="spellEnd"/>
      <w:r w:rsidRPr="0014560D">
        <w:rPr>
          <w:rFonts w:eastAsiaTheme="minorHAnsi"/>
          <w:sz w:val="28"/>
          <w:szCs w:val="28"/>
          <w:lang w:eastAsia="en-US"/>
        </w:rPr>
        <w:t xml:space="preserve"> .4.</w:t>
      </w:r>
      <w:proofErr w:type="gramEnd"/>
      <w:r w:rsidRPr="0014560D">
        <w:rPr>
          <w:rFonts w:eastAsiaTheme="minorHAnsi"/>
          <w:sz w:val="28"/>
          <w:szCs w:val="28"/>
          <w:lang w:eastAsia="en-US"/>
        </w:rPr>
        <w:t xml:space="preserve"> При проведении согласования границ при себе необходимо иметь документ, удостоверяющий личность, а также документы о правах на земельный участок (часть 12 ст.39, часть 2 ст.40 Федерального закона от 24.07.2007 г. №221-ФЗ «О кадастровой деятельности»).</w:t>
      </w:r>
    </w:p>
    <w:p w:rsidR="0091223C" w:rsidRDefault="0091223C" w:rsidP="0091223C">
      <w:pPr>
        <w:suppressAutoHyphens w:val="0"/>
        <w:autoSpaceDE/>
        <w:jc w:val="both"/>
        <w:rPr>
          <w:rFonts w:eastAsiaTheme="minorHAnsi"/>
          <w:lang w:eastAsia="en-US"/>
        </w:rPr>
      </w:pPr>
    </w:p>
    <w:p w:rsidR="0091223C" w:rsidRDefault="0091223C" w:rsidP="0091223C">
      <w:pPr>
        <w:suppressAutoHyphens w:val="0"/>
        <w:autoSpaceDE/>
        <w:jc w:val="both"/>
        <w:rPr>
          <w:rFonts w:eastAsiaTheme="minorHAnsi"/>
          <w:lang w:eastAsia="en-US"/>
        </w:rPr>
      </w:pPr>
    </w:p>
    <w:p w:rsidR="0014560D" w:rsidRDefault="0014560D" w:rsidP="0091223C">
      <w:pPr>
        <w:suppressAutoHyphens w:val="0"/>
        <w:autoSpaceDE/>
        <w:jc w:val="center"/>
        <w:rPr>
          <w:rFonts w:eastAsiaTheme="minorHAnsi"/>
          <w:sz w:val="28"/>
          <w:szCs w:val="28"/>
          <w:lang w:eastAsia="en-US"/>
        </w:rPr>
      </w:pPr>
      <w:r w:rsidRPr="0014560D">
        <w:rPr>
          <w:rFonts w:eastAsiaTheme="minorHAnsi"/>
          <w:sz w:val="28"/>
          <w:szCs w:val="28"/>
          <w:lang w:eastAsia="en-US"/>
        </w:rPr>
        <w:lastRenderedPageBreak/>
        <w:t>Извещение о проведении собрания о согласовании местоположения границы земельного участка</w:t>
      </w:r>
    </w:p>
    <w:p w:rsidR="0091223C" w:rsidRPr="0014560D" w:rsidRDefault="0091223C" w:rsidP="0091223C">
      <w:pPr>
        <w:suppressAutoHyphens w:val="0"/>
        <w:autoSpaceDE/>
        <w:jc w:val="center"/>
        <w:rPr>
          <w:rFonts w:eastAsiaTheme="minorHAnsi"/>
          <w:sz w:val="28"/>
          <w:szCs w:val="28"/>
          <w:lang w:eastAsia="en-US"/>
        </w:rPr>
      </w:pPr>
    </w:p>
    <w:p w:rsidR="0014560D" w:rsidRPr="0014560D" w:rsidRDefault="0014560D" w:rsidP="0014560D">
      <w:pPr>
        <w:suppressAutoHyphens w:val="0"/>
        <w:autoSpaceDE/>
        <w:ind w:firstLine="709"/>
        <w:jc w:val="both"/>
        <w:rPr>
          <w:rFonts w:eastAsiaTheme="minorHAnsi"/>
          <w:sz w:val="28"/>
          <w:szCs w:val="28"/>
          <w:lang w:eastAsia="en-US"/>
        </w:rPr>
      </w:pPr>
      <w:r w:rsidRPr="0014560D">
        <w:rPr>
          <w:rFonts w:eastAsiaTheme="minorHAnsi"/>
          <w:sz w:val="28"/>
          <w:szCs w:val="28"/>
          <w:lang w:eastAsia="en-US"/>
        </w:rPr>
        <w:t xml:space="preserve">Кадастровым инженером Кустовым Анатолием Николаевичем, номер регистрации в государственном реестре лиц, осуществляющих </w:t>
      </w:r>
      <w:proofErr w:type="gramStart"/>
      <w:r w:rsidRPr="0014560D">
        <w:rPr>
          <w:rFonts w:eastAsiaTheme="minorHAnsi"/>
          <w:sz w:val="28"/>
          <w:szCs w:val="28"/>
          <w:lang w:eastAsia="en-US"/>
        </w:rPr>
        <w:t>кадастровую</w:t>
      </w:r>
      <w:proofErr w:type="gramEnd"/>
      <w:r w:rsidRPr="0014560D">
        <w:rPr>
          <w:rFonts w:eastAsiaTheme="minorHAnsi"/>
          <w:sz w:val="28"/>
          <w:szCs w:val="28"/>
          <w:lang w:eastAsia="en-US"/>
        </w:rPr>
        <w:t xml:space="preserve"> деятельность-25370, адрес: Удмуртская Республика, </w:t>
      </w:r>
      <w:proofErr w:type="spellStart"/>
      <w:r w:rsidRPr="0014560D">
        <w:rPr>
          <w:rFonts w:eastAsiaTheme="minorHAnsi"/>
          <w:sz w:val="28"/>
          <w:szCs w:val="28"/>
          <w:lang w:eastAsia="en-US"/>
        </w:rPr>
        <w:t>Якшур-Бодьинский</w:t>
      </w:r>
      <w:proofErr w:type="spellEnd"/>
      <w:r w:rsidRPr="0014560D">
        <w:rPr>
          <w:rFonts w:eastAsiaTheme="minorHAnsi"/>
          <w:sz w:val="28"/>
          <w:szCs w:val="28"/>
          <w:lang w:eastAsia="en-US"/>
        </w:rPr>
        <w:t xml:space="preserve"> район, </w:t>
      </w:r>
      <w:proofErr w:type="gramStart"/>
      <w:r w:rsidRPr="0014560D">
        <w:rPr>
          <w:rFonts w:eastAsiaTheme="minorHAnsi"/>
          <w:sz w:val="28"/>
          <w:szCs w:val="28"/>
          <w:lang w:eastAsia="en-US"/>
        </w:rPr>
        <w:t>с</w:t>
      </w:r>
      <w:proofErr w:type="gramEnd"/>
      <w:r w:rsidRPr="0014560D">
        <w:rPr>
          <w:rFonts w:eastAsiaTheme="minorHAnsi"/>
          <w:sz w:val="28"/>
          <w:szCs w:val="28"/>
          <w:lang w:eastAsia="en-US"/>
        </w:rPr>
        <w:t xml:space="preserve">. </w:t>
      </w:r>
      <w:proofErr w:type="gramStart"/>
      <w:r w:rsidRPr="0014560D">
        <w:rPr>
          <w:rFonts w:eastAsiaTheme="minorHAnsi"/>
          <w:sz w:val="28"/>
          <w:szCs w:val="28"/>
          <w:lang w:eastAsia="en-US"/>
        </w:rPr>
        <w:t>Якшур-Бодья</w:t>
      </w:r>
      <w:proofErr w:type="gramEnd"/>
      <w:r w:rsidRPr="0014560D">
        <w:rPr>
          <w:rFonts w:eastAsiaTheme="minorHAnsi"/>
          <w:sz w:val="28"/>
          <w:szCs w:val="28"/>
          <w:lang w:eastAsia="en-US"/>
        </w:rPr>
        <w:t xml:space="preserve">, ул. </w:t>
      </w:r>
      <w:proofErr w:type="spellStart"/>
      <w:r w:rsidRPr="0014560D">
        <w:rPr>
          <w:rFonts w:eastAsiaTheme="minorHAnsi"/>
          <w:sz w:val="28"/>
          <w:szCs w:val="28"/>
          <w:lang w:eastAsia="en-US"/>
        </w:rPr>
        <w:t>Пушиной</w:t>
      </w:r>
      <w:proofErr w:type="spellEnd"/>
      <w:r w:rsidRPr="0014560D">
        <w:rPr>
          <w:rFonts w:eastAsiaTheme="minorHAnsi"/>
          <w:sz w:val="28"/>
          <w:szCs w:val="28"/>
          <w:lang w:eastAsia="en-US"/>
        </w:rPr>
        <w:t xml:space="preserve">, д.82, оф. 108, адрес электронной почты: </w:t>
      </w:r>
      <w:hyperlink r:id="rId62" w:history="1">
        <w:r w:rsidRPr="0014560D">
          <w:rPr>
            <w:rFonts w:eastAsiaTheme="minorHAnsi"/>
            <w:sz w:val="28"/>
            <w:szCs w:val="28"/>
            <w:lang w:eastAsia="en-US"/>
          </w:rPr>
          <w:t>gs170414@mail.ru</w:t>
        </w:r>
      </w:hyperlink>
      <w:r w:rsidRPr="0014560D">
        <w:rPr>
          <w:rFonts w:eastAsiaTheme="minorHAnsi"/>
          <w:sz w:val="28"/>
          <w:szCs w:val="28"/>
          <w:lang w:eastAsia="en-US"/>
        </w:rPr>
        <w:t xml:space="preserve">, тел. 8(901)86-400-40, выполняются кадастровые работы по уточнению местоположения границ и площади земельного участка с кадастровым номером 18:24:091002:243, расположенного по адресу: Удмуртская Республика, </w:t>
      </w:r>
      <w:proofErr w:type="spellStart"/>
      <w:r w:rsidRPr="0014560D">
        <w:rPr>
          <w:rFonts w:eastAsiaTheme="minorHAnsi"/>
          <w:sz w:val="28"/>
          <w:szCs w:val="28"/>
          <w:lang w:eastAsia="en-US"/>
        </w:rPr>
        <w:t>Якшур-Бодьинский</w:t>
      </w:r>
      <w:proofErr w:type="spellEnd"/>
      <w:r w:rsidRPr="0014560D">
        <w:rPr>
          <w:rFonts w:eastAsiaTheme="minorHAnsi"/>
          <w:sz w:val="28"/>
          <w:szCs w:val="28"/>
          <w:lang w:eastAsia="en-US"/>
        </w:rPr>
        <w:t xml:space="preserve"> район, с. </w:t>
      </w:r>
      <w:proofErr w:type="spellStart"/>
      <w:r w:rsidRPr="0014560D">
        <w:rPr>
          <w:rFonts w:eastAsiaTheme="minorHAnsi"/>
          <w:sz w:val="28"/>
          <w:szCs w:val="28"/>
          <w:lang w:eastAsia="en-US"/>
        </w:rPr>
        <w:t>Селычка</w:t>
      </w:r>
      <w:proofErr w:type="spellEnd"/>
      <w:r w:rsidRPr="0014560D">
        <w:rPr>
          <w:rFonts w:eastAsiaTheme="minorHAnsi"/>
          <w:sz w:val="28"/>
          <w:szCs w:val="28"/>
          <w:lang w:eastAsia="en-US"/>
        </w:rPr>
        <w:t>, ул. Школьная, д.2, кв.1.</w:t>
      </w:r>
    </w:p>
    <w:p w:rsidR="0014560D" w:rsidRPr="0014560D" w:rsidRDefault="0014560D" w:rsidP="0014560D">
      <w:pPr>
        <w:suppressAutoHyphens w:val="0"/>
        <w:autoSpaceDE/>
        <w:ind w:firstLine="709"/>
        <w:jc w:val="both"/>
        <w:rPr>
          <w:rFonts w:eastAsiaTheme="minorHAnsi"/>
          <w:sz w:val="28"/>
          <w:szCs w:val="28"/>
          <w:lang w:eastAsia="en-US"/>
        </w:rPr>
      </w:pPr>
      <w:proofErr w:type="gramStart"/>
      <w:r w:rsidRPr="0014560D">
        <w:rPr>
          <w:rFonts w:eastAsiaTheme="minorHAnsi"/>
          <w:sz w:val="28"/>
          <w:szCs w:val="28"/>
          <w:lang w:eastAsia="en-US"/>
        </w:rPr>
        <w:t>Заказчиком кадастровых работ является Агеева Г</w:t>
      </w:r>
      <w:r w:rsidR="000F086D">
        <w:rPr>
          <w:rFonts w:eastAsiaTheme="minorHAnsi"/>
          <w:sz w:val="28"/>
          <w:szCs w:val="28"/>
          <w:lang w:eastAsia="en-US"/>
        </w:rPr>
        <w:t>.А.</w:t>
      </w:r>
      <w:r w:rsidRPr="0014560D">
        <w:rPr>
          <w:rFonts w:eastAsiaTheme="minorHAnsi"/>
          <w:sz w:val="28"/>
          <w:szCs w:val="28"/>
          <w:lang w:eastAsia="en-US"/>
        </w:rPr>
        <w:t xml:space="preserve">, </w:t>
      </w:r>
      <w:r w:rsidR="000F086D">
        <w:rPr>
          <w:rFonts w:eastAsiaTheme="minorHAnsi"/>
          <w:sz w:val="28"/>
          <w:szCs w:val="28"/>
          <w:lang w:eastAsia="en-US"/>
        </w:rPr>
        <w:t xml:space="preserve">(почтовый </w:t>
      </w:r>
      <w:r w:rsidRPr="0014560D">
        <w:rPr>
          <w:rFonts w:eastAsiaTheme="minorHAnsi"/>
          <w:sz w:val="28"/>
          <w:szCs w:val="28"/>
          <w:lang w:eastAsia="en-US"/>
        </w:rPr>
        <w:t>адрес:</w:t>
      </w:r>
      <w:proofErr w:type="gramEnd"/>
      <w:r w:rsidRPr="0014560D">
        <w:rPr>
          <w:rFonts w:eastAsiaTheme="minorHAnsi"/>
          <w:sz w:val="28"/>
          <w:szCs w:val="28"/>
          <w:lang w:eastAsia="en-US"/>
        </w:rPr>
        <w:t xml:space="preserve"> Удмуртская Республика, </w:t>
      </w:r>
      <w:proofErr w:type="spellStart"/>
      <w:r w:rsidRPr="0014560D">
        <w:rPr>
          <w:rFonts w:eastAsiaTheme="minorHAnsi"/>
          <w:sz w:val="28"/>
          <w:szCs w:val="28"/>
          <w:lang w:eastAsia="en-US"/>
        </w:rPr>
        <w:t>Якшур-Бодьинский</w:t>
      </w:r>
      <w:proofErr w:type="spellEnd"/>
      <w:r w:rsidRPr="0014560D">
        <w:rPr>
          <w:rFonts w:eastAsiaTheme="minorHAnsi"/>
          <w:sz w:val="28"/>
          <w:szCs w:val="28"/>
          <w:lang w:eastAsia="en-US"/>
        </w:rPr>
        <w:t xml:space="preserve"> </w:t>
      </w:r>
      <w:proofErr w:type="spellStart"/>
      <w:r w:rsidRPr="0014560D">
        <w:rPr>
          <w:rFonts w:eastAsiaTheme="minorHAnsi"/>
          <w:sz w:val="28"/>
          <w:szCs w:val="28"/>
          <w:lang w:eastAsia="en-US"/>
        </w:rPr>
        <w:t>район,с</w:t>
      </w:r>
      <w:proofErr w:type="gramStart"/>
      <w:r w:rsidRPr="0014560D">
        <w:rPr>
          <w:rFonts w:eastAsiaTheme="minorHAnsi"/>
          <w:sz w:val="28"/>
          <w:szCs w:val="28"/>
          <w:lang w:eastAsia="en-US"/>
        </w:rPr>
        <w:t>.</w:t>
      </w:r>
      <w:r w:rsidR="007003E7">
        <w:rPr>
          <w:rFonts w:eastAsiaTheme="minorHAnsi"/>
          <w:sz w:val="28"/>
          <w:szCs w:val="28"/>
          <w:lang w:eastAsia="en-US"/>
        </w:rPr>
        <w:t>С</w:t>
      </w:r>
      <w:proofErr w:type="gramEnd"/>
      <w:r w:rsidR="007003E7">
        <w:rPr>
          <w:rFonts w:eastAsiaTheme="minorHAnsi"/>
          <w:sz w:val="28"/>
          <w:szCs w:val="28"/>
          <w:lang w:eastAsia="en-US"/>
        </w:rPr>
        <w:t>елычка,ул</w:t>
      </w:r>
      <w:proofErr w:type="spellEnd"/>
      <w:r w:rsidR="007003E7">
        <w:rPr>
          <w:rFonts w:eastAsiaTheme="minorHAnsi"/>
          <w:sz w:val="28"/>
          <w:szCs w:val="28"/>
          <w:lang w:eastAsia="en-US"/>
        </w:rPr>
        <w:t>. Школьная, д.2, кв.1</w:t>
      </w:r>
      <w:r w:rsidR="000F086D">
        <w:rPr>
          <w:rFonts w:eastAsiaTheme="minorHAnsi"/>
          <w:sz w:val="28"/>
          <w:szCs w:val="28"/>
          <w:lang w:eastAsia="en-US"/>
        </w:rPr>
        <w:t>)</w:t>
      </w:r>
      <w:r w:rsidRPr="0014560D">
        <w:rPr>
          <w:rFonts w:eastAsiaTheme="minorHAnsi"/>
          <w:sz w:val="28"/>
          <w:szCs w:val="28"/>
          <w:lang w:eastAsia="en-US"/>
        </w:rPr>
        <w:t>.</w:t>
      </w:r>
    </w:p>
    <w:p w:rsidR="0014560D" w:rsidRPr="0014560D" w:rsidRDefault="0014560D" w:rsidP="0014560D">
      <w:pPr>
        <w:suppressAutoHyphens w:val="0"/>
        <w:autoSpaceDE/>
        <w:ind w:firstLine="709"/>
        <w:jc w:val="both"/>
        <w:rPr>
          <w:rFonts w:eastAsiaTheme="minorHAnsi"/>
          <w:sz w:val="28"/>
          <w:szCs w:val="28"/>
          <w:lang w:eastAsia="en-US"/>
        </w:rPr>
      </w:pPr>
      <w:r w:rsidRPr="0014560D">
        <w:rPr>
          <w:rFonts w:eastAsiaTheme="minorHAnsi"/>
          <w:sz w:val="28"/>
          <w:szCs w:val="28"/>
          <w:lang w:eastAsia="en-US"/>
        </w:rPr>
        <w:t xml:space="preserve">Собрание заинтересованных лиц по поводу согласования местоположения границы состоится по адресу: Удмуртская Республика, </w:t>
      </w:r>
      <w:proofErr w:type="spellStart"/>
      <w:r w:rsidRPr="0014560D">
        <w:rPr>
          <w:rFonts w:eastAsiaTheme="minorHAnsi"/>
          <w:sz w:val="28"/>
          <w:szCs w:val="28"/>
          <w:lang w:eastAsia="en-US"/>
        </w:rPr>
        <w:t>Якшур-Бодьинский</w:t>
      </w:r>
      <w:proofErr w:type="spellEnd"/>
      <w:r w:rsidRPr="0014560D">
        <w:rPr>
          <w:rFonts w:eastAsiaTheme="minorHAnsi"/>
          <w:sz w:val="28"/>
          <w:szCs w:val="28"/>
          <w:lang w:eastAsia="en-US"/>
        </w:rPr>
        <w:t xml:space="preserve"> район, </w:t>
      </w:r>
      <w:proofErr w:type="gramStart"/>
      <w:r w:rsidRPr="0014560D">
        <w:rPr>
          <w:rFonts w:eastAsiaTheme="minorHAnsi"/>
          <w:sz w:val="28"/>
          <w:szCs w:val="28"/>
          <w:lang w:eastAsia="en-US"/>
        </w:rPr>
        <w:t>с</w:t>
      </w:r>
      <w:proofErr w:type="gramEnd"/>
      <w:r w:rsidRPr="0014560D">
        <w:rPr>
          <w:rFonts w:eastAsiaTheme="minorHAnsi"/>
          <w:sz w:val="28"/>
          <w:szCs w:val="28"/>
          <w:lang w:eastAsia="en-US"/>
        </w:rPr>
        <w:t xml:space="preserve">. </w:t>
      </w:r>
      <w:proofErr w:type="gramStart"/>
      <w:r w:rsidRPr="0014560D">
        <w:rPr>
          <w:rFonts w:eastAsiaTheme="minorHAnsi"/>
          <w:sz w:val="28"/>
          <w:szCs w:val="28"/>
          <w:lang w:eastAsia="en-US"/>
        </w:rPr>
        <w:t>Якшур-Бодья</w:t>
      </w:r>
      <w:proofErr w:type="gramEnd"/>
      <w:r w:rsidRPr="0014560D">
        <w:rPr>
          <w:rFonts w:eastAsiaTheme="minorHAnsi"/>
          <w:sz w:val="28"/>
          <w:szCs w:val="28"/>
          <w:lang w:eastAsia="en-US"/>
        </w:rPr>
        <w:t xml:space="preserve">, ул. </w:t>
      </w:r>
      <w:proofErr w:type="spellStart"/>
      <w:r w:rsidRPr="0014560D">
        <w:rPr>
          <w:rFonts w:eastAsiaTheme="minorHAnsi"/>
          <w:sz w:val="28"/>
          <w:szCs w:val="28"/>
          <w:lang w:eastAsia="en-US"/>
        </w:rPr>
        <w:t>Пушиной</w:t>
      </w:r>
      <w:proofErr w:type="spellEnd"/>
      <w:r w:rsidRPr="0014560D">
        <w:rPr>
          <w:rFonts w:eastAsiaTheme="minorHAnsi"/>
          <w:sz w:val="28"/>
          <w:szCs w:val="28"/>
          <w:lang w:eastAsia="en-US"/>
        </w:rPr>
        <w:t>, д.82, оф. 108, в офисе ООО «</w:t>
      </w:r>
      <w:proofErr w:type="spellStart"/>
      <w:r w:rsidRPr="0014560D">
        <w:rPr>
          <w:rFonts w:eastAsiaTheme="minorHAnsi"/>
          <w:sz w:val="28"/>
          <w:szCs w:val="28"/>
          <w:lang w:eastAsia="en-US"/>
        </w:rPr>
        <w:t>ГеоСтрой</w:t>
      </w:r>
      <w:proofErr w:type="spellEnd"/>
      <w:r w:rsidRPr="0014560D">
        <w:rPr>
          <w:rFonts w:eastAsiaTheme="minorHAnsi"/>
          <w:sz w:val="28"/>
          <w:szCs w:val="28"/>
          <w:lang w:eastAsia="en-US"/>
        </w:rPr>
        <w:t>», 25.07.2024 г. в 09 часов 00 мин., тел 8(901)864-00-40.</w:t>
      </w:r>
    </w:p>
    <w:p w:rsidR="0014560D" w:rsidRPr="0014560D" w:rsidRDefault="0014560D" w:rsidP="0014560D">
      <w:pPr>
        <w:suppressAutoHyphens w:val="0"/>
        <w:autoSpaceDE/>
        <w:ind w:firstLine="709"/>
        <w:jc w:val="both"/>
        <w:rPr>
          <w:rFonts w:eastAsiaTheme="minorHAnsi"/>
          <w:sz w:val="28"/>
          <w:szCs w:val="28"/>
          <w:lang w:eastAsia="en-US"/>
        </w:rPr>
      </w:pPr>
      <w:r w:rsidRPr="0014560D">
        <w:rPr>
          <w:rFonts w:eastAsiaTheme="minorHAnsi"/>
          <w:sz w:val="28"/>
          <w:szCs w:val="28"/>
          <w:lang w:eastAsia="en-US"/>
        </w:rPr>
        <w:t xml:space="preserve">С проектом межевания земельного участка, можно ознакомиться по адресу: Удмуртская Республика, </w:t>
      </w:r>
      <w:proofErr w:type="spellStart"/>
      <w:r w:rsidRPr="0014560D">
        <w:rPr>
          <w:rFonts w:eastAsiaTheme="minorHAnsi"/>
          <w:sz w:val="28"/>
          <w:szCs w:val="28"/>
          <w:lang w:eastAsia="en-US"/>
        </w:rPr>
        <w:t>Якшур-Бодьинский</w:t>
      </w:r>
      <w:proofErr w:type="spellEnd"/>
      <w:r w:rsidRPr="0014560D">
        <w:rPr>
          <w:rFonts w:eastAsiaTheme="minorHAnsi"/>
          <w:sz w:val="28"/>
          <w:szCs w:val="28"/>
          <w:lang w:eastAsia="en-US"/>
        </w:rPr>
        <w:t xml:space="preserve"> район, </w:t>
      </w:r>
      <w:proofErr w:type="gramStart"/>
      <w:r w:rsidRPr="0014560D">
        <w:rPr>
          <w:rFonts w:eastAsiaTheme="minorHAnsi"/>
          <w:sz w:val="28"/>
          <w:szCs w:val="28"/>
          <w:lang w:eastAsia="en-US"/>
        </w:rPr>
        <w:t>с</w:t>
      </w:r>
      <w:proofErr w:type="gramEnd"/>
      <w:r w:rsidRPr="0014560D">
        <w:rPr>
          <w:rFonts w:eastAsiaTheme="minorHAnsi"/>
          <w:sz w:val="28"/>
          <w:szCs w:val="28"/>
          <w:lang w:eastAsia="en-US"/>
        </w:rPr>
        <w:t xml:space="preserve">. </w:t>
      </w:r>
      <w:proofErr w:type="gramStart"/>
      <w:r w:rsidRPr="0014560D">
        <w:rPr>
          <w:rFonts w:eastAsiaTheme="minorHAnsi"/>
          <w:sz w:val="28"/>
          <w:szCs w:val="28"/>
          <w:lang w:eastAsia="en-US"/>
        </w:rPr>
        <w:t>Якшур-Бодья</w:t>
      </w:r>
      <w:proofErr w:type="gramEnd"/>
      <w:r w:rsidRPr="0014560D">
        <w:rPr>
          <w:rFonts w:eastAsiaTheme="minorHAnsi"/>
          <w:sz w:val="28"/>
          <w:szCs w:val="28"/>
          <w:lang w:eastAsia="en-US"/>
        </w:rPr>
        <w:t xml:space="preserve">, ул. </w:t>
      </w:r>
      <w:proofErr w:type="spellStart"/>
      <w:r w:rsidRPr="0014560D">
        <w:rPr>
          <w:rFonts w:eastAsiaTheme="minorHAnsi"/>
          <w:sz w:val="28"/>
          <w:szCs w:val="28"/>
          <w:lang w:eastAsia="en-US"/>
        </w:rPr>
        <w:t>Пушиной</w:t>
      </w:r>
      <w:proofErr w:type="spellEnd"/>
      <w:r w:rsidRPr="0014560D">
        <w:rPr>
          <w:rFonts w:eastAsiaTheme="minorHAnsi"/>
          <w:sz w:val="28"/>
          <w:szCs w:val="28"/>
          <w:lang w:eastAsia="en-US"/>
        </w:rPr>
        <w:t>, д.82, оф. 108, в офисе ООО «</w:t>
      </w:r>
      <w:proofErr w:type="spellStart"/>
      <w:r w:rsidRPr="0014560D">
        <w:rPr>
          <w:rFonts w:eastAsiaTheme="minorHAnsi"/>
          <w:sz w:val="28"/>
          <w:szCs w:val="28"/>
          <w:lang w:eastAsia="en-US"/>
        </w:rPr>
        <w:t>ГеоСтрой</w:t>
      </w:r>
      <w:proofErr w:type="spellEnd"/>
      <w:r w:rsidRPr="0014560D">
        <w:rPr>
          <w:rFonts w:eastAsiaTheme="minorHAnsi"/>
          <w:sz w:val="28"/>
          <w:szCs w:val="28"/>
          <w:lang w:eastAsia="en-US"/>
        </w:rPr>
        <w:t xml:space="preserve">» в течение 30 дней со дня опубликования извещения в рабочее время с 8.00 до 17.00. </w:t>
      </w:r>
    </w:p>
    <w:p w:rsidR="0014560D" w:rsidRPr="0014560D" w:rsidRDefault="0014560D" w:rsidP="0014560D">
      <w:pPr>
        <w:suppressAutoHyphens w:val="0"/>
        <w:autoSpaceDE/>
        <w:ind w:firstLine="709"/>
        <w:jc w:val="both"/>
        <w:rPr>
          <w:rFonts w:eastAsiaTheme="minorHAnsi"/>
          <w:sz w:val="28"/>
          <w:szCs w:val="28"/>
          <w:lang w:eastAsia="en-US"/>
        </w:rPr>
      </w:pPr>
      <w:r w:rsidRPr="0014560D">
        <w:rPr>
          <w:rFonts w:eastAsiaTheme="minorHAnsi"/>
          <w:sz w:val="28"/>
          <w:szCs w:val="28"/>
          <w:lang w:eastAsia="en-US"/>
        </w:rPr>
        <w:t xml:space="preserve">Требования о проведении согласования границ земельного участка на местности, обоснованные возражения о местоположении границ земельных участков, после ознакомления с проектом межевого плана, принимаются в течение 30 дней со дня опубликования извещения по адресу: 427100, Удмуртская Республика, </w:t>
      </w:r>
      <w:proofErr w:type="spellStart"/>
      <w:r w:rsidRPr="0014560D">
        <w:rPr>
          <w:rFonts w:eastAsiaTheme="minorHAnsi"/>
          <w:sz w:val="28"/>
          <w:szCs w:val="28"/>
          <w:lang w:eastAsia="en-US"/>
        </w:rPr>
        <w:t>Якшур-Бодьинский</w:t>
      </w:r>
      <w:proofErr w:type="spellEnd"/>
      <w:r w:rsidRPr="0014560D">
        <w:rPr>
          <w:rFonts w:eastAsiaTheme="minorHAnsi"/>
          <w:sz w:val="28"/>
          <w:szCs w:val="28"/>
          <w:lang w:eastAsia="en-US"/>
        </w:rPr>
        <w:t xml:space="preserve"> район, </w:t>
      </w:r>
      <w:proofErr w:type="gramStart"/>
      <w:r w:rsidRPr="0014560D">
        <w:rPr>
          <w:rFonts w:eastAsiaTheme="minorHAnsi"/>
          <w:sz w:val="28"/>
          <w:szCs w:val="28"/>
          <w:lang w:eastAsia="en-US"/>
        </w:rPr>
        <w:t>с</w:t>
      </w:r>
      <w:proofErr w:type="gramEnd"/>
      <w:r w:rsidRPr="0014560D">
        <w:rPr>
          <w:rFonts w:eastAsiaTheme="minorHAnsi"/>
          <w:sz w:val="28"/>
          <w:szCs w:val="28"/>
          <w:lang w:eastAsia="en-US"/>
        </w:rPr>
        <w:t xml:space="preserve">. </w:t>
      </w:r>
      <w:proofErr w:type="gramStart"/>
      <w:r w:rsidRPr="0014560D">
        <w:rPr>
          <w:rFonts w:eastAsiaTheme="minorHAnsi"/>
          <w:sz w:val="28"/>
          <w:szCs w:val="28"/>
          <w:lang w:eastAsia="en-US"/>
        </w:rPr>
        <w:t>Якшур-Бодья</w:t>
      </w:r>
      <w:proofErr w:type="gramEnd"/>
      <w:r w:rsidRPr="0014560D">
        <w:rPr>
          <w:rFonts w:eastAsiaTheme="minorHAnsi"/>
          <w:sz w:val="28"/>
          <w:szCs w:val="28"/>
          <w:lang w:eastAsia="en-US"/>
        </w:rPr>
        <w:t xml:space="preserve">, ул. </w:t>
      </w:r>
      <w:proofErr w:type="spellStart"/>
      <w:r w:rsidRPr="0014560D">
        <w:rPr>
          <w:rFonts w:eastAsiaTheme="minorHAnsi"/>
          <w:sz w:val="28"/>
          <w:szCs w:val="28"/>
          <w:lang w:eastAsia="en-US"/>
        </w:rPr>
        <w:t>Пушиной</w:t>
      </w:r>
      <w:proofErr w:type="spellEnd"/>
      <w:r w:rsidRPr="0014560D">
        <w:rPr>
          <w:rFonts w:eastAsiaTheme="minorHAnsi"/>
          <w:sz w:val="28"/>
          <w:szCs w:val="28"/>
          <w:lang w:eastAsia="en-US"/>
        </w:rPr>
        <w:t>, д.82, оф. 108, тел. 8(901)864-00-40.</w:t>
      </w:r>
    </w:p>
    <w:p w:rsidR="0014560D" w:rsidRPr="0014560D" w:rsidRDefault="0014560D" w:rsidP="0014560D">
      <w:pPr>
        <w:suppressAutoHyphens w:val="0"/>
        <w:autoSpaceDE/>
        <w:ind w:firstLine="709"/>
        <w:jc w:val="both"/>
        <w:rPr>
          <w:rFonts w:eastAsiaTheme="minorHAnsi"/>
          <w:sz w:val="28"/>
          <w:szCs w:val="28"/>
          <w:lang w:eastAsia="en-US"/>
        </w:rPr>
      </w:pPr>
      <w:r w:rsidRPr="0014560D">
        <w:rPr>
          <w:rFonts w:eastAsiaTheme="minorHAnsi"/>
          <w:sz w:val="28"/>
          <w:szCs w:val="28"/>
          <w:lang w:eastAsia="en-US"/>
        </w:rPr>
        <w:t xml:space="preserve">Смежные земельные участки, с правообладателями которых требуется согласовать местоположение границ: земельный участок с кадастровым номером 18:24:091002:20, расположенный по адресу: </w:t>
      </w:r>
      <w:r w:rsidRPr="0014560D">
        <w:rPr>
          <w:rFonts w:eastAsiaTheme="minorHAnsi"/>
          <w:sz w:val="28"/>
          <w:szCs w:val="28"/>
          <w:lang w:eastAsia="en-US"/>
        </w:rPr>
        <w:tab/>
        <w:t xml:space="preserve">Удмуртская Республика, </w:t>
      </w:r>
      <w:proofErr w:type="spellStart"/>
      <w:r w:rsidRPr="0014560D">
        <w:rPr>
          <w:rFonts w:eastAsiaTheme="minorHAnsi"/>
          <w:sz w:val="28"/>
          <w:szCs w:val="28"/>
          <w:lang w:eastAsia="en-US"/>
        </w:rPr>
        <w:t>Якшур-Бодьинский</w:t>
      </w:r>
      <w:proofErr w:type="spellEnd"/>
      <w:r w:rsidRPr="0014560D">
        <w:rPr>
          <w:rFonts w:eastAsiaTheme="minorHAnsi"/>
          <w:sz w:val="28"/>
          <w:szCs w:val="28"/>
          <w:lang w:eastAsia="en-US"/>
        </w:rPr>
        <w:t xml:space="preserve"> район, с. </w:t>
      </w:r>
      <w:proofErr w:type="spellStart"/>
      <w:r w:rsidRPr="0014560D">
        <w:rPr>
          <w:rFonts w:eastAsiaTheme="minorHAnsi"/>
          <w:sz w:val="28"/>
          <w:szCs w:val="28"/>
          <w:lang w:eastAsia="en-US"/>
        </w:rPr>
        <w:t>Селычка</w:t>
      </w:r>
      <w:proofErr w:type="spellEnd"/>
      <w:r w:rsidRPr="0014560D">
        <w:rPr>
          <w:rFonts w:eastAsiaTheme="minorHAnsi"/>
          <w:sz w:val="28"/>
          <w:szCs w:val="28"/>
          <w:lang w:eastAsia="en-US"/>
        </w:rPr>
        <w:t>, ул. Центральная, дом 12, кв.2. При проведении согласования границ при себе необходимо иметь документ, удостоверяющий личность, а также документы о правах на земельный участок (часть 12 ст.39, часть 2 ст.40 Федерального закона от 24.07.2007 г. №221-ФЗ «О кадастровой деятельности»).</w:t>
      </w:r>
    </w:p>
    <w:p w:rsidR="0014560D" w:rsidRPr="0014560D" w:rsidRDefault="0014560D" w:rsidP="0014560D">
      <w:pPr>
        <w:suppressAutoHyphens w:val="0"/>
        <w:autoSpaceDE/>
        <w:ind w:firstLine="709"/>
        <w:jc w:val="both"/>
        <w:rPr>
          <w:rFonts w:eastAsiaTheme="minorHAnsi"/>
          <w:sz w:val="28"/>
          <w:szCs w:val="28"/>
          <w:lang w:eastAsia="en-US"/>
        </w:rPr>
      </w:pPr>
    </w:p>
    <w:p w:rsidR="0014560D" w:rsidRPr="0014560D" w:rsidRDefault="0014560D" w:rsidP="0014560D">
      <w:pPr>
        <w:suppressAutoHyphens w:val="0"/>
        <w:autoSpaceDE/>
        <w:ind w:firstLine="709"/>
        <w:jc w:val="both"/>
        <w:rPr>
          <w:sz w:val="28"/>
          <w:szCs w:val="28"/>
          <w:lang w:eastAsia="ru-RU"/>
        </w:rPr>
      </w:pPr>
    </w:p>
    <w:p w:rsidR="0014560D" w:rsidRPr="0014560D" w:rsidRDefault="0014560D" w:rsidP="0014560D">
      <w:pPr>
        <w:suppressAutoHyphens w:val="0"/>
        <w:autoSpaceDE/>
        <w:ind w:firstLine="709"/>
        <w:jc w:val="both"/>
        <w:rPr>
          <w:sz w:val="28"/>
          <w:szCs w:val="28"/>
          <w:lang w:eastAsia="ru-RU"/>
        </w:rPr>
      </w:pPr>
    </w:p>
    <w:p w:rsidR="0014560D" w:rsidRPr="0014560D" w:rsidRDefault="0014560D" w:rsidP="0014560D">
      <w:pPr>
        <w:suppressAutoHyphens w:val="0"/>
        <w:autoSpaceDE/>
        <w:ind w:firstLine="709"/>
        <w:jc w:val="both"/>
        <w:rPr>
          <w:sz w:val="28"/>
          <w:szCs w:val="28"/>
          <w:lang w:eastAsia="ru-RU"/>
        </w:rPr>
      </w:pPr>
    </w:p>
    <w:p w:rsidR="0014560D" w:rsidRDefault="0014560D" w:rsidP="00220DBC">
      <w:pPr>
        <w:suppressAutoHyphens w:val="0"/>
        <w:autoSpaceDE/>
        <w:ind w:firstLine="709"/>
        <w:jc w:val="both"/>
        <w:rPr>
          <w:sz w:val="28"/>
          <w:szCs w:val="28"/>
          <w:lang w:eastAsia="ru-RU"/>
        </w:rPr>
      </w:pPr>
    </w:p>
    <w:p w:rsidR="0014560D" w:rsidRDefault="0014560D" w:rsidP="00220DBC">
      <w:pPr>
        <w:suppressAutoHyphens w:val="0"/>
        <w:autoSpaceDE/>
        <w:ind w:firstLine="709"/>
        <w:jc w:val="both"/>
        <w:rPr>
          <w:sz w:val="28"/>
          <w:szCs w:val="28"/>
          <w:lang w:eastAsia="ru-RU"/>
        </w:rPr>
      </w:pPr>
    </w:p>
    <w:p w:rsidR="0014560D" w:rsidRDefault="0014560D" w:rsidP="00220DBC">
      <w:pPr>
        <w:suppressAutoHyphens w:val="0"/>
        <w:autoSpaceDE/>
        <w:ind w:firstLine="709"/>
        <w:jc w:val="both"/>
        <w:rPr>
          <w:sz w:val="28"/>
          <w:szCs w:val="28"/>
          <w:lang w:eastAsia="ru-RU"/>
        </w:rPr>
      </w:pPr>
    </w:p>
    <w:p w:rsidR="00E45CD2" w:rsidRDefault="00E45CD2" w:rsidP="00E45CD2">
      <w:pPr>
        <w:suppressAutoHyphens w:val="0"/>
        <w:autoSpaceDE/>
        <w:ind w:firstLine="709"/>
        <w:jc w:val="center"/>
        <w:rPr>
          <w:rFonts w:eastAsiaTheme="minorHAnsi"/>
          <w:sz w:val="28"/>
          <w:szCs w:val="28"/>
          <w:lang w:eastAsia="en-US"/>
        </w:rPr>
      </w:pPr>
      <w:r w:rsidRPr="00E45CD2">
        <w:rPr>
          <w:rFonts w:eastAsiaTheme="minorHAnsi"/>
          <w:sz w:val="28"/>
          <w:szCs w:val="28"/>
          <w:lang w:eastAsia="en-US"/>
        </w:rPr>
        <w:t>Извещение о проведении собрания о согласовании местоположения границы земельного участка</w:t>
      </w:r>
    </w:p>
    <w:p w:rsidR="0091223C" w:rsidRPr="00E45CD2" w:rsidRDefault="0091223C" w:rsidP="00E45CD2">
      <w:pPr>
        <w:suppressAutoHyphens w:val="0"/>
        <w:autoSpaceDE/>
        <w:ind w:firstLine="709"/>
        <w:jc w:val="center"/>
        <w:rPr>
          <w:rFonts w:eastAsiaTheme="minorHAnsi"/>
          <w:sz w:val="28"/>
          <w:szCs w:val="28"/>
          <w:lang w:eastAsia="en-US"/>
        </w:rPr>
      </w:pPr>
    </w:p>
    <w:p w:rsidR="00E45CD2" w:rsidRPr="00E45CD2" w:rsidRDefault="00E45CD2" w:rsidP="00E45CD2">
      <w:pPr>
        <w:suppressAutoHyphens w:val="0"/>
        <w:autoSpaceDE/>
        <w:ind w:firstLine="709"/>
        <w:jc w:val="both"/>
        <w:rPr>
          <w:rFonts w:eastAsiaTheme="minorHAnsi"/>
          <w:sz w:val="28"/>
          <w:szCs w:val="28"/>
          <w:lang w:eastAsia="en-US"/>
        </w:rPr>
      </w:pPr>
      <w:r w:rsidRPr="00E45CD2">
        <w:rPr>
          <w:rFonts w:eastAsiaTheme="minorHAnsi"/>
          <w:sz w:val="28"/>
          <w:szCs w:val="28"/>
          <w:lang w:eastAsia="en-US"/>
        </w:rPr>
        <w:t xml:space="preserve">Кадастровым инженером Кустовым Анатолием Николаевичем, номер регистрации в государственном реестре лиц, осуществляющих </w:t>
      </w:r>
      <w:proofErr w:type="gramStart"/>
      <w:r w:rsidRPr="00E45CD2">
        <w:rPr>
          <w:rFonts w:eastAsiaTheme="minorHAnsi"/>
          <w:sz w:val="28"/>
          <w:szCs w:val="28"/>
          <w:lang w:eastAsia="en-US"/>
        </w:rPr>
        <w:t>кадастровую</w:t>
      </w:r>
      <w:proofErr w:type="gramEnd"/>
      <w:r w:rsidRPr="00E45CD2">
        <w:rPr>
          <w:rFonts w:eastAsiaTheme="minorHAnsi"/>
          <w:sz w:val="28"/>
          <w:szCs w:val="28"/>
          <w:lang w:eastAsia="en-US"/>
        </w:rPr>
        <w:t xml:space="preserve"> деятельность-25370, адрес: Удмуртская Республика, </w:t>
      </w:r>
      <w:proofErr w:type="spellStart"/>
      <w:r w:rsidRPr="00E45CD2">
        <w:rPr>
          <w:rFonts w:eastAsiaTheme="minorHAnsi"/>
          <w:sz w:val="28"/>
          <w:szCs w:val="28"/>
          <w:lang w:eastAsia="en-US"/>
        </w:rPr>
        <w:t>Якшур-Бодьинский</w:t>
      </w:r>
      <w:proofErr w:type="spellEnd"/>
      <w:r w:rsidRPr="00E45CD2">
        <w:rPr>
          <w:rFonts w:eastAsiaTheme="minorHAnsi"/>
          <w:sz w:val="28"/>
          <w:szCs w:val="28"/>
          <w:lang w:eastAsia="en-US"/>
        </w:rPr>
        <w:t xml:space="preserve"> район, </w:t>
      </w:r>
      <w:proofErr w:type="gramStart"/>
      <w:r w:rsidRPr="00E45CD2">
        <w:rPr>
          <w:rFonts w:eastAsiaTheme="minorHAnsi"/>
          <w:sz w:val="28"/>
          <w:szCs w:val="28"/>
          <w:lang w:eastAsia="en-US"/>
        </w:rPr>
        <w:t>с</w:t>
      </w:r>
      <w:proofErr w:type="gramEnd"/>
      <w:r w:rsidRPr="00E45CD2">
        <w:rPr>
          <w:rFonts w:eastAsiaTheme="minorHAnsi"/>
          <w:sz w:val="28"/>
          <w:szCs w:val="28"/>
          <w:lang w:eastAsia="en-US"/>
        </w:rPr>
        <w:t xml:space="preserve">. </w:t>
      </w:r>
      <w:proofErr w:type="gramStart"/>
      <w:r w:rsidRPr="00E45CD2">
        <w:rPr>
          <w:rFonts w:eastAsiaTheme="minorHAnsi"/>
          <w:sz w:val="28"/>
          <w:szCs w:val="28"/>
          <w:lang w:eastAsia="en-US"/>
        </w:rPr>
        <w:t>Якшур-Бодья</w:t>
      </w:r>
      <w:proofErr w:type="gramEnd"/>
      <w:r w:rsidRPr="00E45CD2">
        <w:rPr>
          <w:rFonts w:eastAsiaTheme="minorHAnsi"/>
          <w:sz w:val="28"/>
          <w:szCs w:val="28"/>
          <w:lang w:eastAsia="en-US"/>
        </w:rPr>
        <w:t xml:space="preserve">, ул. </w:t>
      </w:r>
      <w:proofErr w:type="spellStart"/>
      <w:r w:rsidRPr="00E45CD2">
        <w:rPr>
          <w:rFonts w:eastAsiaTheme="minorHAnsi"/>
          <w:sz w:val="28"/>
          <w:szCs w:val="28"/>
          <w:lang w:eastAsia="en-US"/>
        </w:rPr>
        <w:t>Пушиной</w:t>
      </w:r>
      <w:proofErr w:type="spellEnd"/>
      <w:r w:rsidRPr="00E45CD2">
        <w:rPr>
          <w:rFonts w:eastAsiaTheme="minorHAnsi"/>
          <w:sz w:val="28"/>
          <w:szCs w:val="28"/>
          <w:lang w:eastAsia="en-US"/>
        </w:rPr>
        <w:t xml:space="preserve">, д.82, оф. 108, адрес электронной почты: </w:t>
      </w:r>
      <w:hyperlink r:id="rId63" w:history="1">
        <w:r w:rsidRPr="00E45CD2">
          <w:rPr>
            <w:rFonts w:eastAsiaTheme="minorHAnsi"/>
            <w:sz w:val="28"/>
            <w:szCs w:val="28"/>
            <w:lang w:eastAsia="en-US"/>
          </w:rPr>
          <w:t>gs170414@mail.ru</w:t>
        </w:r>
      </w:hyperlink>
      <w:r w:rsidRPr="00E45CD2">
        <w:rPr>
          <w:rFonts w:eastAsiaTheme="minorHAnsi"/>
          <w:sz w:val="28"/>
          <w:szCs w:val="28"/>
          <w:lang w:eastAsia="en-US"/>
        </w:rPr>
        <w:t xml:space="preserve">, тел. 8(901)86-400-40, выполняются кадастровые работы по уточнению местоположения границ и площади земельного участка с кадастровым номером </w:t>
      </w:r>
      <w:r w:rsidRPr="00E45CD2">
        <w:rPr>
          <w:color w:val="000000"/>
          <w:sz w:val="28"/>
          <w:szCs w:val="28"/>
          <w:lang w:eastAsia="ru-RU"/>
        </w:rPr>
        <w:t>18:24:109001:91</w:t>
      </w:r>
      <w:r w:rsidRPr="00E45CD2">
        <w:rPr>
          <w:rFonts w:eastAsiaTheme="minorHAnsi"/>
          <w:sz w:val="28"/>
          <w:szCs w:val="28"/>
          <w:lang w:eastAsia="en-US"/>
        </w:rPr>
        <w:t xml:space="preserve">, расположенного по адресу: Удмуртская Республика, </w:t>
      </w:r>
      <w:proofErr w:type="spellStart"/>
      <w:r w:rsidRPr="00E45CD2">
        <w:rPr>
          <w:rFonts w:eastAsiaTheme="minorHAnsi"/>
          <w:sz w:val="28"/>
          <w:szCs w:val="28"/>
          <w:lang w:eastAsia="en-US"/>
        </w:rPr>
        <w:t>Якшур-Бодьинский</w:t>
      </w:r>
      <w:proofErr w:type="spellEnd"/>
      <w:r w:rsidRPr="00E45CD2">
        <w:rPr>
          <w:rFonts w:eastAsiaTheme="minorHAnsi"/>
          <w:sz w:val="28"/>
          <w:szCs w:val="28"/>
          <w:lang w:eastAsia="en-US"/>
        </w:rPr>
        <w:t xml:space="preserve"> район, с. Чур, ул. Громова, д.12.</w:t>
      </w:r>
    </w:p>
    <w:p w:rsidR="00E45CD2" w:rsidRPr="00E45CD2" w:rsidRDefault="00E45CD2" w:rsidP="00E45CD2">
      <w:pPr>
        <w:suppressAutoHyphens w:val="0"/>
        <w:autoSpaceDE/>
        <w:ind w:firstLine="709"/>
        <w:jc w:val="both"/>
        <w:rPr>
          <w:rFonts w:eastAsiaTheme="minorHAnsi"/>
          <w:sz w:val="28"/>
          <w:szCs w:val="28"/>
          <w:lang w:eastAsia="en-US"/>
        </w:rPr>
      </w:pPr>
      <w:proofErr w:type="gramStart"/>
      <w:r w:rsidRPr="00E45CD2">
        <w:rPr>
          <w:rFonts w:eastAsiaTheme="minorHAnsi"/>
          <w:sz w:val="28"/>
          <w:szCs w:val="28"/>
          <w:lang w:eastAsia="en-US"/>
        </w:rPr>
        <w:t xml:space="preserve">Заказчиком кадастровых работ является </w:t>
      </w:r>
      <w:proofErr w:type="spellStart"/>
      <w:r w:rsidRPr="00E45CD2">
        <w:rPr>
          <w:rFonts w:eastAsiaTheme="minorHAnsi"/>
          <w:sz w:val="28"/>
          <w:szCs w:val="28"/>
          <w:lang w:eastAsia="en-US"/>
        </w:rPr>
        <w:t>Саматов</w:t>
      </w:r>
      <w:proofErr w:type="spellEnd"/>
      <w:r w:rsidRPr="00E45CD2">
        <w:rPr>
          <w:rFonts w:eastAsiaTheme="minorHAnsi"/>
          <w:sz w:val="28"/>
          <w:szCs w:val="28"/>
          <w:lang w:eastAsia="en-US"/>
        </w:rPr>
        <w:t xml:space="preserve"> М</w:t>
      </w:r>
      <w:r w:rsidR="000F086D">
        <w:rPr>
          <w:rFonts w:eastAsiaTheme="minorHAnsi"/>
          <w:sz w:val="28"/>
          <w:szCs w:val="28"/>
          <w:lang w:eastAsia="en-US"/>
        </w:rPr>
        <w:t>.М.</w:t>
      </w:r>
      <w:r w:rsidRPr="00E45CD2">
        <w:rPr>
          <w:rFonts w:eastAsiaTheme="minorHAnsi"/>
          <w:sz w:val="28"/>
          <w:szCs w:val="28"/>
          <w:lang w:eastAsia="en-US"/>
        </w:rPr>
        <w:t xml:space="preserve">, </w:t>
      </w:r>
      <w:r w:rsidR="000F086D">
        <w:rPr>
          <w:rFonts w:eastAsiaTheme="minorHAnsi"/>
          <w:sz w:val="28"/>
          <w:szCs w:val="28"/>
          <w:lang w:eastAsia="en-US"/>
        </w:rPr>
        <w:t xml:space="preserve">(почтовый </w:t>
      </w:r>
      <w:r w:rsidRPr="00E45CD2">
        <w:rPr>
          <w:rFonts w:eastAsiaTheme="minorHAnsi"/>
          <w:sz w:val="28"/>
          <w:szCs w:val="28"/>
          <w:lang w:eastAsia="en-US"/>
        </w:rPr>
        <w:t>адрес:</w:t>
      </w:r>
      <w:proofErr w:type="gramEnd"/>
      <w:r w:rsidRPr="00E45CD2">
        <w:rPr>
          <w:rFonts w:eastAsiaTheme="minorHAnsi"/>
          <w:sz w:val="28"/>
          <w:szCs w:val="28"/>
          <w:lang w:eastAsia="en-US"/>
        </w:rPr>
        <w:t xml:space="preserve"> Удмуртская Республика, </w:t>
      </w:r>
      <w:proofErr w:type="spellStart"/>
      <w:r w:rsidRPr="00E45CD2">
        <w:rPr>
          <w:rFonts w:eastAsiaTheme="minorHAnsi"/>
          <w:sz w:val="28"/>
          <w:szCs w:val="28"/>
          <w:lang w:eastAsia="en-US"/>
        </w:rPr>
        <w:t>г</w:t>
      </w:r>
      <w:proofErr w:type="gramStart"/>
      <w:r w:rsidRPr="00E45CD2">
        <w:rPr>
          <w:rFonts w:eastAsiaTheme="minorHAnsi"/>
          <w:sz w:val="28"/>
          <w:szCs w:val="28"/>
          <w:lang w:eastAsia="en-US"/>
        </w:rPr>
        <w:t>.И</w:t>
      </w:r>
      <w:proofErr w:type="gramEnd"/>
      <w:r w:rsidRPr="00E45CD2">
        <w:rPr>
          <w:rFonts w:eastAsiaTheme="minorHAnsi"/>
          <w:sz w:val="28"/>
          <w:szCs w:val="28"/>
          <w:lang w:eastAsia="en-US"/>
        </w:rPr>
        <w:t>жевск,ул.Баранова</w:t>
      </w:r>
      <w:proofErr w:type="spellEnd"/>
      <w:r w:rsidRPr="00E45CD2">
        <w:rPr>
          <w:rFonts w:eastAsiaTheme="minorHAnsi"/>
          <w:sz w:val="28"/>
          <w:szCs w:val="28"/>
          <w:lang w:eastAsia="en-US"/>
        </w:rPr>
        <w:t>, д.54, кв.33</w:t>
      </w:r>
      <w:r w:rsidR="000F086D">
        <w:rPr>
          <w:rFonts w:eastAsiaTheme="minorHAnsi"/>
          <w:sz w:val="28"/>
          <w:szCs w:val="28"/>
          <w:lang w:eastAsia="en-US"/>
        </w:rPr>
        <w:t>)</w:t>
      </w:r>
      <w:r w:rsidRPr="00E45CD2">
        <w:rPr>
          <w:rFonts w:eastAsiaTheme="minorHAnsi"/>
          <w:sz w:val="28"/>
          <w:szCs w:val="28"/>
          <w:lang w:eastAsia="en-US"/>
        </w:rPr>
        <w:t>.</w:t>
      </w:r>
    </w:p>
    <w:p w:rsidR="00E45CD2" w:rsidRPr="00E45CD2" w:rsidRDefault="00E45CD2" w:rsidP="00E45CD2">
      <w:pPr>
        <w:suppressAutoHyphens w:val="0"/>
        <w:autoSpaceDE/>
        <w:ind w:firstLine="709"/>
        <w:jc w:val="both"/>
        <w:rPr>
          <w:rFonts w:eastAsiaTheme="minorHAnsi"/>
          <w:sz w:val="28"/>
          <w:szCs w:val="28"/>
          <w:lang w:eastAsia="en-US"/>
        </w:rPr>
      </w:pPr>
      <w:r w:rsidRPr="00E45CD2">
        <w:rPr>
          <w:rFonts w:eastAsiaTheme="minorHAnsi"/>
          <w:sz w:val="28"/>
          <w:szCs w:val="28"/>
          <w:lang w:eastAsia="en-US"/>
        </w:rPr>
        <w:t xml:space="preserve">Собрание заинтересованных лиц по поводу согласования местоположения границы состоится по адресу: Удмуртская Республика, </w:t>
      </w:r>
      <w:proofErr w:type="spellStart"/>
      <w:r w:rsidRPr="00E45CD2">
        <w:rPr>
          <w:rFonts w:eastAsiaTheme="minorHAnsi"/>
          <w:sz w:val="28"/>
          <w:szCs w:val="28"/>
          <w:lang w:eastAsia="en-US"/>
        </w:rPr>
        <w:t>Якшур-Бодьинский</w:t>
      </w:r>
      <w:proofErr w:type="spellEnd"/>
      <w:r w:rsidRPr="00E45CD2">
        <w:rPr>
          <w:rFonts w:eastAsiaTheme="minorHAnsi"/>
          <w:sz w:val="28"/>
          <w:szCs w:val="28"/>
          <w:lang w:eastAsia="en-US"/>
        </w:rPr>
        <w:t xml:space="preserve"> район, </w:t>
      </w:r>
      <w:proofErr w:type="gramStart"/>
      <w:r w:rsidRPr="00E45CD2">
        <w:rPr>
          <w:rFonts w:eastAsiaTheme="minorHAnsi"/>
          <w:sz w:val="28"/>
          <w:szCs w:val="28"/>
          <w:lang w:eastAsia="en-US"/>
        </w:rPr>
        <w:t>с</w:t>
      </w:r>
      <w:proofErr w:type="gramEnd"/>
      <w:r w:rsidRPr="00E45CD2">
        <w:rPr>
          <w:rFonts w:eastAsiaTheme="minorHAnsi"/>
          <w:sz w:val="28"/>
          <w:szCs w:val="28"/>
          <w:lang w:eastAsia="en-US"/>
        </w:rPr>
        <w:t xml:space="preserve">. </w:t>
      </w:r>
      <w:proofErr w:type="gramStart"/>
      <w:r w:rsidRPr="00E45CD2">
        <w:rPr>
          <w:rFonts w:eastAsiaTheme="minorHAnsi"/>
          <w:sz w:val="28"/>
          <w:szCs w:val="28"/>
          <w:lang w:eastAsia="en-US"/>
        </w:rPr>
        <w:t>Якшур-Бодья</w:t>
      </w:r>
      <w:proofErr w:type="gramEnd"/>
      <w:r w:rsidRPr="00E45CD2">
        <w:rPr>
          <w:rFonts w:eastAsiaTheme="minorHAnsi"/>
          <w:sz w:val="28"/>
          <w:szCs w:val="28"/>
          <w:lang w:eastAsia="en-US"/>
        </w:rPr>
        <w:t xml:space="preserve">, ул. </w:t>
      </w:r>
      <w:proofErr w:type="spellStart"/>
      <w:r w:rsidRPr="00E45CD2">
        <w:rPr>
          <w:rFonts w:eastAsiaTheme="minorHAnsi"/>
          <w:sz w:val="28"/>
          <w:szCs w:val="28"/>
          <w:lang w:eastAsia="en-US"/>
        </w:rPr>
        <w:t>Пушиной</w:t>
      </w:r>
      <w:proofErr w:type="spellEnd"/>
      <w:r w:rsidRPr="00E45CD2">
        <w:rPr>
          <w:rFonts w:eastAsiaTheme="minorHAnsi"/>
          <w:sz w:val="28"/>
          <w:szCs w:val="28"/>
          <w:lang w:eastAsia="en-US"/>
        </w:rPr>
        <w:t>, д.82, оф. 108, в офисе ООО «</w:t>
      </w:r>
      <w:proofErr w:type="spellStart"/>
      <w:r w:rsidRPr="00E45CD2">
        <w:rPr>
          <w:rFonts w:eastAsiaTheme="minorHAnsi"/>
          <w:sz w:val="28"/>
          <w:szCs w:val="28"/>
          <w:lang w:eastAsia="en-US"/>
        </w:rPr>
        <w:t>ГеоСтрой</w:t>
      </w:r>
      <w:proofErr w:type="spellEnd"/>
      <w:r w:rsidRPr="00E45CD2">
        <w:rPr>
          <w:rFonts w:eastAsiaTheme="minorHAnsi"/>
          <w:sz w:val="28"/>
          <w:szCs w:val="28"/>
          <w:lang w:eastAsia="en-US"/>
        </w:rPr>
        <w:t>», 02.09.2024 г. в 09 часов 00 мин., тел 8(901)864-00-40.</w:t>
      </w:r>
    </w:p>
    <w:p w:rsidR="00E45CD2" w:rsidRPr="00E45CD2" w:rsidRDefault="00E45CD2" w:rsidP="00E45CD2">
      <w:pPr>
        <w:suppressAutoHyphens w:val="0"/>
        <w:autoSpaceDE/>
        <w:ind w:firstLine="709"/>
        <w:jc w:val="both"/>
        <w:rPr>
          <w:rFonts w:eastAsiaTheme="minorHAnsi"/>
          <w:sz w:val="28"/>
          <w:szCs w:val="28"/>
          <w:lang w:eastAsia="en-US"/>
        </w:rPr>
      </w:pPr>
      <w:r w:rsidRPr="00E45CD2">
        <w:rPr>
          <w:rFonts w:eastAsiaTheme="minorHAnsi"/>
          <w:sz w:val="28"/>
          <w:szCs w:val="28"/>
          <w:lang w:eastAsia="en-US"/>
        </w:rPr>
        <w:t xml:space="preserve">С проектом межевания земельного участка, можно ознакомиться по адресу: Удмуртская Республика, </w:t>
      </w:r>
      <w:proofErr w:type="spellStart"/>
      <w:r w:rsidRPr="00E45CD2">
        <w:rPr>
          <w:rFonts w:eastAsiaTheme="minorHAnsi"/>
          <w:sz w:val="28"/>
          <w:szCs w:val="28"/>
          <w:lang w:eastAsia="en-US"/>
        </w:rPr>
        <w:t>Якшур-Бодьинский</w:t>
      </w:r>
      <w:proofErr w:type="spellEnd"/>
      <w:r w:rsidRPr="00E45CD2">
        <w:rPr>
          <w:rFonts w:eastAsiaTheme="minorHAnsi"/>
          <w:sz w:val="28"/>
          <w:szCs w:val="28"/>
          <w:lang w:eastAsia="en-US"/>
        </w:rPr>
        <w:t xml:space="preserve"> район, </w:t>
      </w:r>
      <w:proofErr w:type="gramStart"/>
      <w:r w:rsidRPr="00E45CD2">
        <w:rPr>
          <w:rFonts w:eastAsiaTheme="minorHAnsi"/>
          <w:sz w:val="28"/>
          <w:szCs w:val="28"/>
          <w:lang w:eastAsia="en-US"/>
        </w:rPr>
        <w:t>с</w:t>
      </w:r>
      <w:proofErr w:type="gramEnd"/>
      <w:r w:rsidRPr="00E45CD2">
        <w:rPr>
          <w:rFonts w:eastAsiaTheme="minorHAnsi"/>
          <w:sz w:val="28"/>
          <w:szCs w:val="28"/>
          <w:lang w:eastAsia="en-US"/>
        </w:rPr>
        <w:t xml:space="preserve">. </w:t>
      </w:r>
      <w:proofErr w:type="gramStart"/>
      <w:r w:rsidRPr="00E45CD2">
        <w:rPr>
          <w:rFonts w:eastAsiaTheme="minorHAnsi"/>
          <w:sz w:val="28"/>
          <w:szCs w:val="28"/>
          <w:lang w:eastAsia="en-US"/>
        </w:rPr>
        <w:t>Якшур-Бодья</w:t>
      </w:r>
      <w:proofErr w:type="gramEnd"/>
      <w:r w:rsidRPr="00E45CD2">
        <w:rPr>
          <w:rFonts w:eastAsiaTheme="minorHAnsi"/>
          <w:sz w:val="28"/>
          <w:szCs w:val="28"/>
          <w:lang w:eastAsia="en-US"/>
        </w:rPr>
        <w:t xml:space="preserve">, ул. </w:t>
      </w:r>
      <w:proofErr w:type="spellStart"/>
      <w:r w:rsidRPr="00E45CD2">
        <w:rPr>
          <w:rFonts w:eastAsiaTheme="minorHAnsi"/>
          <w:sz w:val="28"/>
          <w:szCs w:val="28"/>
          <w:lang w:eastAsia="en-US"/>
        </w:rPr>
        <w:t>Пушиной</w:t>
      </w:r>
      <w:proofErr w:type="spellEnd"/>
      <w:r w:rsidRPr="00E45CD2">
        <w:rPr>
          <w:rFonts w:eastAsiaTheme="minorHAnsi"/>
          <w:sz w:val="28"/>
          <w:szCs w:val="28"/>
          <w:lang w:eastAsia="en-US"/>
        </w:rPr>
        <w:t>, д.82, оф. 108, в офисе ООО «</w:t>
      </w:r>
      <w:proofErr w:type="spellStart"/>
      <w:r w:rsidRPr="00E45CD2">
        <w:rPr>
          <w:rFonts w:eastAsiaTheme="minorHAnsi"/>
          <w:sz w:val="28"/>
          <w:szCs w:val="28"/>
          <w:lang w:eastAsia="en-US"/>
        </w:rPr>
        <w:t>ГеоСтрой</w:t>
      </w:r>
      <w:proofErr w:type="spellEnd"/>
      <w:r w:rsidRPr="00E45CD2">
        <w:rPr>
          <w:rFonts w:eastAsiaTheme="minorHAnsi"/>
          <w:sz w:val="28"/>
          <w:szCs w:val="28"/>
          <w:lang w:eastAsia="en-US"/>
        </w:rPr>
        <w:t xml:space="preserve">» в течение 30 дней со дня опубликования извещения в рабочее время с 8.00 до 17.00. </w:t>
      </w:r>
    </w:p>
    <w:p w:rsidR="00E45CD2" w:rsidRPr="00E45CD2" w:rsidRDefault="00E45CD2" w:rsidP="00E45CD2">
      <w:pPr>
        <w:suppressAutoHyphens w:val="0"/>
        <w:autoSpaceDE/>
        <w:ind w:firstLine="709"/>
        <w:jc w:val="both"/>
        <w:rPr>
          <w:rFonts w:eastAsiaTheme="minorHAnsi"/>
          <w:sz w:val="28"/>
          <w:szCs w:val="28"/>
          <w:lang w:eastAsia="en-US"/>
        </w:rPr>
      </w:pPr>
      <w:r w:rsidRPr="00E45CD2">
        <w:rPr>
          <w:rFonts w:eastAsiaTheme="minorHAnsi"/>
          <w:sz w:val="28"/>
          <w:szCs w:val="28"/>
          <w:lang w:eastAsia="en-US"/>
        </w:rPr>
        <w:t xml:space="preserve">Требования о проведении согласования границ земельного участка на местности, обоснованные возражения о местоположении границ земельных участков, после ознакомления с проектом межевого плана, принимаются в течение 30 дней со дня опубликования извещения по адресу: 427100, Удмуртская Республика, </w:t>
      </w:r>
      <w:proofErr w:type="spellStart"/>
      <w:r w:rsidRPr="00E45CD2">
        <w:rPr>
          <w:rFonts w:eastAsiaTheme="minorHAnsi"/>
          <w:sz w:val="28"/>
          <w:szCs w:val="28"/>
          <w:lang w:eastAsia="en-US"/>
        </w:rPr>
        <w:t>Якшур-Бодьинский</w:t>
      </w:r>
      <w:proofErr w:type="spellEnd"/>
      <w:r w:rsidRPr="00E45CD2">
        <w:rPr>
          <w:rFonts w:eastAsiaTheme="minorHAnsi"/>
          <w:sz w:val="28"/>
          <w:szCs w:val="28"/>
          <w:lang w:eastAsia="en-US"/>
        </w:rPr>
        <w:t xml:space="preserve"> район, </w:t>
      </w:r>
      <w:proofErr w:type="gramStart"/>
      <w:r w:rsidRPr="00E45CD2">
        <w:rPr>
          <w:rFonts w:eastAsiaTheme="minorHAnsi"/>
          <w:sz w:val="28"/>
          <w:szCs w:val="28"/>
          <w:lang w:eastAsia="en-US"/>
        </w:rPr>
        <w:t>с</w:t>
      </w:r>
      <w:proofErr w:type="gramEnd"/>
      <w:r w:rsidRPr="00E45CD2">
        <w:rPr>
          <w:rFonts w:eastAsiaTheme="minorHAnsi"/>
          <w:sz w:val="28"/>
          <w:szCs w:val="28"/>
          <w:lang w:eastAsia="en-US"/>
        </w:rPr>
        <w:t xml:space="preserve">. </w:t>
      </w:r>
      <w:proofErr w:type="gramStart"/>
      <w:r w:rsidRPr="00E45CD2">
        <w:rPr>
          <w:rFonts w:eastAsiaTheme="minorHAnsi"/>
          <w:sz w:val="28"/>
          <w:szCs w:val="28"/>
          <w:lang w:eastAsia="en-US"/>
        </w:rPr>
        <w:t>Якшур-Бодья</w:t>
      </w:r>
      <w:proofErr w:type="gramEnd"/>
      <w:r w:rsidRPr="00E45CD2">
        <w:rPr>
          <w:rFonts w:eastAsiaTheme="minorHAnsi"/>
          <w:sz w:val="28"/>
          <w:szCs w:val="28"/>
          <w:lang w:eastAsia="en-US"/>
        </w:rPr>
        <w:t xml:space="preserve">, ул. </w:t>
      </w:r>
      <w:proofErr w:type="spellStart"/>
      <w:r w:rsidRPr="00E45CD2">
        <w:rPr>
          <w:rFonts w:eastAsiaTheme="minorHAnsi"/>
          <w:sz w:val="28"/>
          <w:szCs w:val="28"/>
          <w:lang w:eastAsia="en-US"/>
        </w:rPr>
        <w:t>Пушиной</w:t>
      </w:r>
      <w:proofErr w:type="spellEnd"/>
      <w:r w:rsidRPr="00E45CD2">
        <w:rPr>
          <w:rFonts w:eastAsiaTheme="minorHAnsi"/>
          <w:sz w:val="28"/>
          <w:szCs w:val="28"/>
          <w:lang w:eastAsia="en-US"/>
        </w:rPr>
        <w:t>, д.82, оф. 108, тел. 8(901)864-00-40.</w:t>
      </w:r>
    </w:p>
    <w:p w:rsidR="00E45CD2" w:rsidRPr="00E45CD2" w:rsidRDefault="00E45CD2" w:rsidP="00E45CD2">
      <w:pPr>
        <w:suppressAutoHyphens w:val="0"/>
        <w:autoSpaceDE/>
        <w:ind w:firstLine="709"/>
        <w:jc w:val="both"/>
        <w:rPr>
          <w:rFonts w:eastAsiaTheme="minorHAnsi"/>
          <w:sz w:val="28"/>
          <w:szCs w:val="28"/>
          <w:lang w:eastAsia="en-US"/>
        </w:rPr>
      </w:pPr>
      <w:r w:rsidRPr="00E45CD2">
        <w:rPr>
          <w:rFonts w:eastAsiaTheme="minorHAnsi"/>
          <w:sz w:val="28"/>
          <w:szCs w:val="28"/>
          <w:lang w:eastAsia="en-US"/>
        </w:rPr>
        <w:t xml:space="preserve">Смежные земельные участки, с правообладателями которых требуется согласовать местоположение границ: земельный участок с кадастровым номером </w:t>
      </w:r>
      <w:r w:rsidRPr="00E45CD2">
        <w:rPr>
          <w:color w:val="000000"/>
          <w:sz w:val="28"/>
          <w:szCs w:val="28"/>
          <w:lang w:eastAsia="ru-RU"/>
        </w:rPr>
        <w:t>18:24:109001:273</w:t>
      </w:r>
      <w:r w:rsidRPr="00E45CD2">
        <w:rPr>
          <w:rFonts w:eastAsiaTheme="minorHAnsi"/>
          <w:sz w:val="28"/>
          <w:szCs w:val="28"/>
          <w:lang w:eastAsia="en-US"/>
        </w:rPr>
        <w:t xml:space="preserve">, расположенный по адресу: </w:t>
      </w:r>
      <w:r w:rsidRPr="00E45CD2">
        <w:rPr>
          <w:rFonts w:eastAsiaTheme="minorHAnsi"/>
          <w:sz w:val="28"/>
          <w:szCs w:val="28"/>
          <w:lang w:eastAsia="en-US"/>
        </w:rPr>
        <w:tab/>
        <w:t xml:space="preserve">Удмуртская Республика, </w:t>
      </w:r>
      <w:proofErr w:type="spellStart"/>
      <w:r w:rsidRPr="00E45CD2">
        <w:rPr>
          <w:rFonts w:eastAsiaTheme="minorHAnsi"/>
          <w:sz w:val="28"/>
          <w:szCs w:val="28"/>
          <w:lang w:eastAsia="en-US"/>
        </w:rPr>
        <w:t>Якшур-Бодьинский</w:t>
      </w:r>
      <w:proofErr w:type="spellEnd"/>
      <w:r w:rsidRPr="00E45CD2">
        <w:rPr>
          <w:rFonts w:eastAsiaTheme="minorHAnsi"/>
          <w:sz w:val="28"/>
          <w:szCs w:val="28"/>
          <w:lang w:eastAsia="en-US"/>
        </w:rPr>
        <w:t xml:space="preserve"> район, с. Чур, </w:t>
      </w:r>
      <w:proofErr w:type="spellStart"/>
      <w:r w:rsidRPr="00E45CD2">
        <w:rPr>
          <w:rFonts w:eastAsiaTheme="minorHAnsi"/>
          <w:sz w:val="28"/>
          <w:szCs w:val="28"/>
          <w:lang w:eastAsia="en-US"/>
        </w:rPr>
        <w:t>ул</w:t>
      </w:r>
      <w:proofErr w:type="gramStart"/>
      <w:r w:rsidRPr="00E45CD2">
        <w:rPr>
          <w:rFonts w:eastAsiaTheme="minorHAnsi"/>
          <w:sz w:val="28"/>
          <w:szCs w:val="28"/>
          <w:lang w:eastAsia="en-US"/>
        </w:rPr>
        <w:t>.Г</w:t>
      </w:r>
      <w:proofErr w:type="gramEnd"/>
      <w:r w:rsidRPr="00E45CD2">
        <w:rPr>
          <w:rFonts w:eastAsiaTheme="minorHAnsi"/>
          <w:sz w:val="28"/>
          <w:szCs w:val="28"/>
          <w:lang w:eastAsia="en-US"/>
        </w:rPr>
        <w:t>ромова</w:t>
      </w:r>
      <w:proofErr w:type="spellEnd"/>
      <w:r w:rsidRPr="00E45CD2">
        <w:rPr>
          <w:rFonts w:eastAsiaTheme="minorHAnsi"/>
          <w:sz w:val="28"/>
          <w:szCs w:val="28"/>
          <w:lang w:eastAsia="en-US"/>
        </w:rPr>
        <w:t>, д.14. При проведении согласования границ при себе необходимо иметь документ, удостоверяющий личность, а также документы о правах на земельный участок (часть 12 ст.39, часть 2 ст.40 Федерального закона от 24.07.2007 г. №221-ФЗ «О кадастровой деятельности»).</w:t>
      </w:r>
    </w:p>
    <w:p w:rsidR="00E45CD2" w:rsidRPr="00E45CD2" w:rsidRDefault="00E45CD2" w:rsidP="00E45CD2">
      <w:pPr>
        <w:suppressAutoHyphens w:val="0"/>
        <w:autoSpaceDE/>
        <w:ind w:firstLine="709"/>
        <w:jc w:val="both"/>
        <w:rPr>
          <w:rFonts w:eastAsiaTheme="minorHAnsi"/>
          <w:sz w:val="28"/>
          <w:szCs w:val="28"/>
          <w:lang w:eastAsia="en-US"/>
        </w:rPr>
      </w:pPr>
    </w:p>
    <w:p w:rsidR="0014560D" w:rsidRPr="00E45CD2" w:rsidRDefault="0014560D" w:rsidP="00E45CD2">
      <w:pPr>
        <w:suppressAutoHyphens w:val="0"/>
        <w:autoSpaceDE/>
        <w:ind w:firstLine="709"/>
        <w:jc w:val="both"/>
        <w:rPr>
          <w:sz w:val="28"/>
          <w:szCs w:val="28"/>
          <w:lang w:eastAsia="ru-RU"/>
        </w:rPr>
      </w:pPr>
    </w:p>
    <w:p w:rsidR="00E45CD2" w:rsidRPr="00E45CD2" w:rsidRDefault="00E45CD2" w:rsidP="00E45CD2">
      <w:pPr>
        <w:suppressAutoHyphens w:val="0"/>
        <w:autoSpaceDE/>
        <w:ind w:firstLine="709"/>
        <w:jc w:val="both"/>
        <w:rPr>
          <w:sz w:val="28"/>
          <w:szCs w:val="28"/>
          <w:lang w:eastAsia="ru-RU"/>
        </w:rPr>
      </w:pPr>
    </w:p>
    <w:p w:rsidR="00E45CD2" w:rsidRPr="00E45CD2" w:rsidRDefault="00E45CD2" w:rsidP="00E45CD2">
      <w:pPr>
        <w:suppressAutoHyphens w:val="0"/>
        <w:autoSpaceDE/>
        <w:ind w:firstLine="709"/>
        <w:jc w:val="both"/>
        <w:rPr>
          <w:sz w:val="28"/>
          <w:szCs w:val="28"/>
          <w:lang w:eastAsia="ru-RU"/>
        </w:rPr>
      </w:pPr>
    </w:p>
    <w:p w:rsidR="00E45CD2" w:rsidRDefault="00E45CD2" w:rsidP="00220DBC">
      <w:pPr>
        <w:suppressAutoHyphens w:val="0"/>
        <w:autoSpaceDE/>
        <w:ind w:firstLine="709"/>
        <w:jc w:val="both"/>
        <w:rPr>
          <w:sz w:val="28"/>
          <w:szCs w:val="28"/>
          <w:lang w:eastAsia="ru-RU"/>
        </w:rPr>
      </w:pPr>
    </w:p>
    <w:p w:rsidR="00E45CD2" w:rsidRDefault="00E45CD2" w:rsidP="00220DBC">
      <w:pPr>
        <w:suppressAutoHyphens w:val="0"/>
        <w:autoSpaceDE/>
        <w:ind w:firstLine="709"/>
        <w:jc w:val="both"/>
        <w:rPr>
          <w:sz w:val="28"/>
          <w:szCs w:val="28"/>
          <w:lang w:eastAsia="ru-RU"/>
        </w:rPr>
      </w:pPr>
    </w:p>
    <w:p w:rsidR="00E45CD2" w:rsidRDefault="00E45CD2" w:rsidP="00220DBC">
      <w:pPr>
        <w:suppressAutoHyphens w:val="0"/>
        <w:autoSpaceDE/>
        <w:ind w:firstLine="709"/>
        <w:jc w:val="both"/>
        <w:rPr>
          <w:sz w:val="28"/>
          <w:szCs w:val="28"/>
          <w:lang w:eastAsia="ru-RU"/>
        </w:rPr>
      </w:pPr>
    </w:p>
    <w:p w:rsidR="00E45CD2" w:rsidRDefault="00E45CD2" w:rsidP="00220DBC">
      <w:pPr>
        <w:suppressAutoHyphens w:val="0"/>
        <w:autoSpaceDE/>
        <w:ind w:firstLine="709"/>
        <w:jc w:val="both"/>
        <w:rPr>
          <w:sz w:val="28"/>
          <w:szCs w:val="28"/>
          <w:lang w:eastAsia="ru-RU"/>
        </w:rPr>
      </w:pPr>
    </w:p>
    <w:p w:rsidR="00E45CD2" w:rsidRPr="00E45CD2" w:rsidRDefault="00E45CD2" w:rsidP="00E45CD2">
      <w:pPr>
        <w:suppressAutoHyphens w:val="0"/>
        <w:autoSpaceDE/>
        <w:spacing w:after="200"/>
        <w:ind w:firstLine="709"/>
        <w:jc w:val="center"/>
        <w:rPr>
          <w:rFonts w:eastAsiaTheme="minorHAnsi"/>
          <w:sz w:val="28"/>
          <w:szCs w:val="28"/>
          <w:lang w:eastAsia="en-US"/>
        </w:rPr>
      </w:pPr>
      <w:r w:rsidRPr="00E45CD2">
        <w:rPr>
          <w:rFonts w:eastAsiaTheme="minorHAnsi"/>
          <w:sz w:val="28"/>
          <w:szCs w:val="28"/>
          <w:lang w:eastAsia="en-US"/>
        </w:rPr>
        <w:t>Извещение о проведении собрания о согласовании местоположения границы земельного участка</w:t>
      </w:r>
    </w:p>
    <w:p w:rsidR="00E45CD2" w:rsidRPr="00E45CD2" w:rsidRDefault="00E45CD2" w:rsidP="00E45CD2">
      <w:pPr>
        <w:suppressAutoHyphens w:val="0"/>
        <w:autoSpaceDE/>
        <w:spacing w:after="200"/>
        <w:ind w:firstLine="709"/>
        <w:jc w:val="both"/>
        <w:rPr>
          <w:rFonts w:eastAsiaTheme="minorHAnsi"/>
          <w:sz w:val="28"/>
          <w:szCs w:val="28"/>
          <w:lang w:eastAsia="en-US"/>
        </w:rPr>
      </w:pPr>
      <w:r w:rsidRPr="00E45CD2">
        <w:rPr>
          <w:rFonts w:eastAsiaTheme="minorHAnsi"/>
          <w:sz w:val="28"/>
          <w:szCs w:val="28"/>
          <w:lang w:eastAsia="en-US"/>
        </w:rPr>
        <w:t xml:space="preserve">Кадастровым инженером Кустовым Анатолием Николаевичем, номер регистрации в государственном реестре лиц, осуществляющих </w:t>
      </w:r>
      <w:proofErr w:type="gramStart"/>
      <w:r w:rsidRPr="00E45CD2">
        <w:rPr>
          <w:rFonts w:eastAsiaTheme="minorHAnsi"/>
          <w:sz w:val="28"/>
          <w:szCs w:val="28"/>
          <w:lang w:eastAsia="en-US"/>
        </w:rPr>
        <w:t>кадастровую</w:t>
      </w:r>
      <w:proofErr w:type="gramEnd"/>
      <w:r w:rsidRPr="00E45CD2">
        <w:rPr>
          <w:rFonts w:eastAsiaTheme="minorHAnsi"/>
          <w:sz w:val="28"/>
          <w:szCs w:val="28"/>
          <w:lang w:eastAsia="en-US"/>
        </w:rPr>
        <w:t xml:space="preserve"> деятельность-25370, адрес: Удмуртская Республика, </w:t>
      </w:r>
      <w:proofErr w:type="spellStart"/>
      <w:r w:rsidRPr="00E45CD2">
        <w:rPr>
          <w:rFonts w:eastAsiaTheme="minorHAnsi"/>
          <w:sz w:val="28"/>
          <w:szCs w:val="28"/>
          <w:lang w:eastAsia="en-US"/>
        </w:rPr>
        <w:t>Якшур-Бодьинский</w:t>
      </w:r>
      <w:proofErr w:type="spellEnd"/>
      <w:r w:rsidRPr="00E45CD2">
        <w:rPr>
          <w:rFonts w:eastAsiaTheme="minorHAnsi"/>
          <w:sz w:val="28"/>
          <w:szCs w:val="28"/>
          <w:lang w:eastAsia="en-US"/>
        </w:rPr>
        <w:t xml:space="preserve"> район, </w:t>
      </w:r>
      <w:proofErr w:type="gramStart"/>
      <w:r w:rsidRPr="00E45CD2">
        <w:rPr>
          <w:rFonts w:eastAsiaTheme="minorHAnsi"/>
          <w:sz w:val="28"/>
          <w:szCs w:val="28"/>
          <w:lang w:eastAsia="en-US"/>
        </w:rPr>
        <w:t>с</w:t>
      </w:r>
      <w:proofErr w:type="gramEnd"/>
      <w:r w:rsidRPr="00E45CD2">
        <w:rPr>
          <w:rFonts w:eastAsiaTheme="minorHAnsi"/>
          <w:sz w:val="28"/>
          <w:szCs w:val="28"/>
          <w:lang w:eastAsia="en-US"/>
        </w:rPr>
        <w:t xml:space="preserve">. </w:t>
      </w:r>
      <w:proofErr w:type="gramStart"/>
      <w:r w:rsidRPr="00E45CD2">
        <w:rPr>
          <w:rFonts w:eastAsiaTheme="minorHAnsi"/>
          <w:sz w:val="28"/>
          <w:szCs w:val="28"/>
          <w:lang w:eastAsia="en-US"/>
        </w:rPr>
        <w:t>Якшур-Бодья</w:t>
      </w:r>
      <w:proofErr w:type="gramEnd"/>
      <w:r w:rsidRPr="00E45CD2">
        <w:rPr>
          <w:rFonts w:eastAsiaTheme="minorHAnsi"/>
          <w:sz w:val="28"/>
          <w:szCs w:val="28"/>
          <w:lang w:eastAsia="en-US"/>
        </w:rPr>
        <w:t xml:space="preserve">, ул. </w:t>
      </w:r>
      <w:proofErr w:type="spellStart"/>
      <w:r w:rsidRPr="00E45CD2">
        <w:rPr>
          <w:rFonts w:eastAsiaTheme="minorHAnsi"/>
          <w:sz w:val="28"/>
          <w:szCs w:val="28"/>
          <w:lang w:eastAsia="en-US"/>
        </w:rPr>
        <w:t>Пушиной</w:t>
      </w:r>
      <w:proofErr w:type="spellEnd"/>
      <w:r w:rsidRPr="00E45CD2">
        <w:rPr>
          <w:rFonts w:eastAsiaTheme="minorHAnsi"/>
          <w:sz w:val="28"/>
          <w:szCs w:val="28"/>
          <w:lang w:eastAsia="en-US"/>
        </w:rPr>
        <w:t xml:space="preserve">, д.82, оф. 108, адрес электронной почты: </w:t>
      </w:r>
      <w:hyperlink r:id="rId64" w:history="1">
        <w:r w:rsidRPr="00E45CD2">
          <w:rPr>
            <w:rFonts w:eastAsiaTheme="minorHAnsi"/>
            <w:sz w:val="28"/>
            <w:szCs w:val="28"/>
            <w:lang w:eastAsia="en-US"/>
          </w:rPr>
          <w:t>gs170414@mail.ru</w:t>
        </w:r>
      </w:hyperlink>
      <w:r w:rsidRPr="00E45CD2">
        <w:rPr>
          <w:rFonts w:eastAsiaTheme="minorHAnsi"/>
          <w:sz w:val="28"/>
          <w:szCs w:val="28"/>
          <w:lang w:eastAsia="en-US"/>
        </w:rPr>
        <w:t>, тел. 8(901)86-400-40, выполняются кадастровые работы по уточнению местоположения границ и площади земельного участка с кадастровым номером 18:24:103001:108, расположенного по адресу: УР, Як-</w:t>
      </w:r>
      <w:proofErr w:type="spellStart"/>
      <w:r w:rsidRPr="00E45CD2">
        <w:rPr>
          <w:rFonts w:eastAsiaTheme="minorHAnsi"/>
          <w:sz w:val="28"/>
          <w:szCs w:val="28"/>
          <w:lang w:eastAsia="en-US"/>
        </w:rPr>
        <w:t>Бодьинский</w:t>
      </w:r>
      <w:proofErr w:type="spellEnd"/>
      <w:r w:rsidRPr="00E45CD2">
        <w:rPr>
          <w:rFonts w:eastAsiaTheme="minorHAnsi"/>
          <w:sz w:val="28"/>
          <w:szCs w:val="28"/>
          <w:lang w:eastAsia="en-US"/>
        </w:rPr>
        <w:t xml:space="preserve"> р-н, </w:t>
      </w:r>
      <w:proofErr w:type="spellStart"/>
      <w:r w:rsidRPr="00E45CD2">
        <w:rPr>
          <w:rFonts w:eastAsiaTheme="minorHAnsi"/>
          <w:sz w:val="28"/>
          <w:szCs w:val="28"/>
          <w:lang w:eastAsia="en-US"/>
        </w:rPr>
        <w:t>д</w:t>
      </w:r>
      <w:proofErr w:type="gramStart"/>
      <w:r w:rsidRPr="00E45CD2">
        <w:rPr>
          <w:rFonts w:eastAsiaTheme="minorHAnsi"/>
          <w:sz w:val="28"/>
          <w:szCs w:val="28"/>
          <w:lang w:eastAsia="en-US"/>
        </w:rPr>
        <w:t>.У</w:t>
      </w:r>
      <w:proofErr w:type="gramEnd"/>
      <w:r w:rsidRPr="00E45CD2">
        <w:rPr>
          <w:rFonts w:eastAsiaTheme="minorHAnsi"/>
          <w:sz w:val="28"/>
          <w:szCs w:val="28"/>
          <w:lang w:eastAsia="en-US"/>
        </w:rPr>
        <w:t>рсо</w:t>
      </w:r>
      <w:proofErr w:type="spellEnd"/>
      <w:r w:rsidRPr="00E45CD2">
        <w:rPr>
          <w:rFonts w:eastAsiaTheme="minorHAnsi"/>
          <w:sz w:val="28"/>
          <w:szCs w:val="28"/>
          <w:lang w:eastAsia="en-US"/>
        </w:rPr>
        <w:t>, 24.</w:t>
      </w:r>
    </w:p>
    <w:p w:rsidR="00E45CD2" w:rsidRPr="00E45CD2" w:rsidRDefault="00E45CD2" w:rsidP="00E45CD2">
      <w:pPr>
        <w:suppressAutoHyphens w:val="0"/>
        <w:autoSpaceDE/>
        <w:spacing w:after="200"/>
        <w:ind w:firstLine="709"/>
        <w:jc w:val="both"/>
        <w:rPr>
          <w:rFonts w:eastAsiaTheme="minorHAnsi"/>
          <w:sz w:val="28"/>
          <w:szCs w:val="28"/>
          <w:lang w:eastAsia="en-US"/>
        </w:rPr>
      </w:pPr>
      <w:proofErr w:type="gramStart"/>
      <w:r w:rsidRPr="00E45CD2">
        <w:rPr>
          <w:rFonts w:eastAsiaTheme="minorHAnsi"/>
          <w:sz w:val="28"/>
          <w:szCs w:val="28"/>
          <w:lang w:eastAsia="en-US"/>
        </w:rPr>
        <w:t xml:space="preserve">Заказчиком кадастровых работ является </w:t>
      </w:r>
      <w:proofErr w:type="spellStart"/>
      <w:r w:rsidRPr="00E45CD2">
        <w:rPr>
          <w:rFonts w:eastAsiaTheme="minorHAnsi"/>
          <w:sz w:val="28"/>
          <w:szCs w:val="28"/>
          <w:lang w:eastAsia="en-US"/>
        </w:rPr>
        <w:t>Широбокова</w:t>
      </w:r>
      <w:proofErr w:type="spellEnd"/>
      <w:r w:rsidRPr="00E45CD2">
        <w:rPr>
          <w:rFonts w:eastAsiaTheme="minorHAnsi"/>
          <w:sz w:val="28"/>
          <w:szCs w:val="28"/>
          <w:lang w:eastAsia="en-US"/>
        </w:rPr>
        <w:t xml:space="preserve"> А</w:t>
      </w:r>
      <w:r w:rsidR="000F086D">
        <w:rPr>
          <w:rFonts w:eastAsiaTheme="minorHAnsi"/>
          <w:sz w:val="28"/>
          <w:szCs w:val="28"/>
          <w:lang w:eastAsia="en-US"/>
        </w:rPr>
        <w:t>.М.</w:t>
      </w:r>
      <w:r w:rsidRPr="00E45CD2">
        <w:rPr>
          <w:rFonts w:eastAsiaTheme="minorHAnsi"/>
          <w:sz w:val="28"/>
          <w:szCs w:val="28"/>
          <w:lang w:eastAsia="en-US"/>
        </w:rPr>
        <w:t>,</w:t>
      </w:r>
      <w:r w:rsidR="000F086D">
        <w:rPr>
          <w:rFonts w:eastAsiaTheme="minorHAnsi"/>
          <w:sz w:val="28"/>
          <w:szCs w:val="28"/>
          <w:lang w:eastAsia="en-US"/>
        </w:rPr>
        <w:t xml:space="preserve"> (почтовый</w:t>
      </w:r>
      <w:r w:rsidRPr="00E45CD2">
        <w:rPr>
          <w:rFonts w:eastAsiaTheme="minorHAnsi"/>
          <w:sz w:val="28"/>
          <w:szCs w:val="28"/>
          <w:lang w:eastAsia="en-US"/>
        </w:rPr>
        <w:t xml:space="preserve"> адрес:</w:t>
      </w:r>
      <w:proofErr w:type="gramEnd"/>
      <w:r w:rsidRPr="00E45CD2">
        <w:rPr>
          <w:rFonts w:eastAsiaTheme="minorHAnsi"/>
          <w:sz w:val="28"/>
          <w:szCs w:val="28"/>
          <w:lang w:eastAsia="en-US"/>
        </w:rPr>
        <w:t xml:space="preserve"> УР, Як-</w:t>
      </w:r>
      <w:proofErr w:type="spellStart"/>
      <w:r w:rsidRPr="00E45CD2">
        <w:rPr>
          <w:rFonts w:eastAsiaTheme="minorHAnsi"/>
          <w:sz w:val="28"/>
          <w:szCs w:val="28"/>
          <w:lang w:eastAsia="en-US"/>
        </w:rPr>
        <w:t>Бодьинский</w:t>
      </w:r>
      <w:proofErr w:type="spellEnd"/>
      <w:r w:rsidRPr="00E45CD2">
        <w:rPr>
          <w:rFonts w:eastAsiaTheme="minorHAnsi"/>
          <w:sz w:val="28"/>
          <w:szCs w:val="28"/>
          <w:lang w:eastAsia="en-US"/>
        </w:rPr>
        <w:t xml:space="preserve">, </w:t>
      </w:r>
      <w:proofErr w:type="spellStart"/>
      <w:r w:rsidRPr="00E45CD2">
        <w:rPr>
          <w:rFonts w:eastAsiaTheme="minorHAnsi"/>
          <w:sz w:val="28"/>
          <w:szCs w:val="28"/>
          <w:lang w:eastAsia="en-US"/>
        </w:rPr>
        <w:t>с</w:t>
      </w:r>
      <w:proofErr w:type="gramStart"/>
      <w:r w:rsidRPr="00E45CD2">
        <w:rPr>
          <w:rFonts w:eastAsiaTheme="minorHAnsi"/>
          <w:sz w:val="28"/>
          <w:szCs w:val="28"/>
          <w:lang w:eastAsia="en-US"/>
        </w:rPr>
        <w:t>.К</w:t>
      </w:r>
      <w:proofErr w:type="gramEnd"/>
      <w:r w:rsidRPr="00E45CD2">
        <w:rPr>
          <w:rFonts w:eastAsiaTheme="minorHAnsi"/>
          <w:sz w:val="28"/>
          <w:szCs w:val="28"/>
          <w:lang w:eastAsia="en-US"/>
        </w:rPr>
        <w:t>ан</w:t>
      </w:r>
      <w:r w:rsidR="007003E7">
        <w:rPr>
          <w:rFonts w:eastAsiaTheme="minorHAnsi"/>
          <w:sz w:val="28"/>
          <w:szCs w:val="28"/>
          <w:lang w:eastAsia="en-US"/>
        </w:rPr>
        <w:t>ифольный</w:t>
      </w:r>
      <w:proofErr w:type="spellEnd"/>
      <w:r w:rsidR="007003E7">
        <w:rPr>
          <w:rFonts w:eastAsiaTheme="minorHAnsi"/>
          <w:sz w:val="28"/>
          <w:szCs w:val="28"/>
          <w:lang w:eastAsia="en-US"/>
        </w:rPr>
        <w:t>, ул.Молодежная,4-1</w:t>
      </w:r>
      <w:r w:rsidR="000F086D">
        <w:rPr>
          <w:rFonts w:eastAsiaTheme="minorHAnsi"/>
          <w:sz w:val="28"/>
          <w:szCs w:val="28"/>
          <w:lang w:eastAsia="en-US"/>
        </w:rPr>
        <w:t>)</w:t>
      </w:r>
      <w:r w:rsidRPr="00E45CD2">
        <w:rPr>
          <w:rFonts w:eastAsiaTheme="minorHAnsi"/>
          <w:sz w:val="28"/>
          <w:szCs w:val="28"/>
          <w:lang w:eastAsia="en-US"/>
        </w:rPr>
        <w:t>.</w:t>
      </w:r>
    </w:p>
    <w:p w:rsidR="00E45CD2" w:rsidRPr="00E45CD2" w:rsidRDefault="00E45CD2" w:rsidP="00E45CD2">
      <w:pPr>
        <w:suppressAutoHyphens w:val="0"/>
        <w:autoSpaceDE/>
        <w:spacing w:after="200"/>
        <w:ind w:firstLine="709"/>
        <w:jc w:val="both"/>
        <w:rPr>
          <w:rFonts w:eastAsiaTheme="minorHAnsi"/>
          <w:sz w:val="28"/>
          <w:szCs w:val="28"/>
          <w:lang w:eastAsia="en-US"/>
        </w:rPr>
      </w:pPr>
      <w:r w:rsidRPr="00E45CD2">
        <w:rPr>
          <w:rFonts w:eastAsiaTheme="minorHAnsi"/>
          <w:sz w:val="28"/>
          <w:szCs w:val="28"/>
          <w:lang w:eastAsia="en-US"/>
        </w:rPr>
        <w:t xml:space="preserve">Собрание заинтересованных лиц по поводу согласования местоположения границы состоится по адресу: Удмуртская Республика, </w:t>
      </w:r>
      <w:proofErr w:type="spellStart"/>
      <w:r w:rsidRPr="00E45CD2">
        <w:rPr>
          <w:rFonts w:eastAsiaTheme="minorHAnsi"/>
          <w:sz w:val="28"/>
          <w:szCs w:val="28"/>
          <w:lang w:eastAsia="en-US"/>
        </w:rPr>
        <w:t>Якшур-Бодьинский</w:t>
      </w:r>
      <w:proofErr w:type="spellEnd"/>
      <w:r w:rsidRPr="00E45CD2">
        <w:rPr>
          <w:rFonts w:eastAsiaTheme="minorHAnsi"/>
          <w:sz w:val="28"/>
          <w:szCs w:val="28"/>
          <w:lang w:eastAsia="en-US"/>
        </w:rPr>
        <w:t xml:space="preserve"> район, </w:t>
      </w:r>
      <w:proofErr w:type="gramStart"/>
      <w:r w:rsidRPr="00E45CD2">
        <w:rPr>
          <w:rFonts w:eastAsiaTheme="minorHAnsi"/>
          <w:sz w:val="28"/>
          <w:szCs w:val="28"/>
          <w:lang w:eastAsia="en-US"/>
        </w:rPr>
        <w:t>с</w:t>
      </w:r>
      <w:proofErr w:type="gramEnd"/>
      <w:r w:rsidRPr="00E45CD2">
        <w:rPr>
          <w:rFonts w:eastAsiaTheme="minorHAnsi"/>
          <w:sz w:val="28"/>
          <w:szCs w:val="28"/>
          <w:lang w:eastAsia="en-US"/>
        </w:rPr>
        <w:t xml:space="preserve">. </w:t>
      </w:r>
      <w:proofErr w:type="gramStart"/>
      <w:r w:rsidRPr="00E45CD2">
        <w:rPr>
          <w:rFonts w:eastAsiaTheme="minorHAnsi"/>
          <w:sz w:val="28"/>
          <w:szCs w:val="28"/>
          <w:lang w:eastAsia="en-US"/>
        </w:rPr>
        <w:t>Якшур-Бодья</w:t>
      </w:r>
      <w:proofErr w:type="gramEnd"/>
      <w:r w:rsidRPr="00E45CD2">
        <w:rPr>
          <w:rFonts w:eastAsiaTheme="minorHAnsi"/>
          <w:sz w:val="28"/>
          <w:szCs w:val="28"/>
          <w:lang w:eastAsia="en-US"/>
        </w:rPr>
        <w:t xml:space="preserve">, ул. </w:t>
      </w:r>
      <w:proofErr w:type="spellStart"/>
      <w:r w:rsidRPr="00E45CD2">
        <w:rPr>
          <w:rFonts w:eastAsiaTheme="minorHAnsi"/>
          <w:sz w:val="28"/>
          <w:szCs w:val="28"/>
          <w:lang w:eastAsia="en-US"/>
        </w:rPr>
        <w:t>Пушиной</w:t>
      </w:r>
      <w:proofErr w:type="spellEnd"/>
      <w:r w:rsidRPr="00E45CD2">
        <w:rPr>
          <w:rFonts w:eastAsiaTheme="minorHAnsi"/>
          <w:sz w:val="28"/>
          <w:szCs w:val="28"/>
          <w:lang w:eastAsia="en-US"/>
        </w:rPr>
        <w:t>, д.82, оф. 108, в офисе ООО «</w:t>
      </w:r>
      <w:proofErr w:type="spellStart"/>
      <w:r w:rsidRPr="00E45CD2">
        <w:rPr>
          <w:rFonts w:eastAsiaTheme="minorHAnsi"/>
          <w:sz w:val="28"/>
          <w:szCs w:val="28"/>
          <w:lang w:eastAsia="en-US"/>
        </w:rPr>
        <w:t>ГеоСтрой</w:t>
      </w:r>
      <w:proofErr w:type="spellEnd"/>
      <w:r w:rsidRPr="00E45CD2">
        <w:rPr>
          <w:rFonts w:eastAsiaTheme="minorHAnsi"/>
          <w:sz w:val="28"/>
          <w:szCs w:val="28"/>
          <w:lang w:eastAsia="en-US"/>
        </w:rPr>
        <w:t>», 02.09.2024 г. в 09 часов 30 мин., тел 8(901)864-00-40.</w:t>
      </w:r>
    </w:p>
    <w:p w:rsidR="00E45CD2" w:rsidRPr="00E45CD2" w:rsidRDefault="00E45CD2" w:rsidP="00E45CD2">
      <w:pPr>
        <w:suppressAutoHyphens w:val="0"/>
        <w:autoSpaceDE/>
        <w:spacing w:after="200"/>
        <w:ind w:firstLine="709"/>
        <w:jc w:val="both"/>
        <w:rPr>
          <w:rFonts w:eastAsiaTheme="minorHAnsi"/>
          <w:sz w:val="28"/>
          <w:szCs w:val="28"/>
          <w:lang w:eastAsia="en-US"/>
        </w:rPr>
      </w:pPr>
      <w:r w:rsidRPr="00E45CD2">
        <w:rPr>
          <w:rFonts w:eastAsiaTheme="minorHAnsi"/>
          <w:sz w:val="28"/>
          <w:szCs w:val="28"/>
          <w:lang w:eastAsia="en-US"/>
        </w:rPr>
        <w:t xml:space="preserve">С проектом межевания земельного участка, можно ознакомиться по адресу: Удмуртская Республика, </w:t>
      </w:r>
      <w:proofErr w:type="spellStart"/>
      <w:r w:rsidRPr="00E45CD2">
        <w:rPr>
          <w:rFonts w:eastAsiaTheme="minorHAnsi"/>
          <w:sz w:val="28"/>
          <w:szCs w:val="28"/>
          <w:lang w:eastAsia="en-US"/>
        </w:rPr>
        <w:t>Якшур-Бодьинский</w:t>
      </w:r>
      <w:proofErr w:type="spellEnd"/>
      <w:r w:rsidRPr="00E45CD2">
        <w:rPr>
          <w:rFonts w:eastAsiaTheme="minorHAnsi"/>
          <w:sz w:val="28"/>
          <w:szCs w:val="28"/>
          <w:lang w:eastAsia="en-US"/>
        </w:rPr>
        <w:t xml:space="preserve"> район, </w:t>
      </w:r>
      <w:proofErr w:type="gramStart"/>
      <w:r w:rsidRPr="00E45CD2">
        <w:rPr>
          <w:rFonts w:eastAsiaTheme="minorHAnsi"/>
          <w:sz w:val="28"/>
          <w:szCs w:val="28"/>
          <w:lang w:eastAsia="en-US"/>
        </w:rPr>
        <w:t>с</w:t>
      </w:r>
      <w:proofErr w:type="gramEnd"/>
      <w:r w:rsidRPr="00E45CD2">
        <w:rPr>
          <w:rFonts w:eastAsiaTheme="minorHAnsi"/>
          <w:sz w:val="28"/>
          <w:szCs w:val="28"/>
          <w:lang w:eastAsia="en-US"/>
        </w:rPr>
        <w:t xml:space="preserve">. </w:t>
      </w:r>
      <w:proofErr w:type="gramStart"/>
      <w:r w:rsidRPr="00E45CD2">
        <w:rPr>
          <w:rFonts w:eastAsiaTheme="minorHAnsi"/>
          <w:sz w:val="28"/>
          <w:szCs w:val="28"/>
          <w:lang w:eastAsia="en-US"/>
        </w:rPr>
        <w:t>Якшур-Бодья</w:t>
      </w:r>
      <w:proofErr w:type="gramEnd"/>
      <w:r w:rsidRPr="00E45CD2">
        <w:rPr>
          <w:rFonts w:eastAsiaTheme="minorHAnsi"/>
          <w:sz w:val="28"/>
          <w:szCs w:val="28"/>
          <w:lang w:eastAsia="en-US"/>
        </w:rPr>
        <w:t xml:space="preserve">, ул. </w:t>
      </w:r>
      <w:proofErr w:type="spellStart"/>
      <w:r w:rsidRPr="00E45CD2">
        <w:rPr>
          <w:rFonts w:eastAsiaTheme="minorHAnsi"/>
          <w:sz w:val="28"/>
          <w:szCs w:val="28"/>
          <w:lang w:eastAsia="en-US"/>
        </w:rPr>
        <w:t>Пушиной</w:t>
      </w:r>
      <w:proofErr w:type="spellEnd"/>
      <w:r w:rsidRPr="00E45CD2">
        <w:rPr>
          <w:rFonts w:eastAsiaTheme="minorHAnsi"/>
          <w:sz w:val="28"/>
          <w:szCs w:val="28"/>
          <w:lang w:eastAsia="en-US"/>
        </w:rPr>
        <w:t>, д.82, оф. 108, в офисе ООО «</w:t>
      </w:r>
      <w:proofErr w:type="spellStart"/>
      <w:r w:rsidRPr="00E45CD2">
        <w:rPr>
          <w:rFonts w:eastAsiaTheme="minorHAnsi"/>
          <w:sz w:val="28"/>
          <w:szCs w:val="28"/>
          <w:lang w:eastAsia="en-US"/>
        </w:rPr>
        <w:t>ГеоСтрой</w:t>
      </w:r>
      <w:proofErr w:type="spellEnd"/>
      <w:r w:rsidRPr="00E45CD2">
        <w:rPr>
          <w:rFonts w:eastAsiaTheme="minorHAnsi"/>
          <w:sz w:val="28"/>
          <w:szCs w:val="28"/>
          <w:lang w:eastAsia="en-US"/>
        </w:rPr>
        <w:t xml:space="preserve">» в течение 30 дней со дня опубликования извещения в рабочее время с 8.00 до 17.00. </w:t>
      </w:r>
    </w:p>
    <w:p w:rsidR="00E45CD2" w:rsidRPr="00E45CD2" w:rsidRDefault="00E45CD2" w:rsidP="00E45CD2">
      <w:pPr>
        <w:suppressAutoHyphens w:val="0"/>
        <w:autoSpaceDE/>
        <w:spacing w:after="200"/>
        <w:ind w:firstLine="709"/>
        <w:jc w:val="both"/>
        <w:rPr>
          <w:rFonts w:eastAsiaTheme="minorHAnsi"/>
          <w:sz w:val="28"/>
          <w:szCs w:val="28"/>
          <w:lang w:eastAsia="en-US"/>
        </w:rPr>
      </w:pPr>
      <w:r w:rsidRPr="00E45CD2">
        <w:rPr>
          <w:rFonts w:eastAsiaTheme="minorHAnsi"/>
          <w:sz w:val="28"/>
          <w:szCs w:val="28"/>
          <w:lang w:eastAsia="en-US"/>
        </w:rPr>
        <w:t xml:space="preserve">Требования о проведении согласования границ земельного участка на местности, обоснованные возражения о местоположении границ земельных участков, после ознакомления с проектом межевого плана, принимаются в течение 30 дней со дня опубликования извещения по адресу: 427100, Удмуртская Республика, </w:t>
      </w:r>
      <w:proofErr w:type="spellStart"/>
      <w:r w:rsidRPr="00E45CD2">
        <w:rPr>
          <w:rFonts w:eastAsiaTheme="minorHAnsi"/>
          <w:sz w:val="28"/>
          <w:szCs w:val="28"/>
          <w:lang w:eastAsia="en-US"/>
        </w:rPr>
        <w:t>Якшур-Бодьинский</w:t>
      </w:r>
      <w:proofErr w:type="spellEnd"/>
      <w:r w:rsidRPr="00E45CD2">
        <w:rPr>
          <w:rFonts w:eastAsiaTheme="minorHAnsi"/>
          <w:sz w:val="28"/>
          <w:szCs w:val="28"/>
          <w:lang w:eastAsia="en-US"/>
        </w:rPr>
        <w:t xml:space="preserve"> район, </w:t>
      </w:r>
      <w:proofErr w:type="gramStart"/>
      <w:r w:rsidRPr="00E45CD2">
        <w:rPr>
          <w:rFonts w:eastAsiaTheme="minorHAnsi"/>
          <w:sz w:val="28"/>
          <w:szCs w:val="28"/>
          <w:lang w:eastAsia="en-US"/>
        </w:rPr>
        <w:t>с</w:t>
      </w:r>
      <w:proofErr w:type="gramEnd"/>
      <w:r w:rsidRPr="00E45CD2">
        <w:rPr>
          <w:rFonts w:eastAsiaTheme="minorHAnsi"/>
          <w:sz w:val="28"/>
          <w:szCs w:val="28"/>
          <w:lang w:eastAsia="en-US"/>
        </w:rPr>
        <w:t xml:space="preserve">. </w:t>
      </w:r>
      <w:proofErr w:type="gramStart"/>
      <w:r w:rsidRPr="00E45CD2">
        <w:rPr>
          <w:rFonts w:eastAsiaTheme="minorHAnsi"/>
          <w:sz w:val="28"/>
          <w:szCs w:val="28"/>
          <w:lang w:eastAsia="en-US"/>
        </w:rPr>
        <w:t>Якшур-Бодья</w:t>
      </w:r>
      <w:proofErr w:type="gramEnd"/>
      <w:r w:rsidRPr="00E45CD2">
        <w:rPr>
          <w:rFonts w:eastAsiaTheme="minorHAnsi"/>
          <w:sz w:val="28"/>
          <w:szCs w:val="28"/>
          <w:lang w:eastAsia="en-US"/>
        </w:rPr>
        <w:t xml:space="preserve">, ул. </w:t>
      </w:r>
      <w:proofErr w:type="spellStart"/>
      <w:r w:rsidRPr="00E45CD2">
        <w:rPr>
          <w:rFonts w:eastAsiaTheme="minorHAnsi"/>
          <w:sz w:val="28"/>
          <w:szCs w:val="28"/>
          <w:lang w:eastAsia="en-US"/>
        </w:rPr>
        <w:t>Пушиной</w:t>
      </w:r>
      <w:proofErr w:type="spellEnd"/>
      <w:r w:rsidRPr="00E45CD2">
        <w:rPr>
          <w:rFonts w:eastAsiaTheme="minorHAnsi"/>
          <w:sz w:val="28"/>
          <w:szCs w:val="28"/>
          <w:lang w:eastAsia="en-US"/>
        </w:rPr>
        <w:t>, д.82, оф. 108, тел. 8(901)864-00-40.</w:t>
      </w:r>
    </w:p>
    <w:p w:rsidR="00E45CD2" w:rsidRPr="00E45CD2" w:rsidRDefault="00E45CD2" w:rsidP="00E45CD2">
      <w:pPr>
        <w:suppressAutoHyphens w:val="0"/>
        <w:autoSpaceDE/>
        <w:spacing w:after="200"/>
        <w:ind w:firstLine="709"/>
        <w:jc w:val="both"/>
        <w:rPr>
          <w:rFonts w:eastAsiaTheme="minorHAnsi"/>
          <w:sz w:val="28"/>
          <w:szCs w:val="28"/>
          <w:lang w:eastAsia="en-US"/>
        </w:rPr>
      </w:pPr>
      <w:r w:rsidRPr="00E45CD2">
        <w:rPr>
          <w:rFonts w:eastAsiaTheme="minorHAnsi"/>
          <w:sz w:val="28"/>
          <w:szCs w:val="28"/>
          <w:lang w:eastAsia="en-US"/>
        </w:rPr>
        <w:t xml:space="preserve">Смежные земельные участки, с правообладателями которых требуется согласовать местоположение границ: земельный участок с кадастровым номером 18:24:103001:109, расположенный по адресу: </w:t>
      </w:r>
      <w:proofErr w:type="spellStart"/>
      <w:r w:rsidRPr="00E45CD2">
        <w:rPr>
          <w:rFonts w:eastAsiaTheme="minorHAnsi"/>
          <w:sz w:val="28"/>
          <w:szCs w:val="28"/>
          <w:lang w:eastAsia="en-US"/>
        </w:rPr>
        <w:t>Респ</w:t>
      </w:r>
      <w:proofErr w:type="spellEnd"/>
      <w:r w:rsidRPr="00E45CD2">
        <w:rPr>
          <w:rFonts w:eastAsiaTheme="minorHAnsi"/>
          <w:sz w:val="28"/>
          <w:szCs w:val="28"/>
          <w:lang w:eastAsia="en-US"/>
        </w:rPr>
        <w:t xml:space="preserve">. </w:t>
      </w:r>
      <w:proofErr w:type="gramStart"/>
      <w:r w:rsidRPr="00E45CD2">
        <w:rPr>
          <w:rFonts w:eastAsiaTheme="minorHAnsi"/>
          <w:sz w:val="28"/>
          <w:szCs w:val="28"/>
          <w:lang w:eastAsia="en-US"/>
        </w:rPr>
        <w:t>Удмуртская</w:t>
      </w:r>
      <w:proofErr w:type="gramEnd"/>
      <w:r w:rsidRPr="00E45CD2">
        <w:rPr>
          <w:rFonts w:eastAsiaTheme="minorHAnsi"/>
          <w:sz w:val="28"/>
          <w:szCs w:val="28"/>
          <w:lang w:eastAsia="en-US"/>
        </w:rPr>
        <w:t xml:space="preserve"> р. </w:t>
      </w:r>
      <w:proofErr w:type="spellStart"/>
      <w:r w:rsidRPr="00E45CD2">
        <w:rPr>
          <w:rFonts w:eastAsiaTheme="minorHAnsi"/>
          <w:sz w:val="28"/>
          <w:szCs w:val="28"/>
          <w:lang w:eastAsia="en-US"/>
        </w:rPr>
        <w:t>Якшур</w:t>
      </w:r>
      <w:proofErr w:type="spellEnd"/>
      <w:r w:rsidRPr="00E45CD2">
        <w:rPr>
          <w:rFonts w:eastAsiaTheme="minorHAnsi"/>
          <w:sz w:val="28"/>
          <w:szCs w:val="28"/>
          <w:lang w:eastAsia="en-US"/>
        </w:rPr>
        <w:t xml:space="preserve"> </w:t>
      </w:r>
      <w:proofErr w:type="spellStart"/>
      <w:r w:rsidRPr="00E45CD2">
        <w:rPr>
          <w:rFonts w:eastAsiaTheme="minorHAnsi"/>
          <w:sz w:val="28"/>
          <w:szCs w:val="28"/>
          <w:lang w:eastAsia="en-US"/>
        </w:rPr>
        <w:t>Бодьинский</w:t>
      </w:r>
      <w:proofErr w:type="spellEnd"/>
      <w:r w:rsidRPr="00E45CD2">
        <w:rPr>
          <w:rFonts w:eastAsiaTheme="minorHAnsi"/>
          <w:sz w:val="28"/>
          <w:szCs w:val="28"/>
          <w:lang w:eastAsia="en-US"/>
        </w:rPr>
        <w:t xml:space="preserve"> д. </w:t>
      </w:r>
      <w:proofErr w:type="spellStart"/>
      <w:r w:rsidRPr="00E45CD2">
        <w:rPr>
          <w:rFonts w:eastAsiaTheme="minorHAnsi"/>
          <w:sz w:val="28"/>
          <w:szCs w:val="28"/>
          <w:lang w:eastAsia="en-US"/>
        </w:rPr>
        <w:t>Урсо</w:t>
      </w:r>
      <w:proofErr w:type="spellEnd"/>
      <w:r w:rsidRPr="00E45CD2">
        <w:rPr>
          <w:rFonts w:eastAsiaTheme="minorHAnsi"/>
          <w:sz w:val="28"/>
          <w:szCs w:val="28"/>
          <w:lang w:eastAsia="en-US"/>
        </w:rPr>
        <w:t>, дом 24.</w:t>
      </w:r>
    </w:p>
    <w:p w:rsidR="00E45CD2" w:rsidRPr="00E45CD2" w:rsidRDefault="00E45CD2" w:rsidP="00E45CD2">
      <w:pPr>
        <w:suppressAutoHyphens w:val="0"/>
        <w:autoSpaceDE/>
        <w:spacing w:after="200"/>
        <w:ind w:firstLine="709"/>
        <w:jc w:val="both"/>
        <w:rPr>
          <w:rFonts w:eastAsiaTheme="minorHAnsi"/>
          <w:sz w:val="28"/>
          <w:szCs w:val="28"/>
          <w:lang w:eastAsia="en-US"/>
        </w:rPr>
      </w:pPr>
      <w:r w:rsidRPr="00E45CD2">
        <w:rPr>
          <w:rFonts w:eastAsiaTheme="minorHAnsi"/>
          <w:sz w:val="28"/>
          <w:szCs w:val="28"/>
          <w:lang w:eastAsia="en-US"/>
        </w:rPr>
        <w:t>. При проведении согласования границ при себе необходимо иметь документ, удостоверяющий личность, а также документы о правах на земельный участок (часть 12 ст.39, часть 2 ст.40 Федерального закона от 24.07.2007 г. №221-ФЗ «О кадастровой деятельности»).</w:t>
      </w:r>
    </w:p>
    <w:p w:rsidR="0091223C" w:rsidRDefault="0091223C" w:rsidP="0091223C">
      <w:pPr>
        <w:suppressAutoHyphens w:val="0"/>
        <w:autoSpaceDE/>
        <w:spacing w:after="200"/>
        <w:jc w:val="both"/>
        <w:rPr>
          <w:rFonts w:eastAsiaTheme="minorHAnsi"/>
          <w:sz w:val="28"/>
          <w:szCs w:val="28"/>
          <w:lang w:eastAsia="en-US"/>
        </w:rPr>
      </w:pPr>
    </w:p>
    <w:p w:rsidR="00E45CD2" w:rsidRPr="00E45CD2" w:rsidRDefault="00E45CD2" w:rsidP="0091223C">
      <w:pPr>
        <w:suppressAutoHyphens w:val="0"/>
        <w:autoSpaceDE/>
        <w:spacing w:after="200"/>
        <w:jc w:val="center"/>
        <w:rPr>
          <w:rFonts w:eastAsiaTheme="minorHAnsi"/>
          <w:sz w:val="28"/>
          <w:szCs w:val="28"/>
          <w:lang w:eastAsia="en-US"/>
        </w:rPr>
      </w:pPr>
      <w:r w:rsidRPr="00E45CD2">
        <w:rPr>
          <w:rFonts w:eastAsiaTheme="minorHAnsi"/>
          <w:sz w:val="28"/>
          <w:szCs w:val="28"/>
          <w:lang w:eastAsia="en-US"/>
        </w:rPr>
        <w:lastRenderedPageBreak/>
        <w:t>Извещение о проведении собрания о согласовании местоположения границы земельного участка</w:t>
      </w:r>
    </w:p>
    <w:p w:rsidR="00E45CD2" w:rsidRPr="00E45CD2" w:rsidRDefault="00E45CD2" w:rsidP="00E45CD2">
      <w:pPr>
        <w:suppressAutoHyphens w:val="0"/>
        <w:autoSpaceDE/>
        <w:spacing w:after="200"/>
        <w:ind w:firstLine="709"/>
        <w:jc w:val="both"/>
        <w:rPr>
          <w:rFonts w:eastAsiaTheme="minorHAnsi"/>
          <w:sz w:val="28"/>
          <w:szCs w:val="28"/>
          <w:lang w:eastAsia="en-US"/>
        </w:rPr>
      </w:pPr>
      <w:r w:rsidRPr="00E45CD2">
        <w:rPr>
          <w:rFonts w:eastAsiaTheme="minorHAnsi"/>
          <w:sz w:val="28"/>
          <w:szCs w:val="28"/>
          <w:lang w:eastAsia="en-US"/>
        </w:rPr>
        <w:t xml:space="preserve">Кадастровым инженером Кустовым Анатолием Николаевичем, номер регистрации в государственном реестре лиц, осуществляющих </w:t>
      </w:r>
      <w:proofErr w:type="gramStart"/>
      <w:r w:rsidRPr="00E45CD2">
        <w:rPr>
          <w:rFonts w:eastAsiaTheme="minorHAnsi"/>
          <w:sz w:val="28"/>
          <w:szCs w:val="28"/>
          <w:lang w:eastAsia="en-US"/>
        </w:rPr>
        <w:t>кадастровую</w:t>
      </w:r>
      <w:proofErr w:type="gramEnd"/>
      <w:r w:rsidRPr="00E45CD2">
        <w:rPr>
          <w:rFonts w:eastAsiaTheme="minorHAnsi"/>
          <w:sz w:val="28"/>
          <w:szCs w:val="28"/>
          <w:lang w:eastAsia="en-US"/>
        </w:rPr>
        <w:t xml:space="preserve"> деятельность-25370, адрес: Удмуртская Республика, </w:t>
      </w:r>
      <w:proofErr w:type="spellStart"/>
      <w:r w:rsidRPr="00E45CD2">
        <w:rPr>
          <w:rFonts w:eastAsiaTheme="minorHAnsi"/>
          <w:sz w:val="28"/>
          <w:szCs w:val="28"/>
          <w:lang w:eastAsia="en-US"/>
        </w:rPr>
        <w:t>Якшур-Бодьинский</w:t>
      </w:r>
      <w:proofErr w:type="spellEnd"/>
      <w:r w:rsidRPr="00E45CD2">
        <w:rPr>
          <w:rFonts w:eastAsiaTheme="minorHAnsi"/>
          <w:sz w:val="28"/>
          <w:szCs w:val="28"/>
          <w:lang w:eastAsia="en-US"/>
        </w:rPr>
        <w:t xml:space="preserve"> район, </w:t>
      </w:r>
      <w:proofErr w:type="gramStart"/>
      <w:r w:rsidRPr="00E45CD2">
        <w:rPr>
          <w:rFonts w:eastAsiaTheme="minorHAnsi"/>
          <w:sz w:val="28"/>
          <w:szCs w:val="28"/>
          <w:lang w:eastAsia="en-US"/>
        </w:rPr>
        <w:t>с</w:t>
      </w:r>
      <w:proofErr w:type="gramEnd"/>
      <w:r w:rsidRPr="00E45CD2">
        <w:rPr>
          <w:rFonts w:eastAsiaTheme="minorHAnsi"/>
          <w:sz w:val="28"/>
          <w:szCs w:val="28"/>
          <w:lang w:eastAsia="en-US"/>
        </w:rPr>
        <w:t xml:space="preserve">. </w:t>
      </w:r>
      <w:proofErr w:type="gramStart"/>
      <w:r w:rsidRPr="00E45CD2">
        <w:rPr>
          <w:rFonts w:eastAsiaTheme="minorHAnsi"/>
          <w:sz w:val="28"/>
          <w:szCs w:val="28"/>
          <w:lang w:eastAsia="en-US"/>
        </w:rPr>
        <w:t>Якшур-Бодья</w:t>
      </w:r>
      <w:proofErr w:type="gramEnd"/>
      <w:r w:rsidRPr="00E45CD2">
        <w:rPr>
          <w:rFonts w:eastAsiaTheme="minorHAnsi"/>
          <w:sz w:val="28"/>
          <w:szCs w:val="28"/>
          <w:lang w:eastAsia="en-US"/>
        </w:rPr>
        <w:t xml:space="preserve">, ул. </w:t>
      </w:r>
      <w:proofErr w:type="spellStart"/>
      <w:r w:rsidRPr="00E45CD2">
        <w:rPr>
          <w:rFonts w:eastAsiaTheme="minorHAnsi"/>
          <w:sz w:val="28"/>
          <w:szCs w:val="28"/>
          <w:lang w:eastAsia="en-US"/>
        </w:rPr>
        <w:t>Пушиной</w:t>
      </w:r>
      <w:proofErr w:type="spellEnd"/>
      <w:r w:rsidRPr="00E45CD2">
        <w:rPr>
          <w:rFonts w:eastAsiaTheme="minorHAnsi"/>
          <w:sz w:val="28"/>
          <w:szCs w:val="28"/>
          <w:lang w:eastAsia="en-US"/>
        </w:rPr>
        <w:t xml:space="preserve">, д.82, оф. 108, адрес электронной почты: </w:t>
      </w:r>
      <w:hyperlink r:id="rId65" w:history="1">
        <w:r w:rsidRPr="00E45CD2">
          <w:rPr>
            <w:rFonts w:eastAsiaTheme="minorHAnsi"/>
            <w:sz w:val="28"/>
            <w:szCs w:val="28"/>
            <w:lang w:eastAsia="en-US"/>
          </w:rPr>
          <w:t>gs170414@mail.ru</w:t>
        </w:r>
      </w:hyperlink>
      <w:r w:rsidRPr="00E45CD2">
        <w:rPr>
          <w:rFonts w:eastAsiaTheme="minorHAnsi"/>
          <w:sz w:val="28"/>
          <w:szCs w:val="28"/>
          <w:lang w:eastAsia="en-US"/>
        </w:rPr>
        <w:t xml:space="preserve">, тел. 8(901)86-400-40, выполняются кадастровые работы по уточнению местоположения границ и площади земельного участка с кадастровым номером 18:24:111031:53, расположенного по адресу: Удмуртская Республика, муниципальный округ </w:t>
      </w:r>
      <w:proofErr w:type="spellStart"/>
      <w:r w:rsidRPr="00E45CD2">
        <w:rPr>
          <w:rFonts w:eastAsiaTheme="minorHAnsi"/>
          <w:sz w:val="28"/>
          <w:szCs w:val="28"/>
          <w:lang w:eastAsia="en-US"/>
        </w:rPr>
        <w:t>Якшур-Бодьинский</w:t>
      </w:r>
      <w:proofErr w:type="spellEnd"/>
      <w:r w:rsidRPr="00E45CD2">
        <w:rPr>
          <w:rFonts w:eastAsiaTheme="minorHAnsi"/>
          <w:sz w:val="28"/>
          <w:szCs w:val="28"/>
          <w:lang w:eastAsia="en-US"/>
        </w:rPr>
        <w:t xml:space="preserve"> район</w:t>
      </w:r>
      <w:proofErr w:type="gramStart"/>
      <w:r w:rsidRPr="00E45CD2">
        <w:rPr>
          <w:rFonts w:eastAsiaTheme="minorHAnsi"/>
          <w:sz w:val="28"/>
          <w:szCs w:val="28"/>
          <w:lang w:eastAsia="en-US"/>
        </w:rPr>
        <w:t xml:space="preserve"> ,</w:t>
      </w:r>
      <w:proofErr w:type="gramEnd"/>
      <w:r w:rsidRPr="00E45CD2">
        <w:rPr>
          <w:rFonts w:eastAsiaTheme="minorHAnsi"/>
          <w:sz w:val="28"/>
          <w:szCs w:val="28"/>
          <w:lang w:eastAsia="en-US"/>
        </w:rPr>
        <w:t xml:space="preserve"> село Якшур-Бодья, ул. Заречная, земельный участок 7/2.</w:t>
      </w:r>
    </w:p>
    <w:p w:rsidR="00E45CD2" w:rsidRPr="00E45CD2" w:rsidRDefault="00E45CD2" w:rsidP="00E45CD2">
      <w:pPr>
        <w:suppressAutoHyphens w:val="0"/>
        <w:autoSpaceDE/>
        <w:spacing w:after="200"/>
        <w:ind w:firstLine="709"/>
        <w:jc w:val="both"/>
        <w:rPr>
          <w:rFonts w:eastAsiaTheme="minorHAnsi"/>
          <w:sz w:val="28"/>
          <w:szCs w:val="28"/>
          <w:lang w:eastAsia="en-US"/>
        </w:rPr>
      </w:pPr>
      <w:r w:rsidRPr="00E45CD2">
        <w:rPr>
          <w:rFonts w:eastAsiaTheme="minorHAnsi"/>
          <w:sz w:val="28"/>
          <w:szCs w:val="28"/>
          <w:lang w:eastAsia="en-US"/>
        </w:rPr>
        <w:t xml:space="preserve">Заказчиком кадастровых работ является Симакова </w:t>
      </w:r>
      <w:r w:rsidR="000F086D">
        <w:rPr>
          <w:rFonts w:eastAsiaTheme="minorHAnsi"/>
          <w:sz w:val="28"/>
          <w:szCs w:val="28"/>
          <w:lang w:eastAsia="en-US"/>
        </w:rPr>
        <w:t>В.В.</w:t>
      </w:r>
      <w:r w:rsidRPr="00E45CD2">
        <w:rPr>
          <w:rFonts w:eastAsiaTheme="minorHAnsi"/>
          <w:sz w:val="28"/>
          <w:szCs w:val="28"/>
          <w:lang w:eastAsia="en-US"/>
        </w:rPr>
        <w:t xml:space="preserve"> </w:t>
      </w:r>
      <w:r w:rsidR="000F086D">
        <w:rPr>
          <w:rFonts w:eastAsiaTheme="minorHAnsi"/>
          <w:sz w:val="28"/>
          <w:szCs w:val="28"/>
          <w:lang w:eastAsia="en-US"/>
        </w:rPr>
        <w:t xml:space="preserve">(почтовый </w:t>
      </w:r>
      <w:r w:rsidRPr="00E45CD2">
        <w:rPr>
          <w:rFonts w:eastAsiaTheme="minorHAnsi"/>
          <w:sz w:val="28"/>
          <w:szCs w:val="28"/>
          <w:lang w:eastAsia="en-US"/>
        </w:rPr>
        <w:t xml:space="preserve">адрес Удмуртская Республика, </w:t>
      </w:r>
      <w:proofErr w:type="gramStart"/>
      <w:r w:rsidRPr="00E45CD2">
        <w:rPr>
          <w:rFonts w:eastAsiaTheme="minorHAnsi"/>
          <w:sz w:val="28"/>
          <w:szCs w:val="28"/>
          <w:lang w:eastAsia="en-US"/>
        </w:rPr>
        <w:t>с</w:t>
      </w:r>
      <w:proofErr w:type="gramEnd"/>
      <w:r w:rsidRPr="00E45CD2">
        <w:rPr>
          <w:rFonts w:eastAsiaTheme="minorHAnsi"/>
          <w:sz w:val="28"/>
          <w:szCs w:val="28"/>
          <w:lang w:eastAsia="en-US"/>
        </w:rPr>
        <w:t>. Якшур</w:t>
      </w:r>
      <w:r w:rsidR="007003E7">
        <w:rPr>
          <w:rFonts w:eastAsiaTheme="minorHAnsi"/>
          <w:sz w:val="28"/>
          <w:szCs w:val="28"/>
          <w:lang w:eastAsia="en-US"/>
        </w:rPr>
        <w:t>-Бодья, ул. Заречная, д.7, кв.2</w:t>
      </w:r>
      <w:r w:rsidR="000F086D">
        <w:rPr>
          <w:rFonts w:eastAsiaTheme="minorHAnsi"/>
          <w:sz w:val="28"/>
          <w:szCs w:val="28"/>
          <w:lang w:eastAsia="en-US"/>
        </w:rPr>
        <w:t>)</w:t>
      </w:r>
      <w:r w:rsidRPr="00E45CD2">
        <w:rPr>
          <w:rFonts w:eastAsiaTheme="minorHAnsi"/>
          <w:sz w:val="28"/>
          <w:szCs w:val="28"/>
          <w:lang w:eastAsia="en-US"/>
        </w:rPr>
        <w:t>.</w:t>
      </w:r>
    </w:p>
    <w:p w:rsidR="00E45CD2" w:rsidRPr="00E45CD2" w:rsidRDefault="00E45CD2" w:rsidP="00E45CD2">
      <w:pPr>
        <w:suppressAutoHyphens w:val="0"/>
        <w:autoSpaceDE/>
        <w:spacing w:after="200"/>
        <w:ind w:firstLine="709"/>
        <w:jc w:val="both"/>
        <w:rPr>
          <w:rFonts w:eastAsiaTheme="minorHAnsi"/>
          <w:sz w:val="28"/>
          <w:szCs w:val="28"/>
          <w:lang w:eastAsia="en-US"/>
        </w:rPr>
      </w:pPr>
      <w:r w:rsidRPr="00E45CD2">
        <w:rPr>
          <w:rFonts w:eastAsiaTheme="minorHAnsi"/>
          <w:sz w:val="28"/>
          <w:szCs w:val="28"/>
          <w:lang w:eastAsia="en-US"/>
        </w:rPr>
        <w:t xml:space="preserve">Собрание заинтересованных лиц по поводу согласования местоположения границы состоится по адресу: Удмуртская Республика, </w:t>
      </w:r>
      <w:proofErr w:type="spellStart"/>
      <w:r w:rsidRPr="00E45CD2">
        <w:rPr>
          <w:rFonts w:eastAsiaTheme="minorHAnsi"/>
          <w:sz w:val="28"/>
          <w:szCs w:val="28"/>
          <w:lang w:eastAsia="en-US"/>
        </w:rPr>
        <w:t>Якшур-Бодьинский</w:t>
      </w:r>
      <w:proofErr w:type="spellEnd"/>
      <w:r w:rsidRPr="00E45CD2">
        <w:rPr>
          <w:rFonts w:eastAsiaTheme="minorHAnsi"/>
          <w:sz w:val="28"/>
          <w:szCs w:val="28"/>
          <w:lang w:eastAsia="en-US"/>
        </w:rPr>
        <w:t xml:space="preserve"> район, </w:t>
      </w:r>
      <w:proofErr w:type="gramStart"/>
      <w:r w:rsidRPr="00E45CD2">
        <w:rPr>
          <w:rFonts w:eastAsiaTheme="minorHAnsi"/>
          <w:sz w:val="28"/>
          <w:szCs w:val="28"/>
          <w:lang w:eastAsia="en-US"/>
        </w:rPr>
        <w:t>с</w:t>
      </w:r>
      <w:proofErr w:type="gramEnd"/>
      <w:r w:rsidRPr="00E45CD2">
        <w:rPr>
          <w:rFonts w:eastAsiaTheme="minorHAnsi"/>
          <w:sz w:val="28"/>
          <w:szCs w:val="28"/>
          <w:lang w:eastAsia="en-US"/>
        </w:rPr>
        <w:t xml:space="preserve">. </w:t>
      </w:r>
      <w:proofErr w:type="gramStart"/>
      <w:r w:rsidRPr="00E45CD2">
        <w:rPr>
          <w:rFonts w:eastAsiaTheme="minorHAnsi"/>
          <w:sz w:val="28"/>
          <w:szCs w:val="28"/>
          <w:lang w:eastAsia="en-US"/>
        </w:rPr>
        <w:t>Якшур-Бодья</w:t>
      </w:r>
      <w:proofErr w:type="gramEnd"/>
      <w:r w:rsidRPr="00E45CD2">
        <w:rPr>
          <w:rFonts w:eastAsiaTheme="minorHAnsi"/>
          <w:sz w:val="28"/>
          <w:szCs w:val="28"/>
          <w:lang w:eastAsia="en-US"/>
        </w:rPr>
        <w:t xml:space="preserve">, ул. </w:t>
      </w:r>
      <w:proofErr w:type="spellStart"/>
      <w:r w:rsidRPr="00E45CD2">
        <w:rPr>
          <w:rFonts w:eastAsiaTheme="minorHAnsi"/>
          <w:sz w:val="28"/>
          <w:szCs w:val="28"/>
          <w:lang w:eastAsia="en-US"/>
        </w:rPr>
        <w:t>Пушиной</w:t>
      </w:r>
      <w:proofErr w:type="spellEnd"/>
      <w:r w:rsidRPr="00E45CD2">
        <w:rPr>
          <w:rFonts w:eastAsiaTheme="minorHAnsi"/>
          <w:sz w:val="28"/>
          <w:szCs w:val="28"/>
          <w:lang w:eastAsia="en-US"/>
        </w:rPr>
        <w:t>, д.82, оф. 108, в офисе ООО «</w:t>
      </w:r>
      <w:proofErr w:type="spellStart"/>
      <w:r w:rsidRPr="00E45CD2">
        <w:rPr>
          <w:rFonts w:eastAsiaTheme="minorHAnsi"/>
          <w:sz w:val="28"/>
          <w:szCs w:val="28"/>
          <w:lang w:eastAsia="en-US"/>
        </w:rPr>
        <w:t>ГеоСтрой</w:t>
      </w:r>
      <w:proofErr w:type="spellEnd"/>
      <w:r w:rsidRPr="00E45CD2">
        <w:rPr>
          <w:rFonts w:eastAsiaTheme="minorHAnsi"/>
          <w:sz w:val="28"/>
          <w:szCs w:val="28"/>
          <w:lang w:eastAsia="en-US"/>
        </w:rPr>
        <w:t>», 02.09.2024 г. в 09 часов 30 мин., тел 8(901)864-00-40.</w:t>
      </w:r>
    </w:p>
    <w:p w:rsidR="00E45CD2" w:rsidRPr="00E45CD2" w:rsidRDefault="00E45CD2" w:rsidP="00E45CD2">
      <w:pPr>
        <w:suppressAutoHyphens w:val="0"/>
        <w:autoSpaceDE/>
        <w:spacing w:after="200"/>
        <w:ind w:firstLine="709"/>
        <w:jc w:val="both"/>
        <w:rPr>
          <w:rFonts w:eastAsiaTheme="minorHAnsi"/>
          <w:sz w:val="28"/>
          <w:szCs w:val="28"/>
          <w:lang w:eastAsia="en-US"/>
        </w:rPr>
      </w:pPr>
      <w:r w:rsidRPr="00E45CD2">
        <w:rPr>
          <w:rFonts w:eastAsiaTheme="minorHAnsi"/>
          <w:sz w:val="28"/>
          <w:szCs w:val="28"/>
          <w:lang w:eastAsia="en-US"/>
        </w:rPr>
        <w:t xml:space="preserve">С проектом межевания земельного участка, можно ознакомиться по адресу: Удмуртская Республика, </w:t>
      </w:r>
      <w:proofErr w:type="spellStart"/>
      <w:r w:rsidRPr="00E45CD2">
        <w:rPr>
          <w:rFonts w:eastAsiaTheme="minorHAnsi"/>
          <w:sz w:val="28"/>
          <w:szCs w:val="28"/>
          <w:lang w:eastAsia="en-US"/>
        </w:rPr>
        <w:t>Якшур-Бодьинский</w:t>
      </w:r>
      <w:proofErr w:type="spellEnd"/>
      <w:r w:rsidRPr="00E45CD2">
        <w:rPr>
          <w:rFonts w:eastAsiaTheme="minorHAnsi"/>
          <w:sz w:val="28"/>
          <w:szCs w:val="28"/>
          <w:lang w:eastAsia="en-US"/>
        </w:rPr>
        <w:t xml:space="preserve"> район, </w:t>
      </w:r>
      <w:proofErr w:type="gramStart"/>
      <w:r w:rsidRPr="00E45CD2">
        <w:rPr>
          <w:rFonts w:eastAsiaTheme="minorHAnsi"/>
          <w:sz w:val="28"/>
          <w:szCs w:val="28"/>
          <w:lang w:eastAsia="en-US"/>
        </w:rPr>
        <w:t>с</w:t>
      </w:r>
      <w:proofErr w:type="gramEnd"/>
      <w:r w:rsidRPr="00E45CD2">
        <w:rPr>
          <w:rFonts w:eastAsiaTheme="minorHAnsi"/>
          <w:sz w:val="28"/>
          <w:szCs w:val="28"/>
          <w:lang w:eastAsia="en-US"/>
        </w:rPr>
        <w:t xml:space="preserve">. </w:t>
      </w:r>
      <w:proofErr w:type="gramStart"/>
      <w:r w:rsidRPr="00E45CD2">
        <w:rPr>
          <w:rFonts w:eastAsiaTheme="minorHAnsi"/>
          <w:sz w:val="28"/>
          <w:szCs w:val="28"/>
          <w:lang w:eastAsia="en-US"/>
        </w:rPr>
        <w:t>Якшур-Бодья</w:t>
      </w:r>
      <w:proofErr w:type="gramEnd"/>
      <w:r w:rsidRPr="00E45CD2">
        <w:rPr>
          <w:rFonts w:eastAsiaTheme="minorHAnsi"/>
          <w:sz w:val="28"/>
          <w:szCs w:val="28"/>
          <w:lang w:eastAsia="en-US"/>
        </w:rPr>
        <w:t xml:space="preserve">, ул. </w:t>
      </w:r>
      <w:proofErr w:type="spellStart"/>
      <w:r w:rsidRPr="00E45CD2">
        <w:rPr>
          <w:rFonts w:eastAsiaTheme="minorHAnsi"/>
          <w:sz w:val="28"/>
          <w:szCs w:val="28"/>
          <w:lang w:eastAsia="en-US"/>
        </w:rPr>
        <w:t>Пушиной</w:t>
      </w:r>
      <w:proofErr w:type="spellEnd"/>
      <w:r w:rsidRPr="00E45CD2">
        <w:rPr>
          <w:rFonts w:eastAsiaTheme="minorHAnsi"/>
          <w:sz w:val="28"/>
          <w:szCs w:val="28"/>
          <w:lang w:eastAsia="en-US"/>
        </w:rPr>
        <w:t>, д.82, оф. 108, в офисе ООО «</w:t>
      </w:r>
      <w:proofErr w:type="spellStart"/>
      <w:r w:rsidRPr="00E45CD2">
        <w:rPr>
          <w:rFonts w:eastAsiaTheme="minorHAnsi"/>
          <w:sz w:val="28"/>
          <w:szCs w:val="28"/>
          <w:lang w:eastAsia="en-US"/>
        </w:rPr>
        <w:t>ГеоСтрой</w:t>
      </w:r>
      <w:proofErr w:type="spellEnd"/>
      <w:r w:rsidRPr="00E45CD2">
        <w:rPr>
          <w:rFonts w:eastAsiaTheme="minorHAnsi"/>
          <w:sz w:val="28"/>
          <w:szCs w:val="28"/>
          <w:lang w:eastAsia="en-US"/>
        </w:rPr>
        <w:t xml:space="preserve">» в течение 30 дней со дня опубликования извещения в рабочее время с 8.00 до 17.00. </w:t>
      </w:r>
    </w:p>
    <w:p w:rsidR="00E45CD2" w:rsidRPr="00E45CD2" w:rsidRDefault="00E45CD2" w:rsidP="00E45CD2">
      <w:pPr>
        <w:suppressAutoHyphens w:val="0"/>
        <w:autoSpaceDE/>
        <w:spacing w:after="200"/>
        <w:ind w:firstLine="709"/>
        <w:jc w:val="both"/>
        <w:rPr>
          <w:rFonts w:eastAsiaTheme="minorHAnsi"/>
          <w:sz w:val="28"/>
          <w:szCs w:val="28"/>
          <w:lang w:eastAsia="en-US"/>
        </w:rPr>
      </w:pPr>
      <w:r w:rsidRPr="00E45CD2">
        <w:rPr>
          <w:rFonts w:eastAsiaTheme="minorHAnsi"/>
          <w:sz w:val="28"/>
          <w:szCs w:val="28"/>
          <w:lang w:eastAsia="en-US"/>
        </w:rPr>
        <w:t xml:space="preserve">Требования о проведении согласования границ земельного участка на местности, обоснованные возражения о местоположении границ земельных участков, после ознакомления с проектом межевого плана, принимаются в течение 30 дней со дня опубликования извещения по адресу: 427100, Удмуртская Республика, </w:t>
      </w:r>
      <w:proofErr w:type="spellStart"/>
      <w:r w:rsidRPr="00E45CD2">
        <w:rPr>
          <w:rFonts w:eastAsiaTheme="minorHAnsi"/>
          <w:sz w:val="28"/>
          <w:szCs w:val="28"/>
          <w:lang w:eastAsia="en-US"/>
        </w:rPr>
        <w:t>Якшур-Бодьинский</w:t>
      </w:r>
      <w:proofErr w:type="spellEnd"/>
      <w:r w:rsidRPr="00E45CD2">
        <w:rPr>
          <w:rFonts w:eastAsiaTheme="minorHAnsi"/>
          <w:sz w:val="28"/>
          <w:szCs w:val="28"/>
          <w:lang w:eastAsia="en-US"/>
        </w:rPr>
        <w:t xml:space="preserve"> район, </w:t>
      </w:r>
      <w:proofErr w:type="gramStart"/>
      <w:r w:rsidRPr="00E45CD2">
        <w:rPr>
          <w:rFonts w:eastAsiaTheme="minorHAnsi"/>
          <w:sz w:val="28"/>
          <w:szCs w:val="28"/>
          <w:lang w:eastAsia="en-US"/>
        </w:rPr>
        <w:t>с</w:t>
      </w:r>
      <w:proofErr w:type="gramEnd"/>
      <w:r w:rsidRPr="00E45CD2">
        <w:rPr>
          <w:rFonts w:eastAsiaTheme="minorHAnsi"/>
          <w:sz w:val="28"/>
          <w:szCs w:val="28"/>
          <w:lang w:eastAsia="en-US"/>
        </w:rPr>
        <w:t xml:space="preserve">. </w:t>
      </w:r>
      <w:proofErr w:type="gramStart"/>
      <w:r w:rsidRPr="00E45CD2">
        <w:rPr>
          <w:rFonts w:eastAsiaTheme="minorHAnsi"/>
          <w:sz w:val="28"/>
          <w:szCs w:val="28"/>
          <w:lang w:eastAsia="en-US"/>
        </w:rPr>
        <w:t>Якшур-Бодья</w:t>
      </w:r>
      <w:proofErr w:type="gramEnd"/>
      <w:r w:rsidRPr="00E45CD2">
        <w:rPr>
          <w:rFonts w:eastAsiaTheme="minorHAnsi"/>
          <w:sz w:val="28"/>
          <w:szCs w:val="28"/>
          <w:lang w:eastAsia="en-US"/>
        </w:rPr>
        <w:t xml:space="preserve">, ул. </w:t>
      </w:r>
      <w:proofErr w:type="spellStart"/>
      <w:r w:rsidRPr="00E45CD2">
        <w:rPr>
          <w:rFonts w:eastAsiaTheme="minorHAnsi"/>
          <w:sz w:val="28"/>
          <w:szCs w:val="28"/>
          <w:lang w:eastAsia="en-US"/>
        </w:rPr>
        <w:t>Пушиной</w:t>
      </w:r>
      <w:proofErr w:type="spellEnd"/>
      <w:r w:rsidRPr="00E45CD2">
        <w:rPr>
          <w:rFonts w:eastAsiaTheme="minorHAnsi"/>
          <w:sz w:val="28"/>
          <w:szCs w:val="28"/>
          <w:lang w:eastAsia="en-US"/>
        </w:rPr>
        <w:t>, д.82, оф. 108, тел. 8(901)864-00-40.</w:t>
      </w:r>
    </w:p>
    <w:p w:rsidR="00E45CD2" w:rsidRPr="00E45CD2" w:rsidRDefault="00E45CD2" w:rsidP="00E45CD2">
      <w:pPr>
        <w:suppressAutoHyphens w:val="0"/>
        <w:autoSpaceDE/>
        <w:spacing w:after="200"/>
        <w:ind w:firstLine="709"/>
        <w:jc w:val="both"/>
        <w:rPr>
          <w:rFonts w:eastAsiaTheme="minorHAnsi"/>
          <w:sz w:val="28"/>
          <w:szCs w:val="28"/>
          <w:lang w:eastAsia="en-US"/>
        </w:rPr>
      </w:pPr>
      <w:r w:rsidRPr="00E45CD2">
        <w:rPr>
          <w:rFonts w:eastAsiaTheme="minorHAnsi"/>
          <w:sz w:val="28"/>
          <w:szCs w:val="28"/>
          <w:lang w:eastAsia="en-US"/>
        </w:rPr>
        <w:t xml:space="preserve">Смежные земельные участки, с правообладателями которых требуется согласовать местоположение границ: земельный участок с кадастровым номером 18:24:111031:5, расположенный по адресу: Удмуртская Республика, </w:t>
      </w:r>
      <w:proofErr w:type="spellStart"/>
      <w:r w:rsidRPr="00E45CD2">
        <w:rPr>
          <w:rFonts w:eastAsiaTheme="minorHAnsi"/>
          <w:sz w:val="28"/>
          <w:szCs w:val="28"/>
          <w:lang w:eastAsia="en-US"/>
        </w:rPr>
        <w:t>Якшур-Бодьинский</w:t>
      </w:r>
      <w:proofErr w:type="spellEnd"/>
      <w:r w:rsidRPr="00E45CD2">
        <w:rPr>
          <w:rFonts w:eastAsiaTheme="minorHAnsi"/>
          <w:sz w:val="28"/>
          <w:szCs w:val="28"/>
          <w:lang w:eastAsia="en-US"/>
        </w:rPr>
        <w:t xml:space="preserve"> район, </w:t>
      </w:r>
      <w:proofErr w:type="gramStart"/>
      <w:r w:rsidRPr="00E45CD2">
        <w:rPr>
          <w:rFonts w:eastAsiaTheme="minorHAnsi"/>
          <w:sz w:val="28"/>
          <w:szCs w:val="28"/>
          <w:lang w:eastAsia="en-US"/>
        </w:rPr>
        <w:t>с</w:t>
      </w:r>
      <w:proofErr w:type="gramEnd"/>
      <w:r w:rsidRPr="00E45CD2">
        <w:rPr>
          <w:rFonts w:eastAsiaTheme="minorHAnsi"/>
          <w:sz w:val="28"/>
          <w:szCs w:val="28"/>
          <w:lang w:eastAsia="en-US"/>
        </w:rPr>
        <w:t xml:space="preserve">. </w:t>
      </w:r>
      <w:proofErr w:type="gramStart"/>
      <w:r w:rsidRPr="00E45CD2">
        <w:rPr>
          <w:rFonts w:eastAsiaTheme="minorHAnsi"/>
          <w:sz w:val="28"/>
          <w:szCs w:val="28"/>
          <w:lang w:eastAsia="en-US"/>
        </w:rPr>
        <w:t>Якшур-Бодья</w:t>
      </w:r>
      <w:proofErr w:type="gramEnd"/>
      <w:r w:rsidRPr="00E45CD2">
        <w:rPr>
          <w:rFonts w:eastAsiaTheme="minorHAnsi"/>
          <w:sz w:val="28"/>
          <w:szCs w:val="28"/>
          <w:lang w:eastAsia="en-US"/>
        </w:rPr>
        <w:t>, ул. Заречная, дом 9, кв.1.</w:t>
      </w:r>
    </w:p>
    <w:p w:rsidR="00E45CD2" w:rsidRPr="00E45CD2" w:rsidRDefault="00E45CD2" w:rsidP="00E45CD2">
      <w:pPr>
        <w:suppressAutoHyphens w:val="0"/>
        <w:autoSpaceDE/>
        <w:spacing w:after="200"/>
        <w:ind w:firstLine="709"/>
        <w:jc w:val="both"/>
        <w:rPr>
          <w:rFonts w:eastAsiaTheme="minorHAnsi"/>
          <w:sz w:val="28"/>
          <w:szCs w:val="28"/>
          <w:lang w:eastAsia="en-US"/>
        </w:rPr>
      </w:pPr>
      <w:r w:rsidRPr="00E45CD2">
        <w:rPr>
          <w:rFonts w:eastAsiaTheme="minorHAnsi"/>
          <w:sz w:val="28"/>
          <w:szCs w:val="28"/>
          <w:lang w:eastAsia="en-US"/>
        </w:rPr>
        <w:t>При проведении согласования границ при себе необходимо иметь документ, удостоверяющий личность, а также документы о правах на земельный участок (часть 12 ст.39, часть 2 ст.40 Федерального закона от 24.07.2007 г. №221-ФЗ «О кадастровой деятельности»).</w:t>
      </w:r>
    </w:p>
    <w:p w:rsidR="00E45CD2" w:rsidRDefault="00E45CD2" w:rsidP="00E45CD2">
      <w:pPr>
        <w:suppressAutoHyphens w:val="0"/>
        <w:autoSpaceDE/>
        <w:spacing w:after="200" w:line="276" w:lineRule="auto"/>
        <w:jc w:val="both"/>
        <w:rPr>
          <w:rFonts w:eastAsiaTheme="minorHAnsi"/>
          <w:lang w:eastAsia="en-US"/>
        </w:rPr>
      </w:pPr>
    </w:p>
    <w:p w:rsidR="0091223C" w:rsidRDefault="0091223C" w:rsidP="00E45CD2">
      <w:pPr>
        <w:suppressAutoHyphens w:val="0"/>
        <w:autoSpaceDE/>
        <w:spacing w:after="200" w:line="276" w:lineRule="auto"/>
        <w:jc w:val="both"/>
        <w:rPr>
          <w:rFonts w:eastAsiaTheme="minorHAnsi"/>
          <w:lang w:eastAsia="en-US"/>
        </w:rPr>
      </w:pPr>
    </w:p>
    <w:p w:rsidR="0091223C" w:rsidRPr="00E45CD2" w:rsidRDefault="0091223C" w:rsidP="00E45CD2">
      <w:pPr>
        <w:suppressAutoHyphens w:val="0"/>
        <w:autoSpaceDE/>
        <w:spacing w:after="200" w:line="276" w:lineRule="auto"/>
        <w:jc w:val="both"/>
        <w:rPr>
          <w:rFonts w:eastAsiaTheme="minorHAnsi"/>
          <w:lang w:eastAsia="en-US"/>
        </w:rPr>
      </w:pPr>
      <w:bookmarkStart w:id="2" w:name="_GoBack"/>
      <w:bookmarkEnd w:id="2"/>
    </w:p>
    <w:p w:rsidR="009E4F2B" w:rsidRPr="00CF681B" w:rsidRDefault="009E4F2B" w:rsidP="009E4F2B">
      <w:pPr>
        <w:tabs>
          <w:tab w:val="left" w:pos="1635"/>
          <w:tab w:val="left" w:pos="3105"/>
        </w:tabs>
        <w:jc w:val="both"/>
        <w:rPr>
          <w:b/>
          <w:sz w:val="28"/>
          <w:szCs w:val="28"/>
          <w:lang w:eastAsia="ru-RU"/>
        </w:rPr>
      </w:pPr>
      <w:r>
        <w:rPr>
          <w:b/>
          <w:sz w:val="28"/>
          <w:szCs w:val="28"/>
          <w:lang w:eastAsia="ru-RU"/>
        </w:rPr>
        <w:t>____________________</w:t>
      </w:r>
      <w:r w:rsidR="00BC0EDC">
        <w:rPr>
          <w:b/>
          <w:sz w:val="28"/>
          <w:szCs w:val="28"/>
          <w:lang w:eastAsia="ru-RU"/>
        </w:rPr>
        <w:t>_______</w:t>
      </w:r>
      <w:r>
        <w:rPr>
          <w:b/>
          <w:sz w:val="28"/>
          <w:szCs w:val="28"/>
          <w:lang w:eastAsia="ru-RU"/>
        </w:rPr>
        <w:t>_____</w:t>
      </w:r>
      <w:r w:rsidR="006B5961">
        <w:rPr>
          <w:b/>
          <w:sz w:val="28"/>
          <w:szCs w:val="28"/>
          <w:lang w:eastAsia="ru-RU"/>
        </w:rPr>
        <w:t>_______________________________</w:t>
      </w:r>
    </w:p>
    <w:tbl>
      <w:tblPr>
        <w:tblW w:w="9413" w:type="dxa"/>
        <w:tblBorders>
          <w:insideH w:val="single" w:sz="4" w:space="0" w:color="auto"/>
        </w:tblBorders>
        <w:tblLook w:val="04A0" w:firstRow="1" w:lastRow="0" w:firstColumn="1" w:lastColumn="0" w:noHBand="0" w:noVBand="1"/>
      </w:tblPr>
      <w:tblGrid>
        <w:gridCol w:w="3127"/>
        <w:gridCol w:w="3129"/>
        <w:gridCol w:w="3157"/>
      </w:tblGrid>
      <w:tr w:rsidR="009E4F2B" w:rsidRPr="00D80BAF" w:rsidTr="001D7443">
        <w:trPr>
          <w:trHeight w:val="1971"/>
        </w:trPr>
        <w:tc>
          <w:tcPr>
            <w:tcW w:w="3127" w:type="dxa"/>
            <w:shd w:val="clear" w:color="auto" w:fill="auto"/>
          </w:tcPr>
          <w:p w:rsidR="009E4F2B" w:rsidRPr="00D80BAF" w:rsidRDefault="009E4F2B" w:rsidP="001D7443">
            <w:pPr>
              <w:tabs>
                <w:tab w:val="left" w:pos="6150"/>
              </w:tabs>
              <w:jc w:val="both"/>
              <w:rPr>
                <w:lang w:eastAsia="en-US"/>
              </w:rPr>
            </w:pPr>
          </w:p>
          <w:p w:rsidR="009E4F2B" w:rsidRPr="00D80BAF" w:rsidRDefault="009E4F2B" w:rsidP="001D7443">
            <w:pPr>
              <w:tabs>
                <w:tab w:val="left" w:pos="6150"/>
              </w:tabs>
              <w:jc w:val="both"/>
              <w:rPr>
                <w:lang w:eastAsia="en-US"/>
              </w:rPr>
            </w:pPr>
            <w:r w:rsidRPr="00D80BAF">
              <w:rPr>
                <w:lang w:eastAsia="en-US"/>
              </w:rPr>
              <w:t>Учредитель:</w:t>
            </w:r>
          </w:p>
          <w:p w:rsidR="009E4F2B" w:rsidRPr="00D80BAF" w:rsidRDefault="009E4F2B" w:rsidP="001D7443">
            <w:pPr>
              <w:tabs>
                <w:tab w:val="left" w:pos="6150"/>
              </w:tabs>
              <w:jc w:val="both"/>
              <w:rPr>
                <w:lang w:eastAsia="en-US"/>
              </w:rPr>
            </w:pPr>
            <w:r w:rsidRPr="00D80BAF">
              <w:rPr>
                <w:lang w:eastAsia="en-US"/>
              </w:rPr>
              <w:t>Совет депутатов МО</w:t>
            </w:r>
          </w:p>
          <w:p w:rsidR="009E4F2B" w:rsidRPr="00D80BAF" w:rsidRDefault="009E4F2B" w:rsidP="001D7443">
            <w:pPr>
              <w:tabs>
                <w:tab w:val="left" w:pos="6150"/>
              </w:tabs>
              <w:jc w:val="both"/>
              <w:rPr>
                <w:lang w:eastAsia="en-US"/>
              </w:rPr>
            </w:pPr>
            <w:r w:rsidRPr="00D80BAF">
              <w:rPr>
                <w:lang w:eastAsia="en-US"/>
              </w:rPr>
              <w:t xml:space="preserve">«Муниципальный округ </w:t>
            </w:r>
            <w:proofErr w:type="spellStart"/>
            <w:r w:rsidRPr="00D80BAF">
              <w:rPr>
                <w:lang w:eastAsia="en-US"/>
              </w:rPr>
              <w:t>Якшур-Бодьинский</w:t>
            </w:r>
            <w:proofErr w:type="spellEnd"/>
            <w:r w:rsidRPr="00D80BAF">
              <w:rPr>
                <w:lang w:eastAsia="en-US"/>
              </w:rPr>
              <w:t xml:space="preserve"> район </w:t>
            </w:r>
          </w:p>
          <w:p w:rsidR="009E4F2B" w:rsidRPr="00D80BAF" w:rsidRDefault="009E4F2B" w:rsidP="001D7443">
            <w:pPr>
              <w:tabs>
                <w:tab w:val="left" w:pos="6150"/>
              </w:tabs>
              <w:jc w:val="both"/>
              <w:rPr>
                <w:lang w:eastAsia="en-US"/>
              </w:rPr>
            </w:pPr>
            <w:r w:rsidRPr="00D80BAF">
              <w:rPr>
                <w:lang w:eastAsia="en-US"/>
              </w:rPr>
              <w:t>Удмуртской Республики»</w:t>
            </w:r>
          </w:p>
          <w:p w:rsidR="009E4F2B" w:rsidRPr="00D80BAF" w:rsidRDefault="009E4F2B" w:rsidP="001D7443">
            <w:pPr>
              <w:tabs>
                <w:tab w:val="left" w:pos="6150"/>
              </w:tabs>
              <w:jc w:val="both"/>
              <w:rPr>
                <w:lang w:eastAsia="en-US"/>
              </w:rPr>
            </w:pPr>
            <w:r w:rsidRPr="00D80BAF">
              <w:rPr>
                <w:lang w:eastAsia="en-US"/>
              </w:rPr>
              <w:t xml:space="preserve">427100, с. Якшур-Бодья, </w:t>
            </w:r>
          </w:p>
          <w:p w:rsidR="009E4F2B" w:rsidRPr="00D80BAF" w:rsidRDefault="009E4F2B" w:rsidP="001D7443">
            <w:pPr>
              <w:tabs>
                <w:tab w:val="left" w:pos="6150"/>
              </w:tabs>
              <w:jc w:val="both"/>
              <w:rPr>
                <w:lang w:eastAsia="en-US"/>
              </w:rPr>
            </w:pPr>
            <w:r w:rsidRPr="00D80BAF">
              <w:rPr>
                <w:lang w:eastAsia="en-US"/>
              </w:rPr>
              <w:t xml:space="preserve">ул. </w:t>
            </w:r>
            <w:proofErr w:type="spellStart"/>
            <w:r w:rsidRPr="00D80BAF">
              <w:rPr>
                <w:lang w:eastAsia="en-US"/>
              </w:rPr>
              <w:t>Пушиной</w:t>
            </w:r>
            <w:proofErr w:type="spellEnd"/>
            <w:r w:rsidRPr="00D80BAF">
              <w:rPr>
                <w:lang w:eastAsia="en-US"/>
              </w:rPr>
              <w:t>, д. 69</w:t>
            </w:r>
          </w:p>
        </w:tc>
        <w:tc>
          <w:tcPr>
            <w:tcW w:w="3129" w:type="dxa"/>
            <w:shd w:val="clear" w:color="auto" w:fill="auto"/>
          </w:tcPr>
          <w:p w:rsidR="009E4F2B" w:rsidRPr="00D80BAF" w:rsidRDefault="009E4F2B" w:rsidP="001D7443">
            <w:pPr>
              <w:tabs>
                <w:tab w:val="left" w:pos="6150"/>
              </w:tabs>
              <w:jc w:val="both"/>
              <w:rPr>
                <w:lang w:eastAsia="en-US"/>
              </w:rPr>
            </w:pPr>
          </w:p>
          <w:p w:rsidR="009E4F2B" w:rsidRPr="00D80BAF" w:rsidRDefault="009E4F2B" w:rsidP="001D7443">
            <w:pPr>
              <w:tabs>
                <w:tab w:val="left" w:pos="6150"/>
              </w:tabs>
              <w:jc w:val="both"/>
              <w:rPr>
                <w:lang w:eastAsia="en-US"/>
              </w:rPr>
            </w:pPr>
            <w:r w:rsidRPr="00D80BAF">
              <w:rPr>
                <w:lang w:eastAsia="en-US"/>
              </w:rPr>
              <w:t>Тираж 50 экземпляров</w:t>
            </w:r>
          </w:p>
          <w:p w:rsidR="009E4F2B" w:rsidRPr="00D80BAF" w:rsidRDefault="009E4F2B" w:rsidP="001D7443">
            <w:pPr>
              <w:tabs>
                <w:tab w:val="left" w:pos="6150"/>
              </w:tabs>
              <w:jc w:val="both"/>
              <w:rPr>
                <w:lang w:eastAsia="en-US"/>
              </w:rPr>
            </w:pPr>
            <w:r w:rsidRPr="00D80BAF">
              <w:rPr>
                <w:lang w:eastAsia="en-US"/>
              </w:rPr>
              <w:t>бесплатно</w:t>
            </w:r>
          </w:p>
        </w:tc>
        <w:tc>
          <w:tcPr>
            <w:tcW w:w="3157" w:type="dxa"/>
            <w:shd w:val="clear" w:color="auto" w:fill="auto"/>
          </w:tcPr>
          <w:p w:rsidR="009E4F2B" w:rsidRPr="00D80BAF" w:rsidRDefault="009E4F2B" w:rsidP="001D7443">
            <w:pPr>
              <w:tabs>
                <w:tab w:val="left" w:pos="6150"/>
              </w:tabs>
              <w:jc w:val="both"/>
              <w:rPr>
                <w:lang w:eastAsia="en-US"/>
              </w:rPr>
            </w:pPr>
          </w:p>
          <w:p w:rsidR="009E4F2B" w:rsidRPr="00D80BAF" w:rsidRDefault="009E4F2B" w:rsidP="001D7443">
            <w:pPr>
              <w:tabs>
                <w:tab w:val="left" w:pos="6150"/>
              </w:tabs>
              <w:jc w:val="both"/>
              <w:rPr>
                <w:lang w:eastAsia="en-US"/>
              </w:rPr>
            </w:pPr>
            <w:r w:rsidRPr="00D80BAF">
              <w:rPr>
                <w:lang w:eastAsia="en-US"/>
              </w:rPr>
              <w:t>Подписано в печать</w:t>
            </w:r>
          </w:p>
          <w:p w:rsidR="009E4F2B" w:rsidRPr="00D80BAF" w:rsidRDefault="009E4F2B" w:rsidP="001D7443">
            <w:pPr>
              <w:tabs>
                <w:tab w:val="left" w:pos="6150"/>
              </w:tabs>
              <w:rPr>
                <w:lang w:eastAsia="en-US"/>
              </w:rPr>
            </w:pPr>
            <w:r w:rsidRPr="00D80BAF">
              <w:rPr>
                <w:lang w:eastAsia="en-US"/>
              </w:rPr>
              <w:t xml:space="preserve">Руководителем редакционного совета </w:t>
            </w:r>
            <w:proofErr w:type="spellStart"/>
            <w:r w:rsidRPr="00D80BAF">
              <w:rPr>
                <w:lang w:eastAsia="en-US"/>
              </w:rPr>
              <w:t>Поторочин</w:t>
            </w:r>
            <w:proofErr w:type="spellEnd"/>
            <w:r w:rsidRPr="00D80BAF">
              <w:rPr>
                <w:lang w:eastAsia="en-US"/>
              </w:rPr>
              <w:t xml:space="preserve"> С.В.</w:t>
            </w:r>
          </w:p>
          <w:p w:rsidR="009E4F2B" w:rsidRPr="00D80BAF" w:rsidRDefault="00613F59" w:rsidP="00613F59">
            <w:pPr>
              <w:tabs>
                <w:tab w:val="left" w:pos="6150"/>
              </w:tabs>
              <w:rPr>
                <w:lang w:eastAsia="en-US"/>
              </w:rPr>
            </w:pPr>
            <w:r>
              <w:rPr>
                <w:lang w:eastAsia="en-US"/>
              </w:rPr>
              <w:t xml:space="preserve">31 июля </w:t>
            </w:r>
            <w:r w:rsidR="003313E6">
              <w:rPr>
                <w:lang w:eastAsia="en-US"/>
              </w:rPr>
              <w:t xml:space="preserve"> </w:t>
            </w:r>
            <w:r w:rsidR="00665C4A">
              <w:rPr>
                <w:lang w:eastAsia="en-US"/>
              </w:rPr>
              <w:t>202</w:t>
            </w:r>
            <w:r w:rsidR="00B66910">
              <w:rPr>
                <w:lang w:eastAsia="en-US"/>
              </w:rPr>
              <w:t>4</w:t>
            </w:r>
            <w:r w:rsidR="009E4F2B" w:rsidRPr="00D80BAF">
              <w:rPr>
                <w:lang w:eastAsia="en-US"/>
              </w:rPr>
              <w:t xml:space="preserve"> года</w:t>
            </w:r>
          </w:p>
        </w:tc>
      </w:tr>
    </w:tbl>
    <w:p w:rsidR="00080D29" w:rsidRPr="00080D29" w:rsidRDefault="00080D29" w:rsidP="00080D29">
      <w:pPr>
        <w:ind w:right="-31"/>
        <w:jc w:val="both"/>
        <w:rPr>
          <w:b/>
          <w:bCs/>
          <w:sz w:val="28"/>
          <w:szCs w:val="28"/>
        </w:rPr>
      </w:pPr>
    </w:p>
    <w:sectPr w:rsidR="00080D29" w:rsidRPr="00080D29" w:rsidSect="003F51AF">
      <w:footerReference w:type="default" r:id="rId6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1D2" w:rsidRDefault="00A531D2" w:rsidP="009565AE">
      <w:r>
        <w:separator/>
      </w:r>
    </w:p>
  </w:endnote>
  <w:endnote w:type="continuationSeparator" w:id="0">
    <w:p w:rsidR="00A531D2" w:rsidRDefault="00A531D2" w:rsidP="0095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1"/>
    <w:family w:val="roman"/>
    <w:pitch w:val="variable"/>
  </w:font>
  <w:font w:name="DejaVu Sans">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46521"/>
      <w:docPartObj>
        <w:docPartGallery w:val="Page Numbers (Bottom of Page)"/>
        <w:docPartUnique/>
      </w:docPartObj>
    </w:sdtPr>
    <w:sdtEndPr/>
    <w:sdtContent>
      <w:p w:rsidR="00E45CD2" w:rsidRDefault="00E45CD2">
        <w:pPr>
          <w:pStyle w:val="a6"/>
          <w:jc w:val="right"/>
        </w:pPr>
        <w:r>
          <w:fldChar w:fldCharType="begin"/>
        </w:r>
        <w:r>
          <w:instrText>PAGE   \* MERGEFORMAT</w:instrText>
        </w:r>
        <w:r>
          <w:fldChar w:fldCharType="separate"/>
        </w:r>
        <w:r w:rsidR="0091223C">
          <w:rPr>
            <w:noProof/>
          </w:rPr>
          <w:t>29</w:t>
        </w:r>
        <w:r>
          <w:fldChar w:fldCharType="end"/>
        </w:r>
      </w:p>
    </w:sdtContent>
  </w:sdt>
  <w:p w:rsidR="00E45CD2" w:rsidRDefault="00E45CD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242125"/>
      <w:docPartObj>
        <w:docPartGallery w:val="Page Numbers (Bottom of Page)"/>
        <w:docPartUnique/>
      </w:docPartObj>
    </w:sdtPr>
    <w:sdtEndPr/>
    <w:sdtContent>
      <w:p w:rsidR="00A531D2" w:rsidRDefault="00A531D2">
        <w:pPr>
          <w:pStyle w:val="a6"/>
          <w:jc w:val="right"/>
        </w:pPr>
        <w:r>
          <w:fldChar w:fldCharType="begin"/>
        </w:r>
        <w:r>
          <w:instrText>PAGE   \* MERGEFORMAT</w:instrText>
        </w:r>
        <w:r>
          <w:fldChar w:fldCharType="separate"/>
        </w:r>
        <w:r w:rsidR="0091223C">
          <w:rPr>
            <w:noProof/>
          </w:rPr>
          <w:t>50</w:t>
        </w:r>
        <w:r>
          <w:fldChar w:fldCharType="end"/>
        </w:r>
      </w:p>
    </w:sdtContent>
  </w:sdt>
  <w:p w:rsidR="00A531D2" w:rsidRDefault="00A531D2">
    <w:pPr>
      <w:pStyle w:val="a6"/>
    </w:pPr>
  </w:p>
  <w:p w:rsidR="00A531D2" w:rsidRDefault="00A531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1D2" w:rsidRDefault="00A531D2" w:rsidP="009565AE">
      <w:r>
        <w:separator/>
      </w:r>
    </w:p>
  </w:footnote>
  <w:footnote w:type="continuationSeparator" w:id="0">
    <w:p w:rsidR="00A531D2" w:rsidRDefault="00A531D2" w:rsidP="00956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E0479C"/>
    <w:multiLevelType w:val="multilevel"/>
    <w:tmpl w:val="C56AEE3E"/>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7C657CB"/>
    <w:multiLevelType w:val="multilevel"/>
    <w:tmpl w:val="07C657CB"/>
    <w:lvl w:ilvl="0">
      <w:start w:val="1"/>
      <w:numFmt w:val="decimal"/>
      <w:lvlText w:val="%1."/>
      <w:lvlJc w:val="left"/>
      <w:pPr>
        <w:ind w:left="708" w:hanging="708"/>
      </w:pPr>
      <w:rPr>
        <w:rFonts w:hint="default"/>
      </w:rPr>
    </w:lvl>
    <w:lvl w:ilvl="1">
      <w:start w:val="1"/>
      <w:numFmt w:val="decimal"/>
      <w:lvlText w:val="%1.%2."/>
      <w:lvlJc w:val="left"/>
      <w:pPr>
        <w:ind w:left="1287" w:hanging="708"/>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F37BE6"/>
    <w:multiLevelType w:val="multilevel"/>
    <w:tmpl w:val="03A679A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0B474A3F"/>
    <w:multiLevelType w:val="multilevel"/>
    <w:tmpl w:val="0E423566"/>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4203ABC"/>
    <w:multiLevelType w:val="multilevel"/>
    <w:tmpl w:val="0526BDFC"/>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4652B57"/>
    <w:multiLevelType w:val="hybridMultilevel"/>
    <w:tmpl w:val="B0228888"/>
    <w:lvl w:ilvl="0" w:tplc="A97EF21C">
      <w:start w:val="1"/>
      <w:numFmt w:val="decimal"/>
      <w:lvlText w:val="%1."/>
      <w:lvlJc w:val="left"/>
      <w:pPr>
        <w:ind w:left="1096" w:hanging="396"/>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
    <w:nsid w:val="160A30EA"/>
    <w:multiLevelType w:val="multilevel"/>
    <w:tmpl w:val="240A1B00"/>
    <w:lvl w:ilvl="0">
      <w:start w:val="1"/>
      <w:numFmt w:val="decimal"/>
      <w:lvlText w:val="%1."/>
      <w:lvlJc w:val="left"/>
      <w:pPr>
        <w:ind w:left="1587" w:hanging="102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9">
    <w:nsid w:val="1A641341"/>
    <w:multiLevelType w:val="multilevel"/>
    <w:tmpl w:val="AEDCC22E"/>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1C3A15C8"/>
    <w:multiLevelType w:val="hybridMultilevel"/>
    <w:tmpl w:val="BE30AE9E"/>
    <w:lvl w:ilvl="0" w:tplc="6FB4A96E">
      <w:start w:val="1"/>
      <w:numFmt w:val="decimal"/>
      <w:lvlText w:val="%1."/>
      <w:lvlJc w:val="left"/>
      <w:pPr>
        <w:ind w:left="102" w:hanging="465"/>
      </w:pPr>
      <w:rPr>
        <w:rFonts w:ascii="Times New Roman" w:eastAsia="Times New Roman" w:hAnsi="Times New Roman" w:cs="Times New Roman" w:hint="default"/>
        <w:b w:val="0"/>
        <w:bCs w:val="0"/>
        <w:i w:val="0"/>
        <w:iCs w:val="0"/>
        <w:spacing w:val="0"/>
        <w:w w:val="100"/>
        <w:sz w:val="28"/>
        <w:szCs w:val="28"/>
        <w:lang w:val="ru-RU" w:eastAsia="en-US" w:bidi="ar-SA"/>
      </w:rPr>
    </w:lvl>
    <w:lvl w:ilvl="1" w:tplc="92286D48">
      <w:numFmt w:val="bullet"/>
      <w:lvlText w:val="•"/>
      <w:lvlJc w:val="left"/>
      <w:pPr>
        <w:ind w:left="1048" w:hanging="465"/>
      </w:pPr>
      <w:rPr>
        <w:lang w:val="ru-RU" w:eastAsia="en-US" w:bidi="ar-SA"/>
      </w:rPr>
    </w:lvl>
    <w:lvl w:ilvl="2" w:tplc="E85CD0DE">
      <w:numFmt w:val="bullet"/>
      <w:lvlText w:val="•"/>
      <w:lvlJc w:val="left"/>
      <w:pPr>
        <w:ind w:left="1997" w:hanging="465"/>
      </w:pPr>
      <w:rPr>
        <w:lang w:val="ru-RU" w:eastAsia="en-US" w:bidi="ar-SA"/>
      </w:rPr>
    </w:lvl>
    <w:lvl w:ilvl="3" w:tplc="49B4F3BE">
      <w:numFmt w:val="bullet"/>
      <w:lvlText w:val="•"/>
      <w:lvlJc w:val="left"/>
      <w:pPr>
        <w:ind w:left="2945" w:hanging="465"/>
      </w:pPr>
      <w:rPr>
        <w:lang w:val="ru-RU" w:eastAsia="en-US" w:bidi="ar-SA"/>
      </w:rPr>
    </w:lvl>
    <w:lvl w:ilvl="4" w:tplc="72606588">
      <w:numFmt w:val="bullet"/>
      <w:lvlText w:val="•"/>
      <w:lvlJc w:val="left"/>
      <w:pPr>
        <w:ind w:left="3894" w:hanging="465"/>
      </w:pPr>
      <w:rPr>
        <w:lang w:val="ru-RU" w:eastAsia="en-US" w:bidi="ar-SA"/>
      </w:rPr>
    </w:lvl>
    <w:lvl w:ilvl="5" w:tplc="68760A08">
      <w:numFmt w:val="bullet"/>
      <w:lvlText w:val="•"/>
      <w:lvlJc w:val="left"/>
      <w:pPr>
        <w:ind w:left="4843" w:hanging="465"/>
      </w:pPr>
      <w:rPr>
        <w:lang w:val="ru-RU" w:eastAsia="en-US" w:bidi="ar-SA"/>
      </w:rPr>
    </w:lvl>
    <w:lvl w:ilvl="6" w:tplc="370082F4">
      <w:numFmt w:val="bullet"/>
      <w:lvlText w:val="•"/>
      <w:lvlJc w:val="left"/>
      <w:pPr>
        <w:ind w:left="5791" w:hanging="465"/>
      </w:pPr>
      <w:rPr>
        <w:lang w:val="ru-RU" w:eastAsia="en-US" w:bidi="ar-SA"/>
      </w:rPr>
    </w:lvl>
    <w:lvl w:ilvl="7" w:tplc="3F680AF6">
      <w:numFmt w:val="bullet"/>
      <w:lvlText w:val="•"/>
      <w:lvlJc w:val="left"/>
      <w:pPr>
        <w:ind w:left="6740" w:hanging="465"/>
      </w:pPr>
      <w:rPr>
        <w:lang w:val="ru-RU" w:eastAsia="en-US" w:bidi="ar-SA"/>
      </w:rPr>
    </w:lvl>
    <w:lvl w:ilvl="8" w:tplc="C56C76B0">
      <w:numFmt w:val="bullet"/>
      <w:lvlText w:val="•"/>
      <w:lvlJc w:val="left"/>
      <w:pPr>
        <w:ind w:left="7689" w:hanging="465"/>
      </w:pPr>
      <w:rPr>
        <w:lang w:val="ru-RU" w:eastAsia="en-US" w:bidi="ar-SA"/>
      </w:rPr>
    </w:lvl>
  </w:abstractNum>
  <w:abstractNum w:abstractNumId="11">
    <w:nsid w:val="1D601EC5"/>
    <w:multiLevelType w:val="hybridMultilevel"/>
    <w:tmpl w:val="B0949B7E"/>
    <w:lvl w:ilvl="0" w:tplc="D7101DE2">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A7C0053"/>
    <w:multiLevelType w:val="multilevel"/>
    <w:tmpl w:val="1E16974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2F6F70F2"/>
    <w:multiLevelType w:val="hybridMultilevel"/>
    <w:tmpl w:val="97869734"/>
    <w:lvl w:ilvl="0" w:tplc="6C1290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828218E"/>
    <w:multiLevelType w:val="multilevel"/>
    <w:tmpl w:val="3828218E"/>
    <w:lvl w:ilvl="0">
      <w:start w:val="1"/>
      <w:numFmt w:val="bullet"/>
      <w:lvlText w:val=""/>
      <w:lvlJc w:val="left"/>
      <w:pPr>
        <w:ind w:left="708" w:hanging="708"/>
      </w:pPr>
      <w:rPr>
        <w:rFonts w:ascii="Symbol" w:hAnsi="Symbol" w:hint="default"/>
      </w:rPr>
    </w:lvl>
    <w:lvl w:ilvl="1">
      <w:start w:val="1"/>
      <w:numFmt w:val="decimal"/>
      <w:lvlText w:val="%1.%2."/>
      <w:lvlJc w:val="left"/>
      <w:pPr>
        <w:ind w:left="1276" w:hanging="708"/>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8572344"/>
    <w:multiLevelType w:val="multilevel"/>
    <w:tmpl w:val="3857234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nsid w:val="38816B41"/>
    <w:multiLevelType w:val="hybridMultilevel"/>
    <w:tmpl w:val="F1AC0F10"/>
    <w:lvl w:ilvl="0" w:tplc="CF3E167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94F476A"/>
    <w:multiLevelType w:val="hybridMultilevel"/>
    <w:tmpl w:val="ED380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B1E20DC"/>
    <w:multiLevelType w:val="multilevel"/>
    <w:tmpl w:val="8CA65FB6"/>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3B3C293D"/>
    <w:multiLevelType w:val="multilevel"/>
    <w:tmpl w:val="3B3C293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nsid w:val="3CEA1043"/>
    <w:multiLevelType w:val="multilevel"/>
    <w:tmpl w:val="0324E318"/>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40AA76DF"/>
    <w:multiLevelType w:val="multilevel"/>
    <w:tmpl w:val="40AA76D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nsid w:val="42B25A36"/>
    <w:multiLevelType w:val="hybridMultilevel"/>
    <w:tmpl w:val="1D466380"/>
    <w:lvl w:ilvl="0" w:tplc="5B2046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1331EB"/>
    <w:multiLevelType w:val="hybridMultilevel"/>
    <w:tmpl w:val="043A8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0504F"/>
    <w:multiLevelType w:val="hybridMultilevel"/>
    <w:tmpl w:val="FFBA2862"/>
    <w:lvl w:ilvl="0" w:tplc="E384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8023A86"/>
    <w:multiLevelType w:val="multilevel"/>
    <w:tmpl w:val="48023A8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6">
    <w:nsid w:val="659F47ED"/>
    <w:multiLevelType w:val="multilevel"/>
    <w:tmpl w:val="46FE03EA"/>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694E14EC"/>
    <w:multiLevelType w:val="multilevel"/>
    <w:tmpl w:val="694E14E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nsid w:val="6A6735D5"/>
    <w:multiLevelType w:val="multilevel"/>
    <w:tmpl w:val="6A6735D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9">
    <w:nsid w:val="6B8F10FC"/>
    <w:multiLevelType w:val="multilevel"/>
    <w:tmpl w:val="88D24582"/>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76C06510"/>
    <w:multiLevelType w:val="multilevel"/>
    <w:tmpl w:val="76C06510"/>
    <w:lvl w:ilvl="0">
      <w:start w:val="1"/>
      <w:numFmt w:val="bullet"/>
      <w:lvlText w:val=""/>
      <w:lvlJc w:val="left"/>
      <w:pPr>
        <w:ind w:left="708" w:hanging="708"/>
      </w:pPr>
      <w:rPr>
        <w:rFonts w:ascii="Symbol" w:hAnsi="Symbol" w:hint="default"/>
      </w:rPr>
    </w:lvl>
    <w:lvl w:ilvl="1">
      <w:start w:val="1"/>
      <w:numFmt w:val="bullet"/>
      <w:lvlText w:val=""/>
      <w:lvlJc w:val="left"/>
      <w:pPr>
        <w:ind w:left="1276" w:hanging="708"/>
      </w:pPr>
      <w:rPr>
        <w:rFonts w:ascii="Symbol" w:hAnsi="Symbol"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70F551B"/>
    <w:multiLevelType w:val="multilevel"/>
    <w:tmpl w:val="716EE7F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77FC5C15"/>
    <w:multiLevelType w:val="multilevel"/>
    <w:tmpl w:val="AE46672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2"/>
  </w:num>
  <w:num w:numId="3">
    <w:abstractNumId w:val="5"/>
  </w:num>
  <w:num w:numId="4">
    <w:abstractNumId w:val="29"/>
  </w:num>
  <w:num w:numId="5">
    <w:abstractNumId w:val="32"/>
  </w:num>
  <w:num w:numId="6">
    <w:abstractNumId w:val="6"/>
  </w:num>
  <w:num w:numId="7">
    <w:abstractNumId w:val="2"/>
  </w:num>
  <w:num w:numId="8">
    <w:abstractNumId w:val="18"/>
  </w:num>
  <w:num w:numId="9">
    <w:abstractNumId w:val="9"/>
  </w:num>
  <w:num w:numId="10">
    <w:abstractNumId w:val="31"/>
  </w:num>
  <w:num w:numId="11">
    <w:abstractNumId w:val="26"/>
  </w:num>
  <w:num w:numId="12">
    <w:abstractNumId w:val="20"/>
  </w:num>
  <w:num w:numId="13">
    <w:abstractNumId w:val="24"/>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1"/>
  </w:num>
  <w:num w:numId="16">
    <w:abstractNumId w:val="3"/>
  </w:num>
  <w:num w:numId="17">
    <w:abstractNumId w:val="14"/>
  </w:num>
  <w:num w:numId="18">
    <w:abstractNumId w:val="21"/>
  </w:num>
  <w:num w:numId="19">
    <w:abstractNumId w:val="30"/>
  </w:num>
  <w:num w:numId="20">
    <w:abstractNumId w:val="19"/>
  </w:num>
  <w:num w:numId="21">
    <w:abstractNumId w:val="25"/>
  </w:num>
  <w:num w:numId="22">
    <w:abstractNumId w:val="7"/>
  </w:num>
  <w:num w:numId="23">
    <w:abstractNumId w:val="22"/>
  </w:num>
  <w:num w:numId="24">
    <w:abstractNumId w:val="15"/>
  </w:num>
  <w:num w:numId="25">
    <w:abstractNumId w:val="27"/>
  </w:num>
  <w:num w:numId="26">
    <w:abstractNumId w:val="2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8"/>
  </w:num>
  <w:num w:numId="30">
    <w:abstractNumId w:val="16"/>
  </w:num>
  <w:num w:numId="31">
    <w:abstractNumId w:val="4"/>
  </w:num>
  <w:num w:numId="32">
    <w:abstractNumId w:val="23"/>
  </w:num>
  <w:num w:numId="33">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CA"/>
    <w:rsid w:val="000020F2"/>
    <w:rsid w:val="00003C7A"/>
    <w:rsid w:val="00006E7D"/>
    <w:rsid w:val="0001034C"/>
    <w:rsid w:val="000111B0"/>
    <w:rsid w:val="0001778F"/>
    <w:rsid w:val="0002233D"/>
    <w:rsid w:val="0003097D"/>
    <w:rsid w:val="000315D0"/>
    <w:rsid w:val="00043280"/>
    <w:rsid w:val="0004480B"/>
    <w:rsid w:val="00056029"/>
    <w:rsid w:val="0005785E"/>
    <w:rsid w:val="00061439"/>
    <w:rsid w:val="00080D29"/>
    <w:rsid w:val="0008124C"/>
    <w:rsid w:val="00081FF2"/>
    <w:rsid w:val="00084D26"/>
    <w:rsid w:val="000962A0"/>
    <w:rsid w:val="000970AD"/>
    <w:rsid w:val="000A381A"/>
    <w:rsid w:val="000B3B88"/>
    <w:rsid w:val="000B6D93"/>
    <w:rsid w:val="000C53C6"/>
    <w:rsid w:val="000D125D"/>
    <w:rsid w:val="000D25E4"/>
    <w:rsid w:val="000D5D85"/>
    <w:rsid w:val="000E0E38"/>
    <w:rsid w:val="000E36BB"/>
    <w:rsid w:val="000F086D"/>
    <w:rsid w:val="000F203C"/>
    <w:rsid w:val="000F74B5"/>
    <w:rsid w:val="001041BC"/>
    <w:rsid w:val="001051EE"/>
    <w:rsid w:val="00105655"/>
    <w:rsid w:val="00105794"/>
    <w:rsid w:val="00107703"/>
    <w:rsid w:val="00112202"/>
    <w:rsid w:val="001221B2"/>
    <w:rsid w:val="001227E5"/>
    <w:rsid w:val="00123B0F"/>
    <w:rsid w:val="00124BF2"/>
    <w:rsid w:val="0012559D"/>
    <w:rsid w:val="00130BA8"/>
    <w:rsid w:val="00141272"/>
    <w:rsid w:val="00141FB1"/>
    <w:rsid w:val="001422D6"/>
    <w:rsid w:val="0014560D"/>
    <w:rsid w:val="00153345"/>
    <w:rsid w:val="00154E2B"/>
    <w:rsid w:val="001574F8"/>
    <w:rsid w:val="00161AC0"/>
    <w:rsid w:val="00165742"/>
    <w:rsid w:val="00170E38"/>
    <w:rsid w:val="00173A26"/>
    <w:rsid w:val="00187681"/>
    <w:rsid w:val="00194A55"/>
    <w:rsid w:val="00195444"/>
    <w:rsid w:val="00197AE8"/>
    <w:rsid w:val="001A6A10"/>
    <w:rsid w:val="001B2E97"/>
    <w:rsid w:val="001B492B"/>
    <w:rsid w:val="001C1771"/>
    <w:rsid w:val="001C4539"/>
    <w:rsid w:val="001C69B5"/>
    <w:rsid w:val="001D0EA2"/>
    <w:rsid w:val="001D2FAA"/>
    <w:rsid w:val="001D486F"/>
    <w:rsid w:val="001D531E"/>
    <w:rsid w:val="001D6BD7"/>
    <w:rsid w:val="001D7443"/>
    <w:rsid w:val="001E4656"/>
    <w:rsid w:val="001E7768"/>
    <w:rsid w:val="001F0C42"/>
    <w:rsid w:val="001F1FC8"/>
    <w:rsid w:val="001F397B"/>
    <w:rsid w:val="00200FB8"/>
    <w:rsid w:val="00204818"/>
    <w:rsid w:val="00207338"/>
    <w:rsid w:val="002115A9"/>
    <w:rsid w:val="00220DBC"/>
    <w:rsid w:val="00221547"/>
    <w:rsid w:val="0022396C"/>
    <w:rsid w:val="00226CFA"/>
    <w:rsid w:val="002314AE"/>
    <w:rsid w:val="00234966"/>
    <w:rsid w:val="00235E8B"/>
    <w:rsid w:val="00240AE0"/>
    <w:rsid w:val="0024740B"/>
    <w:rsid w:val="00252D61"/>
    <w:rsid w:val="0025427B"/>
    <w:rsid w:val="00265060"/>
    <w:rsid w:val="00270D81"/>
    <w:rsid w:val="002745D7"/>
    <w:rsid w:val="002772A2"/>
    <w:rsid w:val="002800EC"/>
    <w:rsid w:val="00282B41"/>
    <w:rsid w:val="00284529"/>
    <w:rsid w:val="002877AD"/>
    <w:rsid w:val="002A04A4"/>
    <w:rsid w:val="002A1836"/>
    <w:rsid w:val="002A55A3"/>
    <w:rsid w:val="002A782E"/>
    <w:rsid w:val="002B3355"/>
    <w:rsid w:val="002B724E"/>
    <w:rsid w:val="002C0755"/>
    <w:rsid w:val="002D6189"/>
    <w:rsid w:val="002E07A9"/>
    <w:rsid w:val="002E0B4C"/>
    <w:rsid w:val="002E4172"/>
    <w:rsid w:val="002F4046"/>
    <w:rsid w:val="002F6DD7"/>
    <w:rsid w:val="0030424D"/>
    <w:rsid w:val="00321282"/>
    <w:rsid w:val="00322D14"/>
    <w:rsid w:val="00324AEE"/>
    <w:rsid w:val="00326ADC"/>
    <w:rsid w:val="00327EC7"/>
    <w:rsid w:val="003313E6"/>
    <w:rsid w:val="00336FAB"/>
    <w:rsid w:val="00347EA5"/>
    <w:rsid w:val="003548A0"/>
    <w:rsid w:val="00363475"/>
    <w:rsid w:val="00366DD2"/>
    <w:rsid w:val="003705EC"/>
    <w:rsid w:val="0037254F"/>
    <w:rsid w:val="0037587D"/>
    <w:rsid w:val="00383A85"/>
    <w:rsid w:val="003934B4"/>
    <w:rsid w:val="00395C04"/>
    <w:rsid w:val="003969C8"/>
    <w:rsid w:val="003A04CB"/>
    <w:rsid w:val="003A39AA"/>
    <w:rsid w:val="003B4A79"/>
    <w:rsid w:val="003B4EAA"/>
    <w:rsid w:val="003C6D15"/>
    <w:rsid w:val="003D0677"/>
    <w:rsid w:val="003E5AEC"/>
    <w:rsid w:val="003E7860"/>
    <w:rsid w:val="003F36E4"/>
    <w:rsid w:val="003F51AF"/>
    <w:rsid w:val="003F6702"/>
    <w:rsid w:val="003F73D1"/>
    <w:rsid w:val="0040670B"/>
    <w:rsid w:val="0040758C"/>
    <w:rsid w:val="00407BF3"/>
    <w:rsid w:val="00411F1E"/>
    <w:rsid w:val="0041230B"/>
    <w:rsid w:val="00414DC6"/>
    <w:rsid w:val="00421CBD"/>
    <w:rsid w:val="00422B5C"/>
    <w:rsid w:val="0043569B"/>
    <w:rsid w:val="004407DB"/>
    <w:rsid w:val="0044091D"/>
    <w:rsid w:val="00442041"/>
    <w:rsid w:val="00464D59"/>
    <w:rsid w:val="004755A0"/>
    <w:rsid w:val="0048280C"/>
    <w:rsid w:val="004914CC"/>
    <w:rsid w:val="00493FD3"/>
    <w:rsid w:val="0049648E"/>
    <w:rsid w:val="004970C7"/>
    <w:rsid w:val="004A1567"/>
    <w:rsid w:val="004A3185"/>
    <w:rsid w:val="004A7580"/>
    <w:rsid w:val="004B0129"/>
    <w:rsid w:val="004B2878"/>
    <w:rsid w:val="004B7160"/>
    <w:rsid w:val="004C292D"/>
    <w:rsid w:val="004C45AD"/>
    <w:rsid w:val="004D0ADD"/>
    <w:rsid w:val="004D10DB"/>
    <w:rsid w:val="004D157E"/>
    <w:rsid w:val="004E4FA6"/>
    <w:rsid w:val="004E7D46"/>
    <w:rsid w:val="004E7D77"/>
    <w:rsid w:val="004F0C20"/>
    <w:rsid w:val="004F53E6"/>
    <w:rsid w:val="004F6ACB"/>
    <w:rsid w:val="00500C42"/>
    <w:rsid w:val="00501B9F"/>
    <w:rsid w:val="005023D8"/>
    <w:rsid w:val="005027A8"/>
    <w:rsid w:val="00510C5C"/>
    <w:rsid w:val="005164DA"/>
    <w:rsid w:val="00517A8B"/>
    <w:rsid w:val="0052028A"/>
    <w:rsid w:val="00523622"/>
    <w:rsid w:val="0053130F"/>
    <w:rsid w:val="00534483"/>
    <w:rsid w:val="0053717B"/>
    <w:rsid w:val="00537307"/>
    <w:rsid w:val="00553879"/>
    <w:rsid w:val="00553ED3"/>
    <w:rsid w:val="00566AF8"/>
    <w:rsid w:val="0058246E"/>
    <w:rsid w:val="00590763"/>
    <w:rsid w:val="005A5646"/>
    <w:rsid w:val="005A6A4D"/>
    <w:rsid w:val="005A7233"/>
    <w:rsid w:val="005B0B14"/>
    <w:rsid w:val="005C1B72"/>
    <w:rsid w:val="005D118F"/>
    <w:rsid w:val="005D1C40"/>
    <w:rsid w:val="005D22CB"/>
    <w:rsid w:val="005D32F0"/>
    <w:rsid w:val="005F60D7"/>
    <w:rsid w:val="00602145"/>
    <w:rsid w:val="00605764"/>
    <w:rsid w:val="00613F59"/>
    <w:rsid w:val="00614AEA"/>
    <w:rsid w:val="00617806"/>
    <w:rsid w:val="0062157B"/>
    <w:rsid w:val="00621EEC"/>
    <w:rsid w:val="00630249"/>
    <w:rsid w:val="00636B7F"/>
    <w:rsid w:val="006375D6"/>
    <w:rsid w:val="00645989"/>
    <w:rsid w:val="00646CDA"/>
    <w:rsid w:val="0065379D"/>
    <w:rsid w:val="00657078"/>
    <w:rsid w:val="006573EE"/>
    <w:rsid w:val="00657A01"/>
    <w:rsid w:val="00660EB8"/>
    <w:rsid w:val="00665C4A"/>
    <w:rsid w:val="006720F5"/>
    <w:rsid w:val="00680B36"/>
    <w:rsid w:val="0069257B"/>
    <w:rsid w:val="006A2EB8"/>
    <w:rsid w:val="006A56EA"/>
    <w:rsid w:val="006A6E00"/>
    <w:rsid w:val="006B106C"/>
    <w:rsid w:val="006B5961"/>
    <w:rsid w:val="006C0EA9"/>
    <w:rsid w:val="006C6D12"/>
    <w:rsid w:val="006D1D3C"/>
    <w:rsid w:val="006D6B7B"/>
    <w:rsid w:val="006E2EE1"/>
    <w:rsid w:val="006E317D"/>
    <w:rsid w:val="006F2167"/>
    <w:rsid w:val="006F43F4"/>
    <w:rsid w:val="007003E7"/>
    <w:rsid w:val="007046D6"/>
    <w:rsid w:val="00713F80"/>
    <w:rsid w:val="007177E5"/>
    <w:rsid w:val="00720D03"/>
    <w:rsid w:val="00720E6D"/>
    <w:rsid w:val="00721B3E"/>
    <w:rsid w:val="0073006A"/>
    <w:rsid w:val="0073039B"/>
    <w:rsid w:val="00744E90"/>
    <w:rsid w:val="00746D45"/>
    <w:rsid w:val="00751A38"/>
    <w:rsid w:val="00754B72"/>
    <w:rsid w:val="007557FF"/>
    <w:rsid w:val="00760C66"/>
    <w:rsid w:val="007637FC"/>
    <w:rsid w:val="0076542B"/>
    <w:rsid w:val="007703B8"/>
    <w:rsid w:val="00770E26"/>
    <w:rsid w:val="00771676"/>
    <w:rsid w:val="00772196"/>
    <w:rsid w:val="0078550A"/>
    <w:rsid w:val="007861DB"/>
    <w:rsid w:val="0079155F"/>
    <w:rsid w:val="00792CFD"/>
    <w:rsid w:val="00792ED7"/>
    <w:rsid w:val="00794B75"/>
    <w:rsid w:val="00795496"/>
    <w:rsid w:val="00795578"/>
    <w:rsid w:val="00796E84"/>
    <w:rsid w:val="007A4476"/>
    <w:rsid w:val="007B2956"/>
    <w:rsid w:val="007B7EA4"/>
    <w:rsid w:val="007C0104"/>
    <w:rsid w:val="007C5738"/>
    <w:rsid w:val="007D1B1E"/>
    <w:rsid w:val="007D335F"/>
    <w:rsid w:val="00802916"/>
    <w:rsid w:val="00807D7B"/>
    <w:rsid w:val="008114F2"/>
    <w:rsid w:val="0082041D"/>
    <w:rsid w:val="00820E5B"/>
    <w:rsid w:val="0082220A"/>
    <w:rsid w:val="00823AB8"/>
    <w:rsid w:val="00826D59"/>
    <w:rsid w:val="00831FAF"/>
    <w:rsid w:val="00835E48"/>
    <w:rsid w:val="00836319"/>
    <w:rsid w:val="00836509"/>
    <w:rsid w:val="00841C16"/>
    <w:rsid w:val="008454D5"/>
    <w:rsid w:val="0084692D"/>
    <w:rsid w:val="0085029A"/>
    <w:rsid w:val="008533DA"/>
    <w:rsid w:val="00855B33"/>
    <w:rsid w:val="008641D9"/>
    <w:rsid w:val="00866B2A"/>
    <w:rsid w:val="00870348"/>
    <w:rsid w:val="00874366"/>
    <w:rsid w:val="00880A92"/>
    <w:rsid w:val="00882269"/>
    <w:rsid w:val="00885F06"/>
    <w:rsid w:val="008901FD"/>
    <w:rsid w:val="00893E49"/>
    <w:rsid w:val="008A4306"/>
    <w:rsid w:val="008A4CF2"/>
    <w:rsid w:val="008C1E94"/>
    <w:rsid w:val="008C265D"/>
    <w:rsid w:val="008C2B2B"/>
    <w:rsid w:val="008D5417"/>
    <w:rsid w:val="008E12EE"/>
    <w:rsid w:val="008E1886"/>
    <w:rsid w:val="008E6F4F"/>
    <w:rsid w:val="008E7130"/>
    <w:rsid w:val="008E7B44"/>
    <w:rsid w:val="008F3A24"/>
    <w:rsid w:val="00900DF4"/>
    <w:rsid w:val="009046DA"/>
    <w:rsid w:val="0091223C"/>
    <w:rsid w:val="009158A2"/>
    <w:rsid w:val="00922E59"/>
    <w:rsid w:val="00925457"/>
    <w:rsid w:val="00932286"/>
    <w:rsid w:val="00945AA5"/>
    <w:rsid w:val="009565AE"/>
    <w:rsid w:val="00964131"/>
    <w:rsid w:val="00970CB2"/>
    <w:rsid w:val="009734FE"/>
    <w:rsid w:val="00985872"/>
    <w:rsid w:val="00992930"/>
    <w:rsid w:val="0099311E"/>
    <w:rsid w:val="009B04A9"/>
    <w:rsid w:val="009B6FF2"/>
    <w:rsid w:val="009B717F"/>
    <w:rsid w:val="009C2E08"/>
    <w:rsid w:val="009C61A8"/>
    <w:rsid w:val="009D0400"/>
    <w:rsid w:val="009D45DE"/>
    <w:rsid w:val="009D711A"/>
    <w:rsid w:val="009E2929"/>
    <w:rsid w:val="009E482A"/>
    <w:rsid w:val="009E4F2B"/>
    <w:rsid w:val="009E58E2"/>
    <w:rsid w:val="00A014A9"/>
    <w:rsid w:val="00A13D08"/>
    <w:rsid w:val="00A27F7D"/>
    <w:rsid w:val="00A329B4"/>
    <w:rsid w:val="00A32E5D"/>
    <w:rsid w:val="00A34258"/>
    <w:rsid w:val="00A375E3"/>
    <w:rsid w:val="00A37669"/>
    <w:rsid w:val="00A40842"/>
    <w:rsid w:val="00A44D96"/>
    <w:rsid w:val="00A47C74"/>
    <w:rsid w:val="00A52D2D"/>
    <w:rsid w:val="00A531D2"/>
    <w:rsid w:val="00A57E91"/>
    <w:rsid w:val="00A61CFD"/>
    <w:rsid w:val="00A70B52"/>
    <w:rsid w:val="00A72855"/>
    <w:rsid w:val="00AA6EE2"/>
    <w:rsid w:val="00AB4A33"/>
    <w:rsid w:val="00AB7B19"/>
    <w:rsid w:val="00AC42B0"/>
    <w:rsid w:val="00AC65D3"/>
    <w:rsid w:val="00AC754F"/>
    <w:rsid w:val="00AD190F"/>
    <w:rsid w:val="00AD67BF"/>
    <w:rsid w:val="00AD712A"/>
    <w:rsid w:val="00AE428D"/>
    <w:rsid w:val="00AE7F34"/>
    <w:rsid w:val="00AF10FB"/>
    <w:rsid w:val="00AF4353"/>
    <w:rsid w:val="00AF48E0"/>
    <w:rsid w:val="00B00393"/>
    <w:rsid w:val="00B047F9"/>
    <w:rsid w:val="00B06CE3"/>
    <w:rsid w:val="00B12A71"/>
    <w:rsid w:val="00B32A3D"/>
    <w:rsid w:val="00B3348D"/>
    <w:rsid w:val="00B37184"/>
    <w:rsid w:val="00B56082"/>
    <w:rsid w:val="00B56B06"/>
    <w:rsid w:val="00B64648"/>
    <w:rsid w:val="00B66910"/>
    <w:rsid w:val="00B74519"/>
    <w:rsid w:val="00B74627"/>
    <w:rsid w:val="00B82271"/>
    <w:rsid w:val="00B9358D"/>
    <w:rsid w:val="00B95401"/>
    <w:rsid w:val="00B96717"/>
    <w:rsid w:val="00BA0300"/>
    <w:rsid w:val="00BA0E33"/>
    <w:rsid w:val="00BA3BC0"/>
    <w:rsid w:val="00BB5FF9"/>
    <w:rsid w:val="00BC0EDC"/>
    <w:rsid w:val="00BC1D4C"/>
    <w:rsid w:val="00BC7D0F"/>
    <w:rsid w:val="00BC7D2B"/>
    <w:rsid w:val="00BD3D18"/>
    <w:rsid w:val="00BD6311"/>
    <w:rsid w:val="00BE2588"/>
    <w:rsid w:val="00BF1CFB"/>
    <w:rsid w:val="00BF4315"/>
    <w:rsid w:val="00C00E5E"/>
    <w:rsid w:val="00C02578"/>
    <w:rsid w:val="00C15D25"/>
    <w:rsid w:val="00C2431A"/>
    <w:rsid w:val="00C424BA"/>
    <w:rsid w:val="00C42AC4"/>
    <w:rsid w:val="00C43498"/>
    <w:rsid w:val="00C52F60"/>
    <w:rsid w:val="00C5508C"/>
    <w:rsid w:val="00C55772"/>
    <w:rsid w:val="00C6409C"/>
    <w:rsid w:val="00C74FF2"/>
    <w:rsid w:val="00C80F67"/>
    <w:rsid w:val="00C82534"/>
    <w:rsid w:val="00C8530D"/>
    <w:rsid w:val="00C95445"/>
    <w:rsid w:val="00C95BB9"/>
    <w:rsid w:val="00CA0F46"/>
    <w:rsid w:val="00CB516C"/>
    <w:rsid w:val="00CB577B"/>
    <w:rsid w:val="00CB7301"/>
    <w:rsid w:val="00CC07DD"/>
    <w:rsid w:val="00CC2262"/>
    <w:rsid w:val="00CC5231"/>
    <w:rsid w:val="00CC7795"/>
    <w:rsid w:val="00CC7F31"/>
    <w:rsid w:val="00CD3829"/>
    <w:rsid w:val="00CE503E"/>
    <w:rsid w:val="00CE5684"/>
    <w:rsid w:val="00CF2F7C"/>
    <w:rsid w:val="00CF49CA"/>
    <w:rsid w:val="00CF5482"/>
    <w:rsid w:val="00D03B50"/>
    <w:rsid w:val="00D050CB"/>
    <w:rsid w:val="00D10019"/>
    <w:rsid w:val="00D17EC4"/>
    <w:rsid w:val="00D2043D"/>
    <w:rsid w:val="00D22F3A"/>
    <w:rsid w:val="00D25324"/>
    <w:rsid w:val="00D30002"/>
    <w:rsid w:val="00D32195"/>
    <w:rsid w:val="00D32C74"/>
    <w:rsid w:val="00D339A4"/>
    <w:rsid w:val="00D37970"/>
    <w:rsid w:val="00D461DA"/>
    <w:rsid w:val="00D47ECC"/>
    <w:rsid w:val="00D503B9"/>
    <w:rsid w:val="00D50D90"/>
    <w:rsid w:val="00D54D93"/>
    <w:rsid w:val="00D723D7"/>
    <w:rsid w:val="00D80FA4"/>
    <w:rsid w:val="00D81B82"/>
    <w:rsid w:val="00D84B92"/>
    <w:rsid w:val="00DC282F"/>
    <w:rsid w:val="00DC3021"/>
    <w:rsid w:val="00DC7BDE"/>
    <w:rsid w:val="00DD297F"/>
    <w:rsid w:val="00DE438A"/>
    <w:rsid w:val="00DF1415"/>
    <w:rsid w:val="00E13F2F"/>
    <w:rsid w:val="00E17445"/>
    <w:rsid w:val="00E20AAE"/>
    <w:rsid w:val="00E229F5"/>
    <w:rsid w:val="00E22CD5"/>
    <w:rsid w:val="00E23CCB"/>
    <w:rsid w:val="00E27D2F"/>
    <w:rsid w:val="00E324A1"/>
    <w:rsid w:val="00E36146"/>
    <w:rsid w:val="00E36958"/>
    <w:rsid w:val="00E40EFB"/>
    <w:rsid w:val="00E41A3C"/>
    <w:rsid w:val="00E45CD2"/>
    <w:rsid w:val="00E57B40"/>
    <w:rsid w:val="00E63DD9"/>
    <w:rsid w:val="00E65DE4"/>
    <w:rsid w:val="00E71D14"/>
    <w:rsid w:val="00E71D27"/>
    <w:rsid w:val="00E76561"/>
    <w:rsid w:val="00E833F0"/>
    <w:rsid w:val="00EA5C01"/>
    <w:rsid w:val="00EB0221"/>
    <w:rsid w:val="00EB1020"/>
    <w:rsid w:val="00EB71F4"/>
    <w:rsid w:val="00EB758E"/>
    <w:rsid w:val="00EC15C7"/>
    <w:rsid w:val="00EE291D"/>
    <w:rsid w:val="00EE2A08"/>
    <w:rsid w:val="00EE75A1"/>
    <w:rsid w:val="00EF34CA"/>
    <w:rsid w:val="00F00E51"/>
    <w:rsid w:val="00F052FC"/>
    <w:rsid w:val="00F05C61"/>
    <w:rsid w:val="00F108F0"/>
    <w:rsid w:val="00F1474D"/>
    <w:rsid w:val="00F36D59"/>
    <w:rsid w:val="00F417F1"/>
    <w:rsid w:val="00F41CFC"/>
    <w:rsid w:val="00F4327A"/>
    <w:rsid w:val="00F44B4B"/>
    <w:rsid w:val="00F504FD"/>
    <w:rsid w:val="00F507E7"/>
    <w:rsid w:val="00F645E5"/>
    <w:rsid w:val="00F66F77"/>
    <w:rsid w:val="00F67618"/>
    <w:rsid w:val="00F70BA0"/>
    <w:rsid w:val="00F71B39"/>
    <w:rsid w:val="00F73156"/>
    <w:rsid w:val="00F848C1"/>
    <w:rsid w:val="00F86E19"/>
    <w:rsid w:val="00F9150E"/>
    <w:rsid w:val="00F9168E"/>
    <w:rsid w:val="00F93256"/>
    <w:rsid w:val="00F94143"/>
    <w:rsid w:val="00F9425C"/>
    <w:rsid w:val="00F95888"/>
    <w:rsid w:val="00FB62B4"/>
    <w:rsid w:val="00FB746B"/>
    <w:rsid w:val="00FB7595"/>
    <w:rsid w:val="00FB783D"/>
    <w:rsid w:val="00FC3670"/>
    <w:rsid w:val="00FD0484"/>
    <w:rsid w:val="00FD1710"/>
    <w:rsid w:val="00FD1D09"/>
    <w:rsid w:val="00FD4C4C"/>
    <w:rsid w:val="00FD7BC8"/>
    <w:rsid w:val="00FE31A1"/>
    <w:rsid w:val="00FE6CD4"/>
    <w:rsid w:val="00FE710C"/>
    <w:rsid w:val="00FF408C"/>
    <w:rsid w:val="00FF6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uiPriority w:val="10"/>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iPriority w:val="99"/>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uiPriority w:val="99"/>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39"/>
    <w:rsid w:val="000F7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link w:val="ConsPlusNormal0"/>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uiPriority w:val="11"/>
    <w:rsid w:val="00B96717"/>
    <w:rPr>
      <w:rFonts w:ascii="Cambria" w:eastAsia="Times New Roman" w:hAnsi="Cambria" w:cs="Times New Roman"/>
      <w:sz w:val="24"/>
      <w:szCs w:val="24"/>
      <w:lang w:eastAsia="ru-RU"/>
    </w:rPr>
  </w:style>
  <w:style w:type="paragraph" w:styleId="af0">
    <w:name w:val="Balloon Text"/>
    <w:basedOn w:val="a"/>
    <w:link w:val="af1"/>
    <w:uiPriority w:val="99"/>
    <w:semiHidden/>
    <w:unhideWhenUsed/>
    <w:rsid w:val="00B96717"/>
    <w:rPr>
      <w:rFonts w:ascii="Tahoma" w:hAnsi="Tahoma" w:cs="Tahoma"/>
      <w:sz w:val="16"/>
      <w:szCs w:val="16"/>
      <w:lang w:eastAsia="ru-RU"/>
    </w:rPr>
  </w:style>
  <w:style w:type="character" w:customStyle="1" w:styleId="af1">
    <w:name w:val="Текст выноски Знак"/>
    <w:basedOn w:val="a0"/>
    <w:link w:val="af0"/>
    <w:uiPriority w:val="99"/>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9"/>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rsid w:val="00B96717"/>
    <w:rPr>
      <w:rFonts w:ascii="Times New Roman" w:eastAsia="Times New Roman" w:hAnsi="Times New Roman" w:cs="Times New Roman"/>
      <w:sz w:val="24"/>
      <w:szCs w:val="24"/>
      <w:lang w:eastAsia="ru-RU"/>
    </w:rPr>
  </w:style>
  <w:style w:type="paragraph" w:styleId="af3">
    <w:name w:val="Body Text"/>
    <w:basedOn w:val="a"/>
    <w:link w:val="af2"/>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semiHidden/>
    <w:rsid w:val="00240AE0"/>
    <w:rPr>
      <w:rFonts w:ascii="Times New Roman" w:eastAsia="Calibri" w:hAnsi="Times New Roman" w:cs="Times New Roman"/>
      <w:sz w:val="20"/>
      <w:szCs w:val="20"/>
      <w:lang w:val="x-none"/>
    </w:rPr>
  </w:style>
  <w:style w:type="character" w:styleId="afb">
    <w:name w:val="footnote reference"/>
    <w:uiPriority w:val="99"/>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semiHidden/>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Normal (Web)"/>
    <w:basedOn w:val="a"/>
    <w:uiPriority w:val="99"/>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1">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2"/>
      </w:numPr>
    </w:pPr>
  </w:style>
  <w:style w:type="numbering" w:customStyle="1" w:styleId="WW8Num10">
    <w:name w:val="WW8Num10"/>
    <w:basedOn w:val="a2"/>
    <w:rsid w:val="00F052FC"/>
    <w:pPr>
      <w:numPr>
        <w:numId w:val="3"/>
      </w:numPr>
    </w:pPr>
  </w:style>
  <w:style w:type="numbering" w:customStyle="1" w:styleId="WW8Num7">
    <w:name w:val="WW8Num7"/>
    <w:basedOn w:val="a2"/>
    <w:rsid w:val="00F052FC"/>
    <w:pPr>
      <w:numPr>
        <w:numId w:val="4"/>
      </w:numPr>
    </w:pPr>
  </w:style>
  <w:style w:type="numbering" w:customStyle="1" w:styleId="WW8Num4">
    <w:name w:val="WW8Num4"/>
    <w:basedOn w:val="a2"/>
    <w:rsid w:val="00F052FC"/>
    <w:pPr>
      <w:numPr>
        <w:numId w:val="5"/>
      </w:numPr>
    </w:pPr>
  </w:style>
  <w:style w:type="numbering" w:customStyle="1" w:styleId="WW8Num6">
    <w:name w:val="WW8Num6"/>
    <w:basedOn w:val="a2"/>
    <w:rsid w:val="00F052FC"/>
    <w:pPr>
      <w:numPr>
        <w:numId w:val="6"/>
      </w:numPr>
    </w:pPr>
  </w:style>
  <w:style w:type="numbering" w:customStyle="1" w:styleId="WW8Num9">
    <w:name w:val="WW8Num9"/>
    <w:basedOn w:val="a2"/>
    <w:rsid w:val="00F052FC"/>
    <w:pPr>
      <w:numPr>
        <w:numId w:val="7"/>
      </w:numPr>
    </w:pPr>
  </w:style>
  <w:style w:type="numbering" w:customStyle="1" w:styleId="WW8Num14">
    <w:name w:val="WW8Num14"/>
    <w:basedOn w:val="a2"/>
    <w:rsid w:val="00F052FC"/>
    <w:pPr>
      <w:numPr>
        <w:numId w:val="8"/>
      </w:numPr>
    </w:pPr>
  </w:style>
  <w:style w:type="numbering" w:customStyle="1" w:styleId="WW8Num8">
    <w:name w:val="WW8Num8"/>
    <w:basedOn w:val="a2"/>
    <w:rsid w:val="00F052FC"/>
    <w:pPr>
      <w:numPr>
        <w:numId w:val="9"/>
      </w:numPr>
    </w:pPr>
  </w:style>
  <w:style w:type="numbering" w:customStyle="1" w:styleId="WW8Num5">
    <w:name w:val="WW8Num5"/>
    <w:basedOn w:val="a2"/>
    <w:rsid w:val="00F052FC"/>
    <w:pPr>
      <w:numPr>
        <w:numId w:val="10"/>
      </w:numPr>
    </w:pPr>
  </w:style>
  <w:style w:type="numbering" w:customStyle="1" w:styleId="WW8Num11">
    <w:name w:val="WW8Num11"/>
    <w:basedOn w:val="a2"/>
    <w:rsid w:val="00F052FC"/>
    <w:pPr>
      <w:numPr>
        <w:numId w:val="11"/>
      </w:numPr>
    </w:pPr>
  </w:style>
  <w:style w:type="numbering" w:customStyle="1" w:styleId="WW8Num12">
    <w:name w:val="WW8Num12"/>
    <w:basedOn w:val="a2"/>
    <w:rsid w:val="00F052FC"/>
    <w:pPr>
      <w:numPr>
        <w:numId w:val="12"/>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paragraph" w:customStyle="1" w:styleId="2d">
    <w:name w:val="Абзац списка2"/>
    <w:basedOn w:val="a"/>
    <w:rsid w:val="00170E38"/>
    <w:pPr>
      <w:autoSpaceDE/>
      <w:spacing w:line="100" w:lineRule="atLeast"/>
      <w:ind w:left="720"/>
    </w:pPr>
    <w:rPr>
      <w:kern w:val="1"/>
    </w:rPr>
  </w:style>
  <w:style w:type="numbering" w:customStyle="1" w:styleId="71">
    <w:name w:val="Нет списка7"/>
    <w:next w:val="a2"/>
    <w:uiPriority w:val="99"/>
    <w:semiHidden/>
    <w:unhideWhenUsed/>
    <w:rsid w:val="00645989"/>
  </w:style>
  <w:style w:type="character" w:customStyle="1" w:styleId="ConsPlusNormal0">
    <w:name w:val="ConsPlusNormal Знак"/>
    <w:link w:val="ConsPlusNormal"/>
    <w:locked/>
    <w:rsid w:val="00645989"/>
    <w:rPr>
      <w:rFonts w:ascii="Arial" w:eastAsia="Times New Roman" w:hAnsi="Arial" w:cs="Arial"/>
      <w:sz w:val="20"/>
      <w:szCs w:val="20"/>
      <w:lang w:eastAsia="ru-RU"/>
    </w:rPr>
  </w:style>
  <w:style w:type="paragraph" w:customStyle="1" w:styleId="Default">
    <w:name w:val="Default"/>
    <w:rsid w:val="0064598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uiPriority w:val="10"/>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iPriority w:val="99"/>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uiPriority w:val="99"/>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39"/>
    <w:rsid w:val="000F7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link w:val="ConsPlusNormal0"/>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uiPriority w:val="11"/>
    <w:rsid w:val="00B96717"/>
    <w:rPr>
      <w:rFonts w:ascii="Cambria" w:eastAsia="Times New Roman" w:hAnsi="Cambria" w:cs="Times New Roman"/>
      <w:sz w:val="24"/>
      <w:szCs w:val="24"/>
      <w:lang w:eastAsia="ru-RU"/>
    </w:rPr>
  </w:style>
  <w:style w:type="paragraph" w:styleId="af0">
    <w:name w:val="Balloon Text"/>
    <w:basedOn w:val="a"/>
    <w:link w:val="af1"/>
    <w:uiPriority w:val="99"/>
    <w:semiHidden/>
    <w:unhideWhenUsed/>
    <w:rsid w:val="00B96717"/>
    <w:rPr>
      <w:rFonts w:ascii="Tahoma" w:hAnsi="Tahoma" w:cs="Tahoma"/>
      <w:sz w:val="16"/>
      <w:szCs w:val="16"/>
      <w:lang w:eastAsia="ru-RU"/>
    </w:rPr>
  </w:style>
  <w:style w:type="character" w:customStyle="1" w:styleId="af1">
    <w:name w:val="Текст выноски Знак"/>
    <w:basedOn w:val="a0"/>
    <w:link w:val="af0"/>
    <w:uiPriority w:val="99"/>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9"/>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rsid w:val="00B96717"/>
    <w:rPr>
      <w:rFonts w:ascii="Times New Roman" w:eastAsia="Times New Roman" w:hAnsi="Times New Roman" w:cs="Times New Roman"/>
      <w:sz w:val="24"/>
      <w:szCs w:val="24"/>
      <w:lang w:eastAsia="ru-RU"/>
    </w:rPr>
  </w:style>
  <w:style w:type="paragraph" w:styleId="af3">
    <w:name w:val="Body Text"/>
    <w:basedOn w:val="a"/>
    <w:link w:val="af2"/>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semiHidden/>
    <w:rsid w:val="00240AE0"/>
    <w:rPr>
      <w:rFonts w:ascii="Times New Roman" w:eastAsia="Calibri" w:hAnsi="Times New Roman" w:cs="Times New Roman"/>
      <w:sz w:val="20"/>
      <w:szCs w:val="20"/>
      <w:lang w:val="x-none"/>
    </w:rPr>
  </w:style>
  <w:style w:type="character" w:styleId="afb">
    <w:name w:val="footnote reference"/>
    <w:uiPriority w:val="99"/>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semiHidden/>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Normal (Web)"/>
    <w:basedOn w:val="a"/>
    <w:uiPriority w:val="99"/>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1">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2"/>
      </w:numPr>
    </w:pPr>
  </w:style>
  <w:style w:type="numbering" w:customStyle="1" w:styleId="WW8Num10">
    <w:name w:val="WW8Num10"/>
    <w:basedOn w:val="a2"/>
    <w:rsid w:val="00F052FC"/>
    <w:pPr>
      <w:numPr>
        <w:numId w:val="3"/>
      </w:numPr>
    </w:pPr>
  </w:style>
  <w:style w:type="numbering" w:customStyle="1" w:styleId="WW8Num7">
    <w:name w:val="WW8Num7"/>
    <w:basedOn w:val="a2"/>
    <w:rsid w:val="00F052FC"/>
    <w:pPr>
      <w:numPr>
        <w:numId w:val="4"/>
      </w:numPr>
    </w:pPr>
  </w:style>
  <w:style w:type="numbering" w:customStyle="1" w:styleId="WW8Num4">
    <w:name w:val="WW8Num4"/>
    <w:basedOn w:val="a2"/>
    <w:rsid w:val="00F052FC"/>
    <w:pPr>
      <w:numPr>
        <w:numId w:val="5"/>
      </w:numPr>
    </w:pPr>
  </w:style>
  <w:style w:type="numbering" w:customStyle="1" w:styleId="WW8Num6">
    <w:name w:val="WW8Num6"/>
    <w:basedOn w:val="a2"/>
    <w:rsid w:val="00F052FC"/>
    <w:pPr>
      <w:numPr>
        <w:numId w:val="6"/>
      </w:numPr>
    </w:pPr>
  </w:style>
  <w:style w:type="numbering" w:customStyle="1" w:styleId="WW8Num9">
    <w:name w:val="WW8Num9"/>
    <w:basedOn w:val="a2"/>
    <w:rsid w:val="00F052FC"/>
    <w:pPr>
      <w:numPr>
        <w:numId w:val="7"/>
      </w:numPr>
    </w:pPr>
  </w:style>
  <w:style w:type="numbering" w:customStyle="1" w:styleId="WW8Num14">
    <w:name w:val="WW8Num14"/>
    <w:basedOn w:val="a2"/>
    <w:rsid w:val="00F052FC"/>
    <w:pPr>
      <w:numPr>
        <w:numId w:val="8"/>
      </w:numPr>
    </w:pPr>
  </w:style>
  <w:style w:type="numbering" w:customStyle="1" w:styleId="WW8Num8">
    <w:name w:val="WW8Num8"/>
    <w:basedOn w:val="a2"/>
    <w:rsid w:val="00F052FC"/>
    <w:pPr>
      <w:numPr>
        <w:numId w:val="9"/>
      </w:numPr>
    </w:pPr>
  </w:style>
  <w:style w:type="numbering" w:customStyle="1" w:styleId="WW8Num5">
    <w:name w:val="WW8Num5"/>
    <w:basedOn w:val="a2"/>
    <w:rsid w:val="00F052FC"/>
    <w:pPr>
      <w:numPr>
        <w:numId w:val="10"/>
      </w:numPr>
    </w:pPr>
  </w:style>
  <w:style w:type="numbering" w:customStyle="1" w:styleId="WW8Num11">
    <w:name w:val="WW8Num11"/>
    <w:basedOn w:val="a2"/>
    <w:rsid w:val="00F052FC"/>
    <w:pPr>
      <w:numPr>
        <w:numId w:val="11"/>
      </w:numPr>
    </w:pPr>
  </w:style>
  <w:style w:type="numbering" w:customStyle="1" w:styleId="WW8Num12">
    <w:name w:val="WW8Num12"/>
    <w:basedOn w:val="a2"/>
    <w:rsid w:val="00F052FC"/>
    <w:pPr>
      <w:numPr>
        <w:numId w:val="12"/>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paragraph" w:customStyle="1" w:styleId="2d">
    <w:name w:val="Абзац списка2"/>
    <w:basedOn w:val="a"/>
    <w:rsid w:val="00170E38"/>
    <w:pPr>
      <w:autoSpaceDE/>
      <w:spacing w:line="100" w:lineRule="atLeast"/>
      <w:ind w:left="720"/>
    </w:pPr>
    <w:rPr>
      <w:kern w:val="1"/>
    </w:rPr>
  </w:style>
  <w:style w:type="numbering" w:customStyle="1" w:styleId="71">
    <w:name w:val="Нет списка7"/>
    <w:next w:val="a2"/>
    <w:uiPriority w:val="99"/>
    <w:semiHidden/>
    <w:unhideWhenUsed/>
    <w:rsid w:val="00645989"/>
  </w:style>
  <w:style w:type="character" w:customStyle="1" w:styleId="ConsPlusNormal0">
    <w:name w:val="ConsPlusNormal Знак"/>
    <w:link w:val="ConsPlusNormal"/>
    <w:locked/>
    <w:rsid w:val="00645989"/>
    <w:rPr>
      <w:rFonts w:ascii="Arial" w:eastAsia="Times New Roman" w:hAnsi="Arial" w:cs="Arial"/>
      <w:sz w:val="20"/>
      <w:szCs w:val="20"/>
      <w:lang w:eastAsia="ru-RU"/>
    </w:rPr>
  </w:style>
  <w:style w:type="paragraph" w:customStyle="1" w:styleId="Default">
    <w:name w:val="Default"/>
    <w:rsid w:val="0064598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573">
      <w:bodyDiv w:val="1"/>
      <w:marLeft w:val="0"/>
      <w:marRight w:val="0"/>
      <w:marTop w:val="0"/>
      <w:marBottom w:val="0"/>
      <w:divBdr>
        <w:top w:val="none" w:sz="0" w:space="0" w:color="auto"/>
        <w:left w:val="none" w:sz="0" w:space="0" w:color="auto"/>
        <w:bottom w:val="none" w:sz="0" w:space="0" w:color="auto"/>
        <w:right w:val="none" w:sz="0" w:space="0" w:color="auto"/>
      </w:divBdr>
    </w:div>
    <w:div w:id="18825760">
      <w:bodyDiv w:val="1"/>
      <w:marLeft w:val="0"/>
      <w:marRight w:val="0"/>
      <w:marTop w:val="0"/>
      <w:marBottom w:val="0"/>
      <w:divBdr>
        <w:top w:val="none" w:sz="0" w:space="0" w:color="auto"/>
        <w:left w:val="none" w:sz="0" w:space="0" w:color="auto"/>
        <w:bottom w:val="none" w:sz="0" w:space="0" w:color="auto"/>
        <w:right w:val="none" w:sz="0" w:space="0" w:color="auto"/>
      </w:divBdr>
    </w:div>
    <w:div w:id="86274295">
      <w:bodyDiv w:val="1"/>
      <w:marLeft w:val="0"/>
      <w:marRight w:val="0"/>
      <w:marTop w:val="0"/>
      <w:marBottom w:val="0"/>
      <w:divBdr>
        <w:top w:val="none" w:sz="0" w:space="0" w:color="auto"/>
        <w:left w:val="none" w:sz="0" w:space="0" w:color="auto"/>
        <w:bottom w:val="none" w:sz="0" w:space="0" w:color="auto"/>
        <w:right w:val="none" w:sz="0" w:space="0" w:color="auto"/>
      </w:divBdr>
    </w:div>
    <w:div w:id="102454962">
      <w:bodyDiv w:val="1"/>
      <w:marLeft w:val="0"/>
      <w:marRight w:val="0"/>
      <w:marTop w:val="0"/>
      <w:marBottom w:val="0"/>
      <w:divBdr>
        <w:top w:val="none" w:sz="0" w:space="0" w:color="auto"/>
        <w:left w:val="none" w:sz="0" w:space="0" w:color="auto"/>
        <w:bottom w:val="none" w:sz="0" w:space="0" w:color="auto"/>
        <w:right w:val="none" w:sz="0" w:space="0" w:color="auto"/>
      </w:divBdr>
    </w:div>
    <w:div w:id="112286104">
      <w:bodyDiv w:val="1"/>
      <w:marLeft w:val="0"/>
      <w:marRight w:val="0"/>
      <w:marTop w:val="0"/>
      <w:marBottom w:val="0"/>
      <w:divBdr>
        <w:top w:val="none" w:sz="0" w:space="0" w:color="auto"/>
        <w:left w:val="none" w:sz="0" w:space="0" w:color="auto"/>
        <w:bottom w:val="none" w:sz="0" w:space="0" w:color="auto"/>
        <w:right w:val="none" w:sz="0" w:space="0" w:color="auto"/>
      </w:divBdr>
    </w:div>
    <w:div w:id="138890327">
      <w:bodyDiv w:val="1"/>
      <w:marLeft w:val="0"/>
      <w:marRight w:val="0"/>
      <w:marTop w:val="0"/>
      <w:marBottom w:val="0"/>
      <w:divBdr>
        <w:top w:val="none" w:sz="0" w:space="0" w:color="auto"/>
        <w:left w:val="none" w:sz="0" w:space="0" w:color="auto"/>
        <w:bottom w:val="none" w:sz="0" w:space="0" w:color="auto"/>
        <w:right w:val="none" w:sz="0" w:space="0" w:color="auto"/>
      </w:divBdr>
    </w:div>
    <w:div w:id="141243116">
      <w:bodyDiv w:val="1"/>
      <w:marLeft w:val="0"/>
      <w:marRight w:val="0"/>
      <w:marTop w:val="0"/>
      <w:marBottom w:val="0"/>
      <w:divBdr>
        <w:top w:val="none" w:sz="0" w:space="0" w:color="auto"/>
        <w:left w:val="none" w:sz="0" w:space="0" w:color="auto"/>
        <w:bottom w:val="none" w:sz="0" w:space="0" w:color="auto"/>
        <w:right w:val="none" w:sz="0" w:space="0" w:color="auto"/>
      </w:divBdr>
    </w:div>
    <w:div w:id="151216622">
      <w:bodyDiv w:val="1"/>
      <w:marLeft w:val="0"/>
      <w:marRight w:val="0"/>
      <w:marTop w:val="0"/>
      <w:marBottom w:val="0"/>
      <w:divBdr>
        <w:top w:val="none" w:sz="0" w:space="0" w:color="auto"/>
        <w:left w:val="none" w:sz="0" w:space="0" w:color="auto"/>
        <w:bottom w:val="none" w:sz="0" w:space="0" w:color="auto"/>
        <w:right w:val="none" w:sz="0" w:space="0" w:color="auto"/>
      </w:divBdr>
    </w:div>
    <w:div w:id="167258200">
      <w:bodyDiv w:val="1"/>
      <w:marLeft w:val="0"/>
      <w:marRight w:val="0"/>
      <w:marTop w:val="0"/>
      <w:marBottom w:val="0"/>
      <w:divBdr>
        <w:top w:val="none" w:sz="0" w:space="0" w:color="auto"/>
        <w:left w:val="none" w:sz="0" w:space="0" w:color="auto"/>
        <w:bottom w:val="none" w:sz="0" w:space="0" w:color="auto"/>
        <w:right w:val="none" w:sz="0" w:space="0" w:color="auto"/>
      </w:divBdr>
    </w:div>
    <w:div w:id="205290899">
      <w:bodyDiv w:val="1"/>
      <w:marLeft w:val="0"/>
      <w:marRight w:val="0"/>
      <w:marTop w:val="0"/>
      <w:marBottom w:val="0"/>
      <w:divBdr>
        <w:top w:val="none" w:sz="0" w:space="0" w:color="auto"/>
        <w:left w:val="none" w:sz="0" w:space="0" w:color="auto"/>
        <w:bottom w:val="none" w:sz="0" w:space="0" w:color="auto"/>
        <w:right w:val="none" w:sz="0" w:space="0" w:color="auto"/>
      </w:divBdr>
    </w:div>
    <w:div w:id="217205172">
      <w:bodyDiv w:val="1"/>
      <w:marLeft w:val="0"/>
      <w:marRight w:val="0"/>
      <w:marTop w:val="0"/>
      <w:marBottom w:val="0"/>
      <w:divBdr>
        <w:top w:val="none" w:sz="0" w:space="0" w:color="auto"/>
        <w:left w:val="none" w:sz="0" w:space="0" w:color="auto"/>
        <w:bottom w:val="none" w:sz="0" w:space="0" w:color="auto"/>
        <w:right w:val="none" w:sz="0" w:space="0" w:color="auto"/>
      </w:divBdr>
    </w:div>
    <w:div w:id="237908660">
      <w:bodyDiv w:val="1"/>
      <w:marLeft w:val="0"/>
      <w:marRight w:val="0"/>
      <w:marTop w:val="0"/>
      <w:marBottom w:val="0"/>
      <w:divBdr>
        <w:top w:val="none" w:sz="0" w:space="0" w:color="auto"/>
        <w:left w:val="none" w:sz="0" w:space="0" w:color="auto"/>
        <w:bottom w:val="none" w:sz="0" w:space="0" w:color="auto"/>
        <w:right w:val="none" w:sz="0" w:space="0" w:color="auto"/>
      </w:divBdr>
    </w:div>
    <w:div w:id="246961756">
      <w:bodyDiv w:val="1"/>
      <w:marLeft w:val="0"/>
      <w:marRight w:val="0"/>
      <w:marTop w:val="0"/>
      <w:marBottom w:val="0"/>
      <w:divBdr>
        <w:top w:val="none" w:sz="0" w:space="0" w:color="auto"/>
        <w:left w:val="none" w:sz="0" w:space="0" w:color="auto"/>
        <w:bottom w:val="none" w:sz="0" w:space="0" w:color="auto"/>
        <w:right w:val="none" w:sz="0" w:space="0" w:color="auto"/>
      </w:divBdr>
    </w:div>
    <w:div w:id="271134760">
      <w:bodyDiv w:val="1"/>
      <w:marLeft w:val="0"/>
      <w:marRight w:val="0"/>
      <w:marTop w:val="0"/>
      <w:marBottom w:val="0"/>
      <w:divBdr>
        <w:top w:val="none" w:sz="0" w:space="0" w:color="auto"/>
        <w:left w:val="none" w:sz="0" w:space="0" w:color="auto"/>
        <w:bottom w:val="none" w:sz="0" w:space="0" w:color="auto"/>
        <w:right w:val="none" w:sz="0" w:space="0" w:color="auto"/>
      </w:divBdr>
    </w:div>
    <w:div w:id="310408228">
      <w:bodyDiv w:val="1"/>
      <w:marLeft w:val="0"/>
      <w:marRight w:val="0"/>
      <w:marTop w:val="0"/>
      <w:marBottom w:val="0"/>
      <w:divBdr>
        <w:top w:val="none" w:sz="0" w:space="0" w:color="auto"/>
        <w:left w:val="none" w:sz="0" w:space="0" w:color="auto"/>
        <w:bottom w:val="none" w:sz="0" w:space="0" w:color="auto"/>
        <w:right w:val="none" w:sz="0" w:space="0" w:color="auto"/>
      </w:divBdr>
    </w:div>
    <w:div w:id="312805789">
      <w:bodyDiv w:val="1"/>
      <w:marLeft w:val="0"/>
      <w:marRight w:val="0"/>
      <w:marTop w:val="0"/>
      <w:marBottom w:val="0"/>
      <w:divBdr>
        <w:top w:val="none" w:sz="0" w:space="0" w:color="auto"/>
        <w:left w:val="none" w:sz="0" w:space="0" w:color="auto"/>
        <w:bottom w:val="none" w:sz="0" w:space="0" w:color="auto"/>
        <w:right w:val="none" w:sz="0" w:space="0" w:color="auto"/>
      </w:divBdr>
    </w:div>
    <w:div w:id="319626217">
      <w:bodyDiv w:val="1"/>
      <w:marLeft w:val="0"/>
      <w:marRight w:val="0"/>
      <w:marTop w:val="0"/>
      <w:marBottom w:val="0"/>
      <w:divBdr>
        <w:top w:val="none" w:sz="0" w:space="0" w:color="auto"/>
        <w:left w:val="none" w:sz="0" w:space="0" w:color="auto"/>
        <w:bottom w:val="none" w:sz="0" w:space="0" w:color="auto"/>
        <w:right w:val="none" w:sz="0" w:space="0" w:color="auto"/>
      </w:divBdr>
    </w:div>
    <w:div w:id="320043476">
      <w:bodyDiv w:val="1"/>
      <w:marLeft w:val="0"/>
      <w:marRight w:val="0"/>
      <w:marTop w:val="0"/>
      <w:marBottom w:val="0"/>
      <w:divBdr>
        <w:top w:val="none" w:sz="0" w:space="0" w:color="auto"/>
        <w:left w:val="none" w:sz="0" w:space="0" w:color="auto"/>
        <w:bottom w:val="none" w:sz="0" w:space="0" w:color="auto"/>
        <w:right w:val="none" w:sz="0" w:space="0" w:color="auto"/>
      </w:divBdr>
    </w:div>
    <w:div w:id="325479941">
      <w:bodyDiv w:val="1"/>
      <w:marLeft w:val="0"/>
      <w:marRight w:val="0"/>
      <w:marTop w:val="0"/>
      <w:marBottom w:val="0"/>
      <w:divBdr>
        <w:top w:val="none" w:sz="0" w:space="0" w:color="auto"/>
        <w:left w:val="none" w:sz="0" w:space="0" w:color="auto"/>
        <w:bottom w:val="none" w:sz="0" w:space="0" w:color="auto"/>
        <w:right w:val="none" w:sz="0" w:space="0" w:color="auto"/>
      </w:divBdr>
    </w:div>
    <w:div w:id="329526527">
      <w:bodyDiv w:val="1"/>
      <w:marLeft w:val="0"/>
      <w:marRight w:val="0"/>
      <w:marTop w:val="0"/>
      <w:marBottom w:val="0"/>
      <w:divBdr>
        <w:top w:val="none" w:sz="0" w:space="0" w:color="auto"/>
        <w:left w:val="none" w:sz="0" w:space="0" w:color="auto"/>
        <w:bottom w:val="none" w:sz="0" w:space="0" w:color="auto"/>
        <w:right w:val="none" w:sz="0" w:space="0" w:color="auto"/>
      </w:divBdr>
    </w:div>
    <w:div w:id="336620784">
      <w:bodyDiv w:val="1"/>
      <w:marLeft w:val="0"/>
      <w:marRight w:val="0"/>
      <w:marTop w:val="0"/>
      <w:marBottom w:val="0"/>
      <w:divBdr>
        <w:top w:val="none" w:sz="0" w:space="0" w:color="auto"/>
        <w:left w:val="none" w:sz="0" w:space="0" w:color="auto"/>
        <w:bottom w:val="none" w:sz="0" w:space="0" w:color="auto"/>
        <w:right w:val="none" w:sz="0" w:space="0" w:color="auto"/>
      </w:divBdr>
    </w:div>
    <w:div w:id="352732309">
      <w:bodyDiv w:val="1"/>
      <w:marLeft w:val="0"/>
      <w:marRight w:val="0"/>
      <w:marTop w:val="0"/>
      <w:marBottom w:val="0"/>
      <w:divBdr>
        <w:top w:val="none" w:sz="0" w:space="0" w:color="auto"/>
        <w:left w:val="none" w:sz="0" w:space="0" w:color="auto"/>
        <w:bottom w:val="none" w:sz="0" w:space="0" w:color="auto"/>
        <w:right w:val="none" w:sz="0" w:space="0" w:color="auto"/>
      </w:divBdr>
    </w:div>
    <w:div w:id="362246814">
      <w:bodyDiv w:val="1"/>
      <w:marLeft w:val="0"/>
      <w:marRight w:val="0"/>
      <w:marTop w:val="0"/>
      <w:marBottom w:val="0"/>
      <w:divBdr>
        <w:top w:val="none" w:sz="0" w:space="0" w:color="auto"/>
        <w:left w:val="none" w:sz="0" w:space="0" w:color="auto"/>
        <w:bottom w:val="none" w:sz="0" w:space="0" w:color="auto"/>
        <w:right w:val="none" w:sz="0" w:space="0" w:color="auto"/>
      </w:divBdr>
    </w:div>
    <w:div w:id="374090009">
      <w:bodyDiv w:val="1"/>
      <w:marLeft w:val="0"/>
      <w:marRight w:val="0"/>
      <w:marTop w:val="0"/>
      <w:marBottom w:val="0"/>
      <w:divBdr>
        <w:top w:val="none" w:sz="0" w:space="0" w:color="auto"/>
        <w:left w:val="none" w:sz="0" w:space="0" w:color="auto"/>
        <w:bottom w:val="none" w:sz="0" w:space="0" w:color="auto"/>
        <w:right w:val="none" w:sz="0" w:space="0" w:color="auto"/>
      </w:divBdr>
    </w:div>
    <w:div w:id="374476668">
      <w:bodyDiv w:val="1"/>
      <w:marLeft w:val="0"/>
      <w:marRight w:val="0"/>
      <w:marTop w:val="0"/>
      <w:marBottom w:val="0"/>
      <w:divBdr>
        <w:top w:val="none" w:sz="0" w:space="0" w:color="auto"/>
        <w:left w:val="none" w:sz="0" w:space="0" w:color="auto"/>
        <w:bottom w:val="none" w:sz="0" w:space="0" w:color="auto"/>
        <w:right w:val="none" w:sz="0" w:space="0" w:color="auto"/>
      </w:divBdr>
    </w:div>
    <w:div w:id="377630925">
      <w:bodyDiv w:val="1"/>
      <w:marLeft w:val="0"/>
      <w:marRight w:val="0"/>
      <w:marTop w:val="0"/>
      <w:marBottom w:val="0"/>
      <w:divBdr>
        <w:top w:val="none" w:sz="0" w:space="0" w:color="auto"/>
        <w:left w:val="none" w:sz="0" w:space="0" w:color="auto"/>
        <w:bottom w:val="none" w:sz="0" w:space="0" w:color="auto"/>
        <w:right w:val="none" w:sz="0" w:space="0" w:color="auto"/>
      </w:divBdr>
    </w:div>
    <w:div w:id="396634242">
      <w:bodyDiv w:val="1"/>
      <w:marLeft w:val="0"/>
      <w:marRight w:val="0"/>
      <w:marTop w:val="0"/>
      <w:marBottom w:val="0"/>
      <w:divBdr>
        <w:top w:val="none" w:sz="0" w:space="0" w:color="auto"/>
        <w:left w:val="none" w:sz="0" w:space="0" w:color="auto"/>
        <w:bottom w:val="none" w:sz="0" w:space="0" w:color="auto"/>
        <w:right w:val="none" w:sz="0" w:space="0" w:color="auto"/>
      </w:divBdr>
    </w:div>
    <w:div w:id="413016607">
      <w:bodyDiv w:val="1"/>
      <w:marLeft w:val="0"/>
      <w:marRight w:val="0"/>
      <w:marTop w:val="0"/>
      <w:marBottom w:val="0"/>
      <w:divBdr>
        <w:top w:val="none" w:sz="0" w:space="0" w:color="auto"/>
        <w:left w:val="none" w:sz="0" w:space="0" w:color="auto"/>
        <w:bottom w:val="none" w:sz="0" w:space="0" w:color="auto"/>
        <w:right w:val="none" w:sz="0" w:space="0" w:color="auto"/>
      </w:divBdr>
    </w:div>
    <w:div w:id="430702791">
      <w:bodyDiv w:val="1"/>
      <w:marLeft w:val="0"/>
      <w:marRight w:val="0"/>
      <w:marTop w:val="0"/>
      <w:marBottom w:val="0"/>
      <w:divBdr>
        <w:top w:val="none" w:sz="0" w:space="0" w:color="auto"/>
        <w:left w:val="none" w:sz="0" w:space="0" w:color="auto"/>
        <w:bottom w:val="none" w:sz="0" w:space="0" w:color="auto"/>
        <w:right w:val="none" w:sz="0" w:space="0" w:color="auto"/>
      </w:divBdr>
    </w:div>
    <w:div w:id="436100688">
      <w:bodyDiv w:val="1"/>
      <w:marLeft w:val="0"/>
      <w:marRight w:val="0"/>
      <w:marTop w:val="0"/>
      <w:marBottom w:val="0"/>
      <w:divBdr>
        <w:top w:val="none" w:sz="0" w:space="0" w:color="auto"/>
        <w:left w:val="none" w:sz="0" w:space="0" w:color="auto"/>
        <w:bottom w:val="none" w:sz="0" w:space="0" w:color="auto"/>
        <w:right w:val="none" w:sz="0" w:space="0" w:color="auto"/>
      </w:divBdr>
    </w:div>
    <w:div w:id="436565211">
      <w:bodyDiv w:val="1"/>
      <w:marLeft w:val="0"/>
      <w:marRight w:val="0"/>
      <w:marTop w:val="0"/>
      <w:marBottom w:val="0"/>
      <w:divBdr>
        <w:top w:val="none" w:sz="0" w:space="0" w:color="auto"/>
        <w:left w:val="none" w:sz="0" w:space="0" w:color="auto"/>
        <w:bottom w:val="none" w:sz="0" w:space="0" w:color="auto"/>
        <w:right w:val="none" w:sz="0" w:space="0" w:color="auto"/>
      </w:divBdr>
    </w:div>
    <w:div w:id="437916501">
      <w:bodyDiv w:val="1"/>
      <w:marLeft w:val="0"/>
      <w:marRight w:val="0"/>
      <w:marTop w:val="0"/>
      <w:marBottom w:val="0"/>
      <w:divBdr>
        <w:top w:val="none" w:sz="0" w:space="0" w:color="auto"/>
        <w:left w:val="none" w:sz="0" w:space="0" w:color="auto"/>
        <w:bottom w:val="none" w:sz="0" w:space="0" w:color="auto"/>
        <w:right w:val="none" w:sz="0" w:space="0" w:color="auto"/>
      </w:divBdr>
    </w:div>
    <w:div w:id="467238761">
      <w:bodyDiv w:val="1"/>
      <w:marLeft w:val="0"/>
      <w:marRight w:val="0"/>
      <w:marTop w:val="0"/>
      <w:marBottom w:val="0"/>
      <w:divBdr>
        <w:top w:val="none" w:sz="0" w:space="0" w:color="auto"/>
        <w:left w:val="none" w:sz="0" w:space="0" w:color="auto"/>
        <w:bottom w:val="none" w:sz="0" w:space="0" w:color="auto"/>
        <w:right w:val="none" w:sz="0" w:space="0" w:color="auto"/>
      </w:divBdr>
    </w:div>
    <w:div w:id="506138208">
      <w:bodyDiv w:val="1"/>
      <w:marLeft w:val="0"/>
      <w:marRight w:val="0"/>
      <w:marTop w:val="0"/>
      <w:marBottom w:val="0"/>
      <w:divBdr>
        <w:top w:val="none" w:sz="0" w:space="0" w:color="auto"/>
        <w:left w:val="none" w:sz="0" w:space="0" w:color="auto"/>
        <w:bottom w:val="none" w:sz="0" w:space="0" w:color="auto"/>
        <w:right w:val="none" w:sz="0" w:space="0" w:color="auto"/>
      </w:divBdr>
    </w:div>
    <w:div w:id="632174477">
      <w:bodyDiv w:val="1"/>
      <w:marLeft w:val="0"/>
      <w:marRight w:val="0"/>
      <w:marTop w:val="0"/>
      <w:marBottom w:val="0"/>
      <w:divBdr>
        <w:top w:val="none" w:sz="0" w:space="0" w:color="auto"/>
        <w:left w:val="none" w:sz="0" w:space="0" w:color="auto"/>
        <w:bottom w:val="none" w:sz="0" w:space="0" w:color="auto"/>
        <w:right w:val="none" w:sz="0" w:space="0" w:color="auto"/>
      </w:divBdr>
    </w:div>
    <w:div w:id="640160051">
      <w:bodyDiv w:val="1"/>
      <w:marLeft w:val="0"/>
      <w:marRight w:val="0"/>
      <w:marTop w:val="0"/>
      <w:marBottom w:val="0"/>
      <w:divBdr>
        <w:top w:val="none" w:sz="0" w:space="0" w:color="auto"/>
        <w:left w:val="none" w:sz="0" w:space="0" w:color="auto"/>
        <w:bottom w:val="none" w:sz="0" w:space="0" w:color="auto"/>
        <w:right w:val="none" w:sz="0" w:space="0" w:color="auto"/>
      </w:divBdr>
    </w:div>
    <w:div w:id="652485129">
      <w:bodyDiv w:val="1"/>
      <w:marLeft w:val="0"/>
      <w:marRight w:val="0"/>
      <w:marTop w:val="0"/>
      <w:marBottom w:val="0"/>
      <w:divBdr>
        <w:top w:val="none" w:sz="0" w:space="0" w:color="auto"/>
        <w:left w:val="none" w:sz="0" w:space="0" w:color="auto"/>
        <w:bottom w:val="none" w:sz="0" w:space="0" w:color="auto"/>
        <w:right w:val="none" w:sz="0" w:space="0" w:color="auto"/>
      </w:divBdr>
    </w:div>
    <w:div w:id="696388250">
      <w:bodyDiv w:val="1"/>
      <w:marLeft w:val="0"/>
      <w:marRight w:val="0"/>
      <w:marTop w:val="0"/>
      <w:marBottom w:val="0"/>
      <w:divBdr>
        <w:top w:val="none" w:sz="0" w:space="0" w:color="auto"/>
        <w:left w:val="none" w:sz="0" w:space="0" w:color="auto"/>
        <w:bottom w:val="none" w:sz="0" w:space="0" w:color="auto"/>
        <w:right w:val="none" w:sz="0" w:space="0" w:color="auto"/>
      </w:divBdr>
    </w:div>
    <w:div w:id="747459698">
      <w:bodyDiv w:val="1"/>
      <w:marLeft w:val="0"/>
      <w:marRight w:val="0"/>
      <w:marTop w:val="0"/>
      <w:marBottom w:val="0"/>
      <w:divBdr>
        <w:top w:val="none" w:sz="0" w:space="0" w:color="auto"/>
        <w:left w:val="none" w:sz="0" w:space="0" w:color="auto"/>
        <w:bottom w:val="none" w:sz="0" w:space="0" w:color="auto"/>
        <w:right w:val="none" w:sz="0" w:space="0" w:color="auto"/>
      </w:divBdr>
    </w:div>
    <w:div w:id="773479010">
      <w:bodyDiv w:val="1"/>
      <w:marLeft w:val="0"/>
      <w:marRight w:val="0"/>
      <w:marTop w:val="0"/>
      <w:marBottom w:val="0"/>
      <w:divBdr>
        <w:top w:val="none" w:sz="0" w:space="0" w:color="auto"/>
        <w:left w:val="none" w:sz="0" w:space="0" w:color="auto"/>
        <w:bottom w:val="none" w:sz="0" w:space="0" w:color="auto"/>
        <w:right w:val="none" w:sz="0" w:space="0" w:color="auto"/>
      </w:divBdr>
    </w:div>
    <w:div w:id="827478966">
      <w:bodyDiv w:val="1"/>
      <w:marLeft w:val="0"/>
      <w:marRight w:val="0"/>
      <w:marTop w:val="0"/>
      <w:marBottom w:val="0"/>
      <w:divBdr>
        <w:top w:val="none" w:sz="0" w:space="0" w:color="auto"/>
        <w:left w:val="none" w:sz="0" w:space="0" w:color="auto"/>
        <w:bottom w:val="none" w:sz="0" w:space="0" w:color="auto"/>
        <w:right w:val="none" w:sz="0" w:space="0" w:color="auto"/>
      </w:divBdr>
    </w:div>
    <w:div w:id="830029475">
      <w:bodyDiv w:val="1"/>
      <w:marLeft w:val="0"/>
      <w:marRight w:val="0"/>
      <w:marTop w:val="0"/>
      <w:marBottom w:val="0"/>
      <w:divBdr>
        <w:top w:val="none" w:sz="0" w:space="0" w:color="auto"/>
        <w:left w:val="none" w:sz="0" w:space="0" w:color="auto"/>
        <w:bottom w:val="none" w:sz="0" w:space="0" w:color="auto"/>
        <w:right w:val="none" w:sz="0" w:space="0" w:color="auto"/>
      </w:divBdr>
    </w:div>
    <w:div w:id="843321819">
      <w:bodyDiv w:val="1"/>
      <w:marLeft w:val="0"/>
      <w:marRight w:val="0"/>
      <w:marTop w:val="0"/>
      <w:marBottom w:val="0"/>
      <w:divBdr>
        <w:top w:val="none" w:sz="0" w:space="0" w:color="auto"/>
        <w:left w:val="none" w:sz="0" w:space="0" w:color="auto"/>
        <w:bottom w:val="none" w:sz="0" w:space="0" w:color="auto"/>
        <w:right w:val="none" w:sz="0" w:space="0" w:color="auto"/>
      </w:divBdr>
    </w:div>
    <w:div w:id="847721812">
      <w:bodyDiv w:val="1"/>
      <w:marLeft w:val="0"/>
      <w:marRight w:val="0"/>
      <w:marTop w:val="0"/>
      <w:marBottom w:val="0"/>
      <w:divBdr>
        <w:top w:val="none" w:sz="0" w:space="0" w:color="auto"/>
        <w:left w:val="none" w:sz="0" w:space="0" w:color="auto"/>
        <w:bottom w:val="none" w:sz="0" w:space="0" w:color="auto"/>
        <w:right w:val="none" w:sz="0" w:space="0" w:color="auto"/>
      </w:divBdr>
    </w:div>
    <w:div w:id="869301266">
      <w:bodyDiv w:val="1"/>
      <w:marLeft w:val="0"/>
      <w:marRight w:val="0"/>
      <w:marTop w:val="0"/>
      <w:marBottom w:val="0"/>
      <w:divBdr>
        <w:top w:val="none" w:sz="0" w:space="0" w:color="auto"/>
        <w:left w:val="none" w:sz="0" w:space="0" w:color="auto"/>
        <w:bottom w:val="none" w:sz="0" w:space="0" w:color="auto"/>
        <w:right w:val="none" w:sz="0" w:space="0" w:color="auto"/>
      </w:divBdr>
    </w:div>
    <w:div w:id="906719049">
      <w:bodyDiv w:val="1"/>
      <w:marLeft w:val="0"/>
      <w:marRight w:val="0"/>
      <w:marTop w:val="0"/>
      <w:marBottom w:val="0"/>
      <w:divBdr>
        <w:top w:val="none" w:sz="0" w:space="0" w:color="auto"/>
        <w:left w:val="none" w:sz="0" w:space="0" w:color="auto"/>
        <w:bottom w:val="none" w:sz="0" w:space="0" w:color="auto"/>
        <w:right w:val="none" w:sz="0" w:space="0" w:color="auto"/>
      </w:divBdr>
    </w:div>
    <w:div w:id="924729143">
      <w:bodyDiv w:val="1"/>
      <w:marLeft w:val="0"/>
      <w:marRight w:val="0"/>
      <w:marTop w:val="0"/>
      <w:marBottom w:val="0"/>
      <w:divBdr>
        <w:top w:val="none" w:sz="0" w:space="0" w:color="auto"/>
        <w:left w:val="none" w:sz="0" w:space="0" w:color="auto"/>
        <w:bottom w:val="none" w:sz="0" w:space="0" w:color="auto"/>
        <w:right w:val="none" w:sz="0" w:space="0" w:color="auto"/>
      </w:divBdr>
    </w:div>
    <w:div w:id="935940916">
      <w:bodyDiv w:val="1"/>
      <w:marLeft w:val="0"/>
      <w:marRight w:val="0"/>
      <w:marTop w:val="0"/>
      <w:marBottom w:val="0"/>
      <w:divBdr>
        <w:top w:val="none" w:sz="0" w:space="0" w:color="auto"/>
        <w:left w:val="none" w:sz="0" w:space="0" w:color="auto"/>
        <w:bottom w:val="none" w:sz="0" w:space="0" w:color="auto"/>
        <w:right w:val="none" w:sz="0" w:space="0" w:color="auto"/>
      </w:divBdr>
    </w:div>
    <w:div w:id="941108106">
      <w:bodyDiv w:val="1"/>
      <w:marLeft w:val="0"/>
      <w:marRight w:val="0"/>
      <w:marTop w:val="0"/>
      <w:marBottom w:val="0"/>
      <w:divBdr>
        <w:top w:val="none" w:sz="0" w:space="0" w:color="auto"/>
        <w:left w:val="none" w:sz="0" w:space="0" w:color="auto"/>
        <w:bottom w:val="none" w:sz="0" w:space="0" w:color="auto"/>
        <w:right w:val="none" w:sz="0" w:space="0" w:color="auto"/>
      </w:divBdr>
    </w:div>
    <w:div w:id="986083832">
      <w:bodyDiv w:val="1"/>
      <w:marLeft w:val="0"/>
      <w:marRight w:val="0"/>
      <w:marTop w:val="0"/>
      <w:marBottom w:val="0"/>
      <w:divBdr>
        <w:top w:val="none" w:sz="0" w:space="0" w:color="auto"/>
        <w:left w:val="none" w:sz="0" w:space="0" w:color="auto"/>
        <w:bottom w:val="none" w:sz="0" w:space="0" w:color="auto"/>
        <w:right w:val="none" w:sz="0" w:space="0" w:color="auto"/>
      </w:divBdr>
    </w:div>
    <w:div w:id="999120446">
      <w:bodyDiv w:val="1"/>
      <w:marLeft w:val="0"/>
      <w:marRight w:val="0"/>
      <w:marTop w:val="0"/>
      <w:marBottom w:val="0"/>
      <w:divBdr>
        <w:top w:val="none" w:sz="0" w:space="0" w:color="auto"/>
        <w:left w:val="none" w:sz="0" w:space="0" w:color="auto"/>
        <w:bottom w:val="none" w:sz="0" w:space="0" w:color="auto"/>
        <w:right w:val="none" w:sz="0" w:space="0" w:color="auto"/>
      </w:divBdr>
    </w:div>
    <w:div w:id="1019090906">
      <w:bodyDiv w:val="1"/>
      <w:marLeft w:val="0"/>
      <w:marRight w:val="0"/>
      <w:marTop w:val="0"/>
      <w:marBottom w:val="0"/>
      <w:divBdr>
        <w:top w:val="none" w:sz="0" w:space="0" w:color="auto"/>
        <w:left w:val="none" w:sz="0" w:space="0" w:color="auto"/>
        <w:bottom w:val="none" w:sz="0" w:space="0" w:color="auto"/>
        <w:right w:val="none" w:sz="0" w:space="0" w:color="auto"/>
      </w:divBdr>
    </w:div>
    <w:div w:id="1020593879">
      <w:bodyDiv w:val="1"/>
      <w:marLeft w:val="0"/>
      <w:marRight w:val="0"/>
      <w:marTop w:val="0"/>
      <w:marBottom w:val="0"/>
      <w:divBdr>
        <w:top w:val="none" w:sz="0" w:space="0" w:color="auto"/>
        <w:left w:val="none" w:sz="0" w:space="0" w:color="auto"/>
        <w:bottom w:val="none" w:sz="0" w:space="0" w:color="auto"/>
        <w:right w:val="none" w:sz="0" w:space="0" w:color="auto"/>
      </w:divBdr>
    </w:div>
    <w:div w:id="1030257636">
      <w:bodyDiv w:val="1"/>
      <w:marLeft w:val="0"/>
      <w:marRight w:val="0"/>
      <w:marTop w:val="0"/>
      <w:marBottom w:val="0"/>
      <w:divBdr>
        <w:top w:val="none" w:sz="0" w:space="0" w:color="auto"/>
        <w:left w:val="none" w:sz="0" w:space="0" w:color="auto"/>
        <w:bottom w:val="none" w:sz="0" w:space="0" w:color="auto"/>
        <w:right w:val="none" w:sz="0" w:space="0" w:color="auto"/>
      </w:divBdr>
    </w:div>
    <w:div w:id="1036656187">
      <w:bodyDiv w:val="1"/>
      <w:marLeft w:val="0"/>
      <w:marRight w:val="0"/>
      <w:marTop w:val="0"/>
      <w:marBottom w:val="0"/>
      <w:divBdr>
        <w:top w:val="none" w:sz="0" w:space="0" w:color="auto"/>
        <w:left w:val="none" w:sz="0" w:space="0" w:color="auto"/>
        <w:bottom w:val="none" w:sz="0" w:space="0" w:color="auto"/>
        <w:right w:val="none" w:sz="0" w:space="0" w:color="auto"/>
      </w:divBdr>
    </w:div>
    <w:div w:id="1047412868">
      <w:bodyDiv w:val="1"/>
      <w:marLeft w:val="0"/>
      <w:marRight w:val="0"/>
      <w:marTop w:val="0"/>
      <w:marBottom w:val="0"/>
      <w:divBdr>
        <w:top w:val="none" w:sz="0" w:space="0" w:color="auto"/>
        <w:left w:val="none" w:sz="0" w:space="0" w:color="auto"/>
        <w:bottom w:val="none" w:sz="0" w:space="0" w:color="auto"/>
        <w:right w:val="none" w:sz="0" w:space="0" w:color="auto"/>
      </w:divBdr>
    </w:div>
    <w:div w:id="1064792153">
      <w:bodyDiv w:val="1"/>
      <w:marLeft w:val="0"/>
      <w:marRight w:val="0"/>
      <w:marTop w:val="0"/>
      <w:marBottom w:val="0"/>
      <w:divBdr>
        <w:top w:val="none" w:sz="0" w:space="0" w:color="auto"/>
        <w:left w:val="none" w:sz="0" w:space="0" w:color="auto"/>
        <w:bottom w:val="none" w:sz="0" w:space="0" w:color="auto"/>
        <w:right w:val="none" w:sz="0" w:space="0" w:color="auto"/>
      </w:divBdr>
    </w:div>
    <w:div w:id="1130628614">
      <w:bodyDiv w:val="1"/>
      <w:marLeft w:val="0"/>
      <w:marRight w:val="0"/>
      <w:marTop w:val="0"/>
      <w:marBottom w:val="0"/>
      <w:divBdr>
        <w:top w:val="none" w:sz="0" w:space="0" w:color="auto"/>
        <w:left w:val="none" w:sz="0" w:space="0" w:color="auto"/>
        <w:bottom w:val="none" w:sz="0" w:space="0" w:color="auto"/>
        <w:right w:val="none" w:sz="0" w:space="0" w:color="auto"/>
      </w:divBdr>
    </w:div>
    <w:div w:id="1140343188">
      <w:bodyDiv w:val="1"/>
      <w:marLeft w:val="0"/>
      <w:marRight w:val="0"/>
      <w:marTop w:val="0"/>
      <w:marBottom w:val="0"/>
      <w:divBdr>
        <w:top w:val="none" w:sz="0" w:space="0" w:color="auto"/>
        <w:left w:val="none" w:sz="0" w:space="0" w:color="auto"/>
        <w:bottom w:val="none" w:sz="0" w:space="0" w:color="auto"/>
        <w:right w:val="none" w:sz="0" w:space="0" w:color="auto"/>
      </w:divBdr>
    </w:div>
    <w:div w:id="1196964028">
      <w:bodyDiv w:val="1"/>
      <w:marLeft w:val="0"/>
      <w:marRight w:val="0"/>
      <w:marTop w:val="0"/>
      <w:marBottom w:val="0"/>
      <w:divBdr>
        <w:top w:val="none" w:sz="0" w:space="0" w:color="auto"/>
        <w:left w:val="none" w:sz="0" w:space="0" w:color="auto"/>
        <w:bottom w:val="none" w:sz="0" w:space="0" w:color="auto"/>
        <w:right w:val="none" w:sz="0" w:space="0" w:color="auto"/>
      </w:divBdr>
    </w:div>
    <w:div w:id="1200698992">
      <w:bodyDiv w:val="1"/>
      <w:marLeft w:val="0"/>
      <w:marRight w:val="0"/>
      <w:marTop w:val="0"/>
      <w:marBottom w:val="0"/>
      <w:divBdr>
        <w:top w:val="none" w:sz="0" w:space="0" w:color="auto"/>
        <w:left w:val="none" w:sz="0" w:space="0" w:color="auto"/>
        <w:bottom w:val="none" w:sz="0" w:space="0" w:color="auto"/>
        <w:right w:val="none" w:sz="0" w:space="0" w:color="auto"/>
      </w:divBdr>
    </w:div>
    <w:div w:id="1208179084">
      <w:bodyDiv w:val="1"/>
      <w:marLeft w:val="0"/>
      <w:marRight w:val="0"/>
      <w:marTop w:val="0"/>
      <w:marBottom w:val="0"/>
      <w:divBdr>
        <w:top w:val="none" w:sz="0" w:space="0" w:color="auto"/>
        <w:left w:val="none" w:sz="0" w:space="0" w:color="auto"/>
        <w:bottom w:val="none" w:sz="0" w:space="0" w:color="auto"/>
        <w:right w:val="none" w:sz="0" w:space="0" w:color="auto"/>
      </w:divBdr>
    </w:div>
    <w:div w:id="1233350751">
      <w:bodyDiv w:val="1"/>
      <w:marLeft w:val="0"/>
      <w:marRight w:val="0"/>
      <w:marTop w:val="0"/>
      <w:marBottom w:val="0"/>
      <w:divBdr>
        <w:top w:val="none" w:sz="0" w:space="0" w:color="auto"/>
        <w:left w:val="none" w:sz="0" w:space="0" w:color="auto"/>
        <w:bottom w:val="none" w:sz="0" w:space="0" w:color="auto"/>
        <w:right w:val="none" w:sz="0" w:space="0" w:color="auto"/>
      </w:divBdr>
    </w:div>
    <w:div w:id="1249341093">
      <w:bodyDiv w:val="1"/>
      <w:marLeft w:val="0"/>
      <w:marRight w:val="0"/>
      <w:marTop w:val="0"/>
      <w:marBottom w:val="0"/>
      <w:divBdr>
        <w:top w:val="none" w:sz="0" w:space="0" w:color="auto"/>
        <w:left w:val="none" w:sz="0" w:space="0" w:color="auto"/>
        <w:bottom w:val="none" w:sz="0" w:space="0" w:color="auto"/>
        <w:right w:val="none" w:sz="0" w:space="0" w:color="auto"/>
      </w:divBdr>
    </w:div>
    <w:div w:id="1281036253">
      <w:bodyDiv w:val="1"/>
      <w:marLeft w:val="0"/>
      <w:marRight w:val="0"/>
      <w:marTop w:val="0"/>
      <w:marBottom w:val="0"/>
      <w:divBdr>
        <w:top w:val="none" w:sz="0" w:space="0" w:color="auto"/>
        <w:left w:val="none" w:sz="0" w:space="0" w:color="auto"/>
        <w:bottom w:val="none" w:sz="0" w:space="0" w:color="auto"/>
        <w:right w:val="none" w:sz="0" w:space="0" w:color="auto"/>
      </w:divBdr>
    </w:div>
    <w:div w:id="1333214626">
      <w:bodyDiv w:val="1"/>
      <w:marLeft w:val="0"/>
      <w:marRight w:val="0"/>
      <w:marTop w:val="0"/>
      <w:marBottom w:val="0"/>
      <w:divBdr>
        <w:top w:val="none" w:sz="0" w:space="0" w:color="auto"/>
        <w:left w:val="none" w:sz="0" w:space="0" w:color="auto"/>
        <w:bottom w:val="none" w:sz="0" w:space="0" w:color="auto"/>
        <w:right w:val="none" w:sz="0" w:space="0" w:color="auto"/>
      </w:divBdr>
    </w:div>
    <w:div w:id="1378433155">
      <w:bodyDiv w:val="1"/>
      <w:marLeft w:val="0"/>
      <w:marRight w:val="0"/>
      <w:marTop w:val="0"/>
      <w:marBottom w:val="0"/>
      <w:divBdr>
        <w:top w:val="none" w:sz="0" w:space="0" w:color="auto"/>
        <w:left w:val="none" w:sz="0" w:space="0" w:color="auto"/>
        <w:bottom w:val="none" w:sz="0" w:space="0" w:color="auto"/>
        <w:right w:val="none" w:sz="0" w:space="0" w:color="auto"/>
      </w:divBdr>
    </w:div>
    <w:div w:id="1401709309">
      <w:bodyDiv w:val="1"/>
      <w:marLeft w:val="0"/>
      <w:marRight w:val="0"/>
      <w:marTop w:val="0"/>
      <w:marBottom w:val="0"/>
      <w:divBdr>
        <w:top w:val="none" w:sz="0" w:space="0" w:color="auto"/>
        <w:left w:val="none" w:sz="0" w:space="0" w:color="auto"/>
        <w:bottom w:val="none" w:sz="0" w:space="0" w:color="auto"/>
        <w:right w:val="none" w:sz="0" w:space="0" w:color="auto"/>
      </w:divBdr>
    </w:div>
    <w:div w:id="1413358856">
      <w:bodyDiv w:val="1"/>
      <w:marLeft w:val="0"/>
      <w:marRight w:val="0"/>
      <w:marTop w:val="0"/>
      <w:marBottom w:val="0"/>
      <w:divBdr>
        <w:top w:val="none" w:sz="0" w:space="0" w:color="auto"/>
        <w:left w:val="none" w:sz="0" w:space="0" w:color="auto"/>
        <w:bottom w:val="none" w:sz="0" w:space="0" w:color="auto"/>
        <w:right w:val="none" w:sz="0" w:space="0" w:color="auto"/>
      </w:divBdr>
    </w:div>
    <w:div w:id="1447965038">
      <w:bodyDiv w:val="1"/>
      <w:marLeft w:val="0"/>
      <w:marRight w:val="0"/>
      <w:marTop w:val="0"/>
      <w:marBottom w:val="0"/>
      <w:divBdr>
        <w:top w:val="none" w:sz="0" w:space="0" w:color="auto"/>
        <w:left w:val="none" w:sz="0" w:space="0" w:color="auto"/>
        <w:bottom w:val="none" w:sz="0" w:space="0" w:color="auto"/>
        <w:right w:val="none" w:sz="0" w:space="0" w:color="auto"/>
      </w:divBdr>
    </w:div>
    <w:div w:id="1466309303">
      <w:bodyDiv w:val="1"/>
      <w:marLeft w:val="0"/>
      <w:marRight w:val="0"/>
      <w:marTop w:val="0"/>
      <w:marBottom w:val="0"/>
      <w:divBdr>
        <w:top w:val="none" w:sz="0" w:space="0" w:color="auto"/>
        <w:left w:val="none" w:sz="0" w:space="0" w:color="auto"/>
        <w:bottom w:val="none" w:sz="0" w:space="0" w:color="auto"/>
        <w:right w:val="none" w:sz="0" w:space="0" w:color="auto"/>
      </w:divBdr>
    </w:div>
    <w:div w:id="1499930506">
      <w:bodyDiv w:val="1"/>
      <w:marLeft w:val="0"/>
      <w:marRight w:val="0"/>
      <w:marTop w:val="0"/>
      <w:marBottom w:val="0"/>
      <w:divBdr>
        <w:top w:val="none" w:sz="0" w:space="0" w:color="auto"/>
        <w:left w:val="none" w:sz="0" w:space="0" w:color="auto"/>
        <w:bottom w:val="none" w:sz="0" w:space="0" w:color="auto"/>
        <w:right w:val="none" w:sz="0" w:space="0" w:color="auto"/>
      </w:divBdr>
    </w:div>
    <w:div w:id="1516380053">
      <w:bodyDiv w:val="1"/>
      <w:marLeft w:val="0"/>
      <w:marRight w:val="0"/>
      <w:marTop w:val="0"/>
      <w:marBottom w:val="0"/>
      <w:divBdr>
        <w:top w:val="none" w:sz="0" w:space="0" w:color="auto"/>
        <w:left w:val="none" w:sz="0" w:space="0" w:color="auto"/>
        <w:bottom w:val="none" w:sz="0" w:space="0" w:color="auto"/>
        <w:right w:val="none" w:sz="0" w:space="0" w:color="auto"/>
      </w:divBdr>
    </w:div>
    <w:div w:id="1519274286">
      <w:bodyDiv w:val="1"/>
      <w:marLeft w:val="0"/>
      <w:marRight w:val="0"/>
      <w:marTop w:val="0"/>
      <w:marBottom w:val="0"/>
      <w:divBdr>
        <w:top w:val="none" w:sz="0" w:space="0" w:color="auto"/>
        <w:left w:val="none" w:sz="0" w:space="0" w:color="auto"/>
        <w:bottom w:val="none" w:sz="0" w:space="0" w:color="auto"/>
        <w:right w:val="none" w:sz="0" w:space="0" w:color="auto"/>
      </w:divBdr>
    </w:div>
    <w:div w:id="1533493354">
      <w:bodyDiv w:val="1"/>
      <w:marLeft w:val="0"/>
      <w:marRight w:val="0"/>
      <w:marTop w:val="0"/>
      <w:marBottom w:val="0"/>
      <w:divBdr>
        <w:top w:val="none" w:sz="0" w:space="0" w:color="auto"/>
        <w:left w:val="none" w:sz="0" w:space="0" w:color="auto"/>
        <w:bottom w:val="none" w:sz="0" w:space="0" w:color="auto"/>
        <w:right w:val="none" w:sz="0" w:space="0" w:color="auto"/>
      </w:divBdr>
    </w:div>
    <w:div w:id="1587029698">
      <w:bodyDiv w:val="1"/>
      <w:marLeft w:val="0"/>
      <w:marRight w:val="0"/>
      <w:marTop w:val="0"/>
      <w:marBottom w:val="0"/>
      <w:divBdr>
        <w:top w:val="none" w:sz="0" w:space="0" w:color="auto"/>
        <w:left w:val="none" w:sz="0" w:space="0" w:color="auto"/>
        <w:bottom w:val="none" w:sz="0" w:space="0" w:color="auto"/>
        <w:right w:val="none" w:sz="0" w:space="0" w:color="auto"/>
      </w:divBdr>
    </w:div>
    <w:div w:id="1619142051">
      <w:bodyDiv w:val="1"/>
      <w:marLeft w:val="0"/>
      <w:marRight w:val="0"/>
      <w:marTop w:val="0"/>
      <w:marBottom w:val="0"/>
      <w:divBdr>
        <w:top w:val="none" w:sz="0" w:space="0" w:color="auto"/>
        <w:left w:val="none" w:sz="0" w:space="0" w:color="auto"/>
        <w:bottom w:val="none" w:sz="0" w:space="0" w:color="auto"/>
        <w:right w:val="none" w:sz="0" w:space="0" w:color="auto"/>
      </w:divBdr>
    </w:div>
    <w:div w:id="1621455140">
      <w:bodyDiv w:val="1"/>
      <w:marLeft w:val="0"/>
      <w:marRight w:val="0"/>
      <w:marTop w:val="0"/>
      <w:marBottom w:val="0"/>
      <w:divBdr>
        <w:top w:val="none" w:sz="0" w:space="0" w:color="auto"/>
        <w:left w:val="none" w:sz="0" w:space="0" w:color="auto"/>
        <w:bottom w:val="none" w:sz="0" w:space="0" w:color="auto"/>
        <w:right w:val="none" w:sz="0" w:space="0" w:color="auto"/>
      </w:divBdr>
    </w:div>
    <w:div w:id="1627198111">
      <w:bodyDiv w:val="1"/>
      <w:marLeft w:val="0"/>
      <w:marRight w:val="0"/>
      <w:marTop w:val="0"/>
      <w:marBottom w:val="0"/>
      <w:divBdr>
        <w:top w:val="none" w:sz="0" w:space="0" w:color="auto"/>
        <w:left w:val="none" w:sz="0" w:space="0" w:color="auto"/>
        <w:bottom w:val="none" w:sz="0" w:space="0" w:color="auto"/>
        <w:right w:val="none" w:sz="0" w:space="0" w:color="auto"/>
      </w:divBdr>
    </w:div>
    <w:div w:id="1629318777">
      <w:bodyDiv w:val="1"/>
      <w:marLeft w:val="0"/>
      <w:marRight w:val="0"/>
      <w:marTop w:val="0"/>
      <w:marBottom w:val="0"/>
      <w:divBdr>
        <w:top w:val="none" w:sz="0" w:space="0" w:color="auto"/>
        <w:left w:val="none" w:sz="0" w:space="0" w:color="auto"/>
        <w:bottom w:val="none" w:sz="0" w:space="0" w:color="auto"/>
        <w:right w:val="none" w:sz="0" w:space="0" w:color="auto"/>
      </w:divBdr>
    </w:div>
    <w:div w:id="1636989756">
      <w:bodyDiv w:val="1"/>
      <w:marLeft w:val="0"/>
      <w:marRight w:val="0"/>
      <w:marTop w:val="0"/>
      <w:marBottom w:val="0"/>
      <w:divBdr>
        <w:top w:val="none" w:sz="0" w:space="0" w:color="auto"/>
        <w:left w:val="none" w:sz="0" w:space="0" w:color="auto"/>
        <w:bottom w:val="none" w:sz="0" w:space="0" w:color="auto"/>
        <w:right w:val="none" w:sz="0" w:space="0" w:color="auto"/>
      </w:divBdr>
    </w:div>
    <w:div w:id="1669625899">
      <w:bodyDiv w:val="1"/>
      <w:marLeft w:val="0"/>
      <w:marRight w:val="0"/>
      <w:marTop w:val="0"/>
      <w:marBottom w:val="0"/>
      <w:divBdr>
        <w:top w:val="none" w:sz="0" w:space="0" w:color="auto"/>
        <w:left w:val="none" w:sz="0" w:space="0" w:color="auto"/>
        <w:bottom w:val="none" w:sz="0" w:space="0" w:color="auto"/>
        <w:right w:val="none" w:sz="0" w:space="0" w:color="auto"/>
      </w:divBdr>
    </w:div>
    <w:div w:id="1682779198">
      <w:bodyDiv w:val="1"/>
      <w:marLeft w:val="0"/>
      <w:marRight w:val="0"/>
      <w:marTop w:val="0"/>
      <w:marBottom w:val="0"/>
      <w:divBdr>
        <w:top w:val="none" w:sz="0" w:space="0" w:color="auto"/>
        <w:left w:val="none" w:sz="0" w:space="0" w:color="auto"/>
        <w:bottom w:val="none" w:sz="0" w:space="0" w:color="auto"/>
        <w:right w:val="none" w:sz="0" w:space="0" w:color="auto"/>
      </w:divBdr>
    </w:div>
    <w:div w:id="1684168998">
      <w:bodyDiv w:val="1"/>
      <w:marLeft w:val="0"/>
      <w:marRight w:val="0"/>
      <w:marTop w:val="0"/>
      <w:marBottom w:val="0"/>
      <w:divBdr>
        <w:top w:val="none" w:sz="0" w:space="0" w:color="auto"/>
        <w:left w:val="none" w:sz="0" w:space="0" w:color="auto"/>
        <w:bottom w:val="none" w:sz="0" w:space="0" w:color="auto"/>
        <w:right w:val="none" w:sz="0" w:space="0" w:color="auto"/>
      </w:divBdr>
    </w:div>
    <w:div w:id="1715734431">
      <w:bodyDiv w:val="1"/>
      <w:marLeft w:val="0"/>
      <w:marRight w:val="0"/>
      <w:marTop w:val="0"/>
      <w:marBottom w:val="0"/>
      <w:divBdr>
        <w:top w:val="none" w:sz="0" w:space="0" w:color="auto"/>
        <w:left w:val="none" w:sz="0" w:space="0" w:color="auto"/>
        <w:bottom w:val="none" w:sz="0" w:space="0" w:color="auto"/>
        <w:right w:val="none" w:sz="0" w:space="0" w:color="auto"/>
      </w:divBdr>
    </w:div>
    <w:div w:id="1724712793">
      <w:bodyDiv w:val="1"/>
      <w:marLeft w:val="0"/>
      <w:marRight w:val="0"/>
      <w:marTop w:val="0"/>
      <w:marBottom w:val="0"/>
      <w:divBdr>
        <w:top w:val="none" w:sz="0" w:space="0" w:color="auto"/>
        <w:left w:val="none" w:sz="0" w:space="0" w:color="auto"/>
        <w:bottom w:val="none" w:sz="0" w:space="0" w:color="auto"/>
        <w:right w:val="none" w:sz="0" w:space="0" w:color="auto"/>
      </w:divBdr>
    </w:div>
    <w:div w:id="1752005517">
      <w:bodyDiv w:val="1"/>
      <w:marLeft w:val="0"/>
      <w:marRight w:val="0"/>
      <w:marTop w:val="0"/>
      <w:marBottom w:val="0"/>
      <w:divBdr>
        <w:top w:val="none" w:sz="0" w:space="0" w:color="auto"/>
        <w:left w:val="none" w:sz="0" w:space="0" w:color="auto"/>
        <w:bottom w:val="none" w:sz="0" w:space="0" w:color="auto"/>
        <w:right w:val="none" w:sz="0" w:space="0" w:color="auto"/>
      </w:divBdr>
    </w:div>
    <w:div w:id="1760520055">
      <w:bodyDiv w:val="1"/>
      <w:marLeft w:val="0"/>
      <w:marRight w:val="0"/>
      <w:marTop w:val="0"/>
      <w:marBottom w:val="0"/>
      <w:divBdr>
        <w:top w:val="none" w:sz="0" w:space="0" w:color="auto"/>
        <w:left w:val="none" w:sz="0" w:space="0" w:color="auto"/>
        <w:bottom w:val="none" w:sz="0" w:space="0" w:color="auto"/>
        <w:right w:val="none" w:sz="0" w:space="0" w:color="auto"/>
      </w:divBdr>
    </w:div>
    <w:div w:id="1781224137">
      <w:bodyDiv w:val="1"/>
      <w:marLeft w:val="0"/>
      <w:marRight w:val="0"/>
      <w:marTop w:val="0"/>
      <w:marBottom w:val="0"/>
      <w:divBdr>
        <w:top w:val="none" w:sz="0" w:space="0" w:color="auto"/>
        <w:left w:val="none" w:sz="0" w:space="0" w:color="auto"/>
        <w:bottom w:val="none" w:sz="0" w:space="0" w:color="auto"/>
        <w:right w:val="none" w:sz="0" w:space="0" w:color="auto"/>
      </w:divBdr>
    </w:div>
    <w:div w:id="1787771296">
      <w:bodyDiv w:val="1"/>
      <w:marLeft w:val="0"/>
      <w:marRight w:val="0"/>
      <w:marTop w:val="0"/>
      <w:marBottom w:val="0"/>
      <w:divBdr>
        <w:top w:val="none" w:sz="0" w:space="0" w:color="auto"/>
        <w:left w:val="none" w:sz="0" w:space="0" w:color="auto"/>
        <w:bottom w:val="none" w:sz="0" w:space="0" w:color="auto"/>
        <w:right w:val="none" w:sz="0" w:space="0" w:color="auto"/>
      </w:divBdr>
    </w:div>
    <w:div w:id="1796439907">
      <w:bodyDiv w:val="1"/>
      <w:marLeft w:val="0"/>
      <w:marRight w:val="0"/>
      <w:marTop w:val="0"/>
      <w:marBottom w:val="0"/>
      <w:divBdr>
        <w:top w:val="none" w:sz="0" w:space="0" w:color="auto"/>
        <w:left w:val="none" w:sz="0" w:space="0" w:color="auto"/>
        <w:bottom w:val="none" w:sz="0" w:space="0" w:color="auto"/>
        <w:right w:val="none" w:sz="0" w:space="0" w:color="auto"/>
      </w:divBdr>
    </w:div>
    <w:div w:id="1797597573">
      <w:bodyDiv w:val="1"/>
      <w:marLeft w:val="0"/>
      <w:marRight w:val="0"/>
      <w:marTop w:val="0"/>
      <w:marBottom w:val="0"/>
      <w:divBdr>
        <w:top w:val="none" w:sz="0" w:space="0" w:color="auto"/>
        <w:left w:val="none" w:sz="0" w:space="0" w:color="auto"/>
        <w:bottom w:val="none" w:sz="0" w:space="0" w:color="auto"/>
        <w:right w:val="none" w:sz="0" w:space="0" w:color="auto"/>
      </w:divBdr>
    </w:div>
    <w:div w:id="1801679820">
      <w:bodyDiv w:val="1"/>
      <w:marLeft w:val="0"/>
      <w:marRight w:val="0"/>
      <w:marTop w:val="0"/>
      <w:marBottom w:val="0"/>
      <w:divBdr>
        <w:top w:val="none" w:sz="0" w:space="0" w:color="auto"/>
        <w:left w:val="none" w:sz="0" w:space="0" w:color="auto"/>
        <w:bottom w:val="none" w:sz="0" w:space="0" w:color="auto"/>
        <w:right w:val="none" w:sz="0" w:space="0" w:color="auto"/>
      </w:divBdr>
    </w:div>
    <w:div w:id="1811634322">
      <w:bodyDiv w:val="1"/>
      <w:marLeft w:val="0"/>
      <w:marRight w:val="0"/>
      <w:marTop w:val="0"/>
      <w:marBottom w:val="0"/>
      <w:divBdr>
        <w:top w:val="none" w:sz="0" w:space="0" w:color="auto"/>
        <w:left w:val="none" w:sz="0" w:space="0" w:color="auto"/>
        <w:bottom w:val="none" w:sz="0" w:space="0" w:color="auto"/>
        <w:right w:val="none" w:sz="0" w:space="0" w:color="auto"/>
      </w:divBdr>
    </w:div>
    <w:div w:id="1824202507">
      <w:bodyDiv w:val="1"/>
      <w:marLeft w:val="0"/>
      <w:marRight w:val="0"/>
      <w:marTop w:val="0"/>
      <w:marBottom w:val="0"/>
      <w:divBdr>
        <w:top w:val="none" w:sz="0" w:space="0" w:color="auto"/>
        <w:left w:val="none" w:sz="0" w:space="0" w:color="auto"/>
        <w:bottom w:val="none" w:sz="0" w:space="0" w:color="auto"/>
        <w:right w:val="none" w:sz="0" w:space="0" w:color="auto"/>
      </w:divBdr>
    </w:div>
    <w:div w:id="1862234672">
      <w:bodyDiv w:val="1"/>
      <w:marLeft w:val="0"/>
      <w:marRight w:val="0"/>
      <w:marTop w:val="0"/>
      <w:marBottom w:val="0"/>
      <w:divBdr>
        <w:top w:val="none" w:sz="0" w:space="0" w:color="auto"/>
        <w:left w:val="none" w:sz="0" w:space="0" w:color="auto"/>
        <w:bottom w:val="none" w:sz="0" w:space="0" w:color="auto"/>
        <w:right w:val="none" w:sz="0" w:space="0" w:color="auto"/>
      </w:divBdr>
    </w:div>
    <w:div w:id="1880391543">
      <w:bodyDiv w:val="1"/>
      <w:marLeft w:val="0"/>
      <w:marRight w:val="0"/>
      <w:marTop w:val="0"/>
      <w:marBottom w:val="0"/>
      <w:divBdr>
        <w:top w:val="none" w:sz="0" w:space="0" w:color="auto"/>
        <w:left w:val="none" w:sz="0" w:space="0" w:color="auto"/>
        <w:bottom w:val="none" w:sz="0" w:space="0" w:color="auto"/>
        <w:right w:val="none" w:sz="0" w:space="0" w:color="auto"/>
      </w:divBdr>
    </w:div>
    <w:div w:id="1883903542">
      <w:bodyDiv w:val="1"/>
      <w:marLeft w:val="0"/>
      <w:marRight w:val="0"/>
      <w:marTop w:val="0"/>
      <w:marBottom w:val="0"/>
      <w:divBdr>
        <w:top w:val="none" w:sz="0" w:space="0" w:color="auto"/>
        <w:left w:val="none" w:sz="0" w:space="0" w:color="auto"/>
        <w:bottom w:val="none" w:sz="0" w:space="0" w:color="auto"/>
        <w:right w:val="none" w:sz="0" w:space="0" w:color="auto"/>
      </w:divBdr>
    </w:div>
    <w:div w:id="1898205470">
      <w:bodyDiv w:val="1"/>
      <w:marLeft w:val="0"/>
      <w:marRight w:val="0"/>
      <w:marTop w:val="0"/>
      <w:marBottom w:val="0"/>
      <w:divBdr>
        <w:top w:val="none" w:sz="0" w:space="0" w:color="auto"/>
        <w:left w:val="none" w:sz="0" w:space="0" w:color="auto"/>
        <w:bottom w:val="none" w:sz="0" w:space="0" w:color="auto"/>
        <w:right w:val="none" w:sz="0" w:space="0" w:color="auto"/>
      </w:divBdr>
    </w:div>
    <w:div w:id="1924407963">
      <w:bodyDiv w:val="1"/>
      <w:marLeft w:val="0"/>
      <w:marRight w:val="0"/>
      <w:marTop w:val="0"/>
      <w:marBottom w:val="0"/>
      <w:divBdr>
        <w:top w:val="none" w:sz="0" w:space="0" w:color="auto"/>
        <w:left w:val="none" w:sz="0" w:space="0" w:color="auto"/>
        <w:bottom w:val="none" w:sz="0" w:space="0" w:color="auto"/>
        <w:right w:val="none" w:sz="0" w:space="0" w:color="auto"/>
      </w:divBdr>
    </w:div>
    <w:div w:id="1935165493">
      <w:bodyDiv w:val="1"/>
      <w:marLeft w:val="0"/>
      <w:marRight w:val="0"/>
      <w:marTop w:val="0"/>
      <w:marBottom w:val="0"/>
      <w:divBdr>
        <w:top w:val="none" w:sz="0" w:space="0" w:color="auto"/>
        <w:left w:val="none" w:sz="0" w:space="0" w:color="auto"/>
        <w:bottom w:val="none" w:sz="0" w:space="0" w:color="auto"/>
        <w:right w:val="none" w:sz="0" w:space="0" w:color="auto"/>
      </w:divBdr>
    </w:div>
    <w:div w:id="1940328152">
      <w:bodyDiv w:val="1"/>
      <w:marLeft w:val="0"/>
      <w:marRight w:val="0"/>
      <w:marTop w:val="0"/>
      <w:marBottom w:val="0"/>
      <w:divBdr>
        <w:top w:val="none" w:sz="0" w:space="0" w:color="auto"/>
        <w:left w:val="none" w:sz="0" w:space="0" w:color="auto"/>
        <w:bottom w:val="none" w:sz="0" w:space="0" w:color="auto"/>
        <w:right w:val="none" w:sz="0" w:space="0" w:color="auto"/>
      </w:divBdr>
    </w:div>
    <w:div w:id="1953394886">
      <w:bodyDiv w:val="1"/>
      <w:marLeft w:val="0"/>
      <w:marRight w:val="0"/>
      <w:marTop w:val="0"/>
      <w:marBottom w:val="0"/>
      <w:divBdr>
        <w:top w:val="none" w:sz="0" w:space="0" w:color="auto"/>
        <w:left w:val="none" w:sz="0" w:space="0" w:color="auto"/>
        <w:bottom w:val="none" w:sz="0" w:space="0" w:color="auto"/>
        <w:right w:val="none" w:sz="0" w:space="0" w:color="auto"/>
      </w:divBdr>
    </w:div>
    <w:div w:id="1971473833">
      <w:bodyDiv w:val="1"/>
      <w:marLeft w:val="0"/>
      <w:marRight w:val="0"/>
      <w:marTop w:val="0"/>
      <w:marBottom w:val="0"/>
      <w:divBdr>
        <w:top w:val="none" w:sz="0" w:space="0" w:color="auto"/>
        <w:left w:val="none" w:sz="0" w:space="0" w:color="auto"/>
        <w:bottom w:val="none" w:sz="0" w:space="0" w:color="auto"/>
        <w:right w:val="none" w:sz="0" w:space="0" w:color="auto"/>
      </w:divBdr>
    </w:div>
    <w:div w:id="2002656546">
      <w:bodyDiv w:val="1"/>
      <w:marLeft w:val="0"/>
      <w:marRight w:val="0"/>
      <w:marTop w:val="0"/>
      <w:marBottom w:val="0"/>
      <w:divBdr>
        <w:top w:val="none" w:sz="0" w:space="0" w:color="auto"/>
        <w:left w:val="none" w:sz="0" w:space="0" w:color="auto"/>
        <w:bottom w:val="none" w:sz="0" w:space="0" w:color="auto"/>
        <w:right w:val="none" w:sz="0" w:space="0" w:color="auto"/>
      </w:divBdr>
    </w:div>
    <w:div w:id="2025401596">
      <w:bodyDiv w:val="1"/>
      <w:marLeft w:val="0"/>
      <w:marRight w:val="0"/>
      <w:marTop w:val="0"/>
      <w:marBottom w:val="0"/>
      <w:divBdr>
        <w:top w:val="none" w:sz="0" w:space="0" w:color="auto"/>
        <w:left w:val="none" w:sz="0" w:space="0" w:color="auto"/>
        <w:bottom w:val="none" w:sz="0" w:space="0" w:color="auto"/>
        <w:right w:val="none" w:sz="0" w:space="0" w:color="auto"/>
      </w:divBdr>
    </w:div>
    <w:div w:id="2040543642">
      <w:bodyDiv w:val="1"/>
      <w:marLeft w:val="0"/>
      <w:marRight w:val="0"/>
      <w:marTop w:val="0"/>
      <w:marBottom w:val="0"/>
      <w:divBdr>
        <w:top w:val="none" w:sz="0" w:space="0" w:color="auto"/>
        <w:left w:val="none" w:sz="0" w:space="0" w:color="auto"/>
        <w:bottom w:val="none" w:sz="0" w:space="0" w:color="auto"/>
        <w:right w:val="none" w:sz="0" w:space="0" w:color="auto"/>
      </w:divBdr>
    </w:div>
    <w:div w:id="2051567435">
      <w:bodyDiv w:val="1"/>
      <w:marLeft w:val="0"/>
      <w:marRight w:val="0"/>
      <w:marTop w:val="0"/>
      <w:marBottom w:val="0"/>
      <w:divBdr>
        <w:top w:val="none" w:sz="0" w:space="0" w:color="auto"/>
        <w:left w:val="none" w:sz="0" w:space="0" w:color="auto"/>
        <w:bottom w:val="none" w:sz="0" w:space="0" w:color="auto"/>
        <w:right w:val="none" w:sz="0" w:space="0" w:color="auto"/>
      </w:divBdr>
    </w:div>
    <w:div w:id="2054572551">
      <w:bodyDiv w:val="1"/>
      <w:marLeft w:val="0"/>
      <w:marRight w:val="0"/>
      <w:marTop w:val="0"/>
      <w:marBottom w:val="0"/>
      <w:divBdr>
        <w:top w:val="none" w:sz="0" w:space="0" w:color="auto"/>
        <w:left w:val="none" w:sz="0" w:space="0" w:color="auto"/>
        <w:bottom w:val="none" w:sz="0" w:space="0" w:color="auto"/>
        <w:right w:val="none" w:sz="0" w:space="0" w:color="auto"/>
      </w:divBdr>
    </w:div>
    <w:div w:id="2055347698">
      <w:bodyDiv w:val="1"/>
      <w:marLeft w:val="0"/>
      <w:marRight w:val="0"/>
      <w:marTop w:val="0"/>
      <w:marBottom w:val="0"/>
      <w:divBdr>
        <w:top w:val="none" w:sz="0" w:space="0" w:color="auto"/>
        <w:left w:val="none" w:sz="0" w:space="0" w:color="auto"/>
        <w:bottom w:val="none" w:sz="0" w:space="0" w:color="auto"/>
        <w:right w:val="none" w:sz="0" w:space="0" w:color="auto"/>
      </w:divBdr>
    </w:div>
    <w:div w:id="2063676625">
      <w:bodyDiv w:val="1"/>
      <w:marLeft w:val="0"/>
      <w:marRight w:val="0"/>
      <w:marTop w:val="0"/>
      <w:marBottom w:val="0"/>
      <w:divBdr>
        <w:top w:val="none" w:sz="0" w:space="0" w:color="auto"/>
        <w:left w:val="none" w:sz="0" w:space="0" w:color="auto"/>
        <w:bottom w:val="none" w:sz="0" w:space="0" w:color="auto"/>
        <w:right w:val="none" w:sz="0" w:space="0" w:color="auto"/>
      </w:divBdr>
    </w:div>
    <w:div w:id="2083991126">
      <w:bodyDiv w:val="1"/>
      <w:marLeft w:val="0"/>
      <w:marRight w:val="0"/>
      <w:marTop w:val="0"/>
      <w:marBottom w:val="0"/>
      <w:divBdr>
        <w:top w:val="none" w:sz="0" w:space="0" w:color="auto"/>
        <w:left w:val="none" w:sz="0" w:space="0" w:color="auto"/>
        <w:bottom w:val="none" w:sz="0" w:space="0" w:color="auto"/>
        <w:right w:val="none" w:sz="0" w:space="0" w:color="auto"/>
      </w:divBdr>
    </w:div>
    <w:div w:id="2130738095">
      <w:bodyDiv w:val="1"/>
      <w:marLeft w:val="0"/>
      <w:marRight w:val="0"/>
      <w:marTop w:val="0"/>
      <w:marBottom w:val="0"/>
      <w:divBdr>
        <w:top w:val="none" w:sz="0" w:space="0" w:color="auto"/>
        <w:left w:val="none" w:sz="0" w:space="0" w:color="auto"/>
        <w:bottom w:val="none" w:sz="0" w:space="0" w:color="auto"/>
        <w:right w:val="none" w:sz="0" w:space="0" w:color="auto"/>
      </w:divBdr>
    </w:div>
    <w:div w:id="21359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kshurbodinskij-r18.gosweb.gosuslugi.ru" TargetMode="External"/><Relationship Id="rId18" Type="http://schemas.openxmlformats.org/officeDocument/2006/relationships/hyperlink" Target="consultantplus://offline/ref=6298BFCFE32921D6AB541158FFCA2805D1AA35CBAB6A631743920B9331E78392D5F0E40020DFA2B9F47932406C4377D3F1FA27639C15D7C6F3775A00tBK" TargetMode="External"/><Relationship Id="rId26" Type="http://schemas.openxmlformats.org/officeDocument/2006/relationships/hyperlink" Target="https://login.consultant.ru/link/?req=doc&amp;base=RLAW053&amp;n=157428&amp;dst=100157" TargetMode="External"/><Relationship Id="rId39" Type="http://schemas.openxmlformats.org/officeDocument/2006/relationships/hyperlink" Target="consultantplus://offline/ref=0584786549AA634F63102726E640A2FB153FAFAC7F5FEEDB8FF7D77226C4C58F1481749AD759855BEA90C327A1g209J" TargetMode="External"/><Relationship Id="rId21" Type="http://schemas.openxmlformats.org/officeDocument/2006/relationships/hyperlink" Target="consultantplus://offline/ref=68E776AE73461E8FAB340FA68E2E393609CF69BD335CDC75D39BF426D67D5E0B9821657E0BBEEFD7CFAFDD8E7D2C68AB73B644F7D873AA1A9A025C8D6CC5L" TargetMode="External"/><Relationship Id="rId34" Type="http://schemas.openxmlformats.org/officeDocument/2006/relationships/hyperlink" Target="consultantplus://offline/ref=24A9207E5E54FBD02F59E79836B3FA9D509A293A0E22731A1AA5C6CD5D51C4075987889D8A37DFDAC34DC2589C54CE4A05C19FF0D3497925l2wFT" TargetMode="External"/><Relationship Id="rId42" Type="http://schemas.openxmlformats.org/officeDocument/2006/relationships/hyperlink" Target="consultantplus://offline/ref=0584786549AA634F6310392BF02CFCF31535F1A97E5FE08EDBA88C2F71CDCFD841CE75C69308965BED90C124BE225486gB0CJ" TargetMode="External"/><Relationship Id="rId47" Type="http://schemas.openxmlformats.org/officeDocument/2006/relationships/hyperlink" Target="consultantplus://offline/ref=103BC803AEF9F09669457E1EE8CEDDD6E59092F4FA7C3DB8AA35CD5EF454151BB66218EA9684A34367B4C8kFm2M" TargetMode="External"/><Relationship Id="rId50" Type="http://schemas.openxmlformats.org/officeDocument/2006/relationships/hyperlink" Target="https://login.consultant.ru/link/?req=doc&amp;base=RLAW053&amp;n=157428&amp;dst=100231" TargetMode="External"/><Relationship Id="rId55" Type="http://schemas.openxmlformats.org/officeDocument/2006/relationships/hyperlink" Target="consultantplus://offline/ref=6BA61F9E90E2C9E4AC7EAB64FD60CFDA8B25C1AE82A27348A921B908763A14E38651F54D966F8C955AF193b961M" TargetMode="External"/><Relationship Id="rId63" Type="http://schemas.openxmlformats.org/officeDocument/2006/relationships/hyperlink" Target="mailto:gs170414@mail.ru"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C6AC94FFADD626CDB307A528967D8BCBE66BF15A885C8BF5DFBEAE51577BA144081612CDF14D1C930734E7hCd3L" TargetMode="External"/><Relationship Id="rId29" Type="http://schemas.openxmlformats.org/officeDocument/2006/relationships/hyperlink" Target="consultantplus://offline/ref=0F71020102B405D91B8B7820D24526141C54F9268F20D0AFB2F7E76756E5A038F0A2588AC95C15F691C466A6G2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login.consultant.ru/link/?req=doc&amp;base=RLAW053&amp;n=157428&amp;dst=100144" TargetMode="External"/><Relationship Id="rId32" Type="http://schemas.openxmlformats.org/officeDocument/2006/relationships/hyperlink" Target="consultantplus://offline/ref=24A9207E5E54FBD02F59E79836B3FA9D509A293A0E22731A1AA5C6CD5D51C4075987889D8A37DBDACF4DC2589C54CE4A05C19FF0D3497925l2wFT" TargetMode="External"/><Relationship Id="rId37" Type="http://schemas.openxmlformats.org/officeDocument/2006/relationships/hyperlink" Target="consultantplus://offline/ref=2AE7CC06D31BB11F809845493401178468B182CD969B89E9C9468E31D44C208D51FB11ABDC5B111698BA0Af2S6H" TargetMode="External"/><Relationship Id="rId40" Type="http://schemas.openxmlformats.org/officeDocument/2006/relationships/hyperlink" Target="consultantplus://offline/ref=0584786549AA634F63102726E640A2FB153EAEAC7656EEDB8FF7D77226C4C58F1481749AD759855BEA90C327A1g209J" TargetMode="External"/><Relationship Id="rId45" Type="http://schemas.openxmlformats.org/officeDocument/2006/relationships/hyperlink" Target="consultantplus://offline/ref=E3FA6AC229E7FED78649B3276F4E74B465664CD0156FEAD56F26F68C6CDA1CBA682D8E51CED22AEF4C43B749BD6EC9F2FB723B8E98A0479E503D7E2Ez4d0L" TargetMode="External"/><Relationship Id="rId53" Type="http://schemas.openxmlformats.org/officeDocument/2006/relationships/hyperlink" Target="consultantplus://offline/ref=6BA61F9E90E2C9E4AC7EAB64FD60CFDA8B25C1AE82A27348A921B908763A14E38651F54D966F8C955AF193b961M" TargetMode="External"/><Relationship Id="rId58" Type="http://schemas.openxmlformats.org/officeDocument/2006/relationships/hyperlink" Target="consultantplus://offline/ref=6BA61F9E90E2C9E4AC7EAB64FD60CFDA8B25C1AE82A27348A921B908763A14E38651F54D966F8C955AF193b967M" TargetMode="External"/><Relationship Id="rId66"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67738DB8885402B88F13B15E0DA5CD1DDC4D310B3B06AFB33CB5444AB6FBDB79BDDAF82DEDB69EA0CC0C53A391qAO7P" TargetMode="External"/><Relationship Id="rId23" Type="http://schemas.openxmlformats.org/officeDocument/2006/relationships/hyperlink" Target="consultantplus://offline/ref=68E776AE73461E8FAB340FA68E2E393609CF69BD335CDC75D39BF426D67D5E0B9821657E0BBEEFD7CFAFDD8F7E2C68AB73B644F7D873AA1A9A025C8D6CC5L" TargetMode="External"/><Relationship Id="rId28" Type="http://schemas.openxmlformats.org/officeDocument/2006/relationships/hyperlink" Target="consultantplus://offline/ref=60F17CB6A34D9DA6AEB2A82B3C2A8E3BFB85F51EB7986328D75E3A8680BDA7C2ACD6B38F6A7A3F66FBA77Ez3B0L" TargetMode="External"/><Relationship Id="rId36" Type="http://schemas.openxmlformats.org/officeDocument/2006/relationships/hyperlink" Target="consultantplus://offline/ref=5C64F35E4F32692CA52A99958B67F7E3CE6DB881E6665AA402B23A10FEF48E7EEFA36B7176E2B65E3E3F3COA58L" TargetMode="External"/><Relationship Id="rId49" Type="http://schemas.openxmlformats.org/officeDocument/2006/relationships/hyperlink" Target="https://login.consultant.ru/link/?req=doc&amp;base=RLAW053&amp;n=157428&amp;dst=100231" TargetMode="External"/><Relationship Id="rId57" Type="http://schemas.openxmlformats.org/officeDocument/2006/relationships/hyperlink" Target="consultantplus://offline/ref=6BA61F9E90E2C9E4AC7EAB64FD60CFDA8B25C1AE82A27348A921B908763A14E38651F54D966F8C955AF193b961M" TargetMode="External"/><Relationship Id="rId61" Type="http://schemas.openxmlformats.org/officeDocument/2006/relationships/hyperlink" Target="mailto:gs170414@mail.ru" TargetMode="External"/><Relationship Id="rId10" Type="http://schemas.openxmlformats.org/officeDocument/2006/relationships/hyperlink" Target="mailto:imu.zemlemer@yandex.ru" TargetMode="External"/><Relationship Id="rId19" Type="http://schemas.openxmlformats.org/officeDocument/2006/relationships/hyperlink" Target="consultantplus://offline/ref=73A8B4C44266F2C5FD071134BFD35681E8A8771D330634557C65CAA12F9EDCD0D6504A4CC9D187F8C46981FD84C1885529A6A08CD14A18BC220CAD59R1B9L" TargetMode="External"/><Relationship Id="rId31" Type="http://schemas.openxmlformats.org/officeDocument/2006/relationships/hyperlink" Target="consultantplus://offline/ref=60F17CB6A34D9DA6AEB2A82B3C2A8E3BFB85F51EB7986328D75E3A8680BDA7C2ACD6B38F6A7A3F66FBA77Ez3B0L" TargetMode="External"/><Relationship Id="rId44" Type="http://schemas.openxmlformats.org/officeDocument/2006/relationships/hyperlink" Target="consultantplus://offline/ref=E3FA6AC229E7FED78649B3276F4E74B465664CD0156FEAD56F26F68C6CDA1CBA682D8E51CED22AEF4C43B749BC6EC9F2FB723B8E98A0479E503D7E2Ez4d0L" TargetMode="External"/><Relationship Id="rId52" Type="http://schemas.openxmlformats.org/officeDocument/2006/relationships/hyperlink" Target="https://login.consultant.ru/link/?req=doc&amp;base=RLAW053&amp;n=157428&amp;dst=100232" TargetMode="External"/><Relationship Id="rId60" Type="http://schemas.openxmlformats.org/officeDocument/2006/relationships/hyperlink" Target="mailto:gs170414@mail.ru" TargetMode="External"/><Relationship Id="rId65" Type="http://schemas.openxmlformats.org/officeDocument/2006/relationships/hyperlink" Target="mailto:gs170414@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yakshurbodinskij-r18.gosweb.gosuslugi.ru" TargetMode="External"/><Relationship Id="rId22" Type="http://schemas.openxmlformats.org/officeDocument/2006/relationships/hyperlink" Target="consultantplus://offline/ref=68E776AE73461E8FAB340FA68E2E393609CF69BD335CDC75D39BF426D67D5E0B9821657E0BBEEFD7CFAFDD8F7F2C68AB73B644F7D873AA1A9A025C8D6CC5L" TargetMode="External"/><Relationship Id="rId27" Type="http://schemas.openxmlformats.org/officeDocument/2006/relationships/hyperlink" Target="consultantplus://offline/ref=60F17CB6A34D9DA6AEB2A82B3C2A8E3BFB85F51EB7986328D75E3A8680BDA7C2ACD6B38F6A7A3F66FBA77Ez3B0L" TargetMode="External"/><Relationship Id="rId30" Type="http://schemas.openxmlformats.org/officeDocument/2006/relationships/hyperlink" Target="consultantplus://offline/ref=0F71020102B405D91B8B7820D24526141C54F9268F20D0AFB2F7E76756E5A038F0A2588AC95C15F691C763A6G6L" TargetMode="External"/><Relationship Id="rId35" Type="http://schemas.openxmlformats.org/officeDocument/2006/relationships/hyperlink" Target="consultantplus://offline/ref=24A9207E5E54FBD02F59E79836B3FA9D579F29300F23731A1AA5C6CD5D51C4075987889D8A37DBDBC44DC2589C54CE4A05C19FF0D3497925l2wFT" TargetMode="External"/><Relationship Id="rId43" Type="http://schemas.openxmlformats.org/officeDocument/2006/relationships/hyperlink" Target="consultantplus://offline/ref=0584786549AA634F6310392BF02CFCF31535F1A97F54E788D6A88C2F71CDCFD841CE75D493509A5BE98FC726AB7405C3E068040B41622FE71D129Fg60CJ" TargetMode="External"/><Relationship Id="rId48" Type="http://schemas.openxmlformats.org/officeDocument/2006/relationships/hyperlink" Target="consultantplus://offline/ref=BDF7FD24B5C3F1F2372B723CE7B6E72DE4B909C3C0FFC7E5917BAB6E4426F5C07E098BEA8FA082849D0D7DM7e4H" TargetMode="External"/><Relationship Id="rId56" Type="http://schemas.openxmlformats.org/officeDocument/2006/relationships/hyperlink" Target="consultantplus://offline/ref=6BA61F9E90E2C9E4AC7EAB64FD60CFDA8B25C1AE82A27348A921B908763A14E38651F54D966F8C955AF193b967M" TargetMode="External"/><Relationship Id="rId64" Type="http://schemas.openxmlformats.org/officeDocument/2006/relationships/hyperlink" Target="mailto:gs170414@mail.ru" TargetMode="External"/><Relationship Id="rId8" Type="http://schemas.openxmlformats.org/officeDocument/2006/relationships/endnotes" Target="endnotes.xml"/><Relationship Id="rId51" Type="http://schemas.openxmlformats.org/officeDocument/2006/relationships/hyperlink" Target="https://login.consultant.ru/link/?req=doc&amp;base=RLAW053&amp;n=157428&amp;dst=100231" TargetMode="External"/><Relationship Id="rId3" Type="http://schemas.openxmlformats.org/officeDocument/2006/relationships/styles" Target="styles.xml"/><Relationship Id="rId12" Type="http://schemas.openxmlformats.org/officeDocument/2006/relationships/hyperlink" Target="https://yakshurbodinskij-r18.gosweb.gosuslugi.ru" TargetMode="External"/><Relationship Id="rId17" Type="http://schemas.openxmlformats.org/officeDocument/2006/relationships/hyperlink" Target="consultantplus://offline/ref=C6AC94FFADD626CDB307A528967D8BCBE66BF15A885C8BF5DFBEAE51577BA144081612CDF14D1C930734E7hCd5L" TargetMode="External"/><Relationship Id="rId25" Type="http://schemas.openxmlformats.org/officeDocument/2006/relationships/hyperlink" Target="https://login.consultant.ru/link/?req=doc&amp;base=RLAW053&amp;n=157428&amp;dst=100156" TargetMode="External"/><Relationship Id="rId33" Type="http://schemas.openxmlformats.org/officeDocument/2006/relationships/hyperlink" Target="consultantplus://offline/ref=24A9207E5E54FBD02F59E79836B3FA9D509A293A0E22731A1AA5C6CD5D51C4075987889D8A37DFDEC44DC2589C54CE4A05C19FF0D3497925l2wFT" TargetMode="External"/><Relationship Id="rId38" Type="http://schemas.openxmlformats.org/officeDocument/2006/relationships/hyperlink" Target="consultantplus://offline/ref=67D104E152ABB98E77232EC6B57B309798698D7C332DD8DB6E312245B26F00F6E14FE5C8FF32329C4C5956596719D6887239DA625CED5512543B9DmEwFJ" TargetMode="External"/><Relationship Id="rId46" Type="http://schemas.openxmlformats.org/officeDocument/2006/relationships/hyperlink" Target="consultantplus://offline/ref=103BC803AEF9F09669457E1EE8CEDDD6E59092F4FA7C3DB8AA35CD5EF454151BB66218EA9684A34367B4CAkFm4M" TargetMode="External"/><Relationship Id="rId59" Type="http://schemas.openxmlformats.org/officeDocument/2006/relationships/footer" Target="footer1.xml"/><Relationship Id="rId67" Type="http://schemas.openxmlformats.org/officeDocument/2006/relationships/fontTable" Target="fontTable.xml"/><Relationship Id="rId20" Type="http://schemas.openxmlformats.org/officeDocument/2006/relationships/hyperlink" Target="consultantplus://offline/ref=73A8B4C44266F2C5FD071134BFD35681E8A8771D330634557C65CAA12F9EDCD0D6504A4CC9D187F8C46981FC86C1885529A6A08CD14A18BC220CAD59R1B9L" TargetMode="External"/><Relationship Id="rId41" Type="http://schemas.openxmlformats.org/officeDocument/2006/relationships/hyperlink" Target="consultantplus://offline/ref=0584786549AA634F6310392BF02CFCF31535F1A97757E38BDBA4D1257994C3DA46C12AC39419965AE98EC025A22B00D6F130090F5B7C2CFA01109E64g802J" TargetMode="External"/><Relationship Id="rId54" Type="http://schemas.openxmlformats.org/officeDocument/2006/relationships/hyperlink" Target="consultantplus://offline/ref=6BA61F9E90E2C9E4AC7EAB64FD60CFDA8B25C1AE82A27348A921B908763A14E38651F54D966F8C955AF193b967M" TargetMode="External"/><Relationship Id="rId62" Type="http://schemas.openxmlformats.org/officeDocument/2006/relationships/hyperlink" Target="mailto:gs17041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91650-1B3E-4C1C-9AB0-D0C1549C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50</Pages>
  <Words>16077</Words>
  <Characters>91643</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ShklyevaAA</dc:creator>
  <cp:lastModifiedBy>VahrushevaNA</cp:lastModifiedBy>
  <cp:revision>121</cp:revision>
  <cp:lastPrinted>2024-08-22T11:22:00Z</cp:lastPrinted>
  <dcterms:created xsi:type="dcterms:W3CDTF">2023-11-22T12:57:00Z</dcterms:created>
  <dcterms:modified xsi:type="dcterms:W3CDTF">2024-08-22T11:28:00Z</dcterms:modified>
</cp:coreProperties>
</file>