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2" w:type="dxa"/>
        <w:tblInd w:w="-426" w:type="dxa"/>
        <w:tblLayout w:type="fixed"/>
        <w:tblCellMar>
          <w:top w:w="55" w:type="dxa"/>
          <w:left w:w="55" w:type="dxa"/>
          <w:bottom w:w="55" w:type="dxa"/>
          <w:right w:w="55" w:type="dxa"/>
        </w:tblCellMar>
        <w:tblLook w:val="0000" w:firstRow="0" w:lastRow="0" w:firstColumn="0" w:lastColumn="0" w:noHBand="0" w:noVBand="0"/>
      </w:tblPr>
      <w:tblGrid>
        <w:gridCol w:w="2411"/>
        <w:gridCol w:w="7721"/>
      </w:tblGrid>
      <w:tr w:rsidR="003548A0" w:rsidTr="00D50D90">
        <w:trPr>
          <w:trHeight w:val="3225"/>
        </w:trPr>
        <w:tc>
          <w:tcPr>
            <w:tcW w:w="2411" w:type="dxa"/>
            <w:shd w:val="clear" w:color="auto" w:fill="auto"/>
          </w:tcPr>
          <w:p w:rsidR="003548A0" w:rsidRDefault="003548A0" w:rsidP="00680B36">
            <w:pPr>
              <w:pStyle w:val="TableContents"/>
            </w:pPr>
            <w:r>
              <w:rPr>
                <w:noProof/>
                <w:lang w:eastAsia="ru-RU" w:bidi="ar-SA"/>
              </w:rPr>
              <w:drawing>
                <wp:anchor distT="0" distB="0" distL="0" distR="0" simplePos="0" relativeHeight="251659264" behindDoc="0" locked="0" layoutInCell="1" allowOverlap="1">
                  <wp:simplePos x="0" y="0"/>
                  <wp:positionH relativeFrom="column">
                    <wp:posOffset>-34452</wp:posOffset>
                  </wp:positionH>
                  <wp:positionV relativeFrom="paragraph">
                    <wp:posOffset>5080</wp:posOffset>
                  </wp:positionV>
                  <wp:extent cx="1625600" cy="1973580"/>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5600" cy="19735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7721" w:type="dxa"/>
            <w:vMerge w:val="restart"/>
            <w:tcBorders>
              <w:bottom w:val="single" w:sz="8" w:space="0" w:color="000000"/>
            </w:tcBorders>
            <w:shd w:val="clear" w:color="auto" w:fill="auto"/>
          </w:tcPr>
          <w:p w:rsidR="003548A0" w:rsidRDefault="003548A0" w:rsidP="005D1C40">
            <w:pPr>
              <w:ind w:right="-55"/>
              <w:jc w:val="center"/>
            </w:pPr>
            <w:r>
              <w:rPr>
                <w:rFonts w:ascii="Bookman Old Style" w:hAnsi="Bookman Old Style" w:cs="Bookman Old Style"/>
                <w:sz w:val="146"/>
                <w:szCs w:val="144"/>
              </w:rPr>
              <w:t>ВЕСТНИК</w:t>
            </w:r>
          </w:p>
          <w:p w:rsidR="003548A0" w:rsidRDefault="003548A0" w:rsidP="00680B36">
            <w:pPr>
              <w:jc w:val="center"/>
            </w:pPr>
            <w:r>
              <w:rPr>
                <w:rFonts w:ascii="Bookman Old Style" w:hAnsi="Bookman Old Style" w:cs="Bookman Old Style"/>
                <w:b/>
                <w:caps/>
                <w:sz w:val="72"/>
                <w:szCs w:val="72"/>
              </w:rPr>
              <w:t>правовых</w:t>
            </w:r>
          </w:p>
          <w:p w:rsidR="003548A0" w:rsidRDefault="003548A0" w:rsidP="00680B36">
            <w:pPr>
              <w:jc w:val="center"/>
            </w:pPr>
            <w:r>
              <w:rPr>
                <w:rFonts w:ascii="Bookman Old Style" w:hAnsi="Bookman Old Style" w:cs="Bookman Old Style"/>
                <w:b/>
                <w:caps/>
                <w:sz w:val="72"/>
                <w:szCs w:val="72"/>
              </w:rPr>
              <w:t>Актов</w:t>
            </w:r>
          </w:p>
          <w:p w:rsidR="003548A0"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муниципального образования</w:t>
            </w:r>
          </w:p>
          <w:p w:rsidR="00D10019"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«Муниципальный округ</w:t>
            </w:r>
          </w:p>
          <w:p w:rsidR="00D10019" w:rsidRDefault="00D10019" w:rsidP="00680B36">
            <w:pPr>
              <w:jc w:val="center"/>
              <w:rPr>
                <w:rFonts w:ascii="Bookman Old Style" w:hAnsi="Bookman Old Style" w:cs="Bookman Old Style"/>
                <w:sz w:val="28"/>
                <w:szCs w:val="28"/>
              </w:rPr>
            </w:pPr>
            <w:proofErr w:type="spellStart"/>
            <w:r>
              <w:rPr>
                <w:rFonts w:ascii="Bookman Old Style" w:hAnsi="Bookman Old Style" w:cs="Bookman Old Style"/>
                <w:sz w:val="28"/>
                <w:szCs w:val="28"/>
              </w:rPr>
              <w:t>Якшур-Бодьинский</w:t>
            </w:r>
            <w:proofErr w:type="spellEnd"/>
            <w:r>
              <w:rPr>
                <w:rFonts w:ascii="Bookman Old Style" w:hAnsi="Bookman Old Style" w:cs="Bookman Old Style"/>
                <w:sz w:val="28"/>
                <w:szCs w:val="28"/>
              </w:rPr>
              <w:t xml:space="preserve"> район</w:t>
            </w:r>
          </w:p>
          <w:p w:rsidR="003548A0" w:rsidRDefault="00D10019" w:rsidP="00D10019">
            <w:pPr>
              <w:jc w:val="center"/>
            </w:pPr>
            <w:r>
              <w:rPr>
                <w:rFonts w:ascii="Bookman Old Style" w:hAnsi="Bookman Old Style" w:cs="Bookman Old Style"/>
                <w:sz w:val="28"/>
                <w:szCs w:val="28"/>
              </w:rPr>
              <w:t>Удмуртской Республики»</w:t>
            </w:r>
          </w:p>
        </w:tc>
      </w:tr>
      <w:tr w:rsidR="003548A0" w:rsidTr="00D50D90">
        <w:tc>
          <w:tcPr>
            <w:tcW w:w="2411" w:type="dxa"/>
            <w:tcBorders>
              <w:bottom w:val="single" w:sz="8" w:space="0" w:color="000000"/>
            </w:tcBorders>
            <w:shd w:val="clear" w:color="auto" w:fill="auto"/>
          </w:tcPr>
          <w:p w:rsidR="00226CFA" w:rsidRDefault="00910E23" w:rsidP="00680B36">
            <w:pPr>
              <w:pStyle w:val="15"/>
              <w:jc w:val="center"/>
              <w:rPr>
                <w:rFonts w:ascii="Bookman Old Style" w:hAnsi="Bookman Old Style"/>
                <w:b/>
                <w:sz w:val="28"/>
                <w:szCs w:val="28"/>
              </w:rPr>
            </w:pPr>
            <w:r>
              <w:rPr>
                <w:rFonts w:ascii="Bookman Old Style" w:hAnsi="Bookman Old Style"/>
                <w:b/>
                <w:sz w:val="28"/>
                <w:szCs w:val="28"/>
              </w:rPr>
              <w:t>2025</w:t>
            </w:r>
            <w:r w:rsidR="00226CFA">
              <w:rPr>
                <w:rFonts w:ascii="Bookman Old Style" w:hAnsi="Bookman Old Style"/>
                <w:b/>
                <w:sz w:val="28"/>
                <w:szCs w:val="28"/>
              </w:rPr>
              <w:t xml:space="preserve"> год</w:t>
            </w:r>
          </w:p>
          <w:p w:rsidR="00665C4A" w:rsidRDefault="00B66910" w:rsidP="00665C4A">
            <w:pPr>
              <w:pStyle w:val="15"/>
              <w:jc w:val="center"/>
              <w:rPr>
                <w:rFonts w:ascii="Bookman Old Style" w:hAnsi="Bookman Old Style"/>
                <w:b/>
                <w:sz w:val="28"/>
                <w:szCs w:val="28"/>
              </w:rPr>
            </w:pPr>
            <w:r>
              <w:rPr>
                <w:rFonts w:ascii="Bookman Old Style" w:hAnsi="Bookman Old Style"/>
                <w:b/>
                <w:sz w:val="28"/>
                <w:szCs w:val="28"/>
              </w:rPr>
              <w:t>10 января</w:t>
            </w:r>
            <w:r w:rsidR="00F645E5">
              <w:rPr>
                <w:rFonts w:ascii="Bookman Old Style" w:hAnsi="Bookman Old Style"/>
                <w:b/>
                <w:sz w:val="28"/>
                <w:szCs w:val="28"/>
              </w:rPr>
              <w:t xml:space="preserve"> </w:t>
            </w:r>
            <w:r w:rsidR="00665C4A">
              <w:rPr>
                <w:rFonts w:ascii="Bookman Old Style" w:hAnsi="Bookman Old Style"/>
                <w:b/>
                <w:sz w:val="28"/>
                <w:szCs w:val="28"/>
              </w:rPr>
              <w:t xml:space="preserve"> </w:t>
            </w:r>
          </w:p>
          <w:p w:rsidR="003548A0" w:rsidRPr="00BA3BC0" w:rsidRDefault="00910E23" w:rsidP="00D339A4">
            <w:pPr>
              <w:pStyle w:val="15"/>
              <w:jc w:val="center"/>
              <w:rPr>
                <w:lang w:val="en-US"/>
              </w:rPr>
            </w:pPr>
            <w:r>
              <w:rPr>
                <w:rFonts w:ascii="Bookman Old Style" w:hAnsi="Bookman Old Style"/>
                <w:b/>
                <w:sz w:val="28"/>
                <w:szCs w:val="28"/>
              </w:rPr>
              <w:t>№ 131</w:t>
            </w:r>
          </w:p>
        </w:tc>
        <w:tc>
          <w:tcPr>
            <w:tcW w:w="7721" w:type="dxa"/>
            <w:vMerge/>
            <w:tcBorders>
              <w:bottom w:val="single" w:sz="8" w:space="0" w:color="000000"/>
            </w:tcBorders>
            <w:shd w:val="clear" w:color="auto" w:fill="auto"/>
          </w:tcPr>
          <w:p w:rsidR="003548A0" w:rsidRDefault="003548A0" w:rsidP="00680B36"/>
        </w:tc>
      </w:tr>
    </w:tbl>
    <w:p w:rsidR="003548A0" w:rsidRDefault="003548A0" w:rsidP="003548A0">
      <w:pPr>
        <w:shd w:val="clear" w:color="auto" w:fill="FFFFFF"/>
        <w:ind w:left="1134" w:hanging="426"/>
      </w:pPr>
      <w:r>
        <w:rPr>
          <w:rFonts w:ascii="Bookman Old Style" w:hAnsi="Bookman Old Style" w:cs="Bookman Old Style"/>
          <w:sz w:val="20"/>
          <w:szCs w:val="20"/>
        </w:rPr>
        <w:t>В номере:</w:t>
      </w:r>
    </w:p>
    <w:p w:rsidR="003548A0" w:rsidRDefault="003548A0" w:rsidP="00421CBD">
      <w:pPr>
        <w:shd w:val="clear" w:color="auto" w:fill="FFFFFF"/>
        <w:ind w:left="1134" w:hanging="426"/>
        <w:rPr>
          <w:rFonts w:ascii="Bookman Old Style" w:hAnsi="Bookman Old Style" w:cs="Bookman Old Style"/>
          <w:sz w:val="20"/>
          <w:szCs w:val="20"/>
        </w:rPr>
      </w:pPr>
    </w:p>
    <w:tbl>
      <w:tblPr>
        <w:tblW w:w="9609" w:type="dxa"/>
        <w:tblInd w:w="-29" w:type="dxa"/>
        <w:tblLayout w:type="fixed"/>
        <w:tblCellMar>
          <w:left w:w="113" w:type="dxa"/>
        </w:tblCellMar>
        <w:tblLook w:val="0000" w:firstRow="0" w:lastRow="0" w:firstColumn="0" w:lastColumn="0" w:noHBand="0" w:noVBand="0"/>
      </w:tblPr>
      <w:tblGrid>
        <w:gridCol w:w="563"/>
        <w:gridCol w:w="8169"/>
        <w:gridCol w:w="877"/>
      </w:tblGrid>
      <w:tr w:rsidR="00170E38" w:rsidRPr="00E87D64" w:rsidTr="00E87D64">
        <w:trPr>
          <w:trHeight w:val="115"/>
        </w:trPr>
        <w:tc>
          <w:tcPr>
            <w:tcW w:w="563" w:type="dxa"/>
            <w:tcBorders>
              <w:top w:val="single" w:sz="4" w:space="0" w:color="00000A"/>
              <w:left w:val="single" w:sz="4" w:space="0" w:color="00000A"/>
              <w:bottom w:val="single" w:sz="4" w:space="0" w:color="00000A"/>
              <w:right w:val="single" w:sz="4" w:space="0" w:color="00000A"/>
            </w:tcBorders>
            <w:shd w:val="clear" w:color="auto" w:fill="auto"/>
          </w:tcPr>
          <w:p w:rsidR="00170E38" w:rsidRPr="00FC6620" w:rsidRDefault="00C74FF2" w:rsidP="001D7443">
            <w:pPr>
              <w:snapToGrid w:val="0"/>
              <w:rPr>
                <w:rFonts w:ascii="Bookman Old Style" w:hAnsi="Bookman Old Style" w:cs="Bookman Old Style"/>
                <w:sz w:val="20"/>
                <w:szCs w:val="20"/>
              </w:rPr>
            </w:pPr>
            <w:r w:rsidRPr="00FC6620">
              <w:rPr>
                <w:rFonts w:ascii="Bookman Old Style" w:hAnsi="Bookman Old Style" w:cs="Bookman Old Style"/>
                <w:sz w:val="20"/>
                <w:szCs w:val="20"/>
              </w:rPr>
              <w:t>1</w:t>
            </w:r>
          </w:p>
        </w:tc>
        <w:tc>
          <w:tcPr>
            <w:tcW w:w="8169" w:type="dxa"/>
            <w:tcBorders>
              <w:top w:val="single" w:sz="4" w:space="0" w:color="00000A"/>
              <w:left w:val="single" w:sz="4" w:space="0" w:color="00000A"/>
              <w:bottom w:val="single" w:sz="4" w:space="0" w:color="00000A"/>
              <w:right w:val="single" w:sz="4" w:space="0" w:color="00000A"/>
            </w:tcBorders>
            <w:shd w:val="clear" w:color="auto" w:fill="auto"/>
          </w:tcPr>
          <w:p w:rsidR="00170E38" w:rsidRPr="00FC6620" w:rsidRDefault="00FC6620" w:rsidP="001C69B5">
            <w:pPr>
              <w:jc w:val="both"/>
              <w:rPr>
                <w:rFonts w:ascii="Bookman Old Style" w:hAnsi="Bookman Old Style"/>
                <w:sz w:val="20"/>
                <w:szCs w:val="20"/>
                <w:lang w:eastAsia="ru-RU"/>
              </w:rPr>
            </w:pPr>
            <w:r w:rsidRPr="00FC6620">
              <w:rPr>
                <w:rFonts w:ascii="Bookman Old Style" w:hAnsi="Bookman Old Style"/>
                <w:sz w:val="20"/>
                <w:szCs w:val="20"/>
                <w:lang w:eastAsia="ru-RU"/>
              </w:rPr>
              <w:t xml:space="preserve">Решение Совета депутатов муниципального образования «Муниципальный округ </w:t>
            </w:r>
            <w:proofErr w:type="spellStart"/>
            <w:r w:rsidRPr="00FC6620">
              <w:rPr>
                <w:rFonts w:ascii="Bookman Old Style" w:hAnsi="Bookman Old Style"/>
                <w:sz w:val="20"/>
                <w:szCs w:val="20"/>
                <w:lang w:eastAsia="ru-RU"/>
              </w:rPr>
              <w:t>Якшур-Бодьинский</w:t>
            </w:r>
            <w:proofErr w:type="spellEnd"/>
            <w:r w:rsidRPr="00FC6620">
              <w:rPr>
                <w:rFonts w:ascii="Bookman Old Style" w:hAnsi="Bookman Old Style"/>
                <w:sz w:val="20"/>
                <w:szCs w:val="20"/>
                <w:lang w:eastAsia="ru-RU"/>
              </w:rPr>
              <w:t xml:space="preserve"> район Удмуртской Республики» от 12.12.2024 №1/538 «О внесении изменений в Устав муниципального образования «Муниципальный округ </w:t>
            </w:r>
            <w:proofErr w:type="spellStart"/>
            <w:r w:rsidRPr="00FC6620">
              <w:rPr>
                <w:rFonts w:ascii="Bookman Old Style" w:hAnsi="Bookman Old Style"/>
                <w:sz w:val="20"/>
                <w:szCs w:val="20"/>
                <w:lang w:eastAsia="ru-RU"/>
              </w:rPr>
              <w:t>Якшур-Бодьинский</w:t>
            </w:r>
            <w:proofErr w:type="spellEnd"/>
            <w:r w:rsidRPr="00FC6620">
              <w:rPr>
                <w:rFonts w:ascii="Bookman Old Style" w:hAnsi="Bookman Old Style"/>
                <w:sz w:val="20"/>
                <w:szCs w:val="20"/>
                <w:lang w:eastAsia="ru-RU"/>
              </w:rPr>
              <w:t xml:space="preserve"> район Удмуртской Республики».</w:t>
            </w:r>
          </w:p>
        </w:tc>
        <w:tc>
          <w:tcPr>
            <w:tcW w:w="877" w:type="dxa"/>
            <w:tcBorders>
              <w:top w:val="single" w:sz="4" w:space="0" w:color="00000A"/>
              <w:left w:val="single" w:sz="4" w:space="0" w:color="00000A"/>
              <w:bottom w:val="single" w:sz="4" w:space="0" w:color="00000A"/>
              <w:right w:val="single" w:sz="4" w:space="0" w:color="00000A"/>
            </w:tcBorders>
            <w:shd w:val="clear" w:color="auto" w:fill="auto"/>
          </w:tcPr>
          <w:p w:rsidR="00170E38" w:rsidRPr="00E87D64" w:rsidRDefault="007E7C18" w:rsidP="001D7443">
            <w:r>
              <w:t>3</w:t>
            </w:r>
          </w:p>
        </w:tc>
      </w:tr>
      <w:tr w:rsidR="00906254" w:rsidRPr="00E87D64" w:rsidTr="004F0886">
        <w:trPr>
          <w:trHeight w:val="115"/>
        </w:trPr>
        <w:tc>
          <w:tcPr>
            <w:tcW w:w="563" w:type="dxa"/>
            <w:tcBorders>
              <w:top w:val="single" w:sz="4" w:space="0" w:color="00000A"/>
              <w:left w:val="single" w:sz="4" w:space="0" w:color="00000A"/>
              <w:bottom w:val="single" w:sz="4" w:space="0" w:color="00000A"/>
              <w:right w:val="single" w:sz="4" w:space="0" w:color="00000A"/>
            </w:tcBorders>
            <w:shd w:val="clear" w:color="auto" w:fill="auto"/>
          </w:tcPr>
          <w:p w:rsidR="00906254" w:rsidRPr="00FC6620" w:rsidRDefault="00906254" w:rsidP="004F0886">
            <w:pPr>
              <w:snapToGrid w:val="0"/>
              <w:rPr>
                <w:rFonts w:ascii="Bookman Old Style" w:hAnsi="Bookman Old Style" w:cs="Bookman Old Style"/>
                <w:sz w:val="20"/>
                <w:szCs w:val="20"/>
              </w:rPr>
            </w:pPr>
            <w:r>
              <w:rPr>
                <w:rFonts w:ascii="Bookman Old Style" w:hAnsi="Bookman Old Style" w:cs="Bookman Old Style"/>
                <w:sz w:val="20"/>
                <w:szCs w:val="20"/>
              </w:rPr>
              <w:t>2</w:t>
            </w:r>
          </w:p>
        </w:tc>
        <w:tc>
          <w:tcPr>
            <w:tcW w:w="8169" w:type="dxa"/>
            <w:tcBorders>
              <w:top w:val="single" w:sz="4" w:space="0" w:color="00000A"/>
              <w:left w:val="single" w:sz="4" w:space="0" w:color="00000A"/>
              <w:bottom w:val="single" w:sz="4" w:space="0" w:color="00000A"/>
              <w:right w:val="single" w:sz="4" w:space="0" w:color="00000A"/>
            </w:tcBorders>
            <w:shd w:val="clear" w:color="auto" w:fill="auto"/>
          </w:tcPr>
          <w:p w:rsidR="00906254" w:rsidRPr="00FC6620" w:rsidRDefault="00906254" w:rsidP="00906254">
            <w:pPr>
              <w:jc w:val="both"/>
              <w:rPr>
                <w:rFonts w:ascii="Bookman Old Style" w:hAnsi="Bookman Old Style"/>
                <w:sz w:val="20"/>
                <w:szCs w:val="20"/>
                <w:lang w:eastAsia="ru-RU"/>
              </w:rPr>
            </w:pPr>
            <w:r>
              <w:rPr>
                <w:rFonts w:ascii="Bookman Old Style" w:hAnsi="Bookman Old Style"/>
                <w:sz w:val="20"/>
                <w:szCs w:val="20"/>
                <w:lang w:eastAsia="ru-RU"/>
              </w:rPr>
              <w:t xml:space="preserve">Постановление Администрации муниципального образования «Муниципальный округ </w:t>
            </w:r>
            <w:proofErr w:type="spellStart"/>
            <w:r>
              <w:rPr>
                <w:rFonts w:ascii="Bookman Old Style" w:hAnsi="Bookman Old Style"/>
                <w:sz w:val="20"/>
                <w:szCs w:val="20"/>
                <w:lang w:eastAsia="ru-RU"/>
              </w:rPr>
              <w:t>Якшур-Бодьинский</w:t>
            </w:r>
            <w:proofErr w:type="spellEnd"/>
            <w:r>
              <w:rPr>
                <w:rFonts w:ascii="Bookman Old Style" w:hAnsi="Bookman Old Style"/>
                <w:sz w:val="20"/>
                <w:szCs w:val="20"/>
                <w:lang w:eastAsia="ru-RU"/>
              </w:rPr>
              <w:t xml:space="preserve"> район Удмуртской Республики» №2361 от 26.12.2024 «</w:t>
            </w:r>
            <w:r w:rsidRPr="00906254">
              <w:rPr>
                <w:rFonts w:ascii="Bookman Old Style" w:hAnsi="Bookman Old Style"/>
                <w:sz w:val="20"/>
                <w:szCs w:val="20"/>
                <w:lang w:eastAsia="ru-RU"/>
              </w:rPr>
              <w:t xml:space="preserve">Об установлении стоимости платных услуг, оказываемых муниципальным бюджетным учреждением «Центр по комплексному обслуживанию муниципальных учреждений </w:t>
            </w:r>
            <w:proofErr w:type="spellStart"/>
            <w:r w:rsidRPr="00906254">
              <w:rPr>
                <w:rFonts w:ascii="Bookman Old Style" w:hAnsi="Bookman Old Style"/>
                <w:sz w:val="20"/>
                <w:szCs w:val="20"/>
                <w:lang w:eastAsia="ru-RU"/>
              </w:rPr>
              <w:t>Якшур-Бодьинского</w:t>
            </w:r>
            <w:proofErr w:type="spellEnd"/>
            <w:r w:rsidRPr="00906254">
              <w:rPr>
                <w:rFonts w:ascii="Bookman Old Style" w:hAnsi="Bookman Old Style"/>
                <w:sz w:val="20"/>
                <w:szCs w:val="20"/>
                <w:lang w:eastAsia="ru-RU"/>
              </w:rPr>
              <w:t xml:space="preserve"> района», на 2025, 2026, 2027 годы</w:t>
            </w:r>
            <w:r>
              <w:rPr>
                <w:rFonts w:ascii="Bookman Old Style" w:hAnsi="Bookman Old Style"/>
                <w:sz w:val="20"/>
                <w:szCs w:val="20"/>
                <w:lang w:eastAsia="ru-RU"/>
              </w:rPr>
              <w:t>.</w:t>
            </w:r>
          </w:p>
        </w:tc>
        <w:tc>
          <w:tcPr>
            <w:tcW w:w="877" w:type="dxa"/>
            <w:tcBorders>
              <w:top w:val="single" w:sz="4" w:space="0" w:color="00000A"/>
              <w:left w:val="single" w:sz="4" w:space="0" w:color="00000A"/>
              <w:bottom w:val="single" w:sz="4" w:space="0" w:color="00000A"/>
              <w:right w:val="single" w:sz="4" w:space="0" w:color="00000A"/>
            </w:tcBorders>
            <w:shd w:val="clear" w:color="auto" w:fill="auto"/>
          </w:tcPr>
          <w:p w:rsidR="00906254" w:rsidRPr="00E87D64" w:rsidRDefault="00660199" w:rsidP="004F0886">
            <w:r>
              <w:t>6</w:t>
            </w:r>
          </w:p>
        </w:tc>
      </w:tr>
      <w:tr w:rsidR="00906254" w:rsidRPr="00E87D64" w:rsidTr="004F0886">
        <w:trPr>
          <w:trHeight w:val="115"/>
        </w:trPr>
        <w:tc>
          <w:tcPr>
            <w:tcW w:w="563" w:type="dxa"/>
            <w:tcBorders>
              <w:top w:val="single" w:sz="4" w:space="0" w:color="00000A"/>
              <w:left w:val="single" w:sz="4" w:space="0" w:color="00000A"/>
              <w:bottom w:val="single" w:sz="4" w:space="0" w:color="00000A"/>
              <w:right w:val="single" w:sz="4" w:space="0" w:color="00000A"/>
            </w:tcBorders>
            <w:shd w:val="clear" w:color="auto" w:fill="auto"/>
          </w:tcPr>
          <w:p w:rsidR="00906254" w:rsidRPr="00FC6620" w:rsidRDefault="00906254" w:rsidP="004F0886">
            <w:pPr>
              <w:snapToGrid w:val="0"/>
              <w:rPr>
                <w:rFonts w:ascii="Bookman Old Style" w:hAnsi="Bookman Old Style" w:cs="Bookman Old Style"/>
                <w:sz w:val="20"/>
                <w:szCs w:val="20"/>
              </w:rPr>
            </w:pPr>
            <w:r>
              <w:rPr>
                <w:rFonts w:ascii="Bookman Old Style" w:hAnsi="Bookman Old Style" w:cs="Bookman Old Style"/>
                <w:sz w:val="20"/>
                <w:szCs w:val="20"/>
              </w:rPr>
              <w:t>3</w:t>
            </w:r>
          </w:p>
        </w:tc>
        <w:tc>
          <w:tcPr>
            <w:tcW w:w="8169" w:type="dxa"/>
            <w:tcBorders>
              <w:top w:val="single" w:sz="4" w:space="0" w:color="00000A"/>
              <w:left w:val="single" w:sz="4" w:space="0" w:color="00000A"/>
              <w:bottom w:val="single" w:sz="4" w:space="0" w:color="00000A"/>
              <w:right w:val="single" w:sz="4" w:space="0" w:color="00000A"/>
            </w:tcBorders>
            <w:shd w:val="clear" w:color="auto" w:fill="auto"/>
          </w:tcPr>
          <w:p w:rsidR="00906254" w:rsidRPr="00FC6620" w:rsidRDefault="00906254" w:rsidP="00AF3950">
            <w:pPr>
              <w:jc w:val="both"/>
              <w:rPr>
                <w:rFonts w:ascii="Bookman Old Style" w:hAnsi="Bookman Old Style"/>
                <w:sz w:val="20"/>
                <w:szCs w:val="20"/>
                <w:lang w:eastAsia="ru-RU"/>
              </w:rPr>
            </w:pPr>
            <w:proofErr w:type="gramStart"/>
            <w:r w:rsidRPr="00906254">
              <w:rPr>
                <w:rFonts w:ascii="Bookman Old Style" w:hAnsi="Bookman Old Style"/>
                <w:sz w:val="20"/>
                <w:szCs w:val="20"/>
                <w:lang w:eastAsia="ru-RU"/>
              </w:rPr>
              <w:t xml:space="preserve">Постановление Администрации муниципального образования «Муниципальный округ </w:t>
            </w:r>
            <w:proofErr w:type="spellStart"/>
            <w:r w:rsidRPr="00906254">
              <w:rPr>
                <w:rFonts w:ascii="Bookman Old Style" w:hAnsi="Bookman Old Style"/>
                <w:sz w:val="20"/>
                <w:szCs w:val="20"/>
                <w:lang w:eastAsia="ru-RU"/>
              </w:rPr>
              <w:t>Якшур-Бодьинский</w:t>
            </w:r>
            <w:proofErr w:type="spellEnd"/>
            <w:r w:rsidRPr="00906254">
              <w:rPr>
                <w:rFonts w:ascii="Bookman Old Style" w:hAnsi="Bookman Old Style"/>
                <w:sz w:val="20"/>
                <w:szCs w:val="20"/>
                <w:lang w:eastAsia="ru-RU"/>
              </w:rPr>
              <w:t xml:space="preserve"> район Удмуртской Республики»</w:t>
            </w:r>
            <w:r w:rsidR="00AF3950">
              <w:rPr>
                <w:rFonts w:ascii="Bookman Old Style" w:hAnsi="Bookman Old Style"/>
                <w:sz w:val="20"/>
                <w:szCs w:val="20"/>
                <w:lang w:eastAsia="ru-RU"/>
              </w:rPr>
              <w:t xml:space="preserve"> №2377 от 27.12.2024 «</w:t>
            </w:r>
            <w:r w:rsidR="00AF3950" w:rsidRPr="00AF3950">
              <w:rPr>
                <w:rFonts w:ascii="Bookman Old Style" w:hAnsi="Bookman Old Style"/>
                <w:sz w:val="20"/>
                <w:szCs w:val="20"/>
                <w:lang w:eastAsia="ru-RU"/>
              </w:rPr>
              <w:t xml:space="preserve">Об утверждении Положения о порядке представления лицом, поступающим на должность руководителя муниципального учреждения муниципального образования «Муниципальный округ </w:t>
            </w:r>
            <w:proofErr w:type="spellStart"/>
            <w:r w:rsidR="00AF3950" w:rsidRPr="00AF3950">
              <w:rPr>
                <w:rFonts w:ascii="Bookman Old Style" w:hAnsi="Bookman Old Style"/>
                <w:sz w:val="20"/>
                <w:szCs w:val="20"/>
                <w:lang w:eastAsia="ru-RU"/>
              </w:rPr>
              <w:t>Якшур-Бодьинский</w:t>
            </w:r>
            <w:proofErr w:type="spellEnd"/>
            <w:r w:rsidR="00AF3950" w:rsidRPr="00AF3950">
              <w:rPr>
                <w:rFonts w:ascii="Bookman Old Style" w:hAnsi="Bookman Old Style"/>
                <w:sz w:val="20"/>
                <w:szCs w:val="20"/>
                <w:lang w:eastAsia="ru-RU"/>
              </w:rPr>
              <w:t xml:space="preserve"> район Удмуртской Республики», и руководителем муниципального учреждения муниципального образования «Муниципальный округ </w:t>
            </w:r>
            <w:proofErr w:type="spellStart"/>
            <w:r w:rsidR="00AF3950" w:rsidRPr="00AF3950">
              <w:rPr>
                <w:rFonts w:ascii="Bookman Old Style" w:hAnsi="Bookman Old Style"/>
                <w:sz w:val="20"/>
                <w:szCs w:val="20"/>
                <w:lang w:eastAsia="ru-RU"/>
              </w:rPr>
              <w:t>Якшур-Бодьинский</w:t>
            </w:r>
            <w:proofErr w:type="spellEnd"/>
            <w:r w:rsidR="00AF3950" w:rsidRPr="00AF3950">
              <w:rPr>
                <w:rFonts w:ascii="Bookman Old Style" w:hAnsi="Bookman Old Style"/>
                <w:sz w:val="20"/>
                <w:szCs w:val="20"/>
                <w:lang w:eastAsia="ru-RU"/>
              </w:rPr>
              <w:t xml:space="preserve"> район Удмуртской Республики» сведений о своих доходах, об имуществе и обязательствах имущественного характера и о доходах, об</w:t>
            </w:r>
            <w:proofErr w:type="gramEnd"/>
            <w:r w:rsidR="00AF3950" w:rsidRPr="00AF3950">
              <w:rPr>
                <w:rFonts w:ascii="Bookman Old Style" w:hAnsi="Bookman Old Style"/>
                <w:sz w:val="20"/>
                <w:szCs w:val="20"/>
                <w:lang w:eastAsia="ru-RU"/>
              </w:rPr>
              <w:t xml:space="preserve"> </w:t>
            </w:r>
            <w:proofErr w:type="gramStart"/>
            <w:r w:rsidR="00AF3950" w:rsidRPr="00AF3950">
              <w:rPr>
                <w:rFonts w:ascii="Bookman Old Style" w:hAnsi="Bookman Old Style"/>
                <w:sz w:val="20"/>
                <w:szCs w:val="20"/>
                <w:lang w:eastAsia="ru-RU"/>
              </w:rPr>
              <w:t>имуществе</w:t>
            </w:r>
            <w:proofErr w:type="gramEnd"/>
            <w:r w:rsidR="00AF3950" w:rsidRPr="00AF3950">
              <w:rPr>
                <w:rFonts w:ascii="Bookman Old Style" w:hAnsi="Bookman Old Style"/>
                <w:sz w:val="20"/>
                <w:szCs w:val="20"/>
                <w:lang w:eastAsia="ru-RU"/>
              </w:rPr>
              <w:t xml:space="preserve"> и обязательствах имущественного характера супруги (супруга) и несовершеннолетних детей</w:t>
            </w:r>
            <w:r w:rsidR="00AF3950">
              <w:rPr>
                <w:rFonts w:ascii="Bookman Old Style" w:hAnsi="Bookman Old Style"/>
                <w:sz w:val="20"/>
                <w:szCs w:val="20"/>
                <w:lang w:eastAsia="ru-RU"/>
              </w:rPr>
              <w:t>.</w:t>
            </w:r>
          </w:p>
        </w:tc>
        <w:tc>
          <w:tcPr>
            <w:tcW w:w="877" w:type="dxa"/>
            <w:tcBorders>
              <w:top w:val="single" w:sz="4" w:space="0" w:color="00000A"/>
              <w:left w:val="single" w:sz="4" w:space="0" w:color="00000A"/>
              <w:bottom w:val="single" w:sz="4" w:space="0" w:color="00000A"/>
              <w:right w:val="single" w:sz="4" w:space="0" w:color="00000A"/>
            </w:tcBorders>
            <w:shd w:val="clear" w:color="auto" w:fill="auto"/>
          </w:tcPr>
          <w:p w:rsidR="00906254" w:rsidRPr="00E87D64" w:rsidRDefault="00660199" w:rsidP="004F0886">
            <w:r>
              <w:t>13</w:t>
            </w:r>
          </w:p>
        </w:tc>
      </w:tr>
      <w:tr w:rsidR="00906254" w:rsidRPr="00E87D64" w:rsidTr="004F0886">
        <w:trPr>
          <w:trHeight w:val="115"/>
        </w:trPr>
        <w:tc>
          <w:tcPr>
            <w:tcW w:w="563" w:type="dxa"/>
            <w:tcBorders>
              <w:top w:val="single" w:sz="4" w:space="0" w:color="00000A"/>
              <w:left w:val="single" w:sz="4" w:space="0" w:color="00000A"/>
              <w:bottom w:val="single" w:sz="4" w:space="0" w:color="00000A"/>
              <w:right w:val="single" w:sz="4" w:space="0" w:color="00000A"/>
            </w:tcBorders>
            <w:shd w:val="clear" w:color="auto" w:fill="auto"/>
          </w:tcPr>
          <w:p w:rsidR="00906254" w:rsidRPr="00FC6620" w:rsidRDefault="00906254" w:rsidP="004F0886">
            <w:pPr>
              <w:snapToGrid w:val="0"/>
              <w:rPr>
                <w:rFonts w:ascii="Bookman Old Style" w:hAnsi="Bookman Old Style" w:cs="Bookman Old Style"/>
                <w:sz w:val="20"/>
                <w:szCs w:val="20"/>
              </w:rPr>
            </w:pPr>
            <w:r>
              <w:rPr>
                <w:rFonts w:ascii="Bookman Old Style" w:hAnsi="Bookman Old Style" w:cs="Bookman Old Style"/>
                <w:sz w:val="20"/>
                <w:szCs w:val="20"/>
              </w:rPr>
              <w:t>4</w:t>
            </w:r>
          </w:p>
        </w:tc>
        <w:tc>
          <w:tcPr>
            <w:tcW w:w="8169" w:type="dxa"/>
            <w:tcBorders>
              <w:top w:val="single" w:sz="4" w:space="0" w:color="00000A"/>
              <w:left w:val="single" w:sz="4" w:space="0" w:color="00000A"/>
              <w:bottom w:val="single" w:sz="4" w:space="0" w:color="00000A"/>
              <w:right w:val="single" w:sz="4" w:space="0" w:color="00000A"/>
            </w:tcBorders>
            <w:shd w:val="clear" w:color="auto" w:fill="auto"/>
          </w:tcPr>
          <w:p w:rsidR="00906254" w:rsidRPr="00FC6620" w:rsidRDefault="00906254" w:rsidP="0082549D">
            <w:pPr>
              <w:jc w:val="both"/>
              <w:rPr>
                <w:rFonts w:ascii="Bookman Old Style" w:hAnsi="Bookman Old Style"/>
                <w:sz w:val="20"/>
                <w:szCs w:val="20"/>
                <w:lang w:eastAsia="ru-RU"/>
              </w:rPr>
            </w:pPr>
            <w:r w:rsidRPr="00906254">
              <w:rPr>
                <w:rFonts w:ascii="Bookman Old Style" w:hAnsi="Bookman Old Style"/>
                <w:sz w:val="20"/>
                <w:szCs w:val="20"/>
                <w:lang w:eastAsia="ru-RU"/>
              </w:rPr>
              <w:t xml:space="preserve">Постановление Администрации муниципального образования «Муниципальный округ </w:t>
            </w:r>
            <w:proofErr w:type="spellStart"/>
            <w:r w:rsidRPr="00906254">
              <w:rPr>
                <w:rFonts w:ascii="Bookman Old Style" w:hAnsi="Bookman Old Style"/>
                <w:sz w:val="20"/>
                <w:szCs w:val="20"/>
                <w:lang w:eastAsia="ru-RU"/>
              </w:rPr>
              <w:t>Якшур-Бодьинский</w:t>
            </w:r>
            <w:proofErr w:type="spellEnd"/>
            <w:r w:rsidRPr="00906254">
              <w:rPr>
                <w:rFonts w:ascii="Bookman Old Style" w:hAnsi="Bookman Old Style"/>
                <w:sz w:val="20"/>
                <w:szCs w:val="20"/>
                <w:lang w:eastAsia="ru-RU"/>
              </w:rPr>
              <w:t xml:space="preserve"> район Удмуртской Республики»</w:t>
            </w:r>
            <w:r w:rsidR="0082549D">
              <w:rPr>
                <w:rFonts w:ascii="Bookman Old Style" w:hAnsi="Bookman Old Style"/>
                <w:sz w:val="20"/>
                <w:szCs w:val="20"/>
                <w:lang w:eastAsia="ru-RU"/>
              </w:rPr>
              <w:t xml:space="preserve"> №2378 от 27.12.2024 «</w:t>
            </w:r>
            <w:r w:rsidR="0082549D" w:rsidRPr="0082549D">
              <w:rPr>
                <w:rFonts w:ascii="Bookman Old Style" w:hAnsi="Bookman Old Style"/>
                <w:sz w:val="20"/>
                <w:szCs w:val="20"/>
                <w:lang w:eastAsia="ru-RU"/>
              </w:rPr>
              <w:t xml:space="preserve">О внесении изменений в Положение о комиссии по соблюдению требований к служебному поведению муниципальных служащих Администрации муниципального образования «Муниципальный округ </w:t>
            </w:r>
            <w:proofErr w:type="spellStart"/>
            <w:r w:rsidR="0082549D" w:rsidRPr="0082549D">
              <w:rPr>
                <w:rFonts w:ascii="Bookman Old Style" w:hAnsi="Bookman Old Style"/>
                <w:sz w:val="20"/>
                <w:szCs w:val="20"/>
                <w:lang w:eastAsia="ru-RU"/>
              </w:rPr>
              <w:t>Якшур-Бодьинский</w:t>
            </w:r>
            <w:proofErr w:type="spellEnd"/>
            <w:r w:rsidR="0082549D" w:rsidRPr="0082549D">
              <w:rPr>
                <w:rFonts w:ascii="Bookman Old Style" w:hAnsi="Bookman Old Style"/>
                <w:sz w:val="20"/>
                <w:szCs w:val="20"/>
                <w:lang w:eastAsia="ru-RU"/>
              </w:rPr>
              <w:t xml:space="preserve"> район Удмуртской Республики»</w:t>
            </w:r>
            <w:r w:rsidR="0082549D">
              <w:rPr>
                <w:rFonts w:ascii="Bookman Old Style" w:hAnsi="Bookman Old Style"/>
                <w:sz w:val="20"/>
                <w:szCs w:val="20"/>
                <w:lang w:eastAsia="ru-RU"/>
              </w:rPr>
              <w:t xml:space="preserve"> </w:t>
            </w:r>
            <w:r w:rsidR="0082549D" w:rsidRPr="0082549D">
              <w:rPr>
                <w:rFonts w:ascii="Bookman Old Style" w:hAnsi="Bookman Old Style"/>
                <w:sz w:val="20"/>
                <w:szCs w:val="20"/>
                <w:lang w:eastAsia="ru-RU"/>
              </w:rPr>
              <w:t>и урегулированию конфликта интересов</w:t>
            </w:r>
            <w:r w:rsidR="0082549D">
              <w:rPr>
                <w:rFonts w:ascii="Bookman Old Style" w:hAnsi="Bookman Old Style"/>
                <w:sz w:val="20"/>
                <w:szCs w:val="20"/>
                <w:lang w:eastAsia="ru-RU"/>
              </w:rPr>
              <w:t>.</w:t>
            </w:r>
          </w:p>
        </w:tc>
        <w:tc>
          <w:tcPr>
            <w:tcW w:w="877" w:type="dxa"/>
            <w:tcBorders>
              <w:top w:val="single" w:sz="4" w:space="0" w:color="00000A"/>
              <w:left w:val="single" w:sz="4" w:space="0" w:color="00000A"/>
              <w:bottom w:val="single" w:sz="4" w:space="0" w:color="00000A"/>
              <w:right w:val="single" w:sz="4" w:space="0" w:color="00000A"/>
            </w:tcBorders>
            <w:shd w:val="clear" w:color="auto" w:fill="auto"/>
          </w:tcPr>
          <w:p w:rsidR="00906254" w:rsidRPr="00E87D64" w:rsidRDefault="00660199" w:rsidP="004F0886">
            <w:r>
              <w:t>18</w:t>
            </w:r>
          </w:p>
        </w:tc>
      </w:tr>
      <w:tr w:rsidR="00906254" w:rsidRPr="00E87D64" w:rsidTr="004F0886">
        <w:trPr>
          <w:trHeight w:val="115"/>
        </w:trPr>
        <w:tc>
          <w:tcPr>
            <w:tcW w:w="563" w:type="dxa"/>
            <w:tcBorders>
              <w:top w:val="single" w:sz="4" w:space="0" w:color="00000A"/>
              <w:left w:val="single" w:sz="4" w:space="0" w:color="00000A"/>
              <w:bottom w:val="single" w:sz="4" w:space="0" w:color="00000A"/>
              <w:right w:val="single" w:sz="4" w:space="0" w:color="00000A"/>
            </w:tcBorders>
            <w:shd w:val="clear" w:color="auto" w:fill="auto"/>
          </w:tcPr>
          <w:p w:rsidR="00906254" w:rsidRPr="00FC6620" w:rsidRDefault="00906254" w:rsidP="004F0886">
            <w:pPr>
              <w:snapToGrid w:val="0"/>
              <w:rPr>
                <w:rFonts w:ascii="Bookman Old Style" w:hAnsi="Bookman Old Style" w:cs="Bookman Old Style"/>
                <w:sz w:val="20"/>
                <w:szCs w:val="20"/>
              </w:rPr>
            </w:pPr>
            <w:r>
              <w:rPr>
                <w:rFonts w:ascii="Bookman Old Style" w:hAnsi="Bookman Old Style" w:cs="Bookman Old Style"/>
                <w:sz w:val="20"/>
                <w:szCs w:val="20"/>
              </w:rPr>
              <w:t>5</w:t>
            </w:r>
          </w:p>
        </w:tc>
        <w:tc>
          <w:tcPr>
            <w:tcW w:w="8169" w:type="dxa"/>
            <w:tcBorders>
              <w:top w:val="single" w:sz="4" w:space="0" w:color="00000A"/>
              <w:left w:val="single" w:sz="4" w:space="0" w:color="00000A"/>
              <w:bottom w:val="single" w:sz="4" w:space="0" w:color="00000A"/>
              <w:right w:val="single" w:sz="4" w:space="0" w:color="00000A"/>
            </w:tcBorders>
            <w:shd w:val="clear" w:color="auto" w:fill="auto"/>
          </w:tcPr>
          <w:p w:rsidR="00906254" w:rsidRPr="00FC6620" w:rsidRDefault="00906254" w:rsidP="0082549D">
            <w:pPr>
              <w:jc w:val="both"/>
              <w:rPr>
                <w:rFonts w:ascii="Bookman Old Style" w:hAnsi="Bookman Old Style"/>
                <w:sz w:val="20"/>
                <w:szCs w:val="20"/>
                <w:lang w:eastAsia="ru-RU"/>
              </w:rPr>
            </w:pPr>
            <w:r w:rsidRPr="00906254">
              <w:rPr>
                <w:rFonts w:ascii="Bookman Old Style" w:hAnsi="Bookman Old Style"/>
                <w:sz w:val="20"/>
                <w:szCs w:val="20"/>
                <w:lang w:eastAsia="ru-RU"/>
              </w:rPr>
              <w:t xml:space="preserve">Постановление Администрации муниципального образования «Муниципальный округ </w:t>
            </w:r>
            <w:proofErr w:type="spellStart"/>
            <w:r w:rsidRPr="00906254">
              <w:rPr>
                <w:rFonts w:ascii="Bookman Old Style" w:hAnsi="Bookman Old Style"/>
                <w:sz w:val="20"/>
                <w:szCs w:val="20"/>
                <w:lang w:eastAsia="ru-RU"/>
              </w:rPr>
              <w:t>Якшур-Бодьинский</w:t>
            </w:r>
            <w:proofErr w:type="spellEnd"/>
            <w:r w:rsidRPr="00906254">
              <w:rPr>
                <w:rFonts w:ascii="Bookman Old Style" w:hAnsi="Bookman Old Style"/>
                <w:sz w:val="20"/>
                <w:szCs w:val="20"/>
                <w:lang w:eastAsia="ru-RU"/>
              </w:rPr>
              <w:t xml:space="preserve"> район Удмуртской Республики»</w:t>
            </w:r>
            <w:r w:rsidR="0082549D">
              <w:rPr>
                <w:rFonts w:ascii="Bookman Old Style" w:hAnsi="Bookman Old Style"/>
                <w:sz w:val="20"/>
                <w:szCs w:val="20"/>
                <w:lang w:eastAsia="ru-RU"/>
              </w:rPr>
              <w:t xml:space="preserve"> №2386 от 28.12.2024 «</w:t>
            </w:r>
            <w:r w:rsidR="0082549D" w:rsidRPr="0082549D">
              <w:rPr>
                <w:rFonts w:ascii="Bookman Old Style" w:hAnsi="Bookman Old Style"/>
                <w:sz w:val="20"/>
                <w:szCs w:val="20"/>
                <w:lang w:eastAsia="ru-RU"/>
              </w:rPr>
              <w:t xml:space="preserve">Об утверждении документации по планировке территории (проект планировки территории и проект межевания территории) линейного объекта: «Подъездная автомобильная дорога к участку недр </w:t>
            </w:r>
            <w:proofErr w:type="gramStart"/>
            <w:r w:rsidR="0082549D" w:rsidRPr="0082549D">
              <w:rPr>
                <w:rFonts w:ascii="Bookman Old Style" w:hAnsi="Bookman Old Style"/>
                <w:sz w:val="20"/>
                <w:szCs w:val="20"/>
                <w:lang w:eastAsia="ru-RU"/>
              </w:rPr>
              <w:t>Сосновый</w:t>
            </w:r>
            <w:proofErr w:type="gramEnd"/>
            <w:r w:rsidR="0082549D" w:rsidRPr="0082549D">
              <w:rPr>
                <w:rFonts w:ascii="Bookman Old Style" w:hAnsi="Bookman Old Style"/>
                <w:sz w:val="20"/>
                <w:szCs w:val="20"/>
                <w:lang w:eastAsia="ru-RU"/>
              </w:rPr>
              <w:t>»,</w:t>
            </w:r>
            <w:r w:rsidR="0082549D">
              <w:rPr>
                <w:rFonts w:ascii="Bookman Old Style" w:hAnsi="Bookman Old Style"/>
                <w:sz w:val="20"/>
                <w:szCs w:val="20"/>
                <w:lang w:eastAsia="ru-RU"/>
              </w:rPr>
              <w:t xml:space="preserve"> </w:t>
            </w:r>
            <w:r w:rsidR="0082549D" w:rsidRPr="0082549D">
              <w:rPr>
                <w:rFonts w:ascii="Bookman Old Style" w:hAnsi="Bookman Old Style"/>
                <w:sz w:val="20"/>
                <w:szCs w:val="20"/>
                <w:lang w:eastAsia="ru-RU"/>
              </w:rPr>
              <w:t xml:space="preserve">в границах земель лесного фонда </w:t>
            </w:r>
            <w:proofErr w:type="spellStart"/>
            <w:r w:rsidR="0082549D" w:rsidRPr="0082549D">
              <w:rPr>
                <w:rFonts w:ascii="Bookman Old Style" w:hAnsi="Bookman Old Style"/>
                <w:sz w:val="20"/>
                <w:szCs w:val="20"/>
                <w:lang w:eastAsia="ru-RU"/>
              </w:rPr>
              <w:t>Якшур-Бодьинского</w:t>
            </w:r>
            <w:proofErr w:type="spellEnd"/>
            <w:r w:rsidR="0082549D" w:rsidRPr="0082549D">
              <w:rPr>
                <w:rFonts w:ascii="Bookman Old Style" w:hAnsi="Bookman Old Style"/>
                <w:sz w:val="20"/>
                <w:szCs w:val="20"/>
                <w:lang w:eastAsia="ru-RU"/>
              </w:rPr>
              <w:t xml:space="preserve"> лесничества Удмуртской Республики</w:t>
            </w:r>
            <w:r w:rsidR="0082549D">
              <w:rPr>
                <w:rFonts w:ascii="Bookman Old Style" w:hAnsi="Bookman Old Style"/>
                <w:sz w:val="20"/>
                <w:szCs w:val="20"/>
                <w:lang w:eastAsia="ru-RU"/>
              </w:rPr>
              <w:t>.</w:t>
            </w:r>
          </w:p>
        </w:tc>
        <w:tc>
          <w:tcPr>
            <w:tcW w:w="877" w:type="dxa"/>
            <w:tcBorders>
              <w:top w:val="single" w:sz="4" w:space="0" w:color="00000A"/>
              <w:left w:val="single" w:sz="4" w:space="0" w:color="00000A"/>
              <w:bottom w:val="single" w:sz="4" w:space="0" w:color="00000A"/>
              <w:right w:val="single" w:sz="4" w:space="0" w:color="00000A"/>
            </w:tcBorders>
            <w:shd w:val="clear" w:color="auto" w:fill="auto"/>
          </w:tcPr>
          <w:p w:rsidR="00906254" w:rsidRPr="00E87D64" w:rsidRDefault="00660199" w:rsidP="004F0886">
            <w:r>
              <w:t>21</w:t>
            </w:r>
          </w:p>
        </w:tc>
      </w:tr>
      <w:tr w:rsidR="00906254" w:rsidRPr="00E87D64" w:rsidTr="004F0886">
        <w:trPr>
          <w:trHeight w:val="115"/>
        </w:trPr>
        <w:tc>
          <w:tcPr>
            <w:tcW w:w="563" w:type="dxa"/>
            <w:tcBorders>
              <w:top w:val="single" w:sz="4" w:space="0" w:color="00000A"/>
              <w:left w:val="single" w:sz="4" w:space="0" w:color="00000A"/>
              <w:bottom w:val="single" w:sz="4" w:space="0" w:color="00000A"/>
              <w:right w:val="single" w:sz="4" w:space="0" w:color="00000A"/>
            </w:tcBorders>
            <w:shd w:val="clear" w:color="auto" w:fill="auto"/>
          </w:tcPr>
          <w:p w:rsidR="00906254" w:rsidRPr="00FC6620" w:rsidRDefault="00906254" w:rsidP="004F0886">
            <w:pPr>
              <w:snapToGrid w:val="0"/>
              <w:rPr>
                <w:rFonts w:ascii="Bookman Old Style" w:hAnsi="Bookman Old Style" w:cs="Bookman Old Style"/>
                <w:sz w:val="20"/>
                <w:szCs w:val="20"/>
              </w:rPr>
            </w:pPr>
            <w:r>
              <w:rPr>
                <w:rFonts w:ascii="Bookman Old Style" w:hAnsi="Bookman Old Style" w:cs="Bookman Old Style"/>
                <w:sz w:val="20"/>
                <w:szCs w:val="20"/>
              </w:rPr>
              <w:t>6</w:t>
            </w:r>
          </w:p>
        </w:tc>
        <w:tc>
          <w:tcPr>
            <w:tcW w:w="8169" w:type="dxa"/>
            <w:tcBorders>
              <w:top w:val="single" w:sz="4" w:space="0" w:color="00000A"/>
              <w:left w:val="single" w:sz="4" w:space="0" w:color="00000A"/>
              <w:bottom w:val="single" w:sz="4" w:space="0" w:color="00000A"/>
              <w:right w:val="single" w:sz="4" w:space="0" w:color="00000A"/>
            </w:tcBorders>
            <w:shd w:val="clear" w:color="auto" w:fill="auto"/>
          </w:tcPr>
          <w:p w:rsidR="00906254" w:rsidRPr="00FC6620" w:rsidRDefault="00906254" w:rsidP="0082549D">
            <w:pPr>
              <w:jc w:val="both"/>
              <w:rPr>
                <w:rFonts w:ascii="Bookman Old Style" w:hAnsi="Bookman Old Style"/>
                <w:sz w:val="20"/>
                <w:szCs w:val="20"/>
                <w:lang w:eastAsia="ru-RU"/>
              </w:rPr>
            </w:pPr>
            <w:r w:rsidRPr="00906254">
              <w:rPr>
                <w:rFonts w:ascii="Bookman Old Style" w:hAnsi="Bookman Old Style"/>
                <w:sz w:val="20"/>
                <w:szCs w:val="20"/>
                <w:lang w:eastAsia="ru-RU"/>
              </w:rPr>
              <w:t xml:space="preserve">Постановление Администрации муниципального образования «Муниципальный округ </w:t>
            </w:r>
            <w:proofErr w:type="spellStart"/>
            <w:r w:rsidRPr="00906254">
              <w:rPr>
                <w:rFonts w:ascii="Bookman Old Style" w:hAnsi="Bookman Old Style"/>
                <w:sz w:val="20"/>
                <w:szCs w:val="20"/>
                <w:lang w:eastAsia="ru-RU"/>
              </w:rPr>
              <w:t>Якшур-Бодьинский</w:t>
            </w:r>
            <w:proofErr w:type="spellEnd"/>
            <w:r w:rsidRPr="00906254">
              <w:rPr>
                <w:rFonts w:ascii="Bookman Old Style" w:hAnsi="Bookman Old Style"/>
                <w:sz w:val="20"/>
                <w:szCs w:val="20"/>
                <w:lang w:eastAsia="ru-RU"/>
              </w:rPr>
              <w:t xml:space="preserve"> район Удмуртской Республики»</w:t>
            </w:r>
            <w:r w:rsidR="0082549D">
              <w:rPr>
                <w:rFonts w:ascii="Bookman Old Style" w:hAnsi="Bookman Old Style"/>
                <w:sz w:val="20"/>
                <w:szCs w:val="20"/>
                <w:lang w:eastAsia="ru-RU"/>
              </w:rPr>
              <w:t xml:space="preserve"> №2392 от 28.12.2024 «</w:t>
            </w:r>
            <w:r w:rsidR="0082549D" w:rsidRPr="0082549D">
              <w:rPr>
                <w:rFonts w:ascii="Bookman Old Style" w:hAnsi="Bookman Old Style"/>
                <w:sz w:val="20"/>
                <w:szCs w:val="20"/>
                <w:lang w:eastAsia="ru-RU"/>
              </w:rPr>
              <w:t xml:space="preserve">Об определении видов обязательных работ и перечня </w:t>
            </w:r>
            <w:r w:rsidR="0082549D" w:rsidRPr="0082549D">
              <w:rPr>
                <w:rFonts w:ascii="Bookman Old Style" w:hAnsi="Bookman Old Style"/>
                <w:sz w:val="20"/>
                <w:szCs w:val="20"/>
                <w:lang w:eastAsia="ru-RU"/>
              </w:rPr>
              <w:lastRenderedPageBreak/>
              <w:t xml:space="preserve">объектов, на которых они отбываются, на территории муниципального образования «Муниципальный округ </w:t>
            </w:r>
            <w:proofErr w:type="spellStart"/>
            <w:r w:rsidR="0082549D" w:rsidRPr="0082549D">
              <w:rPr>
                <w:rFonts w:ascii="Bookman Old Style" w:hAnsi="Bookman Old Style"/>
                <w:sz w:val="20"/>
                <w:szCs w:val="20"/>
                <w:lang w:eastAsia="ru-RU"/>
              </w:rPr>
              <w:t>Якшур-Бодьинский</w:t>
            </w:r>
            <w:proofErr w:type="spellEnd"/>
            <w:r w:rsidR="0082549D" w:rsidRPr="0082549D">
              <w:rPr>
                <w:rFonts w:ascii="Bookman Old Style" w:hAnsi="Bookman Old Style"/>
                <w:sz w:val="20"/>
                <w:szCs w:val="20"/>
                <w:lang w:eastAsia="ru-RU"/>
              </w:rPr>
              <w:t xml:space="preserve"> район Удмуртской Республики»</w:t>
            </w:r>
            <w:r w:rsidR="0082549D">
              <w:rPr>
                <w:rFonts w:ascii="Bookman Old Style" w:hAnsi="Bookman Old Style"/>
                <w:sz w:val="20"/>
                <w:szCs w:val="20"/>
                <w:lang w:eastAsia="ru-RU"/>
              </w:rPr>
              <w:t>.</w:t>
            </w:r>
          </w:p>
        </w:tc>
        <w:tc>
          <w:tcPr>
            <w:tcW w:w="877" w:type="dxa"/>
            <w:tcBorders>
              <w:top w:val="single" w:sz="4" w:space="0" w:color="00000A"/>
              <w:left w:val="single" w:sz="4" w:space="0" w:color="00000A"/>
              <w:bottom w:val="single" w:sz="4" w:space="0" w:color="00000A"/>
              <w:right w:val="single" w:sz="4" w:space="0" w:color="00000A"/>
            </w:tcBorders>
            <w:shd w:val="clear" w:color="auto" w:fill="auto"/>
          </w:tcPr>
          <w:p w:rsidR="00906254" w:rsidRPr="00E87D64" w:rsidRDefault="00660199" w:rsidP="004F0886">
            <w:r>
              <w:lastRenderedPageBreak/>
              <w:t>23</w:t>
            </w:r>
          </w:p>
        </w:tc>
      </w:tr>
      <w:tr w:rsidR="00906254" w:rsidRPr="00E87D64" w:rsidTr="004F0886">
        <w:trPr>
          <w:trHeight w:val="115"/>
        </w:trPr>
        <w:tc>
          <w:tcPr>
            <w:tcW w:w="563" w:type="dxa"/>
            <w:tcBorders>
              <w:top w:val="single" w:sz="4" w:space="0" w:color="00000A"/>
              <w:left w:val="single" w:sz="4" w:space="0" w:color="00000A"/>
              <w:bottom w:val="single" w:sz="4" w:space="0" w:color="00000A"/>
              <w:right w:val="single" w:sz="4" w:space="0" w:color="00000A"/>
            </w:tcBorders>
            <w:shd w:val="clear" w:color="auto" w:fill="auto"/>
          </w:tcPr>
          <w:p w:rsidR="00906254" w:rsidRPr="00FC6620" w:rsidRDefault="00906254" w:rsidP="004F0886">
            <w:pPr>
              <w:snapToGrid w:val="0"/>
              <w:rPr>
                <w:rFonts w:ascii="Bookman Old Style" w:hAnsi="Bookman Old Style" w:cs="Bookman Old Style"/>
                <w:sz w:val="20"/>
                <w:szCs w:val="20"/>
              </w:rPr>
            </w:pPr>
            <w:r>
              <w:rPr>
                <w:rFonts w:ascii="Bookman Old Style" w:hAnsi="Bookman Old Style" w:cs="Bookman Old Style"/>
                <w:sz w:val="20"/>
                <w:szCs w:val="20"/>
              </w:rPr>
              <w:lastRenderedPageBreak/>
              <w:t>7</w:t>
            </w:r>
          </w:p>
        </w:tc>
        <w:tc>
          <w:tcPr>
            <w:tcW w:w="8169" w:type="dxa"/>
            <w:tcBorders>
              <w:top w:val="single" w:sz="4" w:space="0" w:color="00000A"/>
              <w:left w:val="single" w:sz="4" w:space="0" w:color="00000A"/>
              <w:bottom w:val="single" w:sz="4" w:space="0" w:color="00000A"/>
              <w:right w:val="single" w:sz="4" w:space="0" w:color="00000A"/>
            </w:tcBorders>
            <w:shd w:val="clear" w:color="auto" w:fill="auto"/>
          </w:tcPr>
          <w:p w:rsidR="00906254" w:rsidRPr="00FC6620" w:rsidRDefault="00906254" w:rsidP="004F0886">
            <w:pPr>
              <w:jc w:val="both"/>
              <w:rPr>
                <w:rFonts w:ascii="Bookman Old Style" w:hAnsi="Bookman Old Style"/>
                <w:sz w:val="20"/>
                <w:szCs w:val="20"/>
                <w:lang w:eastAsia="ru-RU"/>
              </w:rPr>
            </w:pPr>
            <w:r w:rsidRPr="00906254">
              <w:rPr>
                <w:rFonts w:ascii="Bookman Old Style" w:hAnsi="Bookman Old Style"/>
                <w:sz w:val="20"/>
                <w:szCs w:val="20"/>
                <w:lang w:eastAsia="ru-RU"/>
              </w:rPr>
              <w:t xml:space="preserve">Постановление Администрации муниципального образования «Муниципальный округ </w:t>
            </w:r>
            <w:proofErr w:type="spellStart"/>
            <w:r w:rsidRPr="00906254">
              <w:rPr>
                <w:rFonts w:ascii="Bookman Old Style" w:hAnsi="Bookman Old Style"/>
                <w:sz w:val="20"/>
                <w:szCs w:val="20"/>
                <w:lang w:eastAsia="ru-RU"/>
              </w:rPr>
              <w:t>Якшур-Бодьинский</w:t>
            </w:r>
            <w:proofErr w:type="spellEnd"/>
            <w:r w:rsidRPr="00906254">
              <w:rPr>
                <w:rFonts w:ascii="Bookman Old Style" w:hAnsi="Bookman Old Style"/>
                <w:sz w:val="20"/>
                <w:szCs w:val="20"/>
                <w:lang w:eastAsia="ru-RU"/>
              </w:rPr>
              <w:t xml:space="preserve"> район Удмуртской Республики»</w:t>
            </w:r>
            <w:r w:rsidR="004F0886">
              <w:rPr>
                <w:rFonts w:ascii="Bookman Old Style" w:hAnsi="Bookman Old Style"/>
                <w:sz w:val="20"/>
                <w:szCs w:val="20"/>
                <w:lang w:eastAsia="ru-RU"/>
              </w:rPr>
              <w:t xml:space="preserve"> №2398 от 28.12.2024 «</w:t>
            </w:r>
            <w:r w:rsidR="004F0886" w:rsidRPr="004F0886">
              <w:rPr>
                <w:rFonts w:ascii="Bookman Old Style" w:hAnsi="Bookman Old Style"/>
                <w:sz w:val="20"/>
                <w:szCs w:val="20"/>
                <w:lang w:eastAsia="ru-RU"/>
              </w:rPr>
              <w:t xml:space="preserve">О родительской плате за присмотр и уход за детьми в муниципальных образовательных организациях </w:t>
            </w:r>
            <w:proofErr w:type="spellStart"/>
            <w:r w:rsidR="004F0886" w:rsidRPr="004F0886">
              <w:rPr>
                <w:rFonts w:ascii="Bookman Old Style" w:hAnsi="Bookman Old Style"/>
                <w:sz w:val="20"/>
                <w:szCs w:val="20"/>
                <w:lang w:eastAsia="ru-RU"/>
              </w:rPr>
              <w:t>Якшур-Бодьинского</w:t>
            </w:r>
            <w:proofErr w:type="spellEnd"/>
            <w:r w:rsidR="004F0886" w:rsidRPr="004F0886">
              <w:rPr>
                <w:rFonts w:ascii="Bookman Old Style" w:hAnsi="Bookman Old Style"/>
                <w:sz w:val="20"/>
                <w:szCs w:val="20"/>
                <w:lang w:eastAsia="ru-RU"/>
              </w:rPr>
              <w:t xml:space="preserve"> района, осуществляющих образовательную деятельность по образовательным программам дошкольного образования</w:t>
            </w:r>
            <w:r w:rsidR="004F0886">
              <w:rPr>
                <w:rFonts w:ascii="Bookman Old Style" w:hAnsi="Bookman Old Style"/>
                <w:sz w:val="20"/>
                <w:szCs w:val="20"/>
                <w:lang w:eastAsia="ru-RU"/>
              </w:rPr>
              <w:t>.</w:t>
            </w:r>
            <w:r w:rsidR="009D27DD">
              <w:rPr>
                <w:rFonts w:ascii="Bookman Old Style" w:hAnsi="Bookman Old Style"/>
                <w:sz w:val="20"/>
                <w:szCs w:val="20"/>
                <w:lang w:eastAsia="ru-RU"/>
              </w:rPr>
              <w:t xml:space="preserve"> </w:t>
            </w:r>
          </w:p>
        </w:tc>
        <w:tc>
          <w:tcPr>
            <w:tcW w:w="877" w:type="dxa"/>
            <w:tcBorders>
              <w:top w:val="single" w:sz="4" w:space="0" w:color="00000A"/>
              <w:left w:val="single" w:sz="4" w:space="0" w:color="00000A"/>
              <w:bottom w:val="single" w:sz="4" w:space="0" w:color="00000A"/>
              <w:right w:val="single" w:sz="4" w:space="0" w:color="00000A"/>
            </w:tcBorders>
            <w:shd w:val="clear" w:color="auto" w:fill="auto"/>
          </w:tcPr>
          <w:p w:rsidR="00906254" w:rsidRPr="00E87D64" w:rsidRDefault="00660199" w:rsidP="004F0886">
            <w:r>
              <w:t>28</w:t>
            </w:r>
          </w:p>
        </w:tc>
      </w:tr>
      <w:tr w:rsidR="00906254" w:rsidRPr="00E87D64" w:rsidTr="004F0886">
        <w:trPr>
          <w:trHeight w:val="115"/>
        </w:trPr>
        <w:tc>
          <w:tcPr>
            <w:tcW w:w="563" w:type="dxa"/>
            <w:tcBorders>
              <w:top w:val="single" w:sz="4" w:space="0" w:color="00000A"/>
              <w:left w:val="single" w:sz="4" w:space="0" w:color="00000A"/>
              <w:bottom w:val="single" w:sz="4" w:space="0" w:color="00000A"/>
              <w:right w:val="single" w:sz="4" w:space="0" w:color="00000A"/>
            </w:tcBorders>
            <w:shd w:val="clear" w:color="auto" w:fill="auto"/>
          </w:tcPr>
          <w:p w:rsidR="00906254" w:rsidRPr="00FC6620" w:rsidRDefault="00906254" w:rsidP="004F0886">
            <w:pPr>
              <w:snapToGrid w:val="0"/>
              <w:rPr>
                <w:rFonts w:ascii="Bookman Old Style" w:hAnsi="Bookman Old Style" w:cs="Bookman Old Style"/>
                <w:sz w:val="20"/>
                <w:szCs w:val="20"/>
              </w:rPr>
            </w:pPr>
            <w:r>
              <w:rPr>
                <w:rFonts w:ascii="Bookman Old Style" w:hAnsi="Bookman Old Style" w:cs="Bookman Old Style"/>
                <w:sz w:val="20"/>
                <w:szCs w:val="20"/>
              </w:rPr>
              <w:t>8</w:t>
            </w:r>
          </w:p>
        </w:tc>
        <w:tc>
          <w:tcPr>
            <w:tcW w:w="8169" w:type="dxa"/>
            <w:tcBorders>
              <w:top w:val="single" w:sz="4" w:space="0" w:color="00000A"/>
              <w:left w:val="single" w:sz="4" w:space="0" w:color="00000A"/>
              <w:bottom w:val="single" w:sz="4" w:space="0" w:color="00000A"/>
              <w:right w:val="single" w:sz="4" w:space="0" w:color="00000A"/>
            </w:tcBorders>
            <w:shd w:val="clear" w:color="auto" w:fill="auto"/>
          </w:tcPr>
          <w:p w:rsidR="00906254" w:rsidRPr="00FC6620" w:rsidRDefault="00906254" w:rsidP="004F0886">
            <w:pPr>
              <w:jc w:val="both"/>
              <w:rPr>
                <w:rFonts w:ascii="Bookman Old Style" w:hAnsi="Bookman Old Style"/>
                <w:sz w:val="20"/>
                <w:szCs w:val="20"/>
                <w:lang w:eastAsia="ru-RU"/>
              </w:rPr>
            </w:pPr>
            <w:proofErr w:type="gramStart"/>
            <w:r w:rsidRPr="00906254">
              <w:rPr>
                <w:rFonts w:ascii="Bookman Old Style" w:hAnsi="Bookman Old Style"/>
                <w:sz w:val="20"/>
                <w:szCs w:val="20"/>
                <w:lang w:eastAsia="ru-RU"/>
              </w:rPr>
              <w:t xml:space="preserve">Постановление Администрации муниципального образования «Муниципальный округ </w:t>
            </w:r>
            <w:proofErr w:type="spellStart"/>
            <w:r w:rsidRPr="00906254">
              <w:rPr>
                <w:rFonts w:ascii="Bookman Old Style" w:hAnsi="Bookman Old Style"/>
                <w:sz w:val="20"/>
                <w:szCs w:val="20"/>
                <w:lang w:eastAsia="ru-RU"/>
              </w:rPr>
              <w:t>Якшур-Бодьинский</w:t>
            </w:r>
            <w:proofErr w:type="spellEnd"/>
            <w:r w:rsidRPr="00906254">
              <w:rPr>
                <w:rFonts w:ascii="Bookman Old Style" w:hAnsi="Bookman Old Style"/>
                <w:sz w:val="20"/>
                <w:szCs w:val="20"/>
                <w:lang w:eastAsia="ru-RU"/>
              </w:rPr>
              <w:t xml:space="preserve"> район Удмуртской Республики»</w:t>
            </w:r>
            <w:r w:rsidR="00A677D6">
              <w:rPr>
                <w:rFonts w:ascii="Bookman Old Style" w:hAnsi="Bookman Old Style"/>
                <w:sz w:val="20"/>
                <w:szCs w:val="20"/>
                <w:lang w:eastAsia="ru-RU"/>
              </w:rPr>
              <w:t xml:space="preserve"> №2399 от 28.12.2024 «</w:t>
            </w:r>
            <w:r w:rsidR="00A677D6" w:rsidRPr="00A677D6">
              <w:rPr>
                <w:rFonts w:ascii="Bookman Old Style" w:hAnsi="Bookman Old Style"/>
                <w:sz w:val="20"/>
                <w:szCs w:val="20"/>
                <w:lang w:eastAsia="ru-RU"/>
              </w:rPr>
              <w:t xml:space="preserve">Об обновлении единого перечня земельных участков, предназначенных для бесплатного предоставления в собственность граждан, молодых семей и молодых специалистов из земель, находящихся в государственной или муниципальной собственности, расположенных на территории муниципального образования «Муниципальный округ </w:t>
            </w:r>
            <w:proofErr w:type="spellStart"/>
            <w:r w:rsidR="00A677D6" w:rsidRPr="00A677D6">
              <w:rPr>
                <w:rFonts w:ascii="Bookman Old Style" w:hAnsi="Bookman Old Style"/>
                <w:sz w:val="20"/>
                <w:szCs w:val="20"/>
                <w:lang w:eastAsia="ru-RU"/>
              </w:rPr>
              <w:t>Якшур-Бодьинский</w:t>
            </w:r>
            <w:proofErr w:type="spellEnd"/>
            <w:r w:rsidR="00A677D6" w:rsidRPr="00A677D6">
              <w:rPr>
                <w:rFonts w:ascii="Bookman Old Style" w:hAnsi="Bookman Old Style"/>
                <w:sz w:val="20"/>
                <w:szCs w:val="20"/>
                <w:lang w:eastAsia="ru-RU"/>
              </w:rPr>
              <w:t xml:space="preserve"> район Удмуртской Республики»</w:t>
            </w:r>
            <w:r w:rsidR="00A677D6">
              <w:rPr>
                <w:rFonts w:ascii="Bookman Old Style" w:hAnsi="Bookman Old Style"/>
                <w:sz w:val="20"/>
                <w:szCs w:val="20"/>
                <w:lang w:eastAsia="ru-RU"/>
              </w:rPr>
              <w:t>.</w:t>
            </w:r>
            <w:proofErr w:type="gramEnd"/>
          </w:p>
        </w:tc>
        <w:tc>
          <w:tcPr>
            <w:tcW w:w="877" w:type="dxa"/>
            <w:tcBorders>
              <w:top w:val="single" w:sz="4" w:space="0" w:color="00000A"/>
              <w:left w:val="single" w:sz="4" w:space="0" w:color="00000A"/>
              <w:bottom w:val="single" w:sz="4" w:space="0" w:color="00000A"/>
              <w:right w:val="single" w:sz="4" w:space="0" w:color="00000A"/>
            </w:tcBorders>
            <w:shd w:val="clear" w:color="auto" w:fill="auto"/>
          </w:tcPr>
          <w:p w:rsidR="00906254" w:rsidRPr="00E87D64" w:rsidRDefault="00660199" w:rsidP="004F0886">
            <w:r>
              <w:t>32</w:t>
            </w:r>
          </w:p>
        </w:tc>
      </w:tr>
      <w:tr w:rsidR="00906254" w:rsidRPr="00E87D64" w:rsidTr="004F0886">
        <w:trPr>
          <w:trHeight w:val="115"/>
        </w:trPr>
        <w:tc>
          <w:tcPr>
            <w:tcW w:w="563" w:type="dxa"/>
            <w:tcBorders>
              <w:top w:val="single" w:sz="4" w:space="0" w:color="00000A"/>
              <w:left w:val="single" w:sz="4" w:space="0" w:color="00000A"/>
              <w:bottom w:val="single" w:sz="4" w:space="0" w:color="00000A"/>
              <w:right w:val="single" w:sz="4" w:space="0" w:color="00000A"/>
            </w:tcBorders>
            <w:shd w:val="clear" w:color="auto" w:fill="auto"/>
          </w:tcPr>
          <w:p w:rsidR="00906254" w:rsidRPr="00FC6620" w:rsidRDefault="00906254" w:rsidP="004F0886">
            <w:pPr>
              <w:snapToGrid w:val="0"/>
              <w:rPr>
                <w:rFonts w:ascii="Bookman Old Style" w:hAnsi="Bookman Old Style" w:cs="Bookman Old Style"/>
                <w:sz w:val="20"/>
                <w:szCs w:val="20"/>
              </w:rPr>
            </w:pPr>
            <w:r>
              <w:rPr>
                <w:rFonts w:ascii="Bookman Old Style" w:hAnsi="Bookman Old Style" w:cs="Bookman Old Style"/>
                <w:sz w:val="20"/>
                <w:szCs w:val="20"/>
              </w:rPr>
              <w:t>9</w:t>
            </w:r>
          </w:p>
        </w:tc>
        <w:tc>
          <w:tcPr>
            <w:tcW w:w="8169" w:type="dxa"/>
            <w:tcBorders>
              <w:top w:val="single" w:sz="4" w:space="0" w:color="00000A"/>
              <w:left w:val="single" w:sz="4" w:space="0" w:color="00000A"/>
              <w:bottom w:val="single" w:sz="4" w:space="0" w:color="00000A"/>
              <w:right w:val="single" w:sz="4" w:space="0" w:color="00000A"/>
            </w:tcBorders>
            <w:shd w:val="clear" w:color="auto" w:fill="auto"/>
          </w:tcPr>
          <w:p w:rsidR="00906254" w:rsidRPr="00FC6620" w:rsidRDefault="00906254" w:rsidP="004F0886">
            <w:pPr>
              <w:jc w:val="both"/>
              <w:rPr>
                <w:rFonts w:ascii="Bookman Old Style" w:hAnsi="Bookman Old Style"/>
                <w:sz w:val="20"/>
                <w:szCs w:val="20"/>
                <w:lang w:eastAsia="ru-RU"/>
              </w:rPr>
            </w:pPr>
            <w:r w:rsidRPr="00906254">
              <w:rPr>
                <w:rFonts w:ascii="Bookman Old Style" w:hAnsi="Bookman Old Style"/>
                <w:sz w:val="20"/>
                <w:szCs w:val="20"/>
                <w:lang w:eastAsia="ru-RU"/>
              </w:rPr>
              <w:t xml:space="preserve">Постановление Администрации муниципального образования «Муниципальный округ </w:t>
            </w:r>
            <w:proofErr w:type="spellStart"/>
            <w:r w:rsidRPr="00906254">
              <w:rPr>
                <w:rFonts w:ascii="Bookman Old Style" w:hAnsi="Bookman Old Style"/>
                <w:sz w:val="20"/>
                <w:szCs w:val="20"/>
                <w:lang w:eastAsia="ru-RU"/>
              </w:rPr>
              <w:t>Якшур-Бодьинский</w:t>
            </w:r>
            <w:proofErr w:type="spellEnd"/>
            <w:r w:rsidRPr="00906254">
              <w:rPr>
                <w:rFonts w:ascii="Bookman Old Style" w:hAnsi="Bookman Old Style"/>
                <w:sz w:val="20"/>
                <w:szCs w:val="20"/>
                <w:lang w:eastAsia="ru-RU"/>
              </w:rPr>
              <w:t xml:space="preserve"> район Удмуртской Республики»</w:t>
            </w:r>
            <w:r w:rsidR="00535035">
              <w:rPr>
                <w:rFonts w:ascii="Bookman Old Style" w:hAnsi="Bookman Old Style"/>
                <w:sz w:val="20"/>
                <w:szCs w:val="20"/>
                <w:lang w:eastAsia="ru-RU"/>
              </w:rPr>
              <w:t xml:space="preserve"> №2400 от 28.12.2024 «</w:t>
            </w:r>
            <w:r w:rsidR="00535035" w:rsidRPr="00535035">
              <w:rPr>
                <w:rFonts w:ascii="Bookman Old Style" w:hAnsi="Bookman Old Style"/>
                <w:sz w:val="20"/>
                <w:szCs w:val="20"/>
                <w:lang w:eastAsia="ru-RU"/>
              </w:rPr>
              <w:t>О подготовке документации по планировке территории (проекту планировки территории и проекту межевания территории) линейного объекта: «</w:t>
            </w:r>
            <w:proofErr w:type="spellStart"/>
            <w:r w:rsidR="00535035" w:rsidRPr="00535035">
              <w:rPr>
                <w:rFonts w:ascii="Bookman Old Style" w:hAnsi="Bookman Old Style"/>
                <w:sz w:val="20"/>
                <w:szCs w:val="20"/>
                <w:lang w:eastAsia="ru-RU"/>
              </w:rPr>
              <w:t>Чутырско-Киенгопское</w:t>
            </w:r>
            <w:proofErr w:type="spellEnd"/>
            <w:r w:rsidR="00535035" w:rsidRPr="00535035">
              <w:rPr>
                <w:rFonts w:ascii="Bookman Old Style" w:hAnsi="Bookman Old Style"/>
                <w:sz w:val="20"/>
                <w:szCs w:val="20"/>
                <w:lang w:eastAsia="ru-RU"/>
              </w:rPr>
              <w:t xml:space="preserve"> газонефтяное месторождение. </w:t>
            </w:r>
            <w:proofErr w:type="spellStart"/>
            <w:r w:rsidR="00535035" w:rsidRPr="00535035">
              <w:rPr>
                <w:rFonts w:ascii="Bookman Old Style" w:hAnsi="Bookman Old Style"/>
                <w:sz w:val="20"/>
                <w:szCs w:val="20"/>
                <w:lang w:eastAsia="ru-RU"/>
              </w:rPr>
              <w:t>Киенгопская</w:t>
            </w:r>
            <w:proofErr w:type="spellEnd"/>
            <w:r w:rsidR="00535035" w:rsidRPr="00535035">
              <w:rPr>
                <w:rFonts w:ascii="Bookman Old Style" w:hAnsi="Bookman Old Style"/>
                <w:sz w:val="20"/>
                <w:szCs w:val="20"/>
                <w:lang w:eastAsia="ru-RU"/>
              </w:rPr>
              <w:t xml:space="preserve"> площадь. Обустройство после бурения. Куст 38»</w:t>
            </w:r>
            <w:r w:rsidR="00535035">
              <w:rPr>
                <w:rFonts w:ascii="Bookman Old Style" w:hAnsi="Bookman Old Style"/>
                <w:sz w:val="20"/>
                <w:szCs w:val="20"/>
                <w:lang w:eastAsia="ru-RU"/>
              </w:rPr>
              <w:t>.</w:t>
            </w:r>
            <w:r w:rsidR="00A677D6">
              <w:rPr>
                <w:rFonts w:ascii="Bookman Old Style" w:hAnsi="Bookman Old Style"/>
                <w:sz w:val="20"/>
                <w:szCs w:val="20"/>
                <w:lang w:eastAsia="ru-RU"/>
              </w:rPr>
              <w:t xml:space="preserve"> </w:t>
            </w:r>
          </w:p>
        </w:tc>
        <w:tc>
          <w:tcPr>
            <w:tcW w:w="877" w:type="dxa"/>
            <w:tcBorders>
              <w:top w:val="single" w:sz="4" w:space="0" w:color="00000A"/>
              <w:left w:val="single" w:sz="4" w:space="0" w:color="00000A"/>
              <w:bottom w:val="single" w:sz="4" w:space="0" w:color="00000A"/>
              <w:right w:val="single" w:sz="4" w:space="0" w:color="00000A"/>
            </w:tcBorders>
            <w:shd w:val="clear" w:color="auto" w:fill="auto"/>
          </w:tcPr>
          <w:p w:rsidR="00906254" w:rsidRPr="00E87D64" w:rsidRDefault="00660199" w:rsidP="004F0886">
            <w:r>
              <w:t>34</w:t>
            </w:r>
          </w:p>
        </w:tc>
      </w:tr>
      <w:tr w:rsidR="00906254" w:rsidRPr="00E87D64" w:rsidTr="004F0886">
        <w:trPr>
          <w:trHeight w:val="115"/>
        </w:trPr>
        <w:tc>
          <w:tcPr>
            <w:tcW w:w="563" w:type="dxa"/>
            <w:tcBorders>
              <w:top w:val="single" w:sz="4" w:space="0" w:color="00000A"/>
              <w:left w:val="single" w:sz="4" w:space="0" w:color="00000A"/>
              <w:bottom w:val="single" w:sz="4" w:space="0" w:color="00000A"/>
              <w:right w:val="single" w:sz="4" w:space="0" w:color="00000A"/>
            </w:tcBorders>
            <w:shd w:val="clear" w:color="auto" w:fill="auto"/>
          </w:tcPr>
          <w:p w:rsidR="00906254" w:rsidRPr="00FC6620" w:rsidRDefault="00906254" w:rsidP="004F0886">
            <w:pPr>
              <w:snapToGrid w:val="0"/>
              <w:rPr>
                <w:rFonts w:ascii="Bookman Old Style" w:hAnsi="Bookman Old Style" w:cs="Bookman Old Style"/>
                <w:sz w:val="20"/>
                <w:szCs w:val="20"/>
              </w:rPr>
            </w:pPr>
            <w:r w:rsidRPr="00FC6620">
              <w:rPr>
                <w:rFonts w:ascii="Bookman Old Style" w:hAnsi="Bookman Old Style" w:cs="Bookman Old Style"/>
                <w:sz w:val="20"/>
                <w:szCs w:val="20"/>
              </w:rPr>
              <w:t>1</w:t>
            </w:r>
            <w:r>
              <w:rPr>
                <w:rFonts w:ascii="Bookman Old Style" w:hAnsi="Bookman Old Style" w:cs="Bookman Old Style"/>
                <w:sz w:val="20"/>
                <w:szCs w:val="20"/>
              </w:rPr>
              <w:t>0</w:t>
            </w:r>
          </w:p>
        </w:tc>
        <w:tc>
          <w:tcPr>
            <w:tcW w:w="8169" w:type="dxa"/>
            <w:tcBorders>
              <w:top w:val="single" w:sz="4" w:space="0" w:color="00000A"/>
              <w:left w:val="single" w:sz="4" w:space="0" w:color="00000A"/>
              <w:bottom w:val="single" w:sz="4" w:space="0" w:color="00000A"/>
              <w:right w:val="single" w:sz="4" w:space="0" w:color="00000A"/>
            </w:tcBorders>
            <w:shd w:val="clear" w:color="auto" w:fill="auto"/>
          </w:tcPr>
          <w:p w:rsidR="00906254" w:rsidRPr="00FC6620" w:rsidRDefault="00906254" w:rsidP="004F0886">
            <w:pPr>
              <w:jc w:val="both"/>
              <w:rPr>
                <w:rFonts w:ascii="Bookman Old Style" w:hAnsi="Bookman Old Style"/>
                <w:sz w:val="20"/>
                <w:szCs w:val="20"/>
                <w:lang w:eastAsia="ru-RU"/>
              </w:rPr>
            </w:pPr>
            <w:r w:rsidRPr="00906254">
              <w:rPr>
                <w:rFonts w:ascii="Bookman Old Style" w:hAnsi="Bookman Old Style"/>
                <w:sz w:val="20"/>
                <w:szCs w:val="20"/>
                <w:lang w:eastAsia="ru-RU"/>
              </w:rPr>
              <w:t xml:space="preserve">Постановление Администрации муниципального образования «Муниципальный округ </w:t>
            </w:r>
            <w:proofErr w:type="spellStart"/>
            <w:r w:rsidRPr="00906254">
              <w:rPr>
                <w:rFonts w:ascii="Bookman Old Style" w:hAnsi="Bookman Old Style"/>
                <w:sz w:val="20"/>
                <w:szCs w:val="20"/>
                <w:lang w:eastAsia="ru-RU"/>
              </w:rPr>
              <w:t>Якшур-Бодьинский</w:t>
            </w:r>
            <w:proofErr w:type="spellEnd"/>
            <w:r w:rsidRPr="00906254">
              <w:rPr>
                <w:rFonts w:ascii="Bookman Old Style" w:hAnsi="Bookman Old Style"/>
                <w:sz w:val="20"/>
                <w:szCs w:val="20"/>
                <w:lang w:eastAsia="ru-RU"/>
              </w:rPr>
              <w:t xml:space="preserve"> район Удмуртской Республики»</w:t>
            </w:r>
            <w:r w:rsidR="00535035">
              <w:rPr>
                <w:rFonts w:ascii="Bookman Old Style" w:hAnsi="Bookman Old Style"/>
                <w:sz w:val="20"/>
                <w:szCs w:val="20"/>
                <w:lang w:eastAsia="ru-RU"/>
              </w:rPr>
              <w:t xml:space="preserve"> №4 от 9.01.2024 «</w:t>
            </w:r>
            <w:r w:rsidR="00535035" w:rsidRPr="00535035">
              <w:rPr>
                <w:rFonts w:ascii="Bookman Old Style" w:hAnsi="Bookman Old Style"/>
                <w:sz w:val="20"/>
                <w:szCs w:val="20"/>
                <w:lang w:eastAsia="ru-RU"/>
              </w:rPr>
              <w:t xml:space="preserve">О составе муниципальной экспертной комиссии по проведению отбора проектов молодежного инициативного бюджетирования «Атмосфера» в муниципальном образовании «Муниципальный округ </w:t>
            </w:r>
            <w:proofErr w:type="spellStart"/>
            <w:r w:rsidR="00535035" w:rsidRPr="00535035">
              <w:rPr>
                <w:rFonts w:ascii="Bookman Old Style" w:hAnsi="Bookman Old Style"/>
                <w:sz w:val="20"/>
                <w:szCs w:val="20"/>
                <w:lang w:eastAsia="ru-RU"/>
              </w:rPr>
              <w:t>Якшур-Бодьинский</w:t>
            </w:r>
            <w:proofErr w:type="spellEnd"/>
            <w:r w:rsidR="00535035" w:rsidRPr="00535035">
              <w:rPr>
                <w:rFonts w:ascii="Bookman Old Style" w:hAnsi="Bookman Old Style"/>
                <w:sz w:val="20"/>
                <w:szCs w:val="20"/>
                <w:lang w:eastAsia="ru-RU"/>
              </w:rPr>
              <w:t xml:space="preserve"> район Удмуртской Республики»</w:t>
            </w:r>
            <w:r w:rsidR="00535035">
              <w:rPr>
                <w:rFonts w:ascii="Bookman Old Style" w:hAnsi="Bookman Old Style"/>
                <w:sz w:val="20"/>
                <w:szCs w:val="20"/>
                <w:lang w:eastAsia="ru-RU"/>
              </w:rPr>
              <w:t>.</w:t>
            </w:r>
          </w:p>
        </w:tc>
        <w:tc>
          <w:tcPr>
            <w:tcW w:w="877" w:type="dxa"/>
            <w:tcBorders>
              <w:top w:val="single" w:sz="4" w:space="0" w:color="00000A"/>
              <w:left w:val="single" w:sz="4" w:space="0" w:color="00000A"/>
              <w:bottom w:val="single" w:sz="4" w:space="0" w:color="00000A"/>
              <w:right w:val="single" w:sz="4" w:space="0" w:color="00000A"/>
            </w:tcBorders>
            <w:shd w:val="clear" w:color="auto" w:fill="auto"/>
          </w:tcPr>
          <w:p w:rsidR="00906254" w:rsidRPr="00E87D64" w:rsidRDefault="004F64EC" w:rsidP="004F0886">
            <w:r>
              <w:t>36</w:t>
            </w:r>
            <w:bookmarkStart w:id="0" w:name="_GoBack"/>
            <w:bookmarkEnd w:id="0"/>
          </w:p>
        </w:tc>
      </w:tr>
    </w:tbl>
    <w:p w:rsidR="00C8530D" w:rsidRDefault="00C8530D" w:rsidP="00A37669">
      <w:pPr>
        <w:ind w:right="-31"/>
        <w:jc w:val="both"/>
        <w:rPr>
          <w:b/>
          <w:bCs/>
          <w:sz w:val="22"/>
          <w:szCs w:val="22"/>
        </w:rPr>
      </w:pPr>
    </w:p>
    <w:p w:rsidR="00CC7795" w:rsidRDefault="00CC7795" w:rsidP="00A37669">
      <w:pPr>
        <w:ind w:right="-31"/>
        <w:jc w:val="both"/>
        <w:rPr>
          <w:b/>
          <w:bCs/>
          <w:sz w:val="22"/>
          <w:szCs w:val="22"/>
        </w:rPr>
      </w:pPr>
    </w:p>
    <w:p w:rsidR="00CC7795" w:rsidRDefault="00CC7795" w:rsidP="00A37669">
      <w:pPr>
        <w:ind w:right="-31"/>
        <w:jc w:val="both"/>
        <w:rPr>
          <w:b/>
          <w:bCs/>
          <w:sz w:val="22"/>
          <w:szCs w:val="22"/>
        </w:rPr>
      </w:pPr>
    </w:p>
    <w:p w:rsidR="00CC7795" w:rsidRDefault="00CC7795" w:rsidP="00A37669">
      <w:pPr>
        <w:ind w:right="-31"/>
        <w:jc w:val="both"/>
        <w:rPr>
          <w:b/>
          <w:bCs/>
          <w:sz w:val="22"/>
          <w:szCs w:val="22"/>
        </w:rPr>
      </w:pPr>
    </w:p>
    <w:p w:rsidR="00CC7795" w:rsidRDefault="00CC7795" w:rsidP="00A37669">
      <w:pPr>
        <w:ind w:right="-31"/>
        <w:jc w:val="both"/>
        <w:rPr>
          <w:b/>
          <w:bCs/>
          <w:sz w:val="22"/>
          <w:szCs w:val="22"/>
        </w:rPr>
      </w:pPr>
    </w:p>
    <w:p w:rsidR="00CC7795" w:rsidRDefault="00CC7795" w:rsidP="00A37669">
      <w:pPr>
        <w:ind w:right="-31"/>
        <w:jc w:val="both"/>
        <w:rPr>
          <w:b/>
          <w:bCs/>
          <w:sz w:val="22"/>
          <w:szCs w:val="22"/>
        </w:rPr>
      </w:pPr>
    </w:p>
    <w:p w:rsidR="00CC7795" w:rsidRDefault="00CC7795" w:rsidP="00A37669">
      <w:pPr>
        <w:ind w:right="-31"/>
        <w:jc w:val="both"/>
        <w:rPr>
          <w:b/>
          <w:bCs/>
          <w:sz w:val="22"/>
          <w:szCs w:val="22"/>
        </w:rPr>
      </w:pPr>
    </w:p>
    <w:p w:rsidR="0082549D" w:rsidRDefault="0082549D" w:rsidP="00A37669">
      <w:pPr>
        <w:ind w:right="-31"/>
        <w:jc w:val="both"/>
        <w:rPr>
          <w:b/>
          <w:bCs/>
          <w:sz w:val="22"/>
          <w:szCs w:val="22"/>
        </w:rPr>
      </w:pPr>
    </w:p>
    <w:p w:rsidR="0082549D" w:rsidRDefault="0082549D" w:rsidP="00A37669">
      <w:pPr>
        <w:ind w:right="-31"/>
        <w:jc w:val="both"/>
        <w:rPr>
          <w:b/>
          <w:bCs/>
          <w:sz w:val="22"/>
          <w:szCs w:val="22"/>
        </w:rPr>
      </w:pPr>
    </w:p>
    <w:p w:rsidR="0082549D" w:rsidRDefault="0082549D" w:rsidP="00A37669">
      <w:pPr>
        <w:ind w:right="-31"/>
        <w:jc w:val="both"/>
        <w:rPr>
          <w:b/>
          <w:bCs/>
          <w:sz w:val="22"/>
          <w:szCs w:val="22"/>
        </w:rPr>
      </w:pPr>
    </w:p>
    <w:p w:rsidR="0082549D" w:rsidRDefault="0082549D" w:rsidP="00A37669">
      <w:pPr>
        <w:ind w:right="-31"/>
        <w:jc w:val="both"/>
        <w:rPr>
          <w:b/>
          <w:bCs/>
          <w:sz w:val="22"/>
          <w:szCs w:val="22"/>
        </w:rPr>
      </w:pPr>
    </w:p>
    <w:p w:rsidR="0082549D" w:rsidRDefault="0082549D" w:rsidP="00A37669">
      <w:pPr>
        <w:ind w:right="-31"/>
        <w:jc w:val="both"/>
        <w:rPr>
          <w:b/>
          <w:bCs/>
          <w:sz w:val="22"/>
          <w:szCs w:val="22"/>
        </w:rPr>
      </w:pPr>
    </w:p>
    <w:p w:rsidR="0082549D" w:rsidRDefault="0082549D" w:rsidP="00A37669">
      <w:pPr>
        <w:ind w:right="-31"/>
        <w:jc w:val="both"/>
        <w:rPr>
          <w:b/>
          <w:bCs/>
          <w:sz w:val="22"/>
          <w:szCs w:val="22"/>
        </w:rPr>
      </w:pPr>
    </w:p>
    <w:p w:rsidR="0082549D" w:rsidRDefault="0082549D" w:rsidP="00A37669">
      <w:pPr>
        <w:ind w:right="-31"/>
        <w:jc w:val="both"/>
        <w:rPr>
          <w:b/>
          <w:bCs/>
          <w:sz w:val="22"/>
          <w:szCs w:val="22"/>
        </w:rPr>
      </w:pPr>
    </w:p>
    <w:p w:rsidR="0082549D" w:rsidRDefault="0082549D" w:rsidP="00A37669">
      <w:pPr>
        <w:ind w:right="-31"/>
        <w:jc w:val="both"/>
        <w:rPr>
          <w:b/>
          <w:bCs/>
          <w:sz w:val="22"/>
          <w:szCs w:val="22"/>
        </w:rPr>
      </w:pPr>
    </w:p>
    <w:p w:rsidR="0082549D" w:rsidRDefault="0082549D" w:rsidP="00A37669">
      <w:pPr>
        <w:ind w:right="-31"/>
        <w:jc w:val="both"/>
        <w:rPr>
          <w:b/>
          <w:bCs/>
          <w:sz w:val="22"/>
          <w:szCs w:val="22"/>
        </w:rPr>
      </w:pPr>
    </w:p>
    <w:p w:rsidR="0082549D" w:rsidRDefault="0082549D" w:rsidP="00A37669">
      <w:pPr>
        <w:ind w:right="-31"/>
        <w:jc w:val="both"/>
        <w:rPr>
          <w:b/>
          <w:bCs/>
          <w:sz w:val="22"/>
          <w:szCs w:val="22"/>
        </w:rPr>
      </w:pPr>
    </w:p>
    <w:p w:rsidR="0082549D" w:rsidRDefault="0082549D" w:rsidP="00A37669">
      <w:pPr>
        <w:ind w:right="-31"/>
        <w:jc w:val="both"/>
        <w:rPr>
          <w:b/>
          <w:bCs/>
          <w:sz w:val="22"/>
          <w:szCs w:val="22"/>
        </w:rPr>
      </w:pPr>
    </w:p>
    <w:p w:rsidR="0082549D" w:rsidRDefault="0082549D" w:rsidP="00A37669">
      <w:pPr>
        <w:ind w:right="-31"/>
        <w:jc w:val="both"/>
        <w:rPr>
          <w:b/>
          <w:bCs/>
          <w:sz w:val="22"/>
          <w:szCs w:val="22"/>
        </w:rPr>
      </w:pPr>
    </w:p>
    <w:p w:rsidR="0082549D" w:rsidRDefault="0082549D" w:rsidP="00A37669">
      <w:pPr>
        <w:ind w:right="-31"/>
        <w:jc w:val="both"/>
        <w:rPr>
          <w:b/>
          <w:bCs/>
          <w:sz w:val="22"/>
          <w:szCs w:val="22"/>
        </w:rPr>
      </w:pPr>
    </w:p>
    <w:p w:rsidR="0082549D" w:rsidRDefault="0082549D" w:rsidP="00A37669">
      <w:pPr>
        <w:ind w:right="-31"/>
        <w:jc w:val="both"/>
        <w:rPr>
          <w:b/>
          <w:bCs/>
          <w:sz w:val="22"/>
          <w:szCs w:val="22"/>
        </w:rPr>
      </w:pPr>
    </w:p>
    <w:p w:rsidR="0082549D" w:rsidRDefault="0082549D" w:rsidP="00A37669">
      <w:pPr>
        <w:ind w:right="-31"/>
        <w:jc w:val="both"/>
        <w:rPr>
          <w:b/>
          <w:bCs/>
          <w:sz w:val="22"/>
          <w:szCs w:val="22"/>
        </w:rPr>
      </w:pPr>
    </w:p>
    <w:p w:rsidR="0082549D" w:rsidRDefault="0082549D" w:rsidP="00A37669">
      <w:pPr>
        <w:ind w:right="-31"/>
        <w:jc w:val="both"/>
        <w:rPr>
          <w:b/>
          <w:bCs/>
          <w:sz w:val="22"/>
          <w:szCs w:val="22"/>
        </w:rPr>
      </w:pPr>
    </w:p>
    <w:p w:rsidR="0082549D" w:rsidRDefault="0082549D" w:rsidP="00A37669">
      <w:pPr>
        <w:ind w:right="-31"/>
        <w:jc w:val="both"/>
        <w:rPr>
          <w:b/>
          <w:bCs/>
          <w:sz w:val="22"/>
          <w:szCs w:val="22"/>
        </w:rPr>
      </w:pPr>
    </w:p>
    <w:p w:rsidR="0082549D" w:rsidRDefault="0082549D" w:rsidP="00A37669">
      <w:pPr>
        <w:ind w:right="-31"/>
        <w:jc w:val="both"/>
        <w:rPr>
          <w:b/>
          <w:bCs/>
          <w:sz w:val="22"/>
          <w:szCs w:val="22"/>
        </w:rPr>
      </w:pPr>
    </w:p>
    <w:p w:rsidR="0082549D" w:rsidRDefault="0082549D" w:rsidP="00A37669">
      <w:pPr>
        <w:ind w:right="-31"/>
        <w:jc w:val="both"/>
        <w:rPr>
          <w:b/>
          <w:bCs/>
          <w:sz w:val="22"/>
          <w:szCs w:val="22"/>
        </w:rPr>
      </w:pPr>
    </w:p>
    <w:p w:rsidR="0082549D" w:rsidRDefault="0082549D" w:rsidP="00A37669">
      <w:pPr>
        <w:ind w:right="-31"/>
        <w:jc w:val="both"/>
        <w:rPr>
          <w:b/>
          <w:bCs/>
          <w:sz w:val="22"/>
          <w:szCs w:val="22"/>
        </w:rPr>
      </w:pPr>
    </w:p>
    <w:p w:rsidR="0082549D" w:rsidRDefault="0082549D" w:rsidP="00A37669">
      <w:pPr>
        <w:ind w:right="-31"/>
        <w:jc w:val="both"/>
        <w:rPr>
          <w:b/>
          <w:bCs/>
          <w:sz w:val="22"/>
          <w:szCs w:val="22"/>
        </w:rPr>
      </w:pPr>
    </w:p>
    <w:p w:rsidR="0082549D" w:rsidRDefault="0082549D" w:rsidP="00A37669">
      <w:pPr>
        <w:ind w:right="-31"/>
        <w:jc w:val="both"/>
        <w:rPr>
          <w:b/>
          <w:bCs/>
          <w:sz w:val="22"/>
          <w:szCs w:val="22"/>
        </w:rPr>
      </w:pPr>
    </w:p>
    <w:p w:rsidR="0082549D" w:rsidRDefault="0082549D" w:rsidP="00A37669">
      <w:pPr>
        <w:ind w:right="-31"/>
        <w:jc w:val="both"/>
        <w:rPr>
          <w:b/>
          <w:bCs/>
          <w:sz w:val="22"/>
          <w:szCs w:val="22"/>
        </w:rPr>
      </w:pPr>
    </w:p>
    <w:p w:rsidR="00FC6620" w:rsidRPr="00FC6620" w:rsidRDefault="00FC6620" w:rsidP="00FC6620">
      <w:pPr>
        <w:suppressAutoHyphens w:val="0"/>
        <w:autoSpaceDN w:val="0"/>
        <w:adjustRightInd w:val="0"/>
        <w:ind w:left="170" w:right="57"/>
        <w:jc w:val="center"/>
        <w:rPr>
          <w:b/>
          <w:bCs/>
          <w:caps/>
          <w:sz w:val="28"/>
          <w:szCs w:val="28"/>
          <w:lang w:eastAsia="ru-RU"/>
        </w:rPr>
      </w:pPr>
      <w:r>
        <w:rPr>
          <w:b/>
          <w:bCs/>
          <w:caps/>
          <w:noProof/>
          <w:sz w:val="28"/>
          <w:szCs w:val="28"/>
          <w:lang w:eastAsia="ru-RU"/>
        </w:rPr>
        <w:drawing>
          <wp:anchor distT="0" distB="0" distL="114300" distR="114300" simplePos="0" relativeHeight="251661312"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2" name="Рисунок 2"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6620" w:rsidRPr="00FC6620" w:rsidRDefault="00FC6620" w:rsidP="00FC6620">
      <w:pPr>
        <w:suppressAutoHyphens w:val="0"/>
        <w:autoSpaceDN w:val="0"/>
        <w:adjustRightInd w:val="0"/>
        <w:jc w:val="center"/>
        <w:rPr>
          <w:b/>
          <w:bCs/>
          <w:caps/>
          <w:sz w:val="28"/>
          <w:szCs w:val="28"/>
          <w:lang w:eastAsia="ru-RU"/>
        </w:rPr>
      </w:pPr>
    </w:p>
    <w:p w:rsidR="00FC6620" w:rsidRPr="00FC6620" w:rsidRDefault="00FC6620" w:rsidP="00FC6620">
      <w:pPr>
        <w:suppressAutoHyphens w:val="0"/>
        <w:autoSpaceDN w:val="0"/>
        <w:adjustRightInd w:val="0"/>
        <w:jc w:val="center"/>
        <w:rPr>
          <w:b/>
          <w:bCs/>
          <w:caps/>
          <w:sz w:val="28"/>
          <w:szCs w:val="28"/>
          <w:lang w:eastAsia="ru-RU"/>
        </w:rPr>
      </w:pPr>
    </w:p>
    <w:p w:rsidR="00FC6620" w:rsidRPr="00FC6620" w:rsidRDefault="00FC6620" w:rsidP="00FC6620">
      <w:pPr>
        <w:suppressAutoHyphens w:val="0"/>
        <w:autoSpaceDN w:val="0"/>
        <w:adjustRightInd w:val="0"/>
        <w:jc w:val="center"/>
        <w:rPr>
          <w:b/>
          <w:bCs/>
          <w:sz w:val="28"/>
          <w:szCs w:val="28"/>
          <w:lang w:eastAsia="ru-RU"/>
        </w:rPr>
      </w:pPr>
      <w:r w:rsidRPr="00FC6620">
        <w:rPr>
          <w:b/>
          <w:bCs/>
          <w:sz w:val="28"/>
          <w:szCs w:val="28"/>
          <w:lang w:eastAsia="ru-RU"/>
        </w:rPr>
        <w:t xml:space="preserve">Совет депутатов муниципального образования «Муниципальный округ </w:t>
      </w:r>
      <w:proofErr w:type="spellStart"/>
      <w:r w:rsidRPr="00FC6620">
        <w:rPr>
          <w:b/>
          <w:bCs/>
          <w:sz w:val="28"/>
          <w:szCs w:val="28"/>
          <w:lang w:eastAsia="ru-RU"/>
        </w:rPr>
        <w:t>Якшур-Бодьинский</w:t>
      </w:r>
      <w:proofErr w:type="spellEnd"/>
      <w:r w:rsidRPr="00FC6620">
        <w:rPr>
          <w:b/>
          <w:bCs/>
          <w:sz w:val="28"/>
          <w:szCs w:val="28"/>
          <w:lang w:eastAsia="ru-RU"/>
        </w:rPr>
        <w:t xml:space="preserve"> район Удмуртской Республики» </w:t>
      </w:r>
    </w:p>
    <w:p w:rsidR="00FC6620" w:rsidRPr="00FC6620" w:rsidRDefault="00FC6620" w:rsidP="00FC6620">
      <w:pPr>
        <w:suppressAutoHyphens w:val="0"/>
        <w:autoSpaceDE/>
        <w:jc w:val="center"/>
        <w:rPr>
          <w:b/>
          <w:sz w:val="28"/>
          <w:szCs w:val="28"/>
          <w:lang w:eastAsia="ru-RU"/>
        </w:rPr>
      </w:pPr>
      <w:r w:rsidRPr="00FC6620">
        <w:rPr>
          <w:b/>
          <w:sz w:val="28"/>
          <w:szCs w:val="28"/>
          <w:lang w:eastAsia="ru-RU"/>
        </w:rPr>
        <w:t xml:space="preserve">«Удмурт </w:t>
      </w:r>
      <w:proofErr w:type="spellStart"/>
      <w:r w:rsidRPr="00FC6620">
        <w:rPr>
          <w:b/>
          <w:sz w:val="28"/>
          <w:szCs w:val="28"/>
          <w:lang w:eastAsia="ru-RU"/>
        </w:rPr>
        <w:t>Элькунысь</w:t>
      </w:r>
      <w:proofErr w:type="spellEnd"/>
      <w:r w:rsidRPr="00FC6620">
        <w:rPr>
          <w:b/>
          <w:sz w:val="28"/>
          <w:szCs w:val="28"/>
          <w:lang w:eastAsia="ru-RU"/>
        </w:rPr>
        <w:t xml:space="preserve"> </w:t>
      </w:r>
      <w:proofErr w:type="spellStart"/>
      <w:r w:rsidRPr="00FC6620">
        <w:rPr>
          <w:b/>
          <w:sz w:val="28"/>
          <w:szCs w:val="28"/>
          <w:lang w:eastAsia="ru-RU"/>
        </w:rPr>
        <w:t>Якшур-Бӧдья</w:t>
      </w:r>
      <w:proofErr w:type="spellEnd"/>
      <w:r w:rsidRPr="00FC6620">
        <w:rPr>
          <w:b/>
          <w:sz w:val="28"/>
          <w:szCs w:val="28"/>
          <w:lang w:eastAsia="ru-RU"/>
        </w:rPr>
        <w:t xml:space="preserve"> </w:t>
      </w:r>
      <w:proofErr w:type="spellStart"/>
      <w:r w:rsidRPr="00FC6620">
        <w:rPr>
          <w:b/>
          <w:sz w:val="28"/>
          <w:szCs w:val="28"/>
          <w:lang w:eastAsia="ru-RU"/>
        </w:rPr>
        <w:t>ёрос</w:t>
      </w:r>
      <w:proofErr w:type="spellEnd"/>
      <w:r w:rsidRPr="00FC6620">
        <w:rPr>
          <w:b/>
          <w:sz w:val="28"/>
          <w:szCs w:val="28"/>
          <w:lang w:eastAsia="ru-RU"/>
        </w:rPr>
        <w:t xml:space="preserve"> муниципал округ» </w:t>
      </w:r>
    </w:p>
    <w:p w:rsidR="00FC6620" w:rsidRPr="00FC6620" w:rsidRDefault="00FC6620" w:rsidP="00FC6620">
      <w:pPr>
        <w:suppressAutoHyphens w:val="0"/>
        <w:autoSpaceDN w:val="0"/>
        <w:adjustRightInd w:val="0"/>
        <w:jc w:val="center"/>
        <w:rPr>
          <w:b/>
          <w:bCs/>
          <w:sz w:val="28"/>
          <w:szCs w:val="28"/>
          <w:lang w:eastAsia="ru-RU"/>
        </w:rPr>
      </w:pPr>
      <w:r w:rsidRPr="00FC6620">
        <w:rPr>
          <w:b/>
          <w:bCs/>
          <w:sz w:val="28"/>
          <w:szCs w:val="28"/>
          <w:lang w:eastAsia="ru-RU"/>
        </w:rPr>
        <w:t xml:space="preserve">муниципал </w:t>
      </w:r>
      <w:proofErr w:type="spellStart"/>
      <w:r w:rsidRPr="00FC6620">
        <w:rPr>
          <w:b/>
          <w:bCs/>
          <w:sz w:val="28"/>
          <w:szCs w:val="28"/>
          <w:lang w:eastAsia="ru-RU"/>
        </w:rPr>
        <w:t>кылдытэтысь</w:t>
      </w:r>
      <w:proofErr w:type="spellEnd"/>
      <w:r w:rsidRPr="00FC6620">
        <w:rPr>
          <w:b/>
          <w:bCs/>
          <w:sz w:val="28"/>
          <w:szCs w:val="28"/>
          <w:lang w:eastAsia="ru-RU"/>
        </w:rPr>
        <w:t xml:space="preserve"> </w:t>
      </w:r>
      <w:proofErr w:type="spellStart"/>
      <w:r w:rsidRPr="00FC6620">
        <w:rPr>
          <w:b/>
          <w:bCs/>
          <w:sz w:val="28"/>
          <w:szCs w:val="28"/>
          <w:lang w:eastAsia="ru-RU"/>
        </w:rPr>
        <w:t>депутатъёслэн</w:t>
      </w:r>
      <w:proofErr w:type="spellEnd"/>
      <w:r w:rsidRPr="00FC6620">
        <w:rPr>
          <w:b/>
          <w:bCs/>
          <w:sz w:val="28"/>
          <w:szCs w:val="28"/>
          <w:lang w:eastAsia="ru-RU"/>
        </w:rPr>
        <w:t xml:space="preserve"> </w:t>
      </w:r>
      <w:proofErr w:type="spellStart"/>
      <w:r w:rsidRPr="00FC6620">
        <w:rPr>
          <w:b/>
          <w:bCs/>
          <w:sz w:val="28"/>
          <w:szCs w:val="28"/>
          <w:lang w:eastAsia="ru-RU"/>
        </w:rPr>
        <w:t>Кенешсы</w:t>
      </w:r>
      <w:proofErr w:type="spellEnd"/>
    </w:p>
    <w:p w:rsidR="00FC6620" w:rsidRPr="00FC6620" w:rsidRDefault="00FC6620" w:rsidP="00FC6620">
      <w:pPr>
        <w:suppressAutoHyphens w:val="0"/>
        <w:autoSpaceDN w:val="0"/>
        <w:adjustRightInd w:val="0"/>
        <w:jc w:val="center"/>
        <w:rPr>
          <w:b/>
          <w:bCs/>
          <w:caps/>
          <w:sz w:val="28"/>
          <w:szCs w:val="28"/>
          <w:lang w:eastAsia="ru-RU"/>
        </w:rPr>
      </w:pPr>
    </w:p>
    <w:p w:rsidR="00FC6620" w:rsidRPr="00FC6620" w:rsidRDefault="00FC6620" w:rsidP="00FC6620">
      <w:pPr>
        <w:suppressAutoHyphens w:val="0"/>
        <w:autoSpaceDN w:val="0"/>
        <w:adjustRightInd w:val="0"/>
        <w:jc w:val="center"/>
        <w:rPr>
          <w:b/>
          <w:bCs/>
          <w:sz w:val="28"/>
          <w:szCs w:val="28"/>
          <w:lang w:eastAsia="ru-RU"/>
        </w:rPr>
      </w:pPr>
      <w:r w:rsidRPr="00FC6620">
        <w:rPr>
          <w:b/>
          <w:bCs/>
          <w:caps/>
          <w:sz w:val="28"/>
          <w:szCs w:val="28"/>
          <w:lang w:eastAsia="ru-RU"/>
        </w:rPr>
        <w:t>Решение</w:t>
      </w:r>
      <w:r w:rsidRPr="00FC6620">
        <w:rPr>
          <w:b/>
          <w:bCs/>
          <w:sz w:val="28"/>
          <w:szCs w:val="28"/>
          <w:lang w:eastAsia="ru-RU"/>
        </w:rPr>
        <w:t xml:space="preserve"> </w:t>
      </w:r>
    </w:p>
    <w:p w:rsidR="00FC6620" w:rsidRPr="00FC6620" w:rsidRDefault="00FC6620" w:rsidP="00FC6620">
      <w:pPr>
        <w:tabs>
          <w:tab w:val="left" w:pos="5850"/>
        </w:tabs>
        <w:suppressAutoHyphens w:val="0"/>
        <w:autoSpaceDN w:val="0"/>
        <w:adjustRightInd w:val="0"/>
        <w:rPr>
          <w:b/>
          <w:bCs/>
          <w:sz w:val="28"/>
          <w:szCs w:val="28"/>
          <w:lang w:eastAsia="ru-RU"/>
        </w:rPr>
      </w:pPr>
      <w:r w:rsidRPr="00FC6620">
        <w:rPr>
          <w:b/>
          <w:bCs/>
          <w:sz w:val="28"/>
          <w:szCs w:val="28"/>
          <w:lang w:eastAsia="ru-RU"/>
        </w:rPr>
        <w:tab/>
      </w:r>
    </w:p>
    <w:p w:rsidR="00FC6620" w:rsidRPr="00FC6620" w:rsidRDefault="00FC6620" w:rsidP="00FC6620">
      <w:pPr>
        <w:widowControl w:val="0"/>
        <w:jc w:val="center"/>
        <w:rPr>
          <w:rFonts w:eastAsia="Arial"/>
          <w:b/>
          <w:bCs/>
          <w:sz w:val="28"/>
          <w:szCs w:val="28"/>
        </w:rPr>
      </w:pPr>
      <w:r w:rsidRPr="00FC6620">
        <w:rPr>
          <w:rFonts w:eastAsia="Arial"/>
          <w:b/>
          <w:bCs/>
          <w:sz w:val="28"/>
          <w:szCs w:val="28"/>
        </w:rPr>
        <w:t xml:space="preserve">О внесении изменений в Устав муниципального образования «Муниципальный округ </w:t>
      </w:r>
      <w:proofErr w:type="spellStart"/>
      <w:r w:rsidRPr="00FC6620">
        <w:rPr>
          <w:rFonts w:eastAsia="Arial"/>
          <w:b/>
          <w:bCs/>
          <w:sz w:val="28"/>
          <w:szCs w:val="28"/>
        </w:rPr>
        <w:t>Якшур-Бодьинский</w:t>
      </w:r>
      <w:proofErr w:type="spellEnd"/>
      <w:r w:rsidRPr="00FC6620">
        <w:rPr>
          <w:rFonts w:eastAsia="Arial"/>
          <w:b/>
          <w:bCs/>
          <w:sz w:val="28"/>
          <w:szCs w:val="28"/>
        </w:rPr>
        <w:t xml:space="preserve"> район </w:t>
      </w:r>
    </w:p>
    <w:p w:rsidR="00FC6620" w:rsidRPr="00FC6620" w:rsidRDefault="00FC6620" w:rsidP="00FC6620">
      <w:pPr>
        <w:widowControl w:val="0"/>
        <w:jc w:val="center"/>
        <w:rPr>
          <w:rFonts w:eastAsia="Arial"/>
          <w:b/>
          <w:bCs/>
          <w:sz w:val="28"/>
          <w:szCs w:val="28"/>
        </w:rPr>
      </w:pPr>
      <w:r w:rsidRPr="00FC6620">
        <w:rPr>
          <w:rFonts w:eastAsia="Arial"/>
          <w:b/>
          <w:bCs/>
          <w:sz w:val="28"/>
          <w:szCs w:val="28"/>
        </w:rPr>
        <w:t>Удмуртской Республики»</w:t>
      </w:r>
    </w:p>
    <w:p w:rsidR="00FC6620" w:rsidRPr="00FC6620" w:rsidRDefault="00FC6620" w:rsidP="00FC6620">
      <w:pPr>
        <w:widowControl w:val="0"/>
        <w:jc w:val="center"/>
        <w:rPr>
          <w:rFonts w:eastAsia="Arial"/>
          <w:b/>
          <w:bCs/>
          <w:sz w:val="28"/>
          <w:szCs w:val="28"/>
        </w:rPr>
      </w:pPr>
    </w:p>
    <w:p w:rsidR="00FC6620" w:rsidRPr="00FC6620" w:rsidRDefault="00FC6620" w:rsidP="00FC6620">
      <w:pPr>
        <w:suppressAutoHyphens w:val="0"/>
        <w:autoSpaceDN w:val="0"/>
        <w:adjustRightInd w:val="0"/>
        <w:spacing w:line="360" w:lineRule="auto"/>
        <w:ind w:firstLine="709"/>
        <w:jc w:val="both"/>
        <w:rPr>
          <w:sz w:val="28"/>
          <w:szCs w:val="28"/>
          <w:lang w:eastAsia="ru-RU"/>
        </w:rPr>
      </w:pPr>
      <w:r w:rsidRPr="00FC6620">
        <w:rPr>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Pr="00FC6620">
        <w:rPr>
          <w:sz w:val="28"/>
          <w:szCs w:val="28"/>
          <w:lang w:eastAsia="ru-RU"/>
        </w:rPr>
        <w:t>,</w:t>
      </w:r>
      <w:r w:rsidRPr="00FC6620">
        <w:rPr>
          <w:sz w:val="28"/>
          <w:szCs w:val="28"/>
        </w:rPr>
        <w:t xml:space="preserve"> Уставом муниципального образования «Муниципальный округ </w:t>
      </w:r>
      <w:proofErr w:type="spellStart"/>
      <w:r w:rsidRPr="00FC6620">
        <w:rPr>
          <w:sz w:val="28"/>
          <w:szCs w:val="28"/>
        </w:rPr>
        <w:t>Якшур-Бодьинский</w:t>
      </w:r>
      <w:proofErr w:type="spellEnd"/>
      <w:r w:rsidRPr="00FC6620">
        <w:rPr>
          <w:sz w:val="28"/>
          <w:szCs w:val="28"/>
        </w:rPr>
        <w:t xml:space="preserve"> район Удмуртской Республики» Совет депутатов муниципального образования «Муниципальный округ </w:t>
      </w:r>
      <w:proofErr w:type="spellStart"/>
      <w:r w:rsidRPr="00FC6620">
        <w:rPr>
          <w:sz w:val="28"/>
          <w:szCs w:val="28"/>
        </w:rPr>
        <w:t>Якшур-Бодьинский</w:t>
      </w:r>
      <w:proofErr w:type="spellEnd"/>
      <w:r w:rsidRPr="00FC6620">
        <w:rPr>
          <w:sz w:val="28"/>
          <w:szCs w:val="28"/>
        </w:rPr>
        <w:t xml:space="preserve"> район Удмуртской Республики»</w:t>
      </w:r>
      <w:r w:rsidRPr="00FC6620">
        <w:rPr>
          <w:b/>
          <w:sz w:val="28"/>
          <w:szCs w:val="28"/>
        </w:rPr>
        <w:t xml:space="preserve"> </w:t>
      </w:r>
      <w:r w:rsidRPr="00FC6620">
        <w:rPr>
          <w:b/>
          <w:sz w:val="28"/>
          <w:szCs w:val="28"/>
          <w:u w:val="single"/>
        </w:rPr>
        <w:t>РЕШАЕТ:</w:t>
      </w:r>
    </w:p>
    <w:p w:rsidR="00FC6620" w:rsidRPr="00FC6620" w:rsidRDefault="00FC6620" w:rsidP="00FC6620">
      <w:pPr>
        <w:autoSpaceDE/>
        <w:spacing w:line="360" w:lineRule="auto"/>
        <w:ind w:firstLine="709"/>
        <w:jc w:val="both"/>
        <w:rPr>
          <w:sz w:val="28"/>
          <w:szCs w:val="28"/>
        </w:rPr>
      </w:pPr>
      <w:r w:rsidRPr="00FC6620">
        <w:rPr>
          <w:sz w:val="28"/>
          <w:szCs w:val="28"/>
        </w:rPr>
        <w:t xml:space="preserve">1. </w:t>
      </w:r>
      <w:proofErr w:type="gramStart"/>
      <w:r w:rsidRPr="00FC6620">
        <w:rPr>
          <w:sz w:val="28"/>
          <w:szCs w:val="28"/>
        </w:rPr>
        <w:t xml:space="preserve">Внести в Устав муниципального образования «Муниципальный округ </w:t>
      </w:r>
      <w:proofErr w:type="spellStart"/>
      <w:r w:rsidRPr="00FC6620">
        <w:rPr>
          <w:sz w:val="28"/>
          <w:szCs w:val="28"/>
        </w:rPr>
        <w:t>Якшур-Бодьинский</w:t>
      </w:r>
      <w:proofErr w:type="spellEnd"/>
      <w:r w:rsidRPr="00FC6620">
        <w:rPr>
          <w:sz w:val="28"/>
          <w:szCs w:val="28"/>
        </w:rPr>
        <w:t xml:space="preserve"> район Удмуртской Республики», принятый решением Совета депутатов муниципального образования «Муниципальный округ </w:t>
      </w:r>
      <w:proofErr w:type="spellStart"/>
      <w:r w:rsidRPr="00FC6620">
        <w:rPr>
          <w:sz w:val="28"/>
          <w:szCs w:val="28"/>
        </w:rPr>
        <w:t>Якшур-Бодьинский</w:t>
      </w:r>
      <w:proofErr w:type="spellEnd"/>
      <w:r w:rsidRPr="00FC6620">
        <w:rPr>
          <w:sz w:val="28"/>
          <w:szCs w:val="28"/>
        </w:rPr>
        <w:t xml:space="preserve"> район Удмуртской Республики» от 16.11.2021 № 3/80 (с изменениями, внесенными решениями Совета депутатов муниципального образования «Муниципальный округ </w:t>
      </w:r>
      <w:proofErr w:type="spellStart"/>
      <w:r w:rsidRPr="00FC6620">
        <w:rPr>
          <w:sz w:val="28"/>
          <w:szCs w:val="28"/>
        </w:rPr>
        <w:t>Якшур-Бодьинский</w:t>
      </w:r>
      <w:proofErr w:type="spellEnd"/>
      <w:r w:rsidRPr="00FC6620">
        <w:rPr>
          <w:sz w:val="28"/>
          <w:szCs w:val="28"/>
        </w:rPr>
        <w:t xml:space="preserve"> район Удмуртской Республики»</w:t>
      </w:r>
      <w:r w:rsidRPr="00FC6620">
        <w:rPr>
          <w:b/>
          <w:sz w:val="28"/>
          <w:szCs w:val="28"/>
        </w:rPr>
        <w:t xml:space="preserve"> </w:t>
      </w:r>
      <w:r w:rsidRPr="00FC6620">
        <w:rPr>
          <w:sz w:val="28"/>
          <w:szCs w:val="28"/>
        </w:rPr>
        <w:t>от 31.08.2022 № 1/296, от 25.05.2023 № 2/376, от 23.11.2023 № 2/431, от 30.05.2024 № 2/485), следующие изменения:</w:t>
      </w:r>
      <w:proofErr w:type="gramEnd"/>
    </w:p>
    <w:p w:rsidR="00FC6620" w:rsidRPr="00FC6620" w:rsidRDefault="00FC6620" w:rsidP="00FC6620">
      <w:pPr>
        <w:autoSpaceDE/>
        <w:spacing w:line="360" w:lineRule="auto"/>
        <w:ind w:firstLine="709"/>
        <w:jc w:val="both"/>
        <w:rPr>
          <w:sz w:val="28"/>
          <w:szCs w:val="28"/>
        </w:rPr>
      </w:pPr>
      <w:r w:rsidRPr="00FC6620">
        <w:rPr>
          <w:rFonts w:eastAsia="Calibri"/>
          <w:sz w:val="28"/>
          <w:szCs w:val="28"/>
          <w:lang w:eastAsia="en-US"/>
        </w:rPr>
        <w:t>1) статью 4 изложить в следующей редакции:</w:t>
      </w:r>
    </w:p>
    <w:p w:rsidR="00FC6620" w:rsidRPr="00FC6620" w:rsidRDefault="00FC6620" w:rsidP="00FC6620">
      <w:pPr>
        <w:suppressAutoHyphens w:val="0"/>
        <w:autoSpaceDE/>
        <w:spacing w:line="360" w:lineRule="auto"/>
        <w:ind w:firstLine="709"/>
        <w:contextualSpacing/>
        <w:jc w:val="both"/>
        <w:rPr>
          <w:rFonts w:eastAsia="Calibri"/>
          <w:sz w:val="28"/>
          <w:szCs w:val="28"/>
          <w:lang w:eastAsia="en-US"/>
        </w:rPr>
      </w:pPr>
      <w:r w:rsidRPr="00FC6620">
        <w:rPr>
          <w:rFonts w:eastAsia="Calibri"/>
          <w:sz w:val="28"/>
          <w:szCs w:val="28"/>
          <w:lang w:eastAsia="en-US"/>
        </w:rPr>
        <w:t>«Статья 4. Официальные символы муниципального образования</w:t>
      </w:r>
    </w:p>
    <w:p w:rsidR="00FC6620" w:rsidRPr="00FC6620" w:rsidRDefault="00FC6620" w:rsidP="00FC6620">
      <w:pPr>
        <w:suppressAutoHyphens w:val="0"/>
        <w:autoSpaceDE/>
        <w:spacing w:line="360" w:lineRule="auto"/>
        <w:ind w:firstLine="709"/>
        <w:contextualSpacing/>
        <w:jc w:val="both"/>
        <w:rPr>
          <w:rFonts w:eastAsia="Calibri"/>
          <w:sz w:val="28"/>
          <w:szCs w:val="28"/>
          <w:lang w:eastAsia="en-US"/>
        </w:rPr>
      </w:pPr>
      <w:r w:rsidRPr="00FC6620">
        <w:rPr>
          <w:rFonts w:eastAsia="Calibri"/>
          <w:sz w:val="28"/>
          <w:szCs w:val="28"/>
          <w:lang w:eastAsia="en-US"/>
        </w:rPr>
        <w:t xml:space="preserve"> 1. Официальными символами муниципального образования являются герб, флаг и гимн, отражающие исторические, культурные, национальные и иные местные традиции и особенности.</w:t>
      </w:r>
    </w:p>
    <w:p w:rsidR="00FC6620" w:rsidRPr="00FC6620" w:rsidRDefault="00FC6620" w:rsidP="00FC6620">
      <w:pPr>
        <w:suppressAutoHyphens w:val="0"/>
        <w:autoSpaceDE/>
        <w:spacing w:line="360" w:lineRule="auto"/>
        <w:ind w:firstLine="709"/>
        <w:contextualSpacing/>
        <w:jc w:val="both"/>
        <w:rPr>
          <w:rFonts w:eastAsia="Calibri"/>
          <w:sz w:val="28"/>
          <w:szCs w:val="28"/>
          <w:lang w:eastAsia="en-US"/>
        </w:rPr>
      </w:pPr>
      <w:r w:rsidRPr="00FC6620">
        <w:rPr>
          <w:rFonts w:eastAsia="Calibri"/>
          <w:sz w:val="28"/>
          <w:szCs w:val="28"/>
          <w:lang w:eastAsia="en-US"/>
        </w:rPr>
        <w:lastRenderedPageBreak/>
        <w:t>2. Порядок официального использования герба, флага и гимна муниципального образования устанавливается решением Совета депутатов</w:t>
      </w:r>
      <w:proofErr w:type="gramStart"/>
      <w:r w:rsidRPr="00FC6620">
        <w:rPr>
          <w:rFonts w:eastAsia="Calibri"/>
          <w:sz w:val="28"/>
          <w:szCs w:val="28"/>
          <w:lang w:eastAsia="en-US"/>
        </w:rPr>
        <w:t>.»;</w:t>
      </w:r>
      <w:proofErr w:type="gramEnd"/>
    </w:p>
    <w:p w:rsidR="00FC6620" w:rsidRPr="00FC6620" w:rsidRDefault="00FC6620" w:rsidP="00FC6620">
      <w:pPr>
        <w:suppressAutoHyphens w:val="0"/>
        <w:autoSpaceDE/>
        <w:spacing w:line="360" w:lineRule="auto"/>
        <w:ind w:firstLine="709"/>
        <w:contextualSpacing/>
        <w:jc w:val="both"/>
        <w:rPr>
          <w:rFonts w:eastAsia="Calibri"/>
          <w:sz w:val="28"/>
          <w:szCs w:val="28"/>
          <w:lang w:eastAsia="en-US"/>
        </w:rPr>
      </w:pPr>
      <w:r w:rsidRPr="00FC6620">
        <w:rPr>
          <w:rFonts w:eastAsia="Calibri"/>
          <w:sz w:val="28"/>
          <w:szCs w:val="28"/>
          <w:lang w:eastAsia="en-US"/>
        </w:rPr>
        <w:t xml:space="preserve">2) </w:t>
      </w:r>
      <w:r w:rsidRPr="00FC6620">
        <w:rPr>
          <w:sz w:val="28"/>
          <w:szCs w:val="28"/>
          <w:lang w:eastAsia="ru-RU"/>
        </w:rPr>
        <w:t>в статье 7:</w:t>
      </w:r>
    </w:p>
    <w:p w:rsidR="00FC6620" w:rsidRPr="00FC6620" w:rsidRDefault="00FC6620" w:rsidP="00FC6620">
      <w:pPr>
        <w:suppressAutoHyphens w:val="0"/>
        <w:autoSpaceDE/>
        <w:spacing w:line="360" w:lineRule="auto"/>
        <w:ind w:firstLine="709"/>
        <w:jc w:val="both"/>
        <w:rPr>
          <w:rFonts w:eastAsia="Calibri"/>
          <w:sz w:val="28"/>
          <w:szCs w:val="28"/>
          <w:lang w:eastAsia="en-US"/>
        </w:rPr>
      </w:pPr>
      <w:r w:rsidRPr="00FC6620">
        <w:rPr>
          <w:rFonts w:eastAsia="Calibri"/>
          <w:sz w:val="28"/>
          <w:szCs w:val="28"/>
          <w:lang w:eastAsia="en-US"/>
        </w:rPr>
        <w:t>пункт 15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p>
    <w:p w:rsidR="00FC6620" w:rsidRPr="00FC6620" w:rsidRDefault="00FC6620" w:rsidP="00FC6620">
      <w:pPr>
        <w:suppressAutoHyphens w:val="0"/>
        <w:autoSpaceDE/>
        <w:spacing w:line="360" w:lineRule="auto"/>
        <w:ind w:firstLine="709"/>
        <w:jc w:val="both"/>
        <w:rPr>
          <w:sz w:val="28"/>
          <w:szCs w:val="28"/>
          <w:lang w:eastAsia="ru-RU"/>
        </w:rPr>
      </w:pPr>
      <w:r w:rsidRPr="00FC6620">
        <w:rPr>
          <w:rFonts w:eastAsia="Calibri"/>
          <w:sz w:val="28"/>
          <w:szCs w:val="28"/>
          <w:lang w:eastAsia="en-US"/>
        </w:rPr>
        <w:t>в пункте 36 слова «</w:t>
      </w:r>
      <w:r w:rsidRPr="00FC6620">
        <w:rPr>
          <w:sz w:val="28"/>
          <w:szCs w:val="28"/>
          <w:lang w:eastAsia="ru-RU"/>
        </w:rPr>
        <w:t>создание, развитие и обеспечение охраны лечебно-оздоровительных местностей и курортов местного значения на территории муниципального округа, а также» исключить;</w:t>
      </w:r>
    </w:p>
    <w:p w:rsidR="00FC6620" w:rsidRPr="00FC6620" w:rsidRDefault="00FC6620" w:rsidP="00FC6620">
      <w:pPr>
        <w:suppressAutoHyphens w:val="0"/>
        <w:autoSpaceDE/>
        <w:spacing w:line="360" w:lineRule="auto"/>
        <w:ind w:firstLine="709"/>
        <w:jc w:val="both"/>
        <w:rPr>
          <w:rFonts w:eastAsia="Calibri"/>
          <w:sz w:val="28"/>
          <w:szCs w:val="28"/>
          <w:lang w:eastAsia="en-US"/>
        </w:rPr>
      </w:pPr>
      <w:r w:rsidRPr="00FC6620">
        <w:rPr>
          <w:rFonts w:eastAsia="Calibri"/>
          <w:sz w:val="28"/>
          <w:szCs w:val="28"/>
          <w:lang w:eastAsia="en-US"/>
        </w:rPr>
        <w:t>после пункта 48 дополнить новым абзацем следующего содержания:</w:t>
      </w:r>
    </w:p>
    <w:p w:rsidR="00FC6620" w:rsidRPr="00FC6620" w:rsidRDefault="00FC6620" w:rsidP="00FC6620">
      <w:pPr>
        <w:suppressAutoHyphens w:val="0"/>
        <w:autoSpaceDE/>
        <w:spacing w:line="360" w:lineRule="auto"/>
        <w:ind w:firstLine="709"/>
        <w:jc w:val="both"/>
        <w:rPr>
          <w:rFonts w:eastAsia="Calibri"/>
          <w:sz w:val="28"/>
          <w:szCs w:val="28"/>
          <w:lang w:eastAsia="en-US"/>
        </w:rPr>
      </w:pPr>
      <w:r w:rsidRPr="00FC6620">
        <w:rPr>
          <w:sz w:val="28"/>
          <w:szCs w:val="28"/>
          <w:lang w:eastAsia="ru-RU"/>
        </w:rPr>
        <w:t xml:space="preserve">«49)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FC6620">
        <w:rPr>
          <w:sz w:val="28"/>
          <w:szCs w:val="28"/>
          <w:lang w:eastAsia="ru-RU"/>
        </w:rPr>
        <w:t>похозяйственных</w:t>
      </w:r>
      <w:proofErr w:type="spellEnd"/>
      <w:r w:rsidRPr="00FC6620">
        <w:rPr>
          <w:sz w:val="28"/>
          <w:szCs w:val="28"/>
          <w:lang w:eastAsia="ru-RU"/>
        </w:rPr>
        <w:t xml:space="preserve"> книгах</w:t>
      </w:r>
      <w:proofErr w:type="gramStart"/>
      <w:r w:rsidRPr="00FC6620">
        <w:rPr>
          <w:sz w:val="28"/>
          <w:szCs w:val="28"/>
          <w:lang w:eastAsia="ru-RU"/>
        </w:rPr>
        <w:t>.</w:t>
      </w:r>
      <w:r w:rsidRPr="00FC6620">
        <w:rPr>
          <w:rFonts w:eastAsia="Calibri"/>
          <w:sz w:val="28"/>
          <w:szCs w:val="28"/>
          <w:lang w:eastAsia="en-US"/>
        </w:rPr>
        <w:t>»;</w:t>
      </w:r>
      <w:proofErr w:type="gramEnd"/>
    </w:p>
    <w:p w:rsidR="00FC6620" w:rsidRPr="00FC6620" w:rsidRDefault="00FC6620" w:rsidP="00FC6620">
      <w:pPr>
        <w:suppressAutoHyphens w:val="0"/>
        <w:autoSpaceDE/>
        <w:spacing w:line="360" w:lineRule="auto"/>
        <w:ind w:firstLine="709"/>
        <w:jc w:val="both"/>
        <w:rPr>
          <w:rFonts w:eastAsia="Calibri"/>
          <w:sz w:val="28"/>
          <w:szCs w:val="28"/>
          <w:lang w:eastAsia="en-US"/>
        </w:rPr>
      </w:pPr>
      <w:r w:rsidRPr="00FC6620">
        <w:rPr>
          <w:rFonts w:eastAsia="Calibri"/>
          <w:sz w:val="28"/>
          <w:szCs w:val="28"/>
          <w:lang w:eastAsia="en-US"/>
        </w:rPr>
        <w:t>3) часть 8 статьи 28 дополнить пунктом 9.1 следующего содержания:</w:t>
      </w:r>
    </w:p>
    <w:p w:rsidR="00FC6620" w:rsidRPr="00FC6620" w:rsidRDefault="00FC6620" w:rsidP="00FC6620">
      <w:pPr>
        <w:suppressAutoHyphens w:val="0"/>
        <w:autoSpaceDE/>
        <w:spacing w:line="360" w:lineRule="auto"/>
        <w:ind w:firstLine="709"/>
        <w:jc w:val="both"/>
        <w:rPr>
          <w:rFonts w:eastAsia="Calibri"/>
          <w:sz w:val="28"/>
          <w:szCs w:val="28"/>
          <w:lang w:eastAsia="en-US"/>
        </w:rPr>
      </w:pPr>
      <w:r w:rsidRPr="00FC6620">
        <w:rPr>
          <w:rFonts w:eastAsia="Calibri"/>
          <w:sz w:val="28"/>
          <w:szCs w:val="28"/>
          <w:lang w:eastAsia="en-US"/>
        </w:rPr>
        <w:t>«9.1) приобретения им статуса иностранного агента</w:t>
      </w:r>
      <w:proofErr w:type="gramStart"/>
      <w:r w:rsidRPr="00FC6620">
        <w:rPr>
          <w:rFonts w:eastAsia="Calibri"/>
          <w:sz w:val="28"/>
          <w:szCs w:val="28"/>
          <w:lang w:eastAsia="en-US"/>
        </w:rPr>
        <w:t>;»</w:t>
      </w:r>
      <w:proofErr w:type="gramEnd"/>
      <w:r w:rsidRPr="00FC6620">
        <w:rPr>
          <w:rFonts w:eastAsia="Calibri"/>
          <w:sz w:val="28"/>
          <w:szCs w:val="28"/>
          <w:lang w:eastAsia="en-US"/>
        </w:rPr>
        <w:t>;</w:t>
      </w:r>
    </w:p>
    <w:p w:rsidR="00FC6620" w:rsidRPr="00FC6620" w:rsidRDefault="00FC6620" w:rsidP="00FC6620">
      <w:pPr>
        <w:suppressAutoHyphens w:val="0"/>
        <w:autoSpaceDE/>
        <w:spacing w:line="360" w:lineRule="auto"/>
        <w:ind w:firstLine="709"/>
        <w:jc w:val="both"/>
        <w:rPr>
          <w:rFonts w:eastAsia="Calibri"/>
          <w:sz w:val="28"/>
          <w:szCs w:val="28"/>
          <w:lang w:eastAsia="en-US"/>
        </w:rPr>
      </w:pPr>
      <w:r w:rsidRPr="00FC6620">
        <w:rPr>
          <w:rFonts w:eastAsia="Calibri"/>
          <w:sz w:val="28"/>
          <w:szCs w:val="28"/>
          <w:lang w:eastAsia="en-US"/>
        </w:rPr>
        <w:t>4) в статье 32:</w:t>
      </w:r>
    </w:p>
    <w:p w:rsidR="00FC6620" w:rsidRPr="00FC6620" w:rsidRDefault="00FC6620" w:rsidP="00FC6620">
      <w:pPr>
        <w:suppressAutoHyphens w:val="0"/>
        <w:autoSpaceDE/>
        <w:spacing w:line="360" w:lineRule="auto"/>
        <w:ind w:firstLine="709"/>
        <w:jc w:val="both"/>
        <w:rPr>
          <w:rFonts w:eastAsia="Calibri"/>
          <w:sz w:val="28"/>
          <w:szCs w:val="28"/>
          <w:lang w:eastAsia="en-US"/>
        </w:rPr>
      </w:pPr>
      <w:r w:rsidRPr="00FC6620">
        <w:rPr>
          <w:rFonts w:eastAsia="Calibri"/>
          <w:sz w:val="28"/>
          <w:szCs w:val="28"/>
          <w:lang w:eastAsia="en-US"/>
        </w:rPr>
        <w:t>пункт 18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p>
    <w:p w:rsidR="00FC6620" w:rsidRPr="00FC6620" w:rsidRDefault="00FC6620" w:rsidP="00FC6620">
      <w:pPr>
        <w:suppressAutoHyphens w:val="0"/>
        <w:autoSpaceDE/>
        <w:spacing w:line="360" w:lineRule="auto"/>
        <w:ind w:firstLine="709"/>
        <w:jc w:val="both"/>
        <w:rPr>
          <w:sz w:val="28"/>
          <w:szCs w:val="28"/>
          <w:lang w:eastAsia="ru-RU"/>
        </w:rPr>
      </w:pPr>
      <w:r w:rsidRPr="00FC6620">
        <w:rPr>
          <w:rFonts w:eastAsia="Calibri"/>
          <w:sz w:val="28"/>
          <w:szCs w:val="28"/>
          <w:lang w:eastAsia="en-US"/>
        </w:rPr>
        <w:t>в пункте 39 слова «</w:t>
      </w:r>
      <w:r w:rsidRPr="00FC6620">
        <w:rPr>
          <w:sz w:val="28"/>
          <w:szCs w:val="28"/>
          <w:lang w:eastAsia="ru-RU"/>
        </w:rPr>
        <w:t>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исключить;</w:t>
      </w:r>
    </w:p>
    <w:p w:rsidR="00FC6620" w:rsidRPr="00FC6620" w:rsidRDefault="00FC6620" w:rsidP="00FC6620">
      <w:pPr>
        <w:suppressAutoHyphens w:val="0"/>
        <w:autoSpaceDE/>
        <w:spacing w:line="360" w:lineRule="auto"/>
        <w:ind w:firstLine="709"/>
        <w:jc w:val="both"/>
        <w:rPr>
          <w:rFonts w:eastAsia="Calibri"/>
          <w:sz w:val="28"/>
          <w:szCs w:val="28"/>
          <w:lang w:eastAsia="en-US"/>
        </w:rPr>
      </w:pPr>
      <w:r w:rsidRPr="00FC6620">
        <w:rPr>
          <w:rFonts w:eastAsia="Calibri"/>
          <w:sz w:val="28"/>
          <w:szCs w:val="28"/>
          <w:lang w:eastAsia="en-US"/>
        </w:rPr>
        <w:t>дополнить пунктом 62 следующего содержания:</w:t>
      </w:r>
    </w:p>
    <w:p w:rsidR="00FC6620" w:rsidRPr="00FC6620" w:rsidRDefault="00FC6620" w:rsidP="00FC6620">
      <w:pPr>
        <w:suppressAutoHyphens w:val="0"/>
        <w:autoSpaceDE/>
        <w:spacing w:line="360" w:lineRule="auto"/>
        <w:ind w:firstLine="709"/>
        <w:jc w:val="both"/>
        <w:rPr>
          <w:rFonts w:eastAsia="Calibri"/>
          <w:sz w:val="28"/>
          <w:szCs w:val="28"/>
          <w:lang w:eastAsia="en-US"/>
        </w:rPr>
      </w:pPr>
      <w:r w:rsidRPr="00FC6620">
        <w:rPr>
          <w:sz w:val="28"/>
          <w:szCs w:val="28"/>
          <w:lang w:eastAsia="ru-RU"/>
        </w:rPr>
        <w:t xml:space="preserve">«62)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FC6620">
        <w:rPr>
          <w:sz w:val="28"/>
          <w:szCs w:val="28"/>
          <w:lang w:eastAsia="ru-RU"/>
        </w:rPr>
        <w:t>похозяйственных</w:t>
      </w:r>
      <w:proofErr w:type="spellEnd"/>
      <w:r w:rsidRPr="00FC6620">
        <w:rPr>
          <w:sz w:val="28"/>
          <w:szCs w:val="28"/>
          <w:lang w:eastAsia="ru-RU"/>
        </w:rPr>
        <w:t xml:space="preserve"> книгах</w:t>
      </w:r>
      <w:proofErr w:type="gramStart"/>
      <w:r w:rsidRPr="00FC6620">
        <w:rPr>
          <w:sz w:val="28"/>
          <w:szCs w:val="28"/>
          <w:lang w:eastAsia="ru-RU"/>
        </w:rPr>
        <w:t>.</w:t>
      </w:r>
      <w:r w:rsidRPr="00FC6620">
        <w:rPr>
          <w:rFonts w:eastAsia="Calibri"/>
          <w:sz w:val="28"/>
          <w:szCs w:val="28"/>
          <w:lang w:eastAsia="en-US"/>
        </w:rPr>
        <w:t>»;</w:t>
      </w:r>
      <w:proofErr w:type="gramEnd"/>
    </w:p>
    <w:p w:rsidR="00FC6620" w:rsidRPr="00FC6620" w:rsidRDefault="00FC6620" w:rsidP="00FC6620">
      <w:pPr>
        <w:suppressAutoHyphens w:val="0"/>
        <w:autoSpaceDE/>
        <w:spacing w:line="360" w:lineRule="auto"/>
        <w:ind w:firstLine="709"/>
        <w:jc w:val="both"/>
        <w:rPr>
          <w:rFonts w:eastAsia="Calibri"/>
          <w:sz w:val="28"/>
          <w:szCs w:val="28"/>
          <w:lang w:eastAsia="en-US"/>
        </w:rPr>
      </w:pPr>
      <w:r w:rsidRPr="00FC6620">
        <w:rPr>
          <w:rFonts w:eastAsia="Calibri"/>
          <w:sz w:val="28"/>
          <w:szCs w:val="28"/>
          <w:lang w:eastAsia="en-US"/>
        </w:rPr>
        <w:t>5) в статье 35:</w:t>
      </w:r>
    </w:p>
    <w:p w:rsidR="00FC6620" w:rsidRPr="00FC6620" w:rsidRDefault="00FC6620" w:rsidP="00FC6620">
      <w:pPr>
        <w:suppressAutoHyphens w:val="0"/>
        <w:autoSpaceDE/>
        <w:spacing w:line="360" w:lineRule="auto"/>
        <w:ind w:firstLine="709"/>
        <w:jc w:val="both"/>
        <w:rPr>
          <w:rFonts w:eastAsia="Calibri"/>
          <w:sz w:val="28"/>
          <w:szCs w:val="28"/>
          <w:lang w:eastAsia="en-US"/>
        </w:rPr>
      </w:pPr>
      <w:r w:rsidRPr="00FC6620">
        <w:rPr>
          <w:rFonts w:eastAsia="Calibri"/>
          <w:sz w:val="28"/>
          <w:szCs w:val="28"/>
          <w:lang w:eastAsia="en-US"/>
        </w:rPr>
        <w:lastRenderedPageBreak/>
        <w:t xml:space="preserve">в наименовании слова «Социальные гарантии и </w:t>
      </w:r>
      <w:proofErr w:type="gramStart"/>
      <w:r w:rsidRPr="00FC6620">
        <w:rPr>
          <w:rFonts w:eastAsia="Calibri"/>
          <w:sz w:val="28"/>
          <w:szCs w:val="28"/>
          <w:lang w:eastAsia="en-US"/>
        </w:rPr>
        <w:t>гарантии</w:t>
      </w:r>
      <w:proofErr w:type="gramEnd"/>
      <w:r w:rsidRPr="00FC6620">
        <w:rPr>
          <w:rFonts w:eastAsia="Calibri"/>
          <w:sz w:val="28"/>
          <w:szCs w:val="28"/>
          <w:lang w:eastAsia="en-US"/>
        </w:rPr>
        <w:t xml:space="preserve"> трудовых прав» заменить словами «Гарантии осуществления полномочий»;</w:t>
      </w:r>
    </w:p>
    <w:p w:rsidR="00FC6620" w:rsidRPr="00FC6620" w:rsidRDefault="00FC6620" w:rsidP="00FC6620">
      <w:pPr>
        <w:suppressAutoHyphens w:val="0"/>
        <w:autoSpaceDE/>
        <w:spacing w:line="360" w:lineRule="auto"/>
        <w:ind w:firstLine="709"/>
        <w:jc w:val="both"/>
        <w:rPr>
          <w:rFonts w:eastAsia="Calibri"/>
          <w:sz w:val="28"/>
          <w:szCs w:val="28"/>
          <w:lang w:eastAsia="en-US"/>
        </w:rPr>
      </w:pPr>
      <w:r w:rsidRPr="00FC6620">
        <w:rPr>
          <w:rFonts w:eastAsia="Calibri"/>
          <w:sz w:val="28"/>
          <w:szCs w:val="28"/>
          <w:lang w:eastAsia="en-US"/>
        </w:rPr>
        <w:t>часть 1 дополнить пунктом 5 следующего содержания:</w:t>
      </w:r>
    </w:p>
    <w:p w:rsidR="00FC6620" w:rsidRPr="00FC6620" w:rsidRDefault="00FC6620" w:rsidP="00FC6620">
      <w:pPr>
        <w:suppressAutoHyphens w:val="0"/>
        <w:autoSpaceDE/>
        <w:spacing w:line="360" w:lineRule="auto"/>
        <w:ind w:firstLine="709"/>
        <w:jc w:val="both"/>
        <w:rPr>
          <w:rFonts w:eastAsia="Calibri"/>
          <w:sz w:val="28"/>
          <w:szCs w:val="28"/>
          <w:lang w:eastAsia="en-US"/>
        </w:rPr>
      </w:pPr>
      <w:r w:rsidRPr="00FC6620">
        <w:rPr>
          <w:rFonts w:eastAsia="Calibri"/>
          <w:sz w:val="28"/>
          <w:szCs w:val="28"/>
          <w:lang w:eastAsia="en-US"/>
        </w:rPr>
        <w:t>«5)</w:t>
      </w:r>
      <w:r w:rsidRPr="00FC6620">
        <w:rPr>
          <w:sz w:val="28"/>
          <w:szCs w:val="28"/>
          <w:lang w:eastAsia="ru-RU"/>
        </w:rPr>
        <w:t xml:space="preserve"> </w:t>
      </w:r>
      <w:r w:rsidRPr="00FC6620">
        <w:rPr>
          <w:rFonts w:eastAsia="Calibri"/>
          <w:sz w:val="28"/>
          <w:szCs w:val="28"/>
          <w:lang w:eastAsia="en-US"/>
        </w:rPr>
        <w:t>предоставление служебного транспорта или компенсация за использование личного транспорта в служебных целях и возмещение расходов, связанных с его использованием</w:t>
      </w:r>
      <w:proofErr w:type="gramStart"/>
      <w:r w:rsidRPr="00FC6620">
        <w:rPr>
          <w:rFonts w:eastAsia="Calibri"/>
          <w:sz w:val="28"/>
          <w:szCs w:val="28"/>
          <w:lang w:eastAsia="en-US"/>
        </w:rPr>
        <w:t>.».</w:t>
      </w:r>
      <w:proofErr w:type="gramEnd"/>
    </w:p>
    <w:p w:rsidR="00FC6620" w:rsidRPr="00FC6620" w:rsidRDefault="00FC6620" w:rsidP="00FC6620">
      <w:pPr>
        <w:autoSpaceDN w:val="0"/>
        <w:adjustRightInd w:val="0"/>
        <w:spacing w:line="360" w:lineRule="auto"/>
        <w:ind w:firstLine="709"/>
        <w:jc w:val="both"/>
        <w:rPr>
          <w:rFonts w:eastAsia="Calibri"/>
          <w:sz w:val="28"/>
          <w:szCs w:val="28"/>
        </w:rPr>
      </w:pPr>
      <w:r w:rsidRPr="00FC6620">
        <w:rPr>
          <w:rFonts w:eastAsia="Calibri"/>
          <w:sz w:val="28"/>
          <w:szCs w:val="28"/>
        </w:rPr>
        <w:t xml:space="preserve">2. Главе муниципального образования «Муниципальный округ </w:t>
      </w:r>
      <w:proofErr w:type="spellStart"/>
      <w:r w:rsidRPr="00FC6620">
        <w:rPr>
          <w:rFonts w:eastAsia="Calibri"/>
          <w:sz w:val="28"/>
          <w:szCs w:val="28"/>
        </w:rPr>
        <w:t>Якшур-Бодьинский</w:t>
      </w:r>
      <w:proofErr w:type="spellEnd"/>
      <w:r w:rsidRPr="00FC6620">
        <w:rPr>
          <w:rFonts w:eastAsia="Calibri"/>
          <w:sz w:val="28"/>
          <w:szCs w:val="28"/>
        </w:rPr>
        <w:t xml:space="preserve"> район Удмуртской Республики» направить настоящее решение на государственную регистрацию в порядке, предусмотренном Федеральным   </w:t>
      </w:r>
      <w:hyperlink r:id="rId11" w:history="1">
        <w:r w:rsidRPr="00FC6620">
          <w:rPr>
            <w:rFonts w:eastAsia="Calibri"/>
            <w:sz w:val="28"/>
            <w:szCs w:val="28"/>
          </w:rPr>
          <w:t>законом</w:t>
        </w:r>
      </w:hyperlink>
      <w:r w:rsidRPr="00FC6620">
        <w:rPr>
          <w:rFonts w:eastAsia="Calibri"/>
          <w:sz w:val="28"/>
          <w:szCs w:val="28"/>
        </w:rPr>
        <w:t xml:space="preserve"> от </w:t>
      </w:r>
      <w:r w:rsidRPr="00FC6620">
        <w:rPr>
          <w:sz w:val="28"/>
          <w:szCs w:val="28"/>
        </w:rPr>
        <w:t xml:space="preserve">21.07.2005 № 97-ФЗ </w:t>
      </w:r>
      <w:r w:rsidRPr="00FC6620">
        <w:rPr>
          <w:rFonts w:eastAsia="Calibri"/>
          <w:sz w:val="28"/>
          <w:szCs w:val="28"/>
        </w:rPr>
        <w:t>«О государственной регистрации уставов муниципальных образований».</w:t>
      </w:r>
    </w:p>
    <w:p w:rsidR="00FC6620" w:rsidRPr="00FC6620" w:rsidRDefault="00FC6620" w:rsidP="00FC6620">
      <w:pPr>
        <w:autoSpaceDE/>
        <w:spacing w:line="360" w:lineRule="auto"/>
        <w:ind w:firstLine="709"/>
        <w:jc w:val="both"/>
        <w:rPr>
          <w:sz w:val="28"/>
          <w:szCs w:val="28"/>
        </w:rPr>
      </w:pPr>
      <w:r w:rsidRPr="00FC6620">
        <w:rPr>
          <w:rFonts w:eastAsia="Calibri"/>
          <w:sz w:val="28"/>
          <w:szCs w:val="28"/>
          <w:lang w:eastAsia="en-US"/>
        </w:rPr>
        <w:t xml:space="preserve">3. </w:t>
      </w:r>
      <w:r w:rsidRPr="00FC6620">
        <w:rPr>
          <w:sz w:val="28"/>
          <w:szCs w:val="28"/>
        </w:rPr>
        <w:t>Настоящее решение подлежит официальному опубликованию после государственной регистрации и вступает в силу со дня официального опубликования.</w:t>
      </w:r>
    </w:p>
    <w:p w:rsidR="00FC6620" w:rsidRPr="00FC6620" w:rsidRDefault="00FC6620" w:rsidP="00FC6620">
      <w:pPr>
        <w:autoSpaceDE/>
        <w:spacing w:line="276" w:lineRule="auto"/>
        <w:rPr>
          <w:b/>
          <w:bCs/>
          <w:color w:val="000000"/>
          <w:sz w:val="28"/>
          <w:szCs w:val="28"/>
          <w:lang w:eastAsia="ru-RU"/>
        </w:rPr>
      </w:pPr>
    </w:p>
    <w:p w:rsidR="00FC6620" w:rsidRPr="00FC6620" w:rsidRDefault="00FC6620" w:rsidP="00FC6620">
      <w:pPr>
        <w:suppressAutoHyphens w:val="0"/>
        <w:autoSpaceDE/>
        <w:jc w:val="both"/>
        <w:rPr>
          <w:b/>
          <w:bCs/>
          <w:color w:val="000000"/>
          <w:sz w:val="28"/>
          <w:szCs w:val="28"/>
          <w:lang w:eastAsia="ru-RU"/>
        </w:rPr>
      </w:pPr>
      <w:r w:rsidRPr="00FC6620">
        <w:rPr>
          <w:b/>
          <w:bCs/>
          <w:color w:val="000000"/>
          <w:sz w:val="28"/>
          <w:szCs w:val="28"/>
          <w:lang w:eastAsia="ru-RU"/>
        </w:rPr>
        <w:t xml:space="preserve">Председатель Совета депутатов </w:t>
      </w:r>
    </w:p>
    <w:p w:rsidR="00FC6620" w:rsidRPr="00FC6620" w:rsidRDefault="00FC6620" w:rsidP="00FC6620">
      <w:pPr>
        <w:suppressAutoHyphens w:val="0"/>
        <w:autoSpaceDE/>
        <w:jc w:val="both"/>
        <w:rPr>
          <w:sz w:val="28"/>
          <w:szCs w:val="28"/>
          <w:lang w:eastAsia="ru-RU"/>
        </w:rPr>
      </w:pPr>
      <w:r w:rsidRPr="00FC6620">
        <w:rPr>
          <w:b/>
          <w:bCs/>
          <w:color w:val="000000"/>
          <w:sz w:val="28"/>
          <w:szCs w:val="28"/>
          <w:lang w:eastAsia="ru-RU"/>
        </w:rPr>
        <w:t>муниципального образования</w:t>
      </w:r>
    </w:p>
    <w:p w:rsidR="00FC6620" w:rsidRPr="00FC6620" w:rsidRDefault="00FC6620" w:rsidP="00FC6620">
      <w:pPr>
        <w:shd w:val="clear" w:color="auto" w:fill="FFFFFF"/>
        <w:tabs>
          <w:tab w:val="left" w:pos="7018"/>
        </w:tabs>
        <w:suppressAutoHyphens w:val="0"/>
        <w:autoSpaceDE/>
        <w:ind w:left="19"/>
        <w:jc w:val="both"/>
        <w:rPr>
          <w:b/>
          <w:bCs/>
          <w:color w:val="000000"/>
          <w:spacing w:val="-2"/>
          <w:sz w:val="28"/>
          <w:szCs w:val="28"/>
          <w:lang w:eastAsia="ru-RU"/>
        </w:rPr>
      </w:pPr>
      <w:r w:rsidRPr="00FC6620">
        <w:rPr>
          <w:b/>
          <w:bCs/>
          <w:color w:val="000000"/>
          <w:spacing w:val="-2"/>
          <w:sz w:val="28"/>
          <w:szCs w:val="28"/>
          <w:lang w:eastAsia="ru-RU"/>
        </w:rPr>
        <w:t xml:space="preserve">«Муниципальный округ </w:t>
      </w:r>
    </w:p>
    <w:p w:rsidR="00FC6620" w:rsidRPr="00FC6620" w:rsidRDefault="00FC6620" w:rsidP="00FC6620">
      <w:pPr>
        <w:shd w:val="clear" w:color="auto" w:fill="FFFFFF"/>
        <w:tabs>
          <w:tab w:val="left" w:pos="7018"/>
        </w:tabs>
        <w:suppressAutoHyphens w:val="0"/>
        <w:autoSpaceDE/>
        <w:ind w:left="19"/>
        <w:jc w:val="both"/>
        <w:rPr>
          <w:b/>
          <w:bCs/>
          <w:color w:val="000000"/>
          <w:spacing w:val="-2"/>
          <w:sz w:val="28"/>
          <w:szCs w:val="28"/>
          <w:lang w:eastAsia="ru-RU"/>
        </w:rPr>
      </w:pPr>
      <w:proofErr w:type="spellStart"/>
      <w:r w:rsidRPr="00FC6620">
        <w:rPr>
          <w:b/>
          <w:bCs/>
          <w:color w:val="000000"/>
          <w:spacing w:val="-2"/>
          <w:sz w:val="28"/>
          <w:szCs w:val="28"/>
          <w:lang w:eastAsia="ru-RU"/>
        </w:rPr>
        <w:t>Якшур-Бодьинский</w:t>
      </w:r>
      <w:proofErr w:type="spellEnd"/>
      <w:r w:rsidRPr="00FC6620">
        <w:rPr>
          <w:b/>
          <w:bCs/>
          <w:color w:val="000000"/>
          <w:spacing w:val="-2"/>
          <w:sz w:val="28"/>
          <w:szCs w:val="28"/>
          <w:lang w:eastAsia="ru-RU"/>
        </w:rPr>
        <w:t xml:space="preserve"> район</w:t>
      </w:r>
    </w:p>
    <w:p w:rsidR="00FC6620" w:rsidRPr="00FC6620" w:rsidRDefault="00FC6620" w:rsidP="00FC6620">
      <w:pPr>
        <w:shd w:val="clear" w:color="auto" w:fill="FFFFFF"/>
        <w:tabs>
          <w:tab w:val="left" w:pos="7018"/>
        </w:tabs>
        <w:suppressAutoHyphens w:val="0"/>
        <w:autoSpaceDE/>
        <w:ind w:left="19"/>
        <w:jc w:val="both"/>
        <w:rPr>
          <w:lang w:eastAsia="ru-RU"/>
        </w:rPr>
      </w:pPr>
      <w:r w:rsidRPr="00FC6620">
        <w:rPr>
          <w:b/>
          <w:bCs/>
          <w:color w:val="000000"/>
          <w:spacing w:val="-2"/>
          <w:sz w:val="28"/>
          <w:szCs w:val="28"/>
          <w:lang w:eastAsia="ru-RU"/>
        </w:rPr>
        <w:t xml:space="preserve">Удмуртской Республики»                                                        С.В. </w:t>
      </w:r>
      <w:proofErr w:type="spellStart"/>
      <w:r w:rsidRPr="00FC6620">
        <w:rPr>
          <w:b/>
          <w:bCs/>
          <w:color w:val="000000"/>
          <w:spacing w:val="-2"/>
          <w:sz w:val="28"/>
          <w:szCs w:val="28"/>
          <w:lang w:eastAsia="ru-RU"/>
        </w:rPr>
        <w:t>Поторочин</w:t>
      </w:r>
      <w:proofErr w:type="spellEnd"/>
    </w:p>
    <w:p w:rsidR="00FC6620" w:rsidRPr="00FC6620" w:rsidRDefault="00FC6620" w:rsidP="00FC6620">
      <w:pPr>
        <w:shd w:val="clear" w:color="auto" w:fill="FFFFFF"/>
        <w:tabs>
          <w:tab w:val="left" w:pos="6794"/>
          <w:tab w:val="left" w:pos="7778"/>
        </w:tabs>
        <w:autoSpaceDE/>
        <w:jc w:val="both"/>
        <w:rPr>
          <w:bCs/>
          <w:sz w:val="28"/>
          <w:szCs w:val="28"/>
        </w:rPr>
      </w:pPr>
    </w:p>
    <w:p w:rsidR="00FC6620" w:rsidRPr="00FC6620" w:rsidRDefault="00FC6620" w:rsidP="00FC6620">
      <w:pPr>
        <w:shd w:val="clear" w:color="auto" w:fill="FFFFFF"/>
        <w:tabs>
          <w:tab w:val="left" w:pos="6794"/>
          <w:tab w:val="left" w:pos="7778"/>
        </w:tabs>
        <w:autoSpaceDE/>
        <w:jc w:val="both"/>
        <w:rPr>
          <w:bCs/>
          <w:sz w:val="28"/>
          <w:szCs w:val="28"/>
        </w:rPr>
      </w:pPr>
    </w:p>
    <w:p w:rsidR="00FC6620" w:rsidRPr="00FC6620" w:rsidRDefault="00FC6620" w:rsidP="00FC6620">
      <w:pPr>
        <w:shd w:val="clear" w:color="auto" w:fill="FFFFFF"/>
        <w:tabs>
          <w:tab w:val="left" w:pos="6794"/>
          <w:tab w:val="left" w:pos="7778"/>
        </w:tabs>
        <w:autoSpaceDE/>
        <w:jc w:val="both"/>
        <w:rPr>
          <w:bCs/>
          <w:sz w:val="28"/>
          <w:szCs w:val="28"/>
        </w:rPr>
      </w:pPr>
    </w:p>
    <w:p w:rsidR="00FC6620" w:rsidRPr="00FC6620" w:rsidRDefault="00FC6620" w:rsidP="00FC6620">
      <w:pPr>
        <w:shd w:val="clear" w:color="auto" w:fill="FFFFFF"/>
        <w:tabs>
          <w:tab w:val="left" w:pos="6794"/>
          <w:tab w:val="left" w:pos="7778"/>
        </w:tabs>
        <w:autoSpaceDE/>
        <w:jc w:val="both"/>
        <w:rPr>
          <w:b/>
          <w:bCs/>
          <w:sz w:val="28"/>
          <w:szCs w:val="28"/>
        </w:rPr>
      </w:pPr>
      <w:r w:rsidRPr="00FC6620">
        <w:rPr>
          <w:b/>
          <w:bCs/>
          <w:sz w:val="28"/>
          <w:szCs w:val="28"/>
        </w:rPr>
        <w:t>Глава</w:t>
      </w:r>
      <w:r w:rsidRPr="00FC6620">
        <w:rPr>
          <w:b/>
          <w:bCs/>
          <w:color w:val="000000"/>
          <w:sz w:val="28"/>
          <w:szCs w:val="28"/>
          <w:lang w:eastAsia="ru-RU"/>
        </w:rPr>
        <w:t xml:space="preserve"> муниципального образования</w:t>
      </w:r>
    </w:p>
    <w:p w:rsidR="00FC6620" w:rsidRPr="00FC6620" w:rsidRDefault="00FC6620" w:rsidP="00FC6620">
      <w:pPr>
        <w:shd w:val="clear" w:color="auto" w:fill="FFFFFF"/>
        <w:tabs>
          <w:tab w:val="left" w:pos="7018"/>
        </w:tabs>
        <w:suppressAutoHyphens w:val="0"/>
        <w:autoSpaceDE/>
        <w:ind w:left="19"/>
        <w:jc w:val="both"/>
        <w:rPr>
          <w:b/>
          <w:bCs/>
          <w:color w:val="000000"/>
          <w:spacing w:val="-2"/>
          <w:sz w:val="28"/>
          <w:szCs w:val="28"/>
          <w:lang w:eastAsia="ru-RU"/>
        </w:rPr>
      </w:pPr>
      <w:r w:rsidRPr="00FC6620">
        <w:rPr>
          <w:b/>
          <w:bCs/>
          <w:color w:val="000000"/>
          <w:spacing w:val="-2"/>
          <w:sz w:val="28"/>
          <w:szCs w:val="28"/>
          <w:lang w:eastAsia="ru-RU"/>
        </w:rPr>
        <w:t xml:space="preserve">«Муниципальный округ </w:t>
      </w:r>
    </w:p>
    <w:p w:rsidR="00FC6620" w:rsidRPr="00FC6620" w:rsidRDefault="00FC6620" w:rsidP="00FC6620">
      <w:pPr>
        <w:shd w:val="clear" w:color="auto" w:fill="FFFFFF"/>
        <w:tabs>
          <w:tab w:val="left" w:pos="7018"/>
        </w:tabs>
        <w:suppressAutoHyphens w:val="0"/>
        <w:autoSpaceDE/>
        <w:ind w:left="19"/>
        <w:jc w:val="both"/>
        <w:rPr>
          <w:b/>
          <w:bCs/>
          <w:color w:val="000000"/>
          <w:spacing w:val="-2"/>
          <w:sz w:val="28"/>
          <w:szCs w:val="28"/>
          <w:lang w:eastAsia="ru-RU"/>
        </w:rPr>
      </w:pPr>
      <w:proofErr w:type="spellStart"/>
      <w:r w:rsidRPr="00FC6620">
        <w:rPr>
          <w:b/>
          <w:bCs/>
          <w:color w:val="000000"/>
          <w:spacing w:val="-2"/>
          <w:sz w:val="28"/>
          <w:szCs w:val="28"/>
          <w:lang w:eastAsia="ru-RU"/>
        </w:rPr>
        <w:t>Якшур-Бодьинский</w:t>
      </w:r>
      <w:proofErr w:type="spellEnd"/>
      <w:r w:rsidRPr="00FC6620">
        <w:rPr>
          <w:b/>
          <w:bCs/>
          <w:color w:val="000000"/>
          <w:spacing w:val="-2"/>
          <w:sz w:val="28"/>
          <w:szCs w:val="28"/>
          <w:lang w:eastAsia="ru-RU"/>
        </w:rPr>
        <w:t xml:space="preserve"> район</w:t>
      </w:r>
    </w:p>
    <w:p w:rsidR="00FC6620" w:rsidRPr="00FC6620" w:rsidRDefault="00FC6620" w:rsidP="00FC6620">
      <w:pPr>
        <w:shd w:val="clear" w:color="auto" w:fill="FFFFFF"/>
        <w:tabs>
          <w:tab w:val="left" w:pos="7018"/>
        </w:tabs>
        <w:suppressAutoHyphens w:val="0"/>
        <w:autoSpaceDE/>
        <w:ind w:left="19"/>
        <w:jc w:val="both"/>
        <w:rPr>
          <w:b/>
          <w:lang w:eastAsia="ru-RU"/>
        </w:rPr>
      </w:pPr>
      <w:r w:rsidRPr="00FC6620">
        <w:rPr>
          <w:b/>
          <w:bCs/>
          <w:color w:val="000000"/>
          <w:spacing w:val="-2"/>
          <w:sz w:val="28"/>
          <w:szCs w:val="28"/>
          <w:lang w:eastAsia="ru-RU"/>
        </w:rPr>
        <w:t xml:space="preserve">Удмуртской Республики»                                                         А.В. </w:t>
      </w:r>
      <w:proofErr w:type="spellStart"/>
      <w:r w:rsidRPr="00FC6620">
        <w:rPr>
          <w:b/>
          <w:bCs/>
          <w:color w:val="000000"/>
          <w:spacing w:val="-2"/>
          <w:sz w:val="28"/>
          <w:szCs w:val="28"/>
          <w:lang w:eastAsia="ru-RU"/>
        </w:rPr>
        <w:t>Леконцев</w:t>
      </w:r>
      <w:proofErr w:type="spellEnd"/>
    </w:p>
    <w:p w:rsidR="00FC6620" w:rsidRPr="00FC6620" w:rsidRDefault="00FC6620" w:rsidP="00FC6620">
      <w:pPr>
        <w:shd w:val="clear" w:color="auto" w:fill="FFFFFF"/>
        <w:tabs>
          <w:tab w:val="left" w:pos="7018"/>
        </w:tabs>
        <w:suppressAutoHyphens w:val="0"/>
        <w:autoSpaceDE/>
        <w:ind w:left="19"/>
        <w:jc w:val="both"/>
        <w:rPr>
          <w:b/>
          <w:lang w:eastAsia="ru-RU"/>
        </w:rPr>
      </w:pPr>
    </w:p>
    <w:p w:rsidR="00FC6620" w:rsidRPr="00FC6620" w:rsidRDefault="00FC6620" w:rsidP="00FC6620">
      <w:pPr>
        <w:shd w:val="clear" w:color="auto" w:fill="FFFFFF"/>
        <w:tabs>
          <w:tab w:val="left" w:pos="7018"/>
        </w:tabs>
        <w:suppressAutoHyphens w:val="0"/>
        <w:autoSpaceDE/>
        <w:ind w:left="19"/>
        <w:jc w:val="both"/>
        <w:rPr>
          <w:b/>
          <w:lang w:eastAsia="ru-RU"/>
        </w:rPr>
      </w:pPr>
    </w:p>
    <w:p w:rsidR="00FC6620" w:rsidRPr="00FC6620" w:rsidRDefault="00FC6620" w:rsidP="00FC6620">
      <w:pPr>
        <w:tabs>
          <w:tab w:val="left" w:pos="284"/>
        </w:tabs>
        <w:suppressAutoHyphens w:val="0"/>
        <w:autoSpaceDE/>
        <w:ind w:left="284" w:hanging="284"/>
        <w:jc w:val="both"/>
        <w:rPr>
          <w:sz w:val="28"/>
          <w:szCs w:val="28"/>
          <w:lang w:eastAsia="ru-RU"/>
        </w:rPr>
      </w:pPr>
      <w:proofErr w:type="gramStart"/>
      <w:r w:rsidRPr="00FC6620">
        <w:rPr>
          <w:sz w:val="28"/>
          <w:szCs w:val="28"/>
          <w:lang w:eastAsia="ru-RU"/>
        </w:rPr>
        <w:t>с</w:t>
      </w:r>
      <w:proofErr w:type="gramEnd"/>
      <w:r w:rsidRPr="00FC6620">
        <w:rPr>
          <w:sz w:val="28"/>
          <w:szCs w:val="28"/>
          <w:lang w:eastAsia="ru-RU"/>
        </w:rPr>
        <w:t>. Якшур-Бодья</w:t>
      </w:r>
    </w:p>
    <w:p w:rsidR="00FC6620" w:rsidRPr="00FC6620" w:rsidRDefault="00FC6620" w:rsidP="00FC6620">
      <w:pPr>
        <w:tabs>
          <w:tab w:val="left" w:pos="284"/>
        </w:tabs>
        <w:suppressAutoHyphens w:val="0"/>
        <w:autoSpaceDE/>
        <w:ind w:left="284" w:hanging="284"/>
        <w:jc w:val="both"/>
        <w:rPr>
          <w:sz w:val="28"/>
          <w:szCs w:val="28"/>
          <w:lang w:eastAsia="ru-RU"/>
        </w:rPr>
      </w:pPr>
      <w:r w:rsidRPr="00FC6620">
        <w:rPr>
          <w:sz w:val="28"/>
          <w:szCs w:val="28"/>
          <w:lang w:eastAsia="ru-RU"/>
        </w:rPr>
        <w:t>«12» декабря 2024 года</w:t>
      </w:r>
    </w:p>
    <w:p w:rsidR="00FC6620" w:rsidRPr="00FC6620" w:rsidRDefault="00FC6620" w:rsidP="00FC6620">
      <w:pPr>
        <w:tabs>
          <w:tab w:val="left" w:pos="284"/>
        </w:tabs>
        <w:autoSpaceDE/>
        <w:ind w:left="284" w:hanging="284"/>
        <w:jc w:val="both"/>
        <w:rPr>
          <w:caps/>
          <w:sz w:val="28"/>
          <w:szCs w:val="28"/>
          <w:lang w:eastAsia="ru-RU"/>
        </w:rPr>
      </w:pPr>
      <w:r w:rsidRPr="00FC6620">
        <w:rPr>
          <w:sz w:val="28"/>
          <w:szCs w:val="28"/>
          <w:lang w:eastAsia="ru-RU"/>
        </w:rPr>
        <w:t>№ 1/538</w:t>
      </w:r>
    </w:p>
    <w:p w:rsidR="00910E23" w:rsidRDefault="00910E23" w:rsidP="00A37669">
      <w:pPr>
        <w:ind w:right="-31"/>
        <w:jc w:val="both"/>
        <w:rPr>
          <w:b/>
          <w:bCs/>
          <w:sz w:val="22"/>
          <w:szCs w:val="22"/>
        </w:rPr>
      </w:pPr>
    </w:p>
    <w:p w:rsidR="00906254" w:rsidRDefault="00906254" w:rsidP="00A37669">
      <w:pPr>
        <w:ind w:right="-31"/>
        <w:jc w:val="both"/>
        <w:rPr>
          <w:b/>
          <w:bCs/>
          <w:sz w:val="22"/>
          <w:szCs w:val="22"/>
        </w:rPr>
      </w:pPr>
    </w:p>
    <w:p w:rsidR="00906254" w:rsidRDefault="00906254" w:rsidP="00A37669">
      <w:pPr>
        <w:ind w:right="-31"/>
        <w:jc w:val="both"/>
        <w:rPr>
          <w:b/>
          <w:bCs/>
          <w:sz w:val="22"/>
          <w:szCs w:val="22"/>
        </w:rPr>
      </w:pPr>
    </w:p>
    <w:p w:rsidR="00906254" w:rsidRDefault="00906254" w:rsidP="00A37669">
      <w:pPr>
        <w:ind w:right="-31"/>
        <w:jc w:val="both"/>
        <w:rPr>
          <w:b/>
          <w:bCs/>
          <w:sz w:val="22"/>
          <w:szCs w:val="22"/>
        </w:rPr>
      </w:pPr>
    </w:p>
    <w:p w:rsidR="00906254" w:rsidRDefault="00906254" w:rsidP="00A37669">
      <w:pPr>
        <w:ind w:right="-31"/>
        <w:jc w:val="both"/>
        <w:rPr>
          <w:b/>
          <w:bCs/>
          <w:sz w:val="22"/>
          <w:szCs w:val="22"/>
        </w:rPr>
      </w:pPr>
    </w:p>
    <w:p w:rsidR="004F0886" w:rsidRDefault="004F0886" w:rsidP="00A37669">
      <w:pPr>
        <w:ind w:right="-31"/>
        <w:jc w:val="both"/>
        <w:rPr>
          <w:b/>
          <w:bCs/>
          <w:sz w:val="22"/>
          <w:szCs w:val="22"/>
        </w:rPr>
      </w:pPr>
    </w:p>
    <w:p w:rsidR="00906254" w:rsidRDefault="00906254" w:rsidP="00A37669">
      <w:pPr>
        <w:ind w:right="-31"/>
        <w:jc w:val="both"/>
        <w:rPr>
          <w:b/>
          <w:bCs/>
          <w:sz w:val="22"/>
          <w:szCs w:val="22"/>
        </w:rPr>
      </w:pPr>
    </w:p>
    <w:tbl>
      <w:tblPr>
        <w:tblW w:w="10004" w:type="dxa"/>
        <w:tblInd w:w="-176" w:type="dxa"/>
        <w:tblLayout w:type="fixed"/>
        <w:tblLook w:val="0000" w:firstRow="0" w:lastRow="0" w:firstColumn="0" w:lastColumn="0" w:noHBand="0" w:noVBand="0"/>
      </w:tblPr>
      <w:tblGrid>
        <w:gridCol w:w="4244"/>
        <w:gridCol w:w="1723"/>
        <w:gridCol w:w="4037"/>
      </w:tblGrid>
      <w:tr w:rsidR="00906254" w:rsidRPr="00906254" w:rsidTr="004F0886">
        <w:trPr>
          <w:trHeight w:val="1700"/>
        </w:trPr>
        <w:tc>
          <w:tcPr>
            <w:tcW w:w="4244" w:type="dxa"/>
          </w:tcPr>
          <w:p w:rsidR="00906254" w:rsidRPr="00906254" w:rsidRDefault="00906254" w:rsidP="00906254">
            <w:pPr>
              <w:autoSpaceDE/>
              <w:ind w:right="-117"/>
              <w:jc w:val="center"/>
              <w:rPr>
                <w:b/>
                <w:sz w:val="30"/>
                <w:szCs w:val="30"/>
              </w:rPr>
            </w:pPr>
          </w:p>
        </w:tc>
        <w:tc>
          <w:tcPr>
            <w:tcW w:w="1723" w:type="dxa"/>
          </w:tcPr>
          <w:p w:rsidR="00906254" w:rsidRPr="00906254" w:rsidRDefault="00906254" w:rsidP="00906254">
            <w:pPr>
              <w:autoSpaceDE/>
              <w:snapToGrid w:val="0"/>
              <w:spacing w:line="96" w:lineRule="auto"/>
              <w:jc w:val="center"/>
              <w:rPr>
                <w:b/>
                <w:sz w:val="32"/>
                <w:szCs w:val="32"/>
                <w:lang w:val="en-US"/>
              </w:rPr>
            </w:pPr>
            <w:r w:rsidRPr="00906254">
              <w:rPr>
                <w:noProof/>
                <w:lang w:eastAsia="ru-RU"/>
              </w:rPr>
              <w:drawing>
                <wp:anchor distT="0" distB="0" distL="114935" distR="114935" simplePos="0" relativeHeight="251663360" behindDoc="1" locked="0" layoutInCell="1" allowOverlap="1" wp14:anchorId="4EE43D48" wp14:editId="250FE3B3">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906254" w:rsidRPr="00906254" w:rsidRDefault="00906254" w:rsidP="00906254">
            <w:pPr>
              <w:autoSpaceDE/>
              <w:jc w:val="center"/>
              <w:rPr>
                <w:b/>
                <w:sz w:val="32"/>
                <w:szCs w:val="32"/>
              </w:rPr>
            </w:pPr>
          </w:p>
        </w:tc>
      </w:tr>
      <w:tr w:rsidR="00906254" w:rsidRPr="00906254" w:rsidTr="004F0886">
        <w:tc>
          <w:tcPr>
            <w:tcW w:w="10004" w:type="dxa"/>
            <w:gridSpan w:val="3"/>
          </w:tcPr>
          <w:p w:rsidR="00906254" w:rsidRPr="00906254" w:rsidRDefault="00906254" w:rsidP="00906254">
            <w:pPr>
              <w:keepNext/>
              <w:tabs>
                <w:tab w:val="num" w:pos="2130"/>
              </w:tabs>
              <w:autoSpaceDE/>
              <w:ind w:right="-117"/>
              <w:contextualSpacing/>
              <w:jc w:val="center"/>
              <w:outlineLvl w:val="0"/>
              <w:rPr>
                <w:b/>
                <w:sz w:val="26"/>
                <w:szCs w:val="26"/>
              </w:rPr>
            </w:pPr>
            <w:r w:rsidRPr="00906254">
              <w:rPr>
                <w:b/>
                <w:sz w:val="26"/>
                <w:szCs w:val="26"/>
              </w:rPr>
              <w:t xml:space="preserve">Администрация муниципального образования </w:t>
            </w:r>
          </w:p>
          <w:p w:rsidR="00906254" w:rsidRPr="00906254" w:rsidRDefault="00906254" w:rsidP="00906254">
            <w:pPr>
              <w:keepNext/>
              <w:tabs>
                <w:tab w:val="num" w:pos="2130"/>
              </w:tabs>
              <w:autoSpaceDE/>
              <w:ind w:right="-117"/>
              <w:contextualSpacing/>
              <w:jc w:val="center"/>
              <w:outlineLvl w:val="0"/>
              <w:rPr>
                <w:b/>
                <w:sz w:val="26"/>
                <w:szCs w:val="26"/>
              </w:rPr>
            </w:pPr>
            <w:r w:rsidRPr="00906254">
              <w:rPr>
                <w:b/>
                <w:sz w:val="26"/>
                <w:szCs w:val="26"/>
              </w:rPr>
              <w:t xml:space="preserve">«Муниципальный округ </w:t>
            </w:r>
            <w:proofErr w:type="spellStart"/>
            <w:r w:rsidRPr="00906254">
              <w:rPr>
                <w:b/>
                <w:sz w:val="26"/>
                <w:szCs w:val="26"/>
              </w:rPr>
              <w:t>Якшур-Бодьинский</w:t>
            </w:r>
            <w:proofErr w:type="spellEnd"/>
            <w:r w:rsidRPr="00906254">
              <w:rPr>
                <w:b/>
                <w:sz w:val="26"/>
                <w:szCs w:val="26"/>
              </w:rPr>
              <w:t xml:space="preserve"> район Удмуртской Республики»</w:t>
            </w:r>
          </w:p>
          <w:p w:rsidR="00906254" w:rsidRPr="00906254" w:rsidRDefault="00906254" w:rsidP="00906254">
            <w:pPr>
              <w:autoSpaceDE/>
              <w:snapToGrid w:val="0"/>
              <w:spacing w:line="192" w:lineRule="auto"/>
              <w:jc w:val="center"/>
              <w:rPr>
                <w:b/>
                <w:sz w:val="32"/>
                <w:szCs w:val="32"/>
              </w:rPr>
            </w:pPr>
          </w:p>
        </w:tc>
      </w:tr>
      <w:tr w:rsidR="00906254" w:rsidRPr="00906254" w:rsidTr="004F0886">
        <w:tc>
          <w:tcPr>
            <w:tcW w:w="10004" w:type="dxa"/>
            <w:gridSpan w:val="3"/>
          </w:tcPr>
          <w:p w:rsidR="00906254" w:rsidRPr="00906254" w:rsidRDefault="00906254" w:rsidP="00906254">
            <w:pPr>
              <w:autoSpaceDE/>
              <w:snapToGrid w:val="0"/>
              <w:spacing w:line="192" w:lineRule="auto"/>
              <w:jc w:val="center"/>
              <w:rPr>
                <w:b/>
                <w:sz w:val="32"/>
                <w:szCs w:val="32"/>
              </w:rPr>
            </w:pPr>
            <w:r w:rsidRPr="00906254">
              <w:rPr>
                <w:b/>
                <w:sz w:val="26"/>
                <w:szCs w:val="26"/>
                <w:lang w:eastAsia="zh-CN"/>
              </w:rPr>
              <w:t xml:space="preserve">«Удмурт </w:t>
            </w:r>
            <w:proofErr w:type="spellStart"/>
            <w:r w:rsidRPr="00906254">
              <w:rPr>
                <w:b/>
                <w:sz w:val="26"/>
                <w:szCs w:val="26"/>
                <w:lang w:eastAsia="zh-CN"/>
              </w:rPr>
              <w:t>Элькунысь</w:t>
            </w:r>
            <w:proofErr w:type="spellEnd"/>
            <w:r w:rsidRPr="00906254">
              <w:rPr>
                <w:b/>
                <w:sz w:val="26"/>
                <w:szCs w:val="26"/>
                <w:lang w:eastAsia="zh-CN"/>
              </w:rPr>
              <w:t xml:space="preserve"> </w:t>
            </w:r>
            <w:proofErr w:type="spellStart"/>
            <w:r w:rsidRPr="00906254">
              <w:rPr>
                <w:b/>
                <w:sz w:val="26"/>
                <w:szCs w:val="26"/>
                <w:lang w:eastAsia="zh-CN"/>
              </w:rPr>
              <w:t>Якшур-Бӧдья</w:t>
            </w:r>
            <w:proofErr w:type="spellEnd"/>
            <w:r w:rsidRPr="00906254">
              <w:rPr>
                <w:b/>
                <w:sz w:val="26"/>
                <w:szCs w:val="26"/>
                <w:lang w:eastAsia="zh-CN"/>
              </w:rPr>
              <w:t xml:space="preserve"> </w:t>
            </w:r>
            <w:proofErr w:type="spellStart"/>
            <w:r w:rsidRPr="00906254">
              <w:rPr>
                <w:b/>
                <w:sz w:val="26"/>
                <w:szCs w:val="26"/>
                <w:lang w:eastAsia="zh-CN"/>
              </w:rPr>
              <w:t>ёрос</w:t>
            </w:r>
            <w:proofErr w:type="spellEnd"/>
            <w:r w:rsidRPr="00906254">
              <w:rPr>
                <w:b/>
                <w:sz w:val="26"/>
                <w:szCs w:val="26"/>
                <w:lang w:eastAsia="zh-CN"/>
              </w:rPr>
              <w:t xml:space="preserve"> муниципал  округ» муниципал </w:t>
            </w:r>
            <w:proofErr w:type="spellStart"/>
            <w:r w:rsidRPr="00906254">
              <w:rPr>
                <w:b/>
                <w:sz w:val="26"/>
                <w:szCs w:val="26"/>
                <w:lang w:eastAsia="zh-CN"/>
              </w:rPr>
              <w:t>кылдытэтлэн</w:t>
            </w:r>
            <w:proofErr w:type="spellEnd"/>
            <w:r w:rsidRPr="00906254">
              <w:rPr>
                <w:b/>
                <w:sz w:val="26"/>
                <w:szCs w:val="26"/>
                <w:lang w:eastAsia="zh-CN"/>
              </w:rPr>
              <w:t xml:space="preserve"> </w:t>
            </w:r>
            <w:proofErr w:type="spellStart"/>
            <w:r w:rsidRPr="00906254">
              <w:rPr>
                <w:b/>
                <w:sz w:val="26"/>
                <w:szCs w:val="26"/>
                <w:lang w:eastAsia="zh-CN"/>
              </w:rPr>
              <w:t>Администрациез</w:t>
            </w:r>
            <w:proofErr w:type="spellEnd"/>
          </w:p>
        </w:tc>
      </w:tr>
    </w:tbl>
    <w:p w:rsidR="00906254" w:rsidRPr="00906254" w:rsidRDefault="00906254" w:rsidP="00906254">
      <w:pPr>
        <w:autoSpaceDE/>
        <w:rPr>
          <w:sz w:val="20"/>
          <w:szCs w:val="20"/>
        </w:rPr>
      </w:pPr>
    </w:p>
    <w:p w:rsidR="00906254" w:rsidRPr="00906254" w:rsidRDefault="00906254" w:rsidP="00906254">
      <w:pPr>
        <w:autoSpaceDE/>
        <w:rPr>
          <w:sz w:val="20"/>
          <w:szCs w:val="20"/>
        </w:rPr>
      </w:pPr>
    </w:p>
    <w:p w:rsidR="00906254" w:rsidRPr="00906254" w:rsidRDefault="00906254" w:rsidP="00906254">
      <w:pPr>
        <w:autoSpaceDE/>
        <w:jc w:val="center"/>
        <w:rPr>
          <w:b/>
          <w:sz w:val="44"/>
          <w:szCs w:val="44"/>
        </w:rPr>
      </w:pPr>
      <w:proofErr w:type="gramStart"/>
      <w:r w:rsidRPr="00906254">
        <w:rPr>
          <w:b/>
          <w:sz w:val="44"/>
          <w:szCs w:val="44"/>
        </w:rPr>
        <w:t>П</w:t>
      </w:r>
      <w:proofErr w:type="gramEnd"/>
      <w:r w:rsidRPr="00906254">
        <w:rPr>
          <w:b/>
          <w:sz w:val="44"/>
          <w:szCs w:val="44"/>
        </w:rPr>
        <w:t xml:space="preserve"> О С Т А Н О В Л Е Н И Е</w:t>
      </w:r>
    </w:p>
    <w:p w:rsidR="00906254" w:rsidRPr="00906254" w:rsidRDefault="00906254" w:rsidP="00906254">
      <w:pPr>
        <w:autoSpaceDE/>
        <w:jc w:val="center"/>
        <w:rPr>
          <w:b/>
          <w:sz w:val="28"/>
          <w:szCs w:val="28"/>
        </w:rPr>
      </w:pPr>
    </w:p>
    <w:p w:rsidR="00906254" w:rsidRPr="00906254" w:rsidRDefault="00906254" w:rsidP="00906254">
      <w:pPr>
        <w:autoSpaceDE/>
        <w:jc w:val="both"/>
        <w:rPr>
          <w:b/>
          <w:bCs/>
          <w:sz w:val="28"/>
          <w:szCs w:val="28"/>
        </w:rPr>
      </w:pPr>
      <w:r w:rsidRPr="00906254">
        <w:rPr>
          <w:b/>
          <w:bCs/>
          <w:sz w:val="28"/>
          <w:szCs w:val="28"/>
        </w:rPr>
        <w:t>от «26»  декабря  2024 года                                                      №  2361</w:t>
      </w:r>
    </w:p>
    <w:p w:rsidR="00906254" w:rsidRPr="00906254" w:rsidRDefault="00906254" w:rsidP="00906254">
      <w:pPr>
        <w:autoSpaceDE/>
        <w:jc w:val="center"/>
        <w:rPr>
          <w:b/>
          <w:bCs/>
          <w:sz w:val="28"/>
          <w:szCs w:val="28"/>
        </w:rPr>
      </w:pPr>
      <w:proofErr w:type="gramStart"/>
      <w:r w:rsidRPr="00906254">
        <w:rPr>
          <w:b/>
          <w:bCs/>
          <w:sz w:val="28"/>
          <w:szCs w:val="28"/>
        </w:rPr>
        <w:t>с</w:t>
      </w:r>
      <w:proofErr w:type="gramEnd"/>
      <w:r w:rsidRPr="00906254">
        <w:rPr>
          <w:b/>
          <w:bCs/>
          <w:sz w:val="28"/>
          <w:szCs w:val="28"/>
        </w:rPr>
        <w:t>. Якшур-Бодья</w:t>
      </w:r>
    </w:p>
    <w:p w:rsidR="00906254" w:rsidRPr="00906254" w:rsidRDefault="00906254" w:rsidP="00906254">
      <w:pPr>
        <w:autoSpaceDE/>
        <w:jc w:val="center"/>
        <w:rPr>
          <w:sz w:val="22"/>
          <w:szCs w:val="22"/>
        </w:rPr>
      </w:pPr>
    </w:p>
    <w:p w:rsidR="00906254" w:rsidRPr="00906254" w:rsidRDefault="00906254" w:rsidP="00906254">
      <w:pPr>
        <w:autoSpaceDE/>
        <w:jc w:val="center"/>
        <w:rPr>
          <w:b/>
          <w:bCs/>
          <w:sz w:val="28"/>
        </w:rPr>
      </w:pPr>
      <w:r w:rsidRPr="00906254">
        <w:rPr>
          <w:b/>
          <w:bCs/>
          <w:sz w:val="28"/>
        </w:rPr>
        <w:t xml:space="preserve">Об установлении стоимости платных услуг, оказываемых </w:t>
      </w:r>
    </w:p>
    <w:p w:rsidR="00906254" w:rsidRPr="00906254" w:rsidRDefault="00906254" w:rsidP="00906254">
      <w:pPr>
        <w:autoSpaceDE/>
        <w:jc w:val="center"/>
        <w:rPr>
          <w:b/>
          <w:bCs/>
          <w:sz w:val="28"/>
        </w:rPr>
      </w:pPr>
      <w:r w:rsidRPr="00906254">
        <w:rPr>
          <w:b/>
          <w:bCs/>
          <w:sz w:val="28"/>
        </w:rPr>
        <w:t xml:space="preserve">муниципальным бюджетным учреждением </w:t>
      </w:r>
    </w:p>
    <w:p w:rsidR="00906254" w:rsidRPr="00906254" w:rsidRDefault="00906254" w:rsidP="00906254">
      <w:pPr>
        <w:autoSpaceDE/>
        <w:jc w:val="center"/>
        <w:rPr>
          <w:b/>
          <w:bCs/>
          <w:sz w:val="28"/>
        </w:rPr>
      </w:pPr>
      <w:r w:rsidRPr="00906254">
        <w:rPr>
          <w:b/>
          <w:bCs/>
          <w:sz w:val="28"/>
        </w:rPr>
        <w:t xml:space="preserve"> «Центр по комплексному обслуживанию муниципальных учреждений </w:t>
      </w:r>
    </w:p>
    <w:p w:rsidR="00906254" w:rsidRPr="00906254" w:rsidRDefault="00906254" w:rsidP="00906254">
      <w:pPr>
        <w:autoSpaceDE/>
        <w:jc w:val="center"/>
        <w:rPr>
          <w:b/>
          <w:bCs/>
          <w:sz w:val="28"/>
        </w:rPr>
      </w:pPr>
      <w:proofErr w:type="spellStart"/>
      <w:r w:rsidRPr="00906254">
        <w:rPr>
          <w:b/>
          <w:bCs/>
          <w:sz w:val="28"/>
        </w:rPr>
        <w:t>Якшур-Бодьинского</w:t>
      </w:r>
      <w:proofErr w:type="spellEnd"/>
      <w:r w:rsidRPr="00906254">
        <w:rPr>
          <w:b/>
          <w:bCs/>
          <w:sz w:val="28"/>
        </w:rPr>
        <w:t xml:space="preserve"> района», </w:t>
      </w:r>
    </w:p>
    <w:p w:rsidR="00906254" w:rsidRPr="00906254" w:rsidRDefault="00906254" w:rsidP="00906254">
      <w:pPr>
        <w:autoSpaceDE/>
        <w:jc w:val="center"/>
        <w:rPr>
          <w:b/>
          <w:bCs/>
          <w:sz w:val="28"/>
        </w:rPr>
      </w:pPr>
      <w:r w:rsidRPr="00906254">
        <w:rPr>
          <w:b/>
          <w:bCs/>
          <w:sz w:val="28"/>
        </w:rPr>
        <w:t>на 2025, 2026, 2027 годы</w:t>
      </w:r>
    </w:p>
    <w:p w:rsidR="00906254" w:rsidRPr="00906254" w:rsidRDefault="00906254" w:rsidP="00906254">
      <w:pPr>
        <w:autoSpaceDE/>
        <w:jc w:val="both"/>
        <w:rPr>
          <w:b/>
          <w:bCs/>
          <w:sz w:val="22"/>
        </w:rPr>
      </w:pPr>
    </w:p>
    <w:p w:rsidR="00906254" w:rsidRPr="00906254" w:rsidRDefault="00906254" w:rsidP="00906254">
      <w:pPr>
        <w:autoSpaceDE/>
        <w:ind w:firstLine="709"/>
        <w:jc w:val="both"/>
        <w:rPr>
          <w:b/>
          <w:sz w:val="28"/>
          <w:szCs w:val="28"/>
          <w:u w:val="single"/>
        </w:rPr>
      </w:pPr>
      <w:proofErr w:type="gramStart"/>
      <w:r w:rsidRPr="00906254">
        <w:rPr>
          <w:sz w:val="28"/>
        </w:rPr>
        <w:t xml:space="preserve">В соответствии с решением Совета депутатов муниципального образования «Муниципальный округ </w:t>
      </w:r>
      <w:proofErr w:type="spellStart"/>
      <w:r w:rsidRPr="00906254">
        <w:rPr>
          <w:sz w:val="28"/>
        </w:rPr>
        <w:t>Якшур-Бодьинский</w:t>
      </w:r>
      <w:proofErr w:type="spellEnd"/>
      <w:r w:rsidRPr="00906254">
        <w:rPr>
          <w:sz w:val="28"/>
        </w:rPr>
        <w:t xml:space="preserve"> район Удмуртской Республики» от  12 декабря 2024 года № 8/545 </w:t>
      </w:r>
      <w:r w:rsidRPr="00906254">
        <w:rPr>
          <w:bCs/>
          <w:lang w:eastAsia="ru-RU"/>
        </w:rPr>
        <w:t>«</w:t>
      </w:r>
      <w:r w:rsidRPr="00906254">
        <w:rPr>
          <w:bCs/>
          <w:sz w:val="28"/>
          <w:szCs w:val="28"/>
          <w:lang w:eastAsia="ru-RU"/>
        </w:rPr>
        <w:t xml:space="preserve">Об утверждении Положения о порядке принятия решений об установлении тарифов на услуги (работы), предоставляемые (выполняемые) муниципальными предприятиями и учреждениями муниципального образования  «Муниципальный округ </w:t>
      </w:r>
      <w:proofErr w:type="spellStart"/>
      <w:r w:rsidRPr="00906254">
        <w:rPr>
          <w:bCs/>
          <w:sz w:val="28"/>
          <w:szCs w:val="28"/>
          <w:lang w:eastAsia="ru-RU"/>
        </w:rPr>
        <w:t>Якшур-Бодьинский</w:t>
      </w:r>
      <w:proofErr w:type="spellEnd"/>
      <w:r w:rsidRPr="00906254">
        <w:rPr>
          <w:bCs/>
          <w:sz w:val="28"/>
          <w:szCs w:val="28"/>
          <w:lang w:eastAsia="ru-RU"/>
        </w:rPr>
        <w:t xml:space="preserve"> район Удмуртской Республики»</w:t>
      </w:r>
      <w:r w:rsidRPr="00906254">
        <w:rPr>
          <w:sz w:val="28"/>
        </w:rPr>
        <w:t xml:space="preserve">, протоколом заседания комиссии по регулированию тарифов в муниципальном образовании «Муниципальный округ </w:t>
      </w:r>
      <w:proofErr w:type="spellStart"/>
      <w:r w:rsidRPr="00906254">
        <w:rPr>
          <w:sz w:val="28"/>
        </w:rPr>
        <w:t>Якшур-Бодьинский</w:t>
      </w:r>
      <w:proofErr w:type="spellEnd"/>
      <w:proofErr w:type="gramEnd"/>
      <w:r w:rsidRPr="00906254">
        <w:rPr>
          <w:sz w:val="28"/>
        </w:rPr>
        <w:t xml:space="preserve"> район Удмуртской Республики»</w:t>
      </w:r>
      <w:r w:rsidRPr="00906254">
        <w:rPr>
          <w:lang w:eastAsia="ru-RU"/>
        </w:rPr>
        <w:t xml:space="preserve"> </w:t>
      </w:r>
      <w:r w:rsidRPr="00906254">
        <w:rPr>
          <w:sz w:val="28"/>
        </w:rPr>
        <w:t xml:space="preserve"> от 24 декабря 2024 года № 4, </w:t>
      </w:r>
      <w:r w:rsidRPr="00906254">
        <w:rPr>
          <w:sz w:val="28"/>
          <w:szCs w:val="28"/>
        </w:rPr>
        <w:t xml:space="preserve">а также на основании статей 30, 32, части 4 статьи 38 Устава муниципального образования «Муниципальный округ </w:t>
      </w:r>
      <w:proofErr w:type="spellStart"/>
      <w:r w:rsidRPr="00906254">
        <w:rPr>
          <w:sz w:val="28"/>
          <w:szCs w:val="28"/>
        </w:rPr>
        <w:t>Якшур-Бодьинский</w:t>
      </w:r>
      <w:proofErr w:type="spellEnd"/>
      <w:r w:rsidRPr="00906254">
        <w:rPr>
          <w:sz w:val="28"/>
          <w:szCs w:val="28"/>
        </w:rPr>
        <w:t xml:space="preserve"> район Удмуртской Республики»  Администрация  муниципального образования «Муниципальный округ </w:t>
      </w:r>
      <w:proofErr w:type="spellStart"/>
      <w:r w:rsidRPr="00906254">
        <w:rPr>
          <w:sz w:val="28"/>
          <w:szCs w:val="28"/>
        </w:rPr>
        <w:t>Якшур-Бодьинский</w:t>
      </w:r>
      <w:proofErr w:type="spellEnd"/>
      <w:r w:rsidRPr="00906254">
        <w:rPr>
          <w:sz w:val="28"/>
          <w:szCs w:val="28"/>
        </w:rPr>
        <w:t xml:space="preserve"> район Удмуртской Республики» </w:t>
      </w:r>
      <w:r w:rsidRPr="00906254">
        <w:rPr>
          <w:b/>
          <w:sz w:val="28"/>
          <w:szCs w:val="28"/>
          <w:u w:val="single"/>
        </w:rPr>
        <w:t>ПОСТАНОВЛЯЕТ:</w:t>
      </w:r>
    </w:p>
    <w:p w:rsidR="00906254" w:rsidRPr="00906254" w:rsidRDefault="00906254" w:rsidP="00906254">
      <w:pPr>
        <w:autoSpaceDE/>
        <w:ind w:firstLine="709"/>
        <w:jc w:val="both"/>
        <w:rPr>
          <w:sz w:val="28"/>
          <w:szCs w:val="28"/>
        </w:rPr>
      </w:pPr>
    </w:p>
    <w:p w:rsidR="00906254" w:rsidRPr="00906254" w:rsidRDefault="00906254" w:rsidP="00906254">
      <w:pPr>
        <w:autoSpaceDE/>
        <w:jc w:val="both"/>
        <w:rPr>
          <w:sz w:val="28"/>
        </w:rPr>
      </w:pPr>
      <w:r w:rsidRPr="00906254">
        <w:rPr>
          <w:sz w:val="28"/>
        </w:rPr>
        <w:t xml:space="preserve">          1.Утвердить:</w:t>
      </w:r>
    </w:p>
    <w:p w:rsidR="00906254" w:rsidRPr="00906254" w:rsidRDefault="00906254" w:rsidP="00906254">
      <w:pPr>
        <w:autoSpaceDE/>
        <w:ind w:firstLine="705"/>
        <w:jc w:val="both"/>
        <w:rPr>
          <w:sz w:val="28"/>
        </w:rPr>
      </w:pPr>
      <w:r w:rsidRPr="00906254">
        <w:rPr>
          <w:sz w:val="28"/>
        </w:rPr>
        <w:t>1.1. С</w:t>
      </w:r>
      <w:r w:rsidRPr="00906254">
        <w:rPr>
          <w:color w:val="000000"/>
          <w:sz w:val="28"/>
          <w:szCs w:val="28"/>
        </w:rPr>
        <w:t>тои</w:t>
      </w:r>
      <w:r w:rsidRPr="00906254">
        <w:rPr>
          <w:color w:val="000000"/>
          <w:sz w:val="28"/>
          <w:szCs w:val="28"/>
          <w:lang w:eastAsia="ru-RU"/>
        </w:rPr>
        <w:t>мость</w:t>
      </w:r>
      <w:r w:rsidRPr="00906254">
        <w:rPr>
          <w:color w:val="000000"/>
          <w:sz w:val="28"/>
          <w:szCs w:val="28"/>
        </w:rPr>
        <w:t xml:space="preserve"> услуг по уборке служебных помещений и территории, оказываемых </w:t>
      </w:r>
      <w:r w:rsidRPr="00906254">
        <w:rPr>
          <w:sz w:val="28"/>
          <w:szCs w:val="28"/>
          <w:lang w:eastAsia="ru-RU"/>
        </w:rPr>
        <w:t>м</w:t>
      </w:r>
      <w:r w:rsidRPr="00906254">
        <w:rPr>
          <w:sz w:val="28"/>
          <w:szCs w:val="28"/>
        </w:rPr>
        <w:t>униципальным бюджетным учреждением</w:t>
      </w:r>
      <w:r w:rsidRPr="00906254">
        <w:rPr>
          <w:color w:val="000000"/>
          <w:sz w:val="28"/>
          <w:szCs w:val="28"/>
        </w:rPr>
        <w:t xml:space="preserve"> «Центр по комплексному обслуживанию муниципальных учреждений  </w:t>
      </w:r>
      <w:proofErr w:type="spellStart"/>
      <w:r w:rsidRPr="00906254">
        <w:rPr>
          <w:color w:val="000000"/>
          <w:sz w:val="28"/>
          <w:szCs w:val="28"/>
        </w:rPr>
        <w:t>Якшур-Бодьинского</w:t>
      </w:r>
      <w:proofErr w:type="spellEnd"/>
      <w:r w:rsidRPr="00906254">
        <w:rPr>
          <w:color w:val="000000"/>
          <w:sz w:val="28"/>
          <w:szCs w:val="28"/>
        </w:rPr>
        <w:t xml:space="preserve"> района», на 2025, 2026, 2027 годы</w:t>
      </w:r>
      <w:r w:rsidRPr="00906254">
        <w:rPr>
          <w:sz w:val="28"/>
        </w:rPr>
        <w:t xml:space="preserve"> </w:t>
      </w:r>
      <w:proofErr w:type="gramStart"/>
      <w:r w:rsidRPr="00906254">
        <w:rPr>
          <w:sz w:val="28"/>
        </w:rPr>
        <w:t>согласно приложения</w:t>
      </w:r>
      <w:proofErr w:type="gramEnd"/>
      <w:r w:rsidRPr="00906254">
        <w:rPr>
          <w:sz w:val="28"/>
        </w:rPr>
        <w:t xml:space="preserve"> № 1 к настоящему постановлению;</w:t>
      </w:r>
    </w:p>
    <w:p w:rsidR="00906254" w:rsidRPr="00906254" w:rsidRDefault="00906254" w:rsidP="00906254">
      <w:pPr>
        <w:autoSpaceDE/>
        <w:ind w:firstLine="705"/>
        <w:jc w:val="both"/>
        <w:rPr>
          <w:sz w:val="28"/>
        </w:rPr>
      </w:pPr>
      <w:r w:rsidRPr="00906254">
        <w:rPr>
          <w:sz w:val="28"/>
        </w:rPr>
        <w:lastRenderedPageBreak/>
        <w:t>1.2.  С</w:t>
      </w:r>
      <w:r w:rsidRPr="00906254">
        <w:rPr>
          <w:bCs/>
          <w:sz w:val="28"/>
          <w:szCs w:val="28"/>
          <w:lang w:eastAsia="ru-RU"/>
        </w:rPr>
        <w:t>тоимость</w:t>
      </w:r>
      <w:r w:rsidRPr="00906254">
        <w:rPr>
          <w:bCs/>
          <w:sz w:val="28"/>
          <w:szCs w:val="28"/>
        </w:rPr>
        <w:t xml:space="preserve">  услуг по обслуживанию и ремонту зданий,  слесарных работ, слесарно-сантехнических </w:t>
      </w:r>
      <w:r w:rsidRPr="00906254">
        <w:rPr>
          <w:bCs/>
          <w:sz w:val="28"/>
          <w:szCs w:val="28"/>
          <w:lang w:eastAsia="ru-RU"/>
        </w:rPr>
        <w:t xml:space="preserve"> и электромонтажных работ, </w:t>
      </w:r>
      <w:r w:rsidRPr="00906254">
        <w:rPr>
          <w:color w:val="000000"/>
          <w:sz w:val="28"/>
          <w:szCs w:val="28"/>
        </w:rPr>
        <w:t>оказываемых</w:t>
      </w:r>
      <w:r w:rsidRPr="00906254">
        <w:rPr>
          <w:bCs/>
          <w:sz w:val="28"/>
          <w:szCs w:val="28"/>
          <w:lang w:eastAsia="ru-RU"/>
        </w:rPr>
        <w:t xml:space="preserve"> м</w:t>
      </w:r>
      <w:r w:rsidRPr="00906254">
        <w:rPr>
          <w:bCs/>
          <w:sz w:val="28"/>
          <w:szCs w:val="28"/>
        </w:rPr>
        <w:t xml:space="preserve">униципальным бюджетным учреждением «Центр по комплексному обслуживанию муниципальных учреждений </w:t>
      </w:r>
      <w:proofErr w:type="spellStart"/>
      <w:r w:rsidRPr="00906254">
        <w:rPr>
          <w:bCs/>
          <w:sz w:val="28"/>
          <w:szCs w:val="28"/>
        </w:rPr>
        <w:t>Якшур-Бодьинского</w:t>
      </w:r>
      <w:proofErr w:type="spellEnd"/>
      <w:r w:rsidRPr="00906254">
        <w:rPr>
          <w:bCs/>
          <w:sz w:val="28"/>
          <w:szCs w:val="28"/>
        </w:rPr>
        <w:t xml:space="preserve"> района»,  на 2025, 2026, 2027 годы </w:t>
      </w:r>
      <w:proofErr w:type="gramStart"/>
      <w:r w:rsidRPr="00906254">
        <w:rPr>
          <w:sz w:val="28"/>
          <w:szCs w:val="28"/>
        </w:rPr>
        <w:t>согласно</w:t>
      </w:r>
      <w:r w:rsidRPr="00906254">
        <w:rPr>
          <w:sz w:val="28"/>
        </w:rPr>
        <w:t xml:space="preserve"> приложения</w:t>
      </w:r>
      <w:proofErr w:type="gramEnd"/>
      <w:r w:rsidRPr="00906254">
        <w:rPr>
          <w:sz w:val="28"/>
        </w:rPr>
        <w:t xml:space="preserve"> № 2 к настоящему постановлению;</w:t>
      </w:r>
    </w:p>
    <w:p w:rsidR="00906254" w:rsidRPr="00906254" w:rsidRDefault="00906254" w:rsidP="00906254">
      <w:pPr>
        <w:autoSpaceDE/>
        <w:jc w:val="both"/>
        <w:rPr>
          <w:sz w:val="28"/>
        </w:rPr>
      </w:pPr>
      <w:r w:rsidRPr="00906254">
        <w:rPr>
          <w:sz w:val="28"/>
        </w:rPr>
        <w:t xml:space="preserve">          1.3. Стоимость 1 часа автотранспортных услуг, оказываемых  муниципальным бюджетным учреждением «</w:t>
      </w:r>
      <w:r w:rsidRPr="00906254">
        <w:rPr>
          <w:bCs/>
          <w:sz w:val="28"/>
          <w:szCs w:val="28"/>
        </w:rPr>
        <w:t xml:space="preserve">Центр по комплексному обслуживанию муниципальных учреждений </w:t>
      </w:r>
      <w:proofErr w:type="spellStart"/>
      <w:r w:rsidRPr="00906254">
        <w:rPr>
          <w:bCs/>
          <w:sz w:val="28"/>
          <w:szCs w:val="28"/>
        </w:rPr>
        <w:t>Якшур-Бодьинского</w:t>
      </w:r>
      <w:proofErr w:type="spellEnd"/>
      <w:r w:rsidRPr="00906254">
        <w:rPr>
          <w:bCs/>
          <w:sz w:val="28"/>
          <w:szCs w:val="28"/>
        </w:rPr>
        <w:t xml:space="preserve"> района</w:t>
      </w:r>
      <w:r w:rsidRPr="00906254">
        <w:rPr>
          <w:sz w:val="28"/>
        </w:rPr>
        <w:t xml:space="preserve">»,  на 2025, 2026, 2027 годы </w:t>
      </w:r>
      <w:proofErr w:type="gramStart"/>
      <w:r w:rsidRPr="00906254">
        <w:rPr>
          <w:sz w:val="28"/>
          <w:szCs w:val="28"/>
        </w:rPr>
        <w:t>согласно</w:t>
      </w:r>
      <w:r w:rsidRPr="00906254">
        <w:rPr>
          <w:sz w:val="28"/>
        </w:rPr>
        <w:t xml:space="preserve"> приложения</w:t>
      </w:r>
      <w:proofErr w:type="gramEnd"/>
      <w:r w:rsidRPr="00906254">
        <w:rPr>
          <w:sz w:val="28"/>
        </w:rPr>
        <w:t xml:space="preserve"> № 3 к настоящему постановлению;</w:t>
      </w:r>
    </w:p>
    <w:p w:rsidR="00906254" w:rsidRPr="00906254" w:rsidRDefault="00906254" w:rsidP="00906254">
      <w:pPr>
        <w:autoSpaceDE/>
        <w:jc w:val="both"/>
        <w:rPr>
          <w:sz w:val="28"/>
        </w:rPr>
      </w:pPr>
      <w:r w:rsidRPr="00906254">
        <w:rPr>
          <w:sz w:val="28"/>
        </w:rPr>
        <w:t xml:space="preserve">          1.4. Стоимость </w:t>
      </w:r>
      <w:r w:rsidRPr="00906254">
        <w:rPr>
          <w:color w:val="000000"/>
          <w:sz w:val="28"/>
          <w:szCs w:val="28"/>
        </w:rPr>
        <w:t xml:space="preserve">услуг по проведению </w:t>
      </w:r>
      <w:r w:rsidRPr="00906254">
        <w:rPr>
          <w:bCs/>
          <w:sz w:val="28"/>
          <w:szCs w:val="28"/>
          <w:lang w:eastAsia="ru-RU"/>
        </w:rPr>
        <w:t xml:space="preserve">гидравлических испытаний,  </w:t>
      </w:r>
      <w:r w:rsidRPr="00906254">
        <w:rPr>
          <w:sz w:val="28"/>
        </w:rPr>
        <w:t>оказываемых муниципальным</w:t>
      </w:r>
      <w:r w:rsidRPr="00906254">
        <w:rPr>
          <w:bCs/>
          <w:sz w:val="28"/>
          <w:szCs w:val="28"/>
          <w:lang w:eastAsia="ru-RU"/>
        </w:rPr>
        <w:t xml:space="preserve"> бюджетным учреждением «</w:t>
      </w:r>
      <w:r w:rsidRPr="00906254">
        <w:rPr>
          <w:bCs/>
          <w:sz w:val="28"/>
          <w:szCs w:val="28"/>
        </w:rPr>
        <w:t xml:space="preserve">Центр по комплексному обслуживанию муниципальных учреждений </w:t>
      </w:r>
      <w:proofErr w:type="spellStart"/>
      <w:r w:rsidRPr="00906254">
        <w:rPr>
          <w:bCs/>
          <w:sz w:val="28"/>
          <w:szCs w:val="28"/>
        </w:rPr>
        <w:t>Якшур-Бодьинского</w:t>
      </w:r>
      <w:proofErr w:type="spellEnd"/>
      <w:r w:rsidRPr="00906254">
        <w:rPr>
          <w:bCs/>
          <w:sz w:val="28"/>
          <w:szCs w:val="28"/>
        </w:rPr>
        <w:t xml:space="preserve"> района</w:t>
      </w:r>
      <w:r w:rsidRPr="00906254">
        <w:rPr>
          <w:bCs/>
          <w:sz w:val="28"/>
          <w:szCs w:val="28"/>
          <w:lang w:eastAsia="ru-RU"/>
        </w:rPr>
        <w:t xml:space="preserve">», </w:t>
      </w:r>
      <w:r w:rsidRPr="00906254">
        <w:rPr>
          <w:sz w:val="28"/>
        </w:rPr>
        <w:t xml:space="preserve">на 2025, 2026, 2027 годы </w:t>
      </w:r>
      <w:proofErr w:type="gramStart"/>
      <w:r w:rsidRPr="00906254">
        <w:rPr>
          <w:sz w:val="28"/>
          <w:szCs w:val="28"/>
        </w:rPr>
        <w:t>согласно</w:t>
      </w:r>
      <w:r w:rsidRPr="00906254">
        <w:rPr>
          <w:sz w:val="28"/>
        </w:rPr>
        <w:t xml:space="preserve"> приложения</w:t>
      </w:r>
      <w:proofErr w:type="gramEnd"/>
      <w:r w:rsidRPr="00906254">
        <w:rPr>
          <w:sz w:val="28"/>
        </w:rPr>
        <w:t xml:space="preserve"> № 4 к настоящему постановлению;</w:t>
      </w:r>
    </w:p>
    <w:p w:rsidR="00906254" w:rsidRPr="00906254" w:rsidRDefault="00906254" w:rsidP="00906254">
      <w:pPr>
        <w:autoSpaceDE/>
        <w:jc w:val="both"/>
        <w:rPr>
          <w:sz w:val="28"/>
        </w:rPr>
      </w:pPr>
      <w:r w:rsidRPr="00906254">
        <w:rPr>
          <w:sz w:val="28"/>
        </w:rPr>
        <w:t xml:space="preserve">          1.5. С</w:t>
      </w:r>
      <w:r w:rsidRPr="00906254">
        <w:rPr>
          <w:color w:val="000000"/>
          <w:sz w:val="28"/>
          <w:szCs w:val="28"/>
          <w:lang w:eastAsia="ru-RU"/>
        </w:rPr>
        <w:t>тоимость</w:t>
      </w:r>
      <w:r w:rsidRPr="00906254">
        <w:rPr>
          <w:color w:val="000000"/>
          <w:sz w:val="28"/>
          <w:szCs w:val="28"/>
        </w:rPr>
        <w:t xml:space="preserve"> услуг </w:t>
      </w:r>
      <w:r w:rsidRPr="00906254">
        <w:rPr>
          <w:bCs/>
          <w:sz w:val="28"/>
          <w:szCs w:val="28"/>
          <w:lang w:eastAsia="ru-RU"/>
        </w:rPr>
        <w:t xml:space="preserve">по составлению, разработке (корректировке) сметной документации, оказываемых </w:t>
      </w:r>
      <w:r w:rsidRPr="00906254">
        <w:rPr>
          <w:sz w:val="28"/>
          <w:szCs w:val="28"/>
          <w:lang w:eastAsia="ru-RU"/>
        </w:rPr>
        <w:t>м</w:t>
      </w:r>
      <w:r w:rsidRPr="00906254">
        <w:rPr>
          <w:sz w:val="28"/>
          <w:szCs w:val="28"/>
        </w:rPr>
        <w:t>униципальным бюджетным учреждением</w:t>
      </w:r>
      <w:r w:rsidRPr="00906254">
        <w:rPr>
          <w:color w:val="000000"/>
          <w:sz w:val="28"/>
          <w:szCs w:val="28"/>
        </w:rPr>
        <w:t xml:space="preserve"> «</w:t>
      </w:r>
      <w:r w:rsidRPr="00906254">
        <w:rPr>
          <w:bCs/>
          <w:sz w:val="28"/>
          <w:szCs w:val="28"/>
        </w:rPr>
        <w:t xml:space="preserve">Центр по комплексному обслуживанию муниципальных учреждений </w:t>
      </w:r>
      <w:proofErr w:type="spellStart"/>
      <w:r w:rsidRPr="00906254">
        <w:rPr>
          <w:bCs/>
          <w:sz w:val="28"/>
          <w:szCs w:val="28"/>
        </w:rPr>
        <w:t>Якшур-Бодьинского</w:t>
      </w:r>
      <w:proofErr w:type="spellEnd"/>
      <w:r w:rsidRPr="00906254">
        <w:rPr>
          <w:bCs/>
          <w:sz w:val="28"/>
          <w:szCs w:val="28"/>
        </w:rPr>
        <w:t xml:space="preserve"> района</w:t>
      </w:r>
      <w:r w:rsidRPr="00906254">
        <w:rPr>
          <w:color w:val="000000"/>
          <w:sz w:val="28"/>
          <w:szCs w:val="28"/>
        </w:rPr>
        <w:t xml:space="preserve">», </w:t>
      </w:r>
      <w:r w:rsidRPr="00906254">
        <w:rPr>
          <w:sz w:val="28"/>
        </w:rPr>
        <w:t>на 2025, 2026, 2027 годы</w:t>
      </w:r>
      <w:r w:rsidRPr="00906254">
        <w:rPr>
          <w:color w:val="000000"/>
          <w:sz w:val="28"/>
          <w:szCs w:val="28"/>
        </w:rPr>
        <w:t xml:space="preserve"> </w:t>
      </w:r>
      <w:proofErr w:type="gramStart"/>
      <w:r w:rsidRPr="00906254">
        <w:rPr>
          <w:sz w:val="28"/>
          <w:szCs w:val="28"/>
        </w:rPr>
        <w:t>согласно</w:t>
      </w:r>
      <w:r w:rsidRPr="00906254">
        <w:rPr>
          <w:sz w:val="28"/>
        </w:rPr>
        <w:t xml:space="preserve"> приложения</w:t>
      </w:r>
      <w:proofErr w:type="gramEnd"/>
      <w:r w:rsidRPr="00906254">
        <w:rPr>
          <w:sz w:val="28"/>
        </w:rPr>
        <w:t xml:space="preserve"> № 5 к настоящему постановлению.</w:t>
      </w:r>
    </w:p>
    <w:p w:rsidR="00906254" w:rsidRPr="00906254" w:rsidRDefault="00906254" w:rsidP="00906254">
      <w:pPr>
        <w:autoSpaceDE/>
        <w:jc w:val="both"/>
        <w:rPr>
          <w:color w:val="000000"/>
          <w:sz w:val="28"/>
          <w:szCs w:val="28"/>
        </w:rPr>
      </w:pPr>
      <w:r w:rsidRPr="00906254">
        <w:rPr>
          <w:sz w:val="28"/>
        </w:rPr>
        <w:t xml:space="preserve">          2. Признать утратившим силу пункт 1 постановления Администрации муниципального образования «Муниципальный округ </w:t>
      </w:r>
      <w:proofErr w:type="spellStart"/>
      <w:r w:rsidRPr="00906254">
        <w:rPr>
          <w:sz w:val="28"/>
        </w:rPr>
        <w:t>Якшур-Бодьинский</w:t>
      </w:r>
      <w:proofErr w:type="spellEnd"/>
      <w:r w:rsidRPr="00906254">
        <w:rPr>
          <w:sz w:val="28"/>
        </w:rPr>
        <w:t xml:space="preserve"> район Удмуртской Республики» от 1 февраля 2022 года № 104 «Об установлении стоимости платных услуг, оказываемых </w:t>
      </w:r>
      <w:r w:rsidRPr="00906254">
        <w:rPr>
          <w:sz w:val="28"/>
          <w:szCs w:val="28"/>
          <w:lang w:eastAsia="ru-RU"/>
        </w:rPr>
        <w:t>м</w:t>
      </w:r>
      <w:r w:rsidRPr="00906254">
        <w:rPr>
          <w:sz w:val="28"/>
          <w:szCs w:val="28"/>
        </w:rPr>
        <w:t>униципальным бюджетным учреждением</w:t>
      </w:r>
      <w:r w:rsidRPr="00906254">
        <w:rPr>
          <w:color w:val="000000"/>
          <w:sz w:val="28"/>
          <w:szCs w:val="28"/>
        </w:rPr>
        <w:t xml:space="preserve"> «Центр по комплексному обслуживанию муниципальных учреждений </w:t>
      </w:r>
      <w:proofErr w:type="spellStart"/>
      <w:r w:rsidRPr="00906254">
        <w:rPr>
          <w:color w:val="000000"/>
          <w:sz w:val="28"/>
          <w:szCs w:val="28"/>
        </w:rPr>
        <w:t>Якшур-Бодьинского</w:t>
      </w:r>
      <w:proofErr w:type="spellEnd"/>
      <w:r w:rsidRPr="00906254">
        <w:rPr>
          <w:color w:val="000000"/>
          <w:sz w:val="28"/>
          <w:szCs w:val="28"/>
        </w:rPr>
        <w:t xml:space="preserve"> района», на 2022, 2023, 2024 годы».</w:t>
      </w:r>
    </w:p>
    <w:p w:rsidR="00906254" w:rsidRPr="00906254" w:rsidRDefault="00906254" w:rsidP="00906254">
      <w:pPr>
        <w:autoSpaceDE/>
        <w:jc w:val="both"/>
        <w:rPr>
          <w:sz w:val="28"/>
        </w:rPr>
      </w:pPr>
      <w:r w:rsidRPr="00906254">
        <w:rPr>
          <w:color w:val="000000"/>
          <w:sz w:val="28"/>
          <w:szCs w:val="28"/>
        </w:rPr>
        <w:t xml:space="preserve">          3</w:t>
      </w:r>
      <w:r w:rsidRPr="00906254">
        <w:rPr>
          <w:sz w:val="28"/>
        </w:rPr>
        <w:t>.  Настоящее постановление вступает в силу с момента его официального опубликования.</w:t>
      </w:r>
    </w:p>
    <w:p w:rsidR="00906254" w:rsidRPr="00906254" w:rsidRDefault="00906254" w:rsidP="00906254">
      <w:pPr>
        <w:autoSpaceDE/>
        <w:ind w:right="-2" w:firstLine="900"/>
        <w:jc w:val="both"/>
        <w:rPr>
          <w:b/>
          <w:sz w:val="28"/>
          <w:szCs w:val="20"/>
        </w:rPr>
      </w:pPr>
    </w:p>
    <w:p w:rsidR="00906254" w:rsidRPr="00906254" w:rsidRDefault="00906254" w:rsidP="00906254">
      <w:pPr>
        <w:autoSpaceDE/>
        <w:ind w:right="-2" w:firstLine="900"/>
        <w:jc w:val="both"/>
        <w:rPr>
          <w:b/>
          <w:sz w:val="28"/>
          <w:szCs w:val="20"/>
        </w:rPr>
      </w:pPr>
    </w:p>
    <w:p w:rsidR="00906254" w:rsidRPr="00906254" w:rsidRDefault="00906254" w:rsidP="00906254">
      <w:pPr>
        <w:autoSpaceDE/>
        <w:ind w:right="-2" w:firstLine="900"/>
        <w:jc w:val="both"/>
        <w:rPr>
          <w:b/>
          <w:sz w:val="28"/>
          <w:szCs w:val="20"/>
        </w:rPr>
      </w:pPr>
    </w:p>
    <w:p w:rsidR="00906254" w:rsidRPr="00906254" w:rsidRDefault="00906254" w:rsidP="00906254">
      <w:pPr>
        <w:autoSpaceDE/>
        <w:ind w:right="990"/>
        <w:rPr>
          <w:b/>
          <w:sz w:val="28"/>
          <w:szCs w:val="28"/>
        </w:rPr>
      </w:pPr>
      <w:r w:rsidRPr="00906254">
        <w:rPr>
          <w:b/>
          <w:sz w:val="28"/>
          <w:szCs w:val="28"/>
        </w:rPr>
        <w:t>Глава муниципального образования</w:t>
      </w:r>
    </w:p>
    <w:p w:rsidR="00906254" w:rsidRPr="00906254" w:rsidRDefault="00906254" w:rsidP="00906254">
      <w:pPr>
        <w:tabs>
          <w:tab w:val="left" w:pos="9639"/>
        </w:tabs>
        <w:autoSpaceDE/>
        <w:ind w:right="-2"/>
        <w:rPr>
          <w:b/>
          <w:sz w:val="28"/>
          <w:szCs w:val="28"/>
        </w:rPr>
      </w:pPr>
      <w:r w:rsidRPr="00906254">
        <w:rPr>
          <w:b/>
          <w:sz w:val="28"/>
          <w:szCs w:val="28"/>
        </w:rPr>
        <w:t xml:space="preserve">«Муниципальный округ </w:t>
      </w:r>
    </w:p>
    <w:p w:rsidR="00906254" w:rsidRPr="00906254" w:rsidRDefault="00906254" w:rsidP="00906254">
      <w:pPr>
        <w:tabs>
          <w:tab w:val="left" w:pos="9639"/>
        </w:tabs>
        <w:autoSpaceDE/>
        <w:ind w:right="-2"/>
        <w:rPr>
          <w:b/>
          <w:sz w:val="28"/>
          <w:szCs w:val="28"/>
        </w:rPr>
      </w:pPr>
      <w:proofErr w:type="spellStart"/>
      <w:r w:rsidRPr="00906254">
        <w:rPr>
          <w:b/>
          <w:sz w:val="28"/>
          <w:szCs w:val="28"/>
        </w:rPr>
        <w:t>Якшур-Бодьинский</w:t>
      </w:r>
      <w:proofErr w:type="spellEnd"/>
      <w:r w:rsidRPr="00906254">
        <w:rPr>
          <w:b/>
          <w:sz w:val="28"/>
          <w:szCs w:val="28"/>
        </w:rPr>
        <w:t xml:space="preserve"> район</w:t>
      </w:r>
    </w:p>
    <w:p w:rsidR="00906254" w:rsidRPr="00906254" w:rsidRDefault="00906254" w:rsidP="00906254">
      <w:pPr>
        <w:tabs>
          <w:tab w:val="left" w:pos="9639"/>
        </w:tabs>
        <w:autoSpaceDE/>
        <w:ind w:right="-2"/>
        <w:rPr>
          <w:b/>
          <w:sz w:val="28"/>
          <w:szCs w:val="28"/>
        </w:rPr>
      </w:pPr>
      <w:r w:rsidRPr="00906254">
        <w:rPr>
          <w:b/>
          <w:sz w:val="28"/>
          <w:szCs w:val="28"/>
        </w:rPr>
        <w:t xml:space="preserve">Удмуртской Республики»                                                           </w:t>
      </w:r>
      <w:proofErr w:type="spellStart"/>
      <w:r w:rsidRPr="00906254">
        <w:rPr>
          <w:b/>
          <w:sz w:val="28"/>
          <w:szCs w:val="28"/>
        </w:rPr>
        <w:t>А.В.Леконцев</w:t>
      </w:r>
      <w:proofErr w:type="spellEnd"/>
    </w:p>
    <w:p w:rsidR="00906254" w:rsidRPr="00906254" w:rsidRDefault="00906254" w:rsidP="00906254">
      <w:pPr>
        <w:autoSpaceDE/>
        <w:jc w:val="both"/>
      </w:pPr>
    </w:p>
    <w:p w:rsidR="00906254" w:rsidRPr="00906254" w:rsidRDefault="00906254" w:rsidP="00906254">
      <w:pPr>
        <w:autoSpaceDE/>
        <w:jc w:val="both"/>
        <w:rPr>
          <w:b/>
          <w:sz w:val="28"/>
          <w:szCs w:val="28"/>
        </w:rPr>
      </w:pPr>
    </w:p>
    <w:p w:rsidR="00906254" w:rsidRPr="00906254" w:rsidRDefault="00906254" w:rsidP="00906254">
      <w:pPr>
        <w:autoSpaceDE/>
        <w:jc w:val="both"/>
        <w:rPr>
          <w:sz w:val="20"/>
          <w:szCs w:val="20"/>
        </w:rPr>
      </w:pPr>
    </w:p>
    <w:p w:rsidR="00906254" w:rsidRPr="00906254" w:rsidRDefault="00906254" w:rsidP="00906254">
      <w:pPr>
        <w:autoSpaceDE/>
        <w:ind w:right="-2" w:firstLine="900"/>
        <w:jc w:val="both"/>
        <w:rPr>
          <w:b/>
          <w:sz w:val="2"/>
          <w:szCs w:val="20"/>
        </w:rPr>
      </w:pPr>
    </w:p>
    <w:p w:rsidR="00906254" w:rsidRPr="00906254" w:rsidRDefault="00906254" w:rsidP="00906254">
      <w:pPr>
        <w:autoSpaceDE/>
        <w:ind w:right="-2"/>
        <w:jc w:val="both"/>
        <w:rPr>
          <w:sz w:val="18"/>
          <w:szCs w:val="20"/>
        </w:rPr>
      </w:pPr>
      <w:r w:rsidRPr="00906254">
        <w:rPr>
          <w:sz w:val="18"/>
          <w:szCs w:val="20"/>
        </w:rPr>
        <w:t>Вахрушева Надежда Геннадьевна</w:t>
      </w:r>
    </w:p>
    <w:p w:rsidR="00906254" w:rsidRPr="00906254" w:rsidRDefault="00906254" w:rsidP="00906254">
      <w:pPr>
        <w:autoSpaceDE/>
        <w:ind w:right="-2"/>
        <w:jc w:val="both"/>
        <w:rPr>
          <w:sz w:val="18"/>
          <w:szCs w:val="20"/>
        </w:rPr>
      </w:pPr>
      <w:r w:rsidRPr="00906254">
        <w:rPr>
          <w:sz w:val="16"/>
          <w:szCs w:val="16"/>
        </w:rPr>
        <w:t xml:space="preserve">4-10-04                                                                                                                      </w:t>
      </w:r>
    </w:p>
    <w:p w:rsidR="00906254" w:rsidRDefault="00906254" w:rsidP="00A37669">
      <w:pPr>
        <w:ind w:right="-31"/>
        <w:jc w:val="both"/>
        <w:rPr>
          <w:b/>
          <w:bCs/>
          <w:sz w:val="22"/>
          <w:szCs w:val="22"/>
        </w:rPr>
      </w:pPr>
    </w:p>
    <w:p w:rsidR="00906254" w:rsidRDefault="00906254" w:rsidP="00A37669">
      <w:pPr>
        <w:ind w:right="-31"/>
        <w:jc w:val="both"/>
        <w:rPr>
          <w:b/>
          <w:bCs/>
          <w:sz w:val="22"/>
          <w:szCs w:val="22"/>
        </w:rPr>
      </w:pPr>
    </w:p>
    <w:p w:rsidR="00906254" w:rsidRDefault="00906254" w:rsidP="00A37669">
      <w:pPr>
        <w:ind w:right="-31"/>
        <w:jc w:val="both"/>
        <w:rPr>
          <w:b/>
          <w:bCs/>
          <w:sz w:val="22"/>
          <w:szCs w:val="22"/>
        </w:rPr>
      </w:pPr>
    </w:p>
    <w:p w:rsidR="004F0886" w:rsidRDefault="004F0886" w:rsidP="00A37669">
      <w:pPr>
        <w:ind w:right="-31"/>
        <w:jc w:val="both"/>
        <w:rPr>
          <w:b/>
          <w:bCs/>
          <w:sz w:val="22"/>
          <w:szCs w:val="22"/>
        </w:rPr>
      </w:pPr>
    </w:p>
    <w:p w:rsidR="004F0886" w:rsidRDefault="004F0886" w:rsidP="00A37669">
      <w:pPr>
        <w:ind w:right="-31"/>
        <w:jc w:val="both"/>
        <w:rPr>
          <w:b/>
          <w:bCs/>
          <w:sz w:val="22"/>
          <w:szCs w:val="22"/>
        </w:rPr>
      </w:pPr>
    </w:p>
    <w:p w:rsidR="00906254" w:rsidRPr="00906254" w:rsidRDefault="00906254" w:rsidP="00906254">
      <w:pPr>
        <w:suppressAutoHyphens w:val="0"/>
        <w:autoSpaceDN w:val="0"/>
        <w:adjustRightInd w:val="0"/>
        <w:ind w:firstLine="720"/>
        <w:jc w:val="right"/>
        <w:outlineLvl w:val="1"/>
        <w:rPr>
          <w:sz w:val="28"/>
          <w:szCs w:val="28"/>
          <w:lang w:eastAsia="ru-RU"/>
        </w:rPr>
      </w:pPr>
      <w:r w:rsidRPr="00906254">
        <w:rPr>
          <w:sz w:val="28"/>
          <w:szCs w:val="28"/>
          <w:lang w:eastAsia="ru-RU"/>
        </w:rPr>
        <w:lastRenderedPageBreak/>
        <w:t>Приложение № 1</w:t>
      </w:r>
    </w:p>
    <w:p w:rsidR="00906254" w:rsidRPr="00906254" w:rsidRDefault="00906254" w:rsidP="00906254">
      <w:pPr>
        <w:suppressAutoHyphens w:val="0"/>
        <w:autoSpaceDN w:val="0"/>
        <w:adjustRightInd w:val="0"/>
        <w:ind w:firstLine="720"/>
        <w:jc w:val="right"/>
        <w:outlineLvl w:val="1"/>
        <w:rPr>
          <w:sz w:val="28"/>
          <w:szCs w:val="28"/>
          <w:lang w:eastAsia="ru-RU"/>
        </w:rPr>
      </w:pPr>
      <w:r w:rsidRPr="00906254">
        <w:rPr>
          <w:sz w:val="28"/>
          <w:szCs w:val="28"/>
          <w:lang w:eastAsia="ru-RU"/>
        </w:rPr>
        <w:t xml:space="preserve"> к постановлению Администрации </w:t>
      </w:r>
    </w:p>
    <w:p w:rsidR="00906254" w:rsidRPr="00906254" w:rsidRDefault="00906254" w:rsidP="00906254">
      <w:pPr>
        <w:suppressAutoHyphens w:val="0"/>
        <w:autoSpaceDN w:val="0"/>
        <w:adjustRightInd w:val="0"/>
        <w:ind w:firstLine="720"/>
        <w:jc w:val="right"/>
        <w:outlineLvl w:val="1"/>
        <w:rPr>
          <w:sz w:val="28"/>
          <w:szCs w:val="28"/>
          <w:lang w:eastAsia="ru-RU"/>
        </w:rPr>
      </w:pPr>
      <w:r w:rsidRPr="00906254">
        <w:rPr>
          <w:sz w:val="28"/>
          <w:szCs w:val="28"/>
          <w:lang w:eastAsia="ru-RU"/>
        </w:rPr>
        <w:t xml:space="preserve">муниципального образования </w:t>
      </w:r>
    </w:p>
    <w:p w:rsidR="00906254" w:rsidRPr="00906254" w:rsidRDefault="00906254" w:rsidP="00906254">
      <w:pPr>
        <w:suppressAutoHyphens w:val="0"/>
        <w:autoSpaceDN w:val="0"/>
        <w:adjustRightInd w:val="0"/>
        <w:ind w:firstLine="720"/>
        <w:jc w:val="right"/>
        <w:outlineLvl w:val="1"/>
        <w:rPr>
          <w:sz w:val="28"/>
          <w:szCs w:val="28"/>
          <w:lang w:eastAsia="ru-RU"/>
        </w:rPr>
      </w:pPr>
      <w:r w:rsidRPr="00906254">
        <w:rPr>
          <w:sz w:val="28"/>
          <w:szCs w:val="28"/>
          <w:lang w:eastAsia="ru-RU"/>
        </w:rPr>
        <w:t>«Муниципальный округ</w:t>
      </w:r>
    </w:p>
    <w:p w:rsidR="00906254" w:rsidRPr="00906254" w:rsidRDefault="00906254" w:rsidP="00906254">
      <w:pPr>
        <w:suppressAutoHyphens w:val="0"/>
        <w:autoSpaceDN w:val="0"/>
        <w:adjustRightInd w:val="0"/>
        <w:ind w:firstLine="720"/>
        <w:jc w:val="right"/>
        <w:outlineLvl w:val="1"/>
        <w:rPr>
          <w:sz w:val="28"/>
          <w:szCs w:val="28"/>
          <w:lang w:eastAsia="ru-RU"/>
        </w:rPr>
      </w:pPr>
      <w:proofErr w:type="spellStart"/>
      <w:r w:rsidRPr="00906254">
        <w:rPr>
          <w:sz w:val="28"/>
          <w:szCs w:val="28"/>
          <w:lang w:eastAsia="ru-RU"/>
        </w:rPr>
        <w:t>Якшур-Бодьинский</w:t>
      </w:r>
      <w:proofErr w:type="spellEnd"/>
      <w:r w:rsidRPr="00906254">
        <w:rPr>
          <w:sz w:val="28"/>
          <w:szCs w:val="28"/>
          <w:lang w:eastAsia="ru-RU"/>
        </w:rPr>
        <w:t xml:space="preserve"> район </w:t>
      </w:r>
    </w:p>
    <w:p w:rsidR="00906254" w:rsidRPr="00906254" w:rsidRDefault="00906254" w:rsidP="00906254">
      <w:pPr>
        <w:suppressAutoHyphens w:val="0"/>
        <w:autoSpaceDN w:val="0"/>
        <w:adjustRightInd w:val="0"/>
        <w:ind w:firstLine="720"/>
        <w:jc w:val="right"/>
        <w:outlineLvl w:val="1"/>
        <w:rPr>
          <w:sz w:val="28"/>
          <w:szCs w:val="28"/>
          <w:lang w:eastAsia="ru-RU"/>
        </w:rPr>
      </w:pPr>
      <w:r w:rsidRPr="00906254">
        <w:rPr>
          <w:sz w:val="28"/>
          <w:szCs w:val="28"/>
          <w:lang w:eastAsia="ru-RU"/>
        </w:rPr>
        <w:t>Удмуртской Республики»</w:t>
      </w:r>
    </w:p>
    <w:p w:rsidR="00906254" w:rsidRPr="00906254" w:rsidRDefault="00906254" w:rsidP="00906254">
      <w:pPr>
        <w:suppressAutoHyphens w:val="0"/>
        <w:autoSpaceDN w:val="0"/>
        <w:adjustRightInd w:val="0"/>
        <w:ind w:firstLine="720"/>
        <w:jc w:val="right"/>
        <w:outlineLvl w:val="1"/>
        <w:rPr>
          <w:sz w:val="28"/>
          <w:szCs w:val="28"/>
          <w:lang w:eastAsia="ru-RU"/>
        </w:rPr>
      </w:pPr>
      <w:r w:rsidRPr="00906254">
        <w:rPr>
          <w:sz w:val="28"/>
          <w:szCs w:val="28"/>
          <w:lang w:eastAsia="ru-RU"/>
        </w:rPr>
        <w:t>от «26» декабря  2024  года № 2361</w:t>
      </w: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center"/>
        <w:outlineLvl w:val="1"/>
        <w:rPr>
          <w:sz w:val="28"/>
          <w:szCs w:val="28"/>
          <w:lang w:eastAsia="ru-RU"/>
        </w:rPr>
      </w:pPr>
    </w:p>
    <w:p w:rsidR="00906254" w:rsidRPr="00906254" w:rsidRDefault="00906254" w:rsidP="00906254">
      <w:pPr>
        <w:autoSpaceDE/>
        <w:ind w:firstLine="708"/>
        <w:jc w:val="center"/>
        <w:rPr>
          <w:bCs/>
          <w:sz w:val="28"/>
          <w:szCs w:val="28"/>
        </w:rPr>
      </w:pPr>
      <w:r w:rsidRPr="00906254">
        <w:rPr>
          <w:bCs/>
          <w:sz w:val="28"/>
          <w:szCs w:val="28"/>
        </w:rPr>
        <w:t>С</w:t>
      </w:r>
      <w:r w:rsidRPr="00906254">
        <w:rPr>
          <w:color w:val="000000"/>
          <w:sz w:val="28"/>
          <w:szCs w:val="28"/>
        </w:rPr>
        <w:t xml:space="preserve">тоимость услуг по уборке служебных помещений и территории, оказываемых  </w:t>
      </w:r>
      <w:r w:rsidRPr="00906254">
        <w:rPr>
          <w:sz w:val="28"/>
          <w:szCs w:val="28"/>
        </w:rPr>
        <w:t>муниципальным бюджетным учреждением</w:t>
      </w:r>
      <w:r w:rsidRPr="00906254">
        <w:rPr>
          <w:color w:val="000000"/>
          <w:sz w:val="28"/>
          <w:szCs w:val="28"/>
        </w:rPr>
        <w:t xml:space="preserve"> «Центр по комплексному обслуживанию муниципальных учреждений </w:t>
      </w:r>
      <w:proofErr w:type="spellStart"/>
      <w:r w:rsidRPr="00906254">
        <w:rPr>
          <w:color w:val="000000"/>
          <w:sz w:val="28"/>
          <w:szCs w:val="28"/>
        </w:rPr>
        <w:t>Якшур-Бодьинского</w:t>
      </w:r>
      <w:proofErr w:type="spellEnd"/>
      <w:r w:rsidRPr="00906254">
        <w:rPr>
          <w:color w:val="000000"/>
          <w:sz w:val="28"/>
          <w:szCs w:val="28"/>
        </w:rPr>
        <w:t xml:space="preserve"> района», на </w:t>
      </w:r>
      <w:r w:rsidRPr="00906254">
        <w:rPr>
          <w:bCs/>
          <w:color w:val="000000"/>
          <w:sz w:val="28"/>
          <w:szCs w:val="28"/>
        </w:rPr>
        <w:t>2025, 2026, 2027</w:t>
      </w:r>
      <w:r w:rsidRPr="00906254">
        <w:rPr>
          <w:color w:val="000000"/>
          <w:sz w:val="28"/>
          <w:szCs w:val="28"/>
        </w:rPr>
        <w:t xml:space="preserve"> годы</w:t>
      </w:r>
    </w:p>
    <w:p w:rsidR="00906254" w:rsidRPr="00906254" w:rsidRDefault="00906254" w:rsidP="00906254">
      <w:pPr>
        <w:autoSpaceDE/>
        <w:ind w:firstLine="708"/>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187"/>
        <w:gridCol w:w="2215"/>
        <w:gridCol w:w="2215"/>
        <w:gridCol w:w="2216"/>
      </w:tblGrid>
      <w:tr w:rsidR="00906254" w:rsidRPr="00906254" w:rsidTr="004F0886">
        <w:tc>
          <w:tcPr>
            <w:tcW w:w="2786" w:type="dxa"/>
            <w:gridSpan w:val="2"/>
            <w:vMerge w:val="restart"/>
            <w:shd w:val="clear" w:color="auto" w:fill="auto"/>
          </w:tcPr>
          <w:p w:rsidR="00906254" w:rsidRPr="00906254" w:rsidRDefault="00906254" w:rsidP="00906254">
            <w:pPr>
              <w:autoSpaceDE/>
              <w:jc w:val="both"/>
              <w:rPr>
                <w:rFonts w:eastAsia="Calibri"/>
                <w:b/>
                <w:bCs/>
                <w:sz w:val="28"/>
                <w:szCs w:val="28"/>
              </w:rPr>
            </w:pPr>
            <w:r w:rsidRPr="00906254">
              <w:rPr>
                <w:rFonts w:eastAsia="Calibri"/>
                <w:b/>
                <w:bCs/>
                <w:sz w:val="28"/>
                <w:szCs w:val="28"/>
              </w:rPr>
              <w:t>Наименование работы (услуги)</w:t>
            </w:r>
          </w:p>
        </w:tc>
        <w:tc>
          <w:tcPr>
            <w:tcW w:w="6982" w:type="dxa"/>
            <w:gridSpan w:val="3"/>
            <w:shd w:val="clear" w:color="auto" w:fill="auto"/>
          </w:tcPr>
          <w:p w:rsidR="00906254" w:rsidRPr="00906254" w:rsidRDefault="00906254" w:rsidP="00906254">
            <w:pPr>
              <w:autoSpaceDE/>
              <w:ind w:firstLine="709"/>
              <w:jc w:val="center"/>
              <w:rPr>
                <w:rFonts w:eastAsia="Calibri"/>
                <w:b/>
                <w:bCs/>
                <w:sz w:val="28"/>
                <w:szCs w:val="28"/>
              </w:rPr>
            </w:pPr>
            <w:r w:rsidRPr="00906254">
              <w:rPr>
                <w:rFonts w:eastAsia="Calibri"/>
                <w:b/>
                <w:bCs/>
                <w:sz w:val="28"/>
                <w:szCs w:val="28"/>
              </w:rPr>
              <w:t>Стоимость 1 кв. м. убираемой площади, руб.</w:t>
            </w:r>
          </w:p>
        </w:tc>
      </w:tr>
      <w:tr w:rsidR="00906254" w:rsidRPr="00906254" w:rsidTr="004F0886">
        <w:tc>
          <w:tcPr>
            <w:tcW w:w="2786" w:type="dxa"/>
            <w:gridSpan w:val="2"/>
            <w:vMerge/>
            <w:shd w:val="clear" w:color="auto" w:fill="auto"/>
          </w:tcPr>
          <w:p w:rsidR="00906254" w:rsidRPr="00906254" w:rsidRDefault="00906254" w:rsidP="00906254">
            <w:pPr>
              <w:autoSpaceDE/>
              <w:jc w:val="both"/>
              <w:rPr>
                <w:rFonts w:eastAsia="Calibri"/>
                <w:bCs/>
                <w:sz w:val="28"/>
                <w:szCs w:val="28"/>
              </w:rPr>
            </w:pPr>
          </w:p>
        </w:tc>
        <w:tc>
          <w:tcPr>
            <w:tcW w:w="2327" w:type="dxa"/>
            <w:shd w:val="clear" w:color="auto" w:fill="auto"/>
          </w:tcPr>
          <w:p w:rsidR="00906254" w:rsidRPr="00906254" w:rsidRDefault="00906254" w:rsidP="00906254">
            <w:pPr>
              <w:autoSpaceDE/>
              <w:ind w:firstLine="709"/>
              <w:jc w:val="center"/>
              <w:rPr>
                <w:rFonts w:eastAsia="Calibri"/>
                <w:bCs/>
                <w:sz w:val="28"/>
                <w:szCs w:val="28"/>
              </w:rPr>
            </w:pPr>
            <w:r w:rsidRPr="00906254">
              <w:rPr>
                <w:rFonts w:eastAsia="Calibri"/>
                <w:bCs/>
                <w:sz w:val="28"/>
                <w:szCs w:val="28"/>
              </w:rPr>
              <w:t>2025 год</w:t>
            </w:r>
          </w:p>
        </w:tc>
        <w:tc>
          <w:tcPr>
            <w:tcW w:w="2327" w:type="dxa"/>
            <w:shd w:val="clear" w:color="auto" w:fill="auto"/>
          </w:tcPr>
          <w:p w:rsidR="00906254" w:rsidRPr="00906254" w:rsidRDefault="00906254" w:rsidP="00906254">
            <w:pPr>
              <w:autoSpaceDE/>
              <w:ind w:firstLine="709"/>
              <w:jc w:val="center"/>
              <w:rPr>
                <w:rFonts w:eastAsia="Calibri"/>
                <w:bCs/>
                <w:sz w:val="28"/>
                <w:szCs w:val="28"/>
              </w:rPr>
            </w:pPr>
            <w:r w:rsidRPr="00906254">
              <w:rPr>
                <w:rFonts w:eastAsia="Calibri"/>
                <w:bCs/>
                <w:sz w:val="28"/>
                <w:szCs w:val="28"/>
              </w:rPr>
              <w:t>2026 год</w:t>
            </w:r>
          </w:p>
        </w:tc>
        <w:tc>
          <w:tcPr>
            <w:tcW w:w="2328" w:type="dxa"/>
            <w:shd w:val="clear" w:color="auto" w:fill="auto"/>
          </w:tcPr>
          <w:p w:rsidR="00906254" w:rsidRPr="00906254" w:rsidRDefault="00906254" w:rsidP="00906254">
            <w:pPr>
              <w:autoSpaceDE/>
              <w:ind w:firstLine="709"/>
              <w:jc w:val="center"/>
              <w:rPr>
                <w:rFonts w:eastAsia="Calibri"/>
                <w:bCs/>
                <w:sz w:val="28"/>
                <w:szCs w:val="28"/>
              </w:rPr>
            </w:pPr>
            <w:r w:rsidRPr="00906254">
              <w:rPr>
                <w:rFonts w:eastAsia="Calibri"/>
                <w:bCs/>
                <w:sz w:val="28"/>
                <w:szCs w:val="28"/>
              </w:rPr>
              <w:t>2027 год</w:t>
            </w:r>
          </w:p>
        </w:tc>
      </w:tr>
      <w:tr w:rsidR="00906254" w:rsidRPr="00906254" w:rsidTr="004F0886">
        <w:tc>
          <w:tcPr>
            <w:tcW w:w="2786" w:type="dxa"/>
            <w:gridSpan w:val="2"/>
            <w:shd w:val="clear" w:color="auto" w:fill="auto"/>
          </w:tcPr>
          <w:p w:rsidR="00906254" w:rsidRPr="00906254" w:rsidRDefault="00906254" w:rsidP="00906254">
            <w:pPr>
              <w:autoSpaceDE/>
              <w:jc w:val="both"/>
              <w:rPr>
                <w:rFonts w:eastAsia="Calibri"/>
                <w:bCs/>
                <w:sz w:val="28"/>
                <w:szCs w:val="28"/>
              </w:rPr>
            </w:pPr>
            <w:r w:rsidRPr="00906254">
              <w:rPr>
                <w:rFonts w:eastAsia="Calibri"/>
                <w:bCs/>
                <w:sz w:val="28"/>
                <w:szCs w:val="28"/>
              </w:rPr>
              <w:t>Уборка служебных помещений</w:t>
            </w:r>
          </w:p>
        </w:tc>
        <w:tc>
          <w:tcPr>
            <w:tcW w:w="2327" w:type="dxa"/>
            <w:shd w:val="clear" w:color="auto" w:fill="auto"/>
          </w:tcPr>
          <w:p w:rsidR="00906254" w:rsidRPr="00906254" w:rsidRDefault="00906254" w:rsidP="00906254">
            <w:pPr>
              <w:autoSpaceDE/>
              <w:ind w:firstLine="709"/>
              <w:jc w:val="center"/>
              <w:rPr>
                <w:rFonts w:eastAsia="Calibri"/>
                <w:bCs/>
                <w:sz w:val="28"/>
                <w:szCs w:val="28"/>
              </w:rPr>
            </w:pPr>
            <w:r w:rsidRPr="00906254">
              <w:rPr>
                <w:rFonts w:eastAsia="Calibri"/>
                <w:bCs/>
                <w:sz w:val="28"/>
                <w:szCs w:val="28"/>
              </w:rPr>
              <w:t>36,12</w:t>
            </w:r>
          </w:p>
        </w:tc>
        <w:tc>
          <w:tcPr>
            <w:tcW w:w="2327" w:type="dxa"/>
            <w:shd w:val="clear" w:color="auto" w:fill="auto"/>
          </w:tcPr>
          <w:p w:rsidR="00906254" w:rsidRPr="00906254" w:rsidRDefault="00906254" w:rsidP="00906254">
            <w:pPr>
              <w:autoSpaceDE/>
              <w:ind w:firstLine="709"/>
              <w:jc w:val="center"/>
              <w:rPr>
                <w:rFonts w:eastAsia="Calibri"/>
                <w:bCs/>
                <w:sz w:val="28"/>
                <w:szCs w:val="28"/>
              </w:rPr>
            </w:pPr>
            <w:r w:rsidRPr="00906254">
              <w:rPr>
                <w:rFonts w:eastAsia="Calibri"/>
                <w:bCs/>
                <w:sz w:val="28"/>
                <w:szCs w:val="28"/>
              </w:rPr>
              <w:t>37,75</w:t>
            </w:r>
          </w:p>
        </w:tc>
        <w:tc>
          <w:tcPr>
            <w:tcW w:w="2328" w:type="dxa"/>
            <w:shd w:val="clear" w:color="auto" w:fill="auto"/>
          </w:tcPr>
          <w:p w:rsidR="00906254" w:rsidRPr="00906254" w:rsidRDefault="00906254" w:rsidP="00906254">
            <w:pPr>
              <w:autoSpaceDE/>
              <w:ind w:firstLine="709"/>
              <w:jc w:val="center"/>
              <w:rPr>
                <w:rFonts w:eastAsia="Calibri"/>
                <w:bCs/>
                <w:sz w:val="28"/>
                <w:szCs w:val="28"/>
              </w:rPr>
            </w:pPr>
            <w:r w:rsidRPr="00906254">
              <w:rPr>
                <w:rFonts w:eastAsia="Calibri"/>
                <w:bCs/>
                <w:sz w:val="28"/>
                <w:szCs w:val="28"/>
              </w:rPr>
              <w:t>39,34</w:t>
            </w:r>
          </w:p>
        </w:tc>
      </w:tr>
      <w:tr w:rsidR="00906254" w:rsidRPr="00906254" w:rsidTr="004F0886">
        <w:tc>
          <w:tcPr>
            <w:tcW w:w="1595" w:type="dxa"/>
            <w:vMerge w:val="restart"/>
            <w:shd w:val="clear" w:color="auto" w:fill="auto"/>
          </w:tcPr>
          <w:p w:rsidR="00906254" w:rsidRPr="00906254" w:rsidRDefault="00906254" w:rsidP="00906254">
            <w:pPr>
              <w:autoSpaceDE/>
              <w:rPr>
                <w:rFonts w:eastAsia="Calibri"/>
                <w:bCs/>
                <w:sz w:val="28"/>
                <w:szCs w:val="28"/>
              </w:rPr>
            </w:pPr>
            <w:r w:rsidRPr="00906254">
              <w:rPr>
                <w:rFonts w:eastAsia="Calibri"/>
                <w:bCs/>
                <w:sz w:val="28"/>
                <w:szCs w:val="28"/>
              </w:rPr>
              <w:t>Уборка территории</w:t>
            </w:r>
          </w:p>
        </w:tc>
        <w:tc>
          <w:tcPr>
            <w:tcW w:w="1191" w:type="dxa"/>
            <w:shd w:val="clear" w:color="auto" w:fill="auto"/>
          </w:tcPr>
          <w:p w:rsidR="00906254" w:rsidRPr="00906254" w:rsidRDefault="00906254" w:rsidP="00906254">
            <w:pPr>
              <w:autoSpaceDE/>
              <w:rPr>
                <w:rFonts w:eastAsia="Calibri"/>
                <w:bCs/>
                <w:sz w:val="28"/>
                <w:szCs w:val="28"/>
              </w:rPr>
            </w:pPr>
            <w:r w:rsidRPr="00906254">
              <w:rPr>
                <w:rFonts w:eastAsia="Calibri"/>
                <w:bCs/>
                <w:sz w:val="28"/>
                <w:szCs w:val="28"/>
              </w:rPr>
              <w:t>Зимний период</w:t>
            </w:r>
          </w:p>
        </w:tc>
        <w:tc>
          <w:tcPr>
            <w:tcW w:w="2327" w:type="dxa"/>
            <w:shd w:val="clear" w:color="auto" w:fill="auto"/>
          </w:tcPr>
          <w:p w:rsidR="00906254" w:rsidRPr="00906254" w:rsidRDefault="00906254" w:rsidP="00906254">
            <w:pPr>
              <w:autoSpaceDE/>
              <w:ind w:firstLine="709"/>
              <w:jc w:val="center"/>
              <w:rPr>
                <w:rFonts w:eastAsia="Calibri"/>
                <w:bCs/>
                <w:sz w:val="28"/>
                <w:szCs w:val="28"/>
              </w:rPr>
            </w:pPr>
            <w:r w:rsidRPr="00906254">
              <w:rPr>
                <w:rFonts w:eastAsia="Calibri"/>
                <w:bCs/>
                <w:sz w:val="28"/>
                <w:szCs w:val="28"/>
              </w:rPr>
              <w:t>19,43</w:t>
            </w:r>
          </w:p>
        </w:tc>
        <w:tc>
          <w:tcPr>
            <w:tcW w:w="2327" w:type="dxa"/>
            <w:shd w:val="clear" w:color="auto" w:fill="auto"/>
          </w:tcPr>
          <w:p w:rsidR="00906254" w:rsidRPr="00906254" w:rsidRDefault="00906254" w:rsidP="00906254">
            <w:pPr>
              <w:autoSpaceDE/>
              <w:ind w:firstLine="709"/>
              <w:jc w:val="center"/>
              <w:rPr>
                <w:rFonts w:eastAsia="Calibri"/>
                <w:bCs/>
                <w:sz w:val="28"/>
                <w:szCs w:val="28"/>
              </w:rPr>
            </w:pPr>
            <w:r w:rsidRPr="00906254">
              <w:rPr>
                <w:rFonts w:eastAsia="Calibri"/>
                <w:bCs/>
                <w:sz w:val="28"/>
                <w:szCs w:val="28"/>
              </w:rPr>
              <w:t>20,30</w:t>
            </w:r>
          </w:p>
        </w:tc>
        <w:tc>
          <w:tcPr>
            <w:tcW w:w="2328" w:type="dxa"/>
            <w:shd w:val="clear" w:color="auto" w:fill="auto"/>
          </w:tcPr>
          <w:p w:rsidR="00906254" w:rsidRPr="00906254" w:rsidRDefault="00906254" w:rsidP="00906254">
            <w:pPr>
              <w:autoSpaceDE/>
              <w:ind w:firstLine="709"/>
              <w:jc w:val="center"/>
              <w:rPr>
                <w:rFonts w:eastAsia="Calibri"/>
                <w:bCs/>
                <w:sz w:val="28"/>
                <w:szCs w:val="28"/>
              </w:rPr>
            </w:pPr>
            <w:r w:rsidRPr="00906254">
              <w:rPr>
                <w:rFonts w:eastAsia="Calibri"/>
                <w:bCs/>
                <w:sz w:val="28"/>
                <w:szCs w:val="28"/>
              </w:rPr>
              <w:t>21,15</w:t>
            </w:r>
          </w:p>
        </w:tc>
      </w:tr>
      <w:tr w:rsidR="00906254" w:rsidRPr="00906254" w:rsidTr="004F0886">
        <w:tc>
          <w:tcPr>
            <w:tcW w:w="1595" w:type="dxa"/>
            <w:vMerge/>
            <w:shd w:val="clear" w:color="auto" w:fill="auto"/>
          </w:tcPr>
          <w:p w:rsidR="00906254" w:rsidRPr="00906254" w:rsidRDefault="00906254" w:rsidP="00906254">
            <w:pPr>
              <w:autoSpaceDE/>
              <w:ind w:firstLine="709"/>
              <w:jc w:val="center"/>
              <w:rPr>
                <w:rFonts w:eastAsia="Calibri"/>
                <w:bCs/>
                <w:sz w:val="28"/>
                <w:szCs w:val="28"/>
              </w:rPr>
            </w:pPr>
          </w:p>
        </w:tc>
        <w:tc>
          <w:tcPr>
            <w:tcW w:w="1191" w:type="dxa"/>
            <w:shd w:val="clear" w:color="auto" w:fill="auto"/>
          </w:tcPr>
          <w:p w:rsidR="00906254" w:rsidRPr="00906254" w:rsidRDefault="00906254" w:rsidP="00906254">
            <w:pPr>
              <w:autoSpaceDE/>
              <w:rPr>
                <w:rFonts w:eastAsia="Calibri"/>
                <w:bCs/>
                <w:sz w:val="28"/>
                <w:szCs w:val="28"/>
              </w:rPr>
            </w:pPr>
            <w:r w:rsidRPr="00906254">
              <w:rPr>
                <w:rFonts w:eastAsia="Calibri"/>
                <w:bCs/>
                <w:sz w:val="28"/>
                <w:szCs w:val="28"/>
              </w:rPr>
              <w:t>Летний период</w:t>
            </w:r>
          </w:p>
        </w:tc>
        <w:tc>
          <w:tcPr>
            <w:tcW w:w="2327" w:type="dxa"/>
            <w:shd w:val="clear" w:color="auto" w:fill="auto"/>
          </w:tcPr>
          <w:p w:rsidR="00906254" w:rsidRPr="00906254" w:rsidRDefault="00906254" w:rsidP="00906254">
            <w:pPr>
              <w:autoSpaceDE/>
              <w:ind w:firstLine="709"/>
              <w:jc w:val="center"/>
              <w:rPr>
                <w:rFonts w:eastAsia="Calibri"/>
                <w:bCs/>
                <w:sz w:val="28"/>
                <w:szCs w:val="28"/>
              </w:rPr>
            </w:pPr>
            <w:r w:rsidRPr="00906254">
              <w:rPr>
                <w:rFonts w:eastAsia="Calibri"/>
                <w:bCs/>
                <w:sz w:val="28"/>
                <w:szCs w:val="28"/>
              </w:rPr>
              <w:t>10,36</w:t>
            </w:r>
          </w:p>
        </w:tc>
        <w:tc>
          <w:tcPr>
            <w:tcW w:w="2327" w:type="dxa"/>
            <w:shd w:val="clear" w:color="auto" w:fill="auto"/>
          </w:tcPr>
          <w:p w:rsidR="00906254" w:rsidRPr="00906254" w:rsidRDefault="00906254" w:rsidP="00906254">
            <w:pPr>
              <w:autoSpaceDE/>
              <w:ind w:firstLine="709"/>
              <w:jc w:val="center"/>
              <w:rPr>
                <w:rFonts w:eastAsia="Calibri"/>
                <w:bCs/>
                <w:sz w:val="28"/>
                <w:szCs w:val="28"/>
              </w:rPr>
            </w:pPr>
            <w:r w:rsidRPr="00906254">
              <w:rPr>
                <w:rFonts w:eastAsia="Calibri"/>
                <w:bCs/>
                <w:sz w:val="28"/>
                <w:szCs w:val="28"/>
              </w:rPr>
              <w:t>10,83</w:t>
            </w:r>
          </w:p>
        </w:tc>
        <w:tc>
          <w:tcPr>
            <w:tcW w:w="2328" w:type="dxa"/>
            <w:shd w:val="clear" w:color="auto" w:fill="auto"/>
          </w:tcPr>
          <w:p w:rsidR="00906254" w:rsidRPr="00906254" w:rsidRDefault="00906254" w:rsidP="00906254">
            <w:pPr>
              <w:autoSpaceDE/>
              <w:ind w:firstLine="709"/>
              <w:jc w:val="center"/>
              <w:rPr>
                <w:rFonts w:eastAsia="Calibri"/>
                <w:bCs/>
                <w:sz w:val="28"/>
                <w:szCs w:val="28"/>
              </w:rPr>
            </w:pPr>
            <w:r w:rsidRPr="00906254">
              <w:rPr>
                <w:rFonts w:eastAsia="Calibri"/>
                <w:bCs/>
                <w:sz w:val="28"/>
                <w:szCs w:val="28"/>
              </w:rPr>
              <w:t>11,28</w:t>
            </w:r>
          </w:p>
        </w:tc>
      </w:tr>
    </w:tbl>
    <w:p w:rsidR="00906254" w:rsidRPr="00906254" w:rsidRDefault="00906254" w:rsidP="00906254">
      <w:pPr>
        <w:autoSpaceDE/>
        <w:jc w:val="both"/>
        <w:rPr>
          <w:b/>
          <w:bCs/>
          <w:sz w:val="28"/>
          <w:szCs w:val="28"/>
          <w:u w:val="single"/>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Default="00906254" w:rsidP="00906254">
      <w:pPr>
        <w:suppressAutoHyphens w:val="0"/>
        <w:autoSpaceDN w:val="0"/>
        <w:adjustRightInd w:val="0"/>
        <w:ind w:firstLine="720"/>
        <w:jc w:val="right"/>
        <w:outlineLvl w:val="1"/>
        <w:rPr>
          <w:sz w:val="28"/>
          <w:szCs w:val="28"/>
          <w:lang w:eastAsia="ru-RU"/>
        </w:rPr>
      </w:pPr>
    </w:p>
    <w:p w:rsid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Default="00906254" w:rsidP="00906254">
      <w:pPr>
        <w:suppressAutoHyphens w:val="0"/>
        <w:autoSpaceDN w:val="0"/>
        <w:adjustRightInd w:val="0"/>
        <w:ind w:firstLine="720"/>
        <w:jc w:val="right"/>
        <w:outlineLvl w:val="1"/>
        <w:rPr>
          <w:sz w:val="28"/>
          <w:szCs w:val="28"/>
          <w:lang w:eastAsia="ru-RU"/>
        </w:rPr>
      </w:pPr>
    </w:p>
    <w:p w:rsidR="004F0886" w:rsidRPr="00906254" w:rsidRDefault="004F0886"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r w:rsidRPr="00906254">
        <w:rPr>
          <w:sz w:val="28"/>
          <w:szCs w:val="28"/>
          <w:lang w:eastAsia="ru-RU"/>
        </w:rPr>
        <w:lastRenderedPageBreak/>
        <w:t>Приложение № 2</w:t>
      </w:r>
    </w:p>
    <w:p w:rsidR="00906254" w:rsidRPr="00906254" w:rsidRDefault="00906254" w:rsidP="00906254">
      <w:pPr>
        <w:suppressAutoHyphens w:val="0"/>
        <w:autoSpaceDN w:val="0"/>
        <w:adjustRightInd w:val="0"/>
        <w:ind w:firstLine="720"/>
        <w:jc w:val="right"/>
        <w:outlineLvl w:val="1"/>
        <w:rPr>
          <w:sz w:val="28"/>
          <w:szCs w:val="28"/>
          <w:lang w:eastAsia="ru-RU"/>
        </w:rPr>
      </w:pPr>
      <w:r w:rsidRPr="00906254">
        <w:rPr>
          <w:sz w:val="28"/>
          <w:szCs w:val="28"/>
          <w:lang w:eastAsia="ru-RU"/>
        </w:rPr>
        <w:t xml:space="preserve"> к постановлению Администрации </w:t>
      </w:r>
    </w:p>
    <w:p w:rsidR="00906254" w:rsidRPr="00906254" w:rsidRDefault="00906254" w:rsidP="00906254">
      <w:pPr>
        <w:suppressAutoHyphens w:val="0"/>
        <w:autoSpaceDN w:val="0"/>
        <w:adjustRightInd w:val="0"/>
        <w:ind w:firstLine="720"/>
        <w:jc w:val="right"/>
        <w:outlineLvl w:val="1"/>
        <w:rPr>
          <w:sz w:val="28"/>
          <w:szCs w:val="28"/>
          <w:lang w:eastAsia="ru-RU"/>
        </w:rPr>
      </w:pPr>
      <w:r w:rsidRPr="00906254">
        <w:rPr>
          <w:sz w:val="28"/>
          <w:szCs w:val="28"/>
          <w:lang w:eastAsia="ru-RU"/>
        </w:rPr>
        <w:t xml:space="preserve">муниципального образования </w:t>
      </w:r>
    </w:p>
    <w:p w:rsidR="00906254" w:rsidRPr="00906254" w:rsidRDefault="00906254" w:rsidP="00906254">
      <w:pPr>
        <w:suppressAutoHyphens w:val="0"/>
        <w:autoSpaceDN w:val="0"/>
        <w:adjustRightInd w:val="0"/>
        <w:ind w:firstLine="720"/>
        <w:jc w:val="right"/>
        <w:outlineLvl w:val="1"/>
        <w:rPr>
          <w:sz w:val="28"/>
          <w:szCs w:val="28"/>
          <w:lang w:eastAsia="ru-RU"/>
        </w:rPr>
      </w:pPr>
      <w:r w:rsidRPr="00906254">
        <w:rPr>
          <w:sz w:val="28"/>
          <w:szCs w:val="28"/>
          <w:lang w:eastAsia="ru-RU"/>
        </w:rPr>
        <w:t>«Муниципальный округ</w:t>
      </w:r>
    </w:p>
    <w:p w:rsidR="00906254" w:rsidRPr="00906254" w:rsidRDefault="00906254" w:rsidP="00906254">
      <w:pPr>
        <w:suppressAutoHyphens w:val="0"/>
        <w:autoSpaceDN w:val="0"/>
        <w:adjustRightInd w:val="0"/>
        <w:ind w:firstLine="720"/>
        <w:jc w:val="right"/>
        <w:outlineLvl w:val="1"/>
        <w:rPr>
          <w:sz w:val="28"/>
          <w:szCs w:val="28"/>
          <w:lang w:eastAsia="ru-RU"/>
        </w:rPr>
      </w:pPr>
      <w:proofErr w:type="spellStart"/>
      <w:r w:rsidRPr="00906254">
        <w:rPr>
          <w:sz w:val="28"/>
          <w:szCs w:val="28"/>
          <w:lang w:eastAsia="ru-RU"/>
        </w:rPr>
        <w:t>Якшур-Бодьинский</w:t>
      </w:r>
      <w:proofErr w:type="spellEnd"/>
      <w:r w:rsidRPr="00906254">
        <w:rPr>
          <w:sz w:val="28"/>
          <w:szCs w:val="28"/>
          <w:lang w:eastAsia="ru-RU"/>
        </w:rPr>
        <w:t xml:space="preserve"> район </w:t>
      </w:r>
    </w:p>
    <w:p w:rsidR="00906254" w:rsidRPr="00906254" w:rsidRDefault="00906254" w:rsidP="00906254">
      <w:pPr>
        <w:suppressAutoHyphens w:val="0"/>
        <w:autoSpaceDN w:val="0"/>
        <w:adjustRightInd w:val="0"/>
        <w:ind w:firstLine="720"/>
        <w:jc w:val="right"/>
        <w:outlineLvl w:val="1"/>
        <w:rPr>
          <w:sz w:val="28"/>
          <w:szCs w:val="28"/>
          <w:lang w:eastAsia="ru-RU"/>
        </w:rPr>
      </w:pPr>
      <w:r w:rsidRPr="00906254">
        <w:rPr>
          <w:sz w:val="28"/>
          <w:szCs w:val="28"/>
          <w:lang w:eastAsia="ru-RU"/>
        </w:rPr>
        <w:t>Удмуртской Республики»</w:t>
      </w:r>
    </w:p>
    <w:p w:rsidR="00906254" w:rsidRPr="00906254" w:rsidRDefault="00906254" w:rsidP="00906254">
      <w:pPr>
        <w:suppressAutoHyphens w:val="0"/>
        <w:autoSpaceDN w:val="0"/>
        <w:adjustRightInd w:val="0"/>
        <w:ind w:firstLine="720"/>
        <w:jc w:val="right"/>
        <w:outlineLvl w:val="1"/>
        <w:rPr>
          <w:sz w:val="28"/>
          <w:szCs w:val="28"/>
          <w:lang w:eastAsia="ru-RU"/>
        </w:rPr>
      </w:pPr>
      <w:r w:rsidRPr="00906254">
        <w:rPr>
          <w:sz w:val="28"/>
          <w:szCs w:val="28"/>
          <w:lang w:eastAsia="ru-RU"/>
        </w:rPr>
        <w:t>от «26» декабря  2024  года № 2361</w:t>
      </w: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autoSpaceDE/>
        <w:ind w:firstLine="708"/>
        <w:jc w:val="center"/>
        <w:rPr>
          <w:sz w:val="28"/>
          <w:szCs w:val="28"/>
        </w:rPr>
      </w:pPr>
      <w:r w:rsidRPr="00906254">
        <w:rPr>
          <w:bCs/>
          <w:sz w:val="28"/>
          <w:szCs w:val="28"/>
        </w:rPr>
        <w:t xml:space="preserve">Стоимость услуг по обслуживанию и ремонту зданий, слесарных работ, слесарно-сантехнических и электромонтажных работ, </w:t>
      </w:r>
      <w:r w:rsidRPr="00906254">
        <w:rPr>
          <w:color w:val="000000"/>
          <w:sz w:val="28"/>
          <w:szCs w:val="28"/>
        </w:rPr>
        <w:t xml:space="preserve">оказываемых  </w:t>
      </w:r>
      <w:r w:rsidRPr="00906254">
        <w:rPr>
          <w:sz w:val="28"/>
          <w:szCs w:val="28"/>
        </w:rPr>
        <w:t>муниципальным бюджетным учреждением</w:t>
      </w:r>
      <w:r w:rsidRPr="00906254">
        <w:rPr>
          <w:color w:val="000000"/>
          <w:sz w:val="28"/>
          <w:szCs w:val="28"/>
        </w:rPr>
        <w:t xml:space="preserve"> «Центр по комплексному обслуживанию муниципальных учреждений </w:t>
      </w:r>
      <w:proofErr w:type="spellStart"/>
      <w:r w:rsidRPr="00906254">
        <w:rPr>
          <w:color w:val="000000"/>
          <w:sz w:val="28"/>
          <w:szCs w:val="28"/>
        </w:rPr>
        <w:t>Якшур-Бодьинского</w:t>
      </w:r>
      <w:proofErr w:type="spellEnd"/>
      <w:r w:rsidRPr="00906254">
        <w:rPr>
          <w:color w:val="000000"/>
          <w:sz w:val="28"/>
          <w:szCs w:val="28"/>
        </w:rPr>
        <w:t xml:space="preserve"> района», </w:t>
      </w:r>
      <w:r w:rsidRPr="00906254">
        <w:rPr>
          <w:bCs/>
          <w:sz w:val="28"/>
          <w:szCs w:val="28"/>
        </w:rPr>
        <w:t xml:space="preserve"> на 2025, 2026, 2027  год</w:t>
      </w:r>
      <w:r w:rsidRPr="00906254">
        <w:rPr>
          <w:sz w:val="28"/>
          <w:szCs w:val="28"/>
        </w:rPr>
        <w:t>ы</w:t>
      </w:r>
    </w:p>
    <w:p w:rsidR="00906254" w:rsidRPr="00906254" w:rsidRDefault="00906254" w:rsidP="00906254">
      <w:pPr>
        <w:autoSpaceDE/>
        <w:ind w:firstLine="709"/>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2280"/>
        <w:gridCol w:w="2280"/>
        <w:gridCol w:w="2280"/>
      </w:tblGrid>
      <w:tr w:rsidR="00906254" w:rsidRPr="00906254" w:rsidTr="004F0886">
        <w:tc>
          <w:tcPr>
            <w:tcW w:w="2589" w:type="dxa"/>
            <w:vMerge w:val="restart"/>
            <w:shd w:val="clear" w:color="auto" w:fill="auto"/>
          </w:tcPr>
          <w:p w:rsidR="00906254" w:rsidRPr="00906254" w:rsidRDefault="00906254" w:rsidP="00906254">
            <w:pPr>
              <w:autoSpaceDE/>
              <w:jc w:val="both"/>
              <w:rPr>
                <w:rFonts w:eastAsia="Calibri"/>
                <w:b/>
                <w:bCs/>
                <w:sz w:val="28"/>
                <w:szCs w:val="28"/>
              </w:rPr>
            </w:pPr>
            <w:r w:rsidRPr="00906254">
              <w:rPr>
                <w:rFonts w:eastAsia="Calibri"/>
                <w:b/>
                <w:bCs/>
                <w:sz w:val="28"/>
                <w:szCs w:val="28"/>
              </w:rPr>
              <w:t>Наименование работы (услуги)</w:t>
            </w:r>
          </w:p>
        </w:tc>
        <w:tc>
          <w:tcPr>
            <w:tcW w:w="6982" w:type="dxa"/>
            <w:gridSpan w:val="3"/>
            <w:shd w:val="clear" w:color="auto" w:fill="auto"/>
          </w:tcPr>
          <w:p w:rsidR="00906254" w:rsidRPr="00906254" w:rsidRDefault="00906254" w:rsidP="00906254">
            <w:pPr>
              <w:autoSpaceDE/>
              <w:ind w:firstLine="709"/>
              <w:jc w:val="center"/>
              <w:rPr>
                <w:rFonts w:eastAsia="Calibri"/>
                <w:b/>
                <w:bCs/>
                <w:sz w:val="28"/>
                <w:szCs w:val="28"/>
              </w:rPr>
            </w:pPr>
            <w:r w:rsidRPr="00906254">
              <w:rPr>
                <w:rFonts w:eastAsia="Calibri"/>
                <w:b/>
                <w:bCs/>
                <w:sz w:val="28"/>
                <w:szCs w:val="28"/>
              </w:rPr>
              <w:t>Стоимость 1 часа услуг, руб.</w:t>
            </w:r>
          </w:p>
        </w:tc>
      </w:tr>
      <w:tr w:rsidR="00906254" w:rsidRPr="00906254" w:rsidTr="004F0886">
        <w:tc>
          <w:tcPr>
            <w:tcW w:w="2589" w:type="dxa"/>
            <w:vMerge/>
            <w:shd w:val="clear" w:color="auto" w:fill="auto"/>
          </w:tcPr>
          <w:p w:rsidR="00906254" w:rsidRPr="00906254" w:rsidRDefault="00906254" w:rsidP="00906254">
            <w:pPr>
              <w:autoSpaceDE/>
              <w:jc w:val="both"/>
              <w:rPr>
                <w:rFonts w:eastAsia="Calibri"/>
                <w:bCs/>
                <w:sz w:val="28"/>
                <w:szCs w:val="28"/>
              </w:rPr>
            </w:pPr>
          </w:p>
        </w:tc>
        <w:tc>
          <w:tcPr>
            <w:tcW w:w="2327" w:type="dxa"/>
            <w:shd w:val="clear" w:color="auto" w:fill="auto"/>
          </w:tcPr>
          <w:p w:rsidR="00906254" w:rsidRPr="00906254" w:rsidRDefault="00906254" w:rsidP="00906254">
            <w:pPr>
              <w:autoSpaceDE/>
              <w:ind w:firstLine="709"/>
              <w:jc w:val="center"/>
              <w:rPr>
                <w:rFonts w:eastAsia="Calibri"/>
                <w:b/>
                <w:bCs/>
                <w:sz w:val="28"/>
                <w:szCs w:val="28"/>
              </w:rPr>
            </w:pPr>
            <w:r w:rsidRPr="00906254">
              <w:rPr>
                <w:rFonts w:eastAsia="Calibri"/>
                <w:b/>
                <w:bCs/>
                <w:sz w:val="28"/>
                <w:szCs w:val="28"/>
              </w:rPr>
              <w:t>2025 год</w:t>
            </w:r>
          </w:p>
        </w:tc>
        <w:tc>
          <w:tcPr>
            <w:tcW w:w="2327" w:type="dxa"/>
            <w:shd w:val="clear" w:color="auto" w:fill="auto"/>
          </w:tcPr>
          <w:p w:rsidR="00906254" w:rsidRPr="00906254" w:rsidRDefault="00906254" w:rsidP="00906254">
            <w:pPr>
              <w:autoSpaceDE/>
              <w:ind w:firstLine="709"/>
              <w:jc w:val="center"/>
              <w:rPr>
                <w:rFonts w:eastAsia="Calibri"/>
                <w:b/>
                <w:bCs/>
                <w:sz w:val="28"/>
                <w:szCs w:val="28"/>
              </w:rPr>
            </w:pPr>
            <w:r w:rsidRPr="00906254">
              <w:rPr>
                <w:rFonts w:eastAsia="Calibri"/>
                <w:b/>
                <w:bCs/>
                <w:sz w:val="28"/>
                <w:szCs w:val="28"/>
              </w:rPr>
              <w:t>2026 год</w:t>
            </w:r>
          </w:p>
        </w:tc>
        <w:tc>
          <w:tcPr>
            <w:tcW w:w="2328" w:type="dxa"/>
            <w:shd w:val="clear" w:color="auto" w:fill="auto"/>
          </w:tcPr>
          <w:p w:rsidR="00906254" w:rsidRPr="00906254" w:rsidRDefault="00906254" w:rsidP="00906254">
            <w:pPr>
              <w:autoSpaceDE/>
              <w:ind w:firstLine="709"/>
              <w:jc w:val="center"/>
              <w:rPr>
                <w:rFonts w:eastAsia="Calibri"/>
                <w:b/>
                <w:bCs/>
                <w:sz w:val="28"/>
                <w:szCs w:val="28"/>
              </w:rPr>
            </w:pPr>
            <w:r w:rsidRPr="00906254">
              <w:rPr>
                <w:rFonts w:eastAsia="Calibri"/>
                <w:b/>
                <w:bCs/>
                <w:sz w:val="28"/>
                <w:szCs w:val="28"/>
              </w:rPr>
              <w:t>2027 год</w:t>
            </w:r>
          </w:p>
        </w:tc>
      </w:tr>
      <w:tr w:rsidR="00906254" w:rsidRPr="00906254" w:rsidTr="004F0886">
        <w:tc>
          <w:tcPr>
            <w:tcW w:w="2589" w:type="dxa"/>
            <w:shd w:val="clear" w:color="auto" w:fill="auto"/>
          </w:tcPr>
          <w:p w:rsidR="00906254" w:rsidRPr="00906254" w:rsidRDefault="00906254" w:rsidP="00906254">
            <w:pPr>
              <w:autoSpaceDE/>
              <w:rPr>
                <w:rFonts w:eastAsia="Calibri"/>
                <w:bCs/>
                <w:sz w:val="28"/>
                <w:szCs w:val="28"/>
              </w:rPr>
            </w:pPr>
            <w:r w:rsidRPr="00906254">
              <w:rPr>
                <w:rFonts w:eastAsia="Calibri"/>
                <w:bCs/>
                <w:sz w:val="28"/>
                <w:szCs w:val="28"/>
              </w:rPr>
              <w:t>Услуги по обслуживанию и ремонту зданий</w:t>
            </w:r>
          </w:p>
        </w:tc>
        <w:tc>
          <w:tcPr>
            <w:tcW w:w="2327" w:type="dxa"/>
            <w:shd w:val="clear" w:color="auto" w:fill="auto"/>
          </w:tcPr>
          <w:p w:rsidR="00906254" w:rsidRPr="00906254" w:rsidRDefault="00906254" w:rsidP="00906254">
            <w:pPr>
              <w:autoSpaceDE/>
              <w:ind w:firstLine="709"/>
              <w:rPr>
                <w:rFonts w:eastAsia="Calibri"/>
                <w:bCs/>
                <w:sz w:val="28"/>
                <w:szCs w:val="28"/>
              </w:rPr>
            </w:pPr>
            <w:r w:rsidRPr="00906254">
              <w:rPr>
                <w:rFonts w:eastAsia="Calibri"/>
                <w:bCs/>
                <w:sz w:val="28"/>
                <w:szCs w:val="28"/>
              </w:rPr>
              <w:t>110,10</w:t>
            </w:r>
          </w:p>
        </w:tc>
        <w:tc>
          <w:tcPr>
            <w:tcW w:w="2327" w:type="dxa"/>
            <w:shd w:val="clear" w:color="auto" w:fill="auto"/>
          </w:tcPr>
          <w:p w:rsidR="00906254" w:rsidRPr="00906254" w:rsidRDefault="00906254" w:rsidP="00906254">
            <w:pPr>
              <w:autoSpaceDE/>
              <w:ind w:firstLine="709"/>
              <w:rPr>
                <w:rFonts w:eastAsia="Calibri"/>
                <w:bCs/>
                <w:sz w:val="28"/>
                <w:szCs w:val="28"/>
              </w:rPr>
            </w:pPr>
            <w:r w:rsidRPr="00906254">
              <w:rPr>
                <w:rFonts w:eastAsia="Calibri"/>
                <w:bCs/>
                <w:sz w:val="28"/>
                <w:szCs w:val="28"/>
              </w:rPr>
              <w:t>115,05</w:t>
            </w:r>
          </w:p>
        </w:tc>
        <w:tc>
          <w:tcPr>
            <w:tcW w:w="2328" w:type="dxa"/>
            <w:shd w:val="clear" w:color="auto" w:fill="auto"/>
          </w:tcPr>
          <w:p w:rsidR="00906254" w:rsidRPr="00906254" w:rsidRDefault="00906254" w:rsidP="00906254">
            <w:pPr>
              <w:autoSpaceDE/>
              <w:ind w:firstLine="709"/>
              <w:rPr>
                <w:rFonts w:eastAsia="Calibri"/>
                <w:bCs/>
                <w:sz w:val="28"/>
                <w:szCs w:val="28"/>
              </w:rPr>
            </w:pPr>
            <w:r w:rsidRPr="00906254">
              <w:rPr>
                <w:rFonts w:eastAsia="Calibri"/>
                <w:bCs/>
                <w:sz w:val="28"/>
                <w:szCs w:val="28"/>
              </w:rPr>
              <w:t>119,88</w:t>
            </w:r>
          </w:p>
        </w:tc>
      </w:tr>
      <w:tr w:rsidR="00906254" w:rsidRPr="00906254" w:rsidTr="004F0886">
        <w:tc>
          <w:tcPr>
            <w:tcW w:w="2589" w:type="dxa"/>
            <w:shd w:val="clear" w:color="auto" w:fill="auto"/>
          </w:tcPr>
          <w:p w:rsidR="00906254" w:rsidRPr="00906254" w:rsidRDefault="00906254" w:rsidP="00906254">
            <w:pPr>
              <w:autoSpaceDE/>
              <w:rPr>
                <w:rFonts w:eastAsia="Calibri"/>
                <w:bCs/>
                <w:sz w:val="28"/>
                <w:szCs w:val="28"/>
              </w:rPr>
            </w:pPr>
            <w:r w:rsidRPr="00906254">
              <w:rPr>
                <w:rFonts w:eastAsia="Calibri"/>
                <w:bCs/>
                <w:sz w:val="28"/>
                <w:szCs w:val="28"/>
              </w:rPr>
              <w:t>Слесарно-сантехнические</w:t>
            </w:r>
          </w:p>
        </w:tc>
        <w:tc>
          <w:tcPr>
            <w:tcW w:w="2327" w:type="dxa"/>
            <w:shd w:val="clear" w:color="auto" w:fill="auto"/>
          </w:tcPr>
          <w:p w:rsidR="00906254" w:rsidRPr="00906254" w:rsidRDefault="00906254" w:rsidP="00906254">
            <w:pPr>
              <w:autoSpaceDE/>
              <w:ind w:firstLine="709"/>
              <w:rPr>
                <w:rFonts w:eastAsia="Calibri"/>
                <w:bCs/>
                <w:sz w:val="28"/>
                <w:szCs w:val="28"/>
              </w:rPr>
            </w:pPr>
            <w:r w:rsidRPr="00906254">
              <w:rPr>
                <w:rFonts w:eastAsia="Calibri"/>
                <w:bCs/>
                <w:sz w:val="28"/>
                <w:szCs w:val="28"/>
              </w:rPr>
              <w:t>117,87</w:t>
            </w:r>
          </w:p>
        </w:tc>
        <w:tc>
          <w:tcPr>
            <w:tcW w:w="2327" w:type="dxa"/>
            <w:shd w:val="clear" w:color="auto" w:fill="auto"/>
          </w:tcPr>
          <w:p w:rsidR="00906254" w:rsidRPr="00906254" w:rsidRDefault="00906254" w:rsidP="00906254">
            <w:pPr>
              <w:autoSpaceDE/>
              <w:ind w:firstLine="709"/>
              <w:rPr>
                <w:rFonts w:eastAsia="Calibri"/>
                <w:bCs/>
                <w:sz w:val="28"/>
                <w:szCs w:val="28"/>
              </w:rPr>
            </w:pPr>
            <w:r w:rsidRPr="00906254">
              <w:rPr>
                <w:rFonts w:eastAsia="Calibri"/>
                <w:bCs/>
                <w:sz w:val="28"/>
                <w:szCs w:val="28"/>
              </w:rPr>
              <w:t>123,17</w:t>
            </w:r>
          </w:p>
        </w:tc>
        <w:tc>
          <w:tcPr>
            <w:tcW w:w="2328" w:type="dxa"/>
            <w:shd w:val="clear" w:color="auto" w:fill="auto"/>
          </w:tcPr>
          <w:p w:rsidR="00906254" w:rsidRPr="00906254" w:rsidRDefault="00906254" w:rsidP="00906254">
            <w:pPr>
              <w:autoSpaceDE/>
              <w:ind w:firstLine="709"/>
              <w:rPr>
                <w:rFonts w:eastAsia="Calibri"/>
                <w:bCs/>
                <w:sz w:val="28"/>
                <w:szCs w:val="28"/>
              </w:rPr>
            </w:pPr>
            <w:r w:rsidRPr="00906254">
              <w:rPr>
                <w:rFonts w:eastAsia="Calibri"/>
                <w:bCs/>
                <w:sz w:val="28"/>
                <w:szCs w:val="28"/>
              </w:rPr>
              <w:t>128,34</w:t>
            </w:r>
          </w:p>
        </w:tc>
      </w:tr>
      <w:tr w:rsidR="00906254" w:rsidRPr="00906254" w:rsidTr="004F0886">
        <w:tc>
          <w:tcPr>
            <w:tcW w:w="2589" w:type="dxa"/>
            <w:shd w:val="clear" w:color="auto" w:fill="auto"/>
          </w:tcPr>
          <w:p w:rsidR="00906254" w:rsidRPr="00906254" w:rsidRDefault="00906254" w:rsidP="00906254">
            <w:pPr>
              <w:autoSpaceDE/>
              <w:rPr>
                <w:rFonts w:eastAsia="Calibri"/>
                <w:bCs/>
                <w:sz w:val="28"/>
                <w:szCs w:val="28"/>
              </w:rPr>
            </w:pPr>
            <w:r w:rsidRPr="00906254">
              <w:rPr>
                <w:rFonts w:eastAsia="Calibri"/>
                <w:bCs/>
                <w:sz w:val="28"/>
                <w:szCs w:val="28"/>
              </w:rPr>
              <w:t>Слесарные</w:t>
            </w:r>
          </w:p>
        </w:tc>
        <w:tc>
          <w:tcPr>
            <w:tcW w:w="2327" w:type="dxa"/>
            <w:shd w:val="clear" w:color="auto" w:fill="auto"/>
          </w:tcPr>
          <w:p w:rsidR="00906254" w:rsidRPr="00906254" w:rsidRDefault="00906254" w:rsidP="00906254">
            <w:pPr>
              <w:autoSpaceDE/>
              <w:ind w:firstLine="709"/>
              <w:rPr>
                <w:rFonts w:eastAsia="Calibri"/>
                <w:bCs/>
                <w:sz w:val="28"/>
                <w:szCs w:val="28"/>
              </w:rPr>
            </w:pPr>
            <w:r w:rsidRPr="00906254">
              <w:rPr>
                <w:rFonts w:eastAsia="Calibri"/>
                <w:bCs/>
                <w:sz w:val="28"/>
                <w:szCs w:val="28"/>
              </w:rPr>
              <w:t>117,87</w:t>
            </w:r>
          </w:p>
        </w:tc>
        <w:tc>
          <w:tcPr>
            <w:tcW w:w="2327" w:type="dxa"/>
            <w:shd w:val="clear" w:color="auto" w:fill="auto"/>
          </w:tcPr>
          <w:p w:rsidR="00906254" w:rsidRPr="00906254" w:rsidRDefault="00906254" w:rsidP="00906254">
            <w:pPr>
              <w:autoSpaceDE/>
              <w:ind w:firstLine="709"/>
              <w:rPr>
                <w:rFonts w:eastAsia="Calibri"/>
                <w:bCs/>
                <w:sz w:val="28"/>
                <w:szCs w:val="28"/>
              </w:rPr>
            </w:pPr>
            <w:r w:rsidRPr="00906254">
              <w:rPr>
                <w:rFonts w:eastAsia="Calibri"/>
                <w:bCs/>
                <w:sz w:val="28"/>
                <w:szCs w:val="28"/>
              </w:rPr>
              <w:t>123,17</w:t>
            </w:r>
          </w:p>
        </w:tc>
        <w:tc>
          <w:tcPr>
            <w:tcW w:w="2328" w:type="dxa"/>
            <w:shd w:val="clear" w:color="auto" w:fill="auto"/>
          </w:tcPr>
          <w:p w:rsidR="00906254" w:rsidRPr="00906254" w:rsidRDefault="00906254" w:rsidP="00906254">
            <w:pPr>
              <w:autoSpaceDE/>
              <w:jc w:val="center"/>
              <w:rPr>
                <w:sz w:val="28"/>
                <w:szCs w:val="28"/>
              </w:rPr>
            </w:pPr>
            <w:r w:rsidRPr="00906254">
              <w:rPr>
                <w:sz w:val="28"/>
                <w:szCs w:val="28"/>
              </w:rPr>
              <w:t>128,34</w:t>
            </w:r>
          </w:p>
        </w:tc>
      </w:tr>
      <w:tr w:rsidR="00906254" w:rsidRPr="00906254" w:rsidTr="004F0886">
        <w:tc>
          <w:tcPr>
            <w:tcW w:w="2589" w:type="dxa"/>
            <w:shd w:val="clear" w:color="auto" w:fill="auto"/>
          </w:tcPr>
          <w:p w:rsidR="00906254" w:rsidRPr="00906254" w:rsidRDefault="00906254" w:rsidP="00906254">
            <w:pPr>
              <w:autoSpaceDE/>
              <w:rPr>
                <w:rFonts w:eastAsia="Calibri"/>
                <w:bCs/>
                <w:sz w:val="28"/>
                <w:szCs w:val="28"/>
              </w:rPr>
            </w:pPr>
            <w:r w:rsidRPr="00906254">
              <w:rPr>
                <w:rFonts w:eastAsia="Calibri"/>
                <w:bCs/>
                <w:sz w:val="28"/>
                <w:szCs w:val="28"/>
              </w:rPr>
              <w:t>Электромонтажные</w:t>
            </w:r>
          </w:p>
        </w:tc>
        <w:tc>
          <w:tcPr>
            <w:tcW w:w="2327" w:type="dxa"/>
            <w:shd w:val="clear" w:color="auto" w:fill="auto"/>
          </w:tcPr>
          <w:p w:rsidR="00906254" w:rsidRPr="00906254" w:rsidRDefault="00906254" w:rsidP="00906254">
            <w:pPr>
              <w:autoSpaceDE/>
              <w:ind w:firstLine="709"/>
              <w:rPr>
                <w:rFonts w:eastAsia="Calibri"/>
                <w:bCs/>
                <w:sz w:val="28"/>
                <w:szCs w:val="28"/>
              </w:rPr>
            </w:pPr>
            <w:r w:rsidRPr="00906254">
              <w:rPr>
                <w:rFonts w:eastAsia="Calibri"/>
                <w:bCs/>
                <w:sz w:val="28"/>
                <w:szCs w:val="28"/>
              </w:rPr>
              <w:t>117,87</w:t>
            </w:r>
          </w:p>
        </w:tc>
        <w:tc>
          <w:tcPr>
            <w:tcW w:w="2327" w:type="dxa"/>
            <w:shd w:val="clear" w:color="auto" w:fill="auto"/>
          </w:tcPr>
          <w:p w:rsidR="00906254" w:rsidRPr="00906254" w:rsidRDefault="00906254" w:rsidP="00906254">
            <w:pPr>
              <w:autoSpaceDE/>
              <w:ind w:firstLine="709"/>
              <w:rPr>
                <w:rFonts w:eastAsia="Calibri"/>
                <w:bCs/>
                <w:sz w:val="28"/>
                <w:szCs w:val="28"/>
              </w:rPr>
            </w:pPr>
            <w:r w:rsidRPr="00906254">
              <w:rPr>
                <w:rFonts w:eastAsia="Calibri"/>
                <w:bCs/>
                <w:sz w:val="28"/>
                <w:szCs w:val="28"/>
              </w:rPr>
              <w:t>123,17</w:t>
            </w:r>
          </w:p>
        </w:tc>
        <w:tc>
          <w:tcPr>
            <w:tcW w:w="2328" w:type="dxa"/>
            <w:shd w:val="clear" w:color="auto" w:fill="auto"/>
          </w:tcPr>
          <w:p w:rsidR="00906254" w:rsidRPr="00906254" w:rsidRDefault="00906254" w:rsidP="00906254">
            <w:pPr>
              <w:autoSpaceDE/>
              <w:jc w:val="center"/>
              <w:rPr>
                <w:sz w:val="28"/>
                <w:szCs w:val="28"/>
              </w:rPr>
            </w:pPr>
            <w:r w:rsidRPr="00906254">
              <w:rPr>
                <w:sz w:val="28"/>
                <w:szCs w:val="28"/>
              </w:rPr>
              <w:t>128,34</w:t>
            </w:r>
          </w:p>
        </w:tc>
      </w:tr>
    </w:tbl>
    <w:p w:rsidR="00906254" w:rsidRPr="00906254" w:rsidRDefault="00906254" w:rsidP="00906254">
      <w:pPr>
        <w:autoSpaceDE/>
        <w:ind w:firstLine="709"/>
        <w:jc w:val="both"/>
        <w:rPr>
          <w:bCs/>
          <w:sz w:val="28"/>
          <w:szCs w:val="28"/>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Default="00906254" w:rsidP="00906254">
      <w:pPr>
        <w:suppressAutoHyphens w:val="0"/>
        <w:autoSpaceDN w:val="0"/>
        <w:adjustRightInd w:val="0"/>
        <w:ind w:firstLine="720"/>
        <w:jc w:val="right"/>
        <w:outlineLvl w:val="1"/>
        <w:rPr>
          <w:sz w:val="28"/>
          <w:szCs w:val="28"/>
          <w:lang w:eastAsia="ru-RU"/>
        </w:rPr>
      </w:pPr>
    </w:p>
    <w:p w:rsidR="00906254" w:rsidRDefault="00906254" w:rsidP="00906254">
      <w:pPr>
        <w:suppressAutoHyphens w:val="0"/>
        <w:autoSpaceDN w:val="0"/>
        <w:adjustRightInd w:val="0"/>
        <w:ind w:firstLine="720"/>
        <w:jc w:val="right"/>
        <w:outlineLvl w:val="1"/>
        <w:rPr>
          <w:sz w:val="28"/>
          <w:szCs w:val="28"/>
          <w:lang w:eastAsia="ru-RU"/>
        </w:rPr>
      </w:pPr>
    </w:p>
    <w:p w:rsidR="00906254" w:rsidRDefault="00906254" w:rsidP="00906254">
      <w:pPr>
        <w:suppressAutoHyphens w:val="0"/>
        <w:autoSpaceDN w:val="0"/>
        <w:adjustRightInd w:val="0"/>
        <w:ind w:firstLine="720"/>
        <w:jc w:val="right"/>
        <w:outlineLvl w:val="1"/>
        <w:rPr>
          <w:sz w:val="28"/>
          <w:szCs w:val="28"/>
          <w:lang w:eastAsia="ru-RU"/>
        </w:rPr>
      </w:pPr>
    </w:p>
    <w:p w:rsidR="00906254" w:rsidRDefault="00906254" w:rsidP="00906254">
      <w:pPr>
        <w:suppressAutoHyphens w:val="0"/>
        <w:autoSpaceDN w:val="0"/>
        <w:adjustRightInd w:val="0"/>
        <w:ind w:firstLine="720"/>
        <w:jc w:val="right"/>
        <w:outlineLvl w:val="1"/>
        <w:rPr>
          <w:sz w:val="28"/>
          <w:szCs w:val="28"/>
          <w:lang w:eastAsia="ru-RU"/>
        </w:rPr>
      </w:pPr>
    </w:p>
    <w:p w:rsidR="004F0886" w:rsidRDefault="004F0886" w:rsidP="00906254">
      <w:pPr>
        <w:suppressAutoHyphens w:val="0"/>
        <w:autoSpaceDN w:val="0"/>
        <w:adjustRightInd w:val="0"/>
        <w:ind w:firstLine="720"/>
        <w:jc w:val="right"/>
        <w:outlineLvl w:val="1"/>
        <w:rPr>
          <w:sz w:val="28"/>
          <w:szCs w:val="28"/>
          <w:lang w:eastAsia="ru-RU"/>
        </w:rPr>
      </w:pPr>
    </w:p>
    <w:p w:rsid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r w:rsidRPr="00906254">
        <w:rPr>
          <w:sz w:val="28"/>
          <w:szCs w:val="28"/>
          <w:lang w:eastAsia="ru-RU"/>
        </w:rPr>
        <w:lastRenderedPageBreak/>
        <w:t>Приложение № 3</w:t>
      </w:r>
    </w:p>
    <w:p w:rsidR="00906254" w:rsidRPr="00906254" w:rsidRDefault="00906254" w:rsidP="00906254">
      <w:pPr>
        <w:suppressAutoHyphens w:val="0"/>
        <w:autoSpaceDN w:val="0"/>
        <w:adjustRightInd w:val="0"/>
        <w:ind w:firstLine="720"/>
        <w:jc w:val="right"/>
        <w:outlineLvl w:val="1"/>
        <w:rPr>
          <w:sz w:val="28"/>
          <w:szCs w:val="28"/>
          <w:lang w:eastAsia="ru-RU"/>
        </w:rPr>
      </w:pPr>
      <w:r w:rsidRPr="00906254">
        <w:rPr>
          <w:sz w:val="28"/>
          <w:szCs w:val="28"/>
          <w:lang w:eastAsia="ru-RU"/>
        </w:rPr>
        <w:t xml:space="preserve"> к постановлению Администрации </w:t>
      </w:r>
    </w:p>
    <w:p w:rsidR="00906254" w:rsidRPr="00906254" w:rsidRDefault="00906254" w:rsidP="00906254">
      <w:pPr>
        <w:suppressAutoHyphens w:val="0"/>
        <w:autoSpaceDN w:val="0"/>
        <w:adjustRightInd w:val="0"/>
        <w:ind w:firstLine="720"/>
        <w:jc w:val="right"/>
        <w:outlineLvl w:val="1"/>
        <w:rPr>
          <w:sz w:val="28"/>
          <w:szCs w:val="28"/>
          <w:lang w:eastAsia="ru-RU"/>
        </w:rPr>
      </w:pPr>
      <w:r w:rsidRPr="00906254">
        <w:rPr>
          <w:sz w:val="28"/>
          <w:szCs w:val="28"/>
          <w:lang w:eastAsia="ru-RU"/>
        </w:rPr>
        <w:t xml:space="preserve">муниципального образования </w:t>
      </w:r>
    </w:p>
    <w:p w:rsidR="00906254" w:rsidRPr="00906254" w:rsidRDefault="00906254" w:rsidP="00906254">
      <w:pPr>
        <w:suppressAutoHyphens w:val="0"/>
        <w:autoSpaceDN w:val="0"/>
        <w:adjustRightInd w:val="0"/>
        <w:ind w:firstLine="720"/>
        <w:jc w:val="right"/>
        <w:outlineLvl w:val="1"/>
        <w:rPr>
          <w:sz w:val="28"/>
          <w:szCs w:val="28"/>
          <w:lang w:eastAsia="ru-RU"/>
        </w:rPr>
      </w:pPr>
      <w:r w:rsidRPr="00906254">
        <w:rPr>
          <w:sz w:val="28"/>
          <w:szCs w:val="28"/>
          <w:lang w:eastAsia="ru-RU"/>
        </w:rPr>
        <w:t>«Муниципальный округ</w:t>
      </w:r>
    </w:p>
    <w:p w:rsidR="00906254" w:rsidRPr="00906254" w:rsidRDefault="00906254" w:rsidP="00906254">
      <w:pPr>
        <w:suppressAutoHyphens w:val="0"/>
        <w:autoSpaceDN w:val="0"/>
        <w:adjustRightInd w:val="0"/>
        <w:ind w:firstLine="720"/>
        <w:jc w:val="right"/>
        <w:outlineLvl w:val="1"/>
        <w:rPr>
          <w:sz w:val="28"/>
          <w:szCs w:val="28"/>
          <w:lang w:eastAsia="ru-RU"/>
        </w:rPr>
      </w:pPr>
      <w:proofErr w:type="spellStart"/>
      <w:r w:rsidRPr="00906254">
        <w:rPr>
          <w:sz w:val="28"/>
          <w:szCs w:val="28"/>
          <w:lang w:eastAsia="ru-RU"/>
        </w:rPr>
        <w:t>Якшур-Бодьинский</w:t>
      </w:r>
      <w:proofErr w:type="spellEnd"/>
      <w:r w:rsidRPr="00906254">
        <w:rPr>
          <w:sz w:val="28"/>
          <w:szCs w:val="28"/>
          <w:lang w:eastAsia="ru-RU"/>
        </w:rPr>
        <w:t xml:space="preserve"> район </w:t>
      </w:r>
    </w:p>
    <w:p w:rsidR="00906254" w:rsidRPr="00906254" w:rsidRDefault="00906254" w:rsidP="00906254">
      <w:pPr>
        <w:suppressAutoHyphens w:val="0"/>
        <w:autoSpaceDN w:val="0"/>
        <w:adjustRightInd w:val="0"/>
        <w:ind w:firstLine="720"/>
        <w:jc w:val="right"/>
        <w:outlineLvl w:val="1"/>
        <w:rPr>
          <w:sz w:val="28"/>
          <w:szCs w:val="28"/>
          <w:lang w:eastAsia="ru-RU"/>
        </w:rPr>
      </w:pPr>
      <w:r w:rsidRPr="00906254">
        <w:rPr>
          <w:sz w:val="28"/>
          <w:szCs w:val="28"/>
          <w:lang w:eastAsia="ru-RU"/>
        </w:rPr>
        <w:t>Удмуртской Республики»</w:t>
      </w:r>
    </w:p>
    <w:p w:rsidR="00906254" w:rsidRPr="00906254" w:rsidRDefault="00906254" w:rsidP="00906254">
      <w:pPr>
        <w:suppressAutoHyphens w:val="0"/>
        <w:autoSpaceDN w:val="0"/>
        <w:adjustRightInd w:val="0"/>
        <w:ind w:firstLine="720"/>
        <w:jc w:val="right"/>
        <w:outlineLvl w:val="1"/>
        <w:rPr>
          <w:sz w:val="28"/>
          <w:szCs w:val="28"/>
          <w:lang w:eastAsia="ru-RU"/>
        </w:rPr>
      </w:pPr>
      <w:r w:rsidRPr="00906254">
        <w:rPr>
          <w:sz w:val="28"/>
          <w:szCs w:val="28"/>
          <w:lang w:eastAsia="ru-RU"/>
        </w:rPr>
        <w:t>от «26»  декабря  2024  года № 2361</w:t>
      </w: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autoSpaceDE/>
        <w:jc w:val="center"/>
        <w:rPr>
          <w:rFonts w:eastAsia="Calibri"/>
          <w:sz w:val="28"/>
          <w:szCs w:val="28"/>
          <w:lang w:eastAsia="en-US"/>
        </w:rPr>
      </w:pPr>
      <w:r w:rsidRPr="00906254">
        <w:rPr>
          <w:bCs/>
          <w:sz w:val="28"/>
          <w:szCs w:val="28"/>
        </w:rPr>
        <w:t xml:space="preserve">Стоимость 1 часа автотранспортных услуг, </w:t>
      </w:r>
      <w:r w:rsidRPr="00906254">
        <w:rPr>
          <w:color w:val="000000"/>
          <w:sz w:val="28"/>
          <w:szCs w:val="28"/>
        </w:rPr>
        <w:t xml:space="preserve">оказываемых  </w:t>
      </w:r>
      <w:r w:rsidRPr="00906254">
        <w:rPr>
          <w:sz w:val="28"/>
          <w:szCs w:val="28"/>
        </w:rPr>
        <w:t>муниципальным бюджетным учреждением</w:t>
      </w:r>
      <w:r w:rsidRPr="00906254">
        <w:rPr>
          <w:color w:val="000000"/>
          <w:sz w:val="28"/>
          <w:szCs w:val="28"/>
        </w:rPr>
        <w:t xml:space="preserve"> «Центр по комплексному обслуживанию муниципальных учреждений </w:t>
      </w:r>
      <w:proofErr w:type="spellStart"/>
      <w:r w:rsidRPr="00906254">
        <w:rPr>
          <w:color w:val="000000"/>
          <w:sz w:val="28"/>
          <w:szCs w:val="28"/>
        </w:rPr>
        <w:t>Якшур-Бодьинского</w:t>
      </w:r>
      <w:proofErr w:type="spellEnd"/>
      <w:r w:rsidRPr="00906254">
        <w:rPr>
          <w:color w:val="000000"/>
          <w:sz w:val="28"/>
          <w:szCs w:val="28"/>
        </w:rPr>
        <w:t xml:space="preserve"> района»,</w:t>
      </w:r>
      <w:r w:rsidRPr="00906254">
        <w:rPr>
          <w:bCs/>
          <w:sz w:val="28"/>
          <w:szCs w:val="28"/>
        </w:rPr>
        <w:t xml:space="preserve"> на 2025, 2026, 2027 год</w:t>
      </w:r>
      <w:r w:rsidRPr="00906254">
        <w:rPr>
          <w:rFonts w:eastAsia="Calibri"/>
          <w:sz w:val="28"/>
          <w:szCs w:val="28"/>
          <w:lang w:eastAsia="en-US"/>
        </w:rPr>
        <w:t>ы</w:t>
      </w:r>
    </w:p>
    <w:p w:rsidR="00906254" w:rsidRPr="00906254" w:rsidRDefault="00906254" w:rsidP="00906254">
      <w:pPr>
        <w:autoSpaceDE/>
        <w:jc w:val="both"/>
        <w:rPr>
          <w:bCs/>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245"/>
        <w:gridCol w:w="1228"/>
        <w:gridCol w:w="1229"/>
        <w:gridCol w:w="1229"/>
      </w:tblGrid>
      <w:tr w:rsidR="00906254" w:rsidRPr="00906254" w:rsidTr="004F0886">
        <w:trPr>
          <w:trHeight w:val="278"/>
        </w:trPr>
        <w:tc>
          <w:tcPr>
            <w:tcW w:w="675" w:type="dxa"/>
            <w:vMerge w:val="restart"/>
            <w:shd w:val="clear" w:color="auto" w:fill="auto"/>
          </w:tcPr>
          <w:p w:rsidR="00906254" w:rsidRPr="00906254" w:rsidRDefault="00906254" w:rsidP="00906254">
            <w:pPr>
              <w:autoSpaceDE/>
              <w:ind w:firstLine="142"/>
              <w:jc w:val="center"/>
              <w:rPr>
                <w:rFonts w:eastAsia="Calibri"/>
                <w:b/>
                <w:bCs/>
                <w:sz w:val="28"/>
                <w:szCs w:val="28"/>
              </w:rPr>
            </w:pPr>
            <w:r w:rsidRPr="00906254">
              <w:rPr>
                <w:rFonts w:eastAsia="Calibri"/>
                <w:b/>
                <w:bCs/>
                <w:sz w:val="28"/>
                <w:szCs w:val="28"/>
              </w:rPr>
              <w:t xml:space="preserve">№ </w:t>
            </w:r>
            <w:proofErr w:type="gramStart"/>
            <w:r w:rsidRPr="00906254">
              <w:rPr>
                <w:rFonts w:eastAsia="Calibri"/>
                <w:b/>
                <w:bCs/>
                <w:sz w:val="28"/>
                <w:szCs w:val="28"/>
              </w:rPr>
              <w:t>п</w:t>
            </w:r>
            <w:proofErr w:type="gramEnd"/>
            <w:r w:rsidRPr="00906254">
              <w:rPr>
                <w:rFonts w:eastAsia="Calibri"/>
                <w:b/>
                <w:bCs/>
                <w:sz w:val="28"/>
                <w:szCs w:val="28"/>
              </w:rPr>
              <w:t>/п</w:t>
            </w:r>
          </w:p>
        </w:tc>
        <w:tc>
          <w:tcPr>
            <w:tcW w:w="5245" w:type="dxa"/>
            <w:vMerge w:val="restart"/>
            <w:shd w:val="clear" w:color="auto" w:fill="auto"/>
          </w:tcPr>
          <w:p w:rsidR="00906254" w:rsidRPr="00906254" w:rsidRDefault="00906254" w:rsidP="00906254">
            <w:pPr>
              <w:autoSpaceDE/>
              <w:ind w:firstLine="709"/>
              <w:jc w:val="both"/>
              <w:rPr>
                <w:rFonts w:eastAsia="Calibri"/>
                <w:b/>
                <w:bCs/>
                <w:sz w:val="28"/>
                <w:szCs w:val="28"/>
              </w:rPr>
            </w:pPr>
          </w:p>
          <w:p w:rsidR="00906254" w:rsidRPr="00906254" w:rsidRDefault="00906254" w:rsidP="00906254">
            <w:pPr>
              <w:autoSpaceDE/>
              <w:ind w:firstLine="709"/>
              <w:jc w:val="both"/>
              <w:rPr>
                <w:rFonts w:eastAsia="Calibri"/>
                <w:b/>
                <w:bCs/>
                <w:sz w:val="28"/>
                <w:szCs w:val="28"/>
              </w:rPr>
            </w:pPr>
            <w:r w:rsidRPr="00906254">
              <w:rPr>
                <w:rFonts w:eastAsia="Calibri"/>
                <w:b/>
                <w:bCs/>
                <w:sz w:val="28"/>
                <w:szCs w:val="28"/>
              </w:rPr>
              <w:t>Транспортное средство</w:t>
            </w:r>
          </w:p>
        </w:tc>
        <w:tc>
          <w:tcPr>
            <w:tcW w:w="3686" w:type="dxa"/>
            <w:gridSpan w:val="3"/>
            <w:shd w:val="clear" w:color="auto" w:fill="auto"/>
          </w:tcPr>
          <w:p w:rsidR="00906254" w:rsidRPr="00906254" w:rsidRDefault="00906254" w:rsidP="00906254">
            <w:pPr>
              <w:autoSpaceDE/>
              <w:jc w:val="both"/>
              <w:rPr>
                <w:rFonts w:eastAsia="Calibri"/>
                <w:b/>
                <w:bCs/>
                <w:sz w:val="28"/>
                <w:szCs w:val="28"/>
              </w:rPr>
            </w:pPr>
            <w:r w:rsidRPr="00906254">
              <w:rPr>
                <w:rFonts w:eastAsia="Calibri"/>
                <w:b/>
                <w:bCs/>
                <w:sz w:val="28"/>
                <w:szCs w:val="28"/>
              </w:rPr>
              <w:t>Стоимость 1 часа транспортных услуг, рублей</w:t>
            </w:r>
          </w:p>
        </w:tc>
      </w:tr>
      <w:tr w:rsidR="00906254" w:rsidRPr="00906254" w:rsidTr="004F0886">
        <w:trPr>
          <w:trHeight w:val="277"/>
        </w:trPr>
        <w:tc>
          <w:tcPr>
            <w:tcW w:w="675" w:type="dxa"/>
            <w:vMerge/>
            <w:shd w:val="clear" w:color="auto" w:fill="auto"/>
          </w:tcPr>
          <w:p w:rsidR="00906254" w:rsidRPr="00906254" w:rsidRDefault="00906254" w:rsidP="00906254">
            <w:pPr>
              <w:autoSpaceDE/>
              <w:ind w:firstLine="142"/>
              <w:jc w:val="center"/>
              <w:rPr>
                <w:rFonts w:eastAsia="Calibri"/>
                <w:b/>
                <w:bCs/>
                <w:sz w:val="28"/>
                <w:szCs w:val="28"/>
              </w:rPr>
            </w:pPr>
          </w:p>
        </w:tc>
        <w:tc>
          <w:tcPr>
            <w:tcW w:w="5245" w:type="dxa"/>
            <w:vMerge/>
            <w:shd w:val="clear" w:color="auto" w:fill="auto"/>
          </w:tcPr>
          <w:p w:rsidR="00906254" w:rsidRPr="00906254" w:rsidRDefault="00906254" w:rsidP="00906254">
            <w:pPr>
              <w:autoSpaceDE/>
              <w:ind w:firstLine="709"/>
              <w:jc w:val="both"/>
              <w:rPr>
                <w:rFonts w:eastAsia="Calibri"/>
                <w:b/>
                <w:bCs/>
                <w:sz w:val="28"/>
                <w:szCs w:val="28"/>
              </w:rPr>
            </w:pPr>
          </w:p>
        </w:tc>
        <w:tc>
          <w:tcPr>
            <w:tcW w:w="1228" w:type="dxa"/>
            <w:shd w:val="clear" w:color="auto" w:fill="auto"/>
          </w:tcPr>
          <w:p w:rsidR="00906254" w:rsidRPr="00906254" w:rsidRDefault="00906254" w:rsidP="00906254">
            <w:pPr>
              <w:autoSpaceDE/>
              <w:jc w:val="both"/>
              <w:rPr>
                <w:rFonts w:eastAsia="Calibri"/>
                <w:b/>
                <w:bCs/>
                <w:sz w:val="28"/>
                <w:szCs w:val="28"/>
              </w:rPr>
            </w:pPr>
            <w:r w:rsidRPr="00906254">
              <w:rPr>
                <w:rFonts w:eastAsia="Calibri"/>
                <w:b/>
                <w:bCs/>
                <w:sz w:val="28"/>
                <w:szCs w:val="28"/>
              </w:rPr>
              <w:t>2025 год</w:t>
            </w:r>
          </w:p>
        </w:tc>
        <w:tc>
          <w:tcPr>
            <w:tcW w:w="1229" w:type="dxa"/>
            <w:shd w:val="clear" w:color="auto" w:fill="auto"/>
          </w:tcPr>
          <w:p w:rsidR="00906254" w:rsidRPr="00906254" w:rsidRDefault="00906254" w:rsidP="00906254">
            <w:pPr>
              <w:autoSpaceDE/>
              <w:jc w:val="both"/>
              <w:rPr>
                <w:rFonts w:eastAsia="Calibri"/>
                <w:b/>
                <w:bCs/>
                <w:sz w:val="28"/>
                <w:szCs w:val="28"/>
              </w:rPr>
            </w:pPr>
            <w:r w:rsidRPr="00906254">
              <w:rPr>
                <w:rFonts w:eastAsia="Calibri"/>
                <w:b/>
                <w:bCs/>
                <w:sz w:val="28"/>
                <w:szCs w:val="28"/>
              </w:rPr>
              <w:t>2026 год</w:t>
            </w:r>
          </w:p>
        </w:tc>
        <w:tc>
          <w:tcPr>
            <w:tcW w:w="1229" w:type="dxa"/>
            <w:shd w:val="clear" w:color="auto" w:fill="auto"/>
          </w:tcPr>
          <w:p w:rsidR="00906254" w:rsidRPr="00906254" w:rsidRDefault="00906254" w:rsidP="00906254">
            <w:pPr>
              <w:autoSpaceDE/>
              <w:jc w:val="both"/>
              <w:rPr>
                <w:rFonts w:eastAsia="Calibri"/>
                <w:b/>
                <w:bCs/>
                <w:sz w:val="28"/>
                <w:szCs w:val="28"/>
              </w:rPr>
            </w:pPr>
            <w:r w:rsidRPr="00906254">
              <w:rPr>
                <w:rFonts w:eastAsia="Calibri"/>
                <w:b/>
                <w:bCs/>
                <w:sz w:val="28"/>
                <w:szCs w:val="28"/>
              </w:rPr>
              <w:t>2027 год</w:t>
            </w:r>
          </w:p>
        </w:tc>
      </w:tr>
      <w:tr w:rsidR="00906254" w:rsidRPr="00906254" w:rsidTr="004F0886">
        <w:tc>
          <w:tcPr>
            <w:tcW w:w="675" w:type="dxa"/>
            <w:shd w:val="clear" w:color="auto" w:fill="auto"/>
          </w:tcPr>
          <w:p w:rsidR="00906254" w:rsidRPr="00906254" w:rsidRDefault="00906254" w:rsidP="00906254">
            <w:pPr>
              <w:autoSpaceDE/>
              <w:ind w:firstLine="142"/>
              <w:jc w:val="center"/>
              <w:rPr>
                <w:rFonts w:eastAsia="Calibri"/>
                <w:bCs/>
                <w:sz w:val="28"/>
                <w:szCs w:val="28"/>
              </w:rPr>
            </w:pPr>
            <w:r w:rsidRPr="00906254">
              <w:rPr>
                <w:rFonts w:eastAsia="Calibri"/>
                <w:bCs/>
                <w:sz w:val="28"/>
                <w:szCs w:val="28"/>
              </w:rPr>
              <w:t>1</w:t>
            </w:r>
          </w:p>
        </w:tc>
        <w:tc>
          <w:tcPr>
            <w:tcW w:w="5245" w:type="dxa"/>
            <w:shd w:val="clear" w:color="auto" w:fill="auto"/>
          </w:tcPr>
          <w:p w:rsidR="00906254" w:rsidRPr="00906254" w:rsidRDefault="00906254" w:rsidP="00906254">
            <w:pPr>
              <w:autoSpaceDE/>
              <w:ind w:firstLine="33"/>
              <w:jc w:val="both"/>
              <w:rPr>
                <w:rFonts w:eastAsia="Calibri"/>
                <w:bCs/>
                <w:sz w:val="28"/>
                <w:szCs w:val="28"/>
              </w:rPr>
            </w:pPr>
            <w:r w:rsidRPr="00906254">
              <w:rPr>
                <w:rFonts w:eastAsia="Calibri"/>
                <w:bCs/>
                <w:sz w:val="28"/>
                <w:szCs w:val="28"/>
              </w:rPr>
              <w:t xml:space="preserve">Трактор </w:t>
            </w:r>
            <w:proofErr w:type="spellStart"/>
            <w:r w:rsidRPr="00906254">
              <w:rPr>
                <w:rFonts w:eastAsia="Calibri"/>
                <w:bCs/>
                <w:sz w:val="28"/>
                <w:szCs w:val="28"/>
              </w:rPr>
              <w:t>Беларус</w:t>
            </w:r>
            <w:proofErr w:type="spellEnd"/>
            <w:r w:rsidRPr="00906254">
              <w:rPr>
                <w:rFonts w:eastAsia="Calibri"/>
                <w:bCs/>
                <w:sz w:val="28"/>
                <w:szCs w:val="28"/>
              </w:rPr>
              <w:t xml:space="preserve"> 82.1</w:t>
            </w:r>
          </w:p>
        </w:tc>
        <w:tc>
          <w:tcPr>
            <w:tcW w:w="1228" w:type="dxa"/>
            <w:shd w:val="clear" w:color="auto" w:fill="auto"/>
          </w:tcPr>
          <w:p w:rsidR="00906254" w:rsidRPr="00906254" w:rsidRDefault="00906254" w:rsidP="00906254">
            <w:pPr>
              <w:autoSpaceDE/>
              <w:rPr>
                <w:rFonts w:eastAsia="Calibri"/>
                <w:bCs/>
                <w:sz w:val="28"/>
                <w:szCs w:val="28"/>
              </w:rPr>
            </w:pPr>
            <w:r w:rsidRPr="00906254">
              <w:rPr>
                <w:rFonts w:eastAsia="Calibri"/>
                <w:bCs/>
                <w:sz w:val="28"/>
                <w:szCs w:val="28"/>
              </w:rPr>
              <w:t>1126,90</w:t>
            </w:r>
          </w:p>
        </w:tc>
        <w:tc>
          <w:tcPr>
            <w:tcW w:w="1229" w:type="dxa"/>
            <w:shd w:val="clear" w:color="auto" w:fill="auto"/>
          </w:tcPr>
          <w:p w:rsidR="00906254" w:rsidRPr="00906254" w:rsidRDefault="00906254" w:rsidP="00906254">
            <w:pPr>
              <w:autoSpaceDE/>
              <w:rPr>
                <w:rFonts w:eastAsia="Calibri"/>
                <w:bCs/>
                <w:sz w:val="28"/>
                <w:szCs w:val="28"/>
              </w:rPr>
            </w:pPr>
            <w:r w:rsidRPr="00906254">
              <w:rPr>
                <w:rFonts w:eastAsia="Calibri"/>
                <w:bCs/>
                <w:sz w:val="28"/>
                <w:szCs w:val="28"/>
              </w:rPr>
              <w:t>1177,61</w:t>
            </w:r>
          </w:p>
        </w:tc>
        <w:tc>
          <w:tcPr>
            <w:tcW w:w="1229" w:type="dxa"/>
            <w:shd w:val="clear" w:color="auto" w:fill="auto"/>
          </w:tcPr>
          <w:p w:rsidR="00906254" w:rsidRPr="00906254" w:rsidRDefault="00906254" w:rsidP="00906254">
            <w:pPr>
              <w:autoSpaceDE/>
              <w:rPr>
                <w:rFonts w:eastAsia="Calibri"/>
                <w:bCs/>
                <w:sz w:val="28"/>
                <w:szCs w:val="28"/>
              </w:rPr>
            </w:pPr>
            <w:r w:rsidRPr="00906254">
              <w:rPr>
                <w:rFonts w:eastAsia="Calibri"/>
                <w:bCs/>
                <w:sz w:val="28"/>
                <w:szCs w:val="28"/>
              </w:rPr>
              <w:t>1227,07</w:t>
            </w:r>
          </w:p>
        </w:tc>
      </w:tr>
      <w:tr w:rsidR="00906254" w:rsidRPr="00906254" w:rsidTr="004F0886">
        <w:tc>
          <w:tcPr>
            <w:tcW w:w="675" w:type="dxa"/>
            <w:shd w:val="clear" w:color="auto" w:fill="auto"/>
          </w:tcPr>
          <w:p w:rsidR="00906254" w:rsidRPr="00906254" w:rsidRDefault="00906254" w:rsidP="00906254">
            <w:pPr>
              <w:autoSpaceDE/>
              <w:ind w:firstLine="142"/>
              <w:jc w:val="center"/>
              <w:rPr>
                <w:rFonts w:eastAsia="Calibri"/>
                <w:bCs/>
                <w:sz w:val="28"/>
                <w:szCs w:val="28"/>
              </w:rPr>
            </w:pPr>
            <w:r w:rsidRPr="00906254">
              <w:rPr>
                <w:rFonts w:eastAsia="Calibri"/>
                <w:bCs/>
                <w:sz w:val="28"/>
                <w:szCs w:val="28"/>
              </w:rPr>
              <w:t>2</w:t>
            </w:r>
          </w:p>
        </w:tc>
        <w:tc>
          <w:tcPr>
            <w:tcW w:w="5245" w:type="dxa"/>
            <w:shd w:val="clear" w:color="auto" w:fill="auto"/>
          </w:tcPr>
          <w:p w:rsidR="00906254" w:rsidRPr="00906254" w:rsidRDefault="00906254" w:rsidP="00906254">
            <w:pPr>
              <w:autoSpaceDE/>
              <w:ind w:firstLine="33"/>
              <w:jc w:val="both"/>
              <w:rPr>
                <w:rFonts w:eastAsia="Calibri"/>
                <w:bCs/>
                <w:sz w:val="28"/>
                <w:szCs w:val="28"/>
              </w:rPr>
            </w:pPr>
            <w:r w:rsidRPr="00906254">
              <w:rPr>
                <w:rFonts w:eastAsia="Calibri"/>
                <w:bCs/>
                <w:sz w:val="28"/>
                <w:szCs w:val="28"/>
              </w:rPr>
              <w:t>Автомобиль КО-503В-2 (</w:t>
            </w:r>
            <w:proofErr w:type="gramStart"/>
            <w:r w:rsidRPr="00906254">
              <w:rPr>
                <w:rFonts w:eastAsia="Calibri"/>
                <w:bCs/>
                <w:sz w:val="28"/>
                <w:szCs w:val="28"/>
              </w:rPr>
              <w:t>ассенизационная</w:t>
            </w:r>
            <w:proofErr w:type="gramEnd"/>
            <w:r w:rsidRPr="00906254">
              <w:rPr>
                <w:rFonts w:eastAsia="Calibri"/>
                <w:bCs/>
                <w:sz w:val="28"/>
                <w:szCs w:val="28"/>
              </w:rPr>
              <w:t>)</w:t>
            </w:r>
          </w:p>
        </w:tc>
        <w:tc>
          <w:tcPr>
            <w:tcW w:w="1228" w:type="dxa"/>
            <w:shd w:val="clear" w:color="auto" w:fill="auto"/>
          </w:tcPr>
          <w:p w:rsidR="00906254" w:rsidRPr="00906254" w:rsidRDefault="00906254" w:rsidP="00906254">
            <w:pPr>
              <w:autoSpaceDE/>
              <w:rPr>
                <w:rFonts w:eastAsia="Calibri"/>
                <w:bCs/>
                <w:sz w:val="28"/>
                <w:szCs w:val="28"/>
              </w:rPr>
            </w:pPr>
            <w:r w:rsidRPr="00906254">
              <w:rPr>
                <w:rFonts w:eastAsia="Calibri"/>
                <w:bCs/>
                <w:sz w:val="28"/>
                <w:szCs w:val="28"/>
              </w:rPr>
              <w:t>1192,96</w:t>
            </w:r>
          </w:p>
        </w:tc>
        <w:tc>
          <w:tcPr>
            <w:tcW w:w="1229" w:type="dxa"/>
            <w:shd w:val="clear" w:color="auto" w:fill="auto"/>
          </w:tcPr>
          <w:p w:rsidR="00906254" w:rsidRPr="00906254" w:rsidRDefault="00906254" w:rsidP="00906254">
            <w:pPr>
              <w:autoSpaceDE/>
              <w:rPr>
                <w:rFonts w:eastAsia="Calibri"/>
                <w:bCs/>
                <w:sz w:val="28"/>
                <w:szCs w:val="28"/>
              </w:rPr>
            </w:pPr>
            <w:r w:rsidRPr="00906254">
              <w:rPr>
                <w:rFonts w:eastAsia="Calibri"/>
                <w:bCs/>
                <w:sz w:val="28"/>
                <w:szCs w:val="28"/>
              </w:rPr>
              <w:t>1246,65</w:t>
            </w:r>
          </w:p>
        </w:tc>
        <w:tc>
          <w:tcPr>
            <w:tcW w:w="1229" w:type="dxa"/>
            <w:shd w:val="clear" w:color="auto" w:fill="auto"/>
          </w:tcPr>
          <w:p w:rsidR="00906254" w:rsidRPr="00906254" w:rsidRDefault="00906254" w:rsidP="00906254">
            <w:pPr>
              <w:autoSpaceDE/>
              <w:rPr>
                <w:rFonts w:eastAsia="Calibri"/>
                <w:bCs/>
                <w:sz w:val="28"/>
                <w:szCs w:val="28"/>
              </w:rPr>
            </w:pPr>
            <w:r w:rsidRPr="00906254">
              <w:rPr>
                <w:rFonts w:eastAsia="Calibri"/>
                <w:bCs/>
                <w:sz w:val="28"/>
                <w:szCs w:val="28"/>
              </w:rPr>
              <w:t>1299,00</w:t>
            </w:r>
          </w:p>
        </w:tc>
      </w:tr>
      <w:tr w:rsidR="00906254" w:rsidRPr="00906254" w:rsidTr="004F0886">
        <w:tc>
          <w:tcPr>
            <w:tcW w:w="675" w:type="dxa"/>
            <w:shd w:val="clear" w:color="auto" w:fill="auto"/>
          </w:tcPr>
          <w:p w:rsidR="00906254" w:rsidRPr="00906254" w:rsidRDefault="00906254" w:rsidP="00906254">
            <w:pPr>
              <w:autoSpaceDE/>
              <w:ind w:firstLine="142"/>
              <w:jc w:val="center"/>
              <w:rPr>
                <w:rFonts w:eastAsia="Calibri"/>
                <w:bCs/>
                <w:sz w:val="28"/>
                <w:szCs w:val="28"/>
              </w:rPr>
            </w:pPr>
            <w:r w:rsidRPr="00906254">
              <w:rPr>
                <w:rFonts w:eastAsia="Calibri"/>
                <w:bCs/>
                <w:sz w:val="28"/>
                <w:szCs w:val="28"/>
              </w:rPr>
              <w:t>3</w:t>
            </w:r>
          </w:p>
        </w:tc>
        <w:tc>
          <w:tcPr>
            <w:tcW w:w="5245" w:type="dxa"/>
            <w:shd w:val="clear" w:color="auto" w:fill="auto"/>
          </w:tcPr>
          <w:p w:rsidR="00906254" w:rsidRPr="00906254" w:rsidRDefault="00906254" w:rsidP="00906254">
            <w:pPr>
              <w:autoSpaceDE/>
              <w:ind w:firstLine="33"/>
              <w:rPr>
                <w:rFonts w:eastAsia="Calibri"/>
                <w:sz w:val="28"/>
                <w:szCs w:val="28"/>
              </w:rPr>
            </w:pPr>
            <w:r w:rsidRPr="00906254">
              <w:rPr>
                <w:rFonts w:eastAsia="Calibri"/>
                <w:sz w:val="28"/>
                <w:szCs w:val="28"/>
              </w:rPr>
              <w:t xml:space="preserve">Автомобиль </w:t>
            </w:r>
            <w:r w:rsidRPr="00906254">
              <w:rPr>
                <w:rFonts w:eastAsia="Calibri"/>
                <w:sz w:val="28"/>
                <w:szCs w:val="28"/>
                <w:lang w:val="en-US"/>
              </w:rPr>
              <w:t xml:space="preserve">LADA </w:t>
            </w:r>
            <w:r w:rsidRPr="00906254">
              <w:rPr>
                <w:rFonts w:eastAsia="Calibri"/>
                <w:sz w:val="28"/>
                <w:szCs w:val="28"/>
              </w:rPr>
              <w:t>213100</w:t>
            </w:r>
          </w:p>
        </w:tc>
        <w:tc>
          <w:tcPr>
            <w:tcW w:w="1228" w:type="dxa"/>
            <w:shd w:val="clear" w:color="auto" w:fill="auto"/>
          </w:tcPr>
          <w:p w:rsidR="00906254" w:rsidRPr="00906254" w:rsidRDefault="00906254" w:rsidP="00906254">
            <w:pPr>
              <w:autoSpaceDE/>
              <w:rPr>
                <w:rFonts w:eastAsia="Calibri"/>
                <w:bCs/>
                <w:sz w:val="28"/>
                <w:szCs w:val="28"/>
              </w:rPr>
            </w:pPr>
            <w:r w:rsidRPr="00906254">
              <w:rPr>
                <w:rFonts w:eastAsia="Calibri"/>
                <w:bCs/>
                <w:sz w:val="28"/>
                <w:szCs w:val="28"/>
              </w:rPr>
              <w:t>784,94</w:t>
            </w:r>
          </w:p>
        </w:tc>
        <w:tc>
          <w:tcPr>
            <w:tcW w:w="1229" w:type="dxa"/>
            <w:shd w:val="clear" w:color="auto" w:fill="auto"/>
          </w:tcPr>
          <w:p w:rsidR="00906254" w:rsidRPr="00906254" w:rsidRDefault="00906254" w:rsidP="00906254">
            <w:pPr>
              <w:autoSpaceDE/>
              <w:rPr>
                <w:rFonts w:eastAsia="Calibri"/>
                <w:bCs/>
                <w:sz w:val="28"/>
                <w:szCs w:val="28"/>
              </w:rPr>
            </w:pPr>
            <w:r w:rsidRPr="00906254">
              <w:rPr>
                <w:rFonts w:eastAsia="Calibri"/>
                <w:bCs/>
                <w:sz w:val="28"/>
                <w:szCs w:val="28"/>
              </w:rPr>
              <w:t>820,26</w:t>
            </w:r>
          </w:p>
        </w:tc>
        <w:tc>
          <w:tcPr>
            <w:tcW w:w="1229" w:type="dxa"/>
            <w:shd w:val="clear" w:color="auto" w:fill="auto"/>
          </w:tcPr>
          <w:p w:rsidR="00906254" w:rsidRPr="00906254" w:rsidRDefault="00906254" w:rsidP="00906254">
            <w:pPr>
              <w:autoSpaceDE/>
              <w:rPr>
                <w:rFonts w:eastAsia="Calibri"/>
                <w:bCs/>
                <w:sz w:val="28"/>
                <w:szCs w:val="28"/>
              </w:rPr>
            </w:pPr>
            <w:r w:rsidRPr="00906254">
              <w:rPr>
                <w:rFonts w:eastAsia="Calibri"/>
                <w:bCs/>
                <w:sz w:val="28"/>
                <w:szCs w:val="28"/>
              </w:rPr>
              <w:t>854,71</w:t>
            </w:r>
          </w:p>
        </w:tc>
      </w:tr>
      <w:tr w:rsidR="00906254" w:rsidRPr="00906254" w:rsidTr="004F0886">
        <w:tc>
          <w:tcPr>
            <w:tcW w:w="675" w:type="dxa"/>
            <w:shd w:val="clear" w:color="auto" w:fill="auto"/>
          </w:tcPr>
          <w:p w:rsidR="00906254" w:rsidRPr="00906254" w:rsidRDefault="00906254" w:rsidP="00906254">
            <w:pPr>
              <w:autoSpaceDE/>
              <w:ind w:firstLine="142"/>
              <w:jc w:val="center"/>
              <w:rPr>
                <w:rFonts w:eastAsia="Calibri"/>
                <w:bCs/>
                <w:sz w:val="28"/>
                <w:szCs w:val="28"/>
              </w:rPr>
            </w:pPr>
            <w:r w:rsidRPr="00906254">
              <w:rPr>
                <w:rFonts w:eastAsia="Calibri"/>
                <w:bCs/>
                <w:sz w:val="28"/>
                <w:szCs w:val="28"/>
              </w:rPr>
              <w:t>4</w:t>
            </w:r>
          </w:p>
        </w:tc>
        <w:tc>
          <w:tcPr>
            <w:tcW w:w="5245" w:type="dxa"/>
            <w:shd w:val="clear" w:color="auto" w:fill="auto"/>
          </w:tcPr>
          <w:p w:rsidR="00906254" w:rsidRPr="00906254" w:rsidRDefault="00906254" w:rsidP="00906254">
            <w:pPr>
              <w:autoSpaceDE/>
              <w:ind w:firstLine="33"/>
              <w:jc w:val="both"/>
              <w:rPr>
                <w:rFonts w:eastAsia="Calibri"/>
                <w:bCs/>
                <w:sz w:val="28"/>
                <w:szCs w:val="28"/>
                <w:lang w:val="en-US"/>
              </w:rPr>
            </w:pPr>
            <w:r w:rsidRPr="00906254">
              <w:rPr>
                <w:rFonts w:eastAsia="Calibri"/>
                <w:bCs/>
                <w:sz w:val="28"/>
                <w:szCs w:val="28"/>
              </w:rPr>
              <w:t>Автомобиль</w:t>
            </w:r>
            <w:r w:rsidRPr="00906254">
              <w:rPr>
                <w:rFonts w:eastAsia="Calibri"/>
                <w:bCs/>
                <w:sz w:val="28"/>
                <w:szCs w:val="28"/>
                <w:lang w:val="en-US"/>
              </w:rPr>
              <w:t xml:space="preserve"> LADA VESTA</w:t>
            </w:r>
          </w:p>
        </w:tc>
        <w:tc>
          <w:tcPr>
            <w:tcW w:w="1228" w:type="dxa"/>
            <w:shd w:val="clear" w:color="auto" w:fill="auto"/>
          </w:tcPr>
          <w:p w:rsidR="00906254" w:rsidRPr="00906254" w:rsidRDefault="00906254" w:rsidP="00906254">
            <w:pPr>
              <w:autoSpaceDE/>
              <w:rPr>
                <w:rFonts w:eastAsia="Calibri"/>
                <w:bCs/>
                <w:sz w:val="28"/>
                <w:szCs w:val="28"/>
              </w:rPr>
            </w:pPr>
            <w:r w:rsidRPr="00906254">
              <w:rPr>
                <w:rFonts w:eastAsia="Calibri"/>
                <w:bCs/>
                <w:sz w:val="28"/>
                <w:szCs w:val="28"/>
              </w:rPr>
              <w:t>720,18</w:t>
            </w:r>
          </w:p>
        </w:tc>
        <w:tc>
          <w:tcPr>
            <w:tcW w:w="1229" w:type="dxa"/>
            <w:shd w:val="clear" w:color="auto" w:fill="auto"/>
          </w:tcPr>
          <w:p w:rsidR="00906254" w:rsidRPr="00906254" w:rsidRDefault="00906254" w:rsidP="00906254">
            <w:pPr>
              <w:autoSpaceDE/>
              <w:rPr>
                <w:rFonts w:eastAsia="Calibri"/>
                <w:bCs/>
                <w:sz w:val="28"/>
                <w:szCs w:val="28"/>
              </w:rPr>
            </w:pPr>
            <w:r w:rsidRPr="00906254">
              <w:rPr>
                <w:rFonts w:eastAsia="Calibri"/>
                <w:bCs/>
                <w:sz w:val="28"/>
                <w:szCs w:val="28"/>
              </w:rPr>
              <w:t>752,58</w:t>
            </w:r>
          </w:p>
        </w:tc>
        <w:tc>
          <w:tcPr>
            <w:tcW w:w="1229" w:type="dxa"/>
            <w:shd w:val="clear" w:color="auto" w:fill="auto"/>
          </w:tcPr>
          <w:p w:rsidR="00906254" w:rsidRPr="00906254" w:rsidRDefault="00906254" w:rsidP="00906254">
            <w:pPr>
              <w:autoSpaceDE/>
              <w:rPr>
                <w:rFonts w:eastAsia="Calibri"/>
                <w:bCs/>
                <w:sz w:val="28"/>
                <w:szCs w:val="28"/>
              </w:rPr>
            </w:pPr>
            <w:r w:rsidRPr="00906254">
              <w:rPr>
                <w:rFonts w:eastAsia="Calibri"/>
                <w:bCs/>
                <w:sz w:val="28"/>
                <w:szCs w:val="28"/>
              </w:rPr>
              <w:t>784,20</w:t>
            </w:r>
          </w:p>
        </w:tc>
      </w:tr>
      <w:tr w:rsidR="00906254" w:rsidRPr="00906254" w:rsidTr="004F0886">
        <w:tc>
          <w:tcPr>
            <w:tcW w:w="675" w:type="dxa"/>
            <w:shd w:val="clear" w:color="auto" w:fill="auto"/>
          </w:tcPr>
          <w:p w:rsidR="00906254" w:rsidRPr="00906254" w:rsidRDefault="00906254" w:rsidP="00906254">
            <w:pPr>
              <w:autoSpaceDE/>
              <w:ind w:firstLine="142"/>
              <w:jc w:val="center"/>
              <w:rPr>
                <w:rFonts w:eastAsia="Calibri"/>
                <w:bCs/>
                <w:sz w:val="28"/>
                <w:szCs w:val="28"/>
              </w:rPr>
            </w:pPr>
            <w:r w:rsidRPr="00906254">
              <w:rPr>
                <w:rFonts w:eastAsia="Calibri"/>
                <w:bCs/>
                <w:sz w:val="28"/>
                <w:szCs w:val="28"/>
              </w:rPr>
              <w:t>5</w:t>
            </w:r>
          </w:p>
        </w:tc>
        <w:tc>
          <w:tcPr>
            <w:tcW w:w="5245" w:type="dxa"/>
            <w:shd w:val="clear" w:color="auto" w:fill="auto"/>
          </w:tcPr>
          <w:p w:rsidR="00906254" w:rsidRPr="00906254" w:rsidRDefault="00906254" w:rsidP="00906254">
            <w:pPr>
              <w:autoSpaceDE/>
              <w:ind w:firstLine="33"/>
              <w:rPr>
                <w:rFonts w:eastAsia="Calibri"/>
                <w:sz w:val="28"/>
                <w:szCs w:val="28"/>
                <w:lang w:val="en-US"/>
              </w:rPr>
            </w:pPr>
            <w:r w:rsidRPr="00906254">
              <w:rPr>
                <w:rFonts w:eastAsia="Calibri"/>
                <w:sz w:val="28"/>
                <w:szCs w:val="28"/>
              </w:rPr>
              <w:t xml:space="preserve">Автомобиль </w:t>
            </w:r>
            <w:r w:rsidRPr="00906254">
              <w:rPr>
                <w:rFonts w:eastAsia="Calibri"/>
                <w:sz w:val="28"/>
                <w:szCs w:val="28"/>
                <w:lang w:val="en-US"/>
              </w:rPr>
              <w:t>LADA GRANTA</w:t>
            </w:r>
          </w:p>
        </w:tc>
        <w:tc>
          <w:tcPr>
            <w:tcW w:w="1228" w:type="dxa"/>
            <w:shd w:val="clear" w:color="auto" w:fill="auto"/>
          </w:tcPr>
          <w:p w:rsidR="00906254" w:rsidRPr="00906254" w:rsidRDefault="00906254" w:rsidP="00906254">
            <w:pPr>
              <w:autoSpaceDE/>
              <w:rPr>
                <w:rFonts w:eastAsia="Calibri"/>
                <w:bCs/>
                <w:sz w:val="28"/>
                <w:szCs w:val="28"/>
              </w:rPr>
            </w:pPr>
            <w:r w:rsidRPr="00906254">
              <w:rPr>
                <w:rFonts w:eastAsia="Calibri"/>
                <w:bCs/>
                <w:sz w:val="28"/>
                <w:szCs w:val="28"/>
              </w:rPr>
              <w:t>571,22</w:t>
            </w:r>
          </w:p>
        </w:tc>
        <w:tc>
          <w:tcPr>
            <w:tcW w:w="1229" w:type="dxa"/>
            <w:shd w:val="clear" w:color="auto" w:fill="auto"/>
          </w:tcPr>
          <w:p w:rsidR="00906254" w:rsidRPr="00906254" w:rsidRDefault="00906254" w:rsidP="00906254">
            <w:pPr>
              <w:autoSpaceDE/>
              <w:rPr>
                <w:rFonts w:eastAsia="Calibri"/>
                <w:bCs/>
                <w:sz w:val="28"/>
                <w:szCs w:val="28"/>
              </w:rPr>
            </w:pPr>
            <w:r w:rsidRPr="00906254">
              <w:rPr>
                <w:rFonts w:eastAsia="Calibri"/>
                <w:bCs/>
                <w:sz w:val="28"/>
                <w:szCs w:val="28"/>
              </w:rPr>
              <w:t>596,92</w:t>
            </w:r>
          </w:p>
        </w:tc>
        <w:tc>
          <w:tcPr>
            <w:tcW w:w="1229" w:type="dxa"/>
            <w:shd w:val="clear" w:color="auto" w:fill="auto"/>
          </w:tcPr>
          <w:p w:rsidR="00906254" w:rsidRPr="00906254" w:rsidRDefault="00906254" w:rsidP="00906254">
            <w:pPr>
              <w:autoSpaceDE/>
              <w:rPr>
                <w:rFonts w:eastAsia="Calibri"/>
                <w:bCs/>
                <w:sz w:val="28"/>
                <w:szCs w:val="28"/>
              </w:rPr>
            </w:pPr>
            <w:r w:rsidRPr="00906254">
              <w:rPr>
                <w:rFonts w:eastAsia="Calibri"/>
                <w:bCs/>
                <w:sz w:val="28"/>
                <w:szCs w:val="28"/>
              </w:rPr>
              <w:t>621,99</w:t>
            </w:r>
          </w:p>
        </w:tc>
      </w:tr>
      <w:tr w:rsidR="00906254" w:rsidRPr="00906254" w:rsidTr="004F0886">
        <w:tc>
          <w:tcPr>
            <w:tcW w:w="675" w:type="dxa"/>
            <w:shd w:val="clear" w:color="auto" w:fill="auto"/>
          </w:tcPr>
          <w:p w:rsidR="00906254" w:rsidRPr="00906254" w:rsidRDefault="00906254" w:rsidP="00906254">
            <w:pPr>
              <w:autoSpaceDE/>
              <w:ind w:firstLine="142"/>
              <w:jc w:val="center"/>
              <w:rPr>
                <w:rFonts w:eastAsia="Calibri"/>
                <w:bCs/>
                <w:sz w:val="28"/>
                <w:szCs w:val="28"/>
              </w:rPr>
            </w:pPr>
            <w:r w:rsidRPr="00906254">
              <w:rPr>
                <w:rFonts w:eastAsia="Calibri"/>
                <w:bCs/>
                <w:sz w:val="28"/>
                <w:szCs w:val="28"/>
              </w:rPr>
              <w:t>6</w:t>
            </w:r>
          </w:p>
        </w:tc>
        <w:tc>
          <w:tcPr>
            <w:tcW w:w="5245" w:type="dxa"/>
            <w:shd w:val="clear" w:color="auto" w:fill="auto"/>
          </w:tcPr>
          <w:p w:rsidR="00906254" w:rsidRPr="00906254" w:rsidRDefault="00906254" w:rsidP="00906254">
            <w:pPr>
              <w:autoSpaceDE/>
              <w:ind w:firstLine="33"/>
              <w:rPr>
                <w:rFonts w:eastAsia="Calibri"/>
                <w:sz w:val="28"/>
                <w:szCs w:val="28"/>
                <w:lang w:val="en-US"/>
              </w:rPr>
            </w:pPr>
            <w:r w:rsidRPr="00906254">
              <w:rPr>
                <w:rFonts w:eastAsia="Calibri"/>
                <w:sz w:val="28"/>
                <w:szCs w:val="28"/>
              </w:rPr>
              <w:t>Автомобиль ГАЗ-32212</w:t>
            </w:r>
          </w:p>
        </w:tc>
        <w:tc>
          <w:tcPr>
            <w:tcW w:w="1228" w:type="dxa"/>
            <w:shd w:val="clear" w:color="auto" w:fill="auto"/>
          </w:tcPr>
          <w:p w:rsidR="00906254" w:rsidRPr="00906254" w:rsidRDefault="00906254" w:rsidP="00906254">
            <w:pPr>
              <w:autoSpaceDE/>
              <w:rPr>
                <w:rFonts w:eastAsia="Calibri"/>
                <w:bCs/>
                <w:sz w:val="28"/>
                <w:szCs w:val="28"/>
              </w:rPr>
            </w:pPr>
            <w:r w:rsidRPr="00906254">
              <w:rPr>
                <w:rFonts w:eastAsia="Calibri"/>
                <w:bCs/>
                <w:sz w:val="28"/>
                <w:szCs w:val="28"/>
              </w:rPr>
              <w:t>1090,63</w:t>
            </w:r>
          </w:p>
        </w:tc>
        <w:tc>
          <w:tcPr>
            <w:tcW w:w="1229" w:type="dxa"/>
            <w:shd w:val="clear" w:color="auto" w:fill="auto"/>
          </w:tcPr>
          <w:p w:rsidR="00906254" w:rsidRPr="00906254" w:rsidRDefault="00906254" w:rsidP="00906254">
            <w:pPr>
              <w:autoSpaceDE/>
              <w:rPr>
                <w:rFonts w:eastAsia="Calibri"/>
                <w:bCs/>
                <w:sz w:val="28"/>
                <w:szCs w:val="28"/>
              </w:rPr>
            </w:pPr>
            <w:r w:rsidRPr="00906254">
              <w:rPr>
                <w:rFonts w:eastAsia="Calibri"/>
                <w:bCs/>
                <w:sz w:val="28"/>
                <w:szCs w:val="28"/>
              </w:rPr>
              <w:t>1139,71</w:t>
            </w:r>
          </w:p>
        </w:tc>
        <w:tc>
          <w:tcPr>
            <w:tcW w:w="1229" w:type="dxa"/>
            <w:shd w:val="clear" w:color="auto" w:fill="auto"/>
          </w:tcPr>
          <w:p w:rsidR="00906254" w:rsidRPr="00906254" w:rsidRDefault="00906254" w:rsidP="00906254">
            <w:pPr>
              <w:autoSpaceDE/>
              <w:rPr>
                <w:rFonts w:eastAsia="Calibri"/>
                <w:bCs/>
                <w:sz w:val="28"/>
                <w:szCs w:val="28"/>
              </w:rPr>
            </w:pPr>
            <w:r w:rsidRPr="00906254">
              <w:rPr>
                <w:rFonts w:eastAsia="Calibri"/>
                <w:bCs/>
                <w:sz w:val="28"/>
                <w:szCs w:val="28"/>
              </w:rPr>
              <w:t>1187,58</w:t>
            </w:r>
          </w:p>
        </w:tc>
      </w:tr>
      <w:tr w:rsidR="00906254" w:rsidRPr="00906254" w:rsidTr="004F0886">
        <w:tc>
          <w:tcPr>
            <w:tcW w:w="675" w:type="dxa"/>
            <w:shd w:val="clear" w:color="auto" w:fill="auto"/>
          </w:tcPr>
          <w:p w:rsidR="00906254" w:rsidRPr="00906254" w:rsidRDefault="00906254" w:rsidP="00906254">
            <w:pPr>
              <w:autoSpaceDE/>
              <w:ind w:firstLine="142"/>
              <w:jc w:val="center"/>
              <w:rPr>
                <w:rFonts w:eastAsia="Calibri"/>
                <w:bCs/>
                <w:sz w:val="28"/>
                <w:szCs w:val="28"/>
              </w:rPr>
            </w:pPr>
            <w:r w:rsidRPr="00906254">
              <w:rPr>
                <w:rFonts w:eastAsia="Calibri"/>
                <w:bCs/>
                <w:sz w:val="28"/>
                <w:szCs w:val="28"/>
              </w:rPr>
              <w:t>7</w:t>
            </w:r>
          </w:p>
        </w:tc>
        <w:tc>
          <w:tcPr>
            <w:tcW w:w="5245" w:type="dxa"/>
            <w:shd w:val="clear" w:color="auto" w:fill="auto"/>
          </w:tcPr>
          <w:p w:rsidR="00906254" w:rsidRPr="00906254" w:rsidRDefault="00906254" w:rsidP="00906254">
            <w:pPr>
              <w:autoSpaceDE/>
              <w:ind w:firstLine="33"/>
              <w:rPr>
                <w:rFonts w:eastAsia="Calibri"/>
                <w:sz w:val="28"/>
                <w:szCs w:val="28"/>
              </w:rPr>
            </w:pPr>
            <w:r w:rsidRPr="00906254">
              <w:rPr>
                <w:rFonts w:eastAsia="Calibri"/>
                <w:sz w:val="28"/>
                <w:szCs w:val="28"/>
              </w:rPr>
              <w:t>Автомобиль УАЗ-390945</w:t>
            </w:r>
          </w:p>
        </w:tc>
        <w:tc>
          <w:tcPr>
            <w:tcW w:w="1228" w:type="dxa"/>
            <w:shd w:val="clear" w:color="auto" w:fill="auto"/>
          </w:tcPr>
          <w:p w:rsidR="00906254" w:rsidRPr="00906254" w:rsidRDefault="00906254" w:rsidP="00906254">
            <w:pPr>
              <w:autoSpaceDE/>
              <w:rPr>
                <w:rFonts w:eastAsia="Calibri"/>
                <w:bCs/>
                <w:sz w:val="28"/>
                <w:szCs w:val="28"/>
              </w:rPr>
            </w:pPr>
            <w:r w:rsidRPr="00906254">
              <w:rPr>
                <w:rFonts w:eastAsia="Calibri"/>
                <w:bCs/>
                <w:sz w:val="28"/>
                <w:szCs w:val="28"/>
              </w:rPr>
              <w:t>997,37</w:t>
            </w:r>
          </w:p>
        </w:tc>
        <w:tc>
          <w:tcPr>
            <w:tcW w:w="1229" w:type="dxa"/>
            <w:shd w:val="clear" w:color="auto" w:fill="auto"/>
          </w:tcPr>
          <w:p w:rsidR="00906254" w:rsidRPr="00906254" w:rsidRDefault="00906254" w:rsidP="00906254">
            <w:pPr>
              <w:autoSpaceDE/>
              <w:rPr>
                <w:rFonts w:eastAsia="Calibri"/>
                <w:bCs/>
                <w:sz w:val="28"/>
                <w:szCs w:val="28"/>
              </w:rPr>
            </w:pPr>
            <w:r w:rsidRPr="00906254">
              <w:rPr>
                <w:rFonts w:eastAsia="Calibri"/>
                <w:bCs/>
                <w:sz w:val="28"/>
                <w:szCs w:val="28"/>
              </w:rPr>
              <w:t>1042,25</w:t>
            </w:r>
          </w:p>
        </w:tc>
        <w:tc>
          <w:tcPr>
            <w:tcW w:w="1229" w:type="dxa"/>
            <w:shd w:val="clear" w:color="auto" w:fill="auto"/>
          </w:tcPr>
          <w:p w:rsidR="00906254" w:rsidRPr="00906254" w:rsidRDefault="00906254" w:rsidP="00906254">
            <w:pPr>
              <w:autoSpaceDE/>
              <w:rPr>
                <w:rFonts w:eastAsia="Calibri"/>
                <w:bCs/>
                <w:sz w:val="28"/>
                <w:szCs w:val="28"/>
              </w:rPr>
            </w:pPr>
            <w:r w:rsidRPr="00906254">
              <w:rPr>
                <w:rFonts w:eastAsia="Calibri"/>
                <w:bCs/>
                <w:sz w:val="28"/>
                <w:szCs w:val="28"/>
              </w:rPr>
              <w:t>1086,02</w:t>
            </w:r>
          </w:p>
        </w:tc>
      </w:tr>
      <w:tr w:rsidR="00906254" w:rsidRPr="00906254" w:rsidTr="004F0886">
        <w:tc>
          <w:tcPr>
            <w:tcW w:w="675" w:type="dxa"/>
            <w:shd w:val="clear" w:color="auto" w:fill="auto"/>
          </w:tcPr>
          <w:p w:rsidR="00906254" w:rsidRPr="00906254" w:rsidRDefault="00906254" w:rsidP="00906254">
            <w:pPr>
              <w:autoSpaceDE/>
              <w:ind w:firstLine="142"/>
              <w:jc w:val="center"/>
              <w:rPr>
                <w:rFonts w:eastAsia="Calibri"/>
                <w:bCs/>
                <w:sz w:val="28"/>
                <w:szCs w:val="28"/>
              </w:rPr>
            </w:pPr>
            <w:r w:rsidRPr="00906254">
              <w:rPr>
                <w:rFonts w:eastAsia="Calibri"/>
                <w:bCs/>
                <w:sz w:val="28"/>
                <w:szCs w:val="28"/>
              </w:rPr>
              <w:t>8</w:t>
            </w:r>
          </w:p>
        </w:tc>
        <w:tc>
          <w:tcPr>
            <w:tcW w:w="5245" w:type="dxa"/>
            <w:shd w:val="clear" w:color="auto" w:fill="auto"/>
          </w:tcPr>
          <w:p w:rsidR="00906254" w:rsidRPr="00906254" w:rsidRDefault="00906254" w:rsidP="00906254">
            <w:pPr>
              <w:autoSpaceDE/>
              <w:ind w:firstLine="33"/>
              <w:rPr>
                <w:rFonts w:eastAsia="Calibri"/>
                <w:sz w:val="28"/>
                <w:szCs w:val="28"/>
              </w:rPr>
            </w:pPr>
            <w:r w:rsidRPr="00906254">
              <w:rPr>
                <w:rFonts w:eastAsia="Calibri"/>
                <w:sz w:val="28"/>
                <w:szCs w:val="28"/>
              </w:rPr>
              <w:t>Трактор К-700А</w:t>
            </w:r>
          </w:p>
        </w:tc>
        <w:tc>
          <w:tcPr>
            <w:tcW w:w="1228" w:type="dxa"/>
            <w:shd w:val="clear" w:color="auto" w:fill="auto"/>
          </w:tcPr>
          <w:p w:rsidR="00906254" w:rsidRPr="00906254" w:rsidRDefault="00906254" w:rsidP="00906254">
            <w:pPr>
              <w:autoSpaceDE/>
              <w:rPr>
                <w:rFonts w:eastAsia="Calibri"/>
                <w:bCs/>
                <w:sz w:val="28"/>
                <w:szCs w:val="28"/>
              </w:rPr>
            </w:pPr>
            <w:r w:rsidRPr="00906254">
              <w:rPr>
                <w:rFonts w:eastAsia="Calibri"/>
                <w:bCs/>
                <w:sz w:val="28"/>
                <w:szCs w:val="28"/>
              </w:rPr>
              <w:t>1948,10</w:t>
            </w:r>
          </w:p>
        </w:tc>
        <w:tc>
          <w:tcPr>
            <w:tcW w:w="1229" w:type="dxa"/>
            <w:shd w:val="clear" w:color="auto" w:fill="auto"/>
          </w:tcPr>
          <w:p w:rsidR="00906254" w:rsidRPr="00906254" w:rsidRDefault="00906254" w:rsidP="00906254">
            <w:pPr>
              <w:autoSpaceDE/>
              <w:rPr>
                <w:rFonts w:eastAsia="Calibri"/>
                <w:bCs/>
                <w:sz w:val="28"/>
                <w:szCs w:val="28"/>
              </w:rPr>
            </w:pPr>
            <w:r w:rsidRPr="00906254">
              <w:rPr>
                <w:rFonts w:eastAsia="Calibri"/>
                <w:bCs/>
                <w:sz w:val="28"/>
                <w:szCs w:val="28"/>
              </w:rPr>
              <w:t>2035,76</w:t>
            </w:r>
          </w:p>
        </w:tc>
        <w:tc>
          <w:tcPr>
            <w:tcW w:w="1229" w:type="dxa"/>
            <w:shd w:val="clear" w:color="auto" w:fill="auto"/>
          </w:tcPr>
          <w:p w:rsidR="00906254" w:rsidRPr="00906254" w:rsidRDefault="00906254" w:rsidP="00906254">
            <w:pPr>
              <w:autoSpaceDE/>
              <w:rPr>
                <w:rFonts w:eastAsia="Calibri"/>
                <w:bCs/>
                <w:sz w:val="28"/>
                <w:szCs w:val="28"/>
              </w:rPr>
            </w:pPr>
            <w:r w:rsidRPr="00906254">
              <w:rPr>
                <w:rFonts w:eastAsia="Calibri"/>
                <w:bCs/>
                <w:sz w:val="28"/>
                <w:szCs w:val="28"/>
              </w:rPr>
              <w:t>2121,26</w:t>
            </w:r>
          </w:p>
        </w:tc>
      </w:tr>
      <w:tr w:rsidR="00906254" w:rsidRPr="00906254" w:rsidTr="004F0886">
        <w:tc>
          <w:tcPr>
            <w:tcW w:w="675" w:type="dxa"/>
            <w:shd w:val="clear" w:color="auto" w:fill="auto"/>
          </w:tcPr>
          <w:p w:rsidR="00906254" w:rsidRPr="00906254" w:rsidRDefault="00906254" w:rsidP="00906254">
            <w:pPr>
              <w:autoSpaceDE/>
              <w:ind w:firstLine="142"/>
              <w:jc w:val="center"/>
              <w:rPr>
                <w:rFonts w:eastAsia="Calibri"/>
                <w:bCs/>
                <w:sz w:val="28"/>
                <w:szCs w:val="28"/>
              </w:rPr>
            </w:pPr>
            <w:r w:rsidRPr="00906254">
              <w:rPr>
                <w:rFonts w:eastAsia="Calibri"/>
                <w:bCs/>
                <w:sz w:val="28"/>
                <w:szCs w:val="28"/>
              </w:rPr>
              <w:t>9</w:t>
            </w:r>
          </w:p>
        </w:tc>
        <w:tc>
          <w:tcPr>
            <w:tcW w:w="5245" w:type="dxa"/>
            <w:shd w:val="clear" w:color="auto" w:fill="auto"/>
          </w:tcPr>
          <w:p w:rsidR="00906254" w:rsidRPr="00906254" w:rsidRDefault="00906254" w:rsidP="00906254">
            <w:pPr>
              <w:autoSpaceDE/>
              <w:ind w:firstLine="33"/>
              <w:rPr>
                <w:rFonts w:eastAsia="Calibri"/>
                <w:sz w:val="28"/>
                <w:szCs w:val="28"/>
                <w:lang w:val="en-US"/>
              </w:rPr>
            </w:pPr>
            <w:r w:rsidRPr="00906254">
              <w:rPr>
                <w:rFonts w:eastAsia="Calibri"/>
                <w:sz w:val="28"/>
                <w:szCs w:val="28"/>
              </w:rPr>
              <w:t>Автомобиль LADA LARGUS</w:t>
            </w:r>
          </w:p>
        </w:tc>
        <w:tc>
          <w:tcPr>
            <w:tcW w:w="1228" w:type="dxa"/>
            <w:shd w:val="clear" w:color="auto" w:fill="auto"/>
          </w:tcPr>
          <w:p w:rsidR="00906254" w:rsidRPr="00906254" w:rsidRDefault="00906254" w:rsidP="00906254">
            <w:pPr>
              <w:autoSpaceDE/>
              <w:rPr>
                <w:rFonts w:eastAsia="Calibri"/>
                <w:bCs/>
                <w:sz w:val="28"/>
                <w:szCs w:val="28"/>
              </w:rPr>
            </w:pPr>
            <w:r w:rsidRPr="00906254">
              <w:rPr>
                <w:rFonts w:eastAsia="Calibri"/>
                <w:bCs/>
                <w:sz w:val="28"/>
                <w:szCs w:val="28"/>
              </w:rPr>
              <w:t>784,94</w:t>
            </w:r>
          </w:p>
        </w:tc>
        <w:tc>
          <w:tcPr>
            <w:tcW w:w="1229" w:type="dxa"/>
            <w:shd w:val="clear" w:color="auto" w:fill="auto"/>
          </w:tcPr>
          <w:p w:rsidR="00906254" w:rsidRPr="00906254" w:rsidRDefault="00906254" w:rsidP="00906254">
            <w:pPr>
              <w:autoSpaceDE/>
              <w:rPr>
                <w:rFonts w:eastAsia="Calibri"/>
                <w:bCs/>
                <w:sz w:val="28"/>
                <w:szCs w:val="28"/>
              </w:rPr>
            </w:pPr>
            <w:r w:rsidRPr="00906254">
              <w:rPr>
                <w:rFonts w:eastAsia="Calibri"/>
                <w:bCs/>
                <w:sz w:val="28"/>
                <w:szCs w:val="28"/>
              </w:rPr>
              <w:t>820,26</w:t>
            </w:r>
          </w:p>
        </w:tc>
        <w:tc>
          <w:tcPr>
            <w:tcW w:w="1229" w:type="dxa"/>
            <w:shd w:val="clear" w:color="auto" w:fill="auto"/>
          </w:tcPr>
          <w:p w:rsidR="00906254" w:rsidRPr="00906254" w:rsidRDefault="00906254" w:rsidP="00906254">
            <w:pPr>
              <w:autoSpaceDE/>
              <w:rPr>
                <w:rFonts w:eastAsia="Calibri"/>
                <w:bCs/>
                <w:sz w:val="28"/>
                <w:szCs w:val="28"/>
              </w:rPr>
            </w:pPr>
            <w:r w:rsidRPr="00906254">
              <w:rPr>
                <w:rFonts w:eastAsia="Calibri"/>
                <w:bCs/>
                <w:sz w:val="28"/>
                <w:szCs w:val="28"/>
              </w:rPr>
              <w:t>854,71</w:t>
            </w:r>
          </w:p>
        </w:tc>
      </w:tr>
      <w:tr w:rsidR="00906254" w:rsidRPr="00906254" w:rsidTr="004F0886">
        <w:tc>
          <w:tcPr>
            <w:tcW w:w="675" w:type="dxa"/>
            <w:shd w:val="clear" w:color="auto" w:fill="auto"/>
          </w:tcPr>
          <w:p w:rsidR="00906254" w:rsidRPr="00906254" w:rsidRDefault="00906254" w:rsidP="00906254">
            <w:pPr>
              <w:autoSpaceDE/>
              <w:ind w:firstLine="142"/>
              <w:jc w:val="center"/>
              <w:rPr>
                <w:rFonts w:eastAsia="Calibri"/>
                <w:bCs/>
                <w:sz w:val="28"/>
                <w:szCs w:val="28"/>
              </w:rPr>
            </w:pPr>
            <w:r w:rsidRPr="00906254">
              <w:rPr>
                <w:rFonts w:eastAsia="Calibri"/>
                <w:bCs/>
                <w:sz w:val="28"/>
                <w:szCs w:val="28"/>
              </w:rPr>
              <w:t>10</w:t>
            </w:r>
          </w:p>
        </w:tc>
        <w:tc>
          <w:tcPr>
            <w:tcW w:w="5245" w:type="dxa"/>
            <w:shd w:val="clear" w:color="auto" w:fill="auto"/>
          </w:tcPr>
          <w:p w:rsidR="00906254" w:rsidRPr="00906254" w:rsidRDefault="00906254" w:rsidP="00906254">
            <w:pPr>
              <w:autoSpaceDE/>
              <w:ind w:firstLine="33"/>
              <w:rPr>
                <w:rFonts w:eastAsia="Calibri"/>
                <w:sz w:val="28"/>
                <w:szCs w:val="28"/>
              </w:rPr>
            </w:pPr>
            <w:proofErr w:type="spellStart"/>
            <w:r w:rsidRPr="00906254">
              <w:rPr>
                <w:rFonts w:eastAsia="Calibri"/>
                <w:sz w:val="28"/>
                <w:szCs w:val="28"/>
              </w:rPr>
              <w:t>Минитрактор</w:t>
            </w:r>
            <w:proofErr w:type="spellEnd"/>
            <w:r w:rsidRPr="00906254">
              <w:rPr>
                <w:rFonts w:eastAsia="Calibri"/>
                <w:sz w:val="28"/>
                <w:szCs w:val="28"/>
              </w:rPr>
              <w:t xml:space="preserve"> MASTERYARD DF-M244</w:t>
            </w:r>
          </w:p>
        </w:tc>
        <w:tc>
          <w:tcPr>
            <w:tcW w:w="1228" w:type="dxa"/>
            <w:shd w:val="clear" w:color="auto" w:fill="auto"/>
          </w:tcPr>
          <w:p w:rsidR="00906254" w:rsidRPr="00906254" w:rsidRDefault="00906254" w:rsidP="00906254">
            <w:pPr>
              <w:autoSpaceDE/>
              <w:rPr>
                <w:rFonts w:eastAsia="Calibri"/>
                <w:bCs/>
                <w:sz w:val="28"/>
                <w:szCs w:val="28"/>
              </w:rPr>
            </w:pPr>
            <w:r w:rsidRPr="00906254">
              <w:rPr>
                <w:rFonts w:eastAsia="Calibri"/>
                <w:bCs/>
                <w:sz w:val="28"/>
                <w:szCs w:val="28"/>
              </w:rPr>
              <w:t>575,11</w:t>
            </w:r>
          </w:p>
        </w:tc>
        <w:tc>
          <w:tcPr>
            <w:tcW w:w="1229" w:type="dxa"/>
            <w:shd w:val="clear" w:color="auto" w:fill="auto"/>
          </w:tcPr>
          <w:p w:rsidR="00906254" w:rsidRPr="00906254" w:rsidRDefault="00906254" w:rsidP="00906254">
            <w:pPr>
              <w:autoSpaceDE/>
              <w:rPr>
                <w:rFonts w:eastAsia="Calibri"/>
                <w:bCs/>
                <w:sz w:val="28"/>
                <w:szCs w:val="28"/>
              </w:rPr>
            </w:pPr>
            <w:r w:rsidRPr="00906254">
              <w:rPr>
                <w:rFonts w:eastAsia="Calibri"/>
                <w:bCs/>
                <w:sz w:val="28"/>
                <w:szCs w:val="28"/>
              </w:rPr>
              <w:t>600,99</w:t>
            </w:r>
          </w:p>
        </w:tc>
        <w:tc>
          <w:tcPr>
            <w:tcW w:w="1229" w:type="dxa"/>
            <w:shd w:val="clear" w:color="auto" w:fill="auto"/>
          </w:tcPr>
          <w:p w:rsidR="00906254" w:rsidRPr="00906254" w:rsidRDefault="00906254" w:rsidP="00906254">
            <w:pPr>
              <w:autoSpaceDE/>
              <w:rPr>
                <w:rFonts w:eastAsia="Calibri"/>
                <w:bCs/>
                <w:sz w:val="28"/>
                <w:szCs w:val="28"/>
              </w:rPr>
            </w:pPr>
            <w:r w:rsidRPr="00906254">
              <w:rPr>
                <w:rFonts w:eastAsia="Calibri"/>
                <w:bCs/>
                <w:sz w:val="28"/>
                <w:szCs w:val="28"/>
              </w:rPr>
              <w:t>626,23</w:t>
            </w:r>
          </w:p>
        </w:tc>
      </w:tr>
    </w:tbl>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Default="00906254" w:rsidP="00906254">
      <w:pPr>
        <w:suppressAutoHyphens w:val="0"/>
        <w:autoSpaceDN w:val="0"/>
        <w:adjustRightInd w:val="0"/>
        <w:ind w:firstLine="720"/>
        <w:jc w:val="right"/>
        <w:outlineLvl w:val="1"/>
        <w:rPr>
          <w:sz w:val="28"/>
          <w:szCs w:val="28"/>
          <w:lang w:eastAsia="ru-RU"/>
        </w:rPr>
      </w:pPr>
    </w:p>
    <w:p w:rsidR="00906254" w:rsidRDefault="00906254" w:rsidP="00906254">
      <w:pPr>
        <w:suppressAutoHyphens w:val="0"/>
        <w:autoSpaceDN w:val="0"/>
        <w:adjustRightInd w:val="0"/>
        <w:ind w:firstLine="720"/>
        <w:jc w:val="right"/>
        <w:outlineLvl w:val="1"/>
        <w:rPr>
          <w:sz w:val="28"/>
          <w:szCs w:val="28"/>
          <w:lang w:eastAsia="ru-RU"/>
        </w:rPr>
      </w:pPr>
    </w:p>
    <w:p w:rsidR="00906254" w:rsidRDefault="00906254" w:rsidP="00906254">
      <w:pPr>
        <w:suppressAutoHyphens w:val="0"/>
        <w:autoSpaceDN w:val="0"/>
        <w:adjustRightInd w:val="0"/>
        <w:ind w:firstLine="720"/>
        <w:jc w:val="right"/>
        <w:outlineLvl w:val="1"/>
        <w:rPr>
          <w:sz w:val="28"/>
          <w:szCs w:val="28"/>
          <w:lang w:eastAsia="ru-RU"/>
        </w:rPr>
      </w:pPr>
    </w:p>
    <w:p w:rsidR="00906254" w:rsidRDefault="00906254" w:rsidP="00906254">
      <w:pPr>
        <w:suppressAutoHyphens w:val="0"/>
        <w:autoSpaceDN w:val="0"/>
        <w:adjustRightInd w:val="0"/>
        <w:ind w:firstLine="720"/>
        <w:jc w:val="right"/>
        <w:outlineLvl w:val="1"/>
        <w:rPr>
          <w:sz w:val="28"/>
          <w:szCs w:val="28"/>
          <w:lang w:eastAsia="ru-RU"/>
        </w:rPr>
      </w:pPr>
    </w:p>
    <w:p w:rsidR="00906254" w:rsidRDefault="00906254" w:rsidP="00906254">
      <w:pPr>
        <w:suppressAutoHyphens w:val="0"/>
        <w:autoSpaceDN w:val="0"/>
        <w:adjustRightInd w:val="0"/>
        <w:ind w:firstLine="720"/>
        <w:jc w:val="right"/>
        <w:outlineLvl w:val="1"/>
        <w:rPr>
          <w:sz w:val="28"/>
          <w:szCs w:val="28"/>
          <w:lang w:eastAsia="ru-RU"/>
        </w:rPr>
      </w:pPr>
    </w:p>
    <w:p w:rsid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r w:rsidRPr="00906254">
        <w:rPr>
          <w:sz w:val="28"/>
          <w:szCs w:val="28"/>
          <w:lang w:eastAsia="ru-RU"/>
        </w:rPr>
        <w:lastRenderedPageBreak/>
        <w:t>Приложение № 4</w:t>
      </w:r>
    </w:p>
    <w:p w:rsidR="00906254" w:rsidRPr="00906254" w:rsidRDefault="00906254" w:rsidP="00906254">
      <w:pPr>
        <w:suppressAutoHyphens w:val="0"/>
        <w:autoSpaceDN w:val="0"/>
        <w:adjustRightInd w:val="0"/>
        <w:ind w:firstLine="720"/>
        <w:jc w:val="right"/>
        <w:outlineLvl w:val="1"/>
        <w:rPr>
          <w:sz w:val="28"/>
          <w:szCs w:val="28"/>
          <w:lang w:eastAsia="ru-RU"/>
        </w:rPr>
      </w:pPr>
      <w:r w:rsidRPr="00906254">
        <w:rPr>
          <w:sz w:val="28"/>
          <w:szCs w:val="28"/>
          <w:lang w:eastAsia="ru-RU"/>
        </w:rPr>
        <w:t xml:space="preserve"> к постановлению Администрации </w:t>
      </w:r>
    </w:p>
    <w:p w:rsidR="00906254" w:rsidRPr="00906254" w:rsidRDefault="00906254" w:rsidP="00906254">
      <w:pPr>
        <w:suppressAutoHyphens w:val="0"/>
        <w:autoSpaceDN w:val="0"/>
        <w:adjustRightInd w:val="0"/>
        <w:ind w:firstLine="720"/>
        <w:jc w:val="right"/>
        <w:outlineLvl w:val="1"/>
        <w:rPr>
          <w:sz w:val="28"/>
          <w:szCs w:val="28"/>
          <w:lang w:eastAsia="ru-RU"/>
        </w:rPr>
      </w:pPr>
      <w:r w:rsidRPr="00906254">
        <w:rPr>
          <w:sz w:val="28"/>
          <w:szCs w:val="28"/>
          <w:lang w:eastAsia="ru-RU"/>
        </w:rPr>
        <w:t xml:space="preserve">муниципального образования </w:t>
      </w:r>
    </w:p>
    <w:p w:rsidR="00906254" w:rsidRPr="00906254" w:rsidRDefault="00906254" w:rsidP="00906254">
      <w:pPr>
        <w:suppressAutoHyphens w:val="0"/>
        <w:autoSpaceDN w:val="0"/>
        <w:adjustRightInd w:val="0"/>
        <w:ind w:firstLine="720"/>
        <w:jc w:val="right"/>
        <w:outlineLvl w:val="1"/>
        <w:rPr>
          <w:sz w:val="28"/>
          <w:szCs w:val="28"/>
          <w:lang w:eastAsia="ru-RU"/>
        </w:rPr>
      </w:pPr>
      <w:r w:rsidRPr="00906254">
        <w:rPr>
          <w:sz w:val="28"/>
          <w:szCs w:val="28"/>
          <w:lang w:eastAsia="ru-RU"/>
        </w:rPr>
        <w:t>«Муниципальный округ</w:t>
      </w:r>
    </w:p>
    <w:p w:rsidR="00906254" w:rsidRPr="00906254" w:rsidRDefault="00906254" w:rsidP="00906254">
      <w:pPr>
        <w:suppressAutoHyphens w:val="0"/>
        <w:autoSpaceDN w:val="0"/>
        <w:adjustRightInd w:val="0"/>
        <w:ind w:firstLine="720"/>
        <w:jc w:val="right"/>
        <w:outlineLvl w:val="1"/>
        <w:rPr>
          <w:sz w:val="28"/>
          <w:szCs w:val="28"/>
          <w:lang w:eastAsia="ru-RU"/>
        </w:rPr>
      </w:pPr>
      <w:proofErr w:type="spellStart"/>
      <w:r w:rsidRPr="00906254">
        <w:rPr>
          <w:sz w:val="28"/>
          <w:szCs w:val="28"/>
          <w:lang w:eastAsia="ru-RU"/>
        </w:rPr>
        <w:t>Якшур-Бодьинский</w:t>
      </w:r>
      <w:proofErr w:type="spellEnd"/>
      <w:r w:rsidRPr="00906254">
        <w:rPr>
          <w:sz w:val="28"/>
          <w:szCs w:val="28"/>
          <w:lang w:eastAsia="ru-RU"/>
        </w:rPr>
        <w:t xml:space="preserve"> район </w:t>
      </w:r>
    </w:p>
    <w:p w:rsidR="00906254" w:rsidRPr="00906254" w:rsidRDefault="00906254" w:rsidP="00906254">
      <w:pPr>
        <w:suppressAutoHyphens w:val="0"/>
        <w:autoSpaceDN w:val="0"/>
        <w:adjustRightInd w:val="0"/>
        <w:ind w:firstLine="720"/>
        <w:jc w:val="right"/>
        <w:outlineLvl w:val="1"/>
        <w:rPr>
          <w:sz w:val="28"/>
          <w:szCs w:val="28"/>
          <w:lang w:eastAsia="ru-RU"/>
        </w:rPr>
      </w:pPr>
      <w:r w:rsidRPr="00906254">
        <w:rPr>
          <w:sz w:val="28"/>
          <w:szCs w:val="28"/>
          <w:lang w:eastAsia="ru-RU"/>
        </w:rPr>
        <w:t>Удмуртской Республики»</w:t>
      </w:r>
    </w:p>
    <w:p w:rsidR="00906254" w:rsidRPr="00906254" w:rsidRDefault="00906254" w:rsidP="00906254">
      <w:pPr>
        <w:suppressAutoHyphens w:val="0"/>
        <w:autoSpaceDN w:val="0"/>
        <w:adjustRightInd w:val="0"/>
        <w:ind w:firstLine="720"/>
        <w:jc w:val="right"/>
        <w:outlineLvl w:val="1"/>
        <w:rPr>
          <w:sz w:val="28"/>
          <w:szCs w:val="28"/>
          <w:lang w:eastAsia="ru-RU"/>
        </w:rPr>
      </w:pPr>
      <w:r w:rsidRPr="00906254">
        <w:rPr>
          <w:sz w:val="28"/>
          <w:szCs w:val="28"/>
          <w:lang w:eastAsia="ru-RU"/>
        </w:rPr>
        <w:t>от «26» декабря  2024  года № 2361</w:t>
      </w: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autoSpaceDE/>
        <w:jc w:val="center"/>
        <w:rPr>
          <w:bCs/>
          <w:sz w:val="28"/>
          <w:szCs w:val="28"/>
        </w:rPr>
      </w:pPr>
      <w:r w:rsidRPr="00906254">
        <w:rPr>
          <w:rFonts w:eastAsia="Calibri"/>
          <w:sz w:val="28"/>
          <w:szCs w:val="28"/>
          <w:lang w:eastAsia="en-US"/>
        </w:rPr>
        <w:t>С</w:t>
      </w:r>
      <w:r w:rsidRPr="00906254">
        <w:rPr>
          <w:bCs/>
          <w:sz w:val="28"/>
          <w:szCs w:val="28"/>
        </w:rPr>
        <w:t xml:space="preserve">тоимость гидравлических испытаний, </w:t>
      </w:r>
      <w:r w:rsidRPr="00906254">
        <w:rPr>
          <w:color w:val="000000"/>
          <w:sz w:val="28"/>
          <w:szCs w:val="28"/>
        </w:rPr>
        <w:t xml:space="preserve">оказываемых </w:t>
      </w:r>
      <w:r w:rsidRPr="00906254">
        <w:rPr>
          <w:sz w:val="28"/>
          <w:szCs w:val="28"/>
        </w:rPr>
        <w:t>муниципальным бюджетным учреждением</w:t>
      </w:r>
      <w:r w:rsidRPr="00906254">
        <w:rPr>
          <w:color w:val="000000"/>
          <w:sz w:val="28"/>
          <w:szCs w:val="28"/>
        </w:rPr>
        <w:t xml:space="preserve"> «Центр по комплексному обслуживанию муниципальных учреждений </w:t>
      </w:r>
      <w:proofErr w:type="spellStart"/>
      <w:r w:rsidRPr="00906254">
        <w:rPr>
          <w:color w:val="000000"/>
          <w:sz w:val="28"/>
          <w:szCs w:val="28"/>
        </w:rPr>
        <w:t>Якшур-Бодьинского</w:t>
      </w:r>
      <w:proofErr w:type="spellEnd"/>
      <w:r w:rsidRPr="00906254">
        <w:rPr>
          <w:color w:val="000000"/>
          <w:sz w:val="28"/>
          <w:szCs w:val="28"/>
        </w:rPr>
        <w:t xml:space="preserve"> района»,</w:t>
      </w:r>
      <w:r w:rsidRPr="00906254">
        <w:rPr>
          <w:bCs/>
          <w:sz w:val="28"/>
          <w:szCs w:val="28"/>
        </w:rPr>
        <w:t xml:space="preserve"> на 2025, 2026, 2027  годы</w:t>
      </w:r>
    </w:p>
    <w:p w:rsidR="00906254" w:rsidRPr="00906254" w:rsidRDefault="00906254" w:rsidP="00906254">
      <w:pPr>
        <w:autoSpaceDE/>
        <w:ind w:firstLine="851"/>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0"/>
        <w:gridCol w:w="1112"/>
        <w:gridCol w:w="981"/>
        <w:gridCol w:w="1267"/>
        <w:gridCol w:w="1134"/>
        <w:gridCol w:w="1234"/>
      </w:tblGrid>
      <w:tr w:rsidR="00906254" w:rsidRPr="00906254" w:rsidTr="004F0886">
        <w:trPr>
          <w:trHeight w:val="278"/>
        </w:trPr>
        <w:tc>
          <w:tcPr>
            <w:tcW w:w="3794" w:type="dxa"/>
            <w:vMerge w:val="restart"/>
            <w:shd w:val="clear" w:color="auto" w:fill="auto"/>
          </w:tcPr>
          <w:p w:rsidR="00906254" w:rsidRPr="00906254" w:rsidRDefault="00906254" w:rsidP="00906254">
            <w:pPr>
              <w:autoSpaceDE/>
              <w:ind w:firstLine="851"/>
              <w:jc w:val="center"/>
              <w:rPr>
                <w:rFonts w:eastAsia="Calibri"/>
                <w:b/>
                <w:bCs/>
                <w:sz w:val="28"/>
                <w:szCs w:val="28"/>
              </w:rPr>
            </w:pPr>
            <w:r w:rsidRPr="00906254">
              <w:rPr>
                <w:rFonts w:eastAsia="Calibri"/>
                <w:b/>
                <w:bCs/>
                <w:sz w:val="28"/>
                <w:szCs w:val="28"/>
              </w:rPr>
              <w:t>Наименование работ</w:t>
            </w:r>
          </w:p>
        </w:tc>
        <w:tc>
          <w:tcPr>
            <w:tcW w:w="1134" w:type="dxa"/>
            <w:vMerge w:val="restart"/>
            <w:shd w:val="clear" w:color="auto" w:fill="auto"/>
          </w:tcPr>
          <w:p w:rsidR="00906254" w:rsidRPr="00906254" w:rsidRDefault="00906254" w:rsidP="00906254">
            <w:pPr>
              <w:autoSpaceDE/>
              <w:jc w:val="center"/>
              <w:rPr>
                <w:rFonts w:eastAsia="Calibri"/>
                <w:b/>
                <w:bCs/>
                <w:sz w:val="28"/>
                <w:szCs w:val="28"/>
              </w:rPr>
            </w:pPr>
            <w:r w:rsidRPr="00906254">
              <w:rPr>
                <w:rFonts w:eastAsia="Calibri"/>
                <w:b/>
                <w:bCs/>
                <w:sz w:val="28"/>
                <w:szCs w:val="28"/>
              </w:rPr>
              <w:t>Ед. изм.</w:t>
            </w:r>
          </w:p>
        </w:tc>
        <w:tc>
          <w:tcPr>
            <w:tcW w:w="992" w:type="dxa"/>
            <w:vMerge w:val="restart"/>
            <w:shd w:val="clear" w:color="auto" w:fill="auto"/>
          </w:tcPr>
          <w:p w:rsidR="00906254" w:rsidRPr="00906254" w:rsidRDefault="00906254" w:rsidP="00906254">
            <w:pPr>
              <w:autoSpaceDE/>
              <w:rPr>
                <w:rFonts w:eastAsia="Calibri"/>
                <w:b/>
                <w:bCs/>
                <w:sz w:val="28"/>
                <w:szCs w:val="28"/>
              </w:rPr>
            </w:pPr>
            <w:r w:rsidRPr="00906254">
              <w:rPr>
                <w:rFonts w:eastAsia="Calibri"/>
                <w:b/>
                <w:bCs/>
                <w:sz w:val="28"/>
                <w:szCs w:val="28"/>
              </w:rPr>
              <w:t>Кол-во</w:t>
            </w:r>
          </w:p>
        </w:tc>
        <w:tc>
          <w:tcPr>
            <w:tcW w:w="3651" w:type="dxa"/>
            <w:gridSpan w:val="3"/>
            <w:shd w:val="clear" w:color="auto" w:fill="auto"/>
          </w:tcPr>
          <w:p w:rsidR="00906254" w:rsidRPr="00906254" w:rsidRDefault="00906254" w:rsidP="00906254">
            <w:pPr>
              <w:autoSpaceDE/>
              <w:jc w:val="center"/>
              <w:rPr>
                <w:rFonts w:eastAsia="Calibri"/>
                <w:b/>
                <w:bCs/>
                <w:sz w:val="28"/>
                <w:szCs w:val="28"/>
              </w:rPr>
            </w:pPr>
            <w:r w:rsidRPr="00906254">
              <w:rPr>
                <w:rFonts w:eastAsia="Calibri"/>
                <w:b/>
                <w:bCs/>
                <w:sz w:val="28"/>
                <w:szCs w:val="28"/>
              </w:rPr>
              <w:t>Цена, руб.</w:t>
            </w:r>
          </w:p>
        </w:tc>
      </w:tr>
      <w:tr w:rsidR="00906254" w:rsidRPr="00906254" w:rsidTr="004F0886">
        <w:trPr>
          <w:trHeight w:val="277"/>
        </w:trPr>
        <w:tc>
          <w:tcPr>
            <w:tcW w:w="3794" w:type="dxa"/>
            <w:vMerge/>
            <w:shd w:val="clear" w:color="auto" w:fill="auto"/>
          </w:tcPr>
          <w:p w:rsidR="00906254" w:rsidRPr="00906254" w:rsidRDefault="00906254" w:rsidP="00906254">
            <w:pPr>
              <w:autoSpaceDE/>
              <w:ind w:firstLine="851"/>
              <w:jc w:val="center"/>
              <w:rPr>
                <w:rFonts w:eastAsia="Calibri"/>
                <w:b/>
                <w:bCs/>
                <w:sz w:val="28"/>
                <w:szCs w:val="28"/>
              </w:rPr>
            </w:pPr>
          </w:p>
        </w:tc>
        <w:tc>
          <w:tcPr>
            <w:tcW w:w="1134" w:type="dxa"/>
            <w:vMerge/>
            <w:shd w:val="clear" w:color="auto" w:fill="auto"/>
          </w:tcPr>
          <w:p w:rsidR="00906254" w:rsidRPr="00906254" w:rsidRDefault="00906254" w:rsidP="00906254">
            <w:pPr>
              <w:autoSpaceDE/>
              <w:rPr>
                <w:rFonts w:eastAsia="Calibri"/>
                <w:b/>
                <w:bCs/>
                <w:sz w:val="28"/>
                <w:szCs w:val="28"/>
              </w:rPr>
            </w:pPr>
          </w:p>
        </w:tc>
        <w:tc>
          <w:tcPr>
            <w:tcW w:w="992" w:type="dxa"/>
            <w:vMerge/>
            <w:shd w:val="clear" w:color="auto" w:fill="auto"/>
          </w:tcPr>
          <w:p w:rsidR="00906254" w:rsidRPr="00906254" w:rsidRDefault="00906254" w:rsidP="00906254">
            <w:pPr>
              <w:autoSpaceDE/>
              <w:rPr>
                <w:rFonts w:eastAsia="Calibri"/>
                <w:b/>
                <w:bCs/>
                <w:sz w:val="28"/>
                <w:szCs w:val="28"/>
              </w:rPr>
            </w:pPr>
          </w:p>
        </w:tc>
        <w:tc>
          <w:tcPr>
            <w:tcW w:w="1276" w:type="dxa"/>
            <w:shd w:val="clear" w:color="auto" w:fill="auto"/>
          </w:tcPr>
          <w:p w:rsidR="00906254" w:rsidRPr="00906254" w:rsidRDefault="00906254" w:rsidP="00906254">
            <w:pPr>
              <w:autoSpaceDE/>
              <w:jc w:val="center"/>
              <w:rPr>
                <w:rFonts w:eastAsia="Calibri"/>
                <w:b/>
                <w:bCs/>
                <w:sz w:val="28"/>
                <w:szCs w:val="28"/>
              </w:rPr>
            </w:pPr>
            <w:r w:rsidRPr="00906254">
              <w:rPr>
                <w:rFonts w:eastAsia="Calibri"/>
                <w:b/>
                <w:bCs/>
                <w:sz w:val="28"/>
                <w:szCs w:val="28"/>
              </w:rPr>
              <w:t>2025 год</w:t>
            </w:r>
          </w:p>
        </w:tc>
        <w:tc>
          <w:tcPr>
            <w:tcW w:w="1134" w:type="dxa"/>
            <w:shd w:val="clear" w:color="auto" w:fill="auto"/>
          </w:tcPr>
          <w:p w:rsidR="00906254" w:rsidRPr="00906254" w:rsidRDefault="00906254" w:rsidP="00906254">
            <w:pPr>
              <w:autoSpaceDE/>
              <w:jc w:val="center"/>
              <w:rPr>
                <w:rFonts w:eastAsia="Calibri"/>
                <w:b/>
                <w:bCs/>
                <w:sz w:val="28"/>
                <w:szCs w:val="28"/>
              </w:rPr>
            </w:pPr>
            <w:r w:rsidRPr="00906254">
              <w:rPr>
                <w:rFonts w:eastAsia="Calibri"/>
                <w:b/>
                <w:bCs/>
                <w:sz w:val="28"/>
                <w:szCs w:val="28"/>
              </w:rPr>
              <w:t>2026 год</w:t>
            </w:r>
          </w:p>
        </w:tc>
        <w:tc>
          <w:tcPr>
            <w:tcW w:w="1241" w:type="dxa"/>
            <w:shd w:val="clear" w:color="auto" w:fill="auto"/>
          </w:tcPr>
          <w:p w:rsidR="00906254" w:rsidRPr="00906254" w:rsidRDefault="00906254" w:rsidP="00906254">
            <w:pPr>
              <w:autoSpaceDE/>
              <w:jc w:val="center"/>
              <w:rPr>
                <w:rFonts w:eastAsia="Calibri"/>
                <w:b/>
                <w:bCs/>
                <w:sz w:val="28"/>
                <w:szCs w:val="28"/>
              </w:rPr>
            </w:pPr>
            <w:r w:rsidRPr="00906254">
              <w:rPr>
                <w:rFonts w:eastAsia="Calibri"/>
                <w:b/>
                <w:bCs/>
                <w:sz w:val="28"/>
                <w:szCs w:val="28"/>
              </w:rPr>
              <w:t>2027 год</w:t>
            </w:r>
          </w:p>
        </w:tc>
      </w:tr>
      <w:tr w:rsidR="00906254" w:rsidRPr="00906254" w:rsidTr="004F0886">
        <w:tc>
          <w:tcPr>
            <w:tcW w:w="3794" w:type="dxa"/>
            <w:shd w:val="clear" w:color="auto" w:fill="auto"/>
          </w:tcPr>
          <w:p w:rsidR="00906254" w:rsidRPr="00906254" w:rsidRDefault="00906254" w:rsidP="00906254">
            <w:pPr>
              <w:autoSpaceDE/>
              <w:rPr>
                <w:rFonts w:eastAsia="Calibri"/>
                <w:bCs/>
                <w:sz w:val="28"/>
                <w:szCs w:val="28"/>
              </w:rPr>
            </w:pPr>
            <w:r w:rsidRPr="00906254">
              <w:rPr>
                <w:rFonts w:eastAsia="Calibri"/>
                <w:bCs/>
                <w:sz w:val="28"/>
                <w:szCs w:val="28"/>
              </w:rPr>
              <w:t>Гидравлические испытания трубопроводов систем отопления диаметром до 100 мм</w:t>
            </w:r>
          </w:p>
        </w:tc>
        <w:tc>
          <w:tcPr>
            <w:tcW w:w="1134" w:type="dxa"/>
            <w:shd w:val="clear" w:color="auto" w:fill="auto"/>
            <w:vAlign w:val="center"/>
          </w:tcPr>
          <w:p w:rsidR="00906254" w:rsidRPr="00906254" w:rsidRDefault="00906254" w:rsidP="00906254">
            <w:pPr>
              <w:autoSpaceDE/>
              <w:rPr>
                <w:rFonts w:eastAsia="Calibri"/>
                <w:bCs/>
                <w:sz w:val="28"/>
                <w:szCs w:val="28"/>
              </w:rPr>
            </w:pPr>
            <w:r w:rsidRPr="00906254">
              <w:rPr>
                <w:rFonts w:eastAsia="Calibri"/>
                <w:bCs/>
                <w:sz w:val="28"/>
                <w:szCs w:val="28"/>
              </w:rPr>
              <w:t>100 м</w:t>
            </w:r>
          </w:p>
        </w:tc>
        <w:tc>
          <w:tcPr>
            <w:tcW w:w="992" w:type="dxa"/>
            <w:shd w:val="clear" w:color="auto" w:fill="auto"/>
            <w:vAlign w:val="center"/>
          </w:tcPr>
          <w:p w:rsidR="00906254" w:rsidRPr="00906254" w:rsidRDefault="00906254" w:rsidP="00906254">
            <w:pPr>
              <w:autoSpaceDE/>
              <w:rPr>
                <w:rFonts w:eastAsia="Calibri"/>
                <w:bCs/>
                <w:sz w:val="28"/>
                <w:szCs w:val="28"/>
              </w:rPr>
            </w:pPr>
            <w:r w:rsidRPr="00906254">
              <w:rPr>
                <w:rFonts w:eastAsia="Calibri"/>
                <w:bCs/>
                <w:sz w:val="28"/>
                <w:szCs w:val="28"/>
              </w:rPr>
              <w:t>1,0</w:t>
            </w:r>
          </w:p>
        </w:tc>
        <w:tc>
          <w:tcPr>
            <w:tcW w:w="1276" w:type="dxa"/>
            <w:shd w:val="clear" w:color="auto" w:fill="auto"/>
            <w:vAlign w:val="center"/>
          </w:tcPr>
          <w:p w:rsidR="00906254" w:rsidRPr="00906254" w:rsidRDefault="00906254" w:rsidP="00906254">
            <w:pPr>
              <w:autoSpaceDE/>
              <w:rPr>
                <w:rFonts w:eastAsia="Calibri"/>
                <w:bCs/>
                <w:sz w:val="28"/>
                <w:szCs w:val="28"/>
              </w:rPr>
            </w:pPr>
            <w:r w:rsidRPr="00906254">
              <w:rPr>
                <w:rFonts w:eastAsia="Calibri"/>
                <w:bCs/>
                <w:sz w:val="28"/>
                <w:szCs w:val="28"/>
              </w:rPr>
              <w:t>2201,98</w:t>
            </w:r>
          </w:p>
        </w:tc>
        <w:tc>
          <w:tcPr>
            <w:tcW w:w="1134" w:type="dxa"/>
            <w:shd w:val="clear" w:color="auto" w:fill="auto"/>
            <w:vAlign w:val="center"/>
          </w:tcPr>
          <w:p w:rsidR="00906254" w:rsidRPr="00906254" w:rsidRDefault="00906254" w:rsidP="00906254">
            <w:pPr>
              <w:autoSpaceDE/>
              <w:rPr>
                <w:rFonts w:eastAsia="Calibri"/>
                <w:bCs/>
                <w:sz w:val="28"/>
                <w:szCs w:val="28"/>
              </w:rPr>
            </w:pPr>
            <w:r w:rsidRPr="00906254">
              <w:rPr>
                <w:rFonts w:eastAsia="Calibri"/>
                <w:bCs/>
                <w:sz w:val="28"/>
                <w:szCs w:val="28"/>
              </w:rPr>
              <w:t>2301,07</w:t>
            </w:r>
          </w:p>
        </w:tc>
        <w:tc>
          <w:tcPr>
            <w:tcW w:w="1241" w:type="dxa"/>
            <w:shd w:val="clear" w:color="auto" w:fill="auto"/>
            <w:vAlign w:val="center"/>
          </w:tcPr>
          <w:p w:rsidR="00906254" w:rsidRPr="00906254" w:rsidRDefault="00906254" w:rsidP="00906254">
            <w:pPr>
              <w:autoSpaceDE/>
              <w:rPr>
                <w:rFonts w:eastAsia="Calibri"/>
                <w:bCs/>
                <w:sz w:val="28"/>
                <w:szCs w:val="28"/>
              </w:rPr>
            </w:pPr>
            <w:r w:rsidRPr="00906254">
              <w:rPr>
                <w:rFonts w:eastAsia="Calibri"/>
                <w:bCs/>
                <w:sz w:val="28"/>
                <w:szCs w:val="28"/>
              </w:rPr>
              <w:t>2397,71</w:t>
            </w:r>
          </w:p>
        </w:tc>
      </w:tr>
    </w:tbl>
    <w:p w:rsidR="00906254" w:rsidRPr="00906254" w:rsidRDefault="00906254" w:rsidP="00906254">
      <w:pPr>
        <w:autoSpaceDE/>
        <w:ind w:firstLine="708"/>
        <w:jc w:val="both"/>
        <w:rPr>
          <w:b/>
          <w:bCs/>
          <w:sz w:val="28"/>
          <w:szCs w:val="28"/>
          <w:u w:val="single"/>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Default="00906254" w:rsidP="00906254">
      <w:pPr>
        <w:suppressAutoHyphens w:val="0"/>
        <w:autoSpaceDN w:val="0"/>
        <w:adjustRightInd w:val="0"/>
        <w:ind w:firstLine="720"/>
        <w:jc w:val="right"/>
        <w:outlineLvl w:val="1"/>
        <w:rPr>
          <w:sz w:val="28"/>
          <w:szCs w:val="28"/>
          <w:lang w:eastAsia="ru-RU"/>
        </w:rPr>
      </w:pPr>
    </w:p>
    <w:p w:rsidR="004F0886" w:rsidRDefault="004F0886" w:rsidP="00906254">
      <w:pPr>
        <w:suppressAutoHyphens w:val="0"/>
        <w:autoSpaceDN w:val="0"/>
        <w:adjustRightInd w:val="0"/>
        <w:ind w:firstLine="720"/>
        <w:jc w:val="right"/>
        <w:outlineLvl w:val="1"/>
        <w:rPr>
          <w:sz w:val="28"/>
          <w:szCs w:val="28"/>
          <w:lang w:eastAsia="ru-RU"/>
        </w:rPr>
      </w:pPr>
    </w:p>
    <w:p w:rsidR="00906254" w:rsidRDefault="00906254" w:rsidP="00906254">
      <w:pPr>
        <w:suppressAutoHyphens w:val="0"/>
        <w:autoSpaceDN w:val="0"/>
        <w:adjustRightInd w:val="0"/>
        <w:ind w:firstLine="720"/>
        <w:jc w:val="right"/>
        <w:outlineLvl w:val="1"/>
        <w:rPr>
          <w:sz w:val="28"/>
          <w:szCs w:val="28"/>
          <w:lang w:eastAsia="ru-RU"/>
        </w:rPr>
      </w:pPr>
    </w:p>
    <w:p w:rsidR="00906254" w:rsidRDefault="00906254" w:rsidP="00906254">
      <w:pPr>
        <w:suppressAutoHyphens w:val="0"/>
        <w:autoSpaceDN w:val="0"/>
        <w:adjustRightInd w:val="0"/>
        <w:ind w:firstLine="720"/>
        <w:jc w:val="right"/>
        <w:outlineLvl w:val="1"/>
        <w:rPr>
          <w:sz w:val="28"/>
          <w:szCs w:val="28"/>
          <w:lang w:eastAsia="ru-RU"/>
        </w:rPr>
      </w:pPr>
    </w:p>
    <w:p w:rsidR="00906254" w:rsidRDefault="00906254" w:rsidP="00906254">
      <w:pPr>
        <w:suppressAutoHyphens w:val="0"/>
        <w:autoSpaceDN w:val="0"/>
        <w:adjustRightInd w:val="0"/>
        <w:ind w:firstLine="720"/>
        <w:jc w:val="right"/>
        <w:outlineLvl w:val="1"/>
        <w:rPr>
          <w:sz w:val="28"/>
          <w:szCs w:val="28"/>
          <w:lang w:eastAsia="ru-RU"/>
        </w:rPr>
      </w:pPr>
    </w:p>
    <w:p w:rsid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r w:rsidRPr="00906254">
        <w:rPr>
          <w:sz w:val="28"/>
          <w:szCs w:val="28"/>
          <w:lang w:eastAsia="ru-RU"/>
        </w:rPr>
        <w:lastRenderedPageBreak/>
        <w:t>Приложение № 5</w:t>
      </w:r>
    </w:p>
    <w:p w:rsidR="00906254" w:rsidRPr="00906254" w:rsidRDefault="00906254" w:rsidP="00906254">
      <w:pPr>
        <w:suppressAutoHyphens w:val="0"/>
        <w:autoSpaceDN w:val="0"/>
        <w:adjustRightInd w:val="0"/>
        <w:ind w:firstLine="720"/>
        <w:jc w:val="right"/>
        <w:outlineLvl w:val="1"/>
        <w:rPr>
          <w:sz w:val="28"/>
          <w:szCs w:val="28"/>
          <w:lang w:eastAsia="ru-RU"/>
        </w:rPr>
      </w:pPr>
      <w:r w:rsidRPr="00906254">
        <w:rPr>
          <w:sz w:val="28"/>
          <w:szCs w:val="28"/>
          <w:lang w:eastAsia="ru-RU"/>
        </w:rPr>
        <w:t xml:space="preserve"> к постановлению Администрации </w:t>
      </w:r>
    </w:p>
    <w:p w:rsidR="00906254" w:rsidRPr="00906254" w:rsidRDefault="00906254" w:rsidP="00906254">
      <w:pPr>
        <w:suppressAutoHyphens w:val="0"/>
        <w:autoSpaceDN w:val="0"/>
        <w:adjustRightInd w:val="0"/>
        <w:ind w:firstLine="720"/>
        <w:jc w:val="right"/>
        <w:outlineLvl w:val="1"/>
        <w:rPr>
          <w:sz w:val="28"/>
          <w:szCs w:val="28"/>
          <w:lang w:eastAsia="ru-RU"/>
        </w:rPr>
      </w:pPr>
      <w:r w:rsidRPr="00906254">
        <w:rPr>
          <w:sz w:val="28"/>
          <w:szCs w:val="28"/>
          <w:lang w:eastAsia="ru-RU"/>
        </w:rPr>
        <w:t xml:space="preserve">муниципального образования </w:t>
      </w:r>
    </w:p>
    <w:p w:rsidR="00906254" w:rsidRPr="00906254" w:rsidRDefault="00906254" w:rsidP="00906254">
      <w:pPr>
        <w:suppressAutoHyphens w:val="0"/>
        <w:autoSpaceDN w:val="0"/>
        <w:adjustRightInd w:val="0"/>
        <w:ind w:firstLine="720"/>
        <w:jc w:val="right"/>
        <w:outlineLvl w:val="1"/>
        <w:rPr>
          <w:sz w:val="28"/>
          <w:szCs w:val="28"/>
          <w:lang w:eastAsia="ru-RU"/>
        </w:rPr>
      </w:pPr>
      <w:r w:rsidRPr="00906254">
        <w:rPr>
          <w:sz w:val="28"/>
          <w:szCs w:val="28"/>
          <w:lang w:eastAsia="ru-RU"/>
        </w:rPr>
        <w:t>«Муниципальный округ</w:t>
      </w:r>
    </w:p>
    <w:p w:rsidR="00906254" w:rsidRPr="00906254" w:rsidRDefault="00906254" w:rsidP="00906254">
      <w:pPr>
        <w:suppressAutoHyphens w:val="0"/>
        <w:autoSpaceDN w:val="0"/>
        <w:adjustRightInd w:val="0"/>
        <w:ind w:firstLine="720"/>
        <w:jc w:val="right"/>
        <w:outlineLvl w:val="1"/>
        <w:rPr>
          <w:sz w:val="28"/>
          <w:szCs w:val="28"/>
          <w:lang w:eastAsia="ru-RU"/>
        </w:rPr>
      </w:pPr>
      <w:proofErr w:type="spellStart"/>
      <w:r w:rsidRPr="00906254">
        <w:rPr>
          <w:sz w:val="28"/>
          <w:szCs w:val="28"/>
          <w:lang w:eastAsia="ru-RU"/>
        </w:rPr>
        <w:t>Якшур-Бодьинский</w:t>
      </w:r>
      <w:proofErr w:type="spellEnd"/>
      <w:r w:rsidRPr="00906254">
        <w:rPr>
          <w:sz w:val="28"/>
          <w:szCs w:val="28"/>
          <w:lang w:eastAsia="ru-RU"/>
        </w:rPr>
        <w:t xml:space="preserve"> район </w:t>
      </w:r>
    </w:p>
    <w:p w:rsidR="00906254" w:rsidRPr="00906254" w:rsidRDefault="00906254" w:rsidP="00906254">
      <w:pPr>
        <w:suppressAutoHyphens w:val="0"/>
        <w:autoSpaceDN w:val="0"/>
        <w:adjustRightInd w:val="0"/>
        <w:ind w:firstLine="720"/>
        <w:jc w:val="right"/>
        <w:outlineLvl w:val="1"/>
        <w:rPr>
          <w:sz w:val="28"/>
          <w:szCs w:val="28"/>
          <w:lang w:eastAsia="ru-RU"/>
        </w:rPr>
      </w:pPr>
      <w:r w:rsidRPr="00906254">
        <w:rPr>
          <w:sz w:val="28"/>
          <w:szCs w:val="28"/>
          <w:lang w:eastAsia="ru-RU"/>
        </w:rPr>
        <w:t>Удмуртской Республики»</w:t>
      </w:r>
    </w:p>
    <w:p w:rsidR="00906254" w:rsidRPr="00906254" w:rsidRDefault="00906254" w:rsidP="00906254">
      <w:pPr>
        <w:suppressAutoHyphens w:val="0"/>
        <w:autoSpaceDN w:val="0"/>
        <w:adjustRightInd w:val="0"/>
        <w:ind w:firstLine="720"/>
        <w:jc w:val="right"/>
        <w:outlineLvl w:val="1"/>
        <w:rPr>
          <w:sz w:val="28"/>
          <w:szCs w:val="28"/>
          <w:lang w:eastAsia="ru-RU"/>
        </w:rPr>
      </w:pPr>
      <w:r w:rsidRPr="00906254">
        <w:rPr>
          <w:sz w:val="28"/>
          <w:szCs w:val="28"/>
          <w:lang w:eastAsia="ru-RU"/>
        </w:rPr>
        <w:t>от «26»  декабря  2024  года № 2361</w:t>
      </w: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N w:val="0"/>
        <w:adjustRightInd w:val="0"/>
        <w:ind w:firstLine="720"/>
        <w:jc w:val="right"/>
        <w:outlineLvl w:val="1"/>
        <w:rPr>
          <w:sz w:val="28"/>
          <w:szCs w:val="28"/>
          <w:lang w:eastAsia="ru-RU"/>
        </w:rPr>
      </w:pPr>
    </w:p>
    <w:p w:rsidR="00906254" w:rsidRPr="00906254" w:rsidRDefault="00906254" w:rsidP="00906254">
      <w:pPr>
        <w:suppressAutoHyphens w:val="0"/>
        <w:autoSpaceDE/>
        <w:jc w:val="center"/>
        <w:rPr>
          <w:bCs/>
          <w:sz w:val="28"/>
          <w:szCs w:val="28"/>
        </w:rPr>
      </w:pPr>
      <w:r w:rsidRPr="00906254">
        <w:rPr>
          <w:color w:val="000000"/>
          <w:sz w:val="28"/>
          <w:szCs w:val="28"/>
        </w:rPr>
        <w:t xml:space="preserve">Стоимость услуг </w:t>
      </w:r>
      <w:r w:rsidRPr="00906254">
        <w:rPr>
          <w:bCs/>
          <w:sz w:val="28"/>
          <w:szCs w:val="28"/>
          <w:lang w:eastAsia="ru-RU"/>
        </w:rPr>
        <w:t xml:space="preserve">по составлению,  разработке (корректировке) сметной документации, оказываемых </w:t>
      </w:r>
      <w:r w:rsidRPr="00906254">
        <w:rPr>
          <w:sz w:val="28"/>
          <w:szCs w:val="28"/>
        </w:rPr>
        <w:t>муниципальным бюджетным учреждением</w:t>
      </w:r>
      <w:r w:rsidRPr="00906254">
        <w:rPr>
          <w:color w:val="000000"/>
          <w:sz w:val="28"/>
          <w:szCs w:val="28"/>
        </w:rPr>
        <w:t xml:space="preserve"> «</w:t>
      </w:r>
      <w:r w:rsidRPr="00906254">
        <w:rPr>
          <w:bCs/>
          <w:color w:val="000000"/>
          <w:sz w:val="28"/>
          <w:szCs w:val="28"/>
        </w:rPr>
        <w:t xml:space="preserve">Центр по комплексному обслуживанию  муниципальных учреждений </w:t>
      </w:r>
      <w:proofErr w:type="spellStart"/>
      <w:r w:rsidRPr="00906254">
        <w:rPr>
          <w:bCs/>
          <w:color w:val="000000"/>
          <w:sz w:val="28"/>
          <w:szCs w:val="28"/>
        </w:rPr>
        <w:t>Якшур-Бодьинского</w:t>
      </w:r>
      <w:proofErr w:type="spellEnd"/>
      <w:r w:rsidRPr="00906254">
        <w:rPr>
          <w:bCs/>
          <w:color w:val="000000"/>
          <w:sz w:val="28"/>
          <w:szCs w:val="28"/>
        </w:rPr>
        <w:t xml:space="preserve"> района</w:t>
      </w:r>
      <w:r w:rsidRPr="00906254">
        <w:rPr>
          <w:color w:val="000000"/>
          <w:sz w:val="28"/>
          <w:szCs w:val="28"/>
        </w:rPr>
        <w:t xml:space="preserve">», на </w:t>
      </w:r>
      <w:r w:rsidRPr="00906254">
        <w:rPr>
          <w:bCs/>
          <w:color w:val="000000"/>
          <w:sz w:val="28"/>
          <w:szCs w:val="28"/>
        </w:rPr>
        <w:t xml:space="preserve">2025, 2026, 2027 </w:t>
      </w:r>
      <w:r w:rsidRPr="00906254">
        <w:rPr>
          <w:color w:val="000000"/>
          <w:sz w:val="28"/>
          <w:szCs w:val="28"/>
        </w:rPr>
        <w:t xml:space="preserve"> годы</w:t>
      </w:r>
    </w:p>
    <w:p w:rsidR="00906254" w:rsidRPr="00906254" w:rsidRDefault="00906254" w:rsidP="00906254">
      <w:pPr>
        <w:suppressAutoHyphens w:val="0"/>
        <w:autoSpaceDE/>
        <w:ind w:firstLine="851"/>
        <w:jc w:val="center"/>
        <w:rPr>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5458"/>
        <w:gridCol w:w="2908"/>
      </w:tblGrid>
      <w:tr w:rsidR="00906254" w:rsidRPr="00906254" w:rsidTr="004F0886">
        <w:trPr>
          <w:jc w:val="center"/>
        </w:trPr>
        <w:tc>
          <w:tcPr>
            <w:tcW w:w="752" w:type="dxa"/>
            <w:shd w:val="clear" w:color="auto" w:fill="auto"/>
          </w:tcPr>
          <w:p w:rsidR="00906254" w:rsidRPr="00906254" w:rsidRDefault="00906254" w:rsidP="00906254">
            <w:pPr>
              <w:suppressAutoHyphens w:val="0"/>
              <w:autoSpaceDE/>
              <w:jc w:val="center"/>
              <w:rPr>
                <w:b/>
                <w:bCs/>
                <w:sz w:val="28"/>
                <w:szCs w:val="28"/>
                <w:lang w:eastAsia="ru-RU"/>
              </w:rPr>
            </w:pPr>
            <w:r w:rsidRPr="00906254">
              <w:rPr>
                <w:b/>
                <w:bCs/>
                <w:sz w:val="28"/>
                <w:szCs w:val="28"/>
                <w:lang w:eastAsia="ru-RU"/>
              </w:rPr>
              <w:t>№</w:t>
            </w:r>
            <w:proofErr w:type="gramStart"/>
            <w:r w:rsidRPr="00906254">
              <w:rPr>
                <w:b/>
                <w:bCs/>
                <w:sz w:val="28"/>
                <w:szCs w:val="28"/>
                <w:lang w:eastAsia="ru-RU"/>
              </w:rPr>
              <w:t>п</w:t>
            </w:r>
            <w:proofErr w:type="gramEnd"/>
            <w:r w:rsidRPr="00906254">
              <w:rPr>
                <w:b/>
                <w:bCs/>
                <w:sz w:val="28"/>
                <w:szCs w:val="28"/>
                <w:lang w:eastAsia="ru-RU"/>
              </w:rPr>
              <w:t>/п</w:t>
            </w:r>
          </w:p>
        </w:tc>
        <w:tc>
          <w:tcPr>
            <w:tcW w:w="5458" w:type="dxa"/>
            <w:shd w:val="clear" w:color="auto" w:fill="auto"/>
          </w:tcPr>
          <w:p w:rsidR="00906254" w:rsidRPr="00906254" w:rsidRDefault="00906254" w:rsidP="00906254">
            <w:pPr>
              <w:suppressAutoHyphens w:val="0"/>
              <w:autoSpaceDE/>
              <w:jc w:val="center"/>
              <w:rPr>
                <w:b/>
                <w:bCs/>
                <w:sz w:val="28"/>
                <w:szCs w:val="28"/>
                <w:lang w:eastAsia="ru-RU"/>
              </w:rPr>
            </w:pPr>
            <w:r w:rsidRPr="00906254">
              <w:rPr>
                <w:b/>
                <w:bCs/>
                <w:sz w:val="28"/>
                <w:szCs w:val="28"/>
                <w:lang w:eastAsia="ru-RU"/>
              </w:rPr>
              <w:t>Вид услуги</w:t>
            </w:r>
          </w:p>
        </w:tc>
        <w:tc>
          <w:tcPr>
            <w:tcW w:w="2908" w:type="dxa"/>
            <w:shd w:val="clear" w:color="auto" w:fill="auto"/>
          </w:tcPr>
          <w:p w:rsidR="00906254" w:rsidRPr="00906254" w:rsidRDefault="00906254" w:rsidP="00906254">
            <w:pPr>
              <w:suppressAutoHyphens w:val="0"/>
              <w:autoSpaceDE/>
              <w:jc w:val="center"/>
              <w:rPr>
                <w:b/>
                <w:bCs/>
                <w:sz w:val="28"/>
                <w:szCs w:val="28"/>
                <w:lang w:eastAsia="ru-RU"/>
              </w:rPr>
            </w:pPr>
            <w:r w:rsidRPr="00906254">
              <w:rPr>
                <w:b/>
                <w:bCs/>
                <w:sz w:val="28"/>
                <w:szCs w:val="28"/>
                <w:lang w:eastAsia="ru-RU"/>
              </w:rPr>
              <w:t>Метод определения стоимости</w:t>
            </w:r>
          </w:p>
        </w:tc>
      </w:tr>
      <w:tr w:rsidR="00906254" w:rsidRPr="00906254" w:rsidTr="004F0886">
        <w:trPr>
          <w:trHeight w:val="1140"/>
          <w:jc w:val="center"/>
        </w:trPr>
        <w:tc>
          <w:tcPr>
            <w:tcW w:w="752" w:type="dxa"/>
            <w:shd w:val="clear" w:color="auto" w:fill="auto"/>
            <w:vAlign w:val="center"/>
          </w:tcPr>
          <w:p w:rsidR="00906254" w:rsidRPr="00906254" w:rsidRDefault="00906254" w:rsidP="00906254">
            <w:pPr>
              <w:suppressAutoHyphens w:val="0"/>
              <w:autoSpaceDE/>
              <w:jc w:val="center"/>
              <w:rPr>
                <w:sz w:val="28"/>
                <w:szCs w:val="28"/>
                <w:lang w:eastAsia="ru-RU"/>
              </w:rPr>
            </w:pPr>
            <w:r w:rsidRPr="00906254">
              <w:rPr>
                <w:sz w:val="28"/>
                <w:szCs w:val="28"/>
                <w:lang w:eastAsia="ru-RU"/>
              </w:rPr>
              <w:t>1</w:t>
            </w:r>
          </w:p>
        </w:tc>
        <w:tc>
          <w:tcPr>
            <w:tcW w:w="5458" w:type="dxa"/>
            <w:shd w:val="clear" w:color="auto" w:fill="auto"/>
            <w:vAlign w:val="center"/>
          </w:tcPr>
          <w:p w:rsidR="00906254" w:rsidRPr="00906254" w:rsidRDefault="00906254" w:rsidP="00906254">
            <w:pPr>
              <w:suppressAutoHyphens w:val="0"/>
              <w:autoSpaceDE/>
              <w:jc w:val="both"/>
              <w:rPr>
                <w:sz w:val="28"/>
                <w:szCs w:val="28"/>
                <w:lang w:eastAsia="ru-RU"/>
              </w:rPr>
            </w:pPr>
            <w:r w:rsidRPr="00906254">
              <w:rPr>
                <w:sz w:val="28"/>
                <w:szCs w:val="28"/>
                <w:lang w:eastAsia="ru-RU"/>
              </w:rPr>
              <w:t>Разработка (корректировка) сметной документации в соответствии с МДС 81.35.2004 «Методика определения стоимости строительной продукции на территории Российской Федерации» на основании предоставленных ведомости объёмов работ, дефектной ведомости</w:t>
            </w:r>
          </w:p>
        </w:tc>
        <w:tc>
          <w:tcPr>
            <w:tcW w:w="2908" w:type="dxa"/>
            <w:shd w:val="clear" w:color="auto" w:fill="auto"/>
            <w:vAlign w:val="center"/>
          </w:tcPr>
          <w:p w:rsidR="00906254" w:rsidRPr="00906254" w:rsidRDefault="00906254" w:rsidP="00906254">
            <w:pPr>
              <w:suppressAutoHyphens w:val="0"/>
              <w:autoSpaceDE/>
              <w:jc w:val="center"/>
              <w:rPr>
                <w:bCs/>
                <w:sz w:val="28"/>
                <w:szCs w:val="28"/>
                <w:lang w:eastAsia="ru-RU"/>
              </w:rPr>
            </w:pPr>
            <w:r w:rsidRPr="00906254">
              <w:rPr>
                <w:bCs/>
                <w:sz w:val="28"/>
                <w:szCs w:val="28"/>
                <w:lang w:eastAsia="ru-RU"/>
              </w:rPr>
              <w:t>1% от общей сметной стоимости</w:t>
            </w:r>
          </w:p>
        </w:tc>
      </w:tr>
      <w:tr w:rsidR="00906254" w:rsidRPr="00906254" w:rsidTr="004F0886">
        <w:trPr>
          <w:trHeight w:val="1140"/>
          <w:jc w:val="center"/>
        </w:trPr>
        <w:tc>
          <w:tcPr>
            <w:tcW w:w="752" w:type="dxa"/>
            <w:shd w:val="clear" w:color="auto" w:fill="auto"/>
            <w:vAlign w:val="center"/>
          </w:tcPr>
          <w:p w:rsidR="00906254" w:rsidRPr="00906254" w:rsidRDefault="00906254" w:rsidP="00906254">
            <w:pPr>
              <w:suppressAutoHyphens w:val="0"/>
              <w:autoSpaceDE/>
              <w:jc w:val="center"/>
              <w:rPr>
                <w:sz w:val="28"/>
                <w:szCs w:val="28"/>
                <w:lang w:eastAsia="ru-RU"/>
              </w:rPr>
            </w:pPr>
            <w:r w:rsidRPr="00906254">
              <w:rPr>
                <w:sz w:val="28"/>
                <w:szCs w:val="28"/>
                <w:lang w:eastAsia="ru-RU"/>
              </w:rPr>
              <w:t>2</w:t>
            </w:r>
          </w:p>
        </w:tc>
        <w:tc>
          <w:tcPr>
            <w:tcW w:w="5458" w:type="dxa"/>
            <w:shd w:val="clear" w:color="auto" w:fill="auto"/>
            <w:vAlign w:val="center"/>
          </w:tcPr>
          <w:p w:rsidR="00906254" w:rsidRPr="00906254" w:rsidRDefault="00906254" w:rsidP="00906254">
            <w:pPr>
              <w:suppressAutoHyphens w:val="0"/>
              <w:autoSpaceDE/>
              <w:jc w:val="both"/>
              <w:rPr>
                <w:sz w:val="28"/>
                <w:szCs w:val="28"/>
                <w:lang w:eastAsia="ru-RU"/>
              </w:rPr>
            </w:pPr>
            <w:r w:rsidRPr="00906254">
              <w:rPr>
                <w:sz w:val="28"/>
                <w:szCs w:val="28"/>
                <w:lang w:eastAsia="ru-RU"/>
              </w:rPr>
              <w:t>Разработка (корректировка) сметной документации в соответствии с МДС 81.35.2004 «Методика определения стоимости строительной продукции на территории Российской Федерации» с составлением ведомости объёмов работ,  дефектной ведомости</w:t>
            </w:r>
          </w:p>
        </w:tc>
        <w:tc>
          <w:tcPr>
            <w:tcW w:w="2908" w:type="dxa"/>
            <w:shd w:val="clear" w:color="auto" w:fill="auto"/>
            <w:vAlign w:val="center"/>
          </w:tcPr>
          <w:p w:rsidR="00906254" w:rsidRPr="00906254" w:rsidRDefault="00906254" w:rsidP="00906254">
            <w:pPr>
              <w:suppressAutoHyphens w:val="0"/>
              <w:autoSpaceDE/>
              <w:jc w:val="center"/>
              <w:rPr>
                <w:bCs/>
                <w:sz w:val="28"/>
                <w:szCs w:val="28"/>
                <w:lang w:eastAsia="ru-RU"/>
              </w:rPr>
            </w:pPr>
            <w:r w:rsidRPr="00906254">
              <w:rPr>
                <w:bCs/>
                <w:sz w:val="28"/>
                <w:szCs w:val="28"/>
                <w:lang w:eastAsia="ru-RU"/>
              </w:rPr>
              <w:t>1,5% от общей сметной стоимости</w:t>
            </w:r>
          </w:p>
        </w:tc>
      </w:tr>
      <w:tr w:rsidR="00906254" w:rsidRPr="00906254" w:rsidTr="004F0886">
        <w:trPr>
          <w:trHeight w:val="1140"/>
          <w:jc w:val="center"/>
        </w:trPr>
        <w:tc>
          <w:tcPr>
            <w:tcW w:w="752" w:type="dxa"/>
            <w:shd w:val="clear" w:color="auto" w:fill="auto"/>
            <w:vAlign w:val="center"/>
          </w:tcPr>
          <w:p w:rsidR="00906254" w:rsidRPr="00906254" w:rsidRDefault="00906254" w:rsidP="00906254">
            <w:pPr>
              <w:suppressAutoHyphens w:val="0"/>
              <w:autoSpaceDE/>
              <w:jc w:val="center"/>
              <w:rPr>
                <w:sz w:val="28"/>
                <w:szCs w:val="28"/>
                <w:lang w:eastAsia="ru-RU"/>
              </w:rPr>
            </w:pPr>
            <w:r w:rsidRPr="00906254">
              <w:rPr>
                <w:sz w:val="28"/>
                <w:szCs w:val="28"/>
                <w:lang w:eastAsia="ru-RU"/>
              </w:rPr>
              <w:t>3</w:t>
            </w:r>
          </w:p>
        </w:tc>
        <w:tc>
          <w:tcPr>
            <w:tcW w:w="5458" w:type="dxa"/>
            <w:shd w:val="clear" w:color="auto" w:fill="auto"/>
            <w:vAlign w:val="center"/>
          </w:tcPr>
          <w:p w:rsidR="00906254" w:rsidRPr="00906254" w:rsidRDefault="00906254" w:rsidP="00906254">
            <w:pPr>
              <w:suppressAutoHyphens w:val="0"/>
              <w:autoSpaceDE/>
              <w:jc w:val="both"/>
              <w:rPr>
                <w:sz w:val="28"/>
                <w:szCs w:val="28"/>
                <w:lang w:eastAsia="ru-RU"/>
              </w:rPr>
            </w:pPr>
            <w:r w:rsidRPr="00906254">
              <w:rPr>
                <w:sz w:val="28"/>
                <w:szCs w:val="28"/>
                <w:lang w:eastAsia="ru-RU"/>
              </w:rPr>
              <w:t>Составление актов о приёмке выполненных работ по форме КС-2, справок о стоимости выполненных работ по форме КС-3</w:t>
            </w:r>
          </w:p>
        </w:tc>
        <w:tc>
          <w:tcPr>
            <w:tcW w:w="2908" w:type="dxa"/>
            <w:shd w:val="clear" w:color="auto" w:fill="auto"/>
            <w:vAlign w:val="center"/>
          </w:tcPr>
          <w:p w:rsidR="00906254" w:rsidRPr="00906254" w:rsidRDefault="00906254" w:rsidP="00906254">
            <w:pPr>
              <w:suppressAutoHyphens w:val="0"/>
              <w:autoSpaceDE/>
              <w:jc w:val="center"/>
              <w:rPr>
                <w:bCs/>
                <w:sz w:val="28"/>
                <w:szCs w:val="28"/>
                <w:lang w:eastAsia="ru-RU"/>
              </w:rPr>
            </w:pPr>
            <w:r w:rsidRPr="00906254">
              <w:rPr>
                <w:bCs/>
                <w:sz w:val="28"/>
                <w:szCs w:val="28"/>
                <w:lang w:eastAsia="ru-RU"/>
              </w:rPr>
              <w:t>1% от общей сметной стоимости</w:t>
            </w:r>
          </w:p>
        </w:tc>
      </w:tr>
    </w:tbl>
    <w:p w:rsidR="00906254" w:rsidRPr="00906254" w:rsidRDefault="00906254" w:rsidP="00906254">
      <w:pPr>
        <w:autoSpaceDE/>
        <w:spacing w:line="276" w:lineRule="auto"/>
        <w:ind w:firstLine="708"/>
        <w:jc w:val="both"/>
        <w:rPr>
          <w:bCs/>
          <w:sz w:val="28"/>
          <w:szCs w:val="28"/>
          <w:lang w:val="en-US"/>
        </w:rPr>
      </w:pPr>
    </w:p>
    <w:p w:rsidR="00906254" w:rsidRDefault="00906254" w:rsidP="00A37669">
      <w:pPr>
        <w:ind w:right="-31"/>
        <w:jc w:val="both"/>
        <w:rPr>
          <w:b/>
          <w:bCs/>
          <w:sz w:val="22"/>
          <w:szCs w:val="22"/>
        </w:rPr>
      </w:pPr>
    </w:p>
    <w:p w:rsidR="00906254" w:rsidRDefault="00906254" w:rsidP="00A37669">
      <w:pPr>
        <w:ind w:right="-31"/>
        <w:jc w:val="both"/>
        <w:rPr>
          <w:b/>
          <w:bCs/>
          <w:sz w:val="22"/>
          <w:szCs w:val="22"/>
        </w:rPr>
      </w:pPr>
    </w:p>
    <w:p w:rsidR="00906254" w:rsidRDefault="00906254" w:rsidP="00A37669">
      <w:pPr>
        <w:ind w:right="-31"/>
        <w:jc w:val="both"/>
        <w:rPr>
          <w:b/>
          <w:bCs/>
          <w:sz w:val="22"/>
          <w:szCs w:val="22"/>
        </w:rPr>
      </w:pPr>
    </w:p>
    <w:p w:rsidR="00906254" w:rsidRDefault="00906254" w:rsidP="00A37669">
      <w:pPr>
        <w:ind w:right="-31"/>
        <w:jc w:val="both"/>
        <w:rPr>
          <w:b/>
          <w:bCs/>
          <w:sz w:val="22"/>
          <w:szCs w:val="22"/>
        </w:rPr>
      </w:pPr>
    </w:p>
    <w:p w:rsidR="00906254" w:rsidRDefault="00906254" w:rsidP="00A37669">
      <w:pPr>
        <w:ind w:right="-31"/>
        <w:jc w:val="both"/>
        <w:rPr>
          <w:b/>
          <w:bCs/>
          <w:sz w:val="22"/>
          <w:szCs w:val="22"/>
        </w:rPr>
      </w:pPr>
    </w:p>
    <w:p w:rsidR="00906254" w:rsidRDefault="00906254" w:rsidP="00A37669">
      <w:pPr>
        <w:ind w:right="-31"/>
        <w:jc w:val="both"/>
        <w:rPr>
          <w:b/>
          <w:bCs/>
          <w:sz w:val="22"/>
          <w:szCs w:val="22"/>
        </w:rPr>
      </w:pPr>
    </w:p>
    <w:p w:rsidR="00906254" w:rsidRDefault="00906254" w:rsidP="00A37669">
      <w:pPr>
        <w:ind w:right="-31"/>
        <w:jc w:val="both"/>
        <w:rPr>
          <w:b/>
          <w:bCs/>
          <w:sz w:val="22"/>
          <w:szCs w:val="22"/>
        </w:rPr>
      </w:pPr>
    </w:p>
    <w:p w:rsidR="00906254" w:rsidRDefault="00906254" w:rsidP="00A37669">
      <w:pPr>
        <w:ind w:right="-31"/>
        <w:jc w:val="both"/>
        <w:rPr>
          <w:b/>
          <w:bCs/>
          <w:sz w:val="22"/>
          <w:szCs w:val="22"/>
        </w:rPr>
      </w:pPr>
    </w:p>
    <w:p w:rsidR="00906254" w:rsidRDefault="00906254" w:rsidP="00A37669">
      <w:pPr>
        <w:ind w:right="-31"/>
        <w:jc w:val="both"/>
        <w:rPr>
          <w:b/>
          <w:bCs/>
          <w:sz w:val="22"/>
          <w:szCs w:val="22"/>
        </w:rPr>
      </w:pPr>
    </w:p>
    <w:p w:rsidR="00906254" w:rsidRDefault="00906254" w:rsidP="00A37669">
      <w:pPr>
        <w:ind w:right="-31"/>
        <w:jc w:val="both"/>
        <w:rPr>
          <w:b/>
          <w:bCs/>
          <w:sz w:val="22"/>
          <w:szCs w:val="22"/>
        </w:rPr>
      </w:pPr>
    </w:p>
    <w:p w:rsidR="00906254" w:rsidRDefault="00906254" w:rsidP="00A37669">
      <w:pPr>
        <w:ind w:right="-31"/>
        <w:jc w:val="both"/>
        <w:rPr>
          <w:b/>
          <w:bCs/>
          <w:sz w:val="22"/>
          <w:szCs w:val="22"/>
        </w:rPr>
      </w:pPr>
    </w:p>
    <w:p w:rsidR="00906254" w:rsidRDefault="00906254" w:rsidP="00A37669">
      <w:pPr>
        <w:ind w:right="-31"/>
        <w:jc w:val="both"/>
        <w:rPr>
          <w:b/>
          <w:bCs/>
          <w:sz w:val="22"/>
          <w:szCs w:val="22"/>
        </w:rPr>
      </w:pPr>
    </w:p>
    <w:tbl>
      <w:tblPr>
        <w:tblW w:w="10004" w:type="dxa"/>
        <w:tblInd w:w="-176" w:type="dxa"/>
        <w:tblLayout w:type="fixed"/>
        <w:tblLook w:val="0000" w:firstRow="0" w:lastRow="0" w:firstColumn="0" w:lastColumn="0" w:noHBand="0" w:noVBand="0"/>
      </w:tblPr>
      <w:tblGrid>
        <w:gridCol w:w="4244"/>
        <w:gridCol w:w="1723"/>
        <w:gridCol w:w="4037"/>
      </w:tblGrid>
      <w:tr w:rsidR="00AF3950" w:rsidRPr="00AF3950" w:rsidTr="004F0886">
        <w:trPr>
          <w:trHeight w:val="1700"/>
        </w:trPr>
        <w:tc>
          <w:tcPr>
            <w:tcW w:w="4244" w:type="dxa"/>
          </w:tcPr>
          <w:p w:rsidR="00AF3950" w:rsidRPr="00AF3950" w:rsidRDefault="00AF3950" w:rsidP="00AF3950">
            <w:pPr>
              <w:keepNext/>
              <w:keepLines/>
              <w:numPr>
                <w:ilvl w:val="0"/>
                <w:numId w:val="1"/>
              </w:numPr>
              <w:tabs>
                <w:tab w:val="clear" w:pos="0"/>
              </w:tabs>
              <w:autoSpaceDE/>
              <w:spacing w:before="200"/>
              <w:outlineLvl w:val="1"/>
              <w:rPr>
                <w:rFonts w:asciiTheme="majorHAnsi" w:eastAsiaTheme="majorEastAsia" w:hAnsiTheme="majorHAnsi" w:cstheme="majorBidi"/>
                <w:b/>
                <w:bCs/>
                <w:sz w:val="26"/>
                <w:szCs w:val="26"/>
              </w:rPr>
            </w:pPr>
          </w:p>
        </w:tc>
        <w:tc>
          <w:tcPr>
            <w:tcW w:w="1723" w:type="dxa"/>
          </w:tcPr>
          <w:p w:rsidR="00AF3950" w:rsidRPr="00AF3950" w:rsidRDefault="00AF3950" w:rsidP="00AF3950">
            <w:pPr>
              <w:suppressAutoHyphens w:val="0"/>
              <w:autoSpaceDE/>
              <w:snapToGrid w:val="0"/>
              <w:spacing w:line="96" w:lineRule="auto"/>
              <w:jc w:val="center"/>
              <w:rPr>
                <w:b/>
                <w:sz w:val="32"/>
                <w:szCs w:val="32"/>
                <w:lang w:val="en-US" w:eastAsia="ru-RU"/>
              </w:rPr>
            </w:pPr>
            <w:r w:rsidRPr="00AF3950">
              <w:rPr>
                <w:b/>
                <w:noProof/>
                <w:sz w:val="32"/>
                <w:szCs w:val="32"/>
                <w:lang w:eastAsia="ru-RU"/>
              </w:rPr>
              <w:drawing>
                <wp:anchor distT="0" distB="0" distL="114935" distR="114935" simplePos="0" relativeHeight="251665408" behindDoc="1" locked="0" layoutInCell="1" allowOverlap="1" wp14:anchorId="33C6EE6B" wp14:editId="71B55064">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AF3950" w:rsidRPr="00AF3950" w:rsidRDefault="00AF3950" w:rsidP="00AF3950">
            <w:pPr>
              <w:suppressAutoHyphens w:val="0"/>
              <w:autoSpaceDE/>
              <w:jc w:val="center"/>
              <w:rPr>
                <w:b/>
                <w:sz w:val="32"/>
                <w:szCs w:val="32"/>
                <w:lang w:eastAsia="ru-RU"/>
              </w:rPr>
            </w:pPr>
          </w:p>
        </w:tc>
      </w:tr>
      <w:tr w:rsidR="00AF3950" w:rsidRPr="00AF3950" w:rsidTr="004F0886">
        <w:tc>
          <w:tcPr>
            <w:tcW w:w="10004" w:type="dxa"/>
            <w:gridSpan w:val="3"/>
          </w:tcPr>
          <w:p w:rsidR="00AF3950" w:rsidRPr="00AF3950" w:rsidRDefault="00AF3950" w:rsidP="00AF3950">
            <w:pPr>
              <w:keepNext/>
              <w:tabs>
                <w:tab w:val="num" w:pos="2130"/>
              </w:tabs>
              <w:suppressAutoHyphens w:val="0"/>
              <w:autoSpaceDE/>
              <w:ind w:right="-117"/>
              <w:contextualSpacing/>
              <w:jc w:val="center"/>
              <w:outlineLvl w:val="0"/>
              <w:rPr>
                <w:b/>
                <w:sz w:val="26"/>
                <w:szCs w:val="26"/>
                <w:lang w:eastAsia="ru-RU"/>
              </w:rPr>
            </w:pPr>
            <w:r w:rsidRPr="00AF3950">
              <w:rPr>
                <w:b/>
                <w:sz w:val="26"/>
                <w:szCs w:val="26"/>
                <w:lang w:eastAsia="ru-RU"/>
              </w:rPr>
              <w:t xml:space="preserve">Администрация муниципального образования </w:t>
            </w:r>
          </w:p>
          <w:p w:rsidR="00AF3950" w:rsidRPr="00AF3950" w:rsidRDefault="00AF3950" w:rsidP="00AF3950">
            <w:pPr>
              <w:keepNext/>
              <w:tabs>
                <w:tab w:val="num" w:pos="2130"/>
              </w:tabs>
              <w:suppressAutoHyphens w:val="0"/>
              <w:autoSpaceDE/>
              <w:ind w:right="-117"/>
              <w:contextualSpacing/>
              <w:jc w:val="center"/>
              <w:outlineLvl w:val="0"/>
              <w:rPr>
                <w:b/>
                <w:sz w:val="26"/>
                <w:szCs w:val="26"/>
                <w:lang w:eastAsia="ru-RU"/>
              </w:rPr>
            </w:pPr>
            <w:r w:rsidRPr="00AF3950">
              <w:rPr>
                <w:b/>
                <w:sz w:val="26"/>
                <w:szCs w:val="26"/>
                <w:lang w:eastAsia="ru-RU"/>
              </w:rPr>
              <w:t xml:space="preserve">«Муниципальный округ </w:t>
            </w:r>
            <w:proofErr w:type="spellStart"/>
            <w:r w:rsidRPr="00AF3950">
              <w:rPr>
                <w:b/>
                <w:sz w:val="26"/>
                <w:szCs w:val="26"/>
                <w:lang w:eastAsia="ru-RU"/>
              </w:rPr>
              <w:t>Якшур-Бодьинский</w:t>
            </w:r>
            <w:proofErr w:type="spellEnd"/>
            <w:r w:rsidRPr="00AF3950">
              <w:rPr>
                <w:b/>
                <w:sz w:val="26"/>
                <w:szCs w:val="26"/>
                <w:lang w:eastAsia="ru-RU"/>
              </w:rPr>
              <w:t xml:space="preserve"> район Удмуртской Республики»</w:t>
            </w:r>
          </w:p>
          <w:p w:rsidR="00AF3950" w:rsidRPr="00AF3950" w:rsidRDefault="00AF3950" w:rsidP="00AF3950">
            <w:pPr>
              <w:suppressAutoHyphens w:val="0"/>
              <w:autoSpaceDE/>
              <w:snapToGrid w:val="0"/>
              <w:spacing w:line="192" w:lineRule="auto"/>
              <w:jc w:val="center"/>
              <w:rPr>
                <w:b/>
                <w:sz w:val="32"/>
                <w:szCs w:val="32"/>
                <w:lang w:eastAsia="ru-RU"/>
              </w:rPr>
            </w:pPr>
          </w:p>
        </w:tc>
      </w:tr>
      <w:tr w:rsidR="00AF3950" w:rsidRPr="00AF3950" w:rsidTr="004F0886">
        <w:tc>
          <w:tcPr>
            <w:tcW w:w="10004" w:type="dxa"/>
            <w:gridSpan w:val="3"/>
          </w:tcPr>
          <w:p w:rsidR="00AF3950" w:rsidRPr="00AF3950" w:rsidRDefault="00AF3950" w:rsidP="00AF3950">
            <w:pPr>
              <w:suppressAutoHyphens w:val="0"/>
              <w:autoSpaceDE/>
              <w:snapToGrid w:val="0"/>
              <w:spacing w:line="192" w:lineRule="auto"/>
              <w:jc w:val="center"/>
              <w:rPr>
                <w:b/>
                <w:sz w:val="26"/>
                <w:szCs w:val="26"/>
                <w:lang w:eastAsia="zh-CN"/>
              </w:rPr>
            </w:pPr>
            <w:r w:rsidRPr="00AF3950">
              <w:rPr>
                <w:b/>
                <w:sz w:val="26"/>
                <w:szCs w:val="26"/>
                <w:lang w:eastAsia="zh-CN"/>
              </w:rPr>
              <w:t xml:space="preserve">«Удмурт </w:t>
            </w:r>
            <w:proofErr w:type="spellStart"/>
            <w:r w:rsidRPr="00AF3950">
              <w:rPr>
                <w:b/>
                <w:sz w:val="26"/>
                <w:szCs w:val="26"/>
                <w:lang w:eastAsia="zh-CN"/>
              </w:rPr>
              <w:t>Элькунысь</w:t>
            </w:r>
            <w:proofErr w:type="spellEnd"/>
            <w:r w:rsidRPr="00AF3950">
              <w:rPr>
                <w:b/>
                <w:sz w:val="26"/>
                <w:szCs w:val="26"/>
                <w:lang w:eastAsia="zh-CN"/>
              </w:rPr>
              <w:t xml:space="preserve"> </w:t>
            </w:r>
            <w:proofErr w:type="spellStart"/>
            <w:r w:rsidRPr="00AF3950">
              <w:rPr>
                <w:b/>
                <w:sz w:val="26"/>
                <w:szCs w:val="26"/>
                <w:lang w:eastAsia="zh-CN"/>
              </w:rPr>
              <w:t>Якшур-Бӧдья</w:t>
            </w:r>
            <w:proofErr w:type="spellEnd"/>
            <w:r w:rsidRPr="00AF3950">
              <w:rPr>
                <w:b/>
                <w:sz w:val="26"/>
                <w:szCs w:val="26"/>
                <w:lang w:eastAsia="zh-CN"/>
              </w:rPr>
              <w:t xml:space="preserve"> </w:t>
            </w:r>
            <w:proofErr w:type="spellStart"/>
            <w:r w:rsidRPr="00AF3950">
              <w:rPr>
                <w:b/>
                <w:sz w:val="26"/>
                <w:szCs w:val="26"/>
                <w:lang w:eastAsia="zh-CN"/>
              </w:rPr>
              <w:t>ёрос</w:t>
            </w:r>
            <w:proofErr w:type="spellEnd"/>
            <w:r w:rsidRPr="00AF3950">
              <w:rPr>
                <w:b/>
                <w:sz w:val="26"/>
                <w:szCs w:val="26"/>
                <w:lang w:eastAsia="zh-CN"/>
              </w:rPr>
              <w:t xml:space="preserve"> муниципал  округ» </w:t>
            </w:r>
          </w:p>
          <w:p w:rsidR="00AF3950" w:rsidRPr="00AF3950" w:rsidRDefault="00AF3950" w:rsidP="00AF3950">
            <w:pPr>
              <w:suppressAutoHyphens w:val="0"/>
              <w:autoSpaceDE/>
              <w:snapToGrid w:val="0"/>
              <w:spacing w:line="192" w:lineRule="auto"/>
              <w:jc w:val="center"/>
              <w:rPr>
                <w:b/>
                <w:sz w:val="32"/>
                <w:szCs w:val="32"/>
                <w:lang w:eastAsia="ru-RU"/>
              </w:rPr>
            </w:pPr>
            <w:r w:rsidRPr="00AF3950">
              <w:rPr>
                <w:b/>
                <w:sz w:val="26"/>
                <w:szCs w:val="26"/>
                <w:lang w:eastAsia="zh-CN"/>
              </w:rPr>
              <w:t xml:space="preserve">муниципал </w:t>
            </w:r>
            <w:proofErr w:type="spellStart"/>
            <w:r w:rsidRPr="00AF3950">
              <w:rPr>
                <w:b/>
                <w:sz w:val="26"/>
                <w:szCs w:val="26"/>
                <w:lang w:eastAsia="zh-CN"/>
              </w:rPr>
              <w:t>кылдытэтлэн</w:t>
            </w:r>
            <w:proofErr w:type="spellEnd"/>
            <w:r w:rsidRPr="00AF3950">
              <w:rPr>
                <w:b/>
                <w:sz w:val="26"/>
                <w:szCs w:val="26"/>
                <w:lang w:eastAsia="zh-CN"/>
              </w:rPr>
              <w:t xml:space="preserve"> </w:t>
            </w:r>
            <w:proofErr w:type="spellStart"/>
            <w:r w:rsidRPr="00AF3950">
              <w:rPr>
                <w:b/>
                <w:sz w:val="26"/>
                <w:szCs w:val="26"/>
                <w:lang w:eastAsia="zh-CN"/>
              </w:rPr>
              <w:t>Администрациез</w:t>
            </w:r>
            <w:proofErr w:type="spellEnd"/>
          </w:p>
        </w:tc>
      </w:tr>
    </w:tbl>
    <w:p w:rsidR="00AF3950" w:rsidRPr="00AF3950" w:rsidRDefault="00AF3950" w:rsidP="00AF3950">
      <w:pPr>
        <w:suppressAutoHyphens w:val="0"/>
        <w:autoSpaceDE/>
        <w:rPr>
          <w:lang w:eastAsia="ru-RU"/>
        </w:rPr>
      </w:pPr>
    </w:p>
    <w:p w:rsidR="00AF3950" w:rsidRPr="00AF3950" w:rsidRDefault="00AF3950" w:rsidP="00AF3950">
      <w:pPr>
        <w:suppressAutoHyphens w:val="0"/>
        <w:autoSpaceDE/>
        <w:jc w:val="center"/>
        <w:rPr>
          <w:b/>
          <w:szCs w:val="44"/>
          <w:lang w:eastAsia="ru-RU"/>
        </w:rPr>
      </w:pPr>
    </w:p>
    <w:p w:rsidR="00AF3950" w:rsidRPr="00AF3950" w:rsidRDefault="00AF3950" w:rsidP="00AF3950">
      <w:pPr>
        <w:suppressAutoHyphens w:val="0"/>
        <w:autoSpaceDE/>
        <w:jc w:val="center"/>
        <w:rPr>
          <w:b/>
          <w:sz w:val="44"/>
          <w:szCs w:val="44"/>
          <w:lang w:eastAsia="ru-RU"/>
        </w:rPr>
      </w:pPr>
      <w:proofErr w:type="gramStart"/>
      <w:r w:rsidRPr="00AF3950">
        <w:rPr>
          <w:b/>
          <w:sz w:val="44"/>
          <w:szCs w:val="44"/>
          <w:lang w:eastAsia="ru-RU"/>
        </w:rPr>
        <w:t>П</w:t>
      </w:r>
      <w:proofErr w:type="gramEnd"/>
      <w:r w:rsidRPr="00AF3950">
        <w:rPr>
          <w:b/>
          <w:sz w:val="44"/>
          <w:szCs w:val="44"/>
          <w:lang w:eastAsia="ru-RU"/>
        </w:rPr>
        <w:t xml:space="preserve"> О С Т А Н О В Л Е Н И Е</w:t>
      </w:r>
    </w:p>
    <w:p w:rsidR="00AF3950" w:rsidRPr="00AF3950" w:rsidRDefault="00AF3950" w:rsidP="00AF3950">
      <w:pPr>
        <w:suppressAutoHyphens w:val="0"/>
        <w:autoSpaceDE/>
        <w:jc w:val="center"/>
        <w:rPr>
          <w:b/>
          <w:sz w:val="28"/>
          <w:szCs w:val="28"/>
          <w:lang w:eastAsia="ru-RU"/>
        </w:rPr>
      </w:pPr>
    </w:p>
    <w:p w:rsidR="00AF3950" w:rsidRPr="00AF3950" w:rsidRDefault="00AF3950" w:rsidP="00AF3950">
      <w:pPr>
        <w:suppressAutoHyphens w:val="0"/>
        <w:autoSpaceDE/>
        <w:jc w:val="both"/>
        <w:rPr>
          <w:b/>
          <w:bCs/>
          <w:sz w:val="28"/>
          <w:szCs w:val="28"/>
          <w:lang w:eastAsia="ru-RU"/>
        </w:rPr>
      </w:pPr>
      <w:r w:rsidRPr="00AF3950">
        <w:rPr>
          <w:b/>
          <w:bCs/>
          <w:sz w:val="28"/>
          <w:szCs w:val="28"/>
          <w:lang w:eastAsia="ru-RU"/>
        </w:rPr>
        <w:t>от «27» декабря 2024 года                                                               № 2377</w:t>
      </w:r>
    </w:p>
    <w:p w:rsidR="00AF3950" w:rsidRPr="00AF3950" w:rsidRDefault="00AF3950" w:rsidP="00AF3950">
      <w:pPr>
        <w:suppressAutoHyphens w:val="0"/>
        <w:autoSpaceDE/>
        <w:jc w:val="center"/>
        <w:rPr>
          <w:b/>
          <w:bCs/>
          <w:sz w:val="28"/>
          <w:szCs w:val="28"/>
          <w:lang w:eastAsia="ru-RU"/>
        </w:rPr>
      </w:pPr>
      <w:proofErr w:type="gramStart"/>
      <w:r w:rsidRPr="00AF3950">
        <w:rPr>
          <w:b/>
          <w:bCs/>
          <w:sz w:val="28"/>
          <w:szCs w:val="28"/>
          <w:lang w:eastAsia="ru-RU"/>
        </w:rPr>
        <w:t>с</w:t>
      </w:r>
      <w:proofErr w:type="gramEnd"/>
      <w:r w:rsidRPr="00AF3950">
        <w:rPr>
          <w:b/>
          <w:bCs/>
          <w:sz w:val="28"/>
          <w:szCs w:val="28"/>
          <w:lang w:eastAsia="ru-RU"/>
        </w:rPr>
        <w:t>. Якшур-Бодья</w:t>
      </w:r>
    </w:p>
    <w:p w:rsidR="00AF3950" w:rsidRPr="00AF3950" w:rsidRDefault="00AF3950" w:rsidP="00AF3950">
      <w:pPr>
        <w:suppressAutoHyphens w:val="0"/>
        <w:autoSpaceDE/>
        <w:rPr>
          <w:sz w:val="28"/>
          <w:szCs w:val="28"/>
          <w:lang w:eastAsia="ru-RU"/>
        </w:rPr>
      </w:pPr>
    </w:p>
    <w:p w:rsidR="00AF3950" w:rsidRPr="00AF3950" w:rsidRDefault="00AF3950" w:rsidP="00AF3950">
      <w:pPr>
        <w:widowControl w:val="0"/>
        <w:jc w:val="center"/>
        <w:rPr>
          <w:rFonts w:eastAsia="Arial"/>
          <w:b/>
          <w:sz w:val="28"/>
          <w:szCs w:val="28"/>
        </w:rPr>
      </w:pPr>
      <w:proofErr w:type="gramStart"/>
      <w:r w:rsidRPr="00AF3950">
        <w:rPr>
          <w:rFonts w:eastAsia="Arial"/>
          <w:b/>
          <w:sz w:val="28"/>
          <w:szCs w:val="28"/>
        </w:rPr>
        <w:t xml:space="preserve">Об утверждении Положения о порядке представления лицом, поступающим на должность руководителя </w:t>
      </w:r>
      <w:r w:rsidRPr="00AF3950">
        <w:rPr>
          <w:rFonts w:eastAsiaTheme="minorHAnsi"/>
          <w:b/>
          <w:sz w:val="28"/>
          <w:szCs w:val="28"/>
        </w:rPr>
        <w:t xml:space="preserve">муниципального учреждения муниципального образования «Муниципальный округ </w:t>
      </w:r>
      <w:proofErr w:type="spellStart"/>
      <w:r w:rsidRPr="00AF3950">
        <w:rPr>
          <w:rFonts w:eastAsiaTheme="minorHAnsi"/>
          <w:b/>
          <w:sz w:val="28"/>
          <w:szCs w:val="28"/>
        </w:rPr>
        <w:t>Якшур-Бодьинский</w:t>
      </w:r>
      <w:proofErr w:type="spellEnd"/>
      <w:r w:rsidRPr="00AF3950">
        <w:rPr>
          <w:rFonts w:eastAsiaTheme="minorHAnsi"/>
          <w:b/>
          <w:sz w:val="28"/>
          <w:szCs w:val="28"/>
        </w:rPr>
        <w:t xml:space="preserve"> район Удмуртской Республики»</w:t>
      </w:r>
      <w:r w:rsidRPr="00AF3950">
        <w:rPr>
          <w:rFonts w:eastAsia="Arial"/>
          <w:b/>
          <w:sz w:val="28"/>
          <w:szCs w:val="28"/>
        </w:rPr>
        <w:t xml:space="preserve">, и руководителем </w:t>
      </w:r>
      <w:r w:rsidRPr="00AF3950">
        <w:rPr>
          <w:rFonts w:eastAsiaTheme="minorHAnsi"/>
          <w:b/>
          <w:sz w:val="28"/>
          <w:szCs w:val="28"/>
        </w:rPr>
        <w:t xml:space="preserve">муниципального учреждения муниципального образования «Муниципальный округ </w:t>
      </w:r>
      <w:proofErr w:type="spellStart"/>
      <w:r w:rsidRPr="00AF3950">
        <w:rPr>
          <w:rFonts w:eastAsiaTheme="minorHAnsi"/>
          <w:b/>
          <w:sz w:val="28"/>
          <w:szCs w:val="28"/>
        </w:rPr>
        <w:t>Якшур-Бодьинский</w:t>
      </w:r>
      <w:proofErr w:type="spellEnd"/>
      <w:r w:rsidRPr="00AF3950">
        <w:rPr>
          <w:rFonts w:eastAsiaTheme="minorHAnsi"/>
          <w:b/>
          <w:sz w:val="28"/>
          <w:szCs w:val="28"/>
        </w:rPr>
        <w:t xml:space="preserve"> район Удмуртской Республики»</w:t>
      </w:r>
      <w:r w:rsidRPr="00AF3950">
        <w:rPr>
          <w:rFonts w:eastAsia="Arial"/>
          <w:b/>
          <w:sz w:val="28"/>
          <w:szCs w:val="28"/>
        </w:rPr>
        <w:t xml:space="preserve">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w:t>
      </w:r>
      <w:proofErr w:type="gramEnd"/>
    </w:p>
    <w:p w:rsidR="00AF3950" w:rsidRPr="00AF3950" w:rsidRDefault="00AF3950" w:rsidP="00AF3950">
      <w:pPr>
        <w:widowControl w:val="0"/>
        <w:jc w:val="center"/>
        <w:rPr>
          <w:rFonts w:eastAsia="Arial"/>
          <w:b/>
          <w:sz w:val="28"/>
          <w:szCs w:val="28"/>
        </w:rPr>
      </w:pPr>
      <w:r w:rsidRPr="00AF3950">
        <w:rPr>
          <w:rFonts w:eastAsia="Arial"/>
          <w:b/>
          <w:sz w:val="28"/>
          <w:szCs w:val="28"/>
        </w:rPr>
        <w:t>несовершеннолетних детей</w:t>
      </w:r>
    </w:p>
    <w:p w:rsidR="00AF3950" w:rsidRPr="00AF3950" w:rsidRDefault="00AF3950" w:rsidP="00AF3950">
      <w:pPr>
        <w:widowControl w:val="0"/>
        <w:ind w:left="708" w:firstLine="540"/>
        <w:jc w:val="center"/>
        <w:rPr>
          <w:rFonts w:eastAsia="Arial"/>
          <w:b/>
          <w:sz w:val="28"/>
          <w:szCs w:val="28"/>
        </w:rPr>
      </w:pPr>
    </w:p>
    <w:p w:rsidR="00AF3950" w:rsidRPr="00AF3950" w:rsidRDefault="00AF3950" w:rsidP="00AF3950">
      <w:pPr>
        <w:suppressAutoHyphens w:val="0"/>
        <w:autoSpaceDE/>
        <w:spacing w:line="276" w:lineRule="auto"/>
        <w:ind w:firstLine="709"/>
        <w:contextualSpacing/>
        <w:jc w:val="both"/>
        <w:rPr>
          <w:sz w:val="28"/>
          <w:szCs w:val="28"/>
          <w:lang w:eastAsia="ru-RU"/>
        </w:rPr>
      </w:pPr>
      <w:proofErr w:type="gramStart"/>
      <w:r w:rsidRPr="00AF3950">
        <w:rPr>
          <w:sz w:val="28"/>
          <w:szCs w:val="28"/>
        </w:rPr>
        <w:t>В соответствии с частью четвертой статьи 275 Трудового кодекса Российской Федерации, статьей 8 Федерального закона от 25 декабря 2008 года № 273-ФЗ «О противодействии коррупции», постановлением Правительства Удмуртской Республики от 25 февраля 2013 года № 85 «Об утверждении Положения о порядке представления лицом, поступающим на должность руководителя государственного учреждения Удмуртской Республики, и руководителем государственного учреждения Удмуртской Республики сведений о своих доходах, об</w:t>
      </w:r>
      <w:proofErr w:type="gramEnd"/>
      <w:r w:rsidRPr="00AF3950">
        <w:rPr>
          <w:sz w:val="28"/>
          <w:szCs w:val="28"/>
        </w:rPr>
        <w:t xml:space="preserve"> </w:t>
      </w:r>
      <w:proofErr w:type="gramStart"/>
      <w:r w:rsidRPr="00AF3950">
        <w:rPr>
          <w:sz w:val="28"/>
          <w:szCs w:val="28"/>
        </w:rPr>
        <w:t>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r w:rsidRPr="00AF3950">
        <w:rPr>
          <w:sz w:val="28"/>
          <w:szCs w:val="28"/>
          <w:lang w:eastAsia="ru-RU"/>
        </w:rPr>
        <w:t xml:space="preserve">, </w:t>
      </w:r>
      <w:r w:rsidRPr="00AF3950">
        <w:rPr>
          <w:rFonts w:eastAsiaTheme="minorHAnsi"/>
          <w:sz w:val="28"/>
          <w:szCs w:val="28"/>
          <w:lang w:eastAsia="ru-RU"/>
        </w:rPr>
        <w:t xml:space="preserve">согласно статей 30, 32, части 4 статьи 38 Устава муниципального образования «Муниципальный округ </w:t>
      </w:r>
      <w:proofErr w:type="spellStart"/>
      <w:r w:rsidRPr="00AF3950">
        <w:rPr>
          <w:rFonts w:eastAsiaTheme="minorHAnsi"/>
          <w:sz w:val="28"/>
          <w:szCs w:val="28"/>
          <w:lang w:eastAsia="ru-RU"/>
        </w:rPr>
        <w:t>Якшур-Бодьинский</w:t>
      </w:r>
      <w:proofErr w:type="spellEnd"/>
      <w:r w:rsidRPr="00AF3950">
        <w:rPr>
          <w:rFonts w:eastAsiaTheme="minorHAnsi"/>
          <w:sz w:val="28"/>
          <w:szCs w:val="28"/>
          <w:lang w:eastAsia="ru-RU"/>
        </w:rPr>
        <w:t xml:space="preserve"> район Удмуртской Республики»</w:t>
      </w:r>
      <w:r w:rsidRPr="00AF3950">
        <w:rPr>
          <w:rFonts w:eastAsia="Arial"/>
          <w:sz w:val="28"/>
          <w:szCs w:val="28"/>
          <w:lang w:eastAsia="ru-RU"/>
        </w:rPr>
        <w:t xml:space="preserve"> </w:t>
      </w:r>
      <w:r w:rsidRPr="00AF3950">
        <w:rPr>
          <w:sz w:val="28"/>
          <w:szCs w:val="28"/>
          <w:lang w:eastAsia="ru-RU"/>
        </w:rPr>
        <w:t xml:space="preserve">Администрация муниципального образования </w:t>
      </w:r>
      <w:r w:rsidRPr="00AF3950">
        <w:rPr>
          <w:sz w:val="28"/>
          <w:szCs w:val="28"/>
          <w:lang w:eastAsia="ru-RU"/>
        </w:rPr>
        <w:lastRenderedPageBreak/>
        <w:t xml:space="preserve">«Муниципальный округ </w:t>
      </w:r>
      <w:proofErr w:type="spellStart"/>
      <w:r w:rsidRPr="00AF3950">
        <w:rPr>
          <w:sz w:val="28"/>
          <w:szCs w:val="28"/>
          <w:lang w:eastAsia="ru-RU"/>
        </w:rPr>
        <w:t>Якшур-Бодьинский</w:t>
      </w:r>
      <w:proofErr w:type="spellEnd"/>
      <w:r w:rsidRPr="00AF3950">
        <w:rPr>
          <w:sz w:val="28"/>
          <w:szCs w:val="28"/>
          <w:lang w:eastAsia="ru-RU"/>
        </w:rPr>
        <w:t xml:space="preserve"> район Удмуртской Республики»</w:t>
      </w:r>
      <w:r w:rsidRPr="00AF3950">
        <w:rPr>
          <w:rFonts w:eastAsia="Arial"/>
          <w:b/>
          <w:bCs/>
          <w:sz w:val="28"/>
          <w:szCs w:val="28"/>
          <w:lang w:eastAsia="ru-RU"/>
        </w:rPr>
        <w:t xml:space="preserve"> </w:t>
      </w:r>
      <w:r w:rsidRPr="00AF3950">
        <w:rPr>
          <w:rFonts w:eastAsia="Arial"/>
          <w:b/>
          <w:bCs/>
          <w:sz w:val="28"/>
          <w:szCs w:val="28"/>
          <w:u w:val="single"/>
          <w:lang w:eastAsia="ru-RU"/>
        </w:rPr>
        <w:t>ПОСТАНОВЛЯЕТ</w:t>
      </w:r>
      <w:r w:rsidRPr="00AF3950">
        <w:rPr>
          <w:rFonts w:eastAsia="Arial"/>
          <w:b/>
          <w:bCs/>
          <w:sz w:val="28"/>
          <w:szCs w:val="28"/>
          <w:lang w:eastAsia="ru-RU"/>
        </w:rPr>
        <w:t>:</w:t>
      </w:r>
      <w:proofErr w:type="gramEnd"/>
    </w:p>
    <w:p w:rsidR="00AF3950" w:rsidRPr="00AF3950" w:rsidRDefault="00AF3950" w:rsidP="00AF3950">
      <w:pPr>
        <w:suppressAutoHyphens w:val="0"/>
        <w:autoSpaceDE/>
        <w:spacing w:line="276" w:lineRule="auto"/>
        <w:ind w:firstLine="709"/>
        <w:contextualSpacing/>
        <w:jc w:val="both"/>
        <w:rPr>
          <w:sz w:val="28"/>
          <w:szCs w:val="28"/>
          <w:lang w:eastAsia="ru-RU"/>
        </w:rPr>
      </w:pPr>
    </w:p>
    <w:p w:rsidR="00AF3950" w:rsidRPr="00AF3950" w:rsidRDefault="00AF3950" w:rsidP="00AF3950">
      <w:pPr>
        <w:suppressAutoHyphens w:val="0"/>
        <w:autoSpaceDN w:val="0"/>
        <w:adjustRightInd w:val="0"/>
        <w:spacing w:line="276" w:lineRule="auto"/>
        <w:ind w:firstLine="709"/>
        <w:jc w:val="both"/>
        <w:rPr>
          <w:rFonts w:eastAsiaTheme="minorHAnsi"/>
          <w:sz w:val="28"/>
          <w:szCs w:val="28"/>
          <w:lang w:eastAsia="en-US"/>
        </w:rPr>
      </w:pPr>
      <w:r w:rsidRPr="00AF3950">
        <w:rPr>
          <w:rFonts w:eastAsiaTheme="minorHAnsi"/>
          <w:sz w:val="28"/>
          <w:szCs w:val="28"/>
          <w:lang w:eastAsia="en-US"/>
        </w:rPr>
        <w:t xml:space="preserve">1. </w:t>
      </w:r>
      <w:proofErr w:type="gramStart"/>
      <w:r w:rsidRPr="00AF3950">
        <w:rPr>
          <w:sz w:val="28"/>
          <w:szCs w:val="28"/>
        </w:rPr>
        <w:t xml:space="preserve">Утвердить прилагаемое Положение о порядке представления лицом, поступающим на должность руководителя </w:t>
      </w:r>
      <w:r w:rsidRPr="00AF3950">
        <w:rPr>
          <w:rFonts w:eastAsiaTheme="minorHAnsi"/>
          <w:sz w:val="28"/>
          <w:szCs w:val="28"/>
          <w:lang w:eastAsia="ru-RU"/>
        </w:rPr>
        <w:t xml:space="preserve">муниципального учреждения муниципального образования «Муниципальный округ </w:t>
      </w:r>
      <w:proofErr w:type="spellStart"/>
      <w:r w:rsidRPr="00AF3950">
        <w:rPr>
          <w:rFonts w:eastAsiaTheme="minorHAnsi"/>
          <w:sz w:val="28"/>
          <w:szCs w:val="28"/>
          <w:lang w:eastAsia="ru-RU"/>
        </w:rPr>
        <w:t>Якшур-Бодьинский</w:t>
      </w:r>
      <w:proofErr w:type="spellEnd"/>
      <w:r w:rsidRPr="00AF3950">
        <w:rPr>
          <w:rFonts w:eastAsiaTheme="minorHAnsi"/>
          <w:sz w:val="28"/>
          <w:szCs w:val="28"/>
          <w:lang w:eastAsia="ru-RU"/>
        </w:rPr>
        <w:t xml:space="preserve"> район Удмуртской Республики»</w:t>
      </w:r>
      <w:r w:rsidRPr="00AF3950">
        <w:rPr>
          <w:sz w:val="28"/>
          <w:szCs w:val="28"/>
        </w:rPr>
        <w:t>, и руководителем муниципального учреждения муниципального образования «</w:t>
      </w:r>
      <w:r w:rsidRPr="00AF3950">
        <w:rPr>
          <w:rFonts w:eastAsiaTheme="minorHAnsi"/>
          <w:sz w:val="28"/>
          <w:szCs w:val="28"/>
          <w:lang w:eastAsia="ru-RU"/>
        </w:rPr>
        <w:t xml:space="preserve">Муниципальный округ </w:t>
      </w:r>
      <w:proofErr w:type="spellStart"/>
      <w:r w:rsidRPr="00AF3950">
        <w:rPr>
          <w:rFonts w:eastAsiaTheme="minorHAnsi"/>
          <w:sz w:val="28"/>
          <w:szCs w:val="28"/>
          <w:lang w:eastAsia="ru-RU"/>
        </w:rPr>
        <w:t>Якшур-Бодьинский</w:t>
      </w:r>
      <w:proofErr w:type="spellEnd"/>
      <w:r w:rsidRPr="00AF3950">
        <w:rPr>
          <w:rFonts w:eastAsiaTheme="minorHAnsi"/>
          <w:sz w:val="28"/>
          <w:szCs w:val="28"/>
          <w:lang w:eastAsia="ru-RU"/>
        </w:rPr>
        <w:t xml:space="preserve"> район Удмуртской Республики</w:t>
      </w:r>
      <w:r w:rsidRPr="00AF3950">
        <w:rPr>
          <w:sz w:val="28"/>
          <w:szCs w:val="28"/>
        </w:rPr>
        <w:t>»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roofErr w:type="gramEnd"/>
    </w:p>
    <w:p w:rsidR="00AF3950" w:rsidRPr="00AF3950" w:rsidRDefault="00AF3950" w:rsidP="00AF3950">
      <w:pPr>
        <w:suppressAutoHyphens w:val="0"/>
        <w:autoSpaceDN w:val="0"/>
        <w:adjustRightInd w:val="0"/>
        <w:spacing w:line="276" w:lineRule="auto"/>
        <w:ind w:firstLine="709"/>
        <w:jc w:val="both"/>
        <w:rPr>
          <w:rFonts w:eastAsiaTheme="minorHAnsi"/>
          <w:sz w:val="28"/>
          <w:szCs w:val="28"/>
          <w:lang w:eastAsia="en-US"/>
        </w:rPr>
      </w:pPr>
      <w:r w:rsidRPr="00AF3950">
        <w:rPr>
          <w:rFonts w:eastAsiaTheme="minorHAnsi"/>
          <w:sz w:val="28"/>
          <w:szCs w:val="28"/>
          <w:lang w:eastAsia="en-US"/>
        </w:rPr>
        <w:t xml:space="preserve">2. </w:t>
      </w:r>
      <w:proofErr w:type="gramStart"/>
      <w:r w:rsidRPr="00AF3950">
        <w:rPr>
          <w:rFonts w:eastAsiaTheme="minorHAnsi"/>
          <w:sz w:val="28"/>
          <w:szCs w:val="28"/>
          <w:lang w:eastAsia="en-US"/>
        </w:rPr>
        <w:t xml:space="preserve">Признать утратившими силу пункт 1 </w:t>
      </w:r>
      <w:r w:rsidRPr="00AF3950">
        <w:rPr>
          <w:sz w:val="28"/>
          <w:szCs w:val="28"/>
        </w:rPr>
        <w:t>постановления Администрации муниципального образования «</w:t>
      </w:r>
      <w:proofErr w:type="spellStart"/>
      <w:r w:rsidRPr="00AF3950">
        <w:rPr>
          <w:sz w:val="28"/>
          <w:szCs w:val="28"/>
        </w:rPr>
        <w:t>Якшур-Бодьинский</w:t>
      </w:r>
      <w:proofErr w:type="spellEnd"/>
      <w:r w:rsidRPr="00AF3950">
        <w:rPr>
          <w:sz w:val="28"/>
          <w:szCs w:val="28"/>
        </w:rPr>
        <w:t xml:space="preserve"> район» от 11 ноября 2019 года № 1699 «О порядке представления лицом, поступающим на должность руководителя муниципального учреждения муниципального образования </w:t>
      </w:r>
      <w:proofErr w:type="spellStart"/>
      <w:r w:rsidRPr="00AF3950">
        <w:rPr>
          <w:sz w:val="28"/>
          <w:szCs w:val="28"/>
        </w:rPr>
        <w:t>Якшур-Бодьинский</w:t>
      </w:r>
      <w:proofErr w:type="spellEnd"/>
      <w:r w:rsidRPr="00AF3950">
        <w:rPr>
          <w:sz w:val="28"/>
          <w:szCs w:val="28"/>
        </w:rPr>
        <w:t xml:space="preserve"> район», а также руководителем муниципального учреждения муниципального образования «</w:t>
      </w:r>
      <w:proofErr w:type="spellStart"/>
      <w:r w:rsidRPr="00AF3950">
        <w:rPr>
          <w:sz w:val="28"/>
          <w:szCs w:val="28"/>
        </w:rPr>
        <w:t>Якшур-Бодьинский</w:t>
      </w:r>
      <w:proofErr w:type="spellEnd"/>
      <w:r w:rsidRPr="00AF3950">
        <w:rPr>
          <w:sz w:val="28"/>
          <w:szCs w:val="28"/>
        </w:rPr>
        <w:t xml:space="preserve"> район»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w:t>
      </w:r>
      <w:proofErr w:type="gramEnd"/>
      <w:r w:rsidRPr="00AF3950">
        <w:rPr>
          <w:sz w:val="28"/>
          <w:szCs w:val="28"/>
        </w:rPr>
        <w:t xml:space="preserve"> (супруга) и несовершеннолетних детей».</w:t>
      </w:r>
    </w:p>
    <w:p w:rsidR="00AF3950" w:rsidRPr="00AF3950" w:rsidRDefault="00AF3950" w:rsidP="00AF3950">
      <w:pPr>
        <w:suppressAutoHyphens w:val="0"/>
        <w:autoSpaceDN w:val="0"/>
        <w:adjustRightInd w:val="0"/>
        <w:spacing w:line="276" w:lineRule="auto"/>
        <w:ind w:firstLine="709"/>
        <w:jc w:val="both"/>
        <w:rPr>
          <w:rFonts w:eastAsiaTheme="minorHAnsi"/>
          <w:sz w:val="28"/>
          <w:szCs w:val="28"/>
          <w:lang w:eastAsia="en-US"/>
        </w:rPr>
      </w:pPr>
      <w:r w:rsidRPr="00AF3950">
        <w:rPr>
          <w:bCs/>
          <w:sz w:val="28"/>
          <w:szCs w:val="28"/>
          <w:lang w:eastAsia="ru-RU"/>
        </w:rPr>
        <w:t xml:space="preserve">3. </w:t>
      </w:r>
      <w:r w:rsidRPr="00AF3950">
        <w:rPr>
          <w:rFonts w:eastAsiaTheme="minorHAnsi"/>
          <w:sz w:val="28"/>
          <w:szCs w:val="28"/>
          <w:lang w:eastAsia="en-US"/>
        </w:rPr>
        <w:t xml:space="preserve">Опубликовать настоящее постановление в </w:t>
      </w:r>
      <w:r w:rsidRPr="00AF3950">
        <w:rPr>
          <w:sz w:val="28"/>
          <w:szCs w:val="28"/>
          <w:lang w:eastAsia="ru-RU"/>
        </w:rPr>
        <w:t xml:space="preserve">Вестнике правовых актов муниципального образования «Муниципальный округ </w:t>
      </w:r>
      <w:proofErr w:type="spellStart"/>
      <w:r w:rsidRPr="00AF3950">
        <w:rPr>
          <w:sz w:val="28"/>
          <w:szCs w:val="28"/>
          <w:lang w:eastAsia="ru-RU"/>
        </w:rPr>
        <w:t>Якшур-Бодьинский</w:t>
      </w:r>
      <w:proofErr w:type="spellEnd"/>
      <w:r w:rsidRPr="00AF3950">
        <w:rPr>
          <w:sz w:val="28"/>
          <w:szCs w:val="28"/>
          <w:lang w:eastAsia="ru-RU"/>
        </w:rPr>
        <w:t xml:space="preserve"> район Удмуртской Республики» и разместить на официальном сайте муниципального образования «Муниципальный округ </w:t>
      </w:r>
      <w:proofErr w:type="spellStart"/>
      <w:r w:rsidRPr="00AF3950">
        <w:rPr>
          <w:sz w:val="28"/>
          <w:szCs w:val="28"/>
          <w:lang w:eastAsia="ru-RU"/>
        </w:rPr>
        <w:t>Якшур-Бодьинский</w:t>
      </w:r>
      <w:proofErr w:type="spellEnd"/>
      <w:r w:rsidRPr="00AF3950">
        <w:rPr>
          <w:sz w:val="28"/>
          <w:szCs w:val="28"/>
          <w:lang w:eastAsia="ru-RU"/>
        </w:rPr>
        <w:t xml:space="preserve"> район Удмуртской Республики» в информационно-телекоммуникационной сети «Интернет».</w:t>
      </w:r>
    </w:p>
    <w:p w:rsidR="00AF3950" w:rsidRPr="00AF3950" w:rsidRDefault="00AF3950" w:rsidP="00AF3950">
      <w:pPr>
        <w:suppressAutoHyphens w:val="0"/>
        <w:autoSpaceDN w:val="0"/>
        <w:adjustRightInd w:val="0"/>
        <w:spacing w:line="240" w:lineRule="atLeast"/>
        <w:ind w:firstLine="709"/>
        <w:jc w:val="both"/>
        <w:rPr>
          <w:rFonts w:eastAsiaTheme="minorHAnsi"/>
          <w:sz w:val="28"/>
          <w:szCs w:val="28"/>
          <w:lang w:eastAsia="en-US"/>
        </w:rPr>
      </w:pPr>
    </w:p>
    <w:p w:rsidR="00AF3950" w:rsidRPr="00AF3950" w:rsidRDefault="00AF3950" w:rsidP="00AF3950">
      <w:pPr>
        <w:suppressAutoHyphens w:val="0"/>
        <w:autoSpaceDN w:val="0"/>
        <w:adjustRightInd w:val="0"/>
        <w:spacing w:line="240" w:lineRule="atLeast"/>
        <w:ind w:firstLine="709"/>
        <w:jc w:val="both"/>
        <w:rPr>
          <w:rFonts w:eastAsiaTheme="minorHAnsi"/>
          <w:sz w:val="28"/>
          <w:szCs w:val="28"/>
          <w:lang w:eastAsia="en-US"/>
        </w:rPr>
      </w:pPr>
    </w:p>
    <w:p w:rsidR="00AF3950" w:rsidRPr="00AF3950" w:rsidRDefault="00AF3950" w:rsidP="00AF3950">
      <w:pPr>
        <w:suppressAutoHyphens w:val="0"/>
        <w:autoSpaceDN w:val="0"/>
        <w:adjustRightInd w:val="0"/>
        <w:spacing w:line="240" w:lineRule="atLeast"/>
        <w:ind w:firstLine="709"/>
        <w:jc w:val="both"/>
        <w:rPr>
          <w:rFonts w:eastAsiaTheme="minorHAnsi"/>
          <w:sz w:val="28"/>
          <w:szCs w:val="28"/>
          <w:lang w:eastAsia="en-US"/>
        </w:rPr>
      </w:pPr>
    </w:p>
    <w:p w:rsidR="00AF3950" w:rsidRPr="00AF3950" w:rsidRDefault="00AF3950" w:rsidP="00AF3950">
      <w:pPr>
        <w:suppressAutoHyphens w:val="0"/>
        <w:autoSpaceDE/>
        <w:ind w:right="638"/>
        <w:contextualSpacing/>
        <w:jc w:val="both"/>
        <w:rPr>
          <w:b/>
          <w:sz w:val="28"/>
          <w:szCs w:val="28"/>
          <w:lang w:eastAsia="ru-RU"/>
        </w:rPr>
      </w:pPr>
      <w:r w:rsidRPr="00AF3950">
        <w:rPr>
          <w:b/>
          <w:sz w:val="28"/>
          <w:szCs w:val="28"/>
          <w:lang w:eastAsia="ru-RU"/>
        </w:rPr>
        <w:t>Глава муниципального образования</w:t>
      </w:r>
    </w:p>
    <w:p w:rsidR="00AF3950" w:rsidRPr="00AF3950" w:rsidRDefault="00AF3950" w:rsidP="00AF3950">
      <w:pPr>
        <w:tabs>
          <w:tab w:val="left" w:pos="9639"/>
        </w:tabs>
        <w:suppressAutoHyphens w:val="0"/>
        <w:autoSpaceDE/>
        <w:ind w:right="-2"/>
        <w:contextualSpacing/>
        <w:rPr>
          <w:b/>
          <w:sz w:val="28"/>
          <w:szCs w:val="28"/>
          <w:lang w:eastAsia="ru-RU"/>
        </w:rPr>
      </w:pPr>
      <w:r w:rsidRPr="00AF3950">
        <w:rPr>
          <w:b/>
          <w:sz w:val="28"/>
          <w:szCs w:val="28"/>
          <w:lang w:eastAsia="ru-RU"/>
        </w:rPr>
        <w:t xml:space="preserve">«Муниципальный округ </w:t>
      </w:r>
    </w:p>
    <w:p w:rsidR="00AF3950" w:rsidRPr="00AF3950" w:rsidRDefault="00AF3950" w:rsidP="00AF3950">
      <w:pPr>
        <w:tabs>
          <w:tab w:val="left" w:pos="9639"/>
        </w:tabs>
        <w:suppressAutoHyphens w:val="0"/>
        <w:autoSpaceDE/>
        <w:ind w:right="-2"/>
        <w:contextualSpacing/>
        <w:rPr>
          <w:b/>
          <w:sz w:val="28"/>
          <w:szCs w:val="28"/>
          <w:lang w:eastAsia="ru-RU"/>
        </w:rPr>
      </w:pPr>
      <w:proofErr w:type="spellStart"/>
      <w:r w:rsidRPr="00AF3950">
        <w:rPr>
          <w:b/>
          <w:sz w:val="28"/>
          <w:szCs w:val="28"/>
          <w:lang w:eastAsia="ru-RU"/>
        </w:rPr>
        <w:t>Якшур-Бодьинский</w:t>
      </w:r>
      <w:proofErr w:type="spellEnd"/>
      <w:r w:rsidRPr="00AF3950">
        <w:rPr>
          <w:b/>
          <w:sz w:val="28"/>
          <w:szCs w:val="28"/>
          <w:lang w:eastAsia="ru-RU"/>
        </w:rPr>
        <w:t xml:space="preserve"> район</w:t>
      </w:r>
    </w:p>
    <w:p w:rsidR="00AF3950" w:rsidRPr="00AF3950" w:rsidRDefault="00AF3950" w:rsidP="00AF3950">
      <w:pPr>
        <w:tabs>
          <w:tab w:val="left" w:pos="9639"/>
        </w:tabs>
        <w:suppressAutoHyphens w:val="0"/>
        <w:autoSpaceDE/>
        <w:ind w:right="-2"/>
        <w:contextualSpacing/>
        <w:rPr>
          <w:b/>
          <w:sz w:val="28"/>
          <w:szCs w:val="28"/>
          <w:lang w:eastAsia="ru-RU"/>
        </w:rPr>
      </w:pPr>
      <w:r w:rsidRPr="00AF3950">
        <w:rPr>
          <w:b/>
          <w:sz w:val="28"/>
          <w:szCs w:val="28"/>
          <w:lang w:eastAsia="ru-RU"/>
        </w:rPr>
        <w:t xml:space="preserve">Удмуртской Республики»                                                          А.В. </w:t>
      </w:r>
      <w:proofErr w:type="spellStart"/>
      <w:r w:rsidRPr="00AF3950">
        <w:rPr>
          <w:b/>
          <w:sz w:val="28"/>
          <w:szCs w:val="28"/>
          <w:lang w:eastAsia="ru-RU"/>
        </w:rPr>
        <w:t>Леконцев</w:t>
      </w:r>
      <w:proofErr w:type="spellEnd"/>
    </w:p>
    <w:p w:rsidR="00AF3950" w:rsidRPr="00AF3950" w:rsidRDefault="00AF3950" w:rsidP="00AF3950">
      <w:pPr>
        <w:suppressAutoHyphens w:val="0"/>
        <w:autoSpaceDE/>
        <w:ind w:right="-2"/>
        <w:contextualSpacing/>
        <w:jc w:val="both"/>
        <w:rPr>
          <w:sz w:val="18"/>
          <w:lang w:eastAsia="ru-RU"/>
        </w:rPr>
      </w:pPr>
    </w:p>
    <w:p w:rsidR="00AF3950" w:rsidRPr="00AF3950" w:rsidRDefault="00AF3950" w:rsidP="00AF3950">
      <w:pPr>
        <w:suppressAutoHyphens w:val="0"/>
        <w:autoSpaceDE/>
        <w:ind w:right="-2"/>
        <w:contextualSpacing/>
        <w:jc w:val="both"/>
        <w:rPr>
          <w:sz w:val="18"/>
          <w:lang w:eastAsia="ru-RU"/>
        </w:rPr>
      </w:pPr>
    </w:p>
    <w:p w:rsidR="00AF3950" w:rsidRPr="00AF3950" w:rsidRDefault="00AF3950" w:rsidP="00AF3950">
      <w:pPr>
        <w:suppressAutoHyphens w:val="0"/>
        <w:autoSpaceDE/>
        <w:ind w:right="-2"/>
        <w:contextualSpacing/>
        <w:jc w:val="both"/>
        <w:rPr>
          <w:sz w:val="18"/>
          <w:lang w:eastAsia="ru-RU"/>
        </w:rPr>
      </w:pPr>
    </w:p>
    <w:p w:rsidR="00AF3950" w:rsidRPr="00AF3950" w:rsidRDefault="00AF3950" w:rsidP="00AF3950">
      <w:pPr>
        <w:suppressAutoHyphens w:val="0"/>
        <w:autoSpaceDE/>
        <w:ind w:right="-2"/>
        <w:contextualSpacing/>
        <w:jc w:val="both"/>
        <w:rPr>
          <w:sz w:val="18"/>
          <w:lang w:eastAsia="ru-RU"/>
        </w:rPr>
      </w:pPr>
      <w:proofErr w:type="spellStart"/>
      <w:r w:rsidRPr="00AF3950">
        <w:rPr>
          <w:sz w:val="18"/>
          <w:lang w:eastAsia="ru-RU"/>
        </w:rPr>
        <w:t>Клокова</w:t>
      </w:r>
      <w:proofErr w:type="spellEnd"/>
      <w:r w:rsidRPr="00AF3950">
        <w:rPr>
          <w:sz w:val="18"/>
          <w:lang w:eastAsia="ru-RU"/>
        </w:rPr>
        <w:t xml:space="preserve"> Вера Евгеньевна</w:t>
      </w:r>
    </w:p>
    <w:p w:rsidR="00AF3950" w:rsidRPr="00AF3950" w:rsidRDefault="00AF3950" w:rsidP="00AF3950">
      <w:pPr>
        <w:suppressAutoHyphens w:val="0"/>
        <w:autoSpaceDE/>
        <w:ind w:right="-2"/>
        <w:contextualSpacing/>
        <w:jc w:val="both"/>
        <w:rPr>
          <w:sz w:val="16"/>
          <w:szCs w:val="16"/>
          <w:lang w:eastAsia="ru-RU"/>
        </w:rPr>
      </w:pPr>
      <w:r w:rsidRPr="00AF3950">
        <w:rPr>
          <w:sz w:val="16"/>
          <w:szCs w:val="16"/>
          <w:lang w:eastAsia="ru-RU"/>
        </w:rPr>
        <w:t>(34162) 4-16-97</w:t>
      </w:r>
    </w:p>
    <w:p w:rsidR="00AF3950" w:rsidRDefault="00AF3950" w:rsidP="00AF3950">
      <w:pPr>
        <w:suppressAutoHyphens w:val="0"/>
        <w:autoSpaceDE/>
        <w:ind w:right="-2"/>
        <w:contextualSpacing/>
        <w:jc w:val="both"/>
        <w:rPr>
          <w:sz w:val="16"/>
          <w:szCs w:val="16"/>
          <w:lang w:eastAsia="ru-RU"/>
        </w:rPr>
      </w:pPr>
    </w:p>
    <w:p w:rsidR="004F0886" w:rsidRDefault="004F0886" w:rsidP="00AF3950">
      <w:pPr>
        <w:suppressAutoHyphens w:val="0"/>
        <w:autoSpaceDE/>
        <w:ind w:right="-2"/>
        <w:contextualSpacing/>
        <w:jc w:val="both"/>
        <w:rPr>
          <w:sz w:val="16"/>
          <w:szCs w:val="16"/>
          <w:lang w:eastAsia="ru-RU"/>
        </w:rPr>
      </w:pPr>
    </w:p>
    <w:p w:rsidR="004F0886" w:rsidRDefault="004F0886" w:rsidP="00AF3950">
      <w:pPr>
        <w:suppressAutoHyphens w:val="0"/>
        <w:autoSpaceDE/>
        <w:ind w:right="-2"/>
        <w:contextualSpacing/>
        <w:jc w:val="both"/>
        <w:rPr>
          <w:sz w:val="16"/>
          <w:szCs w:val="16"/>
          <w:lang w:eastAsia="ru-RU"/>
        </w:rPr>
      </w:pPr>
    </w:p>
    <w:p w:rsidR="004F0886" w:rsidRDefault="004F0886" w:rsidP="00AF3950">
      <w:pPr>
        <w:suppressAutoHyphens w:val="0"/>
        <w:autoSpaceDE/>
        <w:ind w:right="-2"/>
        <w:contextualSpacing/>
        <w:jc w:val="both"/>
        <w:rPr>
          <w:sz w:val="16"/>
          <w:szCs w:val="16"/>
          <w:lang w:eastAsia="ru-RU"/>
        </w:rPr>
      </w:pPr>
    </w:p>
    <w:p w:rsidR="00AF3950" w:rsidRPr="00AF3950" w:rsidRDefault="00AF3950" w:rsidP="00AF3950">
      <w:pPr>
        <w:suppressAutoHyphens w:val="0"/>
        <w:autoSpaceDE/>
        <w:contextualSpacing/>
        <w:jc w:val="right"/>
        <w:rPr>
          <w:lang w:eastAsia="ru-RU"/>
        </w:rPr>
      </w:pPr>
      <w:r w:rsidRPr="00AF3950">
        <w:rPr>
          <w:lang w:eastAsia="ru-RU"/>
        </w:rPr>
        <w:lastRenderedPageBreak/>
        <w:t xml:space="preserve">Утверждено </w:t>
      </w:r>
    </w:p>
    <w:p w:rsidR="00AF3950" w:rsidRPr="00AF3950" w:rsidRDefault="00AF3950" w:rsidP="00AF3950">
      <w:pPr>
        <w:suppressAutoHyphens w:val="0"/>
        <w:autoSpaceDE/>
        <w:contextualSpacing/>
        <w:jc w:val="right"/>
        <w:rPr>
          <w:lang w:eastAsia="ru-RU"/>
        </w:rPr>
      </w:pPr>
      <w:r w:rsidRPr="00AF3950">
        <w:rPr>
          <w:lang w:eastAsia="ru-RU"/>
        </w:rPr>
        <w:t xml:space="preserve">постановлением Администрации </w:t>
      </w:r>
    </w:p>
    <w:p w:rsidR="00AF3950" w:rsidRPr="00AF3950" w:rsidRDefault="00AF3950" w:rsidP="00AF3950">
      <w:pPr>
        <w:suppressAutoHyphens w:val="0"/>
        <w:autoSpaceDE/>
        <w:contextualSpacing/>
        <w:jc w:val="right"/>
        <w:rPr>
          <w:lang w:eastAsia="ru-RU"/>
        </w:rPr>
      </w:pPr>
      <w:r w:rsidRPr="00AF3950">
        <w:rPr>
          <w:lang w:eastAsia="ru-RU"/>
        </w:rPr>
        <w:t xml:space="preserve">муниципального образования </w:t>
      </w:r>
    </w:p>
    <w:p w:rsidR="00AF3950" w:rsidRPr="00AF3950" w:rsidRDefault="00AF3950" w:rsidP="00AF3950">
      <w:pPr>
        <w:suppressAutoHyphens w:val="0"/>
        <w:autoSpaceDE/>
        <w:contextualSpacing/>
        <w:jc w:val="right"/>
        <w:rPr>
          <w:lang w:eastAsia="ru-RU"/>
        </w:rPr>
      </w:pPr>
      <w:r w:rsidRPr="00AF3950">
        <w:rPr>
          <w:lang w:eastAsia="ru-RU"/>
        </w:rPr>
        <w:t xml:space="preserve">«Муниципальный округ </w:t>
      </w:r>
    </w:p>
    <w:p w:rsidR="00AF3950" w:rsidRPr="00AF3950" w:rsidRDefault="00AF3950" w:rsidP="00AF3950">
      <w:pPr>
        <w:suppressAutoHyphens w:val="0"/>
        <w:autoSpaceDE/>
        <w:contextualSpacing/>
        <w:jc w:val="right"/>
        <w:rPr>
          <w:lang w:eastAsia="ru-RU"/>
        </w:rPr>
      </w:pPr>
      <w:proofErr w:type="spellStart"/>
      <w:r w:rsidRPr="00AF3950">
        <w:rPr>
          <w:lang w:eastAsia="ru-RU"/>
        </w:rPr>
        <w:t>Якшур-Бодьинского</w:t>
      </w:r>
      <w:proofErr w:type="spellEnd"/>
      <w:r w:rsidRPr="00AF3950">
        <w:rPr>
          <w:lang w:eastAsia="ru-RU"/>
        </w:rPr>
        <w:t xml:space="preserve"> района </w:t>
      </w:r>
    </w:p>
    <w:p w:rsidR="00AF3950" w:rsidRPr="00AF3950" w:rsidRDefault="00AF3950" w:rsidP="00AF3950">
      <w:pPr>
        <w:suppressAutoHyphens w:val="0"/>
        <w:autoSpaceDE/>
        <w:contextualSpacing/>
        <w:jc w:val="right"/>
        <w:rPr>
          <w:lang w:eastAsia="ru-RU"/>
        </w:rPr>
      </w:pPr>
      <w:r w:rsidRPr="00AF3950">
        <w:rPr>
          <w:lang w:eastAsia="ru-RU"/>
        </w:rPr>
        <w:t>Удмуртской Республики</w:t>
      </w:r>
    </w:p>
    <w:p w:rsidR="00AF3950" w:rsidRPr="00AF3950" w:rsidRDefault="00AF3950" w:rsidP="00AF3950">
      <w:pPr>
        <w:suppressAutoHyphens w:val="0"/>
        <w:autoSpaceDE/>
        <w:contextualSpacing/>
        <w:jc w:val="right"/>
        <w:rPr>
          <w:lang w:eastAsia="ru-RU"/>
        </w:rPr>
      </w:pPr>
      <w:r w:rsidRPr="00AF3950">
        <w:rPr>
          <w:lang w:eastAsia="ru-RU"/>
        </w:rPr>
        <w:t>от «27» декабря 2024 года № 2377</w:t>
      </w:r>
    </w:p>
    <w:p w:rsidR="00AF3950" w:rsidRPr="00AF3950" w:rsidRDefault="00AF3950" w:rsidP="00AF3950">
      <w:pPr>
        <w:suppressAutoHyphens w:val="0"/>
        <w:autoSpaceDE/>
        <w:contextualSpacing/>
        <w:jc w:val="right"/>
        <w:rPr>
          <w:sz w:val="28"/>
          <w:szCs w:val="28"/>
          <w:lang w:eastAsia="ru-RU"/>
        </w:rPr>
      </w:pPr>
    </w:p>
    <w:p w:rsidR="00AF3950" w:rsidRPr="00AF3950" w:rsidRDefault="00AF3950" w:rsidP="00AF3950">
      <w:pPr>
        <w:suppressAutoHyphens w:val="0"/>
        <w:autoSpaceDE/>
        <w:contextualSpacing/>
        <w:jc w:val="center"/>
        <w:rPr>
          <w:b/>
        </w:rPr>
      </w:pPr>
      <w:r w:rsidRPr="00AF3950">
        <w:rPr>
          <w:b/>
        </w:rPr>
        <w:t>П</w:t>
      </w:r>
      <w:r w:rsidRPr="00AF3950">
        <w:rPr>
          <w:b/>
          <w:lang w:eastAsia="ru-RU"/>
        </w:rPr>
        <w:t xml:space="preserve">оложение </w:t>
      </w:r>
    </w:p>
    <w:p w:rsidR="00AF3950" w:rsidRPr="00AF3950" w:rsidRDefault="00AF3950" w:rsidP="00AF3950">
      <w:pPr>
        <w:suppressAutoHyphens w:val="0"/>
        <w:autoSpaceDE/>
        <w:contextualSpacing/>
        <w:jc w:val="center"/>
        <w:rPr>
          <w:b/>
        </w:rPr>
      </w:pPr>
      <w:proofErr w:type="gramStart"/>
      <w:r w:rsidRPr="00AF3950">
        <w:rPr>
          <w:b/>
        </w:rPr>
        <w:t xml:space="preserve">о порядке представления лицом, поступающим на должность руководителя </w:t>
      </w:r>
      <w:r w:rsidRPr="00AF3950">
        <w:rPr>
          <w:rFonts w:eastAsiaTheme="minorHAnsi"/>
          <w:b/>
          <w:lang w:eastAsia="ru-RU"/>
        </w:rPr>
        <w:t xml:space="preserve">муниципального учреждения муниципального образования «Муниципальный округ </w:t>
      </w:r>
      <w:proofErr w:type="spellStart"/>
      <w:r w:rsidRPr="00AF3950">
        <w:rPr>
          <w:rFonts w:eastAsiaTheme="minorHAnsi"/>
          <w:b/>
          <w:lang w:eastAsia="ru-RU"/>
        </w:rPr>
        <w:t>Якшур-Бодьинский</w:t>
      </w:r>
      <w:proofErr w:type="spellEnd"/>
      <w:r w:rsidRPr="00AF3950">
        <w:rPr>
          <w:rFonts w:eastAsiaTheme="minorHAnsi"/>
          <w:b/>
          <w:lang w:eastAsia="ru-RU"/>
        </w:rPr>
        <w:t xml:space="preserve"> район Удмуртской Республики»</w:t>
      </w:r>
      <w:r w:rsidRPr="00AF3950">
        <w:rPr>
          <w:b/>
        </w:rPr>
        <w:t xml:space="preserve">, и руководителем </w:t>
      </w:r>
      <w:r w:rsidRPr="00AF3950">
        <w:rPr>
          <w:rFonts w:eastAsiaTheme="minorHAnsi"/>
          <w:b/>
          <w:lang w:eastAsia="ru-RU"/>
        </w:rPr>
        <w:t xml:space="preserve">муниципального учреждения муниципального образования «Муниципальный округ </w:t>
      </w:r>
      <w:proofErr w:type="spellStart"/>
      <w:r w:rsidRPr="00AF3950">
        <w:rPr>
          <w:rFonts w:eastAsiaTheme="minorHAnsi"/>
          <w:b/>
          <w:lang w:eastAsia="ru-RU"/>
        </w:rPr>
        <w:t>Якшур-Бодьинский</w:t>
      </w:r>
      <w:proofErr w:type="spellEnd"/>
      <w:r w:rsidRPr="00AF3950">
        <w:rPr>
          <w:rFonts w:eastAsiaTheme="minorHAnsi"/>
          <w:b/>
          <w:lang w:eastAsia="ru-RU"/>
        </w:rPr>
        <w:t xml:space="preserve"> район Удмуртской Республики»</w:t>
      </w:r>
      <w:r w:rsidRPr="00AF3950">
        <w:rPr>
          <w:rFonts w:eastAsia="Arial"/>
          <w:b/>
          <w:lang w:eastAsia="ru-RU"/>
        </w:rPr>
        <w:t xml:space="preserve"> </w:t>
      </w:r>
      <w:r w:rsidRPr="00AF3950">
        <w:rPr>
          <w:b/>
        </w:rPr>
        <w:t xml:space="preserve">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w:t>
      </w:r>
      <w:proofErr w:type="gramEnd"/>
    </w:p>
    <w:p w:rsidR="00AF3950" w:rsidRPr="00AF3950" w:rsidRDefault="00AF3950" w:rsidP="00AF3950">
      <w:pPr>
        <w:suppressAutoHyphens w:val="0"/>
        <w:autoSpaceDE/>
        <w:contextualSpacing/>
        <w:jc w:val="center"/>
        <w:rPr>
          <w:b/>
        </w:rPr>
      </w:pPr>
      <w:r w:rsidRPr="00AF3950">
        <w:rPr>
          <w:b/>
        </w:rPr>
        <w:t>и несовершеннолетних детей</w:t>
      </w:r>
      <w:r w:rsidRPr="00AF3950">
        <w:rPr>
          <w:lang w:eastAsia="ru-RU"/>
        </w:rPr>
        <w:t xml:space="preserve"> </w:t>
      </w:r>
    </w:p>
    <w:p w:rsidR="00AF3950" w:rsidRPr="00AF3950" w:rsidRDefault="00AF3950" w:rsidP="00AF3950">
      <w:pPr>
        <w:suppressAutoHyphens w:val="0"/>
        <w:autoSpaceDE/>
        <w:contextualSpacing/>
        <w:jc w:val="center"/>
        <w:rPr>
          <w:lang w:eastAsia="ru-RU"/>
        </w:rPr>
      </w:pPr>
    </w:p>
    <w:p w:rsidR="00AF3950" w:rsidRPr="00AF3950" w:rsidRDefault="00AF3950" w:rsidP="00AF3950">
      <w:pPr>
        <w:autoSpaceDE/>
        <w:ind w:firstLine="709"/>
        <w:contextualSpacing/>
        <w:jc w:val="both"/>
      </w:pPr>
      <w:r w:rsidRPr="00AF3950">
        <w:t xml:space="preserve">1. </w:t>
      </w:r>
      <w:proofErr w:type="gramStart"/>
      <w:r w:rsidRPr="00AF3950">
        <w:t xml:space="preserve">Лицо, поступающее на должность руководителя </w:t>
      </w:r>
      <w:r w:rsidRPr="00AF3950">
        <w:rPr>
          <w:rFonts w:eastAsiaTheme="minorHAnsi"/>
          <w:lang w:eastAsia="ru-RU"/>
        </w:rPr>
        <w:t xml:space="preserve">муниципального учреждения муниципального образования «Муниципальный округ </w:t>
      </w:r>
      <w:proofErr w:type="spellStart"/>
      <w:r w:rsidRPr="00AF3950">
        <w:rPr>
          <w:rFonts w:eastAsiaTheme="minorHAnsi"/>
          <w:lang w:eastAsia="ru-RU"/>
        </w:rPr>
        <w:t>Якшур-Бодьинский</w:t>
      </w:r>
      <w:proofErr w:type="spellEnd"/>
      <w:r w:rsidRPr="00AF3950">
        <w:rPr>
          <w:rFonts w:eastAsiaTheme="minorHAnsi"/>
          <w:lang w:eastAsia="ru-RU"/>
        </w:rPr>
        <w:t xml:space="preserve"> район Удмуртской Республики»</w:t>
      </w:r>
      <w:r w:rsidRPr="00AF3950">
        <w:t xml:space="preserve">, и руководитель муниципального учреждения </w:t>
      </w:r>
      <w:r w:rsidRPr="00AF3950">
        <w:rPr>
          <w:rFonts w:eastAsiaTheme="minorHAnsi"/>
          <w:lang w:eastAsia="ru-RU"/>
        </w:rPr>
        <w:t xml:space="preserve">муниципального образования «Муниципальный округ </w:t>
      </w:r>
      <w:proofErr w:type="spellStart"/>
      <w:r w:rsidRPr="00AF3950">
        <w:rPr>
          <w:rFonts w:eastAsiaTheme="minorHAnsi"/>
          <w:lang w:eastAsia="ru-RU"/>
        </w:rPr>
        <w:t>Якшур-Бодьинский</w:t>
      </w:r>
      <w:proofErr w:type="spellEnd"/>
      <w:r w:rsidRPr="00AF3950">
        <w:rPr>
          <w:rFonts w:eastAsiaTheme="minorHAnsi"/>
          <w:lang w:eastAsia="ru-RU"/>
        </w:rPr>
        <w:t xml:space="preserve"> район Удмуртской Республики»</w:t>
      </w:r>
      <w:r w:rsidRPr="00AF3950">
        <w:t xml:space="preserve"> обязаны представлять работодателю – Администрации </w:t>
      </w:r>
      <w:r w:rsidRPr="00AF3950">
        <w:rPr>
          <w:rFonts w:eastAsiaTheme="minorHAnsi"/>
          <w:lang w:eastAsia="ru-RU"/>
        </w:rPr>
        <w:t xml:space="preserve">муниципального образования «Муниципальный округ </w:t>
      </w:r>
      <w:proofErr w:type="spellStart"/>
      <w:r w:rsidRPr="00AF3950">
        <w:rPr>
          <w:rFonts w:eastAsiaTheme="minorHAnsi"/>
          <w:lang w:eastAsia="ru-RU"/>
        </w:rPr>
        <w:t>Якшур-Бодьинский</w:t>
      </w:r>
      <w:proofErr w:type="spellEnd"/>
      <w:r w:rsidRPr="00AF3950">
        <w:rPr>
          <w:rFonts w:eastAsiaTheme="minorHAnsi"/>
          <w:lang w:eastAsia="ru-RU"/>
        </w:rPr>
        <w:t xml:space="preserve"> район Удмуртской Республики»</w:t>
      </w:r>
      <w:r w:rsidRPr="00AF3950">
        <w:t xml:space="preserve">, в отраслевые (функциональные) органы Администрации </w:t>
      </w:r>
      <w:r w:rsidRPr="00AF3950">
        <w:rPr>
          <w:rFonts w:eastAsiaTheme="minorHAnsi"/>
          <w:lang w:eastAsia="ru-RU"/>
        </w:rPr>
        <w:t xml:space="preserve">муниципального образования «Муниципальный округ </w:t>
      </w:r>
      <w:proofErr w:type="spellStart"/>
      <w:r w:rsidRPr="00AF3950">
        <w:rPr>
          <w:rFonts w:eastAsiaTheme="minorHAnsi"/>
          <w:lang w:eastAsia="ru-RU"/>
        </w:rPr>
        <w:t>Якшур-Бодьинский</w:t>
      </w:r>
      <w:proofErr w:type="spellEnd"/>
      <w:r w:rsidRPr="00AF3950">
        <w:rPr>
          <w:rFonts w:eastAsiaTheme="minorHAnsi"/>
          <w:lang w:eastAsia="ru-RU"/>
        </w:rPr>
        <w:t xml:space="preserve"> район Удмуртской Республики»</w:t>
      </w:r>
      <w:r w:rsidRPr="00AF3950">
        <w:t>, наделенные правами юридического лица, в письменной форме сведения</w:t>
      </w:r>
      <w:proofErr w:type="gramEnd"/>
      <w:r w:rsidRPr="00AF3950">
        <w:t xml:space="preserve">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AF3950" w:rsidRPr="00AF3950" w:rsidRDefault="00AF3950" w:rsidP="00AF3950">
      <w:pPr>
        <w:autoSpaceDE/>
        <w:ind w:firstLine="709"/>
        <w:contextualSpacing/>
        <w:jc w:val="both"/>
      </w:pPr>
      <w:r w:rsidRPr="00AF3950">
        <w:t>2. Сведения о доходах, об имуществе и обязательствах имущественного характера представляются:</w:t>
      </w:r>
    </w:p>
    <w:p w:rsidR="00AF3950" w:rsidRPr="00AF3950" w:rsidRDefault="00AF3950" w:rsidP="00AF3950">
      <w:pPr>
        <w:autoSpaceDE/>
        <w:ind w:firstLine="709"/>
        <w:contextualSpacing/>
        <w:jc w:val="both"/>
      </w:pPr>
      <w:r w:rsidRPr="00AF3950">
        <w:t xml:space="preserve">1) лицом, поступающим на должность руководителя </w:t>
      </w:r>
      <w:r w:rsidRPr="00AF3950">
        <w:rPr>
          <w:rFonts w:eastAsiaTheme="minorHAnsi"/>
          <w:lang w:eastAsia="ru-RU"/>
        </w:rPr>
        <w:t xml:space="preserve">муниципального учреждения муниципального образования «Муниципальный округ </w:t>
      </w:r>
      <w:proofErr w:type="spellStart"/>
      <w:r w:rsidRPr="00AF3950">
        <w:rPr>
          <w:rFonts w:eastAsiaTheme="minorHAnsi"/>
          <w:lang w:eastAsia="ru-RU"/>
        </w:rPr>
        <w:t>Якшур-Бодьинский</w:t>
      </w:r>
      <w:proofErr w:type="spellEnd"/>
      <w:r w:rsidRPr="00AF3950">
        <w:rPr>
          <w:rFonts w:eastAsiaTheme="minorHAnsi"/>
          <w:lang w:eastAsia="ru-RU"/>
        </w:rPr>
        <w:t xml:space="preserve"> район Удмуртской Республики»</w:t>
      </w:r>
      <w:r w:rsidRPr="00AF3950">
        <w:t>, - при предъявлении документов, установленных трудовым законодательством, для заключения трудового договора;</w:t>
      </w:r>
    </w:p>
    <w:p w:rsidR="00AF3950" w:rsidRPr="00AF3950" w:rsidRDefault="00AF3950" w:rsidP="00AF3950">
      <w:pPr>
        <w:autoSpaceDE/>
        <w:ind w:firstLine="709"/>
        <w:contextualSpacing/>
        <w:jc w:val="both"/>
      </w:pPr>
      <w:r w:rsidRPr="00AF3950">
        <w:t xml:space="preserve">2) руководителем </w:t>
      </w:r>
      <w:r w:rsidRPr="00AF3950">
        <w:rPr>
          <w:rFonts w:eastAsiaTheme="minorHAnsi"/>
          <w:lang w:eastAsia="ru-RU"/>
        </w:rPr>
        <w:t xml:space="preserve">муниципального учреждения муниципального образования «Муниципальный округ </w:t>
      </w:r>
      <w:proofErr w:type="spellStart"/>
      <w:r w:rsidRPr="00AF3950">
        <w:rPr>
          <w:rFonts w:eastAsiaTheme="minorHAnsi"/>
          <w:lang w:eastAsia="ru-RU"/>
        </w:rPr>
        <w:t>Якшур-Бодьинский</w:t>
      </w:r>
      <w:proofErr w:type="spellEnd"/>
      <w:r w:rsidRPr="00AF3950">
        <w:rPr>
          <w:rFonts w:eastAsiaTheme="minorHAnsi"/>
          <w:lang w:eastAsia="ru-RU"/>
        </w:rPr>
        <w:t xml:space="preserve"> район Удмуртской Республики» </w:t>
      </w:r>
      <w:r w:rsidRPr="00AF3950">
        <w:t xml:space="preserve">- ежегодно, не позднее 30 апреля года, следующего </w:t>
      </w:r>
      <w:proofErr w:type="gramStart"/>
      <w:r w:rsidRPr="00AF3950">
        <w:t>за</w:t>
      </w:r>
      <w:proofErr w:type="gramEnd"/>
      <w:r w:rsidRPr="00AF3950">
        <w:t xml:space="preserve"> отчетным.</w:t>
      </w:r>
    </w:p>
    <w:p w:rsidR="00AF3950" w:rsidRPr="00AF3950" w:rsidRDefault="00AF3950" w:rsidP="00AF3950">
      <w:pPr>
        <w:autoSpaceDE/>
        <w:ind w:firstLine="709"/>
        <w:contextualSpacing/>
        <w:jc w:val="both"/>
      </w:pPr>
      <w:r w:rsidRPr="00AF3950">
        <w:t>3. Предоставление сведений о доходах, об имуществе и обязательствах имущественного характера осуществляется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AF3950" w:rsidRPr="00AF3950" w:rsidRDefault="00AF3950" w:rsidP="00AF3950">
      <w:pPr>
        <w:autoSpaceDE/>
        <w:ind w:firstLine="709"/>
        <w:contextualSpacing/>
        <w:jc w:val="both"/>
      </w:pPr>
      <w:r w:rsidRPr="00AF3950">
        <w:t xml:space="preserve">4. </w:t>
      </w:r>
      <w:proofErr w:type="gramStart"/>
      <w:r w:rsidRPr="00AF3950">
        <w:t xml:space="preserve">Лицо, поступающее на должность руководителя </w:t>
      </w:r>
      <w:r w:rsidRPr="00AF3950">
        <w:rPr>
          <w:rFonts w:eastAsiaTheme="minorHAnsi"/>
          <w:lang w:eastAsia="ru-RU"/>
        </w:rPr>
        <w:t xml:space="preserve">муниципального учреждения муниципального образования «Муниципальный округ </w:t>
      </w:r>
      <w:proofErr w:type="spellStart"/>
      <w:r w:rsidRPr="00AF3950">
        <w:rPr>
          <w:rFonts w:eastAsiaTheme="minorHAnsi"/>
          <w:lang w:eastAsia="ru-RU"/>
        </w:rPr>
        <w:t>Якшур-Бодьинский</w:t>
      </w:r>
      <w:proofErr w:type="spellEnd"/>
      <w:r w:rsidRPr="00AF3950">
        <w:rPr>
          <w:rFonts w:eastAsiaTheme="minorHAnsi"/>
          <w:lang w:eastAsia="ru-RU"/>
        </w:rPr>
        <w:t xml:space="preserve"> район Удмуртской Республики»</w:t>
      </w:r>
      <w:r w:rsidRPr="00AF3950">
        <w:t>, представляет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заключения трудового договора, сведения об имуществе, принадлежащем ему на праве собственности, и о</w:t>
      </w:r>
      <w:proofErr w:type="gramEnd"/>
      <w:r w:rsidRPr="00AF3950">
        <w:t xml:space="preserve"> </w:t>
      </w:r>
      <w:proofErr w:type="gramStart"/>
      <w:r w:rsidRPr="00AF3950">
        <w:t xml:space="preserve">своих обязательствах имущественного </w:t>
      </w:r>
      <w:r w:rsidRPr="00AF3950">
        <w:lastRenderedPageBreak/>
        <w:t xml:space="preserve">характера по состоянию на первое число месяца, предшествующего месяцу подачи документов для заключения трудового договора, а также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поступающим на должность руководителя муниципального учреждения </w:t>
      </w:r>
      <w:r w:rsidRPr="00AF3950">
        <w:rPr>
          <w:rFonts w:eastAsiaTheme="minorHAnsi"/>
          <w:lang w:eastAsia="ru-RU"/>
        </w:rPr>
        <w:t xml:space="preserve">муниципального образования «Муниципальный округ </w:t>
      </w:r>
      <w:proofErr w:type="spellStart"/>
      <w:r w:rsidRPr="00AF3950">
        <w:rPr>
          <w:rFonts w:eastAsiaTheme="minorHAnsi"/>
          <w:lang w:eastAsia="ru-RU"/>
        </w:rPr>
        <w:t>Якшур-Бодьинский</w:t>
      </w:r>
      <w:proofErr w:type="spellEnd"/>
      <w:r w:rsidRPr="00AF3950">
        <w:rPr>
          <w:rFonts w:eastAsiaTheme="minorHAnsi"/>
          <w:lang w:eastAsia="ru-RU"/>
        </w:rPr>
        <w:t xml:space="preserve"> район Удмуртской Республики</w:t>
      </w:r>
      <w:proofErr w:type="gramEnd"/>
      <w:r w:rsidRPr="00AF3950">
        <w:rPr>
          <w:rFonts w:eastAsiaTheme="minorHAnsi"/>
          <w:lang w:eastAsia="ru-RU"/>
        </w:rPr>
        <w:t>»</w:t>
      </w:r>
      <w:r w:rsidRPr="00AF3950">
        <w:t xml:space="preserve">, </w:t>
      </w:r>
      <w:proofErr w:type="gramStart"/>
      <w:r w:rsidRPr="00AF3950">
        <w:t xml:space="preserve">документов для заключения трудового договора,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лицом, поступающим на должность руководителя </w:t>
      </w:r>
      <w:r w:rsidRPr="00AF3950">
        <w:rPr>
          <w:rFonts w:eastAsiaTheme="minorHAnsi"/>
          <w:lang w:eastAsia="ru-RU"/>
        </w:rPr>
        <w:t xml:space="preserve">муниципального учреждения муниципального образования «Муниципальный округ </w:t>
      </w:r>
      <w:proofErr w:type="spellStart"/>
      <w:r w:rsidRPr="00AF3950">
        <w:rPr>
          <w:rFonts w:eastAsiaTheme="minorHAnsi"/>
          <w:lang w:eastAsia="ru-RU"/>
        </w:rPr>
        <w:t>Якшур-Бодьинский</w:t>
      </w:r>
      <w:proofErr w:type="spellEnd"/>
      <w:r w:rsidRPr="00AF3950">
        <w:rPr>
          <w:rFonts w:eastAsiaTheme="minorHAnsi"/>
          <w:lang w:eastAsia="ru-RU"/>
        </w:rPr>
        <w:t xml:space="preserve"> район Удмуртской Республики»</w:t>
      </w:r>
      <w:r w:rsidRPr="00AF3950">
        <w:t>, документов для заключения трудового договора (на отчетную дату).</w:t>
      </w:r>
      <w:proofErr w:type="gramEnd"/>
    </w:p>
    <w:p w:rsidR="00AF3950" w:rsidRPr="00AF3950" w:rsidRDefault="00AF3950" w:rsidP="00AF3950">
      <w:pPr>
        <w:autoSpaceDE/>
        <w:ind w:firstLine="709"/>
        <w:contextualSpacing/>
        <w:jc w:val="both"/>
      </w:pPr>
      <w:r w:rsidRPr="00AF3950">
        <w:t xml:space="preserve">5. </w:t>
      </w:r>
      <w:proofErr w:type="gramStart"/>
      <w:r w:rsidRPr="00AF3950">
        <w:t xml:space="preserve">Руководитель муниципального учреждения </w:t>
      </w:r>
      <w:r w:rsidRPr="00AF3950">
        <w:rPr>
          <w:rFonts w:eastAsiaTheme="minorHAnsi"/>
          <w:lang w:eastAsia="ru-RU"/>
        </w:rPr>
        <w:t xml:space="preserve">муниципального образования «Муниципальный округ </w:t>
      </w:r>
      <w:proofErr w:type="spellStart"/>
      <w:r w:rsidRPr="00AF3950">
        <w:rPr>
          <w:rFonts w:eastAsiaTheme="minorHAnsi"/>
          <w:lang w:eastAsia="ru-RU"/>
        </w:rPr>
        <w:t>Якшур-Бодьинский</w:t>
      </w:r>
      <w:proofErr w:type="spellEnd"/>
      <w:r w:rsidRPr="00AF3950">
        <w:rPr>
          <w:rFonts w:eastAsiaTheme="minorHAnsi"/>
          <w:lang w:eastAsia="ru-RU"/>
        </w:rPr>
        <w:t xml:space="preserve"> район Удмуртской Республики»</w:t>
      </w:r>
      <w:r w:rsidRPr="00AF3950">
        <w:t xml:space="preserve"> представляет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сведения об имуществе и обязательствах имущественного характера по состоянию на конец отчетного периода, а также сведения о доходах супруги (супруга) и несовершеннолетних детей</w:t>
      </w:r>
      <w:proofErr w:type="gramEnd"/>
      <w:r w:rsidRPr="00AF3950">
        <w:t>,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AF3950" w:rsidRPr="00AF3950" w:rsidRDefault="00AF3950" w:rsidP="00AF3950">
      <w:pPr>
        <w:autoSpaceDE/>
        <w:ind w:firstLine="709"/>
        <w:contextualSpacing/>
        <w:jc w:val="both"/>
      </w:pPr>
      <w:r w:rsidRPr="00AF3950">
        <w:t xml:space="preserve">6. </w:t>
      </w:r>
      <w:proofErr w:type="gramStart"/>
      <w:r w:rsidRPr="00AF3950">
        <w:t xml:space="preserve">В случае если руководитель </w:t>
      </w:r>
      <w:r w:rsidRPr="00AF3950">
        <w:rPr>
          <w:rFonts w:eastAsiaTheme="minorHAnsi"/>
          <w:lang w:eastAsia="ru-RU"/>
        </w:rPr>
        <w:t xml:space="preserve">муниципального учреждения муниципального образования «Муниципальный округ </w:t>
      </w:r>
      <w:proofErr w:type="spellStart"/>
      <w:r w:rsidRPr="00AF3950">
        <w:rPr>
          <w:rFonts w:eastAsiaTheme="minorHAnsi"/>
          <w:lang w:eastAsia="ru-RU"/>
        </w:rPr>
        <w:t>Якшур-Бодьинский</w:t>
      </w:r>
      <w:proofErr w:type="spellEnd"/>
      <w:r w:rsidRPr="00AF3950">
        <w:rPr>
          <w:rFonts w:eastAsiaTheme="minorHAnsi"/>
          <w:lang w:eastAsia="ru-RU"/>
        </w:rPr>
        <w:t xml:space="preserve"> район Удмуртской Республики»</w:t>
      </w:r>
      <w:r w:rsidRPr="00AF3950">
        <w:t xml:space="preserve">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истечения срока, указанного в подпункте 2 пункта 2 настоящего Положения.</w:t>
      </w:r>
      <w:proofErr w:type="gramEnd"/>
    </w:p>
    <w:p w:rsidR="00AF3950" w:rsidRPr="00AF3950" w:rsidRDefault="00AF3950" w:rsidP="00AF3950">
      <w:pPr>
        <w:autoSpaceDE/>
        <w:ind w:firstLine="709"/>
        <w:contextualSpacing/>
        <w:jc w:val="both"/>
      </w:pPr>
      <w:r w:rsidRPr="00AF3950">
        <w:t xml:space="preserve">7. </w:t>
      </w:r>
      <w:proofErr w:type="gramStart"/>
      <w:r w:rsidRPr="00AF3950">
        <w:t xml:space="preserve">В случае если лицо, поступающее на должность руководителя </w:t>
      </w:r>
      <w:r w:rsidRPr="00AF3950">
        <w:rPr>
          <w:rFonts w:eastAsiaTheme="minorHAnsi"/>
          <w:lang w:eastAsia="ru-RU"/>
        </w:rPr>
        <w:t xml:space="preserve">муниципального учреждения муниципального образования «Муниципальный округ </w:t>
      </w:r>
      <w:proofErr w:type="spellStart"/>
      <w:r w:rsidRPr="00AF3950">
        <w:rPr>
          <w:rFonts w:eastAsiaTheme="minorHAnsi"/>
          <w:lang w:eastAsia="ru-RU"/>
        </w:rPr>
        <w:t>Якшур-Бодьинский</w:t>
      </w:r>
      <w:proofErr w:type="spellEnd"/>
      <w:r w:rsidRPr="00AF3950">
        <w:rPr>
          <w:rFonts w:eastAsiaTheme="minorHAnsi"/>
          <w:lang w:eastAsia="ru-RU"/>
        </w:rPr>
        <w:t xml:space="preserve"> район Удмуртской Республики»</w:t>
      </w:r>
      <w:r w:rsidRPr="00AF3950">
        <w:t>, обнаружило,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о доходах, об имуществе</w:t>
      </w:r>
      <w:proofErr w:type="gramEnd"/>
      <w:r w:rsidRPr="00AF3950">
        <w:t xml:space="preserve"> и </w:t>
      </w:r>
      <w:proofErr w:type="gramStart"/>
      <w:r w:rsidRPr="00AF3950">
        <w:t>обязательствах</w:t>
      </w:r>
      <w:proofErr w:type="gramEnd"/>
      <w:r w:rsidRPr="00AF3950">
        <w:t xml:space="preserve"> имущественного характера при поступлении на работу.</w:t>
      </w:r>
    </w:p>
    <w:p w:rsidR="00AF3950" w:rsidRPr="00AF3950" w:rsidRDefault="00AF3950" w:rsidP="00AF3950">
      <w:pPr>
        <w:autoSpaceDE/>
        <w:ind w:firstLine="709"/>
        <w:contextualSpacing/>
        <w:jc w:val="both"/>
      </w:pPr>
      <w:r w:rsidRPr="00AF3950">
        <w:t>8. Сведения о доходах, об имуществе и обязательствах имущественного характера, представляемые в соответствии с настоящим Положением, относятся к информации ограниченного доступа.</w:t>
      </w:r>
    </w:p>
    <w:p w:rsidR="00AF3950" w:rsidRPr="00AF3950" w:rsidRDefault="00AF3950" w:rsidP="00AF3950">
      <w:pPr>
        <w:autoSpaceDE/>
        <w:ind w:firstLine="709"/>
        <w:contextualSpacing/>
        <w:jc w:val="both"/>
      </w:pPr>
      <w:r w:rsidRPr="00AF3950">
        <w:t xml:space="preserve">9. </w:t>
      </w:r>
      <w:proofErr w:type="gramStart"/>
      <w:r w:rsidRPr="00AF3950">
        <w:t xml:space="preserve">Муниципальные служащие Администрации </w:t>
      </w:r>
      <w:r w:rsidRPr="00AF3950">
        <w:rPr>
          <w:rFonts w:eastAsiaTheme="minorHAnsi"/>
          <w:lang w:eastAsia="ru-RU"/>
        </w:rPr>
        <w:t xml:space="preserve">муниципального образования «Муниципальный округ </w:t>
      </w:r>
      <w:proofErr w:type="spellStart"/>
      <w:r w:rsidRPr="00AF3950">
        <w:rPr>
          <w:rFonts w:eastAsiaTheme="minorHAnsi"/>
          <w:lang w:eastAsia="ru-RU"/>
        </w:rPr>
        <w:t>Якшур-Бодьинский</w:t>
      </w:r>
      <w:proofErr w:type="spellEnd"/>
      <w:r w:rsidRPr="00AF3950">
        <w:rPr>
          <w:rFonts w:eastAsiaTheme="minorHAnsi"/>
          <w:lang w:eastAsia="ru-RU"/>
        </w:rPr>
        <w:t xml:space="preserve"> район Удмуртской Республики»</w:t>
      </w:r>
      <w:r w:rsidRPr="00AF3950">
        <w:t>, иные должностные 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roofErr w:type="gramEnd"/>
    </w:p>
    <w:p w:rsidR="00AF3950" w:rsidRPr="00AF3950" w:rsidRDefault="00AF3950" w:rsidP="00AF3950">
      <w:pPr>
        <w:autoSpaceDE/>
        <w:ind w:firstLine="709"/>
        <w:contextualSpacing/>
        <w:jc w:val="both"/>
      </w:pPr>
      <w:r w:rsidRPr="00AF3950">
        <w:t xml:space="preserve">10. </w:t>
      </w:r>
      <w:proofErr w:type="gramStart"/>
      <w:r w:rsidRPr="00AF3950">
        <w:t xml:space="preserve">Сведения о доходах, об имуществе и обязательствах имущественного характера, представленные в соответствии с настоящим Положением руководителем муниципального учреждения </w:t>
      </w:r>
      <w:r w:rsidRPr="00AF3950">
        <w:rPr>
          <w:rFonts w:eastAsiaTheme="minorHAnsi"/>
          <w:lang w:eastAsia="ru-RU"/>
        </w:rPr>
        <w:t xml:space="preserve">муниципального образования «Муниципальный округ </w:t>
      </w:r>
      <w:proofErr w:type="spellStart"/>
      <w:r w:rsidRPr="00AF3950">
        <w:rPr>
          <w:rFonts w:eastAsiaTheme="minorHAnsi"/>
          <w:lang w:eastAsia="ru-RU"/>
        </w:rPr>
        <w:t>Якшур-Бодьинский</w:t>
      </w:r>
      <w:proofErr w:type="spellEnd"/>
      <w:r w:rsidRPr="00AF3950">
        <w:rPr>
          <w:rFonts w:eastAsiaTheme="minorHAnsi"/>
          <w:lang w:eastAsia="ru-RU"/>
        </w:rPr>
        <w:t xml:space="preserve"> район Удмуртской Республики»</w:t>
      </w:r>
      <w:r w:rsidRPr="00AF3950">
        <w:t>, размещаются в информационно-</w:t>
      </w:r>
      <w:r w:rsidRPr="00AF3950">
        <w:lastRenderedPageBreak/>
        <w:t xml:space="preserve">телекоммуникационной сети «Интернет» на официальном сайте </w:t>
      </w:r>
      <w:r w:rsidRPr="00AF3950">
        <w:rPr>
          <w:rFonts w:eastAsiaTheme="minorHAnsi"/>
          <w:lang w:eastAsia="ru-RU"/>
        </w:rPr>
        <w:t xml:space="preserve">муниципального образования «Муниципальный округ </w:t>
      </w:r>
      <w:proofErr w:type="spellStart"/>
      <w:r w:rsidRPr="00AF3950">
        <w:rPr>
          <w:rFonts w:eastAsiaTheme="minorHAnsi"/>
          <w:lang w:eastAsia="ru-RU"/>
        </w:rPr>
        <w:t>Якшур-Бодьинский</w:t>
      </w:r>
      <w:proofErr w:type="spellEnd"/>
      <w:r w:rsidRPr="00AF3950">
        <w:rPr>
          <w:rFonts w:eastAsiaTheme="minorHAnsi"/>
          <w:lang w:eastAsia="ru-RU"/>
        </w:rPr>
        <w:t xml:space="preserve"> район Удмуртской Республики»</w:t>
      </w:r>
      <w:r w:rsidRPr="00AF3950">
        <w:t xml:space="preserve"> и предоставляются общероссийским и республиканским средствам массовой информации для опубликования в порядке, установленном действующим законодательством.</w:t>
      </w:r>
      <w:proofErr w:type="gramEnd"/>
    </w:p>
    <w:p w:rsidR="00AF3950" w:rsidRPr="00AF3950" w:rsidRDefault="00AF3950" w:rsidP="00AF3950">
      <w:pPr>
        <w:autoSpaceDE/>
        <w:ind w:firstLine="709"/>
        <w:contextualSpacing/>
        <w:jc w:val="both"/>
      </w:pPr>
      <w:r w:rsidRPr="00AF3950">
        <w:t xml:space="preserve">11. </w:t>
      </w:r>
      <w:proofErr w:type="gramStart"/>
      <w:r w:rsidRPr="00AF3950">
        <w:t xml:space="preserve">Непредставление гражданином при поступлении на должность руководителя муниципального учреждения </w:t>
      </w:r>
      <w:r w:rsidRPr="00AF3950">
        <w:rPr>
          <w:rFonts w:eastAsiaTheme="minorHAnsi"/>
          <w:lang w:eastAsia="ru-RU"/>
        </w:rPr>
        <w:t xml:space="preserve">муниципального образования «Муниципальный округ </w:t>
      </w:r>
      <w:proofErr w:type="spellStart"/>
      <w:r w:rsidRPr="00AF3950">
        <w:rPr>
          <w:rFonts w:eastAsiaTheme="minorHAnsi"/>
          <w:lang w:eastAsia="ru-RU"/>
        </w:rPr>
        <w:t>Якшур-Бодьинский</w:t>
      </w:r>
      <w:proofErr w:type="spellEnd"/>
      <w:r w:rsidRPr="00AF3950">
        <w:rPr>
          <w:rFonts w:eastAsiaTheme="minorHAnsi"/>
          <w:lang w:eastAsia="ru-RU"/>
        </w:rPr>
        <w:t xml:space="preserve"> район Удмуртской Республики»</w:t>
      </w:r>
      <w:r w:rsidRPr="00AF3950">
        <w:t xml:space="preserve"> сведений о доходах, об имуществе и обязательствах имущественного характера, либо представление заведомо неполных сведений, за исключением случаев, установленных федеральными законами, либо предоставления заведомо недостоверных сведений, является основанием для отказа в приеме указанного гражданина на должность руководителя муниципального учреждения </w:t>
      </w:r>
      <w:r w:rsidRPr="00AF3950">
        <w:rPr>
          <w:rFonts w:eastAsiaTheme="minorHAnsi"/>
          <w:lang w:eastAsia="ru-RU"/>
        </w:rPr>
        <w:t xml:space="preserve">муниципального образования «Муниципальный округ </w:t>
      </w:r>
      <w:proofErr w:type="spellStart"/>
      <w:r w:rsidRPr="00AF3950">
        <w:rPr>
          <w:rFonts w:eastAsiaTheme="minorHAnsi"/>
          <w:lang w:eastAsia="ru-RU"/>
        </w:rPr>
        <w:t>Якшур-Бодьинский</w:t>
      </w:r>
      <w:proofErr w:type="spellEnd"/>
      <w:proofErr w:type="gramEnd"/>
      <w:r w:rsidRPr="00AF3950">
        <w:rPr>
          <w:rFonts w:eastAsiaTheme="minorHAnsi"/>
          <w:lang w:eastAsia="ru-RU"/>
        </w:rPr>
        <w:t xml:space="preserve"> район Удмуртской Республики»</w:t>
      </w:r>
      <w:r w:rsidRPr="00AF3950">
        <w:t>.</w:t>
      </w:r>
    </w:p>
    <w:p w:rsidR="00AF3950" w:rsidRPr="00AF3950" w:rsidRDefault="00AF3950" w:rsidP="00AF3950">
      <w:pPr>
        <w:autoSpaceDE/>
        <w:ind w:firstLine="709"/>
        <w:contextualSpacing/>
        <w:jc w:val="both"/>
      </w:pPr>
      <w:r w:rsidRPr="00AF3950">
        <w:t xml:space="preserve">12. Невыполнение руководителем муниципального учреждения </w:t>
      </w:r>
      <w:r w:rsidRPr="00AF3950">
        <w:rPr>
          <w:rFonts w:eastAsiaTheme="minorHAnsi"/>
          <w:lang w:eastAsia="ru-RU"/>
        </w:rPr>
        <w:t xml:space="preserve">муниципального образования «Муниципальный округ </w:t>
      </w:r>
      <w:proofErr w:type="spellStart"/>
      <w:r w:rsidRPr="00AF3950">
        <w:rPr>
          <w:rFonts w:eastAsiaTheme="minorHAnsi"/>
          <w:lang w:eastAsia="ru-RU"/>
        </w:rPr>
        <w:t>Якшур-Бодьинский</w:t>
      </w:r>
      <w:proofErr w:type="spellEnd"/>
      <w:r w:rsidRPr="00AF3950">
        <w:rPr>
          <w:rFonts w:eastAsiaTheme="minorHAnsi"/>
          <w:lang w:eastAsia="ru-RU"/>
        </w:rPr>
        <w:t xml:space="preserve"> район Удмуртской Республики»</w:t>
      </w:r>
      <w:r w:rsidRPr="00AF3950">
        <w:t xml:space="preserve"> обязанности по представлению сведений о доходах, об имуществе и обязательствах имущественного характера является правонарушением, влекущим увольнение его с работы в муниципальном учреждении </w:t>
      </w:r>
      <w:r w:rsidRPr="00AF3950">
        <w:rPr>
          <w:rFonts w:eastAsiaTheme="minorHAnsi"/>
          <w:lang w:eastAsia="ru-RU"/>
        </w:rPr>
        <w:t xml:space="preserve">муниципального образования «Муниципальный округ </w:t>
      </w:r>
      <w:proofErr w:type="spellStart"/>
      <w:r w:rsidRPr="00AF3950">
        <w:rPr>
          <w:rFonts w:eastAsiaTheme="minorHAnsi"/>
          <w:lang w:eastAsia="ru-RU"/>
        </w:rPr>
        <w:t>Якшур-Бодьинский</w:t>
      </w:r>
      <w:proofErr w:type="spellEnd"/>
      <w:r w:rsidRPr="00AF3950">
        <w:rPr>
          <w:rFonts w:eastAsiaTheme="minorHAnsi"/>
          <w:lang w:eastAsia="ru-RU"/>
        </w:rPr>
        <w:t xml:space="preserve"> район Удмуртской Республики»</w:t>
      </w:r>
      <w:r w:rsidRPr="00AF3950">
        <w:t>.</w:t>
      </w:r>
    </w:p>
    <w:p w:rsidR="00AF3950" w:rsidRPr="00AF3950" w:rsidRDefault="00AF3950" w:rsidP="00AF3950">
      <w:pPr>
        <w:autoSpaceDE/>
        <w:contextualSpacing/>
        <w:jc w:val="center"/>
        <w:rPr>
          <w:b/>
          <w:bCs/>
        </w:rPr>
      </w:pPr>
    </w:p>
    <w:p w:rsidR="00E87957" w:rsidRDefault="00E87957" w:rsidP="00A37669">
      <w:pPr>
        <w:ind w:right="-31"/>
        <w:jc w:val="both"/>
        <w:rPr>
          <w:b/>
          <w:bCs/>
          <w:sz w:val="22"/>
          <w:szCs w:val="22"/>
        </w:rPr>
      </w:pPr>
    </w:p>
    <w:p w:rsidR="00E87957" w:rsidRDefault="00E87957" w:rsidP="00A37669">
      <w:pPr>
        <w:ind w:right="-31"/>
        <w:jc w:val="both"/>
        <w:rPr>
          <w:b/>
          <w:bCs/>
          <w:sz w:val="22"/>
          <w:szCs w:val="22"/>
        </w:rPr>
      </w:pPr>
    </w:p>
    <w:p w:rsidR="00E87957" w:rsidRDefault="00E87957" w:rsidP="00A37669">
      <w:pPr>
        <w:ind w:right="-31"/>
        <w:jc w:val="both"/>
        <w:rPr>
          <w:b/>
          <w:bCs/>
          <w:sz w:val="22"/>
          <w:szCs w:val="22"/>
        </w:rPr>
      </w:pPr>
    </w:p>
    <w:p w:rsidR="00E87957" w:rsidRDefault="00E87957" w:rsidP="00A37669">
      <w:pPr>
        <w:ind w:right="-31"/>
        <w:jc w:val="both"/>
        <w:rPr>
          <w:b/>
          <w:bCs/>
          <w:sz w:val="22"/>
          <w:szCs w:val="22"/>
        </w:rPr>
      </w:pPr>
    </w:p>
    <w:p w:rsidR="00E87957" w:rsidRDefault="00E87957" w:rsidP="00A37669">
      <w:pPr>
        <w:ind w:right="-31"/>
        <w:jc w:val="both"/>
        <w:rPr>
          <w:b/>
          <w:bCs/>
          <w:sz w:val="22"/>
          <w:szCs w:val="22"/>
        </w:rPr>
      </w:pPr>
    </w:p>
    <w:p w:rsidR="00E87957" w:rsidRDefault="00E87957" w:rsidP="00A37669">
      <w:pPr>
        <w:ind w:right="-31"/>
        <w:jc w:val="both"/>
        <w:rPr>
          <w:b/>
          <w:bCs/>
          <w:sz w:val="22"/>
          <w:szCs w:val="22"/>
        </w:rPr>
      </w:pPr>
    </w:p>
    <w:p w:rsidR="00E87957" w:rsidRDefault="00E87957" w:rsidP="00A37669">
      <w:pPr>
        <w:ind w:right="-31"/>
        <w:jc w:val="both"/>
        <w:rPr>
          <w:b/>
          <w:bCs/>
          <w:sz w:val="22"/>
          <w:szCs w:val="22"/>
        </w:rPr>
      </w:pPr>
    </w:p>
    <w:p w:rsidR="00E87957" w:rsidRDefault="00E87957" w:rsidP="00A37669">
      <w:pPr>
        <w:ind w:right="-31"/>
        <w:jc w:val="both"/>
        <w:rPr>
          <w:b/>
          <w:bCs/>
          <w:sz w:val="22"/>
          <w:szCs w:val="22"/>
        </w:rPr>
      </w:pPr>
    </w:p>
    <w:p w:rsidR="00E87957" w:rsidRDefault="00E87957" w:rsidP="00A37669">
      <w:pPr>
        <w:ind w:right="-31"/>
        <w:jc w:val="both"/>
        <w:rPr>
          <w:b/>
          <w:bCs/>
          <w:sz w:val="22"/>
          <w:szCs w:val="22"/>
        </w:rPr>
      </w:pPr>
    </w:p>
    <w:p w:rsidR="00E87957" w:rsidRDefault="00E87957" w:rsidP="00A37669">
      <w:pPr>
        <w:ind w:right="-31"/>
        <w:jc w:val="both"/>
        <w:rPr>
          <w:b/>
          <w:bCs/>
          <w:sz w:val="22"/>
          <w:szCs w:val="22"/>
        </w:rPr>
      </w:pPr>
    </w:p>
    <w:p w:rsidR="00E87957" w:rsidRDefault="00E87957" w:rsidP="00A37669">
      <w:pPr>
        <w:ind w:right="-31"/>
        <w:jc w:val="both"/>
        <w:rPr>
          <w:b/>
          <w:bCs/>
          <w:sz w:val="22"/>
          <w:szCs w:val="22"/>
        </w:rPr>
      </w:pPr>
    </w:p>
    <w:p w:rsidR="00E87957" w:rsidRDefault="00E87957" w:rsidP="00A37669">
      <w:pPr>
        <w:ind w:right="-31"/>
        <w:jc w:val="both"/>
        <w:rPr>
          <w:b/>
          <w:bCs/>
          <w:sz w:val="22"/>
          <w:szCs w:val="22"/>
        </w:rPr>
      </w:pPr>
    </w:p>
    <w:p w:rsidR="00E87957" w:rsidRDefault="00E87957" w:rsidP="00A37669">
      <w:pPr>
        <w:ind w:right="-31"/>
        <w:jc w:val="both"/>
        <w:rPr>
          <w:b/>
          <w:bCs/>
          <w:sz w:val="22"/>
          <w:szCs w:val="22"/>
        </w:rPr>
      </w:pPr>
    </w:p>
    <w:p w:rsidR="00E87957" w:rsidRDefault="00E87957" w:rsidP="00A37669">
      <w:pPr>
        <w:ind w:right="-31"/>
        <w:jc w:val="both"/>
        <w:rPr>
          <w:b/>
          <w:bCs/>
          <w:sz w:val="22"/>
          <w:szCs w:val="22"/>
        </w:rPr>
      </w:pPr>
    </w:p>
    <w:p w:rsidR="00E87957" w:rsidRDefault="00E87957" w:rsidP="00A37669">
      <w:pPr>
        <w:ind w:right="-31"/>
        <w:jc w:val="both"/>
        <w:rPr>
          <w:b/>
          <w:bCs/>
          <w:sz w:val="22"/>
          <w:szCs w:val="22"/>
        </w:rPr>
      </w:pPr>
    </w:p>
    <w:p w:rsidR="00E87957" w:rsidRDefault="00E87957" w:rsidP="00A37669">
      <w:pPr>
        <w:ind w:right="-31"/>
        <w:jc w:val="both"/>
        <w:rPr>
          <w:b/>
          <w:bCs/>
          <w:sz w:val="22"/>
          <w:szCs w:val="22"/>
        </w:rPr>
      </w:pPr>
    </w:p>
    <w:p w:rsidR="00E87957" w:rsidRDefault="00E87957" w:rsidP="00A37669">
      <w:pPr>
        <w:ind w:right="-31"/>
        <w:jc w:val="both"/>
        <w:rPr>
          <w:b/>
          <w:bCs/>
          <w:sz w:val="22"/>
          <w:szCs w:val="22"/>
        </w:rPr>
      </w:pPr>
    </w:p>
    <w:p w:rsidR="00E87957" w:rsidRDefault="00E87957" w:rsidP="00A37669">
      <w:pPr>
        <w:ind w:right="-31"/>
        <w:jc w:val="both"/>
        <w:rPr>
          <w:b/>
          <w:bCs/>
          <w:sz w:val="22"/>
          <w:szCs w:val="22"/>
        </w:rPr>
      </w:pPr>
    </w:p>
    <w:p w:rsidR="00E87957" w:rsidRDefault="00E87957" w:rsidP="00A37669">
      <w:pPr>
        <w:ind w:right="-31"/>
        <w:jc w:val="both"/>
        <w:rPr>
          <w:b/>
          <w:bCs/>
          <w:sz w:val="22"/>
          <w:szCs w:val="22"/>
        </w:rPr>
      </w:pPr>
    </w:p>
    <w:p w:rsidR="00E87957" w:rsidRDefault="00E87957" w:rsidP="00A37669">
      <w:pPr>
        <w:ind w:right="-31"/>
        <w:jc w:val="both"/>
        <w:rPr>
          <w:b/>
          <w:bCs/>
          <w:sz w:val="22"/>
          <w:szCs w:val="22"/>
        </w:rPr>
      </w:pPr>
    </w:p>
    <w:p w:rsidR="00E87957" w:rsidRDefault="00E87957" w:rsidP="00A37669">
      <w:pPr>
        <w:ind w:right="-31"/>
        <w:jc w:val="both"/>
        <w:rPr>
          <w:b/>
          <w:bCs/>
          <w:sz w:val="22"/>
          <w:szCs w:val="22"/>
        </w:rPr>
      </w:pPr>
    </w:p>
    <w:p w:rsidR="00E87957" w:rsidRDefault="00E87957" w:rsidP="00A37669">
      <w:pPr>
        <w:ind w:right="-31"/>
        <w:jc w:val="both"/>
        <w:rPr>
          <w:b/>
          <w:bCs/>
          <w:sz w:val="22"/>
          <w:szCs w:val="22"/>
        </w:rPr>
      </w:pPr>
    </w:p>
    <w:p w:rsidR="00E87957" w:rsidRDefault="00E87957" w:rsidP="00A37669">
      <w:pPr>
        <w:ind w:right="-31"/>
        <w:jc w:val="both"/>
        <w:rPr>
          <w:b/>
          <w:bCs/>
          <w:sz w:val="22"/>
          <w:szCs w:val="22"/>
        </w:rPr>
      </w:pPr>
    </w:p>
    <w:p w:rsidR="00E87957" w:rsidRDefault="00E87957" w:rsidP="00A37669">
      <w:pPr>
        <w:ind w:right="-31"/>
        <w:jc w:val="both"/>
        <w:rPr>
          <w:b/>
          <w:bCs/>
          <w:sz w:val="22"/>
          <w:szCs w:val="22"/>
        </w:rPr>
      </w:pPr>
    </w:p>
    <w:p w:rsidR="00E87957" w:rsidRDefault="00E87957" w:rsidP="00A37669">
      <w:pPr>
        <w:ind w:right="-31"/>
        <w:jc w:val="both"/>
        <w:rPr>
          <w:b/>
          <w:bCs/>
          <w:sz w:val="22"/>
          <w:szCs w:val="22"/>
        </w:rPr>
      </w:pPr>
    </w:p>
    <w:p w:rsidR="00E87957" w:rsidRDefault="00E87957" w:rsidP="00A37669">
      <w:pPr>
        <w:ind w:right="-31"/>
        <w:jc w:val="both"/>
        <w:rPr>
          <w:b/>
          <w:bCs/>
          <w:sz w:val="22"/>
          <w:szCs w:val="22"/>
        </w:rPr>
      </w:pPr>
    </w:p>
    <w:p w:rsidR="00E87957" w:rsidRDefault="00E87957" w:rsidP="00A37669">
      <w:pPr>
        <w:ind w:right="-31"/>
        <w:jc w:val="both"/>
        <w:rPr>
          <w:b/>
          <w:bCs/>
          <w:sz w:val="22"/>
          <w:szCs w:val="22"/>
        </w:rPr>
      </w:pPr>
    </w:p>
    <w:p w:rsidR="00E87957" w:rsidRDefault="00E87957" w:rsidP="00A37669">
      <w:pPr>
        <w:ind w:right="-31"/>
        <w:jc w:val="both"/>
        <w:rPr>
          <w:b/>
          <w:bCs/>
          <w:sz w:val="22"/>
          <w:szCs w:val="22"/>
        </w:rPr>
      </w:pPr>
    </w:p>
    <w:p w:rsidR="00E87957" w:rsidRDefault="00E87957" w:rsidP="00A37669">
      <w:pPr>
        <w:ind w:right="-31"/>
        <w:jc w:val="both"/>
        <w:rPr>
          <w:b/>
          <w:bCs/>
          <w:sz w:val="22"/>
          <w:szCs w:val="22"/>
        </w:rPr>
      </w:pPr>
    </w:p>
    <w:p w:rsidR="00C203D4" w:rsidRDefault="00C203D4" w:rsidP="00A37669">
      <w:pPr>
        <w:ind w:right="-31"/>
        <w:jc w:val="both"/>
        <w:rPr>
          <w:b/>
          <w:bCs/>
          <w:sz w:val="22"/>
          <w:szCs w:val="22"/>
        </w:rPr>
      </w:pPr>
    </w:p>
    <w:p w:rsidR="00C203D4" w:rsidRDefault="00C203D4" w:rsidP="00A37669">
      <w:pPr>
        <w:ind w:right="-31"/>
        <w:jc w:val="both"/>
        <w:rPr>
          <w:b/>
          <w:bCs/>
          <w:sz w:val="22"/>
          <w:szCs w:val="22"/>
        </w:rPr>
      </w:pPr>
    </w:p>
    <w:p w:rsidR="00C203D4" w:rsidRDefault="00C203D4" w:rsidP="00A37669">
      <w:pPr>
        <w:ind w:right="-31"/>
        <w:jc w:val="both"/>
        <w:rPr>
          <w:b/>
          <w:bCs/>
          <w:sz w:val="22"/>
          <w:szCs w:val="22"/>
        </w:rPr>
      </w:pPr>
    </w:p>
    <w:p w:rsidR="00C203D4" w:rsidRDefault="00C203D4" w:rsidP="00A37669">
      <w:pPr>
        <w:ind w:right="-31"/>
        <w:jc w:val="both"/>
        <w:rPr>
          <w:b/>
          <w:bCs/>
          <w:sz w:val="22"/>
          <w:szCs w:val="22"/>
        </w:rPr>
      </w:pPr>
    </w:p>
    <w:p w:rsidR="00C203D4" w:rsidRDefault="00C203D4" w:rsidP="00A37669">
      <w:pPr>
        <w:ind w:right="-31"/>
        <w:jc w:val="both"/>
        <w:rPr>
          <w:b/>
          <w:bCs/>
          <w:sz w:val="22"/>
          <w:szCs w:val="22"/>
        </w:rPr>
      </w:pPr>
    </w:p>
    <w:tbl>
      <w:tblPr>
        <w:tblW w:w="10004" w:type="dxa"/>
        <w:tblInd w:w="-176" w:type="dxa"/>
        <w:tblLayout w:type="fixed"/>
        <w:tblLook w:val="0000" w:firstRow="0" w:lastRow="0" w:firstColumn="0" w:lastColumn="0" w:noHBand="0" w:noVBand="0"/>
      </w:tblPr>
      <w:tblGrid>
        <w:gridCol w:w="4244"/>
        <w:gridCol w:w="1723"/>
        <w:gridCol w:w="4037"/>
      </w:tblGrid>
      <w:tr w:rsidR="0082549D" w:rsidRPr="0082549D" w:rsidTr="004F0886">
        <w:trPr>
          <w:trHeight w:val="1700"/>
        </w:trPr>
        <w:tc>
          <w:tcPr>
            <w:tcW w:w="4244" w:type="dxa"/>
          </w:tcPr>
          <w:p w:rsidR="0082549D" w:rsidRPr="0082549D" w:rsidRDefault="0082549D" w:rsidP="0082549D">
            <w:pPr>
              <w:autoSpaceDE/>
              <w:ind w:right="-117"/>
              <w:jc w:val="center"/>
              <w:rPr>
                <w:b/>
                <w:sz w:val="30"/>
                <w:szCs w:val="30"/>
              </w:rPr>
            </w:pPr>
          </w:p>
        </w:tc>
        <w:tc>
          <w:tcPr>
            <w:tcW w:w="1723" w:type="dxa"/>
          </w:tcPr>
          <w:p w:rsidR="0082549D" w:rsidRPr="0044756F" w:rsidRDefault="0082549D" w:rsidP="0082549D">
            <w:pPr>
              <w:autoSpaceDE/>
              <w:snapToGrid w:val="0"/>
              <w:spacing w:line="96" w:lineRule="auto"/>
              <w:jc w:val="center"/>
              <w:rPr>
                <w:b/>
                <w:sz w:val="32"/>
                <w:szCs w:val="32"/>
              </w:rPr>
            </w:pPr>
            <w:r w:rsidRPr="0082549D">
              <w:rPr>
                <w:noProof/>
                <w:lang w:eastAsia="ru-RU"/>
              </w:rPr>
              <w:drawing>
                <wp:anchor distT="0" distB="0" distL="114935" distR="114935" simplePos="0" relativeHeight="251667456" behindDoc="1" locked="0" layoutInCell="1" allowOverlap="1" wp14:anchorId="53D9FE25" wp14:editId="6CF7A7FB">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82549D" w:rsidRPr="0082549D" w:rsidRDefault="0082549D" w:rsidP="0082549D">
            <w:pPr>
              <w:autoSpaceDE/>
              <w:jc w:val="center"/>
              <w:rPr>
                <w:b/>
                <w:sz w:val="32"/>
                <w:szCs w:val="32"/>
              </w:rPr>
            </w:pPr>
          </w:p>
        </w:tc>
      </w:tr>
      <w:tr w:rsidR="0082549D" w:rsidRPr="0082549D" w:rsidTr="004F0886">
        <w:tc>
          <w:tcPr>
            <w:tcW w:w="10004" w:type="dxa"/>
            <w:gridSpan w:val="3"/>
          </w:tcPr>
          <w:p w:rsidR="0082549D" w:rsidRPr="0082549D" w:rsidRDefault="0082549D" w:rsidP="0082549D">
            <w:pPr>
              <w:keepNext/>
              <w:tabs>
                <w:tab w:val="num" w:pos="2130"/>
              </w:tabs>
              <w:autoSpaceDE/>
              <w:ind w:right="-117"/>
              <w:contextualSpacing/>
              <w:jc w:val="center"/>
              <w:outlineLvl w:val="0"/>
              <w:rPr>
                <w:b/>
                <w:sz w:val="26"/>
                <w:szCs w:val="26"/>
              </w:rPr>
            </w:pPr>
            <w:r w:rsidRPr="0082549D">
              <w:rPr>
                <w:b/>
                <w:sz w:val="26"/>
                <w:szCs w:val="26"/>
              </w:rPr>
              <w:t xml:space="preserve">Администрация муниципального образования </w:t>
            </w:r>
          </w:p>
          <w:p w:rsidR="0082549D" w:rsidRPr="0082549D" w:rsidRDefault="0082549D" w:rsidP="0082549D">
            <w:pPr>
              <w:keepNext/>
              <w:tabs>
                <w:tab w:val="num" w:pos="2130"/>
              </w:tabs>
              <w:autoSpaceDE/>
              <w:ind w:right="-117"/>
              <w:contextualSpacing/>
              <w:jc w:val="center"/>
              <w:outlineLvl w:val="0"/>
              <w:rPr>
                <w:b/>
                <w:sz w:val="26"/>
                <w:szCs w:val="26"/>
              </w:rPr>
            </w:pPr>
            <w:r w:rsidRPr="0082549D">
              <w:rPr>
                <w:b/>
                <w:sz w:val="26"/>
                <w:szCs w:val="26"/>
              </w:rPr>
              <w:t xml:space="preserve">«Муниципальный округ </w:t>
            </w:r>
            <w:proofErr w:type="spellStart"/>
            <w:r w:rsidRPr="0082549D">
              <w:rPr>
                <w:b/>
                <w:sz w:val="26"/>
                <w:szCs w:val="26"/>
              </w:rPr>
              <w:t>Якшур-Бодьинский</w:t>
            </w:r>
            <w:proofErr w:type="spellEnd"/>
            <w:r w:rsidRPr="0082549D">
              <w:rPr>
                <w:b/>
                <w:sz w:val="26"/>
                <w:szCs w:val="26"/>
              </w:rPr>
              <w:t xml:space="preserve"> район Удмуртской Республики»</w:t>
            </w:r>
          </w:p>
          <w:p w:rsidR="0082549D" w:rsidRPr="0082549D" w:rsidRDefault="0082549D" w:rsidP="0082549D">
            <w:pPr>
              <w:autoSpaceDE/>
              <w:snapToGrid w:val="0"/>
              <w:spacing w:line="192" w:lineRule="auto"/>
              <w:jc w:val="center"/>
              <w:rPr>
                <w:b/>
                <w:sz w:val="32"/>
                <w:szCs w:val="32"/>
              </w:rPr>
            </w:pPr>
          </w:p>
        </w:tc>
      </w:tr>
      <w:tr w:rsidR="0082549D" w:rsidRPr="0082549D" w:rsidTr="004F0886">
        <w:tc>
          <w:tcPr>
            <w:tcW w:w="10004" w:type="dxa"/>
            <w:gridSpan w:val="3"/>
          </w:tcPr>
          <w:p w:rsidR="0082549D" w:rsidRPr="0082549D" w:rsidRDefault="0082549D" w:rsidP="0082549D">
            <w:pPr>
              <w:autoSpaceDE/>
              <w:snapToGrid w:val="0"/>
              <w:spacing w:line="192" w:lineRule="auto"/>
              <w:jc w:val="center"/>
              <w:rPr>
                <w:b/>
                <w:sz w:val="32"/>
                <w:szCs w:val="32"/>
              </w:rPr>
            </w:pPr>
            <w:r w:rsidRPr="0082549D">
              <w:rPr>
                <w:b/>
                <w:sz w:val="26"/>
                <w:szCs w:val="26"/>
                <w:lang w:eastAsia="zh-CN"/>
              </w:rPr>
              <w:t xml:space="preserve">«Удмурт </w:t>
            </w:r>
            <w:proofErr w:type="spellStart"/>
            <w:r w:rsidRPr="0082549D">
              <w:rPr>
                <w:b/>
                <w:sz w:val="26"/>
                <w:szCs w:val="26"/>
                <w:lang w:eastAsia="zh-CN"/>
              </w:rPr>
              <w:t>Элькунысь</w:t>
            </w:r>
            <w:proofErr w:type="spellEnd"/>
            <w:r w:rsidRPr="0082549D">
              <w:rPr>
                <w:b/>
                <w:sz w:val="26"/>
                <w:szCs w:val="26"/>
                <w:lang w:eastAsia="zh-CN"/>
              </w:rPr>
              <w:t xml:space="preserve"> </w:t>
            </w:r>
            <w:proofErr w:type="spellStart"/>
            <w:r w:rsidRPr="0082549D">
              <w:rPr>
                <w:b/>
                <w:sz w:val="26"/>
                <w:szCs w:val="26"/>
                <w:lang w:eastAsia="zh-CN"/>
              </w:rPr>
              <w:t>Якшур-Бӧдья</w:t>
            </w:r>
            <w:proofErr w:type="spellEnd"/>
            <w:r w:rsidRPr="0082549D">
              <w:rPr>
                <w:b/>
                <w:sz w:val="26"/>
                <w:szCs w:val="26"/>
                <w:lang w:eastAsia="zh-CN"/>
              </w:rPr>
              <w:t xml:space="preserve"> </w:t>
            </w:r>
            <w:proofErr w:type="spellStart"/>
            <w:r w:rsidRPr="0082549D">
              <w:rPr>
                <w:b/>
                <w:sz w:val="26"/>
                <w:szCs w:val="26"/>
                <w:lang w:eastAsia="zh-CN"/>
              </w:rPr>
              <w:t>ёрос</w:t>
            </w:r>
            <w:proofErr w:type="spellEnd"/>
            <w:r w:rsidRPr="0082549D">
              <w:rPr>
                <w:b/>
                <w:sz w:val="26"/>
                <w:szCs w:val="26"/>
                <w:lang w:eastAsia="zh-CN"/>
              </w:rPr>
              <w:t xml:space="preserve"> муниципал  округ» муниципал </w:t>
            </w:r>
            <w:proofErr w:type="spellStart"/>
            <w:r w:rsidRPr="0082549D">
              <w:rPr>
                <w:b/>
                <w:sz w:val="26"/>
                <w:szCs w:val="26"/>
                <w:lang w:eastAsia="zh-CN"/>
              </w:rPr>
              <w:t>кылдытэтлэн</w:t>
            </w:r>
            <w:proofErr w:type="spellEnd"/>
            <w:r w:rsidRPr="0082549D">
              <w:rPr>
                <w:b/>
                <w:sz w:val="26"/>
                <w:szCs w:val="26"/>
                <w:lang w:eastAsia="zh-CN"/>
              </w:rPr>
              <w:t xml:space="preserve"> </w:t>
            </w:r>
            <w:proofErr w:type="spellStart"/>
            <w:r w:rsidRPr="0082549D">
              <w:rPr>
                <w:b/>
                <w:sz w:val="26"/>
                <w:szCs w:val="26"/>
                <w:lang w:eastAsia="zh-CN"/>
              </w:rPr>
              <w:t>Администрациез</w:t>
            </w:r>
            <w:proofErr w:type="spellEnd"/>
          </w:p>
        </w:tc>
      </w:tr>
    </w:tbl>
    <w:p w:rsidR="0082549D" w:rsidRPr="0082549D" w:rsidRDefault="0082549D" w:rsidP="0082549D">
      <w:pPr>
        <w:autoSpaceDE/>
        <w:rPr>
          <w:b/>
          <w:sz w:val="44"/>
          <w:szCs w:val="44"/>
        </w:rPr>
      </w:pPr>
    </w:p>
    <w:p w:rsidR="0082549D" w:rsidRPr="0082549D" w:rsidRDefault="0082549D" w:rsidP="0082549D">
      <w:pPr>
        <w:autoSpaceDE/>
        <w:jc w:val="center"/>
        <w:rPr>
          <w:b/>
          <w:sz w:val="44"/>
          <w:szCs w:val="44"/>
        </w:rPr>
      </w:pPr>
      <w:proofErr w:type="gramStart"/>
      <w:r w:rsidRPr="0082549D">
        <w:rPr>
          <w:b/>
          <w:sz w:val="44"/>
          <w:szCs w:val="44"/>
        </w:rPr>
        <w:t>П</w:t>
      </w:r>
      <w:proofErr w:type="gramEnd"/>
      <w:r w:rsidRPr="0082549D">
        <w:rPr>
          <w:b/>
          <w:sz w:val="44"/>
          <w:szCs w:val="44"/>
        </w:rPr>
        <w:t xml:space="preserve"> О С Т А Н О В Л Е Н И Е</w:t>
      </w:r>
    </w:p>
    <w:p w:rsidR="0082549D" w:rsidRPr="0082549D" w:rsidRDefault="0082549D" w:rsidP="0082549D">
      <w:pPr>
        <w:autoSpaceDE/>
        <w:jc w:val="center"/>
        <w:rPr>
          <w:b/>
          <w:sz w:val="28"/>
          <w:szCs w:val="28"/>
        </w:rPr>
      </w:pPr>
    </w:p>
    <w:p w:rsidR="0082549D" w:rsidRPr="0082549D" w:rsidRDefault="0082549D" w:rsidP="0082549D">
      <w:pPr>
        <w:autoSpaceDE/>
        <w:jc w:val="both"/>
        <w:rPr>
          <w:b/>
          <w:bCs/>
          <w:sz w:val="28"/>
          <w:szCs w:val="28"/>
        </w:rPr>
      </w:pPr>
      <w:r w:rsidRPr="0082549D">
        <w:rPr>
          <w:b/>
          <w:bCs/>
          <w:sz w:val="28"/>
          <w:szCs w:val="28"/>
        </w:rPr>
        <w:t>от «27» декабря 2024 года                                                               № 2378</w:t>
      </w:r>
    </w:p>
    <w:p w:rsidR="0082549D" w:rsidRPr="0082549D" w:rsidRDefault="0082549D" w:rsidP="0082549D">
      <w:pPr>
        <w:autoSpaceDE/>
        <w:jc w:val="center"/>
        <w:rPr>
          <w:b/>
          <w:bCs/>
          <w:sz w:val="28"/>
          <w:szCs w:val="28"/>
        </w:rPr>
      </w:pPr>
      <w:proofErr w:type="gramStart"/>
      <w:r w:rsidRPr="0082549D">
        <w:rPr>
          <w:b/>
          <w:bCs/>
          <w:sz w:val="28"/>
          <w:szCs w:val="28"/>
        </w:rPr>
        <w:t>с</w:t>
      </w:r>
      <w:proofErr w:type="gramEnd"/>
      <w:r w:rsidRPr="0082549D">
        <w:rPr>
          <w:b/>
          <w:bCs/>
          <w:sz w:val="28"/>
          <w:szCs w:val="28"/>
        </w:rPr>
        <w:t>. Якшур-Бодья</w:t>
      </w:r>
    </w:p>
    <w:p w:rsidR="0082549D" w:rsidRPr="0082549D" w:rsidRDefault="0082549D" w:rsidP="0082549D">
      <w:pPr>
        <w:widowControl w:val="0"/>
        <w:autoSpaceDE/>
        <w:jc w:val="center"/>
        <w:rPr>
          <w:sz w:val="28"/>
          <w:szCs w:val="28"/>
        </w:rPr>
      </w:pPr>
    </w:p>
    <w:p w:rsidR="0082549D" w:rsidRPr="0082549D" w:rsidRDefault="0082549D" w:rsidP="0082549D">
      <w:pPr>
        <w:autoSpaceDE/>
        <w:jc w:val="center"/>
        <w:rPr>
          <w:b/>
          <w:sz w:val="28"/>
          <w:szCs w:val="28"/>
          <w:lang w:eastAsia="zh-CN"/>
        </w:rPr>
      </w:pPr>
      <w:r w:rsidRPr="0082549D">
        <w:rPr>
          <w:b/>
          <w:sz w:val="28"/>
          <w:szCs w:val="28"/>
          <w:lang w:eastAsia="zh-CN"/>
        </w:rPr>
        <w:t xml:space="preserve">О внесении изменений в </w:t>
      </w:r>
      <w:hyperlink r:id="rId13" w:history="1">
        <w:proofErr w:type="gramStart"/>
        <w:r w:rsidRPr="0082549D">
          <w:rPr>
            <w:b/>
            <w:sz w:val="28"/>
            <w:szCs w:val="28"/>
            <w:lang w:eastAsia="zh-CN"/>
          </w:rPr>
          <w:t>Положени</w:t>
        </w:r>
      </w:hyperlink>
      <w:r w:rsidRPr="0082549D">
        <w:rPr>
          <w:b/>
          <w:sz w:val="28"/>
          <w:szCs w:val="28"/>
          <w:lang w:eastAsia="zh-CN"/>
        </w:rPr>
        <w:t>е</w:t>
      </w:r>
      <w:proofErr w:type="gramEnd"/>
      <w:r w:rsidRPr="0082549D">
        <w:rPr>
          <w:b/>
          <w:sz w:val="28"/>
          <w:szCs w:val="28"/>
          <w:lang w:eastAsia="zh-CN"/>
        </w:rPr>
        <w:t xml:space="preserve"> о комиссии по соблюдению требований к служебному поведению муниципальных служащих Администрации муниципального образования «Муниципальный округ </w:t>
      </w:r>
      <w:proofErr w:type="spellStart"/>
      <w:r w:rsidRPr="0082549D">
        <w:rPr>
          <w:b/>
          <w:sz w:val="28"/>
          <w:szCs w:val="28"/>
          <w:lang w:eastAsia="zh-CN"/>
        </w:rPr>
        <w:t>Якшур-Бодьинский</w:t>
      </w:r>
      <w:proofErr w:type="spellEnd"/>
      <w:r w:rsidRPr="0082549D">
        <w:rPr>
          <w:b/>
          <w:sz w:val="28"/>
          <w:szCs w:val="28"/>
          <w:lang w:eastAsia="zh-CN"/>
        </w:rPr>
        <w:t xml:space="preserve"> район Удмуртской Республики» </w:t>
      </w:r>
    </w:p>
    <w:p w:rsidR="0082549D" w:rsidRPr="0082549D" w:rsidRDefault="0082549D" w:rsidP="0082549D">
      <w:pPr>
        <w:autoSpaceDE/>
        <w:jc w:val="center"/>
        <w:rPr>
          <w:b/>
          <w:sz w:val="28"/>
          <w:szCs w:val="28"/>
          <w:lang w:eastAsia="zh-CN"/>
        </w:rPr>
      </w:pPr>
      <w:r w:rsidRPr="0082549D">
        <w:rPr>
          <w:b/>
          <w:sz w:val="28"/>
          <w:szCs w:val="28"/>
          <w:lang w:eastAsia="zh-CN"/>
        </w:rPr>
        <w:t>и урегулированию конфликта интересов</w:t>
      </w:r>
    </w:p>
    <w:p w:rsidR="0082549D" w:rsidRPr="0082549D" w:rsidRDefault="0082549D" w:rsidP="0082549D">
      <w:pPr>
        <w:autoSpaceDE/>
        <w:jc w:val="center"/>
        <w:rPr>
          <w:sz w:val="28"/>
          <w:szCs w:val="28"/>
          <w:lang w:eastAsia="zh-CN"/>
        </w:rPr>
      </w:pPr>
    </w:p>
    <w:p w:rsidR="0082549D" w:rsidRPr="0082549D" w:rsidRDefault="0082549D" w:rsidP="0082549D">
      <w:pPr>
        <w:suppressAutoHyphens w:val="0"/>
        <w:autoSpaceDN w:val="0"/>
        <w:adjustRightInd w:val="0"/>
        <w:ind w:firstLine="709"/>
        <w:jc w:val="both"/>
        <w:rPr>
          <w:rFonts w:eastAsia="Calibri"/>
          <w:sz w:val="28"/>
          <w:szCs w:val="28"/>
          <w:lang w:eastAsia="ru-RU"/>
        </w:rPr>
      </w:pPr>
      <w:proofErr w:type="gramStart"/>
      <w:r w:rsidRPr="0082549D">
        <w:rPr>
          <w:sz w:val="28"/>
          <w:szCs w:val="28"/>
          <w:lang w:eastAsia="zh-CN"/>
        </w:rPr>
        <w:t xml:space="preserve">В соответствии с Федеральным законом от 25.12.2008 года № 273-ФЗ «О противодействии коррупции», Федеральным законом от 02.03.2007 года № 25-ФЗ «О муниципальной службе в Российской Федерации», </w:t>
      </w:r>
      <w:r w:rsidRPr="0082549D">
        <w:rPr>
          <w:color w:val="000000"/>
          <w:sz w:val="28"/>
          <w:szCs w:val="28"/>
        </w:rPr>
        <w:t xml:space="preserve">руководствуясь статьями 30, 32, частью 4 статьи 38 Устава муниципального образования «Муниципальный округ </w:t>
      </w:r>
      <w:proofErr w:type="spellStart"/>
      <w:r w:rsidRPr="0082549D">
        <w:rPr>
          <w:color w:val="000000"/>
          <w:sz w:val="28"/>
          <w:szCs w:val="28"/>
        </w:rPr>
        <w:t>Якшур-Бодьинский</w:t>
      </w:r>
      <w:proofErr w:type="spellEnd"/>
      <w:r w:rsidRPr="0082549D">
        <w:rPr>
          <w:color w:val="000000"/>
          <w:sz w:val="28"/>
          <w:szCs w:val="28"/>
        </w:rPr>
        <w:t xml:space="preserve"> район Удмуртской Республики», Администрация муниципального образования «Муниципальный округ </w:t>
      </w:r>
      <w:proofErr w:type="spellStart"/>
      <w:r w:rsidRPr="0082549D">
        <w:rPr>
          <w:color w:val="000000"/>
          <w:sz w:val="28"/>
          <w:szCs w:val="28"/>
        </w:rPr>
        <w:t>Якшур-Бодьинский</w:t>
      </w:r>
      <w:proofErr w:type="spellEnd"/>
      <w:r w:rsidRPr="0082549D">
        <w:rPr>
          <w:color w:val="000000"/>
          <w:sz w:val="28"/>
          <w:szCs w:val="28"/>
        </w:rPr>
        <w:t xml:space="preserve"> район Удмуртской Республики»</w:t>
      </w:r>
      <w:r w:rsidRPr="0082549D">
        <w:rPr>
          <w:b/>
          <w:color w:val="000000"/>
          <w:sz w:val="28"/>
          <w:szCs w:val="28"/>
          <w:u w:val="single"/>
        </w:rPr>
        <w:t xml:space="preserve"> ПОСТАНОВЛЯЕТ:</w:t>
      </w:r>
      <w:proofErr w:type="gramEnd"/>
    </w:p>
    <w:p w:rsidR="0082549D" w:rsidRPr="0082549D" w:rsidRDefault="0082549D" w:rsidP="0082549D">
      <w:pPr>
        <w:suppressAutoHyphens w:val="0"/>
        <w:autoSpaceDN w:val="0"/>
        <w:adjustRightInd w:val="0"/>
        <w:ind w:firstLine="709"/>
        <w:jc w:val="both"/>
        <w:rPr>
          <w:sz w:val="28"/>
          <w:szCs w:val="28"/>
        </w:rPr>
      </w:pPr>
    </w:p>
    <w:p w:rsidR="0082549D" w:rsidRPr="0082549D" w:rsidRDefault="0082549D" w:rsidP="0082549D">
      <w:pPr>
        <w:autoSpaceDE/>
        <w:ind w:firstLine="709"/>
        <w:jc w:val="both"/>
        <w:rPr>
          <w:sz w:val="28"/>
          <w:szCs w:val="28"/>
          <w:lang w:eastAsia="zh-CN"/>
        </w:rPr>
      </w:pPr>
      <w:r w:rsidRPr="0082549D">
        <w:rPr>
          <w:sz w:val="28"/>
          <w:szCs w:val="28"/>
          <w:lang w:eastAsia="zh-CN"/>
        </w:rPr>
        <w:t xml:space="preserve">1. Внести в </w:t>
      </w:r>
      <w:hyperlink r:id="rId14" w:history="1">
        <w:proofErr w:type="gramStart"/>
        <w:r w:rsidRPr="0082549D">
          <w:rPr>
            <w:sz w:val="28"/>
            <w:szCs w:val="28"/>
            <w:lang w:eastAsia="zh-CN"/>
          </w:rPr>
          <w:t>Положени</w:t>
        </w:r>
      </w:hyperlink>
      <w:r w:rsidRPr="0082549D">
        <w:rPr>
          <w:sz w:val="28"/>
          <w:szCs w:val="28"/>
          <w:lang w:eastAsia="zh-CN"/>
        </w:rPr>
        <w:t>е</w:t>
      </w:r>
      <w:proofErr w:type="gramEnd"/>
      <w:r w:rsidRPr="0082549D">
        <w:rPr>
          <w:sz w:val="28"/>
          <w:szCs w:val="28"/>
          <w:lang w:eastAsia="zh-CN"/>
        </w:rPr>
        <w:t xml:space="preserve"> о комиссии по соблюдению требований к служебному поведению муниципальных служащих Администрации муниципального образования «Муниципальный округ </w:t>
      </w:r>
      <w:proofErr w:type="spellStart"/>
      <w:r w:rsidRPr="0082549D">
        <w:rPr>
          <w:sz w:val="28"/>
          <w:szCs w:val="28"/>
          <w:lang w:eastAsia="zh-CN"/>
        </w:rPr>
        <w:t>Якшур-Бодьинский</w:t>
      </w:r>
      <w:proofErr w:type="spellEnd"/>
      <w:r w:rsidRPr="0082549D">
        <w:rPr>
          <w:sz w:val="28"/>
          <w:szCs w:val="28"/>
          <w:lang w:eastAsia="zh-CN"/>
        </w:rPr>
        <w:t xml:space="preserve"> район Удмуртской Республики» и урегулированию конфликта интересов (далее – Положение), утвержденное постановлением </w:t>
      </w:r>
      <w:r w:rsidRPr="0082549D">
        <w:rPr>
          <w:color w:val="000000"/>
          <w:sz w:val="28"/>
          <w:szCs w:val="28"/>
        </w:rPr>
        <w:t xml:space="preserve">Администрация муниципального образования «Муниципальный округ </w:t>
      </w:r>
      <w:proofErr w:type="spellStart"/>
      <w:r w:rsidRPr="0082549D">
        <w:rPr>
          <w:color w:val="000000"/>
          <w:sz w:val="28"/>
          <w:szCs w:val="28"/>
        </w:rPr>
        <w:t>Якшур-Бодьинский</w:t>
      </w:r>
      <w:proofErr w:type="spellEnd"/>
      <w:r w:rsidRPr="0082549D">
        <w:rPr>
          <w:color w:val="000000"/>
          <w:sz w:val="28"/>
          <w:szCs w:val="28"/>
        </w:rPr>
        <w:t xml:space="preserve"> район Удмуртской Республики»</w:t>
      </w:r>
      <w:r w:rsidRPr="0082549D">
        <w:rPr>
          <w:b/>
          <w:color w:val="000000"/>
          <w:sz w:val="28"/>
          <w:szCs w:val="28"/>
        </w:rPr>
        <w:t xml:space="preserve"> </w:t>
      </w:r>
      <w:r w:rsidRPr="0082549D">
        <w:rPr>
          <w:color w:val="000000"/>
          <w:sz w:val="28"/>
          <w:szCs w:val="28"/>
        </w:rPr>
        <w:t>от</w:t>
      </w:r>
      <w:r w:rsidRPr="0082549D">
        <w:rPr>
          <w:rFonts w:eastAsia="Calibri"/>
          <w:sz w:val="28"/>
          <w:szCs w:val="28"/>
          <w:lang w:eastAsia="ru-RU"/>
        </w:rPr>
        <w:t xml:space="preserve"> 11.03.2024 года № 343, следующие изменения:</w:t>
      </w:r>
    </w:p>
    <w:p w:rsidR="0082549D" w:rsidRPr="0082549D" w:rsidRDefault="0082549D" w:rsidP="0082549D">
      <w:pPr>
        <w:suppressAutoHyphens w:val="0"/>
        <w:autoSpaceDN w:val="0"/>
        <w:adjustRightInd w:val="0"/>
        <w:ind w:firstLine="709"/>
        <w:jc w:val="both"/>
        <w:rPr>
          <w:sz w:val="28"/>
          <w:szCs w:val="28"/>
          <w:lang w:eastAsia="zh-CN"/>
        </w:rPr>
      </w:pPr>
      <w:r w:rsidRPr="0082549D">
        <w:rPr>
          <w:rFonts w:eastAsia="Calibri"/>
          <w:sz w:val="28"/>
          <w:szCs w:val="28"/>
          <w:lang w:eastAsia="ru-RU"/>
        </w:rPr>
        <w:t xml:space="preserve">1) дополнить Положение </w:t>
      </w:r>
      <w:r w:rsidRPr="0082549D">
        <w:rPr>
          <w:sz w:val="28"/>
          <w:szCs w:val="28"/>
          <w:lang w:eastAsia="zh-CN"/>
        </w:rPr>
        <w:t>пунктами 30.1, 30.2, 30.3 следующего содержания:</w:t>
      </w:r>
    </w:p>
    <w:p w:rsidR="0082549D" w:rsidRDefault="0082549D" w:rsidP="0082549D">
      <w:pPr>
        <w:suppressAutoHyphens w:val="0"/>
        <w:autoSpaceDN w:val="0"/>
        <w:adjustRightInd w:val="0"/>
        <w:ind w:firstLine="709"/>
        <w:jc w:val="both"/>
        <w:rPr>
          <w:rFonts w:eastAsia="Arial Unicode MS"/>
          <w:sz w:val="28"/>
          <w:szCs w:val="28"/>
          <w:lang w:eastAsia="en-US"/>
        </w:rPr>
      </w:pPr>
      <w:r w:rsidRPr="0082549D">
        <w:rPr>
          <w:sz w:val="28"/>
          <w:szCs w:val="28"/>
          <w:lang w:eastAsia="zh-CN"/>
        </w:rPr>
        <w:t xml:space="preserve">«30.1. </w:t>
      </w:r>
      <w:bookmarkStart w:id="1" w:name="Par0"/>
      <w:bookmarkEnd w:id="1"/>
      <w:r w:rsidRPr="0082549D">
        <w:rPr>
          <w:rFonts w:eastAsia="Arial Unicode MS"/>
          <w:sz w:val="28"/>
          <w:szCs w:val="28"/>
          <w:lang w:eastAsia="en-US"/>
        </w:rPr>
        <w:t xml:space="preserve">В случае увольнения (прекращения полномочий) муниципального служащего, на которого были распространены ограничения, запреты, требования о предотвращении или об </w:t>
      </w:r>
      <w:r w:rsidRPr="0082549D">
        <w:rPr>
          <w:rFonts w:eastAsia="Arial Unicode MS"/>
          <w:sz w:val="28"/>
          <w:szCs w:val="28"/>
          <w:lang w:eastAsia="en-US"/>
        </w:rPr>
        <w:lastRenderedPageBreak/>
        <w:t xml:space="preserve">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rsidRPr="0082549D">
        <w:rPr>
          <w:rFonts w:eastAsia="Arial Unicode MS"/>
          <w:sz w:val="28"/>
          <w:szCs w:val="28"/>
          <w:lang w:eastAsia="en-US"/>
        </w:rPr>
        <w:t>полноты</w:t>
      </w:r>
      <w:proofErr w:type="gramEnd"/>
      <w:r w:rsidRPr="0082549D">
        <w:rPr>
          <w:rFonts w:eastAsia="Arial Unicode MS"/>
          <w:sz w:val="28"/>
          <w:szCs w:val="28"/>
          <w:lang w:eastAsia="en-US"/>
        </w:rP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w:t>
      </w:r>
      <w:proofErr w:type="gramStart"/>
      <w:r w:rsidRPr="0082549D">
        <w:rPr>
          <w:rFonts w:eastAsia="Arial Unicode MS"/>
          <w:sz w:val="28"/>
          <w:szCs w:val="28"/>
          <w:lang w:eastAsia="en-US"/>
        </w:rPr>
        <w:t xml:space="preserve">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Главе муниципального образования «Муниципальный округ </w:t>
      </w:r>
      <w:proofErr w:type="spellStart"/>
      <w:r w:rsidRPr="0082549D">
        <w:rPr>
          <w:rFonts w:eastAsia="Arial Unicode MS"/>
          <w:sz w:val="28"/>
          <w:szCs w:val="28"/>
          <w:lang w:eastAsia="en-US"/>
        </w:rPr>
        <w:t>Якшур-Бодьинский</w:t>
      </w:r>
      <w:proofErr w:type="spellEnd"/>
      <w:r w:rsidRPr="0082549D">
        <w:rPr>
          <w:rFonts w:eastAsia="Arial Unicode MS"/>
          <w:sz w:val="28"/>
          <w:szCs w:val="28"/>
          <w:lang w:eastAsia="en-US"/>
        </w:rPr>
        <w:t xml:space="preserve"> район Удмуртской Республики»,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w:t>
      </w:r>
      <w:proofErr w:type="gramEnd"/>
      <w:r w:rsidRPr="0082549D">
        <w:rPr>
          <w:rFonts w:eastAsia="Arial Unicode MS"/>
          <w:sz w:val="28"/>
          <w:szCs w:val="28"/>
          <w:lang w:eastAsia="en-US"/>
        </w:rPr>
        <w:t xml:space="preserve"> коррупционного правонарушения.</w:t>
      </w:r>
      <w:bookmarkStart w:id="2" w:name="Par1"/>
      <w:bookmarkEnd w:id="2"/>
    </w:p>
    <w:p w:rsidR="00A677D6" w:rsidRPr="0082549D" w:rsidRDefault="00A677D6" w:rsidP="0082549D">
      <w:pPr>
        <w:suppressAutoHyphens w:val="0"/>
        <w:autoSpaceDN w:val="0"/>
        <w:adjustRightInd w:val="0"/>
        <w:ind w:firstLine="709"/>
        <w:jc w:val="both"/>
        <w:rPr>
          <w:rFonts w:eastAsia="Arial Unicode MS"/>
          <w:sz w:val="28"/>
          <w:szCs w:val="28"/>
          <w:lang w:eastAsia="en-US"/>
        </w:rPr>
      </w:pPr>
    </w:p>
    <w:p w:rsidR="0082549D" w:rsidRDefault="0082549D" w:rsidP="0082549D">
      <w:pPr>
        <w:suppressAutoHyphens w:val="0"/>
        <w:autoSpaceDN w:val="0"/>
        <w:adjustRightInd w:val="0"/>
        <w:ind w:firstLine="709"/>
        <w:jc w:val="both"/>
        <w:rPr>
          <w:rFonts w:eastAsia="Arial Unicode MS"/>
          <w:sz w:val="28"/>
          <w:szCs w:val="28"/>
          <w:lang w:eastAsia="en-US"/>
        </w:rPr>
      </w:pPr>
      <w:r w:rsidRPr="0082549D">
        <w:rPr>
          <w:rFonts w:eastAsia="Arial Unicode MS"/>
          <w:sz w:val="28"/>
          <w:szCs w:val="28"/>
          <w:lang w:eastAsia="en-US"/>
        </w:rPr>
        <w:t xml:space="preserve">30.2. В случае увольнения (прекращения полномочий) муниципального служащего, на которого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rsidRPr="0082549D">
        <w:rPr>
          <w:rFonts w:eastAsia="Arial Unicode MS"/>
          <w:sz w:val="28"/>
          <w:szCs w:val="28"/>
          <w:lang w:eastAsia="en-US"/>
        </w:rPr>
        <w:t>полноты</w:t>
      </w:r>
      <w:proofErr w:type="gramEnd"/>
      <w:r w:rsidRPr="0082549D">
        <w:rPr>
          <w:rFonts w:eastAsia="Arial Unicode MS"/>
          <w:sz w:val="28"/>
          <w:szCs w:val="28"/>
          <w:lang w:eastAsia="en-US"/>
        </w:rP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Главе муниципального образования «Муниципальный округ </w:t>
      </w:r>
      <w:proofErr w:type="spellStart"/>
      <w:r w:rsidRPr="0082549D">
        <w:rPr>
          <w:rFonts w:eastAsia="Arial Unicode MS"/>
          <w:sz w:val="28"/>
          <w:szCs w:val="28"/>
          <w:lang w:eastAsia="en-US"/>
        </w:rPr>
        <w:t>Якшур-Бодьинский</w:t>
      </w:r>
      <w:proofErr w:type="spellEnd"/>
      <w:r w:rsidRPr="0082549D">
        <w:rPr>
          <w:rFonts w:eastAsia="Arial Unicode MS"/>
          <w:sz w:val="28"/>
          <w:szCs w:val="28"/>
          <w:lang w:eastAsia="en-US"/>
        </w:rPr>
        <w:t xml:space="preserve"> район Удмуртской Республики», </w:t>
      </w:r>
      <w:proofErr w:type="gramStart"/>
      <w:r w:rsidRPr="0082549D">
        <w:rPr>
          <w:rFonts w:eastAsia="Arial Unicode MS"/>
          <w:sz w:val="28"/>
          <w:szCs w:val="28"/>
          <w:lang w:eastAsia="en-US"/>
        </w:rPr>
        <w:t>принявшему</w:t>
      </w:r>
      <w:proofErr w:type="gramEnd"/>
      <w:r w:rsidRPr="0082549D">
        <w:rPr>
          <w:rFonts w:eastAsia="Arial Unicode MS"/>
          <w:sz w:val="28"/>
          <w:szCs w:val="28"/>
          <w:lang w:eastAsia="en-US"/>
        </w:rPr>
        <w:t xml:space="preserve">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A677D6" w:rsidRPr="0082549D" w:rsidRDefault="00A677D6" w:rsidP="0082549D">
      <w:pPr>
        <w:suppressAutoHyphens w:val="0"/>
        <w:autoSpaceDN w:val="0"/>
        <w:adjustRightInd w:val="0"/>
        <w:ind w:firstLine="709"/>
        <w:jc w:val="both"/>
        <w:rPr>
          <w:rFonts w:eastAsia="Arial Unicode MS"/>
          <w:sz w:val="28"/>
          <w:szCs w:val="28"/>
          <w:lang w:eastAsia="en-US"/>
        </w:rPr>
      </w:pPr>
    </w:p>
    <w:p w:rsidR="0082549D" w:rsidRDefault="0082549D" w:rsidP="0082549D">
      <w:pPr>
        <w:suppressAutoHyphens w:val="0"/>
        <w:autoSpaceDN w:val="0"/>
        <w:adjustRightInd w:val="0"/>
        <w:ind w:firstLine="709"/>
        <w:jc w:val="both"/>
        <w:rPr>
          <w:rFonts w:eastAsia="Arial Unicode MS"/>
          <w:sz w:val="28"/>
          <w:szCs w:val="28"/>
          <w:lang w:eastAsia="en-US"/>
        </w:rPr>
      </w:pPr>
      <w:r w:rsidRPr="0082549D">
        <w:rPr>
          <w:rFonts w:eastAsia="Arial Unicode MS"/>
          <w:sz w:val="28"/>
          <w:szCs w:val="28"/>
          <w:lang w:eastAsia="en-US"/>
        </w:rPr>
        <w:t xml:space="preserve">30.3. </w:t>
      </w:r>
      <w:proofErr w:type="gramStart"/>
      <w:r w:rsidRPr="0082549D">
        <w:rPr>
          <w:rFonts w:eastAsia="Arial Unicode MS"/>
          <w:sz w:val="28"/>
          <w:szCs w:val="28"/>
          <w:lang w:eastAsia="en-US"/>
        </w:rPr>
        <w:t xml:space="preserve">В случаях, предусмотренных </w:t>
      </w:r>
      <w:hyperlink w:anchor="Par0" w:history="1">
        <w:r w:rsidRPr="0082549D">
          <w:rPr>
            <w:rFonts w:eastAsia="Arial Unicode MS"/>
            <w:sz w:val="28"/>
            <w:szCs w:val="28"/>
            <w:lang w:eastAsia="en-US"/>
          </w:rPr>
          <w:t>пунктами</w:t>
        </w:r>
      </w:hyperlink>
      <w:r w:rsidRPr="0082549D">
        <w:rPr>
          <w:rFonts w:eastAsia="Arial Unicode MS"/>
          <w:sz w:val="28"/>
          <w:szCs w:val="28"/>
          <w:lang w:eastAsia="en-US"/>
        </w:rPr>
        <w:t xml:space="preserve"> 30.1 и 30.</w:t>
      </w:r>
      <w:hyperlink w:anchor="Par1" w:history="1">
        <w:r w:rsidRPr="0082549D">
          <w:rPr>
            <w:rFonts w:eastAsia="Arial Unicode MS"/>
            <w:sz w:val="28"/>
            <w:szCs w:val="28"/>
            <w:lang w:eastAsia="en-US"/>
          </w:rPr>
          <w:t>2</w:t>
        </w:r>
      </w:hyperlink>
      <w:r w:rsidRPr="0082549D">
        <w:rPr>
          <w:rFonts w:eastAsia="Arial Unicode MS"/>
          <w:sz w:val="28"/>
          <w:szCs w:val="28"/>
          <w:lang w:eastAsia="en-US"/>
        </w:rPr>
        <w:t xml:space="preserve"> настоящего Положения, материалы, полученные соответственно после завершения проверки, предусмотренной </w:t>
      </w:r>
      <w:hyperlink w:anchor="Par0" w:history="1">
        <w:r w:rsidRPr="0082549D">
          <w:rPr>
            <w:rFonts w:eastAsia="Arial Unicode MS"/>
            <w:sz w:val="28"/>
            <w:szCs w:val="28"/>
            <w:lang w:eastAsia="en-US"/>
          </w:rPr>
          <w:t>пунктами</w:t>
        </w:r>
      </w:hyperlink>
      <w:r w:rsidRPr="0082549D">
        <w:rPr>
          <w:rFonts w:eastAsia="Arial Unicode MS"/>
          <w:sz w:val="28"/>
          <w:szCs w:val="28"/>
          <w:lang w:eastAsia="en-US"/>
        </w:rPr>
        <w:t xml:space="preserve"> 30.1 и 30.</w:t>
      </w:r>
      <w:hyperlink w:anchor="Par1" w:history="1">
        <w:r w:rsidRPr="0082549D">
          <w:rPr>
            <w:rFonts w:eastAsia="Arial Unicode MS"/>
            <w:sz w:val="28"/>
            <w:szCs w:val="28"/>
            <w:lang w:eastAsia="en-US"/>
          </w:rPr>
          <w:t>2</w:t>
        </w:r>
      </w:hyperlink>
      <w:r w:rsidRPr="0082549D">
        <w:rPr>
          <w:rFonts w:eastAsia="Arial Unicode MS"/>
          <w:sz w:val="28"/>
          <w:szCs w:val="28"/>
          <w:lang w:eastAsia="en-US"/>
        </w:rPr>
        <w:t xml:space="preserve"> настоящего Положения, и в ходе ее осуществления в трехдневный срок после увольнения (прекращения полномочий) проверяемого лица, указанного в пунктах 30.1 и 30.</w:t>
      </w:r>
      <w:hyperlink w:anchor="Par1" w:history="1">
        <w:r w:rsidRPr="0082549D">
          <w:rPr>
            <w:rFonts w:eastAsia="Arial Unicode MS"/>
            <w:sz w:val="28"/>
            <w:szCs w:val="28"/>
            <w:lang w:eastAsia="en-US"/>
          </w:rPr>
          <w:t>2</w:t>
        </w:r>
      </w:hyperlink>
      <w:r w:rsidRPr="0082549D">
        <w:rPr>
          <w:rFonts w:eastAsia="Arial Unicode MS"/>
          <w:sz w:val="28"/>
          <w:szCs w:val="28"/>
          <w:lang w:eastAsia="en-US"/>
        </w:rPr>
        <w:t xml:space="preserve"> настоящего Положения, направляются Главой муниципального образования «Муниципальный округ </w:t>
      </w:r>
      <w:proofErr w:type="spellStart"/>
      <w:r w:rsidRPr="0082549D">
        <w:rPr>
          <w:rFonts w:eastAsia="Arial Unicode MS"/>
          <w:sz w:val="28"/>
          <w:szCs w:val="28"/>
          <w:lang w:eastAsia="en-US"/>
        </w:rPr>
        <w:t>Якшур-Бодьинский</w:t>
      </w:r>
      <w:proofErr w:type="spellEnd"/>
      <w:r w:rsidRPr="0082549D">
        <w:rPr>
          <w:rFonts w:eastAsia="Arial Unicode MS"/>
          <w:sz w:val="28"/>
          <w:szCs w:val="28"/>
          <w:lang w:eastAsia="en-US"/>
        </w:rPr>
        <w:t xml:space="preserve"> район Удмуртской Республики», принявшим решение об</w:t>
      </w:r>
      <w:proofErr w:type="gramEnd"/>
      <w:r w:rsidRPr="0082549D">
        <w:rPr>
          <w:rFonts w:eastAsia="Arial Unicode MS"/>
          <w:sz w:val="28"/>
          <w:szCs w:val="28"/>
          <w:lang w:eastAsia="en-US"/>
        </w:rPr>
        <w:t xml:space="preserve"> </w:t>
      </w:r>
      <w:proofErr w:type="gramStart"/>
      <w:r w:rsidRPr="0082549D">
        <w:rPr>
          <w:rFonts w:eastAsia="Arial Unicode MS"/>
          <w:sz w:val="28"/>
          <w:szCs w:val="28"/>
          <w:lang w:eastAsia="en-US"/>
        </w:rPr>
        <w:t>осуществлении</w:t>
      </w:r>
      <w:proofErr w:type="gramEnd"/>
      <w:r w:rsidRPr="0082549D">
        <w:rPr>
          <w:rFonts w:eastAsia="Arial Unicode MS"/>
          <w:sz w:val="28"/>
          <w:szCs w:val="28"/>
          <w:lang w:eastAsia="en-US"/>
        </w:rPr>
        <w:t xml:space="preserve"> такой проверки, в органы прокуратуры Российской Федерации.».</w:t>
      </w:r>
    </w:p>
    <w:p w:rsidR="00A677D6" w:rsidRPr="0082549D" w:rsidRDefault="00A677D6" w:rsidP="0082549D">
      <w:pPr>
        <w:suppressAutoHyphens w:val="0"/>
        <w:autoSpaceDN w:val="0"/>
        <w:adjustRightInd w:val="0"/>
        <w:ind w:firstLine="709"/>
        <w:jc w:val="both"/>
        <w:rPr>
          <w:rFonts w:eastAsia="Arial Unicode MS"/>
          <w:sz w:val="28"/>
          <w:szCs w:val="28"/>
          <w:lang w:eastAsia="en-US"/>
        </w:rPr>
      </w:pPr>
    </w:p>
    <w:p w:rsidR="0082549D" w:rsidRPr="0082549D" w:rsidRDefault="0082549D" w:rsidP="0082549D">
      <w:pPr>
        <w:suppressAutoHyphens w:val="0"/>
        <w:autoSpaceDN w:val="0"/>
        <w:adjustRightInd w:val="0"/>
        <w:ind w:firstLine="709"/>
        <w:jc w:val="both"/>
        <w:rPr>
          <w:rFonts w:eastAsiaTheme="minorHAnsi"/>
          <w:sz w:val="28"/>
          <w:szCs w:val="28"/>
          <w:lang w:eastAsia="en-US"/>
        </w:rPr>
      </w:pPr>
      <w:r w:rsidRPr="0082549D">
        <w:rPr>
          <w:sz w:val="28"/>
          <w:szCs w:val="28"/>
          <w:lang w:eastAsia="zh-CN"/>
        </w:rPr>
        <w:t xml:space="preserve">2. </w:t>
      </w:r>
      <w:r w:rsidRPr="0082549D">
        <w:rPr>
          <w:rFonts w:eastAsiaTheme="minorHAnsi"/>
          <w:sz w:val="28"/>
          <w:szCs w:val="28"/>
          <w:lang w:eastAsia="en-US"/>
        </w:rPr>
        <w:t xml:space="preserve">Опубликовать настоящее постановление в </w:t>
      </w:r>
      <w:r w:rsidRPr="0082549D">
        <w:rPr>
          <w:sz w:val="28"/>
          <w:szCs w:val="28"/>
          <w:lang w:eastAsia="zh-CN"/>
        </w:rPr>
        <w:t xml:space="preserve">Вестнике правовых актов муниципального образования «Муниципальный округ </w:t>
      </w:r>
      <w:proofErr w:type="spellStart"/>
      <w:r w:rsidRPr="0082549D">
        <w:rPr>
          <w:sz w:val="28"/>
          <w:szCs w:val="28"/>
          <w:lang w:eastAsia="zh-CN"/>
        </w:rPr>
        <w:t>Якшур-Бодьинский</w:t>
      </w:r>
      <w:proofErr w:type="spellEnd"/>
      <w:r w:rsidRPr="0082549D">
        <w:rPr>
          <w:sz w:val="28"/>
          <w:szCs w:val="28"/>
          <w:lang w:eastAsia="zh-CN"/>
        </w:rPr>
        <w:t xml:space="preserve"> </w:t>
      </w:r>
      <w:r w:rsidRPr="0082549D">
        <w:rPr>
          <w:sz w:val="28"/>
          <w:szCs w:val="28"/>
          <w:lang w:eastAsia="zh-CN"/>
        </w:rPr>
        <w:lastRenderedPageBreak/>
        <w:t xml:space="preserve">район Удмуртской Республики» и разместить на официальном сайте муниципального образования «Муниципальный округ </w:t>
      </w:r>
      <w:proofErr w:type="spellStart"/>
      <w:r w:rsidRPr="0082549D">
        <w:rPr>
          <w:sz w:val="28"/>
          <w:szCs w:val="28"/>
          <w:lang w:eastAsia="zh-CN"/>
        </w:rPr>
        <w:t>Якшур-Бодьинский</w:t>
      </w:r>
      <w:proofErr w:type="spellEnd"/>
      <w:r w:rsidRPr="0082549D">
        <w:rPr>
          <w:sz w:val="28"/>
          <w:szCs w:val="28"/>
          <w:lang w:eastAsia="zh-CN"/>
        </w:rPr>
        <w:t xml:space="preserve"> район Удмуртской Республики»  в информационно-</w:t>
      </w:r>
      <w:proofErr w:type="spellStart"/>
      <w:r w:rsidRPr="0082549D">
        <w:rPr>
          <w:sz w:val="28"/>
          <w:szCs w:val="28"/>
          <w:lang w:eastAsia="zh-CN"/>
        </w:rPr>
        <w:t>телекоммуникационой</w:t>
      </w:r>
      <w:proofErr w:type="spellEnd"/>
      <w:r w:rsidRPr="0082549D">
        <w:rPr>
          <w:sz w:val="28"/>
          <w:szCs w:val="28"/>
          <w:lang w:eastAsia="zh-CN"/>
        </w:rPr>
        <w:t xml:space="preserve"> сети «Интернет».</w:t>
      </w:r>
    </w:p>
    <w:p w:rsidR="0082549D" w:rsidRPr="0082549D" w:rsidRDefault="0082549D" w:rsidP="0082549D">
      <w:pPr>
        <w:autoSpaceDE/>
        <w:spacing w:line="276" w:lineRule="auto"/>
        <w:ind w:firstLine="709"/>
        <w:jc w:val="both"/>
        <w:rPr>
          <w:sz w:val="28"/>
          <w:szCs w:val="28"/>
          <w:lang w:eastAsia="zh-CN"/>
        </w:rPr>
      </w:pPr>
    </w:p>
    <w:p w:rsidR="0082549D" w:rsidRPr="0082549D" w:rsidRDefault="0082549D" w:rsidP="0082549D">
      <w:pPr>
        <w:autoSpaceDE/>
        <w:jc w:val="both"/>
        <w:rPr>
          <w:sz w:val="28"/>
          <w:szCs w:val="28"/>
        </w:rPr>
      </w:pPr>
    </w:p>
    <w:p w:rsidR="0082549D" w:rsidRPr="0082549D" w:rsidRDefault="0082549D" w:rsidP="0082549D">
      <w:pPr>
        <w:autoSpaceDE/>
        <w:ind w:firstLine="709"/>
        <w:jc w:val="both"/>
        <w:rPr>
          <w:sz w:val="28"/>
          <w:szCs w:val="28"/>
        </w:rPr>
      </w:pPr>
    </w:p>
    <w:p w:rsidR="0082549D" w:rsidRPr="0082549D" w:rsidRDefault="0082549D" w:rsidP="0082549D">
      <w:pPr>
        <w:suppressAutoHyphens w:val="0"/>
        <w:autoSpaceDE/>
        <w:ind w:right="-545"/>
        <w:rPr>
          <w:b/>
          <w:sz w:val="28"/>
          <w:szCs w:val="28"/>
          <w:lang w:eastAsia="ru-RU"/>
        </w:rPr>
      </w:pPr>
      <w:r w:rsidRPr="0082549D">
        <w:rPr>
          <w:b/>
          <w:sz w:val="28"/>
          <w:szCs w:val="28"/>
          <w:lang w:eastAsia="ru-RU"/>
        </w:rPr>
        <w:t>Глава муниципального образования</w:t>
      </w:r>
    </w:p>
    <w:p w:rsidR="0082549D" w:rsidRPr="0082549D" w:rsidRDefault="0082549D" w:rsidP="0082549D">
      <w:pPr>
        <w:suppressAutoHyphens w:val="0"/>
        <w:autoSpaceDE/>
        <w:ind w:right="-545"/>
        <w:rPr>
          <w:b/>
          <w:sz w:val="28"/>
          <w:szCs w:val="28"/>
          <w:lang w:eastAsia="ru-RU"/>
        </w:rPr>
      </w:pPr>
      <w:r w:rsidRPr="0082549D">
        <w:rPr>
          <w:b/>
          <w:sz w:val="28"/>
          <w:szCs w:val="28"/>
          <w:lang w:eastAsia="ru-RU"/>
        </w:rPr>
        <w:t>«Муниципальный округ</w:t>
      </w:r>
    </w:p>
    <w:p w:rsidR="0082549D" w:rsidRPr="0082549D" w:rsidRDefault="0082549D" w:rsidP="0082549D">
      <w:pPr>
        <w:suppressAutoHyphens w:val="0"/>
        <w:autoSpaceDE/>
        <w:ind w:right="-545"/>
        <w:rPr>
          <w:b/>
          <w:sz w:val="28"/>
          <w:szCs w:val="28"/>
          <w:lang w:eastAsia="ru-RU"/>
        </w:rPr>
      </w:pPr>
      <w:proofErr w:type="spellStart"/>
      <w:r w:rsidRPr="0082549D">
        <w:rPr>
          <w:b/>
          <w:sz w:val="28"/>
          <w:szCs w:val="28"/>
          <w:lang w:eastAsia="ru-RU"/>
        </w:rPr>
        <w:t>Якшур-Бодьинский</w:t>
      </w:r>
      <w:proofErr w:type="spellEnd"/>
      <w:r w:rsidRPr="0082549D">
        <w:rPr>
          <w:b/>
          <w:sz w:val="28"/>
          <w:szCs w:val="28"/>
          <w:lang w:eastAsia="ru-RU"/>
        </w:rPr>
        <w:t xml:space="preserve"> район</w:t>
      </w:r>
    </w:p>
    <w:p w:rsidR="0082549D" w:rsidRPr="0082549D" w:rsidRDefault="0082549D" w:rsidP="0082549D">
      <w:pPr>
        <w:suppressAutoHyphens w:val="0"/>
        <w:autoSpaceDE/>
        <w:ind w:right="-545"/>
        <w:rPr>
          <w:sz w:val="20"/>
          <w:szCs w:val="20"/>
          <w:lang w:eastAsia="ru-RU"/>
        </w:rPr>
      </w:pPr>
      <w:r w:rsidRPr="0082549D">
        <w:rPr>
          <w:b/>
          <w:sz w:val="28"/>
          <w:szCs w:val="28"/>
          <w:lang w:eastAsia="ru-RU"/>
        </w:rPr>
        <w:t xml:space="preserve">Удмуртской Республики»                                                       А.В. </w:t>
      </w:r>
      <w:proofErr w:type="spellStart"/>
      <w:r w:rsidRPr="0082549D">
        <w:rPr>
          <w:b/>
          <w:sz w:val="28"/>
          <w:szCs w:val="28"/>
          <w:lang w:eastAsia="ru-RU"/>
        </w:rPr>
        <w:t>Леконцев</w:t>
      </w:r>
      <w:proofErr w:type="spellEnd"/>
      <w:r w:rsidRPr="0082549D">
        <w:rPr>
          <w:sz w:val="20"/>
          <w:szCs w:val="20"/>
          <w:lang w:eastAsia="ru-RU"/>
        </w:rPr>
        <w:t xml:space="preserve"> </w:t>
      </w:r>
    </w:p>
    <w:p w:rsidR="0082549D" w:rsidRPr="0082549D" w:rsidRDefault="0082549D" w:rsidP="0082549D">
      <w:pPr>
        <w:suppressAutoHyphens w:val="0"/>
        <w:autoSpaceDE/>
        <w:rPr>
          <w:sz w:val="20"/>
          <w:szCs w:val="20"/>
        </w:rPr>
      </w:pPr>
    </w:p>
    <w:p w:rsidR="0082549D" w:rsidRPr="0082549D" w:rsidRDefault="0082549D" w:rsidP="0082549D">
      <w:pPr>
        <w:suppressAutoHyphens w:val="0"/>
        <w:autoSpaceDE/>
        <w:rPr>
          <w:sz w:val="20"/>
          <w:szCs w:val="20"/>
        </w:rPr>
      </w:pPr>
      <w:proofErr w:type="spellStart"/>
      <w:r w:rsidRPr="0082549D">
        <w:rPr>
          <w:sz w:val="20"/>
          <w:szCs w:val="20"/>
        </w:rPr>
        <w:t>Клокова</w:t>
      </w:r>
      <w:proofErr w:type="spellEnd"/>
      <w:r w:rsidRPr="0082549D">
        <w:rPr>
          <w:sz w:val="20"/>
          <w:szCs w:val="20"/>
        </w:rPr>
        <w:t xml:space="preserve"> Вера Евгеньевна</w:t>
      </w:r>
    </w:p>
    <w:p w:rsidR="0082549D" w:rsidRPr="0082549D" w:rsidRDefault="0082549D" w:rsidP="0082549D">
      <w:pPr>
        <w:suppressAutoHyphens w:val="0"/>
        <w:autoSpaceDE/>
        <w:rPr>
          <w:lang w:eastAsia="zh-CN"/>
        </w:rPr>
      </w:pPr>
      <w:r w:rsidRPr="0082549D">
        <w:rPr>
          <w:sz w:val="20"/>
          <w:szCs w:val="20"/>
        </w:rPr>
        <w:t>8(34162) 4-16-97</w:t>
      </w:r>
    </w:p>
    <w:p w:rsidR="00E87957" w:rsidRDefault="00E87957" w:rsidP="00A37669">
      <w:pPr>
        <w:ind w:right="-31"/>
        <w:jc w:val="both"/>
        <w:rPr>
          <w:b/>
          <w:bCs/>
          <w:sz w:val="22"/>
          <w:szCs w:val="22"/>
        </w:rPr>
      </w:pPr>
    </w:p>
    <w:p w:rsidR="0082549D" w:rsidRDefault="0082549D" w:rsidP="00A37669">
      <w:pPr>
        <w:ind w:right="-31"/>
        <w:jc w:val="both"/>
        <w:rPr>
          <w:b/>
          <w:bCs/>
          <w:sz w:val="22"/>
          <w:szCs w:val="22"/>
        </w:rPr>
      </w:pPr>
    </w:p>
    <w:p w:rsidR="0082549D" w:rsidRDefault="0082549D" w:rsidP="00A37669">
      <w:pPr>
        <w:ind w:right="-31"/>
        <w:jc w:val="both"/>
        <w:rPr>
          <w:b/>
          <w:bCs/>
          <w:sz w:val="22"/>
          <w:szCs w:val="22"/>
        </w:rPr>
      </w:pPr>
    </w:p>
    <w:p w:rsidR="0082549D" w:rsidRDefault="0082549D" w:rsidP="00A37669">
      <w:pPr>
        <w:ind w:right="-31"/>
        <w:jc w:val="both"/>
        <w:rPr>
          <w:b/>
          <w:bCs/>
          <w:sz w:val="22"/>
          <w:szCs w:val="22"/>
        </w:rPr>
      </w:pPr>
    </w:p>
    <w:p w:rsidR="0082549D" w:rsidRDefault="0082549D" w:rsidP="00A37669">
      <w:pPr>
        <w:ind w:right="-31"/>
        <w:jc w:val="both"/>
        <w:rPr>
          <w:b/>
          <w:bCs/>
          <w:sz w:val="22"/>
          <w:szCs w:val="22"/>
        </w:rPr>
      </w:pPr>
    </w:p>
    <w:p w:rsidR="0082549D" w:rsidRDefault="0082549D" w:rsidP="00A37669">
      <w:pPr>
        <w:ind w:right="-31"/>
        <w:jc w:val="both"/>
        <w:rPr>
          <w:b/>
          <w:bCs/>
          <w:sz w:val="22"/>
          <w:szCs w:val="22"/>
        </w:rPr>
      </w:pPr>
    </w:p>
    <w:p w:rsidR="0082549D" w:rsidRDefault="0082549D" w:rsidP="00A37669">
      <w:pPr>
        <w:ind w:right="-31"/>
        <w:jc w:val="both"/>
        <w:rPr>
          <w:b/>
          <w:bCs/>
          <w:sz w:val="22"/>
          <w:szCs w:val="22"/>
        </w:rPr>
      </w:pPr>
    </w:p>
    <w:p w:rsidR="0082549D" w:rsidRDefault="0082549D" w:rsidP="00A37669">
      <w:pPr>
        <w:ind w:right="-31"/>
        <w:jc w:val="both"/>
        <w:rPr>
          <w:b/>
          <w:bCs/>
          <w:sz w:val="22"/>
          <w:szCs w:val="22"/>
        </w:rPr>
      </w:pPr>
    </w:p>
    <w:p w:rsidR="00A677D6" w:rsidRDefault="00A677D6" w:rsidP="00A37669">
      <w:pPr>
        <w:ind w:right="-31"/>
        <w:jc w:val="both"/>
        <w:rPr>
          <w:b/>
          <w:bCs/>
          <w:sz w:val="22"/>
          <w:szCs w:val="22"/>
        </w:rPr>
      </w:pPr>
    </w:p>
    <w:p w:rsidR="00A677D6" w:rsidRDefault="00A677D6" w:rsidP="00A37669">
      <w:pPr>
        <w:ind w:right="-31"/>
        <w:jc w:val="both"/>
        <w:rPr>
          <w:b/>
          <w:bCs/>
          <w:sz w:val="22"/>
          <w:szCs w:val="22"/>
        </w:rPr>
      </w:pPr>
    </w:p>
    <w:p w:rsidR="00A677D6" w:rsidRDefault="00A677D6" w:rsidP="00A37669">
      <w:pPr>
        <w:ind w:right="-31"/>
        <w:jc w:val="both"/>
        <w:rPr>
          <w:b/>
          <w:bCs/>
          <w:sz w:val="22"/>
          <w:szCs w:val="22"/>
        </w:rPr>
      </w:pPr>
    </w:p>
    <w:p w:rsidR="00A677D6" w:rsidRDefault="00A677D6" w:rsidP="00A37669">
      <w:pPr>
        <w:ind w:right="-31"/>
        <w:jc w:val="both"/>
        <w:rPr>
          <w:b/>
          <w:bCs/>
          <w:sz w:val="22"/>
          <w:szCs w:val="22"/>
        </w:rPr>
      </w:pPr>
    </w:p>
    <w:p w:rsidR="00A677D6" w:rsidRDefault="00A677D6" w:rsidP="00A37669">
      <w:pPr>
        <w:ind w:right="-31"/>
        <w:jc w:val="both"/>
        <w:rPr>
          <w:b/>
          <w:bCs/>
          <w:sz w:val="22"/>
          <w:szCs w:val="22"/>
        </w:rPr>
      </w:pPr>
    </w:p>
    <w:p w:rsidR="00A677D6" w:rsidRDefault="00A677D6" w:rsidP="00A37669">
      <w:pPr>
        <w:ind w:right="-31"/>
        <w:jc w:val="both"/>
        <w:rPr>
          <w:b/>
          <w:bCs/>
          <w:sz w:val="22"/>
          <w:szCs w:val="22"/>
        </w:rPr>
      </w:pPr>
    </w:p>
    <w:p w:rsidR="00A677D6" w:rsidRDefault="00A677D6" w:rsidP="00A37669">
      <w:pPr>
        <w:ind w:right="-31"/>
        <w:jc w:val="both"/>
        <w:rPr>
          <w:b/>
          <w:bCs/>
          <w:sz w:val="22"/>
          <w:szCs w:val="22"/>
        </w:rPr>
      </w:pPr>
    </w:p>
    <w:p w:rsidR="00A677D6" w:rsidRDefault="00A677D6" w:rsidP="00A37669">
      <w:pPr>
        <w:ind w:right="-31"/>
        <w:jc w:val="both"/>
        <w:rPr>
          <w:b/>
          <w:bCs/>
          <w:sz w:val="22"/>
          <w:szCs w:val="22"/>
        </w:rPr>
      </w:pPr>
    </w:p>
    <w:p w:rsidR="00A677D6" w:rsidRDefault="00A677D6" w:rsidP="00A37669">
      <w:pPr>
        <w:ind w:right="-31"/>
        <w:jc w:val="both"/>
        <w:rPr>
          <w:b/>
          <w:bCs/>
          <w:sz w:val="22"/>
          <w:szCs w:val="22"/>
        </w:rPr>
      </w:pPr>
    </w:p>
    <w:p w:rsidR="00A677D6" w:rsidRDefault="00A677D6" w:rsidP="00A37669">
      <w:pPr>
        <w:ind w:right="-31"/>
        <w:jc w:val="both"/>
        <w:rPr>
          <w:b/>
          <w:bCs/>
          <w:sz w:val="22"/>
          <w:szCs w:val="22"/>
        </w:rPr>
      </w:pPr>
    </w:p>
    <w:p w:rsidR="00A677D6" w:rsidRDefault="00A677D6" w:rsidP="00A37669">
      <w:pPr>
        <w:ind w:right="-31"/>
        <w:jc w:val="both"/>
        <w:rPr>
          <w:b/>
          <w:bCs/>
          <w:sz w:val="22"/>
          <w:szCs w:val="22"/>
        </w:rPr>
      </w:pPr>
    </w:p>
    <w:p w:rsidR="00A677D6" w:rsidRDefault="00A677D6" w:rsidP="00A37669">
      <w:pPr>
        <w:ind w:right="-31"/>
        <w:jc w:val="both"/>
        <w:rPr>
          <w:b/>
          <w:bCs/>
          <w:sz w:val="22"/>
          <w:szCs w:val="22"/>
        </w:rPr>
      </w:pPr>
    </w:p>
    <w:p w:rsidR="00A677D6" w:rsidRDefault="00A677D6" w:rsidP="00A37669">
      <w:pPr>
        <w:ind w:right="-31"/>
        <w:jc w:val="both"/>
        <w:rPr>
          <w:b/>
          <w:bCs/>
          <w:sz w:val="22"/>
          <w:szCs w:val="22"/>
        </w:rPr>
      </w:pPr>
    </w:p>
    <w:p w:rsidR="00A677D6" w:rsidRDefault="00A677D6" w:rsidP="00A37669">
      <w:pPr>
        <w:ind w:right="-31"/>
        <w:jc w:val="both"/>
        <w:rPr>
          <w:b/>
          <w:bCs/>
          <w:sz w:val="22"/>
          <w:szCs w:val="22"/>
        </w:rPr>
      </w:pPr>
    </w:p>
    <w:p w:rsidR="00A677D6" w:rsidRDefault="00A677D6" w:rsidP="00A37669">
      <w:pPr>
        <w:ind w:right="-31"/>
        <w:jc w:val="both"/>
        <w:rPr>
          <w:b/>
          <w:bCs/>
          <w:sz w:val="22"/>
          <w:szCs w:val="22"/>
        </w:rPr>
      </w:pPr>
    </w:p>
    <w:p w:rsidR="00A677D6" w:rsidRDefault="00A677D6" w:rsidP="00A37669">
      <w:pPr>
        <w:ind w:right="-31"/>
        <w:jc w:val="both"/>
        <w:rPr>
          <w:b/>
          <w:bCs/>
          <w:sz w:val="22"/>
          <w:szCs w:val="22"/>
        </w:rPr>
      </w:pPr>
    </w:p>
    <w:p w:rsidR="00A677D6" w:rsidRDefault="00A677D6" w:rsidP="00A37669">
      <w:pPr>
        <w:ind w:right="-31"/>
        <w:jc w:val="both"/>
        <w:rPr>
          <w:b/>
          <w:bCs/>
          <w:sz w:val="22"/>
          <w:szCs w:val="22"/>
        </w:rPr>
      </w:pPr>
    </w:p>
    <w:p w:rsidR="00A677D6" w:rsidRDefault="00A677D6" w:rsidP="00A37669">
      <w:pPr>
        <w:ind w:right="-31"/>
        <w:jc w:val="both"/>
        <w:rPr>
          <w:b/>
          <w:bCs/>
          <w:sz w:val="22"/>
          <w:szCs w:val="22"/>
        </w:rPr>
      </w:pPr>
    </w:p>
    <w:p w:rsidR="00A677D6" w:rsidRDefault="00A677D6" w:rsidP="00A37669">
      <w:pPr>
        <w:ind w:right="-31"/>
        <w:jc w:val="both"/>
        <w:rPr>
          <w:b/>
          <w:bCs/>
          <w:sz w:val="22"/>
          <w:szCs w:val="22"/>
        </w:rPr>
      </w:pPr>
    </w:p>
    <w:p w:rsidR="00A677D6" w:rsidRDefault="00A677D6" w:rsidP="00A37669">
      <w:pPr>
        <w:ind w:right="-31"/>
        <w:jc w:val="both"/>
        <w:rPr>
          <w:b/>
          <w:bCs/>
          <w:sz w:val="22"/>
          <w:szCs w:val="22"/>
        </w:rPr>
      </w:pPr>
    </w:p>
    <w:p w:rsidR="00A677D6" w:rsidRDefault="00A677D6" w:rsidP="00A37669">
      <w:pPr>
        <w:ind w:right="-31"/>
        <w:jc w:val="both"/>
        <w:rPr>
          <w:b/>
          <w:bCs/>
          <w:sz w:val="22"/>
          <w:szCs w:val="22"/>
        </w:rPr>
      </w:pPr>
    </w:p>
    <w:p w:rsidR="00A677D6" w:rsidRDefault="00A677D6" w:rsidP="00A37669">
      <w:pPr>
        <w:ind w:right="-31"/>
        <w:jc w:val="both"/>
        <w:rPr>
          <w:b/>
          <w:bCs/>
          <w:sz w:val="22"/>
          <w:szCs w:val="22"/>
        </w:rPr>
      </w:pPr>
    </w:p>
    <w:p w:rsidR="00A677D6" w:rsidRDefault="00A677D6" w:rsidP="00A37669">
      <w:pPr>
        <w:ind w:right="-31"/>
        <w:jc w:val="both"/>
        <w:rPr>
          <w:b/>
          <w:bCs/>
          <w:sz w:val="22"/>
          <w:szCs w:val="22"/>
        </w:rPr>
      </w:pPr>
    </w:p>
    <w:p w:rsidR="00A677D6" w:rsidRDefault="00A677D6" w:rsidP="00A37669">
      <w:pPr>
        <w:ind w:right="-31"/>
        <w:jc w:val="both"/>
        <w:rPr>
          <w:b/>
          <w:bCs/>
          <w:sz w:val="22"/>
          <w:szCs w:val="22"/>
        </w:rPr>
      </w:pPr>
    </w:p>
    <w:p w:rsidR="00A677D6" w:rsidRDefault="00A677D6" w:rsidP="00A37669">
      <w:pPr>
        <w:ind w:right="-31"/>
        <w:jc w:val="both"/>
        <w:rPr>
          <w:b/>
          <w:bCs/>
          <w:sz w:val="22"/>
          <w:szCs w:val="22"/>
        </w:rPr>
      </w:pPr>
    </w:p>
    <w:p w:rsidR="00A677D6" w:rsidRDefault="00A677D6" w:rsidP="00A37669">
      <w:pPr>
        <w:ind w:right="-31"/>
        <w:jc w:val="both"/>
        <w:rPr>
          <w:b/>
          <w:bCs/>
          <w:sz w:val="22"/>
          <w:szCs w:val="22"/>
        </w:rPr>
      </w:pPr>
    </w:p>
    <w:p w:rsidR="00A677D6" w:rsidRDefault="00A677D6" w:rsidP="00A37669">
      <w:pPr>
        <w:ind w:right="-31"/>
        <w:jc w:val="both"/>
        <w:rPr>
          <w:b/>
          <w:bCs/>
          <w:sz w:val="22"/>
          <w:szCs w:val="22"/>
        </w:rPr>
      </w:pPr>
    </w:p>
    <w:p w:rsidR="00A677D6" w:rsidRDefault="00A677D6" w:rsidP="00A37669">
      <w:pPr>
        <w:ind w:right="-31"/>
        <w:jc w:val="both"/>
        <w:rPr>
          <w:b/>
          <w:bCs/>
          <w:sz w:val="22"/>
          <w:szCs w:val="22"/>
        </w:rPr>
      </w:pPr>
    </w:p>
    <w:p w:rsidR="00A677D6" w:rsidRDefault="00A677D6" w:rsidP="00A37669">
      <w:pPr>
        <w:ind w:right="-31"/>
        <w:jc w:val="both"/>
        <w:rPr>
          <w:b/>
          <w:bCs/>
          <w:sz w:val="22"/>
          <w:szCs w:val="22"/>
        </w:rPr>
      </w:pPr>
    </w:p>
    <w:tbl>
      <w:tblPr>
        <w:tblW w:w="10004" w:type="dxa"/>
        <w:tblInd w:w="-176" w:type="dxa"/>
        <w:tblLayout w:type="fixed"/>
        <w:tblLook w:val="0000" w:firstRow="0" w:lastRow="0" w:firstColumn="0" w:lastColumn="0" w:noHBand="0" w:noVBand="0"/>
      </w:tblPr>
      <w:tblGrid>
        <w:gridCol w:w="4244"/>
        <w:gridCol w:w="1723"/>
        <w:gridCol w:w="4037"/>
      </w:tblGrid>
      <w:tr w:rsidR="0082549D" w:rsidRPr="0082549D" w:rsidTr="004F0886">
        <w:trPr>
          <w:trHeight w:val="1700"/>
        </w:trPr>
        <w:tc>
          <w:tcPr>
            <w:tcW w:w="4244" w:type="dxa"/>
          </w:tcPr>
          <w:p w:rsidR="0082549D" w:rsidRPr="0082549D" w:rsidRDefault="0082549D" w:rsidP="0082549D">
            <w:pPr>
              <w:autoSpaceDE/>
              <w:ind w:right="-117"/>
              <w:jc w:val="center"/>
              <w:rPr>
                <w:b/>
                <w:sz w:val="30"/>
                <w:szCs w:val="30"/>
              </w:rPr>
            </w:pPr>
          </w:p>
        </w:tc>
        <w:tc>
          <w:tcPr>
            <w:tcW w:w="1723" w:type="dxa"/>
          </w:tcPr>
          <w:p w:rsidR="0082549D" w:rsidRPr="0082549D" w:rsidRDefault="0082549D" w:rsidP="0082549D">
            <w:pPr>
              <w:autoSpaceDE/>
              <w:snapToGrid w:val="0"/>
              <w:spacing w:line="96" w:lineRule="auto"/>
              <w:jc w:val="center"/>
              <w:rPr>
                <w:b/>
                <w:sz w:val="32"/>
                <w:szCs w:val="32"/>
                <w:lang w:val="en-US"/>
              </w:rPr>
            </w:pPr>
            <w:r w:rsidRPr="0082549D">
              <w:rPr>
                <w:noProof/>
                <w:lang w:eastAsia="ru-RU"/>
              </w:rPr>
              <w:drawing>
                <wp:anchor distT="0" distB="0" distL="114935" distR="114935" simplePos="0" relativeHeight="251669504" behindDoc="1" locked="0" layoutInCell="1" allowOverlap="1" wp14:anchorId="73F44084" wp14:editId="7C5BFD36">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82549D" w:rsidRPr="0082549D" w:rsidRDefault="0082549D" w:rsidP="0082549D">
            <w:pPr>
              <w:autoSpaceDE/>
              <w:jc w:val="center"/>
              <w:rPr>
                <w:b/>
                <w:sz w:val="32"/>
                <w:szCs w:val="32"/>
              </w:rPr>
            </w:pPr>
          </w:p>
        </w:tc>
      </w:tr>
      <w:tr w:rsidR="0082549D" w:rsidRPr="0082549D" w:rsidTr="004F0886">
        <w:tc>
          <w:tcPr>
            <w:tcW w:w="10004" w:type="dxa"/>
            <w:gridSpan w:val="3"/>
          </w:tcPr>
          <w:p w:rsidR="0082549D" w:rsidRPr="0082549D" w:rsidRDefault="0082549D" w:rsidP="0082549D">
            <w:pPr>
              <w:keepNext/>
              <w:tabs>
                <w:tab w:val="num" w:pos="2130"/>
              </w:tabs>
              <w:autoSpaceDE/>
              <w:spacing w:line="276" w:lineRule="auto"/>
              <w:ind w:right="-117"/>
              <w:contextualSpacing/>
              <w:jc w:val="center"/>
              <w:outlineLvl w:val="0"/>
              <w:rPr>
                <w:b/>
                <w:sz w:val="26"/>
                <w:szCs w:val="26"/>
              </w:rPr>
            </w:pPr>
            <w:r w:rsidRPr="0082549D">
              <w:rPr>
                <w:b/>
                <w:sz w:val="26"/>
                <w:szCs w:val="26"/>
              </w:rPr>
              <w:t xml:space="preserve">Администрация муниципального образования </w:t>
            </w:r>
          </w:p>
          <w:p w:rsidR="0082549D" w:rsidRPr="0082549D" w:rsidRDefault="0082549D" w:rsidP="0082549D">
            <w:pPr>
              <w:keepNext/>
              <w:tabs>
                <w:tab w:val="num" w:pos="2130"/>
              </w:tabs>
              <w:autoSpaceDE/>
              <w:spacing w:line="276" w:lineRule="auto"/>
              <w:ind w:right="-117"/>
              <w:contextualSpacing/>
              <w:jc w:val="center"/>
              <w:outlineLvl w:val="0"/>
              <w:rPr>
                <w:b/>
                <w:sz w:val="26"/>
                <w:szCs w:val="26"/>
              </w:rPr>
            </w:pPr>
            <w:r w:rsidRPr="0082549D">
              <w:rPr>
                <w:b/>
                <w:sz w:val="26"/>
                <w:szCs w:val="26"/>
              </w:rPr>
              <w:t xml:space="preserve">«Муниципальный округ </w:t>
            </w:r>
            <w:proofErr w:type="spellStart"/>
            <w:r w:rsidRPr="0082549D">
              <w:rPr>
                <w:b/>
                <w:sz w:val="26"/>
                <w:szCs w:val="26"/>
              </w:rPr>
              <w:t>Якшур-Бодьинский</w:t>
            </w:r>
            <w:proofErr w:type="spellEnd"/>
            <w:r w:rsidRPr="0082549D">
              <w:rPr>
                <w:b/>
                <w:sz w:val="26"/>
                <w:szCs w:val="26"/>
              </w:rPr>
              <w:t xml:space="preserve"> район Удмуртской Республики»</w:t>
            </w:r>
          </w:p>
          <w:p w:rsidR="0082549D" w:rsidRPr="0082549D" w:rsidRDefault="0082549D" w:rsidP="0082549D">
            <w:pPr>
              <w:autoSpaceDE/>
              <w:snapToGrid w:val="0"/>
              <w:spacing w:line="192" w:lineRule="auto"/>
              <w:jc w:val="center"/>
              <w:rPr>
                <w:b/>
                <w:sz w:val="32"/>
                <w:szCs w:val="32"/>
              </w:rPr>
            </w:pPr>
          </w:p>
        </w:tc>
      </w:tr>
      <w:tr w:rsidR="0082549D" w:rsidRPr="0082549D" w:rsidTr="004F0886">
        <w:tc>
          <w:tcPr>
            <w:tcW w:w="10004" w:type="dxa"/>
            <w:gridSpan w:val="3"/>
          </w:tcPr>
          <w:p w:rsidR="0082549D" w:rsidRPr="0082549D" w:rsidRDefault="0082549D" w:rsidP="0082549D">
            <w:pPr>
              <w:autoSpaceDE/>
              <w:snapToGrid w:val="0"/>
              <w:spacing w:line="192" w:lineRule="auto"/>
              <w:jc w:val="center"/>
              <w:rPr>
                <w:b/>
                <w:sz w:val="32"/>
                <w:szCs w:val="32"/>
              </w:rPr>
            </w:pPr>
            <w:r w:rsidRPr="0082549D">
              <w:rPr>
                <w:b/>
                <w:sz w:val="26"/>
                <w:szCs w:val="26"/>
                <w:lang w:eastAsia="zh-CN"/>
              </w:rPr>
              <w:t xml:space="preserve">«Удмурт </w:t>
            </w:r>
            <w:proofErr w:type="spellStart"/>
            <w:r w:rsidRPr="0082549D">
              <w:rPr>
                <w:b/>
                <w:sz w:val="26"/>
                <w:szCs w:val="26"/>
                <w:lang w:eastAsia="zh-CN"/>
              </w:rPr>
              <w:t>Элькунысь</w:t>
            </w:r>
            <w:proofErr w:type="spellEnd"/>
            <w:r w:rsidRPr="0082549D">
              <w:rPr>
                <w:b/>
                <w:sz w:val="26"/>
                <w:szCs w:val="26"/>
                <w:lang w:eastAsia="zh-CN"/>
              </w:rPr>
              <w:t xml:space="preserve"> </w:t>
            </w:r>
            <w:proofErr w:type="spellStart"/>
            <w:r w:rsidRPr="0082549D">
              <w:rPr>
                <w:b/>
                <w:sz w:val="26"/>
                <w:szCs w:val="26"/>
                <w:lang w:eastAsia="zh-CN"/>
              </w:rPr>
              <w:t>Якшур-Бӧдья</w:t>
            </w:r>
            <w:proofErr w:type="spellEnd"/>
            <w:r w:rsidRPr="0082549D">
              <w:rPr>
                <w:b/>
                <w:sz w:val="26"/>
                <w:szCs w:val="26"/>
                <w:lang w:eastAsia="zh-CN"/>
              </w:rPr>
              <w:t xml:space="preserve"> </w:t>
            </w:r>
            <w:proofErr w:type="spellStart"/>
            <w:r w:rsidRPr="0082549D">
              <w:rPr>
                <w:b/>
                <w:sz w:val="26"/>
                <w:szCs w:val="26"/>
                <w:lang w:eastAsia="zh-CN"/>
              </w:rPr>
              <w:t>ёрос</w:t>
            </w:r>
            <w:proofErr w:type="spellEnd"/>
            <w:r w:rsidRPr="0082549D">
              <w:rPr>
                <w:b/>
                <w:sz w:val="26"/>
                <w:szCs w:val="26"/>
                <w:lang w:eastAsia="zh-CN"/>
              </w:rPr>
              <w:t xml:space="preserve"> муниципал  округ» муниципал </w:t>
            </w:r>
            <w:proofErr w:type="spellStart"/>
            <w:r w:rsidRPr="0082549D">
              <w:rPr>
                <w:b/>
                <w:sz w:val="26"/>
                <w:szCs w:val="26"/>
                <w:lang w:eastAsia="zh-CN"/>
              </w:rPr>
              <w:t>кылдытэтлэн</w:t>
            </w:r>
            <w:proofErr w:type="spellEnd"/>
            <w:r w:rsidRPr="0082549D">
              <w:rPr>
                <w:b/>
                <w:sz w:val="26"/>
                <w:szCs w:val="26"/>
                <w:lang w:eastAsia="zh-CN"/>
              </w:rPr>
              <w:t xml:space="preserve"> </w:t>
            </w:r>
            <w:proofErr w:type="spellStart"/>
            <w:r w:rsidRPr="0082549D">
              <w:rPr>
                <w:b/>
                <w:sz w:val="26"/>
                <w:szCs w:val="26"/>
                <w:lang w:eastAsia="zh-CN"/>
              </w:rPr>
              <w:t>Администрациез</w:t>
            </w:r>
            <w:proofErr w:type="spellEnd"/>
          </w:p>
        </w:tc>
      </w:tr>
    </w:tbl>
    <w:p w:rsidR="0082549D" w:rsidRPr="0082549D" w:rsidRDefault="0082549D" w:rsidP="0082549D">
      <w:pPr>
        <w:autoSpaceDE/>
        <w:jc w:val="center"/>
        <w:rPr>
          <w:b/>
          <w:sz w:val="28"/>
          <w:szCs w:val="28"/>
        </w:rPr>
      </w:pPr>
    </w:p>
    <w:p w:rsidR="0082549D" w:rsidRPr="0082549D" w:rsidRDefault="0082549D" w:rsidP="0082549D">
      <w:pPr>
        <w:autoSpaceDE/>
        <w:jc w:val="center"/>
        <w:rPr>
          <w:b/>
          <w:sz w:val="44"/>
          <w:szCs w:val="44"/>
        </w:rPr>
      </w:pPr>
      <w:proofErr w:type="gramStart"/>
      <w:r w:rsidRPr="0082549D">
        <w:rPr>
          <w:b/>
          <w:sz w:val="44"/>
          <w:szCs w:val="44"/>
        </w:rPr>
        <w:t>П</w:t>
      </w:r>
      <w:proofErr w:type="gramEnd"/>
      <w:r w:rsidRPr="0082549D">
        <w:rPr>
          <w:b/>
          <w:sz w:val="44"/>
          <w:szCs w:val="44"/>
        </w:rPr>
        <w:t xml:space="preserve"> О С Т А Н О В Л Е Н И Е</w:t>
      </w:r>
    </w:p>
    <w:p w:rsidR="0082549D" w:rsidRPr="0082549D" w:rsidRDefault="0082549D" w:rsidP="0082549D">
      <w:pPr>
        <w:autoSpaceDE/>
        <w:jc w:val="center"/>
        <w:rPr>
          <w:b/>
          <w:sz w:val="28"/>
          <w:szCs w:val="28"/>
        </w:rPr>
      </w:pPr>
    </w:p>
    <w:p w:rsidR="0082549D" w:rsidRPr="0082549D" w:rsidRDefault="0082549D" w:rsidP="0082549D">
      <w:pPr>
        <w:autoSpaceDE/>
        <w:jc w:val="both"/>
        <w:rPr>
          <w:b/>
          <w:bCs/>
          <w:sz w:val="28"/>
          <w:szCs w:val="28"/>
        </w:rPr>
      </w:pPr>
      <w:r w:rsidRPr="0082549D">
        <w:rPr>
          <w:b/>
          <w:bCs/>
          <w:sz w:val="28"/>
          <w:szCs w:val="28"/>
        </w:rPr>
        <w:t>от «28» декабря 2024 года                                                                  № 2386</w:t>
      </w:r>
    </w:p>
    <w:p w:rsidR="0082549D" w:rsidRPr="0082549D" w:rsidRDefault="0082549D" w:rsidP="0082549D">
      <w:pPr>
        <w:autoSpaceDE/>
        <w:jc w:val="center"/>
        <w:rPr>
          <w:b/>
          <w:bCs/>
          <w:sz w:val="28"/>
          <w:szCs w:val="28"/>
        </w:rPr>
      </w:pPr>
      <w:proofErr w:type="gramStart"/>
      <w:r w:rsidRPr="0082549D">
        <w:rPr>
          <w:b/>
          <w:bCs/>
          <w:sz w:val="28"/>
          <w:szCs w:val="28"/>
        </w:rPr>
        <w:t>с</w:t>
      </w:r>
      <w:proofErr w:type="gramEnd"/>
      <w:r w:rsidRPr="0082549D">
        <w:rPr>
          <w:b/>
          <w:bCs/>
          <w:sz w:val="28"/>
          <w:szCs w:val="28"/>
        </w:rPr>
        <w:t>. Якшур-Бодья</w:t>
      </w:r>
    </w:p>
    <w:p w:rsidR="0082549D" w:rsidRPr="0082549D" w:rsidRDefault="0082549D" w:rsidP="0082549D">
      <w:pPr>
        <w:autoSpaceDE/>
        <w:rPr>
          <w:sz w:val="20"/>
          <w:szCs w:val="20"/>
        </w:rPr>
      </w:pPr>
    </w:p>
    <w:p w:rsidR="0082549D" w:rsidRPr="0082549D" w:rsidRDefault="0082549D" w:rsidP="0082549D">
      <w:pPr>
        <w:autoSpaceDE/>
        <w:jc w:val="center"/>
        <w:rPr>
          <w:b/>
          <w:bCs/>
          <w:sz w:val="28"/>
          <w:szCs w:val="28"/>
          <w:lang w:eastAsia="zh-CN"/>
        </w:rPr>
      </w:pPr>
      <w:r w:rsidRPr="0082549D">
        <w:rPr>
          <w:b/>
          <w:bCs/>
          <w:sz w:val="28"/>
          <w:szCs w:val="28"/>
          <w:lang w:eastAsia="ru-RU"/>
        </w:rPr>
        <w:t>Об утверждении документации по планировке территории (проект планировки территории и проект межевания территории) линейного объекта: «</w:t>
      </w:r>
      <w:r w:rsidRPr="0082549D">
        <w:rPr>
          <w:b/>
          <w:bCs/>
          <w:sz w:val="28"/>
          <w:szCs w:val="28"/>
          <w:lang w:eastAsia="zh-CN"/>
        </w:rPr>
        <w:t xml:space="preserve">Подъездная автомобильная дорога к участку недр </w:t>
      </w:r>
      <w:proofErr w:type="gramStart"/>
      <w:r w:rsidRPr="0082549D">
        <w:rPr>
          <w:b/>
          <w:bCs/>
          <w:sz w:val="28"/>
          <w:szCs w:val="28"/>
          <w:lang w:eastAsia="zh-CN"/>
        </w:rPr>
        <w:t>Сосновый</w:t>
      </w:r>
      <w:proofErr w:type="gramEnd"/>
      <w:r w:rsidRPr="0082549D">
        <w:rPr>
          <w:b/>
          <w:bCs/>
          <w:sz w:val="28"/>
          <w:szCs w:val="28"/>
          <w:lang w:eastAsia="zh-CN"/>
        </w:rPr>
        <w:t>»,</w:t>
      </w:r>
    </w:p>
    <w:p w:rsidR="0082549D" w:rsidRPr="0082549D" w:rsidRDefault="0082549D" w:rsidP="0082549D">
      <w:pPr>
        <w:autoSpaceDE/>
        <w:jc w:val="center"/>
        <w:rPr>
          <w:sz w:val="28"/>
          <w:szCs w:val="28"/>
          <w:lang w:eastAsia="ru-RU"/>
        </w:rPr>
      </w:pPr>
      <w:r w:rsidRPr="0082549D">
        <w:rPr>
          <w:b/>
          <w:bCs/>
          <w:sz w:val="28"/>
          <w:szCs w:val="28"/>
          <w:lang w:eastAsia="zh-CN"/>
        </w:rPr>
        <w:t xml:space="preserve">в границах земель лесного фонда </w:t>
      </w:r>
      <w:proofErr w:type="spellStart"/>
      <w:r w:rsidRPr="0082549D">
        <w:rPr>
          <w:b/>
          <w:bCs/>
          <w:sz w:val="28"/>
          <w:szCs w:val="28"/>
          <w:lang w:eastAsia="zh-CN"/>
        </w:rPr>
        <w:t>Якшур-Бодьинского</w:t>
      </w:r>
      <w:proofErr w:type="spellEnd"/>
      <w:r w:rsidRPr="0082549D">
        <w:rPr>
          <w:b/>
          <w:bCs/>
          <w:sz w:val="28"/>
          <w:szCs w:val="28"/>
          <w:lang w:eastAsia="zh-CN"/>
        </w:rPr>
        <w:t xml:space="preserve"> лесничества Удмуртской Республики</w:t>
      </w:r>
    </w:p>
    <w:p w:rsidR="0082549D" w:rsidRPr="0082549D" w:rsidRDefault="0082549D" w:rsidP="0082549D">
      <w:pPr>
        <w:autoSpaceDE/>
        <w:jc w:val="both"/>
        <w:rPr>
          <w:sz w:val="28"/>
          <w:szCs w:val="28"/>
          <w:lang w:eastAsia="ru-RU"/>
        </w:rPr>
      </w:pPr>
    </w:p>
    <w:p w:rsidR="0082549D" w:rsidRPr="0082549D" w:rsidRDefault="0082549D" w:rsidP="0082549D">
      <w:pPr>
        <w:widowControl w:val="0"/>
        <w:autoSpaceDN w:val="0"/>
        <w:ind w:firstLine="539"/>
        <w:jc w:val="both"/>
        <w:rPr>
          <w:b/>
          <w:bCs/>
          <w:sz w:val="28"/>
          <w:szCs w:val="28"/>
          <w:lang w:eastAsia="ru-RU"/>
        </w:rPr>
      </w:pPr>
      <w:proofErr w:type="gramStart"/>
      <w:r w:rsidRPr="0082549D">
        <w:rPr>
          <w:sz w:val="28"/>
          <w:szCs w:val="28"/>
          <w:lang w:eastAsia="ru-RU"/>
        </w:rPr>
        <w:t>Рассмотрев заявление ООО «Ресурс»  от 19.12.2024 года № 0608/03-37, представленные материалы, в соответствии с частью 21 статьи 45 Градостроительного кодекса Российской Федерации,  Законом Удмуртской Республики от 06.03.2014 года № 3-РЗ «О градостроительной деятельности в Удмуртской Республике», постановлением Правительства РФ от 02.04.2022 года №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w:t>
      </w:r>
      <w:proofErr w:type="gramEnd"/>
      <w:r w:rsidRPr="0082549D">
        <w:rPr>
          <w:sz w:val="28"/>
          <w:szCs w:val="28"/>
          <w:lang w:eastAsia="ru-RU"/>
        </w:rPr>
        <w:t xml:space="preserve"> </w:t>
      </w:r>
      <w:proofErr w:type="gramStart"/>
      <w:r w:rsidRPr="0082549D">
        <w:rPr>
          <w:sz w:val="28"/>
          <w:szCs w:val="28"/>
          <w:lang w:eastAsia="ru-RU"/>
        </w:rPr>
        <w:t xml:space="preserve">на строительство объектов капитального строительства, разрешений на ввод в эксплуатацию», постановлением Правительства Удмуртской Республики от 14.09.2022 года № 483 «Об особенностях регулирования градостроительной деятельности на территории Удмуртской Республики в 2022, 2023 и 2024 годах», руководствуясь статьями 30, 32, частью 4 статьи 38 Устава муниципального образования «Муниципальный округ </w:t>
      </w:r>
      <w:proofErr w:type="spellStart"/>
      <w:r w:rsidRPr="0082549D">
        <w:rPr>
          <w:sz w:val="28"/>
          <w:szCs w:val="28"/>
          <w:lang w:eastAsia="ru-RU"/>
        </w:rPr>
        <w:t>Якшур-Бодьинский</w:t>
      </w:r>
      <w:proofErr w:type="spellEnd"/>
      <w:r w:rsidRPr="0082549D">
        <w:rPr>
          <w:sz w:val="28"/>
          <w:szCs w:val="28"/>
          <w:lang w:eastAsia="ru-RU"/>
        </w:rPr>
        <w:t xml:space="preserve"> район Удмуртской Республики», Администрация муниципального образования «Муниципальный округ </w:t>
      </w:r>
      <w:proofErr w:type="spellStart"/>
      <w:r w:rsidRPr="0082549D">
        <w:rPr>
          <w:sz w:val="28"/>
          <w:szCs w:val="28"/>
          <w:lang w:eastAsia="ru-RU"/>
        </w:rPr>
        <w:t>Якшур-Бодьинский</w:t>
      </w:r>
      <w:proofErr w:type="spellEnd"/>
      <w:r w:rsidRPr="0082549D">
        <w:rPr>
          <w:sz w:val="28"/>
          <w:szCs w:val="28"/>
          <w:lang w:eastAsia="ru-RU"/>
        </w:rPr>
        <w:t xml:space="preserve"> район Удмуртской Республики </w:t>
      </w:r>
      <w:r w:rsidRPr="0082549D">
        <w:rPr>
          <w:b/>
          <w:bCs/>
          <w:sz w:val="28"/>
          <w:szCs w:val="28"/>
          <w:u w:val="single"/>
          <w:lang w:eastAsia="ru-RU"/>
        </w:rPr>
        <w:t>ПОСТАНОВЛЯЕТ</w:t>
      </w:r>
      <w:r w:rsidRPr="0082549D">
        <w:rPr>
          <w:b/>
          <w:bCs/>
          <w:sz w:val="28"/>
          <w:szCs w:val="28"/>
          <w:lang w:eastAsia="ru-RU"/>
        </w:rPr>
        <w:t>:</w:t>
      </w:r>
      <w:proofErr w:type="gramEnd"/>
    </w:p>
    <w:p w:rsidR="0082549D" w:rsidRPr="0082549D" w:rsidRDefault="0082549D" w:rsidP="0082549D">
      <w:pPr>
        <w:widowControl w:val="0"/>
        <w:autoSpaceDN w:val="0"/>
        <w:ind w:firstLine="539"/>
        <w:jc w:val="both"/>
        <w:rPr>
          <w:sz w:val="28"/>
          <w:szCs w:val="28"/>
          <w:lang w:eastAsia="ru-RU"/>
        </w:rPr>
      </w:pPr>
    </w:p>
    <w:p w:rsidR="0082549D" w:rsidRPr="0082549D" w:rsidRDefault="0082549D" w:rsidP="0082549D">
      <w:pPr>
        <w:widowControl w:val="0"/>
        <w:autoSpaceDN w:val="0"/>
        <w:ind w:firstLine="539"/>
        <w:jc w:val="both"/>
        <w:rPr>
          <w:sz w:val="28"/>
          <w:szCs w:val="28"/>
          <w:lang w:eastAsia="ru-RU"/>
        </w:rPr>
      </w:pPr>
      <w:r w:rsidRPr="0082549D">
        <w:rPr>
          <w:bCs/>
          <w:sz w:val="28"/>
          <w:szCs w:val="28"/>
          <w:lang w:eastAsia="ru-RU"/>
        </w:rPr>
        <w:t>1.</w:t>
      </w:r>
      <w:r w:rsidRPr="0082549D">
        <w:rPr>
          <w:b/>
          <w:bCs/>
          <w:sz w:val="28"/>
          <w:szCs w:val="28"/>
          <w:lang w:eastAsia="ru-RU"/>
        </w:rPr>
        <w:t xml:space="preserve"> </w:t>
      </w:r>
      <w:r w:rsidRPr="0082549D">
        <w:rPr>
          <w:sz w:val="28"/>
          <w:szCs w:val="28"/>
          <w:lang w:eastAsia="zh-CN"/>
        </w:rPr>
        <w:t>Утвердить документацию по планировке территории (проект планировки территории и проект межевания территории) линейного объекта:</w:t>
      </w:r>
      <w:r w:rsidRPr="0082549D">
        <w:rPr>
          <w:b/>
          <w:bCs/>
          <w:sz w:val="28"/>
          <w:szCs w:val="28"/>
          <w:lang w:eastAsia="ru-RU"/>
        </w:rPr>
        <w:t xml:space="preserve"> «</w:t>
      </w:r>
      <w:r w:rsidRPr="0082549D">
        <w:rPr>
          <w:bCs/>
          <w:sz w:val="28"/>
          <w:szCs w:val="28"/>
          <w:lang w:eastAsia="zh-CN"/>
        </w:rPr>
        <w:t xml:space="preserve">Подъездная автомобильная дорога к участку недр </w:t>
      </w:r>
      <w:proofErr w:type="gramStart"/>
      <w:r w:rsidRPr="0082549D">
        <w:rPr>
          <w:bCs/>
          <w:sz w:val="28"/>
          <w:szCs w:val="28"/>
          <w:lang w:eastAsia="zh-CN"/>
        </w:rPr>
        <w:t>Сосновый</w:t>
      </w:r>
      <w:proofErr w:type="gramEnd"/>
      <w:r w:rsidRPr="0082549D">
        <w:rPr>
          <w:bCs/>
          <w:sz w:val="28"/>
          <w:szCs w:val="28"/>
          <w:lang w:eastAsia="zh-CN"/>
        </w:rPr>
        <w:t xml:space="preserve">», в </w:t>
      </w:r>
      <w:r w:rsidRPr="0082549D">
        <w:rPr>
          <w:bCs/>
          <w:sz w:val="28"/>
          <w:szCs w:val="28"/>
          <w:lang w:eastAsia="zh-CN"/>
        </w:rPr>
        <w:lastRenderedPageBreak/>
        <w:t xml:space="preserve">границах земель лесного фонда </w:t>
      </w:r>
      <w:proofErr w:type="spellStart"/>
      <w:r w:rsidRPr="0082549D">
        <w:rPr>
          <w:bCs/>
          <w:sz w:val="28"/>
          <w:szCs w:val="28"/>
          <w:lang w:eastAsia="zh-CN"/>
        </w:rPr>
        <w:t>Якшур-Бодьинского</w:t>
      </w:r>
      <w:proofErr w:type="spellEnd"/>
      <w:r w:rsidRPr="0082549D">
        <w:rPr>
          <w:bCs/>
          <w:sz w:val="28"/>
          <w:szCs w:val="28"/>
          <w:lang w:eastAsia="zh-CN"/>
        </w:rPr>
        <w:t xml:space="preserve"> лесничества Удмуртской Республики</w:t>
      </w:r>
      <w:r w:rsidRPr="0082549D">
        <w:rPr>
          <w:sz w:val="28"/>
          <w:szCs w:val="28"/>
          <w:lang w:eastAsia="ru-RU"/>
        </w:rPr>
        <w:t>.</w:t>
      </w:r>
    </w:p>
    <w:p w:rsidR="0082549D" w:rsidRPr="0082549D" w:rsidRDefault="0082549D" w:rsidP="0082549D">
      <w:pPr>
        <w:widowControl w:val="0"/>
        <w:autoSpaceDN w:val="0"/>
        <w:ind w:firstLine="539"/>
        <w:jc w:val="both"/>
        <w:rPr>
          <w:sz w:val="28"/>
          <w:szCs w:val="28"/>
          <w:lang w:eastAsia="ru-RU"/>
        </w:rPr>
      </w:pPr>
      <w:r w:rsidRPr="0082549D">
        <w:rPr>
          <w:sz w:val="28"/>
          <w:szCs w:val="28"/>
          <w:lang w:eastAsia="ru-RU"/>
        </w:rPr>
        <w:t xml:space="preserve">2. Опубликовать настоящее постановление в Вестнике правовых актов муниципального образования «Муниципальный округ </w:t>
      </w:r>
      <w:proofErr w:type="spellStart"/>
      <w:r w:rsidRPr="0082549D">
        <w:rPr>
          <w:sz w:val="28"/>
          <w:szCs w:val="28"/>
          <w:lang w:eastAsia="ru-RU"/>
        </w:rPr>
        <w:t>Якшур-Бодьинский</w:t>
      </w:r>
      <w:proofErr w:type="spellEnd"/>
      <w:r w:rsidRPr="0082549D">
        <w:rPr>
          <w:sz w:val="28"/>
          <w:szCs w:val="28"/>
          <w:lang w:eastAsia="ru-RU"/>
        </w:rPr>
        <w:t xml:space="preserve"> район Удмуртской Республики» и обнародовать путем размещения на официальном сайте муниципального образования «Муниципальный округ </w:t>
      </w:r>
      <w:proofErr w:type="spellStart"/>
      <w:r w:rsidRPr="0082549D">
        <w:rPr>
          <w:sz w:val="28"/>
          <w:szCs w:val="28"/>
          <w:lang w:eastAsia="ru-RU"/>
        </w:rPr>
        <w:t>Якшур-Бодьинский</w:t>
      </w:r>
      <w:proofErr w:type="spellEnd"/>
      <w:r w:rsidRPr="0082549D">
        <w:rPr>
          <w:sz w:val="28"/>
          <w:szCs w:val="28"/>
          <w:lang w:eastAsia="ru-RU"/>
        </w:rPr>
        <w:t xml:space="preserve"> Удмуртской Республики» в информационно-телекоммуникационной сети «Интернет».</w:t>
      </w:r>
    </w:p>
    <w:p w:rsidR="0082549D" w:rsidRPr="0082549D" w:rsidRDefault="0082549D" w:rsidP="0082549D">
      <w:pPr>
        <w:suppressAutoHyphens w:val="0"/>
        <w:autoSpaceDN w:val="0"/>
        <w:adjustRightInd w:val="0"/>
        <w:spacing w:after="60"/>
        <w:jc w:val="both"/>
        <w:outlineLvl w:val="0"/>
        <w:rPr>
          <w:rFonts w:eastAsia="Calibri"/>
          <w:kern w:val="32"/>
          <w:sz w:val="28"/>
          <w:szCs w:val="28"/>
          <w:lang w:eastAsia="en-US"/>
        </w:rPr>
      </w:pPr>
    </w:p>
    <w:p w:rsidR="0082549D" w:rsidRPr="0082549D" w:rsidRDefault="0082549D" w:rsidP="0082549D">
      <w:pPr>
        <w:suppressAutoHyphens w:val="0"/>
        <w:autoSpaceDN w:val="0"/>
        <w:adjustRightInd w:val="0"/>
        <w:spacing w:after="60"/>
        <w:ind w:left="708"/>
        <w:jc w:val="both"/>
        <w:outlineLvl w:val="0"/>
        <w:rPr>
          <w:rFonts w:eastAsia="Calibri"/>
          <w:kern w:val="32"/>
          <w:sz w:val="28"/>
          <w:szCs w:val="28"/>
          <w:lang w:eastAsia="en-US"/>
        </w:rPr>
      </w:pPr>
    </w:p>
    <w:p w:rsidR="0082549D" w:rsidRPr="0082549D" w:rsidRDefault="0082549D" w:rsidP="0082549D">
      <w:pPr>
        <w:autoSpaceDE/>
        <w:ind w:right="990"/>
        <w:rPr>
          <w:b/>
          <w:sz w:val="28"/>
          <w:szCs w:val="28"/>
        </w:rPr>
      </w:pPr>
    </w:p>
    <w:p w:rsidR="0082549D" w:rsidRPr="0082549D" w:rsidRDefault="0082549D" w:rsidP="0082549D">
      <w:pPr>
        <w:autoSpaceDE/>
        <w:ind w:right="990"/>
        <w:rPr>
          <w:b/>
          <w:sz w:val="10"/>
          <w:szCs w:val="28"/>
        </w:rPr>
      </w:pPr>
    </w:p>
    <w:p w:rsidR="0082549D" w:rsidRPr="0082549D" w:rsidRDefault="0082549D" w:rsidP="0082549D">
      <w:pPr>
        <w:tabs>
          <w:tab w:val="left" w:pos="9639"/>
        </w:tabs>
        <w:autoSpaceDE/>
        <w:ind w:right="-2"/>
        <w:rPr>
          <w:b/>
          <w:sz w:val="28"/>
          <w:szCs w:val="28"/>
        </w:rPr>
      </w:pPr>
      <w:r w:rsidRPr="0082549D">
        <w:rPr>
          <w:b/>
          <w:sz w:val="28"/>
          <w:szCs w:val="28"/>
        </w:rPr>
        <w:t>Глава муниципального образования</w:t>
      </w:r>
    </w:p>
    <w:p w:rsidR="0082549D" w:rsidRPr="0082549D" w:rsidRDefault="0082549D" w:rsidP="0082549D">
      <w:pPr>
        <w:tabs>
          <w:tab w:val="left" w:pos="9639"/>
        </w:tabs>
        <w:autoSpaceDE/>
        <w:ind w:right="-2"/>
        <w:rPr>
          <w:b/>
          <w:sz w:val="28"/>
          <w:szCs w:val="28"/>
        </w:rPr>
      </w:pPr>
      <w:r w:rsidRPr="0082549D">
        <w:rPr>
          <w:b/>
          <w:sz w:val="28"/>
          <w:szCs w:val="28"/>
        </w:rPr>
        <w:t xml:space="preserve">«Муниципальный округ </w:t>
      </w:r>
    </w:p>
    <w:p w:rsidR="0082549D" w:rsidRPr="0082549D" w:rsidRDefault="0082549D" w:rsidP="0082549D">
      <w:pPr>
        <w:tabs>
          <w:tab w:val="left" w:pos="9639"/>
        </w:tabs>
        <w:autoSpaceDE/>
        <w:ind w:right="-2"/>
        <w:rPr>
          <w:b/>
          <w:sz w:val="28"/>
          <w:szCs w:val="28"/>
        </w:rPr>
      </w:pPr>
      <w:proofErr w:type="spellStart"/>
      <w:r w:rsidRPr="0082549D">
        <w:rPr>
          <w:b/>
          <w:sz w:val="28"/>
          <w:szCs w:val="28"/>
        </w:rPr>
        <w:t>Якшур-Бодьинский</w:t>
      </w:r>
      <w:proofErr w:type="spellEnd"/>
      <w:r w:rsidRPr="0082549D">
        <w:rPr>
          <w:b/>
          <w:sz w:val="28"/>
          <w:szCs w:val="28"/>
        </w:rPr>
        <w:t xml:space="preserve"> район</w:t>
      </w:r>
    </w:p>
    <w:p w:rsidR="0082549D" w:rsidRPr="0082549D" w:rsidRDefault="0082549D" w:rsidP="0082549D">
      <w:pPr>
        <w:tabs>
          <w:tab w:val="left" w:pos="9639"/>
        </w:tabs>
        <w:autoSpaceDE/>
        <w:ind w:right="-2"/>
        <w:rPr>
          <w:b/>
          <w:sz w:val="28"/>
          <w:szCs w:val="28"/>
        </w:rPr>
      </w:pPr>
      <w:r w:rsidRPr="0082549D">
        <w:rPr>
          <w:b/>
          <w:sz w:val="28"/>
          <w:szCs w:val="28"/>
        </w:rPr>
        <w:t xml:space="preserve">Удмуртской Республики»                                                          А.В. </w:t>
      </w:r>
      <w:proofErr w:type="spellStart"/>
      <w:r w:rsidRPr="0082549D">
        <w:rPr>
          <w:b/>
          <w:sz w:val="28"/>
          <w:szCs w:val="28"/>
        </w:rPr>
        <w:t>Леконцев</w:t>
      </w:r>
      <w:proofErr w:type="spellEnd"/>
    </w:p>
    <w:p w:rsidR="0082549D" w:rsidRPr="0082549D" w:rsidRDefault="0082549D" w:rsidP="0082549D">
      <w:pPr>
        <w:autoSpaceDE/>
        <w:ind w:right="-2" w:firstLine="900"/>
        <w:jc w:val="both"/>
        <w:rPr>
          <w:b/>
          <w:sz w:val="28"/>
          <w:szCs w:val="20"/>
        </w:rPr>
      </w:pPr>
    </w:p>
    <w:p w:rsidR="0082549D" w:rsidRPr="0082549D" w:rsidRDefault="0082549D" w:rsidP="0082549D">
      <w:pPr>
        <w:autoSpaceDE/>
        <w:ind w:right="-2"/>
        <w:jc w:val="both"/>
        <w:rPr>
          <w:sz w:val="18"/>
          <w:szCs w:val="20"/>
          <w:highlight w:val="yellow"/>
        </w:rPr>
      </w:pPr>
    </w:p>
    <w:p w:rsidR="0082549D" w:rsidRPr="0082549D" w:rsidRDefault="0082549D" w:rsidP="0082549D">
      <w:pPr>
        <w:autoSpaceDE/>
        <w:ind w:right="-2"/>
        <w:jc w:val="both"/>
        <w:rPr>
          <w:sz w:val="18"/>
          <w:szCs w:val="20"/>
          <w:highlight w:val="yellow"/>
        </w:rPr>
      </w:pPr>
    </w:p>
    <w:p w:rsidR="0082549D" w:rsidRPr="0082549D" w:rsidRDefault="0082549D" w:rsidP="0082549D">
      <w:pPr>
        <w:autoSpaceDE/>
        <w:ind w:right="-2"/>
        <w:jc w:val="both"/>
        <w:rPr>
          <w:sz w:val="22"/>
          <w:szCs w:val="22"/>
        </w:rPr>
      </w:pPr>
      <w:r w:rsidRPr="0082549D">
        <w:rPr>
          <w:sz w:val="22"/>
          <w:szCs w:val="22"/>
        </w:rPr>
        <w:t>Перевощикова Мария Ивановна</w:t>
      </w:r>
    </w:p>
    <w:p w:rsidR="0082549D" w:rsidRPr="0082549D" w:rsidRDefault="0082549D" w:rsidP="0082549D">
      <w:pPr>
        <w:autoSpaceDE/>
        <w:ind w:right="-2"/>
        <w:jc w:val="both"/>
        <w:rPr>
          <w:sz w:val="28"/>
          <w:szCs w:val="28"/>
          <w:lang w:eastAsia="zh-CN"/>
        </w:rPr>
      </w:pPr>
      <w:r w:rsidRPr="0082549D">
        <w:rPr>
          <w:sz w:val="22"/>
          <w:szCs w:val="22"/>
        </w:rPr>
        <w:t>8 (34162) 4-15-02</w:t>
      </w:r>
    </w:p>
    <w:p w:rsidR="00906254" w:rsidRDefault="00906254" w:rsidP="00A37669">
      <w:pPr>
        <w:ind w:right="-31"/>
        <w:jc w:val="both"/>
        <w:rPr>
          <w:b/>
          <w:bCs/>
          <w:sz w:val="22"/>
          <w:szCs w:val="22"/>
        </w:rPr>
      </w:pPr>
    </w:p>
    <w:p w:rsidR="00906254" w:rsidRDefault="00906254" w:rsidP="00A37669">
      <w:pPr>
        <w:ind w:right="-31"/>
        <w:jc w:val="both"/>
        <w:rPr>
          <w:b/>
          <w:bCs/>
          <w:sz w:val="22"/>
          <w:szCs w:val="22"/>
        </w:rPr>
      </w:pPr>
    </w:p>
    <w:p w:rsidR="00906254" w:rsidRDefault="00906254" w:rsidP="00A37669">
      <w:pPr>
        <w:ind w:right="-31"/>
        <w:jc w:val="both"/>
        <w:rPr>
          <w:b/>
          <w:bCs/>
          <w:sz w:val="22"/>
          <w:szCs w:val="22"/>
        </w:rPr>
      </w:pPr>
    </w:p>
    <w:p w:rsidR="00CC7795" w:rsidRDefault="00CC7795" w:rsidP="00A37669">
      <w:pPr>
        <w:ind w:right="-31"/>
        <w:jc w:val="both"/>
        <w:rPr>
          <w:b/>
          <w:bCs/>
          <w:sz w:val="22"/>
          <w:szCs w:val="22"/>
        </w:rPr>
      </w:pPr>
    </w:p>
    <w:p w:rsidR="009D27DD" w:rsidRDefault="009D27DD" w:rsidP="00A37669">
      <w:pPr>
        <w:ind w:right="-31"/>
        <w:jc w:val="both"/>
        <w:rPr>
          <w:b/>
          <w:bCs/>
          <w:sz w:val="22"/>
          <w:szCs w:val="22"/>
        </w:rPr>
      </w:pPr>
    </w:p>
    <w:p w:rsidR="009D27DD" w:rsidRDefault="009D27DD" w:rsidP="00A37669">
      <w:pPr>
        <w:ind w:right="-31"/>
        <w:jc w:val="both"/>
        <w:rPr>
          <w:b/>
          <w:bCs/>
          <w:sz w:val="22"/>
          <w:szCs w:val="22"/>
        </w:rPr>
      </w:pPr>
    </w:p>
    <w:p w:rsidR="009D27DD" w:rsidRDefault="009D27DD" w:rsidP="00A37669">
      <w:pPr>
        <w:ind w:right="-31"/>
        <w:jc w:val="both"/>
        <w:rPr>
          <w:b/>
          <w:bCs/>
          <w:sz w:val="22"/>
          <w:szCs w:val="22"/>
        </w:rPr>
      </w:pPr>
    </w:p>
    <w:p w:rsidR="009D27DD" w:rsidRDefault="009D27DD" w:rsidP="00A37669">
      <w:pPr>
        <w:ind w:right="-31"/>
        <w:jc w:val="both"/>
        <w:rPr>
          <w:b/>
          <w:bCs/>
          <w:sz w:val="22"/>
          <w:szCs w:val="22"/>
        </w:rPr>
      </w:pPr>
    </w:p>
    <w:p w:rsidR="009D27DD" w:rsidRDefault="009D27DD" w:rsidP="00A37669">
      <w:pPr>
        <w:ind w:right="-31"/>
        <w:jc w:val="both"/>
        <w:rPr>
          <w:b/>
          <w:bCs/>
          <w:sz w:val="22"/>
          <w:szCs w:val="22"/>
        </w:rPr>
      </w:pPr>
    </w:p>
    <w:p w:rsidR="009D27DD" w:rsidRDefault="009D27DD" w:rsidP="00A37669">
      <w:pPr>
        <w:ind w:right="-31"/>
        <w:jc w:val="both"/>
        <w:rPr>
          <w:b/>
          <w:bCs/>
          <w:sz w:val="22"/>
          <w:szCs w:val="22"/>
        </w:rPr>
      </w:pPr>
    </w:p>
    <w:p w:rsidR="009D27DD" w:rsidRDefault="009D27DD" w:rsidP="00A37669">
      <w:pPr>
        <w:ind w:right="-31"/>
        <w:jc w:val="both"/>
        <w:rPr>
          <w:b/>
          <w:bCs/>
          <w:sz w:val="22"/>
          <w:szCs w:val="22"/>
        </w:rPr>
      </w:pPr>
    </w:p>
    <w:p w:rsidR="009D27DD" w:rsidRDefault="009D27DD" w:rsidP="00A37669">
      <w:pPr>
        <w:ind w:right="-31"/>
        <w:jc w:val="both"/>
        <w:rPr>
          <w:b/>
          <w:bCs/>
          <w:sz w:val="22"/>
          <w:szCs w:val="22"/>
        </w:rPr>
      </w:pPr>
    </w:p>
    <w:p w:rsidR="009D27DD" w:rsidRDefault="009D27DD" w:rsidP="00A37669">
      <w:pPr>
        <w:ind w:right="-31"/>
        <w:jc w:val="both"/>
        <w:rPr>
          <w:b/>
          <w:bCs/>
          <w:sz w:val="22"/>
          <w:szCs w:val="22"/>
        </w:rPr>
      </w:pPr>
    </w:p>
    <w:p w:rsidR="009D27DD" w:rsidRDefault="009D27DD" w:rsidP="00A37669">
      <w:pPr>
        <w:ind w:right="-31"/>
        <w:jc w:val="both"/>
        <w:rPr>
          <w:b/>
          <w:bCs/>
          <w:sz w:val="22"/>
          <w:szCs w:val="22"/>
        </w:rPr>
      </w:pPr>
    </w:p>
    <w:p w:rsidR="009D27DD" w:rsidRDefault="009D27DD" w:rsidP="00A37669">
      <w:pPr>
        <w:ind w:right="-31"/>
        <w:jc w:val="both"/>
        <w:rPr>
          <w:b/>
          <w:bCs/>
          <w:sz w:val="22"/>
          <w:szCs w:val="22"/>
        </w:rPr>
      </w:pPr>
    </w:p>
    <w:p w:rsidR="009D27DD" w:rsidRDefault="009D27DD" w:rsidP="00A37669">
      <w:pPr>
        <w:ind w:right="-31"/>
        <w:jc w:val="both"/>
        <w:rPr>
          <w:b/>
          <w:bCs/>
          <w:sz w:val="22"/>
          <w:szCs w:val="22"/>
        </w:rPr>
      </w:pPr>
    </w:p>
    <w:p w:rsidR="009D27DD" w:rsidRDefault="009D27DD" w:rsidP="00A37669">
      <w:pPr>
        <w:ind w:right="-31"/>
        <w:jc w:val="both"/>
        <w:rPr>
          <w:b/>
          <w:bCs/>
          <w:sz w:val="22"/>
          <w:szCs w:val="22"/>
        </w:rPr>
      </w:pPr>
    </w:p>
    <w:p w:rsidR="009D27DD" w:rsidRDefault="009D27DD" w:rsidP="00A37669">
      <w:pPr>
        <w:ind w:right="-31"/>
        <w:jc w:val="both"/>
        <w:rPr>
          <w:b/>
          <w:bCs/>
          <w:sz w:val="22"/>
          <w:szCs w:val="22"/>
        </w:rPr>
      </w:pPr>
    </w:p>
    <w:p w:rsidR="009D27DD" w:rsidRDefault="009D27DD" w:rsidP="00A37669">
      <w:pPr>
        <w:ind w:right="-31"/>
        <w:jc w:val="both"/>
        <w:rPr>
          <w:b/>
          <w:bCs/>
          <w:sz w:val="22"/>
          <w:szCs w:val="22"/>
        </w:rPr>
      </w:pPr>
    </w:p>
    <w:p w:rsidR="009D27DD" w:rsidRDefault="009D27DD" w:rsidP="00A37669">
      <w:pPr>
        <w:ind w:right="-31"/>
        <w:jc w:val="both"/>
        <w:rPr>
          <w:b/>
          <w:bCs/>
          <w:sz w:val="22"/>
          <w:szCs w:val="22"/>
        </w:rPr>
      </w:pPr>
    </w:p>
    <w:p w:rsidR="009D27DD" w:rsidRDefault="009D27DD" w:rsidP="00A37669">
      <w:pPr>
        <w:ind w:right="-31"/>
        <w:jc w:val="both"/>
        <w:rPr>
          <w:b/>
          <w:bCs/>
          <w:sz w:val="22"/>
          <w:szCs w:val="22"/>
        </w:rPr>
      </w:pPr>
    </w:p>
    <w:p w:rsidR="009D27DD" w:rsidRDefault="009D27DD" w:rsidP="00A37669">
      <w:pPr>
        <w:ind w:right="-31"/>
        <w:jc w:val="both"/>
        <w:rPr>
          <w:b/>
          <w:bCs/>
          <w:sz w:val="22"/>
          <w:szCs w:val="22"/>
        </w:rPr>
      </w:pPr>
    </w:p>
    <w:p w:rsidR="009D27DD" w:rsidRDefault="009D27DD" w:rsidP="00A37669">
      <w:pPr>
        <w:ind w:right="-31"/>
        <w:jc w:val="both"/>
        <w:rPr>
          <w:b/>
          <w:bCs/>
          <w:sz w:val="22"/>
          <w:szCs w:val="22"/>
        </w:rPr>
      </w:pPr>
    </w:p>
    <w:p w:rsidR="009D27DD" w:rsidRDefault="009D27DD" w:rsidP="00A37669">
      <w:pPr>
        <w:ind w:right="-31"/>
        <w:jc w:val="both"/>
        <w:rPr>
          <w:b/>
          <w:bCs/>
          <w:sz w:val="22"/>
          <w:szCs w:val="22"/>
        </w:rPr>
      </w:pPr>
    </w:p>
    <w:p w:rsidR="009D27DD" w:rsidRDefault="009D27DD" w:rsidP="00A37669">
      <w:pPr>
        <w:ind w:right="-31"/>
        <w:jc w:val="both"/>
        <w:rPr>
          <w:b/>
          <w:bCs/>
          <w:sz w:val="22"/>
          <w:szCs w:val="22"/>
        </w:rPr>
      </w:pPr>
    </w:p>
    <w:p w:rsidR="009D27DD" w:rsidRDefault="009D27DD" w:rsidP="00A37669">
      <w:pPr>
        <w:ind w:right="-31"/>
        <w:jc w:val="both"/>
        <w:rPr>
          <w:b/>
          <w:bCs/>
          <w:sz w:val="22"/>
          <w:szCs w:val="22"/>
        </w:rPr>
      </w:pPr>
    </w:p>
    <w:p w:rsidR="009D27DD" w:rsidRDefault="009D27DD" w:rsidP="00A37669">
      <w:pPr>
        <w:ind w:right="-31"/>
        <w:jc w:val="both"/>
        <w:rPr>
          <w:b/>
          <w:bCs/>
          <w:sz w:val="22"/>
          <w:szCs w:val="22"/>
        </w:rPr>
      </w:pPr>
    </w:p>
    <w:p w:rsidR="009D27DD" w:rsidRDefault="009D27DD" w:rsidP="00A37669">
      <w:pPr>
        <w:ind w:right="-31"/>
        <w:jc w:val="both"/>
        <w:rPr>
          <w:b/>
          <w:bCs/>
          <w:sz w:val="22"/>
          <w:szCs w:val="22"/>
        </w:rPr>
      </w:pPr>
    </w:p>
    <w:p w:rsidR="009D27DD" w:rsidRDefault="009D27DD" w:rsidP="00A37669">
      <w:pPr>
        <w:ind w:right="-31"/>
        <w:jc w:val="both"/>
        <w:rPr>
          <w:b/>
          <w:bCs/>
          <w:sz w:val="22"/>
          <w:szCs w:val="22"/>
        </w:rPr>
      </w:pPr>
    </w:p>
    <w:p w:rsidR="009D27DD" w:rsidRDefault="009D27DD" w:rsidP="00A37669">
      <w:pPr>
        <w:ind w:right="-31"/>
        <w:jc w:val="both"/>
        <w:rPr>
          <w:b/>
          <w:bCs/>
          <w:sz w:val="22"/>
          <w:szCs w:val="22"/>
        </w:rPr>
      </w:pPr>
    </w:p>
    <w:p w:rsidR="009D27DD" w:rsidRDefault="009D27DD" w:rsidP="00A37669">
      <w:pPr>
        <w:ind w:right="-31"/>
        <w:jc w:val="both"/>
        <w:rPr>
          <w:b/>
          <w:bCs/>
          <w:sz w:val="22"/>
          <w:szCs w:val="22"/>
        </w:rPr>
      </w:pPr>
    </w:p>
    <w:p w:rsidR="009D27DD" w:rsidRDefault="009D27DD" w:rsidP="00A37669">
      <w:pPr>
        <w:ind w:right="-31"/>
        <w:jc w:val="both"/>
        <w:rPr>
          <w:b/>
          <w:bCs/>
          <w:sz w:val="22"/>
          <w:szCs w:val="22"/>
        </w:rPr>
      </w:pPr>
    </w:p>
    <w:tbl>
      <w:tblPr>
        <w:tblW w:w="10005" w:type="dxa"/>
        <w:tblInd w:w="-176" w:type="dxa"/>
        <w:tblLayout w:type="fixed"/>
        <w:tblLook w:val="04A0" w:firstRow="1" w:lastRow="0" w:firstColumn="1" w:lastColumn="0" w:noHBand="0" w:noVBand="1"/>
      </w:tblPr>
      <w:tblGrid>
        <w:gridCol w:w="4245"/>
        <w:gridCol w:w="1723"/>
        <w:gridCol w:w="4037"/>
      </w:tblGrid>
      <w:tr w:rsidR="009D27DD" w:rsidRPr="009D27DD" w:rsidTr="004F0886">
        <w:trPr>
          <w:trHeight w:val="1124"/>
        </w:trPr>
        <w:tc>
          <w:tcPr>
            <w:tcW w:w="4245" w:type="dxa"/>
          </w:tcPr>
          <w:p w:rsidR="009D27DD" w:rsidRPr="009D27DD" w:rsidRDefault="009D27DD" w:rsidP="009D27DD">
            <w:pPr>
              <w:autoSpaceDE/>
              <w:spacing w:line="276" w:lineRule="auto"/>
              <w:ind w:right="-117"/>
              <w:jc w:val="center"/>
              <w:rPr>
                <w:b/>
                <w:sz w:val="32"/>
                <w:szCs w:val="32"/>
              </w:rPr>
            </w:pPr>
          </w:p>
          <w:p w:rsidR="009D27DD" w:rsidRPr="009D27DD" w:rsidRDefault="009D27DD" w:rsidP="009D27DD">
            <w:pPr>
              <w:autoSpaceDE/>
              <w:spacing w:line="276" w:lineRule="auto"/>
              <w:ind w:right="-117"/>
              <w:rPr>
                <w:b/>
                <w:sz w:val="30"/>
                <w:szCs w:val="30"/>
              </w:rPr>
            </w:pPr>
          </w:p>
        </w:tc>
        <w:tc>
          <w:tcPr>
            <w:tcW w:w="1723" w:type="dxa"/>
            <w:hideMark/>
          </w:tcPr>
          <w:p w:rsidR="009D27DD" w:rsidRPr="009D27DD" w:rsidRDefault="009D27DD" w:rsidP="009D27DD">
            <w:pPr>
              <w:autoSpaceDE/>
              <w:snapToGrid w:val="0"/>
              <w:spacing w:line="96" w:lineRule="auto"/>
              <w:jc w:val="center"/>
              <w:rPr>
                <w:b/>
                <w:sz w:val="32"/>
                <w:szCs w:val="32"/>
                <w:lang w:val="en-US"/>
              </w:rPr>
            </w:pPr>
            <w:r w:rsidRPr="009D27DD">
              <w:rPr>
                <w:noProof/>
                <w:sz w:val="20"/>
                <w:szCs w:val="20"/>
                <w:lang w:eastAsia="ru-RU"/>
              </w:rPr>
              <w:drawing>
                <wp:anchor distT="0" distB="0" distL="114935" distR="114935" simplePos="0" relativeHeight="251671552" behindDoc="1" locked="0" layoutInCell="1" allowOverlap="1" wp14:anchorId="700E0B28" wp14:editId="65CEF830">
                  <wp:simplePos x="0" y="0"/>
                  <wp:positionH relativeFrom="margin">
                    <wp:align>center</wp:align>
                  </wp:positionH>
                  <wp:positionV relativeFrom="margin">
                    <wp:align>top</wp:align>
                  </wp:positionV>
                  <wp:extent cx="568960" cy="612140"/>
                  <wp:effectExtent l="19050" t="19050" r="21590" b="16510"/>
                  <wp:wrapSquare wrapText="bothSides"/>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9D27DD" w:rsidRPr="009D27DD" w:rsidRDefault="009D27DD" w:rsidP="009D27DD">
            <w:pPr>
              <w:autoSpaceDE/>
              <w:spacing w:line="276" w:lineRule="auto"/>
              <w:jc w:val="center"/>
              <w:rPr>
                <w:b/>
                <w:sz w:val="32"/>
                <w:szCs w:val="32"/>
              </w:rPr>
            </w:pPr>
          </w:p>
        </w:tc>
      </w:tr>
      <w:tr w:rsidR="009D27DD" w:rsidRPr="009D27DD" w:rsidTr="004F0886">
        <w:tc>
          <w:tcPr>
            <w:tcW w:w="10005" w:type="dxa"/>
            <w:gridSpan w:val="3"/>
          </w:tcPr>
          <w:p w:rsidR="009D27DD" w:rsidRPr="009D27DD" w:rsidRDefault="009D27DD" w:rsidP="009D27DD">
            <w:pPr>
              <w:keepNext/>
              <w:tabs>
                <w:tab w:val="num" w:pos="2130"/>
              </w:tabs>
              <w:autoSpaceDE/>
              <w:ind w:right="-117"/>
              <w:contextualSpacing/>
              <w:jc w:val="center"/>
              <w:outlineLvl w:val="0"/>
              <w:rPr>
                <w:b/>
                <w:sz w:val="26"/>
                <w:szCs w:val="26"/>
              </w:rPr>
            </w:pPr>
            <w:r w:rsidRPr="009D27DD">
              <w:rPr>
                <w:b/>
                <w:sz w:val="26"/>
                <w:szCs w:val="26"/>
              </w:rPr>
              <w:t xml:space="preserve">Администрация муниципального образования </w:t>
            </w:r>
          </w:p>
          <w:p w:rsidR="009D27DD" w:rsidRPr="009D27DD" w:rsidRDefault="009D27DD" w:rsidP="009D27DD">
            <w:pPr>
              <w:keepNext/>
              <w:tabs>
                <w:tab w:val="num" w:pos="2130"/>
              </w:tabs>
              <w:autoSpaceDE/>
              <w:ind w:right="-117"/>
              <w:contextualSpacing/>
              <w:jc w:val="center"/>
              <w:outlineLvl w:val="0"/>
              <w:rPr>
                <w:b/>
                <w:sz w:val="26"/>
                <w:szCs w:val="26"/>
              </w:rPr>
            </w:pPr>
            <w:r w:rsidRPr="009D27DD">
              <w:rPr>
                <w:b/>
                <w:sz w:val="26"/>
                <w:szCs w:val="26"/>
              </w:rPr>
              <w:t xml:space="preserve">«Муниципальный округ </w:t>
            </w:r>
            <w:proofErr w:type="spellStart"/>
            <w:r w:rsidRPr="009D27DD">
              <w:rPr>
                <w:b/>
                <w:sz w:val="26"/>
                <w:szCs w:val="26"/>
              </w:rPr>
              <w:t>Якшур-Бодьинский</w:t>
            </w:r>
            <w:proofErr w:type="spellEnd"/>
            <w:r w:rsidRPr="009D27DD">
              <w:rPr>
                <w:b/>
                <w:sz w:val="26"/>
                <w:szCs w:val="26"/>
              </w:rPr>
              <w:t xml:space="preserve"> район Удмуртской Республики»</w:t>
            </w:r>
          </w:p>
          <w:p w:rsidR="009D27DD" w:rsidRPr="009D27DD" w:rsidRDefault="009D27DD" w:rsidP="009D27DD">
            <w:pPr>
              <w:autoSpaceDE/>
              <w:snapToGrid w:val="0"/>
              <w:spacing w:line="192" w:lineRule="auto"/>
              <w:jc w:val="center"/>
              <w:rPr>
                <w:b/>
                <w:sz w:val="32"/>
                <w:szCs w:val="32"/>
              </w:rPr>
            </w:pPr>
          </w:p>
        </w:tc>
      </w:tr>
      <w:tr w:rsidR="009D27DD" w:rsidRPr="009D27DD" w:rsidTr="004F0886">
        <w:tc>
          <w:tcPr>
            <w:tcW w:w="10005" w:type="dxa"/>
            <w:gridSpan w:val="3"/>
          </w:tcPr>
          <w:p w:rsidR="009D27DD" w:rsidRPr="009D27DD" w:rsidRDefault="009D27DD" w:rsidP="009D27DD">
            <w:pPr>
              <w:autoSpaceDE/>
              <w:snapToGrid w:val="0"/>
              <w:spacing w:line="192" w:lineRule="auto"/>
              <w:jc w:val="center"/>
              <w:rPr>
                <w:b/>
                <w:sz w:val="32"/>
                <w:szCs w:val="32"/>
              </w:rPr>
            </w:pPr>
            <w:r w:rsidRPr="009D27DD">
              <w:rPr>
                <w:b/>
                <w:sz w:val="26"/>
                <w:szCs w:val="26"/>
              </w:rPr>
              <w:t xml:space="preserve">«Удмурт </w:t>
            </w:r>
            <w:proofErr w:type="spellStart"/>
            <w:r w:rsidRPr="009D27DD">
              <w:rPr>
                <w:b/>
                <w:sz w:val="26"/>
                <w:szCs w:val="26"/>
              </w:rPr>
              <w:t>Элькунысь</w:t>
            </w:r>
            <w:proofErr w:type="spellEnd"/>
            <w:r w:rsidRPr="009D27DD">
              <w:rPr>
                <w:b/>
                <w:sz w:val="26"/>
                <w:szCs w:val="26"/>
              </w:rPr>
              <w:t xml:space="preserve"> </w:t>
            </w:r>
            <w:proofErr w:type="spellStart"/>
            <w:r w:rsidRPr="009D27DD">
              <w:rPr>
                <w:b/>
                <w:sz w:val="26"/>
                <w:szCs w:val="26"/>
              </w:rPr>
              <w:t>Якшур-Бӧдья</w:t>
            </w:r>
            <w:proofErr w:type="spellEnd"/>
            <w:r w:rsidRPr="009D27DD">
              <w:rPr>
                <w:b/>
                <w:sz w:val="26"/>
                <w:szCs w:val="26"/>
              </w:rPr>
              <w:t xml:space="preserve"> </w:t>
            </w:r>
            <w:proofErr w:type="spellStart"/>
            <w:r w:rsidRPr="009D27DD">
              <w:rPr>
                <w:b/>
                <w:sz w:val="26"/>
                <w:szCs w:val="26"/>
              </w:rPr>
              <w:t>ёрос</w:t>
            </w:r>
            <w:proofErr w:type="spellEnd"/>
            <w:r w:rsidRPr="009D27DD">
              <w:rPr>
                <w:b/>
                <w:sz w:val="26"/>
                <w:szCs w:val="26"/>
              </w:rPr>
              <w:t xml:space="preserve"> муниципал  округ» муниципал </w:t>
            </w:r>
            <w:proofErr w:type="spellStart"/>
            <w:r w:rsidRPr="009D27DD">
              <w:rPr>
                <w:b/>
                <w:sz w:val="26"/>
                <w:szCs w:val="26"/>
              </w:rPr>
              <w:t>кылдытэтлэн</w:t>
            </w:r>
            <w:proofErr w:type="spellEnd"/>
            <w:r w:rsidRPr="009D27DD">
              <w:rPr>
                <w:b/>
                <w:sz w:val="26"/>
                <w:szCs w:val="26"/>
              </w:rPr>
              <w:t xml:space="preserve"> </w:t>
            </w:r>
            <w:proofErr w:type="spellStart"/>
            <w:r w:rsidRPr="009D27DD">
              <w:rPr>
                <w:b/>
                <w:sz w:val="26"/>
                <w:szCs w:val="26"/>
              </w:rPr>
              <w:t>Администрациез</w:t>
            </w:r>
            <w:proofErr w:type="spellEnd"/>
          </w:p>
        </w:tc>
      </w:tr>
    </w:tbl>
    <w:p w:rsidR="009D27DD" w:rsidRPr="009D27DD" w:rsidRDefault="009D27DD" w:rsidP="009D27DD">
      <w:pPr>
        <w:autoSpaceDE/>
        <w:rPr>
          <w:sz w:val="20"/>
          <w:szCs w:val="20"/>
        </w:rPr>
      </w:pPr>
    </w:p>
    <w:p w:rsidR="009D27DD" w:rsidRPr="009D27DD" w:rsidRDefault="009D27DD" w:rsidP="009D27DD">
      <w:pPr>
        <w:autoSpaceDE/>
        <w:jc w:val="center"/>
        <w:rPr>
          <w:b/>
          <w:sz w:val="44"/>
          <w:szCs w:val="44"/>
        </w:rPr>
      </w:pPr>
      <w:proofErr w:type="gramStart"/>
      <w:r w:rsidRPr="009D27DD">
        <w:rPr>
          <w:b/>
          <w:sz w:val="44"/>
          <w:szCs w:val="44"/>
        </w:rPr>
        <w:t>П</w:t>
      </w:r>
      <w:proofErr w:type="gramEnd"/>
      <w:r w:rsidRPr="009D27DD">
        <w:rPr>
          <w:b/>
          <w:sz w:val="44"/>
          <w:szCs w:val="44"/>
        </w:rPr>
        <w:t xml:space="preserve"> О С Т А Н О В Л Е Н И Е</w:t>
      </w:r>
    </w:p>
    <w:p w:rsidR="009D27DD" w:rsidRPr="009D27DD" w:rsidRDefault="009D27DD" w:rsidP="009D27DD">
      <w:pPr>
        <w:autoSpaceDE/>
        <w:jc w:val="center"/>
        <w:rPr>
          <w:b/>
          <w:sz w:val="28"/>
          <w:szCs w:val="28"/>
        </w:rPr>
      </w:pPr>
    </w:p>
    <w:p w:rsidR="009D27DD" w:rsidRPr="009D27DD" w:rsidRDefault="009D27DD" w:rsidP="009D27DD">
      <w:pPr>
        <w:autoSpaceDE/>
        <w:jc w:val="center"/>
        <w:rPr>
          <w:b/>
          <w:sz w:val="28"/>
          <w:szCs w:val="28"/>
        </w:rPr>
      </w:pPr>
    </w:p>
    <w:p w:rsidR="009D27DD" w:rsidRPr="009D27DD" w:rsidRDefault="009D27DD" w:rsidP="009D27DD">
      <w:pPr>
        <w:autoSpaceDE/>
        <w:jc w:val="both"/>
        <w:rPr>
          <w:b/>
          <w:bCs/>
          <w:sz w:val="28"/>
          <w:szCs w:val="28"/>
        </w:rPr>
      </w:pPr>
      <w:r w:rsidRPr="009D27DD">
        <w:rPr>
          <w:b/>
          <w:bCs/>
          <w:sz w:val="28"/>
          <w:szCs w:val="28"/>
        </w:rPr>
        <w:t>от  «28»  декабря 2024 года                                                                № 2392</w:t>
      </w:r>
    </w:p>
    <w:p w:rsidR="009D27DD" w:rsidRPr="009D27DD" w:rsidRDefault="009D27DD" w:rsidP="009D27DD">
      <w:pPr>
        <w:autoSpaceDE/>
        <w:jc w:val="center"/>
        <w:rPr>
          <w:b/>
          <w:bCs/>
          <w:sz w:val="28"/>
          <w:szCs w:val="28"/>
        </w:rPr>
      </w:pPr>
      <w:proofErr w:type="gramStart"/>
      <w:r w:rsidRPr="009D27DD">
        <w:rPr>
          <w:b/>
          <w:bCs/>
          <w:sz w:val="28"/>
          <w:szCs w:val="28"/>
        </w:rPr>
        <w:t>с</w:t>
      </w:r>
      <w:proofErr w:type="gramEnd"/>
      <w:r w:rsidRPr="009D27DD">
        <w:rPr>
          <w:b/>
          <w:bCs/>
          <w:sz w:val="28"/>
          <w:szCs w:val="28"/>
        </w:rPr>
        <w:t>. Якшур-Бодья</w:t>
      </w:r>
    </w:p>
    <w:p w:rsidR="009D27DD" w:rsidRPr="009D27DD" w:rsidRDefault="009D27DD" w:rsidP="009D27DD">
      <w:pPr>
        <w:widowControl w:val="0"/>
        <w:suppressAutoHyphens w:val="0"/>
        <w:autoSpaceDN w:val="0"/>
        <w:jc w:val="center"/>
        <w:rPr>
          <w:b/>
          <w:sz w:val="28"/>
          <w:szCs w:val="28"/>
          <w:lang w:eastAsia="ru-RU"/>
        </w:rPr>
      </w:pPr>
    </w:p>
    <w:p w:rsidR="009D27DD" w:rsidRPr="009D27DD" w:rsidRDefault="009D27DD" w:rsidP="009D27DD">
      <w:pPr>
        <w:widowControl w:val="0"/>
        <w:suppressAutoHyphens w:val="0"/>
        <w:autoSpaceDN w:val="0"/>
        <w:jc w:val="center"/>
        <w:rPr>
          <w:b/>
          <w:sz w:val="28"/>
          <w:szCs w:val="28"/>
          <w:lang w:eastAsia="ru-RU"/>
        </w:rPr>
      </w:pPr>
      <w:r w:rsidRPr="009D27DD">
        <w:rPr>
          <w:b/>
          <w:sz w:val="28"/>
          <w:szCs w:val="28"/>
          <w:lang w:eastAsia="ru-RU"/>
        </w:rPr>
        <w:t xml:space="preserve">Об определении видов обязательных работ и перечня объектов, </w:t>
      </w:r>
    </w:p>
    <w:p w:rsidR="009D27DD" w:rsidRPr="009D27DD" w:rsidRDefault="009D27DD" w:rsidP="009D27DD">
      <w:pPr>
        <w:widowControl w:val="0"/>
        <w:suppressAutoHyphens w:val="0"/>
        <w:autoSpaceDN w:val="0"/>
        <w:jc w:val="center"/>
        <w:rPr>
          <w:b/>
          <w:sz w:val="28"/>
          <w:szCs w:val="28"/>
          <w:lang w:eastAsia="ru-RU"/>
        </w:rPr>
      </w:pPr>
      <w:r w:rsidRPr="009D27DD">
        <w:rPr>
          <w:b/>
          <w:sz w:val="28"/>
          <w:szCs w:val="28"/>
          <w:lang w:eastAsia="ru-RU"/>
        </w:rPr>
        <w:t xml:space="preserve">на </w:t>
      </w:r>
      <w:proofErr w:type="gramStart"/>
      <w:r w:rsidRPr="009D27DD">
        <w:rPr>
          <w:b/>
          <w:sz w:val="28"/>
          <w:szCs w:val="28"/>
          <w:lang w:eastAsia="ru-RU"/>
        </w:rPr>
        <w:t>которых</w:t>
      </w:r>
      <w:proofErr w:type="gramEnd"/>
      <w:r w:rsidRPr="009D27DD">
        <w:rPr>
          <w:b/>
          <w:sz w:val="28"/>
          <w:szCs w:val="28"/>
          <w:lang w:eastAsia="ru-RU"/>
        </w:rPr>
        <w:t xml:space="preserve"> они отбываются, на территории </w:t>
      </w:r>
    </w:p>
    <w:p w:rsidR="009D27DD" w:rsidRPr="009D27DD" w:rsidRDefault="009D27DD" w:rsidP="009D27DD">
      <w:pPr>
        <w:widowControl w:val="0"/>
        <w:suppressAutoHyphens w:val="0"/>
        <w:autoSpaceDN w:val="0"/>
        <w:jc w:val="center"/>
        <w:rPr>
          <w:b/>
          <w:sz w:val="28"/>
          <w:szCs w:val="28"/>
          <w:lang w:eastAsia="ru-RU"/>
        </w:rPr>
      </w:pPr>
      <w:r w:rsidRPr="009D27DD">
        <w:rPr>
          <w:b/>
          <w:sz w:val="28"/>
          <w:szCs w:val="28"/>
          <w:lang w:eastAsia="ru-RU"/>
        </w:rPr>
        <w:t xml:space="preserve">муниципального образования «Муниципальный округ </w:t>
      </w:r>
    </w:p>
    <w:p w:rsidR="009D27DD" w:rsidRPr="009D27DD" w:rsidRDefault="009D27DD" w:rsidP="009D27DD">
      <w:pPr>
        <w:widowControl w:val="0"/>
        <w:suppressAutoHyphens w:val="0"/>
        <w:autoSpaceDN w:val="0"/>
        <w:jc w:val="center"/>
        <w:rPr>
          <w:b/>
          <w:sz w:val="28"/>
          <w:szCs w:val="28"/>
          <w:lang w:eastAsia="ru-RU"/>
        </w:rPr>
      </w:pPr>
      <w:proofErr w:type="spellStart"/>
      <w:r w:rsidRPr="009D27DD">
        <w:rPr>
          <w:b/>
          <w:sz w:val="28"/>
          <w:szCs w:val="28"/>
          <w:lang w:eastAsia="ru-RU"/>
        </w:rPr>
        <w:t>Якшур-Бодьинский</w:t>
      </w:r>
      <w:proofErr w:type="spellEnd"/>
      <w:r w:rsidRPr="009D27DD">
        <w:rPr>
          <w:b/>
          <w:sz w:val="28"/>
          <w:szCs w:val="28"/>
          <w:lang w:eastAsia="ru-RU"/>
        </w:rPr>
        <w:t xml:space="preserve"> район Удмуртской Республики»</w:t>
      </w:r>
    </w:p>
    <w:p w:rsidR="009D27DD" w:rsidRPr="009D27DD" w:rsidRDefault="009D27DD" w:rsidP="009D27DD">
      <w:pPr>
        <w:widowControl w:val="0"/>
        <w:suppressAutoHyphens w:val="0"/>
        <w:autoSpaceDN w:val="0"/>
        <w:jc w:val="center"/>
        <w:rPr>
          <w:b/>
          <w:sz w:val="28"/>
          <w:szCs w:val="28"/>
          <w:lang w:eastAsia="ru-RU"/>
        </w:rPr>
      </w:pPr>
    </w:p>
    <w:p w:rsidR="009D27DD" w:rsidRPr="009D27DD" w:rsidRDefault="009D27DD" w:rsidP="009D27DD">
      <w:pPr>
        <w:autoSpaceDE/>
        <w:ind w:firstLine="709"/>
        <w:jc w:val="both"/>
        <w:rPr>
          <w:b/>
          <w:sz w:val="28"/>
          <w:szCs w:val="28"/>
          <w:u w:val="single"/>
          <w:lang w:eastAsia="ru-RU"/>
        </w:rPr>
      </w:pPr>
      <w:proofErr w:type="gramStart"/>
      <w:r w:rsidRPr="009D27DD">
        <w:rPr>
          <w:sz w:val="28"/>
          <w:szCs w:val="28"/>
        </w:rPr>
        <w:t>В соответствии со статьей 49 Уголовного кодекса Российской Федерации, статьей 25 Уголовно-исполнительного кодекса Российской Федерации, статьей 3.13 Кодекса Российской Федерации об административных правонарушениях, статьей 109.2 Федерального закона от 2 октября 2007 года № 229-ФЗ «Об исполнительном производстве,</w:t>
      </w:r>
      <w:r w:rsidRPr="009D27DD">
        <w:rPr>
          <w:b/>
          <w:sz w:val="28"/>
          <w:szCs w:val="28"/>
        </w:rPr>
        <w:t xml:space="preserve"> </w:t>
      </w:r>
      <w:r w:rsidRPr="009D27DD">
        <w:rPr>
          <w:sz w:val="28"/>
          <w:szCs w:val="28"/>
        </w:rPr>
        <w:t xml:space="preserve">руководствуясь статьями 30, 32, частью 4 статьи 38  Устава муниципального образования «Муниципальный округ </w:t>
      </w:r>
      <w:proofErr w:type="spellStart"/>
      <w:r w:rsidRPr="009D27DD">
        <w:rPr>
          <w:sz w:val="28"/>
          <w:szCs w:val="28"/>
        </w:rPr>
        <w:t>Якшур-Бодьинский</w:t>
      </w:r>
      <w:proofErr w:type="spellEnd"/>
      <w:r w:rsidRPr="009D27DD">
        <w:rPr>
          <w:sz w:val="28"/>
          <w:szCs w:val="28"/>
        </w:rPr>
        <w:t xml:space="preserve"> район Удмуртской Республики»</w:t>
      </w:r>
      <w:r w:rsidRPr="009D27DD">
        <w:rPr>
          <w:sz w:val="28"/>
          <w:szCs w:val="28"/>
          <w:lang w:eastAsia="ru-RU"/>
        </w:rPr>
        <w:t>, Администрация муниципального образования «</w:t>
      </w:r>
      <w:r w:rsidRPr="009D27DD">
        <w:rPr>
          <w:sz w:val="28"/>
          <w:szCs w:val="28"/>
        </w:rPr>
        <w:t xml:space="preserve">«Муниципальный округ </w:t>
      </w:r>
      <w:proofErr w:type="spellStart"/>
      <w:r w:rsidRPr="009D27DD">
        <w:rPr>
          <w:sz w:val="28"/>
          <w:szCs w:val="28"/>
        </w:rPr>
        <w:t>Якшур-Бодьинский</w:t>
      </w:r>
      <w:proofErr w:type="spellEnd"/>
      <w:r w:rsidRPr="009D27DD">
        <w:rPr>
          <w:sz w:val="28"/>
          <w:szCs w:val="28"/>
        </w:rPr>
        <w:t xml:space="preserve"> район</w:t>
      </w:r>
      <w:proofErr w:type="gramEnd"/>
      <w:r w:rsidRPr="009D27DD">
        <w:rPr>
          <w:sz w:val="28"/>
          <w:szCs w:val="28"/>
        </w:rPr>
        <w:t xml:space="preserve"> Удмуртской Республики»</w:t>
      </w:r>
      <w:r w:rsidRPr="009D27DD">
        <w:rPr>
          <w:b/>
          <w:sz w:val="28"/>
          <w:szCs w:val="28"/>
          <w:u w:val="single"/>
          <w:lang w:eastAsia="ru-RU"/>
        </w:rPr>
        <w:t xml:space="preserve"> ПОСТАНОВЛЯЕТ:</w:t>
      </w:r>
    </w:p>
    <w:p w:rsidR="009D27DD" w:rsidRPr="009D27DD" w:rsidRDefault="009D27DD" w:rsidP="009D27DD">
      <w:pPr>
        <w:widowControl w:val="0"/>
        <w:suppressAutoHyphens w:val="0"/>
        <w:autoSpaceDN w:val="0"/>
        <w:ind w:firstLine="540"/>
        <w:jc w:val="both"/>
        <w:rPr>
          <w:sz w:val="28"/>
          <w:szCs w:val="28"/>
          <w:lang w:eastAsia="ru-RU"/>
        </w:rPr>
      </w:pPr>
    </w:p>
    <w:p w:rsidR="009D27DD" w:rsidRPr="009D27DD" w:rsidRDefault="009D27DD" w:rsidP="009D27DD">
      <w:pPr>
        <w:shd w:val="clear" w:color="auto" w:fill="FFFFFF"/>
        <w:autoSpaceDE/>
        <w:ind w:firstLine="709"/>
        <w:jc w:val="both"/>
        <w:rPr>
          <w:sz w:val="28"/>
          <w:szCs w:val="28"/>
          <w:lang w:eastAsia="ru-RU"/>
        </w:rPr>
      </w:pPr>
      <w:r w:rsidRPr="009D27DD">
        <w:rPr>
          <w:sz w:val="28"/>
          <w:szCs w:val="28"/>
        </w:rPr>
        <w:t xml:space="preserve">1. </w:t>
      </w:r>
      <w:r w:rsidRPr="009D27DD">
        <w:rPr>
          <w:sz w:val="28"/>
          <w:szCs w:val="28"/>
          <w:lang w:eastAsia="ru-RU"/>
        </w:rPr>
        <w:t>Определить:</w:t>
      </w:r>
    </w:p>
    <w:p w:rsidR="009D27DD" w:rsidRPr="009D27DD" w:rsidRDefault="009D27DD" w:rsidP="009D27DD">
      <w:pPr>
        <w:shd w:val="clear" w:color="auto" w:fill="FFFFFF"/>
        <w:autoSpaceDE/>
        <w:ind w:firstLine="709"/>
        <w:jc w:val="both"/>
        <w:rPr>
          <w:sz w:val="28"/>
          <w:szCs w:val="28"/>
          <w:lang w:eastAsia="ru-RU"/>
        </w:rPr>
      </w:pPr>
      <w:r w:rsidRPr="009D27DD">
        <w:rPr>
          <w:sz w:val="28"/>
          <w:szCs w:val="28"/>
        </w:rPr>
        <w:t>1) виды обязательных работ, выполняемых осужденными и лицами, которым назначено административное наказание в виде обязательных работ, согласно приложению № 1 к настоящему постановлению;</w:t>
      </w:r>
    </w:p>
    <w:p w:rsidR="009D27DD" w:rsidRPr="009D27DD" w:rsidRDefault="009D27DD" w:rsidP="009D27DD">
      <w:pPr>
        <w:shd w:val="clear" w:color="auto" w:fill="FFFFFF"/>
        <w:autoSpaceDE/>
        <w:ind w:firstLine="709"/>
        <w:jc w:val="both"/>
        <w:rPr>
          <w:sz w:val="28"/>
          <w:szCs w:val="28"/>
          <w:lang w:eastAsia="ru-RU"/>
        </w:rPr>
      </w:pPr>
      <w:r w:rsidRPr="009D27DD">
        <w:rPr>
          <w:sz w:val="28"/>
          <w:szCs w:val="28"/>
          <w:lang w:eastAsia="ru-RU"/>
        </w:rPr>
        <w:t>2) перечень объектов, на которых отбываются обязательные работы, на территории муниципального образования «</w:t>
      </w:r>
      <w:r w:rsidRPr="009D27DD">
        <w:rPr>
          <w:sz w:val="28"/>
          <w:szCs w:val="28"/>
        </w:rPr>
        <w:t xml:space="preserve">Муниципальный округ </w:t>
      </w:r>
      <w:proofErr w:type="spellStart"/>
      <w:r w:rsidRPr="009D27DD">
        <w:rPr>
          <w:sz w:val="28"/>
          <w:szCs w:val="28"/>
        </w:rPr>
        <w:t>Якшур-Бодьинский</w:t>
      </w:r>
      <w:proofErr w:type="spellEnd"/>
      <w:r w:rsidRPr="009D27DD">
        <w:rPr>
          <w:sz w:val="28"/>
          <w:szCs w:val="28"/>
        </w:rPr>
        <w:t xml:space="preserve"> район Удмуртской Республики</w:t>
      </w:r>
      <w:r w:rsidRPr="009D27DD">
        <w:rPr>
          <w:sz w:val="28"/>
          <w:szCs w:val="28"/>
          <w:lang w:eastAsia="ru-RU"/>
        </w:rPr>
        <w:t>» (приложение № 2).</w:t>
      </w:r>
    </w:p>
    <w:p w:rsidR="009D27DD" w:rsidRPr="009D27DD" w:rsidRDefault="009D27DD" w:rsidP="009D27DD">
      <w:pPr>
        <w:widowControl w:val="0"/>
        <w:suppressAutoHyphens w:val="0"/>
        <w:autoSpaceDN w:val="0"/>
        <w:ind w:firstLine="709"/>
        <w:jc w:val="both"/>
        <w:rPr>
          <w:sz w:val="28"/>
          <w:szCs w:val="28"/>
          <w:lang w:eastAsia="ru-RU"/>
        </w:rPr>
      </w:pPr>
      <w:r w:rsidRPr="009D27DD">
        <w:rPr>
          <w:sz w:val="28"/>
          <w:szCs w:val="28"/>
          <w:lang w:eastAsia="ru-RU"/>
        </w:rPr>
        <w:t>2. Признать утратившими силу:</w:t>
      </w:r>
    </w:p>
    <w:p w:rsidR="009D27DD" w:rsidRPr="009D27DD" w:rsidRDefault="009D27DD" w:rsidP="009D27DD">
      <w:pPr>
        <w:widowControl w:val="0"/>
        <w:suppressAutoHyphens w:val="0"/>
        <w:autoSpaceDN w:val="0"/>
        <w:ind w:firstLine="709"/>
        <w:jc w:val="both"/>
        <w:rPr>
          <w:sz w:val="28"/>
          <w:szCs w:val="28"/>
          <w:lang w:eastAsia="ru-RU"/>
        </w:rPr>
      </w:pPr>
      <w:r w:rsidRPr="009D27DD">
        <w:rPr>
          <w:sz w:val="28"/>
          <w:szCs w:val="28"/>
          <w:lang w:eastAsia="ru-RU"/>
        </w:rPr>
        <w:t xml:space="preserve">1) пункт 1 постановления Администрации муниципального образования «Муниципальный округ </w:t>
      </w:r>
      <w:proofErr w:type="spellStart"/>
      <w:r w:rsidRPr="009D27DD">
        <w:rPr>
          <w:sz w:val="28"/>
          <w:szCs w:val="28"/>
          <w:lang w:eastAsia="ru-RU"/>
        </w:rPr>
        <w:t>Якшур-Бодьинский</w:t>
      </w:r>
      <w:proofErr w:type="spellEnd"/>
      <w:r w:rsidRPr="009D27DD">
        <w:rPr>
          <w:sz w:val="28"/>
          <w:szCs w:val="28"/>
          <w:lang w:eastAsia="ru-RU"/>
        </w:rPr>
        <w:t xml:space="preserve"> район Удмуртской Республики» от 24 декабря 2021 года № 107 «Об определении видов обязательных работ и перечня объектов, на которых они отбываются, на территории муниципального образования «Муниципальный округ </w:t>
      </w:r>
      <w:proofErr w:type="spellStart"/>
      <w:r w:rsidRPr="009D27DD">
        <w:rPr>
          <w:sz w:val="28"/>
          <w:szCs w:val="28"/>
          <w:lang w:eastAsia="ru-RU"/>
        </w:rPr>
        <w:t>Якшур-</w:t>
      </w:r>
      <w:r w:rsidRPr="009D27DD">
        <w:rPr>
          <w:sz w:val="28"/>
          <w:szCs w:val="28"/>
          <w:lang w:eastAsia="ru-RU"/>
        </w:rPr>
        <w:lastRenderedPageBreak/>
        <w:t>Бодьинский</w:t>
      </w:r>
      <w:proofErr w:type="spellEnd"/>
      <w:r w:rsidRPr="009D27DD">
        <w:rPr>
          <w:sz w:val="28"/>
          <w:szCs w:val="28"/>
          <w:lang w:eastAsia="ru-RU"/>
        </w:rPr>
        <w:t xml:space="preserve"> район Удмуртской Республики»;</w:t>
      </w:r>
    </w:p>
    <w:p w:rsidR="009D27DD" w:rsidRPr="009D27DD" w:rsidRDefault="009D27DD" w:rsidP="009D27DD">
      <w:pPr>
        <w:widowControl w:val="0"/>
        <w:suppressAutoHyphens w:val="0"/>
        <w:autoSpaceDN w:val="0"/>
        <w:ind w:firstLine="709"/>
        <w:jc w:val="both"/>
        <w:rPr>
          <w:sz w:val="28"/>
          <w:szCs w:val="28"/>
          <w:lang w:eastAsia="ru-RU"/>
        </w:rPr>
      </w:pPr>
      <w:proofErr w:type="gramStart"/>
      <w:r w:rsidRPr="009D27DD">
        <w:rPr>
          <w:sz w:val="28"/>
          <w:szCs w:val="28"/>
          <w:lang w:eastAsia="ru-RU"/>
        </w:rPr>
        <w:t xml:space="preserve">2) постановление Администрации муниципального образования «Муниципальный округ </w:t>
      </w:r>
      <w:proofErr w:type="spellStart"/>
      <w:r w:rsidRPr="009D27DD">
        <w:rPr>
          <w:sz w:val="28"/>
          <w:szCs w:val="28"/>
          <w:lang w:eastAsia="ru-RU"/>
        </w:rPr>
        <w:t>Якшур-Бодьинский</w:t>
      </w:r>
      <w:proofErr w:type="spellEnd"/>
      <w:r w:rsidRPr="009D27DD">
        <w:rPr>
          <w:sz w:val="28"/>
          <w:szCs w:val="28"/>
          <w:lang w:eastAsia="ru-RU"/>
        </w:rPr>
        <w:t xml:space="preserve"> район Удмуртской Республики» от 6 июля 2022 года № 1245 «О </w:t>
      </w:r>
      <w:r w:rsidRPr="009D27DD">
        <w:rPr>
          <w:rFonts w:eastAsia="Calibri"/>
          <w:sz w:val="28"/>
          <w:szCs w:val="28"/>
          <w:lang w:eastAsia="en-US"/>
        </w:rPr>
        <w:t xml:space="preserve">внесении изменений в постановление Администрации муниципального образования «Муниципальный округ </w:t>
      </w:r>
      <w:proofErr w:type="spellStart"/>
      <w:r w:rsidRPr="009D27DD">
        <w:rPr>
          <w:rFonts w:eastAsia="Calibri"/>
          <w:sz w:val="28"/>
          <w:szCs w:val="28"/>
          <w:lang w:eastAsia="en-US"/>
        </w:rPr>
        <w:t>Якшур-Бодьинский</w:t>
      </w:r>
      <w:proofErr w:type="spellEnd"/>
      <w:r w:rsidRPr="009D27DD">
        <w:rPr>
          <w:rFonts w:eastAsia="Calibri"/>
          <w:sz w:val="28"/>
          <w:szCs w:val="28"/>
          <w:lang w:eastAsia="en-US"/>
        </w:rPr>
        <w:t xml:space="preserve"> район Удмуртской Республики» от 24.12.2021 года № 107 «</w:t>
      </w:r>
      <w:r w:rsidRPr="009D27DD">
        <w:rPr>
          <w:sz w:val="28"/>
          <w:szCs w:val="28"/>
          <w:lang w:eastAsia="ru-RU"/>
        </w:rPr>
        <w:t xml:space="preserve">Об определении видов обязательных работ и перечня объектов, на которых они отбываются, на территории муниципального образования «Муниципальный округ </w:t>
      </w:r>
      <w:proofErr w:type="spellStart"/>
      <w:r w:rsidRPr="009D27DD">
        <w:rPr>
          <w:sz w:val="28"/>
          <w:szCs w:val="28"/>
          <w:lang w:eastAsia="ru-RU"/>
        </w:rPr>
        <w:t>Якшур-Бодьинский</w:t>
      </w:r>
      <w:proofErr w:type="spellEnd"/>
      <w:r w:rsidRPr="009D27DD">
        <w:rPr>
          <w:sz w:val="28"/>
          <w:szCs w:val="28"/>
          <w:lang w:eastAsia="ru-RU"/>
        </w:rPr>
        <w:t xml:space="preserve"> район Удмуртской Республики».</w:t>
      </w:r>
      <w:proofErr w:type="gramEnd"/>
    </w:p>
    <w:p w:rsidR="009D27DD" w:rsidRPr="009D27DD" w:rsidRDefault="009D27DD" w:rsidP="009D27DD">
      <w:pPr>
        <w:widowControl w:val="0"/>
        <w:suppressAutoHyphens w:val="0"/>
        <w:autoSpaceDN w:val="0"/>
        <w:ind w:firstLine="709"/>
        <w:jc w:val="both"/>
        <w:rPr>
          <w:sz w:val="28"/>
          <w:szCs w:val="28"/>
          <w:lang w:eastAsia="ru-RU"/>
        </w:rPr>
      </w:pPr>
      <w:r w:rsidRPr="009D27DD">
        <w:rPr>
          <w:sz w:val="28"/>
          <w:szCs w:val="28"/>
          <w:lang w:eastAsia="ru-RU"/>
        </w:rPr>
        <w:t xml:space="preserve">3. Опубликовать настоящее постановление в Вестнике правовых актов муниципального образования «Муниципальный округ </w:t>
      </w:r>
      <w:proofErr w:type="spellStart"/>
      <w:r w:rsidRPr="009D27DD">
        <w:rPr>
          <w:sz w:val="28"/>
          <w:szCs w:val="28"/>
          <w:lang w:eastAsia="ru-RU"/>
        </w:rPr>
        <w:t>Якшур-Бодьинский</w:t>
      </w:r>
      <w:proofErr w:type="spellEnd"/>
      <w:r w:rsidRPr="009D27DD">
        <w:rPr>
          <w:sz w:val="28"/>
          <w:szCs w:val="28"/>
          <w:lang w:eastAsia="ru-RU"/>
        </w:rPr>
        <w:t xml:space="preserve"> район Удмуртской Республики» и разместить на официальном сайте муниципального образования «Муниципальный округ </w:t>
      </w:r>
      <w:proofErr w:type="spellStart"/>
      <w:r w:rsidRPr="009D27DD">
        <w:rPr>
          <w:sz w:val="28"/>
          <w:szCs w:val="28"/>
          <w:lang w:eastAsia="ru-RU"/>
        </w:rPr>
        <w:t>Якшур-Бодьинский</w:t>
      </w:r>
      <w:proofErr w:type="spellEnd"/>
      <w:r w:rsidRPr="009D27DD">
        <w:rPr>
          <w:sz w:val="28"/>
          <w:szCs w:val="28"/>
          <w:lang w:eastAsia="ru-RU"/>
        </w:rPr>
        <w:t xml:space="preserve"> район Удмуртской Республики» в информационно-телекоммуникационной сети </w:t>
      </w:r>
      <w:proofErr w:type="spellStart"/>
      <w:proofErr w:type="gramStart"/>
      <w:r w:rsidRPr="009D27DD">
        <w:rPr>
          <w:sz w:val="28"/>
          <w:szCs w:val="28"/>
          <w:lang w:eastAsia="ru-RU"/>
        </w:rPr>
        <w:t>сети</w:t>
      </w:r>
      <w:proofErr w:type="spellEnd"/>
      <w:proofErr w:type="gramEnd"/>
      <w:r w:rsidRPr="009D27DD">
        <w:rPr>
          <w:sz w:val="28"/>
          <w:szCs w:val="28"/>
          <w:lang w:eastAsia="ru-RU"/>
        </w:rPr>
        <w:t xml:space="preserve"> «Интернет».  </w:t>
      </w:r>
    </w:p>
    <w:p w:rsidR="009D27DD" w:rsidRPr="009D27DD" w:rsidRDefault="009D27DD" w:rsidP="009D27DD">
      <w:pPr>
        <w:widowControl w:val="0"/>
        <w:suppressAutoHyphens w:val="0"/>
        <w:autoSpaceDN w:val="0"/>
        <w:ind w:firstLine="709"/>
        <w:jc w:val="both"/>
        <w:rPr>
          <w:sz w:val="28"/>
          <w:szCs w:val="28"/>
          <w:lang w:eastAsia="ru-RU"/>
        </w:rPr>
      </w:pPr>
    </w:p>
    <w:p w:rsidR="009D27DD" w:rsidRPr="009D27DD" w:rsidRDefault="009D27DD" w:rsidP="009D27DD">
      <w:pPr>
        <w:widowControl w:val="0"/>
        <w:suppressAutoHyphens w:val="0"/>
        <w:autoSpaceDN w:val="0"/>
        <w:ind w:firstLine="709"/>
        <w:jc w:val="both"/>
        <w:rPr>
          <w:sz w:val="28"/>
          <w:szCs w:val="28"/>
          <w:lang w:eastAsia="ru-RU"/>
        </w:rPr>
      </w:pPr>
    </w:p>
    <w:p w:rsidR="009D27DD" w:rsidRPr="009D27DD" w:rsidRDefault="009D27DD" w:rsidP="009D27DD">
      <w:pPr>
        <w:tabs>
          <w:tab w:val="left" w:pos="7371"/>
          <w:tab w:val="left" w:pos="7513"/>
        </w:tabs>
        <w:suppressAutoHyphens w:val="0"/>
        <w:autoSpaceDN w:val="0"/>
        <w:jc w:val="both"/>
        <w:rPr>
          <w:sz w:val="28"/>
          <w:szCs w:val="28"/>
          <w:lang w:eastAsia="ru-RU"/>
        </w:rPr>
      </w:pPr>
    </w:p>
    <w:p w:rsidR="009D27DD" w:rsidRPr="009D27DD" w:rsidRDefault="009D27DD" w:rsidP="009D27DD">
      <w:pPr>
        <w:tabs>
          <w:tab w:val="left" w:pos="7371"/>
          <w:tab w:val="left" w:pos="7513"/>
        </w:tabs>
        <w:suppressAutoHyphens w:val="0"/>
        <w:autoSpaceDN w:val="0"/>
        <w:jc w:val="both"/>
        <w:rPr>
          <w:b/>
          <w:bCs/>
          <w:sz w:val="28"/>
          <w:szCs w:val="20"/>
          <w:lang w:eastAsia="ru-RU"/>
        </w:rPr>
      </w:pPr>
      <w:r w:rsidRPr="009D27DD">
        <w:rPr>
          <w:b/>
          <w:bCs/>
          <w:sz w:val="28"/>
          <w:szCs w:val="20"/>
          <w:lang w:eastAsia="ru-RU"/>
        </w:rPr>
        <w:t>Глава муниципального образования</w:t>
      </w:r>
    </w:p>
    <w:p w:rsidR="009D27DD" w:rsidRPr="009D27DD" w:rsidRDefault="009D27DD" w:rsidP="009D27DD">
      <w:pPr>
        <w:tabs>
          <w:tab w:val="left" w:pos="7371"/>
          <w:tab w:val="left" w:pos="7513"/>
        </w:tabs>
        <w:suppressAutoHyphens w:val="0"/>
        <w:autoSpaceDN w:val="0"/>
        <w:jc w:val="both"/>
        <w:rPr>
          <w:b/>
          <w:bCs/>
          <w:sz w:val="28"/>
          <w:szCs w:val="20"/>
          <w:lang w:eastAsia="ru-RU"/>
        </w:rPr>
      </w:pPr>
      <w:r w:rsidRPr="009D27DD">
        <w:rPr>
          <w:b/>
          <w:bCs/>
          <w:sz w:val="28"/>
          <w:szCs w:val="20"/>
          <w:lang w:eastAsia="ru-RU"/>
        </w:rPr>
        <w:t xml:space="preserve">«Муниципальный округ </w:t>
      </w:r>
    </w:p>
    <w:p w:rsidR="009D27DD" w:rsidRPr="009D27DD" w:rsidRDefault="009D27DD" w:rsidP="009D27DD">
      <w:pPr>
        <w:tabs>
          <w:tab w:val="left" w:pos="7371"/>
          <w:tab w:val="left" w:pos="7513"/>
        </w:tabs>
        <w:suppressAutoHyphens w:val="0"/>
        <w:autoSpaceDN w:val="0"/>
        <w:jc w:val="both"/>
        <w:rPr>
          <w:b/>
          <w:bCs/>
          <w:sz w:val="28"/>
          <w:szCs w:val="20"/>
          <w:lang w:eastAsia="ru-RU"/>
        </w:rPr>
      </w:pPr>
      <w:proofErr w:type="spellStart"/>
      <w:r w:rsidRPr="009D27DD">
        <w:rPr>
          <w:b/>
          <w:bCs/>
          <w:sz w:val="28"/>
          <w:szCs w:val="20"/>
          <w:lang w:eastAsia="ru-RU"/>
        </w:rPr>
        <w:t>Якшур-Бодьинский</w:t>
      </w:r>
      <w:proofErr w:type="spellEnd"/>
      <w:r w:rsidRPr="009D27DD">
        <w:rPr>
          <w:b/>
          <w:bCs/>
          <w:sz w:val="28"/>
          <w:szCs w:val="20"/>
          <w:lang w:eastAsia="ru-RU"/>
        </w:rPr>
        <w:t xml:space="preserve"> район</w:t>
      </w:r>
    </w:p>
    <w:p w:rsidR="009D27DD" w:rsidRPr="009D27DD" w:rsidRDefault="009D27DD" w:rsidP="009D27DD">
      <w:pPr>
        <w:tabs>
          <w:tab w:val="left" w:pos="7371"/>
          <w:tab w:val="left" w:pos="7513"/>
        </w:tabs>
        <w:suppressAutoHyphens w:val="0"/>
        <w:autoSpaceDN w:val="0"/>
        <w:jc w:val="both"/>
        <w:rPr>
          <w:b/>
          <w:bCs/>
          <w:sz w:val="28"/>
          <w:szCs w:val="20"/>
          <w:lang w:eastAsia="ru-RU"/>
        </w:rPr>
      </w:pPr>
      <w:r w:rsidRPr="009D27DD">
        <w:rPr>
          <w:b/>
          <w:bCs/>
          <w:sz w:val="28"/>
          <w:szCs w:val="20"/>
          <w:lang w:eastAsia="ru-RU"/>
        </w:rPr>
        <w:t xml:space="preserve">Удмуртской Республики»                                                      А.В. </w:t>
      </w:r>
      <w:proofErr w:type="spellStart"/>
      <w:r w:rsidRPr="009D27DD">
        <w:rPr>
          <w:b/>
          <w:bCs/>
          <w:sz w:val="28"/>
          <w:szCs w:val="20"/>
          <w:lang w:eastAsia="ru-RU"/>
        </w:rPr>
        <w:t>Леконцев</w:t>
      </w:r>
      <w:proofErr w:type="spellEnd"/>
    </w:p>
    <w:p w:rsidR="009D27DD" w:rsidRPr="009D27DD" w:rsidRDefault="009D27DD" w:rsidP="009D27DD">
      <w:pPr>
        <w:suppressAutoHyphens w:val="0"/>
        <w:autoSpaceDN w:val="0"/>
        <w:ind w:hanging="15"/>
        <w:jc w:val="both"/>
        <w:rPr>
          <w:szCs w:val="20"/>
          <w:lang w:eastAsia="ru-RU"/>
        </w:rPr>
      </w:pPr>
      <w:r w:rsidRPr="009D27DD">
        <w:rPr>
          <w:szCs w:val="20"/>
          <w:lang w:eastAsia="ru-RU"/>
        </w:rPr>
        <w:t xml:space="preserve"> </w:t>
      </w:r>
    </w:p>
    <w:p w:rsidR="009D27DD" w:rsidRPr="009D27DD" w:rsidRDefault="009D27DD" w:rsidP="009D27DD">
      <w:pPr>
        <w:autoSpaceDE/>
        <w:jc w:val="both"/>
        <w:rPr>
          <w:sz w:val="28"/>
          <w:szCs w:val="28"/>
        </w:rPr>
      </w:pPr>
    </w:p>
    <w:p w:rsidR="009D27DD" w:rsidRPr="009D27DD" w:rsidRDefault="009D27DD" w:rsidP="009D27DD">
      <w:pPr>
        <w:autoSpaceDE/>
        <w:jc w:val="both"/>
        <w:rPr>
          <w:sz w:val="28"/>
          <w:szCs w:val="28"/>
        </w:rPr>
      </w:pPr>
    </w:p>
    <w:p w:rsidR="009D27DD" w:rsidRPr="009D27DD" w:rsidRDefault="009D27DD" w:rsidP="009D27DD">
      <w:pPr>
        <w:autoSpaceDE/>
        <w:jc w:val="both"/>
        <w:rPr>
          <w:sz w:val="28"/>
          <w:szCs w:val="28"/>
        </w:rPr>
      </w:pPr>
      <w:r w:rsidRPr="009D27DD">
        <w:rPr>
          <w:sz w:val="28"/>
          <w:szCs w:val="28"/>
        </w:rPr>
        <w:t>СОГЛАСОВАНО</w:t>
      </w:r>
    </w:p>
    <w:p w:rsidR="009D27DD" w:rsidRPr="009D27DD" w:rsidRDefault="009D27DD" w:rsidP="009D27DD">
      <w:pPr>
        <w:autoSpaceDE/>
        <w:jc w:val="both"/>
        <w:rPr>
          <w:sz w:val="28"/>
          <w:szCs w:val="28"/>
        </w:rPr>
      </w:pPr>
      <w:r w:rsidRPr="009D27DD">
        <w:rPr>
          <w:sz w:val="28"/>
          <w:szCs w:val="28"/>
        </w:rPr>
        <w:t xml:space="preserve">Начальник филиала </w:t>
      </w:r>
      <w:proofErr w:type="gramStart"/>
      <w:r w:rsidRPr="009D27DD">
        <w:rPr>
          <w:sz w:val="28"/>
          <w:szCs w:val="28"/>
        </w:rPr>
        <w:t>по</w:t>
      </w:r>
      <w:proofErr w:type="gramEnd"/>
      <w:r w:rsidRPr="009D27DD">
        <w:rPr>
          <w:sz w:val="28"/>
          <w:szCs w:val="28"/>
        </w:rPr>
        <w:t xml:space="preserve"> </w:t>
      </w:r>
    </w:p>
    <w:p w:rsidR="009D27DD" w:rsidRPr="009D27DD" w:rsidRDefault="009D27DD" w:rsidP="009D27DD">
      <w:pPr>
        <w:autoSpaceDE/>
        <w:jc w:val="both"/>
        <w:rPr>
          <w:sz w:val="28"/>
          <w:szCs w:val="28"/>
        </w:rPr>
      </w:pPr>
      <w:proofErr w:type="spellStart"/>
      <w:r w:rsidRPr="009D27DD">
        <w:rPr>
          <w:sz w:val="28"/>
          <w:szCs w:val="28"/>
        </w:rPr>
        <w:t>Якшур-Бодьинскому</w:t>
      </w:r>
      <w:proofErr w:type="spellEnd"/>
      <w:r w:rsidRPr="009D27DD">
        <w:rPr>
          <w:sz w:val="28"/>
          <w:szCs w:val="28"/>
        </w:rPr>
        <w:t xml:space="preserve"> району </w:t>
      </w:r>
    </w:p>
    <w:p w:rsidR="009D27DD" w:rsidRPr="009D27DD" w:rsidRDefault="009D27DD" w:rsidP="009D27DD">
      <w:pPr>
        <w:autoSpaceDE/>
        <w:jc w:val="both"/>
        <w:rPr>
          <w:sz w:val="28"/>
          <w:szCs w:val="28"/>
        </w:rPr>
      </w:pPr>
      <w:r w:rsidRPr="009D27DD">
        <w:rPr>
          <w:sz w:val="28"/>
          <w:szCs w:val="28"/>
        </w:rPr>
        <w:t xml:space="preserve">ФКУ УИИ УФСИН России </w:t>
      </w:r>
    </w:p>
    <w:p w:rsidR="009D27DD" w:rsidRPr="009D27DD" w:rsidRDefault="009D27DD" w:rsidP="009D27DD">
      <w:pPr>
        <w:autoSpaceDE/>
        <w:jc w:val="both"/>
        <w:rPr>
          <w:sz w:val="28"/>
          <w:szCs w:val="28"/>
        </w:rPr>
      </w:pPr>
      <w:r w:rsidRPr="009D27DD">
        <w:rPr>
          <w:sz w:val="28"/>
          <w:szCs w:val="28"/>
        </w:rPr>
        <w:t xml:space="preserve">по Удмуртской Республике                                               Ф.Н. </w:t>
      </w:r>
      <w:proofErr w:type="spellStart"/>
      <w:r w:rsidRPr="009D27DD">
        <w:rPr>
          <w:sz w:val="28"/>
          <w:szCs w:val="28"/>
        </w:rPr>
        <w:t>Магдантдинов</w:t>
      </w:r>
      <w:proofErr w:type="spellEnd"/>
      <w:r w:rsidRPr="009D27DD">
        <w:rPr>
          <w:sz w:val="28"/>
          <w:szCs w:val="28"/>
        </w:rPr>
        <w:t xml:space="preserve">   </w:t>
      </w:r>
    </w:p>
    <w:p w:rsidR="009D27DD" w:rsidRPr="009D27DD" w:rsidRDefault="009D27DD" w:rsidP="009D27DD">
      <w:pPr>
        <w:autoSpaceDE/>
        <w:jc w:val="both"/>
        <w:rPr>
          <w:b/>
          <w:sz w:val="18"/>
          <w:szCs w:val="18"/>
        </w:rPr>
      </w:pPr>
      <w:r w:rsidRPr="009D27DD">
        <w:rPr>
          <w:b/>
          <w:sz w:val="18"/>
          <w:szCs w:val="18"/>
        </w:rPr>
        <w:t xml:space="preserve"> </w:t>
      </w:r>
    </w:p>
    <w:p w:rsidR="009D27DD" w:rsidRPr="009D27DD" w:rsidRDefault="009D27DD" w:rsidP="009D27DD">
      <w:pPr>
        <w:autoSpaceDE/>
        <w:jc w:val="both"/>
        <w:rPr>
          <w:sz w:val="22"/>
          <w:szCs w:val="22"/>
        </w:rPr>
      </w:pPr>
    </w:p>
    <w:p w:rsidR="009D27DD" w:rsidRPr="009D27DD" w:rsidRDefault="009D27DD" w:rsidP="009D27DD">
      <w:pPr>
        <w:suppressAutoHyphens w:val="0"/>
        <w:autoSpaceDN w:val="0"/>
        <w:ind w:firstLine="15"/>
        <w:jc w:val="both"/>
        <w:rPr>
          <w:sz w:val="22"/>
          <w:szCs w:val="22"/>
          <w:lang w:eastAsia="ru-RU"/>
        </w:rPr>
      </w:pPr>
    </w:p>
    <w:p w:rsidR="009D27DD" w:rsidRPr="009D27DD" w:rsidRDefault="009D27DD" w:rsidP="009D27DD">
      <w:pPr>
        <w:suppressAutoHyphens w:val="0"/>
        <w:autoSpaceDN w:val="0"/>
        <w:ind w:firstLine="15"/>
        <w:jc w:val="both"/>
        <w:rPr>
          <w:sz w:val="22"/>
          <w:szCs w:val="22"/>
          <w:lang w:eastAsia="ru-RU"/>
        </w:rPr>
      </w:pPr>
      <w:r w:rsidRPr="009D27DD">
        <w:rPr>
          <w:sz w:val="22"/>
          <w:szCs w:val="22"/>
          <w:lang w:eastAsia="ru-RU"/>
        </w:rPr>
        <w:t>Вахрушева Надежда Анатольевна</w:t>
      </w:r>
    </w:p>
    <w:p w:rsidR="009D27DD" w:rsidRPr="009D27DD" w:rsidRDefault="009D27DD" w:rsidP="009D27DD">
      <w:pPr>
        <w:suppressAutoHyphens w:val="0"/>
        <w:autoSpaceDN w:val="0"/>
        <w:ind w:firstLine="15"/>
        <w:jc w:val="both"/>
        <w:rPr>
          <w:sz w:val="22"/>
          <w:szCs w:val="22"/>
          <w:lang w:eastAsia="ru-RU"/>
        </w:rPr>
      </w:pPr>
      <w:r w:rsidRPr="009D27DD">
        <w:rPr>
          <w:sz w:val="22"/>
          <w:szCs w:val="22"/>
          <w:lang w:eastAsia="ru-RU"/>
        </w:rPr>
        <w:t xml:space="preserve">8(34162)4-18-98    </w:t>
      </w:r>
    </w:p>
    <w:p w:rsidR="009D27DD" w:rsidRPr="009D27DD" w:rsidRDefault="009D27DD" w:rsidP="009D27DD">
      <w:pPr>
        <w:widowControl w:val="0"/>
        <w:suppressAutoHyphens w:val="0"/>
        <w:autoSpaceDN w:val="0"/>
        <w:jc w:val="both"/>
        <w:rPr>
          <w:sz w:val="28"/>
          <w:szCs w:val="28"/>
          <w:lang w:eastAsia="ru-RU"/>
        </w:rPr>
      </w:pPr>
    </w:p>
    <w:p w:rsidR="009D27DD" w:rsidRPr="009D27DD" w:rsidRDefault="009D27DD" w:rsidP="009D27DD">
      <w:pPr>
        <w:widowControl w:val="0"/>
        <w:suppressAutoHyphens w:val="0"/>
        <w:autoSpaceDN w:val="0"/>
        <w:jc w:val="right"/>
        <w:outlineLvl w:val="0"/>
        <w:rPr>
          <w:lang w:eastAsia="ru-RU"/>
        </w:rPr>
      </w:pPr>
    </w:p>
    <w:p w:rsidR="009D27DD" w:rsidRPr="009D27DD" w:rsidRDefault="009D27DD" w:rsidP="009D27DD">
      <w:pPr>
        <w:widowControl w:val="0"/>
        <w:suppressAutoHyphens w:val="0"/>
        <w:autoSpaceDN w:val="0"/>
        <w:jc w:val="right"/>
        <w:outlineLvl w:val="0"/>
        <w:rPr>
          <w:lang w:eastAsia="ru-RU"/>
        </w:rPr>
      </w:pPr>
    </w:p>
    <w:p w:rsidR="009D27DD" w:rsidRDefault="009D27DD" w:rsidP="00A37669">
      <w:pPr>
        <w:ind w:right="-31"/>
        <w:jc w:val="both"/>
        <w:rPr>
          <w:b/>
          <w:bCs/>
          <w:sz w:val="22"/>
          <w:szCs w:val="22"/>
        </w:rPr>
      </w:pPr>
    </w:p>
    <w:p w:rsidR="009D27DD" w:rsidRDefault="009D27DD" w:rsidP="00A37669">
      <w:pPr>
        <w:ind w:right="-31"/>
        <w:jc w:val="both"/>
        <w:rPr>
          <w:b/>
          <w:bCs/>
          <w:sz w:val="22"/>
          <w:szCs w:val="22"/>
        </w:rPr>
      </w:pPr>
    </w:p>
    <w:p w:rsidR="009D27DD" w:rsidRDefault="009D27DD" w:rsidP="00A37669">
      <w:pPr>
        <w:ind w:right="-31"/>
        <w:jc w:val="both"/>
        <w:rPr>
          <w:b/>
          <w:bCs/>
          <w:sz w:val="22"/>
          <w:szCs w:val="22"/>
        </w:rPr>
      </w:pPr>
    </w:p>
    <w:p w:rsidR="009D27DD" w:rsidRDefault="009D27DD" w:rsidP="00A37669">
      <w:pPr>
        <w:ind w:right="-31"/>
        <w:jc w:val="both"/>
        <w:rPr>
          <w:b/>
          <w:bCs/>
          <w:sz w:val="22"/>
          <w:szCs w:val="22"/>
        </w:rPr>
      </w:pPr>
    </w:p>
    <w:p w:rsidR="009D27DD" w:rsidRDefault="009D27DD" w:rsidP="00A37669">
      <w:pPr>
        <w:ind w:right="-31"/>
        <w:jc w:val="both"/>
        <w:rPr>
          <w:b/>
          <w:bCs/>
          <w:sz w:val="22"/>
          <w:szCs w:val="22"/>
        </w:rPr>
      </w:pPr>
    </w:p>
    <w:p w:rsidR="00C203D4" w:rsidRDefault="00C203D4" w:rsidP="00A37669">
      <w:pPr>
        <w:ind w:right="-31"/>
        <w:jc w:val="both"/>
        <w:rPr>
          <w:b/>
          <w:bCs/>
          <w:sz w:val="22"/>
          <w:szCs w:val="22"/>
        </w:rPr>
      </w:pPr>
    </w:p>
    <w:p w:rsidR="00C203D4" w:rsidRDefault="00C203D4" w:rsidP="00A37669">
      <w:pPr>
        <w:ind w:right="-31"/>
        <w:jc w:val="both"/>
        <w:rPr>
          <w:b/>
          <w:bCs/>
          <w:sz w:val="22"/>
          <w:szCs w:val="22"/>
        </w:rPr>
      </w:pPr>
    </w:p>
    <w:p w:rsidR="00C203D4" w:rsidRDefault="00C203D4" w:rsidP="00A37669">
      <w:pPr>
        <w:ind w:right="-31"/>
        <w:jc w:val="both"/>
        <w:rPr>
          <w:b/>
          <w:bCs/>
          <w:sz w:val="22"/>
          <w:szCs w:val="22"/>
        </w:rPr>
      </w:pPr>
    </w:p>
    <w:p w:rsidR="00C203D4" w:rsidRDefault="00C203D4" w:rsidP="00A37669">
      <w:pPr>
        <w:ind w:right="-31"/>
        <w:jc w:val="both"/>
        <w:rPr>
          <w:b/>
          <w:bCs/>
          <w:sz w:val="22"/>
          <w:szCs w:val="22"/>
        </w:rPr>
      </w:pPr>
    </w:p>
    <w:p w:rsidR="00C203D4" w:rsidRPr="00C203D4" w:rsidRDefault="00C203D4" w:rsidP="00C203D4">
      <w:pPr>
        <w:widowControl w:val="0"/>
        <w:suppressAutoHyphens w:val="0"/>
        <w:autoSpaceDN w:val="0"/>
        <w:jc w:val="right"/>
        <w:outlineLvl w:val="0"/>
        <w:rPr>
          <w:lang w:eastAsia="ru-RU"/>
        </w:rPr>
      </w:pPr>
      <w:r w:rsidRPr="00C203D4">
        <w:rPr>
          <w:lang w:eastAsia="ru-RU"/>
        </w:rPr>
        <w:lastRenderedPageBreak/>
        <w:t>Приложение № 1</w:t>
      </w:r>
    </w:p>
    <w:p w:rsidR="00C203D4" w:rsidRPr="00C203D4" w:rsidRDefault="00C203D4" w:rsidP="00C203D4">
      <w:pPr>
        <w:widowControl w:val="0"/>
        <w:suppressAutoHyphens w:val="0"/>
        <w:autoSpaceDN w:val="0"/>
        <w:jc w:val="right"/>
        <w:rPr>
          <w:lang w:eastAsia="ru-RU"/>
        </w:rPr>
      </w:pPr>
      <w:r w:rsidRPr="00C203D4">
        <w:rPr>
          <w:lang w:eastAsia="ru-RU"/>
        </w:rPr>
        <w:t xml:space="preserve"> к постановлению Администрации </w:t>
      </w:r>
    </w:p>
    <w:p w:rsidR="00C203D4" w:rsidRPr="00C203D4" w:rsidRDefault="00C203D4" w:rsidP="00C203D4">
      <w:pPr>
        <w:widowControl w:val="0"/>
        <w:suppressAutoHyphens w:val="0"/>
        <w:autoSpaceDN w:val="0"/>
        <w:jc w:val="right"/>
        <w:rPr>
          <w:lang w:eastAsia="ru-RU"/>
        </w:rPr>
      </w:pPr>
      <w:r w:rsidRPr="00C203D4">
        <w:rPr>
          <w:lang w:eastAsia="ru-RU"/>
        </w:rPr>
        <w:t>муниципального образования</w:t>
      </w:r>
    </w:p>
    <w:p w:rsidR="00C203D4" w:rsidRPr="00C203D4" w:rsidRDefault="00C203D4" w:rsidP="00C203D4">
      <w:pPr>
        <w:widowControl w:val="0"/>
        <w:suppressAutoHyphens w:val="0"/>
        <w:autoSpaceDN w:val="0"/>
        <w:jc w:val="right"/>
        <w:rPr>
          <w:lang w:eastAsia="ru-RU"/>
        </w:rPr>
      </w:pPr>
      <w:r w:rsidRPr="00C203D4">
        <w:rPr>
          <w:lang w:eastAsia="ru-RU"/>
        </w:rPr>
        <w:t>«Муниципальный округ</w:t>
      </w:r>
    </w:p>
    <w:p w:rsidR="00C203D4" w:rsidRPr="00C203D4" w:rsidRDefault="00C203D4" w:rsidP="00C203D4">
      <w:pPr>
        <w:widowControl w:val="0"/>
        <w:suppressAutoHyphens w:val="0"/>
        <w:autoSpaceDN w:val="0"/>
        <w:jc w:val="right"/>
        <w:rPr>
          <w:lang w:eastAsia="ru-RU"/>
        </w:rPr>
      </w:pPr>
      <w:proofErr w:type="spellStart"/>
      <w:r w:rsidRPr="00C203D4">
        <w:rPr>
          <w:lang w:eastAsia="ru-RU"/>
        </w:rPr>
        <w:t>Якшур-Бодьинский</w:t>
      </w:r>
      <w:proofErr w:type="spellEnd"/>
      <w:r w:rsidRPr="00C203D4">
        <w:rPr>
          <w:lang w:eastAsia="ru-RU"/>
        </w:rPr>
        <w:t xml:space="preserve"> район</w:t>
      </w:r>
    </w:p>
    <w:p w:rsidR="00C203D4" w:rsidRPr="00C203D4" w:rsidRDefault="00C203D4" w:rsidP="00C203D4">
      <w:pPr>
        <w:widowControl w:val="0"/>
        <w:suppressAutoHyphens w:val="0"/>
        <w:autoSpaceDN w:val="0"/>
        <w:jc w:val="right"/>
        <w:rPr>
          <w:lang w:eastAsia="ru-RU"/>
        </w:rPr>
      </w:pPr>
      <w:r w:rsidRPr="00C203D4">
        <w:rPr>
          <w:lang w:eastAsia="ru-RU"/>
        </w:rPr>
        <w:t>Удмуртской Республики»</w:t>
      </w:r>
    </w:p>
    <w:p w:rsidR="00C203D4" w:rsidRPr="00C203D4" w:rsidRDefault="00C203D4" w:rsidP="00C203D4">
      <w:pPr>
        <w:widowControl w:val="0"/>
        <w:suppressAutoHyphens w:val="0"/>
        <w:autoSpaceDN w:val="0"/>
        <w:jc w:val="right"/>
        <w:rPr>
          <w:lang w:eastAsia="ru-RU"/>
        </w:rPr>
      </w:pPr>
      <w:r w:rsidRPr="00C203D4">
        <w:rPr>
          <w:lang w:eastAsia="ru-RU"/>
        </w:rPr>
        <w:t>от «28» декабря 2024 года № 2392</w:t>
      </w:r>
    </w:p>
    <w:p w:rsidR="00C203D4" w:rsidRPr="00C203D4" w:rsidRDefault="00C203D4" w:rsidP="00C203D4">
      <w:pPr>
        <w:shd w:val="clear" w:color="auto" w:fill="FFFFFF"/>
        <w:autoSpaceDE/>
        <w:jc w:val="center"/>
        <w:rPr>
          <w:sz w:val="28"/>
          <w:szCs w:val="28"/>
          <w:lang w:eastAsia="ru-RU"/>
        </w:rPr>
      </w:pPr>
    </w:p>
    <w:p w:rsidR="00C203D4" w:rsidRPr="00C203D4" w:rsidRDefault="00C203D4" w:rsidP="00C203D4">
      <w:pPr>
        <w:shd w:val="clear" w:color="auto" w:fill="FFFFFF"/>
        <w:autoSpaceDE/>
        <w:ind w:left="709"/>
        <w:jc w:val="center"/>
        <w:rPr>
          <w:b/>
        </w:rPr>
      </w:pPr>
      <w:r w:rsidRPr="00C203D4">
        <w:rPr>
          <w:b/>
        </w:rPr>
        <w:t xml:space="preserve">Виды обязательных работ, выполняемых осужденными и лицами, </w:t>
      </w:r>
    </w:p>
    <w:p w:rsidR="00C203D4" w:rsidRPr="00C203D4" w:rsidRDefault="00C203D4" w:rsidP="00C203D4">
      <w:pPr>
        <w:shd w:val="clear" w:color="auto" w:fill="FFFFFF"/>
        <w:autoSpaceDE/>
        <w:ind w:left="709"/>
        <w:jc w:val="center"/>
        <w:rPr>
          <w:b/>
        </w:rPr>
      </w:pPr>
      <w:proofErr w:type="gramStart"/>
      <w:r w:rsidRPr="00C203D4">
        <w:rPr>
          <w:b/>
        </w:rPr>
        <w:t>которым</w:t>
      </w:r>
      <w:proofErr w:type="gramEnd"/>
      <w:r w:rsidRPr="00C203D4">
        <w:rPr>
          <w:b/>
        </w:rPr>
        <w:t xml:space="preserve"> назначено административное наказание </w:t>
      </w:r>
    </w:p>
    <w:p w:rsidR="00C203D4" w:rsidRPr="00C203D4" w:rsidRDefault="00C203D4" w:rsidP="00C203D4">
      <w:pPr>
        <w:shd w:val="clear" w:color="auto" w:fill="FFFFFF"/>
        <w:autoSpaceDE/>
        <w:ind w:left="709"/>
        <w:jc w:val="center"/>
        <w:rPr>
          <w:b/>
          <w:lang w:eastAsia="ru-RU"/>
        </w:rPr>
      </w:pPr>
      <w:r w:rsidRPr="00C203D4">
        <w:rPr>
          <w:b/>
        </w:rPr>
        <w:t>в виде обязательных работ</w:t>
      </w:r>
    </w:p>
    <w:p w:rsidR="00C203D4" w:rsidRPr="00C203D4" w:rsidRDefault="00C203D4" w:rsidP="00C203D4">
      <w:pPr>
        <w:shd w:val="clear" w:color="auto" w:fill="FFFFFF"/>
        <w:suppressAutoHyphens w:val="0"/>
        <w:autoSpaceDE/>
        <w:ind w:left="709"/>
        <w:jc w:val="both"/>
        <w:rPr>
          <w:rFonts w:ascii="Open Sans" w:hAnsi="Open Sans"/>
          <w:color w:val="131111"/>
          <w:lang w:eastAsia="ru-RU"/>
        </w:rPr>
      </w:pPr>
    </w:p>
    <w:p w:rsidR="00C203D4" w:rsidRPr="00C203D4" w:rsidRDefault="00C203D4" w:rsidP="00C203D4">
      <w:pPr>
        <w:numPr>
          <w:ilvl w:val="0"/>
          <w:numId w:val="45"/>
        </w:numPr>
        <w:shd w:val="clear" w:color="auto" w:fill="FFFFFF"/>
        <w:suppressAutoHyphens w:val="0"/>
        <w:autoSpaceDE/>
        <w:jc w:val="both"/>
        <w:rPr>
          <w:rFonts w:ascii="Open Sans" w:hAnsi="Open Sans"/>
          <w:color w:val="131111"/>
          <w:lang w:eastAsia="ru-RU"/>
        </w:rPr>
      </w:pPr>
      <w:r w:rsidRPr="00C203D4">
        <w:rPr>
          <w:rFonts w:ascii="Open Sans" w:hAnsi="Open Sans"/>
          <w:color w:val="131111"/>
          <w:lang w:eastAsia="ru-RU"/>
        </w:rPr>
        <w:t>Работы в сфере благоустройства:</w:t>
      </w:r>
    </w:p>
    <w:p w:rsidR="00C203D4" w:rsidRPr="00C203D4" w:rsidRDefault="00C203D4" w:rsidP="00C203D4">
      <w:pPr>
        <w:numPr>
          <w:ilvl w:val="0"/>
          <w:numId w:val="46"/>
        </w:numPr>
        <w:shd w:val="clear" w:color="auto" w:fill="FFFFFF"/>
        <w:suppressAutoHyphens w:val="0"/>
        <w:autoSpaceDE/>
        <w:jc w:val="both"/>
        <w:rPr>
          <w:rFonts w:ascii="Open Sans" w:hAnsi="Open Sans"/>
          <w:color w:val="131111"/>
          <w:lang w:eastAsia="ru-RU"/>
        </w:rPr>
      </w:pPr>
      <w:r w:rsidRPr="00C203D4">
        <w:rPr>
          <w:rFonts w:ascii="Open Sans" w:hAnsi="Open Sans"/>
          <w:color w:val="131111"/>
          <w:lang w:eastAsia="ru-RU"/>
        </w:rPr>
        <w:t>очистка территории от мусора;</w:t>
      </w:r>
    </w:p>
    <w:p w:rsidR="00C203D4" w:rsidRPr="00C203D4" w:rsidRDefault="00C203D4" w:rsidP="00C203D4">
      <w:pPr>
        <w:numPr>
          <w:ilvl w:val="0"/>
          <w:numId w:val="46"/>
        </w:numPr>
        <w:shd w:val="clear" w:color="auto" w:fill="FFFFFF"/>
        <w:suppressAutoHyphens w:val="0"/>
        <w:autoSpaceDE/>
        <w:jc w:val="both"/>
        <w:rPr>
          <w:rFonts w:ascii="Open Sans" w:hAnsi="Open Sans"/>
          <w:color w:val="131111"/>
          <w:lang w:eastAsia="ru-RU"/>
        </w:rPr>
      </w:pPr>
      <w:r w:rsidRPr="00C203D4">
        <w:rPr>
          <w:rFonts w:ascii="Open Sans" w:hAnsi="Open Sans"/>
          <w:color w:val="131111"/>
          <w:lang w:eastAsia="ru-RU"/>
        </w:rPr>
        <w:t>озеленение;</w:t>
      </w:r>
    </w:p>
    <w:p w:rsidR="00C203D4" w:rsidRPr="00C203D4" w:rsidRDefault="00C203D4" w:rsidP="00C203D4">
      <w:pPr>
        <w:numPr>
          <w:ilvl w:val="0"/>
          <w:numId w:val="46"/>
        </w:numPr>
        <w:shd w:val="clear" w:color="auto" w:fill="FFFFFF"/>
        <w:suppressAutoHyphens w:val="0"/>
        <w:autoSpaceDE/>
        <w:jc w:val="both"/>
        <w:rPr>
          <w:rFonts w:ascii="Open Sans" w:hAnsi="Open Sans"/>
          <w:color w:val="131111"/>
          <w:lang w:eastAsia="ru-RU"/>
        </w:rPr>
      </w:pPr>
      <w:r w:rsidRPr="00C203D4">
        <w:rPr>
          <w:rFonts w:ascii="Open Sans" w:hAnsi="Open Sans"/>
          <w:color w:val="131111"/>
          <w:lang w:eastAsia="ru-RU"/>
        </w:rPr>
        <w:t>вырубка деревьев и кустарников, обрезка веток, скашивание травы;</w:t>
      </w:r>
    </w:p>
    <w:p w:rsidR="00C203D4" w:rsidRPr="00C203D4" w:rsidRDefault="00C203D4" w:rsidP="00C203D4">
      <w:pPr>
        <w:numPr>
          <w:ilvl w:val="0"/>
          <w:numId w:val="46"/>
        </w:numPr>
        <w:shd w:val="clear" w:color="auto" w:fill="FFFFFF"/>
        <w:suppressAutoHyphens w:val="0"/>
        <w:autoSpaceDE/>
        <w:jc w:val="both"/>
        <w:rPr>
          <w:rFonts w:ascii="Open Sans" w:hAnsi="Open Sans"/>
          <w:color w:val="131111"/>
          <w:lang w:eastAsia="ru-RU"/>
        </w:rPr>
      </w:pPr>
      <w:r w:rsidRPr="00C203D4">
        <w:rPr>
          <w:rFonts w:ascii="Open Sans" w:hAnsi="Open Sans"/>
          <w:color w:val="131111"/>
          <w:lang w:eastAsia="ru-RU"/>
        </w:rPr>
        <w:t>очистка дорожных покрытий от грязи, снега, льда в местах, недоступных для дорожной техники;</w:t>
      </w:r>
    </w:p>
    <w:p w:rsidR="00C203D4" w:rsidRPr="00C203D4" w:rsidRDefault="00C203D4" w:rsidP="00C203D4">
      <w:pPr>
        <w:numPr>
          <w:ilvl w:val="0"/>
          <w:numId w:val="46"/>
        </w:numPr>
        <w:shd w:val="clear" w:color="auto" w:fill="FFFFFF"/>
        <w:suppressAutoHyphens w:val="0"/>
        <w:autoSpaceDE/>
        <w:jc w:val="both"/>
        <w:rPr>
          <w:rFonts w:ascii="Open Sans" w:hAnsi="Open Sans"/>
          <w:color w:val="131111"/>
          <w:lang w:eastAsia="ru-RU"/>
        </w:rPr>
      </w:pPr>
      <w:r w:rsidRPr="00C203D4">
        <w:rPr>
          <w:rFonts w:ascii="Open Sans" w:hAnsi="Open Sans"/>
          <w:color w:val="131111"/>
          <w:lang w:eastAsia="ru-RU"/>
        </w:rPr>
        <w:t>благоустройство кладбищ, мест воинских захоронений.</w:t>
      </w:r>
    </w:p>
    <w:p w:rsidR="00C203D4" w:rsidRPr="00C203D4" w:rsidRDefault="00C203D4" w:rsidP="00C203D4">
      <w:pPr>
        <w:numPr>
          <w:ilvl w:val="0"/>
          <w:numId w:val="46"/>
        </w:numPr>
        <w:shd w:val="clear" w:color="auto" w:fill="FFFFFF"/>
        <w:suppressAutoHyphens w:val="0"/>
        <w:autoSpaceDE/>
        <w:jc w:val="both"/>
        <w:rPr>
          <w:rFonts w:ascii="Open Sans" w:hAnsi="Open Sans"/>
          <w:color w:val="131111"/>
          <w:lang w:eastAsia="ru-RU"/>
        </w:rPr>
      </w:pPr>
      <w:r w:rsidRPr="00C203D4">
        <w:rPr>
          <w:rFonts w:ascii="Open Sans" w:hAnsi="Open Sans"/>
          <w:color w:val="131111"/>
          <w:lang w:eastAsia="ru-RU"/>
        </w:rPr>
        <w:t>работы по очистке канализационных сетей;</w:t>
      </w:r>
    </w:p>
    <w:p w:rsidR="00C203D4" w:rsidRPr="00C203D4" w:rsidRDefault="00C203D4" w:rsidP="00C203D4">
      <w:pPr>
        <w:numPr>
          <w:ilvl w:val="0"/>
          <w:numId w:val="46"/>
        </w:numPr>
        <w:shd w:val="clear" w:color="auto" w:fill="FFFFFF"/>
        <w:suppressAutoHyphens w:val="0"/>
        <w:autoSpaceDE/>
        <w:jc w:val="both"/>
        <w:rPr>
          <w:rFonts w:ascii="Open Sans" w:hAnsi="Open Sans"/>
          <w:color w:val="131111"/>
          <w:lang w:eastAsia="ru-RU"/>
        </w:rPr>
      </w:pPr>
      <w:r w:rsidRPr="00C203D4">
        <w:rPr>
          <w:rFonts w:ascii="Open Sans" w:hAnsi="Open Sans"/>
          <w:color w:val="131111"/>
          <w:lang w:eastAsia="ru-RU"/>
        </w:rPr>
        <w:t>земляные работы;</w:t>
      </w:r>
    </w:p>
    <w:p w:rsidR="00C203D4" w:rsidRPr="00C203D4" w:rsidRDefault="00C203D4" w:rsidP="00C203D4">
      <w:pPr>
        <w:numPr>
          <w:ilvl w:val="0"/>
          <w:numId w:val="46"/>
        </w:numPr>
        <w:shd w:val="clear" w:color="auto" w:fill="FFFFFF"/>
        <w:suppressAutoHyphens w:val="0"/>
        <w:autoSpaceDE/>
        <w:jc w:val="both"/>
        <w:rPr>
          <w:rFonts w:ascii="Open Sans" w:hAnsi="Open Sans"/>
          <w:color w:val="131111"/>
          <w:lang w:eastAsia="ru-RU"/>
        </w:rPr>
      </w:pPr>
      <w:r w:rsidRPr="00C203D4">
        <w:rPr>
          <w:rFonts w:ascii="Open Sans" w:hAnsi="Open Sans"/>
          <w:color w:val="131111"/>
          <w:lang w:eastAsia="ru-RU"/>
        </w:rPr>
        <w:t>работы по ремонту дорог и других объектов внешнего благоустройства;</w:t>
      </w:r>
    </w:p>
    <w:p w:rsidR="00C203D4" w:rsidRPr="00C203D4" w:rsidRDefault="00C203D4" w:rsidP="00C203D4">
      <w:pPr>
        <w:numPr>
          <w:ilvl w:val="0"/>
          <w:numId w:val="46"/>
        </w:numPr>
        <w:shd w:val="clear" w:color="auto" w:fill="FFFFFF"/>
        <w:suppressAutoHyphens w:val="0"/>
        <w:autoSpaceDE/>
        <w:jc w:val="both"/>
        <w:rPr>
          <w:rFonts w:ascii="Open Sans" w:hAnsi="Open Sans"/>
          <w:color w:val="131111"/>
          <w:lang w:eastAsia="ru-RU"/>
        </w:rPr>
      </w:pPr>
      <w:r w:rsidRPr="00C203D4">
        <w:rPr>
          <w:rFonts w:ascii="Open Sans" w:hAnsi="Open Sans"/>
          <w:color w:val="131111"/>
          <w:lang w:eastAsia="ru-RU"/>
        </w:rPr>
        <w:t>посадка и прополка саженцев деревьев, кустарников и цветочной рассады, побелка деревьев, полив зеленых насаждений;</w:t>
      </w:r>
    </w:p>
    <w:p w:rsidR="00C203D4" w:rsidRPr="00C203D4" w:rsidRDefault="00C203D4" w:rsidP="00C203D4">
      <w:pPr>
        <w:numPr>
          <w:ilvl w:val="0"/>
          <w:numId w:val="45"/>
        </w:numPr>
        <w:shd w:val="clear" w:color="auto" w:fill="FFFFFF"/>
        <w:suppressAutoHyphens w:val="0"/>
        <w:autoSpaceDE/>
        <w:jc w:val="both"/>
        <w:rPr>
          <w:rFonts w:ascii="Open Sans" w:hAnsi="Open Sans"/>
          <w:color w:val="131111"/>
          <w:lang w:eastAsia="ru-RU"/>
        </w:rPr>
      </w:pPr>
      <w:r w:rsidRPr="00C203D4">
        <w:rPr>
          <w:rFonts w:ascii="Open Sans" w:hAnsi="Open Sans"/>
          <w:color w:val="131111"/>
          <w:lang w:eastAsia="ru-RU"/>
        </w:rPr>
        <w:t>Работы по эксплуатации объектов жилищно-коммунального хозяйства:</w:t>
      </w:r>
    </w:p>
    <w:p w:rsidR="00C203D4" w:rsidRPr="00C203D4" w:rsidRDefault="00C203D4" w:rsidP="00C203D4">
      <w:pPr>
        <w:numPr>
          <w:ilvl w:val="0"/>
          <w:numId w:val="47"/>
        </w:numPr>
        <w:shd w:val="clear" w:color="auto" w:fill="FFFFFF"/>
        <w:suppressAutoHyphens w:val="0"/>
        <w:autoSpaceDE/>
        <w:jc w:val="both"/>
        <w:rPr>
          <w:rFonts w:ascii="Open Sans" w:hAnsi="Open Sans"/>
          <w:color w:val="131111"/>
          <w:lang w:eastAsia="ru-RU"/>
        </w:rPr>
      </w:pPr>
      <w:r w:rsidRPr="00C203D4">
        <w:rPr>
          <w:rFonts w:ascii="Open Sans" w:hAnsi="Open Sans"/>
          <w:color w:val="131111"/>
          <w:lang w:eastAsia="ru-RU"/>
        </w:rPr>
        <w:t>санитарная очистка территорий и контейнерных площадок от мусора и твердых бытовых отходов;</w:t>
      </w:r>
    </w:p>
    <w:p w:rsidR="00C203D4" w:rsidRPr="00C203D4" w:rsidRDefault="00C203D4" w:rsidP="00C203D4">
      <w:pPr>
        <w:numPr>
          <w:ilvl w:val="0"/>
          <w:numId w:val="45"/>
        </w:numPr>
        <w:shd w:val="clear" w:color="auto" w:fill="FFFFFF"/>
        <w:suppressAutoHyphens w:val="0"/>
        <w:autoSpaceDE/>
        <w:jc w:val="both"/>
        <w:rPr>
          <w:rFonts w:ascii="Open Sans" w:hAnsi="Open Sans"/>
          <w:color w:val="131111"/>
          <w:lang w:eastAsia="ru-RU"/>
        </w:rPr>
      </w:pPr>
      <w:r w:rsidRPr="00C203D4">
        <w:rPr>
          <w:rFonts w:ascii="Open Sans" w:hAnsi="Open Sans"/>
          <w:color w:val="131111"/>
          <w:lang w:eastAsia="ru-RU"/>
        </w:rPr>
        <w:t>Погрузочно-разгрузочные работы.</w:t>
      </w:r>
    </w:p>
    <w:p w:rsidR="00C203D4" w:rsidRPr="00C203D4" w:rsidRDefault="00C203D4" w:rsidP="00C203D4">
      <w:pPr>
        <w:numPr>
          <w:ilvl w:val="0"/>
          <w:numId w:val="45"/>
        </w:numPr>
        <w:shd w:val="clear" w:color="auto" w:fill="FFFFFF"/>
        <w:suppressAutoHyphens w:val="0"/>
        <w:autoSpaceDE/>
        <w:jc w:val="both"/>
        <w:rPr>
          <w:rFonts w:ascii="Open Sans" w:hAnsi="Open Sans"/>
          <w:color w:val="131111"/>
          <w:lang w:eastAsia="ru-RU"/>
        </w:rPr>
      </w:pPr>
      <w:r w:rsidRPr="00C203D4">
        <w:rPr>
          <w:rFonts w:ascii="Open Sans" w:hAnsi="Open Sans" w:hint="eastAsia"/>
          <w:color w:val="131111"/>
          <w:lang w:eastAsia="ru-RU"/>
        </w:rPr>
        <w:t>С</w:t>
      </w:r>
      <w:r w:rsidRPr="00C203D4">
        <w:rPr>
          <w:rFonts w:ascii="Open Sans" w:hAnsi="Open Sans"/>
          <w:color w:val="131111"/>
          <w:lang w:eastAsia="ru-RU"/>
        </w:rPr>
        <w:t>троительные и малярные работы.</w:t>
      </w:r>
    </w:p>
    <w:p w:rsidR="00C203D4" w:rsidRPr="00C203D4" w:rsidRDefault="00C203D4" w:rsidP="00C203D4">
      <w:pPr>
        <w:numPr>
          <w:ilvl w:val="0"/>
          <w:numId w:val="45"/>
        </w:numPr>
        <w:shd w:val="clear" w:color="auto" w:fill="FFFFFF"/>
        <w:suppressAutoHyphens w:val="0"/>
        <w:autoSpaceDE/>
        <w:jc w:val="both"/>
        <w:rPr>
          <w:rFonts w:ascii="Open Sans" w:hAnsi="Open Sans"/>
          <w:color w:val="131111"/>
          <w:lang w:eastAsia="ru-RU"/>
        </w:rPr>
      </w:pPr>
      <w:r w:rsidRPr="00C203D4">
        <w:rPr>
          <w:rFonts w:ascii="Open Sans" w:hAnsi="Open Sans"/>
          <w:color w:val="131111"/>
          <w:lang w:eastAsia="ru-RU"/>
        </w:rPr>
        <w:t>Иные общественно полезные работы, не требующие предварительной и профессиональной подготовки.</w:t>
      </w:r>
    </w:p>
    <w:p w:rsidR="00316678" w:rsidRDefault="00316678" w:rsidP="00C203D4">
      <w:pPr>
        <w:widowControl w:val="0"/>
        <w:suppressAutoHyphens w:val="0"/>
        <w:autoSpaceDN w:val="0"/>
        <w:jc w:val="right"/>
        <w:outlineLvl w:val="0"/>
        <w:rPr>
          <w:lang w:eastAsia="ru-RU"/>
        </w:rPr>
      </w:pPr>
    </w:p>
    <w:p w:rsidR="00316678" w:rsidRDefault="00316678" w:rsidP="00C203D4">
      <w:pPr>
        <w:widowControl w:val="0"/>
        <w:suppressAutoHyphens w:val="0"/>
        <w:autoSpaceDN w:val="0"/>
        <w:jc w:val="right"/>
        <w:outlineLvl w:val="0"/>
        <w:rPr>
          <w:lang w:eastAsia="ru-RU"/>
        </w:rPr>
      </w:pPr>
    </w:p>
    <w:p w:rsidR="00316678" w:rsidRDefault="00316678" w:rsidP="00C203D4">
      <w:pPr>
        <w:widowControl w:val="0"/>
        <w:suppressAutoHyphens w:val="0"/>
        <w:autoSpaceDN w:val="0"/>
        <w:jc w:val="right"/>
        <w:outlineLvl w:val="0"/>
        <w:rPr>
          <w:lang w:eastAsia="ru-RU"/>
        </w:rPr>
      </w:pPr>
    </w:p>
    <w:p w:rsidR="00316678" w:rsidRDefault="00316678" w:rsidP="00C203D4">
      <w:pPr>
        <w:widowControl w:val="0"/>
        <w:suppressAutoHyphens w:val="0"/>
        <w:autoSpaceDN w:val="0"/>
        <w:jc w:val="right"/>
        <w:outlineLvl w:val="0"/>
        <w:rPr>
          <w:lang w:eastAsia="ru-RU"/>
        </w:rPr>
      </w:pPr>
    </w:p>
    <w:p w:rsidR="00316678" w:rsidRDefault="00316678" w:rsidP="00C203D4">
      <w:pPr>
        <w:widowControl w:val="0"/>
        <w:suppressAutoHyphens w:val="0"/>
        <w:autoSpaceDN w:val="0"/>
        <w:jc w:val="right"/>
        <w:outlineLvl w:val="0"/>
        <w:rPr>
          <w:lang w:eastAsia="ru-RU"/>
        </w:rPr>
      </w:pPr>
    </w:p>
    <w:p w:rsidR="00316678" w:rsidRDefault="00316678" w:rsidP="00C203D4">
      <w:pPr>
        <w:widowControl w:val="0"/>
        <w:suppressAutoHyphens w:val="0"/>
        <w:autoSpaceDN w:val="0"/>
        <w:jc w:val="right"/>
        <w:outlineLvl w:val="0"/>
        <w:rPr>
          <w:lang w:eastAsia="ru-RU"/>
        </w:rPr>
      </w:pPr>
    </w:p>
    <w:p w:rsidR="00316678" w:rsidRDefault="00316678" w:rsidP="00C203D4">
      <w:pPr>
        <w:widowControl w:val="0"/>
        <w:suppressAutoHyphens w:val="0"/>
        <w:autoSpaceDN w:val="0"/>
        <w:jc w:val="right"/>
        <w:outlineLvl w:val="0"/>
        <w:rPr>
          <w:lang w:eastAsia="ru-RU"/>
        </w:rPr>
      </w:pPr>
    </w:p>
    <w:p w:rsidR="00316678" w:rsidRDefault="00316678" w:rsidP="00C203D4">
      <w:pPr>
        <w:widowControl w:val="0"/>
        <w:suppressAutoHyphens w:val="0"/>
        <w:autoSpaceDN w:val="0"/>
        <w:jc w:val="right"/>
        <w:outlineLvl w:val="0"/>
        <w:rPr>
          <w:lang w:eastAsia="ru-RU"/>
        </w:rPr>
      </w:pPr>
    </w:p>
    <w:p w:rsidR="00316678" w:rsidRDefault="00316678" w:rsidP="00C203D4">
      <w:pPr>
        <w:widowControl w:val="0"/>
        <w:suppressAutoHyphens w:val="0"/>
        <w:autoSpaceDN w:val="0"/>
        <w:jc w:val="right"/>
        <w:outlineLvl w:val="0"/>
        <w:rPr>
          <w:lang w:eastAsia="ru-RU"/>
        </w:rPr>
      </w:pPr>
    </w:p>
    <w:p w:rsidR="00316678" w:rsidRDefault="00316678" w:rsidP="00C203D4">
      <w:pPr>
        <w:widowControl w:val="0"/>
        <w:suppressAutoHyphens w:val="0"/>
        <w:autoSpaceDN w:val="0"/>
        <w:jc w:val="right"/>
        <w:outlineLvl w:val="0"/>
        <w:rPr>
          <w:lang w:eastAsia="ru-RU"/>
        </w:rPr>
      </w:pPr>
    </w:p>
    <w:p w:rsidR="00316678" w:rsidRDefault="00316678" w:rsidP="00C203D4">
      <w:pPr>
        <w:widowControl w:val="0"/>
        <w:suppressAutoHyphens w:val="0"/>
        <w:autoSpaceDN w:val="0"/>
        <w:jc w:val="right"/>
        <w:outlineLvl w:val="0"/>
        <w:rPr>
          <w:lang w:eastAsia="ru-RU"/>
        </w:rPr>
      </w:pPr>
    </w:p>
    <w:p w:rsidR="00316678" w:rsidRDefault="00316678" w:rsidP="00C203D4">
      <w:pPr>
        <w:widowControl w:val="0"/>
        <w:suppressAutoHyphens w:val="0"/>
        <w:autoSpaceDN w:val="0"/>
        <w:jc w:val="right"/>
        <w:outlineLvl w:val="0"/>
        <w:rPr>
          <w:lang w:eastAsia="ru-RU"/>
        </w:rPr>
      </w:pPr>
    </w:p>
    <w:p w:rsidR="00316678" w:rsidRDefault="00316678" w:rsidP="00C203D4">
      <w:pPr>
        <w:widowControl w:val="0"/>
        <w:suppressAutoHyphens w:val="0"/>
        <w:autoSpaceDN w:val="0"/>
        <w:jc w:val="right"/>
        <w:outlineLvl w:val="0"/>
        <w:rPr>
          <w:lang w:eastAsia="ru-RU"/>
        </w:rPr>
      </w:pPr>
    </w:p>
    <w:p w:rsidR="00316678" w:rsidRDefault="00316678" w:rsidP="00C203D4">
      <w:pPr>
        <w:widowControl w:val="0"/>
        <w:suppressAutoHyphens w:val="0"/>
        <w:autoSpaceDN w:val="0"/>
        <w:jc w:val="right"/>
        <w:outlineLvl w:val="0"/>
        <w:rPr>
          <w:lang w:eastAsia="ru-RU"/>
        </w:rPr>
      </w:pPr>
    </w:p>
    <w:p w:rsidR="00316678" w:rsidRDefault="00316678" w:rsidP="00C203D4">
      <w:pPr>
        <w:widowControl w:val="0"/>
        <w:suppressAutoHyphens w:val="0"/>
        <w:autoSpaceDN w:val="0"/>
        <w:jc w:val="right"/>
        <w:outlineLvl w:val="0"/>
        <w:rPr>
          <w:lang w:eastAsia="ru-RU"/>
        </w:rPr>
      </w:pPr>
    </w:p>
    <w:p w:rsidR="00316678" w:rsidRDefault="00316678" w:rsidP="00C203D4">
      <w:pPr>
        <w:widowControl w:val="0"/>
        <w:suppressAutoHyphens w:val="0"/>
        <w:autoSpaceDN w:val="0"/>
        <w:jc w:val="right"/>
        <w:outlineLvl w:val="0"/>
        <w:rPr>
          <w:lang w:eastAsia="ru-RU"/>
        </w:rPr>
      </w:pPr>
    </w:p>
    <w:p w:rsidR="00316678" w:rsidRDefault="00316678" w:rsidP="00C203D4">
      <w:pPr>
        <w:widowControl w:val="0"/>
        <w:suppressAutoHyphens w:val="0"/>
        <w:autoSpaceDN w:val="0"/>
        <w:jc w:val="right"/>
        <w:outlineLvl w:val="0"/>
        <w:rPr>
          <w:lang w:eastAsia="ru-RU"/>
        </w:rPr>
      </w:pPr>
    </w:p>
    <w:p w:rsidR="00316678" w:rsidRDefault="00316678" w:rsidP="00C203D4">
      <w:pPr>
        <w:widowControl w:val="0"/>
        <w:suppressAutoHyphens w:val="0"/>
        <w:autoSpaceDN w:val="0"/>
        <w:jc w:val="right"/>
        <w:outlineLvl w:val="0"/>
        <w:rPr>
          <w:lang w:eastAsia="ru-RU"/>
        </w:rPr>
      </w:pPr>
    </w:p>
    <w:p w:rsidR="00316678" w:rsidRDefault="00316678" w:rsidP="00C203D4">
      <w:pPr>
        <w:widowControl w:val="0"/>
        <w:suppressAutoHyphens w:val="0"/>
        <w:autoSpaceDN w:val="0"/>
        <w:jc w:val="right"/>
        <w:outlineLvl w:val="0"/>
        <w:rPr>
          <w:lang w:eastAsia="ru-RU"/>
        </w:rPr>
      </w:pPr>
    </w:p>
    <w:p w:rsidR="00316678" w:rsidRDefault="00316678" w:rsidP="00C203D4">
      <w:pPr>
        <w:widowControl w:val="0"/>
        <w:suppressAutoHyphens w:val="0"/>
        <w:autoSpaceDN w:val="0"/>
        <w:jc w:val="right"/>
        <w:outlineLvl w:val="0"/>
        <w:rPr>
          <w:lang w:eastAsia="ru-RU"/>
        </w:rPr>
      </w:pPr>
    </w:p>
    <w:p w:rsidR="00316678" w:rsidRDefault="00316678" w:rsidP="00C203D4">
      <w:pPr>
        <w:widowControl w:val="0"/>
        <w:suppressAutoHyphens w:val="0"/>
        <w:autoSpaceDN w:val="0"/>
        <w:jc w:val="right"/>
        <w:outlineLvl w:val="0"/>
        <w:rPr>
          <w:lang w:eastAsia="ru-RU"/>
        </w:rPr>
      </w:pPr>
    </w:p>
    <w:p w:rsidR="00316678" w:rsidRDefault="00316678" w:rsidP="00C203D4">
      <w:pPr>
        <w:widowControl w:val="0"/>
        <w:suppressAutoHyphens w:val="0"/>
        <w:autoSpaceDN w:val="0"/>
        <w:jc w:val="right"/>
        <w:outlineLvl w:val="0"/>
        <w:rPr>
          <w:lang w:eastAsia="ru-RU"/>
        </w:rPr>
        <w:sectPr w:rsidR="00316678" w:rsidSect="00A677D6">
          <w:footerReference w:type="default" r:id="rId15"/>
          <w:pgSz w:w="11906" w:h="16838"/>
          <w:pgMar w:top="1134" w:right="851" w:bottom="1134" w:left="1843" w:header="709" w:footer="709" w:gutter="0"/>
          <w:cols w:space="708"/>
          <w:docGrid w:linePitch="360"/>
        </w:sectPr>
      </w:pPr>
    </w:p>
    <w:p w:rsidR="00C203D4" w:rsidRPr="00C203D4" w:rsidRDefault="00C203D4" w:rsidP="00C203D4">
      <w:pPr>
        <w:widowControl w:val="0"/>
        <w:suppressAutoHyphens w:val="0"/>
        <w:autoSpaceDN w:val="0"/>
        <w:jc w:val="right"/>
        <w:outlineLvl w:val="0"/>
        <w:rPr>
          <w:lang w:eastAsia="ru-RU"/>
        </w:rPr>
      </w:pPr>
      <w:r w:rsidRPr="00C203D4">
        <w:rPr>
          <w:lang w:eastAsia="ru-RU"/>
        </w:rPr>
        <w:lastRenderedPageBreak/>
        <w:t>Приложение № 2</w:t>
      </w:r>
    </w:p>
    <w:p w:rsidR="00C203D4" w:rsidRPr="00C203D4" w:rsidRDefault="00C203D4" w:rsidP="00C203D4">
      <w:pPr>
        <w:widowControl w:val="0"/>
        <w:suppressAutoHyphens w:val="0"/>
        <w:autoSpaceDN w:val="0"/>
        <w:jc w:val="right"/>
        <w:rPr>
          <w:lang w:eastAsia="ru-RU"/>
        </w:rPr>
      </w:pPr>
      <w:r w:rsidRPr="00C203D4">
        <w:rPr>
          <w:lang w:eastAsia="ru-RU"/>
        </w:rPr>
        <w:t xml:space="preserve"> к постановлению Администрации </w:t>
      </w:r>
    </w:p>
    <w:p w:rsidR="00C203D4" w:rsidRPr="00C203D4" w:rsidRDefault="00C203D4" w:rsidP="00C203D4">
      <w:pPr>
        <w:widowControl w:val="0"/>
        <w:suppressAutoHyphens w:val="0"/>
        <w:autoSpaceDN w:val="0"/>
        <w:jc w:val="right"/>
        <w:rPr>
          <w:lang w:eastAsia="ru-RU"/>
        </w:rPr>
      </w:pPr>
      <w:r w:rsidRPr="00C203D4">
        <w:rPr>
          <w:lang w:eastAsia="ru-RU"/>
        </w:rPr>
        <w:t>муниципального образования</w:t>
      </w:r>
    </w:p>
    <w:p w:rsidR="00C203D4" w:rsidRPr="00C203D4" w:rsidRDefault="00C203D4" w:rsidP="00C203D4">
      <w:pPr>
        <w:widowControl w:val="0"/>
        <w:suppressAutoHyphens w:val="0"/>
        <w:autoSpaceDN w:val="0"/>
        <w:jc w:val="right"/>
        <w:rPr>
          <w:lang w:eastAsia="ru-RU"/>
        </w:rPr>
      </w:pPr>
      <w:r w:rsidRPr="00C203D4">
        <w:rPr>
          <w:lang w:eastAsia="ru-RU"/>
        </w:rPr>
        <w:t>«Муниципальный округ</w:t>
      </w:r>
    </w:p>
    <w:p w:rsidR="00C203D4" w:rsidRPr="00C203D4" w:rsidRDefault="00C203D4" w:rsidP="00C203D4">
      <w:pPr>
        <w:widowControl w:val="0"/>
        <w:suppressAutoHyphens w:val="0"/>
        <w:autoSpaceDN w:val="0"/>
        <w:jc w:val="right"/>
        <w:rPr>
          <w:lang w:eastAsia="ru-RU"/>
        </w:rPr>
      </w:pPr>
      <w:proofErr w:type="spellStart"/>
      <w:r w:rsidRPr="00C203D4">
        <w:rPr>
          <w:lang w:eastAsia="ru-RU"/>
        </w:rPr>
        <w:t>Якшур-Бодьинский</w:t>
      </w:r>
      <w:proofErr w:type="spellEnd"/>
      <w:r w:rsidRPr="00C203D4">
        <w:rPr>
          <w:lang w:eastAsia="ru-RU"/>
        </w:rPr>
        <w:t xml:space="preserve"> район</w:t>
      </w:r>
    </w:p>
    <w:p w:rsidR="00C203D4" w:rsidRPr="00C203D4" w:rsidRDefault="00C203D4" w:rsidP="00C203D4">
      <w:pPr>
        <w:widowControl w:val="0"/>
        <w:suppressAutoHyphens w:val="0"/>
        <w:autoSpaceDN w:val="0"/>
        <w:jc w:val="right"/>
        <w:rPr>
          <w:lang w:eastAsia="ru-RU"/>
        </w:rPr>
      </w:pPr>
      <w:r w:rsidRPr="00C203D4">
        <w:rPr>
          <w:lang w:eastAsia="ru-RU"/>
        </w:rPr>
        <w:t>Удмуртской Республики»</w:t>
      </w:r>
    </w:p>
    <w:p w:rsidR="00C203D4" w:rsidRPr="00C203D4" w:rsidRDefault="00C203D4" w:rsidP="00C203D4">
      <w:pPr>
        <w:widowControl w:val="0"/>
        <w:suppressAutoHyphens w:val="0"/>
        <w:autoSpaceDN w:val="0"/>
        <w:jc w:val="right"/>
        <w:rPr>
          <w:lang w:eastAsia="ru-RU"/>
        </w:rPr>
      </w:pPr>
      <w:r w:rsidRPr="00C203D4">
        <w:rPr>
          <w:lang w:eastAsia="ru-RU"/>
        </w:rPr>
        <w:t>от «28» декабря 2024 года № 2392</w:t>
      </w:r>
    </w:p>
    <w:p w:rsidR="00C203D4" w:rsidRPr="00C203D4" w:rsidRDefault="00C203D4" w:rsidP="00C203D4">
      <w:pPr>
        <w:widowControl w:val="0"/>
        <w:suppressAutoHyphens w:val="0"/>
        <w:autoSpaceDN w:val="0"/>
        <w:rPr>
          <w:rFonts w:ascii="Calibri" w:hAnsi="Calibri" w:cs="Calibri"/>
          <w:b/>
          <w:sz w:val="28"/>
          <w:szCs w:val="28"/>
          <w:lang w:eastAsia="ru-RU"/>
        </w:rPr>
      </w:pPr>
    </w:p>
    <w:p w:rsidR="00C203D4" w:rsidRPr="00C203D4" w:rsidRDefault="00C203D4" w:rsidP="00C203D4">
      <w:pPr>
        <w:widowControl w:val="0"/>
        <w:suppressAutoHyphens w:val="0"/>
        <w:autoSpaceDN w:val="0"/>
        <w:jc w:val="center"/>
        <w:rPr>
          <w:lang w:eastAsia="ru-RU"/>
        </w:rPr>
      </w:pPr>
      <w:r w:rsidRPr="00C203D4">
        <w:rPr>
          <w:lang w:eastAsia="ru-RU"/>
        </w:rPr>
        <w:t xml:space="preserve">Перечень объектов, на которых отбываются </w:t>
      </w:r>
    </w:p>
    <w:p w:rsidR="00C203D4" w:rsidRPr="00C203D4" w:rsidRDefault="00C203D4" w:rsidP="00C203D4">
      <w:pPr>
        <w:widowControl w:val="0"/>
        <w:suppressAutoHyphens w:val="0"/>
        <w:autoSpaceDN w:val="0"/>
        <w:jc w:val="center"/>
        <w:rPr>
          <w:lang w:eastAsia="ru-RU"/>
        </w:rPr>
      </w:pPr>
      <w:r w:rsidRPr="00C203D4">
        <w:rPr>
          <w:lang w:eastAsia="ru-RU"/>
        </w:rPr>
        <w:t xml:space="preserve">обязательные работы, на территории </w:t>
      </w:r>
    </w:p>
    <w:p w:rsidR="00C203D4" w:rsidRPr="00C203D4" w:rsidRDefault="00C203D4" w:rsidP="00C203D4">
      <w:pPr>
        <w:widowControl w:val="0"/>
        <w:suppressAutoHyphens w:val="0"/>
        <w:autoSpaceDN w:val="0"/>
        <w:jc w:val="center"/>
        <w:rPr>
          <w:lang w:eastAsia="ru-RU"/>
        </w:rPr>
      </w:pPr>
      <w:r w:rsidRPr="00C203D4">
        <w:rPr>
          <w:lang w:eastAsia="ru-RU"/>
        </w:rPr>
        <w:t xml:space="preserve">муниципального образования «Муниципальный округ </w:t>
      </w:r>
    </w:p>
    <w:p w:rsidR="00C203D4" w:rsidRPr="00C203D4" w:rsidRDefault="00C203D4" w:rsidP="00C203D4">
      <w:pPr>
        <w:widowControl w:val="0"/>
        <w:suppressAutoHyphens w:val="0"/>
        <w:autoSpaceDN w:val="0"/>
        <w:jc w:val="center"/>
        <w:rPr>
          <w:lang w:eastAsia="ru-RU"/>
        </w:rPr>
      </w:pPr>
      <w:proofErr w:type="spellStart"/>
      <w:r w:rsidRPr="00C203D4">
        <w:rPr>
          <w:lang w:eastAsia="ru-RU"/>
        </w:rPr>
        <w:t>Якшур-Бодьинский</w:t>
      </w:r>
      <w:proofErr w:type="spellEnd"/>
      <w:r w:rsidRPr="00C203D4">
        <w:rPr>
          <w:lang w:eastAsia="ru-RU"/>
        </w:rPr>
        <w:t xml:space="preserve"> район Удмуртский Республики»</w:t>
      </w:r>
    </w:p>
    <w:p w:rsidR="00C203D4" w:rsidRPr="00C203D4" w:rsidRDefault="00C203D4" w:rsidP="00C203D4">
      <w:pPr>
        <w:widowControl w:val="0"/>
        <w:suppressAutoHyphens w:val="0"/>
        <w:autoSpaceDN w:val="0"/>
        <w:jc w:val="right"/>
        <w:rPr>
          <w:rFonts w:ascii="Calibri" w:hAnsi="Calibri" w:cs="Calibri"/>
          <w:sz w:val="28"/>
          <w:szCs w:val="28"/>
          <w:lang w:eastAsia="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111"/>
        <w:gridCol w:w="4111"/>
        <w:gridCol w:w="1696"/>
        <w:gridCol w:w="4541"/>
      </w:tblGrid>
      <w:tr w:rsidR="00C203D4" w:rsidRPr="00C203D4" w:rsidTr="003839B6">
        <w:tc>
          <w:tcPr>
            <w:tcW w:w="817" w:type="dxa"/>
            <w:shd w:val="clear" w:color="auto" w:fill="auto"/>
          </w:tcPr>
          <w:p w:rsidR="00C203D4" w:rsidRPr="00C203D4" w:rsidRDefault="00C203D4" w:rsidP="00C203D4">
            <w:pPr>
              <w:widowControl w:val="0"/>
              <w:suppressAutoHyphens w:val="0"/>
              <w:autoSpaceDN w:val="0"/>
              <w:jc w:val="center"/>
              <w:rPr>
                <w:lang w:eastAsia="ru-RU"/>
              </w:rPr>
            </w:pPr>
            <w:r w:rsidRPr="00C203D4">
              <w:rPr>
                <w:lang w:eastAsia="ru-RU"/>
              </w:rPr>
              <w:t xml:space="preserve">№ </w:t>
            </w:r>
            <w:proofErr w:type="gramStart"/>
            <w:r w:rsidRPr="00C203D4">
              <w:rPr>
                <w:lang w:eastAsia="ru-RU"/>
              </w:rPr>
              <w:t>п</w:t>
            </w:r>
            <w:proofErr w:type="gramEnd"/>
            <w:r w:rsidRPr="00C203D4">
              <w:rPr>
                <w:lang w:eastAsia="ru-RU"/>
              </w:rPr>
              <w:t>/п</w:t>
            </w:r>
          </w:p>
        </w:tc>
        <w:tc>
          <w:tcPr>
            <w:tcW w:w="4111" w:type="dxa"/>
            <w:shd w:val="clear" w:color="auto" w:fill="auto"/>
          </w:tcPr>
          <w:p w:rsidR="00C203D4" w:rsidRPr="00C203D4" w:rsidRDefault="00C203D4" w:rsidP="00C203D4">
            <w:pPr>
              <w:widowControl w:val="0"/>
              <w:suppressAutoHyphens w:val="0"/>
              <w:autoSpaceDN w:val="0"/>
              <w:jc w:val="center"/>
              <w:rPr>
                <w:lang w:eastAsia="ru-RU"/>
              </w:rPr>
            </w:pPr>
            <w:r w:rsidRPr="00C203D4">
              <w:rPr>
                <w:lang w:eastAsia="ru-RU"/>
              </w:rPr>
              <w:t>Наименование организации</w:t>
            </w:r>
          </w:p>
        </w:tc>
        <w:tc>
          <w:tcPr>
            <w:tcW w:w="4111" w:type="dxa"/>
            <w:shd w:val="clear" w:color="auto" w:fill="auto"/>
          </w:tcPr>
          <w:p w:rsidR="00C203D4" w:rsidRPr="00C203D4" w:rsidRDefault="00C203D4" w:rsidP="00C203D4">
            <w:pPr>
              <w:widowControl w:val="0"/>
              <w:suppressAutoHyphens w:val="0"/>
              <w:autoSpaceDN w:val="0"/>
              <w:jc w:val="center"/>
              <w:rPr>
                <w:lang w:eastAsia="ru-RU"/>
              </w:rPr>
            </w:pPr>
            <w:r w:rsidRPr="00C203D4">
              <w:rPr>
                <w:lang w:eastAsia="ru-RU"/>
              </w:rPr>
              <w:t>Адрес места нахождения</w:t>
            </w:r>
          </w:p>
        </w:tc>
        <w:tc>
          <w:tcPr>
            <w:tcW w:w="1696" w:type="dxa"/>
            <w:shd w:val="clear" w:color="auto" w:fill="auto"/>
          </w:tcPr>
          <w:p w:rsidR="00C203D4" w:rsidRPr="00C203D4" w:rsidRDefault="00C203D4" w:rsidP="00C203D4">
            <w:pPr>
              <w:widowControl w:val="0"/>
              <w:suppressAutoHyphens w:val="0"/>
              <w:autoSpaceDN w:val="0"/>
              <w:jc w:val="center"/>
              <w:rPr>
                <w:lang w:eastAsia="ru-RU"/>
              </w:rPr>
            </w:pPr>
            <w:r w:rsidRPr="00C203D4">
              <w:rPr>
                <w:lang w:eastAsia="ru-RU"/>
              </w:rPr>
              <w:t>Телефон</w:t>
            </w:r>
          </w:p>
        </w:tc>
        <w:tc>
          <w:tcPr>
            <w:tcW w:w="4541" w:type="dxa"/>
            <w:shd w:val="clear" w:color="auto" w:fill="auto"/>
          </w:tcPr>
          <w:p w:rsidR="00C203D4" w:rsidRPr="00C203D4" w:rsidRDefault="00C203D4" w:rsidP="00C203D4">
            <w:pPr>
              <w:widowControl w:val="0"/>
              <w:suppressAutoHyphens w:val="0"/>
              <w:autoSpaceDN w:val="0"/>
              <w:jc w:val="center"/>
              <w:rPr>
                <w:lang w:eastAsia="ru-RU"/>
              </w:rPr>
            </w:pPr>
            <w:r w:rsidRPr="00C203D4">
              <w:rPr>
                <w:lang w:eastAsia="ru-RU"/>
              </w:rPr>
              <w:t xml:space="preserve">Территория </w:t>
            </w:r>
          </w:p>
        </w:tc>
      </w:tr>
      <w:tr w:rsidR="00C203D4" w:rsidRPr="00C203D4" w:rsidTr="003839B6">
        <w:tc>
          <w:tcPr>
            <w:tcW w:w="817" w:type="dxa"/>
            <w:shd w:val="clear" w:color="auto" w:fill="auto"/>
          </w:tcPr>
          <w:p w:rsidR="00C203D4" w:rsidRPr="00C203D4" w:rsidRDefault="00C203D4" w:rsidP="00C203D4">
            <w:pPr>
              <w:widowControl w:val="0"/>
              <w:suppressAutoHyphens w:val="0"/>
              <w:autoSpaceDN w:val="0"/>
              <w:jc w:val="center"/>
              <w:rPr>
                <w:lang w:eastAsia="ru-RU"/>
              </w:rPr>
            </w:pPr>
            <w:r w:rsidRPr="00C203D4">
              <w:rPr>
                <w:lang w:eastAsia="ru-RU"/>
              </w:rPr>
              <w:t>1</w:t>
            </w:r>
          </w:p>
        </w:tc>
        <w:tc>
          <w:tcPr>
            <w:tcW w:w="4111"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 xml:space="preserve">Администрация муниципального образования «Муниципальный округ </w:t>
            </w:r>
            <w:proofErr w:type="spellStart"/>
            <w:r w:rsidRPr="00C203D4">
              <w:rPr>
                <w:lang w:eastAsia="ru-RU"/>
              </w:rPr>
              <w:t>Якшур-Бодьинский</w:t>
            </w:r>
            <w:proofErr w:type="spellEnd"/>
            <w:r w:rsidRPr="00C203D4">
              <w:rPr>
                <w:lang w:eastAsia="ru-RU"/>
              </w:rPr>
              <w:t xml:space="preserve"> район Удмуртской Республики»  в лице территориальных органов:</w:t>
            </w:r>
          </w:p>
        </w:tc>
        <w:tc>
          <w:tcPr>
            <w:tcW w:w="4111"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 xml:space="preserve">427100, УР, </w:t>
            </w:r>
            <w:proofErr w:type="spellStart"/>
            <w:r w:rsidRPr="00C203D4">
              <w:rPr>
                <w:lang w:eastAsia="ru-RU"/>
              </w:rPr>
              <w:t>Якшур-Бодьинский</w:t>
            </w:r>
            <w:proofErr w:type="spellEnd"/>
            <w:r w:rsidRPr="00C203D4">
              <w:rPr>
                <w:lang w:eastAsia="ru-RU"/>
              </w:rPr>
              <w:t xml:space="preserve"> район, </w:t>
            </w:r>
            <w:proofErr w:type="gramStart"/>
            <w:r w:rsidRPr="00C203D4">
              <w:rPr>
                <w:lang w:eastAsia="ru-RU"/>
              </w:rPr>
              <w:t>с</w:t>
            </w:r>
            <w:proofErr w:type="gramEnd"/>
            <w:r w:rsidRPr="00C203D4">
              <w:rPr>
                <w:lang w:eastAsia="ru-RU"/>
              </w:rPr>
              <w:t xml:space="preserve">. Якшур-Бодья, </w:t>
            </w:r>
          </w:p>
          <w:p w:rsidR="00C203D4" w:rsidRPr="00C203D4" w:rsidRDefault="00C203D4" w:rsidP="00C203D4">
            <w:pPr>
              <w:widowControl w:val="0"/>
              <w:suppressAutoHyphens w:val="0"/>
              <w:autoSpaceDN w:val="0"/>
              <w:rPr>
                <w:lang w:eastAsia="ru-RU"/>
              </w:rPr>
            </w:pPr>
            <w:r w:rsidRPr="00C203D4">
              <w:rPr>
                <w:lang w:eastAsia="ru-RU"/>
              </w:rPr>
              <w:t xml:space="preserve">ул. </w:t>
            </w:r>
            <w:proofErr w:type="spellStart"/>
            <w:r w:rsidRPr="00C203D4">
              <w:rPr>
                <w:lang w:eastAsia="ru-RU"/>
              </w:rPr>
              <w:t>Пушиной</w:t>
            </w:r>
            <w:proofErr w:type="spellEnd"/>
            <w:r w:rsidRPr="00C203D4">
              <w:rPr>
                <w:lang w:eastAsia="ru-RU"/>
              </w:rPr>
              <w:t>, д. 69</w:t>
            </w:r>
          </w:p>
        </w:tc>
        <w:tc>
          <w:tcPr>
            <w:tcW w:w="1696"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8(34162)41454</w:t>
            </w:r>
          </w:p>
        </w:tc>
        <w:tc>
          <w:tcPr>
            <w:tcW w:w="4541"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 xml:space="preserve">Муниципальное образование «Муниципальный округ </w:t>
            </w:r>
            <w:proofErr w:type="spellStart"/>
            <w:r w:rsidRPr="00C203D4">
              <w:rPr>
                <w:lang w:eastAsia="ru-RU"/>
              </w:rPr>
              <w:t>Якшур-Бодьинский</w:t>
            </w:r>
            <w:proofErr w:type="spellEnd"/>
            <w:r w:rsidRPr="00C203D4">
              <w:rPr>
                <w:lang w:eastAsia="ru-RU"/>
              </w:rPr>
              <w:t xml:space="preserve"> район Удмуртской Республики»</w:t>
            </w:r>
          </w:p>
        </w:tc>
      </w:tr>
      <w:tr w:rsidR="00C203D4" w:rsidRPr="00C203D4" w:rsidTr="003839B6">
        <w:tc>
          <w:tcPr>
            <w:tcW w:w="817" w:type="dxa"/>
            <w:shd w:val="clear" w:color="auto" w:fill="auto"/>
          </w:tcPr>
          <w:p w:rsidR="00C203D4" w:rsidRPr="00C203D4" w:rsidRDefault="00C203D4" w:rsidP="00C203D4">
            <w:pPr>
              <w:widowControl w:val="0"/>
              <w:suppressAutoHyphens w:val="0"/>
              <w:autoSpaceDN w:val="0"/>
              <w:jc w:val="center"/>
              <w:rPr>
                <w:lang w:eastAsia="ru-RU"/>
              </w:rPr>
            </w:pPr>
            <w:r w:rsidRPr="00C203D4">
              <w:rPr>
                <w:lang w:eastAsia="ru-RU"/>
              </w:rPr>
              <w:t>1.1.</w:t>
            </w:r>
          </w:p>
        </w:tc>
        <w:tc>
          <w:tcPr>
            <w:tcW w:w="4111"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Территориальный отдел «</w:t>
            </w:r>
            <w:proofErr w:type="spellStart"/>
            <w:r w:rsidRPr="00C203D4">
              <w:rPr>
                <w:lang w:eastAsia="ru-RU"/>
              </w:rPr>
              <w:t>Большеошворцинский</w:t>
            </w:r>
            <w:proofErr w:type="spellEnd"/>
            <w:r w:rsidRPr="00C203D4">
              <w:rPr>
                <w:lang w:eastAsia="ru-RU"/>
              </w:rPr>
              <w:t xml:space="preserve">» </w:t>
            </w:r>
          </w:p>
        </w:tc>
        <w:tc>
          <w:tcPr>
            <w:tcW w:w="4111"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 xml:space="preserve">427114, УР, </w:t>
            </w:r>
            <w:proofErr w:type="spellStart"/>
            <w:r w:rsidRPr="00C203D4">
              <w:rPr>
                <w:lang w:eastAsia="ru-RU"/>
              </w:rPr>
              <w:t>Якшур-Бодьинский</w:t>
            </w:r>
            <w:proofErr w:type="spellEnd"/>
            <w:r w:rsidRPr="00C203D4">
              <w:rPr>
                <w:lang w:eastAsia="ru-RU"/>
              </w:rPr>
              <w:t xml:space="preserve"> район, д. </w:t>
            </w:r>
            <w:proofErr w:type="gramStart"/>
            <w:r w:rsidRPr="00C203D4">
              <w:rPr>
                <w:lang w:eastAsia="ru-RU"/>
              </w:rPr>
              <w:t>Большие</w:t>
            </w:r>
            <w:proofErr w:type="gramEnd"/>
            <w:r w:rsidRPr="00C203D4">
              <w:rPr>
                <w:lang w:eastAsia="ru-RU"/>
              </w:rPr>
              <w:t xml:space="preserve"> </w:t>
            </w:r>
            <w:proofErr w:type="spellStart"/>
            <w:r w:rsidRPr="00C203D4">
              <w:rPr>
                <w:lang w:eastAsia="ru-RU"/>
              </w:rPr>
              <w:t>Ошворцы</w:t>
            </w:r>
            <w:proofErr w:type="spellEnd"/>
            <w:r w:rsidRPr="00C203D4">
              <w:rPr>
                <w:lang w:eastAsia="ru-RU"/>
              </w:rPr>
              <w:t>, ул. Центральная, д. 13</w:t>
            </w:r>
          </w:p>
        </w:tc>
        <w:tc>
          <w:tcPr>
            <w:tcW w:w="1696"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8(34162)44119</w:t>
            </w:r>
          </w:p>
        </w:tc>
        <w:tc>
          <w:tcPr>
            <w:tcW w:w="4541"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Территория, ранее входившая в состав муниципального образования «</w:t>
            </w:r>
            <w:proofErr w:type="spellStart"/>
            <w:r w:rsidRPr="00C203D4">
              <w:rPr>
                <w:lang w:eastAsia="ru-RU"/>
              </w:rPr>
              <w:t>Большеошворцинское</w:t>
            </w:r>
            <w:proofErr w:type="spellEnd"/>
            <w:r w:rsidRPr="00C203D4">
              <w:rPr>
                <w:lang w:eastAsia="ru-RU"/>
              </w:rPr>
              <w:t>»</w:t>
            </w:r>
          </w:p>
        </w:tc>
      </w:tr>
      <w:tr w:rsidR="00C203D4" w:rsidRPr="00C203D4" w:rsidTr="003839B6">
        <w:tc>
          <w:tcPr>
            <w:tcW w:w="817" w:type="dxa"/>
            <w:shd w:val="clear" w:color="auto" w:fill="auto"/>
          </w:tcPr>
          <w:p w:rsidR="00C203D4" w:rsidRPr="00C203D4" w:rsidRDefault="00C203D4" w:rsidP="00C203D4">
            <w:pPr>
              <w:widowControl w:val="0"/>
              <w:suppressAutoHyphens w:val="0"/>
              <w:autoSpaceDN w:val="0"/>
              <w:jc w:val="center"/>
              <w:rPr>
                <w:lang w:eastAsia="ru-RU"/>
              </w:rPr>
            </w:pPr>
            <w:r w:rsidRPr="00C203D4">
              <w:rPr>
                <w:lang w:eastAsia="ru-RU"/>
              </w:rPr>
              <w:t>1.2.</w:t>
            </w:r>
          </w:p>
        </w:tc>
        <w:tc>
          <w:tcPr>
            <w:tcW w:w="4111"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Территориальный отдел «</w:t>
            </w:r>
            <w:proofErr w:type="spellStart"/>
            <w:r w:rsidRPr="00C203D4">
              <w:rPr>
                <w:lang w:eastAsia="ru-RU"/>
              </w:rPr>
              <w:t>Варавайский</w:t>
            </w:r>
            <w:proofErr w:type="spellEnd"/>
            <w:r w:rsidRPr="00C203D4">
              <w:rPr>
                <w:lang w:eastAsia="ru-RU"/>
              </w:rPr>
              <w:t>»</w:t>
            </w:r>
          </w:p>
        </w:tc>
        <w:tc>
          <w:tcPr>
            <w:tcW w:w="4111"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 xml:space="preserve">427113, УР, </w:t>
            </w:r>
            <w:proofErr w:type="spellStart"/>
            <w:r w:rsidRPr="00C203D4">
              <w:rPr>
                <w:lang w:eastAsia="ru-RU"/>
              </w:rPr>
              <w:t>Якшур-Бодьинский</w:t>
            </w:r>
            <w:proofErr w:type="spellEnd"/>
            <w:r w:rsidRPr="00C203D4">
              <w:rPr>
                <w:lang w:eastAsia="ru-RU"/>
              </w:rPr>
              <w:t xml:space="preserve"> район, д. </w:t>
            </w:r>
            <w:proofErr w:type="spellStart"/>
            <w:r w:rsidRPr="00C203D4">
              <w:rPr>
                <w:lang w:eastAsia="ru-RU"/>
              </w:rPr>
              <w:t>Варавай</w:t>
            </w:r>
            <w:proofErr w:type="spellEnd"/>
            <w:r w:rsidRPr="00C203D4">
              <w:rPr>
                <w:lang w:eastAsia="ru-RU"/>
              </w:rPr>
              <w:t xml:space="preserve">, ул. </w:t>
            </w:r>
            <w:proofErr w:type="gramStart"/>
            <w:r w:rsidRPr="00C203D4">
              <w:rPr>
                <w:lang w:eastAsia="ru-RU"/>
              </w:rPr>
              <w:t>Советская</w:t>
            </w:r>
            <w:proofErr w:type="gramEnd"/>
            <w:r w:rsidRPr="00C203D4">
              <w:rPr>
                <w:lang w:eastAsia="ru-RU"/>
              </w:rPr>
              <w:t xml:space="preserve">, </w:t>
            </w:r>
          </w:p>
          <w:p w:rsidR="00C203D4" w:rsidRPr="00C203D4" w:rsidRDefault="00C203D4" w:rsidP="00C203D4">
            <w:pPr>
              <w:widowControl w:val="0"/>
              <w:suppressAutoHyphens w:val="0"/>
              <w:autoSpaceDN w:val="0"/>
              <w:rPr>
                <w:lang w:eastAsia="ru-RU"/>
              </w:rPr>
            </w:pPr>
            <w:r w:rsidRPr="00C203D4">
              <w:rPr>
                <w:lang w:eastAsia="ru-RU"/>
              </w:rPr>
              <w:t>д. 42</w:t>
            </w:r>
          </w:p>
        </w:tc>
        <w:tc>
          <w:tcPr>
            <w:tcW w:w="1696"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8(34162)42718</w:t>
            </w:r>
          </w:p>
        </w:tc>
        <w:tc>
          <w:tcPr>
            <w:tcW w:w="4541"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Территория, ранее входившая в состав муниципального образования «</w:t>
            </w:r>
            <w:proofErr w:type="spellStart"/>
            <w:r w:rsidRPr="00C203D4">
              <w:rPr>
                <w:lang w:eastAsia="ru-RU"/>
              </w:rPr>
              <w:t>Варавайское</w:t>
            </w:r>
            <w:proofErr w:type="spellEnd"/>
            <w:r w:rsidRPr="00C203D4">
              <w:rPr>
                <w:lang w:eastAsia="ru-RU"/>
              </w:rPr>
              <w:t>»</w:t>
            </w:r>
          </w:p>
        </w:tc>
      </w:tr>
      <w:tr w:rsidR="00C203D4" w:rsidRPr="00C203D4" w:rsidTr="003839B6">
        <w:tc>
          <w:tcPr>
            <w:tcW w:w="817" w:type="dxa"/>
            <w:shd w:val="clear" w:color="auto" w:fill="auto"/>
          </w:tcPr>
          <w:p w:rsidR="00C203D4" w:rsidRPr="00C203D4" w:rsidRDefault="00C203D4" w:rsidP="00C203D4">
            <w:pPr>
              <w:widowControl w:val="0"/>
              <w:suppressAutoHyphens w:val="0"/>
              <w:autoSpaceDN w:val="0"/>
              <w:jc w:val="center"/>
              <w:rPr>
                <w:lang w:eastAsia="ru-RU"/>
              </w:rPr>
            </w:pPr>
            <w:r w:rsidRPr="00C203D4">
              <w:rPr>
                <w:lang w:eastAsia="ru-RU"/>
              </w:rPr>
              <w:t>1.3.</w:t>
            </w:r>
          </w:p>
        </w:tc>
        <w:tc>
          <w:tcPr>
            <w:tcW w:w="4111"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Территориальный отдел «</w:t>
            </w:r>
            <w:proofErr w:type="spellStart"/>
            <w:r w:rsidRPr="00C203D4">
              <w:rPr>
                <w:lang w:eastAsia="ru-RU"/>
              </w:rPr>
              <w:t>Кекоранский</w:t>
            </w:r>
            <w:proofErr w:type="spellEnd"/>
            <w:r w:rsidRPr="00C203D4">
              <w:rPr>
                <w:lang w:eastAsia="ru-RU"/>
              </w:rPr>
              <w:t>»</w:t>
            </w:r>
          </w:p>
        </w:tc>
        <w:tc>
          <w:tcPr>
            <w:tcW w:w="4111"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 xml:space="preserve">427115, УР, </w:t>
            </w:r>
            <w:proofErr w:type="spellStart"/>
            <w:r w:rsidRPr="00C203D4">
              <w:rPr>
                <w:lang w:eastAsia="ru-RU"/>
              </w:rPr>
              <w:t>Якшур-Бодьинский</w:t>
            </w:r>
            <w:proofErr w:type="spellEnd"/>
            <w:r w:rsidRPr="00C203D4">
              <w:rPr>
                <w:lang w:eastAsia="ru-RU"/>
              </w:rPr>
              <w:t xml:space="preserve"> район, с. </w:t>
            </w:r>
            <w:proofErr w:type="spellStart"/>
            <w:r w:rsidRPr="00C203D4">
              <w:rPr>
                <w:lang w:eastAsia="ru-RU"/>
              </w:rPr>
              <w:t>Кекоран</w:t>
            </w:r>
            <w:proofErr w:type="spellEnd"/>
            <w:r w:rsidRPr="00C203D4">
              <w:rPr>
                <w:lang w:eastAsia="ru-RU"/>
              </w:rPr>
              <w:t xml:space="preserve">, ул. </w:t>
            </w:r>
            <w:proofErr w:type="gramStart"/>
            <w:r w:rsidRPr="00C203D4">
              <w:rPr>
                <w:lang w:eastAsia="ru-RU"/>
              </w:rPr>
              <w:t>Советская</w:t>
            </w:r>
            <w:proofErr w:type="gramEnd"/>
            <w:r w:rsidRPr="00C203D4">
              <w:rPr>
                <w:lang w:eastAsia="ru-RU"/>
              </w:rPr>
              <w:t xml:space="preserve">, </w:t>
            </w:r>
          </w:p>
          <w:p w:rsidR="00C203D4" w:rsidRPr="00C203D4" w:rsidRDefault="00C203D4" w:rsidP="00C203D4">
            <w:pPr>
              <w:widowControl w:val="0"/>
              <w:suppressAutoHyphens w:val="0"/>
              <w:autoSpaceDN w:val="0"/>
              <w:rPr>
                <w:lang w:eastAsia="ru-RU"/>
              </w:rPr>
            </w:pPr>
            <w:r w:rsidRPr="00C203D4">
              <w:rPr>
                <w:lang w:eastAsia="ru-RU"/>
              </w:rPr>
              <w:t>д. 28а</w:t>
            </w:r>
          </w:p>
        </w:tc>
        <w:tc>
          <w:tcPr>
            <w:tcW w:w="1696"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8(34162)47525</w:t>
            </w:r>
          </w:p>
        </w:tc>
        <w:tc>
          <w:tcPr>
            <w:tcW w:w="4541"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Территория, ранее входившая в состав муниципального образования «</w:t>
            </w:r>
            <w:proofErr w:type="spellStart"/>
            <w:r w:rsidRPr="00C203D4">
              <w:rPr>
                <w:lang w:eastAsia="ru-RU"/>
              </w:rPr>
              <w:t>Кекоранское</w:t>
            </w:r>
            <w:proofErr w:type="spellEnd"/>
            <w:r w:rsidRPr="00C203D4">
              <w:rPr>
                <w:lang w:eastAsia="ru-RU"/>
              </w:rPr>
              <w:t>»</w:t>
            </w:r>
          </w:p>
        </w:tc>
      </w:tr>
      <w:tr w:rsidR="00C203D4" w:rsidRPr="00C203D4" w:rsidTr="003839B6">
        <w:tc>
          <w:tcPr>
            <w:tcW w:w="817" w:type="dxa"/>
            <w:shd w:val="clear" w:color="auto" w:fill="auto"/>
          </w:tcPr>
          <w:p w:rsidR="00C203D4" w:rsidRPr="00C203D4" w:rsidRDefault="00C203D4" w:rsidP="00C203D4">
            <w:pPr>
              <w:widowControl w:val="0"/>
              <w:suppressAutoHyphens w:val="0"/>
              <w:autoSpaceDN w:val="0"/>
              <w:jc w:val="center"/>
              <w:rPr>
                <w:lang w:eastAsia="ru-RU"/>
              </w:rPr>
            </w:pPr>
            <w:r w:rsidRPr="00C203D4">
              <w:rPr>
                <w:lang w:eastAsia="ru-RU"/>
              </w:rPr>
              <w:t>1.4.</w:t>
            </w:r>
          </w:p>
        </w:tc>
        <w:tc>
          <w:tcPr>
            <w:tcW w:w="4111"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Территориальный отдел «</w:t>
            </w:r>
            <w:proofErr w:type="spellStart"/>
            <w:r w:rsidRPr="00C203D4">
              <w:rPr>
                <w:lang w:eastAsia="ru-RU"/>
              </w:rPr>
              <w:t>Лынгинский</w:t>
            </w:r>
            <w:proofErr w:type="spellEnd"/>
            <w:r w:rsidRPr="00C203D4">
              <w:rPr>
                <w:lang w:eastAsia="ru-RU"/>
              </w:rPr>
              <w:t>»</w:t>
            </w:r>
          </w:p>
        </w:tc>
        <w:tc>
          <w:tcPr>
            <w:tcW w:w="4111"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 xml:space="preserve">427120, УР, </w:t>
            </w:r>
            <w:proofErr w:type="spellStart"/>
            <w:r w:rsidRPr="00C203D4">
              <w:rPr>
                <w:lang w:eastAsia="ru-RU"/>
              </w:rPr>
              <w:t>Якшур-Бодьинский</w:t>
            </w:r>
            <w:proofErr w:type="spellEnd"/>
            <w:r w:rsidRPr="00C203D4">
              <w:rPr>
                <w:lang w:eastAsia="ru-RU"/>
              </w:rPr>
              <w:t xml:space="preserve"> район, с. </w:t>
            </w:r>
            <w:proofErr w:type="spellStart"/>
            <w:r w:rsidRPr="00C203D4">
              <w:rPr>
                <w:lang w:eastAsia="ru-RU"/>
              </w:rPr>
              <w:t>Лынга</w:t>
            </w:r>
            <w:proofErr w:type="spellEnd"/>
            <w:r w:rsidRPr="00C203D4">
              <w:rPr>
                <w:lang w:eastAsia="ru-RU"/>
              </w:rPr>
              <w:t xml:space="preserve">, ул. </w:t>
            </w:r>
            <w:proofErr w:type="gramStart"/>
            <w:r w:rsidRPr="00C203D4">
              <w:rPr>
                <w:lang w:eastAsia="ru-RU"/>
              </w:rPr>
              <w:t>Комсомольская</w:t>
            </w:r>
            <w:proofErr w:type="gramEnd"/>
            <w:r w:rsidRPr="00C203D4">
              <w:rPr>
                <w:lang w:eastAsia="ru-RU"/>
              </w:rPr>
              <w:t xml:space="preserve">, </w:t>
            </w:r>
            <w:r w:rsidRPr="00C203D4">
              <w:rPr>
                <w:lang w:eastAsia="ru-RU"/>
              </w:rPr>
              <w:lastRenderedPageBreak/>
              <w:t>д. 24</w:t>
            </w:r>
          </w:p>
          <w:p w:rsidR="00C203D4" w:rsidRPr="00C203D4" w:rsidRDefault="00C203D4" w:rsidP="00C203D4">
            <w:pPr>
              <w:widowControl w:val="0"/>
              <w:suppressAutoHyphens w:val="0"/>
              <w:autoSpaceDN w:val="0"/>
              <w:rPr>
                <w:lang w:eastAsia="ru-RU"/>
              </w:rPr>
            </w:pPr>
          </w:p>
        </w:tc>
        <w:tc>
          <w:tcPr>
            <w:tcW w:w="1696"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lastRenderedPageBreak/>
              <w:t>8(34162)41795</w:t>
            </w:r>
          </w:p>
        </w:tc>
        <w:tc>
          <w:tcPr>
            <w:tcW w:w="4541"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 xml:space="preserve">Территория, ранее входившая в состав муниципального образования </w:t>
            </w:r>
            <w:r w:rsidRPr="00C203D4">
              <w:rPr>
                <w:lang w:eastAsia="ru-RU"/>
              </w:rPr>
              <w:lastRenderedPageBreak/>
              <w:t>«</w:t>
            </w:r>
            <w:proofErr w:type="spellStart"/>
            <w:r w:rsidRPr="00C203D4">
              <w:rPr>
                <w:lang w:eastAsia="ru-RU"/>
              </w:rPr>
              <w:t>Лынгинское</w:t>
            </w:r>
            <w:proofErr w:type="spellEnd"/>
            <w:r w:rsidRPr="00C203D4">
              <w:rPr>
                <w:lang w:eastAsia="ru-RU"/>
              </w:rPr>
              <w:t>»</w:t>
            </w:r>
          </w:p>
        </w:tc>
      </w:tr>
      <w:tr w:rsidR="00C203D4" w:rsidRPr="00C203D4" w:rsidTr="003839B6">
        <w:tc>
          <w:tcPr>
            <w:tcW w:w="817" w:type="dxa"/>
            <w:shd w:val="clear" w:color="auto" w:fill="auto"/>
          </w:tcPr>
          <w:p w:rsidR="00C203D4" w:rsidRPr="00C203D4" w:rsidRDefault="00C203D4" w:rsidP="00C203D4">
            <w:pPr>
              <w:widowControl w:val="0"/>
              <w:suppressAutoHyphens w:val="0"/>
              <w:autoSpaceDN w:val="0"/>
              <w:jc w:val="center"/>
              <w:rPr>
                <w:lang w:eastAsia="ru-RU"/>
              </w:rPr>
            </w:pPr>
            <w:r w:rsidRPr="00C203D4">
              <w:rPr>
                <w:lang w:eastAsia="ru-RU"/>
              </w:rPr>
              <w:lastRenderedPageBreak/>
              <w:t>1.5.</w:t>
            </w:r>
          </w:p>
        </w:tc>
        <w:tc>
          <w:tcPr>
            <w:tcW w:w="4111"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Территориальный отдел «</w:t>
            </w:r>
            <w:proofErr w:type="spellStart"/>
            <w:r w:rsidRPr="00C203D4">
              <w:rPr>
                <w:lang w:eastAsia="ru-RU"/>
              </w:rPr>
              <w:t>Пушкаревский</w:t>
            </w:r>
            <w:proofErr w:type="spellEnd"/>
            <w:r w:rsidRPr="00C203D4">
              <w:rPr>
                <w:lang w:eastAsia="ru-RU"/>
              </w:rPr>
              <w:t>»</w:t>
            </w:r>
          </w:p>
        </w:tc>
        <w:tc>
          <w:tcPr>
            <w:tcW w:w="4111"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 xml:space="preserve">427111, УР, </w:t>
            </w:r>
            <w:proofErr w:type="spellStart"/>
            <w:r w:rsidRPr="00C203D4">
              <w:rPr>
                <w:lang w:eastAsia="ru-RU"/>
              </w:rPr>
              <w:t>Якшур-Бодьинский</w:t>
            </w:r>
            <w:proofErr w:type="spellEnd"/>
            <w:r w:rsidRPr="00C203D4">
              <w:rPr>
                <w:lang w:eastAsia="ru-RU"/>
              </w:rPr>
              <w:t xml:space="preserve"> район, д. Пушкари, ул. </w:t>
            </w:r>
            <w:proofErr w:type="gramStart"/>
            <w:r w:rsidRPr="00C203D4">
              <w:rPr>
                <w:lang w:eastAsia="ru-RU"/>
              </w:rPr>
              <w:t>Центральная</w:t>
            </w:r>
            <w:proofErr w:type="gramEnd"/>
            <w:r w:rsidRPr="00C203D4">
              <w:rPr>
                <w:lang w:eastAsia="ru-RU"/>
              </w:rPr>
              <w:t>, д. 1</w:t>
            </w:r>
          </w:p>
        </w:tc>
        <w:tc>
          <w:tcPr>
            <w:tcW w:w="1696"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8(34162)45134</w:t>
            </w:r>
          </w:p>
        </w:tc>
        <w:tc>
          <w:tcPr>
            <w:tcW w:w="4541"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Территория, ранее входившая в состав муниципального образования «</w:t>
            </w:r>
            <w:proofErr w:type="spellStart"/>
            <w:r w:rsidRPr="00C203D4">
              <w:rPr>
                <w:lang w:eastAsia="ru-RU"/>
              </w:rPr>
              <w:t>Пушкаревское</w:t>
            </w:r>
            <w:proofErr w:type="spellEnd"/>
            <w:r w:rsidRPr="00C203D4">
              <w:rPr>
                <w:lang w:eastAsia="ru-RU"/>
              </w:rPr>
              <w:t>»</w:t>
            </w:r>
          </w:p>
        </w:tc>
      </w:tr>
      <w:tr w:rsidR="00C203D4" w:rsidRPr="00C203D4" w:rsidTr="003839B6">
        <w:tc>
          <w:tcPr>
            <w:tcW w:w="817" w:type="dxa"/>
            <w:shd w:val="clear" w:color="auto" w:fill="auto"/>
          </w:tcPr>
          <w:p w:rsidR="00C203D4" w:rsidRPr="00C203D4" w:rsidRDefault="00C203D4" w:rsidP="00C203D4">
            <w:pPr>
              <w:widowControl w:val="0"/>
              <w:suppressAutoHyphens w:val="0"/>
              <w:autoSpaceDN w:val="0"/>
              <w:jc w:val="center"/>
              <w:rPr>
                <w:lang w:eastAsia="ru-RU"/>
              </w:rPr>
            </w:pPr>
            <w:r w:rsidRPr="00C203D4">
              <w:rPr>
                <w:lang w:eastAsia="ru-RU"/>
              </w:rPr>
              <w:t>1.6.</w:t>
            </w:r>
          </w:p>
        </w:tc>
        <w:tc>
          <w:tcPr>
            <w:tcW w:w="4111"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Территориальный отдел «</w:t>
            </w:r>
            <w:proofErr w:type="spellStart"/>
            <w:r w:rsidRPr="00C203D4">
              <w:rPr>
                <w:lang w:eastAsia="ru-RU"/>
              </w:rPr>
              <w:t>Мукшинский</w:t>
            </w:r>
            <w:proofErr w:type="spellEnd"/>
            <w:r w:rsidRPr="00C203D4">
              <w:rPr>
                <w:lang w:eastAsia="ru-RU"/>
              </w:rPr>
              <w:t>»</w:t>
            </w:r>
          </w:p>
        </w:tc>
        <w:tc>
          <w:tcPr>
            <w:tcW w:w="4111"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 xml:space="preserve">427102, УР, </w:t>
            </w:r>
            <w:proofErr w:type="spellStart"/>
            <w:r w:rsidRPr="00C203D4">
              <w:rPr>
                <w:lang w:eastAsia="ru-RU"/>
              </w:rPr>
              <w:t>Якшур-Бодьинский</w:t>
            </w:r>
            <w:proofErr w:type="spellEnd"/>
            <w:r w:rsidRPr="00C203D4">
              <w:rPr>
                <w:lang w:eastAsia="ru-RU"/>
              </w:rPr>
              <w:t xml:space="preserve"> район, д. </w:t>
            </w:r>
            <w:proofErr w:type="spellStart"/>
            <w:r w:rsidRPr="00C203D4">
              <w:rPr>
                <w:lang w:eastAsia="ru-RU"/>
              </w:rPr>
              <w:t>Мукши</w:t>
            </w:r>
            <w:proofErr w:type="spellEnd"/>
            <w:r w:rsidRPr="00C203D4">
              <w:rPr>
                <w:lang w:eastAsia="ru-RU"/>
              </w:rPr>
              <w:t xml:space="preserve">, ул. </w:t>
            </w:r>
            <w:proofErr w:type="gramStart"/>
            <w:r w:rsidRPr="00C203D4">
              <w:rPr>
                <w:lang w:eastAsia="ru-RU"/>
              </w:rPr>
              <w:t>Советская</w:t>
            </w:r>
            <w:proofErr w:type="gramEnd"/>
            <w:r w:rsidRPr="00C203D4">
              <w:rPr>
                <w:lang w:eastAsia="ru-RU"/>
              </w:rPr>
              <w:t>, д. 1, кв. 2</w:t>
            </w:r>
          </w:p>
        </w:tc>
        <w:tc>
          <w:tcPr>
            <w:tcW w:w="1696"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8(34162)47110</w:t>
            </w:r>
          </w:p>
        </w:tc>
        <w:tc>
          <w:tcPr>
            <w:tcW w:w="4541"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Территория, ранее входившая в состав муниципального образования «</w:t>
            </w:r>
            <w:proofErr w:type="spellStart"/>
            <w:r w:rsidRPr="00C203D4">
              <w:rPr>
                <w:lang w:eastAsia="ru-RU"/>
              </w:rPr>
              <w:t>Мукшинское</w:t>
            </w:r>
            <w:proofErr w:type="spellEnd"/>
            <w:r w:rsidRPr="00C203D4">
              <w:rPr>
                <w:lang w:eastAsia="ru-RU"/>
              </w:rPr>
              <w:t>»</w:t>
            </w:r>
          </w:p>
        </w:tc>
      </w:tr>
      <w:tr w:rsidR="00C203D4" w:rsidRPr="00C203D4" w:rsidTr="003839B6">
        <w:tc>
          <w:tcPr>
            <w:tcW w:w="817" w:type="dxa"/>
            <w:shd w:val="clear" w:color="auto" w:fill="auto"/>
          </w:tcPr>
          <w:p w:rsidR="00C203D4" w:rsidRPr="00C203D4" w:rsidRDefault="00C203D4" w:rsidP="00C203D4">
            <w:pPr>
              <w:widowControl w:val="0"/>
              <w:suppressAutoHyphens w:val="0"/>
              <w:autoSpaceDN w:val="0"/>
              <w:jc w:val="center"/>
              <w:rPr>
                <w:lang w:eastAsia="ru-RU"/>
              </w:rPr>
            </w:pPr>
            <w:r w:rsidRPr="00C203D4">
              <w:rPr>
                <w:lang w:eastAsia="ru-RU"/>
              </w:rPr>
              <w:t>1.7.</w:t>
            </w:r>
          </w:p>
        </w:tc>
        <w:tc>
          <w:tcPr>
            <w:tcW w:w="4111"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Территориальный отдел «</w:t>
            </w:r>
            <w:proofErr w:type="spellStart"/>
            <w:r w:rsidRPr="00C203D4">
              <w:rPr>
                <w:lang w:eastAsia="ru-RU"/>
              </w:rPr>
              <w:t>Селычинский</w:t>
            </w:r>
            <w:proofErr w:type="spellEnd"/>
            <w:r w:rsidRPr="00C203D4">
              <w:rPr>
                <w:lang w:eastAsia="ru-RU"/>
              </w:rPr>
              <w:t>»</w:t>
            </w:r>
          </w:p>
        </w:tc>
        <w:tc>
          <w:tcPr>
            <w:tcW w:w="4111"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 xml:space="preserve">427104, УР, </w:t>
            </w:r>
            <w:proofErr w:type="spellStart"/>
            <w:r w:rsidRPr="00C203D4">
              <w:rPr>
                <w:lang w:eastAsia="ru-RU"/>
              </w:rPr>
              <w:t>Якшур-Бодьинский</w:t>
            </w:r>
            <w:proofErr w:type="spellEnd"/>
            <w:r w:rsidRPr="00C203D4">
              <w:rPr>
                <w:lang w:eastAsia="ru-RU"/>
              </w:rPr>
              <w:t xml:space="preserve"> район, с. </w:t>
            </w:r>
            <w:proofErr w:type="spellStart"/>
            <w:r w:rsidRPr="00C203D4">
              <w:rPr>
                <w:lang w:eastAsia="ru-RU"/>
              </w:rPr>
              <w:t>Селычка</w:t>
            </w:r>
            <w:proofErr w:type="spellEnd"/>
            <w:r w:rsidRPr="00C203D4">
              <w:rPr>
                <w:lang w:eastAsia="ru-RU"/>
              </w:rPr>
              <w:t xml:space="preserve">, ул. </w:t>
            </w:r>
            <w:proofErr w:type="gramStart"/>
            <w:r w:rsidRPr="00C203D4">
              <w:rPr>
                <w:lang w:eastAsia="ru-RU"/>
              </w:rPr>
              <w:t>Центральная</w:t>
            </w:r>
            <w:proofErr w:type="gramEnd"/>
            <w:r w:rsidRPr="00C203D4">
              <w:rPr>
                <w:lang w:eastAsia="ru-RU"/>
              </w:rPr>
              <w:t>, д. 20</w:t>
            </w:r>
          </w:p>
        </w:tc>
        <w:tc>
          <w:tcPr>
            <w:tcW w:w="1696"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8(34162)46149</w:t>
            </w:r>
          </w:p>
        </w:tc>
        <w:tc>
          <w:tcPr>
            <w:tcW w:w="4541"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Территория, ранее входившая в состав муниципального образования «</w:t>
            </w:r>
            <w:proofErr w:type="spellStart"/>
            <w:r w:rsidRPr="00C203D4">
              <w:rPr>
                <w:lang w:eastAsia="ru-RU"/>
              </w:rPr>
              <w:t>Селычинское</w:t>
            </w:r>
            <w:proofErr w:type="spellEnd"/>
            <w:r w:rsidRPr="00C203D4">
              <w:rPr>
                <w:lang w:eastAsia="ru-RU"/>
              </w:rPr>
              <w:t>»</w:t>
            </w:r>
          </w:p>
        </w:tc>
      </w:tr>
      <w:tr w:rsidR="00C203D4" w:rsidRPr="00C203D4" w:rsidTr="003839B6">
        <w:tc>
          <w:tcPr>
            <w:tcW w:w="817" w:type="dxa"/>
            <w:shd w:val="clear" w:color="auto" w:fill="auto"/>
          </w:tcPr>
          <w:p w:rsidR="00C203D4" w:rsidRPr="00C203D4" w:rsidRDefault="00C203D4" w:rsidP="00C203D4">
            <w:pPr>
              <w:widowControl w:val="0"/>
              <w:suppressAutoHyphens w:val="0"/>
              <w:autoSpaceDN w:val="0"/>
              <w:jc w:val="center"/>
              <w:rPr>
                <w:lang w:eastAsia="ru-RU"/>
              </w:rPr>
            </w:pPr>
            <w:r w:rsidRPr="00C203D4">
              <w:rPr>
                <w:lang w:eastAsia="ru-RU"/>
              </w:rPr>
              <w:t>1.8.</w:t>
            </w:r>
          </w:p>
        </w:tc>
        <w:tc>
          <w:tcPr>
            <w:tcW w:w="4111"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Территориальный отдел «</w:t>
            </w:r>
            <w:proofErr w:type="spellStart"/>
            <w:r w:rsidRPr="00C203D4">
              <w:rPr>
                <w:lang w:eastAsia="ru-RU"/>
              </w:rPr>
              <w:t>Старозятцинский</w:t>
            </w:r>
            <w:proofErr w:type="spellEnd"/>
            <w:r w:rsidRPr="00C203D4">
              <w:rPr>
                <w:lang w:eastAsia="ru-RU"/>
              </w:rPr>
              <w:t xml:space="preserve">» </w:t>
            </w:r>
          </w:p>
        </w:tc>
        <w:tc>
          <w:tcPr>
            <w:tcW w:w="4111"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 xml:space="preserve">427112, УР, </w:t>
            </w:r>
            <w:proofErr w:type="spellStart"/>
            <w:r w:rsidRPr="00C203D4">
              <w:rPr>
                <w:lang w:eastAsia="ru-RU"/>
              </w:rPr>
              <w:t>Якшур-Бодьинский</w:t>
            </w:r>
            <w:proofErr w:type="spellEnd"/>
            <w:r w:rsidRPr="00C203D4">
              <w:rPr>
                <w:lang w:eastAsia="ru-RU"/>
              </w:rPr>
              <w:t xml:space="preserve"> район, </w:t>
            </w:r>
            <w:proofErr w:type="gramStart"/>
            <w:r w:rsidRPr="00C203D4">
              <w:rPr>
                <w:lang w:eastAsia="ru-RU"/>
              </w:rPr>
              <w:t>с</w:t>
            </w:r>
            <w:proofErr w:type="gramEnd"/>
            <w:r w:rsidRPr="00C203D4">
              <w:rPr>
                <w:lang w:eastAsia="ru-RU"/>
              </w:rPr>
              <w:t xml:space="preserve">. Старые Зятцы, </w:t>
            </w:r>
          </w:p>
          <w:p w:rsidR="00C203D4" w:rsidRPr="00C203D4" w:rsidRDefault="00C203D4" w:rsidP="00C203D4">
            <w:pPr>
              <w:widowControl w:val="0"/>
              <w:suppressAutoHyphens w:val="0"/>
              <w:autoSpaceDN w:val="0"/>
              <w:rPr>
                <w:lang w:eastAsia="ru-RU"/>
              </w:rPr>
            </w:pPr>
            <w:r w:rsidRPr="00C203D4">
              <w:rPr>
                <w:lang w:eastAsia="ru-RU"/>
              </w:rPr>
              <w:t>ул. Кировская, д. 29</w:t>
            </w:r>
          </w:p>
        </w:tc>
        <w:tc>
          <w:tcPr>
            <w:tcW w:w="1696"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8(34162)43209</w:t>
            </w:r>
          </w:p>
        </w:tc>
        <w:tc>
          <w:tcPr>
            <w:tcW w:w="4541"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Территория, ранее входившая в состав муниципального образования «</w:t>
            </w:r>
            <w:proofErr w:type="spellStart"/>
            <w:r w:rsidRPr="00C203D4">
              <w:rPr>
                <w:lang w:eastAsia="ru-RU"/>
              </w:rPr>
              <w:t>Старозятцинское</w:t>
            </w:r>
            <w:proofErr w:type="spellEnd"/>
            <w:r w:rsidRPr="00C203D4">
              <w:rPr>
                <w:lang w:eastAsia="ru-RU"/>
              </w:rPr>
              <w:t>»</w:t>
            </w:r>
          </w:p>
        </w:tc>
      </w:tr>
      <w:tr w:rsidR="00C203D4" w:rsidRPr="00C203D4" w:rsidTr="003839B6">
        <w:tc>
          <w:tcPr>
            <w:tcW w:w="817" w:type="dxa"/>
            <w:shd w:val="clear" w:color="auto" w:fill="auto"/>
          </w:tcPr>
          <w:p w:rsidR="00C203D4" w:rsidRPr="00C203D4" w:rsidRDefault="00C203D4" w:rsidP="00C203D4">
            <w:pPr>
              <w:widowControl w:val="0"/>
              <w:suppressAutoHyphens w:val="0"/>
              <w:autoSpaceDN w:val="0"/>
              <w:jc w:val="center"/>
              <w:rPr>
                <w:lang w:eastAsia="ru-RU"/>
              </w:rPr>
            </w:pPr>
            <w:r w:rsidRPr="00C203D4">
              <w:rPr>
                <w:lang w:eastAsia="ru-RU"/>
              </w:rPr>
              <w:t>1.9.</w:t>
            </w:r>
          </w:p>
        </w:tc>
        <w:tc>
          <w:tcPr>
            <w:tcW w:w="4111"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Территориальный отдел «</w:t>
            </w:r>
            <w:proofErr w:type="spellStart"/>
            <w:r w:rsidRPr="00C203D4">
              <w:rPr>
                <w:lang w:eastAsia="ru-RU"/>
              </w:rPr>
              <w:t>Чернушинский</w:t>
            </w:r>
            <w:proofErr w:type="spellEnd"/>
            <w:r w:rsidRPr="00C203D4">
              <w:rPr>
                <w:lang w:eastAsia="ru-RU"/>
              </w:rPr>
              <w:t>»</w:t>
            </w:r>
          </w:p>
        </w:tc>
        <w:tc>
          <w:tcPr>
            <w:tcW w:w="4111"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 xml:space="preserve">427105, УР, </w:t>
            </w:r>
            <w:proofErr w:type="spellStart"/>
            <w:r w:rsidRPr="00C203D4">
              <w:rPr>
                <w:lang w:eastAsia="ru-RU"/>
              </w:rPr>
              <w:t>Якшур-Бодьинский</w:t>
            </w:r>
            <w:proofErr w:type="spellEnd"/>
            <w:r w:rsidRPr="00C203D4">
              <w:rPr>
                <w:lang w:eastAsia="ru-RU"/>
              </w:rPr>
              <w:t xml:space="preserve"> район, </w:t>
            </w:r>
            <w:proofErr w:type="gramStart"/>
            <w:r w:rsidRPr="00C203D4">
              <w:rPr>
                <w:lang w:eastAsia="ru-RU"/>
              </w:rPr>
              <w:t>с</w:t>
            </w:r>
            <w:proofErr w:type="gramEnd"/>
            <w:r w:rsidRPr="00C203D4">
              <w:rPr>
                <w:lang w:eastAsia="ru-RU"/>
              </w:rPr>
              <w:t xml:space="preserve">. Новая Чернушка, </w:t>
            </w:r>
          </w:p>
          <w:p w:rsidR="00C203D4" w:rsidRPr="00C203D4" w:rsidRDefault="00C203D4" w:rsidP="00C203D4">
            <w:pPr>
              <w:widowControl w:val="0"/>
              <w:suppressAutoHyphens w:val="0"/>
              <w:autoSpaceDN w:val="0"/>
              <w:rPr>
                <w:lang w:eastAsia="ru-RU"/>
              </w:rPr>
            </w:pPr>
            <w:r w:rsidRPr="00C203D4">
              <w:rPr>
                <w:lang w:eastAsia="ru-RU"/>
              </w:rPr>
              <w:t>ул. 1-я Нагорная, д. 3</w:t>
            </w:r>
          </w:p>
        </w:tc>
        <w:tc>
          <w:tcPr>
            <w:tcW w:w="1696"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8(34162)45421</w:t>
            </w:r>
          </w:p>
        </w:tc>
        <w:tc>
          <w:tcPr>
            <w:tcW w:w="4541"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Территория, ранее входившая в состав муниципального образования «</w:t>
            </w:r>
            <w:proofErr w:type="spellStart"/>
            <w:r w:rsidRPr="00C203D4">
              <w:rPr>
                <w:lang w:eastAsia="ru-RU"/>
              </w:rPr>
              <w:t>Чернушинское</w:t>
            </w:r>
            <w:proofErr w:type="spellEnd"/>
            <w:r w:rsidRPr="00C203D4">
              <w:rPr>
                <w:lang w:eastAsia="ru-RU"/>
              </w:rPr>
              <w:t>»</w:t>
            </w:r>
          </w:p>
        </w:tc>
      </w:tr>
      <w:tr w:rsidR="00C203D4" w:rsidRPr="00C203D4" w:rsidTr="003839B6">
        <w:tc>
          <w:tcPr>
            <w:tcW w:w="817" w:type="dxa"/>
            <w:shd w:val="clear" w:color="auto" w:fill="auto"/>
          </w:tcPr>
          <w:p w:rsidR="00C203D4" w:rsidRPr="00C203D4" w:rsidRDefault="00C203D4" w:rsidP="00C203D4">
            <w:pPr>
              <w:widowControl w:val="0"/>
              <w:suppressAutoHyphens w:val="0"/>
              <w:autoSpaceDN w:val="0"/>
              <w:jc w:val="center"/>
              <w:rPr>
                <w:lang w:eastAsia="ru-RU"/>
              </w:rPr>
            </w:pPr>
            <w:r w:rsidRPr="00C203D4">
              <w:rPr>
                <w:lang w:eastAsia="ru-RU"/>
              </w:rPr>
              <w:t>1.10.</w:t>
            </w:r>
          </w:p>
        </w:tc>
        <w:tc>
          <w:tcPr>
            <w:tcW w:w="4111"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Территориальный отдел «</w:t>
            </w:r>
            <w:proofErr w:type="spellStart"/>
            <w:r w:rsidRPr="00C203D4">
              <w:rPr>
                <w:lang w:eastAsia="ru-RU"/>
              </w:rPr>
              <w:t>Чуровской</w:t>
            </w:r>
            <w:proofErr w:type="spellEnd"/>
            <w:r w:rsidRPr="00C203D4">
              <w:rPr>
                <w:lang w:eastAsia="ru-RU"/>
              </w:rPr>
              <w:t>»</w:t>
            </w:r>
          </w:p>
        </w:tc>
        <w:tc>
          <w:tcPr>
            <w:tcW w:w="4111"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 xml:space="preserve">427110, УР, </w:t>
            </w:r>
            <w:proofErr w:type="spellStart"/>
            <w:r w:rsidRPr="00C203D4">
              <w:rPr>
                <w:lang w:eastAsia="ru-RU"/>
              </w:rPr>
              <w:t>Якшур-Бодьинский</w:t>
            </w:r>
            <w:proofErr w:type="spellEnd"/>
            <w:r w:rsidRPr="00C203D4">
              <w:rPr>
                <w:lang w:eastAsia="ru-RU"/>
              </w:rPr>
              <w:t xml:space="preserve"> район, с. Чур, ул. </w:t>
            </w:r>
            <w:proofErr w:type="gramStart"/>
            <w:r w:rsidRPr="00C203D4">
              <w:rPr>
                <w:lang w:eastAsia="ru-RU"/>
              </w:rPr>
              <w:t>Советская</w:t>
            </w:r>
            <w:proofErr w:type="gramEnd"/>
            <w:r w:rsidRPr="00C203D4">
              <w:rPr>
                <w:lang w:eastAsia="ru-RU"/>
              </w:rPr>
              <w:t>, д. 4</w:t>
            </w:r>
          </w:p>
        </w:tc>
        <w:tc>
          <w:tcPr>
            <w:tcW w:w="1696"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8(34162)44385</w:t>
            </w:r>
          </w:p>
        </w:tc>
        <w:tc>
          <w:tcPr>
            <w:tcW w:w="4541"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Территория, ранее входившая в состав муниципального образования «</w:t>
            </w:r>
            <w:proofErr w:type="spellStart"/>
            <w:r w:rsidRPr="00C203D4">
              <w:rPr>
                <w:lang w:eastAsia="ru-RU"/>
              </w:rPr>
              <w:t>Чуровское</w:t>
            </w:r>
            <w:proofErr w:type="spellEnd"/>
            <w:r w:rsidRPr="00C203D4">
              <w:rPr>
                <w:lang w:eastAsia="ru-RU"/>
              </w:rPr>
              <w:t>»</w:t>
            </w:r>
          </w:p>
        </w:tc>
      </w:tr>
      <w:tr w:rsidR="00C203D4" w:rsidRPr="00C203D4" w:rsidTr="003839B6">
        <w:tc>
          <w:tcPr>
            <w:tcW w:w="817" w:type="dxa"/>
            <w:shd w:val="clear" w:color="auto" w:fill="auto"/>
          </w:tcPr>
          <w:p w:rsidR="00C203D4" w:rsidRPr="00C203D4" w:rsidRDefault="00C203D4" w:rsidP="00C203D4">
            <w:pPr>
              <w:widowControl w:val="0"/>
              <w:suppressAutoHyphens w:val="0"/>
              <w:autoSpaceDN w:val="0"/>
              <w:jc w:val="center"/>
              <w:rPr>
                <w:lang w:eastAsia="ru-RU"/>
              </w:rPr>
            </w:pPr>
            <w:r w:rsidRPr="00C203D4">
              <w:rPr>
                <w:lang w:eastAsia="ru-RU"/>
              </w:rPr>
              <w:t>1.11.</w:t>
            </w:r>
          </w:p>
        </w:tc>
        <w:tc>
          <w:tcPr>
            <w:tcW w:w="4111"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Территориальный отдел «</w:t>
            </w:r>
            <w:proofErr w:type="spellStart"/>
            <w:r w:rsidRPr="00C203D4">
              <w:rPr>
                <w:lang w:eastAsia="ru-RU"/>
              </w:rPr>
              <w:t>Якшурский</w:t>
            </w:r>
            <w:proofErr w:type="spellEnd"/>
            <w:r w:rsidRPr="00C203D4">
              <w:rPr>
                <w:lang w:eastAsia="ru-RU"/>
              </w:rPr>
              <w:t>»</w:t>
            </w:r>
          </w:p>
        </w:tc>
        <w:tc>
          <w:tcPr>
            <w:tcW w:w="4111"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 xml:space="preserve">427100, УР, </w:t>
            </w:r>
            <w:proofErr w:type="spellStart"/>
            <w:r w:rsidRPr="00C203D4">
              <w:rPr>
                <w:lang w:eastAsia="ru-RU"/>
              </w:rPr>
              <w:t>Якшур-Бодьинский</w:t>
            </w:r>
            <w:proofErr w:type="spellEnd"/>
            <w:r w:rsidRPr="00C203D4">
              <w:rPr>
                <w:lang w:eastAsia="ru-RU"/>
              </w:rPr>
              <w:t xml:space="preserve"> район, </w:t>
            </w:r>
            <w:proofErr w:type="gramStart"/>
            <w:r w:rsidRPr="00C203D4">
              <w:rPr>
                <w:lang w:eastAsia="ru-RU"/>
              </w:rPr>
              <w:t>с</w:t>
            </w:r>
            <w:proofErr w:type="gramEnd"/>
            <w:r w:rsidRPr="00C203D4">
              <w:rPr>
                <w:lang w:eastAsia="ru-RU"/>
              </w:rPr>
              <w:t xml:space="preserve">. Якшур-Бодья, </w:t>
            </w:r>
          </w:p>
          <w:p w:rsidR="00C203D4" w:rsidRPr="00C203D4" w:rsidRDefault="00C203D4" w:rsidP="00C203D4">
            <w:pPr>
              <w:widowControl w:val="0"/>
              <w:suppressAutoHyphens w:val="0"/>
              <w:autoSpaceDN w:val="0"/>
              <w:rPr>
                <w:lang w:eastAsia="ru-RU"/>
              </w:rPr>
            </w:pPr>
            <w:r w:rsidRPr="00C203D4">
              <w:rPr>
                <w:lang w:eastAsia="ru-RU"/>
              </w:rPr>
              <w:t>ул. Центральная, д. 7</w:t>
            </w:r>
          </w:p>
        </w:tc>
        <w:tc>
          <w:tcPr>
            <w:tcW w:w="1696"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8(34162)42128</w:t>
            </w:r>
          </w:p>
        </w:tc>
        <w:tc>
          <w:tcPr>
            <w:tcW w:w="4541"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Территория, ранее входившая в состав муниципального образования «</w:t>
            </w:r>
            <w:proofErr w:type="spellStart"/>
            <w:r w:rsidRPr="00C203D4">
              <w:rPr>
                <w:lang w:eastAsia="ru-RU"/>
              </w:rPr>
              <w:t>Якшурское</w:t>
            </w:r>
            <w:proofErr w:type="spellEnd"/>
            <w:r w:rsidRPr="00C203D4">
              <w:rPr>
                <w:lang w:eastAsia="ru-RU"/>
              </w:rPr>
              <w:t>»</w:t>
            </w:r>
          </w:p>
        </w:tc>
      </w:tr>
      <w:tr w:rsidR="00C203D4" w:rsidRPr="00C203D4" w:rsidTr="003839B6">
        <w:tc>
          <w:tcPr>
            <w:tcW w:w="817" w:type="dxa"/>
            <w:shd w:val="clear" w:color="auto" w:fill="auto"/>
          </w:tcPr>
          <w:p w:rsidR="00C203D4" w:rsidRPr="00C203D4" w:rsidRDefault="00C203D4" w:rsidP="00C203D4">
            <w:pPr>
              <w:widowControl w:val="0"/>
              <w:suppressAutoHyphens w:val="0"/>
              <w:autoSpaceDN w:val="0"/>
              <w:jc w:val="center"/>
              <w:rPr>
                <w:lang w:eastAsia="ru-RU"/>
              </w:rPr>
            </w:pPr>
            <w:r w:rsidRPr="00C203D4">
              <w:rPr>
                <w:lang w:eastAsia="ru-RU"/>
              </w:rPr>
              <w:t>1.12.</w:t>
            </w:r>
          </w:p>
        </w:tc>
        <w:tc>
          <w:tcPr>
            <w:tcW w:w="4111"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Территориальное управление «</w:t>
            </w:r>
            <w:proofErr w:type="spellStart"/>
            <w:r w:rsidRPr="00C203D4">
              <w:rPr>
                <w:lang w:eastAsia="ru-RU"/>
              </w:rPr>
              <w:t>Якшур-Бодьинское</w:t>
            </w:r>
            <w:proofErr w:type="spellEnd"/>
            <w:r w:rsidRPr="00C203D4">
              <w:rPr>
                <w:lang w:eastAsia="ru-RU"/>
              </w:rPr>
              <w:t>»</w:t>
            </w:r>
          </w:p>
        </w:tc>
        <w:tc>
          <w:tcPr>
            <w:tcW w:w="4111"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 xml:space="preserve">427100, УР, </w:t>
            </w:r>
            <w:proofErr w:type="spellStart"/>
            <w:r w:rsidRPr="00C203D4">
              <w:rPr>
                <w:lang w:eastAsia="ru-RU"/>
              </w:rPr>
              <w:t>Якшур-Бодьинский</w:t>
            </w:r>
            <w:proofErr w:type="spellEnd"/>
            <w:r w:rsidRPr="00C203D4">
              <w:rPr>
                <w:lang w:eastAsia="ru-RU"/>
              </w:rPr>
              <w:t xml:space="preserve"> район, </w:t>
            </w:r>
            <w:proofErr w:type="gramStart"/>
            <w:r w:rsidRPr="00C203D4">
              <w:rPr>
                <w:lang w:eastAsia="ru-RU"/>
              </w:rPr>
              <w:t>с</w:t>
            </w:r>
            <w:proofErr w:type="gramEnd"/>
            <w:r w:rsidRPr="00C203D4">
              <w:rPr>
                <w:lang w:eastAsia="ru-RU"/>
              </w:rPr>
              <w:t xml:space="preserve">. Якшур-Бодья, </w:t>
            </w:r>
          </w:p>
          <w:p w:rsidR="00C203D4" w:rsidRPr="00C203D4" w:rsidRDefault="00C203D4" w:rsidP="00C203D4">
            <w:pPr>
              <w:widowControl w:val="0"/>
              <w:suppressAutoHyphens w:val="0"/>
              <w:autoSpaceDN w:val="0"/>
              <w:rPr>
                <w:lang w:eastAsia="ru-RU"/>
              </w:rPr>
            </w:pPr>
            <w:r w:rsidRPr="00C203D4">
              <w:rPr>
                <w:lang w:eastAsia="ru-RU"/>
              </w:rPr>
              <w:t>ул. Центральная, д. 7</w:t>
            </w:r>
          </w:p>
        </w:tc>
        <w:tc>
          <w:tcPr>
            <w:tcW w:w="1696"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8(34162)41565</w:t>
            </w:r>
          </w:p>
        </w:tc>
        <w:tc>
          <w:tcPr>
            <w:tcW w:w="4541"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 xml:space="preserve">Территория, ранее входившая в состав муниципального образования </w:t>
            </w:r>
          </w:p>
          <w:p w:rsidR="00C203D4" w:rsidRPr="00C203D4" w:rsidRDefault="00C203D4" w:rsidP="00C203D4">
            <w:pPr>
              <w:widowControl w:val="0"/>
              <w:suppressAutoHyphens w:val="0"/>
              <w:autoSpaceDN w:val="0"/>
              <w:rPr>
                <w:lang w:eastAsia="ru-RU"/>
              </w:rPr>
            </w:pPr>
            <w:r w:rsidRPr="00C203D4">
              <w:rPr>
                <w:lang w:eastAsia="ru-RU"/>
              </w:rPr>
              <w:t>«</w:t>
            </w:r>
            <w:proofErr w:type="spellStart"/>
            <w:r w:rsidRPr="00C203D4">
              <w:rPr>
                <w:lang w:eastAsia="ru-RU"/>
              </w:rPr>
              <w:t>Якшур-Бодьинское</w:t>
            </w:r>
            <w:proofErr w:type="spellEnd"/>
            <w:r w:rsidRPr="00C203D4">
              <w:rPr>
                <w:lang w:eastAsia="ru-RU"/>
              </w:rPr>
              <w:t>»</w:t>
            </w:r>
          </w:p>
        </w:tc>
      </w:tr>
      <w:tr w:rsidR="00C203D4" w:rsidRPr="00C203D4" w:rsidTr="003839B6">
        <w:tc>
          <w:tcPr>
            <w:tcW w:w="817" w:type="dxa"/>
            <w:shd w:val="clear" w:color="auto" w:fill="auto"/>
          </w:tcPr>
          <w:p w:rsidR="00C203D4" w:rsidRPr="00C203D4" w:rsidRDefault="00C203D4" w:rsidP="00C203D4">
            <w:pPr>
              <w:widowControl w:val="0"/>
              <w:suppressAutoHyphens w:val="0"/>
              <w:autoSpaceDN w:val="0"/>
              <w:jc w:val="center"/>
              <w:rPr>
                <w:lang w:eastAsia="ru-RU"/>
              </w:rPr>
            </w:pPr>
            <w:r w:rsidRPr="00C203D4">
              <w:rPr>
                <w:lang w:eastAsia="ru-RU"/>
              </w:rPr>
              <w:t>2.</w:t>
            </w:r>
          </w:p>
        </w:tc>
        <w:tc>
          <w:tcPr>
            <w:tcW w:w="4111"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 xml:space="preserve">Муниципальное бюджетное учреждение «Центр по комплексному обслуживанию муниципальных учреждений </w:t>
            </w:r>
            <w:proofErr w:type="spellStart"/>
            <w:r w:rsidRPr="00C203D4">
              <w:rPr>
                <w:lang w:eastAsia="ru-RU"/>
              </w:rPr>
              <w:t>Якшур-Бодьинского</w:t>
            </w:r>
            <w:proofErr w:type="spellEnd"/>
            <w:r w:rsidRPr="00C203D4">
              <w:rPr>
                <w:lang w:eastAsia="ru-RU"/>
              </w:rPr>
              <w:t xml:space="preserve"> района»</w:t>
            </w:r>
          </w:p>
        </w:tc>
        <w:tc>
          <w:tcPr>
            <w:tcW w:w="4111"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 xml:space="preserve">427100, УР, </w:t>
            </w:r>
            <w:proofErr w:type="spellStart"/>
            <w:r w:rsidRPr="00C203D4">
              <w:rPr>
                <w:lang w:eastAsia="ru-RU"/>
              </w:rPr>
              <w:t>Якшур-Бодьинский</w:t>
            </w:r>
            <w:proofErr w:type="spellEnd"/>
            <w:r w:rsidRPr="00C203D4">
              <w:rPr>
                <w:lang w:eastAsia="ru-RU"/>
              </w:rPr>
              <w:t xml:space="preserve"> район, </w:t>
            </w:r>
            <w:proofErr w:type="gramStart"/>
            <w:r w:rsidRPr="00C203D4">
              <w:rPr>
                <w:lang w:eastAsia="ru-RU"/>
              </w:rPr>
              <w:t>с</w:t>
            </w:r>
            <w:proofErr w:type="gramEnd"/>
            <w:r w:rsidRPr="00C203D4">
              <w:rPr>
                <w:lang w:eastAsia="ru-RU"/>
              </w:rPr>
              <w:t xml:space="preserve">. </w:t>
            </w:r>
            <w:proofErr w:type="gramStart"/>
            <w:r w:rsidRPr="00C203D4">
              <w:rPr>
                <w:lang w:eastAsia="ru-RU"/>
              </w:rPr>
              <w:t>Якшур-Бодья</w:t>
            </w:r>
            <w:proofErr w:type="gramEnd"/>
            <w:r w:rsidRPr="00C203D4">
              <w:rPr>
                <w:lang w:eastAsia="ru-RU"/>
              </w:rPr>
              <w:t xml:space="preserve">, ул. </w:t>
            </w:r>
            <w:proofErr w:type="spellStart"/>
            <w:r w:rsidRPr="00C203D4">
              <w:rPr>
                <w:lang w:eastAsia="ru-RU"/>
              </w:rPr>
              <w:t>Пушиной</w:t>
            </w:r>
            <w:proofErr w:type="spellEnd"/>
            <w:r w:rsidRPr="00C203D4">
              <w:rPr>
                <w:lang w:eastAsia="ru-RU"/>
              </w:rPr>
              <w:t>, д. 69</w:t>
            </w:r>
          </w:p>
        </w:tc>
        <w:tc>
          <w:tcPr>
            <w:tcW w:w="1696"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8(34162)41567</w:t>
            </w:r>
          </w:p>
        </w:tc>
        <w:tc>
          <w:tcPr>
            <w:tcW w:w="4541" w:type="dxa"/>
            <w:shd w:val="clear" w:color="auto" w:fill="auto"/>
          </w:tcPr>
          <w:p w:rsidR="00C203D4" w:rsidRPr="00C203D4" w:rsidRDefault="00C203D4" w:rsidP="00C203D4">
            <w:pPr>
              <w:widowControl w:val="0"/>
              <w:suppressAutoHyphens w:val="0"/>
              <w:autoSpaceDN w:val="0"/>
              <w:rPr>
                <w:lang w:eastAsia="ru-RU"/>
              </w:rPr>
            </w:pPr>
            <w:r w:rsidRPr="00C203D4">
              <w:rPr>
                <w:lang w:eastAsia="ru-RU"/>
              </w:rPr>
              <w:t xml:space="preserve">Муниципальное образование «Муниципальный округ </w:t>
            </w:r>
            <w:proofErr w:type="spellStart"/>
            <w:r w:rsidRPr="00C203D4">
              <w:rPr>
                <w:lang w:eastAsia="ru-RU"/>
              </w:rPr>
              <w:t>Якшур-Бодьинский</w:t>
            </w:r>
            <w:proofErr w:type="spellEnd"/>
            <w:r w:rsidRPr="00C203D4">
              <w:rPr>
                <w:lang w:eastAsia="ru-RU"/>
              </w:rPr>
              <w:t xml:space="preserve"> район Удмуртской Республики»</w:t>
            </w:r>
          </w:p>
        </w:tc>
      </w:tr>
    </w:tbl>
    <w:p w:rsidR="00BC7716" w:rsidRDefault="00BC7716" w:rsidP="00A677D6">
      <w:pPr>
        <w:autoSpaceDE/>
        <w:snapToGrid w:val="0"/>
        <w:spacing w:line="192" w:lineRule="auto"/>
        <w:jc w:val="center"/>
        <w:rPr>
          <w:b/>
          <w:sz w:val="32"/>
          <w:szCs w:val="32"/>
        </w:rPr>
        <w:sectPr w:rsidR="00BC7716" w:rsidSect="00BC7716">
          <w:pgSz w:w="16838" w:h="11906" w:orient="landscape" w:code="9"/>
          <w:pgMar w:top="1843" w:right="1134" w:bottom="851" w:left="1134" w:header="709" w:footer="709" w:gutter="0"/>
          <w:cols w:space="708"/>
          <w:docGrid w:linePitch="360"/>
        </w:sectPr>
      </w:pPr>
    </w:p>
    <w:tbl>
      <w:tblPr>
        <w:tblW w:w="10004" w:type="dxa"/>
        <w:tblInd w:w="-176" w:type="dxa"/>
        <w:tblLayout w:type="fixed"/>
        <w:tblLook w:val="0000" w:firstRow="0" w:lastRow="0" w:firstColumn="0" w:lastColumn="0" w:noHBand="0" w:noVBand="0"/>
      </w:tblPr>
      <w:tblGrid>
        <w:gridCol w:w="10004"/>
      </w:tblGrid>
      <w:tr w:rsidR="00A677D6" w:rsidRPr="00A677D6" w:rsidTr="00535035">
        <w:tc>
          <w:tcPr>
            <w:tcW w:w="10004" w:type="dxa"/>
          </w:tcPr>
          <w:tbl>
            <w:tblPr>
              <w:tblW w:w="10004" w:type="dxa"/>
              <w:tblLayout w:type="fixed"/>
              <w:tblLook w:val="0000" w:firstRow="0" w:lastRow="0" w:firstColumn="0" w:lastColumn="0" w:noHBand="0" w:noVBand="0"/>
            </w:tblPr>
            <w:tblGrid>
              <w:gridCol w:w="4244"/>
              <w:gridCol w:w="1723"/>
              <w:gridCol w:w="4037"/>
            </w:tblGrid>
            <w:tr w:rsidR="00660199" w:rsidRPr="00660199" w:rsidTr="00660199">
              <w:trPr>
                <w:trHeight w:val="1124"/>
              </w:trPr>
              <w:tc>
                <w:tcPr>
                  <w:tcW w:w="4244" w:type="dxa"/>
                </w:tcPr>
                <w:p w:rsidR="00660199" w:rsidRPr="00660199" w:rsidRDefault="00660199" w:rsidP="00660199">
                  <w:pPr>
                    <w:autoSpaceDE/>
                    <w:snapToGrid w:val="0"/>
                    <w:spacing w:line="192" w:lineRule="auto"/>
                    <w:jc w:val="center"/>
                    <w:rPr>
                      <w:b/>
                      <w:sz w:val="32"/>
                      <w:szCs w:val="32"/>
                    </w:rPr>
                  </w:pPr>
                </w:p>
                <w:p w:rsidR="00660199" w:rsidRPr="00660199" w:rsidRDefault="00660199" w:rsidP="00660199">
                  <w:pPr>
                    <w:autoSpaceDE/>
                    <w:ind w:right="-117"/>
                    <w:jc w:val="center"/>
                    <w:rPr>
                      <w:b/>
                      <w:sz w:val="30"/>
                      <w:szCs w:val="30"/>
                    </w:rPr>
                  </w:pPr>
                  <w:r w:rsidRPr="00660199">
                    <w:rPr>
                      <w:b/>
                      <w:sz w:val="30"/>
                      <w:szCs w:val="30"/>
                    </w:rPr>
                    <w:t xml:space="preserve"> </w:t>
                  </w:r>
                </w:p>
              </w:tc>
              <w:tc>
                <w:tcPr>
                  <w:tcW w:w="1723" w:type="dxa"/>
                </w:tcPr>
                <w:p w:rsidR="00660199" w:rsidRPr="00660199" w:rsidRDefault="00660199" w:rsidP="00660199">
                  <w:pPr>
                    <w:autoSpaceDE/>
                    <w:snapToGrid w:val="0"/>
                    <w:spacing w:line="96" w:lineRule="auto"/>
                    <w:jc w:val="center"/>
                    <w:rPr>
                      <w:b/>
                      <w:sz w:val="32"/>
                      <w:szCs w:val="32"/>
                      <w:lang w:val="en-US"/>
                    </w:rPr>
                  </w:pPr>
                  <w:r w:rsidRPr="00660199">
                    <w:rPr>
                      <w:noProof/>
                      <w:sz w:val="28"/>
                      <w:szCs w:val="20"/>
                      <w:lang w:eastAsia="ru-RU"/>
                    </w:rPr>
                    <w:drawing>
                      <wp:anchor distT="0" distB="0" distL="114935" distR="114935" simplePos="0" relativeHeight="251679744" behindDoc="1" locked="0" layoutInCell="1" allowOverlap="1" wp14:anchorId="51FBF1DA" wp14:editId="497A1781">
                        <wp:simplePos x="0" y="0"/>
                        <wp:positionH relativeFrom="margin">
                          <wp:align>center</wp:align>
                        </wp:positionH>
                        <wp:positionV relativeFrom="margin">
                          <wp:align>top</wp:align>
                        </wp:positionV>
                        <wp:extent cx="568960" cy="612140"/>
                        <wp:effectExtent l="19050" t="19050" r="21590" b="16510"/>
                        <wp:wrapSquare wrapText="bothSides"/>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660199" w:rsidRPr="00660199" w:rsidRDefault="00660199" w:rsidP="00660199">
                  <w:pPr>
                    <w:autoSpaceDE/>
                    <w:jc w:val="center"/>
                    <w:rPr>
                      <w:b/>
                      <w:sz w:val="32"/>
                      <w:szCs w:val="32"/>
                    </w:rPr>
                  </w:pPr>
                </w:p>
              </w:tc>
            </w:tr>
            <w:tr w:rsidR="00660199" w:rsidRPr="00660199" w:rsidTr="00660199">
              <w:tc>
                <w:tcPr>
                  <w:tcW w:w="10004" w:type="dxa"/>
                  <w:gridSpan w:val="3"/>
                </w:tcPr>
                <w:p w:rsidR="00660199" w:rsidRPr="00660199" w:rsidRDefault="00660199" w:rsidP="00660199">
                  <w:pPr>
                    <w:keepNext/>
                    <w:tabs>
                      <w:tab w:val="num" w:pos="2130"/>
                    </w:tabs>
                    <w:suppressAutoHyphens w:val="0"/>
                    <w:autoSpaceDE/>
                    <w:ind w:right="-117"/>
                    <w:contextualSpacing/>
                    <w:jc w:val="center"/>
                    <w:outlineLvl w:val="0"/>
                    <w:rPr>
                      <w:b/>
                      <w:sz w:val="28"/>
                      <w:szCs w:val="28"/>
                    </w:rPr>
                  </w:pPr>
                  <w:r w:rsidRPr="00660199">
                    <w:rPr>
                      <w:b/>
                      <w:sz w:val="28"/>
                      <w:szCs w:val="28"/>
                    </w:rPr>
                    <w:t xml:space="preserve">Администрация муниципального образования </w:t>
                  </w:r>
                </w:p>
                <w:p w:rsidR="00660199" w:rsidRPr="00660199" w:rsidRDefault="00660199" w:rsidP="00660199">
                  <w:pPr>
                    <w:keepNext/>
                    <w:tabs>
                      <w:tab w:val="num" w:pos="2130"/>
                    </w:tabs>
                    <w:suppressAutoHyphens w:val="0"/>
                    <w:autoSpaceDE/>
                    <w:ind w:right="-117"/>
                    <w:contextualSpacing/>
                    <w:jc w:val="center"/>
                    <w:outlineLvl w:val="0"/>
                    <w:rPr>
                      <w:b/>
                      <w:sz w:val="28"/>
                      <w:szCs w:val="28"/>
                    </w:rPr>
                  </w:pPr>
                  <w:r w:rsidRPr="00660199">
                    <w:rPr>
                      <w:b/>
                      <w:sz w:val="28"/>
                      <w:szCs w:val="28"/>
                    </w:rPr>
                    <w:t xml:space="preserve">«Муниципальный округ </w:t>
                  </w:r>
                  <w:proofErr w:type="spellStart"/>
                  <w:r w:rsidRPr="00660199">
                    <w:rPr>
                      <w:b/>
                      <w:sz w:val="28"/>
                      <w:szCs w:val="28"/>
                    </w:rPr>
                    <w:t>Якшур-Бодьинский</w:t>
                  </w:r>
                  <w:proofErr w:type="spellEnd"/>
                  <w:r w:rsidRPr="00660199">
                    <w:rPr>
                      <w:b/>
                      <w:sz w:val="28"/>
                      <w:szCs w:val="28"/>
                    </w:rPr>
                    <w:t xml:space="preserve"> район Удмуртской Республики»</w:t>
                  </w:r>
                </w:p>
                <w:p w:rsidR="00660199" w:rsidRPr="00660199" w:rsidRDefault="00660199" w:rsidP="00660199">
                  <w:pPr>
                    <w:suppressAutoHyphens w:val="0"/>
                    <w:autoSpaceDE/>
                    <w:snapToGrid w:val="0"/>
                    <w:spacing w:line="192" w:lineRule="auto"/>
                    <w:jc w:val="center"/>
                    <w:rPr>
                      <w:b/>
                      <w:sz w:val="28"/>
                      <w:szCs w:val="28"/>
                    </w:rPr>
                  </w:pPr>
                </w:p>
              </w:tc>
            </w:tr>
            <w:tr w:rsidR="00660199" w:rsidRPr="00660199" w:rsidTr="00660199">
              <w:tc>
                <w:tcPr>
                  <w:tcW w:w="10004" w:type="dxa"/>
                  <w:gridSpan w:val="3"/>
                </w:tcPr>
                <w:p w:rsidR="00660199" w:rsidRPr="00660199" w:rsidRDefault="00660199" w:rsidP="00660199">
                  <w:pPr>
                    <w:suppressAutoHyphens w:val="0"/>
                    <w:autoSpaceDE/>
                    <w:snapToGrid w:val="0"/>
                    <w:spacing w:line="192" w:lineRule="auto"/>
                    <w:jc w:val="center"/>
                    <w:rPr>
                      <w:b/>
                      <w:sz w:val="28"/>
                      <w:szCs w:val="28"/>
                    </w:rPr>
                  </w:pPr>
                  <w:r w:rsidRPr="00660199">
                    <w:rPr>
                      <w:b/>
                      <w:sz w:val="28"/>
                      <w:szCs w:val="28"/>
                      <w:lang w:eastAsia="ru-RU"/>
                    </w:rPr>
                    <w:t xml:space="preserve">«Удмурт </w:t>
                  </w:r>
                  <w:proofErr w:type="spellStart"/>
                  <w:r w:rsidRPr="00660199">
                    <w:rPr>
                      <w:b/>
                      <w:sz w:val="28"/>
                      <w:szCs w:val="28"/>
                      <w:lang w:eastAsia="ru-RU"/>
                    </w:rPr>
                    <w:t>Элькунысь</w:t>
                  </w:r>
                  <w:proofErr w:type="spellEnd"/>
                  <w:r w:rsidRPr="00660199">
                    <w:rPr>
                      <w:b/>
                      <w:sz w:val="28"/>
                      <w:szCs w:val="28"/>
                      <w:lang w:eastAsia="ru-RU"/>
                    </w:rPr>
                    <w:t xml:space="preserve"> </w:t>
                  </w:r>
                  <w:proofErr w:type="spellStart"/>
                  <w:r w:rsidRPr="00660199">
                    <w:rPr>
                      <w:b/>
                      <w:sz w:val="28"/>
                      <w:szCs w:val="28"/>
                      <w:lang w:eastAsia="ru-RU"/>
                    </w:rPr>
                    <w:t>Якшур-Бӧдья</w:t>
                  </w:r>
                  <w:proofErr w:type="spellEnd"/>
                  <w:r w:rsidRPr="00660199">
                    <w:rPr>
                      <w:b/>
                      <w:sz w:val="28"/>
                      <w:szCs w:val="28"/>
                      <w:lang w:eastAsia="ru-RU"/>
                    </w:rPr>
                    <w:t xml:space="preserve"> </w:t>
                  </w:r>
                  <w:proofErr w:type="spellStart"/>
                  <w:r w:rsidRPr="00660199">
                    <w:rPr>
                      <w:b/>
                      <w:sz w:val="28"/>
                      <w:szCs w:val="28"/>
                      <w:lang w:eastAsia="ru-RU"/>
                    </w:rPr>
                    <w:t>ёрос</w:t>
                  </w:r>
                  <w:proofErr w:type="spellEnd"/>
                  <w:r w:rsidRPr="00660199">
                    <w:rPr>
                      <w:b/>
                      <w:sz w:val="28"/>
                      <w:szCs w:val="28"/>
                      <w:lang w:eastAsia="ru-RU"/>
                    </w:rPr>
                    <w:t xml:space="preserve"> муниципал  округ» муниципал </w:t>
                  </w:r>
                  <w:proofErr w:type="spellStart"/>
                  <w:r w:rsidRPr="00660199">
                    <w:rPr>
                      <w:b/>
                      <w:sz w:val="28"/>
                      <w:szCs w:val="28"/>
                      <w:lang w:eastAsia="ru-RU"/>
                    </w:rPr>
                    <w:t>кылдытэтлэн</w:t>
                  </w:r>
                  <w:proofErr w:type="spellEnd"/>
                  <w:r w:rsidRPr="00660199">
                    <w:rPr>
                      <w:b/>
                      <w:sz w:val="28"/>
                      <w:szCs w:val="28"/>
                      <w:lang w:eastAsia="ru-RU"/>
                    </w:rPr>
                    <w:t xml:space="preserve"> </w:t>
                  </w:r>
                  <w:proofErr w:type="spellStart"/>
                  <w:r w:rsidRPr="00660199">
                    <w:rPr>
                      <w:b/>
                      <w:sz w:val="28"/>
                      <w:szCs w:val="28"/>
                      <w:lang w:eastAsia="ru-RU"/>
                    </w:rPr>
                    <w:t>Администрациез</w:t>
                  </w:r>
                  <w:proofErr w:type="spellEnd"/>
                </w:p>
              </w:tc>
            </w:tr>
          </w:tbl>
          <w:p w:rsidR="00660199" w:rsidRPr="00660199" w:rsidRDefault="00660199" w:rsidP="00660199">
            <w:pPr>
              <w:suppressAutoHyphens w:val="0"/>
              <w:autoSpaceDE/>
              <w:rPr>
                <w:sz w:val="28"/>
                <w:szCs w:val="20"/>
                <w:lang w:eastAsia="ru-RU"/>
              </w:rPr>
            </w:pPr>
          </w:p>
          <w:p w:rsidR="00660199" w:rsidRPr="00660199" w:rsidRDefault="00660199" w:rsidP="00660199">
            <w:pPr>
              <w:autoSpaceDE/>
              <w:jc w:val="center"/>
              <w:rPr>
                <w:b/>
                <w:sz w:val="44"/>
                <w:szCs w:val="44"/>
              </w:rPr>
            </w:pPr>
            <w:proofErr w:type="gramStart"/>
            <w:r w:rsidRPr="00660199">
              <w:rPr>
                <w:b/>
                <w:sz w:val="44"/>
                <w:szCs w:val="44"/>
              </w:rPr>
              <w:t>П</w:t>
            </w:r>
            <w:proofErr w:type="gramEnd"/>
            <w:r w:rsidRPr="00660199">
              <w:rPr>
                <w:b/>
                <w:sz w:val="44"/>
                <w:szCs w:val="44"/>
              </w:rPr>
              <w:t xml:space="preserve"> О С Т А Н О В Л Е Н И Е</w:t>
            </w:r>
          </w:p>
          <w:p w:rsidR="00660199" w:rsidRPr="00660199" w:rsidRDefault="00660199" w:rsidP="00660199">
            <w:pPr>
              <w:suppressAutoHyphens w:val="0"/>
              <w:autoSpaceDE/>
              <w:jc w:val="center"/>
              <w:rPr>
                <w:b/>
                <w:sz w:val="28"/>
                <w:szCs w:val="28"/>
                <w:lang w:eastAsia="ru-RU"/>
              </w:rPr>
            </w:pPr>
          </w:p>
          <w:p w:rsidR="00660199" w:rsidRPr="00660199" w:rsidRDefault="00660199" w:rsidP="00660199">
            <w:pPr>
              <w:suppressAutoHyphens w:val="0"/>
              <w:autoSpaceDE/>
              <w:jc w:val="both"/>
              <w:rPr>
                <w:b/>
                <w:bCs/>
                <w:sz w:val="28"/>
                <w:szCs w:val="28"/>
                <w:lang w:eastAsia="ru-RU"/>
              </w:rPr>
            </w:pPr>
            <w:r w:rsidRPr="00660199">
              <w:rPr>
                <w:b/>
                <w:bCs/>
                <w:sz w:val="28"/>
                <w:szCs w:val="28"/>
                <w:lang w:eastAsia="ru-RU"/>
              </w:rPr>
              <w:t>от  « 28 » декабря 2024 года                                                                    № 2398</w:t>
            </w:r>
          </w:p>
          <w:p w:rsidR="00660199" w:rsidRPr="00660199" w:rsidRDefault="00660199" w:rsidP="00660199">
            <w:pPr>
              <w:suppressAutoHyphens w:val="0"/>
              <w:autoSpaceDE/>
              <w:jc w:val="center"/>
              <w:rPr>
                <w:b/>
                <w:bCs/>
                <w:sz w:val="28"/>
                <w:szCs w:val="28"/>
                <w:lang w:eastAsia="ru-RU"/>
              </w:rPr>
            </w:pPr>
            <w:proofErr w:type="gramStart"/>
            <w:r w:rsidRPr="00660199">
              <w:rPr>
                <w:b/>
                <w:bCs/>
                <w:sz w:val="28"/>
                <w:szCs w:val="28"/>
                <w:lang w:eastAsia="ru-RU"/>
              </w:rPr>
              <w:t>с</w:t>
            </w:r>
            <w:proofErr w:type="gramEnd"/>
            <w:r w:rsidRPr="00660199">
              <w:rPr>
                <w:b/>
                <w:bCs/>
                <w:sz w:val="28"/>
                <w:szCs w:val="28"/>
                <w:lang w:eastAsia="ru-RU"/>
              </w:rPr>
              <w:t>. Якшур-Бодья</w:t>
            </w:r>
          </w:p>
          <w:p w:rsidR="00660199" w:rsidRPr="00660199" w:rsidRDefault="00660199" w:rsidP="00660199">
            <w:pPr>
              <w:suppressAutoHyphens w:val="0"/>
              <w:autoSpaceDE/>
              <w:rPr>
                <w:b/>
                <w:sz w:val="28"/>
                <w:szCs w:val="28"/>
                <w:lang w:eastAsia="ru-RU"/>
              </w:rPr>
            </w:pPr>
          </w:p>
          <w:p w:rsidR="00660199" w:rsidRPr="00660199" w:rsidRDefault="00660199" w:rsidP="00660199">
            <w:pPr>
              <w:suppressAutoHyphens w:val="0"/>
              <w:autoSpaceDE/>
              <w:jc w:val="center"/>
              <w:rPr>
                <w:b/>
                <w:sz w:val="28"/>
                <w:szCs w:val="28"/>
                <w:lang w:eastAsia="ru-RU"/>
              </w:rPr>
            </w:pPr>
            <w:r w:rsidRPr="00660199">
              <w:rPr>
                <w:b/>
                <w:sz w:val="28"/>
                <w:szCs w:val="28"/>
                <w:lang w:eastAsia="ru-RU"/>
              </w:rPr>
              <w:t xml:space="preserve">О родительской плате за присмотр и уход за детьми в муниципальных образовательных организациях </w:t>
            </w:r>
            <w:proofErr w:type="spellStart"/>
            <w:r w:rsidRPr="00660199">
              <w:rPr>
                <w:b/>
                <w:sz w:val="28"/>
                <w:szCs w:val="28"/>
                <w:lang w:eastAsia="ru-RU"/>
              </w:rPr>
              <w:t>Якшур-Бодьинского</w:t>
            </w:r>
            <w:proofErr w:type="spellEnd"/>
            <w:r w:rsidRPr="00660199">
              <w:rPr>
                <w:b/>
                <w:sz w:val="28"/>
                <w:szCs w:val="28"/>
                <w:lang w:eastAsia="ru-RU"/>
              </w:rPr>
              <w:t xml:space="preserve"> района, осуществляющих образовательную деятельность по образовательным программам дошкольного образования</w:t>
            </w:r>
          </w:p>
          <w:p w:rsidR="00660199" w:rsidRPr="00660199" w:rsidRDefault="00660199" w:rsidP="00660199">
            <w:pPr>
              <w:suppressAutoHyphens w:val="0"/>
              <w:autoSpaceDE/>
              <w:rPr>
                <w:sz w:val="28"/>
                <w:szCs w:val="28"/>
                <w:lang w:eastAsia="ru-RU"/>
              </w:rPr>
            </w:pPr>
          </w:p>
          <w:p w:rsidR="00660199" w:rsidRPr="00660199" w:rsidRDefault="00660199" w:rsidP="00660199">
            <w:pPr>
              <w:suppressAutoHyphens w:val="0"/>
              <w:autoSpaceDE/>
              <w:ind w:firstLine="720"/>
              <w:jc w:val="both"/>
              <w:rPr>
                <w:b/>
                <w:sz w:val="28"/>
                <w:szCs w:val="28"/>
                <w:lang w:eastAsia="ru-RU"/>
              </w:rPr>
            </w:pPr>
            <w:proofErr w:type="gramStart"/>
            <w:r w:rsidRPr="00660199">
              <w:rPr>
                <w:sz w:val="28"/>
                <w:szCs w:val="28"/>
                <w:lang w:eastAsia="ru-RU"/>
              </w:rPr>
              <w:t xml:space="preserve">В целях упорядочения платы за присмотр и уход за детьми в муниципальных образовательных организациях </w:t>
            </w:r>
            <w:proofErr w:type="spellStart"/>
            <w:r w:rsidRPr="00660199">
              <w:rPr>
                <w:sz w:val="28"/>
                <w:szCs w:val="28"/>
                <w:lang w:eastAsia="ru-RU"/>
              </w:rPr>
              <w:t>Якшур-Бодьинского</w:t>
            </w:r>
            <w:proofErr w:type="spellEnd"/>
            <w:r w:rsidRPr="00660199">
              <w:rPr>
                <w:sz w:val="28"/>
                <w:szCs w:val="28"/>
                <w:lang w:eastAsia="ru-RU"/>
              </w:rPr>
              <w:t xml:space="preserve"> района, осуществляющих образовательную деятельность по образовательным программам дошкольного образования, в соответствии с частями 2 и 3 статьи 65 Федерального закона от 29 декабря 2012 года № 273-ФЗ «Об образовании в Российской Федерации», со статьей 6 Закона Удмуртской Республики от 23 декабря 2004 года № 89-РЗ «Об адресной</w:t>
            </w:r>
            <w:proofErr w:type="gramEnd"/>
            <w:r w:rsidRPr="00660199">
              <w:rPr>
                <w:sz w:val="28"/>
                <w:szCs w:val="28"/>
                <w:lang w:eastAsia="ru-RU"/>
              </w:rPr>
              <w:t xml:space="preserve"> </w:t>
            </w:r>
            <w:proofErr w:type="gramStart"/>
            <w:r w:rsidRPr="00660199">
              <w:rPr>
                <w:sz w:val="28"/>
                <w:szCs w:val="28"/>
                <w:lang w:eastAsia="ru-RU"/>
              </w:rPr>
              <w:t xml:space="preserve">социальной защите населения в Удмуртской Республике», со статьей 3 Закона Удмуртской Республики от 5 мая 2006 года № 13-РЗ «О мерах по социальной поддержке  многодетных семей», постановлением Правительства Удмуртской Республики от 20 ноября 2006 года № 127 «О реализации Закона Удмуртской Республики от 5 мая 2006 года № 13-РЗ «О мерах по социальной поддержке многодетных семей», на основании </w:t>
            </w:r>
            <w:r w:rsidRPr="00660199">
              <w:rPr>
                <w:bCs/>
                <w:sz w:val="28"/>
                <w:szCs w:val="28"/>
                <w:lang w:eastAsia="ru-RU"/>
              </w:rPr>
              <w:t>протокола заседания комиссии по регулированию</w:t>
            </w:r>
            <w:proofErr w:type="gramEnd"/>
            <w:r w:rsidRPr="00660199">
              <w:rPr>
                <w:bCs/>
                <w:sz w:val="28"/>
                <w:szCs w:val="28"/>
                <w:lang w:eastAsia="ru-RU"/>
              </w:rPr>
              <w:t xml:space="preserve"> цен (тарифов) Администрации муниципального образования «Муниципальный округ </w:t>
            </w:r>
            <w:proofErr w:type="spellStart"/>
            <w:r w:rsidRPr="00660199">
              <w:rPr>
                <w:bCs/>
                <w:sz w:val="28"/>
                <w:szCs w:val="28"/>
                <w:lang w:eastAsia="ru-RU"/>
              </w:rPr>
              <w:t>Якшур-Бодьинский</w:t>
            </w:r>
            <w:proofErr w:type="spellEnd"/>
            <w:r w:rsidRPr="00660199">
              <w:rPr>
                <w:bCs/>
                <w:sz w:val="28"/>
                <w:szCs w:val="28"/>
                <w:lang w:eastAsia="ru-RU"/>
              </w:rPr>
              <w:t xml:space="preserve"> район Удмуртской Республики» от 28 декабря 2024 года</w:t>
            </w:r>
            <w:r w:rsidRPr="00660199">
              <w:rPr>
                <w:sz w:val="28"/>
                <w:szCs w:val="28"/>
                <w:lang w:eastAsia="ru-RU"/>
              </w:rPr>
              <w:t xml:space="preserve"> № 5, руководствуясь статьями  30, 32, частью 4 статьи 38 Устава муниципального образования «Муниципальный округ </w:t>
            </w:r>
            <w:proofErr w:type="spellStart"/>
            <w:r w:rsidRPr="00660199">
              <w:rPr>
                <w:sz w:val="28"/>
                <w:szCs w:val="28"/>
                <w:lang w:eastAsia="ru-RU"/>
              </w:rPr>
              <w:t>Якшур-Бодьинский</w:t>
            </w:r>
            <w:proofErr w:type="spellEnd"/>
            <w:r w:rsidRPr="00660199">
              <w:rPr>
                <w:sz w:val="28"/>
                <w:szCs w:val="28"/>
                <w:lang w:eastAsia="ru-RU"/>
              </w:rPr>
              <w:t xml:space="preserve"> район Удмуртской Республики», Администрация муниципального образования «Муниципальный округ </w:t>
            </w:r>
            <w:proofErr w:type="spellStart"/>
            <w:r w:rsidRPr="00660199">
              <w:rPr>
                <w:sz w:val="28"/>
                <w:szCs w:val="28"/>
                <w:lang w:eastAsia="ru-RU"/>
              </w:rPr>
              <w:t>Якшур-Бодьинский</w:t>
            </w:r>
            <w:proofErr w:type="spellEnd"/>
            <w:r w:rsidRPr="00660199">
              <w:rPr>
                <w:sz w:val="28"/>
                <w:szCs w:val="28"/>
                <w:lang w:eastAsia="ru-RU"/>
              </w:rPr>
              <w:t xml:space="preserve"> район Удмуртской Республики» </w:t>
            </w:r>
            <w:r w:rsidRPr="00660199">
              <w:rPr>
                <w:b/>
                <w:bCs/>
                <w:sz w:val="28"/>
                <w:szCs w:val="28"/>
                <w:u w:val="single"/>
                <w:lang w:eastAsia="ru-RU"/>
              </w:rPr>
              <w:t>ПОСТАНОВЛЯЕТ</w:t>
            </w:r>
            <w:r w:rsidRPr="00660199">
              <w:rPr>
                <w:bCs/>
                <w:sz w:val="28"/>
                <w:szCs w:val="28"/>
                <w:u w:val="single"/>
                <w:lang w:eastAsia="ru-RU"/>
              </w:rPr>
              <w:t>:</w:t>
            </w:r>
          </w:p>
          <w:p w:rsidR="00660199" w:rsidRPr="00660199" w:rsidRDefault="00660199" w:rsidP="00660199">
            <w:pPr>
              <w:suppressAutoHyphens w:val="0"/>
              <w:autoSpaceDE/>
              <w:ind w:firstLine="720"/>
              <w:jc w:val="both"/>
              <w:rPr>
                <w:b/>
                <w:sz w:val="28"/>
                <w:szCs w:val="28"/>
                <w:lang w:eastAsia="ru-RU"/>
              </w:rPr>
            </w:pPr>
          </w:p>
          <w:p w:rsidR="00660199" w:rsidRPr="00660199" w:rsidRDefault="00660199" w:rsidP="00660199">
            <w:pPr>
              <w:suppressAutoHyphens w:val="0"/>
              <w:autoSpaceDE/>
              <w:ind w:firstLine="720"/>
              <w:jc w:val="both"/>
              <w:rPr>
                <w:sz w:val="28"/>
                <w:szCs w:val="28"/>
                <w:lang w:eastAsia="ru-RU"/>
              </w:rPr>
            </w:pPr>
            <w:r w:rsidRPr="00660199">
              <w:rPr>
                <w:sz w:val="28"/>
                <w:szCs w:val="28"/>
                <w:lang w:eastAsia="ru-RU"/>
              </w:rPr>
              <w:t xml:space="preserve">1. Установить размер платы за присмотр и уход за детьми в муниципальных образовательных организациях </w:t>
            </w:r>
            <w:proofErr w:type="spellStart"/>
            <w:r w:rsidRPr="00660199">
              <w:rPr>
                <w:sz w:val="28"/>
                <w:szCs w:val="28"/>
                <w:lang w:eastAsia="ru-RU"/>
              </w:rPr>
              <w:t>Якшур-Бодьинского</w:t>
            </w:r>
            <w:proofErr w:type="spellEnd"/>
            <w:r w:rsidRPr="00660199">
              <w:rPr>
                <w:sz w:val="28"/>
                <w:szCs w:val="28"/>
                <w:lang w:eastAsia="ru-RU"/>
              </w:rPr>
              <w:t xml:space="preserve"> района, осуществляющих образовательную деятельность по образовательным программам дошкольного образования: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843"/>
              <w:gridCol w:w="1843"/>
              <w:gridCol w:w="1984"/>
            </w:tblGrid>
            <w:tr w:rsidR="00660199" w:rsidRPr="00660199" w:rsidTr="00660199">
              <w:tc>
                <w:tcPr>
                  <w:tcW w:w="3686" w:type="dxa"/>
                  <w:shd w:val="clear" w:color="auto" w:fill="auto"/>
                  <w:vAlign w:val="center"/>
                </w:tcPr>
                <w:p w:rsidR="00660199" w:rsidRPr="00660199" w:rsidRDefault="00660199" w:rsidP="00660199">
                  <w:pPr>
                    <w:suppressAutoHyphens w:val="0"/>
                    <w:autoSpaceDE/>
                    <w:jc w:val="center"/>
                    <w:rPr>
                      <w:sz w:val="28"/>
                      <w:szCs w:val="28"/>
                      <w:lang w:eastAsia="ru-RU"/>
                    </w:rPr>
                  </w:pPr>
                  <w:r w:rsidRPr="00660199">
                    <w:rPr>
                      <w:sz w:val="28"/>
                      <w:szCs w:val="28"/>
                      <w:lang w:eastAsia="ru-RU"/>
                    </w:rPr>
                    <w:t>Наименование показателя</w:t>
                  </w:r>
                </w:p>
              </w:tc>
              <w:tc>
                <w:tcPr>
                  <w:tcW w:w="1843" w:type="dxa"/>
                  <w:shd w:val="clear" w:color="auto" w:fill="auto"/>
                  <w:vAlign w:val="center"/>
                </w:tcPr>
                <w:p w:rsidR="00660199" w:rsidRPr="00660199" w:rsidRDefault="00660199" w:rsidP="00660199">
                  <w:pPr>
                    <w:suppressAutoHyphens w:val="0"/>
                    <w:autoSpaceDE/>
                    <w:jc w:val="center"/>
                    <w:rPr>
                      <w:sz w:val="28"/>
                      <w:szCs w:val="28"/>
                      <w:lang w:eastAsia="ru-RU"/>
                    </w:rPr>
                  </w:pPr>
                  <w:r w:rsidRPr="00660199">
                    <w:rPr>
                      <w:sz w:val="28"/>
                      <w:szCs w:val="28"/>
                      <w:lang w:eastAsia="ru-RU"/>
                    </w:rPr>
                    <w:t xml:space="preserve">Размер платы </w:t>
                  </w:r>
                  <w:r w:rsidRPr="00660199">
                    <w:rPr>
                      <w:sz w:val="28"/>
                      <w:szCs w:val="28"/>
                      <w:lang w:eastAsia="ru-RU"/>
                    </w:rPr>
                    <w:lastRenderedPageBreak/>
                    <w:t>на 2025 год, руб.</w:t>
                  </w:r>
                </w:p>
              </w:tc>
              <w:tc>
                <w:tcPr>
                  <w:tcW w:w="1843" w:type="dxa"/>
                  <w:vAlign w:val="center"/>
                </w:tcPr>
                <w:p w:rsidR="00660199" w:rsidRPr="00660199" w:rsidRDefault="00660199" w:rsidP="00660199">
                  <w:pPr>
                    <w:suppressAutoHyphens w:val="0"/>
                    <w:autoSpaceDE/>
                    <w:jc w:val="center"/>
                    <w:rPr>
                      <w:sz w:val="28"/>
                      <w:szCs w:val="28"/>
                      <w:lang w:eastAsia="ru-RU"/>
                    </w:rPr>
                  </w:pPr>
                  <w:r w:rsidRPr="00660199">
                    <w:rPr>
                      <w:sz w:val="28"/>
                      <w:szCs w:val="28"/>
                      <w:lang w:eastAsia="ru-RU"/>
                    </w:rPr>
                    <w:lastRenderedPageBreak/>
                    <w:t xml:space="preserve">Размер платы </w:t>
                  </w:r>
                  <w:r w:rsidRPr="00660199">
                    <w:rPr>
                      <w:sz w:val="28"/>
                      <w:szCs w:val="28"/>
                      <w:lang w:eastAsia="ru-RU"/>
                    </w:rPr>
                    <w:lastRenderedPageBreak/>
                    <w:t>на 2026 год, руб.</w:t>
                  </w:r>
                </w:p>
              </w:tc>
              <w:tc>
                <w:tcPr>
                  <w:tcW w:w="1984" w:type="dxa"/>
                  <w:vAlign w:val="center"/>
                </w:tcPr>
                <w:p w:rsidR="00660199" w:rsidRPr="00660199" w:rsidRDefault="00660199" w:rsidP="00660199">
                  <w:pPr>
                    <w:suppressAutoHyphens w:val="0"/>
                    <w:autoSpaceDE/>
                    <w:jc w:val="center"/>
                    <w:rPr>
                      <w:sz w:val="28"/>
                      <w:szCs w:val="28"/>
                      <w:lang w:eastAsia="ru-RU"/>
                    </w:rPr>
                  </w:pPr>
                  <w:r w:rsidRPr="00660199">
                    <w:rPr>
                      <w:sz w:val="28"/>
                      <w:szCs w:val="28"/>
                      <w:lang w:eastAsia="ru-RU"/>
                    </w:rPr>
                    <w:lastRenderedPageBreak/>
                    <w:t xml:space="preserve">Размер платы </w:t>
                  </w:r>
                  <w:r w:rsidRPr="00660199">
                    <w:rPr>
                      <w:sz w:val="28"/>
                      <w:szCs w:val="28"/>
                      <w:lang w:eastAsia="ru-RU"/>
                    </w:rPr>
                    <w:lastRenderedPageBreak/>
                    <w:t>на 2027 год, руб.</w:t>
                  </w:r>
                </w:p>
              </w:tc>
            </w:tr>
            <w:tr w:rsidR="00660199" w:rsidRPr="00660199" w:rsidTr="00660199">
              <w:tc>
                <w:tcPr>
                  <w:tcW w:w="3686" w:type="dxa"/>
                  <w:shd w:val="clear" w:color="auto" w:fill="auto"/>
                  <w:vAlign w:val="center"/>
                </w:tcPr>
                <w:p w:rsidR="00660199" w:rsidRPr="00660199" w:rsidRDefault="00660199" w:rsidP="00660199">
                  <w:pPr>
                    <w:suppressAutoHyphens w:val="0"/>
                    <w:autoSpaceDE/>
                    <w:rPr>
                      <w:sz w:val="28"/>
                      <w:szCs w:val="28"/>
                      <w:lang w:eastAsia="ru-RU"/>
                    </w:rPr>
                  </w:pPr>
                  <w:r w:rsidRPr="00660199">
                    <w:rPr>
                      <w:sz w:val="28"/>
                      <w:szCs w:val="28"/>
                      <w:lang w:eastAsia="ru-RU"/>
                    </w:rPr>
                    <w:lastRenderedPageBreak/>
                    <w:t>Режим работы учреждения 10,5 часов</w:t>
                  </w:r>
                </w:p>
              </w:tc>
              <w:tc>
                <w:tcPr>
                  <w:tcW w:w="1843" w:type="dxa"/>
                  <w:shd w:val="clear" w:color="auto" w:fill="auto"/>
                  <w:vAlign w:val="center"/>
                </w:tcPr>
                <w:p w:rsidR="00660199" w:rsidRPr="00660199" w:rsidRDefault="00660199" w:rsidP="00660199">
                  <w:pPr>
                    <w:suppressAutoHyphens w:val="0"/>
                    <w:autoSpaceDE/>
                    <w:jc w:val="center"/>
                    <w:rPr>
                      <w:sz w:val="28"/>
                      <w:szCs w:val="28"/>
                      <w:lang w:eastAsia="ru-RU"/>
                    </w:rPr>
                  </w:pPr>
                  <w:r w:rsidRPr="00660199">
                    <w:rPr>
                      <w:sz w:val="28"/>
                      <w:szCs w:val="28"/>
                      <w:lang w:eastAsia="ru-RU"/>
                    </w:rPr>
                    <w:t>1 670,00</w:t>
                  </w:r>
                </w:p>
              </w:tc>
              <w:tc>
                <w:tcPr>
                  <w:tcW w:w="1843" w:type="dxa"/>
                  <w:vAlign w:val="center"/>
                </w:tcPr>
                <w:p w:rsidR="00660199" w:rsidRPr="00660199" w:rsidRDefault="00660199" w:rsidP="00660199">
                  <w:pPr>
                    <w:suppressAutoHyphens w:val="0"/>
                    <w:autoSpaceDE/>
                    <w:jc w:val="center"/>
                    <w:rPr>
                      <w:sz w:val="28"/>
                      <w:szCs w:val="28"/>
                      <w:lang w:eastAsia="ru-RU"/>
                    </w:rPr>
                  </w:pPr>
                  <w:r w:rsidRPr="00660199">
                    <w:rPr>
                      <w:sz w:val="28"/>
                      <w:szCs w:val="28"/>
                      <w:lang w:eastAsia="ru-RU"/>
                    </w:rPr>
                    <w:t>1 670,00</w:t>
                  </w:r>
                </w:p>
              </w:tc>
              <w:tc>
                <w:tcPr>
                  <w:tcW w:w="1984" w:type="dxa"/>
                  <w:vAlign w:val="center"/>
                </w:tcPr>
                <w:p w:rsidR="00660199" w:rsidRPr="00660199" w:rsidRDefault="00660199" w:rsidP="00660199">
                  <w:pPr>
                    <w:suppressAutoHyphens w:val="0"/>
                    <w:autoSpaceDE/>
                    <w:jc w:val="center"/>
                    <w:rPr>
                      <w:sz w:val="28"/>
                      <w:szCs w:val="28"/>
                      <w:lang w:eastAsia="ru-RU"/>
                    </w:rPr>
                  </w:pPr>
                  <w:r w:rsidRPr="00660199">
                    <w:rPr>
                      <w:sz w:val="28"/>
                      <w:szCs w:val="28"/>
                      <w:lang w:eastAsia="ru-RU"/>
                    </w:rPr>
                    <w:t>1 670,00</w:t>
                  </w:r>
                </w:p>
              </w:tc>
            </w:tr>
            <w:tr w:rsidR="00660199" w:rsidRPr="00660199" w:rsidTr="00660199">
              <w:tc>
                <w:tcPr>
                  <w:tcW w:w="3686" w:type="dxa"/>
                  <w:shd w:val="clear" w:color="auto" w:fill="auto"/>
                  <w:vAlign w:val="center"/>
                </w:tcPr>
                <w:p w:rsidR="00660199" w:rsidRPr="00660199" w:rsidRDefault="00660199" w:rsidP="00660199">
                  <w:pPr>
                    <w:suppressAutoHyphens w:val="0"/>
                    <w:autoSpaceDE/>
                    <w:rPr>
                      <w:sz w:val="28"/>
                      <w:szCs w:val="28"/>
                      <w:lang w:eastAsia="ru-RU"/>
                    </w:rPr>
                  </w:pPr>
                  <w:r w:rsidRPr="00660199">
                    <w:rPr>
                      <w:sz w:val="28"/>
                      <w:szCs w:val="28"/>
                      <w:lang w:eastAsia="ru-RU"/>
                    </w:rPr>
                    <w:t>Режим работы учреждения 12 часов</w:t>
                  </w:r>
                </w:p>
              </w:tc>
              <w:tc>
                <w:tcPr>
                  <w:tcW w:w="1843" w:type="dxa"/>
                  <w:shd w:val="clear" w:color="auto" w:fill="auto"/>
                  <w:vAlign w:val="center"/>
                </w:tcPr>
                <w:p w:rsidR="00660199" w:rsidRPr="00660199" w:rsidRDefault="00660199" w:rsidP="00660199">
                  <w:pPr>
                    <w:suppressAutoHyphens w:val="0"/>
                    <w:autoSpaceDE/>
                    <w:jc w:val="center"/>
                    <w:rPr>
                      <w:sz w:val="28"/>
                      <w:szCs w:val="28"/>
                      <w:lang w:eastAsia="ru-RU"/>
                    </w:rPr>
                  </w:pPr>
                  <w:r w:rsidRPr="00660199">
                    <w:rPr>
                      <w:sz w:val="28"/>
                      <w:szCs w:val="28"/>
                      <w:lang w:eastAsia="ru-RU"/>
                    </w:rPr>
                    <w:t>1 740,00</w:t>
                  </w:r>
                </w:p>
              </w:tc>
              <w:tc>
                <w:tcPr>
                  <w:tcW w:w="1843" w:type="dxa"/>
                  <w:vAlign w:val="center"/>
                </w:tcPr>
                <w:p w:rsidR="00660199" w:rsidRPr="00660199" w:rsidRDefault="00660199" w:rsidP="00660199">
                  <w:pPr>
                    <w:suppressAutoHyphens w:val="0"/>
                    <w:autoSpaceDE/>
                    <w:jc w:val="center"/>
                    <w:rPr>
                      <w:sz w:val="28"/>
                      <w:szCs w:val="28"/>
                      <w:lang w:eastAsia="ru-RU"/>
                    </w:rPr>
                  </w:pPr>
                  <w:r w:rsidRPr="00660199">
                    <w:rPr>
                      <w:sz w:val="28"/>
                      <w:szCs w:val="28"/>
                      <w:lang w:eastAsia="ru-RU"/>
                    </w:rPr>
                    <w:t>1 740,00</w:t>
                  </w:r>
                </w:p>
              </w:tc>
              <w:tc>
                <w:tcPr>
                  <w:tcW w:w="1984" w:type="dxa"/>
                  <w:vAlign w:val="center"/>
                </w:tcPr>
                <w:p w:rsidR="00660199" w:rsidRPr="00660199" w:rsidRDefault="00660199" w:rsidP="00660199">
                  <w:pPr>
                    <w:suppressAutoHyphens w:val="0"/>
                    <w:autoSpaceDE/>
                    <w:jc w:val="center"/>
                    <w:rPr>
                      <w:sz w:val="28"/>
                      <w:szCs w:val="28"/>
                      <w:lang w:eastAsia="ru-RU"/>
                    </w:rPr>
                  </w:pPr>
                  <w:r w:rsidRPr="00660199">
                    <w:rPr>
                      <w:sz w:val="28"/>
                      <w:szCs w:val="28"/>
                      <w:lang w:eastAsia="ru-RU"/>
                    </w:rPr>
                    <w:t>1 740,00</w:t>
                  </w:r>
                </w:p>
              </w:tc>
            </w:tr>
          </w:tbl>
          <w:p w:rsidR="00660199" w:rsidRPr="00660199" w:rsidRDefault="00660199" w:rsidP="00660199">
            <w:pPr>
              <w:suppressAutoHyphens w:val="0"/>
              <w:autoSpaceDE/>
              <w:ind w:firstLine="720"/>
              <w:jc w:val="both"/>
              <w:rPr>
                <w:sz w:val="28"/>
                <w:szCs w:val="28"/>
                <w:lang w:eastAsia="ru-RU"/>
              </w:rPr>
            </w:pPr>
          </w:p>
          <w:p w:rsidR="00660199" w:rsidRPr="00660199" w:rsidRDefault="00660199" w:rsidP="00660199">
            <w:pPr>
              <w:suppressAutoHyphens w:val="0"/>
              <w:autoSpaceDE/>
              <w:ind w:firstLine="720"/>
              <w:jc w:val="both"/>
              <w:rPr>
                <w:sz w:val="28"/>
                <w:szCs w:val="28"/>
                <w:lang w:eastAsia="ru-RU"/>
              </w:rPr>
            </w:pPr>
            <w:r w:rsidRPr="00660199">
              <w:rPr>
                <w:sz w:val="28"/>
                <w:szCs w:val="28"/>
                <w:lang w:eastAsia="ru-RU"/>
              </w:rPr>
              <w:t xml:space="preserve">2. </w:t>
            </w:r>
            <w:proofErr w:type="gramStart"/>
            <w:r w:rsidRPr="00660199">
              <w:rPr>
                <w:sz w:val="28"/>
                <w:szCs w:val="28"/>
                <w:lang w:eastAsia="ru-RU"/>
              </w:rPr>
              <w:t xml:space="preserve">Снизить на 50 процентов установленный в пункте 1 настоящего постановления размер платы за присмотр и уход за детьми в муниципальных образовательных организациях </w:t>
            </w:r>
            <w:proofErr w:type="spellStart"/>
            <w:r w:rsidRPr="00660199">
              <w:rPr>
                <w:sz w:val="28"/>
                <w:szCs w:val="28"/>
                <w:lang w:eastAsia="ru-RU"/>
              </w:rPr>
              <w:t>Якшур-Бодьинского</w:t>
            </w:r>
            <w:proofErr w:type="spellEnd"/>
            <w:r w:rsidRPr="00660199">
              <w:rPr>
                <w:sz w:val="28"/>
                <w:szCs w:val="28"/>
                <w:lang w:eastAsia="ru-RU"/>
              </w:rPr>
              <w:t xml:space="preserve"> района, осуществляющих образовательную деятельность по образовательным программам дошкольного образования, многодетным семьям со среднедушевым доходом, размер которого не превышает установленную Правительством Удмуртской Республики величину прожиточного минимума на душу населения в Удмуртской Республике.</w:t>
            </w:r>
            <w:proofErr w:type="gramEnd"/>
          </w:p>
          <w:p w:rsidR="00660199" w:rsidRPr="00660199" w:rsidRDefault="00660199" w:rsidP="00660199">
            <w:pPr>
              <w:suppressAutoHyphens w:val="0"/>
              <w:autoSpaceDE/>
              <w:ind w:firstLine="720"/>
              <w:jc w:val="both"/>
              <w:rPr>
                <w:sz w:val="28"/>
                <w:szCs w:val="28"/>
                <w:lang w:eastAsia="ru-RU"/>
              </w:rPr>
            </w:pPr>
            <w:r w:rsidRPr="00660199">
              <w:rPr>
                <w:sz w:val="28"/>
                <w:szCs w:val="28"/>
                <w:lang w:eastAsia="ru-RU"/>
              </w:rPr>
              <w:t xml:space="preserve">3. Родительская плата за присмотр и уход за детьми в муниципальных образовательных организациях </w:t>
            </w:r>
            <w:proofErr w:type="spellStart"/>
            <w:r w:rsidRPr="00660199">
              <w:rPr>
                <w:sz w:val="28"/>
                <w:szCs w:val="28"/>
                <w:lang w:eastAsia="ru-RU"/>
              </w:rPr>
              <w:t>Якшур-Бодьинского</w:t>
            </w:r>
            <w:proofErr w:type="spellEnd"/>
            <w:r w:rsidRPr="00660199">
              <w:rPr>
                <w:sz w:val="28"/>
                <w:szCs w:val="28"/>
                <w:lang w:eastAsia="ru-RU"/>
              </w:rPr>
              <w:t xml:space="preserve"> района, осуществляющих образовательную деятельность по образовательным программам дошкольного образования, не взимается:</w:t>
            </w:r>
          </w:p>
          <w:p w:rsidR="00660199" w:rsidRPr="00660199" w:rsidRDefault="00660199" w:rsidP="00660199">
            <w:pPr>
              <w:suppressAutoHyphens w:val="0"/>
              <w:autoSpaceDE/>
              <w:ind w:firstLine="720"/>
              <w:jc w:val="both"/>
              <w:rPr>
                <w:sz w:val="28"/>
                <w:szCs w:val="28"/>
                <w:lang w:eastAsia="ru-RU"/>
              </w:rPr>
            </w:pPr>
            <w:r w:rsidRPr="00660199">
              <w:rPr>
                <w:sz w:val="28"/>
                <w:szCs w:val="28"/>
                <w:lang w:eastAsia="ru-RU"/>
              </w:rPr>
              <w:t>1) если оба или один из родителей (законных представителей) являются инвалидами первой или второй групп и не имеют других доходов, кроме пенсии;</w:t>
            </w:r>
          </w:p>
          <w:p w:rsidR="00660199" w:rsidRPr="00660199" w:rsidRDefault="00660199" w:rsidP="00660199">
            <w:pPr>
              <w:suppressAutoHyphens w:val="0"/>
              <w:autoSpaceDE/>
              <w:ind w:firstLine="720"/>
              <w:jc w:val="both"/>
              <w:rPr>
                <w:sz w:val="28"/>
                <w:szCs w:val="28"/>
                <w:lang w:eastAsia="ru-RU"/>
              </w:rPr>
            </w:pPr>
            <w:r w:rsidRPr="00660199">
              <w:rPr>
                <w:sz w:val="28"/>
                <w:szCs w:val="28"/>
                <w:lang w:eastAsia="ru-RU"/>
              </w:rPr>
              <w:t>2) за присмотр и уход за детьми с ограниченными возможностями здоровья;</w:t>
            </w:r>
          </w:p>
          <w:p w:rsidR="00660199" w:rsidRPr="00660199" w:rsidRDefault="00660199" w:rsidP="00660199">
            <w:pPr>
              <w:suppressAutoHyphens w:val="0"/>
              <w:autoSpaceDE/>
              <w:ind w:firstLine="720"/>
              <w:jc w:val="both"/>
              <w:rPr>
                <w:sz w:val="28"/>
                <w:szCs w:val="28"/>
                <w:lang w:eastAsia="ru-RU"/>
              </w:rPr>
            </w:pPr>
            <w:r w:rsidRPr="00660199">
              <w:rPr>
                <w:sz w:val="28"/>
                <w:szCs w:val="28"/>
                <w:lang w:eastAsia="ru-RU"/>
              </w:rPr>
              <w:t>3) за присмотр и уход за детьми-инвалидами;</w:t>
            </w:r>
          </w:p>
          <w:p w:rsidR="00660199" w:rsidRPr="00660199" w:rsidRDefault="00660199" w:rsidP="00660199">
            <w:pPr>
              <w:suppressAutoHyphens w:val="0"/>
              <w:autoSpaceDE/>
              <w:ind w:firstLine="720"/>
              <w:jc w:val="both"/>
              <w:rPr>
                <w:sz w:val="28"/>
                <w:szCs w:val="28"/>
                <w:lang w:eastAsia="ru-RU"/>
              </w:rPr>
            </w:pPr>
            <w:r w:rsidRPr="00660199">
              <w:rPr>
                <w:sz w:val="28"/>
                <w:szCs w:val="28"/>
                <w:lang w:eastAsia="ru-RU"/>
              </w:rPr>
              <w:t>4) за присмотр и уход за детьми-сиротами и детьми, оставшимися без попечения родителей;</w:t>
            </w:r>
          </w:p>
          <w:p w:rsidR="00660199" w:rsidRPr="00660199" w:rsidRDefault="00660199" w:rsidP="00660199">
            <w:pPr>
              <w:suppressAutoHyphens w:val="0"/>
              <w:autoSpaceDE/>
              <w:ind w:firstLine="720"/>
              <w:jc w:val="both"/>
              <w:rPr>
                <w:sz w:val="28"/>
                <w:szCs w:val="28"/>
                <w:lang w:eastAsia="ru-RU"/>
              </w:rPr>
            </w:pPr>
            <w:r w:rsidRPr="00660199">
              <w:rPr>
                <w:sz w:val="28"/>
                <w:szCs w:val="28"/>
                <w:lang w:eastAsia="ru-RU"/>
              </w:rPr>
              <w:t>5) за присмотр и уход за детьми с туберкулезной интоксикацией.</w:t>
            </w:r>
          </w:p>
          <w:p w:rsidR="00660199" w:rsidRPr="00660199" w:rsidRDefault="00660199" w:rsidP="00660199">
            <w:pPr>
              <w:suppressAutoHyphens w:val="0"/>
              <w:autoSpaceDE/>
              <w:ind w:firstLine="720"/>
              <w:jc w:val="both"/>
              <w:rPr>
                <w:sz w:val="28"/>
                <w:szCs w:val="28"/>
                <w:lang w:eastAsia="ru-RU"/>
              </w:rPr>
            </w:pPr>
            <w:r w:rsidRPr="00660199">
              <w:rPr>
                <w:sz w:val="28"/>
                <w:szCs w:val="28"/>
                <w:lang w:eastAsia="ru-RU"/>
              </w:rPr>
              <w:t xml:space="preserve">4. Признать утратившими силу пункты 1, 2, 3 постановления Администрации муниципального образования «Муниципальный округ </w:t>
            </w:r>
            <w:proofErr w:type="spellStart"/>
            <w:r w:rsidRPr="00660199">
              <w:rPr>
                <w:sz w:val="28"/>
                <w:szCs w:val="28"/>
                <w:lang w:eastAsia="ru-RU"/>
              </w:rPr>
              <w:t>Якшур-Бодьинский</w:t>
            </w:r>
            <w:proofErr w:type="spellEnd"/>
            <w:r w:rsidRPr="00660199">
              <w:rPr>
                <w:sz w:val="28"/>
                <w:szCs w:val="28"/>
                <w:lang w:eastAsia="ru-RU"/>
              </w:rPr>
              <w:t xml:space="preserve"> район Удмуртской Республики» от 28 декабря 2023 года № 2175 «О родительской плате за присмотр и уход за детьми в муниципальных образовательных организациях </w:t>
            </w:r>
            <w:proofErr w:type="spellStart"/>
            <w:r w:rsidRPr="00660199">
              <w:rPr>
                <w:sz w:val="28"/>
                <w:szCs w:val="28"/>
                <w:lang w:eastAsia="ru-RU"/>
              </w:rPr>
              <w:t>Якшур-Бодьинского</w:t>
            </w:r>
            <w:proofErr w:type="spellEnd"/>
            <w:r w:rsidRPr="00660199">
              <w:rPr>
                <w:sz w:val="28"/>
                <w:szCs w:val="28"/>
                <w:lang w:eastAsia="ru-RU"/>
              </w:rPr>
              <w:t xml:space="preserve"> района, осуществляющих образовательную деятельность по образовательным программам дошкольного образования».</w:t>
            </w:r>
          </w:p>
          <w:p w:rsidR="00660199" w:rsidRPr="00660199" w:rsidRDefault="00660199" w:rsidP="00660199">
            <w:pPr>
              <w:suppressAutoHyphens w:val="0"/>
              <w:autoSpaceDE/>
              <w:ind w:firstLine="720"/>
              <w:jc w:val="both"/>
              <w:rPr>
                <w:sz w:val="28"/>
                <w:szCs w:val="28"/>
                <w:lang w:eastAsia="ru-RU"/>
              </w:rPr>
            </w:pPr>
            <w:r w:rsidRPr="00660199">
              <w:rPr>
                <w:sz w:val="28"/>
                <w:szCs w:val="28"/>
                <w:lang w:eastAsia="ru-RU"/>
              </w:rPr>
              <w:t>5. Настоящее постановление вступает в силу с момента его официального опубликования и распространяет свое действие на правоотношения, возникшие с 1 января 2025 года.</w:t>
            </w:r>
          </w:p>
          <w:p w:rsidR="00660199" w:rsidRPr="00660199" w:rsidRDefault="00660199" w:rsidP="00660199">
            <w:pPr>
              <w:suppressAutoHyphens w:val="0"/>
              <w:autoSpaceDE/>
              <w:rPr>
                <w:sz w:val="28"/>
                <w:szCs w:val="20"/>
                <w:lang w:eastAsia="ru-RU"/>
              </w:rPr>
            </w:pPr>
          </w:p>
          <w:p w:rsidR="00660199" w:rsidRPr="00660199" w:rsidRDefault="00660199" w:rsidP="00660199">
            <w:pPr>
              <w:suppressAutoHyphens w:val="0"/>
              <w:autoSpaceDE/>
              <w:rPr>
                <w:b/>
                <w:sz w:val="28"/>
                <w:szCs w:val="28"/>
                <w:lang w:eastAsia="ru-RU"/>
              </w:rPr>
            </w:pPr>
            <w:r w:rsidRPr="00660199">
              <w:rPr>
                <w:b/>
                <w:sz w:val="28"/>
                <w:szCs w:val="28"/>
                <w:lang w:eastAsia="ru-RU"/>
              </w:rPr>
              <w:t>Глава муниципального образования</w:t>
            </w:r>
          </w:p>
          <w:p w:rsidR="00660199" w:rsidRPr="00660199" w:rsidRDefault="00660199" w:rsidP="00660199">
            <w:pPr>
              <w:suppressAutoHyphens w:val="0"/>
              <w:autoSpaceDE/>
              <w:rPr>
                <w:b/>
                <w:sz w:val="28"/>
                <w:szCs w:val="20"/>
                <w:lang w:eastAsia="ru-RU"/>
              </w:rPr>
            </w:pPr>
            <w:r w:rsidRPr="00660199">
              <w:rPr>
                <w:b/>
                <w:sz w:val="28"/>
                <w:szCs w:val="20"/>
                <w:lang w:eastAsia="ru-RU"/>
              </w:rPr>
              <w:t>«Муниципальный округ</w:t>
            </w:r>
          </w:p>
          <w:p w:rsidR="00660199" w:rsidRPr="00660199" w:rsidRDefault="00660199" w:rsidP="00660199">
            <w:pPr>
              <w:suppressAutoHyphens w:val="0"/>
              <w:autoSpaceDE/>
              <w:rPr>
                <w:b/>
                <w:sz w:val="28"/>
                <w:szCs w:val="20"/>
                <w:lang w:eastAsia="ru-RU"/>
              </w:rPr>
            </w:pPr>
            <w:proofErr w:type="spellStart"/>
            <w:r w:rsidRPr="00660199">
              <w:rPr>
                <w:b/>
                <w:sz w:val="28"/>
                <w:szCs w:val="20"/>
                <w:lang w:eastAsia="ru-RU"/>
              </w:rPr>
              <w:t>Якшур-Бодьинский</w:t>
            </w:r>
            <w:proofErr w:type="spellEnd"/>
            <w:r w:rsidRPr="00660199">
              <w:rPr>
                <w:b/>
                <w:sz w:val="28"/>
                <w:szCs w:val="20"/>
                <w:lang w:eastAsia="ru-RU"/>
              </w:rPr>
              <w:t xml:space="preserve"> район</w:t>
            </w:r>
          </w:p>
          <w:p w:rsidR="00660199" w:rsidRPr="00660199" w:rsidRDefault="00660199" w:rsidP="00660199">
            <w:pPr>
              <w:suppressAutoHyphens w:val="0"/>
              <w:autoSpaceDE/>
              <w:rPr>
                <w:sz w:val="22"/>
                <w:szCs w:val="22"/>
                <w:lang w:eastAsia="ru-RU"/>
              </w:rPr>
            </w:pPr>
            <w:r w:rsidRPr="00660199">
              <w:rPr>
                <w:b/>
                <w:sz w:val="28"/>
                <w:szCs w:val="20"/>
                <w:lang w:eastAsia="ru-RU"/>
              </w:rPr>
              <w:t xml:space="preserve">Удмуртской Республики»                                                            А.В. </w:t>
            </w:r>
            <w:proofErr w:type="spellStart"/>
            <w:r w:rsidRPr="00660199">
              <w:rPr>
                <w:b/>
                <w:sz w:val="28"/>
                <w:szCs w:val="20"/>
                <w:lang w:eastAsia="ru-RU"/>
              </w:rPr>
              <w:t>Леконцев</w:t>
            </w:r>
            <w:proofErr w:type="spellEnd"/>
          </w:p>
          <w:p w:rsidR="00660199" w:rsidRPr="00660199" w:rsidRDefault="00660199" w:rsidP="00660199">
            <w:pPr>
              <w:suppressAutoHyphens w:val="0"/>
              <w:autoSpaceDE/>
              <w:rPr>
                <w:sz w:val="28"/>
                <w:szCs w:val="28"/>
                <w:lang w:eastAsia="ru-RU"/>
              </w:rPr>
            </w:pPr>
          </w:p>
          <w:p w:rsidR="00660199" w:rsidRPr="00660199" w:rsidRDefault="00660199" w:rsidP="00660199">
            <w:pPr>
              <w:suppressAutoHyphens w:val="0"/>
              <w:autoSpaceDE/>
              <w:rPr>
                <w:sz w:val="18"/>
                <w:szCs w:val="18"/>
                <w:lang w:eastAsia="ru-RU"/>
              </w:rPr>
            </w:pPr>
            <w:r w:rsidRPr="00660199">
              <w:rPr>
                <w:sz w:val="18"/>
                <w:szCs w:val="18"/>
                <w:lang w:eastAsia="ru-RU"/>
              </w:rPr>
              <w:t xml:space="preserve">Хабибуллин Альберт </w:t>
            </w:r>
            <w:proofErr w:type="spellStart"/>
            <w:r w:rsidRPr="00660199">
              <w:rPr>
                <w:sz w:val="18"/>
                <w:szCs w:val="18"/>
                <w:lang w:eastAsia="ru-RU"/>
              </w:rPr>
              <w:t>Равильевич</w:t>
            </w:r>
            <w:proofErr w:type="spellEnd"/>
          </w:p>
          <w:p w:rsidR="00660199" w:rsidRPr="00660199" w:rsidRDefault="00660199" w:rsidP="00660199">
            <w:pPr>
              <w:suppressAutoHyphens w:val="0"/>
              <w:autoSpaceDE/>
              <w:rPr>
                <w:sz w:val="18"/>
                <w:szCs w:val="18"/>
                <w:lang w:eastAsia="ru-RU"/>
              </w:rPr>
            </w:pPr>
            <w:r w:rsidRPr="00660199">
              <w:rPr>
                <w:sz w:val="18"/>
                <w:szCs w:val="18"/>
                <w:lang w:eastAsia="ru-RU"/>
              </w:rPr>
              <w:t>27-18-90</w:t>
            </w:r>
          </w:p>
          <w:p w:rsidR="00660199" w:rsidRDefault="00660199" w:rsidP="00A677D6">
            <w:pPr>
              <w:autoSpaceDE/>
              <w:snapToGrid w:val="0"/>
              <w:spacing w:line="192" w:lineRule="auto"/>
              <w:jc w:val="center"/>
              <w:rPr>
                <w:b/>
                <w:sz w:val="32"/>
                <w:szCs w:val="32"/>
              </w:rPr>
            </w:pPr>
          </w:p>
          <w:p w:rsidR="00660199" w:rsidRDefault="00660199" w:rsidP="00A677D6">
            <w:pPr>
              <w:autoSpaceDE/>
              <w:snapToGrid w:val="0"/>
              <w:spacing w:line="192" w:lineRule="auto"/>
              <w:jc w:val="center"/>
              <w:rPr>
                <w:b/>
                <w:sz w:val="32"/>
                <w:szCs w:val="32"/>
              </w:rPr>
            </w:pPr>
          </w:p>
          <w:p w:rsidR="00A677D6" w:rsidRPr="00A677D6" w:rsidRDefault="00BC7716" w:rsidP="00A677D6">
            <w:pPr>
              <w:autoSpaceDE/>
              <w:snapToGrid w:val="0"/>
              <w:spacing w:line="192" w:lineRule="auto"/>
              <w:jc w:val="center"/>
              <w:rPr>
                <w:b/>
                <w:sz w:val="32"/>
                <w:szCs w:val="32"/>
              </w:rPr>
            </w:pPr>
            <w:r w:rsidRPr="00A677D6">
              <w:rPr>
                <w:noProof/>
                <w:sz w:val="20"/>
                <w:szCs w:val="20"/>
                <w:lang w:eastAsia="ru-RU"/>
              </w:rPr>
              <w:drawing>
                <wp:anchor distT="0" distB="0" distL="114935" distR="114935" simplePos="0" relativeHeight="251673600" behindDoc="1" locked="0" layoutInCell="1" allowOverlap="1" wp14:anchorId="6BE48B80" wp14:editId="39C88CF6">
                  <wp:simplePos x="0" y="0"/>
                  <wp:positionH relativeFrom="column">
                    <wp:posOffset>2785745</wp:posOffset>
                  </wp:positionH>
                  <wp:positionV relativeFrom="paragraph">
                    <wp:posOffset>-168275</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r>
      <w:tr w:rsidR="00A677D6" w:rsidRPr="00A677D6" w:rsidTr="00535035">
        <w:tc>
          <w:tcPr>
            <w:tcW w:w="10004" w:type="dxa"/>
          </w:tcPr>
          <w:p w:rsidR="00A677D6" w:rsidRPr="00A677D6" w:rsidRDefault="00A677D6" w:rsidP="00A677D6">
            <w:pPr>
              <w:autoSpaceDE/>
              <w:snapToGrid w:val="0"/>
              <w:spacing w:line="192" w:lineRule="auto"/>
              <w:jc w:val="center"/>
              <w:rPr>
                <w:b/>
                <w:sz w:val="32"/>
                <w:szCs w:val="32"/>
              </w:rPr>
            </w:pPr>
          </w:p>
        </w:tc>
      </w:tr>
    </w:tbl>
    <w:p w:rsidR="00A677D6" w:rsidRPr="00A677D6" w:rsidRDefault="00A677D6" w:rsidP="00A677D6">
      <w:pPr>
        <w:autoSpaceDE/>
        <w:rPr>
          <w:sz w:val="20"/>
          <w:szCs w:val="20"/>
        </w:rPr>
      </w:pPr>
    </w:p>
    <w:p w:rsidR="00A677D6" w:rsidRPr="00A677D6" w:rsidRDefault="00A677D6" w:rsidP="00A677D6">
      <w:pPr>
        <w:autoSpaceDE/>
        <w:rPr>
          <w:sz w:val="20"/>
          <w:szCs w:val="20"/>
        </w:rPr>
      </w:pPr>
      <w:r w:rsidRPr="00A677D6">
        <w:rPr>
          <w:sz w:val="20"/>
          <w:szCs w:val="20"/>
        </w:rPr>
        <w:t xml:space="preserve"> </w:t>
      </w:r>
    </w:p>
    <w:p w:rsidR="00A677D6" w:rsidRPr="00A677D6" w:rsidRDefault="00A677D6" w:rsidP="00A677D6">
      <w:pPr>
        <w:autoSpaceDE/>
        <w:rPr>
          <w:sz w:val="20"/>
          <w:szCs w:val="20"/>
        </w:rPr>
      </w:pPr>
    </w:p>
    <w:p w:rsidR="00A677D6" w:rsidRPr="00A677D6" w:rsidRDefault="00A677D6" w:rsidP="00A677D6">
      <w:pPr>
        <w:autoSpaceDE/>
        <w:jc w:val="center"/>
        <w:rPr>
          <w:b/>
          <w:sz w:val="44"/>
          <w:szCs w:val="44"/>
        </w:rPr>
      </w:pPr>
      <w:proofErr w:type="gramStart"/>
      <w:r w:rsidRPr="00A677D6">
        <w:rPr>
          <w:b/>
          <w:sz w:val="44"/>
          <w:szCs w:val="44"/>
        </w:rPr>
        <w:t>П</w:t>
      </w:r>
      <w:proofErr w:type="gramEnd"/>
      <w:r w:rsidRPr="00A677D6">
        <w:rPr>
          <w:b/>
          <w:sz w:val="44"/>
          <w:szCs w:val="44"/>
        </w:rPr>
        <w:t xml:space="preserve"> О С Т А Н О В Л Е Н И Е</w:t>
      </w:r>
    </w:p>
    <w:p w:rsidR="00A677D6" w:rsidRPr="00A677D6" w:rsidRDefault="00A677D6" w:rsidP="00A677D6">
      <w:pPr>
        <w:autoSpaceDE/>
        <w:jc w:val="center"/>
        <w:rPr>
          <w:b/>
          <w:sz w:val="28"/>
          <w:szCs w:val="28"/>
        </w:rPr>
      </w:pPr>
    </w:p>
    <w:p w:rsidR="00A677D6" w:rsidRPr="00A677D6" w:rsidRDefault="00A677D6" w:rsidP="00A677D6">
      <w:pPr>
        <w:autoSpaceDE/>
        <w:jc w:val="both"/>
        <w:rPr>
          <w:b/>
          <w:bCs/>
          <w:sz w:val="28"/>
          <w:szCs w:val="28"/>
        </w:rPr>
      </w:pPr>
      <w:r w:rsidRPr="00A677D6">
        <w:rPr>
          <w:b/>
          <w:bCs/>
          <w:sz w:val="28"/>
          <w:szCs w:val="28"/>
        </w:rPr>
        <w:t>от «28» декабря 2024 года                                                                 № 2399</w:t>
      </w:r>
    </w:p>
    <w:p w:rsidR="00A677D6" w:rsidRPr="00A677D6" w:rsidRDefault="00A677D6" w:rsidP="00A677D6">
      <w:pPr>
        <w:autoSpaceDE/>
        <w:jc w:val="center"/>
        <w:rPr>
          <w:b/>
          <w:bCs/>
          <w:sz w:val="28"/>
          <w:szCs w:val="28"/>
        </w:rPr>
      </w:pPr>
      <w:proofErr w:type="gramStart"/>
      <w:r w:rsidRPr="00A677D6">
        <w:rPr>
          <w:b/>
          <w:bCs/>
          <w:sz w:val="28"/>
          <w:szCs w:val="28"/>
        </w:rPr>
        <w:t>с</w:t>
      </w:r>
      <w:proofErr w:type="gramEnd"/>
      <w:r w:rsidRPr="00A677D6">
        <w:rPr>
          <w:b/>
          <w:bCs/>
          <w:sz w:val="28"/>
          <w:szCs w:val="28"/>
        </w:rPr>
        <w:t>. Якшур-Бодья</w:t>
      </w:r>
    </w:p>
    <w:p w:rsidR="00A677D6" w:rsidRPr="00A677D6" w:rsidRDefault="00A677D6" w:rsidP="00A677D6">
      <w:pPr>
        <w:autoSpaceDE/>
        <w:rPr>
          <w:sz w:val="28"/>
          <w:szCs w:val="28"/>
        </w:rPr>
      </w:pPr>
    </w:p>
    <w:p w:rsidR="00A677D6" w:rsidRPr="00A677D6" w:rsidRDefault="00A677D6" w:rsidP="00A677D6">
      <w:pPr>
        <w:tabs>
          <w:tab w:val="left" w:pos="0"/>
        </w:tabs>
        <w:autoSpaceDE/>
        <w:spacing w:after="120"/>
        <w:ind w:right="-82"/>
        <w:jc w:val="center"/>
        <w:rPr>
          <w:b/>
          <w:sz w:val="28"/>
          <w:szCs w:val="28"/>
        </w:rPr>
      </w:pPr>
      <w:r w:rsidRPr="00A677D6">
        <w:rPr>
          <w:b/>
          <w:sz w:val="28"/>
          <w:szCs w:val="28"/>
        </w:rPr>
        <w:t xml:space="preserve">Об обновлении единого перечня земельных участков, предназначенных для бесплатного предоставления в собственность граждан, молодых семей и молодых специалистов из земель, находящихся в государственной или муниципальной собственности, расположенных на территории муниципального образования «Муниципальный округ </w:t>
      </w:r>
      <w:proofErr w:type="spellStart"/>
      <w:r w:rsidRPr="00A677D6">
        <w:rPr>
          <w:b/>
          <w:sz w:val="28"/>
          <w:szCs w:val="28"/>
        </w:rPr>
        <w:t>Якшур-Бодьинский</w:t>
      </w:r>
      <w:proofErr w:type="spellEnd"/>
      <w:r w:rsidRPr="00A677D6">
        <w:rPr>
          <w:b/>
          <w:sz w:val="28"/>
          <w:szCs w:val="28"/>
        </w:rPr>
        <w:t xml:space="preserve"> район Удмуртской Республики»</w:t>
      </w:r>
    </w:p>
    <w:p w:rsidR="00A677D6" w:rsidRPr="00A677D6" w:rsidRDefault="00A677D6" w:rsidP="00A677D6">
      <w:pPr>
        <w:tabs>
          <w:tab w:val="left" w:pos="0"/>
        </w:tabs>
        <w:autoSpaceDE/>
        <w:spacing w:after="120"/>
        <w:ind w:right="-82"/>
        <w:rPr>
          <w:sz w:val="20"/>
          <w:szCs w:val="20"/>
        </w:rPr>
      </w:pPr>
    </w:p>
    <w:p w:rsidR="00A677D6" w:rsidRPr="00A677D6" w:rsidRDefault="00A677D6" w:rsidP="00A677D6">
      <w:pPr>
        <w:autoSpaceDE/>
        <w:ind w:firstLine="709"/>
        <w:jc w:val="both"/>
        <w:rPr>
          <w:b/>
          <w:sz w:val="28"/>
          <w:szCs w:val="28"/>
          <w:u w:val="single"/>
        </w:rPr>
      </w:pPr>
      <w:proofErr w:type="gramStart"/>
      <w:r w:rsidRPr="00A677D6">
        <w:rPr>
          <w:sz w:val="28"/>
          <w:szCs w:val="20"/>
        </w:rPr>
        <w:t>Руководствуясь частью 3 статьи 3 Закона Удмуртской Республики от 16.12.2002 №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 частью 6 статьи 4</w:t>
      </w:r>
      <w:r w:rsidRPr="00A677D6">
        <w:rPr>
          <w:sz w:val="28"/>
          <w:szCs w:val="28"/>
        </w:rPr>
        <w:t xml:space="preserve"> Закона Удмуртской Республики от 30.06.2011 № 32-РЗ «О бесплатном предоставлении в собственность молодых семей и молодых специалистов земельных участков из земель, находящихся в государственной или</w:t>
      </w:r>
      <w:proofErr w:type="gramEnd"/>
      <w:r w:rsidRPr="00A677D6">
        <w:rPr>
          <w:sz w:val="28"/>
          <w:szCs w:val="28"/>
        </w:rPr>
        <w:t xml:space="preserve"> </w:t>
      </w:r>
      <w:proofErr w:type="gramStart"/>
      <w:r w:rsidRPr="00A677D6">
        <w:rPr>
          <w:sz w:val="28"/>
          <w:szCs w:val="28"/>
        </w:rPr>
        <w:t>муниципальной собственности, расположенных в границах сельских населенных пунктов на территории Удмуртской Республики»</w:t>
      </w:r>
      <w:r w:rsidRPr="00A677D6">
        <w:rPr>
          <w:sz w:val="28"/>
          <w:szCs w:val="20"/>
        </w:rPr>
        <w:t>,</w:t>
      </w:r>
      <w:r w:rsidRPr="00A677D6">
        <w:rPr>
          <w:sz w:val="20"/>
          <w:szCs w:val="20"/>
        </w:rPr>
        <w:t xml:space="preserve"> </w:t>
      </w:r>
      <w:r w:rsidRPr="00A677D6">
        <w:rPr>
          <w:sz w:val="28"/>
          <w:szCs w:val="28"/>
        </w:rPr>
        <w:t>постановлением Правительства Удмуртской Республики № 83 от 30.03.2020 «</w:t>
      </w:r>
      <w:r w:rsidRPr="00A677D6">
        <w:rPr>
          <w:sz w:val="28"/>
          <w:szCs w:val="28"/>
          <w:shd w:val="clear" w:color="auto" w:fill="FFFFFF"/>
        </w:rPr>
        <w:t>Об утверждении Критериев обеспеченности земельных участков, подлежащих включению в единые перечни сформированных земельных участков, планируемых для предоставления гражданам в соответствии с Законом Удмуртской Республики от 16 декабря 2002 года № 68-РЗ «О бесплатном предоставлении земельных участков в собственность граждан из земель, находящихся</w:t>
      </w:r>
      <w:proofErr w:type="gramEnd"/>
      <w:r w:rsidRPr="00A677D6">
        <w:rPr>
          <w:sz w:val="28"/>
          <w:szCs w:val="28"/>
          <w:shd w:val="clear" w:color="auto" w:fill="FFFFFF"/>
        </w:rPr>
        <w:t xml:space="preserve"> </w:t>
      </w:r>
      <w:proofErr w:type="gramStart"/>
      <w:r w:rsidRPr="00A677D6">
        <w:rPr>
          <w:sz w:val="28"/>
          <w:szCs w:val="28"/>
          <w:shd w:val="clear" w:color="auto" w:fill="FFFFFF"/>
        </w:rPr>
        <w:t>в государственной или муниципальной собственности, расположенных на территории Удмуртской Республики» и Законом Удмуртской Республики от 30 июня 2011 года № 32-РЗ «О бесплатном предоставлении в собственность молодых семей и молодых специалистов земельных участков из земель, находящихся в государственной или муниципальной собственности, расположенных в границах сельских населенных пунктов на территории Удмуртской Республики», объектами инфраструктуры»,</w:t>
      </w:r>
      <w:r w:rsidRPr="00A677D6">
        <w:rPr>
          <w:sz w:val="28"/>
          <w:szCs w:val="28"/>
        </w:rPr>
        <w:t xml:space="preserve"> </w:t>
      </w:r>
      <w:r w:rsidRPr="00A677D6">
        <w:rPr>
          <w:sz w:val="28"/>
          <w:szCs w:val="20"/>
        </w:rPr>
        <w:t>в соответствии со статьями 30, 32, частью 4</w:t>
      </w:r>
      <w:proofErr w:type="gramEnd"/>
      <w:r w:rsidRPr="00A677D6">
        <w:rPr>
          <w:sz w:val="28"/>
          <w:szCs w:val="20"/>
        </w:rPr>
        <w:t xml:space="preserve"> статьи 38 </w:t>
      </w:r>
      <w:r w:rsidRPr="00A677D6">
        <w:rPr>
          <w:sz w:val="28"/>
          <w:szCs w:val="20"/>
        </w:rPr>
        <w:lastRenderedPageBreak/>
        <w:t xml:space="preserve">Устава муниципального образования </w:t>
      </w:r>
      <w:r w:rsidRPr="00A677D6">
        <w:rPr>
          <w:sz w:val="28"/>
          <w:szCs w:val="28"/>
        </w:rPr>
        <w:t xml:space="preserve">«Муниципальный округ </w:t>
      </w:r>
      <w:proofErr w:type="spellStart"/>
      <w:r w:rsidRPr="00A677D6">
        <w:rPr>
          <w:sz w:val="28"/>
          <w:szCs w:val="28"/>
        </w:rPr>
        <w:t>Якшур-Бодьинский</w:t>
      </w:r>
      <w:proofErr w:type="spellEnd"/>
      <w:r w:rsidRPr="00A677D6">
        <w:rPr>
          <w:sz w:val="28"/>
          <w:szCs w:val="28"/>
        </w:rPr>
        <w:t xml:space="preserve"> район Удмуртской Республики»</w:t>
      </w:r>
      <w:r w:rsidRPr="00A677D6">
        <w:rPr>
          <w:sz w:val="28"/>
          <w:szCs w:val="20"/>
        </w:rPr>
        <w:t xml:space="preserve"> Администрация муниципального образования «Муниципальный округ </w:t>
      </w:r>
      <w:proofErr w:type="spellStart"/>
      <w:r w:rsidRPr="00A677D6">
        <w:rPr>
          <w:sz w:val="28"/>
          <w:szCs w:val="20"/>
        </w:rPr>
        <w:t>Якшур-Бодьинский</w:t>
      </w:r>
      <w:proofErr w:type="spellEnd"/>
      <w:r w:rsidRPr="00A677D6">
        <w:rPr>
          <w:sz w:val="28"/>
          <w:szCs w:val="20"/>
        </w:rPr>
        <w:t xml:space="preserve"> район Удмуртской Республики» </w:t>
      </w:r>
      <w:r w:rsidRPr="00A677D6">
        <w:rPr>
          <w:sz w:val="28"/>
          <w:szCs w:val="28"/>
        </w:rPr>
        <w:t xml:space="preserve"> </w:t>
      </w:r>
      <w:r w:rsidRPr="00A677D6">
        <w:rPr>
          <w:b/>
          <w:sz w:val="28"/>
          <w:szCs w:val="28"/>
          <w:u w:val="single"/>
        </w:rPr>
        <w:t>ПОСТАНОВЛЯЕТ:</w:t>
      </w:r>
    </w:p>
    <w:p w:rsidR="00A677D6" w:rsidRPr="00A677D6" w:rsidRDefault="00A677D6" w:rsidP="00A677D6">
      <w:pPr>
        <w:autoSpaceDE/>
        <w:ind w:firstLine="709"/>
        <w:jc w:val="both"/>
        <w:rPr>
          <w:b/>
          <w:sz w:val="28"/>
          <w:szCs w:val="28"/>
          <w:u w:val="single"/>
        </w:rPr>
      </w:pPr>
    </w:p>
    <w:p w:rsidR="00A677D6" w:rsidRPr="00A677D6" w:rsidRDefault="00A677D6" w:rsidP="00A677D6">
      <w:pPr>
        <w:autoSpaceDE/>
        <w:ind w:firstLine="709"/>
        <w:jc w:val="both"/>
        <w:rPr>
          <w:sz w:val="28"/>
          <w:szCs w:val="28"/>
        </w:rPr>
      </w:pPr>
      <w:r w:rsidRPr="00A677D6">
        <w:rPr>
          <w:sz w:val="28"/>
          <w:szCs w:val="28"/>
        </w:rPr>
        <w:t xml:space="preserve">1. Обновить единый перечень земельных участков, предназначенных для бесплатного предоставления в собственность граждан, молодых семей и молодых специалистов из земель, находящихся в государственной или муниципальной собственности, расположенных на территории муниципального образования «Муниципальный округ </w:t>
      </w:r>
      <w:proofErr w:type="spellStart"/>
      <w:r w:rsidRPr="00A677D6">
        <w:rPr>
          <w:sz w:val="28"/>
          <w:szCs w:val="28"/>
        </w:rPr>
        <w:t>Якшур-Бодьинский</w:t>
      </w:r>
      <w:proofErr w:type="spellEnd"/>
      <w:r w:rsidRPr="00A677D6">
        <w:rPr>
          <w:sz w:val="28"/>
          <w:szCs w:val="28"/>
        </w:rPr>
        <w:t xml:space="preserve"> район Удмуртской Республики», согласно приложению к настоящему постановлению.</w:t>
      </w:r>
    </w:p>
    <w:p w:rsidR="00A677D6" w:rsidRPr="00A677D6" w:rsidRDefault="00A677D6" w:rsidP="00A677D6">
      <w:pPr>
        <w:autoSpaceDE/>
        <w:ind w:firstLine="709"/>
        <w:jc w:val="both"/>
        <w:rPr>
          <w:b/>
          <w:sz w:val="28"/>
          <w:szCs w:val="28"/>
          <w:u w:val="single"/>
        </w:rPr>
      </w:pPr>
      <w:r w:rsidRPr="00A677D6">
        <w:rPr>
          <w:sz w:val="28"/>
          <w:szCs w:val="28"/>
        </w:rPr>
        <w:t xml:space="preserve">2. </w:t>
      </w:r>
      <w:proofErr w:type="gramStart"/>
      <w:r w:rsidRPr="00A677D6">
        <w:rPr>
          <w:sz w:val="28"/>
          <w:szCs w:val="28"/>
        </w:rPr>
        <w:t xml:space="preserve">Отделу по имущественным отношениям Администрации муниципального образования «Муниципальный округ </w:t>
      </w:r>
      <w:proofErr w:type="spellStart"/>
      <w:r w:rsidRPr="00A677D6">
        <w:rPr>
          <w:sz w:val="28"/>
          <w:szCs w:val="28"/>
        </w:rPr>
        <w:t>Якшур-Бодьинский</w:t>
      </w:r>
      <w:proofErr w:type="spellEnd"/>
      <w:r w:rsidRPr="00A677D6">
        <w:rPr>
          <w:sz w:val="28"/>
          <w:szCs w:val="28"/>
        </w:rPr>
        <w:t xml:space="preserve"> район Удмуртской Республики» обеспечить публикацию перечня, указанного в приложении к настоящему постановлению, в средстве массовой информации «Вестник правовых актов муниципального образования «Муниципальный округ </w:t>
      </w:r>
      <w:proofErr w:type="spellStart"/>
      <w:r w:rsidRPr="00A677D6">
        <w:rPr>
          <w:sz w:val="28"/>
          <w:szCs w:val="28"/>
        </w:rPr>
        <w:t>Якшур-Бодьинский</w:t>
      </w:r>
      <w:proofErr w:type="spellEnd"/>
      <w:r w:rsidRPr="00A677D6">
        <w:rPr>
          <w:sz w:val="28"/>
          <w:szCs w:val="28"/>
        </w:rPr>
        <w:t xml:space="preserve"> район Удмуртской Республики», а также разместить на официальном сайте муниципального образования «Муниципальный округ </w:t>
      </w:r>
      <w:proofErr w:type="spellStart"/>
      <w:r w:rsidRPr="00A677D6">
        <w:rPr>
          <w:sz w:val="28"/>
          <w:szCs w:val="28"/>
        </w:rPr>
        <w:t>Якшур-Бодьинский</w:t>
      </w:r>
      <w:proofErr w:type="spellEnd"/>
      <w:r w:rsidRPr="00A677D6">
        <w:rPr>
          <w:sz w:val="28"/>
          <w:szCs w:val="28"/>
        </w:rPr>
        <w:t xml:space="preserve"> район Удмуртской Республики» в информационно-телекоммуникационной сети «Интернет».</w:t>
      </w:r>
      <w:proofErr w:type="gramEnd"/>
    </w:p>
    <w:p w:rsidR="00A677D6" w:rsidRPr="00A677D6" w:rsidRDefault="00A677D6" w:rsidP="00A677D6">
      <w:pPr>
        <w:autoSpaceDE/>
        <w:ind w:left="-851" w:right="848" w:firstLine="900"/>
        <w:jc w:val="both"/>
        <w:rPr>
          <w:sz w:val="28"/>
          <w:szCs w:val="20"/>
        </w:rPr>
      </w:pPr>
    </w:p>
    <w:p w:rsidR="00A677D6" w:rsidRPr="00A677D6" w:rsidRDefault="00A677D6" w:rsidP="00A677D6">
      <w:pPr>
        <w:autoSpaceDE/>
        <w:ind w:left="-851" w:right="848" w:firstLine="900"/>
        <w:jc w:val="both"/>
        <w:rPr>
          <w:sz w:val="28"/>
          <w:szCs w:val="20"/>
        </w:rPr>
      </w:pPr>
    </w:p>
    <w:p w:rsidR="00A677D6" w:rsidRPr="00A677D6" w:rsidRDefault="00A677D6" w:rsidP="00A677D6">
      <w:pPr>
        <w:autoSpaceDE/>
        <w:ind w:left="-900" w:right="638" w:firstLine="900"/>
        <w:jc w:val="both"/>
        <w:rPr>
          <w:sz w:val="28"/>
          <w:szCs w:val="20"/>
        </w:rPr>
      </w:pPr>
    </w:p>
    <w:p w:rsidR="00A677D6" w:rsidRPr="00A677D6" w:rsidRDefault="00A677D6" w:rsidP="00A677D6">
      <w:pPr>
        <w:autoSpaceDE/>
        <w:ind w:right="990"/>
        <w:rPr>
          <w:b/>
          <w:sz w:val="28"/>
          <w:szCs w:val="28"/>
        </w:rPr>
      </w:pPr>
      <w:r w:rsidRPr="00A677D6">
        <w:rPr>
          <w:b/>
          <w:sz w:val="28"/>
          <w:szCs w:val="28"/>
        </w:rPr>
        <w:t>Глава муниципального образования</w:t>
      </w:r>
    </w:p>
    <w:p w:rsidR="00A677D6" w:rsidRPr="00A677D6" w:rsidRDefault="00A677D6" w:rsidP="00A677D6">
      <w:pPr>
        <w:tabs>
          <w:tab w:val="left" w:pos="9639"/>
        </w:tabs>
        <w:autoSpaceDE/>
        <w:ind w:right="-2"/>
        <w:rPr>
          <w:b/>
          <w:sz w:val="28"/>
          <w:szCs w:val="28"/>
        </w:rPr>
      </w:pPr>
      <w:r w:rsidRPr="00A677D6">
        <w:rPr>
          <w:b/>
          <w:sz w:val="28"/>
          <w:szCs w:val="28"/>
        </w:rPr>
        <w:t xml:space="preserve">«Муниципальный округ </w:t>
      </w:r>
    </w:p>
    <w:p w:rsidR="00A677D6" w:rsidRPr="00A677D6" w:rsidRDefault="00A677D6" w:rsidP="00A677D6">
      <w:pPr>
        <w:tabs>
          <w:tab w:val="left" w:pos="9639"/>
        </w:tabs>
        <w:autoSpaceDE/>
        <w:ind w:right="-2"/>
        <w:rPr>
          <w:b/>
          <w:sz w:val="28"/>
          <w:szCs w:val="28"/>
        </w:rPr>
      </w:pPr>
      <w:proofErr w:type="spellStart"/>
      <w:r w:rsidRPr="00A677D6">
        <w:rPr>
          <w:b/>
          <w:sz w:val="28"/>
          <w:szCs w:val="28"/>
        </w:rPr>
        <w:t>Якшур-Бодьинский</w:t>
      </w:r>
      <w:proofErr w:type="spellEnd"/>
      <w:r w:rsidRPr="00A677D6">
        <w:rPr>
          <w:b/>
          <w:sz w:val="28"/>
          <w:szCs w:val="28"/>
        </w:rPr>
        <w:t xml:space="preserve"> район</w:t>
      </w:r>
    </w:p>
    <w:p w:rsidR="00A677D6" w:rsidRPr="00A677D6" w:rsidRDefault="00A677D6" w:rsidP="00A677D6">
      <w:pPr>
        <w:autoSpaceDE/>
        <w:ind w:right="-2"/>
        <w:jc w:val="both"/>
        <w:rPr>
          <w:b/>
          <w:sz w:val="28"/>
          <w:szCs w:val="28"/>
        </w:rPr>
      </w:pPr>
      <w:r w:rsidRPr="00A677D6">
        <w:rPr>
          <w:b/>
          <w:sz w:val="28"/>
          <w:szCs w:val="28"/>
        </w:rPr>
        <w:t xml:space="preserve">Удмуртской Республики»                                                          А.В. </w:t>
      </w:r>
      <w:proofErr w:type="spellStart"/>
      <w:r w:rsidRPr="00A677D6">
        <w:rPr>
          <w:b/>
          <w:sz w:val="28"/>
          <w:szCs w:val="28"/>
        </w:rPr>
        <w:t>Леконцев</w:t>
      </w:r>
      <w:proofErr w:type="spellEnd"/>
      <w:r w:rsidRPr="00A677D6">
        <w:rPr>
          <w:b/>
          <w:sz w:val="28"/>
          <w:szCs w:val="28"/>
        </w:rPr>
        <w:t xml:space="preserve"> </w:t>
      </w:r>
    </w:p>
    <w:p w:rsidR="00A677D6" w:rsidRPr="00A677D6" w:rsidRDefault="00A677D6" w:rsidP="00A677D6">
      <w:pPr>
        <w:autoSpaceDE/>
        <w:ind w:right="638" w:firstLine="900"/>
        <w:jc w:val="both"/>
        <w:rPr>
          <w:b/>
          <w:sz w:val="28"/>
          <w:szCs w:val="20"/>
        </w:rPr>
      </w:pPr>
    </w:p>
    <w:p w:rsidR="00A677D6" w:rsidRPr="00A677D6" w:rsidRDefault="00A677D6" w:rsidP="00A677D6">
      <w:pPr>
        <w:autoSpaceDE/>
        <w:ind w:right="638" w:firstLine="900"/>
        <w:jc w:val="both"/>
        <w:rPr>
          <w:b/>
          <w:sz w:val="28"/>
          <w:szCs w:val="20"/>
        </w:rPr>
      </w:pPr>
    </w:p>
    <w:p w:rsidR="00A677D6" w:rsidRPr="00A677D6" w:rsidRDefault="00A677D6" w:rsidP="00A677D6">
      <w:pPr>
        <w:autoSpaceDE/>
        <w:ind w:right="638" w:firstLine="900"/>
        <w:jc w:val="both"/>
        <w:rPr>
          <w:b/>
          <w:sz w:val="28"/>
          <w:szCs w:val="20"/>
        </w:rPr>
      </w:pPr>
    </w:p>
    <w:p w:rsidR="00A677D6" w:rsidRPr="00A677D6" w:rsidRDefault="00A677D6" w:rsidP="00A677D6">
      <w:pPr>
        <w:autoSpaceDE/>
        <w:ind w:right="638" w:firstLine="900"/>
        <w:jc w:val="both"/>
        <w:rPr>
          <w:b/>
          <w:sz w:val="28"/>
          <w:szCs w:val="20"/>
        </w:rPr>
      </w:pPr>
    </w:p>
    <w:p w:rsidR="00A677D6" w:rsidRPr="00A677D6" w:rsidRDefault="00A677D6" w:rsidP="00A677D6">
      <w:pPr>
        <w:autoSpaceDE/>
        <w:ind w:right="638" w:firstLine="900"/>
        <w:jc w:val="both"/>
        <w:rPr>
          <w:b/>
          <w:sz w:val="28"/>
          <w:szCs w:val="20"/>
        </w:rPr>
      </w:pPr>
    </w:p>
    <w:p w:rsidR="00A677D6" w:rsidRPr="00A677D6" w:rsidRDefault="00A677D6" w:rsidP="00A677D6">
      <w:pPr>
        <w:autoSpaceDE/>
        <w:ind w:right="-3"/>
        <w:jc w:val="both"/>
        <w:rPr>
          <w:sz w:val="18"/>
          <w:szCs w:val="20"/>
        </w:rPr>
      </w:pPr>
      <w:r w:rsidRPr="00A677D6">
        <w:rPr>
          <w:sz w:val="18"/>
          <w:szCs w:val="20"/>
        </w:rPr>
        <w:t>Заева Софья Сергеевна                                                                                                                                                           16</w:t>
      </w:r>
    </w:p>
    <w:p w:rsidR="00A677D6" w:rsidRPr="00A677D6" w:rsidRDefault="00A677D6" w:rsidP="00A677D6">
      <w:pPr>
        <w:autoSpaceDE/>
        <w:ind w:right="848"/>
        <w:jc w:val="both"/>
        <w:rPr>
          <w:sz w:val="18"/>
          <w:szCs w:val="20"/>
        </w:rPr>
      </w:pPr>
      <w:r w:rsidRPr="00A677D6">
        <w:rPr>
          <w:sz w:val="18"/>
          <w:szCs w:val="20"/>
        </w:rPr>
        <w:t xml:space="preserve"> </w:t>
      </w:r>
      <w:r w:rsidRPr="00A677D6">
        <w:rPr>
          <w:sz w:val="16"/>
          <w:szCs w:val="16"/>
        </w:rPr>
        <w:t>4-17-48</w:t>
      </w:r>
    </w:p>
    <w:p w:rsidR="00A677D6" w:rsidRPr="00A677D6" w:rsidRDefault="00A677D6" w:rsidP="00A677D6">
      <w:pPr>
        <w:autoSpaceDE/>
        <w:jc w:val="both"/>
        <w:rPr>
          <w:sz w:val="16"/>
          <w:szCs w:val="16"/>
        </w:rPr>
      </w:pPr>
    </w:p>
    <w:p w:rsidR="009D27DD" w:rsidRDefault="009D27DD" w:rsidP="00A37669">
      <w:pPr>
        <w:ind w:right="-31"/>
        <w:jc w:val="both"/>
        <w:rPr>
          <w:b/>
          <w:bCs/>
          <w:sz w:val="22"/>
          <w:szCs w:val="22"/>
        </w:rPr>
      </w:pPr>
    </w:p>
    <w:p w:rsidR="00A677D6" w:rsidRDefault="00A677D6" w:rsidP="00A37669">
      <w:pPr>
        <w:ind w:right="-31"/>
        <w:jc w:val="both"/>
        <w:rPr>
          <w:b/>
          <w:bCs/>
          <w:sz w:val="22"/>
          <w:szCs w:val="22"/>
        </w:rPr>
        <w:sectPr w:rsidR="00A677D6" w:rsidSect="00A677D6">
          <w:pgSz w:w="11906" w:h="16838"/>
          <w:pgMar w:top="1134" w:right="851" w:bottom="1134" w:left="1843" w:header="709" w:footer="709" w:gutter="0"/>
          <w:cols w:space="708"/>
          <w:docGrid w:linePitch="360"/>
        </w:sectPr>
      </w:pPr>
    </w:p>
    <w:p w:rsidR="00A677D6" w:rsidRPr="00A677D6" w:rsidRDefault="00A677D6" w:rsidP="00A677D6">
      <w:pPr>
        <w:autoSpaceDE/>
        <w:jc w:val="right"/>
      </w:pPr>
      <w:r w:rsidRPr="00A677D6">
        <w:rPr>
          <w:sz w:val="28"/>
          <w:szCs w:val="20"/>
        </w:rPr>
        <w:lastRenderedPageBreak/>
        <w:t xml:space="preserve">                                                                                                                           </w:t>
      </w:r>
      <w:r w:rsidRPr="00A677D6">
        <w:t xml:space="preserve">Приложение </w:t>
      </w:r>
    </w:p>
    <w:p w:rsidR="00A677D6" w:rsidRPr="00A677D6" w:rsidRDefault="00A677D6" w:rsidP="00A677D6">
      <w:pPr>
        <w:autoSpaceDE/>
        <w:ind w:left="4678"/>
        <w:jc w:val="right"/>
      </w:pPr>
      <w:r w:rsidRPr="00A677D6">
        <w:t xml:space="preserve">к постановлению Администрации </w:t>
      </w:r>
    </w:p>
    <w:p w:rsidR="00A677D6" w:rsidRPr="00A677D6" w:rsidRDefault="00A677D6" w:rsidP="00A677D6">
      <w:pPr>
        <w:autoSpaceDE/>
        <w:ind w:left="4678"/>
        <w:jc w:val="right"/>
      </w:pPr>
      <w:r w:rsidRPr="00A677D6">
        <w:t xml:space="preserve">муниципального образования «Муниципальный округ </w:t>
      </w:r>
    </w:p>
    <w:p w:rsidR="00A677D6" w:rsidRPr="00A677D6" w:rsidRDefault="00A677D6" w:rsidP="00A677D6">
      <w:pPr>
        <w:autoSpaceDE/>
        <w:ind w:left="4678"/>
        <w:jc w:val="right"/>
      </w:pPr>
      <w:proofErr w:type="spellStart"/>
      <w:r w:rsidRPr="00A677D6">
        <w:t>Якшур-Бодьинский</w:t>
      </w:r>
      <w:proofErr w:type="spellEnd"/>
      <w:r w:rsidRPr="00A677D6">
        <w:t xml:space="preserve"> район </w:t>
      </w:r>
    </w:p>
    <w:p w:rsidR="00A677D6" w:rsidRPr="00A677D6" w:rsidRDefault="00A677D6" w:rsidP="00A677D6">
      <w:pPr>
        <w:autoSpaceDE/>
        <w:ind w:left="4678"/>
        <w:jc w:val="right"/>
      </w:pPr>
      <w:r w:rsidRPr="00A677D6">
        <w:t>Удмуртской Республики»</w:t>
      </w:r>
    </w:p>
    <w:p w:rsidR="00A677D6" w:rsidRPr="00A677D6" w:rsidRDefault="00A677D6" w:rsidP="00A677D6">
      <w:pPr>
        <w:autoSpaceDE/>
        <w:ind w:left="4678"/>
        <w:jc w:val="right"/>
      </w:pPr>
      <w:r w:rsidRPr="00A677D6">
        <w:t xml:space="preserve">от «28» декабря 2024 года </w:t>
      </w:r>
    </w:p>
    <w:p w:rsidR="00A677D6" w:rsidRPr="00A677D6" w:rsidRDefault="00A677D6" w:rsidP="00A677D6">
      <w:pPr>
        <w:autoSpaceDE/>
        <w:ind w:left="4678"/>
        <w:jc w:val="right"/>
      </w:pPr>
      <w:r w:rsidRPr="00A677D6">
        <w:t xml:space="preserve">№ 2399    </w:t>
      </w:r>
    </w:p>
    <w:p w:rsidR="00A677D6" w:rsidRPr="00A677D6" w:rsidRDefault="00A677D6" w:rsidP="00A677D6">
      <w:pPr>
        <w:autoSpaceDE/>
        <w:jc w:val="both"/>
      </w:pPr>
    </w:p>
    <w:p w:rsidR="00A677D6" w:rsidRPr="00A677D6" w:rsidRDefault="00A677D6" w:rsidP="00A677D6">
      <w:pPr>
        <w:tabs>
          <w:tab w:val="left" w:pos="0"/>
        </w:tabs>
        <w:autoSpaceDE/>
        <w:spacing w:after="120"/>
        <w:ind w:right="-82"/>
        <w:jc w:val="center"/>
      </w:pPr>
      <w:r w:rsidRPr="00A677D6">
        <w:t xml:space="preserve">Единый перечень земельных участков, предназначенных для бесплатного предоставления в собственность граждан, молодых семей и молодых специалистов из земель, находящихся в государственной или муниципальной собственности, расположенных на территории муниципального образования «Муниципальный округ </w:t>
      </w:r>
      <w:proofErr w:type="spellStart"/>
      <w:r w:rsidRPr="00A677D6">
        <w:t>Якшур-Бодьинский</w:t>
      </w:r>
      <w:proofErr w:type="spellEnd"/>
      <w:r w:rsidRPr="00A677D6">
        <w:t xml:space="preserve"> район Удмуртской Республики»</w:t>
      </w:r>
    </w:p>
    <w:p w:rsidR="00A677D6" w:rsidRPr="00A677D6" w:rsidRDefault="00A677D6" w:rsidP="00A677D6">
      <w:pPr>
        <w:autoSpaceDE/>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371"/>
        <w:gridCol w:w="2884"/>
        <w:gridCol w:w="2256"/>
        <w:gridCol w:w="1377"/>
      </w:tblGrid>
      <w:tr w:rsidR="00A677D6" w:rsidRPr="00A677D6" w:rsidTr="00535035">
        <w:tc>
          <w:tcPr>
            <w:tcW w:w="540"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p>
          <w:p w:rsidR="00A677D6" w:rsidRPr="00A677D6" w:rsidRDefault="00A677D6" w:rsidP="00A677D6">
            <w:pPr>
              <w:suppressAutoHyphens w:val="0"/>
              <w:autoSpaceDE/>
              <w:jc w:val="center"/>
              <w:rPr>
                <w:rFonts w:eastAsia="Calibri"/>
                <w:lang w:eastAsia="en-US"/>
              </w:rPr>
            </w:pPr>
            <w:r w:rsidRPr="00A677D6">
              <w:rPr>
                <w:rFonts w:eastAsia="Calibri"/>
                <w:lang w:eastAsia="en-US"/>
              </w:rPr>
              <w:t xml:space="preserve">№ </w:t>
            </w:r>
            <w:proofErr w:type="gramStart"/>
            <w:r w:rsidRPr="00A677D6">
              <w:rPr>
                <w:rFonts w:eastAsia="Calibri"/>
                <w:lang w:eastAsia="en-US"/>
              </w:rPr>
              <w:t>п</w:t>
            </w:r>
            <w:proofErr w:type="gramEnd"/>
            <w:r w:rsidRPr="00A677D6">
              <w:rPr>
                <w:rFonts w:eastAsia="Calibri"/>
                <w:lang w:eastAsia="en-US"/>
              </w:rPr>
              <w:t>/п</w:t>
            </w:r>
          </w:p>
        </w:tc>
        <w:tc>
          <w:tcPr>
            <w:tcW w:w="2403" w:type="dxa"/>
            <w:tcBorders>
              <w:top w:val="single" w:sz="4" w:space="0" w:color="auto"/>
              <w:left w:val="single" w:sz="4" w:space="0" w:color="auto"/>
              <w:bottom w:val="single" w:sz="4" w:space="0" w:color="auto"/>
              <w:right w:val="single" w:sz="4" w:space="0" w:color="auto"/>
            </w:tcBorders>
            <w:hideMark/>
          </w:tcPr>
          <w:p w:rsidR="00A677D6" w:rsidRPr="00A677D6" w:rsidRDefault="00A677D6" w:rsidP="00A677D6">
            <w:pPr>
              <w:suppressAutoHyphens w:val="0"/>
              <w:autoSpaceDE/>
              <w:jc w:val="center"/>
              <w:rPr>
                <w:rFonts w:eastAsia="Calibri"/>
                <w:lang w:eastAsia="en-US"/>
              </w:rPr>
            </w:pPr>
            <w:r w:rsidRPr="00A677D6">
              <w:rPr>
                <w:rFonts w:eastAsia="Calibri"/>
                <w:lang w:eastAsia="en-US"/>
              </w:rPr>
              <w:t>Наименование муниципального образования, на территории которого расположен земельный участок</w:t>
            </w:r>
          </w:p>
        </w:tc>
        <w:tc>
          <w:tcPr>
            <w:tcW w:w="2976"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p>
          <w:p w:rsidR="00A677D6" w:rsidRPr="00A677D6" w:rsidRDefault="00A677D6" w:rsidP="00A677D6">
            <w:pPr>
              <w:suppressAutoHyphens w:val="0"/>
              <w:autoSpaceDE/>
              <w:jc w:val="center"/>
              <w:rPr>
                <w:rFonts w:eastAsia="Calibri"/>
                <w:lang w:eastAsia="en-US"/>
              </w:rPr>
            </w:pPr>
          </w:p>
          <w:p w:rsidR="00A677D6" w:rsidRPr="00A677D6" w:rsidRDefault="00A677D6" w:rsidP="00A677D6">
            <w:pPr>
              <w:suppressAutoHyphens w:val="0"/>
              <w:autoSpaceDE/>
              <w:jc w:val="center"/>
              <w:rPr>
                <w:rFonts w:eastAsia="Calibri"/>
                <w:lang w:eastAsia="en-US"/>
              </w:rPr>
            </w:pPr>
            <w:r w:rsidRPr="00A677D6">
              <w:rPr>
                <w:rFonts w:eastAsia="Calibri"/>
                <w:lang w:eastAsia="en-US"/>
              </w:rPr>
              <w:t>Местоположение земельного участка</w:t>
            </w:r>
          </w:p>
        </w:tc>
        <w:tc>
          <w:tcPr>
            <w:tcW w:w="2272"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r w:rsidRPr="00A677D6">
              <w:rPr>
                <w:rFonts w:eastAsia="Calibri"/>
                <w:lang w:eastAsia="en-US"/>
              </w:rPr>
              <w:t xml:space="preserve">Кадастровый номер </w:t>
            </w:r>
          </w:p>
        </w:tc>
        <w:tc>
          <w:tcPr>
            <w:tcW w:w="1378" w:type="dxa"/>
            <w:tcBorders>
              <w:top w:val="single" w:sz="4" w:space="0" w:color="auto"/>
              <w:left w:val="single" w:sz="4" w:space="0" w:color="auto"/>
              <w:bottom w:val="single" w:sz="4" w:space="0" w:color="auto"/>
              <w:right w:val="single" w:sz="4" w:space="0" w:color="auto"/>
            </w:tcBorders>
            <w:hideMark/>
          </w:tcPr>
          <w:p w:rsidR="00A677D6" w:rsidRPr="00A677D6" w:rsidRDefault="00A677D6" w:rsidP="00A677D6">
            <w:pPr>
              <w:suppressAutoHyphens w:val="0"/>
              <w:autoSpaceDE/>
              <w:jc w:val="center"/>
              <w:rPr>
                <w:rFonts w:eastAsia="Calibri"/>
                <w:lang w:eastAsia="en-US"/>
              </w:rPr>
            </w:pPr>
            <w:r w:rsidRPr="00A677D6">
              <w:rPr>
                <w:rFonts w:eastAsia="Calibri"/>
                <w:lang w:eastAsia="en-US"/>
              </w:rPr>
              <w:t xml:space="preserve">Площадь земельного участка, </w:t>
            </w:r>
          </w:p>
          <w:p w:rsidR="00A677D6" w:rsidRPr="00A677D6" w:rsidRDefault="00A677D6" w:rsidP="00A677D6">
            <w:pPr>
              <w:suppressAutoHyphens w:val="0"/>
              <w:autoSpaceDE/>
              <w:jc w:val="center"/>
              <w:rPr>
                <w:rFonts w:eastAsia="Calibri"/>
                <w:lang w:eastAsia="en-US"/>
              </w:rPr>
            </w:pPr>
            <w:proofErr w:type="spellStart"/>
            <w:r w:rsidRPr="00A677D6">
              <w:rPr>
                <w:rFonts w:eastAsia="Calibri"/>
                <w:lang w:eastAsia="en-US"/>
              </w:rPr>
              <w:t>кв.м</w:t>
            </w:r>
            <w:proofErr w:type="spellEnd"/>
            <w:r w:rsidRPr="00A677D6">
              <w:rPr>
                <w:rFonts w:eastAsia="Calibri"/>
                <w:lang w:eastAsia="en-US"/>
              </w:rPr>
              <w:t>.</w:t>
            </w:r>
          </w:p>
        </w:tc>
      </w:tr>
      <w:tr w:rsidR="00A677D6" w:rsidRPr="00A677D6" w:rsidTr="00535035">
        <w:tc>
          <w:tcPr>
            <w:tcW w:w="540" w:type="dxa"/>
            <w:tcBorders>
              <w:top w:val="single" w:sz="4" w:space="0" w:color="auto"/>
              <w:left w:val="single" w:sz="4" w:space="0" w:color="auto"/>
              <w:bottom w:val="single" w:sz="4" w:space="0" w:color="auto"/>
              <w:right w:val="single" w:sz="4" w:space="0" w:color="auto"/>
            </w:tcBorders>
            <w:hideMark/>
          </w:tcPr>
          <w:p w:rsidR="00A677D6" w:rsidRPr="00A677D6" w:rsidRDefault="00A677D6" w:rsidP="00A677D6">
            <w:pPr>
              <w:suppressAutoHyphens w:val="0"/>
              <w:autoSpaceDE/>
              <w:jc w:val="center"/>
              <w:rPr>
                <w:rFonts w:eastAsia="Calibri"/>
                <w:lang w:eastAsia="en-US"/>
              </w:rPr>
            </w:pPr>
            <w:r w:rsidRPr="00A677D6">
              <w:rPr>
                <w:rFonts w:eastAsia="Calibri"/>
                <w:lang w:eastAsia="en-US"/>
              </w:rPr>
              <w:t>1</w:t>
            </w:r>
          </w:p>
        </w:tc>
        <w:tc>
          <w:tcPr>
            <w:tcW w:w="2403" w:type="dxa"/>
            <w:tcBorders>
              <w:top w:val="single" w:sz="4" w:space="0" w:color="auto"/>
              <w:left w:val="single" w:sz="4" w:space="0" w:color="auto"/>
              <w:bottom w:val="single" w:sz="4" w:space="0" w:color="auto"/>
              <w:right w:val="single" w:sz="4" w:space="0" w:color="auto"/>
            </w:tcBorders>
            <w:hideMark/>
          </w:tcPr>
          <w:p w:rsidR="00A677D6" w:rsidRPr="00A677D6" w:rsidRDefault="00A677D6" w:rsidP="00A677D6">
            <w:pPr>
              <w:suppressAutoHyphens w:val="0"/>
              <w:autoSpaceDE/>
              <w:jc w:val="center"/>
              <w:rPr>
                <w:rFonts w:eastAsia="Calibri"/>
                <w:lang w:eastAsia="en-US"/>
              </w:rPr>
            </w:pPr>
            <w:r w:rsidRPr="00A677D6">
              <w:rPr>
                <w:rFonts w:eastAsia="Calibri"/>
                <w:lang w:eastAsia="en-US"/>
              </w:rPr>
              <w:t>2</w:t>
            </w:r>
          </w:p>
        </w:tc>
        <w:tc>
          <w:tcPr>
            <w:tcW w:w="2976" w:type="dxa"/>
            <w:tcBorders>
              <w:top w:val="single" w:sz="4" w:space="0" w:color="auto"/>
              <w:left w:val="single" w:sz="4" w:space="0" w:color="auto"/>
              <w:bottom w:val="single" w:sz="4" w:space="0" w:color="auto"/>
              <w:right w:val="single" w:sz="4" w:space="0" w:color="auto"/>
            </w:tcBorders>
            <w:hideMark/>
          </w:tcPr>
          <w:p w:rsidR="00A677D6" w:rsidRPr="00A677D6" w:rsidRDefault="00A677D6" w:rsidP="00A677D6">
            <w:pPr>
              <w:suppressAutoHyphens w:val="0"/>
              <w:autoSpaceDE/>
              <w:jc w:val="center"/>
              <w:rPr>
                <w:rFonts w:eastAsia="Calibri"/>
                <w:lang w:eastAsia="en-US"/>
              </w:rPr>
            </w:pPr>
            <w:r w:rsidRPr="00A677D6">
              <w:rPr>
                <w:rFonts w:eastAsia="Calibri"/>
                <w:lang w:eastAsia="en-US"/>
              </w:rPr>
              <w:t>3</w:t>
            </w:r>
          </w:p>
        </w:tc>
        <w:tc>
          <w:tcPr>
            <w:tcW w:w="2272"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r w:rsidRPr="00A677D6">
              <w:rPr>
                <w:rFonts w:eastAsia="Calibri"/>
                <w:lang w:eastAsia="en-US"/>
              </w:rPr>
              <w:t>4</w:t>
            </w:r>
          </w:p>
        </w:tc>
        <w:tc>
          <w:tcPr>
            <w:tcW w:w="1378" w:type="dxa"/>
            <w:tcBorders>
              <w:top w:val="single" w:sz="4" w:space="0" w:color="auto"/>
              <w:left w:val="single" w:sz="4" w:space="0" w:color="auto"/>
              <w:bottom w:val="single" w:sz="4" w:space="0" w:color="auto"/>
              <w:right w:val="single" w:sz="4" w:space="0" w:color="auto"/>
            </w:tcBorders>
            <w:hideMark/>
          </w:tcPr>
          <w:p w:rsidR="00A677D6" w:rsidRPr="00A677D6" w:rsidRDefault="00A677D6" w:rsidP="00A677D6">
            <w:pPr>
              <w:suppressAutoHyphens w:val="0"/>
              <w:autoSpaceDE/>
              <w:jc w:val="center"/>
              <w:rPr>
                <w:rFonts w:eastAsia="Calibri"/>
                <w:lang w:eastAsia="en-US"/>
              </w:rPr>
            </w:pPr>
            <w:r w:rsidRPr="00A677D6">
              <w:rPr>
                <w:rFonts w:eastAsia="Calibri"/>
                <w:lang w:eastAsia="en-US"/>
              </w:rPr>
              <w:t>5</w:t>
            </w:r>
          </w:p>
        </w:tc>
      </w:tr>
      <w:tr w:rsidR="00A677D6" w:rsidRPr="00A677D6" w:rsidTr="00535035">
        <w:tc>
          <w:tcPr>
            <w:tcW w:w="540"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val="en-US" w:eastAsia="en-US"/>
              </w:rPr>
            </w:pPr>
            <w:r w:rsidRPr="00A677D6">
              <w:rPr>
                <w:rFonts w:eastAsia="Calibri"/>
                <w:lang w:eastAsia="en-US"/>
              </w:rPr>
              <w:t>1</w:t>
            </w:r>
          </w:p>
        </w:tc>
        <w:tc>
          <w:tcPr>
            <w:tcW w:w="2403"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r w:rsidRPr="00A677D6">
              <w:rPr>
                <w:rFonts w:eastAsia="Calibri"/>
                <w:lang w:eastAsia="en-US"/>
              </w:rPr>
              <w:t xml:space="preserve">«Муниципальный округ </w:t>
            </w:r>
            <w:proofErr w:type="spellStart"/>
            <w:r w:rsidRPr="00A677D6">
              <w:rPr>
                <w:rFonts w:eastAsia="Calibri"/>
                <w:lang w:eastAsia="en-US"/>
              </w:rPr>
              <w:t>Якшур-Бодьинский</w:t>
            </w:r>
            <w:proofErr w:type="spellEnd"/>
            <w:r w:rsidRPr="00A677D6">
              <w:rPr>
                <w:rFonts w:eastAsia="Calibri"/>
                <w:lang w:eastAsia="en-US"/>
              </w:rPr>
              <w:t xml:space="preserve"> район Удмуртской Республики»</w:t>
            </w:r>
          </w:p>
          <w:p w:rsidR="00A677D6" w:rsidRPr="00A677D6" w:rsidRDefault="00A677D6" w:rsidP="00A677D6">
            <w:pPr>
              <w:suppressAutoHyphens w:val="0"/>
              <w:autoSpaceDE/>
              <w:jc w:val="center"/>
              <w:rPr>
                <w:rFonts w:eastAsia="Calibri"/>
                <w:lang w:eastAsia="en-US"/>
              </w:rPr>
            </w:pPr>
          </w:p>
        </w:tc>
        <w:tc>
          <w:tcPr>
            <w:tcW w:w="2976"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autoSpaceDE/>
              <w:rPr>
                <w:rFonts w:eastAsia="Calibri"/>
              </w:rPr>
            </w:pPr>
            <w:r w:rsidRPr="00A677D6">
              <w:rPr>
                <w:rFonts w:eastAsia="Calibri"/>
              </w:rPr>
              <w:t xml:space="preserve">Удмуртская Республика, </w:t>
            </w:r>
            <w:proofErr w:type="spellStart"/>
            <w:r w:rsidRPr="00A677D6">
              <w:rPr>
                <w:rFonts w:eastAsia="Calibri"/>
              </w:rPr>
              <w:t>Якшур-Бодьинский</w:t>
            </w:r>
            <w:proofErr w:type="spellEnd"/>
            <w:r w:rsidRPr="00A677D6">
              <w:rPr>
                <w:rFonts w:eastAsia="Calibri"/>
              </w:rPr>
              <w:t xml:space="preserve"> район, деревня </w:t>
            </w:r>
            <w:proofErr w:type="gramStart"/>
            <w:r w:rsidRPr="00A677D6">
              <w:rPr>
                <w:rFonts w:eastAsia="Calibri"/>
              </w:rPr>
              <w:t>Большие</w:t>
            </w:r>
            <w:proofErr w:type="gramEnd"/>
            <w:r w:rsidRPr="00A677D6">
              <w:rPr>
                <w:rFonts w:eastAsia="Calibri"/>
              </w:rPr>
              <w:t xml:space="preserve"> </w:t>
            </w:r>
            <w:proofErr w:type="spellStart"/>
            <w:r w:rsidRPr="00A677D6">
              <w:rPr>
                <w:rFonts w:eastAsia="Calibri"/>
              </w:rPr>
              <w:t>Ошворцы</w:t>
            </w:r>
            <w:proofErr w:type="spellEnd"/>
            <w:r w:rsidRPr="00A677D6">
              <w:rPr>
                <w:rFonts w:eastAsia="Calibri"/>
              </w:rPr>
              <w:t>, улица Садовая, дом 20</w:t>
            </w:r>
          </w:p>
        </w:tc>
        <w:tc>
          <w:tcPr>
            <w:tcW w:w="2272"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r w:rsidRPr="00A677D6">
              <w:rPr>
                <w:rFonts w:eastAsia="Calibri"/>
                <w:lang w:eastAsia="en-US"/>
              </w:rPr>
              <w:t>18:24:033002:732</w:t>
            </w:r>
          </w:p>
        </w:tc>
        <w:tc>
          <w:tcPr>
            <w:tcW w:w="1378"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r w:rsidRPr="00A677D6">
              <w:rPr>
                <w:rFonts w:eastAsia="Calibri"/>
                <w:lang w:eastAsia="en-US"/>
              </w:rPr>
              <w:t>2000</w:t>
            </w:r>
          </w:p>
        </w:tc>
      </w:tr>
      <w:tr w:rsidR="00A677D6" w:rsidRPr="00A677D6" w:rsidTr="00535035">
        <w:trPr>
          <w:trHeight w:val="1547"/>
        </w:trPr>
        <w:tc>
          <w:tcPr>
            <w:tcW w:w="540"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r w:rsidRPr="00A677D6">
              <w:rPr>
                <w:rFonts w:eastAsia="Calibri"/>
                <w:lang w:eastAsia="en-US"/>
              </w:rPr>
              <w:t>2</w:t>
            </w:r>
          </w:p>
        </w:tc>
        <w:tc>
          <w:tcPr>
            <w:tcW w:w="2403"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r w:rsidRPr="00A677D6">
              <w:rPr>
                <w:rFonts w:eastAsia="Calibri"/>
                <w:lang w:eastAsia="en-US"/>
              </w:rPr>
              <w:t xml:space="preserve">«Муниципальный округ </w:t>
            </w:r>
            <w:proofErr w:type="spellStart"/>
            <w:r w:rsidRPr="00A677D6">
              <w:rPr>
                <w:rFonts w:eastAsia="Calibri"/>
                <w:lang w:eastAsia="en-US"/>
              </w:rPr>
              <w:t>Якшур-Бодьинский</w:t>
            </w:r>
            <w:proofErr w:type="spellEnd"/>
            <w:r w:rsidRPr="00A677D6">
              <w:rPr>
                <w:rFonts w:eastAsia="Calibri"/>
                <w:lang w:eastAsia="en-US"/>
              </w:rPr>
              <w:t xml:space="preserve"> район Удмуртской Республики»</w:t>
            </w:r>
          </w:p>
          <w:p w:rsidR="00A677D6" w:rsidRPr="00A677D6" w:rsidRDefault="00A677D6" w:rsidP="00A677D6">
            <w:pPr>
              <w:suppressAutoHyphens w:val="0"/>
              <w:autoSpaceDE/>
              <w:jc w:val="center"/>
              <w:rPr>
                <w:rFonts w:eastAsia="Calibri"/>
                <w:lang w:eastAsia="en-US"/>
              </w:rPr>
            </w:pPr>
          </w:p>
        </w:tc>
        <w:tc>
          <w:tcPr>
            <w:tcW w:w="2976"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autoSpaceDE/>
              <w:rPr>
                <w:rFonts w:eastAsia="Calibri"/>
              </w:rPr>
            </w:pPr>
            <w:r w:rsidRPr="00A677D6">
              <w:rPr>
                <w:rFonts w:eastAsia="Calibri"/>
              </w:rPr>
              <w:t xml:space="preserve">Удмуртская Республика, </w:t>
            </w:r>
            <w:proofErr w:type="spellStart"/>
            <w:r w:rsidRPr="00A677D6">
              <w:rPr>
                <w:rFonts w:eastAsia="Calibri"/>
              </w:rPr>
              <w:t>Якшур-Бодьинский</w:t>
            </w:r>
            <w:proofErr w:type="spellEnd"/>
            <w:r w:rsidRPr="00A677D6">
              <w:rPr>
                <w:rFonts w:eastAsia="Calibri"/>
              </w:rPr>
              <w:t xml:space="preserve"> район, деревня </w:t>
            </w:r>
            <w:proofErr w:type="gramStart"/>
            <w:r w:rsidRPr="00A677D6">
              <w:rPr>
                <w:rFonts w:eastAsia="Calibri"/>
              </w:rPr>
              <w:t>Большие</w:t>
            </w:r>
            <w:proofErr w:type="gramEnd"/>
            <w:r w:rsidRPr="00A677D6">
              <w:rPr>
                <w:rFonts w:eastAsia="Calibri"/>
              </w:rPr>
              <w:t xml:space="preserve"> </w:t>
            </w:r>
            <w:proofErr w:type="spellStart"/>
            <w:r w:rsidRPr="00A677D6">
              <w:rPr>
                <w:rFonts w:eastAsia="Calibri"/>
              </w:rPr>
              <w:t>Ошворцы</w:t>
            </w:r>
            <w:proofErr w:type="spellEnd"/>
            <w:r w:rsidRPr="00A677D6">
              <w:rPr>
                <w:rFonts w:eastAsia="Calibri"/>
              </w:rPr>
              <w:t>, улица Молодежная, д. 31</w:t>
            </w:r>
          </w:p>
        </w:tc>
        <w:tc>
          <w:tcPr>
            <w:tcW w:w="2272"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r w:rsidRPr="00A677D6">
              <w:rPr>
                <w:rFonts w:eastAsia="Calibri"/>
                <w:lang w:eastAsia="en-US"/>
              </w:rPr>
              <w:t>18:24:033002:273</w:t>
            </w:r>
          </w:p>
        </w:tc>
        <w:tc>
          <w:tcPr>
            <w:tcW w:w="1378"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r w:rsidRPr="00A677D6">
              <w:rPr>
                <w:rFonts w:eastAsia="Calibri"/>
                <w:lang w:eastAsia="en-US"/>
              </w:rPr>
              <w:t>2439</w:t>
            </w:r>
          </w:p>
        </w:tc>
      </w:tr>
      <w:tr w:rsidR="00A677D6" w:rsidRPr="00A677D6" w:rsidTr="00535035">
        <w:trPr>
          <w:trHeight w:val="1443"/>
        </w:trPr>
        <w:tc>
          <w:tcPr>
            <w:tcW w:w="540"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r w:rsidRPr="00A677D6">
              <w:rPr>
                <w:rFonts w:eastAsia="Calibri"/>
                <w:lang w:eastAsia="en-US"/>
              </w:rPr>
              <w:t>3</w:t>
            </w:r>
          </w:p>
        </w:tc>
        <w:tc>
          <w:tcPr>
            <w:tcW w:w="2403"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r w:rsidRPr="00A677D6">
              <w:rPr>
                <w:rFonts w:eastAsia="Calibri"/>
                <w:lang w:eastAsia="en-US"/>
              </w:rPr>
              <w:t xml:space="preserve">«Муниципальный округ </w:t>
            </w:r>
            <w:proofErr w:type="spellStart"/>
            <w:r w:rsidRPr="00A677D6">
              <w:rPr>
                <w:rFonts w:eastAsia="Calibri"/>
                <w:lang w:eastAsia="en-US"/>
              </w:rPr>
              <w:t>Якшур-Бодьинский</w:t>
            </w:r>
            <w:proofErr w:type="spellEnd"/>
            <w:r w:rsidRPr="00A677D6">
              <w:rPr>
                <w:rFonts w:eastAsia="Calibri"/>
                <w:lang w:eastAsia="en-US"/>
              </w:rPr>
              <w:t xml:space="preserve"> район Удмуртской Республики»</w:t>
            </w:r>
          </w:p>
          <w:p w:rsidR="00A677D6" w:rsidRPr="00A677D6" w:rsidRDefault="00A677D6" w:rsidP="00A677D6">
            <w:pPr>
              <w:suppressAutoHyphens w:val="0"/>
              <w:autoSpaceDE/>
              <w:jc w:val="center"/>
              <w:rPr>
                <w:rFonts w:eastAsia="Calibri"/>
                <w:lang w:eastAsia="en-US"/>
              </w:rPr>
            </w:pPr>
          </w:p>
        </w:tc>
        <w:tc>
          <w:tcPr>
            <w:tcW w:w="2976"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autoSpaceDE/>
              <w:rPr>
                <w:rFonts w:eastAsia="Calibri"/>
              </w:rPr>
            </w:pPr>
            <w:r w:rsidRPr="00A677D6">
              <w:rPr>
                <w:rFonts w:eastAsia="Calibri"/>
              </w:rPr>
              <w:t xml:space="preserve">Удмуртская Республика, </w:t>
            </w:r>
            <w:proofErr w:type="spellStart"/>
            <w:r w:rsidRPr="00A677D6">
              <w:rPr>
                <w:rFonts w:eastAsia="Calibri"/>
              </w:rPr>
              <w:t>Якшур-Бодьинский</w:t>
            </w:r>
            <w:proofErr w:type="spellEnd"/>
            <w:r w:rsidRPr="00A677D6">
              <w:rPr>
                <w:rFonts w:eastAsia="Calibri"/>
              </w:rPr>
              <w:t xml:space="preserve"> район, село</w:t>
            </w:r>
            <w:proofErr w:type="gramStart"/>
            <w:r w:rsidRPr="00A677D6">
              <w:rPr>
                <w:rFonts w:eastAsia="Calibri"/>
              </w:rPr>
              <w:t xml:space="preserve"> Ч</w:t>
            </w:r>
            <w:proofErr w:type="gramEnd"/>
            <w:r w:rsidRPr="00A677D6">
              <w:rPr>
                <w:rFonts w:eastAsia="Calibri"/>
              </w:rPr>
              <w:t xml:space="preserve">ур, улица </w:t>
            </w:r>
          </w:p>
          <w:p w:rsidR="00A677D6" w:rsidRPr="00A677D6" w:rsidRDefault="00A677D6" w:rsidP="00A677D6">
            <w:pPr>
              <w:autoSpaceDE/>
              <w:rPr>
                <w:rFonts w:eastAsia="Calibri"/>
              </w:rPr>
            </w:pPr>
            <w:r w:rsidRPr="00A677D6">
              <w:rPr>
                <w:rFonts w:eastAsia="Calibri"/>
              </w:rPr>
              <w:t xml:space="preserve">А. </w:t>
            </w:r>
            <w:proofErr w:type="spellStart"/>
            <w:r w:rsidRPr="00A677D6">
              <w:rPr>
                <w:rFonts w:eastAsia="Calibri"/>
              </w:rPr>
              <w:t>Белашова</w:t>
            </w:r>
            <w:proofErr w:type="spellEnd"/>
            <w:r w:rsidRPr="00A677D6">
              <w:rPr>
                <w:rFonts w:eastAsia="Calibri"/>
              </w:rPr>
              <w:t>, д. 24</w:t>
            </w:r>
          </w:p>
        </w:tc>
        <w:tc>
          <w:tcPr>
            <w:tcW w:w="2272"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r w:rsidRPr="00A677D6">
              <w:rPr>
                <w:rFonts w:eastAsia="Calibri"/>
                <w:lang w:eastAsia="en-US"/>
              </w:rPr>
              <w:t>18:24:010001:653</w:t>
            </w:r>
          </w:p>
        </w:tc>
        <w:tc>
          <w:tcPr>
            <w:tcW w:w="1378"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r w:rsidRPr="00A677D6">
              <w:rPr>
                <w:rFonts w:eastAsia="Calibri"/>
                <w:lang w:eastAsia="en-US"/>
              </w:rPr>
              <w:t>1000</w:t>
            </w:r>
          </w:p>
        </w:tc>
      </w:tr>
      <w:tr w:rsidR="00A677D6" w:rsidRPr="00A677D6" w:rsidTr="00535035">
        <w:trPr>
          <w:trHeight w:val="1897"/>
        </w:trPr>
        <w:tc>
          <w:tcPr>
            <w:tcW w:w="540"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r w:rsidRPr="00A677D6">
              <w:rPr>
                <w:rFonts w:eastAsia="Calibri"/>
                <w:lang w:eastAsia="en-US"/>
              </w:rPr>
              <w:t>4</w:t>
            </w:r>
          </w:p>
        </w:tc>
        <w:tc>
          <w:tcPr>
            <w:tcW w:w="2403"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r w:rsidRPr="00A677D6">
              <w:rPr>
                <w:rFonts w:eastAsia="Calibri"/>
                <w:lang w:eastAsia="en-US"/>
              </w:rPr>
              <w:t xml:space="preserve">«Муниципальный округ </w:t>
            </w:r>
            <w:proofErr w:type="spellStart"/>
            <w:r w:rsidRPr="00A677D6">
              <w:rPr>
                <w:rFonts w:eastAsia="Calibri"/>
                <w:lang w:eastAsia="en-US"/>
              </w:rPr>
              <w:t>Якшур-Бодьинский</w:t>
            </w:r>
            <w:proofErr w:type="spellEnd"/>
            <w:r w:rsidRPr="00A677D6">
              <w:rPr>
                <w:rFonts w:eastAsia="Calibri"/>
                <w:lang w:eastAsia="en-US"/>
              </w:rPr>
              <w:t xml:space="preserve"> район Удмуртской Республики»</w:t>
            </w:r>
          </w:p>
          <w:p w:rsidR="00A677D6" w:rsidRPr="00A677D6" w:rsidRDefault="00A677D6" w:rsidP="00A677D6">
            <w:pPr>
              <w:suppressAutoHyphens w:val="0"/>
              <w:autoSpaceDE/>
              <w:jc w:val="center"/>
              <w:rPr>
                <w:rFonts w:eastAsia="Calibri"/>
                <w:lang w:eastAsia="en-US"/>
              </w:rPr>
            </w:pPr>
          </w:p>
        </w:tc>
        <w:tc>
          <w:tcPr>
            <w:tcW w:w="2976"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autoSpaceDE/>
              <w:rPr>
                <w:color w:val="000000"/>
                <w:lang w:eastAsia="ru-RU"/>
              </w:rPr>
            </w:pPr>
            <w:r w:rsidRPr="00A677D6">
              <w:rPr>
                <w:color w:val="000000"/>
                <w:lang w:eastAsia="ru-RU"/>
              </w:rPr>
              <w:t xml:space="preserve">Удмуртская Республика, </w:t>
            </w:r>
            <w:proofErr w:type="spellStart"/>
            <w:r w:rsidRPr="00A677D6">
              <w:rPr>
                <w:color w:val="000000"/>
                <w:lang w:eastAsia="ru-RU"/>
              </w:rPr>
              <w:t>Якшур-Бодьинский</w:t>
            </w:r>
            <w:proofErr w:type="spellEnd"/>
            <w:r w:rsidRPr="00A677D6">
              <w:rPr>
                <w:color w:val="000000"/>
                <w:lang w:eastAsia="ru-RU"/>
              </w:rPr>
              <w:t xml:space="preserve"> район, село</w:t>
            </w:r>
            <w:proofErr w:type="gramStart"/>
            <w:r w:rsidRPr="00A677D6">
              <w:rPr>
                <w:color w:val="000000"/>
                <w:lang w:eastAsia="ru-RU"/>
              </w:rPr>
              <w:t xml:space="preserve"> Ч</w:t>
            </w:r>
            <w:proofErr w:type="gramEnd"/>
            <w:r w:rsidRPr="00A677D6">
              <w:rPr>
                <w:color w:val="000000"/>
                <w:lang w:eastAsia="ru-RU"/>
              </w:rPr>
              <w:t xml:space="preserve">ур, улица </w:t>
            </w:r>
          </w:p>
          <w:p w:rsidR="00A677D6" w:rsidRPr="00A677D6" w:rsidRDefault="00A677D6" w:rsidP="00A677D6">
            <w:pPr>
              <w:autoSpaceDE/>
              <w:rPr>
                <w:rFonts w:eastAsia="Calibri"/>
              </w:rPr>
            </w:pPr>
            <w:r w:rsidRPr="00A677D6">
              <w:rPr>
                <w:color w:val="000000"/>
                <w:lang w:eastAsia="ru-RU"/>
              </w:rPr>
              <w:t xml:space="preserve">А. </w:t>
            </w:r>
            <w:proofErr w:type="spellStart"/>
            <w:r w:rsidRPr="00A677D6">
              <w:rPr>
                <w:color w:val="000000"/>
                <w:lang w:eastAsia="ru-RU"/>
              </w:rPr>
              <w:t>Белашова</w:t>
            </w:r>
            <w:proofErr w:type="spellEnd"/>
            <w:r w:rsidRPr="00A677D6">
              <w:rPr>
                <w:color w:val="000000"/>
                <w:lang w:eastAsia="ru-RU"/>
              </w:rPr>
              <w:t>, д. 28</w:t>
            </w:r>
          </w:p>
        </w:tc>
        <w:tc>
          <w:tcPr>
            <w:tcW w:w="2272"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r w:rsidRPr="00A677D6">
              <w:rPr>
                <w:color w:val="000000"/>
                <w:lang w:eastAsia="ru-RU"/>
              </w:rPr>
              <w:t>18:24:010001:651</w:t>
            </w:r>
          </w:p>
        </w:tc>
        <w:tc>
          <w:tcPr>
            <w:tcW w:w="1378"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r w:rsidRPr="00A677D6">
              <w:rPr>
                <w:rFonts w:eastAsia="Calibri"/>
                <w:lang w:eastAsia="en-US"/>
              </w:rPr>
              <w:t>1000</w:t>
            </w:r>
          </w:p>
        </w:tc>
      </w:tr>
      <w:tr w:rsidR="00A677D6" w:rsidRPr="00A677D6" w:rsidTr="00535035">
        <w:tc>
          <w:tcPr>
            <w:tcW w:w="540"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r w:rsidRPr="00A677D6">
              <w:rPr>
                <w:rFonts w:eastAsia="Calibri"/>
                <w:lang w:eastAsia="en-US"/>
              </w:rPr>
              <w:t>5</w:t>
            </w:r>
          </w:p>
        </w:tc>
        <w:tc>
          <w:tcPr>
            <w:tcW w:w="2403"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r w:rsidRPr="00A677D6">
              <w:rPr>
                <w:rFonts w:eastAsia="Calibri"/>
                <w:lang w:eastAsia="en-US"/>
              </w:rPr>
              <w:t xml:space="preserve">«Муниципальный округ </w:t>
            </w:r>
            <w:proofErr w:type="spellStart"/>
            <w:r w:rsidRPr="00A677D6">
              <w:rPr>
                <w:rFonts w:eastAsia="Calibri"/>
                <w:lang w:eastAsia="en-US"/>
              </w:rPr>
              <w:t>Якшур-</w:t>
            </w:r>
            <w:r w:rsidRPr="00A677D6">
              <w:rPr>
                <w:rFonts w:eastAsia="Calibri"/>
                <w:lang w:eastAsia="en-US"/>
              </w:rPr>
              <w:lastRenderedPageBreak/>
              <w:t>Бодьинский</w:t>
            </w:r>
            <w:proofErr w:type="spellEnd"/>
            <w:r w:rsidRPr="00A677D6">
              <w:rPr>
                <w:rFonts w:eastAsia="Calibri"/>
                <w:lang w:eastAsia="en-US"/>
              </w:rPr>
              <w:t xml:space="preserve"> район Удмуртской Республики»</w:t>
            </w:r>
          </w:p>
        </w:tc>
        <w:tc>
          <w:tcPr>
            <w:tcW w:w="2976"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autoSpaceDE/>
              <w:rPr>
                <w:color w:val="000000"/>
                <w:lang w:eastAsia="ru-RU"/>
              </w:rPr>
            </w:pPr>
            <w:r w:rsidRPr="00A677D6">
              <w:rPr>
                <w:color w:val="000000"/>
                <w:lang w:eastAsia="ru-RU"/>
              </w:rPr>
              <w:lastRenderedPageBreak/>
              <w:t xml:space="preserve">Удмуртская Республика, </w:t>
            </w:r>
            <w:proofErr w:type="spellStart"/>
            <w:r w:rsidRPr="00A677D6">
              <w:rPr>
                <w:color w:val="000000"/>
                <w:lang w:eastAsia="ru-RU"/>
              </w:rPr>
              <w:t>Якшур-Бодьинский</w:t>
            </w:r>
            <w:proofErr w:type="spellEnd"/>
            <w:r w:rsidRPr="00A677D6">
              <w:rPr>
                <w:color w:val="000000"/>
                <w:lang w:eastAsia="ru-RU"/>
              </w:rPr>
              <w:t xml:space="preserve"> </w:t>
            </w:r>
            <w:r w:rsidRPr="00A677D6">
              <w:rPr>
                <w:color w:val="000000"/>
                <w:lang w:eastAsia="ru-RU"/>
              </w:rPr>
              <w:lastRenderedPageBreak/>
              <w:t>район, село</w:t>
            </w:r>
            <w:proofErr w:type="gramStart"/>
            <w:r w:rsidRPr="00A677D6">
              <w:rPr>
                <w:color w:val="000000"/>
                <w:lang w:eastAsia="ru-RU"/>
              </w:rPr>
              <w:t xml:space="preserve"> Ч</w:t>
            </w:r>
            <w:proofErr w:type="gramEnd"/>
            <w:r w:rsidRPr="00A677D6">
              <w:rPr>
                <w:color w:val="000000"/>
                <w:lang w:eastAsia="ru-RU"/>
              </w:rPr>
              <w:t xml:space="preserve">ур, улица </w:t>
            </w:r>
          </w:p>
          <w:p w:rsidR="00A677D6" w:rsidRPr="00A677D6" w:rsidRDefault="00A677D6" w:rsidP="00A677D6">
            <w:pPr>
              <w:autoSpaceDE/>
              <w:rPr>
                <w:rFonts w:eastAsia="Calibri"/>
              </w:rPr>
            </w:pPr>
            <w:r w:rsidRPr="00A677D6">
              <w:rPr>
                <w:color w:val="000000"/>
                <w:lang w:eastAsia="ru-RU"/>
              </w:rPr>
              <w:t xml:space="preserve">А. </w:t>
            </w:r>
            <w:proofErr w:type="spellStart"/>
            <w:r w:rsidRPr="00A677D6">
              <w:rPr>
                <w:color w:val="000000"/>
                <w:lang w:eastAsia="ru-RU"/>
              </w:rPr>
              <w:t>Белашова</w:t>
            </w:r>
            <w:proofErr w:type="spellEnd"/>
            <w:r w:rsidRPr="00A677D6">
              <w:rPr>
                <w:color w:val="000000"/>
                <w:lang w:eastAsia="ru-RU"/>
              </w:rPr>
              <w:t>, д. 30</w:t>
            </w:r>
          </w:p>
        </w:tc>
        <w:tc>
          <w:tcPr>
            <w:tcW w:w="2272"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r w:rsidRPr="00A677D6">
              <w:rPr>
                <w:color w:val="000000"/>
                <w:lang w:eastAsia="ru-RU"/>
              </w:rPr>
              <w:lastRenderedPageBreak/>
              <w:t>18:24:010001:650</w:t>
            </w:r>
          </w:p>
        </w:tc>
        <w:tc>
          <w:tcPr>
            <w:tcW w:w="1378"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r w:rsidRPr="00A677D6">
              <w:rPr>
                <w:rFonts w:eastAsia="Calibri"/>
                <w:lang w:eastAsia="en-US"/>
              </w:rPr>
              <w:t>1000</w:t>
            </w:r>
          </w:p>
        </w:tc>
      </w:tr>
      <w:tr w:rsidR="00A677D6" w:rsidRPr="00A677D6" w:rsidTr="00535035">
        <w:tc>
          <w:tcPr>
            <w:tcW w:w="540"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r w:rsidRPr="00A677D6">
              <w:rPr>
                <w:rFonts w:eastAsia="Calibri"/>
                <w:lang w:eastAsia="en-US"/>
              </w:rPr>
              <w:lastRenderedPageBreak/>
              <w:t>6</w:t>
            </w:r>
          </w:p>
        </w:tc>
        <w:tc>
          <w:tcPr>
            <w:tcW w:w="2403"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r w:rsidRPr="00A677D6">
              <w:rPr>
                <w:rFonts w:eastAsia="Calibri"/>
                <w:lang w:eastAsia="en-US"/>
              </w:rPr>
              <w:t xml:space="preserve">«Муниципальный округ </w:t>
            </w:r>
            <w:proofErr w:type="spellStart"/>
            <w:r w:rsidRPr="00A677D6">
              <w:rPr>
                <w:rFonts w:eastAsia="Calibri"/>
                <w:lang w:eastAsia="en-US"/>
              </w:rPr>
              <w:t>Якшур-Бодьинский</w:t>
            </w:r>
            <w:proofErr w:type="spellEnd"/>
            <w:r w:rsidRPr="00A677D6">
              <w:rPr>
                <w:rFonts w:eastAsia="Calibri"/>
                <w:lang w:eastAsia="en-US"/>
              </w:rPr>
              <w:t xml:space="preserve"> район Удмуртской Республики»</w:t>
            </w:r>
          </w:p>
        </w:tc>
        <w:tc>
          <w:tcPr>
            <w:tcW w:w="2976"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autoSpaceDE/>
              <w:rPr>
                <w:color w:val="000000"/>
                <w:lang w:eastAsia="ru-RU"/>
              </w:rPr>
            </w:pPr>
            <w:r w:rsidRPr="00A677D6">
              <w:rPr>
                <w:color w:val="000000"/>
                <w:lang w:eastAsia="ru-RU"/>
              </w:rPr>
              <w:t xml:space="preserve">Удмуртская Республика, </w:t>
            </w:r>
            <w:proofErr w:type="spellStart"/>
            <w:r w:rsidRPr="00A677D6">
              <w:rPr>
                <w:color w:val="000000"/>
                <w:lang w:eastAsia="ru-RU"/>
              </w:rPr>
              <w:t>Якшур-Бодьинский</w:t>
            </w:r>
            <w:proofErr w:type="spellEnd"/>
            <w:r w:rsidRPr="00A677D6">
              <w:rPr>
                <w:color w:val="000000"/>
                <w:lang w:eastAsia="ru-RU"/>
              </w:rPr>
              <w:t xml:space="preserve"> район,</w:t>
            </w:r>
            <w:r w:rsidRPr="00A677D6">
              <w:t xml:space="preserve"> </w:t>
            </w:r>
            <w:r w:rsidRPr="00A677D6">
              <w:rPr>
                <w:color w:val="000000"/>
                <w:lang w:eastAsia="ru-RU"/>
              </w:rPr>
              <w:t>село</w:t>
            </w:r>
            <w:proofErr w:type="gramStart"/>
            <w:r w:rsidRPr="00A677D6">
              <w:rPr>
                <w:color w:val="000000"/>
                <w:lang w:eastAsia="ru-RU"/>
              </w:rPr>
              <w:t xml:space="preserve"> Ч</w:t>
            </w:r>
            <w:proofErr w:type="gramEnd"/>
            <w:r w:rsidRPr="00A677D6">
              <w:rPr>
                <w:color w:val="000000"/>
                <w:lang w:eastAsia="ru-RU"/>
              </w:rPr>
              <w:t xml:space="preserve">ур, улица Полевая, д. 15 </w:t>
            </w:r>
          </w:p>
        </w:tc>
        <w:tc>
          <w:tcPr>
            <w:tcW w:w="2272"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color w:val="000000"/>
                <w:lang w:eastAsia="ru-RU"/>
              </w:rPr>
            </w:pPr>
            <w:r w:rsidRPr="00A677D6">
              <w:rPr>
                <w:color w:val="000000"/>
                <w:lang w:eastAsia="ru-RU"/>
              </w:rPr>
              <w:t>18:24:010001:717</w:t>
            </w:r>
          </w:p>
        </w:tc>
        <w:tc>
          <w:tcPr>
            <w:tcW w:w="1378"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r w:rsidRPr="00A677D6">
              <w:rPr>
                <w:rFonts w:eastAsia="Calibri"/>
                <w:lang w:eastAsia="en-US"/>
              </w:rPr>
              <w:t>1000</w:t>
            </w:r>
          </w:p>
        </w:tc>
      </w:tr>
      <w:tr w:rsidR="00A677D6" w:rsidRPr="00A677D6" w:rsidTr="00535035">
        <w:tc>
          <w:tcPr>
            <w:tcW w:w="540"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r w:rsidRPr="00A677D6">
              <w:rPr>
                <w:rFonts w:eastAsia="Calibri"/>
                <w:lang w:eastAsia="en-US"/>
              </w:rPr>
              <w:t>7</w:t>
            </w:r>
          </w:p>
        </w:tc>
        <w:tc>
          <w:tcPr>
            <w:tcW w:w="2403"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r w:rsidRPr="00A677D6">
              <w:rPr>
                <w:rFonts w:eastAsia="Calibri"/>
                <w:lang w:eastAsia="en-US"/>
              </w:rPr>
              <w:t xml:space="preserve">«Муниципальный округ </w:t>
            </w:r>
            <w:proofErr w:type="spellStart"/>
            <w:r w:rsidRPr="00A677D6">
              <w:rPr>
                <w:rFonts w:eastAsia="Calibri"/>
                <w:lang w:eastAsia="en-US"/>
              </w:rPr>
              <w:t>Якшур-Бодьинский</w:t>
            </w:r>
            <w:proofErr w:type="spellEnd"/>
            <w:r w:rsidRPr="00A677D6">
              <w:rPr>
                <w:rFonts w:eastAsia="Calibri"/>
                <w:lang w:eastAsia="en-US"/>
              </w:rPr>
              <w:t xml:space="preserve"> район Удмуртской Республики»</w:t>
            </w:r>
          </w:p>
          <w:p w:rsidR="00A677D6" w:rsidRPr="00A677D6" w:rsidRDefault="00A677D6" w:rsidP="00A677D6">
            <w:pPr>
              <w:suppressAutoHyphens w:val="0"/>
              <w:autoSpaceDE/>
              <w:jc w:val="center"/>
              <w:rPr>
                <w:rFonts w:eastAsia="Calibri"/>
                <w:lang w:eastAsia="en-US"/>
              </w:rPr>
            </w:pPr>
          </w:p>
        </w:tc>
        <w:tc>
          <w:tcPr>
            <w:tcW w:w="2976"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autoSpaceDE/>
              <w:rPr>
                <w:rFonts w:eastAsia="Calibri"/>
              </w:rPr>
            </w:pPr>
            <w:r w:rsidRPr="00A677D6">
              <w:rPr>
                <w:color w:val="000000"/>
                <w:lang w:eastAsia="ru-RU"/>
              </w:rPr>
              <w:t xml:space="preserve">Удмуртская Республика, </w:t>
            </w:r>
            <w:proofErr w:type="spellStart"/>
            <w:r w:rsidRPr="00A677D6">
              <w:rPr>
                <w:color w:val="000000"/>
                <w:lang w:eastAsia="ru-RU"/>
              </w:rPr>
              <w:t>Якшур-Бодьинский</w:t>
            </w:r>
            <w:proofErr w:type="spellEnd"/>
            <w:r w:rsidRPr="00A677D6">
              <w:rPr>
                <w:color w:val="000000"/>
                <w:lang w:eastAsia="ru-RU"/>
              </w:rPr>
              <w:t xml:space="preserve"> район, село Старые Зятцы, улица Ломоносова, 9</w:t>
            </w:r>
          </w:p>
        </w:tc>
        <w:tc>
          <w:tcPr>
            <w:tcW w:w="2272"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r w:rsidRPr="00A677D6">
              <w:rPr>
                <w:color w:val="000000"/>
                <w:lang w:eastAsia="ru-RU"/>
              </w:rPr>
              <w:t>18:24:099001:1385</w:t>
            </w:r>
          </w:p>
        </w:tc>
        <w:tc>
          <w:tcPr>
            <w:tcW w:w="1378"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r w:rsidRPr="00A677D6">
              <w:rPr>
                <w:rFonts w:eastAsia="Calibri"/>
                <w:lang w:eastAsia="en-US"/>
              </w:rPr>
              <w:t>1344</w:t>
            </w:r>
          </w:p>
        </w:tc>
      </w:tr>
      <w:tr w:rsidR="00A677D6" w:rsidRPr="00A677D6" w:rsidTr="00535035">
        <w:tc>
          <w:tcPr>
            <w:tcW w:w="540"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r w:rsidRPr="00A677D6">
              <w:rPr>
                <w:rFonts w:eastAsia="Calibri"/>
                <w:lang w:eastAsia="en-US"/>
              </w:rPr>
              <w:t>8</w:t>
            </w:r>
          </w:p>
        </w:tc>
        <w:tc>
          <w:tcPr>
            <w:tcW w:w="2403"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r w:rsidRPr="00A677D6">
              <w:rPr>
                <w:rFonts w:eastAsia="Calibri"/>
                <w:lang w:eastAsia="en-US"/>
              </w:rPr>
              <w:t xml:space="preserve">«Муниципальный округ </w:t>
            </w:r>
            <w:proofErr w:type="spellStart"/>
            <w:r w:rsidRPr="00A677D6">
              <w:rPr>
                <w:rFonts w:eastAsia="Calibri"/>
                <w:lang w:eastAsia="en-US"/>
              </w:rPr>
              <w:t>Якшур-Бодьинский</w:t>
            </w:r>
            <w:proofErr w:type="spellEnd"/>
            <w:r w:rsidRPr="00A677D6">
              <w:rPr>
                <w:rFonts w:eastAsia="Calibri"/>
                <w:lang w:eastAsia="en-US"/>
              </w:rPr>
              <w:t xml:space="preserve"> район Удмуртской Республики»</w:t>
            </w:r>
          </w:p>
        </w:tc>
        <w:tc>
          <w:tcPr>
            <w:tcW w:w="2976"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autoSpaceDE/>
              <w:rPr>
                <w:color w:val="000000"/>
                <w:lang w:eastAsia="ru-RU"/>
              </w:rPr>
            </w:pPr>
            <w:r w:rsidRPr="00A677D6">
              <w:rPr>
                <w:color w:val="000000"/>
                <w:lang w:eastAsia="ru-RU"/>
              </w:rPr>
              <w:t xml:space="preserve">Удмуртская Республика, </w:t>
            </w:r>
            <w:proofErr w:type="spellStart"/>
            <w:r w:rsidRPr="00A677D6">
              <w:rPr>
                <w:color w:val="000000"/>
                <w:lang w:eastAsia="ru-RU"/>
              </w:rPr>
              <w:t>Якшур-Бодьинский</w:t>
            </w:r>
            <w:proofErr w:type="spellEnd"/>
            <w:r w:rsidRPr="00A677D6">
              <w:rPr>
                <w:color w:val="000000"/>
                <w:lang w:eastAsia="ru-RU"/>
              </w:rPr>
              <w:t xml:space="preserve"> район, село Старые Зятцы, улица Полевая, д. 6</w:t>
            </w:r>
          </w:p>
        </w:tc>
        <w:tc>
          <w:tcPr>
            <w:tcW w:w="2272"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color w:val="000000"/>
                <w:lang w:eastAsia="ru-RU"/>
              </w:rPr>
            </w:pPr>
            <w:r w:rsidRPr="00A677D6">
              <w:rPr>
                <w:color w:val="000000"/>
                <w:lang w:eastAsia="ru-RU"/>
              </w:rPr>
              <w:t>18:24:099001:1371</w:t>
            </w:r>
          </w:p>
        </w:tc>
        <w:tc>
          <w:tcPr>
            <w:tcW w:w="1378"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r w:rsidRPr="00A677D6">
              <w:rPr>
                <w:rFonts w:eastAsia="Calibri"/>
                <w:lang w:eastAsia="en-US"/>
              </w:rPr>
              <w:t>2380</w:t>
            </w:r>
          </w:p>
        </w:tc>
      </w:tr>
      <w:tr w:rsidR="00A677D6" w:rsidRPr="00A677D6" w:rsidTr="00535035">
        <w:tc>
          <w:tcPr>
            <w:tcW w:w="540"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r w:rsidRPr="00A677D6">
              <w:rPr>
                <w:rFonts w:eastAsia="Calibri"/>
                <w:lang w:eastAsia="en-US"/>
              </w:rPr>
              <w:t>9</w:t>
            </w:r>
          </w:p>
        </w:tc>
        <w:tc>
          <w:tcPr>
            <w:tcW w:w="2403"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r w:rsidRPr="00A677D6">
              <w:rPr>
                <w:rFonts w:eastAsia="Calibri"/>
                <w:lang w:eastAsia="en-US"/>
              </w:rPr>
              <w:t xml:space="preserve">«Муниципальный округ </w:t>
            </w:r>
            <w:proofErr w:type="spellStart"/>
            <w:r w:rsidRPr="00A677D6">
              <w:rPr>
                <w:rFonts w:eastAsia="Calibri"/>
                <w:lang w:eastAsia="en-US"/>
              </w:rPr>
              <w:t>Якшур-Бодьинский</w:t>
            </w:r>
            <w:proofErr w:type="spellEnd"/>
            <w:r w:rsidRPr="00A677D6">
              <w:rPr>
                <w:rFonts w:eastAsia="Calibri"/>
                <w:lang w:eastAsia="en-US"/>
              </w:rPr>
              <w:t xml:space="preserve"> район Удмуртской Республики»</w:t>
            </w:r>
          </w:p>
        </w:tc>
        <w:tc>
          <w:tcPr>
            <w:tcW w:w="2976"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autoSpaceDE/>
              <w:rPr>
                <w:color w:val="000000"/>
                <w:lang w:eastAsia="ru-RU"/>
              </w:rPr>
            </w:pPr>
            <w:r w:rsidRPr="00A677D6">
              <w:rPr>
                <w:color w:val="000000"/>
                <w:lang w:eastAsia="ru-RU"/>
              </w:rPr>
              <w:t xml:space="preserve">Удмуртская Республика, </w:t>
            </w:r>
            <w:proofErr w:type="spellStart"/>
            <w:r w:rsidRPr="00A677D6">
              <w:rPr>
                <w:color w:val="000000"/>
                <w:lang w:eastAsia="ru-RU"/>
              </w:rPr>
              <w:t>Якшур-Бодьинский</w:t>
            </w:r>
            <w:proofErr w:type="spellEnd"/>
            <w:r w:rsidRPr="00A677D6">
              <w:rPr>
                <w:color w:val="000000"/>
                <w:lang w:eastAsia="ru-RU"/>
              </w:rPr>
              <w:t xml:space="preserve"> район, село Старые Зятцы, улица Полевая, д. 4</w:t>
            </w:r>
          </w:p>
        </w:tc>
        <w:tc>
          <w:tcPr>
            <w:tcW w:w="2272"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color w:val="000000"/>
                <w:lang w:eastAsia="ru-RU"/>
              </w:rPr>
            </w:pPr>
            <w:r w:rsidRPr="00A677D6">
              <w:rPr>
                <w:color w:val="000000"/>
                <w:lang w:eastAsia="ru-RU"/>
              </w:rPr>
              <w:t>18:24:099001:1374</w:t>
            </w:r>
          </w:p>
        </w:tc>
        <w:tc>
          <w:tcPr>
            <w:tcW w:w="1378"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r w:rsidRPr="00A677D6">
              <w:rPr>
                <w:rFonts w:eastAsia="Calibri"/>
                <w:lang w:eastAsia="en-US"/>
              </w:rPr>
              <w:t>2380</w:t>
            </w:r>
          </w:p>
        </w:tc>
      </w:tr>
      <w:tr w:rsidR="00A677D6" w:rsidRPr="00A677D6" w:rsidTr="00535035">
        <w:tc>
          <w:tcPr>
            <w:tcW w:w="540"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r w:rsidRPr="00A677D6">
              <w:rPr>
                <w:rFonts w:eastAsia="Calibri"/>
                <w:lang w:eastAsia="en-US"/>
              </w:rPr>
              <w:t>10</w:t>
            </w:r>
          </w:p>
        </w:tc>
        <w:tc>
          <w:tcPr>
            <w:tcW w:w="2403"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r w:rsidRPr="00A677D6">
              <w:rPr>
                <w:rFonts w:eastAsia="Calibri"/>
                <w:lang w:eastAsia="en-US"/>
              </w:rPr>
              <w:t xml:space="preserve">«Муниципальный округ </w:t>
            </w:r>
            <w:proofErr w:type="spellStart"/>
            <w:r w:rsidRPr="00A677D6">
              <w:rPr>
                <w:rFonts w:eastAsia="Calibri"/>
                <w:lang w:eastAsia="en-US"/>
              </w:rPr>
              <w:t>Якшур-Бодьинский</w:t>
            </w:r>
            <w:proofErr w:type="spellEnd"/>
            <w:r w:rsidRPr="00A677D6">
              <w:rPr>
                <w:rFonts w:eastAsia="Calibri"/>
                <w:lang w:eastAsia="en-US"/>
              </w:rPr>
              <w:t xml:space="preserve"> район Удмуртской Республики»</w:t>
            </w:r>
          </w:p>
        </w:tc>
        <w:tc>
          <w:tcPr>
            <w:tcW w:w="2976"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autoSpaceDE/>
              <w:rPr>
                <w:color w:val="000000"/>
                <w:lang w:eastAsia="ru-RU"/>
              </w:rPr>
            </w:pPr>
            <w:r w:rsidRPr="00A677D6">
              <w:rPr>
                <w:color w:val="000000"/>
                <w:lang w:eastAsia="ru-RU"/>
              </w:rPr>
              <w:t xml:space="preserve">Удмуртская Республика, </w:t>
            </w:r>
            <w:proofErr w:type="spellStart"/>
            <w:r w:rsidRPr="00A677D6">
              <w:rPr>
                <w:color w:val="000000"/>
                <w:lang w:eastAsia="ru-RU"/>
              </w:rPr>
              <w:t>Якшур-Бодьинский</w:t>
            </w:r>
            <w:proofErr w:type="spellEnd"/>
            <w:r w:rsidRPr="00A677D6">
              <w:rPr>
                <w:color w:val="000000"/>
                <w:lang w:eastAsia="ru-RU"/>
              </w:rPr>
              <w:t xml:space="preserve"> район, деревня </w:t>
            </w:r>
            <w:proofErr w:type="spellStart"/>
            <w:r w:rsidRPr="00A677D6">
              <w:rPr>
                <w:color w:val="000000"/>
                <w:lang w:eastAsia="ru-RU"/>
              </w:rPr>
              <w:t>Якшур</w:t>
            </w:r>
            <w:proofErr w:type="spellEnd"/>
            <w:r w:rsidRPr="00A677D6">
              <w:rPr>
                <w:color w:val="000000"/>
                <w:lang w:eastAsia="ru-RU"/>
              </w:rPr>
              <w:t>, переулок Лесной, д. 1</w:t>
            </w:r>
          </w:p>
        </w:tc>
        <w:tc>
          <w:tcPr>
            <w:tcW w:w="2272"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color w:val="000000"/>
                <w:lang w:eastAsia="ru-RU"/>
              </w:rPr>
            </w:pPr>
            <w:r w:rsidRPr="00A677D6">
              <w:rPr>
                <w:color w:val="000000"/>
                <w:lang w:eastAsia="ru-RU"/>
              </w:rPr>
              <w:t>18:24:014001:390</w:t>
            </w:r>
          </w:p>
        </w:tc>
        <w:tc>
          <w:tcPr>
            <w:tcW w:w="1378"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r w:rsidRPr="00A677D6">
              <w:rPr>
                <w:rFonts w:eastAsia="Calibri"/>
                <w:lang w:eastAsia="en-US"/>
              </w:rPr>
              <w:t>1110</w:t>
            </w:r>
          </w:p>
        </w:tc>
      </w:tr>
      <w:tr w:rsidR="00A677D6" w:rsidRPr="00A677D6" w:rsidTr="00535035">
        <w:tc>
          <w:tcPr>
            <w:tcW w:w="540"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r w:rsidRPr="00A677D6">
              <w:rPr>
                <w:rFonts w:eastAsia="Calibri"/>
                <w:lang w:eastAsia="en-US"/>
              </w:rPr>
              <w:t>11</w:t>
            </w:r>
          </w:p>
        </w:tc>
        <w:tc>
          <w:tcPr>
            <w:tcW w:w="2403"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r w:rsidRPr="00A677D6">
              <w:rPr>
                <w:rFonts w:eastAsia="Calibri"/>
                <w:lang w:eastAsia="en-US"/>
              </w:rPr>
              <w:t xml:space="preserve">«Муниципальный округ </w:t>
            </w:r>
            <w:proofErr w:type="spellStart"/>
            <w:r w:rsidRPr="00A677D6">
              <w:rPr>
                <w:rFonts w:eastAsia="Calibri"/>
                <w:lang w:eastAsia="en-US"/>
              </w:rPr>
              <w:t>Якшур-Бодьинский</w:t>
            </w:r>
            <w:proofErr w:type="spellEnd"/>
            <w:r w:rsidRPr="00A677D6">
              <w:rPr>
                <w:rFonts w:eastAsia="Calibri"/>
                <w:lang w:eastAsia="en-US"/>
              </w:rPr>
              <w:t xml:space="preserve"> район Удмуртской Республики»</w:t>
            </w:r>
          </w:p>
        </w:tc>
        <w:tc>
          <w:tcPr>
            <w:tcW w:w="2976"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autoSpaceDE/>
              <w:rPr>
                <w:color w:val="000000"/>
                <w:lang w:eastAsia="ru-RU"/>
              </w:rPr>
            </w:pPr>
            <w:r w:rsidRPr="00A677D6">
              <w:rPr>
                <w:color w:val="000000"/>
                <w:lang w:eastAsia="ru-RU"/>
              </w:rPr>
              <w:t xml:space="preserve">Удмуртская Республика, </w:t>
            </w:r>
            <w:proofErr w:type="spellStart"/>
            <w:r w:rsidRPr="00A677D6">
              <w:rPr>
                <w:color w:val="000000"/>
                <w:lang w:eastAsia="ru-RU"/>
              </w:rPr>
              <w:t>Якшур-Бодьинский</w:t>
            </w:r>
            <w:proofErr w:type="spellEnd"/>
            <w:r w:rsidRPr="00A677D6">
              <w:rPr>
                <w:color w:val="000000"/>
                <w:lang w:eastAsia="ru-RU"/>
              </w:rPr>
              <w:t xml:space="preserve"> район,</w:t>
            </w:r>
          </w:p>
          <w:p w:rsidR="00A677D6" w:rsidRPr="00A677D6" w:rsidRDefault="00A677D6" w:rsidP="00A677D6">
            <w:pPr>
              <w:autoSpaceDE/>
              <w:rPr>
                <w:color w:val="000000"/>
                <w:lang w:eastAsia="ru-RU"/>
              </w:rPr>
            </w:pPr>
            <w:r w:rsidRPr="00A677D6">
              <w:rPr>
                <w:color w:val="000000"/>
                <w:lang w:eastAsia="ru-RU"/>
              </w:rPr>
              <w:t xml:space="preserve">деревня </w:t>
            </w:r>
            <w:proofErr w:type="spellStart"/>
            <w:r w:rsidRPr="00A677D6">
              <w:rPr>
                <w:color w:val="000000"/>
                <w:lang w:eastAsia="ru-RU"/>
              </w:rPr>
              <w:t>Альман</w:t>
            </w:r>
            <w:proofErr w:type="spellEnd"/>
            <w:r w:rsidRPr="00A677D6">
              <w:rPr>
                <w:color w:val="000000"/>
                <w:lang w:eastAsia="ru-RU"/>
              </w:rPr>
              <w:t>, улица Садовая, земельный участок 8</w:t>
            </w:r>
          </w:p>
        </w:tc>
        <w:tc>
          <w:tcPr>
            <w:tcW w:w="2272"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color w:val="000000"/>
                <w:lang w:eastAsia="ru-RU"/>
              </w:rPr>
            </w:pPr>
            <w:r w:rsidRPr="00A677D6">
              <w:rPr>
                <w:color w:val="000000"/>
                <w:lang w:eastAsia="ru-RU"/>
              </w:rPr>
              <w:t>18:24:026001:111</w:t>
            </w:r>
          </w:p>
        </w:tc>
        <w:tc>
          <w:tcPr>
            <w:tcW w:w="1378"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r w:rsidRPr="00A677D6">
              <w:rPr>
                <w:rFonts w:eastAsia="Calibri"/>
                <w:lang w:eastAsia="en-US"/>
              </w:rPr>
              <w:t>1500</w:t>
            </w:r>
          </w:p>
        </w:tc>
      </w:tr>
      <w:tr w:rsidR="00A677D6" w:rsidRPr="00A677D6" w:rsidTr="00535035">
        <w:tc>
          <w:tcPr>
            <w:tcW w:w="540"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r w:rsidRPr="00A677D6">
              <w:rPr>
                <w:rFonts w:eastAsia="Calibri"/>
                <w:lang w:eastAsia="en-US"/>
              </w:rPr>
              <w:t>12</w:t>
            </w:r>
          </w:p>
        </w:tc>
        <w:tc>
          <w:tcPr>
            <w:tcW w:w="2403"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r w:rsidRPr="00A677D6">
              <w:rPr>
                <w:rFonts w:eastAsia="Calibri"/>
                <w:lang w:eastAsia="en-US"/>
              </w:rPr>
              <w:t xml:space="preserve">«Муниципальный округ </w:t>
            </w:r>
            <w:proofErr w:type="spellStart"/>
            <w:r w:rsidRPr="00A677D6">
              <w:rPr>
                <w:rFonts w:eastAsia="Calibri"/>
                <w:lang w:eastAsia="en-US"/>
              </w:rPr>
              <w:t>Якшур-Бодьинский</w:t>
            </w:r>
            <w:proofErr w:type="spellEnd"/>
            <w:r w:rsidRPr="00A677D6">
              <w:rPr>
                <w:rFonts w:eastAsia="Calibri"/>
                <w:lang w:eastAsia="en-US"/>
              </w:rPr>
              <w:t xml:space="preserve"> район Удмуртской Республики»</w:t>
            </w:r>
          </w:p>
        </w:tc>
        <w:tc>
          <w:tcPr>
            <w:tcW w:w="2976"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autoSpaceDE/>
              <w:rPr>
                <w:color w:val="000000"/>
                <w:lang w:eastAsia="ru-RU"/>
              </w:rPr>
            </w:pPr>
            <w:r w:rsidRPr="00A677D6">
              <w:rPr>
                <w:color w:val="000000"/>
                <w:lang w:eastAsia="ru-RU"/>
              </w:rPr>
              <w:t xml:space="preserve">Удмуртская Республика, </w:t>
            </w:r>
            <w:proofErr w:type="spellStart"/>
            <w:r w:rsidRPr="00A677D6">
              <w:rPr>
                <w:color w:val="000000"/>
                <w:lang w:eastAsia="ru-RU"/>
              </w:rPr>
              <w:t>Якшур-Бодьинский</w:t>
            </w:r>
            <w:proofErr w:type="spellEnd"/>
            <w:r w:rsidRPr="00A677D6">
              <w:rPr>
                <w:color w:val="000000"/>
                <w:lang w:eastAsia="ru-RU"/>
              </w:rPr>
              <w:t xml:space="preserve"> район,</w:t>
            </w:r>
          </w:p>
          <w:p w:rsidR="00A677D6" w:rsidRPr="00A677D6" w:rsidRDefault="00A677D6" w:rsidP="00A677D6">
            <w:pPr>
              <w:autoSpaceDE/>
              <w:rPr>
                <w:color w:val="000000"/>
                <w:lang w:eastAsia="ru-RU"/>
              </w:rPr>
            </w:pPr>
            <w:r w:rsidRPr="00A677D6">
              <w:rPr>
                <w:color w:val="000000"/>
                <w:lang w:eastAsia="ru-RU"/>
              </w:rPr>
              <w:t xml:space="preserve">село </w:t>
            </w:r>
            <w:proofErr w:type="spellStart"/>
            <w:r w:rsidRPr="00A677D6">
              <w:rPr>
                <w:color w:val="000000"/>
                <w:lang w:eastAsia="ru-RU"/>
              </w:rPr>
              <w:t>Кекоран</w:t>
            </w:r>
            <w:proofErr w:type="spellEnd"/>
            <w:r w:rsidRPr="00A677D6">
              <w:rPr>
                <w:color w:val="000000"/>
                <w:lang w:eastAsia="ru-RU"/>
              </w:rPr>
              <w:t>, улица Новая, дом 6</w:t>
            </w:r>
          </w:p>
        </w:tc>
        <w:tc>
          <w:tcPr>
            <w:tcW w:w="2272"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color w:val="000000"/>
                <w:lang w:eastAsia="ru-RU"/>
              </w:rPr>
            </w:pPr>
            <w:r w:rsidRPr="00A677D6">
              <w:rPr>
                <w:color w:val="000000"/>
                <w:lang w:eastAsia="ru-RU"/>
              </w:rPr>
              <w:t>18:24:054001:127</w:t>
            </w:r>
          </w:p>
        </w:tc>
        <w:tc>
          <w:tcPr>
            <w:tcW w:w="1378" w:type="dxa"/>
            <w:tcBorders>
              <w:top w:val="single" w:sz="4" w:space="0" w:color="auto"/>
              <w:left w:val="single" w:sz="4" w:space="0" w:color="auto"/>
              <w:bottom w:val="single" w:sz="4" w:space="0" w:color="auto"/>
              <w:right w:val="single" w:sz="4" w:space="0" w:color="auto"/>
            </w:tcBorders>
          </w:tcPr>
          <w:p w:rsidR="00A677D6" w:rsidRPr="00A677D6" w:rsidRDefault="00A677D6" w:rsidP="00A677D6">
            <w:pPr>
              <w:suppressAutoHyphens w:val="0"/>
              <w:autoSpaceDE/>
              <w:jc w:val="center"/>
              <w:rPr>
                <w:rFonts w:eastAsia="Calibri"/>
                <w:lang w:eastAsia="en-US"/>
              </w:rPr>
            </w:pPr>
            <w:r w:rsidRPr="00A677D6">
              <w:rPr>
                <w:rFonts w:eastAsia="Calibri"/>
                <w:lang w:eastAsia="en-US"/>
              </w:rPr>
              <w:t>2500</w:t>
            </w:r>
          </w:p>
        </w:tc>
      </w:tr>
    </w:tbl>
    <w:p w:rsidR="00A677D6" w:rsidRPr="00A677D6" w:rsidRDefault="00A677D6" w:rsidP="00A677D6">
      <w:pPr>
        <w:autoSpaceDE/>
        <w:ind w:right="-2"/>
        <w:jc w:val="both"/>
      </w:pPr>
    </w:p>
    <w:p w:rsidR="00C203D4" w:rsidRDefault="00C203D4" w:rsidP="00A37669">
      <w:pPr>
        <w:ind w:right="-31"/>
        <w:jc w:val="both"/>
        <w:rPr>
          <w:b/>
          <w:bCs/>
          <w:sz w:val="22"/>
          <w:szCs w:val="22"/>
        </w:rPr>
        <w:sectPr w:rsidR="00C203D4" w:rsidSect="00A677D6">
          <w:pgSz w:w="11906" w:h="16838"/>
          <w:pgMar w:top="1134" w:right="851" w:bottom="1134" w:left="1843" w:header="709" w:footer="709" w:gutter="0"/>
          <w:cols w:space="708"/>
          <w:docGrid w:linePitch="360"/>
        </w:sectPr>
      </w:pPr>
    </w:p>
    <w:tbl>
      <w:tblPr>
        <w:tblW w:w="10005" w:type="dxa"/>
        <w:tblInd w:w="-176" w:type="dxa"/>
        <w:tblLayout w:type="fixed"/>
        <w:tblLook w:val="04A0" w:firstRow="1" w:lastRow="0" w:firstColumn="1" w:lastColumn="0" w:noHBand="0" w:noVBand="1"/>
      </w:tblPr>
      <w:tblGrid>
        <w:gridCol w:w="4245"/>
        <w:gridCol w:w="1723"/>
        <w:gridCol w:w="4037"/>
      </w:tblGrid>
      <w:tr w:rsidR="00535035" w:rsidRPr="00535035" w:rsidTr="00535035">
        <w:trPr>
          <w:trHeight w:val="1700"/>
        </w:trPr>
        <w:tc>
          <w:tcPr>
            <w:tcW w:w="4244" w:type="dxa"/>
          </w:tcPr>
          <w:p w:rsidR="00535035" w:rsidRPr="00535035" w:rsidRDefault="00535035" w:rsidP="00535035">
            <w:pPr>
              <w:autoSpaceDE/>
              <w:snapToGrid w:val="0"/>
              <w:spacing w:line="192" w:lineRule="auto"/>
              <w:jc w:val="center"/>
              <w:rPr>
                <w:b/>
                <w:sz w:val="32"/>
                <w:szCs w:val="32"/>
              </w:rPr>
            </w:pPr>
          </w:p>
          <w:p w:rsidR="00535035" w:rsidRPr="00535035" w:rsidRDefault="00535035" w:rsidP="00535035">
            <w:pPr>
              <w:autoSpaceDE/>
              <w:ind w:right="-117"/>
              <w:jc w:val="center"/>
              <w:rPr>
                <w:b/>
                <w:sz w:val="30"/>
                <w:szCs w:val="30"/>
              </w:rPr>
            </w:pPr>
            <w:r w:rsidRPr="00535035">
              <w:rPr>
                <w:b/>
                <w:sz w:val="30"/>
                <w:szCs w:val="30"/>
              </w:rPr>
              <w:t xml:space="preserve"> </w:t>
            </w:r>
          </w:p>
        </w:tc>
        <w:tc>
          <w:tcPr>
            <w:tcW w:w="1723" w:type="dxa"/>
            <w:hideMark/>
          </w:tcPr>
          <w:p w:rsidR="00535035" w:rsidRPr="00535035" w:rsidRDefault="00535035" w:rsidP="00535035">
            <w:pPr>
              <w:autoSpaceDE/>
              <w:snapToGrid w:val="0"/>
              <w:spacing w:line="96" w:lineRule="auto"/>
              <w:jc w:val="center"/>
              <w:rPr>
                <w:b/>
                <w:sz w:val="32"/>
                <w:szCs w:val="32"/>
                <w:lang w:val="en-US"/>
              </w:rPr>
            </w:pPr>
            <w:r w:rsidRPr="00535035">
              <w:rPr>
                <w:noProof/>
                <w:lang w:eastAsia="ru-RU"/>
              </w:rPr>
              <w:drawing>
                <wp:anchor distT="0" distB="0" distL="114935" distR="114935" simplePos="0" relativeHeight="251675648" behindDoc="1" locked="0" layoutInCell="1" allowOverlap="1" wp14:anchorId="224F7514" wp14:editId="5D4B38C3">
                  <wp:simplePos x="0" y="0"/>
                  <wp:positionH relativeFrom="column">
                    <wp:posOffset>-2540</wp:posOffset>
                  </wp:positionH>
                  <wp:positionV relativeFrom="paragraph">
                    <wp:posOffset>261620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535035" w:rsidRPr="00535035" w:rsidRDefault="00535035" w:rsidP="00535035">
            <w:pPr>
              <w:autoSpaceDE/>
              <w:jc w:val="center"/>
              <w:rPr>
                <w:b/>
                <w:sz w:val="32"/>
                <w:szCs w:val="32"/>
              </w:rPr>
            </w:pPr>
          </w:p>
        </w:tc>
      </w:tr>
      <w:tr w:rsidR="00535035" w:rsidRPr="00535035" w:rsidTr="00535035">
        <w:tc>
          <w:tcPr>
            <w:tcW w:w="10004" w:type="dxa"/>
            <w:gridSpan w:val="3"/>
          </w:tcPr>
          <w:p w:rsidR="00535035" w:rsidRPr="00535035" w:rsidRDefault="00535035" w:rsidP="00535035">
            <w:pPr>
              <w:keepNext/>
              <w:tabs>
                <w:tab w:val="num" w:pos="2130"/>
              </w:tabs>
              <w:autoSpaceDE/>
              <w:ind w:right="-117"/>
              <w:contextualSpacing/>
              <w:jc w:val="center"/>
              <w:outlineLvl w:val="0"/>
              <w:rPr>
                <w:b/>
                <w:sz w:val="26"/>
                <w:szCs w:val="26"/>
              </w:rPr>
            </w:pPr>
            <w:r w:rsidRPr="00535035">
              <w:rPr>
                <w:b/>
                <w:sz w:val="26"/>
                <w:szCs w:val="26"/>
              </w:rPr>
              <w:t xml:space="preserve">Администрация муниципального образования «Муниципальный округ </w:t>
            </w:r>
            <w:proofErr w:type="spellStart"/>
            <w:r w:rsidRPr="00535035">
              <w:rPr>
                <w:b/>
                <w:sz w:val="26"/>
                <w:szCs w:val="26"/>
              </w:rPr>
              <w:t>Якшур-Бодьинский</w:t>
            </w:r>
            <w:proofErr w:type="spellEnd"/>
            <w:r w:rsidRPr="00535035">
              <w:rPr>
                <w:b/>
                <w:sz w:val="26"/>
                <w:szCs w:val="26"/>
              </w:rPr>
              <w:t xml:space="preserve"> район Удмуртской Республики»</w:t>
            </w:r>
          </w:p>
          <w:p w:rsidR="00535035" w:rsidRPr="00535035" w:rsidRDefault="00535035" w:rsidP="00535035">
            <w:pPr>
              <w:autoSpaceDE/>
              <w:snapToGrid w:val="0"/>
              <w:spacing w:line="192" w:lineRule="auto"/>
              <w:jc w:val="center"/>
              <w:rPr>
                <w:b/>
                <w:sz w:val="32"/>
                <w:szCs w:val="32"/>
              </w:rPr>
            </w:pPr>
          </w:p>
        </w:tc>
      </w:tr>
      <w:tr w:rsidR="00535035" w:rsidRPr="00535035" w:rsidTr="00535035">
        <w:tc>
          <w:tcPr>
            <w:tcW w:w="10004" w:type="dxa"/>
            <w:gridSpan w:val="3"/>
          </w:tcPr>
          <w:p w:rsidR="00535035" w:rsidRPr="00535035" w:rsidRDefault="00535035" w:rsidP="00535035">
            <w:pPr>
              <w:pBdr>
                <w:right w:val="single" w:sz="4" w:space="4" w:color="auto"/>
              </w:pBdr>
              <w:autoSpaceDE/>
              <w:jc w:val="center"/>
              <w:rPr>
                <w:b/>
                <w:sz w:val="32"/>
                <w:szCs w:val="32"/>
              </w:rPr>
            </w:pPr>
            <w:r w:rsidRPr="00535035">
              <w:rPr>
                <w:b/>
                <w:sz w:val="26"/>
                <w:szCs w:val="26"/>
              </w:rPr>
              <w:t xml:space="preserve">«Удмурт </w:t>
            </w:r>
            <w:proofErr w:type="spellStart"/>
            <w:r w:rsidRPr="00535035">
              <w:rPr>
                <w:b/>
                <w:sz w:val="26"/>
                <w:szCs w:val="26"/>
              </w:rPr>
              <w:t>Элькунысь</w:t>
            </w:r>
            <w:proofErr w:type="spellEnd"/>
            <w:r w:rsidRPr="00535035">
              <w:rPr>
                <w:b/>
                <w:sz w:val="26"/>
                <w:szCs w:val="26"/>
              </w:rPr>
              <w:t xml:space="preserve"> Якшур-Бодья </w:t>
            </w:r>
            <w:proofErr w:type="spellStart"/>
            <w:r w:rsidRPr="00535035">
              <w:rPr>
                <w:b/>
                <w:sz w:val="26"/>
                <w:szCs w:val="26"/>
              </w:rPr>
              <w:t>ёрос</w:t>
            </w:r>
            <w:proofErr w:type="spellEnd"/>
            <w:r w:rsidRPr="00535035">
              <w:rPr>
                <w:b/>
                <w:sz w:val="26"/>
                <w:szCs w:val="26"/>
              </w:rPr>
              <w:t xml:space="preserve"> муниципал округ» муниципал </w:t>
            </w:r>
            <w:proofErr w:type="spellStart"/>
            <w:r w:rsidRPr="00535035">
              <w:rPr>
                <w:b/>
                <w:sz w:val="26"/>
                <w:szCs w:val="26"/>
              </w:rPr>
              <w:t>кылдытэтлэн</w:t>
            </w:r>
            <w:proofErr w:type="spellEnd"/>
            <w:r w:rsidRPr="00535035">
              <w:rPr>
                <w:b/>
                <w:sz w:val="26"/>
                <w:szCs w:val="26"/>
              </w:rPr>
              <w:t xml:space="preserve"> </w:t>
            </w:r>
            <w:proofErr w:type="spellStart"/>
            <w:r w:rsidRPr="00535035">
              <w:rPr>
                <w:b/>
                <w:sz w:val="26"/>
                <w:szCs w:val="26"/>
              </w:rPr>
              <w:t>Администрациез</w:t>
            </w:r>
            <w:proofErr w:type="spellEnd"/>
          </w:p>
        </w:tc>
      </w:tr>
    </w:tbl>
    <w:p w:rsidR="00535035" w:rsidRPr="00535035" w:rsidRDefault="00535035" w:rsidP="00535035">
      <w:pPr>
        <w:autoSpaceDE/>
        <w:rPr>
          <w:sz w:val="20"/>
          <w:szCs w:val="20"/>
        </w:rPr>
      </w:pPr>
    </w:p>
    <w:p w:rsidR="00535035" w:rsidRPr="00535035" w:rsidRDefault="00535035" w:rsidP="00535035">
      <w:pPr>
        <w:autoSpaceDE/>
        <w:jc w:val="center"/>
        <w:rPr>
          <w:b/>
          <w:sz w:val="44"/>
          <w:szCs w:val="44"/>
        </w:rPr>
      </w:pPr>
      <w:proofErr w:type="gramStart"/>
      <w:r w:rsidRPr="00535035">
        <w:rPr>
          <w:b/>
          <w:sz w:val="44"/>
          <w:szCs w:val="44"/>
        </w:rPr>
        <w:t>П</w:t>
      </w:r>
      <w:proofErr w:type="gramEnd"/>
      <w:r w:rsidRPr="00535035">
        <w:rPr>
          <w:b/>
          <w:sz w:val="44"/>
          <w:szCs w:val="44"/>
        </w:rPr>
        <w:t xml:space="preserve"> О С Т А Н О В Л Е Н И Е</w:t>
      </w:r>
    </w:p>
    <w:p w:rsidR="00535035" w:rsidRPr="00535035" w:rsidRDefault="00535035" w:rsidP="00535035">
      <w:pPr>
        <w:autoSpaceDE/>
        <w:jc w:val="center"/>
        <w:rPr>
          <w:b/>
          <w:sz w:val="28"/>
          <w:szCs w:val="28"/>
        </w:rPr>
      </w:pPr>
    </w:p>
    <w:p w:rsidR="00535035" w:rsidRPr="00535035" w:rsidRDefault="00535035" w:rsidP="00535035">
      <w:pPr>
        <w:autoSpaceDE/>
        <w:jc w:val="both"/>
        <w:rPr>
          <w:b/>
          <w:bCs/>
          <w:sz w:val="28"/>
          <w:szCs w:val="28"/>
        </w:rPr>
      </w:pPr>
      <w:r w:rsidRPr="00535035">
        <w:rPr>
          <w:b/>
          <w:bCs/>
          <w:sz w:val="28"/>
          <w:szCs w:val="28"/>
        </w:rPr>
        <w:t>от «28» декабря 2024 года                                                                       № 2400</w:t>
      </w:r>
    </w:p>
    <w:p w:rsidR="00535035" w:rsidRPr="00535035" w:rsidRDefault="00535035" w:rsidP="00535035">
      <w:pPr>
        <w:autoSpaceDE/>
        <w:jc w:val="center"/>
        <w:rPr>
          <w:b/>
          <w:bCs/>
          <w:sz w:val="28"/>
          <w:szCs w:val="28"/>
        </w:rPr>
      </w:pPr>
      <w:proofErr w:type="gramStart"/>
      <w:r w:rsidRPr="00535035">
        <w:rPr>
          <w:b/>
          <w:bCs/>
          <w:sz w:val="28"/>
          <w:szCs w:val="28"/>
        </w:rPr>
        <w:t>с</w:t>
      </w:r>
      <w:proofErr w:type="gramEnd"/>
      <w:r w:rsidRPr="00535035">
        <w:rPr>
          <w:b/>
          <w:bCs/>
          <w:sz w:val="28"/>
          <w:szCs w:val="28"/>
        </w:rPr>
        <w:t>. Якшур-Бодья</w:t>
      </w:r>
    </w:p>
    <w:p w:rsidR="00535035" w:rsidRPr="00535035" w:rsidRDefault="00535035" w:rsidP="00535035">
      <w:pPr>
        <w:autoSpaceDE/>
        <w:rPr>
          <w:sz w:val="20"/>
          <w:szCs w:val="20"/>
        </w:rPr>
      </w:pPr>
    </w:p>
    <w:p w:rsidR="00535035" w:rsidRPr="00535035" w:rsidRDefault="00535035" w:rsidP="00535035">
      <w:pPr>
        <w:tabs>
          <w:tab w:val="left" w:pos="8820"/>
        </w:tabs>
        <w:autoSpaceDE/>
        <w:jc w:val="center"/>
        <w:rPr>
          <w:sz w:val="28"/>
          <w:szCs w:val="28"/>
          <w:lang w:eastAsia="ru-RU"/>
        </w:rPr>
      </w:pPr>
      <w:r w:rsidRPr="00535035">
        <w:rPr>
          <w:b/>
          <w:sz w:val="28"/>
          <w:szCs w:val="28"/>
          <w:lang w:eastAsia="ru-RU"/>
        </w:rPr>
        <w:t xml:space="preserve">О подготовке документации по планировке территории (проекту планировки территории и проекту межевания территории) линейного объекта: </w:t>
      </w:r>
      <w:r w:rsidRPr="00535035">
        <w:rPr>
          <w:b/>
          <w:bCs/>
          <w:sz w:val="28"/>
          <w:szCs w:val="28"/>
        </w:rPr>
        <w:t>«</w:t>
      </w:r>
      <w:proofErr w:type="spellStart"/>
      <w:r w:rsidRPr="00535035">
        <w:rPr>
          <w:b/>
          <w:bCs/>
          <w:sz w:val="28"/>
          <w:szCs w:val="28"/>
        </w:rPr>
        <w:t>Чутырско-Киенгопское</w:t>
      </w:r>
      <w:proofErr w:type="spellEnd"/>
      <w:r w:rsidRPr="00535035">
        <w:rPr>
          <w:b/>
          <w:bCs/>
          <w:sz w:val="28"/>
          <w:szCs w:val="28"/>
        </w:rPr>
        <w:t xml:space="preserve"> газонефтяное месторождение. </w:t>
      </w:r>
      <w:proofErr w:type="spellStart"/>
      <w:r w:rsidRPr="00535035">
        <w:rPr>
          <w:b/>
          <w:bCs/>
          <w:sz w:val="28"/>
          <w:szCs w:val="28"/>
        </w:rPr>
        <w:t>Киенгопская</w:t>
      </w:r>
      <w:proofErr w:type="spellEnd"/>
      <w:r w:rsidRPr="00535035">
        <w:rPr>
          <w:b/>
          <w:bCs/>
          <w:sz w:val="28"/>
          <w:szCs w:val="28"/>
        </w:rPr>
        <w:t xml:space="preserve"> площадь. Обустройство после бурения. Куст 38»</w:t>
      </w:r>
    </w:p>
    <w:p w:rsidR="00535035" w:rsidRPr="00535035" w:rsidRDefault="00535035" w:rsidP="00535035">
      <w:pPr>
        <w:tabs>
          <w:tab w:val="left" w:pos="8820"/>
        </w:tabs>
        <w:autoSpaceDE/>
        <w:jc w:val="both"/>
        <w:rPr>
          <w:sz w:val="28"/>
          <w:szCs w:val="28"/>
          <w:lang w:eastAsia="ru-RU"/>
        </w:rPr>
      </w:pPr>
    </w:p>
    <w:p w:rsidR="00535035" w:rsidRPr="00535035" w:rsidRDefault="00535035" w:rsidP="00535035">
      <w:pPr>
        <w:tabs>
          <w:tab w:val="left" w:pos="8820"/>
        </w:tabs>
        <w:autoSpaceDE/>
        <w:jc w:val="both"/>
        <w:rPr>
          <w:sz w:val="28"/>
          <w:szCs w:val="28"/>
          <w:lang w:eastAsia="ru-RU"/>
        </w:rPr>
      </w:pPr>
      <w:r w:rsidRPr="00535035">
        <w:rPr>
          <w:sz w:val="28"/>
          <w:lang w:eastAsia="ru-RU"/>
        </w:rPr>
        <w:t xml:space="preserve">            </w:t>
      </w:r>
      <w:proofErr w:type="gramStart"/>
      <w:r w:rsidRPr="00535035">
        <w:rPr>
          <w:sz w:val="28"/>
          <w:szCs w:val="28"/>
          <w:lang w:eastAsia="ru-RU"/>
        </w:rPr>
        <w:t>Рассмотрев заявление ЗАКРЫТОГО АКЦИОНЕРНОГО ОБЩЕСТВА «ИЖЕВСКИЙ НЕФТЯНОЙ НАУЧНЫЙ ЦЕНТР» № ИСХ-06-11-01619-24          от 25.12.2024 года, представленные материалы, в соответствии со статьями 41, 42, 43, 45 Градостроительного кодекса Российской Федерации, Законом Удмуртской Республики от 06.03.2014 года № 3-РЗ «О градостроительной деятельности в Удмуртской Республике», постановлением Правительства Удмуртской Республики от 14.09.2022 № 483 «Об особенностях регулирования градостроительной деятельности на территории Удмуртской Республики в 2022, 2023 и</w:t>
      </w:r>
      <w:proofErr w:type="gramEnd"/>
      <w:r w:rsidRPr="00535035">
        <w:rPr>
          <w:sz w:val="28"/>
          <w:szCs w:val="28"/>
          <w:lang w:eastAsia="ru-RU"/>
        </w:rPr>
        <w:t xml:space="preserve"> 2024 </w:t>
      </w:r>
      <w:proofErr w:type="gramStart"/>
      <w:r w:rsidRPr="00535035">
        <w:rPr>
          <w:sz w:val="28"/>
          <w:szCs w:val="28"/>
          <w:lang w:eastAsia="ru-RU"/>
        </w:rPr>
        <w:t>годах</w:t>
      </w:r>
      <w:proofErr w:type="gramEnd"/>
      <w:r w:rsidRPr="00535035">
        <w:rPr>
          <w:sz w:val="28"/>
          <w:szCs w:val="28"/>
          <w:lang w:eastAsia="ru-RU"/>
        </w:rPr>
        <w:t xml:space="preserve">», руководствуясь статьями 30, 32, частью 4 статьи 38 Устава муниципального образования «Муниципальный округ </w:t>
      </w:r>
      <w:proofErr w:type="spellStart"/>
      <w:r w:rsidRPr="00535035">
        <w:rPr>
          <w:sz w:val="28"/>
          <w:szCs w:val="28"/>
          <w:lang w:eastAsia="ru-RU"/>
        </w:rPr>
        <w:t>Якшур-Бодьинский</w:t>
      </w:r>
      <w:proofErr w:type="spellEnd"/>
      <w:r w:rsidRPr="00535035">
        <w:rPr>
          <w:sz w:val="28"/>
          <w:szCs w:val="28"/>
          <w:lang w:eastAsia="ru-RU"/>
        </w:rPr>
        <w:t xml:space="preserve"> район Удмуртской Республики», Администрация муниципального образования «Муниципальный округ </w:t>
      </w:r>
      <w:proofErr w:type="spellStart"/>
      <w:r w:rsidRPr="00535035">
        <w:rPr>
          <w:sz w:val="28"/>
          <w:szCs w:val="28"/>
          <w:lang w:eastAsia="ru-RU"/>
        </w:rPr>
        <w:t>Якшур-Бодьинский</w:t>
      </w:r>
      <w:proofErr w:type="spellEnd"/>
      <w:r w:rsidRPr="00535035">
        <w:rPr>
          <w:sz w:val="28"/>
          <w:szCs w:val="28"/>
          <w:lang w:eastAsia="ru-RU"/>
        </w:rPr>
        <w:t xml:space="preserve"> район Удмуртской Республики, </w:t>
      </w:r>
      <w:r w:rsidRPr="00535035">
        <w:rPr>
          <w:b/>
          <w:bCs/>
          <w:sz w:val="28"/>
          <w:szCs w:val="28"/>
          <w:u w:val="single"/>
          <w:lang w:eastAsia="ru-RU"/>
        </w:rPr>
        <w:t>ПОСТАНОВЛЯЕТ:</w:t>
      </w:r>
    </w:p>
    <w:p w:rsidR="00535035" w:rsidRPr="00535035" w:rsidRDefault="00535035" w:rsidP="00535035">
      <w:pPr>
        <w:tabs>
          <w:tab w:val="left" w:pos="8820"/>
        </w:tabs>
        <w:autoSpaceDE/>
        <w:jc w:val="both"/>
        <w:rPr>
          <w:sz w:val="28"/>
          <w:szCs w:val="28"/>
          <w:lang w:eastAsia="ru-RU"/>
        </w:rPr>
      </w:pPr>
    </w:p>
    <w:p w:rsidR="00535035" w:rsidRPr="00535035" w:rsidRDefault="00535035" w:rsidP="00535035">
      <w:pPr>
        <w:tabs>
          <w:tab w:val="left" w:pos="8820"/>
        </w:tabs>
        <w:autoSpaceDE/>
        <w:jc w:val="both"/>
        <w:rPr>
          <w:sz w:val="28"/>
          <w:szCs w:val="28"/>
          <w:lang w:eastAsia="ru-RU"/>
        </w:rPr>
      </w:pPr>
      <w:r w:rsidRPr="00535035">
        <w:rPr>
          <w:sz w:val="28"/>
          <w:szCs w:val="28"/>
          <w:lang w:eastAsia="ru-RU"/>
        </w:rPr>
        <w:t xml:space="preserve">         1. Принять решение о подготовке документации по планировке территории (проекту планировки территории и проекту межевания территории) линейного объекта: </w:t>
      </w:r>
      <w:r w:rsidRPr="00535035">
        <w:rPr>
          <w:bCs/>
          <w:sz w:val="28"/>
          <w:szCs w:val="28"/>
        </w:rPr>
        <w:t>«</w:t>
      </w:r>
      <w:proofErr w:type="spellStart"/>
      <w:r w:rsidRPr="00535035">
        <w:rPr>
          <w:bCs/>
          <w:sz w:val="28"/>
          <w:szCs w:val="28"/>
        </w:rPr>
        <w:t>Чутырско-Киенгопское</w:t>
      </w:r>
      <w:proofErr w:type="spellEnd"/>
      <w:r w:rsidRPr="00535035">
        <w:rPr>
          <w:bCs/>
          <w:sz w:val="28"/>
          <w:szCs w:val="28"/>
        </w:rPr>
        <w:t xml:space="preserve"> газонефтяное месторождение. </w:t>
      </w:r>
      <w:proofErr w:type="spellStart"/>
      <w:r w:rsidRPr="00535035">
        <w:rPr>
          <w:bCs/>
          <w:sz w:val="28"/>
          <w:szCs w:val="28"/>
        </w:rPr>
        <w:t>Киенгопская</w:t>
      </w:r>
      <w:proofErr w:type="spellEnd"/>
      <w:r w:rsidRPr="00535035">
        <w:rPr>
          <w:bCs/>
          <w:sz w:val="28"/>
          <w:szCs w:val="28"/>
        </w:rPr>
        <w:t xml:space="preserve"> площадь. Обустройство после бурения. Куст 38».</w:t>
      </w:r>
    </w:p>
    <w:p w:rsidR="00535035" w:rsidRPr="00535035" w:rsidRDefault="00535035" w:rsidP="00535035">
      <w:pPr>
        <w:tabs>
          <w:tab w:val="left" w:pos="8820"/>
        </w:tabs>
        <w:autoSpaceDE/>
        <w:ind w:firstLine="709"/>
        <w:jc w:val="both"/>
        <w:rPr>
          <w:sz w:val="28"/>
          <w:szCs w:val="28"/>
          <w:lang w:eastAsia="ru-RU"/>
        </w:rPr>
      </w:pPr>
      <w:r w:rsidRPr="00535035">
        <w:rPr>
          <w:sz w:val="28"/>
          <w:szCs w:val="28"/>
          <w:lang w:eastAsia="ru-RU"/>
        </w:rPr>
        <w:t>2. Предложить ЗАО «ИННЦ» обеспечить подготовку документации по планировке территории (проекту планировки территории и проекту межевания территории) линейного объекта: «</w:t>
      </w:r>
      <w:proofErr w:type="spellStart"/>
      <w:r w:rsidRPr="00535035">
        <w:rPr>
          <w:bCs/>
          <w:sz w:val="28"/>
          <w:szCs w:val="28"/>
        </w:rPr>
        <w:t>Чутырско-Киенгопское</w:t>
      </w:r>
      <w:proofErr w:type="spellEnd"/>
      <w:r w:rsidRPr="00535035">
        <w:rPr>
          <w:bCs/>
          <w:sz w:val="28"/>
          <w:szCs w:val="28"/>
        </w:rPr>
        <w:t xml:space="preserve"> </w:t>
      </w:r>
      <w:r w:rsidRPr="00535035">
        <w:rPr>
          <w:bCs/>
          <w:sz w:val="28"/>
          <w:szCs w:val="28"/>
        </w:rPr>
        <w:lastRenderedPageBreak/>
        <w:t xml:space="preserve">газонефтяное месторождение. </w:t>
      </w:r>
      <w:proofErr w:type="spellStart"/>
      <w:r w:rsidRPr="00535035">
        <w:rPr>
          <w:bCs/>
          <w:sz w:val="28"/>
          <w:szCs w:val="28"/>
        </w:rPr>
        <w:t>Киенгопская</w:t>
      </w:r>
      <w:proofErr w:type="spellEnd"/>
      <w:r w:rsidRPr="00535035">
        <w:rPr>
          <w:bCs/>
          <w:sz w:val="28"/>
          <w:szCs w:val="28"/>
        </w:rPr>
        <w:t xml:space="preserve"> площадь. Обустройство после бурения. Куст 38».</w:t>
      </w:r>
    </w:p>
    <w:p w:rsidR="00535035" w:rsidRPr="00535035" w:rsidRDefault="00535035" w:rsidP="00535035">
      <w:pPr>
        <w:tabs>
          <w:tab w:val="left" w:pos="8820"/>
        </w:tabs>
        <w:autoSpaceDE/>
        <w:ind w:firstLine="709"/>
        <w:jc w:val="both"/>
        <w:rPr>
          <w:sz w:val="28"/>
          <w:szCs w:val="28"/>
          <w:lang w:eastAsia="ru-RU"/>
        </w:rPr>
      </w:pPr>
      <w:r w:rsidRPr="00535035">
        <w:rPr>
          <w:sz w:val="28"/>
          <w:szCs w:val="28"/>
          <w:lang w:eastAsia="ru-RU"/>
        </w:rPr>
        <w:t xml:space="preserve">3. Отделу по строительству и жилищно-коммунальному хозяйству Администрации муниципального образования «Муниципальный округ </w:t>
      </w:r>
      <w:proofErr w:type="spellStart"/>
      <w:r w:rsidRPr="00535035">
        <w:rPr>
          <w:sz w:val="28"/>
          <w:szCs w:val="28"/>
          <w:lang w:eastAsia="ru-RU"/>
        </w:rPr>
        <w:t>Якшур-Бодьинский</w:t>
      </w:r>
      <w:proofErr w:type="spellEnd"/>
      <w:r w:rsidRPr="00535035">
        <w:rPr>
          <w:sz w:val="28"/>
          <w:szCs w:val="28"/>
          <w:lang w:eastAsia="ru-RU"/>
        </w:rPr>
        <w:t xml:space="preserve"> район Удмуртской Республики»: </w:t>
      </w:r>
    </w:p>
    <w:p w:rsidR="00535035" w:rsidRPr="00535035" w:rsidRDefault="00535035" w:rsidP="00535035">
      <w:pPr>
        <w:tabs>
          <w:tab w:val="left" w:pos="8820"/>
        </w:tabs>
        <w:autoSpaceDE/>
        <w:ind w:firstLine="709"/>
        <w:jc w:val="both"/>
        <w:rPr>
          <w:bCs/>
          <w:sz w:val="28"/>
          <w:szCs w:val="28"/>
        </w:rPr>
      </w:pPr>
      <w:r w:rsidRPr="00535035">
        <w:rPr>
          <w:sz w:val="28"/>
          <w:szCs w:val="28"/>
          <w:lang w:eastAsia="ru-RU"/>
        </w:rPr>
        <w:t>- осуществить проверку документации по планировке территории (проекту планировки территории и проекту межевания территории) линейного объекта: «</w:t>
      </w:r>
      <w:proofErr w:type="spellStart"/>
      <w:r w:rsidRPr="00535035">
        <w:rPr>
          <w:bCs/>
          <w:sz w:val="28"/>
          <w:szCs w:val="28"/>
        </w:rPr>
        <w:t>Чутырско-Киенгопское</w:t>
      </w:r>
      <w:proofErr w:type="spellEnd"/>
      <w:r w:rsidRPr="00535035">
        <w:rPr>
          <w:bCs/>
          <w:sz w:val="28"/>
          <w:szCs w:val="28"/>
        </w:rPr>
        <w:t xml:space="preserve"> газонефтяное месторождение. </w:t>
      </w:r>
      <w:proofErr w:type="spellStart"/>
      <w:r w:rsidRPr="00535035">
        <w:rPr>
          <w:bCs/>
          <w:sz w:val="28"/>
          <w:szCs w:val="28"/>
        </w:rPr>
        <w:t>Киенгопская</w:t>
      </w:r>
      <w:proofErr w:type="spellEnd"/>
      <w:r w:rsidRPr="00535035">
        <w:rPr>
          <w:bCs/>
          <w:sz w:val="28"/>
          <w:szCs w:val="28"/>
        </w:rPr>
        <w:t xml:space="preserve"> площадь. Обустройство после бурения. Куст 38».</w:t>
      </w:r>
    </w:p>
    <w:p w:rsidR="00535035" w:rsidRPr="00535035" w:rsidRDefault="00535035" w:rsidP="00535035">
      <w:pPr>
        <w:tabs>
          <w:tab w:val="left" w:pos="8820"/>
        </w:tabs>
        <w:autoSpaceDE/>
        <w:ind w:firstLine="709"/>
        <w:jc w:val="both"/>
        <w:rPr>
          <w:sz w:val="28"/>
          <w:szCs w:val="28"/>
          <w:lang w:eastAsia="ru-RU"/>
        </w:rPr>
      </w:pPr>
      <w:r w:rsidRPr="00535035">
        <w:rPr>
          <w:sz w:val="28"/>
          <w:szCs w:val="28"/>
          <w:lang w:eastAsia="ru-RU"/>
        </w:rPr>
        <w:t xml:space="preserve">4. Опубликовать настоящее постановление в Вестнике правовых актов муниципального образования «Муниципальный округ </w:t>
      </w:r>
      <w:proofErr w:type="spellStart"/>
      <w:r w:rsidRPr="00535035">
        <w:rPr>
          <w:sz w:val="28"/>
          <w:szCs w:val="28"/>
          <w:lang w:eastAsia="ru-RU"/>
        </w:rPr>
        <w:t>Якшур-Бодьинский</w:t>
      </w:r>
      <w:proofErr w:type="spellEnd"/>
      <w:r w:rsidRPr="00535035">
        <w:rPr>
          <w:sz w:val="28"/>
          <w:szCs w:val="28"/>
          <w:lang w:eastAsia="ru-RU"/>
        </w:rPr>
        <w:t xml:space="preserve"> район Удмуртской Республики» и обнародовать путем размещения на официальном сайте муниципального образования «Муниципальный округ </w:t>
      </w:r>
      <w:proofErr w:type="spellStart"/>
      <w:r w:rsidRPr="00535035">
        <w:rPr>
          <w:sz w:val="28"/>
          <w:szCs w:val="28"/>
          <w:lang w:eastAsia="ru-RU"/>
        </w:rPr>
        <w:t>Якшур-Бодьинский</w:t>
      </w:r>
      <w:proofErr w:type="spellEnd"/>
      <w:r w:rsidRPr="00535035">
        <w:rPr>
          <w:sz w:val="28"/>
          <w:szCs w:val="28"/>
          <w:lang w:eastAsia="ru-RU"/>
        </w:rPr>
        <w:t xml:space="preserve"> Удмуртской Республики» в информационно-телекоммуникационной сети «Интернет».</w:t>
      </w:r>
    </w:p>
    <w:p w:rsidR="00535035" w:rsidRPr="00535035" w:rsidRDefault="00535035" w:rsidP="00535035">
      <w:pPr>
        <w:tabs>
          <w:tab w:val="left" w:pos="8820"/>
        </w:tabs>
        <w:autoSpaceDE/>
        <w:ind w:firstLine="709"/>
        <w:jc w:val="both"/>
        <w:rPr>
          <w:sz w:val="28"/>
          <w:szCs w:val="28"/>
          <w:lang w:eastAsia="ru-RU"/>
        </w:rPr>
      </w:pPr>
      <w:r w:rsidRPr="00535035">
        <w:rPr>
          <w:sz w:val="28"/>
          <w:szCs w:val="28"/>
          <w:lang w:eastAsia="ru-RU"/>
        </w:rPr>
        <w:t xml:space="preserve">5. Контроль над исполнением настоящего постановления возложить на заместителя главы Администрации муниципального образования «Муниципальный округ </w:t>
      </w:r>
      <w:proofErr w:type="spellStart"/>
      <w:r w:rsidRPr="00535035">
        <w:rPr>
          <w:sz w:val="28"/>
          <w:szCs w:val="28"/>
          <w:lang w:eastAsia="ru-RU"/>
        </w:rPr>
        <w:t>Якшур-Бодьинский</w:t>
      </w:r>
      <w:proofErr w:type="spellEnd"/>
      <w:r w:rsidRPr="00535035">
        <w:rPr>
          <w:sz w:val="28"/>
          <w:szCs w:val="28"/>
          <w:lang w:eastAsia="ru-RU"/>
        </w:rPr>
        <w:t xml:space="preserve"> район Удмуртской Республики» </w:t>
      </w:r>
      <w:proofErr w:type="spellStart"/>
      <w:r w:rsidRPr="00535035">
        <w:rPr>
          <w:sz w:val="28"/>
          <w:szCs w:val="28"/>
          <w:lang w:eastAsia="ru-RU"/>
        </w:rPr>
        <w:t>Варавинова</w:t>
      </w:r>
      <w:proofErr w:type="spellEnd"/>
      <w:r w:rsidRPr="00535035">
        <w:rPr>
          <w:sz w:val="28"/>
          <w:szCs w:val="28"/>
          <w:lang w:eastAsia="ru-RU"/>
        </w:rPr>
        <w:t xml:space="preserve"> О.М.</w:t>
      </w:r>
    </w:p>
    <w:p w:rsidR="00535035" w:rsidRPr="00535035" w:rsidRDefault="00535035" w:rsidP="00535035">
      <w:pPr>
        <w:tabs>
          <w:tab w:val="left" w:pos="8820"/>
        </w:tabs>
        <w:autoSpaceDE/>
        <w:rPr>
          <w:sz w:val="28"/>
          <w:szCs w:val="28"/>
          <w:lang w:eastAsia="ru-RU"/>
        </w:rPr>
      </w:pPr>
      <w:r w:rsidRPr="00535035">
        <w:rPr>
          <w:sz w:val="28"/>
          <w:szCs w:val="28"/>
          <w:lang w:eastAsia="ru-RU"/>
        </w:rPr>
        <w:t xml:space="preserve">         </w:t>
      </w:r>
    </w:p>
    <w:p w:rsidR="00535035" w:rsidRPr="00535035" w:rsidRDefault="00535035" w:rsidP="00535035">
      <w:pPr>
        <w:tabs>
          <w:tab w:val="left" w:pos="8820"/>
        </w:tabs>
        <w:autoSpaceDE/>
        <w:rPr>
          <w:b/>
          <w:sz w:val="28"/>
          <w:szCs w:val="28"/>
          <w:lang w:eastAsia="ru-RU"/>
        </w:rPr>
      </w:pPr>
    </w:p>
    <w:p w:rsidR="00535035" w:rsidRPr="00535035" w:rsidRDefault="00535035" w:rsidP="00535035">
      <w:pPr>
        <w:tabs>
          <w:tab w:val="left" w:pos="8820"/>
        </w:tabs>
        <w:autoSpaceDE/>
        <w:rPr>
          <w:b/>
          <w:sz w:val="28"/>
          <w:szCs w:val="28"/>
          <w:lang w:eastAsia="ru-RU"/>
        </w:rPr>
      </w:pPr>
    </w:p>
    <w:p w:rsidR="00535035" w:rsidRPr="00535035" w:rsidRDefault="00535035" w:rsidP="00535035">
      <w:pPr>
        <w:tabs>
          <w:tab w:val="left" w:pos="8820"/>
        </w:tabs>
        <w:autoSpaceDE/>
        <w:jc w:val="both"/>
        <w:rPr>
          <w:b/>
          <w:sz w:val="28"/>
          <w:szCs w:val="28"/>
          <w:lang w:eastAsia="ru-RU"/>
        </w:rPr>
      </w:pPr>
      <w:r w:rsidRPr="00535035">
        <w:rPr>
          <w:b/>
          <w:sz w:val="28"/>
          <w:szCs w:val="28"/>
          <w:lang w:eastAsia="ru-RU"/>
        </w:rPr>
        <w:t xml:space="preserve">Глава муниципального образования </w:t>
      </w:r>
    </w:p>
    <w:p w:rsidR="00535035" w:rsidRPr="00535035" w:rsidRDefault="00535035" w:rsidP="00535035">
      <w:pPr>
        <w:tabs>
          <w:tab w:val="left" w:pos="8820"/>
        </w:tabs>
        <w:autoSpaceDE/>
        <w:jc w:val="both"/>
        <w:rPr>
          <w:b/>
          <w:sz w:val="28"/>
          <w:szCs w:val="28"/>
          <w:lang w:eastAsia="ru-RU"/>
        </w:rPr>
      </w:pPr>
      <w:r w:rsidRPr="00535035">
        <w:rPr>
          <w:b/>
          <w:sz w:val="28"/>
          <w:szCs w:val="28"/>
          <w:lang w:eastAsia="ru-RU"/>
        </w:rPr>
        <w:t xml:space="preserve">«Муниципальный округ </w:t>
      </w:r>
    </w:p>
    <w:p w:rsidR="00535035" w:rsidRPr="00535035" w:rsidRDefault="00535035" w:rsidP="00535035">
      <w:pPr>
        <w:tabs>
          <w:tab w:val="left" w:pos="8820"/>
        </w:tabs>
        <w:autoSpaceDE/>
        <w:jc w:val="both"/>
        <w:rPr>
          <w:b/>
          <w:sz w:val="28"/>
          <w:szCs w:val="28"/>
          <w:lang w:eastAsia="ru-RU"/>
        </w:rPr>
      </w:pPr>
      <w:proofErr w:type="spellStart"/>
      <w:r w:rsidRPr="00535035">
        <w:rPr>
          <w:b/>
          <w:sz w:val="28"/>
          <w:szCs w:val="28"/>
          <w:lang w:eastAsia="ru-RU"/>
        </w:rPr>
        <w:t>Якшур-Бодьинский</w:t>
      </w:r>
      <w:proofErr w:type="spellEnd"/>
      <w:r w:rsidRPr="00535035">
        <w:rPr>
          <w:b/>
          <w:sz w:val="28"/>
          <w:szCs w:val="28"/>
          <w:lang w:eastAsia="ru-RU"/>
        </w:rPr>
        <w:t xml:space="preserve"> район </w:t>
      </w:r>
    </w:p>
    <w:p w:rsidR="00535035" w:rsidRPr="00535035" w:rsidRDefault="00535035" w:rsidP="00535035">
      <w:pPr>
        <w:tabs>
          <w:tab w:val="left" w:pos="8820"/>
        </w:tabs>
        <w:autoSpaceDE/>
        <w:jc w:val="both"/>
        <w:rPr>
          <w:b/>
          <w:sz w:val="28"/>
          <w:szCs w:val="28"/>
          <w:lang w:eastAsia="ru-RU"/>
        </w:rPr>
      </w:pPr>
      <w:r w:rsidRPr="00535035">
        <w:rPr>
          <w:b/>
          <w:sz w:val="28"/>
          <w:szCs w:val="28"/>
          <w:lang w:eastAsia="ru-RU"/>
        </w:rPr>
        <w:t xml:space="preserve">Удмуртской Республики»                                                      А.В. </w:t>
      </w:r>
      <w:proofErr w:type="spellStart"/>
      <w:r w:rsidRPr="00535035">
        <w:rPr>
          <w:b/>
          <w:sz w:val="28"/>
          <w:szCs w:val="28"/>
          <w:lang w:eastAsia="ru-RU"/>
        </w:rPr>
        <w:t>Леконцев</w:t>
      </w:r>
      <w:proofErr w:type="spellEnd"/>
    </w:p>
    <w:p w:rsidR="00535035" w:rsidRPr="00535035" w:rsidRDefault="00535035" w:rsidP="00535035">
      <w:pPr>
        <w:tabs>
          <w:tab w:val="left" w:pos="8820"/>
        </w:tabs>
        <w:autoSpaceDE/>
        <w:jc w:val="both"/>
        <w:rPr>
          <w:b/>
          <w:sz w:val="28"/>
          <w:szCs w:val="28"/>
          <w:lang w:eastAsia="ru-RU"/>
        </w:rPr>
      </w:pPr>
    </w:p>
    <w:p w:rsidR="00535035" w:rsidRPr="00535035" w:rsidRDefault="00535035" w:rsidP="00535035">
      <w:pPr>
        <w:tabs>
          <w:tab w:val="left" w:pos="8820"/>
        </w:tabs>
        <w:autoSpaceDE/>
        <w:jc w:val="both"/>
        <w:rPr>
          <w:b/>
          <w:sz w:val="28"/>
          <w:szCs w:val="28"/>
          <w:lang w:eastAsia="ru-RU"/>
        </w:rPr>
      </w:pPr>
    </w:p>
    <w:p w:rsidR="00535035" w:rsidRPr="00535035" w:rsidRDefault="00535035" w:rsidP="00535035">
      <w:pPr>
        <w:tabs>
          <w:tab w:val="left" w:pos="8820"/>
        </w:tabs>
        <w:autoSpaceDE/>
        <w:jc w:val="both"/>
        <w:rPr>
          <w:sz w:val="20"/>
          <w:szCs w:val="20"/>
          <w:lang w:eastAsia="ru-RU"/>
        </w:rPr>
      </w:pPr>
      <w:r w:rsidRPr="00535035">
        <w:rPr>
          <w:sz w:val="20"/>
          <w:szCs w:val="20"/>
          <w:lang w:eastAsia="ru-RU"/>
        </w:rPr>
        <w:t>Перевощикова Мария Ивановна</w:t>
      </w:r>
    </w:p>
    <w:p w:rsidR="00535035" w:rsidRPr="00535035" w:rsidRDefault="00535035" w:rsidP="00535035">
      <w:pPr>
        <w:tabs>
          <w:tab w:val="left" w:pos="8820"/>
        </w:tabs>
        <w:autoSpaceDE/>
        <w:jc w:val="both"/>
        <w:rPr>
          <w:sz w:val="20"/>
          <w:szCs w:val="20"/>
          <w:lang w:eastAsia="ru-RU"/>
        </w:rPr>
      </w:pPr>
      <w:r w:rsidRPr="00535035">
        <w:rPr>
          <w:sz w:val="20"/>
          <w:szCs w:val="20"/>
          <w:lang w:eastAsia="ru-RU"/>
        </w:rPr>
        <w:t>8(34162) 4-15-02</w:t>
      </w:r>
    </w:p>
    <w:p w:rsidR="00535035" w:rsidRPr="00535035" w:rsidRDefault="00535035" w:rsidP="00535035">
      <w:pPr>
        <w:autoSpaceDE/>
        <w:rPr>
          <w:sz w:val="20"/>
          <w:szCs w:val="20"/>
        </w:rPr>
      </w:pPr>
    </w:p>
    <w:p w:rsidR="009D27DD" w:rsidRDefault="009D27DD" w:rsidP="00A37669">
      <w:pPr>
        <w:ind w:right="-31"/>
        <w:jc w:val="both"/>
        <w:rPr>
          <w:b/>
          <w:bCs/>
          <w:sz w:val="22"/>
          <w:szCs w:val="22"/>
        </w:rPr>
      </w:pPr>
    </w:p>
    <w:p w:rsidR="009D27DD" w:rsidRDefault="009D27DD" w:rsidP="00A37669">
      <w:pPr>
        <w:ind w:right="-31"/>
        <w:jc w:val="both"/>
        <w:rPr>
          <w:b/>
          <w:bCs/>
          <w:sz w:val="22"/>
          <w:szCs w:val="22"/>
        </w:rPr>
      </w:pPr>
    </w:p>
    <w:p w:rsidR="009D27DD" w:rsidRDefault="009D27DD" w:rsidP="00A37669">
      <w:pPr>
        <w:ind w:right="-31"/>
        <w:jc w:val="both"/>
        <w:rPr>
          <w:b/>
          <w:bCs/>
          <w:sz w:val="22"/>
          <w:szCs w:val="22"/>
        </w:rPr>
      </w:pPr>
    </w:p>
    <w:p w:rsidR="009D27DD" w:rsidRDefault="009D27DD" w:rsidP="00A37669">
      <w:pPr>
        <w:ind w:right="-31"/>
        <w:jc w:val="both"/>
        <w:rPr>
          <w:b/>
          <w:bCs/>
          <w:sz w:val="22"/>
          <w:szCs w:val="22"/>
        </w:rPr>
      </w:pPr>
    </w:p>
    <w:p w:rsidR="009D27DD" w:rsidRDefault="009D27DD" w:rsidP="00A37669">
      <w:pPr>
        <w:ind w:right="-31"/>
        <w:jc w:val="both"/>
        <w:rPr>
          <w:b/>
          <w:bCs/>
          <w:sz w:val="22"/>
          <w:szCs w:val="22"/>
        </w:rPr>
      </w:pPr>
    </w:p>
    <w:p w:rsidR="00535035" w:rsidRDefault="00535035" w:rsidP="00A37669">
      <w:pPr>
        <w:ind w:right="-31"/>
        <w:jc w:val="both"/>
        <w:rPr>
          <w:b/>
          <w:bCs/>
          <w:sz w:val="22"/>
          <w:szCs w:val="22"/>
        </w:rPr>
      </w:pPr>
    </w:p>
    <w:p w:rsidR="00535035" w:rsidRDefault="00535035" w:rsidP="00A37669">
      <w:pPr>
        <w:ind w:right="-31"/>
        <w:jc w:val="both"/>
        <w:rPr>
          <w:b/>
          <w:bCs/>
          <w:sz w:val="22"/>
          <w:szCs w:val="22"/>
        </w:rPr>
      </w:pPr>
    </w:p>
    <w:p w:rsidR="00535035" w:rsidRDefault="00535035" w:rsidP="00A37669">
      <w:pPr>
        <w:ind w:right="-31"/>
        <w:jc w:val="both"/>
        <w:rPr>
          <w:b/>
          <w:bCs/>
          <w:sz w:val="22"/>
          <w:szCs w:val="22"/>
        </w:rPr>
      </w:pPr>
    </w:p>
    <w:p w:rsidR="00535035" w:rsidRDefault="00535035" w:rsidP="00A37669">
      <w:pPr>
        <w:ind w:right="-31"/>
        <w:jc w:val="both"/>
        <w:rPr>
          <w:b/>
          <w:bCs/>
          <w:sz w:val="22"/>
          <w:szCs w:val="22"/>
        </w:rPr>
      </w:pPr>
    </w:p>
    <w:p w:rsidR="00535035" w:rsidRDefault="00535035" w:rsidP="00A37669">
      <w:pPr>
        <w:ind w:right="-31"/>
        <w:jc w:val="both"/>
        <w:rPr>
          <w:b/>
          <w:bCs/>
          <w:sz w:val="22"/>
          <w:szCs w:val="22"/>
        </w:rPr>
      </w:pPr>
    </w:p>
    <w:p w:rsidR="00535035" w:rsidRDefault="00535035" w:rsidP="00A37669">
      <w:pPr>
        <w:ind w:right="-31"/>
        <w:jc w:val="both"/>
        <w:rPr>
          <w:b/>
          <w:bCs/>
          <w:sz w:val="22"/>
          <w:szCs w:val="22"/>
        </w:rPr>
      </w:pPr>
    </w:p>
    <w:p w:rsidR="00535035" w:rsidRDefault="00535035" w:rsidP="00A37669">
      <w:pPr>
        <w:ind w:right="-31"/>
        <w:jc w:val="both"/>
        <w:rPr>
          <w:b/>
          <w:bCs/>
          <w:sz w:val="22"/>
          <w:szCs w:val="22"/>
        </w:rPr>
      </w:pPr>
    </w:p>
    <w:p w:rsidR="00535035" w:rsidRDefault="00535035" w:rsidP="00A37669">
      <w:pPr>
        <w:ind w:right="-31"/>
        <w:jc w:val="both"/>
        <w:rPr>
          <w:b/>
          <w:bCs/>
          <w:sz w:val="22"/>
          <w:szCs w:val="22"/>
        </w:rPr>
      </w:pPr>
    </w:p>
    <w:p w:rsidR="00535035" w:rsidRDefault="00535035" w:rsidP="00A37669">
      <w:pPr>
        <w:ind w:right="-31"/>
        <w:jc w:val="both"/>
        <w:rPr>
          <w:b/>
          <w:bCs/>
          <w:sz w:val="22"/>
          <w:szCs w:val="22"/>
        </w:rPr>
      </w:pPr>
    </w:p>
    <w:p w:rsidR="00535035" w:rsidRDefault="00535035" w:rsidP="00A37669">
      <w:pPr>
        <w:ind w:right="-31"/>
        <w:jc w:val="both"/>
        <w:rPr>
          <w:b/>
          <w:bCs/>
          <w:sz w:val="22"/>
          <w:szCs w:val="22"/>
        </w:rPr>
      </w:pPr>
    </w:p>
    <w:p w:rsidR="00535035" w:rsidRDefault="00535035" w:rsidP="00A37669">
      <w:pPr>
        <w:ind w:right="-31"/>
        <w:jc w:val="both"/>
        <w:rPr>
          <w:b/>
          <w:bCs/>
          <w:sz w:val="22"/>
          <w:szCs w:val="22"/>
        </w:rPr>
      </w:pPr>
    </w:p>
    <w:p w:rsidR="00535035" w:rsidRDefault="00535035" w:rsidP="00A37669">
      <w:pPr>
        <w:ind w:right="-31"/>
        <w:jc w:val="both"/>
        <w:rPr>
          <w:b/>
          <w:bCs/>
          <w:sz w:val="22"/>
          <w:szCs w:val="22"/>
        </w:rPr>
      </w:pPr>
    </w:p>
    <w:p w:rsidR="00535035" w:rsidRDefault="00535035" w:rsidP="00A37669">
      <w:pPr>
        <w:ind w:right="-31"/>
        <w:jc w:val="both"/>
        <w:rPr>
          <w:b/>
          <w:bCs/>
          <w:sz w:val="22"/>
          <w:szCs w:val="22"/>
        </w:rPr>
      </w:pPr>
    </w:p>
    <w:tbl>
      <w:tblPr>
        <w:tblW w:w="10004" w:type="dxa"/>
        <w:tblInd w:w="-176" w:type="dxa"/>
        <w:tblLayout w:type="fixed"/>
        <w:tblLook w:val="0000" w:firstRow="0" w:lastRow="0" w:firstColumn="0" w:lastColumn="0" w:noHBand="0" w:noVBand="0"/>
      </w:tblPr>
      <w:tblGrid>
        <w:gridCol w:w="4244"/>
        <w:gridCol w:w="1723"/>
        <w:gridCol w:w="4037"/>
      </w:tblGrid>
      <w:tr w:rsidR="00535035" w:rsidRPr="00535035" w:rsidTr="00535035">
        <w:trPr>
          <w:trHeight w:val="1700"/>
        </w:trPr>
        <w:tc>
          <w:tcPr>
            <w:tcW w:w="4244" w:type="dxa"/>
          </w:tcPr>
          <w:p w:rsidR="00535035" w:rsidRPr="00535035" w:rsidRDefault="00535035" w:rsidP="00535035">
            <w:pPr>
              <w:autoSpaceDE/>
              <w:ind w:right="-117"/>
              <w:jc w:val="center"/>
              <w:rPr>
                <w:b/>
                <w:sz w:val="30"/>
                <w:szCs w:val="30"/>
              </w:rPr>
            </w:pPr>
          </w:p>
        </w:tc>
        <w:tc>
          <w:tcPr>
            <w:tcW w:w="1723" w:type="dxa"/>
          </w:tcPr>
          <w:p w:rsidR="00535035" w:rsidRPr="00535035" w:rsidRDefault="00535035" w:rsidP="00535035">
            <w:pPr>
              <w:autoSpaceDE/>
              <w:snapToGrid w:val="0"/>
              <w:spacing w:line="96" w:lineRule="auto"/>
              <w:jc w:val="center"/>
              <w:rPr>
                <w:b/>
                <w:sz w:val="32"/>
                <w:szCs w:val="32"/>
                <w:lang w:val="en-US"/>
              </w:rPr>
            </w:pPr>
            <w:r w:rsidRPr="00535035">
              <w:rPr>
                <w:b/>
                <w:noProof/>
                <w:sz w:val="32"/>
                <w:szCs w:val="32"/>
                <w:lang w:eastAsia="ru-RU"/>
              </w:rPr>
              <w:drawing>
                <wp:anchor distT="0" distB="0" distL="114935" distR="114935" simplePos="0" relativeHeight="251677696" behindDoc="1" locked="0" layoutInCell="1" allowOverlap="1" wp14:anchorId="0100DD26" wp14:editId="19309F86">
                  <wp:simplePos x="0" y="0"/>
                  <wp:positionH relativeFrom="column">
                    <wp:posOffset>64770</wp:posOffset>
                  </wp:positionH>
                  <wp:positionV relativeFrom="paragraph">
                    <wp:posOffset>205105</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535035" w:rsidRPr="00535035" w:rsidRDefault="00535035" w:rsidP="00535035">
            <w:pPr>
              <w:autoSpaceDE/>
              <w:jc w:val="center"/>
              <w:rPr>
                <w:b/>
                <w:sz w:val="32"/>
                <w:szCs w:val="32"/>
              </w:rPr>
            </w:pPr>
          </w:p>
        </w:tc>
      </w:tr>
      <w:tr w:rsidR="00535035" w:rsidRPr="00535035" w:rsidTr="00535035">
        <w:tc>
          <w:tcPr>
            <w:tcW w:w="10004" w:type="dxa"/>
            <w:gridSpan w:val="3"/>
          </w:tcPr>
          <w:p w:rsidR="00535035" w:rsidRPr="00535035" w:rsidRDefault="00535035" w:rsidP="00535035">
            <w:pPr>
              <w:keepNext/>
              <w:tabs>
                <w:tab w:val="num" w:pos="2130"/>
              </w:tabs>
              <w:autoSpaceDE/>
              <w:ind w:right="-117"/>
              <w:contextualSpacing/>
              <w:jc w:val="center"/>
              <w:outlineLvl w:val="0"/>
              <w:rPr>
                <w:b/>
                <w:sz w:val="26"/>
                <w:szCs w:val="26"/>
              </w:rPr>
            </w:pPr>
            <w:r w:rsidRPr="00535035">
              <w:rPr>
                <w:b/>
                <w:sz w:val="26"/>
                <w:szCs w:val="26"/>
              </w:rPr>
              <w:t xml:space="preserve">Администрация муниципального образования </w:t>
            </w:r>
          </w:p>
          <w:p w:rsidR="00535035" w:rsidRPr="00535035" w:rsidRDefault="00535035" w:rsidP="00535035">
            <w:pPr>
              <w:keepNext/>
              <w:tabs>
                <w:tab w:val="num" w:pos="2130"/>
              </w:tabs>
              <w:autoSpaceDE/>
              <w:ind w:right="-117"/>
              <w:contextualSpacing/>
              <w:jc w:val="center"/>
              <w:outlineLvl w:val="0"/>
              <w:rPr>
                <w:b/>
                <w:sz w:val="26"/>
                <w:szCs w:val="26"/>
              </w:rPr>
            </w:pPr>
            <w:r w:rsidRPr="00535035">
              <w:rPr>
                <w:b/>
                <w:sz w:val="26"/>
                <w:szCs w:val="26"/>
              </w:rPr>
              <w:t xml:space="preserve">«Муниципальный округ </w:t>
            </w:r>
            <w:proofErr w:type="spellStart"/>
            <w:r w:rsidRPr="00535035">
              <w:rPr>
                <w:b/>
                <w:sz w:val="26"/>
                <w:szCs w:val="26"/>
              </w:rPr>
              <w:t>Якшур-Бодьинский</w:t>
            </w:r>
            <w:proofErr w:type="spellEnd"/>
            <w:r w:rsidRPr="00535035">
              <w:rPr>
                <w:b/>
                <w:sz w:val="26"/>
                <w:szCs w:val="26"/>
              </w:rPr>
              <w:t xml:space="preserve"> район Удмуртской Республики»</w:t>
            </w:r>
          </w:p>
          <w:p w:rsidR="00535035" w:rsidRPr="00535035" w:rsidRDefault="00535035" w:rsidP="00535035">
            <w:pPr>
              <w:autoSpaceDE/>
              <w:snapToGrid w:val="0"/>
              <w:spacing w:line="192" w:lineRule="auto"/>
              <w:jc w:val="center"/>
              <w:rPr>
                <w:b/>
                <w:sz w:val="32"/>
                <w:szCs w:val="32"/>
              </w:rPr>
            </w:pPr>
          </w:p>
        </w:tc>
      </w:tr>
      <w:tr w:rsidR="00535035" w:rsidRPr="00535035" w:rsidTr="00535035">
        <w:tc>
          <w:tcPr>
            <w:tcW w:w="10004" w:type="dxa"/>
            <w:gridSpan w:val="3"/>
          </w:tcPr>
          <w:p w:rsidR="00535035" w:rsidRPr="00535035" w:rsidRDefault="00535035" w:rsidP="00535035">
            <w:pPr>
              <w:autoSpaceDE/>
              <w:snapToGrid w:val="0"/>
              <w:spacing w:line="192" w:lineRule="auto"/>
              <w:jc w:val="center"/>
              <w:rPr>
                <w:b/>
                <w:sz w:val="32"/>
                <w:szCs w:val="32"/>
              </w:rPr>
            </w:pPr>
            <w:r w:rsidRPr="00535035">
              <w:rPr>
                <w:b/>
                <w:sz w:val="26"/>
                <w:szCs w:val="26"/>
                <w:lang w:eastAsia="zh-CN"/>
              </w:rPr>
              <w:t xml:space="preserve">«Удмурт </w:t>
            </w:r>
            <w:proofErr w:type="spellStart"/>
            <w:r w:rsidRPr="00535035">
              <w:rPr>
                <w:b/>
                <w:sz w:val="26"/>
                <w:szCs w:val="26"/>
                <w:lang w:eastAsia="zh-CN"/>
              </w:rPr>
              <w:t>Элькунысь</w:t>
            </w:r>
            <w:proofErr w:type="spellEnd"/>
            <w:r w:rsidRPr="00535035">
              <w:rPr>
                <w:b/>
                <w:sz w:val="26"/>
                <w:szCs w:val="26"/>
                <w:lang w:eastAsia="zh-CN"/>
              </w:rPr>
              <w:t xml:space="preserve"> </w:t>
            </w:r>
            <w:proofErr w:type="spellStart"/>
            <w:r w:rsidRPr="00535035">
              <w:rPr>
                <w:b/>
                <w:sz w:val="26"/>
                <w:szCs w:val="26"/>
                <w:lang w:eastAsia="zh-CN"/>
              </w:rPr>
              <w:t>Якшур-Бӧдья</w:t>
            </w:r>
            <w:proofErr w:type="spellEnd"/>
            <w:r w:rsidRPr="00535035">
              <w:rPr>
                <w:b/>
                <w:sz w:val="26"/>
                <w:szCs w:val="26"/>
                <w:lang w:eastAsia="zh-CN"/>
              </w:rPr>
              <w:t xml:space="preserve"> </w:t>
            </w:r>
            <w:proofErr w:type="spellStart"/>
            <w:r w:rsidRPr="00535035">
              <w:rPr>
                <w:b/>
                <w:sz w:val="26"/>
                <w:szCs w:val="26"/>
                <w:lang w:eastAsia="zh-CN"/>
              </w:rPr>
              <w:t>ёрос</w:t>
            </w:r>
            <w:proofErr w:type="spellEnd"/>
            <w:r w:rsidRPr="00535035">
              <w:rPr>
                <w:b/>
                <w:sz w:val="26"/>
                <w:szCs w:val="26"/>
                <w:lang w:eastAsia="zh-CN"/>
              </w:rPr>
              <w:t xml:space="preserve"> муниципал  округ» муниципал </w:t>
            </w:r>
            <w:proofErr w:type="spellStart"/>
            <w:r w:rsidRPr="00535035">
              <w:rPr>
                <w:b/>
                <w:sz w:val="26"/>
                <w:szCs w:val="26"/>
                <w:lang w:eastAsia="zh-CN"/>
              </w:rPr>
              <w:t>кылдытэтлэн</w:t>
            </w:r>
            <w:proofErr w:type="spellEnd"/>
            <w:r w:rsidRPr="00535035">
              <w:rPr>
                <w:b/>
                <w:sz w:val="26"/>
                <w:szCs w:val="26"/>
                <w:lang w:eastAsia="zh-CN"/>
              </w:rPr>
              <w:t xml:space="preserve"> </w:t>
            </w:r>
            <w:proofErr w:type="spellStart"/>
            <w:r w:rsidRPr="00535035">
              <w:rPr>
                <w:b/>
                <w:sz w:val="26"/>
                <w:szCs w:val="26"/>
                <w:lang w:eastAsia="zh-CN"/>
              </w:rPr>
              <w:t>Администрациез</w:t>
            </w:r>
            <w:proofErr w:type="spellEnd"/>
          </w:p>
        </w:tc>
      </w:tr>
    </w:tbl>
    <w:p w:rsidR="00535035" w:rsidRPr="00535035" w:rsidRDefault="00535035" w:rsidP="00535035">
      <w:pPr>
        <w:autoSpaceDE/>
        <w:rPr>
          <w:sz w:val="20"/>
          <w:szCs w:val="20"/>
        </w:rPr>
      </w:pPr>
    </w:p>
    <w:p w:rsidR="00535035" w:rsidRPr="0044756F" w:rsidRDefault="00535035" w:rsidP="00535035">
      <w:pPr>
        <w:autoSpaceDE/>
        <w:jc w:val="center"/>
        <w:rPr>
          <w:b/>
          <w:sz w:val="36"/>
          <w:szCs w:val="36"/>
        </w:rPr>
      </w:pPr>
      <w:proofErr w:type="gramStart"/>
      <w:r w:rsidRPr="0044756F">
        <w:rPr>
          <w:b/>
          <w:sz w:val="36"/>
          <w:szCs w:val="36"/>
        </w:rPr>
        <w:t>П</w:t>
      </w:r>
      <w:proofErr w:type="gramEnd"/>
      <w:r w:rsidRPr="0044756F">
        <w:rPr>
          <w:b/>
          <w:sz w:val="36"/>
          <w:szCs w:val="36"/>
        </w:rPr>
        <w:t xml:space="preserve"> О С Т А Н О В Л Е Н И Е</w:t>
      </w:r>
    </w:p>
    <w:p w:rsidR="00535035" w:rsidRPr="00535035" w:rsidRDefault="00535035" w:rsidP="00535035">
      <w:pPr>
        <w:autoSpaceDE/>
        <w:jc w:val="center"/>
        <w:rPr>
          <w:b/>
          <w:sz w:val="28"/>
          <w:szCs w:val="28"/>
        </w:rPr>
      </w:pPr>
    </w:p>
    <w:p w:rsidR="00535035" w:rsidRPr="0044756F" w:rsidRDefault="00535035" w:rsidP="00535035">
      <w:pPr>
        <w:autoSpaceDE/>
        <w:jc w:val="both"/>
        <w:rPr>
          <w:b/>
          <w:bCs/>
          <w:sz w:val="27"/>
          <w:szCs w:val="27"/>
        </w:rPr>
      </w:pPr>
      <w:r w:rsidRPr="0044756F">
        <w:rPr>
          <w:b/>
          <w:bCs/>
          <w:sz w:val="27"/>
          <w:szCs w:val="27"/>
        </w:rPr>
        <w:t>от «9»  января 2025 года                                                               № 4</w:t>
      </w:r>
    </w:p>
    <w:p w:rsidR="00535035" w:rsidRPr="0044756F" w:rsidRDefault="00535035" w:rsidP="00535035">
      <w:pPr>
        <w:autoSpaceDE/>
        <w:jc w:val="center"/>
        <w:rPr>
          <w:b/>
          <w:bCs/>
          <w:sz w:val="27"/>
          <w:szCs w:val="27"/>
        </w:rPr>
      </w:pPr>
      <w:proofErr w:type="gramStart"/>
      <w:r w:rsidRPr="0044756F">
        <w:rPr>
          <w:b/>
          <w:bCs/>
          <w:sz w:val="27"/>
          <w:szCs w:val="27"/>
        </w:rPr>
        <w:t>с</w:t>
      </w:r>
      <w:proofErr w:type="gramEnd"/>
      <w:r w:rsidRPr="0044756F">
        <w:rPr>
          <w:b/>
          <w:bCs/>
          <w:sz w:val="27"/>
          <w:szCs w:val="27"/>
        </w:rPr>
        <w:t>. Якшур-Бодья</w:t>
      </w:r>
    </w:p>
    <w:p w:rsidR="00535035" w:rsidRPr="0044756F" w:rsidRDefault="00535035" w:rsidP="00535035">
      <w:pPr>
        <w:autoSpaceDE/>
        <w:jc w:val="center"/>
        <w:rPr>
          <w:b/>
          <w:bCs/>
          <w:sz w:val="27"/>
          <w:szCs w:val="27"/>
        </w:rPr>
      </w:pPr>
    </w:p>
    <w:p w:rsidR="00535035" w:rsidRPr="0044756F" w:rsidRDefault="00535035" w:rsidP="00535035">
      <w:pPr>
        <w:suppressAutoHyphens w:val="0"/>
        <w:autoSpaceDE/>
        <w:jc w:val="center"/>
        <w:rPr>
          <w:b/>
          <w:sz w:val="27"/>
          <w:szCs w:val="27"/>
        </w:rPr>
      </w:pPr>
      <w:r w:rsidRPr="0044756F">
        <w:rPr>
          <w:b/>
          <w:sz w:val="27"/>
          <w:szCs w:val="27"/>
        </w:rPr>
        <w:t xml:space="preserve">О составе муниципальной экспертной комиссии по проведению отбора проектов молодежного инициативного бюджетирования «Атмосфера» в муниципальном образовании «Муниципальный округ </w:t>
      </w:r>
      <w:proofErr w:type="spellStart"/>
      <w:r w:rsidRPr="0044756F">
        <w:rPr>
          <w:b/>
          <w:sz w:val="27"/>
          <w:szCs w:val="27"/>
        </w:rPr>
        <w:t>Якшур-Бодьинский</w:t>
      </w:r>
      <w:proofErr w:type="spellEnd"/>
      <w:r w:rsidRPr="0044756F">
        <w:rPr>
          <w:b/>
          <w:sz w:val="27"/>
          <w:szCs w:val="27"/>
        </w:rPr>
        <w:t xml:space="preserve"> район Удмуртской Республики»</w:t>
      </w:r>
    </w:p>
    <w:p w:rsidR="00535035" w:rsidRPr="0044756F" w:rsidRDefault="00535035" w:rsidP="00535035">
      <w:pPr>
        <w:suppressAutoHyphens w:val="0"/>
        <w:autoSpaceDE/>
        <w:spacing w:line="276" w:lineRule="auto"/>
        <w:jc w:val="center"/>
        <w:rPr>
          <w:b/>
          <w:sz w:val="27"/>
          <w:szCs w:val="27"/>
        </w:rPr>
      </w:pPr>
    </w:p>
    <w:p w:rsidR="00535035" w:rsidRPr="0044756F" w:rsidRDefault="00535035" w:rsidP="00535035">
      <w:pPr>
        <w:widowControl w:val="0"/>
        <w:suppressAutoHyphens w:val="0"/>
        <w:autoSpaceDN w:val="0"/>
        <w:ind w:firstLine="709"/>
        <w:jc w:val="both"/>
        <w:rPr>
          <w:b/>
          <w:sz w:val="27"/>
          <w:szCs w:val="27"/>
          <w:u w:val="single"/>
          <w:lang w:eastAsia="ru-RU"/>
        </w:rPr>
      </w:pPr>
      <w:proofErr w:type="gramStart"/>
      <w:r w:rsidRPr="0044756F">
        <w:rPr>
          <w:sz w:val="27"/>
          <w:szCs w:val="27"/>
          <w:lang w:eastAsia="ru-RU"/>
        </w:rPr>
        <w:t xml:space="preserve">В целях оптимизации состава муниципальной экспертной комиссии по проведению отбора проектов молодежного инициативного бюджетирования «Атмосфера» в муниципальном образовании «Муниципальный округ </w:t>
      </w:r>
      <w:proofErr w:type="spellStart"/>
      <w:r w:rsidRPr="0044756F">
        <w:rPr>
          <w:sz w:val="27"/>
          <w:szCs w:val="27"/>
          <w:lang w:eastAsia="ru-RU"/>
        </w:rPr>
        <w:t>Якшур-Бодьинский</w:t>
      </w:r>
      <w:proofErr w:type="spellEnd"/>
      <w:r w:rsidRPr="0044756F">
        <w:rPr>
          <w:sz w:val="27"/>
          <w:szCs w:val="27"/>
          <w:lang w:eastAsia="ru-RU"/>
        </w:rPr>
        <w:t xml:space="preserve"> район Удмуртской Республики», а также на основании статей 30, 32, части 4 статьи 38 Устава муниципального образования «Муниципальный округ </w:t>
      </w:r>
      <w:proofErr w:type="spellStart"/>
      <w:r w:rsidRPr="0044756F">
        <w:rPr>
          <w:sz w:val="27"/>
          <w:szCs w:val="27"/>
          <w:lang w:eastAsia="ru-RU"/>
        </w:rPr>
        <w:t>Якшур-Бодьинский</w:t>
      </w:r>
      <w:proofErr w:type="spellEnd"/>
      <w:r w:rsidRPr="0044756F">
        <w:rPr>
          <w:sz w:val="27"/>
          <w:szCs w:val="27"/>
          <w:lang w:eastAsia="ru-RU"/>
        </w:rPr>
        <w:t xml:space="preserve"> район Удмуртской Республики» Администрация муниципального образования «Муниципальный округ </w:t>
      </w:r>
      <w:proofErr w:type="spellStart"/>
      <w:r w:rsidRPr="0044756F">
        <w:rPr>
          <w:sz w:val="27"/>
          <w:szCs w:val="27"/>
          <w:lang w:eastAsia="ru-RU"/>
        </w:rPr>
        <w:t>Якшур-Бодьинский</w:t>
      </w:r>
      <w:proofErr w:type="spellEnd"/>
      <w:r w:rsidRPr="0044756F">
        <w:rPr>
          <w:sz w:val="27"/>
          <w:szCs w:val="27"/>
          <w:lang w:eastAsia="ru-RU"/>
        </w:rPr>
        <w:t xml:space="preserve"> район Удмуртской Республики»  </w:t>
      </w:r>
      <w:r w:rsidRPr="0044756F">
        <w:rPr>
          <w:b/>
          <w:sz w:val="27"/>
          <w:szCs w:val="27"/>
          <w:u w:val="single"/>
          <w:lang w:eastAsia="ru-RU"/>
        </w:rPr>
        <w:t xml:space="preserve">ПОСТАНОВЛЯЕТ:  </w:t>
      </w:r>
      <w:proofErr w:type="gramEnd"/>
    </w:p>
    <w:p w:rsidR="00535035" w:rsidRPr="0044756F" w:rsidRDefault="00535035" w:rsidP="00535035">
      <w:pPr>
        <w:suppressAutoHyphens w:val="0"/>
        <w:autoSpaceDE/>
        <w:ind w:firstLine="709"/>
        <w:jc w:val="both"/>
        <w:rPr>
          <w:sz w:val="27"/>
          <w:szCs w:val="27"/>
        </w:rPr>
      </w:pPr>
      <w:r w:rsidRPr="0044756F">
        <w:rPr>
          <w:sz w:val="27"/>
          <w:szCs w:val="27"/>
          <w:lang w:eastAsia="ru-RU"/>
        </w:rPr>
        <w:t>1. Утвердить следующий с</w:t>
      </w:r>
      <w:r w:rsidRPr="0044756F">
        <w:rPr>
          <w:sz w:val="27"/>
          <w:szCs w:val="27"/>
        </w:rPr>
        <w:t xml:space="preserve">остав муниципальной экспертной комиссии по проведению отбора проектов молодежного инициативного бюджетирования «Атмосфера» в муниципальном образовании «Муниципальный округ </w:t>
      </w:r>
      <w:proofErr w:type="spellStart"/>
      <w:r w:rsidRPr="0044756F">
        <w:rPr>
          <w:sz w:val="27"/>
          <w:szCs w:val="27"/>
        </w:rPr>
        <w:t>Якшур-Бодьинский</w:t>
      </w:r>
      <w:proofErr w:type="spellEnd"/>
      <w:r w:rsidRPr="0044756F">
        <w:rPr>
          <w:sz w:val="27"/>
          <w:szCs w:val="27"/>
        </w:rPr>
        <w:t xml:space="preserve"> район Удмуртской Республики:</w:t>
      </w:r>
    </w:p>
    <w:p w:rsidR="00535035" w:rsidRPr="0044756F" w:rsidRDefault="00535035" w:rsidP="00535035">
      <w:pPr>
        <w:widowControl w:val="0"/>
        <w:suppressAutoHyphens w:val="0"/>
        <w:autoSpaceDN w:val="0"/>
        <w:ind w:firstLine="709"/>
        <w:jc w:val="both"/>
        <w:rPr>
          <w:sz w:val="27"/>
          <w:szCs w:val="27"/>
          <w:lang w:eastAsia="ru-RU"/>
        </w:rPr>
      </w:pPr>
      <w:r w:rsidRPr="0044756F">
        <w:rPr>
          <w:sz w:val="27"/>
          <w:szCs w:val="27"/>
          <w:lang w:eastAsia="ru-RU"/>
        </w:rPr>
        <w:t xml:space="preserve"> - </w:t>
      </w:r>
      <w:proofErr w:type="spellStart"/>
      <w:r w:rsidRPr="0044756F">
        <w:rPr>
          <w:sz w:val="27"/>
          <w:szCs w:val="27"/>
          <w:lang w:eastAsia="ru-RU"/>
        </w:rPr>
        <w:t>Протопопова</w:t>
      </w:r>
      <w:proofErr w:type="spellEnd"/>
      <w:r w:rsidRPr="0044756F">
        <w:rPr>
          <w:sz w:val="27"/>
          <w:szCs w:val="27"/>
          <w:lang w:eastAsia="ru-RU"/>
        </w:rPr>
        <w:t xml:space="preserve"> Ольга Витальевна, заместитель главы Администрации  муниципального образования «Муниципальный округ </w:t>
      </w:r>
      <w:proofErr w:type="spellStart"/>
      <w:r w:rsidRPr="0044756F">
        <w:rPr>
          <w:sz w:val="27"/>
          <w:szCs w:val="27"/>
          <w:lang w:eastAsia="ru-RU"/>
        </w:rPr>
        <w:t>Якшур-Бодьинский</w:t>
      </w:r>
      <w:proofErr w:type="spellEnd"/>
      <w:r w:rsidRPr="0044756F">
        <w:rPr>
          <w:sz w:val="27"/>
          <w:szCs w:val="27"/>
          <w:lang w:eastAsia="ru-RU"/>
        </w:rPr>
        <w:t xml:space="preserve"> район Удмуртской Республики», председатель муниципальной экспертной комиссии;</w:t>
      </w:r>
      <w:r w:rsidRPr="0044756F">
        <w:rPr>
          <w:sz w:val="27"/>
          <w:szCs w:val="27"/>
          <w:lang w:eastAsia="ru-RU"/>
        </w:rPr>
        <w:tab/>
      </w:r>
      <w:r w:rsidRPr="0044756F">
        <w:rPr>
          <w:sz w:val="27"/>
          <w:szCs w:val="27"/>
          <w:lang w:eastAsia="ru-RU"/>
        </w:rPr>
        <w:tab/>
      </w:r>
    </w:p>
    <w:p w:rsidR="00535035" w:rsidRPr="0044756F" w:rsidRDefault="00535035" w:rsidP="00535035">
      <w:pPr>
        <w:widowControl w:val="0"/>
        <w:suppressAutoHyphens w:val="0"/>
        <w:autoSpaceDN w:val="0"/>
        <w:ind w:firstLine="709"/>
        <w:jc w:val="both"/>
        <w:rPr>
          <w:sz w:val="27"/>
          <w:szCs w:val="27"/>
          <w:lang w:eastAsia="ru-RU"/>
        </w:rPr>
      </w:pPr>
      <w:r w:rsidRPr="0044756F">
        <w:rPr>
          <w:sz w:val="27"/>
          <w:szCs w:val="27"/>
          <w:lang w:eastAsia="ru-RU"/>
        </w:rPr>
        <w:t xml:space="preserve">- </w:t>
      </w:r>
      <w:proofErr w:type="spellStart"/>
      <w:r w:rsidRPr="0044756F">
        <w:rPr>
          <w:sz w:val="27"/>
          <w:szCs w:val="27"/>
          <w:lang w:eastAsia="ru-RU"/>
        </w:rPr>
        <w:t>Шулепова</w:t>
      </w:r>
      <w:proofErr w:type="spellEnd"/>
      <w:r w:rsidRPr="0044756F">
        <w:rPr>
          <w:sz w:val="27"/>
          <w:szCs w:val="27"/>
          <w:lang w:eastAsia="ru-RU"/>
        </w:rPr>
        <w:t xml:space="preserve"> Лариса Петровна,  начальник Управления финансов Администрации муниципального образования «Муниципальный округ </w:t>
      </w:r>
      <w:proofErr w:type="spellStart"/>
      <w:r w:rsidRPr="0044756F">
        <w:rPr>
          <w:sz w:val="27"/>
          <w:szCs w:val="27"/>
          <w:lang w:eastAsia="ru-RU"/>
        </w:rPr>
        <w:t>Якшур-Бодьинский</w:t>
      </w:r>
      <w:proofErr w:type="spellEnd"/>
      <w:r w:rsidRPr="0044756F">
        <w:rPr>
          <w:sz w:val="27"/>
          <w:szCs w:val="27"/>
          <w:lang w:eastAsia="ru-RU"/>
        </w:rPr>
        <w:t xml:space="preserve"> район Удмуртской Республики», заместитель председателя муниципальной экспертной комиссии;</w:t>
      </w:r>
      <w:r w:rsidRPr="0044756F">
        <w:rPr>
          <w:sz w:val="27"/>
          <w:szCs w:val="27"/>
          <w:lang w:eastAsia="ru-RU"/>
        </w:rPr>
        <w:tab/>
      </w:r>
      <w:r w:rsidRPr="0044756F">
        <w:rPr>
          <w:sz w:val="27"/>
          <w:szCs w:val="27"/>
          <w:lang w:eastAsia="ru-RU"/>
        </w:rPr>
        <w:tab/>
      </w:r>
    </w:p>
    <w:p w:rsidR="00535035" w:rsidRPr="0044756F" w:rsidRDefault="00535035" w:rsidP="00535035">
      <w:pPr>
        <w:widowControl w:val="0"/>
        <w:suppressAutoHyphens w:val="0"/>
        <w:autoSpaceDN w:val="0"/>
        <w:ind w:firstLine="709"/>
        <w:jc w:val="both"/>
        <w:rPr>
          <w:sz w:val="27"/>
          <w:szCs w:val="27"/>
          <w:lang w:eastAsia="ru-RU"/>
        </w:rPr>
      </w:pPr>
      <w:r w:rsidRPr="0044756F">
        <w:rPr>
          <w:sz w:val="27"/>
          <w:szCs w:val="27"/>
          <w:lang w:eastAsia="ru-RU"/>
        </w:rPr>
        <w:t>члены муниципальной экспертной комиссии:</w:t>
      </w:r>
      <w:r w:rsidRPr="0044756F">
        <w:rPr>
          <w:sz w:val="27"/>
          <w:szCs w:val="27"/>
          <w:lang w:eastAsia="ru-RU"/>
        </w:rPr>
        <w:tab/>
      </w:r>
      <w:r w:rsidRPr="0044756F">
        <w:rPr>
          <w:sz w:val="27"/>
          <w:szCs w:val="27"/>
          <w:lang w:eastAsia="ru-RU"/>
        </w:rPr>
        <w:tab/>
      </w:r>
    </w:p>
    <w:p w:rsidR="00535035" w:rsidRPr="0044756F" w:rsidRDefault="00535035" w:rsidP="00535035">
      <w:pPr>
        <w:widowControl w:val="0"/>
        <w:suppressAutoHyphens w:val="0"/>
        <w:autoSpaceDN w:val="0"/>
        <w:ind w:firstLine="709"/>
        <w:jc w:val="both"/>
        <w:rPr>
          <w:sz w:val="27"/>
          <w:szCs w:val="27"/>
          <w:lang w:eastAsia="ru-RU"/>
        </w:rPr>
      </w:pPr>
      <w:r w:rsidRPr="0044756F">
        <w:rPr>
          <w:sz w:val="27"/>
          <w:szCs w:val="27"/>
          <w:lang w:eastAsia="ru-RU"/>
        </w:rPr>
        <w:t xml:space="preserve">- </w:t>
      </w:r>
      <w:proofErr w:type="spellStart"/>
      <w:r w:rsidRPr="0044756F">
        <w:rPr>
          <w:sz w:val="27"/>
          <w:szCs w:val="27"/>
          <w:lang w:eastAsia="ru-RU"/>
        </w:rPr>
        <w:t>Поторочин</w:t>
      </w:r>
      <w:proofErr w:type="spellEnd"/>
      <w:r w:rsidRPr="0044756F">
        <w:rPr>
          <w:sz w:val="27"/>
          <w:szCs w:val="27"/>
          <w:lang w:eastAsia="ru-RU"/>
        </w:rPr>
        <w:t xml:space="preserve"> Сергей Валерьянович, Председатель Совета депутатов муниципального образования «Муниципальный округ </w:t>
      </w:r>
      <w:proofErr w:type="spellStart"/>
      <w:r w:rsidRPr="0044756F">
        <w:rPr>
          <w:sz w:val="27"/>
          <w:szCs w:val="27"/>
          <w:lang w:eastAsia="ru-RU"/>
        </w:rPr>
        <w:t>Якшур-Бодьинский</w:t>
      </w:r>
      <w:proofErr w:type="spellEnd"/>
      <w:r w:rsidRPr="0044756F">
        <w:rPr>
          <w:sz w:val="27"/>
          <w:szCs w:val="27"/>
          <w:lang w:eastAsia="ru-RU"/>
        </w:rPr>
        <w:t xml:space="preserve"> район Удмуртской Республики» (по согласованию);          </w:t>
      </w:r>
    </w:p>
    <w:p w:rsidR="00535035" w:rsidRPr="0044756F" w:rsidRDefault="00535035" w:rsidP="00535035">
      <w:pPr>
        <w:widowControl w:val="0"/>
        <w:suppressAutoHyphens w:val="0"/>
        <w:autoSpaceDN w:val="0"/>
        <w:ind w:firstLine="709"/>
        <w:jc w:val="both"/>
        <w:rPr>
          <w:sz w:val="27"/>
          <w:szCs w:val="27"/>
          <w:lang w:eastAsia="ru-RU"/>
        </w:rPr>
      </w:pPr>
      <w:r w:rsidRPr="0044756F">
        <w:rPr>
          <w:sz w:val="27"/>
          <w:szCs w:val="27"/>
          <w:lang w:eastAsia="ru-RU"/>
        </w:rPr>
        <w:t xml:space="preserve">- </w:t>
      </w:r>
      <w:proofErr w:type="spellStart"/>
      <w:r w:rsidRPr="0044756F">
        <w:rPr>
          <w:sz w:val="27"/>
          <w:szCs w:val="27"/>
          <w:lang w:eastAsia="ru-RU"/>
        </w:rPr>
        <w:t>Варавинов</w:t>
      </w:r>
      <w:proofErr w:type="spellEnd"/>
      <w:r w:rsidRPr="0044756F">
        <w:rPr>
          <w:sz w:val="27"/>
          <w:szCs w:val="27"/>
          <w:lang w:eastAsia="ru-RU"/>
        </w:rPr>
        <w:t xml:space="preserve"> Олег Михайлович, заместитель главы Администрации  </w:t>
      </w:r>
      <w:r w:rsidRPr="0044756F">
        <w:rPr>
          <w:sz w:val="27"/>
          <w:szCs w:val="27"/>
          <w:lang w:eastAsia="ru-RU"/>
        </w:rPr>
        <w:lastRenderedPageBreak/>
        <w:t xml:space="preserve">муниципального образования «Муниципальный округ </w:t>
      </w:r>
      <w:proofErr w:type="spellStart"/>
      <w:r w:rsidRPr="0044756F">
        <w:rPr>
          <w:sz w:val="27"/>
          <w:szCs w:val="27"/>
          <w:lang w:eastAsia="ru-RU"/>
        </w:rPr>
        <w:t>Якшур-Бодьинский</w:t>
      </w:r>
      <w:proofErr w:type="spellEnd"/>
      <w:r w:rsidRPr="0044756F">
        <w:rPr>
          <w:sz w:val="27"/>
          <w:szCs w:val="27"/>
          <w:lang w:eastAsia="ru-RU"/>
        </w:rPr>
        <w:t xml:space="preserve"> район Удмуртской Республики»;</w:t>
      </w:r>
      <w:r w:rsidRPr="0044756F">
        <w:rPr>
          <w:sz w:val="27"/>
          <w:szCs w:val="27"/>
          <w:lang w:eastAsia="ru-RU"/>
        </w:rPr>
        <w:tab/>
      </w:r>
    </w:p>
    <w:p w:rsidR="00535035" w:rsidRPr="0044756F" w:rsidRDefault="00535035" w:rsidP="00535035">
      <w:pPr>
        <w:widowControl w:val="0"/>
        <w:suppressAutoHyphens w:val="0"/>
        <w:autoSpaceDN w:val="0"/>
        <w:ind w:firstLine="709"/>
        <w:jc w:val="both"/>
        <w:rPr>
          <w:sz w:val="27"/>
          <w:szCs w:val="27"/>
          <w:lang w:eastAsia="ru-RU"/>
        </w:rPr>
      </w:pPr>
      <w:r w:rsidRPr="0044756F">
        <w:rPr>
          <w:sz w:val="27"/>
          <w:szCs w:val="27"/>
          <w:lang w:eastAsia="ru-RU"/>
        </w:rPr>
        <w:t xml:space="preserve">- Бендер Ирина Александровна, заместитель главы Администрации  муниципального образования «Муниципальный округ </w:t>
      </w:r>
      <w:proofErr w:type="spellStart"/>
      <w:r w:rsidRPr="0044756F">
        <w:rPr>
          <w:sz w:val="27"/>
          <w:szCs w:val="27"/>
          <w:lang w:eastAsia="ru-RU"/>
        </w:rPr>
        <w:t>Якшур-Бодьинский</w:t>
      </w:r>
      <w:proofErr w:type="spellEnd"/>
      <w:r w:rsidRPr="0044756F">
        <w:rPr>
          <w:sz w:val="27"/>
          <w:szCs w:val="27"/>
          <w:lang w:eastAsia="ru-RU"/>
        </w:rPr>
        <w:t xml:space="preserve"> район Удмуртской Республики»;</w:t>
      </w:r>
    </w:p>
    <w:p w:rsidR="00535035" w:rsidRPr="0044756F" w:rsidRDefault="00535035" w:rsidP="00535035">
      <w:pPr>
        <w:widowControl w:val="0"/>
        <w:suppressAutoHyphens w:val="0"/>
        <w:autoSpaceDN w:val="0"/>
        <w:ind w:firstLine="709"/>
        <w:jc w:val="both"/>
        <w:rPr>
          <w:sz w:val="27"/>
          <w:szCs w:val="27"/>
          <w:lang w:eastAsia="ru-RU"/>
        </w:rPr>
      </w:pPr>
      <w:r w:rsidRPr="0044756F">
        <w:rPr>
          <w:sz w:val="27"/>
          <w:szCs w:val="27"/>
          <w:lang w:eastAsia="ru-RU"/>
        </w:rPr>
        <w:t xml:space="preserve">- </w:t>
      </w:r>
      <w:proofErr w:type="spellStart"/>
      <w:r w:rsidRPr="0044756F">
        <w:rPr>
          <w:sz w:val="27"/>
          <w:szCs w:val="27"/>
          <w:lang w:eastAsia="ru-RU"/>
        </w:rPr>
        <w:t>Грибунин</w:t>
      </w:r>
      <w:proofErr w:type="spellEnd"/>
      <w:r w:rsidRPr="0044756F">
        <w:rPr>
          <w:sz w:val="27"/>
          <w:szCs w:val="27"/>
          <w:lang w:eastAsia="ru-RU"/>
        </w:rPr>
        <w:t xml:space="preserve"> Георгий Андреевич, председатель </w:t>
      </w:r>
      <w:proofErr w:type="gramStart"/>
      <w:r w:rsidRPr="0044756F">
        <w:rPr>
          <w:sz w:val="27"/>
          <w:szCs w:val="27"/>
          <w:lang w:eastAsia="ru-RU"/>
        </w:rPr>
        <w:t>Контроль-счетного</w:t>
      </w:r>
      <w:proofErr w:type="gramEnd"/>
      <w:r w:rsidRPr="0044756F">
        <w:rPr>
          <w:sz w:val="27"/>
          <w:szCs w:val="27"/>
          <w:lang w:eastAsia="ru-RU"/>
        </w:rPr>
        <w:t xml:space="preserve"> органа муниципального образования «Муниципальный округ </w:t>
      </w:r>
      <w:proofErr w:type="spellStart"/>
      <w:r w:rsidRPr="0044756F">
        <w:rPr>
          <w:sz w:val="27"/>
          <w:szCs w:val="27"/>
          <w:lang w:eastAsia="ru-RU"/>
        </w:rPr>
        <w:t>Якшур-Бодьинский</w:t>
      </w:r>
      <w:proofErr w:type="spellEnd"/>
      <w:r w:rsidRPr="0044756F">
        <w:rPr>
          <w:sz w:val="27"/>
          <w:szCs w:val="27"/>
          <w:lang w:eastAsia="ru-RU"/>
        </w:rPr>
        <w:t xml:space="preserve"> район Удмуртской Республики»; </w:t>
      </w:r>
    </w:p>
    <w:p w:rsidR="00535035" w:rsidRPr="0044756F" w:rsidRDefault="00535035" w:rsidP="00535035">
      <w:pPr>
        <w:widowControl w:val="0"/>
        <w:suppressAutoHyphens w:val="0"/>
        <w:autoSpaceDN w:val="0"/>
        <w:ind w:firstLine="709"/>
        <w:jc w:val="both"/>
        <w:rPr>
          <w:sz w:val="27"/>
          <w:szCs w:val="27"/>
          <w:lang w:eastAsia="ru-RU"/>
        </w:rPr>
      </w:pPr>
      <w:r w:rsidRPr="0044756F">
        <w:rPr>
          <w:sz w:val="27"/>
          <w:szCs w:val="27"/>
          <w:lang w:eastAsia="ru-RU"/>
        </w:rPr>
        <w:t xml:space="preserve">- Васильева Наталья Васильевна, начальник Управления по строительству, имущественным отношениям и жилищно-коммунальному хозяйству Администрации  муниципального образования «Муниципальный округ </w:t>
      </w:r>
      <w:proofErr w:type="spellStart"/>
      <w:r w:rsidRPr="0044756F">
        <w:rPr>
          <w:sz w:val="27"/>
          <w:szCs w:val="27"/>
          <w:lang w:eastAsia="ru-RU"/>
        </w:rPr>
        <w:t>Якшур-Бодьинский</w:t>
      </w:r>
      <w:proofErr w:type="spellEnd"/>
      <w:r w:rsidRPr="0044756F">
        <w:rPr>
          <w:sz w:val="27"/>
          <w:szCs w:val="27"/>
          <w:lang w:eastAsia="ru-RU"/>
        </w:rPr>
        <w:t xml:space="preserve"> район Удмуртской Республики»;          </w:t>
      </w:r>
    </w:p>
    <w:p w:rsidR="00535035" w:rsidRPr="0044756F" w:rsidRDefault="00535035" w:rsidP="00535035">
      <w:pPr>
        <w:widowControl w:val="0"/>
        <w:suppressAutoHyphens w:val="0"/>
        <w:autoSpaceDN w:val="0"/>
        <w:ind w:firstLine="709"/>
        <w:jc w:val="both"/>
        <w:rPr>
          <w:sz w:val="27"/>
          <w:szCs w:val="27"/>
          <w:lang w:eastAsia="ru-RU"/>
        </w:rPr>
      </w:pPr>
      <w:r w:rsidRPr="0044756F">
        <w:rPr>
          <w:sz w:val="27"/>
          <w:szCs w:val="27"/>
          <w:lang w:eastAsia="ru-RU"/>
        </w:rPr>
        <w:t xml:space="preserve">- Митрофанова Татьяна Геннадьевна, начальник Управления по развитию территории Администрации  муниципального образования «Муниципальный округ </w:t>
      </w:r>
      <w:proofErr w:type="spellStart"/>
      <w:r w:rsidRPr="0044756F">
        <w:rPr>
          <w:sz w:val="27"/>
          <w:szCs w:val="27"/>
          <w:lang w:eastAsia="ru-RU"/>
        </w:rPr>
        <w:t>Якшур-Бодьинский</w:t>
      </w:r>
      <w:proofErr w:type="spellEnd"/>
      <w:r w:rsidRPr="0044756F">
        <w:rPr>
          <w:sz w:val="27"/>
          <w:szCs w:val="27"/>
          <w:lang w:eastAsia="ru-RU"/>
        </w:rPr>
        <w:t xml:space="preserve"> район Удмуртской Республики»;</w:t>
      </w:r>
    </w:p>
    <w:p w:rsidR="00535035" w:rsidRPr="0044756F" w:rsidRDefault="00535035" w:rsidP="00535035">
      <w:pPr>
        <w:widowControl w:val="0"/>
        <w:suppressAutoHyphens w:val="0"/>
        <w:autoSpaceDN w:val="0"/>
        <w:ind w:firstLine="709"/>
        <w:jc w:val="both"/>
        <w:rPr>
          <w:sz w:val="27"/>
          <w:szCs w:val="27"/>
          <w:lang w:eastAsia="ru-RU"/>
        </w:rPr>
      </w:pPr>
      <w:r w:rsidRPr="0044756F">
        <w:rPr>
          <w:sz w:val="27"/>
          <w:szCs w:val="27"/>
          <w:lang w:eastAsia="ru-RU"/>
        </w:rPr>
        <w:t xml:space="preserve">- Вахрушева Надежда Анатольевна, начальник Управления правового обеспечения и взаимодействия с органами местного самоуправления Администрации   муниципального образования «Муниципальный округ </w:t>
      </w:r>
      <w:proofErr w:type="spellStart"/>
      <w:r w:rsidRPr="0044756F">
        <w:rPr>
          <w:sz w:val="27"/>
          <w:szCs w:val="27"/>
          <w:lang w:eastAsia="ru-RU"/>
        </w:rPr>
        <w:t>Якшур-Бодьинский</w:t>
      </w:r>
      <w:proofErr w:type="spellEnd"/>
      <w:r w:rsidRPr="0044756F">
        <w:rPr>
          <w:sz w:val="27"/>
          <w:szCs w:val="27"/>
          <w:lang w:eastAsia="ru-RU"/>
        </w:rPr>
        <w:t xml:space="preserve"> район Удмуртской Республики»;</w:t>
      </w:r>
      <w:r w:rsidRPr="0044756F">
        <w:rPr>
          <w:sz w:val="27"/>
          <w:szCs w:val="27"/>
          <w:lang w:eastAsia="ru-RU"/>
        </w:rPr>
        <w:tab/>
      </w:r>
    </w:p>
    <w:p w:rsidR="00535035" w:rsidRPr="0044756F" w:rsidRDefault="00535035" w:rsidP="00535035">
      <w:pPr>
        <w:widowControl w:val="0"/>
        <w:suppressAutoHyphens w:val="0"/>
        <w:autoSpaceDN w:val="0"/>
        <w:ind w:firstLine="709"/>
        <w:jc w:val="both"/>
        <w:rPr>
          <w:sz w:val="27"/>
          <w:szCs w:val="27"/>
          <w:lang w:eastAsia="ru-RU"/>
        </w:rPr>
      </w:pPr>
      <w:r w:rsidRPr="0044756F">
        <w:rPr>
          <w:sz w:val="27"/>
          <w:szCs w:val="27"/>
          <w:lang w:eastAsia="ru-RU"/>
        </w:rPr>
        <w:t xml:space="preserve">- Вахрушева Марина Геннадьевна, начальник Управления народного образования Администрации муниципального образования «Муниципальный округ </w:t>
      </w:r>
      <w:proofErr w:type="spellStart"/>
      <w:r w:rsidRPr="0044756F">
        <w:rPr>
          <w:sz w:val="27"/>
          <w:szCs w:val="27"/>
          <w:lang w:eastAsia="ru-RU"/>
        </w:rPr>
        <w:t>Якшур-Бодьинский</w:t>
      </w:r>
      <w:proofErr w:type="spellEnd"/>
      <w:r w:rsidRPr="0044756F">
        <w:rPr>
          <w:sz w:val="27"/>
          <w:szCs w:val="27"/>
          <w:lang w:eastAsia="ru-RU"/>
        </w:rPr>
        <w:t xml:space="preserve"> район Удмуртской Республики»;</w:t>
      </w:r>
    </w:p>
    <w:p w:rsidR="00535035" w:rsidRPr="0044756F" w:rsidRDefault="00535035" w:rsidP="00535035">
      <w:pPr>
        <w:widowControl w:val="0"/>
        <w:suppressAutoHyphens w:val="0"/>
        <w:autoSpaceDN w:val="0"/>
        <w:ind w:firstLine="709"/>
        <w:jc w:val="both"/>
        <w:rPr>
          <w:sz w:val="27"/>
          <w:szCs w:val="27"/>
          <w:lang w:eastAsia="ru-RU"/>
        </w:rPr>
      </w:pPr>
      <w:r w:rsidRPr="0044756F">
        <w:rPr>
          <w:sz w:val="27"/>
          <w:szCs w:val="27"/>
          <w:lang w:eastAsia="ru-RU"/>
        </w:rPr>
        <w:t xml:space="preserve">- Ившина Наталия Александровна, заместитель начальника Управления народного образования Администрации муниципального образования «Муниципальный округ </w:t>
      </w:r>
      <w:proofErr w:type="spellStart"/>
      <w:r w:rsidRPr="0044756F">
        <w:rPr>
          <w:sz w:val="27"/>
          <w:szCs w:val="27"/>
          <w:lang w:eastAsia="ru-RU"/>
        </w:rPr>
        <w:t>Якшур-Бодьинский</w:t>
      </w:r>
      <w:proofErr w:type="spellEnd"/>
      <w:r w:rsidRPr="0044756F">
        <w:rPr>
          <w:sz w:val="27"/>
          <w:szCs w:val="27"/>
          <w:lang w:eastAsia="ru-RU"/>
        </w:rPr>
        <w:t xml:space="preserve"> район Удмуртской Республики»;</w:t>
      </w:r>
    </w:p>
    <w:p w:rsidR="00535035" w:rsidRPr="0044756F" w:rsidRDefault="00535035" w:rsidP="00535035">
      <w:pPr>
        <w:widowControl w:val="0"/>
        <w:suppressAutoHyphens w:val="0"/>
        <w:autoSpaceDN w:val="0"/>
        <w:ind w:firstLine="709"/>
        <w:jc w:val="both"/>
        <w:rPr>
          <w:sz w:val="27"/>
          <w:szCs w:val="27"/>
          <w:lang w:eastAsia="ru-RU"/>
        </w:rPr>
      </w:pPr>
      <w:r w:rsidRPr="0044756F">
        <w:rPr>
          <w:sz w:val="27"/>
          <w:szCs w:val="27"/>
          <w:lang w:eastAsia="ru-RU"/>
        </w:rPr>
        <w:t>- Перевощикова Любовь Валентиновна, начальник территориального отдела «</w:t>
      </w:r>
      <w:proofErr w:type="spellStart"/>
      <w:r w:rsidRPr="0044756F">
        <w:rPr>
          <w:sz w:val="27"/>
          <w:szCs w:val="27"/>
          <w:lang w:eastAsia="ru-RU"/>
        </w:rPr>
        <w:t>Большеошворцинский</w:t>
      </w:r>
      <w:proofErr w:type="spellEnd"/>
      <w:r w:rsidRPr="0044756F">
        <w:rPr>
          <w:sz w:val="27"/>
          <w:szCs w:val="27"/>
          <w:lang w:eastAsia="ru-RU"/>
        </w:rPr>
        <w:t xml:space="preserve">» Администрации   муниципального образования «Муниципальный округ </w:t>
      </w:r>
      <w:proofErr w:type="spellStart"/>
      <w:r w:rsidRPr="0044756F">
        <w:rPr>
          <w:sz w:val="27"/>
          <w:szCs w:val="27"/>
          <w:lang w:eastAsia="ru-RU"/>
        </w:rPr>
        <w:t>Якшур-Бодьинский</w:t>
      </w:r>
      <w:proofErr w:type="spellEnd"/>
      <w:r w:rsidRPr="0044756F">
        <w:rPr>
          <w:sz w:val="27"/>
          <w:szCs w:val="27"/>
          <w:lang w:eastAsia="ru-RU"/>
        </w:rPr>
        <w:t xml:space="preserve"> район Удмуртской Республики»;</w:t>
      </w:r>
      <w:r w:rsidRPr="0044756F">
        <w:rPr>
          <w:sz w:val="27"/>
          <w:szCs w:val="27"/>
          <w:lang w:eastAsia="ru-RU"/>
        </w:rPr>
        <w:tab/>
      </w:r>
      <w:r w:rsidRPr="0044756F">
        <w:rPr>
          <w:sz w:val="27"/>
          <w:szCs w:val="27"/>
          <w:lang w:eastAsia="ru-RU"/>
        </w:rPr>
        <w:tab/>
      </w:r>
    </w:p>
    <w:p w:rsidR="00535035" w:rsidRPr="0044756F" w:rsidRDefault="00535035" w:rsidP="00535035">
      <w:pPr>
        <w:widowControl w:val="0"/>
        <w:suppressAutoHyphens w:val="0"/>
        <w:autoSpaceDN w:val="0"/>
        <w:ind w:firstLine="709"/>
        <w:jc w:val="both"/>
        <w:rPr>
          <w:sz w:val="27"/>
          <w:szCs w:val="27"/>
          <w:lang w:eastAsia="ru-RU"/>
        </w:rPr>
      </w:pPr>
      <w:r w:rsidRPr="0044756F">
        <w:rPr>
          <w:sz w:val="27"/>
          <w:szCs w:val="27"/>
          <w:lang w:eastAsia="ru-RU"/>
        </w:rPr>
        <w:t>- Виноградова Лариса Леонидовна, начальник территориального отдела «</w:t>
      </w:r>
      <w:proofErr w:type="spellStart"/>
      <w:r w:rsidRPr="0044756F">
        <w:rPr>
          <w:sz w:val="27"/>
          <w:szCs w:val="27"/>
          <w:lang w:eastAsia="ru-RU"/>
        </w:rPr>
        <w:t>Кекоранский</w:t>
      </w:r>
      <w:proofErr w:type="spellEnd"/>
      <w:r w:rsidRPr="0044756F">
        <w:rPr>
          <w:sz w:val="27"/>
          <w:szCs w:val="27"/>
          <w:lang w:eastAsia="ru-RU"/>
        </w:rPr>
        <w:t xml:space="preserve">» Администрации   муниципального образования «Муниципальный округ </w:t>
      </w:r>
      <w:proofErr w:type="spellStart"/>
      <w:r w:rsidRPr="0044756F">
        <w:rPr>
          <w:sz w:val="27"/>
          <w:szCs w:val="27"/>
          <w:lang w:eastAsia="ru-RU"/>
        </w:rPr>
        <w:t>Якшур-Бодьинский</w:t>
      </w:r>
      <w:proofErr w:type="spellEnd"/>
      <w:r w:rsidRPr="0044756F">
        <w:rPr>
          <w:sz w:val="27"/>
          <w:szCs w:val="27"/>
          <w:lang w:eastAsia="ru-RU"/>
        </w:rPr>
        <w:t xml:space="preserve"> район Удмуртской Республики»;</w:t>
      </w:r>
    </w:p>
    <w:p w:rsidR="00535035" w:rsidRPr="0044756F" w:rsidRDefault="00535035" w:rsidP="00535035">
      <w:pPr>
        <w:widowControl w:val="0"/>
        <w:suppressAutoHyphens w:val="0"/>
        <w:autoSpaceDN w:val="0"/>
        <w:ind w:firstLine="709"/>
        <w:jc w:val="both"/>
        <w:rPr>
          <w:sz w:val="27"/>
          <w:szCs w:val="27"/>
          <w:lang w:eastAsia="ru-RU"/>
        </w:rPr>
      </w:pPr>
      <w:r w:rsidRPr="0044756F">
        <w:rPr>
          <w:sz w:val="27"/>
          <w:szCs w:val="27"/>
          <w:lang w:eastAsia="ru-RU"/>
        </w:rPr>
        <w:t>- Рудина Светлана Владимировна, ведущий специалист-эксперт территориального отдела «</w:t>
      </w:r>
      <w:proofErr w:type="spellStart"/>
      <w:r w:rsidRPr="0044756F">
        <w:rPr>
          <w:sz w:val="27"/>
          <w:szCs w:val="27"/>
          <w:lang w:eastAsia="ru-RU"/>
        </w:rPr>
        <w:t>Лынгинский</w:t>
      </w:r>
      <w:proofErr w:type="spellEnd"/>
      <w:r w:rsidRPr="0044756F">
        <w:rPr>
          <w:sz w:val="27"/>
          <w:szCs w:val="27"/>
          <w:lang w:eastAsia="ru-RU"/>
        </w:rPr>
        <w:t xml:space="preserve">» Администрации   муниципального образования «Муниципальный округ </w:t>
      </w:r>
      <w:proofErr w:type="spellStart"/>
      <w:r w:rsidRPr="0044756F">
        <w:rPr>
          <w:sz w:val="27"/>
          <w:szCs w:val="27"/>
          <w:lang w:eastAsia="ru-RU"/>
        </w:rPr>
        <w:t>Якшур-Бодьинский</w:t>
      </w:r>
      <w:proofErr w:type="spellEnd"/>
      <w:r w:rsidRPr="0044756F">
        <w:rPr>
          <w:sz w:val="27"/>
          <w:szCs w:val="27"/>
          <w:lang w:eastAsia="ru-RU"/>
        </w:rPr>
        <w:t xml:space="preserve"> район Удмуртской Республики»;</w:t>
      </w:r>
    </w:p>
    <w:p w:rsidR="00535035" w:rsidRPr="0044756F" w:rsidRDefault="00535035" w:rsidP="00535035">
      <w:pPr>
        <w:widowControl w:val="0"/>
        <w:suppressAutoHyphens w:val="0"/>
        <w:autoSpaceDN w:val="0"/>
        <w:ind w:firstLine="709"/>
        <w:jc w:val="both"/>
        <w:rPr>
          <w:sz w:val="27"/>
          <w:szCs w:val="27"/>
          <w:lang w:eastAsia="ru-RU"/>
        </w:rPr>
      </w:pPr>
      <w:r w:rsidRPr="0044756F">
        <w:rPr>
          <w:sz w:val="27"/>
          <w:szCs w:val="27"/>
          <w:lang w:eastAsia="ru-RU"/>
        </w:rPr>
        <w:t>- Вахрушева Светлана Сергеевна, ведущий специалист-эксперт территориального отдела «</w:t>
      </w:r>
      <w:proofErr w:type="spellStart"/>
      <w:r w:rsidRPr="0044756F">
        <w:rPr>
          <w:sz w:val="27"/>
          <w:szCs w:val="27"/>
          <w:lang w:eastAsia="ru-RU"/>
        </w:rPr>
        <w:t>Мукшинский</w:t>
      </w:r>
      <w:proofErr w:type="spellEnd"/>
      <w:r w:rsidRPr="0044756F">
        <w:rPr>
          <w:sz w:val="27"/>
          <w:szCs w:val="27"/>
          <w:lang w:eastAsia="ru-RU"/>
        </w:rPr>
        <w:t xml:space="preserve">» Администрации   муниципального образования «Муниципальный округ </w:t>
      </w:r>
      <w:proofErr w:type="spellStart"/>
      <w:r w:rsidRPr="0044756F">
        <w:rPr>
          <w:sz w:val="27"/>
          <w:szCs w:val="27"/>
          <w:lang w:eastAsia="ru-RU"/>
        </w:rPr>
        <w:t>Якшур-Бодьинский</w:t>
      </w:r>
      <w:proofErr w:type="spellEnd"/>
      <w:r w:rsidRPr="0044756F">
        <w:rPr>
          <w:sz w:val="27"/>
          <w:szCs w:val="27"/>
          <w:lang w:eastAsia="ru-RU"/>
        </w:rPr>
        <w:t xml:space="preserve"> район Удмуртской Республики»;</w:t>
      </w:r>
    </w:p>
    <w:p w:rsidR="00535035" w:rsidRPr="0044756F" w:rsidRDefault="00535035" w:rsidP="00535035">
      <w:pPr>
        <w:widowControl w:val="0"/>
        <w:suppressAutoHyphens w:val="0"/>
        <w:autoSpaceDN w:val="0"/>
        <w:ind w:firstLine="709"/>
        <w:jc w:val="both"/>
        <w:rPr>
          <w:sz w:val="27"/>
          <w:szCs w:val="27"/>
          <w:lang w:eastAsia="ru-RU"/>
        </w:rPr>
      </w:pPr>
      <w:r w:rsidRPr="0044756F">
        <w:rPr>
          <w:sz w:val="27"/>
          <w:szCs w:val="27"/>
          <w:lang w:eastAsia="ru-RU"/>
        </w:rPr>
        <w:t xml:space="preserve">- </w:t>
      </w:r>
      <w:proofErr w:type="spellStart"/>
      <w:r w:rsidRPr="0044756F">
        <w:rPr>
          <w:sz w:val="27"/>
          <w:szCs w:val="27"/>
          <w:lang w:eastAsia="ru-RU"/>
        </w:rPr>
        <w:t>Широбокова</w:t>
      </w:r>
      <w:proofErr w:type="spellEnd"/>
      <w:r w:rsidRPr="0044756F">
        <w:rPr>
          <w:sz w:val="27"/>
          <w:szCs w:val="27"/>
          <w:lang w:eastAsia="ru-RU"/>
        </w:rPr>
        <w:t xml:space="preserve"> Ольга Петровна, начальник территориального отдела «</w:t>
      </w:r>
      <w:proofErr w:type="spellStart"/>
      <w:r w:rsidRPr="0044756F">
        <w:rPr>
          <w:sz w:val="27"/>
          <w:szCs w:val="27"/>
          <w:lang w:eastAsia="ru-RU"/>
        </w:rPr>
        <w:t>Пушкаревский</w:t>
      </w:r>
      <w:proofErr w:type="spellEnd"/>
      <w:r w:rsidRPr="0044756F">
        <w:rPr>
          <w:sz w:val="27"/>
          <w:szCs w:val="27"/>
          <w:lang w:eastAsia="ru-RU"/>
        </w:rPr>
        <w:t xml:space="preserve">» Администрации   муниципального образования «Муниципальный округ </w:t>
      </w:r>
      <w:proofErr w:type="spellStart"/>
      <w:r w:rsidRPr="0044756F">
        <w:rPr>
          <w:sz w:val="27"/>
          <w:szCs w:val="27"/>
          <w:lang w:eastAsia="ru-RU"/>
        </w:rPr>
        <w:t>Якшур-Бодьинский</w:t>
      </w:r>
      <w:proofErr w:type="spellEnd"/>
      <w:r w:rsidRPr="0044756F">
        <w:rPr>
          <w:sz w:val="27"/>
          <w:szCs w:val="27"/>
          <w:lang w:eastAsia="ru-RU"/>
        </w:rPr>
        <w:t xml:space="preserve"> район Удмуртской Республики»;</w:t>
      </w:r>
    </w:p>
    <w:p w:rsidR="00535035" w:rsidRPr="0044756F" w:rsidRDefault="00535035" w:rsidP="00535035">
      <w:pPr>
        <w:widowControl w:val="0"/>
        <w:suppressAutoHyphens w:val="0"/>
        <w:autoSpaceDN w:val="0"/>
        <w:ind w:firstLine="709"/>
        <w:jc w:val="both"/>
        <w:rPr>
          <w:sz w:val="27"/>
          <w:szCs w:val="27"/>
          <w:lang w:eastAsia="ru-RU"/>
        </w:rPr>
      </w:pPr>
      <w:r w:rsidRPr="0044756F">
        <w:rPr>
          <w:sz w:val="27"/>
          <w:szCs w:val="27"/>
          <w:lang w:eastAsia="ru-RU"/>
        </w:rPr>
        <w:t>- Кононова Любовь Константиновна, начальник территориального отдела «</w:t>
      </w:r>
      <w:proofErr w:type="spellStart"/>
      <w:r w:rsidRPr="0044756F">
        <w:rPr>
          <w:sz w:val="27"/>
          <w:szCs w:val="27"/>
          <w:lang w:eastAsia="ru-RU"/>
        </w:rPr>
        <w:t>Старозятцинский</w:t>
      </w:r>
      <w:proofErr w:type="spellEnd"/>
      <w:r w:rsidRPr="0044756F">
        <w:rPr>
          <w:sz w:val="27"/>
          <w:szCs w:val="27"/>
          <w:lang w:eastAsia="ru-RU"/>
        </w:rPr>
        <w:t xml:space="preserve">» Администрации   муниципального образования «Муниципальный округ </w:t>
      </w:r>
      <w:proofErr w:type="spellStart"/>
      <w:r w:rsidRPr="0044756F">
        <w:rPr>
          <w:sz w:val="27"/>
          <w:szCs w:val="27"/>
          <w:lang w:eastAsia="ru-RU"/>
        </w:rPr>
        <w:t>Якшур-Бодьинский</w:t>
      </w:r>
      <w:proofErr w:type="spellEnd"/>
      <w:r w:rsidRPr="0044756F">
        <w:rPr>
          <w:sz w:val="27"/>
          <w:szCs w:val="27"/>
          <w:lang w:eastAsia="ru-RU"/>
        </w:rPr>
        <w:t xml:space="preserve"> район Удмуртской Республики»;</w:t>
      </w:r>
    </w:p>
    <w:p w:rsidR="00535035" w:rsidRPr="0044756F" w:rsidRDefault="00535035" w:rsidP="00535035">
      <w:pPr>
        <w:widowControl w:val="0"/>
        <w:suppressAutoHyphens w:val="0"/>
        <w:autoSpaceDN w:val="0"/>
        <w:ind w:firstLine="709"/>
        <w:jc w:val="both"/>
        <w:rPr>
          <w:sz w:val="27"/>
          <w:szCs w:val="27"/>
          <w:lang w:eastAsia="ru-RU"/>
        </w:rPr>
      </w:pPr>
      <w:r w:rsidRPr="0044756F">
        <w:rPr>
          <w:sz w:val="27"/>
          <w:szCs w:val="27"/>
          <w:lang w:eastAsia="ru-RU"/>
        </w:rPr>
        <w:lastRenderedPageBreak/>
        <w:t xml:space="preserve">- </w:t>
      </w:r>
      <w:proofErr w:type="spellStart"/>
      <w:r w:rsidRPr="0044756F">
        <w:rPr>
          <w:sz w:val="27"/>
          <w:szCs w:val="27"/>
          <w:lang w:eastAsia="ru-RU"/>
        </w:rPr>
        <w:t>Якупов</w:t>
      </w:r>
      <w:proofErr w:type="spellEnd"/>
      <w:r w:rsidRPr="0044756F">
        <w:rPr>
          <w:sz w:val="27"/>
          <w:szCs w:val="27"/>
          <w:lang w:eastAsia="ru-RU"/>
        </w:rPr>
        <w:t xml:space="preserve"> </w:t>
      </w:r>
      <w:proofErr w:type="spellStart"/>
      <w:r w:rsidRPr="0044756F">
        <w:rPr>
          <w:sz w:val="27"/>
          <w:szCs w:val="27"/>
          <w:lang w:eastAsia="ru-RU"/>
        </w:rPr>
        <w:t>Мубарак</w:t>
      </w:r>
      <w:proofErr w:type="spellEnd"/>
      <w:r w:rsidRPr="0044756F">
        <w:rPr>
          <w:sz w:val="27"/>
          <w:szCs w:val="27"/>
          <w:lang w:eastAsia="ru-RU"/>
        </w:rPr>
        <w:t xml:space="preserve"> </w:t>
      </w:r>
      <w:proofErr w:type="spellStart"/>
      <w:r w:rsidRPr="0044756F">
        <w:rPr>
          <w:sz w:val="27"/>
          <w:szCs w:val="27"/>
          <w:lang w:eastAsia="ru-RU"/>
        </w:rPr>
        <w:t>Мансурович</w:t>
      </w:r>
      <w:proofErr w:type="spellEnd"/>
      <w:r w:rsidRPr="0044756F">
        <w:rPr>
          <w:sz w:val="27"/>
          <w:szCs w:val="27"/>
          <w:lang w:eastAsia="ru-RU"/>
        </w:rPr>
        <w:t>, начальник территориального отдела «</w:t>
      </w:r>
      <w:proofErr w:type="spellStart"/>
      <w:r w:rsidRPr="0044756F">
        <w:rPr>
          <w:sz w:val="27"/>
          <w:szCs w:val="27"/>
          <w:lang w:eastAsia="ru-RU"/>
        </w:rPr>
        <w:t>Чуровской</w:t>
      </w:r>
      <w:proofErr w:type="spellEnd"/>
      <w:r w:rsidRPr="0044756F">
        <w:rPr>
          <w:sz w:val="27"/>
          <w:szCs w:val="27"/>
          <w:lang w:eastAsia="ru-RU"/>
        </w:rPr>
        <w:t xml:space="preserve">» Администрации муниципального образования «Муниципальный округ </w:t>
      </w:r>
      <w:proofErr w:type="spellStart"/>
      <w:r w:rsidRPr="0044756F">
        <w:rPr>
          <w:sz w:val="27"/>
          <w:szCs w:val="27"/>
          <w:lang w:eastAsia="ru-RU"/>
        </w:rPr>
        <w:t>Якшур-Бодьинский</w:t>
      </w:r>
      <w:proofErr w:type="spellEnd"/>
      <w:r w:rsidRPr="0044756F">
        <w:rPr>
          <w:sz w:val="27"/>
          <w:szCs w:val="27"/>
          <w:lang w:eastAsia="ru-RU"/>
        </w:rPr>
        <w:t xml:space="preserve"> район Удмуртской Республики»;</w:t>
      </w:r>
    </w:p>
    <w:p w:rsidR="00535035" w:rsidRPr="0044756F" w:rsidRDefault="00535035" w:rsidP="00535035">
      <w:pPr>
        <w:widowControl w:val="0"/>
        <w:suppressAutoHyphens w:val="0"/>
        <w:autoSpaceDN w:val="0"/>
        <w:ind w:firstLine="709"/>
        <w:jc w:val="both"/>
        <w:rPr>
          <w:sz w:val="27"/>
          <w:szCs w:val="27"/>
          <w:lang w:eastAsia="ru-RU"/>
        </w:rPr>
      </w:pPr>
      <w:r w:rsidRPr="0044756F">
        <w:rPr>
          <w:sz w:val="27"/>
          <w:szCs w:val="27"/>
          <w:lang w:eastAsia="ru-RU"/>
        </w:rPr>
        <w:t>- Городилова Ольга Витальевна, начальник территориального отдела «</w:t>
      </w:r>
      <w:proofErr w:type="spellStart"/>
      <w:r w:rsidRPr="0044756F">
        <w:rPr>
          <w:sz w:val="27"/>
          <w:szCs w:val="27"/>
          <w:lang w:eastAsia="ru-RU"/>
        </w:rPr>
        <w:t>Якшурский</w:t>
      </w:r>
      <w:proofErr w:type="spellEnd"/>
      <w:r w:rsidRPr="0044756F">
        <w:rPr>
          <w:sz w:val="27"/>
          <w:szCs w:val="27"/>
          <w:lang w:eastAsia="ru-RU"/>
        </w:rPr>
        <w:t xml:space="preserve">» Администрации   муниципального образования «Муниципальный округ </w:t>
      </w:r>
      <w:proofErr w:type="spellStart"/>
      <w:r w:rsidRPr="0044756F">
        <w:rPr>
          <w:sz w:val="27"/>
          <w:szCs w:val="27"/>
          <w:lang w:eastAsia="ru-RU"/>
        </w:rPr>
        <w:t>Якшур-Бодьинский</w:t>
      </w:r>
      <w:proofErr w:type="spellEnd"/>
      <w:r w:rsidRPr="0044756F">
        <w:rPr>
          <w:sz w:val="27"/>
          <w:szCs w:val="27"/>
          <w:lang w:eastAsia="ru-RU"/>
        </w:rPr>
        <w:t xml:space="preserve"> район Удмуртской Республики»;</w:t>
      </w:r>
    </w:p>
    <w:p w:rsidR="00535035" w:rsidRPr="0044756F" w:rsidRDefault="00535035" w:rsidP="00535035">
      <w:pPr>
        <w:widowControl w:val="0"/>
        <w:suppressAutoHyphens w:val="0"/>
        <w:autoSpaceDN w:val="0"/>
        <w:ind w:firstLine="709"/>
        <w:jc w:val="both"/>
        <w:rPr>
          <w:sz w:val="27"/>
          <w:szCs w:val="27"/>
          <w:lang w:eastAsia="ru-RU"/>
        </w:rPr>
      </w:pPr>
      <w:r w:rsidRPr="0044756F">
        <w:rPr>
          <w:sz w:val="27"/>
          <w:szCs w:val="27"/>
          <w:lang w:eastAsia="ru-RU"/>
        </w:rPr>
        <w:t xml:space="preserve">- </w:t>
      </w:r>
      <w:proofErr w:type="spellStart"/>
      <w:r w:rsidRPr="0044756F">
        <w:rPr>
          <w:sz w:val="27"/>
          <w:szCs w:val="27"/>
          <w:lang w:eastAsia="ru-RU"/>
        </w:rPr>
        <w:t>Ускова</w:t>
      </w:r>
      <w:proofErr w:type="spellEnd"/>
      <w:r w:rsidRPr="0044756F">
        <w:rPr>
          <w:sz w:val="27"/>
          <w:szCs w:val="27"/>
          <w:lang w:eastAsia="ru-RU"/>
        </w:rPr>
        <w:t xml:space="preserve"> Анна Александровна, начальник Территориального Управления «</w:t>
      </w:r>
      <w:proofErr w:type="spellStart"/>
      <w:r w:rsidRPr="0044756F">
        <w:rPr>
          <w:sz w:val="27"/>
          <w:szCs w:val="27"/>
          <w:lang w:eastAsia="ru-RU"/>
        </w:rPr>
        <w:t>Якшур-Бодьинское</w:t>
      </w:r>
      <w:proofErr w:type="spellEnd"/>
      <w:r w:rsidRPr="0044756F">
        <w:rPr>
          <w:sz w:val="27"/>
          <w:szCs w:val="27"/>
          <w:lang w:eastAsia="ru-RU"/>
        </w:rPr>
        <w:t xml:space="preserve">» Администрации   муниципального образования «Муниципальный округ </w:t>
      </w:r>
      <w:proofErr w:type="spellStart"/>
      <w:r w:rsidRPr="0044756F">
        <w:rPr>
          <w:sz w:val="27"/>
          <w:szCs w:val="27"/>
          <w:lang w:eastAsia="ru-RU"/>
        </w:rPr>
        <w:t>Якшур-Бодьинский</w:t>
      </w:r>
      <w:proofErr w:type="spellEnd"/>
      <w:r w:rsidRPr="0044756F">
        <w:rPr>
          <w:sz w:val="27"/>
          <w:szCs w:val="27"/>
          <w:lang w:eastAsia="ru-RU"/>
        </w:rPr>
        <w:t xml:space="preserve"> район Удмуртской Республики»;</w:t>
      </w:r>
    </w:p>
    <w:p w:rsidR="00535035" w:rsidRPr="0044756F" w:rsidRDefault="00535035" w:rsidP="00535035">
      <w:pPr>
        <w:widowControl w:val="0"/>
        <w:suppressAutoHyphens w:val="0"/>
        <w:autoSpaceDN w:val="0"/>
        <w:ind w:firstLine="709"/>
        <w:jc w:val="both"/>
        <w:rPr>
          <w:sz w:val="27"/>
          <w:szCs w:val="27"/>
          <w:lang w:eastAsia="ru-RU"/>
        </w:rPr>
      </w:pPr>
      <w:r w:rsidRPr="0044756F">
        <w:rPr>
          <w:sz w:val="27"/>
          <w:szCs w:val="27"/>
          <w:lang w:eastAsia="ru-RU"/>
        </w:rPr>
        <w:t>- Ившина Ирина Александровна, начальник территориального отдела «</w:t>
      </w:r>
      <w:proofErr w:type="spellStart"/>
      <w:r w:rsidRPr="0044756F">
        <w:rPr>
          <w:sz w:val="27"/>
          <w:szCs w:val="27"/>
          <w:lang w:eastAsia="ru-RU"/>
        </w:rPr>
        <w:t>Варавайский</w:t>
      </w:r>
      <w:proofErr w:type="spellEnd"/>
      <w:r w:rsidRPr="0044756F">
        <w:rPr>
          <w:sz w:val="27"/>
          <w:szCs w:val="27"/>
          <w:lang w:eastAsia="ru-RU"/>
        </w:rPr>
        <w:t xml:space="preserve">» Администрации муниципального образования «Муниципальный округ </w:t>
      </w:r>
      <w:proofErr w:type="spellStart"/>
      <w:r w:rsidRPr="0044756F">
        <w:rPr>
          <w:sz w:val="27"/>
          <w:szCs w:val="27"/>
          <w:lang w:eastAsia="ru-RU"/>
        </w:rPr>
        <w:t>Якшур-Бодьинский</w:t>
      </w:r>
      <w:proofErr w:type="spellEnd"/>
      <w:r w:rsidRPr="0044756F">
        <w:rPr>
          <w:sz w:val="27"/>
          <w:szCs w:val="27"/>
          <w:lang w:eastAsia="ru-RU"/>
        </w:rPr>
        <w:t xml:space="preserve"> район Удмуртской Республики»;</w:t>
      </w:r>
    </w:p>
    <w:p w:rsidR="00535035" w:rsidRPr="0044756F" w:rsidRDefault="00535035" w:rsidP="00535035">
      <w:pPr>
        <w:widowControl w:val="0"/>
        <w:suppressAutoHyphens w:val="0"/>
        <w:autoSpaceDN w:val="0"/>
        <w:ind w:firstLine="709"/>
        <w:jc w:val="both"/>
        <w:rPr>
          <w:sz w:val="27"/>
          <w:szCs w:val="27"/>
          <w:lang w:eastAsia="ru-RU"/>
        </w:rPr>
      </w:pPr>
      <w:r w:rsidRPr="0044756F">
        <w:rPr>
          <w:sz w:val="27"/>
          <w:szCs w:val="27"/>
          <w:lang w:eastAsia="ru-RU"/>
        </w:rPr>
        <w:t xml:space="preserve">- </w:t>
      </w:r>
      <w:proofErr w:type="spellStart"/>
      <w:r w:rsidRPr="0044756F">
        <w:rPr>
          <w:sz w:val="27"/>
          <w:szCs w:val="27"/>
          <w:lang w:eastAsia="ru-RU"/>
        </w:rPr>
        <w:t>Загуменова</w:t>
      </w:r>
      <w:proofErr w:type="spellEnd"/>
      <w:r w:rsidRPr="0044756F">
        <w:rPr>
          <w:sz w:val="27"/>
          <w:szCs w:val="27"/>
          <w:lang w:eastAsia="ru-RU"/>
        </w:rPr>
        <w:t xml:space="preserve"> Инесса Валентиновна, начальник территориального отдела «</w:t>
      </w:r>
      <w:proofErr w:type="spellStart"/>
      <w:r w:rsidRPr="0044756F">
        <w:rPr>
          <w:sz w:val="27"/>
          <w:szCs w:val="27"/>
          <w:lang w:eastAsia="ru-RU"/>
        </w:rPr>
        <w:t>Селычинский</w:t>
      </w:r>
      <w:proofErr w:type="spellEnd"/>
      <w:r w:rsidRPr="0044756F">
        <w:rPr>
          <w:sz w:val="27"/>
          <w:szCs w:val="27"/>
          <w:lang w:eastAsia="ru-RU"/>
        </w:rPr>
        <w:t xml:space="preserve">» Администрации   муниципального образования «Муниципальный округ </w:t>
      </w:r>
      <w:proofErr w:type="spellStart"/>
      <w:r w:rsidRPr="0044756F">
        <w:rPr>
          <w:sz w:val="27"/>
          <w:szCs w:val="27"/>
          <w:lang w:eastAsia="ru-RU"/>
        </w:rPr>
        <w:t>Якшур-Бодьинский</w:t>
      </w:r>
      <w:proofErr w:type="spellEnd"/>
      <w:r w:rsidRPr="0044756F">
        <w:rPr>
          <w:sz w:val="27"/>
          <w:szCs w:val="27"/>
          <w:lang w:eastAsia="ru-RU"/>
        </w:rPr>
        <w:t xml:space="preserve"> район Удмуртской Республики».</w:t>
      </w:r>
    </w:p>
    <w:p w:rsidR="00535035" w:rsidRPr="0044756F" w:rsidRDefault="00535035" w:rsidP="00535035">
      <w:pPr>
        <w:widowControl w:val="0"/>
        <w:suppressAutoHyphens w:val="0"/>
        <w:autoSpaceDN w:val="0"/>
        <w:ind w:firstLine="709"/>
        <w:jc w:val="both"/>
        <w:rPr>
          <w:sz w:val="27"/>
          <w:szCs w:val="27"/>
          <w:lang w:eastAsia="ru-RU"/>
        </w:rPr>
      </w:pPr>
      <w:r w:rsidRPr="0044756F">
        <w:rPr>
          <w:sz w:val="27"/>
          <w:szCs w:val="27"/>
          <w:lang w:eastAsia="ru-RU"/>
        </w:rPr>
        <w:t xml:space="preserve">2. Признать утратившим силу пункт 4 постановления Администрации   муниципального образования «Муниципальный округ </w:t>
      </w:r>
      <w:proofErr w:type="spellStart"/>
      <w:r w:rsidRPr="0044756F">
        <w:rPr>
          <w:sz w:val="27"/>
          <w:szCs w:val="27"/>
          <w:lang w:eastAsia="ru-RU"/>
        </w:rPr>
        <w:t>Якшур-Бодьинский</w:t>
      </w:r>
      <w:proofErr w:type="spellEnd"/>
      <w:r w:rsidRPr="0044756F">
        <w:rPr>
          <w:sz w:val="27"/>
          <w:szCs w:val="27"/>
          <w:lang w:eastAsia="ru-RU"/>
        </w:rPr>
        <w:t xml:space="preserve"> район Удмуртской Республики» от 16.01.2024 года № 39 «О реализации на территории муниципального образования «Муниципальный округ </w:t>
      </w:r>
      <w:proofErr w:type="spellStart"/>
      <w:r w:rsidRPr="0044756F">
        <w:rPr>
          <w:sz w:val="27"/>
          <w:szCs w:val="27"/>
          <w:lang w:eastAsia="ru-RU"/>
        </w:rPr>
        <w:t>Якшур-Бодьинский</w:t>
      </w:r>
      <w:proofErr w:type="spellEnd"/>
      <w:r w:rsidRPr="0044756F">
        <w:rPr>
          <w:sz w:val="27"/>
          <w:szCs w:val="27"/>
          <w:lang w:eastAsia="ru-RU"/>
        </w:rPr>
        <w:t xml:space="preserve"> район Удмуртской Республики» конкурсного отбора проектов молодежного инициативного бюджетирования».</w:t>
      </w:r>
    </w:p>
    <w:p w:rsidR="00535035" w:rsidRPr="0044756F" w:rsidRDefault="00535035" w:rsidP="00535035">
      <w:pPr>
        <w:widowControl w:val="0"/>
        <w:suppressAutoHyphens w:val="0"/>
        <w:autoSpaceDN w:val="0"/>
        <w:ind w:firstLine="709"/>
        <w:jc w:val="both"/>
        <w:rPr>
          <w:b/>
          <w:sz w:val="27"/>
          <w:szCs w:val="27"/>
          <w:u w:val="single"/>
          <w:lang w:eastAsia="ru-RU"/>
        </w:rPr>
      </w:pPr>
      <w:r w:rsidRPr="0044756F">
        <w:rPr>
          <w:sz w:val="27"/>
          <w:szCs w:val="27"/>
          <w:lang w:eastAsia="ru-RU"/>
        </w:rPr>
        <w:t xml:space="preserve">3. Опубликовать настоящее постановление в Вестнике правовых актов муниципального образования «Муниципальный округ </w:t>
      </w:r>
      <w:proofErr w:type="spellStart"/>
      <w:r w:rsidRPr="0044756F">
        <w:rPr>
          <w:sz w:val="27"/>
          <w:szCs w:val="27"/>
          <w:lang w:eastAsia="ru-RU"/>
        </w:rPr>
        <w:t>Якшур-Бодьинский</w:t>
      </w:r>
      <w:proofErr w:type="spellEnd"/>
      <w:r w:rsidRPr="0044756F">
        <w:rPr>
          <w:sz w:val="27"/>
          <w:szCs w:val="27"/>
          <w:lang w:eastAsia="ru-RU"/>
        </w:rPr>
        <w:t xml:space="preserve"> район Удмуртской Республики».</w:t>
      </w:r>
    </w:p>
    <w:p w:rsidR="00535035" w:rsidRPr="0044756F" w:rsidRDefault="00535035" w:rsidP="00535035">
      <w:pPr>
        <w:widowControl w:val="0"/>
        <w:suppressAutoHyphens w:val="0"/>
        <w:autoSpaceDN w:val="0"/>
        <w:spacing w:line="360" w:lineRule="auto"/>
        <w:ind w:firstLine="709"/>
        <w:jc w:val="both"/>
        <w:rPr>
          <w:b/>
          <w:sz w:val="27"/>
          <w:szCs w:val="27"/>
          <w:u w:val="single"/>
          <w:lang w:eastAsia="ru-RU"/>
        </w:rPr>
      </w:pPr>
    </w:p>
    <w:p w:rsidR="00535035" w:rsidRPr="0044756F" w:rsidRDefault="00535035" w:rsidP="00535035">
      <w:pPr>
        <w:autoSpaceDE/>
        <w:ind w:right="990"/>
        <w:rPr>
          <w:b/>
          <w:sz w:val="27"/>
          <w:szCs w:val="27"/>
        </w:rPr>
      </w:pPr>
      <w:r w:rsidRPr="0044756F">
        <w:rPr>
          <w:b/>
          <w:sz w:val="27"/>
          <w:szCs w:val="27"/>
        </w:rPr>
        <w:t>Глава муниципального образования</w:t>
      </w:r>
    </w:p>
    <w:p w:rsidR="00535035" w:rsidRPr="0044756F" w:rsidRDefault="00535035" w:rsidP="00535035">
      <w:pPr>
        <w:tabs>
          <w:tab w:val="left" w:pos="9639"/>
        </w:tabs>
        <w:autoSpaceDE/>
        <w:ind w:right="-2"/>
        <w:rPr>
          <w:b/>
          <w:sz w:val="27"/>
          <w:szCs w:val="27"/>
        </w:rPr>
      </w:pPr>
      <w:r w:rsidRPr="0044756F">
        <w:rPr>
          <w:b/>
          <w:sz w:val="27"/>
          <w:szCs w:val="27"/>
        </w:rPr>
        <w:t xml:space="preserve">«Муниципальный округ </w:t>
      </w:r>
    </w:p>
    <w:p w:rsidR="00535035" w:rsidRPr="0044756F" w:rsidRDefault="00535035" w:rsidP="00535035">
      <w:pPr>
        <w:tabs>
          <w:tab w:val="left" w:pos="9639"/>
        </w:tabs>
        <w:autoSpaceDE/>
        <w:ind w:right="-2"/>
        <w:rPr>
          <w:b/>
          <w:sz w:val="27"/>
          <w:szCs w:val="27"/>
        </w:rPr>
      </w:pPr>
      <w:proofErr w:type="spellStart"/>
      <w:r w:rsidRPr="0044756F">
        <w:rPr>
          <w:b/>
          <w:sz w:val="27"/>
          <w:szCs w:val="27"/>
        </w:rPr>
        <w:t>Якшур-Бодьинский</w:t>
      </w:r>
      <w:proofErr w:type="spellEnd"/>
      <w:r w:rsidRPr="0044756F">
        <w:rPr>
          <w:b/>
          <w:sz w:val="27"/>
          <w:szCs w:val="27"/>
        </w:rPr>
        <w:t xml:space="preserve"> район</w:t>
      </w:r>
    </w:p>
    <w:p w:rsidR="00535035" w:rsidRPr="0044756F" w:rsidRDefault="00535035" w:rsidP="00535035">
      <w:pPr>
        <w:tabs>
          <w:tab w:val="left" w:pos="9639"/>
        </w:tabs>
        <w:autoSpaceDE/>
        <w:ind w:right="-2"/>
        <w:rPr>
          <w:b/>
          <w:sz w:val="27"/>
          <w:szCs w:val="27"/>
        </w:rPr>
      </w:pPr>
      <w:r w:rsidRPr="0044756F">
        <w:rPr>
          <w:b/>
          <w:sz w:val="27"/>
          <w:szCs w:val="27"/>
        </w:rPr>
        <w:t xml:space="preserve">Удмуртской Республики»                                                          А.В. </w:t>
      </w:r>
      <w:proofErr w:type="spellStart"/>
      <w:r w:rsidRPr="0044756F">
        <w:rPr>
          <w:b/>
          <w:sz w:val="27"/>
          <w:szCs w:val="27"/>
        </w:rPr>
        <w:t>Леконцев</w:t>
      </w:r>
      <w:proofErr w:type="spellEnd"/>
    </w:p>
    <w:p w:rsidR="00535035" w:rsidRPr="0044756F" w:rsidRDefault="00535035" w:rsidP="00535035">
      <w:pPr>
        <w:autoSpaceDE/>
        <w:ind w:right="-2"/>
        <w:jc w:val="both"/>
        <w:rPr>
          <w:sz w:val="27"/>
          <w:szCs w:val="27"/>
          <w:highlight w:val="yellow"/>
        </w:rPr>
      </w:pPr>
    </w:p>
    <w:p w:rsidR="00535035" w:rsidRPr="0044756F" w:rsidRDefault="00535035" w:rsidP="00535035">
      <w:pPr>
        <w:autoSpaceDE/>
        <w:ind w:right="-2"/>
        <w:jc w:val="both"/>
        <w:rPr>
          <w:sz w:val="27"/>
          <w:szCs w:val="27"/>
          <w:highlight w:val="yellow"/>
        </w:rPr>
      </w:pPr>
    </w:p>
    <w:p w:rsidR="00535035" w:rsidRPr="0044756F" w:rsidRDefault="00535035" w:rsidP="00535035">
      <w:pPr>
        <w:autoSpaceDE/>
        <w:ind w:right="-2"/>
        <w:jc w:val="both"/>
        <w:rPr>
          <w:sz w:val="27"/>
          <w:szCs w:val="27"/>
          <w:highlight w:val="yellow"/>
        </w:rPr>
      </w:pPr>
    </w:p>
    <w:p w:rsidR="00535035" w:rsidRPr="0044756F" w:rsidRDefault="00535035" w:rsidP="00535035">
      <w:pPr>
        <w:autoSpaceDE/>
        <w:ind w:right="-2"/>
        <w:jc w:val="both"/>
      </w:pPr>
      <w:r w:rsidRPr="0044756F">
        <w:t>Митрофанова Т.Г.</w:t>
      </w:r>
    </w:p>
    <w:p w:rsidR="00535035" w:rsidRPr="0044756F" w:rsidRDefault="00535035" w:rsidP="00535035">
      <w:pPr>
        <w:autoSpaceDE/>
        <w:ind w:right="-2"/>
        <w:jc w:val="both"/>
        <w:rPr>
          <w:lang w:eastAsia="zh-CN"/>
        </w:rPr>
      </w:pPr>
      <w:r w:rsidRPr="0044756F">
        <w:t>8-34162-4-10-04</w:t>
      </w:r>
    </w:p>
    <w:p w:rsidR="00535035" w:rsidRDefault="00535035" w:rsidP="00A37669">
      <w:pPr>
        <w:ind w:right="-31"/>
        <w:jc w:val="both"/>
        <w:rPr>
          <w:b/>
          <w:bCs/>
          <w:sz w:val="22"/>
          <w:szCs w:val="22"/>
        </w:rPr>
      </w:pPr>
    </w:p>
    <w:p w:rsidR="00535035" w:rsidRDefault="00535035" w:rsidP="00A37669">
      <w:pPr>
        <w:ind w:right="-31"/>
        <w:jc w:val="both"/>
        <w:rPr>
          <w:b/>
          <w:bCs/>
          <w:sz w:val="22"/>
          <w:szCs w:val="22"/>
        </w:rPr>
      </w:pPr>
    </w:p>
    <w:p w:rsidR="00535035" w:rsidRDefault="00535035" w:rsidP="00A37669">
      <w:pPr>
        <w:ind w:right="-31"/>
        <w:jc w:val="both"/>
        <w:rPr>
          <w:b/>
          <w:bCs/>
          <w:sz w:val="22"/>
          <w:szCs w:val="22"/>
        </w:rPr>
      </w:pPr>
    </w:p>
    <w:p w:rsidR="00FE6F2B" w:rsidRPr="00CF681B" w:rsidRDefault="00FE6F2B" w:rsidP="00FE6F2B">
      <w:pPr>
        <w:tabs>
          <w:tab w:val="left" w:pos="1635"/>
          <w:tab w:val="left" w:pos="3105"/>
        </w:tabs>
        <w:jc w:val="both"/>
        <w:rPr>
          <w:b/>
          <w:sz w:val="28"/>
          <w:szCs w:val="28"/>
          <w:lang w:eastAsia="ru-RU"/>
        </w:rPr>
      </w:pPr>
      <w:r>
        <w:rPr>
          <w:b/>
          <w:sz w:val="28"/>
          <w:szCs w:val="28"/>
          <w:lang w:eastAsia="ru-RU"/>
        </w:rPr>
        <w:t>___________________________________________________________</w:t>
      </w:r>
    </w:p>
    <w:tbl>
      <w:tblPr>
        <w:tblW w:w="9413" w:type="dxa"/>
        <w:tblBorders>
          <w:insideH w:val="single" w:sz="4" w:space="0" w:color="auto"/>
        </w:tblBorders>
        <w:tblLook w:val="04A0" w:firstRow="1" w:lastRow="0" w:firstColumn="1" w:lastColumn="0" w:noHBand="0" w:noVBand="1"/>
      </w:tblPr>
      <w:tblGrid>
        <w:gridCol w:w="3127"/>
        <w:gridCol w:w="3129"/>
        <w:gridCol w:w="3157"/>
      </w:tblGrid>
      <w:tr w:rsidR="00FE6F2B" w:rsidRPr="00D80BAF" w:rsidTr="004F0886">
        <w:trPr>
          <w:trHeight w:val="1971"/>
        </w:trPr>
        <w:tc>
          <w:tcPr>
            <w:tcW w:w="3127" w:type="dxa"/>
            <w:shd w:val="clear" w:color="auto" w:fill="auto"/>
          </w:tcPr>
          <w:p w:rsidR="00FE6F2B" w:rsidRPr="00D80BAF" w:rsidRDefault="00FE6F2B" w:rsidP="004F0886">
            <w:pPr>
              <w:tabs>
                <w:tab w:val="left" w:pos="6150"/>
              </w:tabs>
              <w:jc w:val="both"/>
              <w:rPr>
                <w:lang w:eastAsia="en-US"/>
              </w:rPr>
            </w:pPr>
          </w:p>
          <w:p w:rsidR="00FE6F2B" w:rsidRPr="00D80BAF" w:rsidRDefault="00FE6F2B" w:rsidP="004F0886">
            <w:pPr>
              <w:tabs>
                <w:tab w:val="left" w:pos="6150"/>
              </w:tabs>
              <w:jc w:val="both"/>
              <w:rPr>
                <w:lang w:eastAsia="en-US"/>
              </w:rPr>
            </w:pPr>
            <w:r w:rsidRPr="00D80BAF">
              <w:rPr>
                <w:lang w:eastAsia="en-US"/>
              </w:rPr>
              <w:t>Учредитель:</w:t>
            </w:r>
          </w:p>
          <w:p w:rsidR="00FE6F2B" w:rsidRPr="00D80BAF" w:rsidRDefault="00FE6F2B" w:rsidP="004F0886">
            <w:pPr>
              <w:tabs>
                <w:tab w:val="left" w:pos="6150"/>
              </w:tabs>
              <w:jc w:val="both"/>
              <w:rPr>
                <w:lang w:eastAsia="en-US"/>
              </w:rPr>
            </w:pPr>
            <w:r w:rsidRPr="00D80BAF">
              <w:rPr>
                <w:lang w:eastAsia="en-US"/>
              </w:rPr>
              <w:t>Совет депутатов МО</w:t>
            </w:r>
          </w:p>
          <w:p w:rsidR="00FE6F2B" w:rsidRPr="00D80BAF" w:rsidRDefault="00FE6F2B" w:rsidP="004F0886">
            <w:pPr>
              <w:tabs>
                <w:tab w:val="left" w:pos="6150"/>
              </w:tabs>
              <w:jc w:val="both"/>
              <w:rPr>
                <w:lang w:eastAsia="en-US"/>
              </w:rPr>
            </w:pPr>
            <w:r w:rsidRPr="00D80BAF">
              <w:rPr>
                <w:lang w:eastAsia="en-US"/>
              </w:rPr>
              <w:t xml:space="preserve">«Муниципальный округ </w:t>
            </w:r>
            <w:proofErr w:type="spellStart"/>
            <w:r w:rsidRPr="00D80BAF">
              <w:rPr>
                <w:lang w:eastAsia="en-US"/>
              </w:rPr>
              <w:t>Якшур-Бодьинский</w:t>
            </w:r>
            <w:proofErr w:type="spellEnd"/>
            <w:r w:rsidRPr="00D80BAF">
              <w:rPr>
                <w:lang w:eastAsia="en-US"/>
              </w:rPr>
              <w:t xml:space="preserve"> район </w:t>
            </w:r>
          </w:p>
          <w:p w:rsidR="00FE6F2B" w:rsidRPr="00D80BAF" w:rsidRDefault="00FE6F2B" w:rsidP="004F0886">
            <w:pPr>
              <w:tabs>
                <w:tab w:val="left" w:pos="6150"/>
              </w:tabs>
              <w:jc w:val="both"/>
              <w:rPr>
                <w:lang w:eastAsia="en-US"/>
              </w:rPr>
            </w:pPr>
            <w:r w:rsidRPr="00D80BAF">
              <w:rPr>
                <w:lang w:eastAsia="en-US"/>
              </w:rPr>
              <w:t>Удмуртской Республики»</w:t>
            </w:r>
          </w:p>
          <w:p w:rsidR="00FE6F2B" w:rsidRPr="00D80BAF" w:rsidRDefault="00FE6F2B" w:rsidP="004F0886">
            <w:pPr>
              <w:tabs>
                <w:tab w:val="left" w:pos="6150"/>
              </w:tabs>
              <w:jc w:val="both"/>
              <w:rPr>
                <w:lang w:eastAsia="en-US"/>
              </w:rPr>
            </w:pPr>
            <w:r w:rsidRPr="00D80BAF">
              <w:rPr>
                <w:lang w:eastAsia="en-US"/>
              </w:rPr>
              <w:t xml:space="preserve">427100, с. Якшур-Бодья, </w:t>
            </w:r>
          </w:p>
          <w:p w:rsidR="00FE6F2B" w:rsidRPr="00D80BAF" w:rsidRDefault="00FE6F2B" w:rsidP="004F0886">
            <w:pPr>
              <w:tabs>
                <w:tab w:val="left" w:pos="6150"/>
              </w:tabs>
              <w:jc w:val="both"/>
              <w:rPr>
                <w:lang w:eastAsia="en-US"/>
              </w:rPr>
            </w:pPr>
            <w:r w:rsidRPr="00D80BAF">
              <w:rPr>
                <w:lang w:eastAsia="en-US"/>
              </w:rPr>
              <w:t xml:space="preserve">ул. </w:t>
            </w:r>
            <w:proofErr w:type="spellStart"/>
            <w:r w:rsidRPr="00D80BAF">
              <w:rPr>
                <w:lang w:eastAsia="en-US"/>
              </w:rPr>
              <w:t>Пушиной</w:t>
            </w:r>
            <w:proofErr w:type="spellEnd"/>
            <w:r w:rsidRPr="00D80BAF">
              <w:rPr>
                <w:lang w:eastAsia="en-US"/>
              </w:rPr>
              <w:t>, д. 69</w:t>
            </w:r>
          </w:p>
        </w:tc>
        <w:tc>
          <w:tcPr>
            <w:tcW w:w="3129" w:type="dxa"/>
            <w:shd w:val="clear" w:color="auto" w:fill="auto"/>
          </w:tcPr>
          <w:p w:rsidR="00FE6F2B" w:rsidRPr="00D80BAF" w:rsidRDefault="00FE6F2B" w:rsidP="004F0886">
            <w:pPr>
              <w:tabs>
                <w:tab w:val="left" w:pos="6150"/>
              </w:tabs>
              <w:jc w:val="both"/>
              <w:rPr>
                <w:lang w:eastAsia="en-US"/>
              </w:rPr>
            </w:pPr>
          </w:p>
          <w:p w:rsidR="00FE6F2B" w:rsidRPr="00D80BAF" w:rsidRDefault="00FE6F2B" w:rsidP="004F0886">
            <w:pPr>
              <w:tabs>
                <w:tab w:val="left" w:pos="6150"/>
              </w:tabs>
              <w:jc w:val="both"/>
              <w:rPr>
                <w:lang w:eastAsia="en-US"/>
              </w:rPr>
            </w:pPr>
            <w:r w:rsidRPr="00D80BAF">
              <w:rPr>
                <w:lang w:eastAsia="en-US"/>
              </w:rPr>
              <w:t>Тираж 50 экземпляров</w:t>
            </w:r>
          </w:p>
          <w:p w:rsidR="00FE6F2B" w:rsidRPr="00D80BAF" w:rsidRDefault="00FE6F2B" w:rsidP="004F0886">
            <w:pPr>
              <w:tabs>
                <w:tab w:val="left" w:pos="6150"/>
              </w:tabs>
              <w:jc w:val="both"/>
              <w:rPr>
                <w:lang w:eastAsia="en-US"/>
              </w:rPr>
            </w:pPr>
            <w:r w:rsidRPr="00D80BAF">
              <w:rPr>
                <w:lang w:eastAsia="en-US"/>
              </w:rPr>
              <w:t>бесплатно</w:t>
            </w:r>
          </w:p>
        </w:tc>
        <w:tc>
          <w:tcPr>
            <w:tcW w:w="3157" w:type="dxa"/>
            <w:shd w:val="clear" w:color="auto" w:fill="auto"/>
          </w:tcPr>
          <w:p w:rsidR="00FE6F2B" w:rsidRPr="00D80BAF" w:rsidRDefault="00FE6F2B" w:rsidP="004F0886">
            <w:pPr>
              <w:tabs>
                <w:tab w:val="left" w:pos="6150"/>
              </w:tabs>
              <w:jc w:val="both"/>
              <w:rPr>
                <w:lang w:eastAsia="en-US"/>
              </w:rPr>
            </w:pPr>
          </w:p>
          <w:p w:rsidR="00FE6F2B" w:rsidRPr="00D80BAF" w:rsidRDefault="00FE6F2B" w:rsidP="004F0886">
            <w:pPr>
              <w:tabs>
                <w:tab w:val="left" w:pos="6150"/>
              </w:tabs>
              <w:jc w:val="both"/>
              <w:rPr>
                <w:lang w:eastAsia="en-US"/>
              </w:rPr>
            </w:pPr>
            <w:r w:rsidRPr="00D80BAF">
              <w:rPr>
                <w:lang w:eastAsia="en-US"/>
              </w:rPr>
              <w:t>Подписано в печать</w:t>
            </w:r>
          </w:p>
          <w:p w:rsidR="00FE6F2B" w:rsidRPr="00D80BAF" w:rsidRDefault="00FE6F2B" w:rsidP="004F0886">
            <w:pPr>
              <w:tabs>
                <w:tab w:val="left" w:pos="6150"/>
              </w:tabs>
              <w:rPr>
                <w:lang w:eastAsia="en-US"/>
              </w:rPr>
            </w:pPr>
            <w:r w:rsidRPr="00D80BAF">
              <w:rPr>
                <w:lang w:eastAsia="en-US"/>
              </w:rPr>
              <w:t xml:space="preserve">Руководителем редакционного совета </w:t>
            </w:r>
            <w:proofErr w:type="spellStart"/>
            <w:r w:rsidRPr="00D80BAF">
              <w:rPr>
                <w:lang w:eastAsia="en-US"/>
              </w:rPr>
              <w:t>Поторочин</w:t>
            </w:r>
            <w:proofErr w:type="spellEnd"/>
            <w:r w:rsidRPr="00D80BAF">
              <w:rPr>
                <w:lang w:eastAsia="en-US"/>
              </w:rPr>
              <w:t xml:space="preserve"> С.В.</w:t>
            </w:r>
          </w:p>
          <w:p w:rsidR="00FE6F2B" w:rsidRPr="00D80BAF" w:rsidRDefault="00910E23" w:rsidP="004F0886">
            <w:pPr>
              <w:tabs>
                <w:tab w:val="left" w:pos="6150"/>
              </w:tabs>
              <w:rPr>
                <w:lang w:eastAsia="en-US"/>
              </w:rPr>
            </w:pPr>
            <w:r>
              <w:rPr>
                <w:lang w:eastAsia="en-US"/>
              </w:rPr>
              <w:t>10 января 2025</w:t>
            </w:r>
            <w:r w:rsidR="00FE6F2B" w:rsidRPr="00D80BAF">
              <w:rPr>
                <w:lang w:eastAsia="en-US"/>
              </w:rPr>
              <w:t xml:space="preserve"> года</w:t>
            </w:r>
          </w:p>
        </w:tc>
      </w:tr>
    </w:tbl>
    <w:p w:rsidR="00FE6F2B" w:rsidRDefault="00FE6F2B" w:rsidP="00FE6F2B">
      <w:pPr>
        <w:suppressAutoHyphens w:val="0"/>
        <w:autoSpaceDE/>
        <w:jc w:val="both"/>
        <w:rPr>
          <w:rFonts w:eastAsia="Calibri"/>
          <w:sz w:val="28"/>
          <w:szCs w:val="28"/>
          <w:lang w:eastAsia="en-US"/>
        </w:rPr>
      </w:pPr>
    </w:p>
    <w:sectPr w:rsidR="00FE6F2B" w:rsidSect="004D0ADD">
      <w:pgSz w:w="11906" w:h="16838"/>
      <w:pgMar w:top="1134" w:right="851" w:bottom="1134"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199" w:rsidRDefault="00660199" w:rsidP="009565AE">
      <w:r>
        <w:separator/>
      </w:r>
    </w:p>
  </w:endnote>
  <w:endnote w:type="continuationSeparator" w:id="0">
    <w:p w:rsidR="00660199" w:rsidRDefault="00660199" w:rsidP="0095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000" w:usb1="500078FF" w:usb2="00000021" w:usb3="00000000" w:csb0="000001BF" w:csb1="00000000"/>
  </w:font>
  <w:font w:name="DejaVu Sans">
    <w:altName w:val="Times New Roman"/>
    <w:charset w:val="01"/>
    <w:family w:val="auto"/>
    <w:pitch w:val="variable"/>
  </w:font>
  <w:font w:name="Calibri Light">
    <w:panose1 w:val="020F0302020204030204"/>
    <w:charset w:val="CC"/>
    <w:family w:val="swiss"/>
    <w:pitch w:val="variable"/>
    <w:sig w:usb0="A00002EF" w:usb1="4000207B" w:usb2="00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253083"/>
      <w:docPartObj>
        <w:docPartGallery w:val="Page Numbers (Bottom of Page)"/>
        <w:docPartUnique/>
      </w:docPartObj>
    </w:sdtPr>
    <w:sdtContent>
      <w:p w:rsidR="00660199" w:rsidRDefault="00660199">
        <w:pPr>
          <w:pStyle w:val="a6"/>
          <w:jc w:val="right"/>
        </w:pPr>
        <w:r>
          <w:fldChar w:fldCharType="begin"/>
        </w:r>
        <w:r>
          <w:instrText>PAGE   \* MERGEFORMAT</w:instrText>
        </w:r>
        <w:r>
          <w:fldChar w:fldCharType="separate"/>
        </w:r>
        <w:r w:rsidR="004F64EC">
          <w:rPr>
            <w:noProof/>
          </w:rPr>
          <w:t>2</w:t>
        </w:r>
        <w:r>
          <w:rPr>
            <w:noProof/>
          </w:rPr>
          <w:fldChar w:fldCharType="end"/>
        </w:r>
      </w:p>
    </w:sdtContent>
  </w:sdt>
  <w:p w:rsidR="00660199" w:rsidRDefault="0066019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199" w:rsidRDefault="00660199" w:rsidP="009565AE">
      <w:r>
        <w:separator/>
      </w:r>
    </w:p>
  </w:footnote>
  <w:footnote w:type="continuationSeparator" w:id="0">
    <w:p w:rsidR="00660199" w:rsidRDefault="00660199" w:rsidP="00956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5C4240"/>
    <w:multiLevelType w:val="hybridMultilevel"/>
    <w:tmpl w:val="E6E68726"/>
    <w:lvl w:ilvl="0" w:tplc="33D0210C">
      <w:start w:val="1"/>
      <w:numFmt w:val="decimal"/>
      <w:lvlText w:val="%1."/>
      <w:lvlJc w:val="left"/>
      <w:pPr>
        <w:ind w:left="2043" w:hanging="1335"/>
      </w:pPr>
      <w:rPr>
        <w:rFonts w:ascii="Times New Roman" w:hAnsi="Times New Roman" w:cs="Times New Roman"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E0479C"/>
    <w:multiLevelType w:val="multilevel"/>
    <w:tmpl w:val="C56AEE3E"/>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B474A3F"/>
    <w:multiLevelType w:val="multilevel"/>
    <w:tmpl w:val="0E423566"/>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0F414ED"/>
    <w:multiLevelType w:val="hybridMultilevel"/>
    <w:tmpl w:val="3E50F0F2"/>
    <w:lvl w:ilvl="0" w:tplc="42CCF27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31551CD"/>
    <w:multiLevelType w:val="hybridMultilevel"/>
    <w:tmpl w:val="0F385AC2"/>
    <w:lvl w:ilvl="0" w:tplc="882CA2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4203ABC"/>
    <w:multiLevelType w:val="multilevel"/>
    <w:tmpl w:val="0526BDFC"/>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42E561F"/>
    <w:multiLevelType w:val="hybridMultilevel"/>
    <w:tmpl w:val="B83C7814"/>
    <w:lvl w:ilvl="0" w:tplc="EF5415EE">
      <w:start w:val="1"/>
      <w:numFmt w:val="decimal"/>
      <w:lvlText w:val="%1."/>
      <w:lvlJc w:val="left"/>
      <w:pPr>
        <w:ind w:left="1590" w:hanging="10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A641341"/>
    <w:multiLevelType w:val="multilevel"/>
    <w:tmpl w:val="AEDCC22E"/>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23720F3C"/>
    <w:multiLevelType w:val="hybridMultilevel"/>
    <w:tmpl w:val="4300C31A"/>
    <w:lvl w:ilvl="0" w:tplc="64D6FD5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2A7C0053"/>
    <w:multiLevelType w:val="multilevel"/>
    <w:tmpl w:val="1E169748"/>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2D607108"/>
    <w:multiLevelType w:val="hybridMultilevel"/>
    <w:tmpl w:val="FD041396"/>
    <w:lvl w:ilvl="0" w:tplc="A0D23BE0">
      <w:start w:val="1"/>
      <w:numFmt w:val="bullet"/>
      <w:lvlText w:val=""/>
      <w:lvlJc w:val="left"/>
      <w:pPr>
        <w:ind w:left="360" w:hanging="360"/>
      </w:pPr>
      <w:rPr>
        <w:rFonts w:ascii="Symbol" w:hAnsi="Symbol"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2">
    <w:nsid w:val="2F6F70F2"/>
    <w:multiLevelType w:val="hybridMultilevel"/>
    <w:tmpl w:val="97869734"/>
    <w:lvl w:ilvl="0" w:tplc="6C1290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1327583"/>
    <w:multiLevelType w:val="multilevel"/>
    <w:tmpl w:val="5002BB6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4876051"/>
    <w:multiLevelType w:val="hybridMultilevel"/>
    <w:tmpl w:val="AED47EC0"/>
    <w:lvl w:ilvl="0" w:tplc="DA9C4F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5930F5C"/>
    <w:multiLevelType w:val="hybridMultilevel"/>
    <w:tmpl w:val="496C1920"/>
    <w:lvl w:ilvl="0" w:tplc="AB8CC9FC">
      <w:start w:val="7"/>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3B1E20DC"/>
    <w:multiLevelType w:val="multilevel"/>
    <w:tmpl w:val="8CA65FB6"/>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3BB3771C"/>
    <w:multiLevelType w:val="hybridMultilevel"/>
    <w:tmpl w:val="6EB0DF44"/>
    <w:lvl w:ilvl="0" w:tplc="32D452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EA1043"/>
    <w:multiLevelType w:val="multilevel"/>
    <w:tmpl w:val="0324E318"/>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3EC37ED7"/>
    <w:multiLevelType w:val="hybridMultilevel"/>
    <w:tmpl w:val="BA0E2116"/>
    <w:lvl w:ilvl="0" w:tplc="A2C296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205791D"/>
    <w:multiLevelType w:val="multilevel"/>
    <w:tmpl w:val="D73460A2"/>
    <w:lvl w:ilvl="0">
      <w:start w:val="1"/>
      <w:numFmt w:val="decimal"/>
      <w:lvlText w:val="%1."/>
      <w:lvlJc w:val="left"/>
      <w:pPr>
        <w:ind w:left="1305" w:hanging="600"/>
      </w:pPr>
      <w:rPr>
        <w:rFonts w:hint="default"/>
      </w:rPr>
    </w:lvl>
    <w:lvl w:ilvl="1">
      <w:start w:val="1"/>
      <w:numFmt w:val="decimal"/>
      <w:isLgl/>
      <w:lvlText w:val="%2)"/>
      <w:lvlJc w:val="left"/>
      <w:pPr>
        <w:tabs>
          <w:tab w:val="num" w:pos="1440"/>
        </w:tabs>
        <w:ind w:left="1440" w:hanging="720"/>
      </w:pPr>
      <w:rPr>
        <w:rFonts w:ascii="Times New Roman" w:eastAsia="Times New Roman" w:hAnsi="Times New Roman" w:cs="Times New Roman"/>
        <w:color w:val="auto"/>
      </w:rPr>
    </w:lvl>
    <w:lvl w:ilvl="2">
      <w:start w:val="1"/>
      <w:numFmt w:val="decimal"/>
      <w:isLgl/>
      <w:lvlText w:val="%1.%2.%3."/>
      <w:lvlJc w:val="left"/>
      <w:pPr>
        <w:tabs>
          <w:tab w:val="num" w:pos="1455"/>
        </w:tabs>
        <w:ind w:left="1455" w:hanging="720"/>
      </w:pPr>
      <w:rPr>
        <w:rFonts w:hint="default"/>
        <w:color w:val="auto"/>
      </w:rPr>
    </w:lvl>
    <w:lvl w:ilvl="3">
      <w:start w:val="1"/>
      <w:numFmt w:val="decimal"/>
      <w:isLgl/>
      <w:lvlText w:val="%1.%2.%3.%4."/>
      <w:lvlJc w:val="left"/>
      <w:pPr>
        <w:tabs>
          <w:tab w:val="num" w:pos="1470"/>
        </w:tabs>
        <w:ind w:left="1470" w:hanging="720"/>
      </w:pPr>
      <w:rPr>
        <w:rFonts w:hint="default"/>
        <w:color w:val="auto"/>
      </w:rPr>
    </w:lvl>
    <w:lvl w:ilvl="4">
      <w:start w:val="1"/>
      <w:numFmt w:val="decimal"/>
      <w:isLgl/>
      <w:lvlText w:val="%1.%2.%3.%4.%5."/>
      <w:lvlJc w:val="left"/>
      <w:pPr>
        <w:tabs>
          <w:tab w:val="num" w:pos="1845"/>
        </w:tabs>
        <w:ind w:left="1845" w:hanging="1080"/>
      </w:pPr>
      <w:rPr>
        <w:rFonts w:hint="default"/>
        <w:color w:val="auto"/>
      </w:rPr>
    </w:lvl>
    <w:lvl w:ilvl="5">
      <w:start w:val="1"/>
      <w:numFmt w:val="decimal"/>
      <w:isLgl/>
      <w:lvlText w:val="%1.%2.%3.%4.%5.%6."/>
      <w:lvlJc w:val="left"/>
      <w:pPr>
        <w:tabs>
          <w:tab w:val="num" w:pos="1860"/>
        </w:tabs>
        <w:ind w:left="1860" w:hanging="1080"/>
      </w:pPr>
      <w:rPr>
        <w:rFonts w:hint="default"/>
        <w:color w:val="auto"/>
      </w:rPr>
    </w:lvl>
    <w:lvl w:ilvl="6">
      <w:start w:val="1"/>
      <w:numFmt w:val="decimal"/>
      <w:isLgl/>
      <w:lvlText w:val="%1.%2.%3.%4.%5.%6.%7."/>
      <w:lvlJc w:val="left"/>
      <w:pPr>
        <w:tabs>
          <w:tab w:val="num" w:pos="2235"/>
        </w:tabs>
        <w:ind w:left="2235" w:hanging="1440"/>
      </w:pPr>
      <w:rPr>
        <w:rFonts w:hint="default"/>
        <w:color w:val="auto"/>
      </w:rPr>
    </w:lvl>
    <w:lvl w:ilvl="7">
      <w:start w:val="1"/>
      <w:numFmt w:val="decimal"/>
      <w:isLgl/>
      <w:lvlText w:val="%1.%2.%3.%4.%5.%6.%7.%8."/>
      <w:lvlJc w:val="left"/>
      <w:pPr>
        <w:tabs>
          <w:tab w:val="num" w:pos="2250"/>
        </w:tabs>
        <w:ind w:left="2250" w:hanging="1440"/>
      </w:pPr>
      <w:rPr>
        <w:rFonts w:hint="default"/>
        <w:color w:val="auto"/>
      </w:rPr>
    </w:lvl>
    <w:lvl w:ilvl="8">
      <w:start w:val="1"/>
      <w:numFmt w:val="decimal"/>
      <w:isLgl/>
      <w:lvlText w:val="%1.%2.%3.%4.%5.%6.%7.%8.%9."/>
      <w:lvlJc w:val="left"/>
      <w:pPr>
        <w:tabs>
          <w:tab w:val="num" w:pos="2625"/>
        </w:tabs>
        <w:ind w:left="2625" w:hanging="1800"/>
      </w:pPr>
      <w:rPr>
        <w:rFonts w:hint="default"/>
        <w:color w:val="auto"/>
      </w:rPr>
    </w:lvl>
  </w:abstractNum>
  <w:abstractNum w:abstractNumId="21">
    <w:nsid w:val="42766B51"/>
    <w:multiLevelType w:val="hybridMultilevel"/>
    <w:tmpl w:val="A550785A"/>
    <w:lvl w:ilvl="0" w:tplc="C6843FEC">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5A0504F"/>
    <w:multiLevelType w:val="hybridMultilevel"/>
    <w:tmpl w:val="FFBA2862"/>
    <w:lvl w:ilvl="0" w:tplc="E384D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1EA3D6C"/>
    <w:multiLevelType w:val="multilevel"/>
    <w:tmpl w:val="DB90E0F2"/>
    <w:lvl w:ilvl="0">
      <w:start w:val="1"/>
      <w:numFmt w:val="decimal"/>
      <w:lvlText w:val="%1."/>
      <w:lvlJc w:val="left"/>
      <w:pPr>
        <w:ind w:left="1910" w:hanging="1170"/>
      </w:pPr>
      <w:rPr>
        <w:rFonts w:ascii="Times New Roman" w:eastAsia="Times New Roman" w:hAnsi="Times New Roman" w:cs="Times New Roman"/>
      </w:rPr>
    </w:lvl>
    <w:lvl w:ilvl="1">
      <w:start w:val="1"/>
      <w:numFmt w:val="decimal"/>
      <w:isLgl/>
      <w:lvlText w:val="%1.%2."/>
      <w:lvlJc w:val="left"/>
      <w:pPr>
        <w:ind w:left="1460" w:hanging="720"/>
      </w:pPr>
      <w:rPr>
        <w:rFonts w:hint="default"/>
      </w:rPr>
    </w:lvl>
    <w:lvl w:ilvl="2">
      <w:start w:val="1"/>
      <w:numFmt w:val="decimal"/>
      <w:isLgl/>
      <w:lvlText w:val="%1.%2.%3."/>
      <w:lvlJc w:val="left"/>
      <w:pPr>
        <w:ind w:left="1460" w:hanging="720"/>
      </w:pPr>
      <w:rPr>
        <w:rFonts w:hint="default"/>
      </w:rPr>
    </w:lvl>
    <w:lvl w:ilvl="3">
      <w:start w:val="1"/>
      <w:numFmt w:val="decimal"/>
      <w:isLgl/>
      <w:lvlText w:val="%1.%2.%3.%4."/>
      <w:lvlJc w:val="left"/>
      <w:pPr>
        <w:ind w:left="1820" w:hanging="108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2180" w:hanging="1440"/>
      </w:pPr>
      <w:rPr>
        <w:rFonts w:hint="default"/>
      </w:rPr>
    </w:lvl>
    <w:lvl w:ilvl="6">
      <w:start w:val="1"/>
      <w:numFmt w:val="decimal"/>
      <w:isLgl/>
      <w:lvlText w:val="%1.%2.%3.%4.%5.%6.%7."/>
      <w:lvlJc w:val="left"/>
      <w:pPr>
        <w:ind w:left="2540" w:hanging="1800"/>
      </w:pPr>
      <w:rPr>
        <w:rFonts w:hint="default"/>
      </w:rPr>
    </w:lvl>
    <w:lvl w:ilvl="7">
      <w:start w:val="1"/>
      <w:numFmt w:val="decimal"/>
      <w:isLgl/>
      <w:lvlText w:val="%1.%2.%3.%4.%5.%6.%7.%8."/>
      <w:lvlJc w:val="left"/>
      <w:pPr>
        <w:ind w:left="2540" w:hanging="1800"/>
      </w:pPr>
      <w:rPr>
        <w:rFonts w:hint="default"/>
      </w:rPr>
    </w:lvl>
    <w:lvl w:ilvl="8">
      <w:start w:val="1"/>
      <w:numFmt w:val="decimal"/>
      <w:isLgl/>
      <w:lvlText w:val="%1.%2.%3.%4.%5.%6.%7.%8.%9."/>
      <w:lvlJc w:val="left"/>
      <w:pPr>
        <w:ind w:left="2900" w:hanging="2160"/>
      </w:pPr>
      <w:rPr>
        <w:rFonts w:hint="default"/>
      </w:rPr>
    </w:lvl>
  </w:abstractNum>
  <w:abstractNum w:abstractNumId="24">
    <w:nsid w:val="58AC7D72"/>
    <w:multiLevelType w:val="multilevel"/>
    <w:tmpl w:val="93860750"/>
    <w:lvl w:ilvl="0">
      <w:start w:val="1"/>
      <w:numFmt w:val="decimal"/>
      <w:lvlText w:val="%1."/>
      <w:lvlJc w:val="left"/>
    </w:lvl>
    <w:lvl w:ilvl="1">
      <w:start w:val="1"/>
      <w:numFmt w:val="decimal"/>
      <w:lvlText w:val="%2."/>
      <w:lvlJc w:val="left"/>
    </w:lvl>
    <w:lvl w:ilvl="2">
      <w:start w:val="2"/>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60864FCD"/>
    <w:multiLevelType w:val="hybridMultilevel"/>
    <w:tmpl w:val="681A0A3A"/>
    <w:lvl w:ilvl="0" w:tplc="A0D23B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nsid w:val="609506AA"/>
    <w:multiLevelType w:val="hybridMultilevel"/>
    <w:tmpl w:val="8A2AFAE6"/>
    <w:lvl w:ilvl="0" w:tplc="0DFE1C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3CA0864"/>
    <w:multiLevelType w:val="hybridMultilevel"/>
    <w:tmpl w:val="20FE001C"/>
    <w:lvl w:ilvl="0" w:tplc="237496B4">
      <w:start w:val="7"/>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nsid w:val="65651438"/>
    <w:multiLevelType w:val="hybridMultilevel"/>
    <w:tmpl w:val="2F2E6E9C"/>
    <w:lvl w:ilvl="0" w:tplc="DE9460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59F47ED"/>
    <w:multiLevelType w:val="multilevel"/>
    <w:tmpl w:val="46FE03EA"/>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6B8F10FC"/>
    <w:multiLevelType w:val="multilevel"/>
    <w:tmpl w:val="88D24582"/>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770F551B"/>
    <w:multiLevelType w:val="multilevel"/>
    <w:tmpl w:val="716EE7F8"/>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77FC5C15"/>
    <w:multiLevelType w:val="multilevel"/>
    <w:tmpl w:val="AE466724"/>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7E845FF9"/>
    <w:multiLevelType w:val="hybridMultilevel"/>
    <w:tmpl w:val="42B47510"/>
    <w:lvl w:ilvl="0" w:tplc="5D92FF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FFA6BF4"/>
    <w:multiLevelType w:val="multilevel"/>
    <w:tmpl w:val="9432B1D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 w:numId="2">
    <w:abstractNumId w:val="20"/>
  </w:num>
  <w:num w:numId="3">
    <w:abstractNumId w:val="1"/>
  </w:num>
  <w:num w:numId="4">
    <w:abstractNumId w:val="19"/>
  </w:num>
  <w:num w:numId="5">
    <w:abstractNumId w:val="17"/>
  </w:num>
  <w:num w:numId="6">
    <w:abstractNumId w:val="15"/>
  </w:num>
  <w:num w:numId="7">
    <w:abstractNumId w:val="10"/>
  </w:num>
  <w:num w:numId="8">
    <w:abstractNumId w:val="3"/>
  </w:num>
  <w:num w:numId="9">
    <w:abstractNumId w:val="30"/>
  </w:num>
  <w:num w:numId="10">
    <w:abstractNumId w:val="32"/>
  </w:num>
  <w:num w:numId="11">
    <w:abstractNumId w:val="6"/>
  </w:num>
  <w:num w:numId="12">
    <w:abstractNumId w:val="2"/>
  </w:num>
  <w:num w:numId="13">
    <w:abstractNumId w:val="16"/>
  </w:num>
  <w:num w:numId="14">
    <w:abstractNumId w:val="8"/>
  </w:num>
  <w:num w:numId="15">
    <w:abstractNumId w:val="31"/>
  </w:num>
  <w:num w:numId="16">
    <w:abstractNumId w:val="29"/>
  </w:num>
  <w:num w:numId="17">
    <w:abstractNumId w:val="18"/>
  </w:num>
  <w:num w:numId="18">
    <w:abstractNumId w:val="24"/>
  </w:num>
  <w:num w:numId="19">
    <w:abstractNumId w:val="10"/>
    <w:lvlOverride w:ilvl="0">
      <w:startOverride w:val="1"/>
    </w:lvlOverride>
  </w:num>
  <w:num w:numId="20">
    <w:abstractNumId w:val="3"/>
    <w:lvlOverride w:ilvl="0">
      <w:startOverride w:val="1"/>
    </w:lvlOverride>
  </w:num>
  <w:num w:numId="21">
    <w:abstractNumId w:val="30"/>
    <w:lvlOverride w:ilvl="0">
      <w:startOverride w:val="1"/>
    </w:lvlOverride>
  </w:num>
  <w:num w:numId="22">
    <w:abstractNumId w:val="32"/>
    <w:lvlOverride w:ilvl="0">
      <w:startOverride w:val="1"/>
    </w:lvlOverride>
  </w:num>
  <w:num w:numId="23">
    <w:abstractNumId w:val="6"/>
    <w:lvlOverride w:ilvl="0">
      <w:startOverride w:val="1"/>
    </w:lvlOverride>
  </w:num>
  <w:num w:numId="24">
    <w:abstractNumId w:val="2"/>
    <w:lvlOverride w:ilvl="0">
      <w:startOverride w:val="1"/>
    </w:lvlOverride>
  </w:num>
  <w:num w:numId="25">
    <w:abstractNumId w:val="16"/>
    <w:lvlOverride w:ilvl="0">
      <w:startOverride w:val="1"/>
    </w:lvlOverride>
  </w:num>
  <w:num w:numId="26">
    <w:abstractNumId w:val="8"/>
    <w:lvlOverride w:ilvl="0">
      <w:startOverride w:val="1"/>
    </w:lvlOverride>
  </w:num>
  <w:num w:numId="27">
    <w:abstractNumId w:val="31"/>
    <w:lvlOverride w:ilvl="0">
      <w:startOverride w:val="1"/>
    </w:lvlOverride>
  </w:num>
  <w:num w:numId="28">
    <w:abstractNumId w:val="29"/>
    <w:lvlOverride w:ilvl="0">
      <w:startOverride w:val="1"/>
    </w:lvlOverride>
  </w:num>
  <w:num w:numId="29">
    <w:abstractNumId w:val="18"/>
    <w:lvlOverride w:ilvl="0">
      <w:startOverride w:val="1"/>
    </w:lvlOverride>
  </w:num>
  <w:num w:numId="30">
    <w:abstractNumId w:val="34"/>
  </w:num>
  <w:num w:numId="31">
    <w:abstractNumId w:val="23"/>
  </w:num>
  <w:num w:numId="32">
    <w:abstractNumId w:val="12"/>
  </w:num>
  <w:num w:numId="33">
    <w:abstractNumId w:val="25"/>
  </w:num>
  <w:num w:numId="34">
    <w:abstractNumId w:val="11"/>
  </w:num>
  <w:num w:numId="35">
    <w:abstractNumId w:val="13"/>
    <w:lvlOverride w:ilvl="0">
      <w:startOverride w:val="1"/>
    </w:lvlOverride>
    <w:lvlOverride w:ilvl="1"/>
    <w:lvlOverride w:ilvl="2"/>
    <w:lvlOverride w:ilvl="3"/>
    <w:lvlOverride w:ilvl="4"/>
    <w:lvlOverride w:ilvl="5"/>
    <w:lvlOverride w:ilvl="6"/>
    <w:lvlOverride w:ilvl="7"/>
    <w:lvlOverride w:ilvl="8"/>
  </w:num>
  <w:num w:numId="36">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14"/>
  </w:num>
  <w:num w:numId="39">
    <w:abstractNumId w:val="22"/>
  </w:num>
  <w:num w:numId="40">
    <w:abstractNumId w:val="4"/>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21"/>
  </w:num>
  <w:num w:numId="45">
    <w:abstractNumId w:val="26"/>
  </w:num>
  <w:num w:numId="46">
    <w:abstractNumId w:val="33"/>
  </w:num>
  <w:num w:numId="47">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CA"/>
    <w:rsid w:val="00003C7A"/>
    <w:rsid w:val="00006E7D"/>
    <w:rsid w:val="000111B0"/>
    <w:rsid w:val="0001778F"/>
    <w:rsid w:val="0002233D"/>
    <w:rsid w:val="0003097D"/>
    <w:rsid w:val="000315D0"/>
    <w:rsid w:val="00043280"/>
    <w:rsid w:val="0005785E"/>
    <w:rsid w:val="00061439"/>
    <w:rsid w:val="00080D29"/>
    <w:rsid w:val="00081FF2"/>
    <w:rsid w:val="00084D26"/>
    <w:rsid w:val="000970AD"/>
    <w:rsid w:val="000A381A"/>
    <w:rsid w:val="000B3B88"/>
    <w:rsid w:val="000B6D93"/>
    <w:rsid w:val="000C53C6"/>
    <w:rsid w:val="000D125D"/>
    <w:rsid w:val="000D25E4"/>
    <w:rsid w:val="000D5D85"/>
    <w:rsid w:val="000E0E38"/>
    <w:rsid w:val="000F74B5"/>
    <w:rsid w:val="001041BC"/>
    <w:rsid w:val="001051EE"/>
    <w:rsid w:val="00105794"/>
    <w:rsid w:val="00107703"/>
    <w:rsid w:val="00112202"/>
    <w:rsid w:val="001221B2"/>
    <w:rsid w:val="00123B0F"/>
    <w:rsid w:val="00124BF2"/>
    <w:rsid w:val="0012559D"/>
    <w:rsid w:val="00130BA8"/>
    <w:rsid w:val="00141272"/>
    <w:rsid w:val="00141FB1"/>
    <w:rsid w:val="001422D6"/>
    <w:rsid w:val="00154E2B"/>
    <w:rsid w:val="00154FD8"/>
    <w:rsid w:val="001574F8"/>
    <w:rsid w:val="00165742"/>
    <w:rsid w:val="00170E38"/>
    <w:rsid w:val="00187681"/>
    <w:rsid w:val="00194A55"/>
    <w:rsid w:val="00195444"/>
    <w:rsid w:val="00197AE8"/>
    <w:rsid w:val="001B492B"/>
    <w:rsid w:val="001C1771"/>
    <w:rsid w:val="001C4539"/>
    <w:rsid w:val="001C69B5"/>
    <w:rsid w:val="001D0EA2"/>
    <w:rsid w:val="001D2FAA"/>
    <w:rsid w:val="001D486F"/>
    <w:rsid w:val="001D531E"/>
    <w:rsid w:val="001D6BD7"/>
    <w:rsid w:val="001D7443"/>
    <w:rsid w:val="001E0389"/>
    <w:rsid w:val="001E4656"/>
    <w:rsid w:val="001E7768"/>
    <w:rsid w:val="001F0C42"/>
    <w:rsid w:val="001F1FC8"/>
    <w:rsid w:val="001F397B"/>
    <w:rsid w:val="00200FB8"/>
    <w:rsid w:val="00204818"/>
    <w:rsid w:val="00207338"/>
    <w:rsid w:val="00221547"/>
    <w:rsid w:val="0022396C"/>
    <w:rsid w:val="00226CFA"/>
    <w:rsid w:val="002314AE"/>
    <w:rsid w:val="00235E8B"/>
    <w:rsid w:val="00240AE0"/>
    <w:rsid w:val="0024740B"/>
    <w:rsid w:val="0025427B"/>
    <w:rsid w:val="00265060"/>
    <w:rsid w:val="00270D81"/>
    <w:rsid w:val="002745D7"/>
    <w:rsid w:val="002800EC"/>
    <w:rsid w:val="00282B41"/>
    <w:rsid w:val="00284529"/>
    <w:rsid w:val="002877AD"/>
    <w:rsid w:val="002A04A4"/>
    <w:rsid w:val="002A1836"/>
    <w:rsid w:val="002A55A3"/>
    <w:rsid w:val="002A782E"/>
    <w:rsid w:val="002B3355"/>
    <w:rsid w:val="002B724E"/>
    <w:rsid w:val="002C0755"/>
    <w:rsid w:val="002D6189"/>
    <w:rsid w:val="002E0B4C"/>
    <w:rsid w:val="002F4046"/>
    <w:rsid w:val="002F6DD7"/>
    <w:rsid w:val="00316678"/>
    <w:rsid w:val="00321282"/>
    <w:rsid w:val="00322D14"/>
    <w:rsid w:val="00326ADC"/>
    <w:rsid w:val="00327EC7"/>
    <w:rsid w:val="003313E6"/>
    <w:rsid w:val="00336FAB"/>
    <w:rsid w:val="00347EA5"/>
    <w:rsid w:val="003548A0"/>
    <w:rsid w:val="00363475"/>
    <w:rsid w:val="00366DD2"/>
    <w:rsid w:val="0037587D"/>
    <w:rsid w:val="003839B6"/>
    <w:rsid w:val="003934B4"/>
    <w:rsid w:val="00394309"/>
    <w:rsid w:val="00395C04"/>
    <w:rsid w:val="003A04CB"/>
    <w:rsid w:val="003A39AA"/>
    <w:rsid w:val="003B4A79"/>
    <w:rsid w:val="003B4EAA"/>
    <w:rsid w:val="003D0677"/>
    <w:rsid w:val="003E5AEC"/>
    <w:rsid w:val="003E7860"/>
    <w:rsid w:val="003F36E4"/>
    <w:rsid w:val="003F6702"/>
    <w:rsid w:val="003F73D1"/>
    <w:rsid w:val="0040670B"/>
    <w:rsid w:val="0040758C"/>
    <w:rsid w:val="00407BF3"/>
    <w:rsid w:val="00411F1E"/>
    <w:rsid w:val="00414DC6"/>
    <w:rsid w:val="00421CBD"/>
    <w:rsid w:val="00422B5C"/>
    <w:rsid w:val="0043569B"/>
    <w:rsid w:val="004407DB"/>
    <w:rsid w:val="0044091D"/>
    <w:rsid w:val="00442041"/>
    <w:rsid w:val="0044756F"/>
    <w:rsid w:val="00464D59"/>
    <w:rsid w:val="004755A0"/>
    <w:rsid w:val="0048280C"/>
    <w:rsid w:val="00493FD3"/>
    <w:rsid w:val="0049648E"/>
    <w:rsid w:val="004970C7"/>
    <w:rsid w:val="004B0129"/>
    <w:rsid w:val="004B2878"/>
    <w:rsid w:val="004B7160"/>
    <w:rsid w:val="004C45AD"/>
    <w:rsid w:val="004D0ADD"/>
    <w:rsid w:val="004D10DB"/>
    <w:rsid w:val="004E4FA6"/>
    <w:rsid w:val="004E7D46"/>
    <w:rsid w:val="004E7D77"/>
    <w:rsid w:val="004F0886"/>
    <w:rsid w:val="004F0C20"/>
    <w:rsid w:val="004F53E6"/>
    <w:rsid w:val="004F64EC"/>
    <w:rsid w:val="00500C42"/>
    <w:rsid w:val="00501B9F"/>
    <w:rsid w:val="005023D8"/>
    <w:rsid w:val="005027A8"/>
    <w:rsid w:val="005164DA"/>
    <w:rsid w:val="00517A8B"/>
    <w:rsid w:val="0052028A"/>
    <w:rsid w:val="00523622"/>
    <w:rsid w:val="00534483"/>
    <w:rsid w:val="00535035"/>
    <w:rsid w:val="0053717B"/>
    <w:rsid w:val="00537307"/>
    <w:rsid w:val="00553879"/>
    <w:rsid w:val="00566AF8"/>
    <w:rsid w:val="005A6A4D"/>
    <w:rsid w:val="005A7233"/>
    <w:rsid w:val="005B0B14"/>
    <w:rsid w:val="005C1B72"/>
    <w:rsid w:val="005D118F"/>
    <w:rsid w:val="005D1C40"/>
    <w:rsid w:val="005D22CB"/>
    <w:rsid w:val="005D32F0"/>
    <w:rsid w:val="005F60D7"/>
    <w:rsid w:val="00602145"/>
    <w:rsid w:val="00614AEA"/>
    <w:rsid w:val="00617806"/>
    <w:rsid w:val="0062157B"/>
    <w:rsid w:val="00621EEC"/>
    <w:rsid w:val="00630249"/>
    <w:rsid w:val="00646CDA"/>
    <w:rsid w:val="0065379D"/>
    <w:rsid w:val="00657078"/>
    <w:rsid w:val="006573EE"/>
    <w:rsid w:val="00657A01"/>
    <w:rsid w:val="00660199"/>
    <w:rsid w:val="00660EB8"/>
    <w:rsid w:val="00665C4A"/>
    <w:rsid w:val="006720F5"/>
    <w:rsid w:val="00680B36"/>
    <w:rsid w:val="0069257B"/>
    <w:rsid w:val="006A2EB8"/>
    <w:rsid w:val="006A56EA"/>
    <w:rsid w:val="006A6E00"/>
    <w:rsid w:val="006B106C"/>
    <w:rsid w:val="006B6AE8"/>
    <w:rsid w:val="006C7D65"/>
    <w:rsid w:val="006D1D3C"/>
    <w:rsid w:val="006D6B7B"/>
    <w:rsid w:val="006E2EE1"/>
    <w:rsid w:val="006F43F4"/>
    <w:rsid w:val="007046D6"/>
    <w:rsid w:val="00713F80"/>
    <w:rsid w:val="007177E5"/>
    <w:rsid w:val="00720D03"/>
    <w:rsid w:val="00721B3E"/>
    <w:rsid w:val="0073006A"/>
    <w:rsid w:val="0073039B"/>
    <w:rsid w:val="00744E90"/>
    <w:rsid w:val="00746D45"/>
    <w:rsid w:val="00751A38"/>
    <w:rsid w:val="00754B72"/>
    <w:rsid w:val="007557FF"/>
    <w:rsid w:val="007637FC"/>
    <w:rsid w:val="007703B8"/>
    <w:rsid w:val="00770E26"/>
    <w:rsid w:val="00771676"/>
    <w:rsid w:val="00772196"/>
    <w:rsid w:val="0078550A"/>
    <w:rsid w:val="007861DB"/>
    <w:rsid w:val="00792ED7"/>
    <w:rsid w:val="00794B75"/>
    <w:rsid w:val="00795496"/>
    <w:rsid w:val="00796E84"/>
    <w:rsid w:val="007A4476"/>
    <w:rsid w:val="007C0104"/>
    <w:rsid w:val="007C5738"/>
    <w:rsid w:val="007D1B1E"/>
    <w:rsid w:val="007E7C18"/>
    <w:rsid w:val="00802916"/>
    <w:rsid w:val="00807D7B"/>
    <w:rsid w:val="008114F2"/>
    <w:rsid w:val="0082041D"/>
    <w:rsid w:val="00823AB8"/>
    <w:rsid w:val="0082549D"/>
    <w:rsid w:val="00826D59"/>
    <w:rsid w:val="00831FAF"/>
    <w:rsid w:val="00835E48"/>
    <w:rsid w:val="00836319"/>
    <w:rsid w:val="00841C16"/>
    <w:rsid w:val="008454D5"/>
    <w:rsid w:val="0085029A"/>
    <w:rsid w:val="00855B33"/>
    <w:rsid w:val="008641D9"/>
    <w:rsid w:val="00866B2A"/>
    <w:rsid w:val="00870348"/>
    <w:rsid w:val="00874366"/>
    <w:rsid w:val="00882269"/>
    <w:rsid w:val="00885F06"/>
    <w:rsid w:val="008901FD"/>
    <w:rsid w:val="00893E49"/>
    <w:rsid w:val="008A4306"/>
    <w:rsid w:val="008A4CF2"/>
    <w:rsid w:val="008C1E94"/>
    <w:rsid w:val="008C265D"/>
    <w:rsid w:val="008C2B2B"/>
    <w:rsid w:val="008D5417"/>
    <w:rsid w:val="008E12EE"/>
    <w:rsid w:val="008E1886"/>
    <w:rsid w:val="008E6F4F"/>
    <w:rsid w:val="008E7130"/>
    <w:rsid w:val="008E7B44"/>
    <w:rsid w:val="008F3A24"/>
    <w:rsid w:val="00900DF4"/>
    <w:rsid w:val="00906254"/>
    <w:rsid w:val="00910E23"/>
    <w:rsid w:val="00932286"/>
    <w:rsid w:val="00945AA5"/>
    <w:rsid w:val="009565AE"/>
    <w:rsid w:val="00964131"/>
    <w:rsid w:val="00970CB2"/>
    <w:rsid w:val="009734FE"/>
    <w:rsid w:val="00992930"/>
    <w:rsid w:val="0099311E"/>
    <w:rsid w:val="009B04A9"/>
    <w:rsid w:val="009B6FF2"/>
    <w:rsid w:val="009B717F"/>
    <w:rsid w:val="009C2E08"/>
    <w:rsid w:val="009C61A8"/>
    <w:rsid w:val="009D0400"/>
    <w:rsid w:val="009D27DD"/>
    <w:rsid w:val="009D45DE"/>
    <w:rsid w:val="009E2929"/>
    <w:rsid w:val="009E482A"/>
    <w:rsid w:val="009E4F2B"/>
    <w:rsid w:val="009E58E2"/>
    <w:rsid w:val="00A32E5D"/>
    <w:rsid w:val="00A375E3"/>
    <w:rsid w:val="00A37669"/>
    <w:rsid w:val="00A40842"/>
    <w:rsid w:val="00A44D96"/>
    <w:rsid w:val="00A47C74"/>
    <w:rsid w:val="00A52D2D"/>
    <w:rsid w:val="00A61CFD"/>
    <w:rsid w:val="00A677D6"/>
    <w:rsid w:val="00A70B52"/>
    <w:rsid w:val="00A72855"/>
    <w:rsid w:val="00AA6EE2"/>
    <w:rsid w:val="00AB1FC1"/>
    <w:rsid w:val="00AB4A33"/>
    <w:rsid w:val="00AC42B0"/>
    <w:rsid w:val="00AC65D3"/>
    <w:rsid w:val="00AC754F"/>
    <w:rsid w:val="00AD190F"/>
    <w:rsid w:val="00AD67BF"/>
    <w:rsid w:val="00AD712A"/>
    <w:rsid w:val="00AE428D"/>
    <w:rsid w:val="00AE7F34"/>
    <w:rsid w:val="00AF3950"/>
    <w:rsid w:val="00AF48E0"/>
    <w:rsid w:val="00B00393"/>
    <w:rsid w:val="00B047F9"/>
    <w:rsid w:val="00B12A71"/>
    <w:rsid w:val="00B32A3D"/>
    <w:rsid w:val="00B37184"/>
    <w:rsid w:val="00B56082"/>
    <w:rsid w:val="00B64648"/>
    <w:rsid w:val="00B66910"/>
    <w:rsid w:val="00B74519"/>
    <w:rsid w:val="00B82271"/>
    <w:rsid w:val="00B9358D"/>
    <w:rsid w:val="00B95401"/>
    <w:rsid w:val="00B96717"/>
    <w:rsid w:val="00BA0E33"/>
    <w:rsid w:val="00BA3BC0"/>
    <w:rsid w:val="00BB5FF9"/>
    <w:rsid w:val="00BC0EDC"/>
    <w:rsid w:val="00BC7716"/>
    <w:rsid w:val="00BC7D0F"/>
    <w:rsid w:val="00BC7D2B"/>
    <w:rsid w:val="00BD3D18"/>
    <w:rsid w:val="00BE2588"/>
    <w:rsid w:val="00BF1CFB"/>
    <w:rsid w:val="00C00E5E"/>
    <w:rsid w:val="00C02578"/>
    <w:rsid w:val="00C203D4"/>
    <w:rsid w:val="00C2431A"/>
    <w:rsid w:val="00C42AC4"/>
    <w:rsid w:val="00C43498"/>
    <w:rsid w:val="00C6409C"/>
    <w:rsid w:val="00C74FF2"/>
    <w:rsid w:val="00C80F67"/>
    <w:rsid w:val="00C82534"/>
    <w:rsid w:val="00C8530D"/>
    <w:rsid w:val="00C95445"/>
    <w:rsid w:val="00CA0F46"/>
    <w:rsid w:val="00CB516C"/>
    <w:rsid w:val="00CB577B"/>
    <w:rsid w:val="00CB7301"/>
    <w:rsid w:val="00CC07DD"/>
    <w:rsid w:val="00CC2262"/>
    <w:rsid w:val="00CC7795"/>
    <w:rsid w:val="00CC7F31"/>
    <w:rsid w:val="00CD3829"/>
    <w:rsid w:val="00CE503E"/>
    <w:rsid w:val="00CE5684"/>
    <w:rsid w:val="00CF2F7C"/>
    <w:rsid w:val="00CF49CA"/>
    <w:rsid w:val="00D03B50"/>
    <w:rsid w:val="00D050CB"/>
    <w:rsid w:val="00D10019"/>
    <w:rsid w:val="00D22F3A"/>
    <w:rsid w:val="00D25324"/>
    <w:rsid w:val="00D30002"/>
    <w:rsid w:val="00D32195"/>
    <w:rsid w:val="00D32C74"/>
    <w:rsid w:val="00D339A4"/>
    <w:rsid w:val="00D37970"/>
    <w:rsid w:val="00D47ECC"/>
    <w:rsid w:val="00D503B9"/>
    <w:rsid w:val="00D50D90"/>
    <w:rsid w:val="00D54D93"/>
    <w:rsid w:val="00D80FA4"/>
    <w:rsid w:val="00D81B82"/>
    <w:rsid w:val="00D84B92"/>
    <w:rsid w:val="00DC282F"/>
    <w:rsid w:val="00DC3021"/>
    <w:rsid w:val="00DC7BDE"/>
    <w:rsid w:val="00DF1415"/>
    <w:rsid w:val="00E13F2F"/>
    <w:rsid w:val="00E20AAE"/>
    <w:rsid w:val="00E229F5"/>
    <w:rsid w:val="00E324A1"/>
    <w:rsid w:val="00E36146"/>
    <w:rsid w:val="00E36958"/>
    <w:rsid w:val="00E40EFB"/>
    <w:rsid w:val="00E41A3C"/>
    <w:rsid w:val="00E57B40"/>
    <w:rsid w:val="00E63DD9"/>
    <w:rsid w:val="00E65DE4"/>
    <w:rsid w:val="00E71D14"/>
    <w:rsid w:val="00E76561"/>
    <w:rsid w:val="00E833F0"/>
    <w:rsid w:val="00E87957"/>
    <w:rsid w:val="00E87D64"/>
    <w:rsid w:val="00EA5C01"/>
    <w:rsid w:val="00EB0221"/>
    <w:rsid w:val="00EB1020"/>
    <w:rsid w:val="00EB71F4"/>
    <w:rsid w:val="00EC15C7"/>
    <w:rsid w:val="00EE291D"/>
    <w:rsid w:val="00EE2A08"/>
    <w:rsid w:val="00EE75A1"/>
    <w:rsid w:val="00EF34CA"/>
    <w:rsid w:val="00F00E51"/>
    <w:rsid w:val="00F052FC"/>
    <w:rsid w:val="00F05C61"/>
    <w:rsid w:val="00F108F0"/>
    <w:rsid w:val="00F1474D"/>
    <w:rsid w:val="00F36D59"/>
    <w:rsid w:val="00F417F1"/>
    <w:rsid w:val="00F41CFC"/>
    <w:rsid w:val="00F44B4B"/>
    <w:rsid w:val="00F504FD"/>
    <w:rsid w:val="00F507E7"/>
    <w:rsid w:val="00F645E5"/>
    <w:rsid w:val="00F66F77"/>
    <w:rsid w:val="00F67618"/>
    <w:rsid w:val="00F70BA0"/>
    <w:rsid w:val="00F73156"/>
    <w:rsid w:val="00F9150E"/>
    <w:rsid w:val="00F93256"/>
    <w:rsid w:val="00F94143"/>
    <w:rsid w:val="00F9425C"/>
    <w:rsid w:val="00FB746B"/>
    <w:rsid w:val="00FB783D"/>
    <w:rsid w:val="00FC6620"/>
    <w:rsid w:val="00FD0484"/>
    <w:rsid w:val="00FD7BC8"/>
    <w:rsid w:val="00FE31A1"/>
    <w:rsid w:val="00FE6CD4"/>
    <w:rsid w:val="00FE6F2B"/>
    <w:rsid w:val="00FE7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F46"/>
    <w:pPr>
      <w:suppressAutoHyphens/>
      <w:autoSpaceDE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F74B5"/>
    <w:pPr>
      <w:keepNext/>
      <w:keepLines/>
      <w:suppressAutoHyphens w:val="0"/>
      <w:autoSpaceDE/>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qFormat/>
    <w:rsid w:val="00B96717"/>
    <w:pPr>
      <w:keepNext/>
      <w:widowControl w:val="0"/>
      <w:numPr>
        <w:ilvl w:val="1"/>
        <w:numId w:val="1"/>
      </w:numPr>
      <w:autoSpaceDE/>
      <w:spacing w:before="240" w:after="60"/>
      <w:outlineLvl w:val="1"/>
    </w:pPr>
    <w:rPr>
      <w:rFonts w:ascii="Arial" w:eastAsia="Lucida Sans Unicode" w:hAnsi="Arial" w:cs="Arial"/>
      <w:b/>
      <w:bCs/>
      <w:i/>
      <w:iCs/>
      <w:kern w:val="1"/>
      <w:sz w:val="28"/>
      <w:szCs w:val="28"/>
      <w:lang w:eastAsia="ru-RU"/>
    </w:rPr>
  </w:style>
  <w:style w:type="paragraph" w:styleId="3">
    <w:name w:val="heading 3"/>
    <w:basedOn w:val="a"/>
    <w:next w:val="a"/>
    <w:link w:val="30"/>
    <w:uiPriority w:val="99"/>
    <w:qFormat/>
    <w:rsid w:val="00B96717"/>
    <w:pPr>
      <w:keepNext/>
      <w:suppressAutoHyphens w:val="0"/>
      <w:autoSpaceDE/>
      <w:jc w:val="center"/>
      <w:outlineLvl w:val="2"/>
    </w:pPr>
    <w:rPr>
      <w:b/>
      <w:bCs/>
      <w:lang w:val="en-US" w:eastAsia="ru-RU"/>
    </w:rPr>
  </w:style>
  <w:style w:type="paragraph" w:styleId="4">
    <w:name w:val="heading 4"/>
    <w:basedOn w:val="a"/>
    <w:next w:val="a"/>
    <w:link w:val="40"/>
    <w:uiPriority w:val="9"/>
    <w:unhideWhenUsed/>
    <w:qFormat/>
    <w:rsid w:val="00770E26"/>
    <w:pPr>
      <w:keepNext/>
      <w:keepLines/>
      <w:suppressAutoHyphens w:val="0"/>
      <w:autoSpaceDE/>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9"/>
    <w:qFormat/>
    <w:rsid w:val="00240AE0"/>
    <w:pPr>
      <w:suppressAutoHyphens w:val="0"/>
      <w:autoSpaceDE/>
      <w:spacing w:before="240" w:after="60"/>
      <w:outlineLvl w:val="4"/>
    </w:pPr>
    <w:rPr>
      <w:rFonts w:ascii="Calibri" w:eastAsia="Calibri" w:hAnsi="Calibri"/>
      <w:b/>
      <w:bCs/>
      <w:i/>
      <w:iCs/>
      <w:sz w:val="26"/>
      <w:szCs w:val="26"/>
      <w:lang w:val="x-none" w:eastAsia="en-US"/>
    </w:rPr>
  </w:style>
  <w:style w:type="paragraph" w:styleId="6">
    <w:name w:val="heading 6"/>
    <w:basedOn w:val="a"/>
    <w:next w:val="a"/>
    <w:link w:val="60"/>
    <w:uiPriority w:val="9"/>
    <w:qFormat/>
    <w:rsid w:val="00240AE0"/>
    <w:pPr>
      <w:suppressAutoHyphens w:val="0"/>
      <w:autoSpaceDE/>
      <w:spacing w:before="240" w:after="60"/>
      <w:outlineLvl w:val="5"/>
    </w:pPr>
    <w:rPr>
      <w:rFonts w:ascii="Calibri" w:eastAsia="Calibri" w:hAnsi="Calibri"/>
      <w:b/>
      <w:bCs/>
      <w:sz w:val="22"/>
      <w:szCs w:val="22"/>
      <w:lang w:val="x-none" w:eastAsia="en-US"/>
    </w:rPr>
  </w:style>
  <w:style w:type="paragraph" w:styleId="7">
    <w:name w:val="heading 7"/>
    <w:basedOn w:val="a"/>
    <w:next w:val="a"/>
    <w:link w:val="70"/>
    <w:uiPriority w:val="9"/>
    <w:qFormat/>
    <w:rsid w:val="00240AE0"/>
    <w:pPr>
      <w:suppressAutoHyphens w:val="0"/>
      <w:autoSpaceDE/>
      <w:spacing w:before="240" w:after="60"/>
      <w:outlineLvl w:val="6"/>
    </w:pPr>
    <w:rPr>
      <w:rFonts w:ascii="Calibri" w:eastAsia="Calibri" w:hAnsi="Calibri"/>
      <w:lang w:val="x-none" w:eastAsia="en-US"/>
    </w:rPr>
  </w:style>
  <w:style w:type="paragraph" w:styleId="8">
    <w:name w:val="heading 8"/>
    <w:basedOn w:val="a"/>
    <w:next w:val="a"/>
    <w:link w:val="80"/>
    <w:uiPriority w:val="9"/>
    <w:qFormat/>
    <w:rsid w:val="00240AE0"/>
    <w:pPr>
      <w:suppressAutoHyphens w:val="0"/>
      <w:autoSpaceDE/>
      <w:spacing w:before="240" w:after="60"/>
      <w:outlineLvl w:val="7"/>
    </w:pPr>
    <w:rPr>
      <w:rFonts w:ascii="Calibri" w:eastAsia="Calibri" w:hAnsi="Calibri"/>
      <w:i/>
      <w:iCs/>
      <w:lang w:val="x-none" w:eastAsia="en-US"/>
    </w:rPr>
  </w:style>
  <w:style w:type="paragraph" w:styleId="9">
    <w:name w:val="heading 9"/>
    <w:basedOn w:val="a"/>
    <w:next w:val="a"/>
    <w:link w:val="90"/>
    <w:uiPriority w:val="9"/>
    <w:qFormat/>
    <w:rsid w:val="00240AE0"/>
    <w:pPr>
      <w:suppressAutoHyphens w:val="0"/>
      <w:autoSpaceDE/>
      <w:spacing w:before="240" w:after="60"/>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70E26"/>
    <w:rPr>
      <w:rFonts w:asciiTheme="majorHAnsi" w:eastAsiaTheme="majorEastAsia" w:hAnsiTheme="majorHAnsi" w:cstheme="majorBidi"/>
      <w:b/>
      <w:bCs/>
      <w:i/>
      <w:iCs/>
      <w:color w:val="4F81BD" w:themeColor="accent1"/>
    </w:rPr>
  </w:style>
  <w:style w:type="paragraph" w:styleId="a3">
    <w:name w:val="No Spacing"/>
    <w:uiPriority w:val="1"/>
    <w:qFormat/>
    <w:rsid w:val="00770E26"/>
    <w:pPr>
      <w:spacing w:after="0" w:line="240" w:lineRule="auto"/>
    </w:pPr>
  </w:style>
  <w:style w:type="paragraph" w:styleId="a4">
    <w:name w:val="header"/>
    <w:basedOn w:val="a"/>
    <w:link w:val="a5"/>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9565AE"/>
  </w:style>
  <w:style w:type="paragraph" w:styleId="a6">
    <w:name w:val="footer"/>
    <w:basedOn w:val="a"/>
    <w:link w:val="a7"/>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9565AE"/>
  </w:style>
  <w:style w:type="paragraph" w:styleId="a8">
    <w:name w:val="List Paragraph"/>
    <w:basedOn w:val="a"/>
    <w:uiPriority w:val="34"/>
    <w:qFormat/>
    <w:rsid w:val="006A2EB8"/>
    <w:pPr>
      <w:suppressAutoHyphens w:val="0"/>
      <w:autoSpaceDE/>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next w:val="a"/>
    <w:link w:val="aa"/>
    <w:qFormat/>
    <w:rsid w:val="00C43498"/>
    <w:pPr>
      <w:pBdr>
        <w:bottom w:val="single" w:sz="8" w:space="4" w:color="4F81BD" w:themeColor="accent1"/>
      </w:pBdr>
      <w:suppressAutoHyphens w:val="0"/>
      <w:autoSpaceDE/>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a">
    <w:name w:val="Название Знак"/>
    <w:basedOn w:val="a0"/>
    <w:link w:val="a9"/>
    <w:uiPriority w:val="10"/>
    <w:rsid w:val="00C43498"/>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uiPriority w:val="99"/>
    <w:semiHidden/>
    <w:unhideWhenUsed/>
    <w:rsid w:val="004755A0"/>
  </w:style>
  <w:style w:type="character" w:styleId="ab">
    <w:name w:val="Hyperlink"/>
    <w:basedOn w:val="a0"/>
    <w:uiPriority w:val="99"/>
    <w:unhideWhenUsed/>
    <w:rsid w:val="004755A0"/>
    <w:rPr>
      <w:color w:val="0000FF"/>
      <w:u w:val="single"/>
    </w:rPr>
  </w:style>
  <w:style w:type="character" w:styleId="ac">
    <w:name w:val="FollowedHyperlink"/>
    <w:basedOn w:val="a0"/>
    <w:uiPriority w:val="99"/>
    <w:unhideWhenUsed/>
    <w:rsid w:val="004755A0"/>
    <w:rPr>
      <w:color w:val="800080"/>
      <w:u w:val="single"/>
    </w:rPr>
  </w:style>
  <w:style w:type="paragraph" w:customStyle="1" w:styleId="xl66">
    <w:name w:val="xl6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7">
    <w:name w:val="xl6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68">
    <w:name w:val="xl6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9">
    <w:name w:val="xl69"/>
    <w:basedOn w:val="a"/>
    <w:rsid w:val="004755A0"/>
    <w:pPr>
      <w:spacing w:before="100" w:beforeAutospacing="1" w:after="100" w:afterAutospacing="1"/>
    </w:pPr>
    <w:rPr>
      <w:lang w:eastAsia="ru-RU"/>
    </w:rPr>
  </w:style>
  <w:style w:type="paragraph" w:customStyle="1" w:styleId="xl70">
    <w:name w:val="xl70"/>
    <w:basedOn w:val="a"/>
    <w:rsid w:val="004755A0"/>
    <w:pPr>
      <w:spacing w:before="100" w:beforeAutospacing="1" w:after="100" w:afterAutospacing="1"/>
      <w:jc w:val="right"/>
    </w:pPr>
    <w:rPr>
      <w:lang w:eastAsia="ru-RU"/>
    </w:rPr>
  </w:style>
  <w:style w:type="paragraph" w:customStyle="1" w:styleId="xl72">
    <w:name w:val="xl72"/>
    <w:basedOn w:val="a"/>
    <w:rsid w:val="004755A0"/>
    <w:pPr>
      <w:spacing w:before="100" w:beforeAutospacing="1" w:after="100" w:afterAutospacing="1"/>
      <w:jc w:val="center"/>
    </w:pPr>
    <w:rPr>
      <w:lang w:eastAsia="ru-RU"/>
    </w:rPr>
  </w:style>
  <w:style w:type="paragraph" w:customStyle="1" w:styleId="xl73">
    <w:name w:val="xl73"/>
    <w:basedOn w:val="a"/>
    <w:rsid w:val="004755A0"/>
    <w:pPr>
      <w:spacing w:before="100" w:beforeAutospacing="1" w:after="100" w:afterAutospacing="1"/>
    </w:pPr>
    <w:rPr>
      <w:lang w:eastAsia="ru-RU"/>
    </w:rPr>
  </w:style>
  <w:style w:type="paragraph" w:customStyle="1" w:styleId="xl74">
    <w:name w:val="xl74"/>
    <w:basedOn w:val="a"/>
    <w:rsid w:val="004755A0"/>
    <w:pPr>
      <w:spacing w:before="100" w:beforeAutospacing="1" w:after="100" w:afterAutospacing="1"/>
      <w:jc w:val="center"/>
    </w:pPr>
    <w:rPr>
      <w:lang w:eastAsia="ru-RU"/>
    </w:rPr>
  </w:style>
  <w:style w:type="paragraph" w:customStyle="1" w:styleId="xl75">
    <w:name w:val="xl7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6">
    <w:name w:val="xl7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4755A0"/>
    <w:pPr>
      <w:spacing w:before="100" w:beforeAutospacing="1" w:after="100" w:afterAutospacing="1"/>
    </w:pPr>
    <w:rPr>
      <w:b/>
      <w:bCs/>
      <w:lang w:eastAsia="ru-RU"/>
    </w:rPr>
  </w:style>
  <w:style w:type="paragraph" w:customStyle="1" w:styleId="xl80">
    <w:name w:val="xl80"/>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ru-RU"/>
    </w:rPr>
  </w:style>
  <w:style w:type="paragraph" w:customStyle="1" w:styleId="xl81">
    <w:name w:val="xl81"/>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82">
    <w:name w:val="xl82"/>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3">
    <w:name w:val="xl83"/>
    <w:basedOn w:val="a"/>
    <w:rsid w:val="004755A0"/>
    <w:pPr>
      <w:spacing w:before="100" w:beforeAutospacing="1" w:after="100" w:afterAutospacing="1"/>
    </w:pPr>
    <w:rPr>
      <w:b/>
      <w:bCs/>
      <w:lang w:eastAsia="ru-RU"/>
    </w:rPr>
  </w:style>
  <w:style w:type="paragraph" w:customStyle="1" w:styleId="xl84">
    <w:name w:val="xl84"/>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5">
    <w:name w:val="xl8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6">
    <w:name w:val="xl86"/>
    <w:basedOn w:val="a"/>
    <w:rsid w:val="004755A0"/>
    <w:pPr>
      <w:spacing w:before="100" w:beforeAutospacing="1" w:after="100" w:afterAutospacing="1"/>
    </w:pPr>
    <w:rPr>
      <w:sz w:val="18"/>
      <w:szCs w:val="18"/>
      <w:lang w:eastAsia="ru-RU"/>
    </w:rPr>
  </w:style>
  <w:style w:type="paragraph" w:customStyle="1" w:styleId="xl87">
    <w:name w:val="xl87"/>
    <w:basedOn w:val="a"/>
    <w:rsid w:val="004755A0"/>
    <w:pPr>
      <w:spacing w:before="100" w:beforeAutospacing="1" w:after="100" w:afterAutospacing="1"/>
      <w:jc w:val="center"/>
    </w:pPr>
    <w:rPr>
      <w:lang w:eastAsia="ru-RU"/>
    </w:rPr>
  </w:style>
  <w:style w:type="paragraph" w:customStyle="1" w:styleId="xl88">
    <w:name w:val="xl88"/>
    <w:basedOn w:val="a"/>
    <w:rsid w:val="004755A0"/>
    <w:pPr>
      <w:spacing w:before="100" w:beforeAutospacing="1" w:after="100" w:afterAutospacing="1"/>
    </w:pPr>
    <w:rPr>
      <w:lang w:eastAsia="ru-RU"/>
    </w:rPr>
  </w:style>
  <w:style w:type="paragraph" w:customStyle="1" w:styleId="xl89">
    <w:name w:val="xl89"/>
    <w:basedOn w:val="a"/>
    <w:rsid w:val="004755A0"/>
    <w:pPr>
      <w:spacing w:before="100" w:beforeAutospacing="1" w:after="100" w:afterAutospacing="1"/>
      <w:jc w:val="right"/>
    </w:pPr>
    <w:rPr>
      <w:lang w:eastAsia="ru-RU"/>
    </w:rPr>
  </w:style>
  <w:style w:type="paragraph" w:customStyle="1" w:styleId="xl90">
    <w:name w:val="xl90"/>
    <w:basedOn w:val="a"/>
    <w:rsid w:val="004755A0"/>
    <w:pPr>
      <w:spacing w:before="100" w:beforeAutospacing="1" w:after="100" w:afterAutospacing="1"/>
    </w:pPr>
    <w:rPr>
      <w:lang w:eastAsia="ru-RU"/>
    </w:rPr>
  </w:style>
  <w:style w:type="paragraph" w:customStyle="1" w:styleId="xl91">
    <w:name w:val="xl91"/>
    <w:basedOn w:val="a"/>
    <w:rsid w:val="004755A0"/>
    <w:pPr>
      <w:spacing w:before="100" w:beforeAutospacing="1" w:after="100" w:afterAutospacing="1"/>
      <w:jc w:val="right"/>
    </w:pPr>
    <w:rPr>
      <w:lang w:eastAsia="ru-RU"/>
    </w:rPr>
  </w:style>
  <w:style w:type="paragraph" w:customStyle="1" w:styleId="xl92">
    <w:name w:val="xl92"/>
    <w:basedOn w:val="a"/>
    <w:rsid w:val="004755A0"/>
    <w:pPr>
      <w:spacing w:before="100" w:beforeAutospacing="1" w:after="100" w:afterAutospacing="1"/>
      <w:jc w:val="right"/>
    </w:pPr>
    <w:rPr>
      <w:lang w:eastAsia="ru-RU"/>
    </w:rPr>
  </w:style>
  <w:style w:type="paragraph" w:customStyle="1" w:styleId="xl93">
    <w:name w:val="xl93"/>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4">
    <w:name w:val="xl94"/>
    <w:basedOn w:val="a"/>
    <w:rsid w:val="004755A0"/>
    <w:pPr>
      <w:spacing w:before="100" w:beforeAutospacing="1" w:after="100" w:afterAutospacing="1"/>
      <w:jc w:val="right"/>
    </w:pPr>
    <w:rPr>
      <w:lang w:eastAsia="ru-RU"/>
    </w:rPr>
  </w:style>
  <w:style w:type="paragraph" w:customStyle="1" w:styleId="xl95">
    <w:name w:val="xl95"/>
    <w:basedOn w:val="a"/>
    <w:rsid w:val="004755A0"/>
    <w:pPr>
      <w:spacing w:before="100" w:beforeAutospacing="1" w:after="100" w:afterAutospacing="1"/>
      <w:jc w:val="center"/>
      <w:textAlignment w:val="center"/>
    </w:pPr>
    <w:rPr>
      <w:b/>
      <w:bCs/>
      <w:sz w:val="26"/>
      <w:szCs w:val="26"/>
      <w:lang w:eastAsia="ru-RU"/>
    </w:rPr>
  </w:style>
  <w:style w:type="character" w:customStyle="1" w:styleId="10">
    <w:name w:val="Заголовок 1 Знак"/>
    <w:basedOn w:val="a0"/>
    <w:link w:val="1"/>
    <w:uiPriority w:val="99"/>
    <w:rsid w:val="000F74B5"/>
    <w:rPr>
      <w:rFonts w:asciiTheme="majorHAnsi" w:eastAsiaTheme="majorEastAsia" w:hAnsiTheme="majorHAnsi" w:cstheme="majorBidi"/>
      <w:b/>
      <w:bCs/>
      <w:color w:val="365F91" w:themeColor="accent1" w:themeShade="BF"/>
      <w:sz w:val="28"/>
      <w:szCs w:val="28"/>
    </w:rPr>
  </w:style>
  <w:style w:type="table" w:styleId="ad">
    <w:name w:val="Table Grid"/>
    <w:basedOn w:val="a1"/>
    <w:uiPriority w:val="59"/>
    <w:rsid w:val="000F7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6">
    <w:name w:val="xl96"/>
    <w:basedOn w:val="a"/>
    <w:rsid w:val="00841C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ConsPlusNormal">
    <w:name w:val="ConsPlusNormal"/>
    <w:rsid w:val="009E48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9"/>
    <w:rsid w:val="00B96717"/>
    <w:rPr>
      <w:rFonts w:ascii="Arial" w:eastAsia="Lucida Sans Unicode" w:hAnsi="Arial" w:cs="Arial"/>
      <w:b/>
      <w:bCs/>
      <w:i/>
      <w:iCs/>
      <w:kern w:val="1"/>
      <w:sz w:val="28"/>
      <w:szCs w:val="28"/>
      <w:lang w:eastAsia="ru-RU"/>
    </w:rPr>
  </w:style>
  <w:style w:type="numbering" w:customStyle="1" w:styleId="21">
    <w:name w:val="Нет списка2"/>
    <w:next w:val="a2"/>
    <w:uiPriority w:val="99"/>
    <w:semiHidden/>
    <w:unhideWhenUsed/>
    <w:rsid w:val="00B96717"/>
  </w:style>
  <w:style w:type="paragraph" w:customStyle="1" w:styleId="ConsPlusNonformat">
    <w:name w:val="ConsPlusNonformat"/>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96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Subtitle"/>
    <w:basedOn w:val="a"/>
    <w:next w:val="a"/>
    <w:link w:val="af"/>
    <w:qFormat/>
    <w:rsid w:val="00B96717"/>
    <w:pPr>
      <w:suppressAutoHyphens w:val="0"/>
      <w:autoSpaceDE/>
      <w:spacing w:after="60" w:line="276" w:lineRule="auto"/>
      <w:jc w:val="center"/>
      <w:outlineLvl w:val="1"/>
    </w:pPr>
    <w:rPr>
      <w:rFonts w:ascii="Cambria" w:hAnsi="Cambria"/>
      <w:lang w:eastAsia="ru-RU"/>
    </w:rPr>
  </w:style>
  <w:style w:type="character" w:customStyle="1" w:styleId="af">
    <w:name w:val="Подзаголовок Знак"/>
    <w:basedOn w:val="a0"/>
    <w:link w:val="ae"/>
    <w:uiPriority w:val="11"/>
    <w:rsid w:val="00B96717"/>
    <w:rPr>
      <w:rFonts w:ascii="Cambria" w:eastAsia="Times New Roman" w:hAnsi="Cambria" w:cs="Times New Roman"/>
      <w:sz w:val="24"/>
      <w:szCs w:val="24"/>
      <w:lang w:eastAsia="ru-RU"/>
    </w:rPr>
  </w:style>
  <w:style w:type="paragraph" w:styleId="af0">
    <w:name w:val="Balloon Text"/>
    <w:basedOn w:val="a"/>
    <w:link w:val="af1"/>
    <w:semiHidden/>
    <w:unhideWhenUsed/>
    <w:rsid w:val="00B96717"/>
    <w:rPr>
      <w:rFonts w:ascii="Tahoma" w:hAnsi="Tahoma" w:cs="Tahoma"/>
      <w:sz w:val="16"/>
      <w:szCs w:val="16"/>
      <w:lang w:eastAsia="ru-RU"/>
    </w:rPr>
  </w:style>
  <w:style w:type="character" w:customStyle="1" w:styleId="af1">
    <w:name w:val="Текст выноски Знак"/>
    <w:basedOn w:val="a0"/>
    <w:link w:val="af0"/>
    <w:uiPriority w:val="99"/>
    <w:semiHidden/>
    <w:rsid w:val="00B96717"/>
    <w:rPr>
      <w:rFonts w:ascii="Tahoma" w:eastAsia="Times New Roman" w:hAnsi="Tahoma" w:cs="Tahoma"/>
      <w:sz w:val="16"/>
      <w:szCs w:val="16"/>
      <w:lang w:eastAsia="ru-RU"/>
    </w:rPr>
  </w:style>
  <w:style w:type="character" w:customStyle="1" w:styleId="30">
    <w:name w:val="Заголовок 3 Знак"/>
    <w:basedOn w:val="a0"/>
    <w:link w:val="3"/>
    <w:uiPriority w:val="99"/>
    <w:rsid w:val="00B96717"/>
    <w:rPr>
      <w:rFonts w:ascii="Times New Roman" w:eastAsia="Times New Roman" w:hAnsi="Times New Roman" w:cs="Times New Roman"/>
      <w:b/>
      <w:bCs/>
      <w:sz w:val="24"/>
      <w:szCs w:val="24"/>
      <w:lang w:val="en-US" w:eastAsia="ru-RU"/>
    </w:rPr>
  </w:style>
  <w:style w:type="paragraph" w:customStyle="1" w:styleId="Style7">
    <w:name w:val="Style7"/>
    <w:basedOn w:val="a"/>
    <w:uiPriority w:val="99"/>
    <w:rsid w:val="00B96717"/>
    <w:pPr>
      <w:widowControl w:val="0"/>
      <w:autoSpaceDN w:val="0"/>
      <w:adjustRightInd w:val="0"/>
      <w:spacing w:line="324" w:lineRule="exact"/>
      <w:ind w:firstLine="710"/>
      <w:jc w:val="both"/>
    </w:pPr>
    <w:rPr>
      <w:rFonts w:eastAsiaTheme="minorEastAsia"/>
      <w:lang w:eastAsia="ru-RU"/>
    </w:rPr>
  </w:style>
  <w:style w:type="paragraph" w:customStyle="1" w:styleId="Style8">
    <w:name w:val="Style8"/>
    <w:basedOn w:val="a"/>
    <w:uiPriority w:val="99"/>
    <w:rsid w:val="00B96717"/>
    <w:pPr>
      <w:widowControl w:val="0"/>
      <w:autoSpaceDN w:val="0"/>
      <w:adjustRightInd w:val="0"/>
      <w:spacing w:line="322" w:lineRule="exact"/>
      <w:ind w:firstLine="710"/>
      <w:jc w:val="both"/>
    </w:pPr>
    <w:rPr>
      <w:rFonts w:eastAsiaTheme="minorEastAsia"/>
      <w:lang w:eastAsia="ru-RU"/>
    </w:rPr>
  </w:style>
  <w:style w:type="character" w:customStyle="1" w:styleId="FontStyle18">
    <w:name w:val="Font Style18"/>
    <w:basedOn w:val="a0"/>
    <w:uiPriority w:val="99"/>
    <w:rsid w:val="00B96717"/>
    <w:rPr>
      <w:rFonts w:ascii="Times New Roman" w:hAnsi="Times New Roman" w:cs="Times New Roman"/>
      <w:sz w:val="24"/>
      <w:szCs w:val="24"/>
    </w:rPr>
  </w:style>
  <w:style w:type="character" w:customStyle="1" w:styleId="af2">
    <w:name w:val="Основной текст Знак"/>
    <w:basedOn w:val="a0"/>
    <w:link w:val="af3"/>
    <w:rsid w:val="00B96717"/>
    <w:rPr>
      <w:rFonts w:ascii="Times New Roman" w:eastAsia="Times New Roman" w:hAnsi="Times New Roman" w:cs="Times New Roman"/>
      <w:sz w:val="24"/>
      <w:szCs w:val="24"/>
      <w:lang w:eastAsia="ru-RU"/>
    </w:rPr>
  </w:style>
  <w:style w:type="paragraph" w:styleId="af3">
    <w:name w:val="Body Text"/>
    <w:basedOn w:val="a"/>
    <w:link w:val="af2"/>
    <w:rsid w:val="00B96717"/>
    <w:pPr>
      <w:suppressAutoHyphens w:val="0"/>
      <w:autoSpaceDE/>
      <w:jc w:val="center"/>
    </w:pPr>
    <w:rPr>
      <w:lang w:eastAsia="ru-RU"/>
    </w:rPr>
  </w:style>
  <w:style w:type="character" w:customStyle="1" w:styleId="12">
    <w:name w:val="Основной текст Знак1"/>
    <w:basedOn w:val="a0"/>
    <w:uiPriority w:val="99"/>
    <w:semiHidden/>
    <w:rsid w:val="00B96717"/>
  </w:style>
  <w:style w:type="paragraph" w:customStyle="1" w:styleId="af4">
    <w:name w:val="Обычный абзац"/>
    <w:basedOn w:val="a"/>
    <w:rsid w:val="00B96717"/>
    <w:pPr>
      <w:ind w:firstLine="709"/>
      <w:jc w:val="both"/>
    </w:pPr>
    <w:rPr>
      <w:sz w:val="28"/>
      <w:lang w:eastAsia="ru-RU"/>
    </w:rPr>
  </w:style>
  <w:style w:type="paragraph" w:customStyle="1" w:styleId="af5">
    <w:name w:val="стандартный абзац"/>
    <w:autoRedefine/>
    <w:rsid w:val="00B96717"/>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3">
    <w:name w:val="Заголовок №1_"/>
    <w:basedOn w:val="a0"/>
    <w:link w:val="14"/>
    <w:locked/>
    <w:rsid w:val="00B96717"/>
    <w:rPr>
      <w:sz w:val="23"/>
      <w:szCs w:val="23"/>
      <w:shd w:val="clear" w:color="auto" w:fill="FFFFFF"/>
    </w:rPr>
  </w:style>
  <w:style w:type="paragraph" w:customStyle="1" w:styleId="14">
    <w:name w:val="Заголовок №1"/>
    <w:basedOn w:val="a"/>
    <w:link w:val="13"/>
    <w:rsid w:val="00B96717"/>
    <w:pPr>
      <w:shd w:val="clear" w:color="auto" w:fill="FFFFFF"/>
      <w:spacing w:after="240" w:line="278" w:lineRule="exact"/>
      <w:jc w:val="center"/>
      <w:outlineLvl w:val="0"/>
    </w:pPr>
    <w:rPr>
      <w:sz w:val="23"/>
      <w:szCs w:val="23"/>
    </w:rPr>
  </w:style>
  <w:style w:type="paragraph" w:customStyle="1" w:styleId="af6">
    <w:name w:val="Знак Знак Знак Знак Знак Знак Знак"/>
    <w:basedOn w:val="a"/>
    <w:rsid w:val="00B96717"/>
    <w:rPr>
      <w:rFonts w:ascii="Verdana" w:hAnsi="Verdana" w:cs="Verdana"/>
      <w:sz w:val="20"/>
      <w:szCs w:val="20"/>
      <w:lang w:val="en-US"/>
    </w:rPr>
  </w:style>
  <w:style w:type="paragraph" w:styleId="af7">
    <w:name w:val="Body Text Indent"/>
    <w:basedOn w:val="a"/>
    <w:link w:val="af8"/>
    <w:unhideWhenUsed/>
    <w:rsid w:val="009B04A9"/>
    <w:pPr>
      <w:spacing w:after="120"/>
      <w:ind w:left="283"/>
    </w:pPr>
  </w:style>
  <w:style w:type="character" w:customStyle="1" w:styleId="af8">
    <w:name w:val="Основной текст с отступом Знак"/>
    <w:basedOn w:val="a0"/>
    <w:link w:val="af7"/>
    <w:rsid w:val="009B04A9"/>
  </w:style>
  <w:style w:type="paragraph" w:customStyle="1" w:styleId="xl64">
    <w:name w:val="xl64"/>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5">
    <w:name w:val="xl65"/>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1">
    <w:name w:val="xl71"/>
    <w:basedOn w:val="a"/>
    <w:rsid w:val="005D22CB"/>
    <w:pPr>
      <w:spacing w:before="100" w:beforeAutospacing="1" w:after="100" w:afterAutospacing="1"/>
      <w:jc w:val="right"/>
    </w:pPr>
    <w:rPr>
      <w:lang w:eastAsia="ru-RU"/>
    </w:rPr>
  </w:style>
  <w:style w:type="character" w:customStyle="1" w:styleId="50">
    <w:name w:val="Заголовок 5 Знак"/>
    <w:basedOn w:val="a0"/>
    <w:link w:val="5"/>
    <w:uiPriority w:val="99"/>
    <w:rsid w:val="00240AE0"/>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240AE0"/>
    <w:rPr>
      <w:rFonts w:ascii="Calibri" w:eastAsia="Calibri" w:hAnsi="Calibri" w:cs="Times New Roman"/>
      <w:b/>
      <w:bCs/>
      <w:lang w:val="x-none"/>
    </w:rPr>
  </w:style>
  <w:style w:type="character" w:customStyle="1" w:styleId="70">
    <w:name w:val="Заголовок 7 Знак"/>
    <w:basedOn w:val="a0"/>
    <w:link w:val="7"/>
    <w:uiPriority w:val="9"/>
    <w:rsid w:val="00240AE0"/>
    <w:rPr>
      <w:rFonts w:ascii="Calibri" w:eastAsia="Calibri" w:hAnsi="Calibri" w:cs="Times New Roman"/>
      <w:sz w:val="24"/>
      <w:szCs w:val="24"/>
      <w:lang w:val="x-none"/>
    </w:rPr>
  </w:style>
  <w:style w:type="character" w:customStyle="1" w:styleId="80">
    <w:name w:val="Заголовок 8 Знак"/>
    <w:basedOn w:val="a0"/>
    <w:link w:val="8"/>
    <w:uiPriority w:val="9"/>
    <w:rsid w:val="00240AE0"/>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240AE0"/>
    <w:rPr>
      <w:rFonts w:ascii="Cambria" w:eastAsia="Times New Roman" w:hAnsi="Cambria" w:cs="Times New Roman"/>
      <w:lang w:val="x-none"/>
    </w:rPr>
  </w:style>
  <w:style w:type="numbering" w:customStyle="1" w:styleId="31">
    <w:name w:val="Нет списка3"/>
    <w:next w:val="a2"/>
    <w:uiPriority w:val="99"/>
    <w:semiHidden/>
    <w:unhideWhenUsed/>
    <w:rsid w:val="00240AE0"/>
  </w:style>
  <w:style w:type="paragraph" w:styleId="af9">
    <w:name w:val="footnote text"/>
    <w:basedOn w:val="a"/>
    <w:link w:val="afa"/>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a">
    <w:name w:val="Текст сноски Знак"/>
    <w:basedOn w:val="a0"/>
    <w:link w:val="af9"/>
    <w:uiPriority w:val="99"/>
    <w:semiHidden/>
    <w:rsid w:val="00240AE0"/>
    <w:rPr>
      <w:rFonts w:ascii="Times New Roman" w:eastAsia="Calibri" w:hAnsi="Times New Roman" w:cs="Times New Roman"/>
      <w:sz w:val="20"/>
      <w:szCs w:val="20"/>
      <w:lang w:val="x-none"/>
    </w:rPr>
  </w:style>
  <w:style w:type="character" w:styleId="afb">
    <w:name w:val="footnote reference"/>
    <w:uiPriority w:val="99"/>
    <w:semiHidden/>
    <w:unhideWhenUsed/>
    <w:rsid w:val="00240AE0"/>
    <w:rPr>
      <w:vertAlign w:val="superscript"/>
    </w:rPr>
  </w:style>
  <w:style w:type="numbering" w:customStyle="1" w:styleId="110">
    <w:name w:val="Нет списка11"/>
    <w:next w:val="a2"/>
    <w:uiPriority w:val="99"/>
    <w:semiHidden/>
    <w:unhideWhenUsed/>
    <w:rsid w:val="00240AE0"/>
  </w:style>
  <w:style w:type="character" w:styleId="afc">
    <w:name w:val="Strong"/>
    <w:qFormat/>
    <w:rsid w:val="00240AE0"/>
    <w:rPr>
      <w:b/>
      <w:bCs/>
    </w:rPr>
  </w:style>
  <w:style w:type="character" w:styleId="afd">
    <w:name w:val="Emphasis"/>
    <w:uiPriority w:val="20"/>
    <w:qFormat/>
    <w:rsid w:val="00240AE0"/>
    <w:rPr>
      <w:rFonts w:ascii="Calibri" w:hAnsi="Calibri"/>
      <w:b/>
      <w:i/>
      <w:iCs/>
    </w:rPr>
  </w:style>
  <w:style w:type="paragraph" w:styleId="22">
    <w:name w:val="Quote"/>
    <w:basedOn w:val="a"/>
    <w:next w:val="a"/>
    <w:link w:val="23"/>
    <w:uiPriority w:val="29"/>
    <w:qFormat/>
    <w:rsid w:val="00240AE0"/>
    <w:pPr>
      <w:suppressAutoHyphens w:val="0"/>
      <w:autoSpaceDE/>
    </w:pPr>
    <w:rPr>
      <w:rFonts w:ascii="Calibri" w:eastAsia="Calibri" w:hAnsi="Calibri"/>
      <w:i/>
      <w:lang w:val="x-none" w:eastAsia="en-US"/>
    </w:rPr>
  </w:style>
  <w:style w:type="character" w:customStyle="1" w:styleId="23">
    <w:name w:val="Цитата 2 Знак"/>
    <w:basedOn w:val="a0"/>
    <w:link w:val="22"/>
    <w:uiPriority w:val="29"/>
    <w:rsid w:val="00240AE0"/>
    <w:rPr>
      <w:rFonts w:ascii="Calibri" w:eastAsia="Calibri" w:hAnsi="Calibri" w:cs="Times New Roman"/>
      <w:i/>
      <w:sz w:val="24"/>
      <w:szCs w:val="24"/>
      <w:lang w:val="x-none"/>
    </w:rPr>
  </w:style>
  <w:style w:type="paragraph" w:styleId="afe">
    <w:name w:val="Intense Quote"/>
    <w:basedOn w:val="a"/>
    <w:next w:val="a"/>
    <w:link w:val="aff"/>
    <w:uiPriority w:val="30"/>
    <w:qFormat/>
    <w:rsid w:val="00240AE0"/>
    <w:pPr>
      <w:suppressAutoHyphens w:val="0"/>
      <w:autoSpaceDE/>
      <w:ind w:left="720" w:right="720"/>
    </w:pPr>
    <w:rPr>
      <w:rFonts w:ascii="Calibri" w:eastAsia="Calibri" w:hAnsi="Calibri"/>
      <w:b/>
      <w:i/>
      <w:szCs w:val="22"/>
      <w:lang w:val="x-none" w:eastAsia="en-US"/>
    </w:rPr>
  </w:style>
  <w:style w:type="character" w:customStyle="1" w:styleId="aff">
    <w:name w:val="Выделенная цитата Знак"/>
    <w:basedOn w:val="a0"/>
    <w:link w:val="afe"/>
    <w:uiPriority w:val="30"/>
    <w:rsid w:val="00240AE0"/>
    <w:rPr>
      <w:rFonts w:ascii="Calibri" w:eastAsia="Calibri" w:hAnsi="Calibri" w:cs="Times New Roman"/>
      <w:b/>
      <w:i/>
      <w:sz w:val="24"/>
      <w:lang w:val="x-none"/>
    </w:rPr>
  </w:style>
  <w:style w:type="character" w:styleId="aff0">
    <w:name w:val="Subtle Emphasis"/>
    <w:uiPriority w:val="19"/>
    <w:qFormat/>
    <w:rsid w:val="00240AE0"/>
    <w:rPr>
      <w:i/>
      <w:color w:val="5A5A5A"/>
    </w:rPr>
  </w:style>
  <w:style w:type="character" w:styleId="aff1">
    <w:name w:val="Intense Emphasis"/>
    <w:uiPriority w:val="21"/>
    <w:qFormat/>
    <w:rsid w:val="00240AE0"/>
    <w:rPr>
      <w:b/>
      <w:i/>
      <w:sz w:val="24"/>
      <w:szCs w:val="24"/>
      <w:u w:val="single"/>
    </w:rPr>
  </w:style>
  <w:style w:type="character" w:styleId="aff2">
    <w:name w:val="Subtle Reference"/>
    <w:uiPriority w:val="31"/>
    <w:qFormat/>
    <w:rsid w:val="00240AE0"/>
    <w:rPr>
      <w:sz w:val="24"/>
      <w:szCs w:val="24"/>
      <w:u w:val="single"/>
    </w:rPr>
  </w:style>
  <w:style w:type="character" w:styleId="aff3">
    <w:name w:val="Intense Reference"/>
    <w:uiPriority w:val="32"/>
    <w:qFormat/>
    <w:rsid w:val="00240AE0"/>
    <w:rPr>
      <w:b/>
      <w:sz w:val="24"/>
      <w:u w:val="single"/>
    </w:rPr>
  </w:style>
  <w:style w:type="character" w:styleId="aff4">
    <w:name w:val="Book Title"/>
    <w:uiPriority w:val="33"/>
    <w:qFormat/>
    <w:rsid w:val="00240AE0"/>
    <w:rPr>
      <w:rFonts w:ascii="Cambria" w:eastAsia="Times New Roman" w:hAnsi="Cambria"/>
      <w:b/>
      <w:i/>
      <w:sz w:val="24"/>
      <w:szCs w:val="24"/>
    </w:rPr>
  </w:style>
  <w:style w:type="paragraph" w:styleId="aff5">
    <w:name w:val="TOC Heading"/>
    <w:basedOn w:val="1"/>
    <w:next w:val="a"/>
    <w:uiPriority w:val="39"/>
    <w:qFormat/>
    <w:rsid w:val="00240AE0"/>
    <w:pPr>
      <w:keepLines w:val="0"/>
      <w:spacing w:before="240" w:after="60" w:line="240" w:lineRule="auto"/>
      <w:outlineLvl w:val="9"/>
    </w:pPr>
    <w:rPr>
      <w:rFonts w:ascii="Cambria" w:eastAsia="Times New Roman" w:hAnsi="Cambria" w:cs="Times New Roman"/>
      <w:color w:val="auto"/>
      <w:kern w:val="32"/>
      <w:sz w:val="32"/>
      <w:szCs w:val="32"/>
      <w:lang w:val="x-none"/>
    </w:rPr>
  </w:style>
  <w:style w:type="paragraph" w:customStyle="1" w:styleId="aff6">
    <w:name w:val="Таблицы (моноширинный)"/>
    <w:basedOn w:val="a"/>
    <w:next w:val="a"/>
    <w:rsid w:val="00240AE0"/>
    <w:pPr>
      <w:widowControl w:val="0"/>
      <w:suppressAutoHyphens w:val="0"/>
      <w:autoSpaceDN w:val="0"/>
      <w:adjustRightInd w:val="0"/>
      <w:jc w:val="both"/>
    </w:pPr>
    <w:rPr>
      <w:rFonts w:ascii="Courier New" w:hAnsi="Courier New" w:cs="Courier New"/>
      <w:sz w:val="20"/>
      <w:szCs w:val="20"/>
      <w:lang w:eastAsia="ru-RU"/>
    </w:rPr>
  </w:style>
  <w:style w:type="paragraph" w:customStyle="1" w:styleId="aff7">
    <w:name w:val="Заголовок статьи"/>
    <w:basedOn w:val="a"/>
    <w:next w:val="a"/>
    <w:rsid w:val="00240AE0"/>
    <w:pPr>
      <w:widowControl w:val="0"/>
      <w:suppressAutoHyphens w:val="0"/>
      <w:autoSpaceDN w:val="0"/>
      <w:adjustRightInd w:val="0"/>
      <w:ind w:left="1612" w:hanging="892"/>
      <w:jc w:val="both"/>
    </w:pPr>
    <w:rPr>
      <w:rFonts w:ascii="Arial" w:hAnsi="Arial"/>
      <w:sz w:val="20"/>
      <w:szCs w:val="20"/>
      <w:lang w:eastAsia="ru-RU"/>
    </w:rPr>
  </w:style>
  <w:style w:type="character" w:customStyle="1" w:styleId="aff8">
    <w:name w:val="Цветовое выделение"/>
    <w:rsid w:val="00240AE0"/>
    <w:rPr>
      <w:b/>
      <w:bCs/>
      <w:color w:val="000080"/>
      <w:sz w:val="20"/>
      <w:szCs w:val="20"/>
    </w:rPr>
  </w:style>
  <w:style w:type="character" w:styleId="aff9">
    <w:name w:val="annotation reference"/>
    <w:uiPriority w:val="99"/>
    <w:semiHidden/>
    <w:unhideWhenUsed/>
    <w:rsid w:val="00240AE0"/>
    <w:rPr>
      <w:sz w:val="16"/>
      <w:szCs w:val="16"/>
    </w:rPr>
  </w:style>
  <w:style w:type="paragraph" w:styleId="affa">
    <w:name w:val="annotation text"/>
    <w:basedOn w:val="a"/>
    <w:link w:val="affb"/>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fb">
    <w:name w:val="Текст примечания Знак"/>
    <w:basedOn w:val="a0"/>
    <w:link w:val="affa"/>
    <w:uiPriority w:val="99"/>
    <w:semiHidden/>
    <w:rsid w:val="00240AE0"/>
    <w:rPr>
      <w:rFonts w:ascii="Times New Roman" w:eastAsia="Calibri" w:hAnsi="Times New Roman" w:cs="Times New Roman"/>
      <w:sz w:val="20"/>
      <w:szCs w:val="20"/>
      <w:lang w:val="x-none"/>
    </w:rPr>
  </w:style>
  <w:style w:type="paragraph" w:styleId="affc">
    <w:name w:val="annotation subject"/>
    <w:basedOn w:val="affa"/>
    <w:next w:val="affa"/>
    <w:link w:val="affd"/>
    <w:uiPriority w:val="99"/>
    <w:semiHidden/>
    <w:unhideWhenUsed/>
    <w:rsid w:val="00240AE0"/>
    <w:rPr>
      <w:b/>
      <w:bCs/>
    </w:rPr>
  </w:style>
  <w:style w:type="character" w:customStyle="1" w:styleId="affd">
    <w:name w:val="Тема примечания Знак"/>
    <w:basedOn w:val="affb"/>
    <w:link w:val="affc"/>
    <w:uiPriority w:val="99"/>
    <w:semiHidden/>
    <w:rsid w:val="00240AE0"/>
    <w:rPr>
      <w:rFonts w:ascii="Times New Roman" w:eastAsia="Calibri" w:hAnsi="Times New Roman" w:cs="Times New Roman"/>
      <w:b/>
      <w:bCs/>
      <w:sz w:val="20"/>
      <w:szCs w:val="20"/>
      <w:lang w:val="x-none"/>
    </w:rPr>
  </w:style>
  <w:style w:type="paragraph" w:customStyle="1" w:styleId="xl97">
    <w:name w:val="xl97"/>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sz w:val="22"/>
      <w:szCs w:val="22"/>
      <w:lang w:eastAsia="ru-RU"/>
    </w:rPr>
  </w:style>
  <w:style w:type="paragraph" w:customStyle="1" w:styleId="xl98">
    <w:name w:val="xl98"/>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lang w:eastAsia="ru-RU"/>
    </w:rPr>
  </w:style>
  <w:style w:type="paragraph" w:customStyle="1" w:styleId="xl99">
    <w:name w:val="xl99"/>
    <w:basedOn w:val="a"/>
    <w:rsid w:val="00EE75A1"/>
    <w:pPr>
      <w:suppressAutoHyphens w:val="0"/>
      <w:autoSpaceDE/>
      <w:spacing w:before="100" w:beforeAutospacing="1" w:after="100" w:afterAutospacing="1"/>
      <w:jc w:val="right"/>
    </w:pPr>
    <w:rPr>
      <w:lang w:eastAsia="ru-RU"/>
    </w:rPr>
  </w:style>
  <w:style w:type="paragraph" w:customStyle="1" w:styleId="xl100">
    <w:name w:val="xl100"/>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pPr>
    <w:rPr>
      <w:sz w:val="22"/>
      <w:szCs w:val="22"/>
      <w:lang w:eastAsia="ru-RU"/>
    </w:rPr>
  </w:style>
  <w:style w:type="paragraph" w:customStyle="1" w:styleId="xl101">
    <w:name w:val="xl101"/>
    <w:basedOn w:val="a"/>
    <w:rsid w:val="00EE75A1"/>
    <w:pPr>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2">
    <w:name w:val="xl102"/>
    <w:basedOn w:val="a"/>
    <w:rsid w:val="00EE75A1"/>
    <w:pPr>
      <w:pBdr>
        <w:top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3">
    <w:name w:val="xl103"/>
    <w:basedOn w:val="a"/>
    <w:rsid w:val="00EE75A1"/>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4">
    <w:name w:val="xl104"/>
    <w:basedOn w:val="a"/>
    <w:rsid w:val="00EE75A1"/>
    <w:pPr>
      <w:suppressAutoHyphens w:val="0"/>
      <w:autoSpaceDE/>
      <w:spacing w:before="100" w:beforeAutospacing="1" w:after="100" w:afterAutospacing="1"/>
      <w:jc w:val="center"/>
      <w:textAlignment w:val="center"/>
    </w:pPr>
    <w:rPr>
      <w:b/>
      <w:bCs/>
      <w:lang w:eastAsia="ru-RU"/>
    </w:rPr>
  </w:style>
  <w:style w:type="paragraph" w:customStyle="1" w:styleId="TableContents">
    <w:name w:val="Table Contents"/>
    <w:basedOn w:val="a"/>
    <w:rsid w:val="003548A0"/>
    <w:pPr>
      <w:suppressLineNumbers/>
      <w:autoSpaceDE/>
    </w:pPr>
    <w:rPr>
      <w:rFonts w:ascii="Liberation Serif" w:eastAsia="DejaVu Sans" w:hAnsi="Liberation Serif" w:cs="DejaVu Sans"/>
      <w:kern w:val="1"/>
      <w:lang w:eastAsia="zh-CN" w:bidi="hi-IN"/>
    </w:rPr>
  </w:style>
  <w:style w:type="paragraph" w:customStyle="1" w:styleId="15">
    <w:name w:val="Без интервала1"/>
    <w:rsid w:val="003548A0"/>
    <w:pPr>
      <w:suppressAutoHyphens/>
      <w:spacing w:after="0" w:line="240" w:lineRule="auto"/>
    </w:pPr>
    <w:rPr>
      <w:rFonts w:ascii="Calibri" w:eastAsia="Calibri" w:hAnsi="Calibri" w:cs="Calibri"/>
      <w:kern w:val="1"/>
      <w:sz w:val="24"/>
      <w:szCs w:val="24"/>
      <w:lang w:eastAsia="ar-SA" w:bidi="hi-IN"/>
    </w:rPr>
  </w:style>
  <w:style w:type="numbering" w:customStyle="1" w:styleId="41">
    <w:name w:val="Нет списка4"/>
    <w:next w:val="a2"/>
    <w:uiPriority w:val="99"/>
    <w:semiHidden/>
    <w:unhideWhenUsed/>
    <w:rsid w:val="00D50D90"/>
  </w:style>
  <w:style w:type="paragraph" w:customStyle="1" w:styleId="111">
    <w:name w:val="Заголовок 11"/>
    <w:basedOn w:val="a"/>
    <w:next w:val="a"/>
    <w:uiPriority w:val="9"/>
    <w:qFormat/>
    <w:rsid w:val="00D50D90"/>
    <w:pPr>
      <w:keepNext/>
      <w:keepLines/>
      <w:suppressAutoHyphens w:val="0"/>
      <w:autoSpaceDE/>
      <w:spacing w:before="480" w:line="276" w:lineRule="auto"/>
      <w:outlineLvl w:val="0"/>
    </w:pPr>
    <w:rPr>
      <w:rFonts w:ascii="Cambria" w:hAnsi="Cambria"/>
      <w:b/>
      <w:bCs/>
      <w:color w:val="365F91"/>
      <w:sz w:val="28"/>
      <w:szCs w:val="28"/>
      <w:lang w:eastAsia="en-US"/>
    </w:rPr>
  </w:style>
  <w:style w:type="paragraph" w:customStyle="1" w:styleId="410">
    <w:name w:val="Заголовок 41"/>
    <w:basedOn w:val="a"/>
    <w:next w:val="a"/>
    <w:uiPriority w:val="9"/>
    <w:unhideWhenUsed/>
    <w:qFormat/>
    <w:rsid w:val="00D50D90"/>
    <w:pPr>
      <w:keepNext/>
      <w:keepLines/>
      <w:suppressAutoHyphens w:val="0"/>
      <w:autoSpaceDE/>
      <w:spacing w:before="200" w:line="276" w:lineRule="auto"/>
      <w:outlineLvl w:val="3"/>
    </w:pPr>
    <w:rPr>
      <w:rFonts w:ascii="Cambria" w:hAnsi="Cambria"/>
      <w:b/>
      <w:bCs/>
      <w:i/>
      <w:iCs/>
      <w:color w:val="4F81BD"/>
      <w:sz w:val="22"/>
      <w:szCs w:val="22"/>
      <w:lang w:eastAsia="en-US"/>
    </w:rPr>
  </w:style>
  <w:style w:type="numbering" w:customStyle="1" w:styleId="120">
    <w:name w:val="Нет списка12"/>
    <w:next w:val="a2"/>
    <w:uiPriority w:val="99"/>
    <w:semiHidden/>
    <w:unhideWhenUsed/>
    <w:rsid w:val="00D50D90"/>
  </w:style>
  <w:style w:type="paragraph" w:customStyle="1" w:styleId="16">
    <w:name w:val="Верхний колонтитул1"/>
    <w:basedOn w:val="a"/>
    <w:next w:val="a4"/>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7">
    <w:name w:val="Нижний колонтитул1"/>
    <w:basedOn w:val="a"/>
    <w:next w:val="a6"/>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8">
    <w:name w:val="Абзац списка1"/>
    <w:basedOn w:val="a"/>
    <w:next w:val="a8"/>
    <w:uiPriority w:val="34"/>
    <w:qFormat/>
    <w:rsid w:val="00D50D90"/>
    <w:pPr>
      <w:suppressAutoHyphens w:val="0"/>
      <w:autoSpaceDE/>
      <w:spacing w:after="200" w:line="276" w:lineRule="auto"/>
      <w:ind w:left="720"/>
      <w:contextualSpacing/>
    </w:pPr>
    <w:rPr>
      <w:rFonts w:ascii="Calibri" w:eastAsia="Calibri" w:hAnsi="Calibri"/>
      <w:sz w:val="22"/>
      <w:szCs w:val="22"/>
      <w:lang w:eastAsia="en-US"/>
    </w:rPr>
  </w:style>
  <w:style w:type="paragraph" w:customStyle="1" w:styleId="19">
    <w:name w:val="Название1"/>
    <w:basedOn w:val="a"/>
    <w:next w:val="a"/>
    <w:qFormat/>
    <w:rsid w:val="00D50D90"/>
    <w:pPr>
      <w:pBdr>
        <w:bottom w:val="single" w:sz="8" w:space="4" w:color="4F81BD"/>
      </w:pBdr>
      <w:suppressAutoHyphens w:val="0"/>
      <w:autoSpaceDE/>
      <w:spacing w:after="300"/>
      <w:contextualSpacing/>
    </w:pPr>
    <w:rPr>
      <w:rFonts w:ascii="Cambria" w:hAnsi="Cambria"/>
      <w:color w:val="17365D"/>
      <w:spacing w:val="5"/>
      <w:kern w:val="28"/>
      <w:sz w:val="52"/>
      <w:szCs w:val="52"/>
      <w:lang w:eastAsia="en-US"/>
    </w:rPr>
  </w:style>
  <w:style w:type="numbering" w:customStyle="1" w:styleId="1110">
    <w:name w:val="Нет списка111"/>
    <w:next w:val="a2"/>
    <w:uiPriority w:val="99"/>
    <w:semiHidden/>
    <w:unhideWhenUsed/>
    <w:rsid w:val="00D50D90"/>
  </w:style>
  <w:style w:type="numbering" w:customStyle="1" w:styleId="210">
    <w:name w:val="Нет списка21"/>
    <w:next w:val="a2"/>
    <w:uiPriority w:val="99"/>
    <w:semiHidden/>
    <w:unhideWhenUsed/>
    <w:rsid w:val="00D50D90"/>
  </w:style>
  <w:style w:type="numbering" w:customStyle="1" w:styleId="310">
    <w:name w:val="Нет списка31"/>
    <w:next w:val="a2"/>
    <w:uiPriority w:val="99"/>
    <w:semiHidden/>
    <w:unhideWhenUsed/>
    <w:rsid w:val="00D50D90"/>
  </w:style>
  <w:style w:type="numbering" w:customStyle="1" w:styleId="1111">
    <w:name w:val="Нет списка1111"/>
    <w:next w:val="a2"/>
    <w:uiPriority w:val="99"/>
    <w:semiHidden/>
    <w:unhideWhenUsed/>
    <w:rsid w:val="00D50D90"/>
  </w:style>
  <w:style w:type="character" w:customStyle="1" w:styleId="112">
    <w:name w:val="Заголовок 1 Знак1"/>
    <w:basedOn w:val="a0"/>
    <w:uiPriority w:val="9"/>
    <w:rsid w:val="00D50D90"/>
    <w:rPr>
      <w:rFonts w:ascii="Calibri Light" w:eastAsia="Times New Roman" w:hAnsi="Calibri Light" w:cs="Times New Roman"/>
      <w:color w:val="729928"/>
      <w:sz w:val="32"/>
      <w:szCs w:val="32"/>
    </w:rPr>
  </w:style>
  <w:style w:type="character" w:customStyle="1" w:styleId="411">
    <w:name w:val="Заголовок 4 Знак1"/>
    <w:basedOn w:val="a0"/>
    <w:uiPriority w:val="9"/>
    <w:semiHidden/>
    <w:rsid w:val="00D50D90"/>
    <w:rPr>
      <w:rFonts w:ascii="Calibri Light" w:eastAsia="Times New Roman" w:hAnsi="Calibri Light" w:cs="Times New Roman"/>
      <w:i/>
      <w:iCs/>
      <w:color w:val="729928"/>
    </w:rPr>
  </w:style>
  <w:style w:type="character" w:customStyle="1" w:styleId="1a">
    <w:name w:val="Верхний колонтитул Знак1"/>
    <w:basedOn w:val="a0"/>
    <w:uiPriority w:val="99"/>
    <w:semiHidden/>
    <w:rsid w:val="00D50D90"/>
  </w:style>
  <w:style w:type="character" w:customStyle="1" w:styleId="1b">
    <w:name w:val="Нижний колонтитул Знак1"/>
    <w:basedOn w:val="a0"/>
    <w:uiPriority w:val="99"/>
    <w:semiHidden/>
    <w:rsid w:val="00D50D90"/>
  </w:style>
  <w:style w:type="character" w:customStyle="1" w:styleId="1c">
    <w:name w:val="Название Знак1"/>
    <w:basedOn w:val="a0"/>
    <w:uiPriority w:val="10"/>
    <w:rsid w:val="00D50D90"/>
    <w:rPr>
      <w:rFonts w:ascii="Calibri Light" w:eastAsia="Times New Roman" w:hAnsi="Calibri Light" w:cs="Times New Roman"/>
      <w:spacing w:val="-10"/>
      <w:kern w:val="28"/>
      <w:sz w:val="56"/>
      <w:szCs w:val="56"/>
    </w:rPr>
  </w:style>
  <w:style w:type="numbering" w:customStyle="1" w:styleId="51">
    <w:name w:val="Нет списка5"/>
    <w:next w:val="a2"/>
    <w:uiPriority w:val="99"/>
    <w:semiHidden/>
    <w:unhideWhenUsed/>
    <w:rsid w:val="00A44D96"/>
  </w:style>
  <w:style w:type="paragraph" w:customStyle="1" w:styleId="ConsTitle">
    <w:name w:val="ConsTitle"/>
    <w:uiPriority w:val="99"/>
    <w:rsid w:val="00A44D96"/>
    <w:pPr>
      <w:spacing w:after="0" w:line="240" w:lineRule="auto"/>
    </w:pPr>
    <w:rPr>
      <w:rFonts w:ascii="Arial" w:eastAsia="Times New Roman" w:hAnsi="Arial" w:cs="Arial"/>
      <w:b/>
      <w:bCs/>
      <w:sz w:val="16"/>
      <w:szCs w:val="16"/>
      <w:lang w:eastAsia="ru-RU"/>
    </w:rPr>
  </w:style>
  <w:style w:type="paragraph" w:customStyle="1" w:styleId="affe">
    <w:name w:val="Знак Знак Знак Знак Знак Знак Знак Знак Знак Знак Знак Знак Знак"/>
    <w:basedOn w:val="a"/>
    <w:uiPriority w:val="99"/>
    <w:rsid w:val="00A44D96"/>
    <w:pPr>
      <w:widowControl w:val="0"/>
      <w:suppressAutoHyphens w:val="0"/>
      <w:autoSpaceDE/>
      <w:adjustRightInd w:val="0"/>
      <w:spacing w:after="160" w:line="240" w:lineRule="exact"/>
      <w:jc w:val="right"/>
    </w:pPr>
    <w:rPr>
      <w:sz w:val="20"/>
      <w:szCs w:val="20"/>
      <w:lang w:val="en-GB" w:eastAsia="en-US"/>
    </w:rPr>
  </w:style>
  <w:style w:type="paragraph" w:customStyle="1" w:styleId="1d">
    <w:name w:val="заголовок 1"/>
    <w:basedOn w:val="a"/>
    <w:next w:val="a"/>
    <w:uiPriority w:val="99"/>
    <w:rsid w:val="00A44D96"/>
    <w:pPr>
      <w:keepNext/>
      <w:widowControl w:val="0"/>
      <w:suppressAutoHyphens w:val="0"/>
      <w:autoSpaceDN w:val="0"/>
      <w:jc w:val="center"/>
    </w:pPr>
    <w:rPr>
      <w:sz w:val="30"/>
      <w:szCs w:val="30"/>
      <w:lang w:eastAsia="ru-RU"/>
    </w:rPr>
  </w:style>
  <w:style w:type="paragraph" w:customStyle="1" w:styleId="24">
    <w:name w:val="çàãîëîâîê 2"/>
    <w:basedOn w:val="a"/>
    <w:next w:val="a"/>
    <w:uiPriority w:val="99"/>
    <w:rsid w:val="00A44D96"/>
    <w:pPr>
      <w:keepNext/>
      <w:widowControl w:val="0"/>
      <w:tabs>
        <w:tab w:val="num" w:pos="360"/>
      </w:tabs>
      <w:jc w:val="center"/>
    </w:pPr>
    <w:rPr>
      <w:b/>
      <w:bCs/>
      <w:lang w:eastAsia="ru-RU"/>
    </w:rPr>
  </w:style>
  <w:style w:type="paragraph" w:customStyle="1" w:styleId="25">
    <w:name w:val="Îñíîâíîé òåêñò 2"/>
    <w:basedOn w:val="a"/>
    <w:rsid w:val="00A44D96"/>
    <w:pPr>
      <w:ind w:firstLine="567"/>
    </w:pPr>
    <w:rPr>
      <w:kern w:val="1"/>
    </w:rPr>
  </w:style>
  <w:style w:type="table" w:customStyle="1" w:styleId="1e">
    <w:name w:val="Сетка таблицы1"/>
    <w:basedOn w:val="a1"/>
    <w:next w:val="ad"/>
    <w:rsid w:val="00A44D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Normal (Web)"/>
    <w:basedOn w:val="a"/>
    <w:rsid w:val="00A44D96"/>
    <w:pPr>
      <w:suppressAutoHyphens w:val="0"/>
      <w:autoSpaceDE/>
      <w:spacing w:before="100" w:beforeAutospacing="1" w:after="100" w:afterAutospacing="1"/>
    </w:pPr>
    <w:rPr>
      <w:lang w:eastAsia="ru-RU"/>
    </w:rPr>
  </w:style>
  <w:style w:type="character" w:customStyle="1" w:styleId="apple-converted-space">
    <w:name w:val="apple-converted-space"/>
    <w:basedOn w:val="a0"/>
    <w:rsid w:val="00A44D96"/>
  </w:style>
  <w:style w:type="paragraph" w:customStyle="1" w:styleId="consplusnormal0">
    <w:name w:val="consplusnormal"/>
    <w:basedOn w:val="a"/>
    <w:rsid w:val="00A44D96"/>
    <w:pPr>
      <w:suppressAutoHyphens w:val="0"/>
      <w:autoSpaceDE/>
      <w:spacing w:before="100" w:beforeAutospacing="1" w:after="100" w:afterAutospacing="1"/>
    </w:pPr>
    <w:rPr>
      <w:lang w:eastAsia="ru-RU"/>
    </w:rPr>
  </w:style>
  <w:style w:type="paragraph" w:customStyle="1" w:styleId="1f">
    <w:name w:val="Обычный1"/>
    <w:basedOn w:val="a"/>
    <w:rsid w:val="00A44D96"/>
    <w:pPr>
      <w:suppressAutoHyphens w:val="0"/>
      <w:autoSpaceDE/>
      <w:spacing w:before="100" w:beforeAutospacing="1" w:after="100" w:afterAutospacing="1"/>
    </w:pPr>
    <w:rPr>
      <w:lang w:eastAsia="ru-RU"/>
    </w:rPr>
  </w:style>
  <w:style w:type="numbering" w:customStyle="1" w:styleId="WW8Num1">
    <w:name w:val="WW8Num1"/>
    <w:basedOn w:val="a2"/>
    <w:rsid w:val="00F052FC"/>
    <w:pPr>
      <w:numPr>
        <w:numId w:val="7"/>
      </w:numPr>
    </w:pPr>
  </w:style>
  <w:style w:type="numbering" w:customStyle="1" w:styleId="WW8Num10">
    <w:name w:val="WW8Num10"/>
    <w:basedOn w:val="a2"/>
    <w:rsid w:val="00F052FC"/>
    <w:pPr>
      <w:numPr>
        <w:numId w:val="8"/>
      </w:numPr>
    </w:pPr>
  </w:style>
  <w:style w:type="numbering" w:customStyle="1" w:styleId="WW8Num7">
    <w:name w:val="WW8Num7"/>
    <w:basedOn w:val="a2"/>
    <w:rsid w:val="00F052FC"/>
    <w:pPr>
      <w:numPr>
        <w:numId w:val="9"/>
      </w:numPr>
    </w:pPr>
  </w:style>
  <w:style w:type="numbering" w:customStyle="1" w:styleId="WW8Num4">
    <w:name w:val="WW8Num4"/>
    <w:basedOn w:val="a2"/>
    <w:rsid w:val="00F052FC"/>
    <w:pPr>
      <w:numPr>
        <w:numId w:val="10"/>
      </w:numPr>
    </w:pPr>
  </w:style>
  <w:style w:type="numbering" w:customStyle="1" w:styleId="WW8Num6">
    <w:name w:val="WW8Num6"/>
    <w:basedOn w:val="a2"/>
    <w:rsid w:val="00F052FC"/>
    <w:pPr>
      <w:numPr>
        <w:numId w:val="11"/>
      </w:numPr>
    </w:pPr>
  </w:style>
  <w:style w:type="numbering" w:customStyle="1" w:styleId="WW8Num9">
    <w:name w:val="WW8Num9"/>
    <w:basedOn w:val="a2"/>
    <w:rsid w:val="00F052FC"/>
    <w:pPr>
      <w:numPr>
        <w:numId w:val="12"/>
      </w:numPr>
    </w:pPr>
  </w:style>
  <w:style w:type="numbering" w:customStyle="1" w:styleId="WW8Num14">
    <w:name w:val="WW8Num14"/>
    <w:basedOn w:val="a2"/>
    <w:rsid w:val="00F052FC"/>
    <w:pPr>
      <w:numPr>
        <w:numId w:val="13"/>
      </w:numPr>
    </w:pPr>
  </w:style>
  <w:style w:type="numbering" w:customStyle="1" w:styleId="WW8Num8">
    <w:name w:val="WW8Num8"/>
    <w:basedOn w:val="a2"/>
    <w:rsid w:val="00F052FC"/>
    <w:pPr>
      <w:numPr>
        <w:numId w:val="14"/>
      </w:numPr>
    </w:pPr>
  </w:style>
  <w:style w:type="numbering" w:customStyle="1" w:styleId="WW8Num5">
    <w:name w:val="WW8Num5"/>
    <w:basedOn w:val="a2"/>
    <w:rsid w:val="00F052FC"/>
    <w:pPr>
      <w:numPr>
        <w:numId w:val="15"/>
      </w:numPr>
    </w:pPr>
  </w:style>
  <w:style w:type="numbering" w:customStyle="1" w:styleId="WW8Num11">
    <w:name w:val="WW8Num11"/>
    <w:basedOn w:val="a2"/>
    <w:rsid w:val="00F052FC"/>
    <w:pPr>
      <w:numPr>
        <w:numId w:val="16"/>
      </w:numPr>
    </w:pPr>
  </w:style>
  <w:style w:type="numbering" w:customStyle="1" w:styleId="WW8Num12">
    <w:name w:val="WW8Num12"/>
    <w:basedOn w:val="a2"/>
    <w:rsid w:val="00F052FC"/>
    <w:pPr>
      <w:numPr>
        <w:numId w:val="17"/>
      </w:numPr>
    </w:pPr>
  </w:style>
  <w:style w:type="numbering" w:customStyle="1" w:styleId="61">
    <w:name w:val="Нет списка6"/>
    <w:next w:val="a2"/>
    <w:uiPriority w:val="99"/>
    <w:semiHidden/>
    <w:rsid w:val="00F052FC"/>
  </w:style>
  <w:style w:type="character" w:customStyle="1" w:styleId="Absatz-Standardschriftart">
    <w:name w:val="Absatz-Standardschriftart"/>
    <w:rsid w:val="00F052FC"/>
  </w:style>
  <w:style w:type="character" w:customStyle="1" w:styleId="WW-Absatz-Standardschriftart">
    <w:name w:val="WW-Absatz-Standardschriftart"/>
    <w:rsid w:val="00F052FC"/>
  </w:style>
  <w:style w:type="character" w:customStyle="1" w:styleId="WW-Absatz-Standardschriftart1">
    <w:name w:val="WW-Absatz-Standardschriftart1"/>
    <w:rsid w:val="00F052FC"/>
  </w:style>
  <w:style w:type="character" w:customStyle="1" w:styleId="WW-Absatz-Standardschriftart11">
    <w:name w:val="WW-Absatz-Standardschriftart11"/>
    <w:rsid w:val="00F052FC"/>
  </w:style>
  <w:style w:type="character" w:customStyle="1" w:styleId="WW-Absatz-Standardschriftart111">
    <w:name w:val="WW-Absatz-Standardschriftart111"/>
    <w:rsid w:val="00F052FC"/>
  </w:style>
  <w:style w:type="character" w:customStyle="1" w:styleId="WW-Absatz-Standardschriftart1111">
    <w:name w:val="WW-Absatz-Standardschriftart1111"/>
    <w:rsid w:val="00F052FC"/>
  </w:style>
  <w:style w:type="character" w:customStyle="1" w:styleId="32">
    <w:name w:val="Основной шрифт абзаца3"/>
    <w:rsid w:val="00F052FC"/>
  </w:style>
  <w:style w:type="character" w:customStyle="1" w:styleId="WW-Absatz-Standardschriftart11111">
    <w:name w:val="WW-Absatz-Standardschriftart11111"/>
    <w:rsid w:val="00F052FC"/>
  </w:style>
  <w:style w:type="character" w:customStyle="1" w:styleId="WW-Absatz-Standardschriftart111111">
    <w:name w:val="WW-Absatz-Standardschriftart111111"/>
    <w:rsid w:val="00F052FC"/>
  </w:style>
  <w:style w:type="character" w:customStyle="1" w:styleId="WW-Absatz-Standardschriftart1111111">
    <w:name w:val="WW-Absatz-Standardschriftart1111111"/>
    <w:rsid w:val="00F052FC"/>
  </w:style>
  <w:style w:type="character" w:customStyle="1" w:styleId="WW-Absatz-Standardschriftart11111111">
    <w:name w:val="WW-Absatz-Standardschriftart11111111"/>
    <w:rsid w:val="00F052FC"/>
  </w:style>
  <w:style w:type="character" w:customStyle="1" w:styleId="WW-Absatz-Standardschriftart111111111">
    <w:name w:val="WW-Absatz-Standardschriftart111111111"/>
    <w:rsid w:val="00F052FC"/>
  </w:style>
  <w:style w:type="character" w:customStyle="1" w:styleId="WW-Absatz-Standardschriftart1111111111">
    <w:name w:val="WW-Absatz-Standardschriftart1111111111"/>
    <w:rsid w:val="00F052FC"/>
  </w:style>
  <w:style w:type="character" w:customStyle="1" w:styleId="26">
    <w:name w:val="Основной шрифт абзаца2"/>
    <w:rsid w:val="00F052FC"/>
  </w:style>
  <w:style w:type="character" w:customStyle="1" w:styleId="1f0">
    <w:name w:val="Основной шрифт абзаца1"/>
    <w:rsid w:val="00F052FC"/>
  </w:style>
  <w:style w:type="character" w:styleId="afff0">
    <w:name w:val="page number"/>
    <w:basedOn w:val="1f0"/>
    <w:rsid w:val="00F052FC"/>
  </w:style>
  <w:style w:type="character" w:customStyle="1" w:styleId="afff1">
    <w:name w:val="Символ нумерации"/>
    <w:rsid w:val="00F052FC"/>
  </w:style>
  <w:style w:type="paragraph" w:customStyle="1" w:styleId="afff2">
    <w:name w:val="Заголовок"/>
    <w:basedOn w:val="a"/>
    <w:next w:val="af3"/>
    <w:rsid w:val="00F052FC"/>
    <w:pPr>
      <w:keepNext/>
      <w:autoSpaceDE/>
      <w:spacing w:before="240" w:after="120"/>
    </w:pPr>
    <w:rPr>
      <w:rFonts w:ascii="Arial" w:eastAsia="Lucida Sans Unicode" w:hAnsi="Arial" w:cs="Tahoma"/>
      <w:sz w:val="28"/>
      <w:szCs w:val="28"/>
    </w:rPr>
  </w:style>
  <w:style w:type="paragraph" w:styleId="afff3">
    <w:name w:val="List"/>
    <w:basedOn w:val="af3"/>
    <w:rsid w:val="00F052FC"/>
    <w:pPr>
      <w:suppressAutoHyphens/>
      <w:jc w:val="both"/>
    </w:pPr>
    <w:rPr>
      <w:rFonts w:cs="Tahoma"/>
      <w:szCs w:val="20"/>
      <w:lang w:eastAsia="ar-SA"/>
    </w:rPr>
  </w:style>
  <w:style w:type="paragraph" w:customStyle="1" w:styleId="33">
    <w:name w:val="Название3"/>
    <w:basedOn w:val="a"/>
    <w:rsid w:val="00F052FC"/>
    <w:pPr>
      <w:suppressLineNumbers/>
      <w:autoSpaceDE/>
      <w:spacing w:before="120" w:after="120"/>
    </w:pPr>
    <w:rPr>
      <w:rFonts w:cs="Tahoma"/>
      <w:i/>
      <w:iCs/>
    </w:rPr>
  </w:style>
  <w:style w:type="paragraph" w:customStyle="1" w:styleId="34">
    <w:name w:val="Указатель3"/>
    <w:basedOn w:val="a"/>
    <w:rsid w:val="00F052FC"/>
    <w:pPr>
      <w:suppressLineNumbers/>
      <w:autoSpaceDE/>
    </w:pPr>
    <w:rPr>
      <w:rFonts w:cs="Tahoma"/>
      <w:sz w:val="20"/>
      <w:szCs w:val="20"/>
    </w:rPr>
  </w:style>
  <w:style w:type="paragraph" w:customStyle="1" w:styleId="27">
    <w:name w:val="Название2"/>
    <w:basedOn w:val="a"/>
    <w:rsid w:val="00F052FC"/>
    <w:pPr>
      <w:suppressLineNumbers/>
      <w:autoSpaceDE/>
      <w:spacing w:before="120" w:after="120"/>
    </w:pPr>
    <w:rPr>
      <w:rFonts w:cs="Tahoma"/>
      <w:i/>
      <w:iCs/>
    </w:rPr>
  </w:style>
  <w:style w:type="paragraph" w:customStyle="1" w:styleId="28">
    <w:name w:val="Указатель2"/>
    <w:basedOn w:val="a"/>
    <w:rsid w:val="00F052FC"/>
    <w:pPr>
      <w:suppressLineNumbers/>
      <w:autoSpaceDE/>
    </w:pPr>
    <w:rPr>
      <w:rFonts w:cs="Tahoma"/>
      <w:sz w:val="20"/>
      <w:szCs w:val="20"/>
    </w:rPr>
  </w:style>
  <w:style w:type="paragraph" w:customStyle="1" w:styleId="1f1">
    <w:name w:val="Указатель1"/>
    <w:basedOn w:val="a"/>
    <w:rsid w:val="00F052FC"/>
    <w:pPr>
      <w:suppressLineNumbers/>
      <w:autoSpaceDE/>
    </w:pPr>
    <w:rPr>
      <w:rFonts w:cs="Tahoma"/>
      <w:sz w:val="20"/>
      <w:szCs w:val="20"/>
    </w:rPr>
  </w:style>
  <w:style w:type="paragraph" w:customStyle="1" w:styleId="211">
    <w:name w:val="Основной текст 21"/>
    <w:basedOn w:val="a"/>
    <w:rsid w:val="00F052FC"/>
    <w:pPr>
      <w:autoSpaceDE/>
      <w:spacing w:after="120" w:line="480" w:lineRule="auto"/>
    </w:pPr>
  </w:style>
  <w:style w:type="paragraph" w:customStyle="1" w:styleId="afff4">
    <w:name w:val="Содержимое таблицы"/>
    <w:basedOn w:val="a"/>
    <w:rsid w:val="00F052FC"/>
    <w:pPr>
      <w:suppressLineNumbers/>
      <w:autoSpaceDE/>
    </w:pPr>
    <w:rPr>
      <w:sz w:val="20"/>
      <w:szCs w:val="20"/>
    </w:rPr>
  </w:style>
  <w:style w:type="paragraph" w:customStyle="1" w:styleId="afff5">
    <w:name w:val="Заголовок таблицы"/>
    <w:basedOn w:val="afff4"/>
    <w:rsid w:val="00F052FC"/>
    <w:pPr>
      <w:jc w:val="center"/>
    </w:pPr>
    <w:rPr>
      <w:b/>
      <w:bCs/>
    </w:rPr>
  </w:style>
  <w:style w:type="paragraph" w:customStyle="1" w:styleId="afff6">
    <w:name w:val="Содержимое врезки"/>
    <w:basedOn w:val="af3"/>
    <w:rsid w:val="00F052FC"/>
    <w:pPr>
      <w:suppressAutoHyphens/>
      <w:jc w:val="both"/>
    </w:pPr>
    <w:rPr>
      <w:szCs w:val="20"/>
      <w:lang w:eastAsia="ar-SA"/>
    </w:rPr>
  </w:style>
  <w:style w:type="table" w:customStyle="1" w:styleId="29">
    <w:name w:val="Сетка таблицы2"/>
    <w:basedOn w:val="a1"/>
    <w:next w:val="ad"/>
    <w:rsid w:val="00F052F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
    <w:name w:val="Основной текст (3)_"/>
    <w:link w:val="36"/>
    <w:rsid w:val="00F052FC"/>
    <w:rPr>
      <w:b/>
      <w:bCs/>
      <w:sz w:val="26"/>
      <w:szCs w:val="26"/>
      <w:shd w:val="clear" w:color="auto" w:fill="FFFFFF"/>
    </w:rPr>
  </w:style>
  <w:style w:type="paragraph" w:customStyle="1" w:styleId="36">
    <w:name w:val="Основной текст (3)"/>
    <w:basedOn w:val="a"/>
    <w:link w:val="35"/>
    <w:rsid w:val="00F052FC"/>
    <w:pPr>
      <w:widowControl w:val="0"/>
      <w:shd w:val="clear" w:color="auto" w:fill="FFFFFF"/>
      <w:suppressAutoHyphens w:val="0"/>
      <w:autoSpaceDE/>
      <w:spacing w:line="318" w:lineRule="exact"/>
    </w:pPr>
    <w:rPr>
      <w:rFonts w:asciiTheme="minorHAnsi" w:eastAsiaTheme="minorHAnsi" w:hAnsiTheme="minorHAnsi" w:cstheme="minorBidi"/>
      <w:b/>
      <w:bCs/>
      <w:sz w:val="26"/>
      <w:szCs w:val="26"/>
      <w:lang w:eastAsia="en-US"/>
    </w:rPr>
  </w:style>
  <w:style w:type="character" w:customStyle="1" w:styleId="2a">
    <w:name w:val="Основной текст (2)_"/>
    <w:link w:val="2b"/>
    <w:rsid w:val="00F052FC"/>
    <w:rPr>
      <w:sz w:val="26"/>
      <w:szCs w:val="26"/>
      <w:shd w:val="clear" w:color="auto" w:fill="FFFFFF"/>
    </w:rPr>
  </w:style>
  <w:style w:type="paragraph" w:customStyle="1" w:styleId="2b">
    <w:name w:val="Основной текст (2)"/>
    <w:basedOn w:val="a"/>
    <w:link w:val="2a"/>
    <w:rsid w:val="00F052FC"/>
    <w:pPr>
      <w:widowControl w:val="0"/>
      <w:shd w:val="clear" w:color="auto" w:fill="FFFFFF"/>
      <w:suppressAutoHyphens w:val="0"/>
      <w:autoSpaceDE/>
      <w:spacing w:before="600" w:after="240" w:line="318" w:lineRule="exact"/>
      <w:ind w:firstLine="740"/>
      <w:jc w:val="both"/>
    </w:pPr>
    <w:rPr>
      <w:rFonts w:asciiTheme="minorHAnsi" w:eastAsiaTheme="minorHAnsi" w:hAnsiTheme="minorHAnsi" w:cstheme="minorBidi"/>
      <w:sz w:val="26"/>
      <w:szCs w:val="26"/>
      <w:lang w:eastAsia="en-US"/>
    </w:rPr>
  </w:style>
  <w:style w:type="character" w:customStyle="1" w:styleId="2c">
    <w:name w:val="Основной текст (2) + Полужирный"/>
    <w:rsid w:val="00F052F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fff7">
    <w:name w:val="Знак Знак Знак Знак"/>
    <w:basedOn w:val="a"/>
    <w:rsid w:val="00F052FC"/>
    <w:pPr>
      <w:widowControl w:val="0"/>
      <w:suppressAutoHyphens w:val="0"/>
      <w:autoSpaceDE/>
      <w:adjustRightInd w:val="0"/>
      <w:spacing w:after="160" w:line="240" w:lineRule="exact"/>
      <w:jc w:val="right"/>
    </w:pPr>
    <w:rPr>
      <w:rFonts w:ascii="Baltica" w:hAnsi="Baltica" w:cs="Baltica"/>
      <w:sz w:val="20"/>
      <w:szCs w:val="20"/>
      <w:lang w:val="en-GB" w:eastAsia="en-US"/>
    </w:rPr>
  </w:style>
  <w:style w:type="paragraph" w:customStyle="1" w:styleId="afff8">
    <w:name w:val="Знак"/>
    <w:basedOn w:val="a"/>
    <w:rsid w:val="00F052FC"/>
    <w:pPr>
      <w:widowControl w:val="0"/>
      <w:suppressAutoHyphens w:val="0"/>
      <w:autoSpaceDE/>
      <w:adjustRightInd w:val="0"/>
      <w:spacing w:after="160" w:line="240" w:lineRule="exact"/>
      <w:jc w:val="right"/>
    </w:pPr>
    <w:rPr>
      <w:sz w:val="20"/>
      <w:szCs w:val="20"/>
      <w:lang w:val="en-GB" w:eastAsia="en-US"/>
    </w:rPr>
  </w:style>
  <w:style w:type="character" w:customStyle="1" w:styleId="130">
    <w:name w:val="Основной текст + 13"/>
    <w:aliases w:val="5 pt,Не полужирный"/>
    <w:rsid w:val="00F052FC"/>
    <w:rPr>
      <w:rFonts w:ascii="Times New Roman" w:hAnsi="Times New Roman" w:cs="Times New Roman"/>
      <w:sz w:val="27"/>
      <w:szCs w:val="27"/>
      <w:u w:val="none"/>
      <w:lang w:bidi="ar-SA"/>
    </w:rPr>
  </w:style>
  <w:style w:type="character" w:customStyle="1" w:styleId="113">
    <w:name w:val="Основной текст + 11"/>
    <w:aliases w:val="5 pt1,Не полужирный1,5 pt3,Основной текст + 111,Интервал 1 pt"/>
    <w:rsid w:val="00F052FC"/>
    <w:rPr>
      <w:rFonts w:ascii="Times New Roman" w:hAnsi="Times New Roman" w:cs="Times New Roman"/>
      <w:sz w:val="23"/>
      <w:szCs w:val="23"/>
      <w:u w:val="none"/>
      <w:lang w:bidi="ar-SA"/>
    </w:rPr>
  </w:style>
  <w:style w:type="character" w:customStyle="1" w:styleId="14pt">
    <w:name w:val="Основной текст + 14 pt"/>
    <w:aliases w:val="Полужирный"/>
    <w:rsid w:val="00F052FC"/>
    <w:rPr>
      <w:rFonts w:ascii="Times New Roman" w:hAnsi="Times New Roman" w:cs="Times New Roman"/>
      <w:b/>
      <w:bCs/>
      <w:sz w:val="28"/>
      <w:szCs w:val="28"/>
      <w:u w:val="none"/>
      <w:lang w:bidi="ar-SA"/>
    </w:rPr>
  </w:style>
  <w:style w:type="paragraph" w:customStyle="1" w:styleId="2d">
    <w:name w:val="Абзац списка2"/>
    <w:basedOn w:val="a"/>
    <w:rsid w:val="00170E38"/>
    <w:pPr>
      <w:autoSpaceDE/>
      <w:spacing w:line="100" w:lineRule="atLeast"/>
      <w:ind w:left="720"/>
    </w:pPr>
    <w:rPr>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F46"/>
    <w:pPr>
      <w:suppressAutoHyphens/>
      <w:autoSpaceDE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F74B5"/>
    <w:pPr>
      <w:keepNext/>
      <w:keepLines/>
      <w:suppressAutoHyphens w:val="0"/>
      <w:autoSpaceDE/>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qFormat/>
    <w:rsid w:val="00B96717"/>
    <w:pPr>
      <w:keepNext/>
      <w:widowControl w:val="0"/>
      <w:numPr>
        <w:ilvl w:val="1"/>
        <w:numId w:val="1"/>
      </w:numPr>
      <w:autoSpaceDE/>
      <w:spacing w:before="240" w:after="60"/>
      <w:outlineLvl w:val="1"/>
    </w:pPr>
    <w:rPr>
      <w:rFonts w:ascii="Arial" w:eastAsia="Lucida Sans Unicode" w:hAnsi="Arial" w:cs="Arial"/>
      <w:b/>
      <w:bCs/>
      <w:i/>
      <w:iCs/>
      <w:kern w:val="1"/>
      <w:sz w:val="28"/>
      <w:szCs w:val="28"/>
      <w:lang w:eastAsia="ru-RU"/>
    </w:rPr>
  </w:style>
  <w:style w:type="paragraph" w:styleId="3">
    <w:name w:val="heading 3"/>
    <w:basedOn w:val="a"/>
    <w:next w:val="a"/>
    <w:link w:val="30"/>
    <w:uiPriority w:val="99"/>
    <w:qFormat/>
    <w:rsid w:val="00B96717"/>
    <w:pPr>
      <w:keepNext/>
      <w:suppressAutoHyphens w:val="0"/>
      <w:autoSpaceDE/>
      <w:jc w:val="center"/>
      <w:outlineLvl w:val="2"/>
    </w:pPr>
    <w:rPr>
      <w:b/>
      <w:bCs/>
      <w:lang w:val="en-US" w:eastAsia="ru-RU"/>
    </w:rPr>
  </w:style>
  <w:style w:type="paragraph" w:styleId="4">
    <w:name w:val="heading 4"/>
    <w:basedOn w:val="a"/>
    <w:next w:val="a"/>
    <w:link w:val="40"/>
    <w:uiPriority w:val="9"/>
    <w:unhideWhenUsed/>
    <w:qFormat/>
    <w:rsid w:val="00770E26"/>
    <w:pPr>
      <w:keepNext/>
      <w:keepLines/>
      <w:suppressAutoHyphens w:val="0"/>
      <w:autoSpaceDE/>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9"/>
    <w:qFormat/>
    <w:rsid w:val="00240AE0"/>
    <w:pPr>
      <w:suppressAutoHyphens w:val="0"/>
      <w:autoSpaceDE/>
      <w:spacing w:before="240" w:after="60"/>
      <w:outlineLvl w:val="4"/>
    </w:pPr>
    <w:rPr>
      <w:rFonts w:ascii="Calibri" w:eastAsia="Calibri" w:hAnsi="Calibri"/>
      <w:b/>
      <w:bCs/>
      <w:i/>
      <w:iCs/>
      <w:sz w:val="26"/>
      <w:szCs w:val="26"/>
      <w:lang w:val="x-none" w:eastAsia="en-US"/>
    </w:rPr>
  </w:style>
  <w:style w:type="paragraph" w:styleId="6">
    <w:name w:val="heading 6"/>
    <w:basedOn w:val="a"/>
    <w:next w:val="a"/>
    <w:link w:val="60"/>
    <w:uiPriority w:val="9"/>
    <w:qFormat/>
    <w:rsid w:val="00240AE0"/>
    <w:pPr>
      <w:suppressAutoHyphens w:val="0"/>
      <w:autoSpaceDE/>
      <w:spacing w:before="240" w:after="60"/>
      <w:outlineLvl w:val="5"/>
    </w:pPr>
    <w:rPr>
      <w:rFonts w:ascii="Calibri" w:eastAsia="Calibri" w:hAnsi="Calibri"/>
      <w:b/>
      <w:bCs/>
      <w:sz w:val="22"/>
      <w:szCs w:val="22"/>
      <w:lang w:val="x-none" w:eastAsia="en-US"/>
    </w:rPr>
  </w:style>
  <w:style w:type="paragraph" w:styleId="7">
    <w:name w:val="heading 7"/>
    <w:basedOn w:val="a"/>
    <w:next w:val="a"/>
    <w:link w:val="70"/>
    <w:uiPriority w:val="9"/>
    <w:qFormat/>
    <w:rsid w:val="00240AE0"/>
    <w:pPr>
      <w:suppressAutoHyphens w:val="0"/>
      <w:autoSpaceDE/>
      <w:spacing w:before="240" w:after="60"/>
      <w:outlineLvl w:val="6"/>
    </w:pPr>
    <w:rPr>
      <w:rFonts w:ascii="Calibri" w:eastAsia="Calibri" w:hAnsi="Calibri"/>
      <w:lang w:val="x-none" w:eastAsia="en-US"/>
    </w:rPr>
  </w:style>
  <w:style w:type="paragraph" w:styleId="8">
    <w:name w:val="heading 8"/>
    <w:basedOn w:val="a"/>
    <w:next w:val="a"/>
    <w:link w:val="80"/>
    <w:uiPriority w:val="9"/>
    <w:qFormat/>
    <w:rsid w:val="00240AE0"/>
    <w:pPr>
      <w:suppressAutoHyphens w:val="0"/>
      <w:autoSpaceDE/>
      <w:spacing w:before="240" w:after="60"/>
      <w:outlineLvl w:val="7"/>
    </w:pPr>
    <w:rPr>
      <w:rFonts w:ascii="Calibri" w:eastAsia="Calibri" w:hAnsi="Calibri"/>
      <w:i/>
      <w:iCs/>
      <w:lang w:val="x-none" w:eastAsia="en-US"/>
    </w:rPr>
  </w:style>
  <w:style w:type="paragraph" w:styleId="9">
    <w:name w:val="heading 9"/>
    <w:basedOn w:val="a"/>
    <w:next w:val="a"/>
    <w:link w:val="90"/>
    <w:uiPriority w:val="9"/>
    <w:qFormat/>
    <w:rsid w:val="00240AE0"/>
    <w:pPr>
      <w:suppressAutoHyphens w:val="0"/>
      <w:autoSpaceDE/>
      <w:spacing w:before="240" w:after="60"/>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70E26"/>
    <w:rPr>
      <w:rFonts w:asciiTheme="majorHAnsi" w:eastAsiaTheme="majorEastAsia" w:hAnsiTheme="majorHAnsi" w:cstheme="majorBidi"/>
      <w:b/>
      <w:bCs/>
      <w:i/>
      <w:iCs/>
      <w:color w:val="4F81BD" w:themeColor="accent1"/>
    </w:rPr>
  </w:style>
  <w:style w:type="paragraph" w:styleId="a3">
    <w:name w:val="No Spacing"/>
    <w:uiPriority w:val="1"/>
    <w:qFormat/>
    <w:rsid w:val="00770E26"/>
    <w:pPr>
      <w:spacing w:after="0" w:line="240" w:lineRule="auto"/>
    </w:pPr>
  </w:style>
  <w:style w:type="paragraph" w:styleId="a4">
    <w:name w:val="header"/>
    <w:basedOn w:val="a"/>
    <w:link w:val="a5"/>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9565AE"/>
  </w:style>
  <w:style w:type="paragraph" w:styleId="a6">
    <w:name w:val="footer"/>
    <w:basedOn w:val="a"/>
    <w:link w:val="a7"/>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9565AE"/>
  </w:style>
  <w:style w:type="paragraph" w:styleId="a8">
    <w:name w:val="List Paragraph"/>
    <w:basedOn w:val="a"/>
    <w:uiPriority w:val="34"/>
    <w:qFormat/>
    <w:rsid w:val="006A2EB8"/>
    <w:pPr>
      <w:suppressAutoHyphens w:val="0"/>
      <w:autoSpaceDE/>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next w:val="a"/>
    <w:link w:val="aa"/>
    <w:qFormat/>
    <w:rsid w:val="00C43498"/>
    <w:pPr>
      <w:pBdr>
        <w:bottom w:val="single" w:sz="8" w:space="4" w:color="4F81BD" w:themeColor="accent1"/>
      </w:pBdr>
      <w:suppressAutoHyphens w:val="0"/>
      <w:autoSpaceDE/>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a">
    <w:name w:val="Название Знак"/>
    <w:basedOn w:val="a0"/>
    <w:link w:val="a9"/>
    <w:uiPriority w:val="10"/>
    <w:rsid w:val="00C43498"/>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uiPriority w:val="99"/>
    <w:semiHidden/>
    <w:unhideWhenUsed/>
    <w:rsid w:val="004755A0"/>
  </w:style>
  <w:style w:type="character" w:styleId="ab">
    <w:name w:val="Hyperlink"/>
    <w:basedOn w:val="a0"/>
    <w:uiPriority w:val="99"/>
    <w:unhideWhenUsed/>
    <w:rsid w:val="004755A0"/>
    <w:rPr>
      <w:color w:val="0000FF"/>
      <w:u w:val="single"/>
    </w:rPr>
  </w:style>
  <w:style w:type="character" w:styleId="ac">
    <w:name w:val="FollowedHyperlink"/>
    <w:basedOn w:val="a0"/>
    <w:uiPriority w:val="99"/>
    <w:unhideWhenUsed/>
    <w:rsid w:val="004755A0"/>
    <w:rPr>
      <w:color w:val="800080"/>
      <w:u w:val="single"/>
    </w:rPr>
  </w:style>
  <w:style w:type="paragraph" w:customStyle="1" w:styleId="xl66">
    <w:name w:val="xl6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7">
    <w:name w:val="xl6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68">
    <w:name w:val="xl6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9">
    <w:name w:val="xl69"/>
    <w:basedOn w:val="a"/>
    <w:rsid w:val="004755A0"/>
    <w:pPr>
      <w:spacing w:before="100" w:beforeAutospacing="1" w:after="100" w:afterAutospacing="1"/>
    </w:pPr>
    <w:rPr>
      <w:lang w:eastAsia="ru-RU"/>
    </w:rPr>
  </w:style>
  <w:style w:type="paragraph" w:customStyle="1" w:styleId="xl70">
    <w:name w:val="xl70"/>
    <w:basedOn w:val="a"/>
    <w:rsid w:val="004755A0"/>
    <w:pPr>
      <w:spacing w:before="100" w:beforeAutospacing="1" w:after="100" w:afterAutospacing="1"/>
      <w:jc w:val="right"/>
    </w:pPr>
    <w:rPr>
      <w:lang w:eastAsia="ru-RU"/>
    </w:rPr>
  </w:style>
  <w:style w:type="paragraph" w:customStyle="1" w:styleId="xl72">
    <w:name w:val="xl72"/>
    <w:basedOn w:val="a"/>
    <w:rsid w:val="004755A0"/>
    <w:pPr>
      <w:spacing w:before="100" w:beforeAutospacing="1" w:after="100" w:afterAutospacing="1"/>
      <w:jc w:val="center"/>
    </w:pPr>
    <w:rPr>
      <w:lang w:eastAsia="ru-RU"/>
    </w:rPr>
  </w:style>
  <w:style w:type="paragraph" w:customStyle="1" w:styleId="xl73">
    <w:name w:val="xl73"/>
    <w:basedOn w:val="a"/>
    <w:rsid w:val="004755A0"/>
    <w:pPr>
      <w:spacing w:before="100" w:beforeAutospacing="1" w:after="100" w:afterAutospacing="1"/>
    </w:pPr>
    <w:rPr>
      <w:lang w:eastAsia="ru-RU"/>
    </w:rPr>
  </w:style>
  <w:style w:type="paragraph" w:customStyle="1" w:styleId="xl74">
    <w:name w:val="xl74"/>
    <w:basedOn w:val="a"/>
    <w:rsid w:val="004755A0"/>
    <w:pPr>
      <w:spacing w:before="100" w:beforeAutospacing="1" w:after="100" w:afterAutospacing="1"/>
      <w:jc w:val="center"/>
    </w:pPr>
    <w:rPr>
      <w:lang w:eastAsia="ru-RU"/>
    </w:rPr>
  </w:style>
  <w:style w:type="paragraph" w:customStyle="1" w:styleId="xl75">
    <w:name w:val="xl7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6">
    <w:name w:val="xl7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4755A0"/>
    <w:pPr>
      <w:spacing w:before="100" w:beforeAutospacing="1" w:after="100" w:afterAutospacing="1"/>
    </w:pPr>
    <w:rPr>
      <w:b/>
      <w:bCs/>
      <w:lang w:eastAsia="ru-RU"/>
    </w:rPr>
  </w:style>
  <w:style w:type="paragraph" w:customStyle="1" w:styleId="xl80">
    <w:name w:val="xl80"/>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ru-RU"/>
    </w:rPr>
  </w:style>
  <w:style w:type="paragraph" w:customStyle="1" w:styleId="xl81">
    <w:name w:val="xl81"/>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82">
    <w:name w:val="xl82"/>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3">
    <w:name w:val="xl83"/>
    <w:basedOn w:val="a"/>
    <w:rsid w:val="004755A0"/>
    <w:pPr>
      <w:spacing w:before="100" w:beforeAutospacing="1" w:after="100" w:afterAutospacing="1"/>
    </w:pPr>
    <w:rPr>
      <w:b/>
      <w:bCs/>
      <w:lang w:eastAsia="ru-RU"/>
    </w:rPr>
  </w:style>
  <w:style w:type="paragraph" w:customStyle="1" w:styleId="xl84">
    <w:name w:val="xl84"/>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5">
    <w:name w:val="xl8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6">
    <w:name w:val="xl86"/>
    <w:basedOn w:val="a"/>
    <w:rsid w:val="004755A0"/>
    <w:pPr>
      <w:spacing w:before="100" w:beforeAutospacing="1" w:after="100" w:afterAutospacing="1"/>
    </w:pPr>
    <w:rPr>
      <w:sz w:val="18"/>
      <w:szCs w:val="18"/>
      <w:lang w:eastAsia="ru-RU"/>
    </w:rPr>
  </w:style>
  <w:style w:type="paragraph" w:customStyle="1" w:styleId="xl87">
    <w:name w:val="xl87"/>
    <w:basedOn w:val="a"/>
    <w:rsid w:val="004755A0"/>
    <w:pPr>
      <w:spacing w:before="100" w:beforeAutospacing="1" w:after="100" w:afterAutospacing="1"/>
      <w:jc w:val="center"/>
    </w:pPr>
    <w:rPr>
      <w:lang w:eastAsia="ru-RU"/>
    </w:rPr>
  </w:style>
  <w:style w:type="paragraph" w:customStyle="1" w:styleId="xl88">
    <w:name w:val="xl88"/>
    <w:basedOn w:val="a"/>
    <w:rsid w:val="004755A0"/>
    <w:pPr>
      <w:spacing w:before="100" w:beforeAutospacing="1" w:after="100" w:afterAutospacing="1"/>
    </w:pPr>
    <w:rPr>
      <w:lang w:eastAsia="ru-RU"/>
    </w:rPr>
  </w:style>
  <w:style w:type="paragraph" w:customStyle="1" w:styleId="xl89">
    <w:name w:val="xl89"/>
    <w:basedOn w:val="a"/>
    <w:rsid w:val="004755A0"/>
    <w:pPr>
      <w:spacing w:before="100" w:beforeAutospacing="1" w:after="100" w:afterAutospacing="1"/>
      <w:jc w:val="right"/>
    </w:pPr>
    <w:rPr>
      <w:lang w:eastAsia="ru-RU"/>
    </w:rPr>
  </w:style>
  <w:style w:type="paragraph" w:customStyle="1" w:styleId="xl90">
    <w:name w:val="xl90"/>
    <w:basedOn w:val="a"/>
    <w:rsid w:val="004755A0"/>
    <w:pPr>
      <w:spacing w:before="100" w:beforeAutospacing="1" w:after="100" w:afterAutospacing="1"/>
    </w:pPr>
    <w:rPr>
      <w:lang w:eastAsia="ru-RU"/>
    </w:rPr>
  </w:style>
  <w:style w:type="paragraph" w:customStyle="1" w:styleId="xl91">
    <w:name w:val="xl91"/>
    <w:basedOn w:val="a"/>
    <w:rsid w:val="004755A0"/>
    <w:pPr>
      <w:spacing w:before="100" w:beforeAutospacing="1" w:after="100" w:afterAutospacing="1"/>
      <w:jc w:val="right"/>
    </w:pPr>
    <w:rPr>
      <w:lang w:eastAsia="ru-RU"/>
    </w:rPr>
  </w:style>
  <w:style w:type="paragraph" w:customStyle="1" w:styleId="xl92">
    <w:name w:val="xl92"/>
    <w:basedOn w:val="a"/>
    <w:rsid w:val="004755A0"/>
    <w:pPr>
      <w:spacing w:before="100" w:beforeAutospacing="1" w:after="100" w:afterAutospacing="1"/>
      <w:jc w:val="right"/>
    </w:pPr>
    <w:rPr>
      <w:lang w:eastAsia="ru-RU"/>
    </w:rPr>
  </w:style>
  <w:style w:type="paragraph" w:customStyle="1" w:styleId="xl93">
    <w:name w:val="xl93"/>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4">
    <w:name w:val="xl94"/>
    <w:basedOn w:val="a"/>
    <w:rsid w:val="004755A0"/>
    <w:pPr>
      <w:spacing w:before="100" w:beforeAutospacing="1" w:after="100" w:afterAutospacing="1"/>
      <w:jc w:val="right"/>
    </w:pPr>
    <w:rPr>
      <w:lang w:eastAsia="ru-RU"/>
    </w:rPr>
  </w:style>
  <w:style w:type="paragraph" w:customStyle="1" w:styleId="xl95">
    <w:name w:val="xl95"/>
    <w:basedOn w:val="a"/>
    <w:rsid w:val="004755A0"/>
    <w:pPr>
      <w:spacing w:before="100" w:beforeAutospacing="1" w:after="100" w:afterAutospacing="1"/>
      <w:jc w:val="center"/>
      <w:textAlignment w:val="center"/>
    </w:pPr>
    <w:rPr>
      <w:b/>
      <w:bCs/>
      <w:sz w:val="26"/>
      <w:szCs w:val="26"/>
      <w:lang w:eastAsia="ru-RU"/>
    </w:rPr>
  </w:style>
  <w:style w:type="character" w:customStyle="1" w:styleId="10">
    <w:name w:val="Заголовок 1 Знак"/>
    <w:basedOn w:val="a0"/>
    <w:link w:val="1"/>
    <w:uiPriority w:val="99"/>
    <w:rsid w:val="000F74B5"/>
    <w:rPr>
      <w:rFonts w:asciiTheme="majorHAnsi" w:eastAsiaTheme="majorEastAsia" w:hAnsiTheme="majorHAnsi" w:cstheme="majorBidi"/>
      <w:b/>
      <w:bCs/>
      <w:color w:val="365F91" w:themeColor="accent1" w:themeShade="BF"/>
      <w:sz w:val="28"/>
      <w:szCs w:val="28"/>
    </w:rPr>
  </w:style>
  <w:style w:type="table" w:styleId="ad">
    <w:name w:val="Table Grid"/>
    <w:basedOn w:val="a1"/>
    <w:uiPriority w:val="59"/>
    <w:rsid w:val="000F7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6">
    <w:name w:val="xl96"/>
    <w:basedOn w:val="a"/>
    <w:rsid w:val="00841C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ConsPlusNormal">
    <w:name w:val="ConsPlusNormal"/>
    <w:rsid w:val="009E48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9"/>
    <w:rsid w:val="00B96717"/>
    <w:rPr>
      <w:rFonts w:ascii="Arial" w:eastAsia="Lucida Sans Unicode" w:hAnsi="Arial" w:cs="Arial"/>
      <w:b/>
      <w:bCs/>
      <w:i/>
      <w:iCs/>
      <w:kern w:val="1"/>
      <w:sz w:val="28"/>
      <w:szCs w:val="28"/>
      <w:lang w:eastAsia="ru-RU"/>
    </w:rPr>
  </w:style>
  <w:style w:type="numbering" w:customStyle="1" w:styleId="21">
    <w:name w:val="Нет списка2"/>
    <w:next w:val="a2"/>
    <w:uiPriority w:val="99"/>
    <w:semiHidden/>
    <w:unhideWhenUsed/>
    <w:rsid w:val="00B96717"/>
  </w:style>
  <w:style w:type="paragraph" w:customStyle="1" w:styleId="ConsPlusNonformat">
    <w:name w:val="ConsPlusNonformat"/>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96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Subtitle"/>
    <w:basedOn w:val="a"/>
    <w:next w:val="a"/>
    <w:link w:val="af"/>
    <w:qFormat/>
    <w:rsid w:val="00B96717"/>
    <w:pPr>
      <w:suppressAutoHyphens w:val="0"/>
      <w:autoSpaceDE/>
      <w:spacing w:after="60" w:line="276" w:lineRule="auto"/>
      <w:jc w:val="center"/>
      <w:outlineLvl w:val="1"/>
    </w:pPr>
    <w:rPr>
      <w:rFonts w:ascii="Cambria" w:hAnsi="Cambria"/>
      <w:lang w:eastAsia="ru-RU"/>
    </w:rPr>
  </w:style>
  <w:style w:type="character" w:customStyle="1" w:styleId="af">
    <w:name w:val="Подзаголовок Знак"/>
    <w:basedOn w:val="a0"/>
    <w:link w:val="ae"/>
    <w:uiPriority w:val="11"/>
    <w:rsid w:val="00B96717"/>
    <w:rPr>
      <w:rFonts w:ascii="Cambria" w:eastAsia="Times New Roman" w:hAnsi="Cambria" w:cs="Times New Roman"/>
      <w:sz w:val="24"/>
      <w:szCs w:val="24"/>
      <w:lang w:eastAsia="ru-RU"/>
    </w:rPr>
  </w:style>
  <w:style w:type="paragraph" w:styleId="af0">
    <w:name w:val="Balloon Text"/>
    <w:basedOn w:val="a"/>
    <w:link w:val="af1"/>
    <w:semiHidden/>
    <w:unhideWhenUsed/>
    <w:rsid w:val="00B96717"/>
    <w:rPr>
      <w:rFonts w:ascii="Tahoma" w:hAnsi="Tahoma" w:cs="Tahoma"/>
      <w:sz w:val="16"/>
      <w:szCs w:val="16"/>
      <w:lang w:eastAsia="ru-RU"/>
    </w:rPr>
  </w:style>
  <w:style w:type="character" w:customStyle="1" w:styleId="af1">
    <w:name w:val="Текст выноски Знак"/>
    <w:basedOn w:val="a0"/>
    <w:link w:val="af0"/>
    <w:uiPriority w:val="99"/>
    <w:semiHidden/>
    <w:rsid w:val="00B96717"/>
    <w:rPr>
      <w:rFonts w:ascii="Tahoma" w:eastAsia="Times New Roman" w:hAnsi="Tahoma" w:cs="Tahoma"/>
      <w:sz w:val="16"/>
      <w:szCs w:val="16"/>
      <w:lang w:eastAsia="ru-RU"/>
    </w:rPr>
  </w:style>
  <w:style w:type="character" w:customStyle="1" w:styleId="30">
    <w:name w:val="Заголовок 3 Знак"/>
    <w:basedOn w:val="a0"/>
    <w:link w:val="3"/>
    <w:uiPriority w:val="99"/>
    <w:rsid w:val="00B96717"/>
    <w:rPr>
      <w:rFonts w:ascii="Times New Roman" w:eastAsia="Times New Roman" w:hAnsi="Times New Roman" w:cs="Times New Roman"/>
      <w:b/>
      <w:bCs/>
      <w:sz w:val="24"/>
      <w:szCs w:val="24"/>
      <w:lang w:val="en-US" w:eastAsia="ru-RU"/>
    </w:rPr>
  </w:style>
  <w:style w:type="paragraph" w:customStyle="1" w:styleId="Style7">
    <w:name w:val="Style7"/>
    <w:basedOn w:val="a"/>
    <w:uiPriority w:val="99"/>
    <w:rsid w:val="00B96717"/>
    <w:pPr>
      <w:widowControl w:val="0"/>
      <w:autoSpaceDN w:val="0"/>
      <w:adjustRightInd w:val="0"/>
      <w:spacing w:line="324" w:lineRule="exact"/>
      <w:ind w:firstLine="710"/>
      <w:jc w:val="both"/>
    </w:pPr>
    <w:rPr>
      <w:rFonts w:eastAsiaTheme="minorEastAsia"/>
      <w:lang w:eastAsia="ru-RU"/>
    </w:rPr>
  </w:style>
  <w:style w:type="paragraph" w:customStyle="1" w:styleId="Style8">
    <w:name w:val="Style8"/>
    <w:basedOn w:val="a"/>
    <w:uiPriority w:val="99"/>
    <w:rsid w:val="00B96717"/>
    <w:pPr>
      <w:widowControl w:val="0"/>
      <w:autoSpaceDN w:val="0"/>
      <w:adjustRightInd w:val="0"/>
      <w:spacing w:line="322" w:lineRule="exact"/>
      <w:ind w:firstLine="710"/>
      <w:jc w:val="both"/>
    </w:pPr>
    <w:rPr>
      <w:rFonts w:eastAsiaTheme="minorEastAsia"/>
      <w:lang w:eastAsia="ru-RU"/>
    </w:rPr>
  </w:style>
  <w:style w:type="character" w:customStyle="1" w:styleId="FontStyle18">
    <w:name w:val="Font Style18"/>
    <w:basedOn w:val="a0"/>
    <w:uiPriority w:val="99"/>
    <w:rsid w:val="00B96717"/>
    <w:rPr>
      <w:rFonts w:ascii="Times New Roman" w:hAnsi="Times New Roman" w:cs="Times New Roman"/>
      <w:sz w:val="24"/>
      <w:szCs w:val="24"/>
    </w:rPr>
  </w:style>
  <w:style w:type="character" w:customStyle="1" w:styleId="af2">
    <w:name w:val="Основной текст Знак"/>
    <w:basedOn w:val="a0"/>
    <w:link w:val="af3"/>
    <w:rsid w:val="00B96717"/>
    <w:rPr>
      <w:rFonts w:ascii="Times New Roman" w:eastAsia="Times New Roman" w:hAnsi="Times New Roman" w:cs="Times New Roman"/>
      <w:sz w:val="24"/>
      <w:szCs w:val="24"/>
      <w:lang w:eastAsia="ru-RU"/>
    </w:rPr>
  </w:style>
  <w:style w:type="paragraph" w:styleId="af3">
    <w:name w:val="Body Text"/>
    <w:basedOn w:val="a"/>
    <w:link w:val="af2"/>
    <w:rsid w:val="00B96717"/>
    <w:pPr>
      <w:suppressAutoHyphens w:val="0"/>
      <w:autoSpaceDE/>
      <w:jc w:val="center"/>
    </w:pPr>
    <w:rPr>
      <w:lang w:eastAsia="ru-RU"/>
    </w:rPr>
  </w:style>
  <w:style w:type="character" w:customStyle="1" w:styleId="12">
    <w:name w:val="Основной текст Знак1"/>
    <w:basedOn w:val="a0"/>
    <w:uiPriority w:val="99"/>
    <w:semiHidden/>
    <w:rsid w:val="00B96717"/>
  </w:style>
  <w:style w:type="paragraph" w:customStyle="1" w:styleId="af4">
    <w:name w:val="Обычный абзац"/>
    <w:basedOn w:val="a"/>
    <w:rsid w:val="00B96717"/>
    <w:pPr>
      <w:ind w:firstLine="709"/>
      <w:jc w:val="both"/>
    </w:pPr>
    <w:rPr>
      <w:sz w:val="28"/>
      <w:lang w:eastAsia="ru-RU"/>
    </w:rPr>
  </w:style>
  <w:style w:type="paragraph" w:customStyle="1" w:styleId="af5">
    <w:name w:val="стандартный абзац"/>
    <w:autoRedefine/>
    <w:rsid w:val="00B96717"/>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3">
    <w:name w:val="Заголовок №1_"/>
    <w:basedOn w:val="a0"/>
    <w:link w:val="14"/>
    <w:locked/>
    <w:rsid w:val="00B96717"/>
    <w:rPr>
      <w:sz w:val="23"/>
      <w:szCs w:val="23"/>
      <w:shd w:val="clear" w:color="auto" w:fill="FFFFFF"/>
    </w:rPr>
  </w:style>
  <w:style w:type="paragraph" w:customStyle="1" w:styleId="14">
    <w:name w:val="Заголовок №1"/>
    <w:basedOn w:val="a"/>
    <w:link w:val="13"/>
    <w:rsid w:val="00B96717"/>
    <w:pPr>
      <w:shd w:val="clear" w:color="auto" w:fill="FFFFFF"/>
      <w:spacing w:after="240" w:line="278" w:lineRule="exact"/>
      <w:jc w:val="center"/>
      <w:outlineLvl w:val="0"/>
    </w:pPr>
    <w:rPr>
      <w:sz w:val="23"/>
      <w:szCs w:val="23"/>
    </w:rPr>
  </w:style>
  <w:style w:type="paragraph" w:customStyle="1" w:styleId="af6">
    <w:name w:val="Знак Знак Знак Знак Знак Знак Знак"/>
    <w:basedOn w:val="a"/>
    <w:rsid w:val="00B96717"/>
    <w:rPr>
      <w:rFonts w:ascii="Verdana" w:hAnsi="Verdana" w:cs="Verdana"/>
      <w:sz w:val="20"/>
      <w:szCs w:val="20"/>
      <w:lang w:val="en-US"/>
    </w:rPr>
  </w:style>
  <w:style w:type="paragraph" w:styleId="af7">
    <w:name w:val="Body Text Indent"/>
    <w:basedOn w:val="a"/>
    <w:link w:val="af8"/>
    <w:unhideWhenUsed/>
    <w:rsid w:val="009B04A9"/>
    <w:pPr>
      <w:spacing w:after="120"/>
      <w:ind w:left="283"/>
    </w:pPr>
  </w:style>
  <w:style w:type="character" w:customStyle="1" w:styleId="af8">
    <w:name w:val="Основной текст с отступом Знак"/>
    <w:basedOn w:val="a0"/>
    <w:link w:val="af7"/>
    <w:rsid w:val="009B04A9"/>
  </w:style>
  <w:style w:type="paragraph" w:customStyle="1" w:styleId="xl64">
    <w:name w:val="xl64"/>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5">
    <w:name w:val="xl65"/>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1">
    <w:name w:val="xl71"/>
    <w:basedOn w:val="a"/>
    <w:rsid w:val="005D22CB"/>
    <w:pPr>
      <w:spacing w:before="100" w:beforeAutospacing="1" w:after="100" w:afterAutospacing="1"/>
      <w:jc w:val="right"/>
    </w:pPr>
    <w:rPr>
      <w:lang w:eastAsia="ru-RU"/>
    </w:rPr>
  </w:style>
  <w:style w:type="character" w:customStyle="1" w:styleId="50">
    <w:name w:val="Заголовок 5 Знак"/>
    <w:basedOn w:val="a0"/>
    <w:link w:val="5"/>
    <w:uiPriority w:val="99"/>
    <w:rsid w:val="00240AE0"/>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240AE0"/>
    <w:rPr>
      <w:rFonts w:ascii="Calibri" w:eastAsia="Calibri" w:hAnsi="Calibri" w:cs="Times New Roman"/>
      <w:b/>
      <w:bCs/>
      <w:lang w:val="x-none"/>
    </w:rPr>
  </w:style>
  <w:style w:type="character" w:customStyle="1" w:styleId="70">
    <w:name w:val="Заголовок 7 Знак"/>
    <w:basedOn w:val="a0"/>
    <w:link w:val="7"/>
    <w:uiPriority w:val="9"/>
    <w:rsid w:val="00240AE0"/>
    <w:rPr>
      <w:rFonts w:ascii="Calibri" w:eastAsia="Calibri" w:hAnsi="Calibri" w:cs="Times New Roman"/>
      <w:sz w:val="24"/>
      <w:szCs w:val="24"/>
      <w:lang w:val="x-none"/>
    </w:rPr>
  </w:style>
  <w:style w:type="character" w:customStyle="1" w:styleId="80">
    <w:name w:val="Заголовок 8 Знак"/>
    <w:basedOn w:val="a0"/>
    <w:link w:val="8"/>
    <w:uiPriority w:val="9"/>
    <w:rsid w:val="00240AE0"/>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240AE0"/>
    <w:rPr>
      <w:rFonts w:ascii="Cambria" w:eastAsia="Times New Roman" w:hAnsi="Cambria" w:cs="Times New Roman"/>
      <w:lang w:val="x-none"/>
    </w:rPr>
  </w:style>
  <w:style w:type="numbering" w:customStyle="1" w:styleId="31">
    <w:name w:val="Нет списка3"/>
    <w:next w:val="a2"/>
    <w:uiPriority w:val="99"/>
    <w:semiHidden/>
    <w:unhideWhenUsed/>
    <w:rsid w:val="00240AE0"/>
  </w:style>
  <w:style w:type="paragraph" w:styleId="af9">
    <w:name w:val="footnote text"/>
    <w:basedOn w:val="a"/>
    <w:link w:val="afa"/>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a">
    <w:name w:val="Текст сноски Знак"/>
    <w:basedOn w:val="a0"/>
    <w:link w:val="af9"/>
    <w:uiPriority w:val="99"/>
    <w:semiHidden/>
    <w:rsid w:val="00240AE0"/>
    <w:rPr>
      <w:rFonts w:ascii="Times New Roman" w:eastAsia="Calibri" w:hAnsi="Times New Roman" w:cs="Times New Roman"/>
      <w:sz w:val="20"/>
      <w:szCs w:val="20"/>
      <w:lang w:val="x-none"/>
    </w:rPr>
  </w:style>
  <w:style w:type="character" w:styleId="afb">
    <w:name w:val="footnote reference"/>
    <w:uiPriority w:val="99"/>
    <w:semiHidden/>
    <w:unhideWhenUsed/>
    <w:rsid w:val="00240AE0"/>
    <w:rPr>
      <w:vertAlign w:val="superscript"/>
    </w:rPr>
  </w:style>
  <w:style w:type="numbering" w:customStyle="1" w:styleId="110">
    <w:name w:val="Нет списка11"/>
    <w:next w:val="a2"/>
    <w:uiPriority w:val="99"/>
    <w:semiHidden/>
    <w:unhideWhenUsed/>
    <w:rsid w:val="00240AE0"/>
  </w:style>
  <w:style w:type="character" w:styleId="afc">
    <w:name w:val="Strong"/>
    <w:qFormat/>
    <w:rsid w:val="00240AE0"/>
    <w:rPr>
      <w:b/>
      <w:bCs/>
    </w:rPr>
  </w:style>
  <w:style w:type="character" w:styleId="afd">
    <w:name w:val="Emphasis"/>
    <w:uiPriority w:val="20"/>
    <w:qFormat/>
    <w:rsid w:val="00240AE0"/>
    <w:rPr>
      <w:rFonts w:ascii="Calibri" w:hAnsi="Calibri"/>
      <w:b/>
      <w:i/>
      <w:iCs/>
    </w:rPr>
  </w:style>
  <w:style w:type="paragraph" w:styleId="22">
    <w:name w:val="Quote"/>
    <w:basedOn w:val="a"/>
    <w:next w:val="a"/>
    <w:link w:val="23"/>
    <w:uiPriority w:val="29"/>
    <w:qFormat/>
    <w:rsid w:val="00240AE0"/>
    <w:pPr>
      <w:suppressAutoHyphens w:val="0"/>
      <w:autoSpaceDE/>
    </w:pPr>
    <w:rPr>
      <w:rFonts w:ascii="Calibri" w:eastAsia="Calibri" w:hAnsi="Calibri"/>
      <w:i/>
      <w:lang w:val="x-none" w:eastAsia="en-US"/>
    </w:rPr>
  </w:style>
  <w:style w:type="character" w:customStyle="1" w:styleId="23">
    <w:name w:val="Цитата 2 Знак"/>
    <w:basedOn w:val="a0"/>
    <w:link w:val="22"/>
    <w:uiPriority w:val="29"/>
    <w:rsid w:val="00240AE0"/>
    <w:rPr>
      <w:rFonts w:ascii="Calibri" w:eastAsia="Calibri" w:hAnsi="Calibri" w:cs="Times New Roman"/>
      <w:i/>
      <w:sz w:val="24"/>
      <w:szCs w:val="24"/>
      <w:lang w:val="x-none"/>
    </w:rPr>
  </w:style>
  <w:style w:type="paragraph" w:styleId="afe">
    <w:name w:val="Intense Quote"/>
    <w:basedOn w:val="a"/>
    <w:next w:val="a"/>
    <w:link w:val="aff"/>
    <w:uiPriority w:val="30"/>
    <w:qFormat/>
    <w:rsid w:val="00240AE0"/>
    <w:pPr>
      <w:suppressAutoHyphens w:val="0"/>
      <w:autoSpaceDE/>
      <w:ind w:left="720" w:right="720"/>
    </w:pPr>
    <w:rPr>
      <w:rFonts w:ascii="Calibri" w:eastAsia="Calibri" w:hAnsi="Calibri"/>
      <w:b/>
      <w:i/>
      <w:szCs w:val="22"/>
      <w:lang w:val="x-none" w:eastAsia="en-US"/>
    </w:rPr>
  </w:style>
  <w:style w:type="character" w:customStyle="1" w:styleId="aff">
    <w:name w:val="Выделенная цитата Знак"/>
    <w:basedOn w:val="a0"/>
    <w:link w:val="afe"/>
    <w:uiPriority w:val="30"/>
    <w:rsid w:val="00240AE0"/>
    <w:rPr>
      <w:rFonts w:ascii="Calibri" w:eastAsia="Calibri" w:hAnsi="Calibri" w:cs="Times New Roman"/>
      <w:b/>
      <w:i/>
      <w:sz w:val="24"/>
      <w:lang w:val="x-none"/>
    </w:rPr>
  </w:style>
  <w:style w:type="character" w:styleId="aff0">
    <w:name w:val="Subtle Emphasis"/>
    <w:uiPriority w:val="19"/>
    <w:qFormat/>
    <w:rsid w:val="00240AE0"/>
    <w:rPr>
      <w:i/>
      <w:color w:val="5A5A5A"/>
    </w:rPr>
  </w:style>
  <w:style w:type="character" w:styleId="aff1">
    <w:name w:val="Intense Emphasis"/>
    <w:uiPriority w:val="21"/>
    <w:qFormat/>
    <w:rsid w:val="00240AE0"/>
    <w:rPr>
      <w:b/>
      <w:i/>
      <w:sz w:val="24"/>
      <w:szCs w:val="24"/>
      <w:u w:val="single"/>
    </w:rPr>
  </w:style>
  <w:style w:type="character" w:styleId="aff2">
    <w:name w:val="Subtle Reference"/>
    <w:uiPriority w:val="31"/>
    <w:qFormat/>
    <w:rsid w:val="00240AE0"/>
    <w:rPr>
      <w:sz w:val="24"/>
      <w:szCs w:val="24"/>
      <w:u w:val="single"/>
    </w:rPr>
  </w:style>
  <w:style w:type="character" w:styleId="aff3">
    <w:name w:val="Intense Reference"/>
    <w:uiPriority w:val="32"/>
    <w:qFormat/>
    <w:rsid w:val="00240AE0"/>
    <w:rPr>
      <w:b/>
      <w:sz w:val="24"/>
      <w:u w:val="single"/>
    </w:rPr>
  </w:style>
  <w:style w:type="character" w:styleId="aff4">
    <w:name w:val="Book Title"/>
    <w:uiPriority w:val="33"/>
    <w:qFormat/>
    <w:rsid w:val="00240AE0"/>
    <w:rPr>
      <w:rFonts w:ascii="Cambria" w:eastAsia="Times New Roman" w:hAnsi="Cambria"/>
      <w:b/>
      <w:i/>
      <w:sz w:val="24"/>
      <w:szCs w:val="24"/>
    </w:rPr>
  </w:style>
  <w:style w:type="paragraph" w:styleId="aff5">
    <w:name w:val="TOC Heading"/>
    <w:basedOn w:val="1"/>
    <w:next w:val="a"/>
    <w:uiPriority w:val="39"/>
    <w:qFormat/>
    <w:rsid w:val="00240AE0"/>
    <w:pPr>
      <w:keepLines w:val="0"/>
      <w:spacing w:before="240" w:after="60" w:line="240" w:lineRule="auto"/>
      <w:outlineLvl w:val="9"/>
    </w:pPr>
    <w:rPr>
      <w:rFonts w:ascii="Cambria" w:eastAsia="Times New Roman" w:hAnsi="Cambria" w:cs="Times New Roman"/>
      <w:color w:val="auto"/>
      <w:kern w:val="32"/>
      <w:sz w:val="32"/>
      <w:szCs w:val="32"/>
      <w:lang w:val="x-none"/>
    </w:rPr>
  </w:style>
  <w:style w:type="paragraph" w:customStyle="1" w:styleId="aff6">
    <w:name w:val="Таблицы (моноширинный)"/>
    <w:basedOn w:val="a"/>
    <w:next w:val="a"/>
    <w:rsid w:val="00240AE0"/>
    <w:pPr>
      <w:widowControl w:val="0"/>
      <w:suppressAutoHyphens w:val="0"/>
      <w:autoSpaceDN w:val="0"/>
      <w:adjustRightInd w:val="0"/>
      <w:jc w:val="both"/>
    </w:pPr>
    <w:rPr>
      <w:rFonts w:ascii="Courier New" w:hAnsi="Courier New" w:cs="Courier New"/>
      <w:sz w:val="20"/>
      <w:szCs w:val="20"/>
      <w:lang w:eastAsia="ru-RU"/>
    </w:rPr>
  </w:style>
  <w:style w:type="paragraph" w:customStyle="1" w:styleId="aff7">
    <w:name w:val="Заголовок статьи"/>
    <w:basedOn w:val="a"/>
    <w:next w:val="a"/>
    <w:rsid w:val="00240AE0"/>
    <w:pPr>
      <w:widowControl w:val="0"/>
      <w:suppressAutoHyphens w:val="0"/>
      <w:autoSpaceDN w:val="0"/>
      <w:adjustRightInd w:val="0"/>
      <w:ind w:left="1612" w:hanging="892"/>
      <w:jc w:val="both"/>
    </w:pPr>
    <w:rPr>
      <w:rFonts w:ascii="Arial" w:hAnsi="Arial"/>
      <w:sz w:val="20"/>
      <w:szCs w:val="20"/>
      <w:lang w:eastAsia="ru-RU"/>
    </w:rPr>
  </w:style>
  <w:style w:type="character" w:customStyle="1" w:styleId="aff8">
    <w:name w:val="Цветовое выделение"/>
    <w:rsid w:val="00240AE0"/>
    <w:rPr>
      <w:b/>
      <w:bCs/>
      <w:color w:val="000080"/>
      <w:sz w:val="20"/>
      <w:szCs w:val="20"/>
    </w:rPr>
  </w:style>
  <w:style w:type="character" w:styleId="aff9">
    <w:name w:val="annotation reference"/>
    <w:uiPriority w:val="99"/>
    <w:semiHidden/>
    <w:unhideWhenUsed/>
    <w:rsid w:val="00240AE0"/>
    <w:rPr>
      <w:sz w:val="16"/>
      <w:szCs w:val="16"/>
    </w:rPr>
  </w:style>
  <w:style w:type="paragraph" w:styleId="affa">
    <w:name w:val="annotation text"/>
    <w:basedOn w:val="a"/>
    <w:link w:val="affb"/>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fb">
    <w:name w:val="Текст примечания Знак"/>
    <w:basedOn w:val="a0"/>
    <w:link w:val="affa"/>
    <w:uiPriority w:val="99"/>
    <w:semiHidden/>
    <w:rsid w:val="00240AE0"/>
    <w:rPr>
      <w:rFonts w:ascii="Times New Roman" w:eastAsia="Calibri" w:hAnsi="Times New Roman" w:cs="Times New Roman"/>
      <w:sz w:val="20"/>
      <w:szCs w:val="20"/>
      <w:lang w:val="x-none"/>
    </w:rPr>
  </w:style>
  <w:style w:type="paragraph" w:styleId="affc">
    <w:name w:val="annotation subject"/>
    <w:basedOn w:val="affa"/>
    <w:next w:val="affa"/>
    <w:link w:val="affd"/>
    <w:uiPriority w:val="99"/>
    <w:semiHidden/>
    <w:unhideWhenUsed/>
    <w:rsid w:val="00240AE0"/>
    <w:rPr>
      <w:b/>
      <w:bCs/>
    </w:rPr>
  </w:style>
  <w:style w:type="character" w:customStyle="1" w:styleId="affd">
    <w:name w:val="Тема примечания Знак"/>
    <w:basedOn w:val="affb"/>
    <w:link w:val="affc"/>
    <w:uiPriority w:val="99"/>
    <w:semiHidden/>
    <w:rsid w:val="00240AE0"/>
    <w:rPr>
      <w:rFonts w:ascii="Times New Roman" w:eastAsia="Calibri" w:hAnsi="Times New Roman" w:cs="Times New Roman"/>
      <w:b/>
      <w:bCs/>
      <w:sz w:val="20"/>
      <w:szCs w:val="20"/>
      <w:lang w:val="x-none"/>
    </w:rPr>
  </w:style>
  <w:style w:type="paragraph" w:customStyle="1" w:styleId="xl97">
    <w:name w:val="xl97"/>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sz w:val="22"/>
      <w:szCs w:val="22"/>
      <w:lang w:eastAsia="ru-RU"/>
    </w:rPr>
  </w:style>
  <w:style w:type="paragraph" w:customStyle="1" w:styleId="xl98">
    <w:name w:val="xl98"/>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lang w:eastAsia="ru-RU"/>
    </w:rPr>
  </w:style>
  <w:style w:type="paragraph" w:customStyle="1" w:styleId="xl99">
    <w:name w:val="xl99"/>
    <w:basedOn w:val="a"/>
    <w:rsid w:val="00EE75A1"/>
    <w:pPr>
      <w:suppressAutoHyphens w:val="0"/>
      <w:autoSpaceDE/>
      <w:spacing w:before="100" w:beforeAutospacing="1" w:after="100" w:afterAutospacing="1"/>
      <w:jc w:val="right"/>
    </w:pPr>
    <w:rPr>
      <w:lang w:eastAsia="ru-RU"/>
    </w:rPr>
  </w:style>
  <w:style w:type="paragraph" w:customStyle="1" w:styleId="xl100">
    <w:name w:val="xl100"/>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pPr>
    <w:rPr>
      <w:sz w:val="22"/>
      <w:szCs w:val="22"/>
      <w:lang w:eastAsia="ru-RU"/>
    </w:rPr>
  </w:style>
  <w:style w:type="paragraph" w:customStyle="1" w:styleId="xl101">
    <w:name w:val="xl101"/>
    <w:basedOn w:val="a"/>
    <w:rsid w:val="00EE75A1"/>
    <w:pPr>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2">
    <w:name w:val="xl102"/>
    <w:basedOn w:val="a"/>
    <w:rsid w:val="00EE75A1"/>
    <w:pPr>
      <w:pBdr>
        <w:top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3">
    <w:name w:val="xl103"/>
    <w:basedOn w:val="a"/>
    <w:rsid w:val="00EE75A1"/>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4">
    <w:name w:val="xl104"/>
    <w:basedOn w:val="a"/>
    <w:rsid w:val="00EE75A1"/>
    <w:pPr>
      <w:suppressAutoHyphens w:val="0"/>
      <w:autoSpaceDE/>
      <w:spacing w:before="100" w:beforeAutospacing="1" w:after="100" w:afterAutospacing="1"/>
      <w:jc w:val="center"/>
      <w:textAlignment w:val="center"/>
    </w:pPr>
    <w:rPr>
      <w:b/>
      <w:bCs/>
      <w:lang w:eastAsia="ru-RU"/>
    </w:rPr>
  </w:style>
  <w:style w:type="paragraph" w:customStyle="1" w:styleId="TableContents">
    <w:name w:val="Table Contents"/>
    <w:basedOn w:val="a"/>
    <w:rsid w:val="003548A0"/>
    <w:pPr>
      <w:suppressLineNumbers/>
      <w:autoSpaceDE/>
    </w:pPr>
    <w:rPr>
      <w:rFonts w:ascii="Liberation Serif" w:eastAsia="DejaVu Sans" w:hAnsi="Liberation Serif" w:cs="DejaVu Sans"/>
      <w:kern w:val="1"/>
      <w:lang w:eastAsia="zh-CN" w:bidi="hi-IN"/>
    </w:rPr>
  </w:style>
  <w:style w:type="paragraph" w:customStyle="1" w:styleId="15">
    <w:name w:val="Без интервала1"/>
    <w:rsid w:val="003548A0"/>
    <w:pPr>
      <w:suppressAutoHyphens/>
      <w:spacing w:after="0" w:line="240" w:lineRule="auto"/>
    </w:pPr>
    <w:rPr>
      <w:rFonts w:ascii="Calibri" w:eastAsia="Calibri" w:hAnsi="Calibri" w:cs="Calibri"/>
      <w:kern w:val="1"/>
      <w:sz w:val="24"/>
      <w:szCs w:val="24"/>
      <w:lang w:eastAsia="ar-SA" w:bidi="hi-IN"/>
    </w:rPr>
  </w:style>
  <w:style w:type="numbering" w:customStyle="1" w:styleId="41">
    <w:name w:val="Нет списка4"/>
    <w:next w:val="a2"/>
    <w:uiPriority w:val="99"/>
    <w:semiHidden/>
    <w:unhideWhenUsed/>
    <w:rsid w:val="00D50D90"/>
  </w:style>
  <w:style w:type="paragraph" w:customStyle="1" w:styleId="111">
    <w:name w:val="Заголовок 11"/>
    <w:basedOn w:val="a"/>
    <w:next w:val="a"/>
    <w:uiPriority w:val="9"/>
    <w:qFormat/>
    <w:rsid w:val="00D50D90"/>
    <w:pPr>
      <w:keepNext/>
      <w:keepLines/>
      <w:suppressAutoHyphens w:val="0"/>
      <w:autoSpaceDE/>
      <w:spacing w:before="480" w:line="276" w:lineRule="auto"/>
      <w:outlineLvl w:val="0"/>
    </w:pPr>
    <w:rPr>
      <w:rFonts w:ascii="Cambria" w:hAnsi="Cambria"/>
      <w:b/>
      <w:bCs/>
      <w:color w:val="365F91"/>
      <w:sz w:val="28"/>
      <w:szCs w:val="28"/>
      <w:lang w:eastAsia="en-US"/>
    </w:rPr>
  </w:style>
  <w:style w:type="paragraph" w:customStyle="1" w:styleId="410">
    <w:name w:val="Заголовок 41"/>
    <w:basedOn w:val="a"/>
    <w:next w:val="a"/>
    <w:uiPriority w:val="9"/>
    <w:unhideWhenUsed/>
    <w:qFormat/>
    <w:rsid w:val="00D50D90"/>
    <w:pPr>
      <w:keepNext/>
      <w:keepLines/>
      <w:suppressAutoHyphens w:val="0"/>
      <w:autoSpaceDE/>
      <w:spacing w:before="200" w:line="276" w:lineRule="auto"/>
      <w:outlineLvl w:val="3"/>
    </w:pPr>
    <w:rPr>
      <w:rFonts w:ascii="Cambria" w:hAnsi="Cambria"/>
      <w:b/>
      <w:bCs/>
      <w:i/>
      <w:iCs/>
      <w:color w:val="4F81BD"/>
      <w:sz w:val="22"/>
      <w:szCs w:val="22"/>
      <w:lang w:eastAsia="en-US"/>
    </w:rPr>
  </w:style>
  <w:style w:type="numbering" w:customStyle="1" w:styleId="120">
    <w:name w:val="Нет списка12"/>
    <w:next w:val="a2"/>
    <w:uiPriority w:val="99"/>
    <w:semiHidden/>
    <w:unhideWhenUsed/>
    <w:rsid w:val="00D50D90"/>
  </w:style>
  <w:style w:type="paragraph" w:customStyle="1" w:styleId="16">
    <w:name w:val="Верхний колонтитул1"/>
    <w:basedOn w:val="a"/>
    <w:next w:val="a4"/>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7">
    <w:name w:val="Нижний колонтитул1"/>
    <w:basedOn w:val="a"/>
    <w:next w:val="a6"/>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8">
    <w:name w:val="Абзац списка1"/>
    <w:basedOn w:val="a"/>
    <w:next w:val="a8"/>
    <w:uiPriority w:val="34"/>
    <w:qFormat/>
    <w:rsid w:val="00D50D90"/>
    <w:pPr>
      <w:suppressAutoHyphens w:val="0"/>
      <w:autoSpaceDE/>
      <w:spacing w:after="200" w:line="276" w:lineRule="auto"/>
      <w:ind w:left="720"/>
      <w:contextualSpacing/>
    </w:pPr>
    <w:rPr>
      <w:rFonts w:ascii="Calibri" w:eastAsia="Calibri" w:hAnsi="Calibri"/>
      <w:sz w:val="22"/>
      <w:szCs w:val="22"/>
      <w:lang w:eastAsia="en-US"/>
    </w:rPr>
  </w:style>
  <w:style w:type="paragraph" w:customStyle="1" w:styleId="19">
    <w:name w:val="Название1"/>
    <w:basedOn w:val="a"/>
    <w:next w:val="a"/>
    <w:qFormat/>
    <w:rsid w:val="00D50D90"/>
    <w:pPr>
      <w:pBdr>
        <w:bottom w:val="single" w:sz="8" w:space="4" w:color="4F81BD"/>
      </w:pBdr>
      <w:suppressAutoHyphens w:val="0"/>
      <w:autoSpaceDE/>
      <w:spacing w:after="300"/>
      <w:contextualSpacing/>
    </w:pPr>
    <w:rPr>
      <w:rFonts w:ascii="Cambria" w:hAnsi="Cambria"/>
      <w:color w:val="17365D"/>
      <w:spacing w:val="5"/>
      <w:kern w:val="28"/>
      <w:sz w:val="52"/>
      <w:szCs w:val="52"/>
      <w:lang w:eastAsia="en-US"/>
    </w:rPr>
  </w:style>
  <w:style w:type="numbering" w:customStyle="1" w:styleId="1110">
    <w:name w:val="Нет списка111"/>
    <w:next w:val="a2"/>
    <w:uiPriority w:val="99"/>
    <w:semiHidden/>
    <w:unhideWhenUsed/>
    <w:rsid w:val="00D50D90"/>
  </w:style>
  <w:style w:type="numbering" w:customStyle="1" w:styleId="210">
    <w:name w:val="Нет списка21"/>
    <w:next w:val="a2"/>
    <w:uiPriority w:val="99"/>
    <w:semiHidden/>
    <w:unhideWhenUsed/>
    <w:rsid w:val="00D50D90"/>
  </w:style>
  <w:style w:type="numbering" w:customStyle="1" w:styleId="310">
    <w:name w:val="Нет списка31"/>
    <w:next w:val="a2"/>
    <w:uiPriority w:val="99"/>
    <w:semiHidden/>
    <w:unhideWhenUsed/>
    <w:rsid w:val="00D50D90"/>
  </w:style>
  <w:style w:type="numbering" w:customStyle="1" w:styleId="1111">
    <w:name w:val="Нет списка1111"/>
    <w:next w:val="a2"/>
    <w:uiPriority w:val="99"/>
    <w:semiHidden/>
    <w:unhideWhenUsed/>
    <w:rsid w:val="00D50D90"/>
  </w:style>
  <w:style w:type="character" w:customStyle="1" w:styleId="112">
    <w:name w:val="Заголовок 1 Знак1"/>
    <w:basedOn w:val="a0"/>
    <w:uiPriority w:val="9"/>
    <w:rsid w:val="00D50D90"/>
    <w:rPr>
      <w:rFonts w:ascii="Calibri Light" w:eastAsia="Times New Roman" w:hAnsi="Calibri Light" w:cs="Times New Roman"/>
      <w:color w:val="729928"/>
      <w:sz w:val="32"/>
      <w:szCs w:val="32"/>
    </w:rPr>
  </w:style>
  <w:style w:type="character" w:customStyle="1" w:styleId="411">
    <w:name w:val="Заголовок 4 Знак1"/>
    <w:basedOn w:val="a0"/>
    <w:uiPriority w:val="9"/>
    <w:semiHidden/>
    <w:rsid w:val="00D50D90"/>
    <w:rPr>
      <w:rFonts w:ascii="Calibri Light" w:eastAsia="Times New Roman" w:hAnsi="Calibri Light" w:cs="Times New Roman"/>
      <w:i/>
      <w:iCs/>
      <w:color w:val="729928"/>
    </w:rPr>
  </w:style>
  <w:style w:type="character" w:customStyle="1" w:styleId="1a">
    <w:name w:val="Верхний колонтитул Знак1"/>
    <w:basedOn w:val="a0"/>
    <w:uiPriority w:val="99"/>
    <w:semiHidden/>
    <w:rsid w:val="00D50D90"/>
  </w:style>
  <w:style w:type="character" w:customStyle="1" w:styleId="1b">
    <w:name w:val="Нижний колонтитул Знак1"/>
    <w:basedOn w:val="a0"/>
    <w:uiPriority w:val="99"/>
    <w:semiHidden/>
    <w:rsid w:val="00D50D90"/>
  </w:style>
  <w:style w:type="character" w:customStyle="1" w:styleId="1c">
    <w:name w:val="Название Знак1"/>
    <w:basedOn w:val="a0"/>
    <w:uiPriority w:val="10"/>
    <w:rsid w:val="00D50D90"/>
    <w:rPr>
      <w:rFonts w:ascii="Calibri Light" w:eastAsia="Times New Roman" w:hAnsi="Calibri Light" w:cs="Times New Roman"/>
      <w:spacing w:val="-10"/>
      <w:kern w:val="28"/>
      <w:sz w:val="56"/>
      <w:szCs w:val="56"/>
    </w:rPr>
  </w:style>
  <w:style w:type="numbering" w:customStyle="1" w:styleId="51">
    <w:name w:val="Нет списка5"/>
    <w:next w:val="a2"/>
    <w:uiPriority w:val="99"/>
    <w:semiHidden/>
    <w:unhideWhenUsed/>
    <w:rsid w:val="00A44D96"/>
  </w:style>
  <w:style w:type="paragraph" w:customStyle="1" w:styleId="ConsTitle">
    <w:name w:val="ConsTitle"/>
    <w:uiPriority w:val="99"/>
    <w:rsid w:val="00A44D96"/>
    <w:pPr>
      <w:spacing w:after="0" w:line="240" w:lineRule="auto"/>
    </w:pPr>
    <w:rPr>
      <w:rFonts w:ascii="Arial" w:eastAsia="Times New Roman" w:hAnsi="Arial" w:cs="Arial"/>
      <w:b/>
      <w:bCs/>
      <w:sz w:val="16"/>
      <w:szCs w:val="16"/>
      <w:lang w:eastAsia="ru-RU"/>
    </w:rPr>
  </w:style>
  <w:style w:type="paragraph" w:customStyle="1" w:styleId="affe">
    <w:name w:val="Знак Знак Знак Знак Знак Знак Знак Знак Знак Знак Знак Знак Знак"/>
    <w:basedOn w:val="a"/>
    <w:uiPriority w:val="99"/>
    <w:rsid w:val="00A44D96"/>
    <w:pPr>
      <w:widowControl w:val="0"/>
      <w:suppressAutoHyphens w:val="0"/>
      <w:autoSpaceDE/>
      <w:adjustRightInd w:val="0"/>
      <w:spacing w:after="160" w:line="240" w:lineRule="exact"/>
      <w:jc w:val="right"/>
    </w:pPr>
    <w:rPr>
      <w:sz w:val="20"/>
      <w:szCs w:val="20"/>
      <w:lang w:val="en-GB" w:eastAsia="en-US"/>
    </w:rPr>
  </w:style>
  <w:style w:type="paragraph" w:customStyle="1" w:styleId="1d">
    <w:name w:val="заголовок 1"/>
    <w:basedOn w:val="a"/>
    <w:next w:val="a"/>
    <w:uiPriority w:val="99"/>
    <w:rsid w:val="00A44D96"/>
    <w:pPr>
      <w:keepNext/>
      <w:widowControl w:val="0"/>
      <w:suppressAutoHyphens w:val="0"/>
      <w:autoSpaceDN w:val="0"/>
      <w:jc w:val="center"/>
    </w:pPr>
    <w:rPr>
      <w:sz w:val="30"/>
      <w:szCs w:val="30"/>
      <w:lang w:eastAsia="ru-RU"/>
    </w:rPr>
  </w:style>
  <w:style w:type="paragraph" w:customStyle="1" w:styleId="24">
    <w:name w:val="çàãîëîâîê 2"/>
    <w:basedOn w:val="a"/>
    <w:next w:val="a"/>
    <w:uiPriority w:val="99"/>
    <w:rsid w:val="00A44D96"/>
    <w:pPr>
      <w:keepNext/>
      <w:widowControl w:val="0"/>
      <w:tabs>
        <w:tab w:val="num" w:pos="360"/>
      </w:tabs>
      <w:jc w:val="center"/>
    </w:pPr>
    <w:rPr>
      <w:b/>
      <w:bCs/>
      <w:lang w:eastAsia="ru-RU"/>
    </w:rPr>
  </w:style>
  <w:style w:type="paragraph" w:customStyle="1" w:styleId="25">
    <w:name w:val="Îñíîâíîé òåêñò 2"/>
    <w:basedOn w:val="a"/>
    <w:rsid w:val="00A44D96"/>
    <w:pPr>
      <w:ind w:firstLine="567"/>
    </w:pPr>
    <w:rPr>
      <w:kern w:val="1"/>
    </w:rPr>
  </w:style>
  <w:style w:type="table" w:customStyle="1" w:styleId="1e">
    <w:name w:val="Сетка таблицы1"/>
    <w:basedOn w:val="a1"/>
    <w:next w:val="ad"/>
    <w:rsid w:val="00A44D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Normal (Web)"/>
    <w:basedOn w:val="a"/>
    <w:rsid w:val="00A44D96"/>
    <w:pPr>
      <w:suppressAutoHyphens w:val="0"/>
      <w:autoSpaceDE/>
      <w:spacing w:before="100" w:beforeAutospacing="1" w:after="100" w:afterAutospacing="1"/>
    </w:pPr>
    <w:rPr>
      <w:lang w:eastAsia="ru-RU"/>
    </w:rPr>
  </w:style>
  <w:style w:type="character" w:customStyle="1" w:styleId="apple-converted-space">
    <w:name w:val="apple-converted-space"/>
    <w:basedOn w:val="a0"/>
    <w:rsid w:val="00A44D96"/>
  </w:style>
  <w:style w:type="paragraph" w:customStyle="1" w:styleId="consplusnormal0">
    <w:name w:val="consplusnormal"/>
    <w:basedOn w:val="a"/>
    <w:rsid w:val="00A44D96"/>
    <w:pPr>
      <w:suppressAutoHyphens w:val="0"/>
      <w:autoSpaceDE/>
      <w:spacing w:before="100" w:beforeAutospacing="1" w:after="100" w:afterAutospacing="1"/>
    </w:pPr>
    <w:rPr>
      <w:lang w:eastAsia="ru-RU"/>
    </w:rPr>
  </w:style>
  <w:style w:type="paragraph" w:customStyle="1" w:styleId="1f">
    <w:name w:val="Обычный1"/>
    <w:basedOn w:val="a"/>
    <w:rsid w:val="00A44D96"/>
    <w:pPr>
      <w:suppressAutoHyphens w:val="0"/>
      <w:autoSpaceDE/>
      <w:spacing w:before="100" w:beforeAutospacing="1" w:after="100" w:afterAutospacing="1"/>
    </w:pPr>
    <w:rPr>
      <w:lang w:eastAsia="ru-RU"/>
    </w:rPr>
  </w:style>
  <w:style w:type="numbering" w:customStyle="1" w:styleId="WW8Num1">
    <w:name w:val="WW8Num1"/>
    <w:basedOn w:val="a2"/>
    <w:rsid w:val="00F052FC"/>
    <w:pPr>
      <w:numPr>
        <w:numId w:val="7"/>
      </w:numPr>
    </w:pPr>
  </w:style>
  <w:style w:type="numbering" w:customStyle="1" w:styleId="WW8Num10">
    <w:name w:val="WW8Num10"/>
    <w:basedOn w:val="a2"/>
    <w:rsid w:val="00F052FC"/>
    <w:pPr>
      <w:numPr>
        <w:numId w:val="8"/>
      </w:numPr>
    </w:pPr>
  </w:style>
  <w:style w:type="numbering" w:customStyle="1" w:styleId="WW8Num7">
    <w:name w:val="WW8Num7"/>
    <w:basedOn w:val="a2"/>
    <w:rsid w:val="00F052FC"/>
    <w:pPr>
      <w:numPr>
        <w:numId w:val="9"/>
      </w:numPr>
    </w:pPr>
  </w:style>
  <w:style w:type="numbering" w:customStyle="1" w:styleId="WW8Num4">
    <w:name w:val="WW8Num4"/>
    <w:basedOn w:val="a2"/>
    <w:rsid w:val="00F052FC"/>
    <w:pPr>
      <w:numPr>
        <w:numId w:val="10"/>
      </w:numPr>
    </w:pPr>
  </w:style>
  <w:style w:type="numbering" w:customStyle="1" w:styleId="WW8Num6">
    <w:name w:val="WW8Num6"/>
    <w:basedOn w:val="a2"/>
    <w:rsid w:val="00F052FC"/>
    <w:pPr>
      <w:numPr>
        <w:numId w:val="11"/>
      </w:numPr>
    </w:pPr>
  </w:style>
  <w:style w:type="numbering" w:customStyle="1" w:styleId="WW8Num9">
    <w:name w:val="WW8Num9"/>
    <w:basedOn w:val="a2"/>
    <w:rsid w:val="00F052FC"/>
    <w:pPr>
      <w:numPr>
        <w:numId w:val="12"/>
      </w:numPr>
    </w:pPr>
  </w:style>
  <w:style w:type="numbering" w:customStyle="1" w:styleId="WW8Num14">
    <w:name w:val="WW8Num14"/>
    <w:basedOn w:val="a2"/>
    <w:rsid w:val="00F052FC"/>
    <w:pPr>
      <w:numPr>
        <w:numId w:val="13"/>
      </w:numPr>
    </w:pPr>
  </w:style>
  <w:style w:type="numbering" w:customStyle="1" w:styleId="WW8Num8">
    <w:name w:val="WW8Num8"/>
    <w:basedOn w:val="a2"/>
    <w:rsid w:val="00F052FC"/>
    <w:pPr>
      <w:numPr>
        <w:numId w:val="14"/>
      </w:numPr>
    </w:pPr>
  </w:style>
  <w:style w:type="numbering" w:customStyle="1" w:styleId="WW8Num5">
    <w:name w:val="WW8Num5"/>
    <w:basedOn w:val="a2"/>
    <w:rsid w:val="00F052FC"/>
    <w:pPr>
      <w:numPr>
        <w:numId w:val="15"/>
      </w:numPr>
    </w:pPr>
  </w:style>
  <w:style w:type="numbering" w:customStyle="1" w:styleId="WW8Num11">
    <w:name w:val="WW8Num11"/>
    <w:basedOn w:val="a2"/>
    <w:rsid w:val="00F052FC"/>
    <w:pPr>
      <w:numPr>
        <w:numId w:val="16"/>
      </w:numPr>
    </w:pPr>
  </w:style>
  <w:style w:type="numbering" w:customStyle="1" w:styleId="WW8Num12">
    <w:name w:val="WW8Num12"/>
    <w:basedOn w:val="a2"/>
    <w:rsid w:val="00F052FC"/>
    <w:pPr>
      <w:numPr>
        <w:numId w:val="17"/>
      </w:numPr>
    </w:pPr>
  </w:style>
  <w:style w:type="numbering" w:customStyle="1" w:styleId="61">
    <w:name w:val="Нет списка6"/>
    <w:next w:val="a2"/>
    <w:uiPriority w:val="99"/>
    <w:semiHidden/>
    <w:rsid w:val="00F052FC"/>
  </w:style>
  <w:style w:type="character" w:customStyle="1" w:styleId="Absatz-Standardschriftart">
    <w:name w:val="Absatz-Standardschriftart"/>
    <w:rsid w:val="00F052FC"/>
  </w:style>
  <w:style w:type="character" w:customStyle="1" w:styleId="WW-Absatz-Standardschriftart">
    <w:name w:val="WW-Absatz-Standardschriftart"/>
    <w:rsid w:val="00F052FC"/>
  </w:style>
  <w:style w:type="character" w:customStyle="1" w:styleId="WW-Absatz-Standardschriftart1">
    <w:name w:val="WW-Absatz-Standardschriftart1"/>
    <w:rsid w:val="00F052FC"/>
  </w:style>
  <w:style w:type="character" w:customStyle="1" w:styleId="WW-Absatz-Standardschriftart11">
    <w:name w:val="WW-Absatz-Standardschriftart11"/>
    <w:rsid w:val="00F052FC"/>
  </w:style>
  <w:style w:type="character" w:customStyle="1" w:styleId="WW-Absatz-Standardschriftart111">
    <w:name w:val="WW-Absatz-Standardschriftart111"/>
    <w:rsid w:val="00F052FC"/>
  </w:style>
  <w:style w:type="character" w:customStyle="1" w:styleId="WW-Absatz-Standardschriftart1111">
    <w:name w:val="WW-Absatz-Standardschriftart1111"/>
    <w:rsid w:val="00F052FC"/>
  </w:style>
  <w:style w:type="character" w:customStyle="1" w:styleId="32">
    <w:name w:val="Основной шрифт абзаца3"/>
    <w:rsid w:val="00F052FC"/>
  </w:style>
  <w:style w:type="character" w:customStyle="1" w:styleId="WW-Absatz-Standardschriftart11111">
    <w:name w:val="WW-Absatz-Standardschriftart11111"/>
    <w:rsid w:val="00F052FC"/>
  </w:style>
  <w:style w:type="character" w:customStyle="1" w:styleId="WW-Absatz-Standardschriftart111111">
    <w:name w:val="WW-Absatz-Standardschriftart111111"/>
    <w:rsid w:val="00F052FC"/>
  </w:style>
  <w:style w:type="character" w:customStyle="1" w:styleId="WW-Absatz-Standardschriftart1111111">
    <w:name w:val="WW-Absatz-Standardschriftart1111111"/>
    <w:rsid w:val="00F052FC"/>
  </w:style>
  <w:style w:type="character" w:customStyle="1" w:styleId="WW-Absatz-Standardschriftart11111111">
    <w:name w:val="WW-Absatz-Standardschriftart11111111"/>
    <w:rsid w:val="00F052FC"/>
  </w:style>
  <w:style w:type="character" w:customStyle="1" w:styleId="WW-Absatz-Standardschriftart111111111">
    <w:name w:val="WW-Absatz-Standardschriftart111111111"/>
    <w:rsid w:val="00F052FC"/>
  </w:style>
  <w:style w:type="character" w:customStyle="1" w:styleId="WW-Absatz-Standardschriftart1111111111">
    <w:name w:val="WW-Absatz-Standardschriftart1111111111"/>
    <w:rsid w:val="00F052FC"/>
  </w:style>
  <w:style w:type="character" w:customStyle="1" w:styleId="26">
    <w:name w:val="Основной шрифт абзаца2"/>
    <w:rsid w:val="00F052FC"/>
  </w:style>
  <w:style w:type="character" w:customStyle="1" w:styleId="1f0">
    <w:name w:val="Основной шрифт абзаца1"/>
    <w:rsid w:val="00F052FC"/>
  </w:style>
  <w:style w:type="character" w:styleId="afff0">
    <w:name w:val="page number"/>
    <w:basedOn w:val="1f0"/>
    <w:rsid w:val="00F052FC"/>
  </w:style>
  <w:style w:type="character" w:customStyle="1" w:styleId="afff1">
    <w:name w:val="Символ нумерации"/>
    <w:rsid w:val="00F052FC"/>
  </w:style>
  <w:style w:type="paragraph" w:customStyle="1" w:styleId="afff2">
    <w:name w:val="Заголовок"/>
    <w:basedOn w:val="a"/>
    <w:next w:val="af3"/>
    <w:rsid w:val="00F052FC"/>
    <w:pPr>
      <w:keepNext/>
      <w:autoSpaceDE/>
      <w:spacing w:before="240" w:after="120"/>
    </w:pPr>
    <w:rPr>
      <w:rFonts w:ascii="Arial" w:eastAsia="Lucida Sans Unicode" w:hAnsi="Arial" w:cs="Tahoma"/>
      <w:sz w:val="28"/>
      <w:szCs w:val="28"/>
    </w:rPr>
  </w:style>
  <w:style w:type="paragraph" w:styleId="afff3">
    <w:name w:val="List"/>
    <w:basedOn w:val="af3"/>
    <w:rsid w:val="00F052FC"/>
    <w:pPr>
      <w:suppressAutoHyphens/>
      <w:jc w:val="both"/>
    </w:pPr>
    <w:rPr>
      <w:rFonts w:cs="Tahoma"/>
      <w:szCs w:val="20"/>
      <w:lang w:eastAsia="ar-SA"/>
    </w:rPr>
  </w:style>
  <w:style w:type="paragraph" w:customStyle="1" w:styleId="33">
    <w:name w:val="Название3"/>
    <w:basedOn w:val="a"/>
    <w:rsid w:val="00F052FC"/>
    <w:pPr>
      <w:suppressLineNumbers/>
      <w:autoSpaceDE/>
      <w:spacing w:before="120" w:after="120"/>
    </w:pPr>
    <w:rPr>
      <w:rFonts w:cs="Tahoma"/>
      <w:i/>
      <w:iCs/>
    </w:rPr>
  </w:style>
  <w:style w:type="paragraph" w:customStyle="1" w:styleId="34">
    <w:name w:val="Указатель3"/>
    <w:basedOn w:val="a"/>
    <w:rsid w:val="00F052FC"/>
    <w:pPr>
      <w:suppressLineNumbers/>
      <w:autoSpaceDE/>
    </w:pPr>
    <w:rPr>
      <w:rFonts w:cs="Tahoma"/>
      <w:sz w:val="20"/>
      <w:szCs w:val="20"/>
    </w:rPr>
  </w:style>
  <w:style w:type="paragraph" w:customStyle="1" w:styleId="27">
    <w:name w:val="Название2"/>
    <w:basedOn w:val="a"/>
    <w:rsid w:val="00F052FC"/>
    <w:pPr>
      <w:suppressLineNumbers/>
      <w:autoSpaceDE/>
      <w:spacing w:before="120" w:after="120"/>
    </w:pPr>
    <w:rPr>
      <w:rFonts w:cs="Tahoma"/>
      <w:i/>
      <w:iCs/>
    </w:rPr>
  </w:style>
  <w:style w:type="paragraph" w:customStyle="1" w:styleId="28">
    <w:name w:val="Указатель2"/>
    <w:basedOn w:val="a"/>
    <w:rsid w:val="00F052FC"/>
    <w:pPr>
      <w:suppressLineNumbers/>
      <w:autoSpaceDE/>
    </w:pPr>
    <w:rPr>
      <w:rFonts w:cs="Tahoma"/>
      <w:sz w:val="20"/>
      <w:szCs w:val="20"/>
    </w:rPr>
  </w:style>
  <w:style w:type="paragraph" w:customStyle="1" w:styleId="1f1">
    <w:name w:val="Указатель1"/>
    <w:basedOn w:val="a"/>
    <w:rsid w:val="00F052FC"/>
    <w:pPr>
      <w:suppressLineNumbers/>
      <w:autoSpaceDE/>
    </w:pPr>
    <w:rPr>
      <w:rFonts w:cs="Tahoma"/>
      <w:sz w:val="20"/>
      <w:szCs w:val="20"/>
    </w:rPr>
  </w:style>
  <w:style w:type="paragraph" w:customStyle="1" w:styleId="211">
    <w:name w:val="Основной текст 21"/>
    <w:basedOn w:val="a"/>
    <w:rsid w:val="00F052FC"/>
    <w:pPr>
      <w:autoSpaceDE/>
      <w:spacing w:after="120" w:line="480" w:lineRule="auto"/>
    </w:pPr>
  </w:style>
  <w:style w:type="paragraph" w:customStyle="1" w:styleId="afff4">
    <w:name w:val="Содержимое таблицы"/>
    <w:basedOn w:val="a"/>
    <w:rsid w:val="00F052FC"/>
    <w:pPr>
      <w:suppressLineNumbers/>
      <w:autoSpaceDE/>
    </w:pPr>
    <w:rPr>
      <w:sz w:val="20"/>
      <w:szCs w:val="20"/>
    </w:rPr>
  </w:style>
  <w:style w:type="paragraph" w:customStyle="1" w:styleId="afff5">
    <w:name w:val="Заголовок таблицы"/>
    <w:basedOn w:val="afff4"/>
    <w:rsid w:val="00F052FC"/>
    <w:pPr>
      <w:jc w:val="center"/>
    </w:pPr>
    <w:rPr>
      <w:b/>
      <w:bCs/>
    </w:rPr>
  </w:style>
  <w:style w:type="paragraph" w:customStyle="1" w:styleId="afff6">
    <w:name w:val="Содержимое врезки"/>
    <w:basedOn w:val="af3"/>
    <w:rsid w:val="00F052FC"/>
    <w:pPr>
      <w:suppressAutoHyphens/>
      <w:jc w:val="both"/>
    </w:pPr>
    <w:rPr>
      <w:szCs w:val="20"/>
      <w:lang w:eastAsia="ar-SA"/>
    </w:rPr>
  </w:style>
  <w:style w:type="table" w:customStyle="1" w:styleId="29">
    <w:name w:val="Сетка таблицы2"/>
    <w:basedOn w:val="a1"/>
    <w:next w:val="ad"/>
    <w:rsid w:val="00F052F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
    <w:name w:val="Основной текст (3)_"/>
    <w:link w:val="36"/>
    <w:rsid w:val="00F052FC"/>
    <w:rPr>
      <w:b/>
      <w:bCs/>
      <w:sz w:val="26"/>
      <w:szCs w:val="26"/>
      <w:shd w:val="clear" w:color="auto" w:fill="FFFFFF"/>
    </w:rPr>
  </w:style>
  <w:style w:type="paragraph" w:customStyle="1" w:styleId="36">
    <w:name w:val="Основной текст (3)"/>
    <w:basedOn w:val="a"/>
    <w:link w:val="35"/>
    <w:rsid w:val="00F052FC"/>
    <w:pPr>
      <w:widowControl w:val="0"/>
      <w:shd w:val="clear" w:color="auto" w:fill="FFFFFF"/>
      <w:suppressAutoHyphens w:val="0"/>
      <w:autoSpaceDE/>
      <w:spacing w:line="318" w:lineRule="exact"/>
    </w:pPr>
    <w:rPr>
      <w:rFonts w:asciiTheme="minorHAnsi" w:eastAsiaTheme="minorHAnsi" w:hAnsiTheme="minorHAnsi" w:cstheme="minorBidi"/>
      <w:b/>
      <w:bCs/>
      <w:sz w:val="26"/>
      <w:szCs w:val="26"/>
      <w:lang w:eastAsia="en-US"/>
    </w:rPr>
  </w:style>
  <w:style w:type="character" w:customStyle="1" w:styleId="2a">
    <w:name w:val="Основной текст (2)_"/>
    <w:link w:val="2b"/>
    <w:rsid w:val="00F052FC"/>
    <w:rPr>
      <w:sz w:val="26"/>
      <w:szCs w:val="26"/>
      <w:shd w:val="clear" w:color="auto" w:fill="FFFFFF"/>
    </w:rPr>
  </w:style>
  <w:style w:type="paragraph" w:customStyle="1" w:styleId="2b">
    <w:name w:val="Основной текст (2)"/>
    <w:basedOn w:val="a"/>
    <w:link w:val="2a"/>
    <w:rsid w:val="00F052FC"/>
    <w:pPr>
      <w:widowControl w:val="0"/>
      <w:shd w:val="clear" w:color="auto" w:fill="FFFFFF"/>
      <w:suppressAutoHyphens w:val="0"/>
      <w:autoSpaceDE/>
      <w:spacing w:before="600" w:after="240" w:line="318" w:lineRule="exact"/>
      <w:ind w:firstLine="740"/>
      <w:jc w:val="both"/>
    </w:pPr>
    <w:rPr>
      <w:rFonts w:asciiTheme="minorHAnsi" w:eastAsiaTheme="minorHAnsi" w:hAnsiTheme="minorHAnsi" w:cstheme="minorBidi"/>
      <w:sz w:val="26"/>
      <w:szCs w:val="26"/>
      <w:lang w:eastAsia="en-US"/>
    </w:rPr>
  </w:style>
  <w:style w:type="character" w:customStyle="1" w:styleId="2c">
    <w:name w:val="Основной текст (2) + Полужирный"/>
    <w:rsid w:val="00F052F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fff7">
    <w:name w:val="Знак Знак Знак Знак"/>
    <w:basedOn w:val="a"/>
    <w:rsid w:val="00F052FC"/>
    <w:pPr>
      <w:widowControl w:val="0"/>
      <w:suppressAutoHyphens w:val="0"/>
      <w:autoSpaceDE/>
      <w:adjustRightInd w:val="0"/>
      <w:spacing w:after="160" w:line="240" w:lineRule="exact"/>
      <w:jc w:val="right"/>
    </w:pPr>
    <w:rPr>
      <w:rFonts w:ascii="Baltica" w:hAnsi="Baltica" w:cs="Baltica"/>
      <w:sz w:val="20"/>
      <w:szCs w:val="20"/>
      <w:lang w:val="en-GB" w:eastAsia="en-US"/>
    </w:rPr>
  </w:style>
  <w:style w:type="paragraph" w:customStyle="1" w:styleId="afff8">
    <w:name w:val="Знак"/>
    <w:basedOn w:val="a"/>
    <w:rsid w:val="00F052FC"/>
    <w:pPr>
      <w:widowControl w:val="0"/>
      <w:suppressAutoHyphens w:val="0"/>
      <w:autoSpaceDE/>
      <w:adjustRightInd w:val="0"/>
      <w:spacing w:after="160" w:line="240" w:lineRule="exact"/>
      <w:jc w:val="right"/>
    </w:pPr>
    <w:rPr>
      <w:sz w:val="20"/>
      <w:szCs w:val="20"/>
      <w:lang w:val="en-GB" w:eastAsia="en-US"/>
    </w:rPr>
  </w:style>
  <w:style w:type="character" w:customStyle="1" w:styleId="130">
    <w:name w:val="Основной текст + 13"/>
    <w:aliases w:val="5 pt,Не полужирный"/>
    <w:rsid w:val="00F052FC"/>
    <w:rPr>
      <w:rFonts w:ascii="Times New Roman" w:hAnsi="Times New Roman" w:cs="Times New Roman"/>
      <w:sz w:val="27"/>
      <w:szCs w:val="27"/>
      <w:u w:val="none"/>
      <w:lang w:bidi="ar-SA"/>
    </w:rPr>
  </w:style>
  <w:style w:type="character" w:customStyle="1" w:styleId="113">
    <w:name w:val="Основной текст + 11"/>
    <w:aliases w:val="5 pt1,Не полужирный1,5 pt3,Основной текст + 111,Интервал 1 pt"/>
    <w:rsid w:val="00F052FC"/>
    <w:rPr>
      <w:rFonts w:ascii="Times New Roman" w:hAnsi="Times New Roman" w:cs="Times New Roman"/>
      <w:sz w:val="23"/>
      <w:szCs w:val="23"/>
      <w:u w:val="none"/>
      <w:lang w:bidi="ar-SA"/>
    </w:rPr>
  </w:style>
  <w:style w:type="character" w:customStyle="1" w:styleId="14pt">
    <w:name w:val="Основной текст + 14 pt"/>
    <w:aliases w:val="Полужирный"/>
    <w:rsid w:val="00F052FC"/>
    <w:rPr>
      <w:rFonts w:ascii="Times New Roman" w:hAnsi="Times New Roman" w:cs="Times New Roman"/>
      <w:b/>
      <w:bCs/>
      <w:sz w:val="28"/>
      <w:szCs w:val="28"/>
      <w:u w:val="none"/>
      <w:lang w:bidi="ar-SA"/>
    </w:rPr>
  </w:style>
  <w:style w:type="paragraph" w:customStyle="1" w:styleId="2d">
    <w:name w:val="Абзац списка2"/>
    <w:basedOn w:val="a"/>
    <w:rsid w:val="00170E38"/>
    <w:pPr>
      <w:autoSpaceDE/>
      <w:spacing w:line="100" w:lineRule="atLeast"/>
      <w:ind w:left="720"/>
    </w:pPr>
    <w:rPr>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5760">
      <w:bodyDiv w:val="1"/>
      <w:marLeft w:val="0"/>
      <w:marRight w:val="0"/>
      <w:marTop w:val="0"/>
      <w:marBottom w:val="0"/>
      <w:divBdr>
        <w:top w:val="none" w:sz="0" w:space="0" w:color="auto"/>
        <w:left w:val="none" w:sz="0" w:space="0" w:color="auto"/>
        <w:bottom w:val="none" w:sz="0" w:space="0" w:color="auto"/>
        <w:right w:val="none" w:sz="0" w:space="0" w:color="auto"/>
      </w:divBdr>
    </w:div>
    <w:div w:id="86274295">
      <w:bodyDiv w:val="1"/>
      <w:marLeft w:val="0"/>
      <w:marRight w:val="0"/>
      <w:marTop w:val="0"/>
      <w:marBottom w:val="0"/>
      <w:divBdr>
        <w:top w:val="none" w:sz="0" w:space="0" w:color="auto"/>
        <w:left w:val="none" w:sz="0" w:space="0" w:color="auto"/>
        <w:bottom w:val="none" w:sz="0" w:space="0" w:color="auto"/>
        <w:right w:val="none" w:sz="0" w:space="0" w:color="auto"/>
      </w:divBdr>
    </w:div>
    <w:div w:id="102454962">
      <w:bodyDiv w:val="1"/>
      <w:marLeft w:val="0"/>
      <w:marRight w:val="0"/>
      <w:marTop w:val="0"/>
      <w:marBottom w:val="0"/>
      <w:divBdr>
        <w:top w:val="none" w:sz="0" w:space="0" w:color="auto"/>
        <w:left w:val="none" w:sz="0" w:space="0" w:color="auto"/>
        <w:bottom w:val="none" w:sz="0" w:space="0" w:color="auto"/>
        <w:right w:val="none" w:sz="0" w:space="0" w:color="auto"/>
      </w:divBdr>
    </w:div>
    <w:div w:id="112286104">
      <w:bodyDiv w:val="1"/>
      <w:marLeft w:val="0"/>
      <w:marRight w:val="0"/>
      <w:marTop w:val="0"/>
      <w:marBottom w:val="0"/>
      <w:divBdr>
        <w:top w:val="none" w:sz="0" w:space="0" w:color="auto"/>
        <w:left w:val="none" w:sz="0" w:space="0" w:color="auto"/>
        <w:bottom w:val="none" w:sz="0" w:space="0" w:color="auto"/>
        <w:right w:val="none" w:sz="0" w:space="0" w:color="auto"/>
      </w:divBdr>
    </w:div>
    <w:div w:id="138890327">
      <w:bodyDiv w:val="1"/>
      <w:marLeft w:val="0"/>
      <w:marRight w:val="0"/>
      <w:marTop w:val="0"/>
      <w:marBottom w:val="0"/>
      <w:divBdr>
        <w:top w:val="none" w:sz="0" w:space="0" w:color="auto"/>
        <w:left w:val="none" w:sz="0" w:space="0" w:color="auto"/>
        <w:bottom w:val="none" w:sz="0" w:space="0" w:color="auto"/>
        <w:right w:val="none" w:sz="0" w:space="0" w:color="auto"/>
      </w:divBdr>
    </w:div>
    <w:div w:id="141243116">
      <w:bodyDiv w:val="1"/>
      <w:marLeft w:val="0"/>
      <w:marRight w:val="0"/>
      <w:marTop w:val="0"/>
      <w:marBottom w:val="0"/>
      <w:divBdr>
        <w:top w:val="none" w:sz="0" w:space="0" w:color="auto"/>
        <w:left w:val="none" w:sz="0" w:space="0" w:color="auto"/>
        <w:bottom w:val="none" w:sz="0" w:space="0" w:color="auto"/>
        <w:right w:val="none" w:sz="0" w:space="0" w:color="auto"/>
      </w:divBdr>
    </w:div>
    <w:div w:id="151216622">
      <w:bodyDiv w:val="1"/>
      <w:marLeft w:val="0"/>
      <w:marRight w:val="0"/>
      <w:marTop w:val="0"/>
      <w:marBottom w:val="0"/>
      <w:divBdr>
        <w:top w:val="none" w:sz="0" w:space="0" w:color="auto"/>
        <w:left w:val="none" w:sz="0" w:space="0" w:color="auto"/>
        <w:bottom w:val="none" w:sz="0" w:space="0" w:color="auto"/>
        <w:right w:val="none" w:sz="0" w:space="0" w:color="auto"/>
      </w:divBdr>
    </w:div>
    <w:div w:id="167258200">
      <w:bodyDiv w:val="1"/>
      <w:marLeft w:val="0"/>
      <w:marRight w:val="0"/>
      <w:marTop w:val="0"/>
      <w:marBottom w:val="0"/>
      <w:divBdr>
        <w:top w:val="none" w:sz="0" w:space="0" w:color="auto"/>
        <w:left w:val="none" w:sz="0" w:space="0" w:color="auto"/>
        <w:bottom w:val="none" w:sz="0" w:space="0" w:color="auto"/>
        <w:right w:val="none" w:sz="0" w:space="0" w:color="auto"/>
      </w:divBdr>
    </w:div>
    <w:div w:id="217205172">
      <w:bodyDiv w:val="1"/>
      <w:marLeft w:val="0"/>
      <w:marRight w:val="0"/>
      <w:marTop w:val="0"/>
      <w:marBottom w:val="0"/>
      <w:divBdr>
        <w:top w:val="none" w:sz="0" w:space="0" w:color="auto"/>
        <w:left w:val="none" w:sz="0" w:space="0" w:color="auto"/>
        <w:bottom w:val="none" w:sz="0" w:space="0" w:color="auto"/>
        <w:right w:val="none" w:sz="0" w:space="0" w:color="auto"/>
      </w:divBdr>
    </w:div>
    <w:div w:id="246961756">
      <w:bodyDiv w:val="1"/>
      <w:marLeft w:val="0"/>
      <w:marRight w:val="0"/>
      <w:marTop w:val="0"/>
      <w:marBottom w:val="0"/>
      <w:divBdr>
        <w:top w:val="none" w:sz="0" w:space="0" w:color="auto"/>
        <w:left w:val="none" w:sz="0" w:space="0" w:color="auto"/>
        <w:bottom w:val="none" w:sz="0" w:space="0" w:color="auto"/>
        <w:right w:val="none" w:sz="0" w:space="0" w:color="auto"/>
      </w:divBdr>
    </w:div>
    <w:div w:id="271134760">
      <w:bodyDiv w:val="1"/>
      <w:marLeft w:val="0"/>
      <w:marRight w:val="0"/>
      <w:marTop w:val="0"/>
      <w:marBottom w:val="0"/>
      <w:divBdr>
        <w:top w:val="none" w:sz="0" w:space="0" w:color="auto"/>
        <w:left w:val="none" w:sz="0" w:space="0" w:color="auto"/>
        <w:bottom w:val="none" w:sz="0" w:space="0" w:color="auto"/>
        <w:right w:val="none" w:sz="0" w:space="0" w:color="auto"/>
      </w:divBdr>
    </w:div>
    <w:div w:id="310408228">
      <w:bodyDiv w:val="1"/>
      <w:marLeft w:val="0"/>
      <w:marRight w:val="0"/>
      <w:marTop w:val="0"/>
      <w:marBottom w:val="0"/>
      <w:divBdr>
        <w:top w:val="none" w:sz="0" w:space="0" w:color="auto"/>
        <w:left w:val="none" w:sz="0" w:space="0" w:color="auto"/>
        <w:bottom w:val="none" w:sz="0" w:space="0" w:color="auto"/>
        <w:right w:val="none" w:sz="0" w:space="0" w:color="auto"/>
      </w:divBdr>
    </w:div>
    <w:div w:id="312805789">
      <w:bodyDiv w:val="1"/>
      <w:marLeft w:val="0"/>
      <w:marRight w:val="0"/>
      <w:marTop w:val="0"/>
      <w:marBottom w:val="0"/>
      <w:divBdr>
        <w:top w:val="none" w:sz="0" w:space="0" w:color="auto"/>
        <w:left w:val="none" w:sz="0" w:space="0" w:color="auto"/>
        <w:bottom w:val="none" w:sz="0" w:space="0" w:color="auto"/>
        <w:right w:val="none" w:sz="0" w:space="0" w:color="auto"/>
      </w:divBdr>
    </w:div>
    <w:div w:id="319626217">
      <w:bodyDiv w:val="1"/>
      <w:marLeft w:val="0"/>
      <w:marRight w:val="0"/>
      <w:marTop w:val="0"/>
      <w:marBottom w:val="0"/>
      <w:divBdr>
        <w:top w:val="none" w:sz="0" w:space="0" w:color="auto"/>
        <w:left w:val="none" w:sz="0" w:space="0" w:color="auto"/>
        <w:bottom w:val="none" w:sz="0" w:space="0" w:color="auto"/>
        <w:right w:val="none" w:sz="0" w:space="0" w:color="auto"/>
      </w:divBdr>
    </w:div>
    <w:div w:id="320043476">
      <w:bodyDiv w:val="1"/>
      <w:marLeft w:val="0"/>
      <w:marRight w:val="0"/>
      <w:marTop w:val="0"/>
      <w:marBottom w:val="0"/>
      <w:divBdr>
        <w:top w:val="none" w:sz="0" w:space="0" w:color="auto"/>
        <w:left w:val="none" w:sz="0" w:space="0" w:color="auto"/>
        <w:bottom w:val="none" w:sz="0" w:space="0" w:color="auto"/>
        <w:right w:val="none" w:sz="0" w:space="0" w:color="auto"/>
      </w:divBdr>
    </w:div>
    <w:div w:id="325479941">
      <w:bodyDiv w:val="1"/>
      <w:marLeft w:val="0"/>
      <w:marRight w:val="0"/>
      <w:marTop w:val="0"/>
      <w:marBottom w:val="0"/>
      <w:divBdr>
        <w:top w:val="none" w:sz="0" w:space="0" w:color="auto"/>
        <w:left w:val="none" w:sz="0" w:space="0" w:color="auto"/>
        <w:bottom w:val="none" w:sz="0" w:space="0" w:color="auto"/>
        <w:right w:val="none" w:sz="0" w:space="0" w:color="auto"/>
      </w:divBdr>
    </w:div>
    <w:div w:id="336620784">
      <w:bodyDiv w:val="1"/>
      <w:marLeft w:val="0"/>
      <w:marRight w:val="0"/>
      <w:marTop w:val="0"/>
      <w:marBottom w:val="0"/>
      <w:divBdr>
        <w:top w:val="none" w:sz="0" w:space="0" w:color="auto"/>
        <w:left w:val="none" w:sz="0" w:space="0" w:color="auto"/>
        <w:bottom w:val="none" w:sz="0" w:space="0" w:color="auto"/>
        <w:right w:val="none" w:sz="0" w:space="0" w:color="auto"/>
      </w:divBdr>
    </w:div>
    <w:div w:id="352732309">
      <w:bodyDiv w:val="1"/>
      <w:marLeft w:val="0"/>
      <w:marRight w:val="0"/>
      <w:marTop w:val="0"/>
      <w:marBottom w:val="0"/>
      <w:divBdr>
        <w:top w:val="none" w:sz="0" w:space="0" w:color="auto"/>
        <w:left w:val="none" w:sz="0" w:space="0" w:color="auto"/>
        <w:bottom w:val="none" w:sz="0" w:space="0" w:color="auto"/>
        <w:right w:val="none" w:sz="0" w:space="0" w:color="auto"/>
      </w:divBdr>
    </w:div>
    <w:div w:id="362246814">
      <w:bodyDiv w:val="1"/>
      <w:marLeft w:val="0"/>
      <w:marRight w:val="0"/>
      <w:marTop w:val="0"/>
      <w:marBottom w:val="0"/>
      <w:divBdr>
        <w:top w:val="none" w:sz="0" w:space="0" w:color="auto"/>
        <w:left w:val="none" w:sz="0" w:space="0" w:color="auto"/>
        <w:bottom w:val="none" w:sz="0" w:space="0" w:color="auto"/>
        <w:right w:val="none" w:sz="0" w:space="0" w:color="auto"/>
      </w:divBdr>
    </w:div>
    <w:div w:id="374090009">
      <w:bodyDiv w:val="1"/>
      <w:marLeft w:val="0"/>
      <w:marRight w:val="0"/>
      <w:marTop w:val="0"/>
      <w:marBottom w:val="0"/>
      <w:divBdr>
        <w:top w:val="none" w:sz="0" w:space="0" w:color="auto"/>
        <w:left w:val="none" w:sz="0" w:space="0" w:color="auto"/>
        <w:bottom w:val="none" w:sz="0" w:space="0" w:color="auto"/>
        <w:right w:val="none" w:sz="0" w:space="0" w:color="auto"/>
      </w:divBdr>
    </w:div>
    <w:div w:id="374476668">
      <w:bodyDiv w:val="1"/>
      <w:marLeft w:val="0"/>
      <w:marRight w:val="0"/>
      <w:marTop w:val="0"/>
      <w:marBottom w:val="0"/>
      <w:divBdr>
        <w:top w:val="none" w:sz="0" w:space="0" w:color="auto"/>
        <w:left w:val="none" w:sz="0" w:space="0" w:color="auto"/>
        <w:bottom w:val="none" w:sz="0" w:space="0" w:color="auto"/>
        <w:right w:val="none" w:sz="0" w:space="0" w:color="auto"/>
      </w:divBdr>
    </w:div>
    <w:div w:id="377630925">
      <w:bodyDiv w:val="1"/>
      <w:marLeft w:val="0"/>
      <w:marRight w:val="0"/>
      <w:marTop w:val="0"/>
      <w:marBottom w:val="0"/>
      <w:divBdr>
        <w:top w:val="none" w:sz="0" w:space="0" w:color="auto"/>
        <w:left w:val="none" w:sz="0" w:space="0" w:color="auto"/>
        <w:bottom w:val="none" w:sz="0" w:space="0" w:color="auto"/>
        <w:right w:val="none" w:sz="0" w:space="0" w:color="auto"/>
      </w:divBdr>
    </w:div>
    <w:div w:id="413016607">
      <w:bodyDiv w:val="1"/>
      <w:marLeft w:val="0"/>
      <w:marRight w:val="0"/>
      <w:marTop w:val="0"/>
      <w:marBottom w:val="0"/>
      <w:divBdr>
        <w:top w:val="none" w:sz="0" w:space="0" w:color="auto"/>
        <w:left w:val="none" w:sz="0" w:space="0" w:color="auto"/>
        <w:bottom w:val="none" w:sz="0" w:space="0" w:color="auto"/>
        <w:right w:val="none" w:sz="0" w:space="0" w:color="auto"/>
      </w:divBdr>
    </w:div>
    <w:div w:id="430702791">
      <w:bodyDiv w:val="1"/>
      <w:marLeft w:val="0"/>
      <w:marRight w:val="0"/>
      <w:marTop w:val="0"/>
      <w:marBottom w:val="0"/>
      <w:divBdr>
        <w:top w:val="none" w:sz="0" w:space="0" w:color="auto"/>
        <w:left w:val="none" w:sz="0" w:space="0" w:color="auto"/>
        <w:bottom w:val="none" w:sz="0" w:space="0" w:color="auto"/>
        <w:right w:val="none" w:sz="0" w:space="0" w:color="auto"/>
      </w:divBdr>
    </w:div>
    <w:div w:id="436565211">
      <w:bodyDiv w:val="1"/>
      <w:marLeft w:val="0"/>
      <w:marRight w:val="0"/>
      <w:marTop w:val="0"/>
      <w:marBottom w:val="0"/>
      <w:divBdr>
        <w:top w:val="none" w:sz="0" w:space="0" w:color="auto"/>
        <w:left w:val="none" w:sz="0" w:space="0" w:color="auto"/>
        <w:bottom w:val="none" w:sz="0" w:space="0" w:color="auto"/>
        <w:right w:val="none" w:sz="0" w:space="0" w:color="auto"/>
      </w:divBdr>
    </w:div>
    <w:div w:id="437916501">
      <w:bodyDiv w:val="1"/>
      <w:marLeft w:val="0"/>
      <w:marRight w:val="0"/>
      <w:marTop w:val="0"/>
      <w:marBottom w:val="0"/>
      <w:divBdr>
        <w:top w:val="none" w:sz="0" w:space="0" w:color="auto"/>
        <w:left w:val="none" w:sz="0" w:space="0" w:color="auto"/>
        <w:bottom w:val="none" w:sz="0" w:space="0" w:color="auto"/>
        <w:right w:val="none" w:sz="0" w:space="0" w:color="auto"/>
      </w:divBdr>
    </w:div>
    <w:div w:id="467238761">
      <w:bodyDiv w:val="1"/>
      <w:marLeft w:val="0"/>
      <w:marRight w:val="0"/>
      <w:marTop w:val="0"/>
      <w:marBottom w:val="0"/>
      <w:divBdr>
        <w:top w:val="none" w:sz="0" w:space="0" w:color="auto"/>
        <w:left w:val="none" w:sz="0" w:space="0" w:color="auto"/>
        <w:bottom w:val="none" w:sz="0" w:space="0" w:color="auto"/>
        <w:right w:val="none" w:sz="0" w:space="0" w:color="auto"/>
      </w:divBdr>
    </w:div>
    <w:div w:id="506138208">
      <w:bodyDiv w:val="1"/>
      <w:marLeft w:val="0"/>
      <w:marRight w:val="0"/>
      <w:marTop w:val="0"/>
      <w:marBottom w:val="0"/>
      <w:divBdr>
        <w:top w:val="none" w:sz="0" w:space="0" w:color="auto"/>
        <w:left w:val="none" w:sz="0" w:space="0" w:color="auto"/>
        <w:bottom w:val="none" w:sz="0" w:space="0" w:color="auto"/>
        <w:right w:val="none" w:sz="0" w:space="0" w:color="auto"/>
      </w:divBdr>
    </w:div>
    <w:div w:id="632174477">
      <w:bodyDiv w:val="1"/>
      <w:marLeft w:val="0"/>
      <w:marRight w:val="0"/>
      <w:marTop w:val="0"/>
      <w:marBottom w:val="0"/>
      <w:divBdr>
        <w:top w:val="none" w:sz="0" w:space="0" w:color="auto"/>
        <w:left w:val="none" w:sz="0" w:space="0" w:color="auto"/>
        <w:bottom w:val="none" w:sz="0" w:space="0" w:color="auto"/>
        <w:right w:val="none" w:sz="0" w:space="0" w:color="auto"/>
      </w:divBdr>
    </w:div>
    <w:div w:id="640160051">
      <w:bodyDiv w:val="1"/>
      <w:marLeft w:val="0"/>
      <w:marRight w:val="0"/>
      <w:marTop w:val="0"/>
      <w:marBottom w:val="0"/>
      <w:divBdr>
        <w:top w:val="none" w:sz="0" w:space="0" w:color="auto"/>
        <w:left w:val="none" w:sz="0" w:space="0" w:color="auto"/>
        <w:bottom w:val="none" w:sz="0" w:space="0" w:color="auto"/>
        <w:right w:val="none" w:sz="0" w:space="0" w:color="auto"/>
      </w:divBdr>
    </w:div>
    <w:div w:id="652485129">
      <w:bodyDiv w:val="1"/>
      <w:marLeft w:val="0"/>
      <w:marRight w:val="0"/>
      <w:marTop w:val="0"/>
      <w:marBottom w:val="0"/>
      <w:divBdr>
        <w:top w:val="none" w:sz="0" w:space="0" w:color="auto"/>
        <w:left w:val="none" w:sz="0" w:space="0" w:color="auto"/>
        <w:bottom w:val="none" w:sz="0" w:space="0" w:color="auto"/>
        <w:right w:val="none" w:sz="0" w:space="0" w:color="auto"/>
      </w:divBdr>
    </w:div>
    <w:div w:id="696388250">
      <w:bodyDiv w:val="1"/>
      <w:marLeft w:val="0"/>
      <w:marRight w:val="0"/>
      <w:marTop w:val="0"/>
      <w:marBottom w:val="0"/>
      <w:divBdr>
        <w:top w:val="none" w:sz="0" w:space="0" w:color="auto"/>
        <w:left w:val="none" w:sz="0" w:space="0" w:color="auto"/>
        <w:bottom w:val="none" w:sz="0" w:space="0" w:color="auto"/>
        <w:right w:val="none" w:sz="0" w:space="0" w:color="auto"/>
      </w:divBdr>
    </w:div>
    <w:div w:id="747459698">
      <w:bodyDiv w:val="1"/>
      <w:marLeft w:val="0"/>
      <w:marRight w:val="0"/>
      <w:marTop w:val="0"/>
      <w:marBottom w:val="0"/>
      <w:divBdr>
        <w:top w:val="none" w:sz="0" w:space="0" w:color="auto"/>
        <w:left w:val="none" w:sz="0" w:space="0" w:color="auto"/>
        <w:bottom w:val="none" w:sz="0" w:space="0" w:color="auto"/>
        <w:right w:val="none" w:sz="0" w:space="0" w:color="auto"/>
      </w:divBdr>
    </w:div>
    <w:div w:id="773479010">
      <w:bodyDiv w:val="1"/>
      <w:marLeft w:val="0"/>
      <w:marRight w:val="0"/>
      <w:marTop w:val="0"/>
      <w:marBottom w:val="0"/>
      <w:divBdr>
        <w:top w:val="none" w:sz="0" w:space="0" w:color="auto"/>
        <w:left w:val="none" w:sz="0" w:space="0" w:color="auto"/>
        <w:bottom w:val="none" w:sz="0" w:space="0" w:color="auto"/>
        <w:right w:val="none" w:sz="0" w:space="0" w:color="auto"/>
      </w:divBdr>
    </w:div>
    <w:div w:id="827478966">
      <w:bodyDiv w:val="1"/>
      <w:marLeft w:val="0"/>
      <w:marRight w:val="0"/>
      <w:marTop w:val="0"/>
      <w:marBottom w:val="0"/>
      <w:divBdr>
        <w:top w:val="none" w:sz="0" w:space="0" w:color="auto"/>
        <w:left w:val="none" w:sz="0" w:space="0" w:color="auto"/>
        <w:bottom w:val="none" w:sz="0" w:space="0" w:color="auto"/>
        <w:right w:val="none" w:sz="0" w:space="0" w:color="auto"/>
      </w:divBdr>
    </w:div>
    <w:div w:id="830029475">
      <w:bodyDiv w:val="1"/>
      <w:marLeft w:val="0"/>
      <w:marRight w:val="0"/>
      <w:marTop w:val="0"/>
      <w:marBottom w:val="0"/>
      <w:divBdr>
        <w:top w:val="none" w:sz="0" w:space="0" w:color="auto"/>
        <w:left w:val="none" w:sz="0" w:space="0" w:color="auto"/>
        <w:bottom w:val="none" w:sz="0" w:space="0" w:color="auto"/>
        <w:right w:val="none" w:sz="0" w:space="0" w:color="auto"/>
      </w:divBdr>
    </w:div>
    <w:div w:id="843321819">
      <w:bodyDiv w:val="1"/>
      <w:marLeft w:val="0"/>
      <w:marRight w:val="0"/>
      <w:marTop w:val="0"/>
      <w:marBottom w:val="0"/>
      <w:divBdr>
        <w:top w:val="none" w:sz="0" w:space="0" w:color="auto"/>
        <w:left w:val="none" w:sz="0" w:space="0" w:color="auto"/>
        <w:bottom w:val="none" w:sz="0" w:space="0" w:color="auto"/>
        <w:right w:val="none" w:sz="0" w:space="0" w:color="auto"/>
      </w:divBdr>
    </w:div>
    <w:div w:id="847721812">
      <w:bodyDiv w:val="1"/>
      <w:marLeft w:val="0"/>
      <w:marRight w:val="0"/>
      <w:marTop w:val="0"/>
      <w:marBottom w:val="0"/>
      <w:divBdr>
        <w:top w:val="none" w:sz="0" w:space="0" w:color="auto"/>
        <w:left w:val="none" w:sz="0" w:space="0" w:color="auto"/>
        <w:bottom w:val="none" w:sz="0" w:space="0" w:color="auto"/>
        <w:right w:val="none" w:sz="0" w:space="0" w:color="auto"/>
      </w:divBdr>
    </w:div>
    <w:div w:id="869301266">
      <w:bodyDiv w:val="1"/>
      <w:marLeft w:val="0"/>
      <w:marRight w:val="0"/>
      <w:marTop w:val="0"/>
      <w:marBottom w:val="0"/>
      <w:divBdr>
        <w:top w:val="none" w:sz="0" w:space="0" w:color="auto"/>
        <w:left w:val="none" w:sz="0" w:space="0" w:color="auto"/>
        <w:bottom w:val="none" w:sz="0" w:space="0" w:color="auto"/>
        <w:right w:val="none" w:sz="0" w:space="0" w:color="auto"/>
      </w:divBdr>
    </w:div>
    <w:div w:id="906719049">
      <w:bodyDiv w:val="1"/>
      <w:marLeft w:val="0"/>
      <w:marRight w:val="0"/>
      <w:marTop w:val="0"/>
      <w:marBottom w:val="0"/>
      <w:divBdr>
        <w:top w:val="none" w:sz="0" w:space="0" w:color="auto"/>
        <w:left w:val="none" w:sz="0" w:space="0" w:color="auto"/>
        <w:bottom w:val="none" w:sz="0" w:space="0" w:color="auto"/>
        <w:right w:val="none" w:sz="0" w:space="0" w:color="auto"/>
      </w:divBdr>
    </w:div>
    <w:div w:id="924729143">
      <w:bodyDiv w:val="1"/>
      <w:marLeft w:val="0"/>
      <w:marRight w:val="0"/>
      <w:marTop w:val="0"/>
      <w:marBottom w:val="0"/>
      <w:divBdr>
        <w:top w:val="none" w:sz="0" w:space="0" w:color="auto"/>
        <w:left w:val="none" w:sz="0" w:space="0" w:color="auto"/>
        <w:bottom w:val="none" w:sz="0" w:space="0" w:color="auto"/>
        <w:right w:val="none" w:sz="0" w:space="0" w:color="auto"/>
      </w:divBdr>
    </w:div>
    <w:div w:id="935940916">
      <w:bodyDiv w:val="1"/>
      <w:marLeft w:val="0"/>
      <w:marRight w:val="0"/>
      <w:marTop w:val="0"/>
      <w:marBottom w:val="0"/>
      <w:divBdr>
        <w:top w:val="none" w:sz="0" w:space="0" w:color="auto"/>
        <w:left w:val="none" w:sz="0" w:space="0" w:color="auto"/>
        <w:bottom w:val="none" w:sz="0" w:space="0" w:color="auto"/>
        <w:right w:val="none" w:sz="0" w:space="0" w:color="auto"/>
      </w:divBdr>
    </w:div>
    <w:div w:id="941108106">
      <w:bodyDiv w:val="1"/>
      <w:marLeft w:val="0"/>
      <w:marRight w:val="0"/>
      <w:marTop w:val="0"/>
      <w:marBottom w:val="0"/>
      <w:divBdr>
        <w:top w:val="none" w:sz="0" w:space="0" w:color="auto"/>
        <w:left w:val="none" w:sz="0" w:space="0" w:color="auto"/>
        <w:bottom w:val="none" w:sz="0" w:space="0" w:color="auto"/>
        <w:right w:val="none" w:sz="0" w:space="0" w:color="auto"/>
      </w:divBdr>
    </w:div>
    <w:div w:id="986083832">
      <w:bodyDiv w:val="1"/>
      <w:marLeft w:val="0"/>
      <w:marRight w:val="0"/>
      <w:marTop w:val="0"/>
      <w:marBottom w:val="0"/>
      <w:divBdr>
        <w:top w:val="none" w:sz="0" w:space="0" w:color="auto"/>
        <w:left w:val="none" w:sz="0" w:space="0" w:color="auto"/>
        <w:bottom w:val="none" w:sz="0" w:space="0" w:color="auto"/>
        <w:right w:val="none" w:sz="0" w:space="0" w:color="auto"/>
      </w:divBdr>
    </w:div>
    <w:div w:id="999120446">
      <w:bodyDiv w:val="1"/>
      <w:marLeft w:val="0"/>
      <w:marRight w:val="0"/>
      <w:marTop w:val="0"/>
      <w:marBottom w:val="0"/>
      <w:divBdr>
        <w:top w:val="none" w:sz="0" w:space="0" w:color="auto"/>
        <w:left w:val="none" w:sz="0" w:space="0" w:color="auto"/>
        <w:bottom w:val="none" w:sz="0" w:space="0" w:color="auto"/>
        <w:right w:val="none" w:sz="0" w:space="0" w:color="auto"/>
      </w:divBdr>
    </w:div>
    <w:div w:id="1019090906">
      <w:bodyDiv w:val="1"/>
      <w:marLeft w:val="0"/>
      <w:marRight w:val="0"/>
      <w:marTop w:val="0"/>
      <w:marBottom w:val="0"/>
      <w:divBdr>
        <w:top w:val="none" w:sz="0" w:space="0" w:color="auto"/>
        <w:left w:val="none" w:sz="0" w:space="0" w:color="auto"/>
        <w:bottom w:val="none" w:sz="0" w:space="0" w:color="auto"/>
        <w:right w:val="none" w:sz="0" w:space="0" w:color="auto"/>
      </w:divBdr>
    </w:div>
    <w:div w:id="1020593879">
      <w:bodyDiv w:val="1"/>
      <w:marLeft w:val="0"/>
      <w:marRight w:val="0"/>
      <w:marTop w:val="0"/>
      <w:marBottom w:val="0"/>
      <w:divBdr>
        <w:top w:val="none" w:sz="0" w:space="0" w:color="auto"/>
        <w:left w:val="none" w:sz="0" w:space="0" w:color="auto"/>
        <w:bottom w:val="none" w:sz="0" w:space="0" w:color="auto"/>
        <w:right w:val="none" w:sz="0" w:space="0" w:color="auto"/>
      </w:divBdr>
    </w:div>
    <w:div w:id="1030257636">
      <w:bodyDiv w:val="1"/>
      <w:marLeft w:val="0"/>
      <w:marRight w:val="0"/>
      <w:marTop w:val="0"/>
      <w:marBottom w:val="0"/>
      <w:divBdr>
        <w:top w:val="none" w:sz="0" w:space="0" w:color="auto"/>
        <w:left w:val="none" w:sz="0" w:space="0" w:color="auto"/>
        <w:bottom w:val="none" w:sz="0" w:space="0" w:color="auto"/>
        <w:right w:val="none" w:sz="0" w:space="0" w:color="auto"/>
      </w:divBdr>
    </w:div>
    <w:div w:id="1036656187">
      <w:bodyDiv w:val="1"/>
      <w:marLeft w:val="0"/>
      <w:marRight w:val="0"/>
      <w:marTop w:val="0"/>
      <w:marBottom w:val="0"/>
      <w:divBdr>
        <w:top w:val="none" w:sz="0" w:space="0" w:color="auto"/>
        <w:left w:val="none" w:sz="0" w:space="0" w:color="auto"/>
        <w:bottom w:val="none" w:sz="0" w:space="0" w:color="auto"/>
        <w:right w:val="none" w:sz="0" w:space="0" w:color="auto"/>
      </w:divBdr>
    </w:div>
    <w:div w:id="1047412868">
      <w:bodyDiv w:val="1"/>
      <w:marLeft w:val="0"/>
      <w:marRight w:val="0"/>
      <w:marTop w:val="0"/>
      <w:marBottom w:val="0"/>
      <w:divBdr>
        <w:top w:val="none" w:sz="0" w:space="0" w:color="auto"/>
        <w:left w:val="none" w:sz="0" w:space="0" w:color="auto"/>
        <w:bottom w:val="none" w:sz="0" w:space="0" w:color="auto"/>
        <w:right w:val="none" w:sz="0" w:space="0" w:color="auto"/>
      </w:divBdr>
    </w:div>
    <w:div w:id="1064792153">
      <w:bodyDiv w:val="1"/>
      <w:marLeft w:val="0"/>
      <w:marRight w:val="0"/>
      <w:marTop w:val="0"/>
      <w:marBottom w:val="0"/>
      <w:divBdr>
        <w:top w:val="none" w:sz="0" w:space="0" w:color="auto"/>
        <w:left w:val="none" w:sz="0" w:space="0" w:color="auto"/>
        <w:bottom w:val="none" w:sz="0" w:space="0" w:color="auto"/>
        <w:right w:val="none" w:sz="0" w:space="0" w:color="auto"/>
      </w:divBdr>
    </w:div>
    <w:div w:id="1130628614">
      <w:bodyDiv w:val="1"/>
      <w:marLeft w:val="0"/>
      <w:marRight w:val="0"/>
      <w:marTop w:val="0"/>
      <w:marBottom w:val="0"/>
      <w:divBdr>
        <w:top w:val="none" w:sz="0" w:space="0" w:color="auto"/>
        <w:left w:val="none" w:sz="0" w:space="0" w:color="auto"/>
        <w:bottom w:val="none" w:sz="0" w:space="0" w:color="auto"/>
        <w:right w:val="none" w:sz="0" w:space="0" w:color="auto"/>
      </w:divBdr>
    </w:div>
    <w:div w:id="1140343188">
      <w:bodyDiv w:val="1"/>
      <w:marLeft w:val="0"/>
      <w:marRight w:val="0"/>
      <w:marTop w:val="0"/>
      <w:marBottom w:val="0"/>
      <w:divBdr>
        <w:top w:val="none" w:sz="0" w:space="0" w:color="auto"/>
        <w:left w:val="none" w:sz="0" w:space="0" w:color="auto"/>
        <w:bottom w:val="none" w:sz="0" w:space="0" w:color="auto"/>
        <w:right w:val="none" w:sz="0" w:space="0" w:color="auto"/>
      </w:divBdr>
    </w:div>
    <w:div w:id="1196964028">
      <w:bodyDiv w:val="1"/>
      <w:marLeft w:val="0"/>
      <w:marRight w:val="0"/>
      <w:marTop w:val="0"/>
      <w:marBottom w:val="0"/>
      <w:divBdr>
        <w:top w:val="none" w:sz="0" w:space="0" w:color="auto"/>
        <w:left w:val="none" w:sz="0" w:space="0" w:color="auto"/>
        <w:bottom w:val="none" w:sz="0" w:space="0" w:color="auto"/>
        <w:right w:val="none" w:sz="0" w:space="0" w:color="auto"/>
      </w:divBdr>
    </w:div>
    <w:div w:id="1200698992">
      <w:bodyDiv w:val="1"/>
      <w:marLeft w:val="0"/>
      <w:marRight w:val="0"/>
      <w:marTop w:val="0"/>
      <w:marBottom w:val="0"/>
      <w:divBdr>
        <w:top w:val="none" w:sz="0" w:space="0" w:color="auto"/>
        <w:left w:val="none" w:sz="0" w:space="0" w:color="auto"/>
        <w:bottom w:val="none" w:sz="0" w:space="0" w:color="auto"/>
        <w:right w:val="none" w:sz="0" w:space="0" w:color="auto"/>
      </w:divBdr>
    </w:div>
    <w:div w:id="1208179084">
      <w:bodyDiv w:val="1"/>
      <w:marLeft w:val="0"/>
      <w:marRight w:val="0"/>
      <w:marTop w:val="0"/>
      <w:marBottom w:val="0"/>
      <w:divBdr>
        <w:top w:val="none" w:sz="0" w:space="0" w:color="auto"/>
        <w:left w:val="none" w:sz="0" w:space="0" w:color="auto"/>
        <w:bottom w:val="none" w:sz="0" w:space="0" w:color="auto"/>
        <w:right w:val="none" w:sz="0" w:space="0" w:color="auto"/>
      </w:divBdr>
    </w:div>
    <w:div w:id="1233350751">
      <w:bodyDiv w:val="1"/>
      <w:marLeft w:val="0"/>
      <w:marRight w:val="0"/>
      <w:marTop w:val="0"/>
      <w:marBottom w:val="0"/>
      <w:divBdr>
        <w:top w:val="none" w:sz="0" w:space="0" w:color="auto"/>
        <w:left w:val="none" w:sz="0" w:space="0" w:color="auto"/>
        <w:bottom w:val="none" w:sz="0" w:space="0" w:color="auto"/>
        <w:right w:val="none" w:sz="0" w:space="0" w:color="auto"/>
      </w:divBdr>
    </w:div>
    <w:div w:id="1249341093">
      <w:bodyDiv w:val="1"/>
      <w:marLeft w:val="0"/>
      <w:marRight w:val="0"/>
      <w:marTop w:val="0"/>
      <w:marBottom w:val="0"/>
      <w:divBdr>
        <w:top w:val="none" w:sz="0" w:space="0" w:color="auto"/>
        <w:left w:val="none" w:sz="0" w:space="0" w:color="auto"/>
        <w:bottom w:val="none" w:sz="0" w:space="0" w:color="auto"/>
        <w:right w:val="none" w:sz="0" w:space="0" w:color="auto"/>
      </w:divBdr>
    </w:div>
    <w:div w:id="1281036253">
      <w:bodyDiv w:val="1"/>
      <w:marLeft w:val="0"/>
      <w:marRight w:val="0"/>
      <w:marTop w:val="0"/>
      <w:marBottom w:val="0"/>
      <w:divBdr>
        <w:top w:val="none" w:sz="0" w:space="0" w:color="auto"/>
        <w:left w:val="none" w:sz="0" w:space="0" w:color="auto"/>
        <w:bottom w:val="none" w:sz="0" w:space="0" w:color="auto"/>
        <w:right w:val="none" w:sz="0" w:space="0" w:color="auto"/>
      </w:divBdr>
    </w:div>
    <w:div w:id="1333214626">
      <w:bodyDiv w:val="1"/>
      <w:marLeft w:val="0"/>
      <w:marRight w:val="0"/>
      <w:marTop w:val="0"/>
      <w:marBottom w:val="0"/>
      <w:divBdr>
        <w:top w:val="none" w:sz="0" w:space="0" w:color="auto"/>
        <w:left w:val="none" w:sz="0" w:space="0" w:color="auto"/>
        <w:bottom w:val="none" w:sz="0" w:space="0" w:color="auto"/>
        <w:right w:val="none" w:sz="0" w:space="0" w:color="auto"/>
      </w:divBdr>
    </w:div>
    <w:div w:id="1378433155">
      <w:bodyDiv w:val="1"/>
      <w:marLeft w:val="0"/>
      <w:marRight w:val="0"/>
      <w:marTop w:val="0"/>
      <w:marBottom w:val="0"/>
      <w:divBdr>
        <w:top w:val="none" w:sz="0" w:space="0" w:color="auto"/>
        <w:left w:val="none" w:sz="0" w:space="0" w:color="auto"/>
        <w:bottom w:val="none" w:sz="0" w:space="0" w:color="auto"/>
        <w:right w:val="none" w:sz="0" w:space="0" w:color="auto"/>
      </w:divBdr>
    </w:div>
    <w:div w:id="1401709309">
      <w:bodyDiv w:val="1"/>
      <w:marLeft w:val="0"/>
      <w:marRight w:val="0"/>
      <w:marTop w:val="0"/>
      <w:marBottom w:val="0"/>
      <w:divBdr>
        <w:top w:val="none" w:sz="0" w:space="0" w:color="auto"/>
        <w:left w:val="none" w:sz="0" w:space="0" w:color="auto"/>
        <w:bottom w:val="none" w:sz="0" w:space="0" w:color="auto"/>
        <w:right w:val="none" w:sz="0" w:space="0" w:color="auto"/>
      </w:divBdr>
    </w:div>
    <w:div w:id="1413358856">
      <w:bodyDiv w:val="1"/>
      <w:marLeft w:val="0"/>
      <w:marRight w:val="0"/>
      <w:marTop w:val="0"/>
      <w:marBottom w:val="0"/>
      <w:divBdr>
        <w:top w:val="none" w:sz="0" w:space="0" w:color="auto"/>
        <w:left w:val="none" w:sz="0" w:space="0" w:color="auto"/>
        <w:bottom w:val="none" w:sz="0" w:space="0" w:color="auto"/>
        <w:right w:val="none" w:sz="0" w:space="0" w:color="auto"/>
      </w:divBdr>
    </w:div>
    <w:div w:id="1447965038">
      <w:bodyDiv w:val="1"/>
      <w:marLeft w:val="0"/>
      <w:marRight w:val="0"/>
      <w:marTop w:val="0"/>
      <w:marBottom w:val="0"/>
      <w:divBdr>
        <w:top w:val="none" w:sz="0" w:space="0" w:color="auto"/>
        <w:left w:val="none" w:sz="0" w:space="0" w:color="auto"/>
        <w:bottom w:val="none" w:sz="0" w:space="0" w:color="auto"/>
        <w:right w:val="none" w:sz="0" w:space="0" w:color="auto"/>
      </w:divBdr>
    </w:div>
    <w:div w:id="1466309303">
      <w:bodyDiv w:val="1"/>
      <w:marLeft w:val="0"/>
      <w:marRight w:val="0"/>
      <w:marTop w:val="0"/>
      <w:marBottom w:val="0"/>
      <w:divBdr>
        <w:top w:val="none" w:sz="0" w:space="0" w:color="auto"/>
        <w:left w:val="none" w:sz="0" w:space="0" w:color="auto"/>
        <w:bottom w:val="none" w:sz="0" w:space="0" w:color="auto"/>
        <w:right w:val="none" w:sz="0" w:space="0" w:color="auto"/>
      </w:divBdr>
    </w:div>
    <w:div w:id="1499930506">
      <w:bodyDiv w:val="1"/>
      <w:marLeft w:val="0"/>
      <w:marRight w:val="0"/>
      <w:marTop w:val="0"/>
      <w:marBottom w:val="0"/>
      <w:divBdr>
        <w:top w:val="none" w:sz="0" w:space="0" w:color="auto"/>
        <w:left w:val="none" w:sz="0" w:space="0" w:color="auto"/>
        <w:bottom w:val="none" w:sz="0" w:space="0" w:color="auto"/>
        <w:right w:val="none" w:sz="0" w:space="0" w:color="auto"/>
      </w:divBdr>
    </w:div>
    <w:div w:id="1516380053">
      <w:bodyDiv w:val="1"/>
      <w:marLeft w:val="0"/>
      <w:marRight w:val="0"/>
      <w:marTop w:val="0"/>
      <w:marBottom w:val="0"/>
      <w:divBdr>
        <w:top w:val="none" w:sz="0" w:space="0" w:color="auto"/>
        <w:left w:val="none" w:sz="0" w:space="0" w:color="auto"/>
        <w:bottom w:val="none" w:sz="0" w:space="0" w:color="auto"/>
        <w:right w:val="none" w:sz="0" w:space="0" w:color="auto"/>
      </w:divBdr>
    </w:div>
    <w:div w:id="1519274286">
      <w:bodyDiv w:val="1"/>
      <w:marLeft w:val="0"/>
      <w:marRight w:val="0"/>
      <w:marTop w:val="0"/>
      <w:marBottom w:val="0"/>
      <w:divBdr>
        <w:top w:val="none" w:sz="0" w:space="0" w:color="auto"/>
        <w:left w:val="none" w:sz="0" w:space="0" w:color="auto"/>
        <w:bottom w:val="none" w:sz="0" w:space="0" w:color="auto"/>
        <w:right w:val="none" w:sz="0" w:space="0" w:color="auto"/>
      </w:divBdr>
    </w:div>
    <w:div w:id="1533493354">
      <w:bodyDiv w:val="1"/>
      <w:marLeft w:val="0"/>
      <w:marRight w:val="0"/>
      <w:marTop w:val="0"/>
      <w:marBottom w:val="0"/>
      <w:divBdr>
        <w:top w:val="none" w:sz="0" w:space="0" w:color="auto"/>
        <w:left w:val="none" w:sz="0" w:space="0" w:color="auto"/>
        <w:bottom w:val="none" w:sz="0" w:space="0" w:color="auto"/>
        <w:right w:val="none" w:sz="0" w:space="0" w:color="auto"/>
      </w:divBdr>
    </w:div>
    <w:div w:id="1587029698">
      <w:bodyDiv w:val="1"/>
      <w:marLeft w:val="0"/>
      <w:marRight w:val="0"/>
      <w:marTop w:val="0"/>
      <w:marBottom w:val="0"/>
      <w:divBdr>
        <w:top w:val="none" w:sz="0" w:space="0" w:color="auto"/>
        <w:left w:val="none" w:sz="0" w:space="0" w:color="auto"/>
        <w:bottom w:val="none" w:sz="0" w:space="0" w:color="auto"/>
        <w:right w:val="none" w:sz="0" w:space="0" w:color="auto"/>
      </w:divBdr>
    </w:div>
    <w:div w:id="1619142051">
      <w:bodyDiv w:val="1"/>
      <w:marLeft w:val="0"/>
      <w:marRight w:val="0"/>
      <w:marTop w:val="0"/>
      <w:marBottom w:val="0"/>
      <w:divBdr>
        <w:top w:val="none" w:sz="0" w:space="0" w:color="auto"/>
        <w:left w:val="none" w:sz="0" w:space="0" w:color="auto"/>
        <w:bottom w:val="none" w:sz="0" w:space="0" w:color="auto"/>
        <w:right w:val="none" w:sz="0" w:space="0" w:color="auto"/>
      </w:divBdr>
    </w:div>
    <w:div w:id="1621455140">
      <w:bodyDiv w:val="1"/>
      <w:marLeft w:val="0"/>
      <w:marRight w:val="0"/>
      <w:marTop w:val="0"/>
      <w:marBottom w:val="0"/>
      <w:divBdr>
        <w:top w:val="none" w:sz="0" w:space="0" w:color="auto"/>
        <w:left w:val="none" w:sz="0" w:space="0" w:color="auto"/>
        <w:bottom w:val="none" w:sz="0" w:space="0" w:color="auto"/>
        <w:right w:val="none" w:sz="0" w:space="0" w:color="auto"/>
      </w:divBdr>
    </w:div>
    <w:div w:id="1627198111">
      <w:bodyDiv w:val="1"/>
      <w:marLeft w:val="0"/>
      <w:marRight w:val="0"/>
      <w:marTop w:val="0"/>
      <w:marBottom w:val="0"/>
      <w:divBdr>
        <w:top w:val="none" w:sz="0" w:space="0" w:color="auto"/>
        <w:left w:val="none" w:sz="0" w:space="0" w:color="auto"/>
        <w:bottom w:val="none" w:sz="0" w:space="0" w:color="auto"/>
        <w:right w:val="none" w:sz="0" w:space="0" w:color="auto"/>
      </w:divBdr>
    </w:div>
    <w:div w:id="1629318777">
      <w:bodyDiv w:val="1"/>
      <w:marLeft w:val="0"/>
      <w:marRight w:val="0"/>
      <w:marTop w:val="0"/>
      <w:marBottom w:val="0"/>
      <w:divBdr>
        <w:top w:val="none" w:sz="0" w:space="0" w:color="auto"/>
        <w:left w:val="none" w:sz="0" w:space="0" w:color="auto"/>
        <w:bottom w:val="none" w:sz="0" w:space="0" w:color="auto"/>
        <w:right w:val="none" w:sz="0" w:space="0" w:color="auto"/>
      </w:divBdr>
    </w:div>
    <w:div w:id="1636989756">
      <w:bodyDiv w:val="1"/>
      <w:marLeft w:val="0"/>
      <w:marRight w:val="0"/>
      <w:marTop w:val="0"/>
      <w:marBottom w:val="0"/>
      <w:divBdr>
        <w:top w:val="none" w:sz="0" w:space="0" w:color="auto"/>
        <w:left w:val="none" w:sz="0" w:space="0" w:color="auto"/>
        <w:bottom w:val="none" w:sz="0" w:space="0" w:color="auto"/>
        <w:right w:val="none" w:sz="0" w:space="0" w:color="auto"/>
      </w:divBdr>
    </w:div>
    <w:div w:id="1669625899">
      <w:bodyDiv w:val="1"/>
      <w:marLeft w:val="0"/>
      <w:marRight w:val="0"/>
      <w:marTop w:val="0"/>
      <w:marBottom w:val="0"/>
      <w:divBdr>
        <w:top w:val="none" w:sz="0" w:space="0" w:color="auto"/>
        <w:left w:val="none" w:sz="0" w:space="0" w:color="auto"/>
        <w:bottom w:val="none" w:sz="0" w:space="0" w:color="auto"/>
        <w:right w:val="none" w:sz="0" w:space="0" w:color="auto"/>
      </w:divBdr>
    </w:div>
    <w:div w:id="1682779198">
      <w:bodyDiv w:val="1"/>
      <w:marLeft w:val="0"/>
      <w:marRight w:val="0"/>
      <w:marTop w:val="0"/>
      <w:marBottom w:val="0"/>
      <w:divBdr>
        <w:top w:val="none" w:sz="0" w:space="0" w:color="auto"/>
        <w:left w:val="none" w:sz="0" w:space="0" w:color="auto"/>
        <w:bottom w:val="none" w:sz="0" w:space="0" w:color="auto"/>
        <w:right w:val="none" w:sz="0" w:space="0" w:color="auto"/>
      </w:divBdr>
    </w:div>
    <w:div w:id="1684168998">
      <w:bodyDiv w:val="1"/>
      <w:marLeft w:val="0"/>
      <w:marRight w:val="0"/>
      <w:marTop w:val="0"/>
      <w:marBottom w:val="0"/>
      <w:divBdr>
        <w:top w:val="none" w:sz="0" w:space="0" w:color="auto"/>
        <w:left w:val="none" w:sz="0" w:space="0" w:color="auto"/>
        <w:bottom w:val="none" w:sz="0" w:space="0" w:color="auto"/>
        <w:right w:val="none" w:sz="0" w:space="0" w:color="auto"/>
      </w:divBdr>
    </w:div>
    <w:div w:id="1715734431">
      <w:bodyDiv w:val="1"/>
      <w:marLeft w:val="0"/>
      <w:marRight w:val="0"/>
      <w:marTop w:val="0"/>
      <w:marBottom w:val="0"/>
      <w:divBdr>
        <w:top w:val="none" w:sz="0" w:space="0" w:color="auto"/>
        <w:left w:val="none" w:sz="0" w:space="0" w:color="auto"/>
        <w:bottom w:val="none" w:sz="0" w:space="0" w:color="auto"/>
        <w:right w:val="none" w:sz="0" w:space="0" w:color="auto"/>
      </w:divBdr>
    </w:div>
    <w:div w:id="1724712793">
      <w:bodyDiv w:val="1"/>
      <w:marLeft w:val="0"/>
      <w:marRight w:val="0"/>
      <w:marTop w:val="0"/>
      <w:marBottom w:val="0"/>
      <w:divBdr>
        <w:top w:val="none" w:sz="0" w:space="0" w:color="auto"/>
        <w:left w:val="none" w:sz="0" w:space="0" w:color="auto"/>
        <w:bottom w:val="none" w:sz="0" w:space="0" w:color="auto"/>
        <w:right w:val="none" w:sz="0" w:space="0" w:color="auto"/>
      </w:divBdr>
    </w:div>
    <w:div w:id="1752005517">
      <w:bodyDiv w:val="1"/>
      <w:marLeft w:val="0"/>
      <w:marRight w:val="0"/>
      <w:marTop w:val="0"/>
      <w:marBottom w:val="0"/>
      <w:divBdr>
        <w:top w:val="none" w:sz="0" w:space="0" w:color="auto"/>
        <w:left w:val="none" w:sz="0" w:space="0" w:color="auto"/>
        <w:bottom w:val="none" w:sz="0" w:space="0" w:color="auto"/>
        <w:right w:val="none" w:sz="0" w:space="0" w:color="auto"/>
      </w:divBdr>
    </w:div>
    <w:div w:id="1760520055">
      <w:bodyDiv w:val="1"/>
      <w:marLeft w:val="0"/>
      <w:marRight w:val="0"/>
      <w:marTop w:val="0"/>
      <w:marBottom w:val="0"/>
      <w:divBdr>
        <w:top w:val="none" w:sz="0" w:space="0" w:color="auto"/>
        <w:left w:val="none" w:sz="0" w:space="0" w:color="auto"/>
        <w:bottom w:val="none" w:sz="0" w:space="0" w:color="auto"/>
        <w:right w:val="none" w:sz="0" w:space="0" w:color="auto"/>
      </w:divBdr>
    </w:div>
    <w:div w:id="1787771296">
      <w:bodyDiv w:val="1"/>
      <w:marLeft w:val="0"/>
      <w:marRight w:val="0"/>
      <w:marTop w:val="0"/>
      <w:marBottom w:val="0"/>
      <w:divBdr>
        <w:top w:val="none" w:sz="0" w:space="0" w:color="auto"/>
        <w:left w:val="none" w:sz="0" w:space="0" w:color="auto"/>
        <w:bottom w:val="none" w:sz="0" w:space="0" w:color="auto"/>
        <w:right w:val="none" w:sz="0" w:space="0" w:color="auto"/>
      </w:divBdr>
    </w:div>
    <w:div w:id="1796439907">
      <w:bodyDiv w:val="1"/>
      <w:marLeft w:val="0"/>
      <w:marRight w:val="0"/>
      <w:marTop w:val="0"/>
      <w:marBottom w:val="0"/>
      <w:divBdr>
        <w:top w:val="none" w:sz="0" w:space="0" w:color="auto"/>
        <w:left w:val="none" w:sz="0" w:space="0" w:color="auto"/>
        <w:bottom w:val="none" w:sz="0" w:space="0" w:color="auto"/>
        <w:right w:val="none" w:sz="0" w:space="0" w:color="auto"/>
      </w:divBdr>
    </w:div>
    <w:div w:id="1797597573">
      <w:bodyDiv w:val="1"/>
      <w:marLeft w:val="0"/>
      <w:marRight w:val="0"/>
      <w:marTop w:val="0"/>
      <w:marBottom w:val="0"/>
      <w:divBdr>
        <w:top w:val="none" w:sz="0" w:space="0" w:color="auto"/>
        <w:left w:val="none" w:sz="0" w:space="0" w:color="auto"/>
        <w:bottom w:val="none" w:sz="0" w:space="0" w:color="auto"/>
        <w:right w:val="none" w:sz="0" w:space="0" w:color="auto"/>
      </w:divBdr>
    </w:div>
    <w:div w:id="1801679820">
      <w:bodyDiv w:val="1"/>
      <w:marLeft w:val="0"/>
      <w:marRight w:val="0"/>
      <w:marTop w:val="0"/>
      <w:marBottom w:val="0"/>
      <w:divBdr>
        <w:top w:val="none" w:sz="0" w:space="0" w:color="auto"/>
        <w:left w:val="none" w:sz="0" w:space="0" w:color="auto"/>
        <w:bottom w:val="none" w:sz="0" w:space="0" w:color="auto"/>
        <w:right w:val="none" w:sz="0" w:space="0" w:color="auto"/>
      </w:divBdr>
    </w:div>
    <w:div w:id="1811634322">
      <w:bodyDiv w:val="1"/>
      <w:marLeft w:val="0"/>
      <w:marRight w:val="0"/>
      <w:marTop w:val="0"/>
      <w:marBottom w:val="0"/>
      <w:divBdr>
        <w:top w:val="none" w:sz="0" w:space="0" w:color="auto"/>
        <w:left w:val="none" w:sz="0" w:space="0" w:color="auto"/>
        <w:bottom w:val="none" w:sz="0" w:space="0" w:color="auto"/>
        <w:right w:val="none" w:sz="0" w:space="0" w:color="auto"/>
      </w:divBdr>
    </w:div>
    <w:div w:id="1824202507">
      <w:bodyDiv w:val="1"/>
      <w:marLeft w:val="0"/>
      <w:marRight w:val="0"/>
      <w:marTop w:val="0"/>
      <w:marBottom w:val="0"/>
      <w:divBdr>
        <w:top w:val="none" w:sz="0" w:space="0" w:color="auto"/>
        <w:left w:val="none" w:sz="0" w:space="0" w:color="auto"/>
        <w:bottom w:val="none" w:sz="0" w:space="0" w:color="auto"/>
        <w:right w:val="none" w:sz="0" w:space="0" w:color="auto"/>
      </w:divBdr>
    </w:div>
    <w:div w:id="1862234672">
      <w:bodyDiv w:val="1"/>
      <w:marLeft w:val="0"/>
      <w:marRight w:val="0"/>
      <w:marTop w:val="0"/>
      <w:marBottom w:val="0"/>
      <w:divBdr>
        <w:top w:val="none" w:sz="0" w:space="0" w:color="auto"/>
        <w:left w:val="none" w:sz="0" w:space="0" w:color="auto"/>
        <w:bottom w:val="none" w:sz="0" w:space="0" w:color="auto"/>
        <w:right w:val="none" w:sz="0" w:space="0" w:color="auto"/>
      </w:divBdr>
    </w:div>
    <w:div w:id="1880391543">
      <w:bodyDiv w:val="1"/>
      <w:marLeft w:val="0"/>
      <w:marRight w:val="0"/>
      <w:marTop w:val="0"/>
      <w:marBottom w:val="0"/>
      <w:divBdr>
        <w:top w:val="none" w:sz="0" w:space="0" w:color="auto"/>
        <w:left w:val="none" w:sz="0" w:space="0" w:color="auto"/>
        <w:bottom w:val="none" w:sz="0" w:space="0" w:color="auto"/>
        <w:right w:val="none" w:sz="0" w:space="0" w:color="auto"/>
      </w:divBdr>
    </w:div>
    <w:div w:id="1883903542">
      <w:bodyDiv w:val="1"/>
      <w:marLeft w:val="0"/>
      <w:marRight w:val="0"/>
      <w:marTop w:val="0"/>
      <w:marBottom w:val="0"/>
      <w:divBdr>
        <w:top w:val="none" w:sz="0" w:space="0" w:color="auto"/>
        <w:left w:val="none" w:sz="0" w:space="0" w:color="auto"/>
        <w:bottom w:val="none" w:sz="0" w:space="0" w:color="auto"/>
        <w:right w:val="none" w:sz="0" w:space="0" w:color="auto"/>
      </w:divBdr>
    </w:div>
    <w:div w:id="1898205470">
      <w:bodyDiv w:val="1"/>
      <w:marLeft w:val="0"/>
      <w:marRight w:val="0"/>
      <w:marTop w:val="0"/>
      <w:marBottom w:val="0"/>
      <w:divBdr>
        <w:top w:val="none" w:sz="0" w:space="0" w:color="auto"/>
        <w:left w:val="none" w:sz="0" w:space="0" w:color="auto"/>
        <w:bottom w:val="none" w:sz="0" w:space="0" w:color="auto"/>
        <w:right w:val="none" w:sz="0" w:space="0" w:color="auto"/>
      </w:divBdr>
    </w:div>
    <w:div w:id="1924407963">
      <w:bodyDiv w:val="1"/>
      <w:marLeft w:val="0"/>
      <w:marRight w:val="0"/>
      <w:marTop w:val="0"/>
      <w:marBottom w:val="0"/>
      <w:divBdr>
        <w:top w:val="none" w:sz="0" w:space="0" w:color="auto"/>
        <w:left w:val="none" w:sz="0" w:space="0" w:color="auto"/>
        <w:bottom w:val="none" w:sz="0" w:space="0" w:color="auto"/>
        <w:right w:val="none" w:sz="0" w:space="0" w:color="auto"/>
      </w:divBdr>
    </w:div>
    <w:div w:id="1935165493">
      <w:bodyDiv w:val="1"/>
      <w:marLeft w:val="0"/>
      <w:marRight w:val="0"/>
      <w:marTop w:val="0"/>
      <w:marBottom w:val="0"/>
      <w:divBdr>
        <w:top w:val="none" w:sz="0" w:space="0" w:color="auto"/>
        <w:left w:val="none" w:sz="0" w:space="0" w:color="auto"/>
        <w:bottom w:val="none" w:sz="0" w:space="0" w:color="auto"/>
        <w:right w:val="none" w:sz="0" w:space="0" w:color="auto"/>
      </w:divBdr>
    </w:div>
    <w:div w:id="1940328152">
      <w:bodyDiv w:val="1"/>
      <w:marLeft w:val="0"/>
      <w:marRight w:val="0"/>
      <w:marTop w:val="0"/>
      <w:marBottom w:val="0"/>
      <w:divBdr>
        <w:top w:val="none" w:sz="0" w:space="0" w:color="auto"/>
        <w:left w:val="none" w:sz="0" w:space="0" w:color="auto"/>
        <w:bottom w:val="none" w:sz="0" w:space="0" w:color="auto"/>
        <w:right w:val="none" w:sz="0" w:space="0" w:color="auto"/>
      </w:divBdr>
    </w:div>
    <w:div w:id="1953394886">
      <w:bodyDiv w:val="1"/>
      <w:marLeft w:val="0"/>
      <w:marRight w:val="0"/>
      <w:marTop w:val="0"/>
      <w:marBottom w:val="0"/>
      <w:divBdr>
        <w:top w:val="none" w:sz="0" w:space="0" w:color="auto"/>
        <w:left w:val="none" w:sz="0" w:space="0" w:color="auto"/>
        <w:bottom w:val="none" w:sz="0" w:space="0" w:color="auto"/>
        <w:right w:val="none" w:sz="0" w:space="0" w:color="auto"/>
      </w:divBdr>
    </w:div>
    <w:div w:id="1971473833">
      <w:bodyDiv w:val="1"/>
      <w:marLeft w:val="0"/>
      <w:marRight w:val="0"/>
      <w:marTop w:val="0"/>
      <w:marBottom w:val="0"/>
      <w:divBdr>
        <w:top w:val="none" w:sz="0" w:space="0" w:color="auto"/>
        <w:left w:val="none" w:sz="0" w:space="0" w:color="auto"/>
        <w:bottom w:val="none" w:sz="0" w:space="0" w:color="auto"/>
        <w:right w:val="none" w:sz="0" w:space="0" w:color="auto"/>
      </w:divBdr>
    </w:div>
    <w:div w:id="2002656546">
      <w:bodyDiv w:val="1"/>
      <w:marLeft w:val="0"/>
      <w:marRight w:val="0"/>
      <w:marTop w:val="0"/>
      <w:marBottom w:val="0"/>
      <w:divBdr>
        <w:top w:val="none" w:sz="0" w:space="0" w:color="auto"/>
        <w:left w:val="none" w:sz="0" w:space="0" w:color="auto"/>
        <w:bottom w:val="none" w:sz="0" w:space="0" w:color="auto"/>
        <w:right w:val="none" w:sz="0" w:space="0" w:color="auto"/>
      </w:divBdr>
    </w:div>
    <w:div w:id="2025401596">
      <w:bodyDiv w:val="1"/>
      <w:marLeft w:val="0"/>
      <w:marRight w:val="0"/>
      <w:marTop w:val="0"/>
      <w:marBottom w:val="0"/>
      <w:divBdr>
        <w:top w:val="none" w:sz="0" w:space="0" w:color="auto"/>
        <w:left w:val="none" w:sz="0" w:space="0" w:color="auto"/>
        <w:bottom w:val="none" w:sz="0" w:space="0" w:color="auto"/>
        <w:right w:val="none" w:sz="0" w:space="0" w:color="auto"/>
      </w:divBdr>
    </w:div>
    <w:div w:id="2040543642">
      <w:bodyDiv w:val="1"/>
      <w:marLeft w:val="0"/>
      <w:marRight w:val="0"/>
      <w:marTop w:val="0"/>
      <w:marBottom w:val="0"/>
      <w:divBdr>
        <w:top w:val="none" w:sz="0" w:space="0" w:color="auto"/>
        <w:left w:val="none" w:sz="0" w:space="0" w:color="auto"/>
        <w:bottom w:val="none" w:sz="0" w:space="0" w:color="auto"/>
        <w:right w:val="none" w:sz="0" w:space="0" w:color="auto"/>
      </w:divBdr>
    </w:div>
    <w:div w:id="2051567435">
      <w:bodyDiv w:val="1"/>
      <w:marLeft w:val="0"/>
      <w:marRight w:val="0"/>
      <w:marTop w:val="0"/>
      <w:marBottom w:val="0"/>
      <w:divBdr>
        <w:top w:val="none" w:sz="0" w:space="0" w:color="auto"/>
        <w:left w:val="none" w:sz="0" w:space="0" w:color="auto"/>
        <w:bottom w:val="none" w:sz="0" w:space="0" w:color="auto"/>
        <w:right w:val="none" w:sz="0" w:space="0" w:color="auto"/>
      </w:divBdr>
    </w:div>
    <w:div w:id="2054572551">
      <w:bodyDiv w:val="1"/>
      <w:marLeft w:val="0"/>
      <w:marRight w:val="0"/>
      <w:marTop w:val="0"/>
      <w:marBottom w:val="0"/>
      <w:divBdr>
        <w:top w:val="none" w:sz="0" w:space="0" w:color="auto"/>
        <w:left w:val="none" w:sz="0" w:space="0" w:color="auto"/>
        <w:bottom w:val="none" w:sz="0" w:space="0" w:color="auto"/>
        <w:right w:val="none" w:sz="0" w:space="0" w:color="auto"/>
      </w:divBdr>
    </w:div>
    <w:div w:id="2055347698">
      <w:bodyDiv w:val="1"/>
      <w:marLeft w:val="0"/>
      <w:marRight w:val="0"/>
      <w:marTop w:val="0"/>
      <w:marBottom w:val="0"/>
      <w:divBdr>
        <w:top w:val="none" w:sz="0" w:space="0" w:color="auto"/>
        <w:left w:val="none" w:sz="0" w:space="0" w:color="auto"/>
        <w:bottom w:val="none" w:sz="0" w:space="0" w:color="auto"/>
        <w:right w:val="none" w:sz="0" w:space="0" w:color="auto"/>
      </w:divBdr>
    </w:div>
    <w:div w:id="2063676625">
      <w:bodyDiv w:val="1"/>
      <w:marLeft w:val="0"/>
      <w:marRight w:val="0"/>
      <w:marTop w:val="0"/>
      <w:marBottom w:val="0"/>
      <w:divBdr>
        <w:top w:val="none" w:sz="0" w:space="0" w:color="auto"/>
        <w:left w:val="none" w:sz="0" w:space="0" w:color="auto"/>
        <w:bottom w:val="none" w:sz="0" w:space="0" w:color="auto"/>
        <w:right w:val="none" w:sz="0" w:space="0" w:color="auto"/>
      </w:divBdr>
    </w:div>
    <w:div w:id="2083991126">
      <w:bodyDiv w:val="1"/>
      <w:marLeft w:val="0"/>
      <w:marRight w:val="0"/>
      <w:marTop w:val="0"/>
      <w:marBottom w:val="0"/>
      <w:divBdr>
        <w:top w:val="none" w:sz="0" w:space="0" w:color="auto"/>
        <w:left w:val="none" w:sz="0" w:space="0" w:color="auto"/>
        <w:bottom w:val="none" w:sz="0" w:space="0" w:color="auto"/>
        <w:right w:val="none" w:sz="0" w:space="0" w:color="auto"/>
      </w:divBdr>
    </w:div>
    <w:div w:id="2130738095">
      <w:bodyDiv w:val="1"/>
      <w:marLeft w:val="0"/>
      <w:marRight w:val="0"/>
      <w:marTop w:val="0"/>
      <w:marBottom w:val="0"/>
      <w:divBdr>
        <w:top w:val="none" w:sz="0" w:space="0" w:color="auto"/>
        <w:left w:val="none" w:sz="0" w:space="0" w:color="auto"/>
        <w:bottom w:val="none" w:sz="0" w:space="0" w:color="auto"/>
        <w:right w:val="none" w:sz="0" w:space="0" w:color="auto"/>
      </w:divBdr>
    </w:div>
    <w:div w:id="21359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5E5741631F8FBEAD7823CA722FD8C5F3D06D612FB90CF158E1954C701D49E2E68AEF90BDF326131F4E858gCvB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7738DB8885402B88F13B15E0DA5CD1DDC4D310B3B06AFB33CB5444AB6FBDB79BDDAF82DEDB69EA0CC0C53A391qAO7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5E5741631F8FBEAD7823CA722FD8C5F3D06D612FB90CF158E1954C701D49E2E68AEF90BDF326131F4E858gCv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35F87-0488-467D-B85B-E0876AAE0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38</Pages>
  <Words>9740</Words>
  <Characters>55523</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ShklyevaAA</dc:creator>
  <cp:lastModifiedBy>Nikolaeva_IN</cp:lastModifiedBy>
  <cp:revision>36</cp:revision>
  <cp:lastPrinted>2023-08-09T04:33:00Z</cp:lastPrinted>
  <dcterms:created xsi:type="dcterms:W3CDTF">2023-11-22T12:57:00Z</dcterms:created>
  <dcterms:modified xsi:type="dcterms:W3CDTF">2025-01-15T07:03:00Z</dcterms:modified>
</cp:coreProperties>
</file>