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22258F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2025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22258F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29</w:t>
            </w:r>
            <w:r w:rsidR="00B66910">
              <w:rPr>
                <w:rFonts w:ascii="Bookman Old Style" w:hAnsi="Bookman Old Style"/>
                <w:b/>
                <w:sz w:val="28"/>
                <w:szCs w:val="28"/>
              </w:rPr>
              <w:t xml:space="preserve"> января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22258F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134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Pr="00B3435B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18"/>
          <w:szCs w:val="18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RPr="00B3435B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B3435B" w:rsidRDefault="00C74FF2" w:rsidP="001D7443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B3435B">
              <w:rPr>
                <w:rFonts w:ascii="Bookman Old Style" w:hAnsi="Bookman Old Style" w:cs="Bookman Old Style"/>
                <w:sz w:val="18"/>
                <w:szCs w:val="18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B3435B" w:rsidRDefault="00A02ABA" w:rsidP="006C0EA9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B3435B" w:rsidRDefault="00B3435B" w:rsidP="001D7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F203C" w:rsidRPr="00B3435B" w:rsidTr="000F203C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03C" w:rsidRPr="00B3435B" w:rsidRDefault="000F203C" w:rsidP="000F203C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B3435B">
              <w:rPr>
                <w:rFonts w:ascii="Bookman Old Style" w:hAnsi="Bookman Old Style" w:cs="Bookman Old Style"/>
                <w:sz w:val="18"/>
                <w:szCs w:val="18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03C" w:rsidRPr="00B3435B" w:rsidRDefault="00F7677E" w:rsidP="00D17EC4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ИЗВЕЩЕНИЕ О ПРОВЕДЕНИИ СОБРАНИЯ ПО СОГЛАСОВАНИЮ ГРАНИЦ ЗЕМЕЛЬНЫХ УЧАСТКОВ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203C" w:rsidRPr="00B3435B" w:rsidRDefault="00B3435B" w:rsidP="000F2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F03B1" w:rsidRPr="00B3435B" w:rsidTr="0030257D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03B1" w:rsidRPr="00B3435B" w:rsidRDefault="00CF03B1" w:rsidP="0030257D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B3435B">
              <w:rPr>
                <w:rFonts w:ascii="Bookman Old Style" w:hAnsi="Bookman Old Style" w:cs="Bookman Old Style"/>
                <w:sz w:val="18"/>
                <w:szCs w:val="18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03B1" w:rsidRPr="00B3435B" w:rsidRDefault="00E06955" w:rsidP="0030257D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03B1" w:rsidRPr="00B3435B" w:rsidRDefault="00B3435B" w:rsidP="00302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216C4" w:rsidRPr="00B3435B" w:rsidTr="0030257D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6C4" w:rsidRPr="00B3435B" w:rsidRDefault="000216C4" w:rsidP="0030257D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B3435B">
              <w:rPr>
                <w:rFonts w:ascii="Bookman Old Style" w:hAnsi="Bookman Old Style" w:cs="Bookman Old Style"/>
                <w:sz w:val="18"/>
                <w:szCs w:val="18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6C4" w:rsidRPr="00B3435B" w:rsidRDefault="007A20BC" w:rsidP="007A20BC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№89 от 22.01.2025 «О внесении изменений в Административный регламент Администрации муниципального образования «Муниципальный округ </w:t>
            </w:r>
            <w:proofErr w:type="spellStart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по предоставлению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6C4" w:rsidRPr="00B3435B" w:rsidRDefault="00B3435B" w:rsidP="00302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A20BC" w:rsidRPr="00B3435B" w:rsidTr="00CF5AD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20BC" w:rsidRPr="00B3435B" w:rsidRDefault="007A20BC" w:rsidP="00CF5AD0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B3435B">
              <w:rPr>
                <w:rFonts w:ascii="Bookman Old Style" w:hAnsi="Bookman Old Style" w:cs="Bookman Old Style"/>
                <w:sz w:val="18"/>
                <w:szCs w:val="18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20BC" w:rsidRPr="00B3435B" w:rsidRDefault="007A20BC" w:rsidP="007A20BC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№ 93 от 22.01.2025 «О внесении изменений в схему размещения нестационарных торговых объектов на территории муниципального образования «Муниципальный округ </w:t>
            </w:r>
            <w:proofErr w:type="spellStart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20BC" w:rsidRPr="00B3435B" w:rsidRDefault="00B3435B" w:rsidP="00CF5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A20BC" w:rsidRPr="00B3435B" w:rsidTr="00CF5AD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20BC" w:rsidRPr="00B3435B" w:rsidRDefault="007A20BC" w:rsidP="00CF5AD0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B3435B">
              <w:rPr>
                <w:rFonts w:ascii="Bookman Old Style" w:hAnsi="Bookman Old Style" w:cs="Bookman Old Style"/>
                <w:sz w:val="18"/>
                <w:szCs w:val="18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20BC" w:rsidRPr="00B3435B" w:rsidRDefault="007A20BC" w:rsidP="007A20BC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proofErr w:type="gramStart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B3435B">
              <w:rPr>
                <w:rFonts w:ascii="Bookman Old Style" w:hAnsi="Bookman Old Style"/>
                <w:sz w:val="18"/>
                <w:szCs w:val="18"/>
              </w:rPr>
              <w:t xml:space="preserve"> №119 от 29.01.2025 «</w:t>
            </w:r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Об утверждении Порядка осуществления контроля за соблюдением гражданами и юридическими лицами прав и законных интересов  муниципального образования «Муниципальный округ </w:t>
            </w:r>
            <w:proofErr w:type="spellStart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в отношении земельных участков, находящихся в муниципальной собственности,  и земельных участков, государственная собственность на которые не разграничена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20BC" w:rsidRPr="00B3435B" w:rsidRDefault="00B3435B" w:rsidP="00CF5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F5AD0" w:rsidRPr="00B3435B" w:rsidTr="00CF5AD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AD0" w:rsidRPr="00B3435B" w:rsidRDefault="00CF5AD0" w:rsidP="00CF5AD0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B3435B">
              <w:rPr>
                <w:rFonts w:ascii="Bookman Old Style" w:hAnsi="Bookman Old Style" w:cs="Bookman Old Style"/>
                <w:sz w:val="18"/>
                <w:szCs w:val="18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AD0" w:rsidRPr="00B3435B" w:rsidRDefault="00CF5AD0" w:rsidP="00CF5AD0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№2 от  23.01.2025 «Об организации схода граждан на территории населенного пункта – деревня Большие </w:t>
            </w:r>
            <w:proofErr w:type="spellStart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Ошворцы</w:t>
            </w:r>
            <w:proofErr w:type="spellEnd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 муниципального образования «Муниципальный  округ </w:t>
            </w:r>
            <w:proofErr w:type="spellStart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по вопросам введения и использования средств самообложения граждан.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AD0" w:rsidRPr="00B3435B" w:rsidRDefault="00B3435B" w:rsidP="00CF5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F5AD0" w:rsidRPr="00B3435B" w:rsidTr="00CF5AD0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AD0" w:rsidRPr="00B3435B" w:rsidRDefault="00CF5AD0" w:rsidP="00CF5AD0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B3435B">
              <w:rPr>
                <w:rFonts w:ascii="Bookman Old Style" w:hAnsi="Bookman Old Style" w:cs="Bookman Old Style"/>
                <w:sz w:val="18"/>
                <w:szCs w:val="18"/>
              </w:rPr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AD0" w:rsidRPr="00B3435B" w:rsidRDefault="00CF5AD0" w:rsidP="00CF5AD0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район» №3 от 23.01.2025 «Об организации схода граждан на территории населенного пункта – деревня </w:t>
            </w:r>
            <w:proofErr w:type="spellStart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Иж-Забегалово</w:t>
            </w:r>
            <w:proofErr w:type="spellEnd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 муниципального образования «Муниципальный  округ </w:t>
            </w:r>
            <w:proofErr w:type="spellStart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B3435B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AD0" w:rsidRPr="00B3435B" w:rsidRDefault="00B3435B" w:rsidP="00CF5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bookmarkStart w:id="0" w:name="_GoBack"/>
            <w:bookmarkEnd w:id="0"/>
          </w:p>
        </w:tc>
      </w:tr>
    </w:tbl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B3435B" w:rsidRDefault="00B3435B" w:rsidP="00A37669">
      <w:pPr>
        <w:ind w:right="-31"/>
        <w:jc w:val="both"/>
        <w:rPr>
          <w:b/>
          <w:bCs/>
          <w:sz w:val="22"/>
          <w:szCs w:val="22"/>
        </w:rPr>
      </w:pPr>
    </w:p>
    <w:p w:rsidR="00B3435B" w:rsidRDefault="00B3435B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A02ABA" w:rsidRDefault="00CF5AD0" w:rsidP="00A02ABA">
      <w:pPr>
        <w:suppressAutoHyphens w:val="0"/>
        <w:autoSpaceDE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И</w:t>
      </w:r>
      <w:r w:rsidR="00A02ABA" w:rsidRPr="00A02ABA">
        <w:rPr>
          <w:rFonts w:eastAsiaTheme="minorHAnsi"/>
          <w:b/>
          <w:sz w:val="28"/>
          <w:szCs w:val="28"/>
          <w:lang w:eastAsia="en-US"/>
        </w:rPr>
        <w:t>звещение о проведении собрания о согласовании местоположения границы земельного участка</w:t>
      </w:r>
    </w:p>
    <w:p w:rsidR="00A02ABA" w:rsidRPr="00A02ABA" w:rsidRDefault="00A02ABA" w:rsidP="00A02ABA">
      <w:pPr>
        <w:suppressAutoHyphens w:val="0"/>
        <w:autoSpaceDE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02ABA" w:rsidRPr="00A02ABA" w:rsidRDefault="00A02ABA" w:rsidP="00A02ABA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2ABA">
        <w:rPr>
          <w:rFonts w:eastAsiaTheme="minorHAnsi"/>
          <w:sz w:val="28"/>
          <w:szCs w:val="28"/>
          <w:lang w:eastAsia="en-US"/>
        </w:rPr>
        <w:t xml:space="preserve">Кадастровым инженером 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Бабинцевым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 xml:space="preserve"> Алексеем Ивановичем, номер регистрации в государственном реестре лиц, осуществляющих </w:t>
      </w:r>
      <w:proofErr w:type="gramStart"/>
      <w:r w:rsidRPr="00A02ABA">
        <w:rPr>
          <w:rFonts w:eastAsiaTheme="minorHAnsi"/>
          <w:sz w:val="28"/>
          <w:szCs w:val="28"/>
          <w:lang w:eastAsia="en-US"/>
        </w:rPr>
        <w:t>кадастровую</w:t>
      </w:r>
      <w:proofErr w:type="gramEnd"/>
      <w:r w:rsidRPr="00A02ABA">
        <w:rPr>
          <w:rFonts w:eastAsiaTheme="minorHAnsi"/>
          <w:sz w:val="28"/>
          <w:szCs w:val="28"/>
          <w:lang w:eastAsia="en-US"/>
        </w:rPr>
        <w:t xml:space="preserve"> деятельность-18413, адрес: Удмуртская Республика, 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A02AB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A02AB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A02ABA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A02ABA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 xml:space="preserve">, д.82, оф. 108, адрес электронной почты: </w:t>
      </w:r>
      <w:hyperlink r:id="rId10" w:history="1">
        <w:r w:rsidRPr="00A02ABA">
          <w:rPr>
            <w:rFonts w:eastAsiaTheme="minorHAnsi"/>
            <w:sz w:val="28"/>
            <w:szCs w:val="28"/>
            <w:lang w:eastAsia="en-US"/>
          </w:rPr>
          <w:t>gs170414@mail.ru</w:t>
        </w:r>
      </w:hyperlink>
      <w:r w:rsidRPr="00A02ABA">
        <w:rPr>
          <w:rFonts w:eastAsiaTheme="minorHAnsi"/>
          <w:sz w:val="28"/>
          <w:szCs w:val="28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18:24:080001:411, расположенного по адресу: </w:t>
      </w:r>
      <w:r w:rsidRPr="00A02ABA">
        <w:rPr>
          <w:rFonts w:eastAsiaTheme="minorHAnsi"/>
          <w:sz w:val="28"/>
          <w:szCs w:val="28"/>
          <w:lang w:eastAsia="en-US"/>
        </w:rPr>
        <w:tab/>
      </w:r>
      <w:proofErr w:type="gramStart"/>
      <w:r w:rsidRPr="00A02ABA">
        <w:rPr>
          <w:rFonts w:eastAsiaTheme="minorHAnsi"/>
          <w:sz w:val="28"/>
          <w:szCs w:val="28"/>
          <w:lang w:eastAsia="en-US"/>
        </w:rPr>
        <w:t xml:space="preserve">Удмуртская Республика, 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 xml:space="preserve"> район, с. Новая Чернушка, ул. Молодежная, д. 22, кв. 2</w:t>
      </w:r>
      <w:proofErr w:type="gramEnd"/>
    </w:p>
    <w:p w:rsidR="00A02ABA" w:rsidRPr="00A02ABA" w:rsidRDefault="00A02ABA" w:rsidP="00A02ABA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2ABA">
        <w:rPr>
          <w:rFonts w:eastAsiaTheme="minorHAnsi"/>
          <w:sz w:val="28"/>
          <w:szCs w:val="28"/>
          <w:lang w:eastAsia="en-US"/>
        </w:rPr>
        <w:t xml:space="preserve">Заказчиком кадастровых работ является Абашева Надежда Геннадьевна, адрес места проживания: </w:t>
      </w:r>
      <w:proofErr w:type="gramStart"/>
      <w:r w:rsidRPr="00A02ABA">
        <w:rPr>
          <w:rFonts w:eastAsiaTheme="minorHAnsi"/>
          <w:sz w:val="28"/>
          <w:szCs w:val="28"/>
          <w:lang w:eastAsia="en-US"/>
        </w:rPr>
        <w:t xml:space="preserve">Удмуртская Республика, 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 xml:space="preserve"> район, с. Новая Чернушка, ул. Молодежная, д. 22, кв. 2, тел. 8-950-814-73-94.</w:t>
      </w:r>
      <w:proofErr w:type="gramEnd"/>
    </w:p>
    <w:p w:rsidR="00A02ABA" w:rsidRPr="00A02ABA" w:rsidRDefault="00A02ABA" w:rsidP="00A02ABA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2ABA">
        <w:rPr>
          <w:rFonts w:eastAsiaTheme="minorHAnsi"/>
          <w:sz w:val="28"/>
          <w:szCs w:val="28"/>
          <w:lang w:eastAsia="en-US"/>
        </w:rPr>
        <w:t xml:space="preserve">Собрание заинтересованных лиц по поводу согласования местоположения границы состоится по адресу: Удмуртская Республика, 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A02AB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A02AB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A02ABA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A02ABA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>», 03.03.2025 г. в 09 часов 00 мин., тел 8(901)864-00-40.</w:t>
      </w:r>
    </w:p>
    <w:p w:rsidR="00A02ABA" w:rsidRPr="00A02ABA" w:rsidRDefault="00A02ABA" w:rsidP="00A02ABA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2ABA">
        <w:rPr>
          <w:rFonts w:eastAsiaTheme="minorHAnsi"/>
          <w:sz w:val="28"/>
          <w:szCs w:val="28"/>
          <w:lang w:eastAsia="en-US"/>
        </w:rPr>
        <w:t xml:space="preserve">С проектом межевания земельного участка, можно ознакомиться по адресу: Удмуртская Республика, 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A02AB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A02AB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A02ABA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A02ABA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A02ABA" w:rsidRPr="00A02ABA" w:rsidRDefault="00A02ABA" w:rsidP="00A02ABA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2ABA">
        <w:rPr>
          <w:rFonts w:eastAsiaTheme="minorHAnsi"/>
          <w:sz w:val="28"/>
          <w:szCs w:val="28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A02AB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A02AB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A02ABA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A02ABA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>, д.82, оф. 108, тел. 8(901)864-00-40.</w:t>
      </w:r>
    </w:p>
    <w:p w:rsidR="00A02ABA" w:rsidRPr="00A02ABA" w:rsidRDefault="00A02ABA" w:rsidP="00A02ABA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2ABA">
        <w:rPr>
          <w:rFonts w:eastAsiaTheme="minorHAnsi"/>
          <w:sz w:val="28"/>
          <w:szCs w:val="28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18:24:080001:218, расположенный по адресу: Удмуртская Республика, муниципальный округ </w:t>
      </w:r>
      <w:proofErr w:type="spellStart"/>
      <w:r w:rsidRPr="00A02ABA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A02ABA">
        <w:rPr>
          <w:rFonts w:eastAsiaTheme="minorHAnsi"/>
          <w:sz w:val="28"/>
          <w:szCs w:val="28"/>
          <w:lang w:eastAsia="en-US"/>
        </w:rPr>
        <w:t xml:space="preserve"> район, село Новая Чернушка, улица Молодежная, земельный участок 22-1.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A02ABA" w:rsidRDefault="00A02ABA" w:rsidP="00A02ABA">
      <w:pPr>
        <w:suppressAutoHyphens w:val="0"/>
        <w:autoSpaceDE/>
        <w:spacing w:after="200" w:line="276" w:lineRule="auto"/>
        <w:jc w:val="both"/>
        <w:rPr>
          <w:rFonts w:eastAsiaTheme="minorHAnsi"/>
          <w:lang w:eastAsia="en-US"/>
        </w:rPr>
      </w:pPr>
    </w:p>
    <w:p w:rsidR="00B3435B" w:rsidRDefault="00B3435B" w:rsidP="00A02ABA">
      <w:pPr>
        <w:suppressAutoHyphens w:val="0"/>
        <w:autoSpaceDE/>
        <w:spacing w:after="200" w:line="276" w:lineRule="auto"/>
        <w:jc w:val="both"/>
        <w:rPr>
          <w:rFonts w:eastAsiaTheme="minorHAnsi"/>
          <w:lang w:eastAsia="en-US"/>
        </w:rPr>
      </w:pPr>
    </w:p>
    <w:p w:rsidR="00B3435B" w:rsidRPr="00A02ABA" w:rsidRDefault="00B3435B" w:rsidP="00A02ABA">
      <w:pPr>
        <w:suppressAutoHyphens w:val="0"/>
        <w:autoSpaceDE/>
        <w:spacing w:after="200" w:line="276" w:lineRule="auto"/>
        <w:jc w:val="both"/>
        <w:rPr>
          <w:rFonts w:eastAsiaTheme="minorHAnsi"/>
          <w:lang w:eastAsia="en-US"/>
        </w:rPr>
      </w:pPr>
    </w:p>
    <w:p w:rsidR="00F7677E" w:rsidRDefault="00F7677E" w:rsidP="00F7677E">
      <w:pPr>
        <w:suppressAutoHyphens w:val="0"/>
        <w:autoSpaceDE/>
        <w:jc w:val="center"/>
        <w:rPr>
          <w:b/>
          <w:sz w:val="22"/>
          <w:lang w:eastAsia="ru-RU"/>
        </w:rPr>
      </w:pPr>
      <w:r w:rsidRPr="00F7677E">
        <w:rPr>
          <w:b/>
          <w:sz w:val="22"/>
          <w:lang w:eastAsia="ru-RU"/>
        </w:rPr>
        <w:lastRenderedPageBreak/>
        <w:t>ИЗВЕЩЕНИЕ О ПРОВЕДЕНИИ СОБРАНИЯ ПО СОГЛАСОВАНИЮ ГРАНИЦ ЗЕМЕЛЬНЫХ УЧАСТКОВ</w:t>
      </w:r>
    </w:p>
    <w:p w:rsidR="00F7677E" w:rsidRPr="00F7677E" w:rsidRDefault="00F7677E" w:rsidP="00F7677E">
      <w:pPr>
        <w:suppressAutoHyphens w:val="0"/>
        <w:autoSpaceDE/>
        <w:jc w:val="center"/>
        <w:rPr>
          <w:b/>
          <w:sz w:val="22"/>
          <w:lang w:eastAsia="ru-RU"/>
        </w:rPr>
      </w:pPr>
    </w:p>
    <w:p w:rsidR="00F7677E" w:rsidRPr="00F7677E" w:rsidRDefault="00F7677E" w:rsidP="00F7677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F7677E">
        <w:rPr>
          <w:sz w:val="28"/>
          <w:szCs w:val="28"/>
          <w:lang w:eastAsia="ru-RU"/>
        </w:rPr>
        <w:t xml:space="preserve">27.02.2025 года,  в 10-00 состоится собрание собственников земельных участков по адресу: УР, </w:t>
      </w:r>
      <w:proofErr w:type="gramStart"/>
      <w:r w:rsidRPr="00F7677E">
        <w:rPr>
          <w:sz w:val="28"/>
          <w:szCs w:val="28"/>
          <w:lang w:eastAsia="ru-RU"/>
        </w:rPr>
        <w:t>с</w:t>
      </w:r>
      <w:proofErr w:type="gramEnd"/>
      <w:r w:rsidRPr="00F7677E">
        <w:rPr>
          <w:sz w:val="28"/>
          <w:szCs w:val="28"/>
          <w:lang w:eastAsia="ru-RU"/>
        </w:rPr>
        <w:t xml:space="preserve">. </w:t>
      </w:r>
      <w:proofErr w:type="gramStart"/>
      <w:r w:rsidRPr="00F7677E">
        <w:rPr>
          <w:sz w:val="28"/>
          <w:szCs w:val="28"/>
          <w:lang w:eastAsia="ru-RU"/>
        </w:rPr>
        <w:t>Якшур-Бодья</w:t>
      </w:r>
      <w:proofErr w:type="gramEnd"/>
      <w:r w:rsidRPr="00F7677E">
        <w:rPr>
          <w:sz w:val="28"/>
          <w:szCs w:val="28"/>
          <w:lang w:eastAsia="ru-RU"/>
        </w:rPr>
        <w:t xml:space="preserve">, ул. </w:t>
      </w:r>
      <w:proofErr w:type="spellStart"/>
      <w:r w:rsidRPr="00F7677E">
        <w:rPr>
          <w:sz w:val="28"/>
          <w:szCs w:val="28"/>
          <w:lang w:eastAsia="ru-RU"/>
        </w:rPr>
        <w:t>Пушиной</w:t>
      </w:r>
      <w:proofErr w:type="spellEnd"/>
      <w:r w:rsidRPr="00F7677E">
        <w:rPr>
          <w:sz w:val="28"/>
          <w:szCs w:val="28"/>
          <w:lang w:eastAsia="ru-RU"/>
        </w:rPr>
        <w:t>, д. 99.</w:t>
      </w:r>
    </w:p>
    <w:p w:rsidR="00F7677E" w:rsidRPr="00F7677E" w:rsidRDefault="00F7677E" w:rsidP="00F7677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F7677E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18:24:111080:22, расположенного: </w:t>
      </w:r>
      <w:r w:rsidRPr="00F7677E">
        <w:rPr>
          <w:color w:val="252625"/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Якшу</w:t>
      </w:r>
      <w:proofErr w:type="gramStart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Бодьинский</w:t>
      </w:r>
      <w:proofErr w:type="spellEnd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 xml:space="preserve"> район, с. </w:t>
      </w:r>
      <w:proofErr w:type="spellStart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Якшур</w:t>
      </w:r>
      <w:proofErr w:type="spellEnd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Бодья</w:t>
      </w:r>
      <w:proofErr w:type="spellEnd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, ул. Коммунаров, 14, квартира 2</w:t>
      </w:r>
      <w:r w:rsidRPr="00F7677E">
        <w:rPr>
          <w:sz w:val="28"/>
          <w:szCs w:val="28"/>
          <w:lang w:eastAsia="ru-RU"/>
        </w:rPr>
        <w:t xml:space="preserve">, со смежным земельным участком с кадастровым номером 18:24:111080:10, расположенного по адресу: </w:t>
      </w:r>
      <w:r w:rsidRPr="00F7677E">
        <w:rPr>
          <w:color w:val="252625"/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Якшур</w:t>
      </w:r>
      <w:proofErr w:type="spellEnd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Бодьинский</w:t>
      </w:r>
      <w:proofErr w:type="spellEnd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 xml:space="preserve"> район, с. </w:t>
      </w:r>
      <w:proofErr w:type="spellStart"/>
      <w:proofErr w:type="gramStart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Якшур</w:t>
      </w:r>
      <w:proofErr w:type="spellEnd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Бодья</w:t>
      </w:r>
      <w:proofErr w:type="spellEnd"/>
      <w:proofErr w:type="gramEnd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, ул. Коммунаров, дом 14, кв. 1</w:t>
      </w:r>
      <w:r w:rsidRPr="00F7677E">
        <w:rPr>
          <w:color w:val="000000"/>
          <w:sz w:val="28"/>
          <w:szCs w:val="28"/>
          <w:shd w:val="clear" w:color="auto" w:fill="F8F9FA"/>
          <w:lang w:eastAsia="ru-RU"/>
        </w:rPr>
        <w:t>.</w:t>
      </w:r>
    </w:p>
    <w:p w:rsidR="00F7677E" w:rsidRPr="00F7677E" w:rsidRDefault="00F7677E" w:rsidP="00F7677E">
      <w:pPr>
        <w:suppressAutoHyphens w:val="0"/>
        <w:autoSpaceDE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F7677E">
        <w:rPr>
          <w:sz w:val="28"/>
          <w:szCs w:val="28"/>
          <w:lang w:eastAsia="ru-RU"/>
        </w:rPr>
        <w:t>Заказчиком кадастровых работ по подготовке межевого плана является Перевощикова Н.А. (почтовый адрес:</w:t>
      </w:r>
      <w:proofErr w:type="gramEnd"/>
      <w:r w:rsidRPr="00F7677E">
        <w:rPr>
          <w:sz w:val="28"/>
          <w:szCs w:val="28"/>
          <w:lang w:eastAsia="ru-RU"/>
        </w:rPr>
        <w:t xml:space="preserve"> УР, </w:t>
      </w:r>
      <w:r w:rsidRPr="00F7677E">
        <w:rPr>
          <w:color w:val="252625"/>
          <w:sz w:val="28"/>
          <w:szCs w:val="28"/>
          <w:shd w:val="clear" w:color="auto" w:fill="FFFFFF"/>
          <w:lang w:eastAsia="ru-RU"/>
        </w:rPr>
        <w:t xml:space="preserve">с. </w:t>
      </w:r>
      <w:proofErr w:type="spellStart"/>
      <w:proofErr w:type="gramStart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Якшур</w:t>
      </w:r>
      <w:proofErr w:type="spellEnd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Бодья</w:t>
      </w:r>
      <w:proofErr w:type="spellEnd"/>
      <w:proofErr w:type="gramEnd"/>
      <w:r w:rsidRPr="00F7677E">
        <w:rPr>
          <w:color w:val="252625"/>
          <w:sz w:val="28"/>
          <w:szCs w:val="28"/>
          <w:shd w:val="clear" w:color="auto" w:fill="FFFFFF"/>
          <w:lang w:eastAsia="ru-RU"/>
        </w:rPr>
        <w:t>, ул. Коммунаров, 14, квартира 2</w:t>
      </w:r>
      <w:r w:rsidRPr="00F7677E">
        <w:rPr>
          <w:sz w:val="28"/>
          <w:szCs w:val="28"/>
          <w:shd w:val="clear" w:color="auto" w:fill="FFFFFF"/>
          <w:lang w:eastAsia="ru-RU"/>
        </w:rPr>
        <w:t xml:space="preserve">, </w:t>
      </w:r>
      <w:r w:rsidRPr="00F7677E">
        <w:rPr>
          <w:sz w:val="28"/>
          <w:szCs w:val="28"/>
          <w:lang w:eastAsia="ru-RU"/>
        </w:rPr>
        <w:t xml:space="preserve"> номер контактного телефона 89199152723).</w:t>
      </w:r>
    </w:p>
    <w:p w:rsidR="00F7677E" w:rsidRPr="00F7677E" w:rsidRDefault="00F7677E" w:rsidP="00F7677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F7677E">
        <w:rPr>
          <w:sz w:val="28"/>
          <w:szCs w:val="28"/>
          <w:lang w:eastAsia="ru-RU"/>
        </w:rPr>
        <w:t xml:space="preserve"> Работы проводятся кадастровым инженером </w:t>
      </w:r>
      <w:proofErr w:type="spellStart"/>
      <w:r w:rsidRPr="00F7677E">
        <w:rPr>
          <w:sz w:val="28"/>
          <w:szCs w:val="28"/>
          <w:lang w:eastAsia="ru-RU"/>
        </w:rPr>
        <w:t>Мадьяровой</w:t>
      </w:r>
      <w:proofErr w:type="spellEnd"/>
      <w:r w:rsidRPr="00F7677E">
        <w:rPr>
          <w:sz w:val="28"/>
          <w:szCs w:val="28"/>
          <w:lang w:eastAsia="ru-RU"/>
        </w:rPr>
        <w:t xml:space="preserve"> Т.А. (номер регистрации  в государственном реестре лиц, осуществляющих кадастровую деятельность - 20484, адрес: </w:t>
      </w:r>
      <w:proofErr w:type="gramStart"/>
      <w:r w:rsidRPr="00F7677E">
        <w:rPr>
          <w:sz w:val="28"/>
          <w:szCs w:val="28"/>
          <w:lang w:eastAsia="ru-RU"/>
        </w:rPr>
        <w:t>с</w:t>
      </w:r>
      <w:proofErr w:type="gramEnd"/>
      <w:r w:rsidRPr="00F7677E">
        <w:rPr>
          <w:sz w:val="28"/>
          <w:szCs w:val="28"/>
          <w:lang w:eastAsia="ru-RU"/>
        </w:rPr>
        <w:t xml:space="preserve">. </w:t>
      </w:r>
      <w:proofErr w:type="gramStart"/>
      <w:r w:rsidRPr="00F7677E">
        <w:rPr>
          <w:sz w:val="28"/>
          <w:szCs w:val="28"/>
          <w:lang w:eastAsia="ru-RU"/>
        </w:rPr>
        <w:t>Якшур-Бодья</w:t>
      </w:r>
      <w:proofErr w:type="gramEnd"/>
      <w:r w:rsidRPr="00F7677E">
        <w:rPr>
          <w:sz w:val="28"/>
          <w:szCs w:val="28"/>
          <w:lang w:eastAsia="ru-RU"/>
        </w:rPr>
        <w:t xml:space="preserve">, ул. </w:t>
      </w:r>
      <w:proofErr w:type="spellStart"/>
      <w:r w:rsidRPr="00F7677E">
        <w:rPr>
          <w:sz w:val="28"/>
          <w:szCs w:val="28"/>
          <w:lang w:eastAsia="ru-RU"/>
        </w:rPr>
        <w:t>Пушиной</w:t>
      </w:r>
      <w:proofErr w:type="spellEnd"/>
      <w:r w:rsidRPr="00F7677E">
        <w:rPr>
          <w:sz w:val="28"/>
          <w:szCs w:val="28"/>
          <w:lang w:eastAsia="ru-RU"/>
        </w:rPr>
        <w:t xml:space="preserve">, д. 99; </w:t>
      </w:r>
      <w:hyperlink r:id="rId11" w:history="1">
        <w:r w:rsidRPr="00F7677E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F7677E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F7677E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F7677E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7677E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7677E">
        <w:rPr>
          <w:sz w:val="28"/>
          <w:szCs w:val="28"/>
          <w:lang w:eastAsia="ru-RU"/>
        </w:rPr>
        <w:t>; 8(34162)4-14-50).</w:t>
      </w:r>
    </w:p>
    <w:p w:rsidR="00F7677E" w:rsidRPr="00F7677E" w:rsidRDefault="00F7677E" w:rsidP="00F7677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F7677E">
        <w:rPr>
          <w:sz w:val="28"/>
          <w:szCs w:val="28"/>
          <w:lang w:eastAsia="ru-RU"/>
        </w:rPr>
        <w:t xml:space="preserve">С межевым планом можно ознакомиться по адресу: УР, </w:t>
      </w:r>
      <w:proofErr w:type="gramStart"/>
      <w:r w:rsidRPr="00F7677E">
        <w:rPr>
          <w:sz w:val="28"/>
          <w:szCs w:val="28"/>
          <w:lang w:eastAsia="ru-RU"/>
        </w:rPr>
        <w:t>с</w:t>
      </w:r>
      <w:proofErr w:type="gramEnd"/>
      <w:r w:rsidRPr="00F7677E">
        <w:rPr>
          <w:sz w:val="28"/>
          <w:szCs w:val="28"/>
          <w:lang w:eastAsia="ru-RU"/>
        </w:rPr>
        <w:t xml:space="preserve">. </w:t>
      </w:r>
      <w:proofErr w:type="gramStart"/>
      <w:r w:rsidRPr="00F7677E">
        <w:rPr>
          <w:sz w:val="28"/>
          <w:szCs w:val="28"/>
          <w:lang w:eastAsia="ru-RU"/>
        </w:rPr>
        <w:t>Якшур-Бодья</w:t>
      </w:r>
      <w:proofErr w:type="gramEnd"/>
      <w:r w:rsidRPr="00F7677E">
        <w:rPr>
          <w:sz w:val="28"/>
          <w:szCs w:val="28"/>
          <w:lang w:eastAsia="ru-RU"/>
        </w:rPr>
        <w:t xml:space="preserve">, ул. </w:t>
      </w:r>
      <w:proofErr w:type="spellStart"/>
      <w:r w:rsidRPr="00F7677E">
        <w:rPr>
          <w:sz w:val="28"/>
          <w:szCs w:val="28"/>
          <w:lang w:eastAsia="ru-RU"/>
        </w:rPr>
        <w:t>Пушиной</w:t>
      </w:r>
      <w:proofErr w:type="spellEnd"/>
      <w:r w:rsidRPr="00F7677E">
        <w:rPr>
          <w:sz w:val="28"/>
          <w:szCs w:val="28"/>
          <w:lang w:eastAsia="ru-RU"/>
        </w:rPr>
        <w:t xml:space="preserve">, д. 99, со дня опубликования извещения в течение 30 дней в рабочее время с 9-00 до 17-00, обед с 12-00 до 13-00.  </w:t>
      </w:r>
    </w:p>
    <w:p w:rsidR="00F7677E" w:rsidRPr="00F7677E" w:rsidRDefault="00F7677E" w:rsidP="00F7677E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F7677E">
        <w:rPr>
          <w:sz w:val="28"/>
          <w:szCs w:val="28"/>
          <w:lang w:eastAsia="ru-RU"/>
        </w:rPr>
        <w:t xml:space="preserve"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</w:t>
      </w:r>
      <w:proofErr w:type="gramStart"/>
      <w:r w:rsidRPr="00F7677E">
        <w:rPr>
          <w:sz w:val="28"/>
          <w:szCs w:val="28"/>
          <w:lang w:eastAsia="ru-RU"/>
        </w:rPr>
        <w:t>с</w:t>
      </w:r>
      <w:proofErr w:type="gramEnd"/>
      <w:r w:rsidRPr="00F7677E">
        <w:rPr>
          <w:sz w:val="28"/>
          <w:szCs w:val="28"/>
          <w:lang w:eastAsia="ru-RU"/>
        </w:rPr>
        <w:t xml:space="preserve">. </w:t>
      </w:r>
      <w:proofErr w:type="gramStart"/>
      <w:r w:rsidRPr="00F7677E">
        <w:rPr>
          <w:sz w:val="28"/>
          <w:szCs w:val="28"/>
          <w:lang w:eastAsia="ru-RU"/>
        </w:rPr>
        <w:t>Якшур-Бодья</w:t>
      </w:r>
      <w:proofErr w:type="gramEnd"/>
      <w:r w:rsidRPr="00F7677E">
        <w:rPr>
          <w:sz w:val="28"/>
          <w:szCs w:val="28"/>
          <w:lang w:eastAsia="ru-RU"/>
        </w:rPr>
        <w:t xml:space="preserve">, ул. </w:t>
      </w:r>
      <w:proofErr w:type="spellStart"/>
      <w:r w:rsidRPr="00F7677E">
        <w:rPr>
          <w:sz w:val="28"/>
          <w:szCs w:val="28"/>
          <w:lang w:eastAsia="ru-RU"/>
        </w:rPr>
        <w:t>Пушиной</w:t>
      </w:r>
      <w:proofErr w:type="spellEnd"/>
      <w:r w:rsidRPr="00F7677E">
        <w:rPr>
          <w:sz w:val="28"/>
          <w:szCs w:val="28"/>
          <w:lang w:eastAsia="ru-RU"/>
        </w:rPr>
        <w:t>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0216C4" w:rsidRDefault="000216C4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Pr="00E06955" w:rsidRDefault="00E06955" w:rsidP="00E06955">
      <w:pPr>
        <w:suppressAutoHyphens w:val="0"/>
        <w:autoSpaceDE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06955">
        <w:rPr>
          <w:rFonts w:eastAsiaTheme="minorHAnsi"/>
          <w:b/>
          <w:sz w:val="28"/>
          <w:szCs w:val="28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E06955" w:rsidRPr="00E06955" w:rsidRDefault="00E06955" w:rsidP="00E06955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6955">
        <w:rPr>
          <w:rFonts w:eastAsiaTheme="minorHAnsi"/>
          <w:sz w:val="28"/>
          <w:szCs w:val="28"/>
          <w:lang w:eastAsia="en-US"/>
        </w:rPr>
        <w:t xml:space="preserve">Кадастровым инженером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Бабинцевым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 xml:space="preserve"> Алексеем Ивановичем, номер регистрации в государственном реестре лиц, осуществляющих </w:t>
      </w:r>
      <w:proofErr w:type="gramStart"/>
      <w:r w:rsidRPr="00E06955">
        <w:rPr>
          <w:rFonts w:eastAsiaTheme="minorHAnsi"/>
          <w:sz w:val="28"/>
          <w:szCs w:val="28"/>
          <w:lang w:eastAsia="en-US"/>
        </w:rPr>
        <w:t>кадастровую</w:t>
      </w:r>
      <w:proofErr w:type="gramEnd"/>
      <w:r w:rsidRPr="00E06955">
        <w:rPr>
          <w:rFonts w:eastAsiaTheme="minorHAnsi"/>
          <w:sz w:val="28"/>
          <w:szCs w:val="28"/>
          <w:lang w:eastAsia="en-US"/>
        </w:rPr>
        <w:t xml:space="preserve"> деятельность-18413, адрес: Удмуртская Республика,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E06955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0695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E06955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E06955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 xml:space="preserve">, д.82, оф. 108, адрес электронной почты: gs170414@mail.ru, тел. 8(901)86-400-40, выполняются кадастровые работы по уточнению местоположения границ и площади земельного участка с кадастровым номером 18:24:051002:197, расположенного по адресу: </w:t>
      </w:r>
      <w:r w:rsidRPr="00E06955">
        <w:rPr>
          <w:rFonts w:eastAsiaTheme="minorHAnsi"/>
          <w:sz w:val="28"/>
          <w:szCs w:val="28"/>
          <w:lang w:eastAsia="en-US"/>
        </w:rPr>
        <w:tab/>
      </w:r>
      <w:proofErr w:type="gramStart"/>
      <w:r w:rsidRPr="00E06955">
        <w:rPr>
          <w:rFonts w:eastAsiaTheme="minorHAnsi"/>
          <w:sz w:val="28"/>
          <w:szCs w:val="28"/>
          <w:lang w:eastAsia="en-US"/>
        </w:rPr>
        <w:t xml:space="preserve">Удмуртская Республика,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 xml:space="preserve"> район, с Канифольный, ул. Лесная, дом 8, кв. 1</w:t>
      </w:r>
      <w:proofErr w:type="gramEnd"/>
    </w:p>
    <w:p w:rsidR="00E06955" w:rsidRPr="00E06955" w:rsidRDefault="00E06955" w:rsidP="00E06955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6955">
        <w:rPr>
          <w:rFonts w:eastAsiaTheme="minorHAnsi"/>
          <w:sz w:val="28"/>
          <w:szCs w:val="28"/>
          <w:lang w:eastAsia="en-US"/>
        </w:rPr>
        <w:t xml:space="preserve">Заказчиком кадастровых работ является Рудина Ольга Михайловна, адрес места проживания: Удмуртская Республика, </w:t>
      </w:r>
      <w:proofErr w:type="gramStart"/>
      <w:r w:rsidRPr="00E06955">
        <w:rPr>
          <w:rFonts w:eastAsiaTheme="minorHAnsi"/>
          <w:sz w:val="28"/>
          <w:szCs w:val="28"/>
          <w:lang w:eastAsia="en-US"/>
        </w:rPr>
        <w:t>Канифольный</w:t>
      </w:r>
      <w:proofErr w:type="gramEnd"/>
      <w:r w:rsidRPr="00E06955">
        <w:rPr>
          <w:rFonts w:eastAsiaTheme="minorHAnsi"/>
          <w:sz w:val="28"/>
          <w:szCs w:val="28"/>
          <w:lang w:eastAsia="en-US"/>
        </w:rPr>
        <w:t>, Лесная, 8-1, тел. 8-950-165-79-90.</w:t>
      </w:r>
    </w:p>
    <w:p w:rsidR="00E06955" w:rsidRPr="00E06955" w:rsidRDefault="00E06955" w:rsidP="00E06955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6955">
        <w:rPr>
          <w:rFonts w:eastAsiaTheme="minorHAnsi"/>
          <w:sz w:val="28"/>
          <w:szCs w:val="28"/>
          <w:lang w:eastAsia="en-US"/>
        </w:rPr>
        <w:t xml:space="preserve">Собрание заинтересованных лиц по поводу согласования местоположения границы состоится по адресу: Удмуртская Республика,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E06955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0695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E06955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E06955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>», 05.03.2025 г. в 09 часов 00 мин., тел 8(901)864-00-40.</w:t>
      </w:r>
    </w:p>
    <w:p w:rsidR="00E06955" w:rsidRPr="00E06955" w:rsidRDefault="00E06955" w:rsidP="00E06955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6955">
        <w:rPr>
          <w:rFonts w:eastAsiaTheme="minorHAnsi"/>
          <w:sz w:val="28"/>
          <w:szCs w:val="28"/>
          <w:lang w:eastAsia="en-US"/>
        </w:rPr>
        <w:t xml:space="preserve">С проектом межевания земельного участка, можно ознакомиться по адресу: Удмуртская Республика,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E06955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0695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E06955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E06955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E06955" w:rsidRPr="00E06955" w:rsidRDefault="00E06955" w:rsidP="00E06955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6955">
        <w:rPr>
          <w:rFonts w:eastAsiaTheme="minorHAnsi"/>
          <w:sz w:val="28"/>
          <w:szCs w:val="28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E06955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0695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E06955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E06955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>, д.82, оф. 108, тел. 8(901)864-00-40.</w:t>
      </w:r>
    </w:p>
    <w:p w:rsidR="00E06955" w:rsidRPr="00E06955" w:rsidRDefault="00E06955" w:rsidP="00E06955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6955">
        <w:rPr>
          <w:rFonts w:eastAsiaTheme="minorHAnsi"/>
          <w:sz w:val="28"/>
          <w:szCs w:val="28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18:24:051002:131, расположенный по адресу: </w:t>
      </w:r>
      <w:r w:rsidRPr="00E06955">
        <w:rPr>
          <w:rFonts w:eastAsiaTheme="minorHAnsi"/>
          <w:sz w:val="28"/>
          <w:szCs w:val="28"/>
          <w:lang w:eastAsia="en-US"/>
        </w:rPr>
        <w:tab/>
      </w:r>
      <w:proofErr w:type="gramStart"/>
      <w:r w:rsidRPr="00E06955">
        <w:rPr>
          <w:rFonts w:eastAsiaTheme="minorHAnsi"/>
          <w:sz w:val="28"/>
          <w:szCs w:val="28"/>
          <w:lang w:eastAsia="en-US"/>
        </w:rPr>
        <w:t xml:space="preserve">Удмуртская Республика,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Якшур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Бодьинский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 xml:space="preserve"> район, с. Канифольный, ул. Лесная, дом 8, кв. 2; 18:24:051002:142, расположенный по адресу:</w:t>
      </w:r>
      <w:proofErr w:type="gramEnd"/>
      <w:r w:rsidRPr="00E0695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06955">
        <w:rPr>
          <w:rFonts w:eastAsiaTheme="minorHAnsi"/>
          <w:sz w:val="28"/>
          <w:szCs w:val="28"/>
          <w:lang w:eastAsia="en-US"/>
        </w:rPr>
        <w:t xml:space="preserve">Удмуртская Республика,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Якшур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06955">
        <w:rPr>
          <w:rFonts w:eastAsiaTheme="minorHAnsi"/>
          <w:sz w:val="28"/>
          <w:szCs w:val="28"/>
          <w:lang w:eastAsia="en-US"/>
        </w:rPr>
        <w:t>Бодьинский</w:t>
      </w:r>
      <w:proofErr w:type="spellEnd"/>
      <w:r w:rsidRPr="00E06955">
        <w:rPr>
          <w:rFonts w:eastAsiaTheme="minorHAnsi"/>
          <w:sz w:val="28"/>
          <w:szCs w:val="28"/>
          <w:lang w:eastAsia="en-US"/>
        </w:rPr>
        <w:t xml:space="preserve"> район, с. Канифольный, ул. Молодежная, дом 5, кв. 2.</w:t>
      </w:r>
      <w:proofErr w:type="gramEnd"/>
      <w:r w:rsidRPr="00E06955">
        <w:rPr>
          <w:rFonts w:eastAsiaTheme="minorHAnsi"/>
          <w:sz w:val="28"/>
          <w:szCs w:val="28"/>
          <w:lang w:eastAsia="en-US"/>
        </w:rPr>
        <w:t xml:space="preserve">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E06955" w:rsidRPr="00E06955" w:rsidRDefault="00E06955" w:rsidP="00E06955">
      <w:pPr>
        <w:suppressAutoHyphens w:val="0"/>
        <w:autoSpaceDE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06955" w:rsidRPr="00E06955" w:rsidRDefault="00E06955" w:rsidP="00E06955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E06955" w:rsidRPr="00E06955" w:rsidRDefault="00E06955" w:rsidP="00E06955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E06955" w:rsidRPr="00E06955" w:rsidRDefault="00E06955" w:rsidP="00E06955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A20BC" w:rsidRPr="007A20BC" w:rsidTr="00CF5AD0">
        <w:trPr>
          <w:trHeight w:val="1700"/>
        </w:trPr>
        <w:tc>
          <w:tcPr>
            <w:tcW w:w="4244" w:type="dxa"/>
          </w:tcPr>
          <w:p w:rsidR="007A20BC" w:rsidRPr="007A20BC" w:rsidRDefault="007A20BC" w:rsidP="007A20BC">
            <w:pPr>
              <w:autoSpaceDE/>
              <w:snapToGrid w:val="0"/>
              <w:spacing w:line="192" w:lineRule="auto"/>
              <w:ind w:left="-567"/>
              <w:jc w:val="center"/>
              <w:rPr>
                <w:b/>
                <w:sz w:val="28"/>
                <w:szCs w:val="28"/>
              </w:rPr>
            </w:pPr>
          </w:p>
          <w:p w:rsidR="007A20BC" w:rsidRPr="007A20BC" w:rsidRDefault="007A20BC" w:rsidP="007A20BC">
            <w:pPr>
              <w:autoSpaceDE/>
              <w:ind w:left="-567"/>
              <w:jc w:val="center"/>
              <w:rPr>
                <w:b/>
                <w:sz w:val="28"/>
                <w:szCs w:val="28"/>
              </w:rPr>
            </w:pPr>
            <w:r w:rsidRPr="007A20B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7A20BC" w:rsidRPr="007A20BC" w:rsidRDefault="007A20BC" w:rsidP="007A20BC">
            <w:pPr>
              <w:autoSpaceDE/>
              <w:snapToGrid w:val="0"/>
              <w:spacing w:line="96" w:lineRule="auto"/>
              <w:ind w:left="-567"/>
              <w:rPr>
                <w:b/>
                <w:sz w:val="28"/>
                <w:szCs w:val="28"/>
              </w:rPr>
            </w:pPr>
            <w:r w:rsidRPr="007A20BC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0337DD16" wp14:editId="11293A8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A20BC" w:rsidRPr="007A20BC" w:rsidRDefault="007A20BC" w:rsidP="007A20BC">
            <w:pPr>
              <w:autoSpaceDE/>
              <w:ind w:left="-567"/>
              <w:jc w:val="center"/>
              <w:rPr>
                <w:b/>
                <w:sz w:val="28"/>
                <w:szCs w:val="28"/>
              </w:rPr>
            </w:pPr>
          </w:p>
        </w:tc>
      </w:tr>
      <w:tr w:rsidR="007A20BC" w:rsidRPr="007A20BC" w:rsidTr="00CF5AD0">
        <w:tc>
          <w:tcPr>
            <w:tcW w:w="10004" w:type="dxa"/>
            <w:gridSpan w:val="3"/>
          </w:tcPr>
          <w:p w:rsidR="007A20BC" w:rsidRPr="007A20BC" w:rsidRDefault="007A20BC" w:rsidP="007A20BC">
            <w:pPr>
              <w:keepNext/>
              <w:tabs>
                <w:tab w:val="num" w:pos="2130"/>
              </w:tabs>
              <w:autoSpaceDE/>
              <w:ind w:left="-56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7A20BC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7A20BC" w:rsidRPr="007A20BC" w:rsidRDefault="007A20BC" w:rsidP="007A20BC">
            <w:pPr>
              <w:keepNext/>
              <w:tabs>
                <w:tab w:val="num" w:pos="2130"/>
              </w:tabs>
              <w:autoSpaceDE/>
              <w:ind w:left="-56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7A20BC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7A20BC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7A20BC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7A20BC" w:rsidRPr="007A20BC" w:rsidRDefault="007A20BC" w:rsidP="007A20BC">
            <w:pPr>
              <w:autoSpaceDE/>
              <w:snapToGrid w:val="0"/>
              <w:spacing w:line="192" w:lineRule="auto"/>
              <w:ind w:left="-567"/>
              <w:jc w:val="center"/>
              <w:rPr>
                <w:b/>
                <w:sz w:val="28"/>
                <w:szCs w:val="28"/>
              </w:rPr>
            </w:pPr>
          </w:p>
        </w:tc>
      </w:tr>
      <w:tr w:rsidR="007A20BC" w:rsidRPr="007A20BC" w:rsidTr="00CF5AD0">
        <w:tc>
          <w:tcPr>
            <w:tcW w:w="10004" w:type="dxa"/>
            <w:gridSpan w:val="3"/>
          </w:tcPr>
          <w:p w:rsidR="007A20BC" w:rsidRPr="007A20BC" w:rsidRDefault="007A20BC" w:rsidP="007A20BC">
            <w:pPr>
              <w:autoSpaceDE/>
              <w:snapToGrid w:val="0"/>
              <w:spacing w:line="192" w:lineRule="auto"/>
              <w:ind w:left="-567"/>
              <w:jc w:val="center"/>
              <w:rPr>
                <w:b/>
                <w:sz w:val="28"/>
                <w:szCs w:val="28"/>
              </w:rPr>
            </w:pPr>
            <w:r w:rsidRPr="007A20BC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7A20BC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7A20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20BC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7A20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20BC">
              <w:rPr>
                <w:b/>
                <w:sz w:val="28"/>
                <w:szCs w:val="28"/>
              </w:rPr>
              <w:t>ёрос</w:t>
            </w:r>
            <w:proofErr w:type="spellEnd"/>
            <w:r w:rsidRPr="007A20BC">
              <w:rPr>
                <w:b/>
                <w:sz w:val="28"/>
                <w:szCs w:val="28"/>
              </w:rPr>
              <w:t xml:space="preserve"> муниципал  округ» муниципал </w:t>
            </w:r>
            <w:proofErr w:type="spellStart"/>
            <w:r w:rsidRPr="007A20BC">
              <w:rPr>
                <w:b/>
                <w:sz w:val="28"/>
                <w:szCs w:val="28"/>
              </w:rPr>
              <w:t>кылдытэтлэн</w:t>
            </w:r>
            <w:proofErr w:type="spellEnd"/>
            <w:r w:rsidRPr="007A20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20BC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</w:tc>
      </w:tr>
    </w:tbl>
    <w:p w:rsidR="007A20BC" w:rsidRPr="007A20BC" w:rsidRDefault="007A20BC" w:rsidP="007A20BC">
      <w:pPr>
        <w:autoSpaceDE/>
        <w:ind w:left="-567"/>
        <w:rPr>
          <w:sz w:val="28"/>
          <w:szCs w:val="28"/>
        </w:rPr>
      </w:pPr>
      <w:r w:rsidRPr="007A20BC">
        <w:rPr>
          <w:sz w:val="28"/>
          <w:szCs w:val="28"/>
        </w:rPr>
        <w:t xml:space="preserve"> </w:t>
      </w:r>
    </w:p>
    <w:p w:rsidR="007A20BC" w:rsidRPr="007A20BC" w:rsidRDefault="007A20BC" w:rsidP="007A20BC">
      <w:pPr>
        <w:autoSpaceDE/>
        <w:ind w:left="-567"/>
        <w:jc w:val="center"/>
        <w:rPr>
          <w:b/>
          <w:sz w:val="28"/>
          <w:szCs w:val="28"/>
        </w:rPr>
      </w:pPr>
      <w:proofErr w:type="gramStart"/>
      <w:r w:rsidRPr="007A20BC">
        <w:rPr>
          <w:b/>
          <w:sz w:val="28"/>
          <w:szCs w:val="28"/>
        </w:rPr>
        <w:t>П</w:t>
      </w:r>
      <w:proofErr w:type="gramEnd"/>
      <w:r w:rsidRPr="007A20BC">
        <w:rPr>
          <w:b/>
          <w:sz w:val="28"/>
          <w:szCs w:val="28"/>
        </w:rPr>
        <w:t xml:space="preserve"> О С Т А Н О В Л Е Н И Е</w:t>
      </w:r>
    </w:p>
    <w:p w:rsidR="007A20BC" w:rsidRPr="007A20BC" w:rsidRDefault="007A20BC" w:rsidP="007A20BC">
      <w:pPr>
        <w:autoSpaceDE/>
        <w:ind w:left="-567"/>
        <w:jc w:val="center"/>
        <w:rPr>
          <w:b/>
          <w:sz w:val="28"/>
          <w:szCs w:val="28"/>
        </w:rPr>
      </w:pPr>
    </w:p>
    <w:p w:rsidR="007A20BC" w:rsidRPr="007A20BC" w:rsidRDefault="007A20BC" w:rsidP="007A20BC">
      <w:pPr>
        <w:autoSpaceDE/>
        <w:ind w:left="-567"/>
        <w:jc w:val="both"/>
        <w:rPr>
          <w:b/>
          <w:bCs/>
          <w:sz w:val="28"/>
          <w:szCs w:val="28"/>
        </w:rPr>
      </w:pPr>
      <w:r w:rsidRPr="007A20BC">
        <w:rPr>
          <w:b/>
          <w:bCs/>
          <w:sz w:val="28"/>
          <w:szCs w:val="28"/>
        </w:rPr>
        <w:t xml:space="preserve">от «22» января 2025 года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7A20BC">
        <w:rPr>
          <w:b/>
          <w:bCs/>
          <w:sz w:val="28"/>
          <w:szCs w:val="28"/>
        </w:rPr>
        <w:t xml:space="preserve">       № 89</w:t>
      </w:r>
    </w:p>
    <w:p w:rsidR="007A20BC" w:rsidRPr="007A20BC" w:rsidRDefault="007A20BC" w:rsidP="007A20BC">
      <w:pPr>
        <w:autoSpaceDE/>
        <w:ind w:left="-567"/>
        <w:jc w:val="center"/>
        <w:rPr>
          <w:b/>
          <w:bCs/>
          <w:sz w:val="28"/>
          <w:szCs w:val="28"/>
        </w:rPr>
      </w:pPr>
      <w:proofErr w:type="gramStart"/>
      <w:r w:rsidRPr="007A20BC">
        <w:rPr>
          <w:b/>
          <w:bCs/>
          <w:sz w:val="28"/>
          <w:szCs w:val="28"/>
        </w:rPr>
        <w:t>с</w:t>
      </w:r>
      <w:proofErr w:type="gramEnd"/>
      <w:r w:rsidRPr="007A20BC">
        <w:rPr>
          <w:b/>
          <w:bCs/>
          <w:sz w:val="28"/>
          <w:szCs w:val="28"/>
        </w:rPr>
        <w:t>. Якшур-Бодья</w:t>
      </w:r>
    </w:p>
    <w:p w:rsidR="007A20BC" w:rsidRPr="007A20BC" w:rsidRDefault="007A20BC" w:rsidP="007A20BC">
      <w:pPr>
        <w:tabs>
          <w:tab w:val="left" w:pos="8820"/>
        </w:tabs>
        <w:autoSpaceDE/>
        <w:ind w:left="-567"/>
        <w:rPr>
          <w:sz w:val="28"/>
          <w:szCs w:val="28"/>
        </w:rPr>
      </w:pPr>
    </w:p>
    <w:p w:rsidR="007A20BC" w:rsidRPr="007A20BC" w:rsidRDefault="007A20BC" w:rsidP="007A20BC">
      <w:pPr>
        <w:widowControl w:val="0"/>
        <w:ind w:left="-567"/>
        <w:jc w:val="center"/>
        <w:rPr>
          <w:b/>
          <w:sz w:val="28"/>
          <w:szCs w:val="28"/>
          <w:lang w:eastAsia="zh-CN"/>
        </w:rPr>
      </w:pPr>
      <w:r w:rsidRPr="007A20BC">
        <w:rPr>
          <w:b/>
          <w:sz w:val="28"/>
          <w:szCs w:val="28"/>
          <w:lang w:eastAsia="zh-CN"/>
        </w:rPr>
        <w:t>О внесении изменений в Административный регламент</w:t>
      </w:r>
    </w:p>
    <w:p w:rsidR="007A20BC" w:rsidRPr="007A20BC" w:rsidRDefault="007A20BC" w:rsidP="007A20BC">
      <w:pPr>
        <w:widowControl w:val="0"/>
        <w:ind w:left="-567"/>
        <w:jc w:val="center"/>
        <w:rPr>
          <w:b/>
          <w:sz w:val="28"/>
          <w:szCs w:val="28"/>
          <w:lang w:eastAsia="zh-CN"/>
        </w:rPr>
      </w:pPr>
      <w:r w:rsidRPr="007A20BC">
        <w:rPr>
          <w:b/>
          <w:sz w:val="28"/>
          <w:szCs w:val="28"/>
          <w:lang w:eastAsia="zh-CN"/>
        </w:rPr>
        <w:t xml:space="preserve">Администрации муниципального образования «Муниципальный округ </w:t>
      </w:r>
      <w:proofErr w:type="spellStart"/>
      <w:r w:rsidRPr="007A20BC">
        <w:rPr>
          <w:b/>
          <w:sz w:val="28"/>
          <w:szCs w:val="28"/>
          <w:lang w:eastAsia="zh-CN"/>
        </w:rPr>
        <w:t>Якшур-Бодьинский</w:t>
      </w:r>
      <w:proofErr w:type="spellEnd"/>
      <w:r w:rsidRPr="007A20BC">
        <w:rPr>
          <w:b/>
          <w:sz w:val="28"/>
          <w:szCs w:val="28"/>
          <w:lang w:eastAsia="zh-CN"/>
        </w:rPr>
        <w:t xml:space="preserve"> район Удмуртской Республики»</w:t>
      </w:r>
      <w:r w:rsidRPr="007A20BC">
        <w:rPr>
          <w:b/>
          <w:sz w:val="28"/>
          <w:szCs w:val="28"/>
          <w:lang w:eastAsia="ru-RU"/>
        </w:rPr>
        <w:t xml:space="preserve"> </w:t>
      </w:r>
      <w:r w:rsidRPr="007A20BC">
        <w:rPr>
          <w:b/>
          <w:sz w:val="28"/>
          <w:szCs w:val="28"/>
          <w:lang w:eastAsia="zh-CN"/>
        </w:rPr>
        <w:t>по предоставлению</w:t>
      </w:r>
    </w:p>
    <w:p w:rsidR="007A20BC" w:rsidRPr="007A20BC" w:rsidRDefault="007A20BC" w:rsidP="007A20BC">
      <w:pPr>
        <w:autoSpaceDE/>
        <w:ind w:left="-567"/>
        <w:jc w:val="center"/>
        <w:rPr>
          <w:b/>
          <w:sz w:val="28"/>
          <w:szCs w:val="28"/>
        </w:rPr>
      </w:pPr>
      <w:r w:rsidRPr="007A20BC">
        <w:rPr>
          <w:b/>
          <w:sz w:val="28"/>
          <w:szCs w:val="28"/>
          <w:lang w:eastAsia="zh-CN"/>
        </w:rPr>
        <w:t>муниципальной услуги</w:t>
      </w:r>
      <w:r w:rsidRPr="007A20BC">
        <w:rPr>
          <w:b/>
          <w:color w:val="000000"/>
          <w:sz w:val="28"/>
          <w:szCs w:val="28"/>
          <w:lang w:eastAsia="zh-CN"/>
        </w:rPr>
        <w:t xml:space="preserve"> </w:t>
      </w:r>
      <w:r w:rsidRPr="007A20BC">
        <w:rPr>
          <w:b/>
          <w:color w:val="000000"/>
          <w:sz w:val="28"/>
          <w:szCs w:val="28"/>
        </w:rPr>
        <w:t>«</w:t>
      </w:r>
      <w:r w:rsidRPr="007A20BC">
        <w:rPr>
          <w:b/>
          <w:sz w:val="28"/>
          <w:szCs w:val="28"/>
        </w:rPr>
        <w:t>Выдача копий архивных документов, подтверждающих право на владение землей</w:t>
      </w:r>
      <w:r w:rsidRPr="007A20BC">
        <w:rPr>
          <w:b/>
          <w:bCs/>
          <w:sz w:val="28"/>
          <w:szCs w:val="28"/>
        </w:rPr>
        <w:t>»</w:t>
      </w:r>
    </w:p>
    <w:p w:rsidR="007A20BC" w:rsidRPr="007A20BC" w:rsidRDefault="007A20BC" w:rsidP="007A20BC">
      <w:pPr>
        <w:widowControl w:val="0"/>
        <w:ind w:left="-567"/>
        <w:rPr>
          <w:b/>
          <w:bCs/>
          <w:sz w:val="28"/>
          <w:szCs w:val="28"/>
          <w:lang w:eastAsia="zh-CN"/>
        </w:rPr>
      </w:pPr>
    </w:p>
    <w:p w:rsidR="007A20BC" w:rsidRPr="007A20BC" w:rsidRDefault="007A20BC" w:rsidP="007A20BC">
      <w:pPr>
        <w:widowControl w:val="0"/>
        <w:autoSpaceDN w:val="0"/>
        <w:adjustRightInd w:val="0"/>
        <w:ind w:left="-567"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bookmarkStart w:id="1" w:name="sub_1"/>
      <w:proofErr w:type="gramStart"/>
      <w:r w:rsidRPr="007A20BC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7A20BC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7A20BC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7A20BC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7A20BC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руководствуясь статьями 30, 32, частью</w:t>
      </w:r>
      <w:proofErr w:type="gramEnd"/>
      <w:r w:rsidRPr="007A20BC">
        <w:rPr>
          <w:color w:val="000000"/>
          <w:sz w:val="28"/>
          <w:szCs w:val="28"/>
          <w:shd w:val="clear" w:color="auto" w:fill="FFFFFF"/>
          <w:lang w:eastAsia="zh-CN"/>
        </w:rPr>
        <w:t xml:space="preserve"> 4 статьи 38 Устава муниципального образования «Муниципальный округ </w:t>
      </w:r>
      <w:proofErr w:type="spellStart"/>
      <w:r w:rsidRPr="007A20BC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7A20BC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7A20BC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7A20BC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7A20BC">
        <w:rPr>
          <w:sz w:val="28"/>
          <w:szCs w:val="28"/>
          <w:lang w:eastAsia="zh-CN"/>
        </w:rPr>
        <w:t xml:space="preserve"> </w:t>
      </w:r>
      <w:r w:rsidRPr="007A20BC">
        <w:rPr>
          <w:b/>
          <w:sz w:val="28"/>
          <w:szCs w:val="28"/>
          <w:u w:val="single"/>
          <w:lang w:eastAsia="zh-CN"/>
        </w:rPr>
        <w:t>ПОСТАНОВЛЯЕТ:</w:t>
      </w:r>
      <w:bookmarkStart w:id="2" w:name="Par15"/>
      <w:bookmarkEnd w:id="1"/>
      <w:bookmarkEnd w:id="2"/>
    </w:p>
    <w:p w:rsidR="007A20BC" w:rsidRPr="007A20BC" w:rsidRDefault="007A20BC" w:rsidP="007A20BC">
      <w:pPr>
        <w:widowControl w:val="0"/>
        <w:ind w:left="-567" w:firstLine="709"/>
        <w:rPr>
          <w:b/>
          <w:sz w:val="28"/>
          <w:szCs w:val="28"/>
          <w:lang w:eastAsia="zh-CN"/>
        </w:rPr>
      </w:pPr>
    </w:p>
    <w:p w:rsidR="007A20BC" w:rsidRPr="007A20BC" w:rsidRDefault="007A20BC" w:rsidP="007A20BC">
      <w:pPr>
        <w:widowControl w:val="0"/>
        <w:ind w:left="-567" w:firstLine="709"/>
        <w:jc w:val="both"/>
        <w:rPr>
          <w:bCs/>
          <w:sz w:val="28"/>
          <w:szCs w:val="28"/>
          <w:lang w:eastAsia="zh-CN"/>
        </w:rPr>
      </w:pPr>
      <w:r w:rsidRPr="007A20BC">
        <w:rPr>
          <w:sz w:val="28"/>
          <w:szCs w:val="28"/>
          <w:lang w:eastAsia="zh-CN"/>
        </w:rPr>
        <w:t xml:space="preserve">1. Внести изменения в Административный регламент Администрации </w:t>
      </w:r>
      <w:r w:rsidRPr="007A20BC">
        <w:rPr>
          <w:color w:val="000000"/>
          <w:sz w:val="28"/>
          <w:szCs w:val="28"/>
          <w:shd w:val="clear" w:color="auto" w:fill="FFFFFF"/>
          <w:lang w:eastAsia="zh-CN"/>
        </w:rPr>
        <w:t xml:space="preserve">муниципального образования «Муниципальный округ </w:t>
      </w:r>
      <w:proofErr w:type="spellStart"/>
      <w:r w:rsidRPr="007A20BC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7A20BC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7A20BC">
        <w:rPr>
          <w:sz w:val="28"/>
          <w:szCs w:val="28"/>
          <w:lang w:eastAsia="zh-CN"/>
        </w:rPr>
        <w:t xml:space="preserve"> по предоставлению муниципальной услуги </w:t>
      </w:r>
      <w:r w:rsidRPr="007A20BC">
        <w:rPr>
          <w:color w:val="000000"/>
          <w:sz w:val="28"/>
          <w:szCs w:val="28"/>
          <w:lang w:eastAsia="zh-CN"/>
        </w:rPr>
        <w:t>«</w:t>
      </w:r>
      <w:r w:rsidRPr="007A20BC">
        <w:rPr>
          <w:sz w:val="28"/>
          <w:szCs w:val="28"/>
        </w:rPr>
        <w:t xml:space="preserve">Выдача копий архивных документов, подтверждающих право на владение землей» </w:t>
      </w:r>
      <w:r w:rsidRPr="007A20BC">
        <w:rPr>
          <w:bCs/>
          <w:sz w:val="28"/>
          <w:szCs w:val="28"/>
          <w:lang w:eastAsia="zh-CN"/>
        </w:rPr>
        <w:t>(далее – Административный регламент), утвержденный постановлением</w:t>
      </w:r>
      <w:r w:rsidRPr="007A20BC">
        <w:rPr>
          <w:sz w:val="28"/>
          <w:szCs w:val="28"/>
          <w:lang w:eastAsia="zh-CN"/>
        </w:rPr>
        <w:t xml:space="preserve"> Администрации муниципального образования «Муниципальный округ </w:t>
      </w:r>
      <w:proofErr w:type="spellStart"/>
      <w:r w:rsidRPr="007A20BC">
        <w:rPr>
          <w:sz w:val="28"/>
          <w:szCs w:val="28"/>
          <w:lang w:eastAsia="zh-CN"/>
        </w:rPr>
        <w:t>Якшур-Бодьинский</w:t>
      </w:r>
      <w:proofErr w:type="spellEnd"/>
      <w:r w:rsidRPr="007A20BC">
        <w:rPr>
          <w:sz w:val="28"/>
          <w:szCs w:val="28"/>
          <w:lang w:eastAsia="zh-CN"/>
        </w:rPr>
        <w:t xml:space="preserve"> район Удмуртской Республики» от 9 апреля 2024 года № 610, следующего содержания:</w:t>
      </w:r>
    </w:p>
    <w:p w:rsidR="007A20BC" w:rsidRPr="007A20BC" w:rsidRDefault="007A20BC" w:rsidP="007A20BC">
      <w:pPr>
        <w:widowControl w:val="0"/>
        <w:ind w:left="-567" w:firstLine="709"/>
        <w:jc w:val="both"/>
        <w:rPr>
          <w:bCs/>
          <w:sz w:val="28"/>
          <w:szCs w:val="28"/>
          <w:lang w:eastAsia="zh-CN"/>
        </w:rPr>
      </w:pPr>
      <w:r w:rsidRPr="007A20BC">
        <w:rPr>
          <w:color w:val="000000"/>
          <w:sz w:val="28"/>
          <w:szCs w:val="28"/>
          <w:lang w:eastAsia="zh-CN"/>
        </w:rPr>
        <w:t>1) пункт 1.1 Раздела 1 Административного регламента изложить в следующей редакции:</w:t>
      </w:r>
    </w:p>
    <w:p w:rsidR="007A20BC" w:rsidRPr="007A20BC" w:rsidRDefault="007A20BC" w:rsidP="007A20BC">
      <w:pPr>
        <w:widowControl w:val="0"/>
        <w:ind w:left="-567" w:firstLine="709"/>
        <w:jc w:val="both"/>
        <w:rPr>
          <w:color w:val="000000"/>
          <w:sz w:val="28"/>
          <w:szCs w:val="28"/>
          <w:lang w:eastAsia="zh-CN"/>
        </w:rPr>
      </w:pPr>
      <w:r w:rsidRPr="007A20BC">
        <w:rPr>
          <w:color w:val="000000"/>
          <w:sz w:val="28"/>
          <w:szCs w:val="28"/>
          <w:lang w:eastAsia="zh-CN"/>
        </w:rPr>
        <w:lastRenderedPageBreak/>
        <w:t xml:space="preserve">«1.1. </w:t>
      </w:r>
      <w:proofErr w:type="gramStart"/>
      <w:r w:rsidRPr="007A20BC">
        <w:rPr>
          <w:color w:val="000000"/>
          <w:sz w:val="28"/>
          <w:szCs w:val="28"/>
          <w:lang w:eastAsia="zh-CN"/>
        </w:rPr>
        <w:t xml:space="preserve">Административный регламент Администрации муниципального образования «Муниципальный округ </w:t>
      </w:r>
      <w:proofErr w:type="spellStart"/>
      <w:r w:rsidRPr="007A20BC">
        <w:rPr>
          <w:color w:val="000000"/>
          <w:sz w:val="28"/>
          <w:szCs w:val="28"/>
          <w:lang w:eastAsia="zh-CN"/>
        </w:rPr>
        <w:t>Якшур-Бодьинский</w:t>
      </w:r>
      <w:proofErr w:type="spellEnd"/>
      <w:r w:rsidRPr="007A20BC">
        <w:rPr>
          <w:color w:val="000000"/>
          <w:sz w:val="28"/>
          <w:szCs w:val="28"/>
          <w:lang w:eastAsia="zh-CN"/>
        </w:rPr>
        <w:t xml:space="preserve"> район Удмуртской Республики» (далее-Администрация района) по предоставлению муниципальной услуги  «Выдача копий  архивных документов, подтверждающих право на владение землей» (далее - Административный регламент) регулирует порядок предоставления муниципальной услуги по выдаче копий архивных документов, подтверждающих право на владение землей в отношении земельных участков, предоставленных из неразграниченной государственной собственности или из муниципальной собственности, а также копий</w:t>
      </w:r>
      <w:proofErr w:type="gramEnd"/>
      <w:r w:rsidRPr="007A20BC">
        <w:rPr>
          <w:color w:val="000000"/>
          <w:sz w:val="28"/>
          <w:szCs w:val="28"/>
          <w:lang w:eastAsia="zh-CN"/>
        </w:rPr>
        <w:t xml:space="preserve"> государственных актов на право собственности на землю, пожизненного наследуемого владения, бессрочного (постоянного) пользования землей, копий свидетельств на право собственности на землю (далее - государственные акты, свидетельства, </w:t>
      </w:r>
      <w:proofErr w:type="spellStart"/>
      <w:r w:rsidRPr="007A20BC">
        <w:rPr>
          <w:color w:val="000000"/>
          <w:sz w:val="28"/>
          <w:szCs w:val="28"/>
          <w:lang w:eastAsia="zh-CN"/>
        </w:rPr>
        <w:t>правоподтверждающие</w:t>
      </w:r>
      <w:proofErr w:type="spellEnd"/>
      <w:r w:rsidRPr="007A20BC">
        <w:rPr>
          <w:color w:val="000000"/>
          <w:sz w:val="28"/>
          <w:szCs w:val="28"/>
          <w:lang w:eastAsia="zh-CN"/>
        </w:rPr>
        <w:t xml:space="preserve">  документы на землю), поступивших на хранение от </w:t>
      </w:r>
      <w:proofErr w:type="spellStart"/>
      <w:r w:rsidRPr="007A20BC">
        <w:rPr>
          <w:color w:val="000000"/>
          <w:sz w:val="28"/>
          <w:szCs w:val="28"/>
          <w:lang w:eastAsia="zh-CN"/>
        </w:rPr>
        <w:t>Якшур-Бодьинского</w:t>
      </w:r>
      <w:proofErr w:type="spellEnd"/>
      <w:r w:rsidRPr="007A20BC">
        <w:rPr>
          <w:color w:val="000000"/>
          <w:sz w:val="28"/>
          <w:szCs w:val="28"/>
          <w:lang w:eastAsia="zh-CN"/>
        </w:rPr>
        <w:t xml:space="preserve"> отдела Управления Федеральной службы государственной регистрации, кадастра и картографии  по Удмуртской Республике</w:t>
      </w:r>
      <w:proofErr w:type="gramStart"/>
      <w:r w:rsidRPr="007A20BC">
        <w:rPr>
          <w:color w:val="000000"/>
          <w:sz w:val="28"/>
          <w:szCs w:val="28"/>
          <w:lang w:eastAsia="zh-CN"/>
        </w:rPr>
        <w:t>.»;</w:t>
      </w:r>
      <w:proofErr w:type="gramEnd"/>
    </w:p>
    <w:p w:rsidR="007A20BC" w:rsidRPr="007A20BC" w:rsidRDefault="007A20BC" w:rsidP="007A20BC">
      <w:pPr>
        <w:widowControl w:val="0"/>
        <w:ind w:left="-567" w:firstLine="709"/>
        <w:jc w:val="both"/>
        <w:rPr>
          <w:bCs/>
          <w:sz w:val="28"/>
          <w:szCs w:val="28"/>
          <w:lang w:eastAsia="zh-CN"/>
        </w:rPr>
      </w:pPr>
      <w:r w:rsidRPr="007A20BC">
        <w:rPr>
          <w:color w:val="000000"/>
          <w:sz w:val="28"/>
          <w:szCs w:val="28"/>
          <w:lang w:eastAsia="zh-CN"/>
        </w:rPr>
        <w:t>2)  пункт 1.2. Раздела 1 Административного регламента изложить в следующей редакции:</w:t>
      </w:r>
    </w:p>
    <w:p w:rsidR="007A20BC" w:rsidRPr="007A20BC" w:rsidRDefault="007A20BC" w:rsidP="007A20BC">
      <w:pPr>
        <w:widowControl w:val="0"/>
        <w:ind w:left="-567" w:firstLine="709"/>
        <w:jc w:val="both"/>
        <w:rPr>
          <w:color w:val="000000"/>
          <w:sz w:val="28"/>
          <w:szCs w:val="28"/>
          <w:lang w:eastAsia="zh-CN"/>
        </w:rPr>
      </w:pPr>
      <w:r w:rsidRPr="007A20BC">
        <w:rPr>
          <w:color w:val="000000"/>
          <w:sz w:val="28"/>
          <w:szCs w:val="28"/>
          <w:lang w:eastAsia="zh-CN"/>
        </w:rPr>
        <w:t xml:space="preserve">«1.2. </w:t>
      </w:r>
      <w:proofErr w:type="gramStart"/>
      <w:r w:rsidRPr="007A20BC">
        <w:rPr>
          <w:color w:val="000000"/>
          <w:sz w:val="28"/>
          <w:szCs w:val="28"/>
          <w:lang w:eastAsia="zh-CN"/>
        </w:rPr>
        <w:t xml:space="preserve">Получателями муниципальной услуги являются физические лица, в том числе индивидуальные предприниматели или юридические лица, либо их  уполномоченные представители, заинтересованные в получении копий  архивных документов, подтверждающих право на владение землей в отношении земельных участков, предоставленных из неразграниченной государственной собственности или из муниципальной собственности, копий государственных актов, свидетельств, </w:t>
      </w:r>
      <w:proofErr w:type="spellStart"/>
      <w:r w:rsidRPr="007A20BC">
        <w:rPr>
          <w:color w:val="000000"/>
          <w:sz w:val="28"/>
          <w:szCs w:val="28"/>
          <w:lang w:eastAsia="zh-CN"/>
        </w:rPr>
        <w:t>правоподтверждающих</w:t>
      </w:r>
      <w:proofErr w:type="spellEnd"/>
      <w:r w:rsidRPr="007A20BC">
        <w:rPr>
          <w:color w:val="000000"/>
          <w:sz w:val="28"/>
          <w:szCs w:val="28"/>
          <w:lang w:eastAsia="zh-CN"/>
        </w:rPr>
        <w:t xml:space="preserve">  документов на землю, на основании архивных документов с постоянным сроком хранения, хранящихся в</w:t>
      </w:r>
      <w:proofErr w:type="gramEnd"/>
      <w:r w:rsidRPr="007A20BC">
        <w:rPr>
          <w:color w:val="000000"/>
          <w:sz w:val="28"/>
          <w:szCs w:val="28"/>
          <w:lang w:eastAsia="zh-CN"/>
        </w:rPr>
        <w:t xml:space="preserve"> Администрации района (далее – Заявители)</w:t>
      </w:r>
      <w:proofErr w:type="gramStart"/>
      <w:r w:rsidRPr="007A20BC">
        <w:rPr>
          <w:color w:val="000000"/>
          <w:sz w:val="28"/>
          <w:szCs w:val="28"/>
          <w:lang w:eastAsia="zh-CN"/>
        </w:rPr>
        <w:t>.»</w:t>
      </w:r>
      <w:proofErr w:type="gramEnd"/>
      <w:r w:rsidRPr="007A20BC">
        <w:rPr>
          <w:color w:val="000000"/>
          <w:sz w:val="28"/>
          <w:szCs w:val="28"/>
          <w:lang w:eastAsia="zh-CN"/>
        </w:rPr>
        <w:t>.</w:t>
      </w:r>
    </w:p>
    <w:p w:rsidR="007A20BC" w:rsidRPr="007A20BC" w:rsidRDefault="007A20BC" w:rsidP="007A20BC">
      <w:pPr>
        <w:widowControl w:val="0"/>
        <w:autoSpaceDN w:val="0"/>
        <w:adjustRightInd w:val="0"/>
        <w:ind w:left="-567" w:firstLine="709"/>
        <w:jc w:val="both"/>
        <w:rPr>
          <w:sz w:val="28"/>
          <w:szCs w:val="28"/>
          <w:lang w:eastAsia="ru-RU"/>
        </w:rPr>
      </w:pPr>
      <w:r w:rsidRPr="007A20BC">
        <w:rPr>
          <w:sz w:val="28"/>
          <w:szCs w:val="28"/>
          <w:lang w:eastAsia="ru-RU"/>
        </w:rPr>
        <w:t xml:space="preserve">2. </w:t>
      </w:r>
      <w:proofErr w:type="gramStart"/>
      <w:r w:rsidRPr="007A20BC">
        <w:rPr>
          <w:sz w:val="28"/>
          <w:szCs w:val="28"/>
          <w:lang w:eastAsia="ru-RU"/>
        </w:rPr>
        <w:t>Разместить</w:t>
      </w:r>
      <w:proofErr w:type="gramEnd"/>
      <w:r w:rsidRPr="007A20BC">
        <w:rPr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7A20BC">
        <w:rPr>
          <w:sz w:val="28"/>
          <w:szCs w:val="28"/>
          <w:lang w:eastAsia="ru-RU"/>
        </w:rPr>
        <w:t>Якшур-Бодьинский</w:t>
      </w:r>
      <w:proofErr w:type="spellEnd"/>
      <w:r w:rsidRPr="007A20BC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7A20BC">
        <w:rPr>
          <w:sz w:val="28"/>
          <w:szCs w:val="28"/>
          <w:lang w:eastAsia="ru-RU"/>
        </w:rPr>
        <w:t>Якшур-Бодьинский</w:t>
      </w:r>
      <w:proofErr w:type="spellEnd"/>
      <w:r w:rsidRPr="007A20BC">
        <w:rPr>
          <w:sz w:val="28"/>
          <w:szCs w:val="28"/>
          <w:lang w:eastAsia="ru-RU"/>
        </w:rPr>
        <w:t xml:space="preserve"> район Удмуртской Республики».</w:t>
      </w:r>
    </w:p>
    <w:p w:rsidR="007A20BC" w:rsidRPr="007A20BC" w:rsidRDefault="007A20BC" w:rsidP="007A20BC">
      <w:pPr>
        <w:widowControl w:val="0"/>
        <w:autoSpaceDN w:val="0"/>
        <w:adjustRightInd w:val="0"/>
        <w:ind w:left="-567" w:firstLine="709"/>
        <w:jc w:val="both"/>
        <w:rPr>
          <w:sz w:val="28"/>
          <w:szCs w:val="28"/>
          <w:lang w:eastAsia="ru-RU"/>
        </w:rPr>
      </w:pPr>
      <w:r w:rsidRPr="007A20BC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7A20BC" w:rsidRPr="007A20BC" w:rsidRDefault="007A20BC" w:rsidP="007A20BC">
      <w:pPr>
        <w:autoSpaceDE/>
        <w:ind w:left="-567" w:firstLine="708"/>
        <w:jc w:val="both"/>
        <w:rPr>
          <w:sz w:val="28"/>
          <w:szCs w:val="28"/>
        </w:rPr>
      </w:pPr>
    </w:p>
    <w:p w:rsidR="007A20BC" w:rsidRPr="007A20BC" w:rsidRDefault="007A20BC" w:rsidP="007A20BC">
      <w:pPr>
        <w:autoSpaceDE/>
        <w:ind w:left="-567"/>
        <w:rPr>
          <w:b/>
          <w:sz w:val="28"/>
          <w:szCs w:val="28"/>
        </w:rPr>
      </w:pPr>
      <w:r w:rsidRPr="007A20BC">
        <w:rPr>
          <w:b/>
          <w:sz w:val="28"/>
          <w:szCs w:val="28"/>
        </w:rPr>
        <w:t>Глава муниципального образования</w:t>
      </w:r>
    </w:p>
    <w:p w:rsidR="007A20BC" w:rsidRPr="007A20BC" w:rsidRDefault="007A20BC" w:rsidP="007A20BC">
      <w:pPr>
        <w:tabs>
          <w:tab w:val="left" w:pos="9639"/>
        </w:tabs>
        <w:autoSpaceDE/>
        <w:ind w:left="-567"/>
        <w:rPr>
          <w:b/>
          <w:sz w:val="28"/>
          <w:szCs w:val="28"/>
        </w:rPr>
      </w:pPr>
      <w:r w:rsidRPr="007A20BC">
        <w:rPr>
          <w:b/>
          <w:sz w:val="28"/>
          <w:szCs w:val="28"/>
        </w:rPr>
        <w:t xml:space="preserve">«Муниципальный округ </w:t>
      </w:r>
    </w:p>
    <w:p w:rsidR="007A20BC" w:rsidRPr="007A20BC" w:rsidRDefault="007A20BC" w:rsidP="007A20BC">
      <w:pPr>
        <w:tabs>
          <w:tab w:val="left" w:pos="9639"/>
        </w:tabs>
        <w:autoSpaceDE/>
        <w:ind w:left="-567"/>
        <w:rPr>
          <w:b/>
          <w:sz w:val="28"/>
          <w:szCs w:val="28"/>
        </w:rPr>
      </w:pPr>
      <w:proofErr w:type="spellStart"/>
      <w:r w:rsidRPr="007A20BC">
        <w:rPr>
          <w:b/>
          <w:sz w:val="28"/>
          <w:szCs w:val="28"/>
        </w:rPr>
        <w:t>Якшур-Бодьинский</w:t>
      </w:r>
      <w:proofErr w:type="spellEnd"/>
      <w:r w:rsidRPr="007A20BC">
        <w:rPr>
          <w:b/>
          <w:sz w:val="28"/>
          <w:szCs w:val="28"/>
        </w:rPr>
        <w:t xml:space="preserve"> район</w:t>
      </w:r>
    </w:p>
    <w:p w:rsidR="007A20BC" w:rsidRPr="007A20BC" w:rsidRDefault="007A20BC" w:rsidP="007A20BC">
      <w:pPr>
        <w:autoSpaceDE/>
        <w:ind w:left="-567"/>
        <w:rPr>
          <w:b/>
          <w:sz w:val="28"/>
          <w:szCs w:val="28"/>
        </w:rPr>
      </w:pPr>
      <w:r w:rsidRPr="007A20BC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7A20BC">
        <w:rPr>
          <w:b/>
          <w:sz w:val="28"/>
          <w:szCs w:val="28"/>
        </w:rPr>
        <w:t>Леконцев</w:t>
      </w:r>
      <w:proofErr w:type="spellEnd"/>
    </w:p>
    <w:p w:rsidR="007A20BC" w:rsidRPr="007A20BC" w:rsidRDefault="007A20BC" w:rsidP="007A20BC">
      <w:pPr>
        <w:autoSpaceDE/>
        <w:ind w:left="-567"/>
        <w:rPr>
          <w:b/>
          <w:sz w:val="28"/>
          <w:szCs w:val="28"/>
        </w:rPr>
      </w:pPr>
      <w:r w:rsidRPr="007A20BC">
        <w:rPr>
          <w:b/>
          <w:sz w:val="28"/>
          <w:szCs w:val="28"/>
        </w:rPr>
        <w:t xml:space="preserve">                       </w:t>
      </w:r>
    </w:p>
    <w:p w:rsidR="007A20BC" w:rsidRPr="007A20BC" w:rsidRDefault="007A20BC" w:rsidP="007A20BC">
      <w:pPr>
        <w:autoSpaceDE/>
        <w:ind w:left="-567"/>
        <w:rPr>
          <w:b/>
          <w:sz w:val="28"/>
          <w:szCs w:val="28"/>
        </w:rPr>
      </w:pPr>
    </w:p>
    <w:p w:rsidR="007A20BC" w:rsidRPr="007A20BC" w:rsidRDefault="007A20BC" w:rsidP="007A20BC">
      <w:pPr>
        <w:autoSpaceDE/>
        <w:ind w:left="-567"/>
      </w:pPr>
      <w:r w:rsidRPr="007A20BC">
        <w:t>Вахрушева Елена Викторовна</w:t>
      </w:r>
    </w:p>
    <w:p w:rsidR="007A20BC" w:rsidRPr="007A20BC" w:rsidRDefault="007A20BC" w:rsidP="007A20BC">
      <w:pPr>
        <w:autoSpaceDE/>
        <w:ind w:left="-567"/>
      </w:pPr>
      <w:r w:rsidRPr="007A20BC">
        <w:t>8(34162)4-17-48</w:t>
      </w: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A20BC" w:rsidRPr="007A20BC" w:rsidTr="00CF5AD0">
        <w:trPr>
          <w:trHeight w:val="1700"/>
        </w:trPr>
        <w:tc>
          <w:tcPr>
            <w:tcW w:w="4244" w:type="dxa"/>
          </w:tcPr>
          <w:p w:rsidR="007A20BC" w:rsidRPr="007A20BC" w:rsidRDefault="007A20BC" w:rsidP="007A20BC">
            <w:pPr>
              <w:autoSpaceDE/>
              <w:snapToGrid w:val="0"/>
              <w:spacing w:line="192" w:lineRule="auto"/>
              <w:ind w:left="-567"/>
              <w:jc w:val="right"/>
              <w:rPr>
                <w:b/>
                <w:sz w:val="32"/>
                <w:szCs w:val="32"/>
              </w:rPr>
            </w:pPr>
          </w:p>
          <w:p w:rsidR="007A20BC" w:rsidRPr="007A20BC" w:rsidRDefault="007A20BC" w:rsidP="007A20BC">
            <w:pPr>
              <w:autoSpaceDE/>
              <w:ind w:left="-567" w:right="-117"/>
              <w:jc w:val="center"/>
              <w:rPr>
                <w:b/>
                <w:sz w:val="30"/>
                <w:szCs w:val="30"/>
              </w:rPr>
            </w:pPr>
            <w:r w:rsidRPr="007A20BC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7A20BC" w:rsidRPr="007A20BC" w:rsidRDefault="007A20BC" w:rsidP="007A20BC">
            <w:pPr>
              <w:autoSpaceDE/>
              <w:snapToGrid w:val="0"/>
              <w:spacing w:line="96" w:lineRule="auto"/>
              <w:ind w:left="-567"/>
              <w:jc w:val="center"/>
              <w:rPr>
                <w:b/>
                <w:sz w:val="32"/>
                <w:szCs w:val="32"/>
                <w:lang w:val="en-US"/>
              </w:rPr>
            </w:pPr>
            <w:r w:rsidRPr="007A20BC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2FBF3725" wp14:editId="55B35E1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A20BC" w:rsidRPr="007A20BC" w:rsidRDefault="007A20BC" w:rsidP="007A20BC">
            <w:pPr>
              <w:autoSpaceDE/>
              <w:ind w:left="-567"/>
              <w:jc w:val="right"/>
              <w:rPr>
                <w:b/>
                <w:sz w:val="32"/>
                <w:szCs w:val="32"/>
              </w:rPr>
            </w:pPr>
          </w:p>
        </w:tc>
      </w:tr>
      <w:tr w:rsidR="007A20BC" w:rsidRPr="007A20BC" w:rsidTr="00CF5AD0">
        <w:tc>
          <w:tcPr>
            <w:tcW w:w="10004" w:type="dxa"/>
            <w:gridSpan w:val="3"/>
          </w:tcPr>
          <w:p w:rsidR="007A20BC" w:rsidRPr="007A20BC" w:rsidRDefault="007A20BC" w:rsidP="007A20BC">
            <w:pPr>
              <w:keepNext/>
              <w:tabs>
                <w:tab w:val="num" w:pos="2130"/>
              </w:tabs>
              <w:autoSpaceDE/>
              <w:ind w:left="-567"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A20BC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7A20BC" w:rsidRPr="007A20BC" w:rsidRDefault="007A20BC" w:rsidP="007A20BC">
            <w:pPr>
              <w:keepNext/>
              <w:tabs>
                <w:tab w:val="num" w:pos="2130"/>
              </w:tabs>
              <w:autoSpaceDE/>
              <w:ind w:left="-567"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A20BC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7A20BC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7A20BC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7A20BC" w:rsidRPr="007A20BC" w:rsidRDefault="007A20BC" w:rsidP="007A20BC">
            <w:pPr>
              <w:autoSpaceDE/>
              <w:snapToGrid w:val="0"/>
              <w:spacing w:line="192" w:lineRule="auto"/>
              <w:ind w:left="-567"/>
              <w:jc w:val="center"/>
              <w:rPr>
                <w:b/>
                <w:sz w:val="32"/>
                <w:szCs w:val="32"/>
              </w:rPr>
            </w:pPr>
          </w:p>
        </w:tc>
      </w:tr>
      <w:tr w:rsidR="007A20BC" w:rsidRPr="007A20BC" w:rsidTr="00CF5AD0">
        <w:tc>
          <w:tcPr>
            <w:tcW w:w="10004" w:type="dxa"/>
            <w:gridSpan w:val="3"/>
          </w:tcPr>
          <w:p w:rsidR="007A20BC" w:rsidRPr="007A20BC" w:rsidRDefault="007A20BC" w:rsidP="007A20BC">
            <w:pPr>
              <w:autoSpaceDE/>
              <w:snapToGrid w:val="0"/>
              <w:spacing w:line="192" w:lineRule="auto"/>
              <w:ind w:left="-567"/>
              <w:jc w:val="center"/>
              <w:rPr>
                <w:b/>
                <w:sz w:val="32"/>
                <w:szCs w:val="32"/>
              </w:rPr>
            </w:pPr>
            <w:r w:rsidRPr="007A20BC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A20BC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A20BC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A20BC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A20BC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A20BC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A20BC">
              <w:rPr>
                <w:b/>
                <w:sz w:val="26"/>
                <w:szCs w:val="26"/>
                <w:lang w:eastAsia="zh-CN"/>
              </w:rPr>
              <w:t xml:space="preserve"> муниципал округ» муниципал </w:t>
            </w:r>
            <w:proofErr w:type="spellStart"/>
            <w:r w:rsidRPr="007A20BC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A20BC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A20BC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7A20BC" w:rsidRPr="007A20BC" w:rsidRDefault="007A20BC" w:rsidP="007A20BC">
      <w:pPr>
        <w:autoSpaceDE/>
        <w:ind w:left="-567"/>
        <w:rPr>
          <w:sz w:val="20"/>
          <w:szCs w:val="20"/>
        </w:rPr>
      </w:pPr>
    </w:p>
    <w:p w:rsidR="007A20BC" w:rsidRPr="007A20BC" w:rsidRDefault="007A20BC" w:rsidP="007A20BC">
      <w:pPr>
        <w:autoSpaceDE/>
        <w:ind w:left="-567"/>
        <w:jc w:val="center"/>
        <w:rPr>
          <w:b/>
          <w:sz w:val="44"/>
          <w:szCs w:val="44"/>
        </w:rPr>
      </w:pPr>
    </w:p>
    <w:p w:rsidR="007A20BC" w:rsidRPr="007A20BC" w:rsidRDefault="007A20BC" w:rsidP="007A20BC">
      <w:pPr>
        <w:autoSpaceDE/>
        <w:ind w:left="-567"/>
        <w:jc w:val="center"/>
        <w:rPr>
          <w:b/>
          <w:sz w:val="44"/>
          <w:szCs w:val="44"/>
        </w:rPr>
      </w:pPr>
      <w:proofErr w:type="gramStart"/>
      <w:r w:rsidRPr="007A20BC">
        <w:rPr>
          <w:b/>
          <w:sz w:val="44"/>
          <w:szCs w:val="44"/>
        </w:rPr>
        <w:t>П</w:t>
      </w:r>
      <w:proofErr w:type="gramEnd"/>
      <w:r w:rsidRPr="007A20BC">
        <w:rPr>
          <w:b/>
          <w:sz w:val="44"/>
          <w:szCs w:val="44"/>
        </w:rPr>
        <w:t xml:space="preserve"> О С Т А Н О В Л Е Н И Е</w:t>
      </w:r>
    </w:p>
    <w:p w:rsidR="007A20BC" w:rsidRPr="007A20BC" w:rsidRDefault="007A20BC" w:rsidP="007A20BC">
      <w:pPr>
        <w:autoSpaceDE/>
        <w:ind w:left="-567"/>
        <w:jc w:val="center"/>
        <w:rPr>
          <w:b/>
          <w:sz w:val="28"/>
          <w:szCs w:val="28"/>
        </w:rPr>
      </w:pPr>
    </w:p>
    <w:p w:rsidR="007A20BC" w:rsidRPr="007A20BC" w:rsidRDefault="007A20BC" w:rsidP="007A20BC">
      <w:pPr>
        <w:autoSpaceDE/>
        <w:ind w:left="-567"/>
        <w:jc w:val="both"/>
        <w:rPr>
          <w:b/>
          <w:bCs/>
          <w:sz w:val="28"/>
          <w:szCs w:val="28"/>
        </w:rPr>
      </w:pPr>
      <w:r w:rsidRPr="007A20BC">
        <w:rPr>
          <w:b/>
          <w:bCs/>
          <w:sz w:val="28"/>
          <w:szCs w:val="28"/>
        </w:rPr>
        <w:t>от «22» января 2025 года                                                                          № 93</w:t>
      </w:r>
    </w:p>
    <w:p w:rsidR="007A20BC" w:rsidRPr="007A20BC" w:rsidRDefault="007A20BC" w:rsidP="007A20BC">
      <w:pPr>
        <w:autoSpaceDE/>
        <w:ind w:left="-567"/>
        <w:jc w:val="center"/>
        <w:rPr>
          <w:b/>
          <w:bCs/>
          <w:sz w:val="28"/>
          <w:szCs w:val="28"/>
        </w:rPr>
      </w:pPr>
      <w:proofErr w:type="gramStart"/>
      <w:r w:rsidRPr="007A20BC">
        <w:rPr>
          <w:b/>
          <w:bCs/>
          <w:sz w:val="28"/>
          <w:szCs w:val="28"/>
        </w:rPr>
        <w:t>с</w:t>
      </w:r>
      <w:proofErr w:type="gramEnd"/>
      <w:r w:rsidRPr="007A20BC">
        <w:rPr>
          <w:b/>
          <w:bCs/>
          <w:sz w:val="28"/>
          <w:szCs w:val="28"/>
        </w:rPr>
        <w:t>. Якшур-Бодья</w:t>
      </w:r>
    </w:p>
    <w:p w:rsidR="007A20BC" w:rsidRPr="007A20BC" w:rsidRDefault="007A20BC" w:rsidP="007A20BC">
      <w:pPr>
        <w:keepNext/>
        <w:autoSpaceDE/>
        <w:ind w:left="-567"/>
        <w:outlineLvl w:val="0"/>
        <w:rPr>
          <w:sz w:val="28"/>
          <w:szCs w:val="20"/>
        </w:rPr>
      </w:pPr>
    </w:p>
    <w:p w:rsidR="007A20BC" w:rsidRPr="007A20BC" w:rsidRDefault="007A20BC" w:rsidP="007A20BC">
      <w:pPr>
        <w:autoSpaceDE/>
        <w:ind w:left="-567"/>
        <w:contextualSpacing/>
        <w:jc w:val="center"/>
        <w:rPr>
          <w:b/>
          <w:sz w:val="28"/>
          <w:szCs w:val="28"/>
        </w:rPr>
      </w:pPr>
      <w:r w:rsidRPr="007A20BC">
        <w:rPr>
          <w:b/>
          <w:sz w:val="28"/>
          <w:szCs w:val="28"/>
        </w:rPr>
        <w:t xml:space="preserve">О внесении изменений в схему размещения нестационарных </w:t>
      </w:r>
    </w:p>
    <w:p w:rsidR="007A20BC" w:rsidRPr="007A20BC" w:rsidRDefault="007A20BC" w:rsidP="007A20BC">
      <w:pPr>
        <w:autoSpaceDE/>
        <w:ind w:left="-567"/>
        <w:contextualSpacing/>
        <w:jc w:val="center"/>
        <w:rPr>
          <w:b/>
          <w:sz w:val="28"/>
          <w:szCs w:val="28"/>
        </w:rPr>
      </w:pPr>
      <w:r w:rsidRPr="007A20BC">
        <w:rPr>
          <w:b/>
          <w:sz w:val="28"/>
          <w:szCs w:val="28"/>
        </w:rPr>
        <w:t xml:space="preserve">торговых объектов на территории муниципального образования «Муниципальный округ </w:t>
      </w:r>
      <w:proofErr w:type="spellStart"/>
      <w:r w:rsidRPr="007A20BC">
        <w:rPr>
          <w:b/>
          <w:sz w:val="28"/>
          <w:szCs w:val="28"/>
        </w:rPr>
        <w:t>Якшур-Бодьинский</w:t>
      </w:r>
      <w:proofErr w:type="spellEnd"/>
      <w:r w:rsidRPr="007A20BC">
        <w:rPr>
          <w:b/>
          <w:sz w:val="28"/>
          <w:szCs w:val="28"/>
        </w:rPr>
        <w:t xml:space="preserve"> район </w:t>
      </w:r>
    </w:p>
    <w:p w:rsidR="007A20BC" w:rsidRPr="007A20BC" w:rsidRDefault="007A20BC" w:rsidP="007A20BC">
      <w:pPr>
        <w:autoSpaceDE/>
        <w:ind w:left="-567"/>
        <w:contextualSpacing/>
        <w:jc w:val="center"/>
        <w:rPr>
          <w:b/>
          <w:sz w:val="28"/>
          <w:szCs w:val="28"/>
        </w:rPr>
      </w:pPr>
      <w:r w:rsidRPr="007A20BC">
        <w:rPr>
          <w:b/>
          <w:sz w:val="28"/>
          <w:szCs w:val="28"/>
        </w:rPr>
        <w:t>Удмуртской Республики»</w:t>
      </w:r>
    </w:p>
    <w:p w:rsidR="007A20BC" w:rsidRPr="007A20BC" w:rsidRDefault="007A20BC" w:rsidP="007A20BC">
      <w:pPr>
        <w:tabs>
          <w:tab w:val="left" w:pos="0"/>
        </w:tabs>
        <w:autoSpaceDE/>
        <w:spacing w:after="120"/>
        <w:ind w:left="-567" w:right="-82"/>
        <w:rPr>
          <w:sz w:val="28"/>
          <w:szCs w:val="28"/>
        </w:rPr>
      </w:pPr>
    </w:p>
    <w:p w:rsidR="007A20BC" w:rsidRPr="007A20BC" w:rsidRDefault="007A20BC" w:rsidP="007A20BC">
      <w:pPr>
        <w:ind w:left="-567" w:firstLine="709"/>
        <w:contextualSpacing/>
        <w:jc w:val="both"/>
        <w:rPr>
          <w:rFonts w:eastAsia="Arial"/>
          <w:b/>
          <w:bCs/>
          <w:sz w:val="28"/>
          <w:szCs w:val="28"/>
        </w:rPr>
      </w:pPr>
      <w:proofErr w:type="gramStart"/>
      <w:r w:rsidRPr="007A20BC">
        <w:rPr>
          <w:sz w:val="28"/>
          <w:szCs w:val="28"/>
          <w:lang w:eastAsia="en-US"/>
        </w:rPr>
        <w:t xml:space="preserve">В </w:t>
      </w:r>
      <w:r w:rsidRPr="007A20BC">
        <w:rPr>
          <w:sz w:val="28"/>
          <w:szCs w:val="28"/>
        </w:rPr>
        <w:t xml:space="preserve">целях упорядочения размещения нестационарных торговых объектов на территории муниципального образования «Муниципальный округ </w:t>
      </w:r>
      <w:proofErr w:type="spellStart"/>
      <w:r w:rsidRPr="007A20BC">
        <w:rPr>
          <w:sz w:val="28"/>
          <w:szCs w:val="28"/>
        </w:rPr>
        <w:t>Якшур-Бодьинский</w:t>
      </w:r>
      <w:proofErr w:type="spellEnd"/>
      <w:r w:rsidRPr="007A20BC">
        <w:rPr>
          <w:sz w:val="28"/>
          <w:szCs w:val="28"/>
        </w:rPr>
        <w:t xml:space="preserve"> район Удмуртской Республики», в соответствии с Федеральным законом № 381-ФЗ от 28 декабря 2009 года «Об основах государственного регулирования торговой деятельности в Российской Федерации», Законом Удмуртской Республики № 61-РЗ от 5 октября 2018 года «О размещении нестационарных торговых объектов на территории Удмуртской Республики», а также на основании статей</w:t>
      </w:r>
      <w:proofErr w:type="gramEnd"/>
      <w:r w:rsidRPr="007A20BC">
        <w:rPr>
          <w:sz w:val="28"/>
          <w:szCs w:val="28"/>
        </w:rPr>
        <w:t xml:space="preserve"> 30, 32, части 4 статьи 38 Устава муниципального образования «Муниципальный округ </w:t>
      </w:r>
      <w:proofErr w:type="spellStart"/>
      <w:r w:rsidRPr="007A20BC">
        <w:rPr>
          <w:sz w:val="28"/>
          <w:szCs w:val="28"/>
        </w:rPr>
        <w:t>Якшур-Бодьинский</w:t>
      </w:r>
      <w:proofErr w:type="spellEnd"/>
      <w:r w:rsidRPr="007A20BC">
        <w:rPr>
          <w:sz w:val="28"/>
          <w:szCs w:val="28"/>
        </w:rPr>
        <w:t xml:space="preserve"> район Удмуртской Республики» Администрация муниципального образования «Муниципальный округ </w:t>
      </w:r>
      <w:proofErr w:type="spellStart"/>
      <w:r w:rsidRPr="007A20BC">
        <w:rPr>
          <w:sz w:val="28"/>
          <w:szCs w:val="28"/>
        </w:rPr>
        <w:t>Якшур-Бодьинский</w:t>
      </w:r>
      <w:proofErr w:type="spellEnd"/>
      <w:r w:rsidRPr="007A20BC">
        <w:rPr>
          <w:sz w:val="28"/>
          <w:szCs w:val="28"/>
        </w:rPr>
        <w:t xml:space="preserve"> район Удмуртской Республики»</w:t>
      </w:r>
      <w:r w:rsidRPr="007A20BC">
        <w:rPr>
          <w:rFonts w:eastAsia="Arial"/>
          <w:sz w:val="28"/>
          <w:szCs w:val="28"/>
        </w:rPr>
        <w:t xml:space="preserve"> </w:t>
      </w:r>
      <w:r w:rsidRPr="007A20BC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7A20BC">
        <w:rPr>
          <w:rFonts w:eastAsia="Arial"/>
          <w:b/>
          <w:bCs/>
          <w:sz w:val="28"/>
          <w:szCs w:val="28"/>
        </w:rPr>
        <w:t>:</w:t>
      </w:r>
    </w:p>
    <w:p w:rsidR="007A20BC" w:rsidRPr="007A20BC" w:rsidRDefault="007A20BC" w:rsidP="007A20BC">
      <w:pPr>
        <w:ind w:left="-567" w:firstLine="709"/>
        <w:contextualSpacing/>
        <w:jc w:val="both"/>
        <w:rPr>
          <w:rFonts w:eastAsia="Arial"/>
          <w:b/>
          <w:bCs/>
          <w:sz w:val="28"/>
          <w:szCs w:val="28"/>
        </w:rPr>
      </w:pPr>
    </w:p>
    <w:p w:rsidR="007A20BC" w:rsidRPr="007A20BC" w:rsidRDefault="007A20BC" w:rsidP="007A20BC">
      <w:pPr>
        <w:autoSpaceDE/>
        <w:ind w:left="-567" w:firstLine="709"/>
        <w:contextualSpacing/>
        <w:jc w:val="both"/>
        <w:rPr>
          <w:sz w:val="28"/>
          <w:szCs w:val="28"/>
          <w:lang w:eastAsia="en-US"/>
        </w:rPr>
      </w:pPr>
      <w:r w:rsidRPr="007A20BC">
        <w:rPr>
          <w:sz w:val="28"/>
          <w:szCs w:val="28"/>
        </w:rPr>
        <w:t xml:space="preserve">1. </w:t>
      </w:r>
      <w:proofErr w:type="gramStart"/>
      <w:r w:rsidRPr="007A20BC">
        <w:rPr>
          <w:sz w:val="28"/>
          <w:szCs w:val="28"/>
        </w:rPr>
        <w:t xml:space="preserve">Внести следующие изменения в Схему размещения нестационарных торговых объектов на территории муниципального образования «Муниципальный округ </w:t>
      </w:r>
      <w:proofErr w:type="spellStart"/>
      <w:r w:rsidRPr="007A20BC">
        <w:rPr>
          <w:sz w:val="28"/>
          <w:szCs w:val="28"/>
        </w:rPr>
        <w:t>Якшур-Бодьинский</w:t>
      </w:r>
      <w:proofErr w:type="spellEnd"/>
      <w:r w:rsidRPr="007A20BC">
        <w:rPr>
          <w:sz w:val="28"/>
          <w:szCs w:val="28"/>
        </w:rPr>
        <w:t xml:space="preserve"> район Удмуртской Республики», утвержденную постановлением Администрации муниципального образования «Муниципальный округ </w:t>
      </w:r>
      <w:proofErr w:type="spellStart"/>
      <w:r w:rsidRPr="007A20BC">
        <w:rPr>
          <w:sz w:val="28"/>
          <w:szCs w:val="28"/>
        </w:rPr>
        <w:t>Якшур-Бодьинский</w:t>
      </w:r>
      <w:proofErr w:type="spellEnd"/>
      <w:r w:rsidRPr="007A20BC">
        <w:rPr>
          <w:sz w:val="28"/>
          <w:szCs w:val="28"/>
        </w:rPr>
        <w:t xml:space="preserve"> район Удмуртской Республики» № 105 от 2 февраля 2022 года «Об утверждении схемы размещения нестационарных торговых объектов на территории муниципального образования «Муниципальный округ </w:t>
      </w:r>
      <w:proofErr w:type="spellStart"/>
      <w:r w:rsidRPr="007A20BC">
        <w:rPr>
          <w:sz w:val="28"/>
          <w:szCs w:val="28"/>
        </w:rPr>
        <w:t>Якшур-Бодьинский</w:t>
      </w:r>
      <w:proofErr w:type="spellEnd"/>
      <w:r w:rsidRPr="007A20BC">
        <w:rPr>
          <w:sz w:val="28"/>
          <w:szCs w:val="28"/>
        </w:rPr>
        <w:t xml:space="preserve"> район Удмуртской Республики»</w:t>
      </w:r>
      <w:r w:rsidRPr="007A20BC">
        <w:rPr>
          <w:sz w:val="28"/>
          <w:szCs w:val="28"/>
          <w:lang w:eastAsia="en-US"/>
        </w:rPr>
        <w:t>:</w:t>
      </w:r>
      <w:proofErr w:type="gramEnd"/>
    </w:p>
    <w:p w:rsidR="007A20BC" w:rsidRPr="007A20BC" w:rsidRDefault="007A20BC" w:rsidP="007A20BC">
      <w:pPr>
        <w:autoSpaceDE/>
        <w:ind w:left="-567" w:firstLine="709"/>
        <w:contextualSpacing/>
        <w:jc w:val="both"/>
        <w:rPr>
          <w:sz w:val="28"/>
          <w:szCs w:val="28"/>
        </w:rPr>
      </w:pPr>
      <w:r w:rsidRPr="007A20BC">
        <w:rPr>
          <w:sz w:val="28"/>
          <w:szCs w:val="28"/>
        </w:rPr>
        <w:t xml:space="preserve">1.1. дополнить таблицу Приложения «Сведения о местах возможного размещения нестационарных торговых объектов на территории муниципального </w:t>
      </w:r>
      <w:r w:rsidRPr="007A20BC">
        <w:rPr>
          <w:sz w:val="28"/>
          <w:szCs w:val="28"/>
        </w:rPr>
        <w:lastRenderedPageBreak/>
        <w:t xml:space="preserve">образования «Муниципальный округ </w:t>
      </w:r>
      <w:proofErr w:type="spellStart"/>
      <w:r w:rsidRPr="007A20BC">
        <w:rPr>
          <w:sz w:val="28"/>
          <w:szCs w:val="28"/>
        </w:rPr>
        <w:t>Якшур-Бодьинский</w:t>
      </w:r>
      <w:proofErr w:type="spellEnd"/>
      <w:r w:rsidRPr="007A20BC">
        <w:rPr>
          <w:sz w:val="28"/>
          <w:szCs w:val="28"/>
        </w:rPr>
        <w:t xml:space="preserve"> район Удмуртской Республики» строкой следующего содержания:</w:t>
      </w: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1275"/>
        <w:gridCol w:w="1133"/>
      </w:tblGrid>
      <w:tr w:rsidR="007A20BC" w:rsidRPr="007A20BC" w:rsidTr="00CF5A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BC" w:rsidRPr="007A20BC" w:rsidRDefault="007A20BC" w:rsidP="007A20BC">
            <w:pPr>
              <w:autoSpaceDE/>
              <w:ind w:left="-567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0BC" w:rsidRPr="007A20BC" w:rsidRDefault="007A20BC" w:rsidP="007A20BC">
            <w:pPr>
              <w:autoSpaceDE/>
              <w:ind w:left="-567"/>
              <w:contextualSpacing/>
              <w:jc w:val="center"/>
              <w:rPr>
                <w:b/>
                <w:lang w:eastAsia="zh-CN"/>
              </w:rPr>
            </w:pPr>
            <w:r w:rsidRPr="007A20BC">
              <w:rPr>
                <w:b/>
                <w:lang w:eastAsia="zh-CN"/>
              </w:rPr>
              <w:t>Территориальный отдел «</w:t>
            </w:r>
            <w:proofErr w:type="spellStart"/>
            <w:r w:rsidRPr="007A20BC">
              <w:rPr>
                <w:b/>
                <w:lang w:eastAsia="zh-CN"/>
              </w:rPr>
              <w:t>Чуровской</w:t>
            </w:r>
            <w:proofErr w:type="spellEnd"/>
            <w:r w:rsidRPr="007A20BC">
              <w:rPr>
                <w:b/>
                <w:lang w:eastAsia="zh-CN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0BC" w:rsidRPr="007A20BC" w:rsidRDefault="007A20BC" w:rsidP="007A20BC">
            <w:pPr>
              <w:autoSpaceDE/>
              <w:ind w:left="-567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BC" w:rsidRPr="007A20BC" w:rsidRDefault="007A20BC" w:rsidP="007A20BC">
            <w:pPr>
              <w:autoSpaceDE/>
              <w:ind w:left="-567"/>
              <w:contextualSpacing/>
              <w:jc w:val="center"/>
              <w:rPr>
                <w:lang w:eastAsia="zh-CN"/>
              </w:rPr>
            </w:pPr>
          </w:p>
        </w:tc>
      </w:tr>
      <w:tr w:rsidR="007A20BC" w:rsidRPr="007A20BC" w:rsidTr="00CF5A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BC" w:rsidRPr="007A20BC" w:rsidRDefault="007A20BC" w:rsidP="007A20BC">
            <w:pPr>
              <w:autoSpaceDE/>
              <w:ind w:left="-567"/>
              <w:contextualSpacing/>
              <w:jc w:val="center"/>
              <w:rPr>
                <w:lang w:eastAsia="zh-CN"/>
              </w:rPr>
            </w:pPr>
            <w:r w:rsidRPr="007A20BC">
              <w:rPr>
                <w:lang w:eastAsia="zh-CN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0BC" w:rsidRPr="007A20BC" w:rsidRDefault="007A20BC" w:rsidP="007A20BC">
            <w:pPr>
              <w:autoSpaceDE/>
              <w:ind w:left="-567"/>
              <w:contextualSpacing/>
              <w:rPr>
                <w:lang w:eastAsia="zh-CN"/>
              </w:rPr>
            </w:pPr>
            <w:r w:rsidRPr="007A20BC">
              <w:rPr>
                <w:lang w:eastAsia="zh-CN"/>
              </w:rPr>
              <w:t>427110, село</w:t>
            </w:r>
            <w:proofErr w:type="gramStart"/>
            <w:r w:rsidRPr="007A20BC">
              <w:rPr>
                <w:lang w:eastAsia="zh-CN"/>
              </w:rPr>
              <w:t xml:space="preserve"> Ч</w:t>
            </w:r>
            <w:proofErr w:type="gramEnd"/>
            <w:r w:rsidRPr="007A20BC">
              <w:rPr>
                <w:lang w:eastAsia="zh-CN"/>
              </w:rPr>
              <w:t xml:space="preserve">ур, улица Молодежная / зона ИЖС / </w:t>
            </w:r>
            <w:proofErr w:type="spellStart"/>
            <w:r w:rsidRPr="007A20BC">
              <w:rPr>
                <w:lang w:eastAsia="zh-CN"/>
              </w:rPr>
              <w:t>Якшур-Бодьинский</w:t>
            </w:r>
            <w:proofErr w:type="spellEnd"/>
            <w:r w:rsidRPr="007A20BC">
              <w:rPr>
                <w:lang w:eastAsia="zh-CN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0BC" w:rsidRPr="007A20BC" w:rsidRDefault="007A20BC" w:rsidP="007A20BC">
            <w:pPr>
              <w:autoSpaceDE/>
              <w:ind w:left="-567"/>
              <w:contextualSpacing/>
              <w:jc w:val="center"/>
              <w:rPr>
                <w:lang w:eastAsia="zh-CN"/>
              </w:rPr>
            </w:pPr>
            <w:r w:rsidRPr="007A20BC">
              <w:rPr>
                <w:lang w:eastAsia="zh-CN"/>
              </w:rPr>
              <w:t xml:space="preserve">15 </w:t>
            </w:r>
            <w:proofErr w:type="spellStart"/>
            <w:r w:rsidRPr="007A20BC">
              <w:rPr>
                <w:lang w:eastAsia="zh-CN"/>
              </w:rPr>
              <w:t>кв</w:t>
            </w:r>
            <w:proofErr w:type="gramStart"/>
            <w:r w:rsidRPr="007A20BC">
              <w:rPr>
                <w:lang w:eastAsia="zh-CN"/>
              </w:rPr>
              <w:t>.м</w:t>
            </w:r>
            <w:proofErr w:type="spellEnd"/>
            <w:proofErr w:type="gramEnd"/>
            <w:r w:rsidRPr="007A20BC">
              <w:rPr>
                <w:lang w:eastAsia="zh-CN"/>
              </w:rPr>
              <w:t xml:space="preserve">, </w:t>
            </w:r>
          </w:p>
          <w:p w:rsidR="007A20BC" w:rsidRPr="007A20BC" w:rsidRDefault="007A20BC" w:rsidP="007A20BC">
            <w:pPr>
              <w:autoSpaceDE/>
              <w:ind w:left="-567"/>
              <w:contextualSpacing/>
              <w:jc w:val="center"/>
              <w:rPr>
                <w:lang w:eastAsia="zh-CN"/>
              </w:rPr>
            </w:pPr>
            <w:r w:rsidRPr="007A20BC">
              <w:rPr>
                <w:lang w:eastAsia="zh-CN"/>
              </w:rPr>
              <w:t>1 этаж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BC" w:rsidRPr="007A20BC" w:rsidRDefault="007A20BC" w:rsidP="007A20BC">
            <w:pPr>
              <w:autoSpaceDE/>
              <w:ind w:left="-567"/>
              <w:contextualSpacing/>
              <w:jc w:val="center"/>
              <w:rPr>
                <w:lang w:eastAsia="zh-CN"/>
              </w:rPr>
            </w:pPr>
            <w:r w:rsidRPr="007A20BC">
              <w:rPr>
                <w:lang w:eastAsia="zh-CN"/>
              </w:rPr>
              <w:t xml:space="preserve">20 </w:t>
            </w:r>
            <w:proofErr w:type="spellStart"/>
            <w:r w:rsidRPr="007A20BC">
              <w:rPr>
                <w:lang w:eastAsia="zh-CN"/>
              </w:rPr>
              <w:t>кв</w:t>
            </w:r>
            <w:proofErr w:type="gramStart"/>
            <w:r w:rsidRPr="007A20BC">
              <w:rPr>
                <w:lang w:eastAsia="zh-CN"/>
              </w:rPr>
              <w:t>.м</w:t>
            </w:r>
            <w:proofErr w:type="spellEnd"/>
            <w:proofErr w:type="gramEnd"/>
          </w:p>
        </w:tc>
      </w:tr>
    </w:tbl>
    <w:p w:rsidR="007A20BC" w:rsidRPr="007A20BC" w:rsidRDefault="007A20BC" w:rsidP="007A20BC">
      <w:pPr>
        <w:keepNext/>
        <w:autoSpaceDE/>
        <w:ind w:left="-567" w:firstLine="709"/>
        <w:contextualSpacing/>
        <w:jc w:val="both"/>
        <w:outlineLvl w:val="2"/>
        <w:rPr>
          <w:sz w:val="28"/>
          <w:szCs w:val="28"/>
        </w:rPr>
      </w:pPr>
      <w:r w:rsidRPr="007A20BC">
        <w:rPr>
          <w:sz w:val="28"/>
          <w:szCs w:val="28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7A20BC">
        <w:rPr>
          <w:sz w:val="28"/>
          <w:szCs w:val="28"/>
        </w:rPr>
        <w:t>Якшур-Бодьинский</w:t>
      </w:r>
      <w:proofErr w:type="spellEnd"/>
      <w:r w:rsidRPr="007A20BC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7A20BC">
        <w:rPr>
          <w:sz w:val="28"/>
          <w:szCs w:val="28"/>
        </w:rPr>
        <w:t>Якшур-Бодьинский</w:t>
      </w:r>
      <w:proofErr w:type="spellEnd"/>
      <w:r w:rsidRPr="007A20BC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7A20BC" w:rsidRPr="007A20BC" w:rsidRDefault="007A20BC" w:rsidP="007A20BC">
      <w:pPr>
        <w:keepNext/>
        <w:autoSpaceDE/>
        <w:ind w:left="-567" w:firstLine="709"/>
        <w:contextualSpacing/>
        <w:jc w:val="both"/>
        <w:outlineLvl w:val="2"/>
        <w:rPr>
          <w:sz w:val="28"/>
          <w:szCs w:val="28"/>
        </w:rPr>
      </w:pPr>
      <w:r w:rsidRPr="007A20BC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A20BC" w:rsidRPr="007A20BC" w:rsidRDefault="007A20BC" w:rsidP="007A20BC">
      <w:pPr>
        <w:keepNext/>
        <w:autoSpaceDE/>
        <w:ind w:left="-567" w:firstLine="709"/>
        <w:contextualSpacing/>
        <w:jc w:val="both"/>
        <w:outlineLvl w:val="2"/>
        <w:rPr>
          <w:sz w:val="28"/>
          <w:szCs w:val="28"/>
        </w:rPr>
      </w:pPr>
      <w:r w:rsidRPr="007A20BC">
        <w:rPr>
          <w:sz w:val="28"/>
          <w:szCs w:val="28"/>
        </w:rPr>
        <w:t xml:space="preserve">4. </w:t>
      </w:r>
      <w:proofErr w:type="gramStart"/>
      <w:r w:rsidRPr="007A20BC">
        <w:rPr>
          <w:sz w:val="28"/>
          <w:szCs w:val="28"/>
        </w:rPr>
        <w:t>Контроль за</w:t>
      </w:r>
      <w:proofErr w:type="gramEnd"/>
      <w:r w:rsidRPr="007A20BC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7A20BC">
        <w:rPr>
          <w:sz w:val="28"/>
          <w:szCs w:val="28"/>
        </w:rPr>
        <w:t>Якшур-Бодьинский</w:t>
      </w:r>
      <w:proofErr w:type="spellEnd"/>
      <w:r w:rsidRPr="007A20BC">
        <w:rPr>
          <w:sz w:val="28"/>
          <w:szCs w:val="28"/>
        </w:rPr>
        <w:t xml:space="preserve"> район Удмуртской Республики».</w:t>
      </w:r>
    </w:p>
    <w:p w:rsidR="007A20BC" w:rsidRPr="007A20BC" w:rsidRDefault="007A20BC" w:rsidP="007A20BC">
      <w:pPr>
        <w:autoSpaceDE/>
        <w:ind w:left="-567" w:right="638" w:firstLine="709"/>
        <w:jc w:val="both"/>
        <w:rPr>
          <w:sz w:val="28"/>
          <w:szCs w:val="20"/>
        </w:rPr>
      </w:pPr>
    </w:p>
    <w:p w:rsidR="007A20BC" w:rsidRPr="007A20BC" w:rsidRDefault="007A20BC" w:rsidP="007A20BC">
      <w:pPr>
        <w:autoSpaceDE/>
        <w:ind w:left="-567" w:right="990"/>
        <w:rPr>
          <w:b/>
          <w:sz w:val="28"/>
          <w:szCs w:val="28"/>
        </w:rPr>
      </w:pPr>
    </w:p>
    <w:p w:rsidR="007A20BC" w:rsidRPr="007A20BC" w:rsidRDefault="007A20BC" w:rsidP="007A20BC">
      <w:pPr>
        <w:autoSpaceDE/>
        <w:ind w:left="-567" w:right="990"/>
        <w:rPr>
          <w:b/>
          <w:sz w:val="28"/>
          <w:szCs w:val="28"/>
        </w:rPr>
      </w:pPr>
    </w:p>
    <w:p w:rsidR="007A20BC" w:rsidRPr="007A20BC" w:rsidRDefault="007A20BC" w:rsidP="007A20BC">
      <w:pPr>
        <w:autoSpaceDE/>
        <w:ind w:left="-567" w:right="990"/>
        <w:rPr>
          <w:b/>
          <w:sz w:val="28"/>
          <w:szCs w:val="28"/>
        </w:rPr>
      </w:pPr>
      <w:r w:rsidRPr="007A20BC">
        <w:rPr>
          <w:b/>
          <w:sz w:val="28"/>
          <w:szCs w:val="28"/>
        </w:rPr>
        <w:t>Глава муниципального образования</w:t>
      </w:r>
    </w:p>
    <w:p w:rsidR="007A20BC" w:rsidRPr="007A20BC" w:rsidRDefault="007A20BC" w:rsidP="007A20BC">
      <w:pPr>
        <w:tabs>
          <w:tab w:val="left" w:pos="9639"/>
        </w:tabs>
        <w:autoSpaceDE/>
        <w:ind w:left="-567" w:right="-2"/>
        <w:rPr>
          <w:b/>
          <w:sz w:val="28"/>
          <w:szCs w:val="28"/>
        </w:rPr>
      </w:pPr>
      <w:r w:rsidRPr="007A20BC">
        <w:rPr>
          <w:b/>
          <w:sz w:val="28"/>
          <w:szCs w:val="28"/>
        </w:rPr>
        <w:t xml:space="preserve">«Муниципальный округ </w:t>
      </w:r>
    </w:p>
    <w:p w:rsidR="007A20BC" w:rsidRPr="007A20BC" w:rsidRDefault="007A20BC" w:rsidP="007A20BC">
      <w:pPr>
        <w:tabs>
          <w:tab w:val="left" w:pos="9639"/>
        </w:tabs>
        <w:autoSpaceDE/>
        <w:ind w:left="-567" w:right="-2"/>
        <w:rPr>
          <w:b/>
          <w:sz w:val="28"/>
          <w:szCs w:val="28"/>
        </w:rPr>
      </w:pPr>
      <w:proofErr w:type="spellStart"/>
      <w:r w:rsidRPr="007A20BC">
        <w:rPr>
          <w:b/>
          <w:sz w:val="28"/>
          <w:szCs w:val="28"/>
        </w:rPr>
        <w:t>Якшур-Бодьинский</w:t>
      </w:r>
      <w:proofErr w:type="spellEnd"/>
      <w:r w:rsidRPr="007A20BC">
        <w:rPr>
          <w:b/>
          <w:sz w:val="28"/>
          <w:szCs w:val="28"/>
        </w:rPr>
        <w:t xml:space="preserve"> район</w:t>
      </w:r>
    </w:p>
    <w:p w:rsidR="007A20BC" w:rsidRPr="007A20BC" w:rsidRDefault="007A20BC" w:rsidP="007A20BC">
      <w:pPr>
        <w:tabs>
          <w:tab w:val="left" w:pos="9639"/>
        </w:tabs>
        <w:autoSpaceDE/>
        <w:ind w:left="-567" w:right="-2"/>
        <w:rPr>
          <w:b/>
          <w:sz w:val="28"/>
          <w:szCs w:val="28"/>
        </w:rPr>
      </w:pPr>
      <w:r w:rsidRPr="007A20BC">
        <w:rPr>
          <w:b/>
          <w:sz w:val="28"/>
          <w:szCs w:val="28"/>
        </w:rPr>
        <w:t xml:space="preserve">Удмуртской Республики»                                                      А.В. </w:t>
      </w:r>
      <w:proofErr w:type="spellStart"/>
      <w:r w:rsidRPr="007A20BC">
        <w:rPr>
          <w:b/>
          <w:sz w:val="28"/>
          <w:szCs w:val="28"/>
        </w:rPr>
        <w:t>Леконцев</w:t>
      </w:r>
      <w:proofErr w:type="spellEnd"/>
    </w:p>
    <w:p w:rsidR="007A20BC" w:rsidRPr="007A20BC" w:rsidRDefault="007A20BC" w:rsidP="007A20BC">
      <w:pPr>
        <w:autoSpaceDE/>
        <w:ind w:left="-567" w:right="-2" w:firstLine="900"/>
        <w:jc w:val="both"/>
        <w:rPr>
          <w:b/>
          <w:sz w:val="28"/>
          <w:szCs w:val="20"/>
        </w:rPr>
      </w:pPr>
    </w:p>
    <w:p w:rsidR="007A20BC" w:rsidRPr="007A20BC" w:rsidRDefault="007A20BC" w:rsidP="007A20BC">
      <w:pPr>
        <w:autoSpaceDE/>
        <w:ind w:left="-567" w:right="-2"/>
        <w:jc w:val="both"/>
        <w:rPr>
          <w:sz w:val="18"/>
          <w:szCs w:val="20"/>
          <w:highlight w:val="yellow"/>
        </w:rPr>
      </w:pPr>
    </w:p>
    <w:p w:rsidR="007A20BC" w:rsidRPr="007A20BC" w:rsidRDefault="007A20BC" w:rsidP="007A20BC">
      <w:pPr>
        <w:autoSpaceDE/>
        <w:ind w:left="-567" w:right="-2"/>
        <w:jc w:val="both"/>
        <w:rPr>
          <w:sz w:val="18"/>
          <w:szCs w:val="20"/>
        </w:rPr>
      </w:pPr>
      <w:r w:rsidRPr="007A20BC">
        <w:rPr>
          <w:sz w:val="18"/>
          <w:szCs w:val="20"/>
        </w:rPr>
        <w:t>Соловьева Наталья Александровна</w:t>
      </w:r>
    </w:p>
    <w:p w:rsidR="007A20BC" w:rsidRPr="007A20BC" w:rsidRDefault="007A20BC" w:rsidP="007A20BC">
      <w:pPr>
        <w:autoSpaceDE/>
        <w:ind w:left="-567" w:right="-2"/>
        <w:jc w:val="both"/>
        <w:rPr>
          <w:sz w:val="18"/>
          <w:szCs w:val="20"/>
        </w:rPr>
      </w:pPr>
      <w:r w:rsidRPr="007A20BC">
        <w:rPr>
          <w:sz w:val="16"/>
          <w:szCs w:val="16"/>
        </w:rPr>
        <w:t xml:space="preserve">4-10-04                                                                                                                      </w:t>
      </w: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A20BC" w:rsidRPr="007A20BC" w:rsidTr="00CF5AD0">
        <w:trPr>
          <w:trHeight w:val="1134"/>
        </w:trPr>
        <w:tc>
          <w:tcPr>
            <w:tcW w:w="4244" w:type="dxa"/>
          </w:tcPr>
          <w:p w:rsidR="007A20BC" w:rsidRPr="007A20BC" w:rsidRDefault="007A20BC" w:rsidP="007A20BC">
            <w:pPr>
              <w:autoSpaceDE/>
              <w:snapToGrid w:val="0"/>
              <w:spacing w:line="192" w:lineRule="auto"/>
              <w:ind w:left="-567"/>
              <w:rPr>
                <w:b/>
                <w:sz w:val="32"/>
                <w:szCs w:val="32"/>
              </w:rPr>
            </w:pPr>
          </w:p>
          <w:p w:rsidR="007A20BC" w:rsidRPr="007A20BC" w:rsidRDefault="007A20BC" w:rsidP="007A20BC">
            <w:pPr>
              <w:autoSpaceDE/>
              <w:ind w:left="-567" w:right="-117"/>
              <w:jc w:val="center"/>
              <w:rPr>
                <w:b/>
                <w:sz w:val="30"/>
                <w:szCs w:val="30"/>
              </w:rPr>
            </w:pPr>
            <w:r w:rsidRPr="007A20BC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7A20BC" w:rsidRPr="007A20BC" w:rsidRDefault="007A20BC" w:rsidP="007A20BC">
            <w:pPr>
              <w:autoSpaceDE/>
              <w:snapToGrid w:val="0"/>
              <w:spacing w:line="96" w:lineRule="auto"/>
              <w:ind w:left="-567"/>
              <w:rPr>
                <w:b/>
                <w:sz w:val="32"/>
                <w:szCs w:val="32"/>
              </w:rPr>
            </w:pPr>
            <w:r w:rsidRPr="007A20BC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7717E7A3" wp14:editId="6B1E472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1270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A20BC" w:rsidRPr="007A20BC" w:rsidRDefault="007A20BC" w:rsidP="007A20BC">
            <w:pPr>
              <w:autoSpaceDE/>
              <w:ind w:left="-567"/>
              <w:jc w:val="center"/>
              <w:rPr>
                <w:b/>
                <w:sz w:val="32"/>
                <w:szCs w:val="32"/>
              </w:rPr>
            </w:pPr>
          </w:p>
          <w:p w:rsidR="007A20BC" w:rsidRPr="007A20BC" w:rsidRDefault="007A20BC" w:rsidP="007A20BC">
            <w:pPr>
              <w:autoSpaceDE/>
              <w:ind w:left="-567"/>
              <w:jc w:val="center"/>
              <w:rPr>
                <w:b/>
                <w:sz w:val="32"/>
                <w:szCs w:val="32"/>
              </w:rPr>
            </w:pPr>
          </w:p>
          <w:p w:rsidR="007A20BC" w:rsidRPr="007A20BC" w:rsidRDefault="007A20BC" w:rsidP="007A20BC">
            <w:pPr>
              <w:autoSpaceDE/>
              <w:ind w:left="-567"/>
              <w:rPr>
                <w:b/>
                <w:sz w:val="32"/>
                <w:szCs w:val="32"/>
              </w:rPr>
            </w:pPr>
          </w:p>
        </w:tc>
      </w:tr>
      <w:tr w:rsidR="007A20BC" w:rsidRPr="007A20BC" w:rsidTr="00CF5AD0">
        <w:tc>
          <w:tcPr>
            <w:tcW w:w="10004" w:type="dxa"/>
            <w:gridSpan w:val="3"/>
          </w:tcPr>
          <w:p w:rsidR="007A20BC" w:rsidRPr="007A20BC" w:rsidRDefault="007A20BC" w:rsidP="007A20BC">
            <w:pPr>
              <w:keepNext/>
              <w:tabs>
                <w:tab w:val="num" w:pos="2130"/>
              </w:tabs>
              <w:autoSpaceDE/>
              <w:ind w:left="-567"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A20BC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7A20BC" w:rsidRPr="007A20BC" w:rsidRDefault="007A20BC" w:rsidP="007A20BC">
            <w:pPr>
              <w:keepNext/>
              <w:tabs>
                <w:tab w:val="num" w:pos="2130"/>
              </w:tabs>
              <w:autoSpaceDE/>
              <w:ind w:left="-567"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A20BC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7A20BC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7A20BC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7A20BC" w:rsidRPr="007A20BC" w:rsidRDefault="007A20BC" w:rsidP="007A20BC">
            <w:pPr>
              <w:autoSpaceDE/>
              <w:snapToGrid w:val="0"/>
              <w:spacing w:line="192" w:lineRule="auto"/>
              <w:ind w:left="-567"/>
              <w:jc w:val="center"/>
              <w:rPr>
                <w:b/>
                <w:sz w:val="32"/>
                <w:szCs w:val="32"/>
              </w:rPr>
            </w:pPr>
          </w:p>
        </w:tc>
      </w:tr>
      <w:tr w:rsidR="007A20BC" w:rsidRPr="007A20BC" w:rsidTr="00CF5AD0">
        <w:tc>
          <w:tcPr>
            <w:tcW w:w="10004" w:type="dxa"/>
            <w:gridSpan w:val="3"/>
          </w:tcPr>
          <w:p w:rsidR="007A20BC" w:rsidRPr="007A20BC" w:rsidRDefault="007A20BC" w:rsidP="007A20BC">
            <w:pPr>
              <w:autoSpaceDE/>
              <w:snapToGrid w:val="0"/>
              <w:ind w:left="-567"/>
              <w:jc w:val="center"/>
              <w:rPr>
                <w:b/>
                <w:sz w:val="32"/>
                <w:szCs w:val="32"/>
              </w:rPr>
            </w:pPr>
            <w:r w:rsidRPr="007A20BC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7A20BC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7A20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20BC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7A20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20BC">
              <w:rPr>
                <w:b/>
                <w:sz w:val="26"/>
                <w:szCs w:val="26"/>
              </w:rPr>
              <w:t>ёрос</w:t>
            </w:r>
            <w:proofErr w:type="spellEnd"/>
            <w:r w:rsidRPr="007A20BC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7A20BC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7A20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20BC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7A20BC" w:rsidRPr="007A20BC" w:rsidRDefault="007A20BC" w:rsidP="007A20BC">
      <w:pPr>
        <w:autoSpaceDE/>
        <w:ind w:left="-567"/>
        <w:rPr>
          <w:sz w:val="20"/>
          <w:szCs w:val="20"/>
        </w:rPr>
      </w:pPr>
    </w:p>
    <w:p w:rsidR="007A20BC" w:rsidRPr="007A20BC" w:rsidRDefault="007A20BC" w:rsidP="007A20BC">
      <w:pPr>
        <w:autoSpaceDE/>
        <w:ind w:left="-567"/>
        <w:rPr>
          <w:sz w:val="20"/>
          <w:szCs w:val="20"/>
        </w:rPr>
      </w:pPr>
    </w:p>
    <w:p w:rsidR="007A20BC" w:rsidRPr="007A20BC" w:rsidRDefault="007A20BC" w:rsidP="007A20BC">
      <w:pPr>
        <w:autoSpaceDE/>
        <w:ind w:left="-567"/>
        <w:jc w:val="center"/>
        <w:rPr>
          <w:b/>
          <w:sz w:val="44"/>
          <w:szCs w:val="44"/>
        </w:rPr>
      </w:pPr>
      <w:proofErr w:type="gramStart"/>
      <w:r w:rsidRPr="007A20BC">
        <w:rPr>
          <w:b/>
          <w:sz w:val="44"/>
          <w:szCs w:val="44"/>
        </w:rPr>
        <w:t>П</w:t>
      </w:r>
      <w:proofErr w:type="gramEnd"/>
      <w:r w:rsidRPr="007A20BC">
        <w:rPr>
          <w:b/>
          <w:sz w:val="44"/>
          <w:szCs w:val="44"/>
        </w:rPr>
        <w:t xml:space="preserve"> О С Т А Н О В Л Е Н И Е</w:t>
      </w:r>
    </w:p>
    <w:p w:rsidR="007A20BC" w:rsidRPr="007A20BC" w:rsidRDefault="007A20BC" w:rsidP="007A20BC">
      <w:pPr>
        <w:autoSpaceDE/>
        <w:ind w:left="-567"/>
        <w:jc w:val="center"/>
        <w:rPr>
          <w:b/>
          <w:sz w:val="28"/>
          <w:szCs w:val="28"/>
        </w:rPr>
      </w:pPr>
    </w:p>
    <w:p w:rsidR="007A20BC" w:rsidRPr="007A20BC" w:rsidRDefault="007A20BC" w:rsidP="007A20BC">
      <w:pPr>
        <w:autoSpaceDE/>
        <w:ind w:left="-567" w:right="-2"/>
        <w:jc w:val="both"/>
        <w:rPr>
          <w:b/>
          <w:bCs/>
          <w:sz w:val="28"/>
          <w:szCs w:val="28"/>
        </w:rPr>
      </w:pPr>
      <w:r w:rsidRPr="007A20BC">
        <w:rPr>
          <w:b/>
          <w:bCs/>
          <w:sz w:val="28"/>
          <w:szCs w:val="28"/>
        </w:rPr>
        <w:t>от «29» января 2025 года                                                                      № 119</w:t>
      </w:r>
    </w:p>
    <w:p w:rsidR="007A20BC" w:rsidRPr="007A20BC" w:rsidRDefault="007A20BC" w:rsidP="007A20BC">
      <w:pPr>
        <w:autoSpaceDE/>
        <w:ind w:left="-567" w:right="-3"/>
        <w:jc w:val="center"/>
        <w:rPr>
          <w:b/>
          <w:bCs/>
          <w:sz w:val="28"/>
          <w:szCs w:val="28"/>
        </w:rPr>
      </w:pPr>
      <w:proofErr w:type="gramStart"/>
      <w:r w:rsidRPr="007A20BC">
        <w:rPr>
          <w:b/>
          <w:bCs/>
          <w:sz w:val="28"/>
          <w:szCs w:val="28"/>
        </w:rPr>
        <w:t>с</w:t>
      </w:r>
      <w:proofErr w:type="gramEnd"/>
      <w:r w:rsidRPr="007A20BC">
        <w:rPr>
          <w:b/>
          <w:bCs/>
          <w:sz w:val="28"/>
          <w:szCs w:val="28"/>
        </w:rPr>
        <w:t>. Якшур-Бодья</w:t>
      </w:r>
    </w:p>
    <w:p w:rsidR="007A20BC" w:rsidRPr="007A20BC" w:rsidRDefault="007A20BC" w:rsidP="007A20BC">
      <w:pPr>
        <w:autoSpaceDE/>
        <w:ind w:left="-567" w:right="-974"/>
        <w:rPr>
          <w:sz w:val="28"/>
          <w:szCs w:val="28"/>
        </w:rPr>
      </w:pPr>
    </w:p>
    <w:p w:rsidR="007A20BC" w:rsidRPr="007A20BC" w:rsidRDefault="007A20BC" w:rsidP="007A20BC">
      <w:pPr>
        <w:autoSpaceDE/>
        <w:ind w:left="-567"/>
        <w:jc w:val="center"/>
        <w:rPr>
          <w:rFonts w:cs="Calibri"/>
          <w:b/>
          <w:sz w:val="28"/>
          <w:szCs w:val="28"/>
        </w:rPr>
      </w:pPr>
      <w:r w:rsidRPr="007A20BC">
        <w:rPr>
          <w:rFonts w:cs="Calibri"/>
          <w:b/>
          <w:sz w:val="28"/>
          <w:szCs w:val="28"/>
        </w:rPr>
        <w:t xml:space="preserve">Об утверждении Порядка осуществления </w:t>
      </w:r>
      <w:proofErr w:type="gramStart"/>
      <w:r w:rsidRPr="007A20BC">
        <w:rPr>
          <w:rFonts w:cs="Calibri"/>
          <w:b/>
          <w:sz w:val="28"/>
          <w:szCs w:val="28"/>
        </w:rPr>
        <w:t>контроля за</w:t>
      </w:r>
      <w:proofErr w:type="gramEnd"/>
      <w:r w:rsidRPr="007A20BC">
        <w:rPr>
          <w:rFonts w:cs="Calibri"/>
          <w:b/>
          <w:sz w:val="28"/>
          <w:szCs w:val="28"/>
        </w:rPr>
        <w:t xml:space="preserve"> соблюдением гражданами и юридическими лицами прав и законных интересов  муниципального образования «Муниципальный округ </w:t>
      </w:r>
      <w:proofErr w:type="spellStart"/>
      <w:r w:rsidRPr="007A20BC">
        <w:rPr>
          <w:rFonts w:cs="Calibri"/>
          <w:b/>
          <w:sz w:val="28"/>
          <w:szCs w:val="28"/>
        </w:rPr>
        <w:t>Якшур-Бодьинский</w:t>
      </w:r>
      <w:proofErr w:type="spellEnd"/>
      <w:r w:rsidRPr="007A20BC">
        <w:rPr>
          <w:rFonts w:cs="Calibri"/>
          <w:b/>
          <w:sz w:val="28"/>
          <w:szCs w:val="28"/>
        </w:rPr>
        <w:t xml:space="preserve"> район Удмуртской Республики» в отношении земельных участков, находящихся в муниципальной собственности,  и земельных участков, государственная собственность на которые не разграничена</w:t>
      </w:r>
    </w:p>
    <w:p w:rsidR="007A20BC" w:rsidRPr="007A20BC" w:rsidRDefault="007A20BC" w:rsidP="007A20BC">
      <w:pPr>
        <w:tabs>
          <w:tab w:val="left" w:pos="8640"/>
          <w:tab w:val="left" w:pos="8820"/>
          <w:tab w:val="left" w:pos="9000"/>
          <w:tab w:val="left" w:pos="9180"/>
          <w:tab w:val="left" w:pos="9360"/>
          <w:tab w:val="left" w:pos="9540"/>
          <w:tab w:val="left" w:pos="10440"/>
        </w:tabs>
        <w:autoSpaceDE/>
        <w:ind w:left="-567"/>
        <w:rPr>
          <w:b/>
          <w:sz w:val="20"/>
          <w:szCs w:val="20"/>
        </w:rPr>
      </w:pPr>
    </w:p>
    <w:p w:rsidR="007A20BC" w:rsidRPr="007A20BC" w:rsidRDefault="007A20BC" w:rsidP="007A20BC">
      <w:pPr>
        <w:tabs>
          <w:tab w:val="left" w:pos="0"/>
        </w:tabs>
        <w:autoSpaceDE/>
        <w:spacing w:line="276" w:lineRule="auto"/>
        <w:ind w:left="-567" w:firstLine="709"/>
        <w:jc w:val="both"/>
        <w:rPr>
          <w:b/>
          <w:sz w:val="28"/>
          <w:szCs w:val="20"/>
          <w:u w:val="single"/>
        </w:rPr>
      </w:pPr>
      <w:proofErr w:type="gramStart"/>
      <w:r w:rsidRPr="007A20BC">
        <w:rPr>
          <w:sz w:val="28"/>
          <w:szCs w:val="28"/>
          <w:lang w:eastAsia="ru-RU"/>
        </w:rPr>
        <w:t>В соответствии с постановлением Правительства Удмуртской Республики от 26 декабря 2024 года № 710 «Об утверждении Порядка осуществления контроля за соблюдением гражданами и юридическими лицами прав и законных интересов Удмуртской Республики в отношении земельных участков, находящихся в собственности Удмуртской Республики»</w:t>
      </w:r>
      <w:r w:rsidRPr="007A20BC">
        <w:rPr>
          <w:sz w:val="28"/>
          <w:szCs w:val="28"/>
        </w:rPr>
        <w:t xml:space="preserve">, руководствуясь статьями 30, 32, частью 4 статьи 38 Устава  </w:t>
      </w:r>
      <w:r w:rsidRPr="007A20BC">
        <w:rPr>
          <w:sz w:val="28"/>
          <w:szCs w:val="20"/>
        </w:rPr>
        <w:t xml:space="preserve"> муниципального образования «Муниципальный округ </w:t>
      </w:r>
      <w:proofErr w:type="spellStart"/>
      <w:r w:rsidRPr="007A20BC">
        <w:rPr>
          <w:sz w:val="28"/>
          <w:szCs w:val="20"/>
        </w:rPr>
        <w:t>Якшур-Бодьинский</w:t>
      </w:r>
      <w:proofErr w:type="spellEnd"/>
      <w:r w:rsidRPr="007A20BC">
        <w:rPr>
          <w:sz w:val="28"/>
          <w:szCs w:val="20"/>
        </w:rPr>
        <w:t xml:space="preserve"> район Удмуртской Республики», Администрация муниципального образования «Муниципальный</w:t>
      </w:r>
      <w:proofErr w:type="gramEnd"/>
      <w:r w:rsidRPr="007A20BC">
        <w:rPr>
          <w:sz w:val="28"/>
          <w:szCs w:val="20"/>
        </w:rPr>
        <w:t xml:space="preserve"> округ </w:t>
      </w:r>
      <w:proofErr w:type="spellStart"/>
      <w:r w:rsidRPr="007A20BC">
        <w:rPr>
          <w:sz w:val="28"/>
          <w:szCs w:val="20"/>
        </w:rPr>
        <w:t>Якшур-Бодьинский</w:t>
      </w:r>
      <w:proofErr w:type="spellEnd"/>
      <w:r w:rsidRPr="007A20BC">
        <w:rPr>
          <w:sz w:val="28"/>
          <w:szCs w:val="20"/>
        </w:rPr>
        <w:t xml:space="preserve"> район Удмуртской Республики» </w:t>
      </w:r>
      <w:r w:rsidRPr="007A20BC">
        <w:rPr>
          <w:b/>
          <w:sz w:val="28"/>
          <w:szCs w:val="20"/>
          <w:u w:val="single"/>
        </w:rPr>
        <w:t>ПОСТАНОВЛЯЕТ:</w:t>
      </w:r>
    </w:p>
    <w:p w:rsidR="007A20BC" w:rsidRPr="007A20BC" w:rsidRDefault="007A20BC" w:rsidP="007A20BC">
      <w:pPr>
        <w:autoSpaceDE/>
        <w:spacing w:line="276" w:lineRule="auto"/>
        <w:ind w:left="-567" w:firstLine="709"/>
        <w:jc w:val="both"/>
        <w:rPr>
          <w:b/>
          <w:sz w:val="28"/>
          <w:szCs w:val="20"/>
          <w:u w:val="single"/>
        </w:rPr>
      </w:pPr>
    </w:p>
    <w:p w:rsidR="007A20BC" w:rsidRPr="007A20BC" w:rsidRDefault="007A20BC" w:rsidP="007A20BC">
      <w:pPr>
        <w:suppressAutoHyphens w:val="0"/>
        <w:autoSpaceDN w:val="0"/>
        <w:adjustRightInd w:val="0"/>
        <w:spacing w:line="276" w:lineRule="auto"/>
        <w:ind w:left="-567" w:firstLine="709"/>
        <w:jc w:val="both"/>
        <w:rPr>
          <w:sz w:val="28"/>
          <w:szCs w:val="28"/>
          <w:lang w:eastAsia="ru-RU"/>
        </w:rPr>
      </w:pPr>
      <w:r w:rsidRPr="007A20BC">
        <w:rPr>
          <w:sz w:val="28"/>
          <w:szCs w:val="28"/>
        </w:rPr>
        <w:t xml:space="preserve">1. </w:t>
      </w:r>
      <w:r w:rsidRPr="007A20BC">
        <w:rPr>
          <w:rFonts w:cs="Calibri"/>
          <w:sz w:val="28"/>
          <w:szCs w:val="28"/>
        </w:rPr>
        <w:t xml:space="preserve">Утвердить прилагаемый  Порядок осуществления </w:t>
      </w:r>
      <w:proofErr w:type="gramStart"/>
      <w:r w:rsidRPr="007A20BC">
        <w:rPr>
          <w:rFonts w:cs="Calibri"/>
          <w:sz w:val="28"/>
          <w:szCs w:val="28"/>
        </w:rPr>
        <w:t>контроля за</w:t>
      </w:r>
      <w:proofErr w:type="gramEnd"/>
      <w:r w:rsidRPr="007A20BC">
        <w:rPr>
          <w:rFonts w:cs="Calibri"/>
          <w:sz w:val="28"/>
          <w:szCs w:val="28"/>
        </w:rPr>
        <w:t xml:space="preserve"> соблюдением гражданами и юридическими лицами прав и законных интересов муниципального образования «Муниципальный округ </w:t>
      </w:r>
      <w:proofErr w:type="spellStart"/>
      <w:r w:rsidRPr="007A20BC">
        <w:rPr>
          <w:rFonts w:cs="Calibri"/>
          <w:sz w:val="28"/>
          <w:szCs w:val="28"/>
        </w:rPr>
        <w:t>Якшур-Бодьинский</w:t>
      </w:r>
      <w:proofErr w:type="spellEnd"/>
      <w:r w:rsidRPr="007A20BC">
        <w:rPr>
          <w:rFonts w:cs="Calibri"/>
          <w:sz w:val="28"/>
          <w:szCs w:val="28"/>
        </w:rPr>
        <w:t xml:space="preserve"> район Удмуртской Республики» в отношении земельных участков, находящихся в муниципальной собственности, и земельных </w:t>
      </w:r>
      <w:proofErr w:type="spellStart"/>
      <w:r w:rsidRPr="007A20BC">
        <w:rPr>
          <w:rFonts w:cs="Calibri"/>
          <w:sz w:val="28"/>
          <w:szCs w:val="28"/>
        </w:rPr>
        <w:t>учатков</w:t>
      </w:r>
      <w:proofErr w:type="spellEnd"/>
      <w:r w:rsidRPr="007A20BC">
        <w:rPr>
          <w:rFonts w:cs="Calibri"/>
          <w:sz w:val="28"/>
          <w:szCs w:val="28"/>
        </w:rPr>
        <w:t>, государственная собственность на которые не разграничена.</w:t>
      </w:r>
    </w:p>
    <w:p w:rsidR="007A20BC" w:rsidRPr="007A20BC" w:rsidRDefault="007A20BC" w:rsidP="007A20BC">
      <w:pPr>
        <w:suppressAutoHyphens w:val="0"/>
        <w:autoSpaceDN w:val="0"/>
        <w:adjustRightInd w:val="0"/>
        <w:spacing w:line="276" w:lineRule="auto"/>
        <w:ind w:left="-567" w:firstLine="709"/>
        <w:jc w:val="both"/>
        <w:rPr>
          <w:sz w:val="28"/>
          <w:szCs w:val="28"/>
          <w:lang w:eastAsia="ru-RU"/>
        </w:rPr>
      </w:pPr>
      <w:r w:rsidRPr="007A20BC">
        <w:rPr>
          <w:sz w:val="28"/>
          <w:szCs w:val="28"/>
          <w:lang w:eastAsia="ru-RU"/>
        </w:rPr>
        <w:t xml:space="preserve">2. Опубликовать настоящее постановление в Вестнике правовых актов муниципального </w:t>
      </w:r>
      <w:r w:rsidRPr="007A20BC">
        <w:rPr>
          <w:sz w:val="28"/>
          <w:szCs w:val="20"/>
        </w:rPr>
        <w:t xml:space="preserve">образования «Муниципальный округ </w:t>
      </w:r>
      <w:proofErr w:type="spellStart"/>
      <w:r w:rsidRPr="007A20BC">
        <w:rPr>
          <w:sz w:val="28"/>
          <w:szCs w:val="20"/>
        </w:rPr>
        <w:t>Якшур-Бодьинский</w:t>
      </w:r>
      <w:proofErr w:type="spellEnd"/>
      <w:r w:rsidRPr="007A20BC">
        <w:rPr>
          <w:sz w:val="28"/>
          <w:szCs w:val="20"/>
        </w:rPr>
        <w:t xml:space="preserve"> район Удмуртской Республики»</w:t>
      </w:r>
      <w:r w:rsidRPr="007A20BC">
        <w:rPr>
          <w:sz w:val="28"/>
          <w:szCs w:val="28"/>
          <w:lang w:eastAsia="ru-RU"/>
        </w:rPr>
        <w:t>.</w:t>
      </w:r>
    </w:p>
    <w:p w:rsidR="007A20BC" w:rsidRPr="007A20BC" w:rsidRDefault="007A20BC" w:rsidP="007A20BC">
      <w:pPr>
        <w:suppressAutoHyphens w:val="0"/>
        <w:autoSpaceDN w:val="0"/>
        <w:adjustRightInd w:val="0"/>
        <w:spacing w:line="276" w:lineRule="auto"/>
        <w:ind w:left="-567" w:firstLine="709"/>
        <w:jc w:val="both"/>
        <w:rPr>
          <w:sz w:val="28"/>
          <w:szCs w:val="20"/>
        </w:rPr>
      </w:pPr>
      <w:r w:rsidRPr="007A20BC">
        <w:rPr>
          <w:sz w:val="28"/>
          <w:szCs w:val="28"/>
          <w:lang w:eastAsia="ru-RU"/>
        </w:rPr>
        <w:lastRenderedPageBreak/>
        <w:t xml:space="preserve">3. </w:t>
      </w:r>
      <w:proofErr w:type="gramStart"/>
      <w:r w:rsidRPr="007A20BC">
        <w:rPr>
          <w:sz w:val="28"/>
          <w:szCs w:val="28"/>
          <w:lang w:eastAsia="ru-RU"/>
        </w:rPr>
        <w:t>Контроль за</w:t>
      </w:r>
      <w:proofErr w:type="gramEnd"/>
      <w:r w:rsidRPr="007A20BC">
        <w:rPr>
          <w:sz w:val="28"/>
          <w:szCs w:val="28"/>
          <w:lang w:eastAsia="ru-RU"/>
        </w:rPr>
        <w:t xml:space="preserve"> исполнением настоящего постановления возложить на начальника Управления по строительству, имущественным отношениям и жилищно-коммунальному хозяйству Администрации</w:t>
      </w:r>
      <w:r w:rsidRPr="007A20BC">
        <w:rPr>
          <w:sz w:val="28"/>
          <w:szCs w:val="20"/>
        </w:rPr>
        <w:t xml:space="preserve"> муниципального образования «Муниципальный округ </w:t>
      </w:r>
      <w:proofErr w:type="spellStart"/>
      <w:r w:rsidRPr="007A20BC">
        <w:rPr>
          <w:sz w:val="28"/>
          <w:szCs w:val="20"/>
        </w:rPr>
        <w:t>Якшур-Бодьинский</w:t>
      </w:r>
      <w:proofErr w:type="spellEnd"/>
      <w:r w:rsidRPr="007A20BC">
        <w:rPr>
          <w:sz w:val="28"/>
          <w:szCs w:val="20"/>
        </w:rPr>
        <w:t xml:space="preserve"> район Удмуртской Республики».</w:t>
      </w:r>
    </w:p>
    <w:p w:rsidR="007A20BC" w:rsidRPr="007A20BC" w:rsidRDefault="007A20BC" w:rsidP="007A20BC">
      <w:pPr>
        <w:suppressAutoHyphens w:val="0"/>
        <w:autoSpaceDN w:val="0"/>
        <w:adjustRightInd w:val="0"/>
        <w:ind w:left="-567" w:firstLine="709"/>
        <w:jc w:val="both"/>
        <w:rPr>
          <w:sz w:val="28"/>
          <w:szCs w:val="28"/>
          <w:lang w:eastAsia="ru-RU"/>
        </w:rPr>
      </w:pPr>
    </w:p>
    <w:p w:rsidR="007A20BC" w:rsidRPr="007A20BC" w:rsidRDefault="007A20BC" w:rsidP="007A20BC">
      <w:pPr>
        <w:autoSpaceDE/>
        <w:ind w:left="-567"/>
        <w:rPr>
          <w:b/>
          <w:sz w:val="28"/>
          <w:szCs w:val="28"/>
        </w:rPr>
      </w:pPr>
    </w:p>
    <w:p w:rsidR="007A20BC" w:rsidRPr="007A20BC" w:rsidRDefault="007A20BC" w:rsidP="007A20BC">
      <w:pPr>
        <w:autoSpaceDE/>
        <w:ind w:left="-567"/>
        <w:rPr>
          <w:b/>
          <w:sz w:val="28"/>
          <w:szCs w:val="28"/>
        </w:rPr>
      </w:pPr>
    </w:p>
    <w:p w:rsidR="007A20BC" w:rsidRPr="007A20BC" w:rsidRDefault="007A20BC" w:rsidP="007A20BC">
      <w:pPr>
        <w:autoSpaceDE/>
        <w:ind w:left="-567"/>
        <w:rPr>
          <w:b/>
          <w:sz w:val="28"/>
          <w:szCs w:val="28"/>
        </w:rPr>
      </w:pPr>
      <w:r w:rsidRPr="007A20BC">
        <w:rPr>
          <w:b/>
          <w:sz w:val="28"/>
          <w:szCs w:val="28"/>
        </w:rPr>
        <w:t>Глава муниципального образования</w:t>
      </w:r>
    </w:p>
    <w:p w:rsidR="007A20BC" w:rsidRPr="007A20BC" w:rsidRDefault="007A20BC" w:rsidP="007A20BC">
      <w:pPr>
        <w:tabs>
          <w:tab w:val="left" w:pos="9639"/>
        </w:tabs>
        <w:autoSpaceDE/>
        <w:ind w:left="-567"/>
        <w:rPr>
          <w:b/>
          <w:sz w:val="28"/>
          <w:szCs w:val="28"/>
        </w:rPr>
      </w:pPr>
      <w:r w:rsidRPr="007A20BC">
        <w:rPr>
          <w:b/>
          <w:sz w:val="28"/>
          <w:szCs w:val="28"/>
        </w:rPr>
        <w:t xml:space="preserve">«Муниципальный округ </w:t>
      </w:r>
    </w:p>
    <w:p w:rsidR="007A20BC" w:rsidRPr="007A20BC" w:rsidRDefault="007A20BC" w:rsidP="007A20BC">
      <w:pPr>
        <w:tabs>
          <w:tab w:val="left" w:pos="9639"/>
        </w:tabs>
        <w:autoSpaceDE/>
        <w:ind w:left="-567"/>
        <w:rPr>
          <w:b/>
          <w:sz w:val="28"/>
          <w:szCs w:val="28"/>
        </w:rPr>
      </w:pPr>
      <w:proofErr w:type="spellStart"/>
      <w:r w:rsidRPr="007A20BC">
        <w:rPr>
          <w:b/>
          <w:sz w:val="28"/>
          <w:szCs w:val="28"/>
        </w:rPr>
        <w:t>Якшур-Бодьинский</w:t>
      </w:r>
      <w:proofErr w:type="spellEnd"/>
      <w:r w:rsidRPr="007A20BC">
        <w:rPr>
          <w:b/>
          <w:sz w:val="28"/>
          <w:szCs w:val="28"/>
        </w:rPr>
        <w:t xml:space="preserve"> район</w:t>
      </w:r>
    </w:p>
    <w:p w:rsidR="007A20BC" w:rsidRPr="007A20BC" w:rsidRDefault="007A20BC" w:rsidP="007A20BC">
      <w:pPr>
        <w:autoSpaceDE/>
        <w:ind w:left="-567"/>
        <w:jc w:val="both"/>
        <w:rPr>
          <w:b/>
          <w:sz w:val="28"/>
          <w:szCs w:val="20"/>
        </w:rPr>
      </w:pPr>
      <w:r w:rsidRPr="007A20BC">
        <w:rPr>
          <w:b/>
          <w:sz w:val="28"/>
          <w:szCs w:val="28"/>
        </w:rPr>
        <w:t xml:space="preserve">Удмуртской Республики»                                                          А.В. </w:t>
      </w:r>
      <w:proofErr w:type="spellStart"/>
      <w:r w:rsidRPr="007A20BC">
        <w:rPr>
          <w:b/>
          <w:sz w:val="28"/>
          <w:szCs w:val="28"/>
        </w:rPr>
        <w:t>Леконцев</w:t>
      </w:r>
      <w:proofErr w:type="spellEnd"/>
    </w:p>
    <w:p w:rsidR="007A20BC" w:rsidRPr="007A20BC" w:rsidRDefault="007A20BC" w:rsidP="007A20BC">
      <w:pPr>
        <w:tabs>
          <w:tab w:val="right" w:pos="9356"/>
        </w:tabs>
        <w:autoSpaceDE/>
        <w:ind w:left="-567"/>
        <w:jc w:val="both"/>
        <w:rPr>
          <w:b/>
          <w:sz w:val="28"/>
          <w:szCs w:val="20"/>
        </w:rPr>
      </w:pPr>
    </w:p>
    <w:p w:rsidR="007A20BC" w:rsidRPr="007A20BC" w:rsidRDefault="007A20BC" w:rsidP="007A20BC">
      <w:pPr>
        <w:tabs>
          <w:tab w:val="right" w:pos="9356"/>
        </w:tabs>
        <w:autoSpaceDE/>
        <w:ind w:left="-567"/>
        <w:jc w:val="both"/>
        <w:rPr>
          <w:b/>
          <w:sz w:val="28"/>
          <w:szCs w:val="20"/>
        </w:rPr>
      </w:pPr>
    </w:p>
    <w:p w:rsidR="007A20BC" w:rsidRPr="007A20BC" w:rsidRDefault="007A20BC" w:rsidP="007A20BC">
      <w:pPr>
        <w:autoSpaceDE/>
        <w:ind w:left="-567" w:right="-285"/>
        <w:jc w:val="both"/>
        <w:rPr>
          <w:sz w:val="18"/>
          <w:szCs w:val="20"/>
        </w:rPr>
      </w:pPr>
      <w:r w:rsidRPr="007A20BC">
        <w:rPr>
          <w:sz w:val="18"/>
          <w:szCs w:val="20"/>
        </w:rPr>
        <w:t>Вахрушева Елена Викторовна</w:t>
      </w:r>
    </w:p>
    <w:p w:rsidR="007A20BC" w:rsidRPr="007A20BC" w:rsidRDefault="007A20BC" w:rsidP="007A20BC">
      <w:pPr>
        <w:tabs>
          <w:tab w:val="left" w:pos="2535"/>
        </w:tabs>
        <w:autoSpaceDE/>
        <w:ind w:left="-567" w:right="-285"/>
        <w:jc w:val="both"/>
        <w:rPr>
          <w:sz w:val="18"/>
          <w:szCs w:val="20"/>
        </w:rPr>
      </w:pPr>
      <w:r w:rsidRPr="007A20BC">
        <w:rPr>
          <w:sz w:val="18"/>
          <w:szCs w:val="20"/>
        </w:rPr>
        <w:t>8(34162) 4-17-48</w:t>
      </w:r>
      <w:r w:rsidRPr="007A20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:rsidR="007A20BC" w:rsidRPr="007A20BC" w:rsidRDefault="007A20BC" w:rsidP="007A20BC">
      <w:pPr>
        <w:autoSpaceDE/>
        <w:ind w:left="-567"/>
        <w:rPr>
          <w:rFonts w:cs="Calibri"/>
          <w:sz w:val="20"/>
          <w:szCs w:val="20"/>
        </w:rPr>
      </w:pPr>
    </w:p>
    <w:p w:rsidR="007A20BC" w:rsidRPr="007A20BC" w:rsidRDefault="007A20BC" w:rsidP="007A20BC">
      <w:pPr>
        <w:autoSpaceDE/>
        <w:ind w:left="-567"/>
        <w:jc w:val="right"/>
        <w:rPr>
          <w:rFonts w:cs="Calibri"/>
        </w:rPr>
      </w:pPr>
    </w:p>
    <w:p w:rsidR="00E06955" w:rsidRDefault="00E06955" w:rsidP="007A20BC">
      <w:pPr>
        <w:tabs>
          <w:tab w:val="left" w:pos="9639"/>
        </w:tabs>
        <w:ind w:left="-567"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Pr="007A20BC" w:rsidRDefault="007A20BC" w:rsidP="007A20BC">
      <w:pPr>
        <w:autoSpaceDE/>
        <w:jc w:val="right"/>
        <w:rPr>
          <w:rFonts w:cs="Calibri"/>
        </w:rPr>
      </w:pPr>
      <w:r w:rsidRPr="007A20BC">
        <w:rPr>
          <w:rFonts w:cs="Calibri"/>
        </w:rPr>
        <w:lastRenderedPageBreak/>
        <w:t xml:space="preserve">Приложение </w:t>
      </w:r>
      <w:proofErr w:type="gramStart"/>
      <w:r w:rsidRPr="007A20BC">
        <w:rPr>
          <w:rFonts w:cs="Calibri"/>
        </w:rPr>
        <w:t>к</w:t>
      </w:r>
      <w:proofErr w:type="gramEnd"/>
      <w:r w:rsidRPr="007A20BC">
        <w:rPr>
          <w:rFonts w:cs="Calibri"/>
        </w:rPr>
        <w:t xml:space="preserve"> </w:t>
      </w:r>
    </w:p>
    <w:p w:rsidR="007A20BC" w:rsidRPr="007A20BC" w:rsidRDefault="007A20BC" w:rsidP="007A20BC">
      <w:pPr>
        <w:autoSpaceDE/>
        <w:jc w:val="right"/>
        <w:rPr>
          <w:rFonts w:cs="Calibri"/>
        </w:rPr>
      </w:pPr>
      <w:r w:rsidRPr="007A20BC">
        <w:rPr>
          <w:rFonts w:cs="Calibri"/>
        </w:rPr>
        <w:t>постановлению Администрации</w:t>
      </w:r>
    </w:p>
    <w:p w:rsidR="007A20BC" w:rsidRPr="007A20BC" w:rsidRDefault="007A20BC" w:rsidP="007A20BC">
      <w:pPr>
        <w:autoSpaceDE/>
        <w:jc w:val="right"/>
        <w:rPr>
          <w:rFonts w:cs="Calibri"/>
        </w:rPr>
      </w:pPr>
      <w:r w:rsidRPr="007A20BC">
        <w:rPr>
          <w:rFonts w:cs="Calibri"/>
        </w:rPr>
        <w:t xml:space="preserve"> муниципального образования </w:t>
      </w:r>
    </w:p>
    <w:p w:rsidR="007A20BC" w:rsidRPr="007A20BC" w:rsidRDefault="007A20BC" w:rsidP="007A20BC">
      <w:pPr>
        <w:autoSpaceDE/>
        <w:jc w:val="right"/>
        <w:rPr>
          <w:rFonts w:cs="Calibri"/>
        </w:rPr>
      </w:pPr>
      <w:r w:rsidRPr="007A20BC">
        <w:rPr>
          <w:rFonts w:cs="Calibri"/>
        </w:rPr>
        <w:t>«Муниципальный округ</w:t>
      </w:r>
    </w:p>
    <w:p w:rsidR="007A20BC" w:rsidRPr="007A20BC" w:rsidRDefault="007A20BC" w:rsidP="007A20BC">
      <w:pPr>
        <w:autoSpaceDE/>
        <w:jc w:val="right"/>
        <w:rPr>
          <w:rFonts w:cs="Calibri"/>
        </w:rPr>
      </w:pPr>
      <w:r w:rsidRPr="007A20BC">
        <w:rPr>
          <w:rFonts w:cs="Calibri"/>
        </w:rPr>
        <w:t xml:space="preserve"> </w:t>
      </w:r>
      <w:proofErr w:type="spellStart"/>
      <w:r w:rsidRPr="007A20BC">
        <w:rPr>
          <w:rFonts w:cs="Calibri"/>
        </w:rPr>
        <w:t>Якшур-Бодьинский</w:t>
      </w:r>
      <w:proofErr w:type="spellEnd"/>
      <w:r w:rsidRPr="007A20BC">
        <w:rPr>
          <w:rFonts w:cs="Calibri"/>
        </w:rPr>
        <w:t xml:space="preserve"> район </w:t>
      </w:r>
    </w:p>
    <w:p w:rsidR="007A20BC" w:rsidRPr="007A20BC" w:rsidRDefault="007A20BC" w:rsidP="007A20BC">
      <w:pPr>
        <w:autoSpaceDE/>
        <w:jc w:val="right"/>
        <w:rPr>
          <w:rFonts w:cs="Calibri"/>
        </w:rPr>
      </w:pPr>
      <w:r w:rsidRPr="007A20BC">
        <w:rPr>
          <w:rFonts w:cs="Calibri"/>
        </w:rPr>
        <w:t>Удмуртской Республики»</w:t>
      </w:r>
    </w:p>
    <w:p w:rsidR="007A20BC" w:rsidRPr="007A20BC" w:rsidRDefault="007A20BC" w:rsidP="007A20BC">
      <w:pPr>
        <w:autoSpaceDE/>
        <w:jc w:val="right"/>
        <w:rPr>
          <w:rFonts w:cs="Calibri"/>
        </w:rPr>
      </w:pPr>
      <w:r w:rsidRPr="007A20BC">
        <w:rPr>
          <w:rFonts w:cs="Calibri"/>
        </w:rPr>
        <w:t xml:space="preserve"> от «29» января 2025  № 119</w:t>
      </w:r>
    </w:p>
    <w:p w:rsidR="007A20BC" w:rsidRPr="007A20BC" w:rsidRDefault="007A20BC" w:rsidP="007A20BC">
      <w:pPr>
        <w:widowControl w:val="0"/>
        <w:autoSpaceDN w:val="0"/>
        <w:adjustRightInd w:val="0"/>
        <w:jc w:val="both"/>
        <w:textAlignment w:val="baseline"/>
        <w:rPr>
          <w:rFonts w:cs="Calibri"/>
          <w:bCs/>
          <w:color w:val="000000"/>
          <w:szCs w:val="28"/>
        </w:rPr>
      </w:pPr>
    </w:p>
    <w:p w:rsidR="007A20BC" w:rsidRPr="007A20BC" w:rsidRDefault="007A20BC" w:rsidP="007A20BC">
      <w:pPr>
        <w:widowControl w:val="0"/>
        <w:autoSpaceDN w:val="0"/>
        <w:adjustRightInd w:val="0"/>
        <w:jc w:val="center"/>
        <w:textAlignment w:val="baseline"/>
        <w:rPr>
          <w:rFonts w:cs="Calibri"/>
          <w:b/>
          <w:bCs/>
          <w:color w:val="000000"/>
        </w:rPr>
      </w:pPr>
      <w:r w:rsidRPr="007A20BC">
        <w:rPr>
          <w:rFonts w:cs="Calibri"/>
          <w:b/>
          <w:bCs/>
          <w:color w:val="000000"/>
        </w:rPr>
        <w:t>ПОРЯДОК</w:t>
      </w:r>
    </w:p>
    <w:p w:rsidR="007A20BC" w:rsidRPr="007A20BC" w:rsidRDefault="007A20BC" w:rsidP="007A20BC">
      <w:pPr>
        <w:widowControl w:val="0"/>
        <w:autoSpaceDN w:val="0"/>
        <w:adjustRightInd w:val="0"/>
        <w:jc w:val="center"/>
        <w:textAlignment w:val="baseline"/>
        <w:rPr>
          <w:rFonts w:cs="Calibri"/>
          <w:b/>
          <w:bCs/>
          <w:color w:val="000000"/>
        </w:rPr>
      </w:pPr>
      <w:r w:rsidRPr="007A20BC">
        <w:rPr>
          <w:rFonts w:cs="Calibri"/>
          <w:b/>
          <w:bCs/>
          <w:color w:val="000000"/>
        </w:rPr>
        <w:t xml:space="preserve">осуществления </w:t>
      </w:r>
      <w:proofErr w:type="gramStart"/>
      <w:r w:rsidRPr="007A20BC">
        <w:rPr>
          <w:rFonts w:cs="Calibri"/>
          <w:b/>
          <w:bCs/>
          <w:color w:val="000000"/>
        </w:rPr>
        <w:t>контроля за</w:t>
      </w:r>
      <w:proofErr w:type="gramEnd"/>
      <w:r w:rsidRPr="007A20BC">
        <w:rPr>
          <w:rFonts w:cs="Calibri"/>
          <w:b/>
          <w:bCs/>
          <w:color w:val="000000"/>
        </w:rPr>
        <w:t xml:space="preserve"> соблюдением гражданами  и юридическими лицами прав и законных интересов </w:t>
      </w:r>
      <w:r w:rsidRPr="007A20BC">
        <w:rPr>
          <w:rFonts w:cs="Calibri"/>
          <w:b/>
        </w:rPr>
        <w:t xml:space="preserve">муниципального образования «Муниципальный округ </w:t>
      </w:r>
      <w:proofErr w:type="spellStart"/>
      <w:r w:rsidRPr="007A20BC">
        <w:rPr>
          <w:rFonts w:cs="Calibri"/>
          <w:b/>
        </w:rPr>
        <w:t>Якшур-Бодьинский</w:t>
      </w:r>
      <w:proofErr w:type="spellEnd"/>
      <w:r w:rsidRPr="007A20BC">
        <w:rPr>
          <w:rFonts w:cs="Calibri"/>
          <w:b/>
        </w:rPr>
        <w:t xml:space="preserve"> район Удмуртской Республики» в отношении земельных участков, находящихся в муниципальной собственности,  и земельных участков, государственная собственность на которые не разграничена</w:t>
      </w:r>
    </w:p>
    <w:p w:rsidR="007A20BC" w:rsidRPr="007A20BC" w:rsidRDefault="007A20BC" w:rsidP="007A20BC">
      <w:pPr>
        <w:widowControl w:val="0"/>
        <w:autoSpaceDN w:val="0"/>
        <w:adjustRightInd w:val="0"/>
        <w:textAlignment w:val="baseline"/>
        <w:rPr>
          <w:rFonts w:cs="Calibri"/>
          <w:bCs/>
          <w:color w:val="000000"/>
          <w:szCs w:val="28"/>
        </w:rPr>
      </w:pP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710"/>
        <w:jc w:val="both"/>
        <w:textAlignment w:val="baseline"/>
        <w:rPr>
          <w:rFonts w:cs="Calibri"/>
          <w:bCs/>
          <w:color w:val="000000"/>
          <w:szCs w:val="28"/>
        </w:rPr>
      </w:pPr>
      <w:proofErr w:type="gramStart"/>
      <w:r w:rsidRPr="007A20BC">
        <w:rPr>
          <w:rFonts w:cs="Calibri"/>
          <w:bCs/>
          <w:color w:val="000000"/>
          <w:szCs w:val="28"/>
        </w:rPr>
        <w:t xml:space="preserve">Настоящий Порядок определяет единые требования, предъявляемые к организации и осуществлению контроля за соблюдением гражданами и юридическими лицами прав и законных интересов муниципального образования «Муниципальный округ </w:t>
      </w:r>
      <w:proofErr w:type="spellStart"/>
      <w:r w:rsidRPr="007A20BC">
        <w:rPr>
          <w:rFonts w:cs="Calibri"/>
          <w:bCs/>
          <w:color w:val="000000"/>
          <w:szCs w:val="28"/>
        </w:rPr>
        <w:t>Якшур-Бодьинский</w:t>
      </w:r>
      <w:proofErr w:type="spellEnd"/>
      <w:r w:rsidRPr="007A20BC">
        <w:rPr>
          <w:rFonts w:cs="Calibri"/>
          <w:bCs/>
          <w:color w:val="000000"/>
          <w:szCs w:val="28"/>
        </w:rPr>
        <w:t xml:space="preserve"> район Удмуртской Республики»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 (далее - земельные участки), за использованием земельных участков по целевому назначению, за выполнением условий, являющихся</w:t>
      </w:r>
      <w:proofErr w:type="gramEnd"/>
      <w:r w:rsidRPr="007A20BC">
        <w:rPr>
          <w:rFonts w:cs="Calibri"/>
          <w:bCs/>
          <w:color w:val="000000"/>
          <w:szCs w:val="28"/>
        </w:rPr>
        <w:t xml:space="preserve"> в соответствии с законодательством </w:t>
      </w:r>
      <w:proofErr w:type="spellStart"/>
      <w:r w:rsidRPr="007A20BC">
        <w:rPr>
          <w:rFonts w:cs="Calibri"/>
          <w:bCs/>
          <w:color w:val="000000"/>
          <w:szCs w:val="28"/>
        </w:rPr>
        <w:t>Росссийской</w:t>
      </w:r>
      <w:proofErr w:type="spellEnd"/>
      <w:r w:rsidRPr="007A20BC">
        <w:rPr>
          <w:rFonts w:cs="Calibri"/>
          <w:bCs/>
          <w:color w:val="000000"/>
          <w:szCs w:val="28"/>
        </w:rPr>
        <w:t xml:space="preserve"> </w:t>
      </w:r>
      <w:proofErr w:type="spellStart"/>
      <w:r w:rsidRPr="007A20BC">
        <w:rPr>
          <w:rFonts w:cs="Calibri"/>
          <w:bCs/>
          <w:color w:val="000000"/>
          <w:szCs w:val="28"/>
        </w:rPr>
        <w:t>Федрации</w:t>
      </w:r>
      <w:proofErr w:type="spellEnd"/>
      <w:r w:rsidRPr="007A20BC">
        <w:rPr>
          <w:rFonts w:cs="Calibri"/>
          <w:bCs/>
          <w:color w:val="000000"/>
          <w:szCs w:val="28"/>
        </w:rPr>
        <w:t>, законодательством Удмуртской Республики основаниями предоставления земельных участков в особом порядке или на льготных условиях (далее - Контроль).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71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Настоящий Порядок не применяется к правоотношениям в области организаций и осуществления муниципального контроля, регулируемым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71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Контроль осуществляется в отношении земельных участков, находящихся в муниципальной  собственности, и земельных участков, государственная собственность на которые не разграничена, а также земельных участков, предоставленных в установленном порядке гражданам и юридическим лицам (далее - правообладатели земельных участков).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71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7A20BC">
        <w:rPr>
          <w:rFonts w:cs="Calibri"/>
          <w:bCs/>
          <w:color w:val="000000"/>
          <w:szCs w:val="28"/>
        </w:rPr>
        <w:t>Якшур-Бодьинский</w:t>
      </w:r>
      <w:proofErr w:type="spellEnd"/>
      <w:r w:rsidRPr="007A20BC">
        <w:rPr>
          <w:rFonts w:cs="Calibri"/>
          <w:bCs/>
          <w:color w:val="000000"/>
          <w:szCs w:val="28"/>
        </w:rPr>
        <w:t xml:space="preserve"> район Удмуртской Республики» (далее - Администрация), реализуя полномочия собственника в отношении земельных участков, является исполнительным органом муниципального образования «Муниципальный округ </w:t>
      </w:r>
      <w:proofErr w:type="spellStart"/>
      <w:r w:rsidRPr="007A20BC">
        <w:rPr>
          <w:rFonts w:cs="Calibri"/>
          <w:bCs/>
          <w:color w:val="000000"/>
          <w:szCs w:val="28"/>
        </w:rPr>
        <w:t>Якшур-Бодьинский</w:t>
      </w:r>
      <w:proofErr w:type="spellEnd"/>
      <w:r w:rsidRPr="007A20BC">
        <w:rPr>
          <w:rFonts w:cs="Calibri"/>
          <w:bCs/>
          <w:color w:val="000000"/>
          <w:szCs w:val="28"/>
        </w:rPr>
        <w:t xml:space="preserve"> район Удмуртской Республики», уполномоченным на осуществление Контроля.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 xml:space="preserve">Контроль осуществляется в целях установления факта использования земельных участков по целевому назначению, повышения эффективности их использования, </w:t>
      </w:r>
      <w:proofErr w:type="spellStart"/>
      <w:r w:rsidRPr="007A20BC">
        <w:rPr>
          <w:rFonts w:cs="Calibri"/>
          <w:bCs/>
          <w:color w:val="000000"/>
          <w:szCs w:val="28"/>
        </w:rPr>
        <w:t>актулизации</w:t>
      </w:r>
      <w:proofErr w:type="spellEnd"/>
      <w:r w:rsidRPr="007A20BC">
        <w:rPr>
          <w:rFonts w:cs="Calibri"/>
          <w:bCs/>
          <w:color w:val="000000"/>
          <w:szCs w:val="28"/>
        </w:rPr>
        <w:t xml:space="preserve"> сведений, содержащихся в Реестре муниципального имущества муниципального образования «Муниципальный округ </w:t>
      </w:r>
      <w:proofErr w:type="spellStart"/>
      <w:r w:rsidRPr="007A20BC">
        <w:rPr>
          <w:rFonts w:cs="Calibri"/>
          <w:bCs/>
          <w:color w:val="000000"/>
          <w:szCs w:val="28"/>
        </w:rPr>
        <w:t>Якшур-Бодьинский</w:t>
      </w:r>
      <w:proofErr w:type="spellEnd"/>
      <w:r w:rsidRPr="007A20BC">
        <w:rPr>
          <w:rFonts w:cs="Calibri"/>
          <w:bCs/>
          <w:color w:val="000000"/>
          <w:szCs w:val="28"/>
        </w:rPr>
        <w:t xml:space="preserve"> район Удмуртской Республики».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851" w:hanging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Основными задачами Контроля являются:</w:t>
      </w:r>
    </w:p>
    <w:p w:rsidR="007A20BC" w:rsidRPr="007A20BC" w:rsidRDefault="007A20BC" w:rsidP="007A20BC">
      <w:pPr>
        <w:widowControl w:val="0"/>
        <w:numPr>
          <w:ilvl w:val="0"/>
          <w:numId w:val="29"/>
        </w:numPr>
        <w:autoSpaceDE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выявление  нарушений требований законодательства Российской Федерации, законодательства Удмуртской Республики, регулирующих порядок владения, пользования и распоряжения земельными участками, установление лиц, допустивших такие нарушения, принятие необходимых мер по устранению выявленных нарушений и привлечению лиц, допустивших такие нарушения, к ответственности, предусмотренной законодательством Российской Федерации, законодательством Удмуртской Республики;</w:t>
      </w:r>
    </w:p>
    <w:p w:rsidR="007A20BC" w:rsidRPr="007A20BC" w:rsidRDefault="007A20BC" w:rsidP="007A20BC">
      <w:pPr>
        <w:widowControl w:val="0"/>
        <w:autoSpaceDN w:val="0"/>
        <w:adjustRightInd w:val="0"/>
        <w:ind w:firstLine="142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 xml:space="preserve">2) выявление несоответствия характеристик земельных участков учетным данным, </w:t>
      </w:r>
      <w:r w:rsidRPr="007A20BC">
        <w:rPr>
          <w:rFonts w:cs="Calibri"/>
          <w:bCs/>
          <w:color w:val="000000"/>
          <w:szCs w:val="28"/>
        </w:rPr>
        <w:lastRenderedPageBreak/>
        <w:t xml:space="preserve">содержащимся в Реестре муниципального имущества муниципального образования «Муниципальный округ </w:t>
      </w:r>
      <w:proofErr w:type="spellStart"/>
      <w:r w:rsidRPr="007A20BC">
        <w:rPr>
          <w:rFonts w:cs="Calibri"/>
          <w:bCs/>
          <w:color w:val="000000"/>
          <w:szCs w:val="28"/>
        </w:rPr>
        <w:t>Якшур-Бодьинский</w:t>
      </w:r>
      <w:proofErr w:type="spellEnd"/>
      <w:r w:rsidRPr="007A20BC">
        <w:rPr>
          <w:rFonts w:cs="Calibri"/>
          <w:bCs/>
          <w:color w:val="000000"/>
          <w:szCs w:val="28"/>
        </w:rPr>
        <w:t xml:space="preserve"> район Удмуртской Республики», фактическим параметрам;</w:t>
      </w:r>
    </w:p>
    <w:p w:rsidR="007A20BC" w:rsidRPr="007A20BC" w:rsidRDefault="007A20BC" w:rsidP="007A20BC">
      <w:pPr>
        <w:widowControl w:val="0"/>
        <w:numPr>
          <w:ilvl w:val="0"/>
          <w:numId w:val="30"/>
        </w:numPr>
        <w:autoSpaceDE/>
        <w:autoSpaceDN w:val="0"/>
        <w:adjustRightInd w:val="0"/>
        <w:ind w:left="-426" w:firstLine="568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обеспечение целевого и эффективного использования земельных участков, в том числе осуществление правообладателями земельных участков деятельности или выполнение условий, являющихся в соответствии с законодательством Российской Федерации, законодательством Удмуртской Республики основаниями предоставления земельных участков в особом порядке или на льготных условиях.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284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Контроль осуществляется посредством проведения проверок земельных участков. Проверки земельных участков могут быть плановые и внеплановые, выездные и документарные.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284"/>
        <w:jc w:val="both"/>
        <w:textAlignment w:val="baseline"/>
        <w:rPr>
          <w:rFonts w:cs="Calibri"/>
          <w:bCs/>
          <w:color w:val="000000"/>
          <w:szCs w:val="28"/>
        </w:rPr>
      </w:pPr>
      <w:proofErr w:type="gramStart"/>
      <w:r w:rsidRPr="007A20BC">
        <w:rPr>
          <w:rFonts w:cs="Calibri"/>
          <w:bCs/>
          <w:color w:val="000000"/>
          <w:szCs w:val="28"/>
        </w:rPr>
        <w:t>Плановые проверки земельных участков проводятся в соответствии с графиком проверок земельных участков, который должен содержать: сведения о характеристиках земельных участков (кадастровый номер, площадь, адрес (местоположение) и их правообладателях.</w:t>
      </w:r>
      <w:proofErr w:type="gramEnd"/>
    </w:p>
    <w:p w:rsidR="007A20BC" w:rsidRPr="007A20BC" w:rsidRDefault="007A20BC" w:rsidP="007A20BC">
      <w:pPr>
        <w:widowControl w:val="0"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 xml:space="preserve">График плановых проверок земельных участков формируется Администрацией ежегодно не позднее 31 декабря текущего календарного года и размещается на официальном сайте муниципального образования «Муниципальный округ </w:t>
      </w:r>
      <w:proofErr w:type="spellStart"/>
      <w:r w:rsidRPr="007A20BC">
        <w:rPr>
          <w:rFonts w:cs="Calibri"/>
          <w:bCs/>
          <w:color w:val="000000"/>
          <w:szCs w:val="28"/>
        </w:rPr>
        <w:t>Якшур-Бодьинский</w:t>
      </w:r>
      <w:proofErr w:type="spellEnd"/>
      <w:r w:rsidRPr="007A20BC">
        <w:rPr>
          <w:rFonts w:cs="Calibri"/>
          <w:bCs/>
          <w:color w:val="000000"/>
          <w:szCs w:val="28"/>
        </w:rPr>
        <w:t xml:space="preserve"> район Удмуртской Республики» в информационно-телекоммуникационной сети «Интернет» (далее - сайт) в срок не более 3 рабочих дней со дня его утверждения.  </w:t>
      </w:r>
    </w:p>
    <w:p w:rsidR="007A20BC" w:rsidRPr="007A20BC" w:rsidRDefault="007A20BC" w:rsidP="007A20BC">
      <w:pPr>
        <w:widowControl w:val="0"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В случае внесения в график проверок земельных участков изменений его актуальная редакция размещается на сайте в срок не более 3 рабочих дней со дня внесения соответствующих изменений.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proofErr w:type="gramStart"/>
      <w:r w:rsidRPr="007A20BC">
        <w:rPr>
          <w:rFonts w:cs="Calibri"/>
          <w:bCs/>
          <w:color w:val="000000"/>
          <w:szCs w:val="28"/>
        </w:rPr>
        <w:t xml:space="preserve">Внеплановые проверки земельных участков проводятся без внесения изменений в график плановых проверок земельных участков в случае поступления в Администрацию обращений о фактах неиспользования, нецелевого или ненадлежащего использования земельных участков, нарушения требований законодательства Российской Федерации, законодательства Удмуртской Республики, а также в целях проверки устранения правообладателями земельных участков ранее выявленных фактов неиспользования, нецелевого или ненадлежащего использования земельных участков.  </w:t>
      </w:r>
      <w:proofErr w:type="gramEnd"/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Выездные проверки земельных участков проводятся по месту нахождения земельных участков.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Документарные проверки земельных участков проводятся по месту нахождения Администрации на основании документов, имеющихся в распоряжении Администрации, а также документов, полученных от правообладателей по запросу Администрации.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Проверки земельных участков проводятся комиссией в составе не менее 2 человек в рабочие дни в период исполнения членами комиссии служебных обязанностей.</w:t>
      </w:r>
    </w:p>
    <w:p w:rsidR="007A20BC" w:rsidRPr="007A20BC" w:rsidRDefault="007A20BC" w:rsidP="007A20BC">
      <w:pPr>
        <w:widowControl w:val="0"/>
        <w:autoSpaceDN w:val="0"/>
        <w:adjustRightInd w:val="0"/>
        <w:ind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 xml:space="preserve">В состав комиссии включаются сотрудники Администрации. 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Проверка земельного участка проводится на основании постановления Администрации (далее - постановление), в котором указываются:</w:t>
      </w:r>
    </w:p>
    <w:p w:rsidR="007A20BC" w:rsidRPr="007A20BC" w:rsidRDefault="007A20BC" w:rsidP="007A20BC">
      <w:pPr>
        <w:widowControl w:val="0"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основание проведения проверки земельного участка;</w:t>
      </w:r>
    </w:p>
    <w:p w:rsidR="007A20BC" w:rsidRPr="007A20BC" w:rsidRDefault="007A20BC" w:rsidP="007A20BC">
      <w:pPr>
        <w:widowControl w:val="0"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вид проверки земельного участка (плановая или внеплановая, выездная или документарная);</w:t>
      </w:r>
    </w:p>
    <w:p w:rsidR="007A20BC" w:rsidRPr="007A20BC" w:rsidRDefault="007A20BC" w:rsidP="007A20BC">
      <w:pPr>
        <w:widowControl w:val="0"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кадастровый номер земельного участка, его адрес (местоположение);</w:t>
      </w:r>
    </w:p>
    <w:p w:rsidR="007A20BC" w:rsidRPr="007A20BC" w:rsidRDefault="007A20BC" w:rsidP="007A20BC">
      <w:pPr>
        <w:widowControl w:val="0"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даты начала и окончания проведения проверки земельного участка;</w:t>
      </w:r>
    </w:p>
    <w:p w:rsidR="007A20BC" w:rsidRPr="007A20BC" w:rsidRDefault="007A20BC" w:rsidP="007A20BC">
      <w:pPr>
        <w:widowControl w:val="0"/>
        <w:autoSpaceDN w:val="0"/>
        <w:adjustRightInd w:val="0"/>
        <w:ind w:left="-426"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фамилии, имена, отчества (последнее - при наличии), должности членов комиссии.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568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 xml:space="preserve"> О проведении проверки земельного участка правообладатель земельного участка уведомляется любым доступным способом, позволяющим подтвердить дату и время направления уведомления, не менее чем за 48 часов до начала проведения проверки земельного участка.   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568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 xml:space="preserve">Информация о дате проведения проверки земельного участка размещается на сайте в срок не более 1 рабочего дня </w:t>
      </w:r>
      <w:proofErr w:type="gramStart"/>
      <w:r w:rsidRPr="007A20BC">
        <w:rPr>
          <w:rFonts w:cs="Calibri"/>
          <w:bCs/>
          <w:color w:val="000000"/>
          <w:szCs w:val="28"/>
        </w:rPr>
        <w:t>со</w:t>
      </w:r>
      <w:proofErr w:type="gramEnd"/>
      <w:r w:rsidRPr="007A20BC">
        <w:rPr>
          <w:rFonts w:cs="Calibri"/>
          <w:bCs/>
          <w:color w:val="000000"/>
          <w:szCs w:val="28"/>
        </w:rPr>
        <w:t xml:space="preserve"> издания постановления.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lastRenderedPageBreak/>
        <w:t>При проведении проверки земельного участка члены комиссии имеют право:</w:t>
      </w:r>
    </w:p>
    <w:p w:rsidR="007A20BC" w:rsidRPr="007A20BC" w:rsidRDefault="007A20BC" w:rsidP="007A20BC">
      <w:pPr>
        <w:widowControl w:val="0"/>
        <w:autoSpaceDN w:val="0"/>
        <w:adjustRightInd w:val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 xml:space="preserve">- на беспрепятственный доступ к земельному участку и расположенным на нем объектам недвижимости;  </w:t>
      </w:r>
    </w:p>
    <w:p w:rsidR="007A20BC" w:rsidRPr="007A20BC" w:rsidRDefault="007A20BC" w:rsidP="007A20BC">
      <w:pPr>
        <w:widowControl w:val="0"/>
        <w:autoSpaceDN w:val="0"/>
        <w:adjustRightInd w:val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на запрос и получение от правообладателей земельного участка информации,    документов и пояснений по вопросам, возникающим в ходе проведения проверки земельного участка;</w:t>
      </w:r>
    </w:p>
    <w:p w:rsidR="007A20BC" w:rsidRPr="007A20BC" w:rsidRDefault="007A20BC" w:rsidP="007A20BC">
      <w:pPr>
        <w:widowControl w:val="0"/>
        <w:autoSpaceDN w:val="0"/>
        <w:adjustRightInd w:val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на проведение фот</w:t>
      </w:r>
      <w:proofErr w:type="gramStart"/>
      <w:r w:rsidRPr="007A20BC">
        <w:rPr>
          <w:rFonts w:cs="Calibri"/>
          <w:bCs/>
          <w:color w:val="000000"/>
          <w:szCs w:val="28"/>
        </w:rPr>
        <w:t>о-</w:t>
      </w:r>
      <w:proofErr w:type="gramEnd"/>
      <w:r w:rsidRPr="007A20BC">
        <w:rPr>
          <w:rFonts w:cs="Calibri"/>
          <w:bCs/>
          <w:color w:val="000000"/>
          <w:szCs w:val="28"/>
        </w:rPr>
        <w:t xml:space="preserve"> и (или) видеосъемки;</w:t>
      </w:r>
    </w:p>
    <w:p w:rsidR="007A20BC" w:rsidRPr="007A20BC" w:rsidRDefault="007A20BC" w:rsidP="007A20BC">
      <w:pPr>
        <w:widowControl w:val="0"/>
        <w:autoSpaceDN w:val="0"/>
        <w:adjustRightInd w:val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на осуществление иных действий в целях проведения проверки земельного участка.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При проведении проверки земельного участка члены комиссии обязаны:</w:t>
      </w:r>
    </w:p>
    <w:p w:rsidR="007A20BC" w:rsidRPr="007A20BC" w:rsidRDefault="007A20BC" w:rsidP="007A20BC">
      <w:pPr>
        <w:widowControl w:val="0"/>
        <w:autoSpaceDN w:val="0"/>
        <w:adjustRightInd w:val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не препятствовать  текущей деятельности правообладателей земельного участка;</w:t>
      </w:r>
    </w:p>
    <w:p w:rsidR="007A20BC" w:rsidRPr="007A20BC" w:rsidRDefault="007A20BC" w:rsidP="007A20BC">
      <w:pPr>
        <w:widowControl w:val="0"/>
        <w:autoSpaceDN w:val="0"/>
        <w:adjustRightInd w:val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документально подтверждать все выявленные факты нецелевого или ненадлежащего использования земельного участка, осуществлять фот</w:t>
      </w:r>
      <w:proofErr w:type="gramStart"/>
      <w:r w:rsidRPr="007A20BC">
        <w:rPr>
          <w:rFonts w:cs="Calibri"/>
          <w:bCs/>
          <w:color w:val="000000"/>
          <w:szCs w:val="28"/>
        </w:rPr>
        <w:t>о-</w:t>
      </w:r>
      <w:proofErr w:type="gramEnd"/>
      <w:r w:rsidRPr="007A20BC">
        <w:rPr>
          <w:rFonts w:cs="Calibri"/>
          <w:bCs/>
          <w:color w:val="000000"/>
          <w:szCs w:val="28"/>
        </w:rPr>
        <w:t xml:space="preserve"> и (или) </w:t>
      </w:r>
      <w:proofErr w:type="spellStart"/>
      <w:r w:rsidRPr="007A20BC">
        <w:rPr>
          <w:rFonts w:cs="Calibri"/>
          <w:bCs/>
          <w:color w:val="000000"/>
          <w:szCs w:val="28"/>
        </w:rPr>
        <w:t>видеофиксацию</w:t>
      </w:r>
      <w:proofErr w:type="spellEnd"/>
      <w:r w:rsidRPr="007A20BC">
        <w:rPr>
          <w:rFonts w:cs="Calibri"/>
          <w:bCs/>
          <w:color w:val="000000"/>
          <w:szCs w:val="28"/>
        </w:rPr>
        <w:t xml:space="preserve"> выявленных нарушений.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 xml:space="preserve"> При проведении проверки земельного участка правообладатели земельных участков имеют право:</w:t>
      </w:r>
    </w:p>
    <w:p w:rsidR="007A20BC" w:rsidRPr="007A20BC" w:rsidRDefault="007A20BC" w:rsidP="007A20BC">
      <w:pPr>
        <w:widowControl w:val="0"/>
        <w:autoSpaceDN w:val="0"/>
        <w:adjustRightInd w:val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участвовать в проведении проверки земельного участка;</w:t>
      </w:r>
    </w:p>
    <w:p w:rsidR="007A20BC" w:rsidRPr="007A20BC" w:rsidRDefault="007A20BC" w:rsidP="007A20BC">
      <w:pPr>
        <w:widowControl w:val="0"/>
        <w:autoSpaceDN w:val="0"/>
        <w:adjustRightInd w:val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знакомиться со всеми документами и материалами, на основании которых сделаны выводы о неиспользовании, нецелевом или ненадлежащем использовании земельного участка (части земельного участка);</w:t>
      </w:r>
    </w:p>
    <w:p w:rsidR="007A20BC" w:rsidRPr="007A20BC" w:rsidRDefault="007A20BC" w:rsidP="007A20BC">
      <w:pPr>
        <w:widowControl w:val="0"/>
        <w:autoSpaceDN w:val="0"/>
        <w:adjustRightInd w:val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представлять письменные мотивированные пояснения и возражения по выявленным нарушениям.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142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 xml:space="preserve">   При проведении проверки земельного участка правообладатели земельного участка обязаны предоставить:</w:t>
      </w:r>
    </w:p>
    <w:p w:rsidR="007A20BC" w:rsidRPr="007A20BC" w:rsidRDefault="007A20BC" w:rsidP="007A20BC">
      <w:pPr>
        <w:widowControl w:val="0"/>
        <w:autoSpaceDN w:val="0"/>
        <w:adjustRightInd w:val="0"/>
        <w:ind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возможность беспрепятственного доступа членов комиссии к земельному участку и расположенным на нем объектам недвижимости;</w:t>
      </w:r>
    </w:p>
    <w:p w:rsidR="007A20BC" w:rsidRPr="007A20BC" w:rsidRDefault="007A20BC" w:rsidP="007A20BC">
      <w:pPr>
        <w:widowControl w:val="0"/>
        <w:autoSpaceDN w:val="0"/>
        <w:adjustRightInd w:val="0"/>
        <w:ind w:firstLine="709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- информацию, документы и пояснения по вопросам, возникающим в ходе проведения проверки земельного участка.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 xml:space="preserve">  По результатам проверки земельного участка в срок не более 5 рабочих дней со дня окончания ее проведения составляется акт проверки земельного участка (далее - акт проверки) по форме, утвержденной Администрацией.</w:t>
      </w:r>
    </w:p>
    <w:p w:rsidR="007A20BC" w:rsidRPr="007A20BC" w:rsidRDefault="007A20BC" w:rsidP="007A20BC">
      <w:pPr>
        <w:widowControl w:val="0"/>
        <w:autoSpaceDN w:val="0"/>
        <w:adjustRightInd w:val="0"/>
        <w:ind w:hanging="426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В случае нарушений, выявленных в ходе проверки земельного участка, к акту проверки прикладываются материалы и документы, подтверждающие факт нецелевого или ненадлежащего использования земельного участка.</w:t>
      </w:r>
    </w:p>
    <w:p w:rsidR="007A20BC" w:rsidRPr="007A20BC" w:rsidRDefault="007A20BC" w:rsidP="007A20BC">
      <w:pPr>
        <w:widowControl w:val="0"/>
        <w:autoSpaceDN w:val="0"/>
        <w:adjustRightInd w:val="0"/>
        <w:ind w:hanging="426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 xml:space="preserve">Акт проверки составляется в двух </w:t>
      </w:r>
      <w:proofErr w:type="spellStart"/>
      <w:r w:rsidRPr="007A20BC">
        <w:rPr>
          <w:rFonts w:cs="Calibri"/>
          <w:bCs/>
          <w:color w:val="000000"/>
          <w:szCs w:val="28"/>
        </w:rPr>
        <w:t>экземлярах</w:t>
      </w:r>
      <w:proofErr w:type="spellEnd"/>
      <w:r w:rsidRPr="007A20BC">
        <w:rPr>
          <w:rFonts w:cs="Calibri"/>
          <w:bCs/>
          <w:color w:val="000000"/>
          <w:szCs w:val="28"/>
        </w:rPr>
        <w:t>, один из которых хранится в Администрации, второй направляется правообладателю земельного участка.</w:t>
      </w:r>
    </w:p>
    <w:p w:rsidR="007A20BC" w:rsidRPr="007A20BC" w:rsidRDefault="007A20BC" w:rsidP="007A20BC">
      <w:pPr>
        <w:widowControl w:val="0"/>
        <w:autoSpaceDN w:val="0"/>
        <w:adjustRightInd w:val="0"/>
        <w:ind w:hanging="426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Материалы фот</w:t>
      </w:r>
      <w:proofErr w:type="gramStart"/>
      <w:r w:rsidRPr="007A20BC">
        <w:rPr>
          <w:rFonts w:cs="Calibri"/>
          <w:bCs/>
          <w:color w:val="000000"/>
          <w:szCs w:val="28"/>
        </w:rPr>
        <w:t>о-</w:t>
      </w:r>
      <w:proofErr w:type="gramEnd"/>
      <w:r w:rsidRPr="007A20BC">
        <w:rPr>
          <w:rFonts w:cs="Calibri"/>
          <w:bCs/>
          <w:color w:val="000000"/>
          <w:szCs w:val="28"/>
        </w:rPr>
        <w:t xml:space="preserve"> (или) видеосъемки, иные документы, собранные в рамках осуществления мероприятий по проведению проверки земельного участка правообладателю земельного участка не направляются. Правообладатель земельного участка вправе ознакомиться с указанными материалами и документами непосредственно в Администрации.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142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При наличии возражений к акту проверки правообладатель земельного участка направляет в Администрацию мотивированные возражения в срок не более 5 рабочих дней после получения акта проверки.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142"/>
        <w:jc w:val="both"/>
        <w:textAlignment w:val="baseline"/>
        <w:rPr>
          <w:rFonts w:cs="Calibri"/>
          <w:bCs/>
          <w:color w:val="000000"/>
          <w:szCs w:val="28"/>
        </w:rPr>
      </w:pPr>
      <w:proofErr w:type="gramStart"/>
      <w:r w:rsidRPr="007A20BC">
        <w:rPr>
          <w:rFonts w:cs="Calibri"/>
          <w:bCs/>
          <w:color w:val="000000"/>
          <w:szCs w:val="28"/>
        </w:rPr>
        <w:t xml:space="preserve">В случае выявления по результатам проверки земельного участка фактов неиспользования, нецелевого или ненадлежащего использования земельного участка (части земельного участка) Администрация в срок не более 10 рабочих дней со дня подписания акта проверки направляет правообладателю земельного участка требование об устранении в определенный срок выявленных нарушений, содержащее </w:t>
      </w:r>
      <w:proofErr w:type="spellStart"/>
      <w:r w:rsidRPr="007A20BC">
        <w:rPr>
          <w:rFonts w:cs="Calibri"/>
          <w:bCs/>
          <w:color w:val="000000"/>
          <w:szCs w:val="28"/>
        </w:rPr>
        <w:t>перчень</w:t>
      </w:r>
      <w:proofErr w:type="spellEnd"/>
      <w:r w:rsidRPr="007A20BC">
        <w:rPr>
          <w:rFonts w:cs="Calibri"/>
          <w:bCs/>
          <w:color w:val="000000"/>
          <w:szCs w:val="28"/>
        </w:rPr>
        <w:t xml:space="preserve"> поручений и мероприятий, направленных на устранение выявленных нарушений (далее - требование).</w:t>
      </w:r>
      <w:proofErr w:type="gramEnd"/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0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>По результатам выполнения требования правообладатель земельного участка в срок, определенный в требовании, направляет в Администрацию отчет об устранении выявленных нарушений с приложением подтверждающих документов.</w:t>
      </w:r>
    </w:p>
    <w:p w:rsidR="007A20BC" w:rsidRPr="007A20BC" w:rsidRDefault="007A20BC" w:rsidP="007A20BC">
      <w:pPr>
        <w:widowControl w:val="0"/>
        <w:numPr>
          <w:ilvl w:val="0"/>
          <w:numId w:val="28"/>
        </w:numPr>
        <w:autoSpaceDE/>
        <w:autoSpaceDN w:val="0"/>
        <w:adjustRightInd w:val="0"/>
        <w:ind w:left="-426" w:firstLine="0"/>
        <w:jc w:val="both"/>
        <w:textAlignment w:val="baseline"/>
        <w:rPr>
          <w:rFonts w:cs="Calibri"/>
          <w:bCs/>
          <w:color w:val="000000"/>
          <w:szCs w:val="28"/>
        </w:rPr>
      </w:pPr>
      <w:proofErr w:type="gramStart"/>
      <w:r w:rsidRPr="007A20BC">
        <w:rPr>
          <w:rFonts w:cs="Calibri"/>
          <w:bCs/>
          <w:color w:val="000000"/>
          <w:szCs w:val="28"/>
        </w:rPr>
        <w:t xml:space="preserve">В случае </w:t>
      </w:r>
      <w:proofErr w:type="spellStart"/>
      <w:r w:rsidRPr="007A20BC">
        <w:rPr>
          <w:rFonts w:cs="Calibri"/>
          <w:bCs/>
          <w:color w:val="000000"/>
          <w:szCs w:val="28"/>
        </w:rPr>
        <w:t>неустранения</w:t>
      </w:r>
      <w:proofErr w:type="spellEnd"/>
      <w:r w:rsidRPr="007A20BC">
        <w:rPr>
          <w:rFonts w:cs="Calibri"/>
          <w:bCs/>
          <w:color w:val="000000"/>
          <w:szCs w:val="28"/>
        </w:rPr>
        <w:t xml:space="preserve"> правообладателем земельного участка нарушений требований </w:t>
      </w:r>
      <w:r w:rsidRPr="007A20BC">
        <w:rPr>
          <w:rFonts w:cs="Calibri"/>
          <w:bCs/>
          <w:color w:val="000000"/>
          <w:szCs w:val="28"/>
        </w:rPr>
        <w:lastRenderedPageBreak/>
        <w:t xml:space="preserve">законодательства Российской Федерации, законодательства Удмуртской Республики, регулирующих порядок владения, пользования и распоряжения земельными участками, в срок, указанный в требовании, к правообладателю земельного участка, допустившему такие нарушения, принимаются меры по устранению выявленных нарушений и привлечению к ответственности в порядке, установленном законодательством Российской Федерации, законодательством Удмуртской Республики, договором.  </w:t>
      </w:r>
      <w:proofErr w:type="gramEnd"/>
    </w:p>
    <w:p w:rsidR="007A20BC" w:rsidRPr="007A20BC" w:rsidRDefault="007A20BC" w:rsidP="007A20BC">
      <w:pPr>
        <w:widowControl w:val="0"/>
        <w:autoSpaceDN w:val="0"/>
        <w:adjustRightInd w:val="0"/>
        <w:ind w:left="-426"/>
        <w:jc w:val="both"/>
        <w:textAlignment w:val="baseline"/>
        <w:rPr>
          <w:rFonts w:cs="Calibri"/>
          <w:bCs/>
          <w:color w:val="000000"/>
          <w:szCs w:val="28"/>
        </w:rPr>
      </w:pPr>
      <w:r w:rsidRPr="007A20BC">
        <w:rPr>
          <w:rFonts w:cs="Calibri"/>
          <w:bCs/>
          <w:color w:val="000000"/>
          <w:szCs w:val="28"/>
        </w:rPr>
        <w:t xml:space="preserve"> </w:t>
      </w:r>
    </w:p>
    <w:p w:rsidR="007A20BC" w:rsidRPr="007A20BC" w:rsidRDefault="007A20BC" w:rsidP="007A20BC">
      <w:pPr>
        <w:widowControl w:val="0"/>
        <w:autoSpaceDN w:val="0"/>
        <w:adjustRightInd w:val="0"/>
        <w:jc w:val="both"/>
        <w:textAlignment w:val="baseline"/>
        <w:rPr>
          <w:rFonts w:cs="Calibri"/>
          <w:bCs/>
          <w:color w:val="000000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F5AD0" w:rsidRPr="00CF5AD0" w:rsidTr="00CF5AD0">
        <w:trPr>
          <w:trHeight w:val="1700"/>
        </w:trPr>
        <w:tc>
          <w:tcPr>
            <w:tcW w:w="4244" w:type="dxa"/>
          </w:tcPr>
          <w:p w:rsidR="00CF5AD0" w:rsidRPr="00CF5AD0" w:rsidRDefault="00CF5AD0" w:rsidP="00CF5AD0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CF5AD0" w:rsidRPr="00CF5AD0" w:rsidRDefault="00CF5AD0" w:rsidP="00CF5AD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950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F5AD0" w:rsidRPr="00CF5AD0" w:rsidRDefault="00CF5AD0" w:rsidP="00CF5AD0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CF5AD0" w:rsidRPr="00CF5AD0" w:rsidTr="00CF5AD0">
        <w:tc>
          <w:tcPr>
            <w:tcW w:w="10004" w:type="dxa"/>
            <w:gridSpan w:val="3"/>
          </w:tcPr>
          <w:p w:rsidR="00CF5AD0" w:rsidRPr="00CF5AD0" w:rsidRDefault="00CF5AD0" w:rsidP="00CF5AD0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CF5AD0" w:rsidRPr="00CF5AD0" w:rsidRDefault="00CF5AD0" w:rsidP="00CF5AD0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CF5AD0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CF5AD0" w:rsidRPr="00CF5AD0" w:rsidRDefault="00CF5AD0" w:rsidP="00CF5AD0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CF5AD0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CF5AD0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CF5AD0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CF5AD0" w:rsidRPr="00CF5AD0" w:rsidRDefault="00CF5AD0" w:rsidP="00CF5AD0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F5AD0" w:rsidRPr="00CF5AD0" w:rsidTr="00CF5AD0">
        <w:tc>
          <w:tcPr>
            <w:tcW w:w="10004" w:type="dxa"/>
            <w:gridSpan w:val="3"/>
          </w:tcPr>
          <w:p w:rsidR="00CF5AD0" w:rsidRPr="00CF5AD0" w:rsidRDefault="00CF5AD0" w:rsidP="00CF5AD0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CF5AD0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CF5AD0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CF5AD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F5AD0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CF5AD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F5AD0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CF5AD0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CF5AD0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CF5AD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F5AD0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CF5AD0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CF5AD0" w:rsidRPr="00CF5AD0" w:rsidRDefault="00CF5AD0" w:rsidP="00CF5AD0">
      <w:pPr>
        <w:autoSpaceDE/>
        <w:rPr>
          <w:sz w:val="20"/>
          <w:szCs w:val="20"/>
        </w:rPr>
      </w:pPr>
    </w:p>
    <w:p w:rsidR="00CF5AD0" w:rsidRPr="00CF5AD0" w:rsidRDefault="00CF5AD0" w:rsidP="00CF5AD0">
      <w:pPr>
        <w:autoSpaceDE/>
        <w:jc w:val="center"/>
        <w:rPr>
          <w:b/>
          <w:sz w:val="44"/>
          <w:szCs w:val="44"/>
        </w:rPr>
      </w:pPr>
      <w:proofErr w:type="gramStart"/>
      <w:r w:rsidRPr="00CF5AD0">
        <w:rPr>
          <w:b/>
          <w:sz w:val="44"/>
          <w:szCs w:val="44"/>
        </w:rPr>
        <w:t>П</w:t>
      </w:r>
      <w:proofErr w:type="gramEnd"/>
      <w:r w:rsidRPr="00CF5AD0">
        <w:rPr>
          <w:b/>
          <w:sz w:val="44"/>
          <w:szCs w:val="44"/>
        </w:rPr>
        <w:t xml:space="preserve"> О С Т А Н О В Л Е Н И Е</w:t>
      </w:r>
    </w:p>
    <w:p w:rsidR="00CF5AD0" w:rsidRPr="00CF5AD0" w:rsidRDefault="00CF5AD0" w:rsidP="00CF5AD0">
      <w:pPr>
        <w:autoSpaceDE/>
        <w:jc w:val="center"/>
        <w:rPr>
          <w:b/>
          <w:sz w:val="28"/>
          <w:szCs w:val="28"/>
        </w:rPr>
      </w:pPr>
    </w:p>
    <w:p w:rsidR="00CF5AD0" w:rsidRPr="00CF5AD0" w:rsidRDefault="00CF5AD0" w:rsidP="00CF5AD0">
      <w:pPr>
        <w:autoSpaceDE/>
        <w:rPr>
          <w:sz w:val="20"/>
          <w:szCs w:val="20"/>
        </w:rPr>
      </w:pPr>
    </w:p>
    <w:p w:rsidR="00CF5AD0" w:rsidRPr="00CF5AD0" w:rsidRDefault="00CF5AD0" w:rsidP="00CF5AD0">
      <w:pPr>
        <w:autoSpaceDE/>
        <w:jc w:val="both"/>
        <w:rPr>
          <w:b/>
          <w:bCs/>
          <w:sz w:val="28"/>
          <w:szCs w:val="28"/>
          <w:lang w:eastAsia="zh-CN"/>
        </w:rPr>
      </w:pPr>
      <w:r w:rsidRPr="00CF5AD0">
        <w:rPr>
          <w:b/>
          <w:bCs/>
          <w:sz w:val="28"/>
          <w:szCs w:val="28"/>
          <w:lang w:eastAsia="zh-CN"/>
        </w:rPr>
        <w:t>от «23»  января  2025 года                                                                  № 2</w:t>
      </w:r>
    </w:p>
    <w:p w:rsidR="00CF5AD0" w:rsidRPr="00CF5AD0" w:rsidRDefault="00CF5AD0" w:rsidP="00CF5AD0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CF5AD0">
        <w:rPr>
          <w:b/>
          <w:bCs/>
          <w:sz w:val="28"/>
          <w:szCs w:val="28"/>
          <w:lang w:eastAsia="zh-CN"/>
        </w:rPr>
        <w:t>с</w:t>
      </w:r>
      <w:proofErr w:type="gramEnd"/>
      <w:r w:rsidRPr="00CF5AD0">
        <w:rPr>
          <w:b/>
          <w:bCs/>
          <w:sz w:val="28"/>
          <w:szCs w:val="28"/>
          <w:lang w:eastAsia="zh-CN"/>
        </w:rPr>
        <w:t>. Якшур-Бодья</w:t>
      </w:r>
    </w:p>
    <w:p w:rsidR="00CF5AD0" w:rsidRPr="00CF5AD0" w:rsidRDefault="00CF5AD0" w:rsidP="00CF5AD0">
      <w:pPr>
        <w:autoSpaceDE/>
        <w:rPr>
          <w:sz w:val="20"/>
          <w:szCs w:val="20"/>
          <w:lang w:eastAsia="zh-CN"/>
        </w:rPr>
      </w:pPr>
    </w:p>
    <w:p w:rsidR="00CF5AD0" w:rsidRPr="00CF5AD0" w:rsidRDefault="00CF5AD0" w:rsidP="00CF5AD0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CF5AD0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r w:rsidRPr="00CF5AD0">
        <w:rPr>
          <w:b/>
          <w:bCs/>
          <w:sz w:val="28"/>
          <w:szCs w:val="28"/>
          <w:lang w:eastAsia="ru-RU"/>
        </w:rPr>
        <w:t xml:space="preserve">на территории населенного пункта – </w:t>
      </w:r>
    </w:p>
    <w:p w:rsidR="00CF5AD0" w:rsidRPr="00CF5AD0" w:rsidRDefault="00CF5AD0" w:rsidP="00CF5AD0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CF5AD0">
        <w:rPr>
          <w:b/>
          <w:bCs/>
          <w:sz w:val="28"/>
          <w:szCs w:val="28"/>
          <w:lang w:eastAsia="ru-RU"/>
        </w:rPr>
        <w:t xml:space="preserve">деревня Большие </w:t>
      </w:r>
      <w:proofErr w:type="spellStart"/>
      <w:r w:rsidRPr="00CF5AD0">
        <w:rPr>
          <w:b/>
          <w:bCs/>
          <w:sz w:val="28"/>
          <w:szCs w:val="28"/>
          <w:lang w:eastAsia="ru-RU"/>
        </w:rPr>
        <w:t>Ошворцы</w:t>
      </w:r>
      <w:proofErr w:type="spellEnd"/>
      <w:r w:rsidRPr="00CF5AD0">
        <w:rPr>
          <w:b/>
          <w:bCs/>
          <w:sz w:val="28"/>
          <w:szCs w:val="28"/>
          <w:lang w:eastAsia="zh-CN"/>
        </w:rPr>
        <w:t xml:space="preserve">  муниципального образования «Муниципальный </w:t>
      </w:r>
      <w:r w:rsidRPr="00CF5AD0">
        <w:rPr>
          <w:sz w:val="28"/>
          <w:szCs w:val="28"/>
          <w:lang w:eastAsia="zh-CN"/>
        </w:rPr>
        <w:t xml:space="preserve"> </w:t>
      </w:r>
      <w:r w:rsidRPr="00CF5AD0">
        <w:rPr>
          <w:b/>
          <w:sz w:val="28"/>
          <w:szCs w:val="28"/>
          <w:lang w:eastAsia="zh-CN"/>
        </w:rPr>
        <w:t xml:space="preserve">округ </w:t>
      </w:r>
      <w:proofErr w:type="spellStart"/>
      <w:r w:rsidRPr="00CF5AD0">
        <w:rPr>
          <w:b/>
          <w:sz w:val="28"/>
          <w:szCs w:val="28"/>
          <w:lang w:eastAsia="zh-CN"/>
        </w:rPr>
        <w:t>Якшур-Бодьинский</w:t>
      </w:r>
      <w:proofErr w:type="spellEnd"/>
      <w:r w:rsidRPr="00CF5AD0">
        <w:rPr>
          <w:b/>
          <w:sz w:val="28"/>
          <w:szCs w:val="28"/>
          <w:lang w:eastAsia="zh-CN"/>
        </w:rPr>
        <w:t xml:space="preserve"> район Удмуртской Республики</w:t>
      </w:r>
      <w:r w:rsidRPr="00CF5AD0">
        <w:rPr>
          <w:b/>
          <w:bCs/>
          <w:sz w:val="28"/>
          <w:szCs w:val="28"/>
          <w:lang w:eastAsia="zh-CN"/>
        </w:rPr>
        <w:t>» по вопросам введения и использования средств самообложения граждан</w:t>
      </w:r>
    </w:p>
    <w:p w:rsidR="00CF5AD0" w:rsidRPr="00CF5AD0" w:rsidRDefault="00CF5AD0" w:rsidP="00CF5AD0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CF5AD0" w:rsidRPr="00CF5AD0" w:rsidRDefault="00CF5AD0" w:rsidP="00CF5AD0">
      <w:pPr>
        <w:autoSpaceDE/>
        <w:spacing w:line="276" w:lineRule="auto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proofErr w:type="gramStart"/>
      <w:r w:rsidRPr="00CF5AD0">
        <w:rPr>
          <w:sz w:val="28"/>
          <w:szCs w:val="28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CF5AD0">
        <w:rPr>
          <w:sz w:val="28"/>
          <w:szCs w:val="28"/>
          <w:lang w:eastAsia="zh-CN"/>
        </w:rPr>
        <w:t>Якшур-Бодьинский</w:t>
      </w:r>
      <w:proofErr w:type="spellEnd"/>
      <w:r w:rsidRPr="00CF5AD0">
        <w:rPr>
          <w:sz w:val="28"/>
          <w:szCs w:val="28"/>
          <w:lang w:eastAsia="zh-CN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CF5AD0">
        <w:rPr>
          <w:sz w:val="28"/>
          <w:szCs w:val="28"/>
          <w:lang w:eastAsia="zh-CN"/>
        </w:rPr>
        <w:t>Якшур-Бодьинский</w:t>
      </w:r>
      <w:proofErr w:type="spellEnd"/>
      <w:r w:rsidRPr="00CF5AD0">
        <w:rPr>
          <w:sz w:val="28"/>
          <w:szCs w:val="28"/>
          <w:lang w:eastAsia="zh-CN"/>
        </w:rPr>
        <w:t xml:space="preserve"> район Удмуртской Республики» от 3 февраля 2022 года № 22/160 (в редакции решений от 2 февраля 2023</w:t>
      </w:r>
      <w:proofErr w:type="gramEnd"/>
      <w:r w:rsidRPr="00CF5AD0">
        <w:rPr>
          <w:sz w:val="28"/>
          <w:szCs w:val="28"/>
          <w:lang w:eastAsia="zh-CN"/>
        </w:rPr>
        <w:t xml:space="preserve"> года № 10/348, от 25 мая 2023 года № 10/384), руководствуясь статьей 30, абзацем 2 части 4 статьи 38 Устава муниципального образования «Муниципальный округ </w:t>
      </w:r>
      <w:proofErr w:type="spellStart"/>
      <w:r w:rsidRPr="00CF5AD0">
        <w:rPr>
          <w:sz w:val="28"/>
          <w:szCs w:val="28"/>
          <w:lang w:eastAsia="zh-CN"/>
        </w:rPr>
        <w:t>Якшур-Бодьинский</w:t>
      </w:r>
      <w:proofErr w:type="spellEnd"/>
      <w:r w:rsidRPr="00CF5AD0">
        <w:rPr>
          <w:sz w:val="28"/>
          <w:szCs w:val="28"/>
          <w:lang w:eastAsia="zh-CN"/>
        </w:rPr>
        <w:t xml:space="preserve"> район Удмуртской Республики», </w:t>
      </w:r>
      <w:r w:rsidRPr="00CF5AD0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CF5AD0">
        <w:rPr>
          <w:rFonts w:eastAsia="Arial"/>
          <w:b/>
          <w:bCs/>
          <w:sz w:val="28"/>
          <w:szCs w:val="28"/>
          <w:lang w:eastAsia="zh-CN"/>
        </w:rPr>
        <w:t>:</w:t>
      </w:r>
    </w:p>
    <w:p w:rsidR="00CF5AD0" w:rsidRPr="00CF5AD0" w:rsidRDefault="00CF5AD0" w:rsidP="00CF5AD0">
      <w:pPr>
        <w:autoSpaceDE/>
        <w:spacing w:line="276" w:lineRule="auto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CF5AD0" w:rsidRPr="00CF5AD0" w:rsidRDefault="00CF5AD0" w:rsidP="00CF5AD0">
      <w:pPr>
        <w:autoSpaceDE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CF5AD0">
        <w:rPr>
          <w:rFonts w:eastAsia="Arial"/>
          <w:bCs/>
          <w:sz w:val="28"/>
          <w:szCs w:val="28"/>
          <w:lang w:eastAsia="zh-CN"/>
        </w:rPr>
        <w:t>1.</w:t>
      </w:r>
      <w:r w:rsidRPr="00CF5AD0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CF5AD0">
        <w:rPr>
          <w:sz w:val="28"/>
          <w:szCs w:val="28"/>
          <w:lang w:eastAsia="zh-CN"/>
        </w:rPr>
        <w:t xml:space="preserve"> Назначить на 12 февраля 2025 года в 17-00 часов по местному времени сход граждан по вопросам введения самообложения граждан на территории населенного пункта - деревня Большие </w:t>
      </w:r>
      <w:proofErr w:type="spellStart"/>
      <w:r w:rsidRPr="00CF5AD0">
        <w:rPr>
          <w:sz w:val="28"/>
          <w:szCs w:val="28"/>
          <w:lang w:eastAsia="zh-CN"/>
        </w:rPr>
        <w:t>Ошворцы</w:t>
      </w:r>
      <w:proofErr w:type="spellEnd"/>
      <w:r w:rsidRPr="00CF5AD0">
        <w:rPr>
          <w:sz w:val="28"/>
          <w:szCs w:val="28"/>
          <w:lang w:eastAsia="zh-CN"/>
        </w:rPr>
        <w:t xml:space="preserve"> </w:t>
      </w:r>
      <w:r w:rsidRPr="00CF5AD0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CF5AD0">
        <w:rPr>
          <w:sz w:val="28"/>
          <w:szCs w:val="28"/>
          <w:lang w:eastAsia="zh-CN"/>
        </w:rPr>
        <w:t xml:space="preserve"> округ </w:t>
      </w:r>
      <w:proofErr w:type="spellStart"/>
      <w:r w:rsidRPr="00CF5AD0">
        <w:rPr>
          <w:sz w:val="28"/>
          <w:szCs w:val="28"/>
          <w:lang w:eastAsia="zh-CN"/>
        </w:rPr>
        <w:t>Якшур-Бодьинский</w:t>
      </w:r>
      <w:proofErr w:type="spellEnd"/>
      <w:r w:rsidRPr="00CF5AD0">
        <w:rPr>
          <w:sz w:val="28"/>
          <w:szCs w:val="28"/>
          <w:lang w:eastAsia="zh-CN"/>
        </w:rPr>
        <w:t xml:space="preserve"> район Удмуртской Республики</w:t>
      </w:r>
      <w:r w:rsidRPr="00CF5AD0">
        <w:rPr>
          <w:bCs/>
          <w:sz w:val="28"/>
          <w:szCs w:val="28"/>
          <w:lang w:eastAsia="zh-CN"/>
        </w:rPr>
        <w:t>».</w:t>
      </w:r>
    </w:p>
    <w:p w:rsidR="00CF5AD0" w:rsidRPr="00CF5AD0" w:rsidRDefault="00CF5AD0" w:rsidP="00CF5AD0">
      <w:pPr>
        <w:keepNext/>
        <w:autoSpaceDE/>
        <w:spacing w:line="276" w:lineRule="auto"/>
        <w:ind w:firstLine="709"/>
        <w:jc w:val="both"/>
        <w:rPr>
          <w:bCs/>
          <w:kern w:val="1"/>
          <w:sz w:val="28"/>
          <w:szCs w:val="28"/>
        </w:rPr>
      </w:pPr>
      <w:r w:rsidRPr="00CF5AD0">
        <w:rPr>
          <w:bCs/>
          <w:kern w:val="1"/>
          <w:sz w:val="28"/>
          <w:szCs w:val="28"/>
        </w:rPr>
        <w:lastRenderedPageBreak/>
        <w:t xml:space="preserve">2.  Сход граждан провести в здании </w:t>
      </w:r>
      <w:proofErr w:type="spellStart"/>
      <w:r w:rsidRPr="00CF5AD0">
        <w:rPr>
          <w:bCs/>
          <w:kern w:val="1"/>
          <w:sz w:val="28"/>
          <w:szCs w:val="28"/>
        </w:rPr>
        <w:t>Большеошворцинского</w:t>
      </w:r>
      <w:proofErr w:type="spellEnd"/>
      <w:r w:rsidRPr="00CF5AD0">
        <w:rPr>
          <w:bCs/>
          <w:kern w:val="1"/>
          <w:sz w:val="28"/>
          <w:szCs w:val="28"/>
        </w:rPr>
        <w:t xml:space="preserve"> СИКЦ, </w:t>
      </w:r>
      <w:proofErr w:type="gramStart"/>
      <w:r w:rsidRPr="00CF5AD0">
        <w:rPr>
          <w:bCs/>
          <w:kern w:val="1"/>
          <w:sz w:val="28"/>
          <w:szCs w:val="28"/>
        </w:rPr>
        <w:t>расположенного</w:t>
      </w:r>
      <w:proofErr w:type="gramEnd"/>
      <w:r w:rsidRPr="00CF5AD0">
        <w:rPr>
          <w:bCs/>
          <w:kern w:val="1"/>
          <w:sz w:val="28"/>
          <w:szCs w:val="28"/>
        </w:rPr>
        <w:t xml:space="preserve"> по адресу: Удмуртская Республика, </w:t>
      </w:r>
      <w:proofErr w:type="spellStart"/>
      <w:r w:rsidRPr="00CF5AD0">
        <w:rPr>
          <w:bCs/>
          <w:kern w:val="1"/>
          <w:sz w:val="28"/>
          <w:szCs w:val="28"/>
        </w:rPr>
        <w:t>Якшур-Бодьинский</w:t>
      </w:r>
      <w:proofErr w:type="spellEnd"/>
      <w:r w:rsidRPr="00CF5AD0">
        <w:rPr>
          <w:bCs/>
          <w:kern w:val="1"/>
          <w:sz w:val="28"/>
          <w:szCs w:val="28"/>
        </w:rPr>
        <w:t xml:space="preserve"> район, д. </w:t>
      </w:r>
      <w:proofErr w:type="gramStart"/>
      <w:r w:rsidRPr="00CF5AD0">
        <w:rPr>
          <w:bCs/>
          <w:kern w:val="1"/>
          <w:sz w:val="28"/>
          <w:szCs w:val="28"/>
        </w:rPr>
        <w:t>Большие</w:t>
      </w:r>
      <w:proofErr w:type="gramEnd"/>
      <w:r w:rsidRPr="00CF5AD0">
        <w:rPr>
          <w:bCs/>
          <w:kern w:val="1"/>
          <w:sz w:val="28"/>
          <w:szCs w:val="28"/>
        </w:rPr>
        <w:t xml:space="preserve"> </w:t>
      </w:r>
      <w:proofErr w:type="spellStart"/>
      <w:r w:rsidRPr="00CF5AD0">
        <w:rPr>
          <w:bCs/>
          <w:kern w:val="1"/>
          <w:sz w:val="28"/>
          <w:szCs w:val="28"/>
        </w:rPr>
        <w:t>Ошворцы</w:t>
      </w:r>
      <w:proofErr w:type="spellEnd"/>
      <w:r w:rsidRPr="00CF5AD0">
        <w:rPr>
          <w:bCs/>
          <w:kern w:val="1"/>
          <w:sz w:val="28"/>
          <w:szCs w:val="28"/>
        </w:rPr>
        <w:t>, ул. Центральная, д. 13.</w:t>
      </w:r>
    </w:p>
    <w:p w:rsidR="00CF5AD0" w:rsidRPr="00CF5AD0" w:rsidRDefault="00CF5AD0" w:rsidP="00CF5AD0">
      <w:pPr>
        <w:keepNext/>
        <w:autoSpaceDE/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F5AD0">
        <w:rPr>
          <w:bCs/>
          <w:kern w:val="1"/>
          <w:sz w:val="28"/>
          <w:szCs w:val="28"/>
        </w:rPr>
        <w:t>3. Установить открытый способ голосования по вопросам введения самообложения граждан.</w:t>
      </w:r>
    </w:p>
    <w:p w:rsidR="00CF5AD0" w:rsidRPr="00CF5AD0" w:rsidRDefault="00CF5AD0" w:rsidP="00CF5AD0">
      <w:pPr>
        <w:autoSpaceDE/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F5AD0">
        <w:rPr>
          <w:kern w:val="1"/>
          <w:sz w:val="28"/>
          <w:szCs w:val="28"/>
        </w:rPr>
        <w:t>4. Утвердить вопросы, выносимые на сход граждан:</w:t>
      </w:r>
    </w:p>
    <w:p w:rsidR="00CF5AD0" w:rsidRPr="00CF5AD0" w:rsidRDefault="00CF5AD0" w:rsidP="00CF5AD0">
      <w:pPr>
        <w:widowControl w:val="0"/>
        <w:suppressAutoHyphens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zh-CN"/>
        </w:rPr>
      </w:pPr>
      <w:r w:rsidRPr="00CF5AD0">
        <w:rPr>
          <w:sz w:val="28"/>
          <w:szCs w:val="28"/>
          <w:lang w:eastAsia="zh-CN"/>
        </w:rPr>
        <w:t>1) «Согласны ли вы на введение самообложения граждан в сумме  1 200 рублей 00 копеек с каждого проживающего на территории населенного пункта – деревня</w:t>
      </w:r>
      <w:r w:rsidRPr="00CF5AD0">
        <w:rPr>
          <w:bCs/>
          <w:sz w:val="28"/>
          <w:szCs w:val="28"/>
          <w:lang w:eastAsia="ru-RU"/>
        </w:rPr>
        <w:t xml:space="preserve"> Большие </w:t>
      </w:r>
      <w:proofErr w:type="spellStart"/>
      <w:r w:rsidRPr="00CF5AD0">
        <w:rPr>
          <w:bCs/>
          <w:sz w:val="28"/>
          <w:szCs w:val="28"/>
          <w:lang w:eastAsia="ru-RU"/>
        </w:rPr>
        <w:t>Ошворцы</w:t>
      </w:r>
      <w:proofErr w:type="spellEnd"/>
      <w:r w:rsidRPr="00CF5AD0">
        <w:rPr>
          <w:bCs/>
          <w:sz w:val="28"/>
          <w:szCs w:val="28"/>
          <w:lang w:eastAsia="zh-CN"/>
        </w:rPr>
        <w:t xml:space="preserve"> муниципального образования «Муниципальный округ  </w:t>
      </w:r>
      <w:proofErr w:type="spellStart"/>
      <w:r w:rsidRPr="00CF5AD0">
        <w:rPr>
          <w:bCs/>
          <w:sz w:val="28"/>
          <w:szCs w:val="28"/>
          <w:lang w:eastAsia="zh-CN"/>
        </w:rPr>
        <w:t>Якшур-Бодьинский</w:t>
      </w:r>
      <w:proofErr w:type="spellEnd"/>
      <w:r w:rsidRPr="00CF5AD0">
        <w:rPr>
          <w:bCs/>
          <w:sz w:val="28"/>
          <w:szCs w:val="28"/>
          <w:lang w:eastAsia="zh-CN"/>
        </w:rPr>
        <w:t xml:space="preserve"> район Удмуртской Республики», и направлением полученных средств </w:t>
      </w:r>
      <w:r w:rsidRPr="00CF5AD0">
        <w:rPr>
          <w:sz w:val="28"/>
          <w:szCs w:val="28"/>
          <w:lang w:eastAsia="zh-CN"/>
        </w:rPr>
        <w:t xml:space="preserve">на приобретение, доставку и установку забора на </w:t>
      </w:r>
      <w:proofErr w:type="spellStart"/>
      <w:r w:rsidRPr="00CF5AD0">
        <w:rPr>
          <w:sz w:val="28"/>
          <w:szCs w:val="28"/>
          <w:lang w:eastAsia="zh-CN"/>
        </w:rPr>
        <w:t>Большеошворцинское</w:t>
      </w:r>
      <w:proofErr w:type="spellEnd"/>
      <w:r w:rsidRPr="00CF5AD0">
        <w:rPr>
          <w:sz w:val="28"/>
          <w:szCs w:val="28"/>
          <w:lang w:eastAsia="zh-CN"/>
        </w:rPr>
        <w:t xml:space="preserve"> кладбище</w:t>
      </w:r>
      <w:r w:rsidRPr="00CF5AD0">
        <w:rPr>
          <w:bCs/>
          <w:sz w:val="28"/>
          <w:szCs w:val="28"/>
          <w:lang w:eastAsia="zh-CN"/>
        </w:rPr>
        <w:t>?</w:t>
      </w:r>
    </w:p>
    <w:p w:rsidR="00CF5AD0" w:rsidRPr="00CF5AD0" w:rsidRDefault="00CF5AD0" w:rsidP="00CF5AD0">
      <w:pPr>
        <w:autoSpaceDE/>
        <w:spacing w:line="276" w:lineRule="auto"/>
        <w:jc w:val="center"/>
        <w:rPr>
          <w:sz w:val="28"/>
          <w:szCs w:val="28"/>
          <w:lang w:eastAsia="zh-CN"/>
        </w:rPr>
      </w:pPr>
      <w:r w:rsidRPr="00CF5AD0">
        <w:rPr>
          <w:bCs/>
          <w:sz w:val="28"/>
          <w:szCs w:val="28"/>
          <w:lang w:eastAsia="zh-CN"/>
        </w:rPr>
        <w:t>«ЗА»                                      «Против»;</w:t>
      </w:r>
    </w:p>
    <w:p w:rsidR="00CF5AD0" w:rsidRPr="00CF5AD0" w:rsidRDefault="00CF5AD0" w:rsidP="00CF5AD0">
      <w:pPr>
        <w:widowControl w:val="0"/>
        <w:suppressAutoHyphens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zh-CN"/>
        </w:rPr>
      </w:pPr>
      <w:r w:rsidRPr="00CF5AD0">
        <w:rPr>
          <w:sz w:val="28"/>
          <w:szCs w:val="28"/>
          <w:lang w:eastAsia="zh-CN"/>
        </w:rPr>
        <w:t>2) «Согласны ли вы на введение самообложения граждан в сумме  50 рублей 00 копеек с каждого проживающего на территории населенного пункта – деревня</w:t>
      </w:r>
      <w:r w:rsidRPr="00CF5AD0">
        <w:rPr>
          <w:bCs/>
          <w:sz w:val="28"/>
          <w:szCs w:val="28"/>
          <w:lang w:eastAsia="ru-RU"/>
        </w:rPr>
        <w:t xml:space="preserve"> Большие </w:t>
      </w:r>
      <w:proofErr w:type="spellStart"/>
      <w:r w:rsidRPr="00CF5AD0">
        <w:rPr>
          <w:bCs/>
          <w:sz w:val="28"/>
          <w:szCs w:val="28"/>
          <w:lang w:eastAsia="ru-RU"/>
        </w:rPr>
        <w:t>Ошворцы</w:t>
      </w:r>
      <w:proofErr w:type="spellEnd"/>
      <w:r w:rsidRPr="00CF5AD0">
        <w:rPr>
          <w:bCs/>
          <w:sz w:val="28"/>
          <w:szCs w:val="28"/>
          <w:lang w:eastAsia="zh-CN"/>
        </w:rPr>
        <w:t xml:space="preserve"> муниципального образования «Муниципальный округ  </w:t>
      </w:r>
      <w:proofErr w:type="spellStart"/>
      <w:r w:rsidRPr="00CF5AD0">
        <w:rPr>
          <w:bCs/>
          <w:sz w:val="28"/>
          <w:szCs w:val="28"/>
          <w:lang w:eastAsia="zh-CN"/>
        </w:rPr>
        <w:t>Якшур-Бодьинский</w:t>
      </w:r>
      <w:proofErr w:type="spellEnd"/>
      <w:r w:rsidRPr="00CF5AD0">
        <w:rPr>
          <w:bCs/>
          <w:sz w:val="28"/>
          <w:szCs w:val="28"/>
          <w:lang w:eastAsia="zh-CN"/>
        </w:rPr>
        <w:t xml:space="preserve"> район Удмуртской Республики», и направлением полученных средств </w:t>
      </w:r>
      <w:r w:rsidRPr="00CF5AD0">
        <w:rPr>
          <w:sz w:val="28"/>
          <w:szCs w:val="28"/>
          <w:lang w:eastAsia="zh-CN"/>
        </w:rPr>
        <w:t xml:space="preserve">на приобретение плакатов на городошную площадку в деревне Большие </w:t>
      </w:r>
      <w:proofErr w:type="spellStart"/>
      <w:r w:rsidRPr="00CF5AD0">
        <w:rPr>
          <w:sz w:val="28"/>
          <w:szCs w:val="28"/>
          <w:lang w:eastAsia="zh-CN"/>
        </w:rPr>
        <w:t>Ошворцы</w:t>
      </w:r>
      <w:proofErr w:type="spellEnd"/>
      <w:r w:rsidRPr="00CF5AD0">
        <w:rPr>
          <w:sz w:val="28"/>
          <w:szCs w:val="28"/>
          <w:lang w:eastAsia="zh-CN"/>
        </w:rPr>
        <w:t>?</w:t>
      </w:r>
    </w:p>
    <w:p w:rsidR="00CF5AD0" w:rsidRPr="00CF5AD0" w:rsidRDefault="00CF5AD0" w:rsidP="00CF5AD0">
      <w:pPr>
        <w:autoSpaceDE/>
        <w:spacing w:line="276" w:lineRule="auto"/>
        <w:jc w:val="center"/>
        <w:rPr>
          <w:sz w:val="28"/>
          <w:szCs w:val="28"/>
          <w:lang w:eastAsia="zh-CN"/>
        </w:rPr>
      </w:pPr>
      <w:r w:rsidRPr="00CF5AD0">
        <w:rPr>
          <w:bCs/>
          <w:sz w:val="28"/>
          <w:szCs w:val="28"/>
          <w:lang w:eastAsia="zh-CN"/>
        </w:rPr>
        <w:t>«ЗА»                                      «Против»;</w:t>
      </w:r>
    </w:p>
    <w:p w:rsidR="00CF5AD0" w:rsidRPr="00CF5AD0" w:rsidRDefault="00CF5AD0" w:rsidP="00CF5AD0">
      <w:pPr>
        <w:widowControl w:val="0"/>
        <w:suppressAutoHyphens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zh-CN"/>
        </w:rPr>
      </w:pPr>
      <w:r w:rsidRPr="00CF5AD0">
        <w:rPr>
          <w:sz w:val="28"/>
          <w:szCs w:val="28"/>
          <w:lang w:eastAsia="zh-CN"/>
        </w:rPr>
        <w:t>3) «Согласны ли вы на введение самообложения граждан в сумме  30 рублей 00 копеек с каждого проживающего на территории населенного пункта – деревня</w:t>
      </w:r>
      <w:r w:rsidRPr="00CF5AD0">
        <w:rPr>
          <w:bCs/>
          <w:sz w:val="28"/>
          <w:szCs w:val="28"/>
          <w:lang w:eastAsia="ru-RU"/>
        </w:rPr>
        <w:t xml:space="preserve"> Большие </w:t>
      </w:r>
      <w:proofErr w:type="spellStart"/>
      <w:r w:rsidRPr="00CF5AD0">
        <w:rPr>
          <w:bCs/>
          <w:sz w:val="28"/>
          <w:szCs w:val="28"/>
          <w:lang w:eastAsia="ru-RU"/>
        </w:rPr>
        <w:t>Ошворцы</w:t>
      </w:r>
      <w:proofErr w:type="spellEnd"/>
      <w:r w:rsidRPr="00CF5AD0">
        <w:rPr>
          <w:bCs/>
          <w:sz w:val="28"/>
          <w:szCs w:val="28"/>
          <w:lang w:eastAsia="zh-CN"/>
        </w:rPr>
        <w:t xml:space="preserve"> муниципального образования «Муниципальный округ  </w:t>
      </w:r>
      <w:proofErr w:type="spellStart"/>
      <w:r w:rsidRPr="00CF5AD0">
        <w:rPr>
          <w:bCs/>
          <w:sz w:val="28"/>
          <w:szCs w:val="28"/>
          <w:lang w:eastAsia="zh-CN"/>
        </w:rPr>
        <w:t>Якшур-Бодьинский</w:t>
      </w:r>
      <w:proofErr w:type="spellEnd"/>
      <w:r w:rsidRPr="00CF5AD0">
        <w:rPr>
          <w:bCs/>
          <w:sz w:val="28"/>
          <w:szCs w:val="28"/>
          <w:lang w:eastAsia="zh-CN"/>
        </w:rPr>
        <w:t xml:space="preserve"> район Удмуртской Республики», и направлением полученных средств </w:t>
      </w:r>
      <w:r w:rsidRPr="00CF5AD0">
        <w:rPr>
          <w:sz w:val="28"/>
          <w:szCs w:val="28"/>
          <w:lang w:eastAsia="zh-CN"/>
        </w:rPr>
        <w:t xml:space="preserve">на приобретение материала для благоустройства родника в деревне Большие </w:t>
      </w:r>
      <w:proofErr w:type="spellStart"/>
      <w:r w:rsidRPr="00CF5AD0">
        <w:rPr>
          <w:sz w:val="28"/>
          <w:szCs w:val="28"/>
          <w:lang w:eastAsia="zh-CN"/>
        </w:rPr>
        <w:t>Ошворцы</w:t>
      </w:r>
      <w:proofErr w:type="spellEnd"/>
      <w:r w:rsidRPr="00CF5AD0">
        <w:rPr>
          <w:sz w:val="28"/>
          <w:szCs w:val="28"/>
          <w:lang w:eastAsia="zh-CN"/>
        </w:rPr>
        <w:t>?</w:t>
      </w:r>
    </w:p>
    <w:p w:rsidR="00CF5AD0" w:rsidRPr="00CF5AD0" w:rsidRDefault="00CF5AD0" w:rsidP="00CF5AD0">
      <w:pPr>
        <w:autoSpaceDE/>
        <w:spacing w:line="276" w:lineRule="auto"/>
        <w:jc w:val="center"/>
        <w:rPr>
          <w:sz w:val="28"/>
          <w:szCs w:val="28"/>
          <w:lang w:eastAsia="zh-CN"/>
        </w:rPr>
      </w:pPr>
      <w:r w:rsidRPr="00CF5AD0">
        <w:rPr>
          <w:bCs/>
          <w:sz w:val="28"/>
          <w:szCs w:val="28"/>
          <w:lang w:eastAsia="zh-CN"/>
        </w:rPr>
        <w:t>«ЗА»                                      «Против».</w:t>
      </w:r>
    </w:p>
    <w:p w:rsidR="00CF5AD0" w:rsidRPr="00CF5AD0" w:rsidRDefault="00CF5AD0" w:rsidP="00CF5AD0">
      <w:pPr>
        <w:autoSpaceDE/>
        <w:spacing w:line="276" w:lineRule="auto"/>
        <w:ind w:firstLine="709"/>
        <w:jc w:val="both"/>
        <w:rPr>
          <w:bCs/>
          <w:kern w:val="1"/>
          <w:sz w:val="28"/>
          <w:szCs w:val="28"/>
        </w:rPr>
      </w:pPr>
      <w:r w:rsidRPr="00CF5AD0">
        <w:rPr>
          <w:kern w:val="1"/>
          <w:sz w:val="28"/>
          <w:szCs w:val="28"/>
        </w:rPr>
        <w:t xml:space="preserve">5. Установить, что количество жителей на территории населенного пункта – </w:t>
      </w:r>
      <w:r w:rsidRPr="00CF5AD0">
        <w:rPr>
          <w:bCs/>
          <w:kern w:val="1"/>
          <w:sz w:val="28"/>
          <w:szCs w:val="28"/>
          <w:lang w:eastAsia="ru-RU"/>
        </w:rPr>
        <w:t xml:space="preserve">д. Большие </w:t>
      </w:r>
      <w:proofErr w:type="spellStart"/>
      <w:r w:rsidRPr="00CF5AD0">
        <w:rPr>
          <w:bCs/>
          <w:kern w:val="1"/>
          <w:sz w:val="28"/>
          <w:szCs w:val="28"/>
          <w:lang w:eastAsia="ru-RU"/>
        </w:rPr>
        <w:t>Ошворцы</w:t>
      </w:r>
      <w:proofErr w:type="spellEnd"/>
      <w:r w:rsidRPr="00CF5AD0">
        <w:rPr>
          <w:kern w:val="1"/>
          <w:sz w:val="28"/>
          <w:szCs w:val="28"/>
        </w:rPr>
        <w:t xml:space="preserve"> составляет 382  человека,  из них </w:t>
      </w:r>
      <w:r w:rsidRPr="00CF5AD0">
        <w:rPr>
          <w:bCs/>
          <w:kern w:val="1"/>
          <w:sz w:val="28"/>
          <w:szCs w:val="28"/>
        </w:rPr>
        <w:t xml:space="preserve">обладающих правом голоса для участия в сходе граждан составляет  </w:t>
      </w:r>
      <w:r w:rsidRPr="00CF5AD0">
        <w:rPr>
          <w:kern w:val="1"/>
          <w:sz w:val="28"/>
          <w:szCs w:val="28"/>
        </w:rPr>
        <w:t xml:space="preserve">325 </w:t>
      </w:r>
      <w:r w:rsidRPr="00CF5AD0">
        <w:rPr>
          <w:bCs/>
          <w:kern w:val="1"/>
          <w:sz w:val="28"/>
          <w:szCs w:val="28"/>
        </w:rPr>
        <w:t>человек.</w:t>
      </w:r>
    </w:p>
    <w:p w:rsidR="00CF5AD0" w:rsidRPr="00CF5AD0" w:rsidRDefault="00CF5AD0" w:rsidP="00CF5AD0">
      <w:pPr>
        <w:autoSpaceDE/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CF5AD0">
        <w:rPr>
          <w:kern w:val="1"/>
          <w:sz w:val="28"/>
          <w:szCs w:val="28"/>
        </w:rPr>
        <w:t xml:space="preserve">6. 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CF5AD0">
        <w:rPr>
          <w:kern w:val="1"/>
          <w:sz w:val="28"/>
          <w:szCs w:val="28"/>
        </w:rPr>
        <w:t>Якшур-Бодьинский</w:t>
      </w:r>
      <w:proofErr w:type="spellEnd"/>
      <w:r w:rsidRPr="00CF5AD0">
        <w:rPr>
          <w:kern w:val="1"/>
          <w:sz w:val="28"/>
          <w:szCs w:val="28"/>
        </w:rPr>
        <w:t xml:space="preserve"> район Удмуртской Республики», в помещении территориального отдела «</w:t>
      </w:r>
      <w:proofErr w:type="spellStart"/>
      <w:r w:rsidRPr="00CF5AD0">
        <w:rPr>
          <w:kern w:val="1"/>
          <w:sz w:val="28"/>
          <w:szCs w:val="28"/>
        </w:rPr>
        <w:t>Большеошворцинский</w:t>
      </w:r>
      <w:proofErr w:type="spellEnd"/>
      <w:r w:rsidRPr="00CF5AD0">
        <w:rPr>
          <w:kern w:val="1"/>
          <w:sz w:val="28"/>
          <w:szCs w:val="28"/>
        </w:rPr>
        <w:t xml:space="preserve">» Администрации муниципального образования «Муниципальный округ </w:t>
      </w:r>
      <w:proofErr w:type="spellStart"/>
      <w:r w:rsidRPr="00CF5AD0">
        <w:rPr>
          <w:kern w:val="1"/>
          <w:sz w:val="28"/>
          <w:szCs w:val="28"/>
        </w:rPr>
        <w:t>Якшур-Бодьинский</w:t>
      </w:r>
      <w:proofErr w:type="spellEnd"/>
      <w:r w:rsidRPr="00CF5AD0">
        <w:rPr>
          <w:kern w:val="1"/>
          <w:sz w:val="28"/>
          <w:szCs w:val="28"/>
        </w:rPr>
        <w:t xml:space="preserve"> район Удмуртской Республики» и опубликовать в Вестнике правовых актов муниципального образования </w:t>
      </w:r>
      <w:r w:rsidRPr="00CF5AD0">
        <w:rPr>
          <w:kern w:val="1"/>
          <w:sz w:val="28"/>
          <w:szCs w:val="28"/>
        </w:rPr>
        <w:lastRenderedPageBreak/>
        <w:t xml:space="preserve">«Муниципальный округ </w:t>
      </w:r>
      <w:proofErr w:type="spellStart"/>
      <w:r w:rsidRPr="00CF5AD0">
        <w:rPr>
          <w:kern w:val="1"/>
          <w:sz w:val="28"/>
          <w:szCs w:val="28"/>
        </w:rPr>
        <w:t>Якшур-Бодьинский</w:t>
      </w:r>
      <w:proofErr w:type="spellEnd"/>
      <w:r w:rsidRPr="00CF5AD0">
        <w:rPr>
          <w:kern w:val="1"/>
          <w:sz w:val="28"/>
          <w:szCs w:val="28"/>
        </w:rPr>
        <w:t xml:space="preserve"> район Удмуртской Республики» не </w:t>
      </w:r>
      <w:proofErr w:type="gramStart"/>
      <w:r w:rsidRPr="00CF5AD0">
        <w:rPr>
          <w:kern w:val="1"/>
          <w:sz w:val="28"/>
          <w:szCs w:val="28"/>
        </w:rPr>
        <w:t>позднее</w:t>
      </w:r>
      <w:proofErr w:type="gramEnd"/>
      <w:r w:rsidRPr="00CF5AD0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CF5AD0" w:rsidRPr="00CF5AD0" w:rsidRDefault="00CF5AD0" w:rsidP="00CF5AD0">
      <w:pPr>
        <w:autoSpaceDE/>
        <w:spacing w:line="276" w:lineRule="auto"/>
        <w:ind w:firstLine="709"/>
        <w:jc w:val="both"/>
        <w:rPr>
          <w:b/>
          <w:kern w:val="1"/>
          <w:sz w:val="28"/>
          <w:szCs w:val="28"/>
        </w:rPr>
      </w:pPr>
      <w:r w:rsidRPr="00CF5AD0">
        <w:rPr>
          <w:kern w:val="1"/>
          <w:sz w:val="28"/>
          <w:szCs w:val="28"/>
        </w:rPr>
        <w:t xml:space="preserve">7. </w:t>
      </w:r>
      <w:proofErr w:type="gramStart"/>
      <w:r w:rsidRPr="00CF5AD0">
        <w:rPr>
          <w:kern w:val="1"/>
          <w:sz w:val="28"/>
          <w:szCs w:val="28"/>
        </w:rPr>
        <w:t>Контроль за</w:t>
      </w:r>
      <w:proofErr w:type="gramEnd"/>
      <w:r w:rsidRPr="00CF5AD0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CF5AD0">
        <w:rPr>
          <w:kern w:val="1"/>
          <w:sz w:val="28"/>
          <w:szCs w:val="28"/>
        </w:rPr>
        <w:t>Якшур-Бодьинский</w:t>
      </w:r>
      <w:proofErr w:type="spellEnd"/>
      <w:r w:rsidRPr="00CF5AD0">
        <w:rPr>
          <w:kern w:val="1"/>
          <w:sz w:val="28"/>
          <w:szCs w:val="28"/>
        </w:rPr>
        <w:t xml:space="preserve"> район Удмуртской Республики» Бендер Ирину Александровну.</w:t>
      </w:r>
    </w:p>
    <w:p w:rsidR="00CF5AD0" w:rsidRPr="00CF5AD0" w:rsidRDefault="00CF5AD0" w:rsidP="00CF5AD0">
      <w:pPr>
        <w:autoSpaceDE/>
        <w:ind w:right="990"/>
        <w:rPr>
          <w:b/>
          <w:sz w:val="28"/>
          <w:szCs w:val="28"/>
          <w:lang w:eastAsia="zh-CN"/>
        </w:rPr>
      </w:pPr>
    </w:p>
    <w:p w:rsidR="00CF5AD0" w:rsidRPr="00CF5AD0" w:rsidRDefault="00CF5AD0" w:rsidP="00CF5AD0">
      <w:pPr>
        <w:autoSpaceDE/>
        <w:ind w:right="990"/>
        <w:rPr>
          <w:b/>
          <w:sz w:val="28"/>
          <w:szCs w:val="28"/>
          <w:lang w:eastAsia="zh-CN"/>
        </w:rPr>
      </w:pPr>
    </w:p>
    <w:p w:rsidR="00CF5AD0" w:rsidRPr="00CF5AD0" w:rsidRDefault="00CF5AD0" w:rsidP="00CF5AD0">
      <w:pPr>
        <w:autoSpaceDE/>
        <w:ind w:right="990"/>
        <w:rPr>
          <w:b/>
          <w:sz w:val="28"/>
          <w:szCs w:val="28"/>
          <w:lang w:eastAsia="zh-CN"/>
        </w:rPr>
      </w:pPr>
    </w:p>
    <w:p w:rsidR="00CF5AD0" w:rsidRPr="00CF5AD0" w:rsidRDefault="00CF5AD0" w:rsidP="00CF5AD0">
      <w:pPr>
        <w:tabs>
          <w:tab w:val="left" w:pos="9639"/>
        </w:tabs>
        <w:autoSpaceDE/>
        <w:ind w:right="-2"/>
        <w:rPr>
          <w:sz w:val="28"/>
          <w:szCs w:val="20"/>
          <w:lang w:eastAsia="zh-CN"/>
        </w:rPr>
      </w:pPr>
      <w:r w:rsidRPr="00CF5AD0">
        <w:rPr>
          <w:b/>
          <w:sz w:val="28"/>
          <w:szCs w:val="28"/>
          <w:lang w:eastAsia="zh-CN"/>
        </w:rPr>
        <w:t xml:space="preserve">Глава                                                                                             А.В. </w:t>
      </w:r>
      <w:proofErr w:type="spellStart"/>
      <w:r w:rsidRPr="00CF5AD0">
        <w:rPr>
          <w:b/>
          <w:sz w:val="28"/>
          <w:szCs w:val="28"/>
          <w:lang w:eastAsia="zh-CN"/>
        </w:rPr>
        <w:t>Леконцев</w:t>
      </w:r>
      <w:proofErr w:type="spellEnd"/>
      <w:r w:rsidRPr="00CF5AD0">
        <w:rPr>
          <w:sz w:val="28"/>
          <w:szCs w:val="20"/>
          <w:lang w:eastAsia="zh-CN"/>
        </w:rPr>
        <w:tab/>
      </w:r>
    </w:p>
    <w:p w:rsidR="00CF5AD0" w:rsidRPr="00CF5AD0" w:rsidRDefault="00CF5AD0" w:rsidP="00CF5AD0">
      <w:pPr>
        <w:autoSpaceDE/>
        <w:ind w:right="-2"/>
        <w:jc w:val="both"/>
        <w:rPr>
          <w:sz w:val="20"/>
          <w:szCs w:val="20"/>
          <w:shd w:val="clear" w:color="auto" w:fill="FFFF00"/>
          <w:lang w:eastAsia="zh-CN"/>
        </w:rPr>
      </w:pPr>
    </w:p>
    <w:p w:rsidR="00CF5AD0" w:rsidRPr="00CF5AD0" w:rsidRDefault="00CF5AD0" w:rsidP="00CF5AD0">
      <w:pPr>
        <w:autoSpaceDE/>
        <w:ind w:right="-2"/>
        <w:jc w:val="both"/>
        <w:rPr>
          <w:sz w:val="20"/>
          <w:szCs w:val="20"/>
          <w:lang w:eastAsia="zh-CN"/>
        </w:rPr>
      </w:pPr>
      <w:r w:rsidRPr="00CF5AD0">
        <w:rPr>
          <w:sz w:val="20"/>
          <w:szCs w:val="20"/>
          <w:lang w:eastAsia="zh-CN"/>
        </w:rPr>
        <w:t>Бендер Ирина Александровна</w:t>
      </w:r>
    </w:p>
    <w:p w:rsidR="00CF5AD0" w:rsidRPr="00CF5AD0" w:rsidRDefault="00CF5AD0" w:rsidP="00CF5AD0">
      <w:pPr>
        <w:autoSpaceDE/>
        <w:ind w:right="-2"/>
        <w:jc w:val="both"/>
        <w:rPr>
          <w:sz w:val="20"/>
          <w:szCs w:val="20"/>
          <w:lang w:eastAsia="zh-CN"/>
        </w:rPr>
      </w:pPr>
      <w:r w:rsidRPr="00CF5AD0">
        <w:rPr>
          <w:sz w:val="20"/>
          <w:szCs w:val="20"/>
          <w:lang w:eastAsia="zh-CN"/>
        </w:rPr>
        <w:t xml:space="preserve">4-14-54                                                                                                                      </w:t>
      </w: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CF5AD0" w:rsidRDefault="00CF5AD0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CF5AD0" w:rsidTr="00CF5AD0">
        <w:trPr>
          <w:trHeight w:val="1700"/>
        </w:trPr>
        <w:tc>
          <w:tcPr>
            <w:tcW w:w="4245" w:type="dxa"/>
          </w:tcPr>
          <w:p w:rsidR="00CF5AD0" w:rsidRDefault="00CF5AD0">
            <w:pPr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  <w:hideMark/>
          </w:tcPr>
          <w:p w:rsidR="00CF5AD0" w:rsidRDefault="00CF5AD0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071002E6" wp14:editId="0C4BE31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F5AD0" w:rsidRDefault="00CF5A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5AD0" w:rsidTr="00CF5AD0">
        <w:tc>
          <w:tcPr>
            <w:tcW w:w="10005" w:type="dxa"/>
            <w:gridSpan w:val="3"/>
          </w:tcPr>
          <w:p w:rsidR="00CF5AD0" w:rsidRDefault="00CF5AD0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CF5AD0" w:rsidRDefault="00CF5AD0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CF5AD0" w:rsidRDefault="00CF5AD0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>
              <w:rPr>
                <w:b/>
                <w:sz w:val="26"/>
                <w:szCs w:val="26"/>
              </w:rPr>
              <w:t>Якшур-Бодьинский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CF5AD0" w:rsidRDefault="00CF5AD0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F5AD0" w:rsidTr="00CF5AD0">
        <w:tc>
          <w:tcPr>
            <w:tcW w:w="10005" w:type="dxa"/>
            <w:gridSpan w:val="3"/>
            <w:hideMark/>
          </w:tcPr>
          <w:p w:rsidR="00CF5AD0" w:rsidRDefault="00CF5AD0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Якшур-Бӧдья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ёрос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>
              <w:rPr>
                <w:b/>
                <w:sz w:val="26"/>
                <w:szCs w:val="26"/>
              </w:rPr>
              <w:t>кылдытэтлэн</w:t>
            </w:r>
            <w:proofErr w:type="spellEnd"/>
            <w:proofErr w:type="gramStart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Т</w:t>
            </w:r>
            <w:proofErr w:type="gramEnd"/>
            <w:r>
              <w:rPr>
                <w:b/>
                <w:sz w:val="26"/>
                <w:szCs w:val="26"/>
              </w:rPr>
              <w:t>ӧроез</w:t>
            </w:r>
            <w:proofErr w:type="spellEnd"/>
          </w:p>
        </w:tc>
      </w:tr>
    </w:tbl>
    <w:p w:rsidR="00CF5AD0" w:rsidRDefault="00CF5AD0" w:rsidP="00CF5AD0">
      <w:pPr>
        <w:rPr>
          <w:sz w:val="20"/>
          <w:szCs w:val="20"/>
        </w:rPr>
      </w:pPr>
    </w:p>
    <w:p w:rsidR="00CF5AD0" w:rsidRDefault="00CF5AD0" w:rsidP="00CF5AD0">
      <w:pPr>
        <w:jc w:val="center"/>
        <w:rPr>
          <w:b/>
          <w:sz w:val="44"/>
          <w:szCs w:val="44"/>
        </w:rPr>
      </w:pPr>
    </w:p>
    <w:p w:rsidR="00CF5AD0" w:rsidRDefault="00CF5AD0" w:rsidP="00CF5AD0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CF5AD0" w:rsidRDefault="00CF5AD0" w:rsidP="00CF5AD0">
      <w:pPr>
        <w:jc w:val="center"/>
        <w:rPr>
          <w:b/>
          <w:sz w:val="28"/>
          <w:szCs w:val="28"/>
        </w:rPr>
      </w:pPr>
    </w:p>
    <w:p w:rsidR="00CF5AD0" w:rsidRDefault="00CF5AD0" w:rsidP="00CF5AD0">
      <w:pPr>
        <w:rPr>
          <w:sz w:val="20"/>
          <w:szCs w:val="20"/>
        </w:rPr>
      </w:pPr>
    </w:p>
    <w:p w:rsidR="00CF5AD0" w:rsidRDefault="00CF5AD0" w:rsidP="00CF5AD0">
      <w:pPr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от «23»  января  2025 года                                                               № 3</w:t>
      </w:r>
    </w:p>
    <w:p w:rsidR="00CF5AD0" w:rsidRDefault="00CF5AD0" w:rsidP="00CF5AD0">
      <w:pPr>
        <w:jc w:val="center"/>
        <w:rPr>
          <w:b/>
          <w:sz w:val="28"/>
          <w:szCs w:val="20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Якшур-Бодья</w:t>
      </w:r>
    </w:p>
    <w:p w:rsidR="00CF5AD0" w:rsidRDefault="00CF5AD0" w:rsidP="00CF5AD0">
      <w:pPr>
        <w:rPr>
          <w:sz w:val="20"/>
          <w:szCs w:val="20"/>
        </w:rPr>
      </w:pPr>
    </w:p>
    <w:p w:rsidR="00CF5AD0" w:rsidRDefault="00CF5AD0" w:rsidP="00CF5AD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Об организации схода граждан </w:t>
      </w:r>
      <w:r>
        <w:rPr>
          <w:b/>
          <w:bCs/>
          <w:sz w:val="28"/>
          <w:szCs w:val="28"/>
          <w:lang w:eastAsia="ru-RU"/>
        </w:rPr>
        <w:t xml:space="preserve">на территории населенного пункта – </w:t>
      </w:r>
    </w:p>
    <w:p w:rsidR="00CF5AD0" w:rsidRDefault="00CF5AD0" w:rsidP="00CF5AD0">
      <w:pPr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ru-RU"/>
        </w:rPr>
        <w:t xml:space="preserve">деревня </w:t>
      </w:r>
      <w:proofErr w:type="spellStart"/>
      <w:r>
        <w:rPr>
          <w:b/>
          <w:bCs/>
          <w:sz w:val="28"/>
          <w:szCs w:val="28"/>
          <w:lang w:eastAsia="ru-RU"/>
        </w:rPr>
        <w:t>Иж-Забегалово</w:t>
      </w:r>
      <w:proofErr w:type="spellEnd"/>
      <w:r>
        <w:rPr>
          <w:b/>
          <w:bCs/>
          <w:sz w:val="28"/>
          <w:szCs w:val="28"/>
        </w:rPr>
        <w:t xml:space="preserve">  муниципального образования «Муниципальный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 </w:t>
      </w:r>
      <w:proofErr w:type="spellStart"/>
      <w:r>
        <w:rPr>
          <w:b/>
          <w:sz w:val="28"/>
          <w:szCs w:val="28"/>
        </w:rPr>
        <w:t>Якшур-Бодьинский</w:t>
      </w:r>
      <w:proofErr w:type="spellEnd"/>
      <w:r>
        <w:rPr>
          <w:b/>
          <w:sz w:val="28"/>
          <w:szCs w:val="28"/>
        </w:rPr>
        <w:t xml:space="preserve"> район Удмуртской Республики</w:t>
      </w:r>
      <w:r>
        <w:rPr>
          <w:b/>
          <w:bCs/>
          <w:sz w:val="28"/>
          <w:szCs w:val="28"/>
        </w:rPr>
        <w:t>» по вопросу введения и использования средств самообложения граждан</w:t>
      </w:r>
    </w:p>
    <w:p w:rsidR="00CF5AD0" w:rsidRDefault="00CF5AD0" w:rsidP="00CF5AD0">
      <w:pPr>
        <w:tabs>
          <w:tab w:val="left" w:pos="0"/>
        </w:tabs>
        <w:spacing w:after="120"/>
        <w:ind w:right="-82"/>
        <w:rPr>
          <w:b/>
          <w:sz w:val="20"/>
          <w:szCs w:val="20"/>
        </w:rPr>
      </w:pPr>
    </w:p>
    <w:p w:rsidR="00CF5AD0" w:rsidRDefault="00CF5AD0" w:rsidP="00CF5AD0">
      <w:pPr>
        <w:ind w:firstLine="709"/>
        <w:jc w:val="both"/>
        <w:rPr>
          <w:rFonts w:eastAsia="Arial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от 3 февраля 2022 года № 22/160 (в редакции решений от 2 февраля 2023</w:t>
      </w:r>
      <w:proofErr w:type="gramEnd"/>
      <w:r>
        <w:rPr>
          <w:sz w:val="28"/>
          <w:szCs w:val="28"/>
        </w:rPr>
        <w:t xml:space="preserve"> года № 10/348, от 25 мая 2023 года № 10/384), руководствуясь статьей 30, абзацем 2 части 4 статьи 38 Устава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Республики», </w:t>
      </w:r>
      <w:r>
        <w:rPr>
          <w:rFonts w:eastAsia="Arial"/>
          <w:b/>
          <w:bCs/>
          <w:sz w:val="28"/>
          <w:szCs w:val="28"/>
          <w:u w:val="single"/>
        </w:rPr>
        <w:t>ПОСТАНОВЛЯЮ</w:t>
      </w:r>
      <w:r>
        <w:rPr>
          <w:rFonts w:eastAsia="Arial"/>
          <w:b/>
          <w:bCs/>
          <w:sz w:val="28"/>
          <w:szCs w:val="28"/>
        </w:rPr>
        <w:t>:</w:t>
      </w:r>
    </w:p>
    <w:p w:rsidR="00CF5AD0" w:rsidRDefault="00CF5AD0" w:rsidP="00CF5AD0">
      <w:pPr>
        <w:ind w:firstLine="709"/>
        <w:jc w:val="both"/>
        <w:rPr>
          <w:rFonts w:eastAsia="Arial"/>
          <w:b/>
          <w:bCs/>
          <w:sz w:val="28"/>
          <w:szCs w:val="28"/>
        </w:rPr>
      </w:pPr>
    </w:p>
    <w:p w:rsidR="00CF5AD0" w:rsidRDefault="00CF5AD0" w:rsidP="00CF5AD0">
      <w:pPr>
        <w:ind w:firstLine="709"/>
        <w:jc w:val="both"/>
        <w:rPr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Назначить на 11 февраля 2025 года в 13-00 часов по местному времени сход граждан по вопросу введения самообложения граждан на территории населенного пункта - деревня </w:t>
      </w:r>
      <w:proofErr w:type="spellStart"/>
      <w:r>
        <w:rPr>
          <w:sz w:val="28"/>
          <w:szCs w:val="28"/>
        </w:rPr>
        <w:t>Иж-Забегалово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«Муниципальный </w:t>
      </w:r>
      <w:r>
        <w:rPr>
          <w:sz w:val="28"/>
          <w:szCs w:val="28"/>
        </w:rPr>
        <w:t xml:space="preserve">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</w:t>
      </w:r>
      <w:r>
        <w:rPr>
          <w:bCs/>
          <w:sz w:val="28"/>
          <w:szCs w:val="28"/>
        </w:rPr>
        <w:t>».</w:t>
      </w:r>
    </w:p>
    <w:p w:rsidR="00CF5AD0" w:rsidRDefault="00CF5AD0" w:rsidP="00CF5AD0">
      <w:pPr>
        <w:pStyle w:val="ListParagraph"/>
        <w:keepNext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 Сход граждан провести у здания фельдшерско-акушерского пункта, расположенного по адресу: Удмуртская Республика, </w:t>
      </w:r>
      <w:proofErr w:type="spellStart"/>
      <w:r>
        <w:rPr>
          <w:bCs/>
          <w:sz w:val="28"/>
          <w:szCs w:val="28"/>
        </w:rPr>
        <w:t>Якшур-Бодьинский</w:t>
      </w:r>
      <w:proofErr w:type="spellEnd"/>
      <w:r>
        <w:rPr>
          <w:bCs/>
          <w:sz w:val="28"/>
          <w:szCs w:val="28"/>
        </w:rPr>
        <w:t xml:space="preserve"> район, д. </w:t>
      </w:r>
      <w:proofErr w:type="spellStart"/>
      <w:r>
        <w:rPr>
          <w:bCs/>
          <w:sz w:val="28"/>
          <w:szCs w:val="28"/>
        </w:rPr>
        <w:t>Иж-Забегалово</w:t>
      </w:r>
      <w:proofErr w:type="spellEnd"/>
      <w:r>
        <w:rPr>
          <w:bCs/>
          <w:sz w:val="28"/>
          <w:szCs w:val="28"/>
        </w:rPr>
        <w:t xml:space="preserve">, ул. Ф.А. </w:t>
      </w:r>
      <w:proofErr w:type="spellStart"/>
      <w:r>
        <w:rPr>
          <w:bCs/>
          <w:sz w:val="28"/>
          <w:szCs w:val="28"/>
        </w:rPr>
        <w:t>Пушиной</w:t>
      </w:r>
      <w:proofErr w:type="spellEnd"/>
      <w:r>
        <w:rPr>
          <w:bCs/>
          <w:sz w:val="28"/>
          <w:szCs w:val="28"/>
        </w:rPr>
        <w:t>, д. 18, кв. 1.</w:t>
      </w:r>
    </w:p>
    <w:p w:rsidR="00CF5AD0" w:rsidRDefault="00CF5AD0" w:rsidP="00CF5AD0">
      <w:pPr>
        <w:pStyle w:val="ListParagraph"/>
        <w:keepNext/>
        <w:spacing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CF5AD0" w:rsidRDefault="00CF5AD0" w:rsidP="00CF5AD0">
      <w:pPr>
        <w:pStyle w:val="ListParagraph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вопрос, выносимый на сход граждан:</w:t>
      </w:r>
    </w:p>
    <w:p w:rsidR="00CF5AD0" w:rsidRPr="00B3435B" w:rsidRDefault="00CF5AD0" w:rsidP="00CF5AD0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35B">
        <w:rPr>
          <w:rFonts w:ascii="Times New Roman" w:hAnsi="Times New Roman" w:cs="Times New Roman"/>
          <w:sz w:val="28"/>
          <w:szCs w:val="28"/>
        </w:rPr>
        <w:t>«Согласны ли вы на введение самообложения граждан в сумме  2 000 рублей 00 копеек с каждого проживающего на территории населенного пункта – деревня</w:t>
      </w:r>
      <w:r w:rsidRPr="00B3435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3435B">
        <w:rPr>
          <w:rFonts w:ascii="Times New Roman" w:hAnsi="Times New Roman" w:cs="Times New Roman"/>
          <w:bCs/>
          <w:sz w:val="28"/>
          <w:szCs w:val="28"/>
          <w:lang w:eastAsia="ru-RU"/>
        </w:rPr>
        <w:t>Иж-Забегалово</w:t>
      </w:r>
      <w:proofErr w:type="spellEnd"/>
      <w:r w:rsidRPr="00B3435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«Муниципальный округ  </w:t>
      </w:r>
      <w:proofErr w:type="spellStart"/>
      <w:r w:rsidRPr="00B3435B">
        <w:rPr>
          <w:rFonts w:ascii="Times New Roman" w:hAnsi="Times New Roman" w:cs="Times New Roman"/>
          <w:bCs/>
          <w:sz w:val="28"/>
          <w:szCs w:val="28"/>
        </w:rPr>
        <w:t>Якшур-Бодьинский</w:t>
      </w:r>
      <w:proofErr w:type="spellEnd"/>
      <w:r w:rsidRPr="00B3435B">
        <w:rPr>
          <w:rFonts w:ascii="Times New Roman" w:hAnsi="Times New Roman" w:cs="Times New Roman"/>
          <w:bCs/>
          <w:sz w:val="28"/>
          <w:szCs w:val="28"/>
        </w:rPr>
        <w:t xml:space="preserve"> район Удмуртской Республики», и направлением полученных средств </w:t>
      </w:r>
      <w:r w:rsidRPr="00B3435B">
        <w:rPr>
          <w:rFonts w:ascii="Times New Roman" w:hAnsi="Times New Roman" w:cs="Times New Roman"/>
          <w:sz w:val="28"/>
          <w:szCs w:val="28"/>
        </w:rPr>
        <w:t xml:space="preserve">на приобретение щебня с доставкой для отсыпки дороги по улице Ф.А. </w:t>
      </w:r>
      <w:proofErr w:type="spellStart"/>
      <w:r w:rsidRPr="00B3435B">
        <w:rPr>
          <w:rFonts w:ascii="Times New Roman" w:hAnsi="Times New Roman" w:cs="Times New Roman"/>
          <w:sz w:val="28"/>
          <w:szCs w:val="28"/>
        </w:rPr>
        <w:t>Пушиной</w:t>
      </w:r>
      <w:proofErr w:type="spellEnd"/>
      <w:r w:rsidRPr="00B3435B">
        <w:rPr>
          <w:rFonts w:ascii="Times New Roman" w:hAnsi="Times New Roman" w:cs="Times New Roman"/>
          <w:sz w:val="28"/>
          <w:szCs w:val="28"/>
        </w:rPr>
        <w:t xml:space="preserve"> деревни </w:t>
      </w:r>
      <w:proofErr w:type="spellStart"/>
      <w:r w:rsidRPr="00B3435B">
        <w:rPr>
          <w:rFonts w:ascii="Times New Roman" w:hAnsi="Times New Roman" w:cs="Times New Roman"/>
          <w:sz w:val="28"/>
          <w:szCs w:val="28"/>
        </w:rPr>
        <w:t>Иж-Забегалово</w:t>
      </w:r>
      <w:proofErr w:type="spellEnd"/>
      <w:r w:rsidRPr="00B3435B">
        <w:rPr>
          <w:rFonts w:ascii="Times New Roman" w:hAnsi="Times New Roman" w:cs="Times New Roman"/>
          <w:bCs/>
          <w:sz w:val="28"/>
          <w:szCs w:val="28"/>
        </w:rPr>
        <w:t>?</w:t>
      </w:r>
    </w:p>
    <w:p w:rsidR="00CF5AD0" w:rsidRDefault="00CF5AD0" w:rsidP="00CF5AD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«ЗА»                                      «Против».</w:t>
      </w:r>
    </w:p>
    <w:p w:rsidR="00CF5AD0" w:rsidRDefault="00CF5AD0" w:rsidP="00CF5AD0">
      <w:pPr>
        <w:pStyle w:val="ListParagraph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Установить, что количество жителей на территории населенного пункта – </w:t>
      </w:r>
      <w:r>
        <w:rPr>
          <w:bCs/>
          <w:sz w:val="28"/>
          <w:szCs w:val="28"/>
          <w:lang w:eastAsia="ru-RU"/>
        </w:rPr>
        <w:t xml:space="preserve">деревня </w:t>
      </w:r>
      <w:proofErr w:type="spellStart"/>
      <w:r>
        <w:rPr>
          <w:bCs/>
          <w:sz w:val="28"/>
          <w:szCs w:val="28"/>
          <w:lang w:eastAsia="ru-RU"/>
        </w:rPr>
        <w:t>Иж-Забегалово</w:t>
      </w:r>
      <w:proofErr w:type="spellEnd"/>
      <w:r>
        <w:rPr>
          <w:sz w:val="28"/>
          <w:szCs w:val="28"/>
        </w:rPr>
        <w:t xml:space="preserve"> составляет 83  человека,  из них </w:t>
      </w:r>
      <w:r>
        <w:rPr>
          <w:bCs/>
          <w:sz w:val="28"/>
          <w:szCs w:val="28"/>
        </w:rPr>
        <w:t xml:space="preserve">обладающих правом голоса для участия в сходе граждан составляет  </w:t>
      </w:r>
      <w:r>
        <w:rPr>
          <w:sz w:val="28"/>
          <w:szCs w:val="28"/>
        </w:rPr>
        <w:t xml:space="preserve">68 </w:t>
      </w:r>
      <w:r>
        <w:rPr>
          <w:bCs/>
          <w:sz w:val="28"/>
          <w:szCs w:val="28"/>
        </w:rPr>
        <w:t>человек.</w:t>
      </w:r>
    </w:p>
    <w:p w:rsidR="00CF5AD0" w:rsidRDefault="00CF5AD0" w:rsidP="00CF5AD0">
      <w:pPr>
        <w:pStyle w:val="ListParagraph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Республики», в помещении территориального отдела «</w:t>
      </w:r>
      <w:proofErr w:type="spellStart"/>
      <w:r>
        <w:rPr>
          <w:sz w:val="28"/>
          <w:szCs w:val="28"/>
        </w:rPr>
        <w:t>Большеошворцинский</w:t>
      </w:r>
      <w:proofErr w:type="spellEnd"/>
      <w:r>
        <w:rPr>
          <w:sz w:val="28"/>
          <w:szCs w:val="28"/>
        </w:rPr>
        <w:t xml:space="preserve">»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дня проведения схода граждан.</w:t>
      </w:r>
    </w:p>
    <w:p w:rsidR="00CF5AD0" w:rsidRDefault="00CF5AD0" w:rsidP="00CF5AD0">
      <w:pPr>
        <w:pStyle w:val="ListParagraph"/>
        <w:spacing w:line="24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Бендер Ирину Александровну.</w:t>
      </w:r>
    </w:p>
    <w:p w:rsidR="00CF5AD0" w:rsidRDefault="00CF5AD0" w:rsidP="00CF5AD0">
      <w:pPr>
        <w:ind w:right="990"/>
        <w:rPr>
          <w:b/>
          <w:sz w:val="28"/>
          <w:szCs w:val="28"/>
        </w:rPr>
      </w:pPr>
    </w:p>
    <w:p w:rsidR="00CF5AD0" w:rsidRDefault="00CF5AD0" w:rsidP="00CF5AD0">
      <w:pPr>
        <w:ind w:right="990"/>
        <w:rPr>
          <w:b/>
          <w:sz w:val="28"/>
          <w:szCs w:val="28"/>
        </w:rPr>
      </w:pPr>
    </w:p>
    <w:p w:rsidR="00CF5AD0" w:rsidRDefault="00CF5AD0" w:rsidP="00CF5AD0">
      <w:pPr>
        <w:ind w:right="990"/>
        <w:rPr>
          <w:b/>
          <w:sz w:val="28"/>
          <w:szCs w:val="28"/>
        </w:rPr>
      </w:pPr>
    </w:p>
    <w:p w:rsidR="00CF5AD0" w:rsidRDefault="00CF5AD0" w:rsidP="00CF5AD0">
      <w:pPr>
        <w:tabs>
          <w:tab w:val="left" w:pos="9639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                                              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CF5AD0" w:rsidRDefault="00CF5AD0" w:rsidP="00CF5AD0">
      <w:pPr>
        <w:ind w:right="-2" w:firstLine="900"/>
        <w:jc w:val="both"/>
        <w:rPr>
          <w:b/>
          <w:sz w:val="28"/>
          <w:szCs w:val="20"/>
        </w:rPr>
      </w:pPr>
    </w:p>
    <w:p w:rsidR="00CF5AD0" w:rsidRDefault="00CF5AD0" w:rsidP="00CF5AD0">
      <w:pPr>
        <w:ind w:right="-2"/>
        <w:jc w:val="both"/>
        <w:rPr>
          <w:sz w:val="18"/>
          <w:szCs w:val="20"/>
          <w:shd w:val="clear" w:color="auto" w:fill="FFFF00"/>
        </w:rPr>
      </w:pPr>
    </w:p>
    <w:p w:rsidR="00CF5AD0" w:rsidRDefault="00CF5AD0" w:rsidP="00CF5AD0">
      <w:pPr>
        <w:ind w:right="-2"/>
        <w:jc w:val="both"/>
        <w:rPr>
          <w:sz w:val="16"/>
          <w:szCs w:val="16"/>
        </w:rPr>
      </w:pPr>
      <w:r>
        <w:rPr>
          <w:sz w:val="18"/>
          <w:szCs w:val="20"/>
        </w:rPr>
        <w:t>Бендер Ирина Александровна</w:t>
      </w:r>
    </w:p>
    <w:p w:rsidR="00CF5AD0" w:rsidRDefault="00CF5AD0" w:rsidP="00CF5AD0">
      <w:pPr>
        <w:ind w:right="-2"/>
        <w:jc w:val="both"/>
      </w:pPr>
      <w:r>
        <w:rPr>
          <w:sz w:val="16"/>
          <w:szCs w:val="16"/>
        </w:rPr>
        <w:t xml:space="preserve">4-14-54                                                                                                                      </w:t>
      </w: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7A20BC" w:rsidRDefault="007A20BC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E06955" w:rsidRDefault="00E06955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645989" w:rsidRPr="00081D61" w:rsidRDefault="00645989" w:rsidP="00C74FF2">
      <w:pPr>
        <w:tabs>
          <w:tab w:val="left" w:pos="9639"/>
        </w:tabs>
        <w:ind w:right="-2"/>
        <w:rPr>
          <w:b/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22258F" w:rsidP="00B66910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B66910">
              <w:rPr>
                <w:lang w:eastAsia="en-US"/>
              </w:rPr>
              <w:t xml:space="preserve"> января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3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D0" w:rsidRDefault="00CF5AD0" w:rsidP="009565AE">
      <w:r>
        <w:separator/>
      </w:r>
    </w:p>
  </w:endnote>
  <w:endnote w:type="continuationSeparator" w:id="0">
    <w:p w:rsidR="00CF5AD0" w:rsidRDefault="00CF5AD0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Content>
      <w:p w:rsidR="00CF5AD0" w:rsidRDefault="00CF5A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35B">
          <w:rPr>
            <w:noProof/>
          </w:rPr>
          <w:t>1</w:t>
        </w:r>
        <w:r>
          <w:fldChar w:fldCharType="end"/>
        </w:r>
      </w:p>
    </w:sdtContent>
  </w:sdt>
  <w:p w:rsidR="00CF5AD0" w:rsidRDefault="00CF5A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D0" w:rsidRDefault="00CF5AD0" w:rsidP="009565AE">
      <w:r>
        <w:separator/>
      </w:r>
    </w:p>
  </w:footnote>
  <w:footnote w:type="continuationSeparator" w:id="0">
    <w:p w:rsidR="00CF5AD0" w:rsidRDefault="00CF5AD0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35143EC"/>
    <w:multiLevelType w:val="hybridMultilevel"/>
    <w:tmpl w:val="AEFC8CF8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B1489F"/>
    <w:multiLevelType w:val="hybridMultilevel"/>
    <w:tmpl w:val="6D62B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76A715B"/>
    <w:multiLevelType w:val="hybridMultilevel"/>
    <w:tmpl w:val="4922355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5"/>
  </w:num>
  <w:num w:numId="5">
    <w:abstractNumId w:val="29"/>
  </w:num>
  <w:num w:numId="6">
    <w:abstractNumId w:val="6"/>
  </w:num>
  <w:num w:numId="7">
    <w:abstractNumId w:val="2"/>
  </w:num>
  <w:num w:numId="8">
    <w:abstractNumId w:val="14"/>
  </w:num>
  <w:num w:numId="9">
    <w:abstractNumId w:val="8"/>
  </w:num>
  <w:num w:numId="10">
    <w:abstractNumId w:val="27"/>
  </w:num>
  <w:num w:numId="11">
    <w:abstractNumId w:val="22"/>
  </w:num>
  <w:num w:numId="12">
    <w:abstractNumId w:val="16"/>
  </w:num>
  <w:num w:numId="13">
    <w:abstractNumId w:val="1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1"/>
  </w:num>
  <w:num w:numId="18">
    <w:abstractNumId w:val="17"/>
  </w:num>
  <w:num w:numId="19">
    <w:abstractNumId w:val="26"/>
  </w:num>
  <w:num w:numId="20">
    <w:abstractNumId w:val="15"/>
  </w:num>
  <w:num w:numId="21">
    <w:abstractNumId w:val="20"/>
  </w:num>
  <w:num w:numId="22">
    <w:abstractNumId w:val="7"/>
  </w:num>
  <w:num w:numId="23">
    <w:abstractNumId w:val="18"/>
  </w:num>
  <w:num w:numId="24">
    <w:abstractNumId w:val="12"/>
  </w:num>
  <w:num w:numId="25">
    <w:abstractNumId w:val="23"/>
  </w:num>
  <w:num w:numId="26">
    <w:abstractNumId w:val="24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1"/>
  </w:num>
  <w:num w:numId="3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778F"/>
    <w:rsid w:val="000216C4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30BA8"/>
    <w:rsid w:val="00141272"/>
    <w:rsid w:val="00141FB1"/>
    <w:rsid w:val="001422D6"/>
    <w:rsid w:val="00154E2B"/>
    <w:rsid w:val="00156EA2"/>
    <w:rsid w:val="001574F8"/>
    <w:rsid w:val="00161AC0"/>
    <w:rsid w:val="00165742"/>
    <w:rsid w:val="00170E38"/>
    <w:rsid w:val="00187681"/>
    <w:rsid w:val="00194A55"/>
    <w:rsid w:val="00195444"/>
    <w:rsid w:val="00197AE8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21547"/>
    <w:rsid w:val="0022258F"/>
    <w:rsid w:val="0022396C"/>
    <w:rsid w:val="00226CFA"/>
    <w:rsid w:val="002314AE"/>
    <w:rsid w:val="00235E8B"/>
    <w:rsid w:val="00240AE0"/>
    <w:rsid w:val="0024740B"/>
    <w:rsid w:val="0025427B"/>
    <w:rsid w:val="00261B6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F4046"/>
    <w:rsid w:val="002F6DD7"/>
    <w:rsid w:val="0030257D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80608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455F9"/>
    <w:rsid w:val="00553879"/>
    <w:rsid w:val="00553ED3"/>
    <w:rsid w:val="00566AF8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20BC"/>
    <w:rsid w:val="007A4476"/>
    <w:rsid w:val="007C0104"/>
    <w:rsid w:val="007C5738"/>
    <w:rsid w:val="007D1B1E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029A"/>
    <w:rsid w:val="008533DA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02ABA"/>
    <w:rsid w:val="00A329B4"/>
    <w:rsid w:val="00A32E5D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435B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30D"/>
    <w:rsid w:val="00C95445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03B1"/>
    <w:rsid w:val="00CF2F7C"/>
    <w:rsid w:val="00CF49CA"/>
    <w:rsid w:val="00CF5AD0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06955"/>
    <w:rsid w:val="00E13F2F"/>
    <w:rsid w:val="00E17445"/>
    <w:rsid w:val="00E20AAE"/>
    <w:rsid w:val="00E229F5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32C4"/>
    <w:rsid w:val="00E76561"/>
    <w:rsid w:val="00E833F0"/>
    <w:rsid w:val="00EA5C01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7677E"/>
    <w:rsid w:val="00F9150E"/>
    <w:rsid w:val="00F93256"/>
    <w:rsid w:val="00F94143"/>
    <w:rsid w:val="00F9425C"/>
    <w:rsid w:val="00FB746B"/>
    <w:rsid w:val="00FB783D"/>
    <w:rsid w:val="00FD0484"/>
    <w:rsid w:val="00FD1D09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CF5AD0"/>
    <w:pPr>
      <w:autoSpaceDE/>
      <w:spacing w:line="100" w:lineRule="atLeast"/>
      <w:ind w:left="720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CF5AD0"/>
    <w:pPr>
      <w:autoSpaceDE/>
      <w:spacing w:line="100" w:lineRule="atLeast"/>
      <w:ind w:left="72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dmcomp@ramble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s17041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C702-382C-4CD1-A98B-0E813BE3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5681</Words>
  <Characters>32387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48</cp:revision>
  <cp:lastPrinted>2023-08-09T04:33:00Z</cp:lastPrinted>
  <dcterms:created xsi:type="dcterms:W3CDTF">2023-11-22T12:57:00Z</dcterms:created>
  <dcterms:modified xsi:type="dcterms:W3CDTF">2025-02-19T09:47:00Z</dcterms:modified>
</cp:coreProperties>
</file>