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2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1"/>
        <w:gridCol w:w="7721"/>
      </w:tblGrid>
      <w:tr w:rsidR="003548A0" w:rsidTr="00D50D90">
        <w:trPr>
          <w:trHeight w:val="3225"/>
        </w:trPr>
        <w:tc>
          <w:tcPr>
            <w:tcW w:w="2411" w:type="dxa"/>
            <w:shd w:val="clear" w:color="auto" w:fill="auto"/>
          </w:tcPr>
          <w:p w:rsidR="003548A0" w:rsidRDefault="003548A0" w:rsidP="00680B36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-34452</wp:posOffset>
                  </wp:positionH>
                  <wp:positionV relativeFrom="paragraph">
                    <wp:posOffset>5080</wp:posOffset>
                  </wp:positionV>
                  <wp:extent cx="1625600" cy="1973580"/>
                  <wp:effectExtent l="0" t="0" r="0" b="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973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21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5D1C40">
            <w:pPr>
              <w:ind w:right="-55"/>
              <w:jc w:val="center"/>
            </w:pPr>
            <w:r>
              <w:rPr>
                <w:rFonts w:ascii="Bookman Old Style" w:hAnsi="Bookman Old Style" w:cs="Bookman Old Style"/>
                <w:sz w:val="146"/>
                <w:szCs w:val="144"/>
              </w:rPr>
              <w:t>ВЕСТНИК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правовых</w:t>
            </w:r>
          </w:p>
          <w:p w:rsidR="003548A0" w:rsidRDefault="003548A0" w:rsidP="00680B36">
            <w:pPr>
              <w:jc w:val="center"/>
            </w:pPr>
            <w:r>
              <w:rPr>
                <w:rFonts w:ascii="Bookman Old Style" w:hAnsi="Bookman Old Style" w:cs="Bookman Old Style"/>
                <w:b/>
                <w:caps/>
                <w:sz w:val="72"/>
                <w:szCs w:val="72"/>
              </w:rPr>
              <w:t>Актов</w:t>
            </w:r>
          </w:p>
          <w:p w:rsidR="003548A0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муниципального образования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«Муниципальный округ</w:t>
            </w:r>
          </w:p>
          <w:p w:rsidR="00D10019" w:rsidRDefault="00D10019" w:rsidP="00680B36">
            <w:pPr>
              <w:jc w:val="center"/>
              <w:rPr>
                <w:rFonts w:ascii="Bookman Old Style" w:hAnsi="Bookman Old Style" w:cs="Bookman Old Style"/>
                <w:sz w:val="28"/>
                <w:szCs w:val="28"/>
              </w:rPr>
            </w:pPr>
            <w:proofErr w:type="spellStart"/>
            <w:r>
              <w:rPr>
                <w:rFonts w:ascii="Bookman Old Style" w:hAnsi="Bookman Old Style" w:cs="Bookman Old Style"/>
                <w:sz w:val="28"/>
                <w:szCs w:val="28"/>
              </w:rPr>
              <w:t>Якшур-Бодьинский</w:t>
            </w:r>
            <w:proofErr w:type="spellEnd"/>
            <w:r>
              <w:rPr>
                <w:rFonts w:ascii="Bookman Old Style" w:hAnsi="Bookman Old Style" w:cs="Bookman Old Style"/>
                <w:sz w:val="28"/>
                <w:szCs w:val="28"/>
              </w:rPr>
              <w:t xml:space="preserve"> район</w:t>
            </w:r>
          </w:p>
          <w:p w:rsidR="003548A0" w:rsidRDefault="00D10019" w:rsidP="00D10019">
            <w:pPr>
              <w:jc w:val="center"/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Удмуртской Республики»</w:t>
            </w:r>
          </w:p>
        </w:tc>
      </w:tr>
      <w:tr w:rsidR="003548A0" w:rsidTr="00D50D90">
        <w:tc>
          <w:tcPr>
            <w:tcW w:w="2411" w:type="dxa"/>
            <w:tcBorders>
              <w:bottom w:val="single" w:sz="8" w:space="0" w:color="000000"/>
            </w:tcBorders>
            <w:shd w:val="clear" w:color="auto" w:fill="auto"/>
          </w:tcPr>
          <w:p w:rsidR="00226CFA" w:rsidRDefault="00744C13" w:rsidP="00680B36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2025</w:t>
            </w:r>
            <w:r w:rsidR="00226CFA">
              <w:rPr>
                <w:rFonts w:ascii="Bookman Old Style" w:hAnsi="Bookman Old Style"/>
                <w:b/>
                <w:sz w:val="28"/>
                <w:szCs w:val="28"/>
              </w:rPr>
              <w:t xml:space="preserve"> год</w:t>
            </w:r>
          </w:p>
          <w:p w:rsidR="00665C4A" w:rsidRDefault="00744C13" w:rsidP="00665C4A">
            <w:pPr>
              <w:pStyle w:val="1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9 апреля</w:t>
            </w:r>
            <w:r w:rsidR="00665C4A">
              <w:rPr>
                <w:rFonts w:ascii="Bookman Old Style" w:hAnsi="Bookman Old Style"/>
                <w:b/>
                <w:sz w:val="28"/>
                <w:szCs w:val="28"/>
              </w:rPr>
              <w:t xml:space="preserve"> </w:t>
            </w:r>
          </w:p>
          <w:p w:rsidR="003548A0" w:rsidRPr="00BA3BC0" w:rsidRDefault="00744C13" w:rsidP="00D339A4">
            <w:pPr>
              <w:pStyle w:val="15"/>
              <w:jc w:val="center"/>
              <w:rPr>
                <w:lang w:val="en-US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№ 144</w:t>
            </w:r>
          </w:p>
        </w:tc>
        <w:tc>
          <w:tcPr>
            <w:tcW w:w="7721" w:type="dxa"/>
            <w:vMerge/>
            <w:tcBorders>
              <w:bottom w:val="single" w:sz="8" w:space="0" w:color="000000"/>
            </w:tcBorders>
            <w:shd w:val="clear" w:color="auto" w:fill="auto"/>
          </w:tcPr>
          <w:p w:rsidR="003548A0" w:rsidRDefault="003548A0" w:rsidP="00680B36"/>
        </w:tc>
      </w:tr>
    </w:tbl>
    <w:p w:rsidR="003548A0" w:rsidRDefault="003548A0" w:rsidP="003548A0">
      <w:pPr>
        <w:shd w:val="clear" w:color="auto" w:fill="FFFFFF"/>
        <w:ind w:left="1134" w:hanging="426"/>
      </w:pPr>
      <w:r>
        <w:rPr>
          <w:rFonts w:ascii="Bookman Old Style" w:hAnsi="Bookman Old Style" w:cs="Bookman Old Style"/>
          <w:sz w:val="20"/>
          <w:szCs w:val="20"/>
        </w:rPr>
        <w:t>В номере:</w:t>
      </w:r>
    </w:p>
    <w:p w:rsidR="003548A0" w:rsidRDefault="003548A0" w:rsidP="00421CBD">
      <w:pPr>
        <w:shd w:val="clear" w:color="auto" w:fill="FFFFFF"/>
        <w:ind w:left="1134" w:hanging="426"/>
        <w:rPr>
          <w:rFonts w:ascii="Bookman Old Style" w:hAnsi="Bookman Old Style" w:cs="Bookman Old Style"/>
          <w:sz w:val="20"/>
          <w:szCs w:val="20"/>
        </w:rPr>
      </w:pPr>
    </w:p>
    <w:tbl>
      <w:tblPr>
        <w:tblW w:w="9640" w:type="dxa"/>
        <w:tblInd w:w="-2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5"/>
        <w:gridCol w:w="8195"/>
        <w:gridCol w:w="880"/>
      </w:tblGrid>
      <w:tr w:rsidR="00170E38" w:rsidTr="00F36D59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C74FF2" w:rsidP="001D7443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Pr="00744C13" w:rsidRDefault="00744C13" w:rsidP="006C0EA9">
            <w:pPr>
              <w:jc w:val="both"/>
              <w:rPr>
                <w:rFonts w:ascii="Bookman Old Style" w:hAnsi="Bookman Old Style"/>
                <w:sz w:val="20"/>
                <w:szCs w:val="20"/>
                <w:lang w:eastAsia="ru-RU"/>
              </w:rPr>
            </w:pPr>
            <w:r w:rsidRPr="00744C13">
              <w:rPr>
                <w:rFonts w:ascii="Bookman Old Style" w:hAnsi="Bookman Old Style"/>
                <w:sz w:val="20"/>
                <w:szCs w:val="20"/>
                <w:lang w:eastAsia="ru-RU"/>
              </w:rPr>
              <w:t>ИЗВЕЩЕНИЕ О ПРОВЕДЕНИИ СОБРАНИЯ ПО СОГЛАСОВАНИЮ ГРАНИЦ ЗЕМЕЛЬНЫХ УЧАСТКОВ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70E38" w:rsidRDefault="00744C13" w:rsidP="001D7443">
            <w:r>
              <w:t>2</w:t>
            </w:r>
          </w:p>
        </w:tc>
      </w:tr>
      <w:tr w:rsidR="00014FD2" w:rsidTr="00C3651E">
        <w:trPr>
          <w:trHeight w:val="112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Default="00014FD2" w:rsidP="00C3651E">
            <w:pPr>
              <w:snapToGrid w:val="0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8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Pr="00170E38" w:rsidRDefault="00744C13" w:rsidP="00744C13">
            <w:pPr>
              <w:jc w:val="both"/>
              <w:rPr>
                <w:rFonts w:ascii="Bookman Old Style" w:hAnsi="Bookman Old Style"/>
                <w:sz w:val="23"/>
                <w:szCs w:val="23"/>
                <w:lang w:eastAsia="ru-RU"/>
              </w:rPr>
            </w:pPr>
            <w:r w:rsidRPr="00744C13">
              <w:rPr>
                <w:rFonts w:ascii="Bookman Old Style" w:hAnsi="Bookman Old Style"/>
                <w:sz w:val="23"/>
                <w:szCs w:val="23"/>
                <w:lang w:eastAsia="ru-RU"/>
              </w:rPr>
              <w:t>Извещение о согласовании проекта</w:t>
            </w:r>
            <w:r>
              <w:rPr>
                <w:rFonts w:ascii="Bookman Old Style" w:hAnsi="Bookman Old Style"/>
                <w:sz w:val="23"/>
                <w:szCs w:val="23"/>
                <w:lang w:eastAsia="ru-RU"/>
              </w:rPr>
              <w:t xml:space="preserve"> </w:t>
            </w:r>
            <w:bookmarkStart w:id="0" w:name="_GoBack"/>
            <w:bookmarkEnd w:id="0"/>
            <w:r w:rsidRPr="00744C13">
              <w:rPr>
                <w:rFonts w:ascii="Bookman Old Style" w:hAnsi="Bookman Old Style"/>
                <w:sz w:val="23"/>
                <w:szCs w:val="23"/>
                <w:lang w:eastAsia="ru-RU"/>
              </w:rPr>
              <w:t>межевания земельных участков.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4FD2" w:rsidRDefault="00744C13" w:rsidP="00C3651E">
            <w:r>
              <w:t>3</w:t>
            </w:r>
          </w:p>
        </w:tc>
      </w:tr>
    </w:tbl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161AC0" w:rsidRDefault="00161AC0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120477" w:rsidRDefault="00120477" w:rsidP="00A37669">
      <w:pPr>
        <w:ind w:right="-31"/>
        <w:jc w:val="both"/>
        <w:rPr>
          <w:b/>
          <w:bCs/>
          <w:sz w:val="22"/>
          <w:szCs w:val="22"/>
        </w:rPr>
      </w:pPr>
    </w:p>
    <w:p w:rsidR="00C8530D" w:rsidRDefault="00C8530D" w:rsidP="00A37669">
      <w:pPr>
        <w:ind w:right="-31"/>
        <w:jc w:val="both"/>
        <w:rPr>
          <w:b/>
          <w:bCs/>
          <w:sz w:val="22"/>
          <w:szCs w:val="22"/>
        </w:rPr>
      </w:pPr>
    </w:p>
    <w:p w:rsidR="00645989" w:rsidRDefault="006C0EA9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  <w:r w:rsidRPr="00014FD2">
        <w:rPr>
          <w:b/>
          <w:sz w:val="28"/>
          <w:szCs w:val="28"/>
        </w:rPr>
        <w:t xml:space="preserve">               </w:t>
      </w: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suppressAutoHyphens w:val="0"/>
        <w:autoSpaceDE/>
        <w:jc w:val="center"/>
        <w:rPr>
          <w:sz w:val="22"/>
          <w:lang w:eastAsia="ru-RU"/>
        </w:rPr>
      </w:pPr>
      <w:r w:rsidRPr="00744C13">
        <w:rPr>
          <w:sz w:val="22"/>
          <w:lang w:eastAsia="ru-RU"/>
        </w:rPr>
        <w:t>ИЗВЕЩЕНИЕ О ПРОВЕДЕНИИ СОБРАНИЯ ПО СОГЛАСОВАНИЮ ГРАНИЦ ЗЕМЕЛЬНЫХ УЧАСТКОВ</w:t>
      </w:r>
    </w:p>
    <w:p w:rsidR="00744C13" w:rsidRPr="00744C13" w:rsidRDefault="00744C13" w:rsidP="00744C13">
      <w:pPr>
        <w:suppressAutoHyphens w:val="0"/>
        <w:autoSpaceDE/>
        <w:jc w:val="center"/>
        <w:rPr>
          <w:sz w:val="22"/>
          <w:lang w:eastAsia="ru-RU"/>
        </w:rPr>
      </w:pPr>
    </w:p>
    <w:p w:rsidR="00744C13" w:rsidRPr="00744C13" w:rsidRDefault="00744C13" w:rsidP="00744C1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744C13">
        <w:rPr>
          <w:sz w:val="28"/>
          <w:szCs w:val="28"/>
          <w:lang w:eastAsia="ru-RU"/>
        </w:rPr>
        <w:t xml:space="preserve">12.05.2025 года,  в 10-00 состоится собрание собственников земельных участков по адресу: УР, </w:t>
      </w:r>
      <w:proofErr w:type="gramStart"/>
      <w:r w:rsidRPr="00744C13">
        <w:rPr>
          <w:sz w:val="28"/>
          <w:szCs w:val="28"/>
          <w:lang w:eastAsia="ru-RU"/>
        </w:rPr>
        <w:t>с</w:t>
      </w:r>
      <w:proofErr w:type="gramEnd"/>
      <w:r w:rsidRPr="00744C13">
        <w:rPr>
          <w:sz w:val="28"/>
          <w:szCs w:val="28"/>
          <w:lang w:eastAsia="ru-RU"/>
        </w:rPr>
        <w:t xml:space="preserve">. </w:t>
      </w:r>
      <w:proofErr w:type="gramStart"/>
      <w:r w:rsidRPr="00744C13">
        <w:rPr>
          <w:sz w:val="28"/>
          <w:szCs w:val="28"/>
          <w:lang w:eastAsia="ru-RU"/>
        </w:rPr>
        <w:t>Якшур-Бодья</w:t>
      </w:r>
      <w:proofErr w:type="gramEnd"/>
      <w:r w:rsidRPr="00744C13">
        <w:rPr>
          <w:sz w:val="28"/>
          <w:szCs w:val="28"/>
          <w:lang w:eastAsia="ru-RU"/>
        </w:rPr>
        <w:t xml:space="preserve">, ул. </w:t>
      </w:r>
      <w:proofErr w:type="spellStart"/>
      <w:r w:rsidRPr="00744C13">
        <w:rPr>
          <w:sz w:val="28"/>
          <w:szCs w:val="28"/>
          <w:lang w:eastAsia="ru-RU"/>
        </w:rPr>
        <w:t>Пушиной</w:t>
      </w:r>
      <w:proofErr w:type="spellEnd"/>
      <w:r w:rsidRPr="00744C13">
        <w:rPr>
          <w:sz w:val="28"/>
          <w:szCs w:val="28"/>
          <w:lang w:eastAsia="ru-RU"/>
        </w:rPr>
        <w:t>, д. 99.</w:t>
      </w:r>
    </w:p>
    <w:p w:rsidR="00744C13" w:rsidRPr="00744C13" w:rsidRDefault="00744C13" w:rsidP="00744C1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744C13">
        <w:rPr>
          <w:sz w:val="28"/>
          <w:szCs w:val="28"/>
          <w:lang w:eastAsia="ru-RU"/>
        </w:rPr>
        <w:t xml:space="preserve">Повестка собрания: - согласование местоположения границ земельного участка с кадастровым номером 18:24:000000:2358, расположенного: </w:t>
      </w:r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муниципальный округ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село Якшур-Бодья, улица 2-я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Подлесная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, земельный участок 21/1</w:t>
      </w:r>
      <w:r w:rsidRPr="00744C13">
        <w:rPr>
          <w:sz w:val="28"/>
          <w:szCs w:val="28"/>
          <w:lang w:eastAsia="ru-RU"/>
        </w:rPr>
        <w:t>, со смежными земельными участками:</w:t>
      </w:r>
    </w:p>
    <w:p w:rsidR="00744C13" w:rsidRPr="00744C13" w:rsidRDefault="00744C13" w:rsidP="00744C13">
      <w:pPr>
        <w:suppressAutoHyphens w:val="0"/>
        <w:autoSpaceDE/>
        <w:ind w:firstLine="720"/>
        <w:jc w:val="both"/>
        <w:rPr>
          <w:color w:val="252625"/>
          <w:sz w:val="28"/>
          <w:szCs w:val="28"/>
          <w:shd w:val="clear" w:color="auto" w:fill="FFFFFF"/>
          <w:lang w:eastAsia="ru-RU"/>
        </w:rPr>
      </w:pPr>
      <w:r w:rsidRPr="00744C13">
        <w:rPr>
          <w:sz w:val="28"/>
          <w:szCs w:val="28"/>
          <w:lang w:eastAsia="ru-RU"/>
        </w:rPr>
        <w:t xml:space="preserve"> с кадастровым номером 18:24:111088:53, </w:t>
      </w:r>
      <w:proofErr w:type="gramStart"/>
      <w:r w:rsidRPr="00744C13">
        <w:rPr>
          <w:sz w:val="28"/>
          <w:szCs w:val="28"/>
          <w:lang w:eastAsia="ru-RU"/>
        </w:rPr>
        <w:t>расположенного</w:t>
      </w:r>
      <w:proofErr w:type="gramEnd"/>
      <w:r w:rsidRPr="00744C13">
        <w:rPr>
          <w:sz w:val="28"/>
          <w:szCs w:val="28"/>
          <w:lang w:eastAsia="ru-RU"/>
        </w:rPr>
        <w:t xml:space="preserve"> по адресу: </w:t>
      </w:r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proofErr w:type="gram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Якшур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Бодья</w:t>
      </w:r>
      <w:proofErr w:type="spellEnd"/>
      <w:proofErr w:type="gram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, ул. 1-я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Подлесная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, дом 20, квартира 1;</w:t>
      </w:r>
    </w:p>
    <w:p w:rsidR="00744C13" w:rsidRPr="00744C13" w:rsidRDefault="00744C13" w:rsidP="00744C13">
      <w:pPr>
        <w:suppressAutoHyphens w:val="0"/>
        <w:autoSpaceDE/>
        <w:ind w:firstLine="720"/>
        <w:jc w:val="both"/>
        <w:rPr>
          <w:color w:val="252625"/>
          <w:sz w:val="28"/>
          <w:szCs w:val="28"/>
          <w:shd w:val="clear" w:color="auto" w:fill="FFFFFF"/>
          <w:lang w:eastAsia="ru-RU"/>
        </w:rPr>
      </w:pPr>
      <w:r w:rsidRPr="00744C13">
        <w:rPr>
          <w:sz w:val="28"/>
          <w:szCs w:val="28"/>
          <w:lang w:eastAsia="ru-RU"/>
        </w:rPr>
        <w:t xml:space="preserve">с кадастровым номером 18:24:111088:54, </w:t>
      </w:r>
      <w:proofErr w:type="gramStart"/>
      <w:r w:rsidRPr="00744C13">
        <w:rPr>
          <w:sz w:val="28"/>
          <w:szCs w:val="28"/>
          <w:lang w:eastAsia="ru-RU"/>
        </w:rPr>
        <w:t>расположенного</w:t>
      </w:r>
      <w:proofErr w:type="gramEnd"/>
      <w:r w:rsidRPr="00744C13">
        <w:rPr>
          <w:sz w:val="28"/>
          <w:szCs w:val="28"/>
          <w:lang w:eastAsia="ru-RU"/>
        </w:rPr>
        <w:t xml:space="preserve"> по адресу: </w:t>
      </w:r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Удмуртская Республика,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Якшур-Бодьинский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 район, с. </w:t>
      </w:r>
      <w:proofErr w:type="spellStart"/>
      <w:proofErr w:type="gram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Якшур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Бодья</w:t>
      </w:r>
      <w:proofErr w:type="spellEnd"/>
      <w:proofErr w:type="gram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, ул. 1-я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Подлесная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, дом 20, квартира 2.</w:t>
      </w:r>
    </w:p>
    <w:p w:rsidR="00744C13" w:rsidRPr="00744C13" w:rsidRDefault="00744C13" w:rsidP="00744C13">
      <w:pPr>
        <w:suppressAutoHyphens w:val="0"/>
        <w:autoSpaceDE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  <w:proofErr w:type="gramStart"/>
      <w:r w:rsidRPr="00744C13">
        <w:rPr>
          <w:sz w:val="28"/>
          <w:szCs w:val="28"/>
          <w:lang w:eastAsia="ru-RU"/>
        </w:rPr>
        <w:t>Заказчиком кадастровых работ по подготовке межевого плана является Вахрушева В.М. (почтовый адрес:</w:t>
      </w:r>
      <w:proofErr w:type="gramEnd"/>
      <w:r w:rsidRPr="00744C13">
        <w:rPr>
          <w:sz w:val="28"/>
          <w:szCs w:val="28"/>
          <w:lang w:eastAsia="ru-RU"/>
        </w:rPr>
        <w:t xml:space="preserve"> </w:t>
      </w:r>
      <w:proofErr w:type="gramStart"/>
      <w:r w:rsidRPr="00744C13">
        <w:rPr>
          <w:sz w:val="28"/>
          <w:szCs w:val="28"/>
          <w:lang w:eastAsia="ru-RU"/>
        </w:rPr>
        <w:t xml:space="preserve">УР, </w:t>
      </w:r>
      <w:r w:rsidRPr="00744C13">
        <w:rPr>
          <w:color w:val="252625"/>
          <w:sz w:val="28"/>
          <w:szCs w:val="28"/>
          <w:shd w:val="clear" w:color="auto" w:fill="FFFFFF"/>
          <w:lang w:eastAsia="ru-RU"/>
        </w:rPr>
        <w:t xml:space="preserve">село Якшур-Бодья, улица 2-я </w:t>
      </w:r>
      <w:proofErr w:type="spellStart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Подлесная</w:t>
      </w:r>
      <w:proofErr w:type="spellEnd"/>
      <w:r w:rsidRPr="00744C13">
        <w:rPr>
          <w:color w:val="252625"/>
          <w:sz w:val="28"/>
          <w:szCs w:val="28"/>
          <w:shd w:val="clear" w:color="auto" w:fill="FFFFFF"/>
          <w:lang w:eastAsia="ru-RU"/>
        </w:rPr>
        <w:t>, земельный участок 21/1</w:t>
      </w:r>
      <w:r w:rsidRPr="00744C13">
        <w:rPr>
          <w:sz w:val="28"/>
          <w:szCs w:val="28"/>
          <w:shd w:val="clear" w:color="auto" w:fill="FFFFFF"/>
          <w:lang w:eastAsia="ru-RU"/>
        </w:rPr>
        <w:t xml:space="preserve">, </w:t>
      </w:r>
      <w:r w:rsidRPr="00744C13">
        <w:rPr>
          <w:sz w:val="28"/>
          <w:szCs w:val="28"/>
          <w:lang w:eastAsia="ru-RU"/>
        </w:rPr>
        <w:t xml:space="preserve"> номер контактного телефона 89048351709).</w:t>
      </w:r>
      <w:proofErr w:type="gramEnd"/>
    </w:p>
    <w:p w:rsidR="00744C13" w:rsidRPr="00744C13" w:rsidRDefault="00744C13" w:rsidP="00744C1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744C13">
        <w:rPr>
          <w:sz w:val="28"/>
          <w:szCs w:val="28"/>
          <w:lang w:eastAsia="ru-RU"/>
        </w:rPr>
        <w:t xml:space="preserve"> Работы проводятся кадастровым инженером </w:t>
      </w:r>
      <w:proofErr w:type="spellStart"/>
      <w:r w:rsidRPr="00744C13">
        <w:rPr>
          <w:sz w:val="28"/>
          <w:szCs w:val="28"/>
          <w:lang w:eastAsia="ru-RU"/>
        </w:rPr>
        <w:t>Мадьяровой</w:t>
      </w:r>
      <w:proofErr w:type="spellEnd"/>
      <w:r w:rsidRPr="00744C13">
        <w:rPr>
          <w:sz w:val="28"/>
          <w:szCs w:val="28"/>
          <w:lang w:eastAsia="ru-RU"/>
        </w:rPr>
        <w:t xml:space="preserve"> Т.А. (номер регистрации  в государственном реестре лиц, осуществляющих кадастровую деятельность - 20484, адрес: </w:t>
      </w:r>
      <w:proofErr w:type="gramStart"/>
      <w:r w:rsidRPr="00744C13">
        <w:rPr>
          <w:sz w:val="28"/>
          <w:szCs w:val="28"/>
          <w:lang w:eastAsia="ru-RU"/>
        </w:rPr>
        <w:t>с</w:t>
      </w:r>
      <w:proofErr w:type="gramEnd"/>
      <w:r w:rsidRPr="00744C13">
        <w:rPr>
          <w:sz w:val="28"/>
          <w:szCs w:val="28"/>
          <w:lang w:eastAsia="ru-RU"/>
        </w:rPr>
        <w:t xml:space="preserve">. </w:t>
      </w:r>
      <w:proofErr w:type="gramStart"/>
      <w:r w:rsidRPr="00744C13">
        <w:rPr>
          <w:sz w:val="28"/>
          <w:szCs w:val="28"/>
          <w:lang w:eastAsia="ru-RU"/>
        </w:rPr>
        <w:t>Якшур-Бодья</w:t>
      </w:r>
      <w:proofErr w:type="gramEnd"/>
      <w:r w:rsidRPr="00744C13">
        <w:rPr>
          <w:sz w:val="28"/>
          <w:szCs w:val="28"/>
          <w:lang w:eastAsia="ru-RU"/>
        </w:rPr>
        <w:t xml:space="preserve">, ул. </w:t>
      </w:r>
      <w:proofErr w:type="spellStart"/>
      <w:r w:rsidRPr="00744C13">
        <w:rPr>
          <w:sz w:val="28"/>
          <w:szCs w:val="28"/>
          <w:lang w:eastAsia="ru-RU"/>
        </w:rPr>
        <w:t>Пушиной</w:t>
      </w:r>
      <w:proofErr w:type="spellEnd"/>
      <w:r w:rsidRPr="00744C13">
        <w:rPr>
          <w:sz w:val="28"/>
          <w:szCs w:val="28"/>
          <w:lang w:eastAsia="ru-RU"/>
        </w:rPr>
        <w:t xml:space="preserve">, д. 99; </w:t>
      </w:r>
      <w:hyperlink r:id="rId10" w:history="1">
        <w:r w:rsidRPr="00744C13">
          <w:rPr>
            <w:color w:val="0000FF"/>
            <w:sz w:val="28"/>
            <w:szCs w:val="28"/>
            <w:u w:val="single"/>
            <w:lang w:val="en-US" w:eastAsia="ru-RU"/>
          </w:rPr>
          <w:t>udmcomp</w:t>
        </w:r>
        <w:r w:rsidRPr="00744C13">
          <w:rPr>
            <w:color w:val="0000FF"/>
            <w:sz w:val="28"/>
            <w:szCs w:val="28"/>
            <w:u w:val="single"/>
            <w:lang w:eastAsia="ru-RU"/>
          </w:rPr>
          <w:t>@</w:t>
        </w:r>
        <w:r w:rsidRPr="00744C13">
          <w:rPr>
            <w:color w:val="0000FF"/>
            <w:sz w:val="28"/>
            <w:szCs w:val="28"/>
            <w:u w:val="single"/>
            <w:lang w:val="en-US" w:eastAsia="ru-RU"/>
          </w:rPr>
          <w:t>rambler</w:t>
        </w:r>
        <w:r w:rsidRPr="00744C13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44C13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744C13">
        <w:rPr>
          <w:sz w:val="28"/>
          <w:szCs w:val="28"/>
          <w:lang w:eastAsia="ru-RU"/>
        </w:rPr>
        <w:t>; 8(34162)4-14-50).</w:t>
      </w:r>
    </w:p>
    <w:p w:rsidR="00744C13" w:rsidRPr="00744C13" w:rsidRDefault="00744C13" w:rsidP="00744C1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 w:rsidRPr="00744C13">
        <w:rPr>
          <w:sz w:val="28"/>
          <w:szCs w:val="28"/>
          <w:lang w:eastAsia="ru-RU"/>
        </w:rPr>
        <w:t xml:space="preserve">С межевым планом можно ознакомиться по адресу: УР, </w:t>
      </w:r>
      <w:proofErr w:type="gramStart"/>
      <w:r w:rsidRPr="00744C13">
        <w:rPr>
          <w:sz w:val="28"/>
          <w:szCs w:val="28"/>
          <w:lang w:eastAsia="ru-RU"/>
        </w:rPr>
        <w:t>с</w:t>
      </w:r>
      <w:proofErr w:type="gramEnd"/>
      <w:r w:rsidRPr="00744C13">
        <w:rPr>
          <w:sz w:val="28"/>
          <w:szCs w:val="28"/>
          <w:lang w:eastAsia="ru-RU"/>
        </w:rPr>
        <w:t xml:space="preserve">. </w:t>
      </w:r>
      <w:proofErr w:type="gramStart"/>
      <w:r w:rsidRPr="00744C13">
        <w:rPr>
          <w:sz w:val="28"/>
          <w:szCs w:val="28"/>
          <w:lang w:eastAsia="ru-RU"/>
        </w:rPr>
        <w:t>Якшур-Бодья</w:t>
      </w:r>
      <w:proofErr w:type="gramEnd"/>
      <w:r w:rsidRPr="00744C13">
        <w:rPr>
          <w:sz w:val="28"/>
          <w:szCs w:val="28"/>
          <w:lang w:eastAsia="ru-RU"/>
        </w:rPr>
        <w:t xml:space="preserve">, ул. </w:t>
      </w:r>
      <w:proofErr w:type="spellStart"/>
      <w:r w:rsidRPr="00744C13">
        <w:rPr>
          <w:sz w:val="28"/>
          <w:szCs w:val="28"/>
          <w:lang w:eastAsia="ru-RU"/>
        </w:rPr>
        <w:t>Пушиной</w:t>
      </w:r>
      <w:proofErr w:type="spellEnd"/>
      <w:r w:rsidRPr="00744C13">
        <w:rPr>
          <w:sz w:val="28"/>
          <w:szCs w:val="28"/>
          <w:lang w:eastAsia="ru-RU"/>
        </w:rPr>
        <w:t xml:space="preserve">, д. 99, со дня опубликования извещения в течение 30 дней в рабочее время с 9-00 до 17-00, обед с 12-00 до 13-00.  </w:t>
      </w:r>
    </w:p>
    <w:p w:rsidR="00744C13" w:rsidRPr="00744C13" w:rsidRDefault="00744C13" w:rsidP="00744C13">
      <w:pPr>
        <w:suppressAutoHyphens w:val="0"/>
        <w:autoSpaceDE/>
        <w:jc w:val="both"/>
        <w:rPr>
          <w:sz w:val="28"/>
          <w:szCs w:val="28"/>
          <w:lang w:eastAsia="ru-RU"/>
        </w:rPr>
      </w:pPr>
      <w:r w:rsidRPr="00744C13">
        <w:rPr>
          <w:sz w:val="28"/>
          <w:szCs w:val="28"/>
          <w:lang w:eastAsia="ru-RU"/>
        </w:rPr>
        <w:t xml:space="preserve">Требование о проведении согласования местоположения границ земельного участка на местности и обоснованные возражения относительно местоположения границ земельного участка принимаются со дня опубликования извещения в течение 30 дней по адресу: УР, </w:t>
      </w:r>
      <w:proofErr w:type="gramStart"/>
      <w:r w:rsidRPr="00744C13">
        <w:rPr>
          <w:sz w:val="28"/>
          <w:szCs w:val="28"/>
          <w:lang w:eastAsia="ru-RU"/>
        </w:rPr>
        <w:t>с</w:t>
      </w:r>
      <w:proofErr w:type="gramEnd"/>
      <w:r w:rsidRPr="00744C13">
        <w:rPr>
          <w:sz w:val="28"/>
          <w:szCs w:val="28"/>
          <w:lang w:eastAsia="ru-RU"/>
        </w:rPr>
        <w:t xml:space="preserve">. </w:t>
      </w:r>
      <w:proofErr w:type="gramStart"/>
      <w:r w:rsidRPr="00744C13">
        <w:rPr>
          <w:sz w:val="28"/>
          <w:szCs w:val="28"/>
          <w:lang w:eastAsia="ru-RU"/>
        </w:rPr>
        <w:t>Якшур-Бодья</w:t>
      </w:r>
      <w:proofErr w:type="gramEnd"/>
      <w:r w:rsidRPr="00744C13">
        <w:rPr>
          <w:sz w:val="28"/>
          <w:szCs w:val="28"/>
          <w:lang w:eastAsia="ru-RU"/>
        </w:rPr>
        <w:t xml:space="preserve">, ул. </w:t>
      </w:r>
      <w:proofErr w:type="spellStart"/>
      <w:r w:rsidRPr="00744C13">
        <w:rPr>
          <w:sz w:val="28"/>
          <w:szCs w:val="28"/>
          <w:lang w:eastAsia="ru-RU"/>
        </w:rPr>
        <w:t>Пушиной</w:t>
      </w:r>
      <w:proofErr w:type="spellEnd"/>
      <w:r w:rsidRPr="00744C13">
        <w:rPr>
          <w:sz w:val="28"/>
          <w:szCs w:val="28"/>
          <w:lang w:eastAsia="ru-RU"/>
        </w:rPr>
        <w:t>, д. 99. При проведении согласования границ при себе иметь документ, удостоверяющий личность, правоустанавливающие документы на земельный участок.</w:t>
      </w:r>
    </w:p>
    <w:p w:rsidR="00744C13" w:rsidRPr="00744C13" w:rsidRDefault="00744C13" w:rsidP="00744C13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</w:p>
    <w:p w:rsidR="00744C13" w:rsidRP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Pr="00744C13" w:rsidRDefault="00744C13" w:rsidP="00744C13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r w:rsidRPr="00744C13">
        <w:rPr>
          <w:rFonts w:eastAsia="Calibri"/>
          <w:sz w:val="28"/>
          <w:szCs w:val="28"/>
          <w:lang w:eastAsia="en-US"/>
        </w:rPr>
        <w:t>Извещение о согласовании проекта</w:t>
      </w:r>
    </w:p>
    <w:p w:rsidR="00744C13" w:rsidRPr="00744C13" w:rsidRDefault="00744C13" w:rsidP="00744C13">
      <w:pPr>
        <w:suppressAutoHyphens w:val="0"/>
        <w:autoSpaceDE/>
        <w:jc w:val="center"/>
        <w:rPr>
          <w:rFonts w:eastAsia="Calibri"/>
          <w:sz w:val="28"/>
          <w:szCs w:val="28"/>
          <w:lang w:eastAsia="en-US"/>
        </w:rPr>
      </w:pPr>
      <w:r w:rsidRPr="00744C13">
        <w:rPr>
          <w:rFonts w:eastAsia="Calibri"/>
          <w:sz w:val="28"/>
          <w:szCs w:val="28"/>
          <w:lang w:eastAsia="en-US"/>
        </w:rPr>
        <w:t>межевания земельных участков.</w:t>
      </w:r>
    </w:p>
    <w:p w:rsidR="00744C13" w:rsidRPr="00744C13" w:rsidRDefault="00744C13" w:rsidP="00744C13">
      <w:pPr>
        <w:suppressAutoHyphens w:val="0"/>
        <w:autoSpaceDE/>
        <w:spacing w:after="160"/>
        <w:jc w:val="center"/>
        <w:rPr>
          <w:rFonts w:eastAsia="Calibri"/>
          <w:sz w:val="28"/>
          <w:szCs w:val="28"/>
          <w:lang w:eastAsia="en-US"/>
        </w:rPr>
      </w:pPr>
    </w:p>
    <w:p w:rsidR="00744C13" w:rsidRPr="00744C13" w:rsidRDefault="00744C13" w:rsidP="00744C13">
      <w:pPr>
        <w:tabs>
          <w:tab w:val="left" w:pos="7470"/>
        </w:tabs>
        <w:suppressAutoHyphens w:val="0"/>
        <w:autoSpaceDE/>
        <w:spacing w:after="160" w:line="259" w:lineRule="auto"/>
        <w:ind w:left="-567" w:firstLineChars="253" w:firstLine="708"/>
        <w:jc w:val="both"/>
        <w:rPr>
          <w:rFonts w:eastAsia="Calibri"/>
          <w:sz w:val="28"/>
          <w:szCs w:val="28"/>
          <w:lang w:eastAsia="en-US"/>
        </w:rPr>
      </w:pPr>
      <w:r w:rsidRPr="00744C13">
        <w:rPr>
          <w:rFonts w:eastAsia="Calibri"/>
          <w:sz w:val="28"/>
          <w:szCs w:val="28"/>
          <w:lang w:eastAsia="en-US"/>
        </w:rPr>
        <w:t>Участники общей долевой собственности на земельные участки извещаются о необходимости согласования проекта межевания земельных участков, выделяемых в счёт земельных долей:</w:t>
      </w:r>
    </w:p>
    <w:p w:rsidR="00744C13" w:rsidRPr="00744C13" w:rsidRDefault="00744C13" w:rsidP="00744C13">
      <w:pPr>
        <w:tabs>
          <w:tab w:val="left" w:pos="7470"/>
        </w:tabs>
        <w:suppressAutoHyphens w:val="0"/>
        <w:autoSpaceDE/>
        <w:spacing w:after="160" w:line="259" w:lineRule="auto"/>
        <w:ind w:left="-567" w:firstLineChars="253" w:firstLine="708"/>
        <w:jc w:val="both"/>
        <w:rPr>
          <w:rFonts w:eastAsia="Calibri"/>
          <w:sz w:val="28"/>
          <w:szCs w:val="28"/>
          <w:lang w:eastAsia="en-US"/>
        </w:rPr>
      </w:pPr>
      <w:r w:rsidRPr="00744C13">
        <w:rPr>
          <w:rFonts w:eastAsia="Calibri"/>
          <w:sz w:val="28"/>
          <w:szCs w:val="28"/>
          <w:lang w:eastAsia="en-US"/>
        </w:rPr>
        <w:t xml:space="preserve">Исходный земельный участок имеет кадастровый номер 18:24:000000:34, расположен по адресу: Удмуртская Республика, муниципальный округ </w:t>
      </w:r>
      <w:proofErr w:type="spellStart"/>
      <w:r w:rsidRPr="00744C13">
        <w:rPr>
          <w:rFonts w:eastAsia="Calibri"/>
          <w:sz w:val="28"/>
          <w:szCs w:val="28"/>
          <w:lang w:eastAsia="en-US"/>
        </w:rPr>
        <w:t>Якшур-Бодьинский</w:t>
      </w:r>
      <w:proofErr w:type="spellEnd"/>
      <w:r w:rsidRPr="00744C13">
        <w:rPr>
          <w:rFonts w:eastAsia="Calibri"/>
          <w:sz w:val="28"/>
          <w:szCs w:val="28"/>
          <w:lang w:eastAsia="en-US"/>
        </w:rPr>
        <w:t xml:space="preserve"> район, территория бывший колхоз Путь Ильича, земельный участок 34.</w:t>
      </w:r>
    </w:p>
    <w:p w:rsidR="00744C13" w:rsidRPr="00744C13" w:rsidRDefault="00744C13" w:rsidP="00744C13">
      <w:pPr>
        <w:tabs>
          <w:tab w:val="left" w:pos="7470"/>
        </w:tabs>
        <w:suppressAutoHyphens w:val="0"/>
        <w:autoSpaceDE/>
        <w:spacing w:after="160" w:line="259" w:lineRule="auto"/>
        <w:ind w:left="-567" w:firstLineChars="253" w:firstLine="708"/>
        <w:jc w:val="both"/>
        <w:rPr>
          <w:rFonts w:eastAsia="Calibri"/>
          <w:sz w:val="28"/>
          <w:szCs w:val="28"/>
          <w:lang w:eastAsia="en-US"/>
        </w:rPr>
      </w:pPr>
      <w:r w:rsidRPr="00744C13">
        <w:rPr>
          <w:rFonts w:eastAsia="Calibri"/>
          <w:sz w:val="28"/>
          <w:szCs w:val="28"/>
          <w:lang w:eastAsia="en-US"/>
        </w:rPr>
        <w:t xml:space="preserve">Заказчиком работ по подготовке проекта межевания земельного участка является ООО «САС», 427166, УР, </w:t>
      </w:r>
      <w:proofErr w:type="spellStart"/>
      <w:r w:rsidRPr="00744C13">
        <w:rPr>
          <w:rFonts w:eastAsia="Calibri"/>
          <w:sz w:val="28"/>
          <w:szCs w:val="28"/>
          <w:lang w:eastAsia="en-US"/>
        </w:rPr>
        <w:t>Игринский</w:t>
      </w:r>
      <w:proofErr w:type="spellEnd"/>
      <w:r w:rsidRPr="00744C13">
        <w:rPr>
          <w:rFonts w:eastAsia="Calibri"/>
          <w:sz w:val="28"/>
          <w:szCs w:val="28"/>
          <w:lang w:eastAsia="en-US"/>
        </w:rPr>
        <w:t xml:space="preserve"> район, </w:t>
      </w:r>
      <w:proofErr w:type="spellStart"/>
      <w:r w:rsidRPr="00744C13">
        <w:rPr>
          <w:rFonts w:eastAsia="Calibri"/>
          <w:sz w:val="28"/>
          <w:szCs w:val="28"/>
          <w:lang w:eastAsia="en-US"/>
        </w:rPr>
        <w:t>д</w:t>
      </w:r>
      <w:proofErr w:type="gramStart"/>
      <w:r w:rsidRPr="00744C13">
        <w:rPr>
          <w:rFonts w:eastAsia="Calibri"/>
          <w:sz w:val="28"/>
          <w:szCs w:val="28"/>
          <w:lang w:eastAsia="en-US"/>
        </w:rPr>
        <w:t>.Т</w:t>
      </w:r>
      <w:proofErr w:type="gramEnd"/>
      <w:r w:rsidRPr="00744C13">
        <w:rPr>
          <w:rFonts w:eastAsia="Calibri"/>
          <w:sz w:val="28"/>
          <w:szCs w:val="28"/>
          <w:lang w:eastAsia="en-US"/>
        </w:rPr>
        <w:t>уга</w:t>
      </w:r>
      <w:proofErr w:type="spellEnd"/>
      <w:r w:rsidRPr="00744C1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744C13">
        <w:rPr>
          <w:rFonts w:eastAsia="Calibri"/>
          <w:sz w:val="28"/>
          <w:szCs w:val="28"/>
          <w:lang w:eastAsia="en-US"/>
        </w:rPr>
        <w:t>ул.Прудовая</w:t>
      </w:r>
      <w:proofErr w:type="spellEnd"/>
      <w:r w:rsidRPr="00744C13">
        <w:rPr>
          <w:rFonts w:eastAsia="Calibri"/>
          <w:sz w:val="28"/>
          <w:szCs w:val="28"/>
          <w:lang w:eastAsia="en-US"/>
        </w:rPr>
        <w:t>, д.15, тел.8909-063-09-51.</w:t>
      </w:r>
    </w:p>
    <w:p w:rsidR="00744C13" w:rsidRPr="00744C13" w:rsidRDefault="00744C13" w:rsidP="00744C13">
      <w:pPr>
        <w:suppressAutoHyphens w:val="0"/>
        <w:autoSpaceDE/>
        <w:snapToGrid w:val="0"/>
        <w:ind w:left="-567" w:firstLineChars="253" w:firstLine="708"/>
        <w:jc w:val="both"/>
        <w:rPr>
          <w:sz w:val="28"/>
          <w:szCs w:val="28"/>
          <w:lang w:eastAsia="ru-RU"/>
        </w:rPr>
      </w:pPr>
      <w:r w:rsidRPr="00744C13">
        <w:rPr>
          <w:sz w:val="28"/>
          <w:szCs w:val="28"/>
          <w:lang w:eastAsia="ru-RU"/>
        </w:rPr>
        <w:t xml:space="preserve">Проект межевания земельного участка выполняется  кадастровым инженером </w:t>
      </w:r>
      <w:proofErr w:type="spellStart"/>
      <w:r w:rsidRPr="00744C13">
        <w:rPr>
          <w:sz w:val="28"/>
          <w:szCs w:val="28"/>
          <w:lang w:eastAsia="ru-RU"/>
        </w:rPr>
        <w:t>Огарковым</w:t>
      </w:r>
      <w:proofErr w:type="spellEnd"/>
      <w:r w:rsidRPr="00744C13">
        <w:rPr>
          <w:sz w:val="28"/>
          <w:szCs w:val="28"/>
          <w:lang w:eastAsia="ru-RU"/>
        </w:rPr>
        <w:t xml:space="preserve"> Ильей Владимировичем, почтовый адрес : 426050, </w:t>
      </w:r>
      <w:r w:rsidRPr="00744C13">
        <w:rPr>
          <w:iCs/>
          <w:sz w:val="28"/>
          <w:szCs w:val="28"/>
          <w:lang w:eastAsia="ru-RU"/>
        </w:rPr>
        <w:t xml:space="preserve">УР, </w:t>
      </w:r>
      <w:proofErr w:type="spellStart"/>
      <w:r w:rsidRPr="00744C13">
        <w:rPr>
          <w:iCs/>
          <w:sz w:val="28"/>
          <w:szCs w:val="28"/>
          <w:lang w:eastAsia="ru-RU"/>
        </w:rPr>
        <w:t>г</w:t>
      </w:r>
      <w:proofErr w:type="gramStart"/>
      <w:r w:rsidRPr="00744C13">
        <w:rPr>
          <w:iCs/>
          <w:sz w:val="28"/>
          <w:szCs w:val="28"/>
          <w:lang w:eastAsia="ru-RU"/>
        </w:rPr>
        <w:t>.И</w:t>
      </w:r>
      <w:proofErr w:type="gramEnd"/>
      <w:r w:rsidRPr="00744C13">
        <w:rPr>
          <w:iCs/>
          <w:sz w:val="28"/>
          <w:szCs w:val="28"/>
          <w:lang w:eastAsia="ru-RU"/>
        </w:rPr>
        <w:t>жевск</w:t>
      </w:r>
      <w:proofErr w:type="spellEnd"/>
      <w:r w:rsidRPr="00744C13">
        <w:rPr>
          <w:iCs/>
          <w:sz w:val="28"/>
          <w:szCs w:val="28"/>
          <w:lang w:eastAsia="ru-RU"/>
        </w:rPr>
        <w:t xml:space="preserve">, А/Я 5347, </w:t>
      </w:r>
      <w:r w:rsidRPr="00744C13">
        <w:rPr>
          <w:sz w:val="28"/>
          <w:szCs w:val="28"/>
          <w:lang w:eastAsia="ru-RU"/>
        </w:rPr>
        <w:t>реестровый номер 40740, адрес электронной почты :admpmarina@mail.ru.</w:t>
      </w:r>
    </w:p>
    <w:p w:rsidR="00744C13" w:rsidRPr="00744C13" w:rsidRDefault="00744C13" w:rsidP="00744C13">
      <w:pPr>
        <w:suppressAutoHyphens w:val="0"/>
        <w:autoSpaceDE/>
        <w:snapToGrid w:val="0"/>
        <w:ind w:left="-567" w:firstLineChars="253" w:firstLine="708"/>
        <w:jc w:val="both"/>
        <w:rPr>
          <w:sz w:val="28"/>
          <w:szCs w:val="28"/>
          <w:lang w:eastAsia="ru-RU"/>
        </w:rPr>
      </w:pPr>
      <w:r w:rsidRPr="00744C13">
        <w:rPr>
          <w:sz w:val="28"/>
          <w:szCs w:val="28"/>
          <w:lang w:eastAsia="ru-RU"/>
        </w:rPr>
        <w:t xml:space="preserve">С проектом межевания можно ознакомиться  в течение тридцати дней со дня опубликования настоящего извещения по адресу: </w:t>
      </w:r>
      <w:r w:rsidRPr="00744C13">
        <w:rPr>
          <w:iCs/>
          <w:sz w:val="28"/>
          <w:szCs w:val="28"/>
          <w:lang w:eastAsia="ru-RU"/>
        </w:rPr>
        <w:t xml:space="preserve">УР, </w:t>
      </w:r>
      <w:proofErr w:type="spellStart"/>
      <w:r w:rsidRPr="00744C13">
        <w:rPr>
          <w:iCs/>
          <w:sz w:val="28"/>
          <w:szCs w:val="28"/>
          <w:lang w:eastAsia="ru-RU"/>
        </w:rPr>
        <w:t>Игринский</w:t>
      </w:r>
      <w:proofErr w:type="spellEnd"/>
      <w:r w:rsidRPr="00744C13">
        <w:rPr>
          <w:iCs/>
          <w:sz w:val="28"/>
          <w:szCs w:val="28"/>
          <w:lang w:eastAsia="ru-RU"/>
        </w:rPr>
        <w:t xml:space="preserve"> район, </w:t>
      </w:r>
      <w:proofErr w:type="spellStart"/>
      <w:r w:rsidRPr="00744C13">
        <w:rPr>
          <w:iCs/>
          <w:sz w:val="28"/>
          <w:szCs w:val="28"/>
          <w:lang w:eastAsia="ru-RU"/>
        </w:rPr>
        <w:t>д</w:t>
      </w:r>
      <w:proofErr w:type="gramStart"/>
      <w:r w:rsidRPr="00744C13">
        <w:rPr>
          <w:iCs/>
          <w:sz w:val="28"/>
          <w:szCs w:val="28"/>
          <w:lang w:eastAsia="ru-RU"/>
        </w:rPr>
        <w:t>.Т</w:t>
      </w:r>
      <w:proofErr w:type="gramEnd"/>
      <w:r w:rsidRPr="00744C13">
        <w:rPr>
          <w:iCs/>
          <w:sz w:val="28"/>
          <w:szCs w:val="28"/>
          <w:lang w:eastAsia="ru-RU"/>
        </w:rPr>
        <w:t>уга</w:t>
      </w:r>
      <w:proofErr w:type="spellEnd"/>
      <w:r w:rsidRPr="00744C13">
        <w:rPr>
          <w:iCs/>
          <w:sz w:val="28"/>
          <w:szCs w:val="28"/>
          <w:lang w:eastAsia="ru-RU"/>
        </w:rPr>
        <w:t xml:space="preserve">, </w:t>
      </w:r>
      <w:proofErr w:type="spellStart"/>
      <w:r w:rsidRPr="00744C13">
        <w:rPr>
          <w:iCs/>
          <w:sz w:val="28"/>
          <w:szCs w:val="28"/>
          <w:lang w:eastAsia="ru-RU"/>
        </w:rPr>
        <w:t>ул.Прудовая</w:t>
      </w:r>
      <w:proofErr w:type="spellEnd"/>
      <w:r w:rsidRPr="00744C13">
        <w:rPr>
          <w:iCs/>
          <w:sz w:val="28"/>
          <w:szCs w:val="28"/>
          <w:lang w:eastAsia="ru-RU"/>
        </w:rPr>
        <w:t>, д.15</w:t>
      </w:r>
      <w:r w:rsidRPr="00744C13">
        <w:rPr>
          <w:sz w:val="28"/>
          <w:szCs w:val="28"/>
          <w:lang w:eastAsia="ru-RU"/>
        </w:rPr>
        <w:t xml:space="preserve">, тел.8909-063-09-51; УР, </w:t>
      </w:r>
      <w:proofErr w:type="spellStart"/>
      <w:r w:rsidRPr="00744C13">
        <w:rPr>
          <w:sz w:val="28"/>
          <w:szCs w:val="28"/>
          <w:lang w:eastAsia="ru-RU"/>
        </w:rPr>
        <w:t>г.Ижевск</w:t>
      </w:r>
      <w:proofErr w:type="spellEnd"/>
      <w:r w:rsidRPr="00744C13">
        <w:rPr>
          <w:sz w:val="28"/>
          <w:szCs w:val="28"/>
          <w:lang w:eastAsia="ru-RU"/>
        </w:rPr>
        <w:t xml:space="preserve">, </w:t>
      </w:r>
      <w:proofErr w:type="spellStart"/>
      <w:r w:rsidRPr="00744C13">
        <w:rPr>
          <w:sz w:val="28"/>
          <w:szCs w:val="28"/>
          <w:lang w:eastAsia="ru-RU"/>
        </w:rPr>
        <w:t>ул.Удмуртская</w:t>
      </w:r>
      <w:proofErr w:type="spellEnd"/>
      <w:r w:rsidRPr="00744C13">
        <w:rPr>
          <w:sz w:val="28"/>
          <w:szCs w:val="28"/>
          <w:lang w:eastAsia="ru-RU"/>
        </w:rPr>
        <w:t xml:space="preserve">, д.265, корп.1, каб.4. Предложения о доработке проектов межевания земельного участка направлять в срок </w:t>
      </w:r>
      <w:r w:rsidRPr="00744C13">
        <w:rPr>
          <w:color w:val="FF0000"/>
          <w:sz w:val="28"/>
          <w:szCs w:val="28"/>
          <w:lang w:eastAsia="ru-RU"/>
        </w:rPr>
        <w:t>с __ _________ 2025г по __ ______ 2025г</w:t>
      </w:r>
      <w:r w:rsidRPr="00744C13">
        <w:rPr>
          <w:sz w:val="28"/>
          <w:szCs w:val="28"/>
          <w:lang w:eastAsia="ru-RU"/>
        </w:rPr>
        <w:t xml:space="preserve">, по адресу: </w:t>
      </w:r>
      <w:r w:rsidRPr="00744C13">
        <w:rPr>
          <w:iCs/>
          <w:sz w:val="28"/>
          <w:szCs w:val="28"/>
          <w:lang w:eastAsia="ru-RU"/>
        </w:rPr>
        <w:t xml:space="preserve">УР, </w:t>
      </w:r>
      <w:proofErr w:type="spellStart"/>
      <w:r w:rsidRPr="00744C13">
        <w:rPr>
          <w:iCs/>
          <w:sz w:val="28"/>
          <w:szCs w:val="28"/>
          <w:lang w:eastAsia="ru-RU"/>
        </w:rPr>
        <w:t>Игринский</w:t>
      </w:r>
      <w:proofErr w:type="spellEnd"/>
      <w:r w:rsidRPr="00744C13">
        <w:rPr>
          <w:iCs/>
          <w:sz w:val="28"/>
          <w:szCs w:val="28"/>
          <w:lang w:eastAsia="ru-RU"/>
        </w:rPr>
        <w:t xml:space="preserve"> район, </w:t>
      </w:r>
      <w:proofErr w:type="spellStart"/>
      <w:r w:rsidRPr="00744C13">
        <w:rPr>
          <w:iCs/>
          <w:sz w:val="28"/>
          <w:szCs w:val="28"/>
          <w:lang w:eastAsia="ru-RU"/>
        </w:rPr>
        <w:t>д</w:t>
      </w:r>
      <w:proofErr w:type="gramStart"/>
      <w:r w:rsidRPr="00744C13">
        <w:rPr>
          <w:iCs/>
          <w:sz w:val="28"/>
          <w:szCs w:val="28"/>
          <w:lang w:eastAsia="ru-RU"/>
        </w:rPr>
        <w:t>.Т</w:t>
      </w:r>
      <w:proofErr w:type="gramEnd"/>
      <w:r w:rsidRPr="00744C13">
        <w:rPr>
          <w:iCs/>
          <w:sz w:val="28"/>
          <w:szCs w:val="28"/>
          <w:lang w:eastAsia="ru-RU"/>
        </w:rPr>
        <w:t>уга</w:t>
      </w:r>
      <w:proofErr w:type="spellEnd"/>
      <w:r w:rsidRPr="00744C13">
        <w:rPr>
          <w:iCs/>
          <w:sz w:val="28"/>
          <w:szCs w:val="28"/>
          <w:lang w:eastAsia="ru-RU"/>
        </w:rPr>
        <w:t xml:space="preserve">, </w:t>
      </w:r>
      <w:proofErr w:type="spellStart"/>
      <w:r w:rsidRPr="00744C13">
        <w:rPr>
          <w:iCs/>
          <w:sz w:val="28"/>
          <w:szCs w:val="28"/>
          <w:lang w:eastAsia="ru-RU"/>
        </w:rPr>
        <w:t>ул.Прудовая</w:t>
      </w:r>
      <w:proofErr w:type="spellEnd"/>
      <w:r w:rsidRPr="00744C13">
        <w:rPr>
          <w:iCs/>
          <w:sz w:val="28"/>
          <w:szCs w:val="28"/>
          <w:lang w:eastAsia="ru-RU"/>
        </w:rPr>
        <w:t>, д.15</w:t>
      </w:r>
      <w:r w:rsidRPr="00744C13">
        <w:rPr>
          <w:sz w:val="28"/>
          <w:szCs w:val="28"/>
          <w:lang w:eastAsia="ru-RU"/>
        </w:rPr>
        <w:t xml:space="preserve">, тел.8909-063-09-51; УР, </w:t>
      </w:r>
      <w:proofErr w:type="spellStart"/>
      <w:r w:rsidRPr="00744C13">
        <w:rPr>
          <w:sz w:val="28"/>
          <w:szCs w:val="28"/>
          <w:lang w:eastAsia="ru-RU"/>
        </w:rPr>
        <w:t>г.Ижевск</w:t>
      </w:r>
      <w:proofErr w:type="spellEnd"/>
      <w:r w:rsidRPr="00744C13">
        <w:rPr>
          <w:sz w:val="28"/>
          <w:szCs w:val="28"/>
          <w:lang w:eastAsia="ru-RU"/>
        </w:rPr>
        <w:t xml:space="preserve">, </w:t>
      </w:r>
      <w:proofErr w:type="spellStart"/>
      <w:r w:rsidRPr="00744C13">
        <w:rPr>
          <w:sz w:val="28"/>
          <w:szCs w:val="28"/>
          <w:lang w:eastAsia="ru-RU"/>
        </w:rPr>
        <w:t>ул.Удмуртская</w:t>
      </w:r>
      <w:proofErr w:type="spellEnd"/>
      <w:r w:rsidRPr="00744C13">
        <w:rPr>
          <w:sz w:val="28"/>
          <w:szCs w:val="28"/>
          <w:lang w:eastAsia="ru-RU"/>
        </w:rPr>
        <w:t xml:space="preserve">, д.265, корп.1, офис 4. Обоснованные возражения относительно размера и </w:t>
      </w:r>
      <w:proofErr w:type="gramStart"/>
      <w:r w:rsidRPr="00744C13">
        <w:rPr>
          <w:sz w:val="28"/>
          <w:szCs w:val="28"/>
          <w:lang w:eastAsia="ru-RU"/>
        </w:rPr>
        <w:t>местоположения границ земельного участка, выделяемого в счёт земельной доли принимаются</w:t>
      </w:r>
      <w:proofErr w:type="gramEnd"/>
      <w:r w:rsidRPr="00744C13">
        <w:rPr>
          <w:sz w:val="28"/>
          <w:szCs w:val="28"/>
          <w:lang w:eastAsia="ru-RU"/>
        </w:rPr>
        <w:t xml:space="preserve"> </w:t>
      </w:r>
      <w:r w:rsidRPr="00744C13">
        <w:rPr>
          <w:color w:val="FF0000"/>
          <w:sz w:val="28"/>
          <w:szCs w:val="28"/>
          <w:lang w:eastAsia="ru-RU"/>
        </w:rPr>
        <w:t>с ___ ________ 2025 по ___ ______ 2025г</w:t>
      </w:r>
      <w:r w:rsidRPr="00744C13">
        <w:rPr>
          <w:sz w:val="28"/>
          <w:szCs w:val="28"/>
          <w:lang w:eastAsia="ru-RU"/>
        </w:rPr>
        <w:t xml:space="preserve">, по адресу: </w:t>
      </w:r>
      <w:r w:rsidRPr="00744C13">
        <w:rPr>
          <w:iCs/>
          <w:sz w:val="28"/>
          <w:szCs w:val="28"/>
          <w:lang w:eastAsia="ru-RU"/>
        </w:rPr>
        <w:t xml:space="preserve">УР, </w:t>
      </w:r>
      <w:proofErr w:type="spellStart"/>
      <w:r w:rsidRPr="00744C13">
        <w:rPr>
          <w:iCs/>
          <w:sz w:val="28"/>
          <w:szCs w:val="28"/>
          <w:lang w:eastAsia="ru-RU"/>
        </w:rPr>
        <w:t>Игринский</w:t>
      </w:r>
      <w:proofErr w:type="spellEnd"/>
      <w:r w:rsidRPr="00744C13">
        <w:rPr>
          <w:iCs/>
          <w:sz w:val="28"/>
          <w:szCs w:val="28"/>
          <w:lang w:eastAsia="ru-RU"/>
        </w:rPr>
        <w:t xml:space="preserve"> район, </w:t>
      </w:r>
      <w:proofErr w:type="spellStart"/>
      <w:r w:rsidRPr="00744C13">
        <w:rPr>
          <w:iCs/>
          <w:sz w:val="28"/>
          <w:szCs w:val="28"/>
          <w:lang w:eastAsia="ru-RU"/>
        </w:rPr>
        <w:t>д</w:t>
      </w:r>
      <w:proofErr w:type="gramStart"/>
      <w:r w:rsidRPr="00744C13">
        <w:rPr>
          <w:iCs/>
          <w:sz w:val="28"/>
          <w:szCs w:val="28"/>
          <w:lang w:eastAsia="ru-RU"/>
        </w:rPr>
        <w:t>.Т</w:t>
      </w:r>
      <w:proofErr w:type="gramEnd"/>
      <w:r w:rsidRPr="00744C13">
        <w:rPr>
          <w:iCs/>
          <w:sz w:val="28"/>
          <w:szCs w:val="28"/>
          <w:lang w:eastAsia="ru-RU"/>
        </w:rPr>
        <w:t>уга</w:t>
      </w:r>
      <w:proofErr w:type="spellEnd"/>
      <w:r w:rsidRPr="00744C13">
        <w:rPr>
          <w:iCs/>
          <w:sz w:val="28"/>
          <w:szCs w:val="28"/>
          <w:lang w:eastAsia="ru-RU"/>
        </w:rPr>
        <w:t xml:space="preserve">, </w:t>
      </w:r>
      <w:proofErr w:type="spellStart"/>
      <w:r w:rsidRPr="00744C13">
        <w:rPr>
          <w:iCs/>
          <w:sz w:val="28"/>
          <w:szCs w:val="28"/>
          <w:lang w:eastAsia="ru-RU"/>
        </w:rPr>
        <w:t>ул.Прудовая</w:t>
      </w:r>
      <w:proofErr w:type="spellEnd"/>
      <w:r w:rsidRPr="00744C13">
        <w:rPr>
          <w:iCs/>
          <w:sz w:val="28"/>
          <w:szCs w:val="28"/>
          <w:lang w:eastAsia="ru-RU"/>
        </w:rPr>
        <w:t>, д.15</w:t>
      </w:r>
      <w:r w:rsidRPr="00744C13">
        <w:rPr>
          <w:sz w:val="28"/>
          <w:szCs w:val="28"/>
          <w:lang w:eastAsia="ru-RU"/>
        </w:rPr>
        <w:t xml:space="preserve">, тел.8909-063-09-51; УР, </w:t>
      </w:r>
      <w:proofErr w:type="spellStart"/>
      <w:r w:rsidRPr="00744C13">
        <w:rPr>
          <w:sz w:val="28"/>
          <w:szCs w:val="28"/>
          <w:lang w:eastAsia="ru-RU"/>
        </w:rPr>
        <w:t>г.Ижевск</w:t>
      </w:r>
      <w:proofErr w:type="spellEnd"/>
      <w:r w:rsidRPr="00744C13">
        <w:rPr>
          <w:sz w:val="28"/>
          <w:szCs w:val="28"/>
          <w:lang w:eastAsia="ru-RU"/>
        </w:rPr>
        <w:t xml:space="preserve">, </w:t>
      </w:r>
      <w:proofErr w:type="spellStart"/>
      <w:r w:rsidRPr="00744C13">
        <w:rPr>
          <w:sz w:val="28"/>
          <w:szCs w:val="28"/>
          <w:lang w:eastAsia="ru-RU"/>
        </w:rPr>
        <w:t>ул.Удмуртская</w:t>
      </w:r>
      <w:proofErr w:type="spellEnd"/>
      <w:r w:rsidRPr="00744C13">
        <w:rPr>
          <w:sz w:val="28"/>
          <w:szCs w:val="28"/>
          <w:lang w:eastAsia="ru-RU"/>
        </w:rPr>
        <w:t xml:space="preserve">, д.265, корп.1, каб.4, второй экземпляр возражений необходимо направлять в орган регистрации прав в федеральную службу государственной регистрации, кадастра и картографии по адресу: 426000, Удмуртская Республика, </w:t>
      </w:r>
      <w:proofErr w:type="spellStart"/>
      <w:r w:rsidRPr="00744C13">
        <w:rPr>
          <w:sz w:val="28"/>
          <w:szCs w:val="28"/>
          <w:lang w:eastAsia="ru-RU"/>
        </w:rPr>
        <w:t>г.Ижевск</w:t>
      </w:r>
      <w:proofErr w:type="spellEnd"/>
      <w:r w:rsidRPr="00744C13">
        <w:rPr>
          <w:sz w:val="28"/>
          <w:szCs w:val="28"/>
          <w:lang w:eastAsia="ru-RU"/>
        </w:rPr>
        <w:t xml:space="preserve">, </w:t>
      </w:r>
      <w:proofErr w:type="spellStart"/>
      <w:r w:rsidRPr="00744C13">
        <w:rPr>
          <w:sz w:val="28"/>
          <w:szCs w:val="28"/>
          <w:lang w:eastAsia="ru-RU"/>
        </w:rPr>
        <w:t>ул.Пушкинская</w:t>
      </w:r>
      <w:proofErr w:type="spellEnd"/>
      <w:r w:rsidRPr="00744C13">
        <w:rPr>
          <w:sz w:val="28"/>
          <w:szCs w:val="28"/>
          <w:lang w:eastAsia="ru-RU"/>
        </w:rPr>
        <w:t>, д.120.</w:t>
      </w:r>
    </w:p>
    <w:p w:rsidR="00744C13" w:rsidRPr="00744C13" w:rsidRDefault="00744C13" w:rsidP="00744C13">
      <w:pPr>
        <w:suppressAutoHyphens w:val="0"/>
        <w:autoSpaceDE/>
        <w:snapToGrid w:val="0"/>
        <w:ind w:left="-567" w:firstLineChars="253" w:firstLine="708"/>
        <w:jc w:val="both"/>
        <w:rPr>
          <w:sz w:val="28"/>
          <w:szCs w:val="28"/>
          <w:lang w:eastAsia="ru-RU"/>
        </w:rPr>
      </w:pPr>
      <w:r w:rsidRPr="00744C13">
        <w:rPr>
          <w:sz w:val="28"/>
          <w:szCs w:val="28"/>
          <w:lang w:eastAsia="ru-RU"/>
        </w:rPr>
        <w:t>При проведении согласования проекта межевания земельного участка при себе необходимо иметь документ, удостоверяющий личность, а также документы о правах на соответствующий участок.</w:t>
      </w:r>
    </w:p>
    <w:p w:rsidR="00744C13" w:rsidRPr="00744C13" w:rsidRDefault="00744C13" w:rsidP="00744C13">
      <w:pPr>
        <w:suppressAutoHyphens w:val="0"/>
        <w:autoSpaceDE/>
        <w:snapToGrid w:val="0"/>
        <w:ind w:left="-567" w:firstLineChars="253" w:firstLine="708"/>
        <w:jc w:val="both"/>
        <w:rPr>
          <w:sz w:val="28"/>
          <w:szCs w:val="28"/>
          <w:lang w:eastAsia="ru-RU"/>
        </w:rPr>
      </w:pPr>
    </w:p>
    <w:p w:rsidR="00744C13" w:rsidRPr="00744C13" w:rsidRDefault="00744C13" w:rsidP="00744C13">
      <w:pPr>
        <w:tabs>
          <w:tab w:val="left" w:pos="7470"/>
        </w:tabs>
        <w:suppressAutoHyphens w:val="0"/>
        <w:autoSpaceDE/>
        <w:spacing w:after="160" w:line="259" w:lineRule="auto"/>
        <w:ind w:left="-567" w:firstLineChars="253" w:firstLine="708"/>
        <w:jc w:val="both"/>
        <w:rPr>
          <w:rFonts w:eastAsia="Calibri"/>
          <w:sz w:val="28"/>
          <w:szCs w:val="28"/>
          <w:lang w:eastAsia="en-US"/>
        </w:rPr>
      </w:pPr>
    </w:p>
    <w:p w:rsidR="00744C13" w:rsidRDefault="00744C13" w:rsidP="00744C13">
      <w:pPr>
        <w:tabs>
          <w:tab w:val="left" w:pos="9639"/>
        </w:tabs>
        <w:ind w:left="-567" w:firstLineChars="253" w:firstLine="711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Chars="253" w:firstLine="711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Chars="253" w:firstLine="711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Chars="253" w:firstLine="711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744C13" w:rsidRDefault="00744C13" w:rsidP="00744C13">
      <w:pPr>
        <w:tabs>
          <w:tab w:val="left" w:pos="9639"/>
        </w:tabs>
        <w:ind w:left="-567" w:firstLine="709"/>
        <w:jc w:val="both"/>
        <w:rPr>
          <w:b/>
          <w:sz w:val="28"/>
          <w:szCs w:val="28"/>
        </w:rPr>
      </w:pPr>
    </w:p>
    <w:p w:rsidR="009E4F2B" w:rsidRPr="00CF681B" w:rsidRDefault="009E4F2B" w:rsidP="009E4F2B">
      <w:pPr>
        <w:tabs>
          <w:tab w:val="left" w:pos="1635"/>
          <w:tab w:val="left" w:pos="3105"/>
        </w:tabs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____________________</w:t>
      </w:r>
      <w:r w:rsidR="00BC0EDC">
        <w:rPr>
          <w:b/>
          <w:sz w:val="28"/>
          <w:szCs w:val="28"/>
          <w:lang w:eastAsia="ru-RU"/>
        </w:rPr>
        <w:t>_______</w:t>
      </w:r>
      <w:r>
        <w:rPr>
          <w:b/>
          <w:sz w:val="28"/>
          <w:szCs w:val="28"/>
          <w:lang w:eastAsia="ru-RU"/>
        </w:rPr>
        <w:t>_____________________________________</w:t>
      </w:r>
    </w:p>
    <w:tbl>
      <w:tblPr>
        <w:tblW w:w="941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129"/>
        <w:gridCol w:w="3157"/>
      </w:tblGrid>
      <w:tr w:rsidR="009E4F2B" w:rsidRPr="00D80BAF" w:rsidTr="001D7443">
        <w:trPr>
          <w:trHeight w:val="1971"/>
        </w:trPr>
        <w:tc>
          <w:tcPr>
            <w:tcW w:w="312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Учредитель: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Совет депутатов МО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«Муниципальный округ </w:t>
            </w:r>
            <w:proofErr w:type="spellStart"/>
            <w:r w:rsidRPr="00D80BAF">
              <w:rPr>
                <w:lang w:eastAsia="en-US"/>
              </w:rPr>
              <w:t>Якшур-Бодьинский</w:t>
            </w:r>
            <w:proofErr w:type="spellEnd"/>
            <w:r w:rsidRPr="00D80BAF">
              <w:rPr>
                <w:lang w:eastAsia="en-US"/>
              </w:rPr>
              <w:t xml:space="preserve"> район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Удмуртской Республики»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427100, с. Якшур-Бодья, 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ул. </w:t>
            </w:r>
            <w:proofErr w:type="spellStart"/>
            <w:r w:rsidRPr="00D80BAF">
              <w:rPr>
                <w:lang w:eastAsia="en-US"/>
              </w:rPr>
              <w:t>Пушиной</w:t>
            </w:r>
            <w:proofErr w:type="spellEnd"/>
            <w:r w:rsidRPr="00D80BAF">
              <w:rPr>
                <w:lang w:eastAsia="en-US"/>
              </w:rPr>
              <w:t>, д. 69</w:t>
            </w:r>
          </w:p>
        </w:tc>
        <w:tc>
          <w:tcPr>
            <w:tcW w:w="3129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Тираж 50 экземпляров</w:t>
            </w: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бесплатно</w:t>
            </w:r>
          </w:p>
        </w:tc>
        <w:tc>
          <w:tcPr>
            <w:tcW w:w="3157" w:type="dxa"/>
            <w:shd w:val="clear" w:color="auto" w:fill="auto"/>
          </w:tcPr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</w:p>
          <w:p w:rsidR="009E4F2B" w:rsidRPr="00D80BAF" w:rsidRDefault="009E4F2B" w:rsidP="001D7443">
            <w:pPr>
              <w:tabs>
                <w:tab w:val="left" w:pos="6150"/>
              </w:tabs>
              <w:jc w:val="both"/>
              <w:rPr>
                <w:lang w:eastAsia="en-US"/>
              </w:rPr>
            </w:pPr>
            <w:r w:rsidRPr="00D80BAF">
              <w:rPr>
                <w:lang w:eastAsia="en-US"/>
              </w:rPr>
              <w:t>Подписано в печать</w:t>
            </w:r>
          </w:p>
          <w:p w:rsidR="009E4F2B" w:rsidRPr="00D80BAF" w:rsidRDefault="009E4F2B" w:rsidP="001D7443">
            <w:pPr>
              <w:tabs>
                <w:tab w:val="left" w:pos="6150"/>
              </w:tabs>
              <w:rPr>
                <w:lang w:eastAsia="en-US"/>
              </w:rPr>
            </w:pPr>
            <w:r w:rsidRPr="00D80BAF">
              <w:rPr>
                <w:lang w:eastAsia="en-US"/>
              </w:rPr>
              <w:t xml:space="preserve">Руководителем редакционного совета </w:t>
            </w:r>
            <w:proofErr w:type="spellStart"/>
            <w:r w:rsidRPr="00D80BAF">
              <w:rPr>
                <w:lang w:eastAsia="en-US"/>
              </w:rPr>
              <w:t>Поторочин</w:t>
            </w:r>
            <w:proofErr w:type="spellEnd"/>
            <w:r w:rsidRPr="00D80BAF">
              <w:rPr>
                <w:lang w:eastAsia="en-US"/>
              </w:rPr>
              <w:t xml:space="preserve"> С.В.</w:t>
            </w:r>
          </w:p>
          <w:p w:rsidR="009E4F2B" w:rsidRPr="00D80BAF" w:rsidRDefault="00744C13" w:rsidP="00744C13">
            <w:pPr>
              <w:tabs>
                <w:tab w:val="left" w:pos="6150"/>
              </w:tabs>
              <w:rPr>
                <w:lang w:eastAsia="en-US"/>
              </w:rPr>
            </w:pPr>
            <w:r>
              <w:rPr>
                <w:lang w:eastAsia="en-US"/>
              </w:rPr>
              <w:t>9 апреля</w:t>
            </w:r>
            <w:r w:rsidR="003313E6">
              <w:rPr>
                <w:lang w:eastAsia="en-US"/>
              </w:rPr>
              <w:t xml:space="preserve"> </w:t>
            </w:r>
            <w:r w:rsidR="00665C4A">
              <w:rPr>
                <w:lang w:eastAsia="en-US"/>
              </w:rPr>
              <w:t>202</w:t>
            </w:r>
            <w:r>
              <w:rPr>
                <w:lang w:eastAsia="en-US"/>
              </w:rPr>
              <w:t>5</w:t>
            </w:r>
            <w:r w:rsidR="009E4F2B" w:rsidRPr="00D80BAF">
              <w:rPr>
                <w:lang w:eastAsia="en-US"/>
              </w:rPr>
              <w:t xml:space="preserve"> года</w:t>
            </w:r>
          </w:p>
        </w:tc>
      </w:tr>
    </w:tbl>
    <w:p w:rsidR="00080D29" w:rsidRPr="00080D29" w:rsidRDefault="00080D29" w:rsidP="00080D29">
      <w:pPr>
        <w:ind w:right="-31"/>
        <w:jc w:val="both"/>
        <w:rPr>
          <w:b/>
          <w:bCs/>
          <w:sz w:val="28"/>
          <w:szCs w:val="28"/>
        </w:rPr>
      </w:pPr>
    </w:p>
    <w:sectPr w:rsidR="00080D29" w:rsidRPr="00080D29" w:rsidSect="004D0ADD">
      <w:footerReference w:type="default" r:id="rId11"/>
      <w:pgSz w:w="11906" w:h="16838"/>
      <w:pgMar w:top="1134" w:right="851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C0" w:rsidRDefault="00161AC0" w:rsidP="009565AE">
      <w:r>
        <w:separator/>
      </w:r>
    </w:p>
  </w:endnote>
  <w:endnote w:type="continuationSeparator" w:id="0">
    <w:p w:rsidR="00161AC0" w:rsidRDefault="00161AC0" w:rsidP="0095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2125"/>
      <w:docPartObj>
        <w:docPartGallery w:val="Page Numbers (Bottom of Page)"/>
        <w:docPartUnique/>
      </w:docPartObj>
    </w:sdtPr>
    <w:sdtEndPr/>
    <w:sdtContent>
      <w:p w:rsidR="00161AC0" w:rsidRDefault="00161AC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C13">
          <w:rPr>
            <w:noProof/>
          </w:rPr>
          <w:t>1</w:t>
        </w:r>
        <w:r>
          <w:fldChar w:fldCharType="end"/>
        </w:r>
      </w:p>
    </w:sdtContent>
  </w:sdt>
  <w:p w:rsidR="00161AC0" w:rsidRDefault="00161A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C0" w:rsidRDefault="00161AC0" w:rsidP="009565AE">
      <w:r>
        <w:separator/>
      </w:r>
    </w:p>
  </w:footnote>
  <w:footnote w:type="continuationSeparator" w:id="0">
    <w:p w:rsidR="00161AC0" w:rsidRDefault="00161AC0" w:rsidP="0095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E0479C"/>
    <w:multiLevelType w:val="multilevel"/>
    <w:tmpl w:val="C56AEE3E"/>
    <w:styleLink w:val="WW8Num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7C657CB"/>
    <w:multiLevelType w:val="multilevel"/>
    <w:tmpl w:val="07C657CB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474A3F"/>
    <w:multiLevelType w:val="multilevel"/>
    <w:tmpl w:val="0E423566"/>
    <w:styleLink w:val="WW8Num1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4203ABC"/>
    <w:multiLevelType w:val="multilevel"/>
    <w:tmpl w:val="0526BDFC"/>
    <w:styleLink w:val="WW8Num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4652B57"/>
    <w:multiLevelType w:val="hybridMultilevel"/>
    <w:tmpl w:val="B0228888"/>
    <w:lvl w:ilvl="0" w:tplc="A97EF21C">
      <w:start w:val="1"/>
      <w:numFmt w:val="decimal"/>
      <w:lvlText w:val="%1."/>
      <w:lvlJc w:val="left"/>
      <w:pPr>
        <w:ind w:left="10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1A641341"/>
    <w:multiLevelType w:val="multilevel"/>
    <w:tmpl w:val="AEDCC22E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C3A15C8"/>
    <w:multiLevelType w:val="hybridMultilevel"/>
    <w:tmpl w:val="BE30AE9E"/>
    <w:lvl w:ilvl="0" w:tplc="6FB4A96E">
      <w:start w:val="1"/>
      <w:numFmt w:val="decimal"/>
      <w:lvlText w:val="%1."/>
      <w:lvlJc w:val="left"/>
      <w:pPr>
        <w:ind w:left="102" w:hanging="4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286D48">
      <w:numFmt w:val="bullet"/>
      <w:lvlText w:val="•"/>
      <w:lvlJc w:val="left"/>
      <w:pPr>
        <w:ind w:left="1048" w:hanging="465"/>
      </w:pPr>
      <w:rPr>
        <w:lang w:val="ru-RU" w:eastAsia="en-US" w:bidi="ar-SA"/>
      </w:rPr>
    </w:lvl>
    <w:lvl w:ilvl="2" w:tplc="E85CD0DE">
      <w:numFmt w:val="bullet"/>
      <w:lvlText w:val="•"/>
      <w:lvlJc w:val="left"/>
      <w:pPr>
        <w:ind w:left="1997" w:hanging="465"/>
      </w:pPr>
      <w:rPr>
        <w:lang w:val="ru-RU" w:eastAsia="en-US" w:bidi="ar-SA"/>
      </w:rPr>
    </w:lvl>
    <w:lvl w:ilvl="3" w:tplc="49B4F3BE">
      <w:numFmt w:val="bullet"/>
      <w:lvlText w:val="•"/>
      <w:lvlJc w:val="left"/>
      <w:pPr>
        <w:ind w:left="2945" w:hanging="465"/>
      </w:pPr>
      <w:rPr>
        <w:lang w:val="ru-RU" w:eastAsia="en-US" w:bidi="ar-SA"/>
      </w:rPr>
    </w:lvl>
    <w:lvl w:ilvl="4" w:tplc="72606588">
      <w:numFmt w:val="bullet"/>
      <w:lvlText w:val="•"/>
      <w:lvlJc w:val="left"/>
      <w:pPr>
        <w:ind w:left="3894" w:hanging="465"/>
      </w:pPr>
      <w:rPr>
        <w:lang w:val="ru-RU" w:eastAsia="en-US" w:bidi="ar-SA"/>
      </w:rPr>
    </w:lvl>
    <w:lvl w:ilvl="5" w:tplc="68760A08">
      <w:numFmt w:val="bullet"/>
      <w:lvlText w:val="•"/>
      <w:lvlJc w:val="left"/>
      <w:pPr>
        <w:ind w:left="4843" w:hanging="465"/>
      </w:pPr>
      <w:rPr>
        <w:lang w:val="ru-RU" w:eastAsia="en-US" w:bidi="ar-SA"/>
      </w:rPr>
    </w:lvl>
    <w:lvl w:ilvl="6" w:tplc="370082F4">
      <w:numFmt w:val="bullet"/>
      <w:lvlText w:val="•"/>
      <w:lvlJc w:val="left"/>
      <w:pPr>
        <w:ind w:left="5791" w:hanging="465"/>
      </w:pPr>
      <w:rPr>
        <w:lang w:val="ru-RU" w:eastAsia="en-US" w:bidi="ar-SA"/>
      </w:rPr>
    </w:lvl>
    <w:lvl w:ilvl="7" w:tplc="3F680AF6">
      <w:numFmt w:val="bullet"/>
      <w:lvlText w:val="•"/>
      <w:lvlJc w:val="left"/>
      <w:pPr>
        <w:ind w:left="6740" w:hanging="465"/>
      </w:pPr>
      <w:rPr>
        <w:lang w:val="ru-RU" w:eastAsia="en-US" w:bidi="ar-SA"/>
      </w:rPr>
    </w:lvl>
    <w:lvl w:ilvl="8" w:tplc="C56C76B0">
      <w:numFmt w:val="bullet"/>
      <w:lvlText w:val="•"/>
      <w:lvlJc w:val="left"/>
      <w:pPr>
        <w:ind w:left="7689" w:hanging="465"/>
      </w:pPr>
      <w:rPr>
        <w:lang w:val="ru-RU" w:eastAsia="en-US" w:bidi="ar-SA"/>
      </w:rPr>
    </w:lvl>
  </w:abstractNum>
  <w:abstractNum w:abstractNumId="9">
    <w:nsid w:val="2A7C0053"/>
    <w:multiLevelType w:val="multilevel"/>
    <w:tmpl w:val="1E169748"/>
    <w:styleLink w:val="WW8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828218E"/>
    <w:multiLevelType w:val="multilevel"/>
    <w:tmpl w:val="3828218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572344"/>
    <w:multiLevelType w:val="multilevel"/>
    <w:tmpl w:val="3857234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4F476A"/>
    <w:multiLevelType w:val="hybridMultilevel"/>
    <w:tmpl w:val="ED380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E20DC"/>
    <w:multiLevelType w:val="multilevel"/>
    <w:tmpl w:val="8CA65FB6"/>
    <w:styleLink w:val="WW8Num1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3C293D"/>
    <w:multiLevelType w:val="multilevel"/>
    <w:tmpl w:val="3B3C293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A1043"/>
    <w:multiLevelType w:val="multilevel"/>
    <w:tmpl w:val="0324E318"/>
    <w:styleLink w:val="WW8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0AA76DF"/>
    <w:multiLevelType w:val="multilevel"/>
    <w:tmpl w:val="40AA76D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2B25A36"/>
    <w:multiLevelType w:val="hybridMultilevel"/>
    <w:tmpl w:val="1D466380"/>
    <w:lvl w:ilvl="0" w:tplc="5B204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0504F"/>
    <w:multiLevelType w:val="hybridMultilevel"/>
    <w:tmpl w:val="FFBA2862"/>
    <w:lvl w:ilvl="0" w:tplc="E384D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23A86"/>
    <w:multiLevelType w:val="multilevel"/>
    <w:tmpl w:val="48023A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59F47ED"/>
    <w:multiLevelType w:val="multilevel"/>
    <w:tmpl w:val="46FE03EA"/>
    <w:styleLink w:val="WW8Num1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694E14EC"/>
    <w:multiLevelType w:val="multilevel"/>
    <w:tmpl w:val="694E14E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A6735D5"/>
    <w:multiLevelType w:val="multilevel"/>
    <w:tmpl w:val="6A6735D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B8F10FC"/>
    <w:multiLevelType w:val="multilevel"/>
    <w:tmpl w:val="88D24582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6C06510"/>
    <w:multiLevelType w:val="multilevel"/>
    <w:tmpl w:val="76C06510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0F551B"/>
    <w:multiLevelType w:val="multilevel"/>
    <w:tmpl w:val="716EE7F8"/>
    <w:styleLink w:val="WW8Num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77FC5C15"/>
    <w:multiLevelType w:val="multilevel"/>
    <w:tmpl w:val="AE466724"/>
    <w:styleLink w:val="WW8Num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3"/>
  </w:num>
  <w:num w:numId="5">
    <w:abstractNumId w:val="26"/>
  </w:num>
  <w:num w:numId="6">
    <w:abstractNumId w:val="5"/>
  </w:num>
  <w:num w:numId="7">
    <w:abstractNumId w:val="2"/>
  </w:num>
  <w:num w:numId="8">
    <w:abstractNumId w:val="13"/>
  </w:num>
  <w:num w:numId="9">
    <w:abstractNumId w:val="7"/>
  </w:num>
  <w:num w:numId="10">
    <w:abstractNumId w:val="25"/>
  </w:num>
  <w:num w:numId="11">
    <w:abstractNumId w:val="20"/>
  </w:num>
  <w:num w:numId="12">
    <w:abstractNumId w:val="15"/>
  </w:num>
  <w:num w:numId="13">
    <w:abstractNumId w:val="18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3"/>
  </w:num>
  <w:num w:numId="17">
    <w:abstractNumId w:val="10"/>
  </w:num>
  <w:num w:numId="18">
    <w:abstractNumId w:val="16"/>
  </w:num>
  <w:num w:numId="19">
    <w:abstractNumId w:val="24"/>
  </w:num>
  <w:num w:numId="20">
    <w:abstractNumId w:val="14"/>
  </w:num>
  <w:num w:numId="21">
    <w:abstractNumId w:val="19"/>
  </w:num>
  <w:num w:numId="22">
    <w:abstractNumId w:val="6"/>
  </w:num>
  <w:num w:numId="23">
    <w:abstractNumId w:val="17"/>
  </w:num>
  <w:num w:numId="24">
    <w:abstractNumId w:val="11"/>
  </w:num>
  <w:num w:numId="25">
    <w:abstractNumId w:val="21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CA"/>
    <w:rsid w:val="00003C7A"/>
    <w:rsid w:val="00006E7D"/>
    <w:rsid w:val="000111B0"/>
    <w:rsid w:val="00014FD2"/>
    <w:rsid w:val="0001778F"/>
    <w:rsid w:val="0002233D"/>
    <w:rsid w:val="0003097D"/>
    <w:rsid w:val="000315D0"/>
    <w:rsid w:val="00043280"/>
    <w:rsid w:val="0005785E"/>
    <w:rsid w:val="00061439"/>
    <w:rsid w:val="00080D29"/>
    <w:rsid w:val="00081FF2"/>
    <w:rsid w:val="00084D26"/>
    <w:rsid w:val="000970AD"/>
    <w:rsid w:val="000A381A"/>
    <w:rsid w:val="000B3B88"/>
    <w:rsid w:val="000B6D93"/>
    <w:rsid w:val="000C53C6"/>
    <w:rsid w:val="000D125D"/>
    <w:rsid w:val="000D25E4"/>
    <w:rsid w:val="000D5D85"/>
    <w:rsid w:val="000E0E38"/>
    <w:rsid w:val="000F74B5"/>
    <w:rsid w:val="001041BC"/>
    <w:rsid w:val="001051EE"/>
    <w:rsid w:val="00105794"/>
    <w:rsid w:val="00107703"/>
    <w:rsid w:val="00112202"/>
    <w:rsid w:val="00120477"/>
    <w:rsid w:val="001221B2"/>
    <w:rsid w:val="00123B0F"/>
    <w:rsid w:val="00124BF2"/>
    <w:rsid w:val="0012559D"/>
    <w:rsid w:val="00130BA8"/>
    <w:rsid w:val="00141272"/>
    <w:rsid w:val="00141FB1"/>
    <w:rsid w:val="001422D6"/>
    <w:rsid w:val="00154E2B"/>
    <w:rsid w:val="001574F8"/>
    <w:rsid w:val="00161AC0"/>
    <w:rsid w:val="00165742"/>
    <w:rsid w:val="00170E38"/>
    <w:rsid w:val="00187681"/>
    <w:rsid w:val="00194A55"/>
    <w:rsid w:val="00195444"/>
    <w:rsid w:val="00197AE8"/>
    <w:rsid w:val="001B492B"/>
    <w:rsid w:val="001C1771"/>
    <w:rsid w:val="001C4539"/>
    <w:rsid w:val="001C69B5"/>
    <w:rsid w:val="001D0EA2"/>
    <w:rsid w:val="001D2FAA"/>
    <w:rsid w:val="001D486F"/>
    <w:rsid w:val="001D531E"/>
    <w:rsid w:val="001D6BD7"/>
    <w:rsid w:val="001D7443"/>
    <w:rsid w:val="001E4656"/>
    <w:rsid w:val="001E7768"/>
    <w:rsid w:val="001F0C42"/>
    <w:rsid w:val="001F1FC8"/>
    <w:rsid w:val="001F397B"/>
    <w:rsid w:val="00200FB8"/>
    <w:rsid w:val="00204818"/>
    <w:rsid w:val="00207338"/>
    <w:rsid w:val="00221547"/>
    <w:rsid w:val="0022396C"/>
    <w:rsid w:val="00226CFA"/>
    <w:rsid w:val="002314AE"/>
    <w:rsid w:val="00235E8B"/>
    <w:rsid w:val="00240AE0"/>
    <w:rsid w:val="0024740B"/>
    <w:rsid w:val="0025427B"/>
    <w:rsid w:val="00265060"/>
    <w:rsid w:val="00270D81"/>
    <w:rsid w:val="002745D7"/>
    <w:rsid w:val="002800EC"/>
    <w:rsid w:val="00282B41"/>
    <w:rsid w:val="00284529"/>
    <w:rsid w:val="002877AD"/>
    <w:rsid w:val="002A04A4"/>
    <w:rsid w:val="002A1836"/>
    <w:rsid w:val="002A55A3"/>
    <w:rsid w:val="002A782E"/>
    <w:rsid w:val="002B3355"/>
    <w:rsid w:val="002B724E"/>
    <w:rsid w:val="002C0755"/>
    <w:rsid w:val="002D6189"/>
    <w:rsid w:val="002E0B4C"/>
    <w:rsid w:val="002F4046"/>
    <w:rsid w:val="002F6DD7"/>
    <w:rsid w:val="0030424D"/>
    <w:rsid w:val="00321282"/>
    <w:rsid w:val="00322D14"/>
    <w:rsid w:val="00326ADC"/>
    <w:rsid w:val="00327EC7"/>
    <w:rsid w:val="003313E6"/>
    <w:rsid w:val="00336FAB"/>
    <w:rsid w:val="00347EA5"/>
    <w:rsid w:val="003548A0"/>
    <w:rsid w:val="00363475"/>
    <w:rsid w:val="00366DD2"/>
    <w:rsid w:val="0037587D"/>
    <w:rsid w:val="003934B4"/>
    <w:rsid w:val="00395C04"/>
    <w:rsid w:val="003A04CB"/>
    <w:rsid w:val="003A39AA"/>
    <w:rsid w:val="003B4A79"/>
    <w:rsid w:val="003B4EAA"/>
    <w:rsid w:val="003D0677"/>
    <w:rsid w:val="003E5AEC"/>
    <w:rsid w:val="003E7860"/>
    <w:rsid w:val="003F36E4"/>
    <w:rsid w:val="003F6702"/>
    <w:rsid w:val="003F73D1"/>
    <w:rsid w:val="0040670B"/>
    <w:rsid w:val="0040758C"/>
    <w:rsid w:val="00407BF3"/>
    <w:rsid w:val="00411F1E"/>
    <w:rsid w:val="00414DC6"/>
    <w:rsid w:val="00421CBD"/>
    <w:rsid w:val="00422B5C"/>
    <w:rsid w:val="0043569B"/>
    <w:rsid w:val="004407DB"/>
    <w:rsid w:val="0044091D"/>
    <w:rsid w:val="00442041"/>
    <w:rsid w:val="00464D59"/>
    <w:rsid w:val="004755A0"/>
    <w:rsid w:val="0048280C"/>
    <w:rsid w:val="00493FD3"/>
    <w:rsid w:val="0049648E"/>
    <w:rsid w:val="004970C7"/>
    <w:rsid w:val="004A1567"/>
    <w:rsid w:val="004B0129"/>
    <w:rsid w:val="004B2878"/>
    <w:rsid w:val="004B7160"/>
    <w:rsid w:val="004C45AD"/>
    <w:rsid w:val="004D0ADD"/>
    <w:rsid w:val="004D10DB"/>
    <w:rsid w:val="004E4FA6"/>
    <w:rsid w:val="004E7D46"/>
    <w:rsid w:val="004E7D77"/>
    <w:rsid w:val="004F0C20"/>
    <w:rsid w:val="004F53E6"/>
    <w:rsid w:val="00500C42"/>
    <w:rsid w:val="00501B9F"/>
    <w:rsid w:val="005023D8"/>
    <w:rsid w:val="005027A8"/>
    <w:rsid w:val="005164DA"/>
    <w:rsid w:val="00517A8B"/>
    <w:rsid w:val="0052028A"/>
    <w:rsid w:val="00523622"/>
    <w:rsid w:val="00534483"/>
    <w:rsid w:val="0053717B"/>
    <w:rsid w:val="00537307"/>
    <w:rsid w:val="00553879"/>
    <w:rsid w:val="00566AF8"/>
    <w:rsid w:val="00590763"/>
    <w:rsid w:val="005A6A4D"/>
    <w:rsid w:val="005A7233"/>
    <w:rsid w:val="005B0B14"/>
    <w:rsid w:val="005C1B72"/>
    <w:rsid w:val="005D118F"/>
    <w:rsid w:val="005D1C40"/>
    <w:rsid w:val="005D22CB"/>
    <w:rsid w:val="005D32F0"/>
    <w:rsid w:val="005F60D7"/>
    <w:rsid w:val="00602145"/>
    <w:rsid w:val="00605764"/>
    <w:rsid w:val="00614AEA"/>
    <w:rsid w:val="00617806"/>
    <w:rsid w:val="0062157B"/>
    <w:rsid w:val="00621EEC"/>
    <w:rsid w:val="00630249"/>
    <w:rsid w:val="00645989"/>
    <w:rsid w:val="00646CDA"/>
    <w:rsid w:val="0065379D"/>
    <w:rsid w:val="00657078"/>
    <w:rsid w:val="006573EE"/>
    <w:rsid w:val="00657A01"/>
    <w:rsid w:val="00660EB8"/>
    <w:rsid w:val="00665C4A"/>
    <w:rsid w:val="006720F5"/>
    <w:rsid w:val="00680B36"/>
    <w:rsid w:val="0069257B"/>
    <w:rsid w:val="006A2EB8"/>
    <w:rsid w:val="006A56EA"/>
    <w:rsid w:val="006A6E00"/>
    <w:rsid w:val="006B106C"/>
    <w:rsid w:val="006C0EA9"/>
    <w:rsid w:val="006D1D3C"/>
    <w:rsid w:val="006D6B7B"/>
    <w:rsid w:val="006E2EE1"/>
    <w:rsid w:val="006E317D"/>
    <w:rsid w:val="006F43F4"/>
    <w:rsid w:val="007046D6"/>
    <w:rsid w:val="00713F80"/>
    <w:rsid w:val="007177E5"/>
    <w:rsid w:val="00720D03"/>
    <w:rsid w:val="00721B3E"/>
    <w:rsid w:val="0073006A"/>
    <w:rsid w:val="0073039B"/>
    <w:rsid w:val="00744C13"/>
    <w:rsid w:val="00744E90"/>
    <w:rsid w:val="00746D45"/>
    <w:rsid w:val="00751A38"/>
    <w:rsid w:val="00754B72"/>
    <w:rsid w:val="007557FF"/>
    <w:rsid w:val="007637FC"/>
    <w:rsid w:val="007703B8"/>
    <w:rsid w:val="00770E26"/>
    <w:rsid w:val="00771676"/>
    <w:rsid w:val="00772196"/>
    <w:rsid w:val="0078550A"/>
    <w:rsid w:val="007861DB"/>
    <w:rsid w:val="00792ED7"/>
    <w:rsid w:val="00794B75"/>
    <w:rsid w:val="00795496"/>
    <w:rsid w:val="00796E84"/>
    <w:rsid w:val="007A4476"/>
    <w:rsid w:val="007C0104"/>
    <w:rsid w:val="007C5738"/>
    <w:rsid w:val="007D1B1E"/>
    <w:rsid w:val="00802916"/>
    <w:rsid w:val="00807D7B"/>
    <w:rsid w:val="008114F2"/>
    <w:rsid w:val="0082041D"/>
    <w:rsid w:val="00823AB8"/>
    <w:rsid w:val="00826D59"/>
    <w:rsid w:val="00831FAF"/>
    <w:rsid w:val="00835E48"/>
    <w:rsid w:val="00836319"/>
    <w:rsid w:val="00841C16"/>
    <w:rsid w:val="008454D5"/>
    <w:rsid w:val="0085029A"/>
    <w:rsid w:val="008533DA"/>
    <w:rsid w:val="00855B33"/>
    <w:rsid w:val="008641D9"/>
    <w:rsid w:val="00866B2A"/>
    <w:rsid w:val="00870348"/>
    <w:rsid w:val="00874366"/>
    <w:rsid w:val="00882269"/>
    <w:rsid w:val="00885F06"/>
    <w:rsid w:val="008901FD"/>
    <w:rsid w:val="00893E49"/>
    <w:rsid w:val="008A4306"/>
    <w:rsid w:val="008A4CF2"/>
    <w:rsid w:val="008C1E94"/>
    <w:rsid w:val="008C265D"/>
    <w:rsid w:val="008C2B2B"/>
    <w:rsid w:val="008D5417"/>
    <w:rsid w:val="008E12EE"/>
    <w:rsid w:val="008E1886"/>
    <w:rsid w:val="008E6F4F"/>
    <w:rsid w:val="008E7130"/>
    <w:rsid w:val="008E7B44"/>
    <w:rsid w:val="008F3A24"/>
    <w:rsid w:val="00900DF4"/>
    <w:rsid w:val="00932286"/>
    <w:rsid w:val="00945AA5"/>
    <w:rsid w:val="009565AE"/>
    <w:rsid w:val="00964131"/>
    <w:rsid w:val="00970CB2"/>
    <w:rsid w:val="009734FE"/>
    <w:rsid w:val="00992930"/>
    <w:rsid w:val="0099311E"/>
    <w:rsid w:val="009B04A9"/>
    <w:rsid w:val="009B6FF2"/>
    <w:rsid w:val="009B717F"/>
    <w:rsid w:val="009C2E08"/>
    <w:rsid w:val="009C61A8"/>
    <w:rsid w:val="009D0400"/>
    <w:rsid w:val="009D45DE"/>
    <w:rsid w:val="009E2929"/>
    <w:rsid w:val="009E482A"/>
    <w:rsid w:val="009E4F2B"/>
    <w:rsid w:val="009E58E2"/>
    <w:rsid w:val="00A329B4"/>
    <w:rsid w:val="00A32E5D"/>
    <w:rsid w:val="00A375E3"/>
    <w:rsid w:val="00A37669"/>
    <w:rsid w:val="00A40842"/>
    <w:rsid w:val="00A44D96"/>
    <w:rsid w:val="00A47C74"/>
    <w:rsid w:val="00A52D2D"/>
    <w:rsid w:val="00A57E91"/>
    <w:rsid w:val="00A61CFD"/>
    <w:rsid w:val="00A70B52"/>
    <w:rsid w:val="00A72855"/>
    <w:rsid w:val="00AA6EE2"/>
    <w:rsid w:val="00AB4A33"/>
    <w:rsid w:val="00AC42B0"/>
    <w:rsid w:val="00AC65D3"/>
    <w:rsid w:val="00AC754F"/>
    <w:rsid w:val="00AD190F"/>
    <w:rsid w:val="00AD67BF"/>
    <w:rsid w:val="00AD712A"/>
    <w:rsid w:val="00AE428D"/>
    <w:rsid w:val="00AE7F34"/>
    <w:rsid w:val="00AF48E0"/>
    <w:rsid w:val="00B00393"/>
    <w:rsid w:val="00B047F9"/>
    <w:rsid w:val="00B12A71"/>
    <w:rsid w:val="00B32A3D"/>
    <w:rsid w:val="00B37184"/>
    <w:rsid w:val="00B56082"/>
    <w:rsid w:val="00B56B06"/>
    <w:rsid w:val="00B64648"/>
    <w:rsid w:val="00B66910"/>
    <w:rsid w:val="00B74519"/>
    <w:rsid w:val="00B74627"/>
    <w:rsid w:val="00B82271"/>
    <w:rsid w:val="00B9358D"/>
    <w:rsid w:val="00B95401"/>
    <w:rsid w:val="00B96717"/>
    <w:rsid w:val="00BA0E33"/>
    <w:rsid w:val="00BA3BC0"/>
    <w:rsid w:val="00BB5FF9"/>
    <w:rsid w:val="00BC0EDC"/>
    <w:rsid w:val="00BC7D0F"/>
    <w:rsid w:val="00BC7D2B"/>
    <w:rsid w:val="00BD3D18"/>
    <w:rsid w:val="00BE2588"/>
    <w:rsid w:val="00BF1CFB"/>
    <w:rsid w:val="00C00E5E"/>
    <w:rsid w:val="00C02578"/>
    <w:rsid w:val="00C030F6"/>
    <w:rsid w:val="00C2431A"/>
    <w:rsid w:val="00C424BA"/>
    <w:rsid w:val="00C42AC4"/>
    <w:rsid w:val="00C43498"/>
    <w:rsid w:val="00C5508C"/>
    <w:rsid w:val="00C6409C"/>
    <w:rsid w:val="00C74FF2"/>
    <w:rsid w:val="00C80F67"/>
    <w:rsid w:val="00C82534"/>
    <w:rsid w:val="00C8530D"/>
    <w:rsid w:val="00C95445"/>
    <w:rsid w:val="00CA0F46"/>
    <w:rsid w:val="00CB516C"/>
    <w:rsid w:val="00CB577B"/>
    <w:rsid w:val="00CB7301"/>
    <w:rsid w:val="00CC07DD"/>
    <w:rsid w:val="00CC2262"/>
    <w:rsid w:val="00CC7795"/>
    <w:rsid w:val="00CC7F31"/>
    <w:rsid w:val="00CD3829"/>
    <w:rsid w:val="00CE503E"/>
    <w:rsid w:val="00CE5684"/>
    <w:rsid w:val="00CF2F7C"/>
    <w:rsid w:val="00CF49CA"/>
    <w:rsid w:val="00D03B50"/>
    <w:rsid w:val="00D050CB"/>
    <w:rsid w:val="00D10019"/>
    <w:rsid w:val="00D22F3A"/>
    <w:rsid w:val="00D25324"/>
    <w:rsid w:val="00D30002"/>
    <w:rsid w:val="00D32195"/>
    <w:rsid w:val="00D32C74"/>
    <w:rsid w:val="00D339A4"/>
    <w:rsid w:val="00D37970"/>
    <w:rsid w:val="00D47ECC"/>
    <w:rsid w:val="00D503B9"/>
    <w:rsid w:val="00D50D90"/>
    <w:rsid w:val="00D54D93"/>
    <w:rsid w:val="00D80FA4"/>
    <w:rsid w:val="00D81B82"/>
    <w:rsid w:val="00D84B92"/>
    <w:rsid w:val="00DC282F"/>
    <w:rsid w:val="00DC3021"/>
    <w:rsid w:val="00DC7BDE"/>
    <w:rsid w:val="00DF1415"/>
    <w:rsid w:val="00E13F2F"/>
    <w:rsid w:val="00E17445"/>
    <w:rsid w:val="00E20AAE"/>
    <w:rsid w:val="00E229F5"/>
    <w:rsid w:val="00E324A1"/>
    <w:rsid w:val="00E36146"/>
    <w:rsid w:val="00E36958"/>
    <w:rsid w:val="00E40EFB"/>
    <w:rsid w:val="00E41A3C"/>
    <w:rsid w:val="00E57B40"/>
    <w:rsid w:val="00E63DD9"/>
    <w:rsid w:val="00E65DE4"/>
    <w:rsid w:val="00E71D14"/>
    <w:rsid w:val="00E76561"/>
    <w:rsid w:val="00E833F0"/>
    <w:rsid w:val="00EA5C01"/>
    <w:rsid w:val="00EB0221"/>
    <w:rsid w:val="00EB1020"/>
    <w:rsid w:val="00EB71F4"/>
    <w:rsid w:val="00EC15C7"/>
    <w:rsid w:val="00EE291D"/>
    <w:rsid w:val="00EE2A08"/>
    <w:rsid w:val="00EE75A1"/>
    <w:rsid w:val="00EF34CA"/>
    <w:rsid w:val="00F00E51"/>
    <w:rsid w:val="00F052FC"/>
    <w:rsid w:val="00F05C61"/>
    <w:rsid w:val="00F108F0"/>
    <w:rsid w:val="00F1474D"/>
    <w:rsid w:val="00F36D59"/>
    <w:rsid w:val="00F417F1"/>
    <w:rsid w:val="00F41CFC"/>
    <w:rsid w:val="00F44B4B"/>
    <w:rsid w:val="00F504FD"/>
    <w:rsid w:val="00F507E7"/>
    <w:rsid w:val="00F645E5"/>
    <w:rsid w:val="00F66F77"/>
    <w:rsid w:val="00F67618"/>
    <w:rsid w:val="00F70BA0"/>
    <w:rsid w:val="00F71B39"/>
    <w:rsid w:val="00F73156"/>
    <w:rsid w:val="00F9150E"/>
    <w:rsid w:val="00F93256"/>
    <w:rsid w:val="00F94143"/>
    <w:rsid w:val="00F9425C"/>
    <w:rsid w:val="00FB746B"/>
    <w:rsid w:val="00FB783D"/>
    <w:rsid w:val="00FD0484"/>
    <w:rsid w:val="00FD1D09"/>
    <w:rsid w:val="00FD7BC8"/>
    <w:rsid w:val="00FE31A1"/>
    <w:rsid w:val="00FE6CD4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74B5"/>
    <w:pPr>
      <w:keepNext/>
      <w:keepLines/>
      <w:suppressAutoHyphens w:val="0"/>
      <w:autoSpaceDE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96717"/>
    <w:pPr>
      <w:keepNext/>
      <w:widowControl w:val="0"/>
      <w:numPr>
        <w:ilvl w:val="1"/>
        <w:numId w:val="1"/>
      </w:numPr>
      <w:autoSpaceDE/>
      <w:spacing w:before="240" w:after="6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96717"/>
    <w:pPr>
      <w:keepNext/>
      <w:suppressAutoHyphens w:val="0"/>
      <w:autoSpaceDE/>
      <w:jc w:val="center"/>
      <w:outlineLvl w:val="2"/>
    </w:pPr>
    <w:rPr>
      <w:b/>
      <w:bCs/>
      <w:lang w:val="en-US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70E26"/>
    <w:pPr>
      <w:keepNext/>
      <w:keepLines/>
      <w:suppressAutoHyphens w:val="0"/>
      <w:autoSpaceDE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40AE0"/>
    <w:pPr>
      <w:suppressAutoHyphens w:val="0"/>
      <w:autoSpaceDE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240AE0"/>
    <w:pPr>
      <w:suppressAutoHyphens w:val="0"/>
      <w:autoSpaceDE/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uiPriority w:val="9"/>
    <w:qFormat/>
    <w:rsid w:val="00240AE0"/>
    <w:pPr>
      <w:suppressAutoHyphens w:val="0"/>
      <w:autoSpaceDE/>
      <w:spacing w:before="240" w:after="60"/>
      <w:outlineLvl w:val="6"/>
    </w:pPr>
    <w:rPr>
      <w:rFonts w:ascii="Calibri" w:eastAsia="Calibri" w:hAnsi="Calibri"/>
      <w:lang w:val="x-none" w:eastAsia="en-US"/>
    </w:rPr>
  </w:style>
  <w:style w:type="paragraph" w:styleId="8">
    <w:name w:val="heading 8"/>
    <w:basedOn w:val="a"/>
    <w:next w:val="a"/>
    <w:link w:val="80"/>
    <w:uiPriority w:val="9"/>
    <w:qFormat/>
    <w:rsid w:val="00240AE0"/>
    <w:pPr>
      <w:suppressAutoHyphens w:val="0"/>
      <w:autoSpaceDE/>
      <w:spacing w:before="240" w:after="60"/>
      <w:outlineLvl w:val="7"/>
    </w:pPr>
    <w:rPr>
      <w:rFonts w:ascii="Calibri" w:eastAsia="Calibri" w:hAnsi="Calibri"/>
      <w:i/>
      <w:iCs/>
      <w:lang w:val="x-none" w:eastAsia="en-US"/>
    </w:rPr>
  </w:style>
  <w:style w:type="paragraph" w:styleId="9">
    <w:name w:val="heading 9"/>
    <w:basedOn w:val="a"/>
    <w:next w:val="a"/>
    <w:link w:val="90"/>
    <w:uiPriority w:val="9"/>
    <w:qFormat/>
    <w:rsid w:val="00240AE0"/>
    <w:pPr>
      <w:suppressAutoHyphens w:val="0"/>
      <w:autoSpaceDE/>
      <w:spacing w:before="240" w:after="60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70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770E26"/>
    <w:pPr>
      <w:spacing w:after="0" w:line="240" w:lineRule="auto"/>
    </w:pPr>
  </w:style>
  <w:style w:type="paragraph" w:styleId="a4">
    <w:name w:val="header"/>
    <w:basedOn w:val="a"/>
    <w:link w:val="a5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565AE"/>
  </w:style>
  <w:style w:type="paragraph" w:styleId="a6">
    <w:name w:val="footer"/>
    <w:basedOn w:val="a"/>
    <w:link w:val="a7"/>
    <w:uiPriority w:val="99"/>
    <w:unhideWhenUsed/>
    <w:rsid w:val="009565AE"/>
    <w:pPr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565AE"/>
  </w:style>
  <w:style w:type="paragraph" w:styleId="a8">
    <w:name w:val="List Paragraph"/>
    <w:basedOn w:val="a"/>
    <w:uiPriority w:val="34"/>
    <w:qFormat/>
    <w:rsid w:val="006A2EB8"/>
    <w:pPr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Title"/>
    <w:basedOn w:val="a"/>
    <w:next w:val="a"/>
    <w:link w:val="aa"/>
    <w:qFormat/>
    <w:rsid w:val="00C43498"/>
    <w:pPr>
      <w:pBdr>
        <w:bottom w:val="single" w:sz="8" w:space="4" w:color="4F81BD" w:themeColor="accent1"/>
      </w:pBdr>
      <w:suppressAutoHyphens w:val="0"/>
      <w:autoSpaceDE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C4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11">
    <w:name w:val="Нет списка1"/>
    <w:next w:val="a2"/>
    <w:uiPriority w:val="99"/>
    <w:semiHidden/>
    <w:unhideWhenUsed/>
    <w:rsid w:val="004755A0"/>
  </w:style>
  <w:style w:type="character" w:styleId="ab">
    <w:name w:val="Hyperlink"/>
    <w:basedOn w:val="a0"/>
    <w:uiPriority w:val="99"/>
    <w:unhideWhenUsed/>
    <w:rsid w:val="004755A0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4755A0"/>
    <w:rPr>
      <w:color w:val="800080"/>
      <w:u w:val="single"/>
    </w:rPr>
  </w:style>
  <w:style w:type="paragraph" w:customStyle="1" w:styleId="xl66">
    <w:name w:val="xl6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7">
    <w:name w:val="xl6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68">
    <w:name w:val="xl6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72">
    <w:name w:val="xl72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6">
    <w:name w:val="xl76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7">
    <w:name w:val="xl77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8">
    <w:name w:val="xl78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9">
    <w:name w:val="xl79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0">
    <w:name w:val="xl80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3">
    <w:name w:val="xl83"/>
    <w:basedOn w:val="a"/>
    <w:rsid w:val="004755A0"/>
    <w:pPr>
      <w:spacing w:before="100" w:beforeAutospacing="1" w:after="100" w:afterAutospacing="1"/>
    </w:pPr>
    <w:rPr>
      <w:b/>
      <w:bCs/>
      <w:lang w:eastAsia="ru-RU"/>
    </w:rPr>
  </w:style>
  <w:style w:type="paragraph" w:customStyle="1" w:styleId="xl84">
    <w:name w:val="xl84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86">
    <w:name w:val="xl86"/>
    <w:basedOn w:val="a"/>
    <w:rsid w:val="004755A0"/>
    <w:pP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755A0"/>
    <w:pPr>
      <w:spacing w:before="100" w:beforeAutospacing="1" w:after="100" w:afterAutospacing="1"/>
      <w:jc w:val="center"/>
    </w:pPr>
    <w:rPr>
      <w:lang w:eastAsia="ru-RU"/>
    </w:rPr>
  </w:style>
  <w:style w:type="paragraph" w:customStyle="1" w:styleId="xl88">
    <w:name w:val="xl88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89">
    <w:name w:val="xl89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0">
    <w:name w:val="xl90"/>
    <w:basedOn w:val="a"/>
    <w:rsid w:val="004755A0"/>
    <w:pPr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2">
    <w:name w:val="xl92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475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xl94">
    <w:name w:val="xl94"/>
    <w:basedOn w:val="a"/>
    <w:rsid w:val="004755A0"/>
    <w:pPr>
      <w:spacing w:before="100" w:beforeAutospacing="1" w:after="100" w:afterAutospacing="1"/>
      <w:jc w:val="right"/>
    </w:pPr>
    <w:rPr>
      <w:lang w:eastAsia="ru-RU"/>
    </w:rPr>
  </w:style>
  <w:style w:type="paragraph" w:customStyle="1" w:styleId="xl95">
    <w:name w:val="xl95"/>
    <w:basedOn w:val="a"/>
    <w:rsid w:val="004755A0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F7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uiPriority w:val="59"/>
    <w:rsid w:val="000F74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6">
    <w:name w:val="xl96"/>
    <w:basedOn w:val="a"/>
    <w:rsid w:val="00841C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ru-RU"/>
    </w:rPr>
  </w:style>
  <w:style w:type="paragraph" w:customStyle="1" w:styleId="ConsPlusNormal">
    <w:name w:val="ConsPlusNormal"/>
    <w:link w:val="ConsPlusNormal0"/>
    <w:rsid w:val="009E48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96717"/>
    <w:rPr>
      <w:rFonts w:ascii="Arial" w:eastAsia="Lucida Sans Unicode" w:hAnsi="Arial" w:cs="Arial"/>
      <w:b/>
      <w:bCs/>
      <w:i/>
      <w:iCs/>
      <w:kern w:val="1"/>
      <w:sz w:val="28"/>
      <w:szCs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96717"/>
  </w:style>
  <w:style w:type="paragraph" w:customStyle="1" w:styleId="ConsPlusNonformat">
    <w:name w:val="ConsPlusNonformat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967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Subtitle"/>
    <w:basedOn w:val="a"/>
    <w:next w:val="a"/>
    <w:link w:val="af"/>
    <w:qFormat/>
    <w:rsid w:val="00B96717"/>
    <w:pPr>
      <w:suppressAutoHyphens w:val="0"/>
      <w:autoSpaceDE/>
      <w:spacing w:after="60" w:line="276" w:lineRule="auto"/>
      <w:jc w:val="center"/>
      <w:outlineLvl w:val="1"/>
    </w:pPr>
    <w:rPr>
      <w:rFonts w:ascii="Cambria" w:hAnsi="Cambria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6717"/>
    <w:rPr>
      <w:rFonts w:ascii="Cambria" w:eastAsia="Times New Roman" w:hAnsi="Cambria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96717"/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67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96717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Style7">
    <w:name w:val="Style7"/>
    <w:basedOn w:val="a"/>
    <w:uiPriority w:val="99"/>
    <w:rsid w:val="00B96717"/>
    <w:pPr>
      <w:widowControl w:val="0"/>
      <w:autoSpaceDN w:val="0"/>
      <w:adjustRightInd w:val="0"/>
      <w:spacing w:line="324" w:lineRule="exact"/>
      <w:ind w:firstLine="710"/>
      <w:jc w:val="both"/>
    </w:pPr>
    <w:rPr>
      <w:rFonts w:eastAsiaTheme="minorEastAsia"/>
      <w:lang w:eastAsia="ru-RU"/>
    </w:rPr>
  </w:style>
  <w:style w:type="paragraph" w:customStyle="1" w:styleId="Style8">
    <w:name w:val="Style8"/>
    <w:basedOn w:val="a"/>
    <w:uiPriority w:val="99"/>
    <w:rsid w:val="00B96717"/>
    <w:pPr>
      <w:widowControl w:val="0"/>
      <w:autoSpaceDN w:val="0"/>
      <w:adjustRightInd w:val="0"/>
      <w:spacing w:line="322" w:lineRule="exact"/>
      <w:ind w:firstLine="710"/>
      <w:jc w:val="both"/>
    </w:pPr>
    <w:rPr>
      <w:rFonts w:eastAsiaTheme="minorEastAsia"/>
      <w:lang w:eastAsia="ru-RU"/>
    </w:rPr>
  </w:style>
  <w:style w:type="character" w:customStyle="1" w:styleId="FontStyle18">
    <w:name w:val="Font Style18"/>
    <w:basedOn w:val="a0"/>
    <w:uiPriority w:val="99"/>
    <w:rsid w:val="00B96717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3"/>
    <w:rsid w:val="00B9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2"/>
    <w:rsid w:val="00B96717"/>
    <w:pPr>
      <w:suppressAutoHyphens w:val="0"/>
      <w:autoSpaceDE/>
      <w:jc w:val="center"/>
    </w:pPr>
    <w:rPr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B96717"/>
  </w:style>
  <w:style w:type="paragraph" w:customStyle="1" w:styleId="af4">
    <w:name w:val="Обычный абзац"/>
    <w:basedOn w:val="a"/>
    <w:rsid w:val="00B96717"/>
    <w:pPr>
      <w:ind w:firstLine="709"/>
      <w:jc w:val="both"/>
    </w:pPr>
    <w:rPr>
      <w:sz w:val="28"/>
      <w:lang w:eastAsia="ru-RU"/>
    </w:rPr>
  </w:style>
  <w:style w:type="paragraph" w:customStyle="1" w:styleId="af5">
    <w:name w:val="стандартный абзац"/>
    <w:autoRedefine/>
    <w:rsid w:val="00B967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">
    <w:name w:val="Заголовок №1_"/>
    <w:basedOn w:val="a0"/>
    <w:link w:val="14"/>
    <w:locked/>
    <w:rsid w:val="00B96717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B96717"/>
    <w:pPr>
      <w:shd w:val="clear" w:color="auto" w:fill="FFFFFF"/>
      <w:spacing w:after="240" w:line="278" w:lineRule="exact"/>
      <w:jc w:val="center"/>
      <w:outlineLvl w:val="0"/>
    </w:pPr>
    <w:rPr>
      <w:sz w:val="23"/>
      <w:szCs w:val="23"/>
    </w:rPr>
  </w:style>
  <w:style w:type="paragraph" w:customStyle="1" w:styleId="af6">
    <w:name w:val="Знак Знак Знак Знак Знак Знак Знак"/>
    <w:basedOn w:val="a"/>
    <w:rsid w:val="00B96717"/>
    <w:rPr>
      <w:rFonts w:ascii="Verdana" w:hAnsi="Verdana" w:cs="Verdana"/>
      <w:sz w:val="20"/>
      <w:szCs w:val="20"/>
      <w:lang w:val="en-US"/>
    </w:rPr>
  </w:style>
  <w:style w:type="paragraph" w:styleId="af7">
    <w:name w:val="Body Text Indent"/>
    <w:basedOn w:val="a"/>
    <w:link w:val="af8"/>
    <w:unhideWhenUsed/>
    <w:rsid w:val="009B04A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9B04A9"/>
  </w:style>
  <w:style w:type="paragraph" w:customStyle="1" w:styleId="xl64">
    <w:name w:val="xl64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5D22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5D22CB"/>
    <w:pPr>
      <w:spacing w:before="100" w:beforeAutospacing="1" w:after="100" w:afterAutospacing="1"/>
      <w:jc w:val="right"/>
    </w:pPr>
    <w:rPr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240AE0"/>
    <w:rPr>
      <w:rFonts w:ascii="Calibri" w:eastAsia="Calibri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uiPriority w:val="9"/>
    <w:rsid w:val="00240AE0"/>
    <w:rPr>
      <w:rFonts w:ascii="Calibri" w:eastAsia="Calibri" w:hAnsi="Calibri" w:cs="Times New Roman"/>
      <w:b/>
      <w:bCs/>
      <w:lang w:val="x-none"/>
    </w:rPr>
  </w:style>
  <w:style w:type="character" w:customStyle="1" w:styleId="70">
    <w:name w:val="Заголовок 7 Знак"/>
    <w:basedOn w:val="a0"/>
    <w:link w:val="7"/>
    <w:uiPriority w:val="9"/>
    <w:rsid w:val="00240AE0"/>
    <w:rPr>
      <w:rFonts w:ascii="Calibri" w:eastAsia="Calibri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0"/>
    <w:link w:val="8"/>
    <w:uiPriority w:val="9"/>
    <w:rsid w:val="00240AE0"/>
    <w:rPr>
      <w:rFonts w:ascii="Calibri" w:eastAsia="Calibri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240AE0"/>
    <w:rPr>
      <w:rFonts w:ascii="Cambria" w:eastAsia="Times New Roman" w:hAnsi="Cambria" w:cs="Times New Roman"/>
      <w:lang w:val="x-none"/>
    </w:rPr>
  </w:style>
  <w:style w:type="numbering" w:customStyle="1" w:styleId="31">
    <w:name w:val="Нет списка3"/>
    <w:next w:val="a2"/>
    <w:uiPriority w:val="99"/>
    <w:semiHidden/>
    <w:unhideWhenUsed/>
    <w:rsid w:val="00240AE0"/>
  </w:style>
  <w:style w:type="paragraph" w:styleId="af9">
    <w:name w:val="footnote text"/>
    <w:basedOn w:val="a"/>
    <w:link w:val="afa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b">
    <w:name w:val="footnote reference"/>
    <w:uiPriority w:val="99"/>
    <w:semiHidden/>
    <w:unhideWhenUsed/>
    <w:rsid w:val="00240AE0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40AE0"/>
  </w:style>
  <w:style w:type="character" w:styleId="afc">
    <w:name w:val="Strong"/>
    <w:qFormat/>
    <w:rsid w:val="00240AE0"/>
    <w:rPr>
      <w:b/>
      <w:bCs/>
    </w:rPr>
  </w:style>
  <w:style w:type="character" w:styleId="afd">
    <w:name w:val="Emphasis"/>
    <w:uiPriority w:val="20"/>
    <w:qFormat/>
    <w:rsid w:val="00240AE0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240AE0"/>
    <w:pPr>
      <w:suppressAutoHyphens w:val="0"/>
      <w:autoSpaceDE/>
    </w:pPr>
    <w:rPr>
      <w:rFonts w:ascii="Calibri" w:eastAsia="Calibri" w:hAnsi="Calibri"/>
      <w:i/>
      <w:lang w:val="x-none" w:eastAsia="en-US"/>
    </w:rPr>
  </w:style>
  <w:style w:type="character" w:customStyle="1" w:styleId="23">
    <w:name w:val="Цитата 2 Знак"/>
    <w:basedOn w:val="a0"/>
    <w:link w:val="22"/>
    <w:uiPriority w:val="29"/>
    <w:rsid w:val="00240AE0"/>
    <w:rPr>
      <w:rFonts w:ascii="Calibri" w:eastAsia="Calibri" w:hAnsi="Calibri" w:cs="Times New Roman"/>
      <w:i/>
      <w:sz w:val="24"/>
      <w:szCs w:val="24"/>
      <w:lang w:val="x-none"/>
    </w:rPr>
  </w:style>
  <w:style w:type="paragraph" w:styleId="afe">
    <w:name w:val="Intense Quote"/>
    <w:basedOn w:val="a"/>
    <w:next w:val="a"/>
    <w:link w:val="aff"/>
    <w:uiPriority w:val="30"/>
    <w:qFormat/>
    <w:rsid w:val="00240AE0"/>
    <w:pPr>
      <w:suppressAutoHyphens w:val="0"/>
      <w:autoSpaceDE/>
      <w:ind w:left="720" w:right="720"/>
    </w:pPr>
    <w:rPr>
      <w:rFonts w:ascii="Calibri" w:eastAsia="Calibri" w:hAnsi="Calibri"/>
      <w:b/>
      <w:i/>
      <w:szCs w:val="22"/>
      <w:lang w:val="x-none"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240AE0"/>
    <w:rPr>
      <w:rFonts w:ascii="Calibri" w:eastAsia="Calibri" w:hAnsi="Calibri" w:cs="Times New Roman"/>
      <w:b/>
      <w:i/>
      <w:sz w:val="24"/>
      <w:lang w:val="x-none"/>
    </w:rPr>
  </w:style>
  <w:style w:type="character" w:styleId="aff0">
    <w:name w:val="Subtle Emphasis"/>
    <w:uiPriority w:val="19"/>
    <w:qFormat/>
    <w:rsid w:val="00240AE0"/>
    <w:rPr>
      <w:i/>
      <w:color w:val="5A5A5A"/>
    </w:rPr>
  </w:style>
  <w:style w:type="character" w:styleId="aff1">
    <w:name w:val="Intense Emphasis"/>
    <w:uiPriority w:val="21"/>
    <w:qFormat/>
    <w:rsid w:val="00240AE0"/>
    <w:rPr>
      <w:b/>
      <w:i/>
      <w:sz w:val="24"/>
      <w:szCs w:val="24"/>
      <w:u w:val="single"/>
    </w:rPr>
  </w:style>
  <w:style w:type="character" w:styleId="aff2">
    <w:name w:val="Subtle Reference"/>
    <w:uiPriority w:val="31"/>
    <w:qFormat/>
    <w:rsid w:val="00240AE0"/>
    <w:rPr>
      <w:sz w:val="24"/>
      <w:szCs w:val="24"/>
      <w:u w:val="single"/>
    </w:rPr>
  </w:style>
  <w:style w:type="character" w:styleId="aff3">
    <w:name w:val="Intense Reference"/>
    <w:uiPriority w:val="32"/>
    <w:qFormat/>
    <w:rsid w:val="00240AE0"/>
    <w:rPr>
      <w:b/>
      <w:sz w:val="24"/>
      <w:u w:val="single"/>
    </w:rPr>
  </w:style>
  <w:style w:type="character" w:styleId="aff4">
    <w:name w:val="Book Title"/>
    <w:uiPriority w:val="33"/>
    <w:qFormat/>
    <w:rsid w:val="00240AE0"/>
    <w:rPr>
      <w:rFonts w:ascii="Cambria" w:eastAsia="Times New Roman" w:hAnsi="Cambria"/>
      <w:b/>
      <w:i/>
      <w:sz w:val="24"/>
      <w:szCs w:val="24"/>
    </w:rPr>
  </w:style>
  <w:style w:type="paragraph" w:styleId="aff5">
    <w:name w:val="TOC Heading"/>
    <w:basedOn w:val="1"/>
    <w:next w:val="a"/>
    <w:uiPriority w:val="39"/>
    <w:qFormat/>
    <w:rsid w:val="00240AE0"/>
    <w:pPr>
      <w:keepLines w:val="0"/>
      <w:spacing w:before="240" w:after="60" w:line="240" w:lineRule="auto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/>
    </w:rPr>
  </w:style>
  <w:style w:type="paragraph" w:customStyle="1" w:styleId="aff6">
    <w:name w:val="Таблицы (моноширинный)"/>
    <w:basedOn w:val="a"/>
    <w:next w:val="a"/>
    <w:rsid w:val="00240AE0"/>
    <w:pPr>
      <w:widowControl w:val="0"/>
      <w:suppressAutoHyphens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7">
    <w:name w:val="Заголовок статьи"/>
    <w:basedOn w:val="a"/>
    <w:next w:val="a"/>
    <w:rsid w:val="00240AE0"/>
    <w:pPr>
      <w:widowControl w:val="0"/>
      <w:suppressAutoHyphens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character" w:customStyle="1" w:styleId="aff8">
    <w:name w:val="Цветовое выделение"/>
    <w:rsid w:val="00240AE0"/>
    <w:rPr>
      <w:b/>
      <w:bCs/>
      <w:color w:val="000080"/>
      <w:sz w:val="20"/>
      <w:szCs w:val="20"/>
    </w:rPr>
  </w:style>
  <w:style w:type="character" w:styleId="aff9">
    <w:name w:val="annotation reference"/>
    <w:uiPriority w:val="99"/>
    <w:semiHidden/>
    <w:unhideWhenUsed/>
    <w:rsid w:val="00240AE0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40AE0"/>
    <w:pPr>
      <w:suppressAutoHyphens w:val="0"/>
      <w:autoSpaceDE/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40AE0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40AE0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40AE0"/>
    <w:rPr>
      <w:rFonts w:ascii="Times New Roman" w:eastAsia="Calibri" w:hAnsi="Times New Roman" w:cs="Times New Roman"/>
      <w:b/>
      <w:bCs/>
      <w:sz w:val="20"/>
      <w:szCs w:val="20"/>
      <w:lang w:val="x-none"/>
    </w:rPr>
  </w:style>
  <w:style w:type="paragraph" w:customStyle="1" w:styleId="xl97">
    <w:name w:val="xl97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98">
    <w:name w:val="xl98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b/>
      <w:bCs/>
      <w:lang w:eastAsia="ru-RU"/>
    </w:rPr>
  </w:style>
  <w:style w:type="paragraph" w:customStyle="1" w:styleId="xl99">
    <w:name w:val="xl99"/>
    <w:basedOn w:val="a"/>
    <w:rsid w:val="00EE75A1"/>
    <w:pPr>
      <w:suppressAutoHyphens w:val="0"/>
      <w:autoSpaceDE/>
      <w:spacing w:before="100" w:beforeAutospacing="1" w:after="100" w:afterAutospacing="1"/>
      <w:jc w:val="right"/>
    </w:pPr>
    <w:rPr>
      <w:lang w:eastAsia="ru-RU"/>
    </w:rPr>
  </w:style>
  <w:style w:type="paragraph" w:customStyle="1" w:styleId="xl100">
    <w:name w:val="xl100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101">
    <w:name w:val="xl101"/>
    <w:basedOn w:val="a"/>
    <w:rsid w:val="00EE75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2">
    <w:name w:val="xl102"/>
    <w:basedOn w:val="a"/>
    <w:rsid w:val="00EE75A1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3">
    <w:name w:val="xl103"/>
    <w:basedOn w:val="a"/>
    <w:rsid w:val="00EE75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04">
    <w:name w:val="xl104"/>
    <w:basedOn w:val="a"/>
    <w:rsid w:val="00EE75A1"/>
    <w:pPr>
      <w:suppressAutoHyphens w:val="0"/>
      <w:autoSpaceDE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TableContents">
    <w:name w:val="Table Contents"/>
    <w:basedOn w:val="a"/>
    <w:rsid w:val="003548A0"/>
    <w:pPr>
      <w:suppressLineNumbers/>
      <w:autoSpaceDE/>
    </w:pPr>
    <w:rPr>
      <w:rFonts w:ascii="Liberation Serif" w:eastAsia="DejaVu Sans" w:hAnsi="Liberation Serif" w:cs="DejaVu Sans"/>
      <w:kern w:val="1"/>
      <w:lang w:eastAsia="zh-CN" w:bidi="hi-IN"/>
    </w:rPr>
  </w:style>
  <w:style w:type="paragraph" w:customStyle="1" w:styleId="15">
    <w:name w:val="Без интервала1"/>
    <w:rsid w:val="003548A0"/>
    <w:pPr>
      <w:suppressAutoHyphens/>
      <w:spacing w:after="0" w:line="240" w:lineRule="auto"/>
    </w:pPr>
    <w:rPr>
      <w:rFonts w:ascii="Calibri" w:eastAsia="Calibri" w:hAnsi="Calibri" w:cs="Calibri"/>
      <w:kern w:val="1"/>
      <w:sz w:val="24"/>
      <w:szCs w:val="24"/>
      <w:lang w:eastAsia="ar-SA" w:bidi="hi-IN"/>
    </w:rPr>
  </w:style>
  <w:style w:type="numbering" w:customStyle="1" w:styleId="41">
    <w:name w:val="Нет списка4"/>
    <w:next w:val="a2"/>
    <w:uiPriority w:val="99"/>
    <w:semiHidden/>
    <w:unhideWhenUsed/>
    <w:rsid w:val="00D50D90"/>
  </w:style>
  <w:style w:type="paragraph" w:customStyle="1" w:styleId="111">
    <w:name w:val="Заголовок 11"/>
    <w:basedOn w:val="a"/>
    <w:next w:val="a"/>
    <w:uiPriority w:val="9"/>
    <w:qFormat/>
    <w:rsid w:val="00D50D90"/>
    <w:pPr>
      <w:keepNext/>
      <w:keepLines/>
      <w:suppressAutoHyphens w:val="0"/>
      <w:autoSpaceDE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410">
    <w:name w:val="Заголовок 41"/>
    <w:basedOn w:val="a"/>
    <w:next w:val="a"/>
    <w:uiPriority w:val="9"/>
    <w:unhideWhenUsed/>
    <w:qFormat/>
    <w:rsid w:val="00D50D90"/>
    <w:pPr>
      <w:keepNext/>
      <w:keepLines/>
      <w:suppressAutoHyphens w:val="0"/>
      <w:autoSpaceDE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D50D90"/>
  </w:style>
  <w:style w:type="paragraph" w:customStyle="1" w:styleId="16">
    <w:name w:val="Верхний колонтитул1"/>
    <w:basedOn w:val="a"/>
    <w:next w:val="a4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next w:val="a6"/>
    <w:uiPriority w:val="99"/>
    <w:unhideWhenUsed/>
    <w:rsid w:val="00D50D90"/>
    <w:pPr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Абзац списка1"/>
    <w:basedOn w:val="a"/>
    <w:next w:val="a8"/>
    <w:uiPriority w:val="34"/>
    <w:qFormat/>
    <w:rsid w:val="00D50D90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9">
    <w:name w:val="Название1"/>
    <w:basedOn w:val="a"/>
    <w:next w:val="a"/>
    <w:qFormat/>
    <w:rsid w:val="00D50D90"/>
    <w:pPr>
      <w:pBdr>
        <w:bottom w:val="single" w:sz="8" w:space="4" w:color="4F81BD"/>
      </w:pBdr>
      <w:suppressAutoHyphens w:val="0"/>
      <w:autoSpaceDE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D50D90"/>
  </w:style>
  <w:style w:type="numbering" w:customStyle="1" w:styleId="210">
    <w:name w:val="Нет списка21"/>
    <w:next w:val="a2"/>
    <w:uiPriority w:val="99"/>
    <w:semiHidden/>
    <w:unhideWhenUsed/>
    <w:rsid w:val="00D50D90"/>
  </w:style>
  <w:style w:type="numbering" w:customStyle="1" w:styleId="310">
    <w:name w:val="Нет списка31"/>
    <w:next w:val="a2"/>
    <w:uiPriority w:val="99"/>
    <w:semiHidden/>
    <w:unhideWhenUsed/>
    <w:rsid w:val="00D50D90"/>
  </w:style>
  <w:style w:type="numbering" w:customStyle="1" w:styleId="1111">
    <w:name w:val="Нет списка1111"/>
    <w:next w:val="a2"/>
    <w:uiPriority w:val="99"/>
    <w:semiHidden/>
    <w:unhideWhenUsed/>
    <w:rsid w:val="00D50D90"/>
  </w:style>
  <w:style w:type="character" w:customStyle="1" w:styleId="112">
    <w:name w:val="Заголовок 1 Знак1"/>
    <w:basedOn w:val="a0"/>
    <w:uiPriority w:val="9"/>
    <w:rsid w:val="00D50D90"/>
    <w:rPr>
      <w:rFonts w:ascii="Calibri Light" w:eastAsia="Times New Roman" w:hAnsi="Calibri Light" w:cs="Times New Roman"/>
      <w:color w:val="729928"/>
      <w:sz w:val="32"/>
      <w:szCs w:val="32"/>
    </w:rPr>
  </w:style>
  <w:style w:type="character" w:customStyle="1" w:styleId="411">
    <w:name w:val="Заголовок 4 Знак1"/>
    <w:basedOn w:val="a0"/>
    <w:uiPriority w:val="9"/>
    <w:semiHidden/>
    <w:rsid w:val="00D50D90"/>
    <w:rPr>
      <w:rFonts w:ascii="Calibri Light" w:eastAsia="Times New Roman" w:hAnsi="Calibri Light" w:cs="Times New Roman"/>
      <w:i/>
      <w:iCs/>
      <w:color w:val="729928"/>
    </w:rPr>
  </w:style>
  <w:style w:type="character" w:customStyle="1" w:styleId="1a">
    <w:name w:val="Верхний колонтитул Знак1"/>
    <w:basedOn w:val="a0"/>
    <w:uiPriority w:val="99"/>
    <w:semiHidden/>
    <w:rsid w:val="00D50D90"/>
  </w:style>
  <w:style w:type="character" w:customStyle="1" w:styleId="1b">
    <w:name w:val="Нижний колонтитул Знак1"/>
    <w:basedOn w:val="a0"/>
    <w:uiPriority w:val="99"/>
    <w:semiHidden/>
    <w:rsid w:val="00D50D90"/>
  </w:style>
  <w:style w:type="character" w:customStyle="1" w:styleId="1c">
    <w:name w:val="Название Знак1"/>
    <w:basedOn w:val="a0"/>
    <w:uiPriority w:val="10"/>
    <w:rsid w:val="00D50D90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numbering" w:customStyle="1" w:styleId="51">
    <w:name w:val="Нет списка5"/>
    <w:next w:val="a2"/>
    <w:uiPriority w:val="99"/>
    <w:semiHidden/>
    <w:unhideWhenUsed/>
    <w:rsid w:val="00A44D96"/>
  </w:style>
  <w:style w:type="paragraph" w:customStyle="1" w:styleId="ConsTitle">
    <w:name w:val="ConsTitle"/>
    <w:uiPriority w:val="99"/>
    <w:rsid w:val="00A44D96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e">
    <w:name w:val="Знак Знак Знак Знак Знак Знак Знак Знак Знак Знак Знак Знак Знак"/>
    <w:basedOn w:val="a"/>
    <w:uiPriority w:val="99"/>
    <w:rsid w:val="00A44D96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d">
    <w:name w:val="заголовок 1"/>
    <w:basedOn w:val="a"/>
    <w:next w:val="a"/>
    <w:uiPriority w:val="99"/>
    <w:rsid w:val="00A44D96"/>
    <w:pPr>
      <w:keepNext/>
      <w:widowControl w:val="0"/>
      <w:suppressAutoHyphens w:val="0"/>
      <w:autoSpaceDN w:val="0"/>
      <w:jc w:val="center"/>
    </w:pPr>
    <w:rPr>
      <w:sz w:val="30"/>
      <w:szCs w:val="30"/>
      <w:lang w:eastAsia="ru-RU"/>
    </w:rPr>
  </w:style>
  <w:style w:type="paragraph" w:customStyle="1" w:styleId="24">
    <w:name w:val="çàãîëîâîê 2"/>
    <w:basedOn w:val="a"/>
    <w:next w:val="a"/>
    <w:uiPriority w:val="99"/>
    <w:rsid w:val="00A44D96"/>
    <w:pPr>
      <w:keepNext/>
      <w:widowControl w:val="0"/>
      <w:tabs>
        <w:tab w:val="num" w:pos="360"/>
      </w:tabs>
      <w:jc w:val="center"/>
    </w:pPr>
    <w:rPr>
      <w:b/>
      <w:bCs/>
      <w:lang w:eastAsia="ru-RU"/>
    </w:rPr>
  </w:style>
  <w:style w:type="paragraph" w:customStyle="1" w:styleId="25">
    <w:name w:val="Îñíîâíîé òåêñò 2"/>
    <w:basedOn w:val="a"/>
    <w:rsid w:val="00A44D96"/>
    <w:pPr>
      <w:ind w:firstLine="567"/>
    </w:pPr>
    <w:rPr>
      <w:kern w:val="1"/>
    </w:rPr>
  </w:style>
  <w:style w:type="table" w:customStyle="1" w:styleId="1e">
    <w:name w:val="Сетка таблицы1"/>
    <w:basedOn w:val="a1"/>
    <w:next w:val="ad"/>
    <w:rsid w:val="00A44D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Normal (Web)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A44D96"/>
  </w:style>
  <w:style w:type="paragraph" w:customStyle="1" w:styleId="consplusnormal1">
    <w:name w:val="consplusnormal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paragraph" w:customStyle="1" w:styleId="1f">
    <w:name w:val="Обычный1"/>
    <w:basedOn w:val="a"/>
    <w:rsid w:val="00A44D96"/>
    <w:pPr>
      <w:suppressAutoHyphens w:val="0"/>
      <w:autoSpaceDE/>
      <w:spacing w:before="100" w:beforeAutospacing="1" w:after="100" w:afterAutospacing="1"/>
    </w:pPr>
    <w:rPr>
      <w:lang w:eastAsia="ru-RU"/>
    </w:rPr>
  </w:style>
  <w:style w:type="numbering" w:customStyle="1" w:styleId="WW8Num1">
    <w:name w:val="WW8Num1"/>
    <w:basedOn w:val="a2"/>
    <w:rsid w:val="00F052FC"/>
    <w:pPr>
      <w:numPr>
        <w:numId w:val="2"/>
      </w:numPr>
    </w:pPr>
  </w:style>
  <w:style w:type="numbering" w:customStyle="1" w:styleId="WW8Num10">
    <w:name w:val="WW8Num10"/>
    <w:basedOn w:val="a2"/>
    <w:rsid w:val="00F052FC"/>
    <w:pPr>
      <w:numPr>
        <w:numId w:val="3"/>
      </w:numPr>
    </w:pPr>
  </w:style>
  <w:style w:type="numbering" w:customStyle="1" w:styleId="WW8Num7">
    <w:name w:val="WW8Num7"/>
    <w:basedOn w:val="a2"/>
    <w:rsid w:val="00F052FC"/>
    <w:pPr>
      <w:numPr>
        <w:numId w:val="4"/>
      </w:numPr>
    </w:pPr>
  </w:style>
  <w:style w:type="numbering" w:customStyle="1" w:styleId="WW8Num4">
    <w:name w:val="WW8Num4"/>
    <w:basedOn w:val="a2"/>
    <w:rsid w:val="00F052FC"/>
    <w:pPr>
      <w:numPr>
        <w:numId w:val="5"/>
      </w:numPr>
    </w:pPr>
  </w:style>
  <w:style w:type="numbering" w:customStyle="1" w:styleId="WW8Num6">
    <w:name w:val="WW8Num6"/>
    <w:basedOn w:val="a2"/>
    <w:rsid w:val="00F052FC"/>
    <w:pPr>
      <w:numPr>
        <w:numId w:val="6"/>
      </w:numPr>
    </w:pPr>
  </w:style>
  <w:style w:type="numbering" w:customStyle="1" w:styleId="WW8Num9">
    <w:name w:val="WW8Num9"/>
    <w:basedOn w:val="a2"/>
    <w:rsid w:val="00F052FC"/>
    <w:pPr>
      <w:numPr>
        <w:numId w:val="7"/>
      </w:numPr>
    </w:pPr>
  </w:style>
  <w:style w:type="numbering" w:customStyle="1" w:styleId="WW8Num14">
    <w:name w:val="WW8Num14"/>
    <w:basedOn w:val="a2"/>
    <w:rsid w:val="00F052FC"/>
    <w:pPr>
      <w:numPr>
        <w:numId w:val="8"/>
      </w:numPr>
    </w:pPr>
  </w:style>
  <w:style w:type="numbering" w:customStyle="1" w:styleId="WW8Num8">
    <w:name w:val="WW8Num8"/>
    <w:basedOn w:val="a2"/>
    <w:rsid w:val="00F052FC"/>
    <w:pPr>
      <w:numPr>
        <w:numId w:val="9"/>
      </w:numPr>
    </w:pPr>
  </w:style>
  <w:style w:type="numbering" w:customStyle="1" w:styleId="WW8Num5">
    <w:name w:val="WW8Num5"/>
    <w:basedOn w:val="a2"/>
    <w:rsid w:val="00F052FC"/>
    <w:pPr>
      <w:numPr>
        <w:numId w:val="10"/>
      </w:numPr>
    </w:pPr>
  </w:style>
  <w:style w:type="numbering" w:customStyle="1" w:styleId="WW8Num11">
    <w:name w:val="WW8Num11"/>
    <w:basedOn w:val="a2"/>
    <w:rsid w:val="00F052FC"/>
    <w:pPr>
      <w:numPr>
        <w:numId w:val="11"/>
      </w:numPr>
    </w:pPr>
  </w:style>
  <w:style w:type="numbering" w:customStyle="1" w:styleId="WW8Num12">
    <w:name w:val="WW8Num12"/>
    <w:basedOn w:val="a2"/>
    <w:rsid w:val="00F052FC"/>
    <w:pPr>
      <w:numPr>
        <w:numId w:val="12"/>
      </w:numPr>
    </w:pPr>
  </w:style>
  <w:style w:type="numbering" w:customStyle="1" w:styleId="61">
    <w:name w:val="Нет списка6"/>
    <w:next w:val="a2"/>
    <w:uiPriority w:val="99"/>
    <w:semiHidden/>
    <w:rsid w:val="00F052FC"/>
  </w:style>
  <w:style w:type="character" w:customStyle="1" w:styleId="Absatz-Standardschriftart">
    <w:name w:val="Absatz-Standardschriftart"/>
    <w:rsid w:val="00F052FC"/>
  </w:style>
  <w:style w:type="character" w:customStyle="1" w:styleId="WW-Absatz-Standardschriftart">
    <w:name w:val="WW-Absatz-Standardschriftart"/>
    <w:rsid w:val="00F052FC"/>
  </w:style>
  <w:style w:type="character" w:customStyle="1" w:styleId="WW-Absatz-Standardschriftart1">
    <w:name w:val="WW-Absatz-Standardschriftart1"/>
    <w:rsid w:val="00F052FC"/>
  </w:style>
  <w:style w:type="character" w:customStyle="1" w:styleId="WW-Absatz-Standardschriftart11">
    <w:name w:val="WW-Absatz-Standardschriftart11"/>
    <w:rsid w:val="00F052FC"/>
  </w:style>
  <w:style w:type="character" w:customStyle="1" w:styleId="WW-Absatz-Standardschriftart111">
    <w:name w:val="WW-Absatz-Standardschriftart111"/>
    <w:rsid w:val="00F052FC"/>
  </w:style>
  <w:style w:type="character" w:customStyle="1" w:styleId="WW-Absatz-Standardschriftart1111">
    <w:name w:val="WW-Absatz-Standardschriftart1111"/>
    <w:rsid w:val="00F052FC"/>
  </w:style>
  <w:style w:type="character" w:customStyle="1" w:styleId="32">
    <w:name w:val="Основной шрифт абзаца3"/>
    <w:rsid w:val="00F052FC"/>
  </w:style>
  <w:style w:type="character" w:customStyle="1" w:styleId="WW-Absatz-Standardschriftart11111">
    <w:name w:val="WW-Absatz-Standardschriftart11111"/>
    <w:rsid w:val="00F052FC"/>
  </w:style>
  <w:style w:type="character" w:customStyle="1" w:styleId="WW-Absatz-Standardschriftart111111">
    <w:name w:val="WW-Absatz-Standardschriftart111111"/>
    <w:rsid w:val="00F052FC"/>
  </w:style>
  <w:style w:type="character" w:customStyle="1" w:styleId="WW-Absatz-Standardschriftart1111111">
    <w:name w:val="WW-Absatz-Standardschriftart1111111"/>
    <w:rsid w:val="00F052FC"/>
  </w:style>
  <w:style w:type="character" w:customStyle="1" w:styleId="WW-Absatz-Standardschriftart11111111">
    <w:name w:val="WW-Absatz-Standardschriftart11111111"/>
    <w:rsid w:val="00F052FC"/>
  </w:style>
  <w:style w:type="character" w:customStyle="1" w:styleId="WW-Absatz-Standardschriftart111111111">
    <w:name w:val="WW-Absatz-Standardschriftart111111111"/>
    <w:rsid w:val="00F052FC"/>
  </w:style>
  <w:style w:type="character" w:customStyle="1" w:styleId="WW-Absatz-Standardschriftart1111111111">
    <w:name w:val="WW-Absatz-Standardschriftart1111111111"/>
    <w:rsid w:val="00F052FC"/>
  </w:style>
  <w:style w:type="character" w:customStyle="1" w:styleId="26">
    <w:name w:val="Основной шрифт абзаца2"/>
    <w:rsid w:val="00F052FC"/>
  </w:style>
  <w:style w:type="character" w:customStyle="1" w:styleId="1f0">
    <w:name w:val="Основной шрифт абзаца1"/>
    <w:rsid w:val="00F052FC"/>
  </w:style>
  <w:style w:type="character" w:styleId="afff0">
    <w:name w:val="page number"/>
    <w:basedOn w:val="1f0"/>
    <w:rsid w:val="00F052FC"/>
  </w:style>
  <w:style w:type="character" w:customStyle="1" w:styleId="afff1">
    <w:name w:val="Символ нумерации"/>
    <w:rsid w:val="00F052FC"/>
  </w:style>
  <w:style w:type="paragraph" w:customStyle="1" w:styleId="afff2">
    <w:name w:val="Заголовок"/>
    <w:basedOn w:val="a"/>
    <w:next w:val="af3"/>
    <w:rsid w:val="00F052FC"/>
    <w:pPr>
      <w:keepNext/>
      <w:autoSpaceDE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f3">
    <w:name w:val="List"/>
    <w:basedOn w:val="af3"/>
    <w:rsid w:val="00F052FC"/>
    <w:pPr>
      <w:suppressAutoHyphens/>
      <w:jc w:val="both"/>
    </w:pPr>
    <w:rPr>
      <w:rFonts w:cs="Tahoma"/>
      <w:szCs w:val="20"/>
      <w:lang w:eastAsia="ar-SA"/>
    </w:rPr>
  </w:style>
  <w:style w:type="paragraph" w:customStyle="1" w:styleId="33">
    <w:name w:val="Название3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34">
    <w:name w:val="Указатель3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7">
    <w:name w:val="Название2"/>
    <w:basedOn w:val="a"/>
    <w:rsid w:val="00F052FC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28">
    <w:name w:val="Указатель2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1f1">
    <w:name w:val="Указатель1"/>
    <w:basedOn w:val="a"/>
    <w:rsid w:val="00F052FC"/>
    <w:pPr>
      <w:suppressLineNumbers/>
      <w:autoSpaceDE/>
    </w:pPr>
    <w:rPr>
      <w:rFonts w:cs="Tahoma"/>
      <w:sz w:val="20"/>
      <w:szCs w:val="20"/>
    </w:rPr>
  </w:style>
  <w:style w:type="paragraph" w:customStyle="1" w:styleId="211">
    <w:name w:val="Основной текст 21"/>
    <w:basedOn w:val="a"/>
    <w:rsid w:val="00F052FC"/>
    <w:pPr>
      <w:autoSpaceDE/>
      <w:spacing w:after="120" w:line="480" w:lineRule="auto"/>
    </w:pPr>
  </w:style>
  <w:style w:type="paragraph" w:customStyle="1" w:styleId="afff4">
    <w:name w:val="Содержимое таблицы"/>
    <w:basedOn w:val="a"/>
    <w:rsid w:val="00F052FC"/>
    <w:pPr>
      <w:suppressLineNumbers/>
      <w:autoSpaceDE/>
    </w:pPr>
    <w:rPr>
      <w:sz w:val="20"/>
      <w:szCs w:val="20"/>
    </w:rPr>
  </w:style>
  <w:style w:type="paragraph" w:customStyle="1" w:styleId="afff5">
    <w:name w:val="Заголовок таблицы"/>
    <w:basedOn w:val="afff4"/>
    <w:rsid w:val="00F052FC"/>
    <w:pPr>
      <w:jc w:val="center"/>
    </w:pPr>
    <w:rPr>
      <w:b/>
      <w:bCs/>
    </w:rPr>
  </w:style>
  <w:style w:type="paragraph" w:customStyle="1" w:styleId="afff6">
    <w:name w:val="Содержимое врезки"/>
    <w:basedOn w:val="af3"/>
    <w:rsid w:val="00F052FC"/>
    <w:pPr>
      <w:suppressAutoHyphens/>
      <w:jc w:val="both"/>
    </w:pPr>
    <w:rPr>
      <w:szCs w:val="20"/>
      <w:lang w:eastAsia="ar-SA"/>
    </w:rPr>
  </w:style>
  <w:style w:type="table" w:customStyle="1" w:styleId="29">
    <w:name w:val="Сетка таблицы2"/>
    <w:basedOn w:val="a1"/>
    <w:next w:val="ad"/>
    <w:rsid w:val="00F052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Основной текст (3)_"/>
    <w:link w:val="36"/>
    <w:rsid w:val="00F052FC"/>
    <w:rPr>
      <w:b/>
      <w:bCs/>
      <w:sz w:val="26"/>
      <w:szCs w:val="26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F052FC"/>
    <w:pPr>
      <w:widowControl w:val="0"/>
      <w:shd w:val="clear" w:color="auto" w:fill="FFFFFF"/>
      <w:suppressAutoHyphens w:val="0"/>
      <w:autoSpaceDE/>
      <w:spacing w:line="318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a">
    <w:name w:val="Основной текст (2)_"/>
    <w:link w:val="2b"/>
    <w:rsid w:val="00F052FC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"/>
    <w:link w:val="2a"/>
    <w:rsid w:val="00F052FC"/>
    <w:pPr>
      <w:widowControl w:val="0"/>
      <w:shd w:val="clear" w:color="auto" w:fill="FFFFFF"/>
      <w:suppressAutoHyphens w:val="0"/>
      <w:autoSpaceDE/>
      <w:spacing w:before="600" w:after="240" w:line="318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c">
    <w:name w:val="Основной текст (2) + Полужирный"/>
    <w:rsid w:val="00F05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afff7">
    <w:name w:val="Знак Знак Знак 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ff8">
    <w:name w:val="Знак"/>
    <w:basedOn w:val="a"/>
    <w:rsid w:val="00F052FC"/>
    <w:pPr>
      <w:widowControl w:val="0"/>
      <w:suppressAutoHyphens w:val="0"/>
      <w:autoSpaceDE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30">
    <w:name w:val="Основной текст + 13"/>
    <w:aliases w:val="5 pt,Не полужирный"/>
    <w:rsid w:val="00F052FC"/>
    <w:rPr>
      <w:rFonts w:ascii="Times New Roman" w:hAnsi="Times New Roman" w:cs="Times New Roman"/>
      <w:sz w:val="27"/>
      <w:szCs w:val="27"/>
      <w:u w:val="none"/>
      <w:lang w:bidi="ar-SA"/>
    </w:rPr>
  </w:style>
  <w:style w:type="character" w:customStyle="1" w:styleId="113">
    <w:name w:val="Основной текст + 11"/>
    <w:aliases w:val="5 pt1,Не полужирный1,5 pt3,Основной текст + 111,Интервал 1 pt"/>
    <w:rsid w:val="00F052FC"/>
    <w:rPr>
      <w:rFonts w:ascii="Times New Roman" w:hAnsi="Times New Roman" w:cs="Times New Roman"/>
      <w:sz w:val="23"/>
      <w:szCs w:val="23"/>
      <w:u w:val="none"/>
      <w:lang w:bidi="ar-SA"/>
    </w:rPr>
  </w:style>
  <w:style w:type="character" w:customStyle="1" w:styleId="14pt">
    <w:name w:val="Основной текст + 14 pt"/>
    <w:aliases w:val="Полужирный"/>
    <w:rsid w:val="00F052FC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2d">
    <w:name w:val="Абзац списка2"/>
    <w:basedOn w:val="a"/>
    <w:rsid w:val="00170E38"/>
    <w:pPr>
      <w:autoSpaceDE/>
      <w:spacing w:line="100" w:lineRule="atLeast"/>
      <w:ind w:left="720"/>
    </w:pPr>
    <w:rPr>
      <w:kern w:val="1"/>
    </w:rPr>
  </w:style>
  <w:style w:type="numbering" w:customStyle="1" w:styleId="71">
    <w:name w:val="Нет списка7"/>
    <w:next w:val="a2"/>
    <w:uiPriority w:val="99"/>
    <w:semiHidden/>
    <w:unhideWhenUsed/>
    <w:rsid w:val="00645989"/>
  </w:style>
  <w:style w:type="character" w:customStyle="1" w:styleId="ConsPlusNormal0">
    <w:name w:val="ConsPlusNormal Знак"/>
    <w:link w:val="ConsPlusNormal"/>
    <w:locked/>
    <w:rsid w:val="0064598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459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dmcomp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B78ED-D673-4CF3-A65F-5E531A89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ShklyevaAA</dc:creator>
  <cp:lastModifiedBy>Nikolaeva_IN</cp:lastModifiedBy>
  <cp:revision>35</cp:revision>
  <cp:lastPrinted>2023-08-09T04:33:00Z</cp:lastPrinted>
  <dcterms:created xsi:type="dcterms:W3CDTF">2023-11-22T12:57:00Z</dcterms:created>
  <dcterms:modified xsi:type="dcterms:W3CDTF">2025-04-09T10:50:00Z</dcterms:modified>
</cp:coreProperties>
</file>