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2" w:type="dxa"/>
        <w:tblInd w:w="-426" w:type="dxa"/>
        <w:tblLayout w:type="fixed"/>
        <w:tblCellMar>
          <w:top w:w="55" w:type="dxa"/>
          <w:left w:w="55" w:type="dxa"/>
          <w:bottom w:w="55" w:type="dxa"/>
          <w:right w:w="55" w:type="dxa"/>
        </w:tblCellMar>
        <w:tblLook w:val="0000" w:firstRow="0" w:lastRow="0" w:firstColumn="0" w:lastColumn="0" w:noHBand="0" w:noVBand="0"/>
      </w:tblPr>
      <w:tblGrid>
        <w:gridCol w:w="2411"/>
        <w:gridCol w:w="7721"/>
      </w:tblGrid>
      <w:tr w:rsidR="003548A0" w:rsidTr="00D50D90">
        <w:trPr>
          <w:trHeight w:val="3225"/>
        </w:trPr>
        <w:tc>
          <w:tcPr>
            <w:tcW w:w="2411" w:type="dxa"/>
            <w:shd w:val="clear" w:color="auto" w:fill="auto"/>
          </w:tcPr>
          <w:p w:rsidR="003548A0" w:rsidRDefault="003548A0" w:rsidP="00680B36">
            <w:pPr>
              <w:pStyle w:val="TableContents"/>
            </w:pPr>
            <w:r>
              <w:rPr>
                <w:noProof/>
                <w:lang w:eastAsia="ru-RU" w:bidi="ar-SA"/>
              </w:rPr>
              <w:drawing>
                <wp:anchor distT="0" distB="0" distL="0" distR="0" simplePos="0" relativeHeight="251659264" behindDoc="0" locked="0" layoutInCell="1" allowOverlap="1" wp14:anchorId="4CD24371" wp14:editId="39723000">
                  <wp:simplePos x="0" y="0"/>
                  <wp:positionH relativeFrom="column">
                    <wp:posOffset>-34452</wp:posOffset>
                  </wp:positionH>
                  <wp:positionV relativeFrom="paragraph">
                    <wp:posOffset>5080</wp:posOffset>
                  </wp:positionV>
                  <wp:extent cx="1625600" cy="1973580"/>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5600" cy="19735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7721" w:type="dxa"/>
            <w:vMerge w:val="restart"/>
            <w:tcBorders>
              <w:bottom w:val="single" w:sz="8" w:space="0" w:color="000000"/>
            </w:tcBorders>
            <w:shd w:val="clear" w:color="auto" w:fill="auto"/>
          </w:tcPr>
          <w:p w:rsidR="003548A0" w:rsidRDefault="003548A0" w:rsidP="005D1C40">
            <w:pPr>
              <w:ind w:right="-55"/>
              <w:jc w:val="center"/>
            </w:pPr>
            <w:r>
              <w:rPr>
                <w:rFonts w:ascii="Bookman Old Style" w:hAnsi="Bookman Old Style" w:cs="Bookman Old Style"/>
                <w:sz w:val="146"/>
                <w:szCs w:val="144"/>
              </w:rPr>
              <w:t>ВЕСТНИК</w:t>
            </w:r>
          </w:p>
          <w:p w:rsidR="003548A0" w:rsidRDefault="003548A0" w:rsidP="00680B36">
            <w:pPr>
              <w:jc w:val="center"/>
            </w:pPr>
            <w:r>
              <w:rPr>
                <w:rFonts w:ascii="Bookman Old Style" w:hAnsi="Bookman Old Style" w:cs="Bookman Old Style"/>
                <w:b/>
                <w:caps/>
                <w:sz w:val="72"/>
                <w:szCs w:val="72"/>
              </w:rPr>
              <w:t>правовых</w:t>
            </w:r>
          </w:p>
          <w:p w:rsidR="003548A0" w:rsidRDefault="003548A0" w:rsidP="00680B36">
            <w:pPr>
              <w:jc w:val="center"/>
            </w:pPr>
            <w:r>
              <w:rPr>
                <w:rFonts w:ascii="Bookman Old Style" w:hAnsi="Bookman Old Style" w:cs="Bookman Old Style"/>
                <w:b/>
                <w:caps/>
                <w:sz w:val="72"/>
                <w:szCs w:val="72"/>
              </w:rPr>
              <w:t>Актов</w:t>
            </w:r>
          </w:p>
          <w:p w:rsidR="003548A0"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муниципального образования</w:t>
            </w:r>
          </w:p>
          <w:p w:rsidR="00D10019"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«Муниципальный округ</w:t>
            </w:r>
          </w:p>
          <w:p w:rsidR="00D10019" w:rsidRDefault="00D10019" w:rsidP="00680B36">
            <w:pPr>
              <w:jc w:val="center"/>
              <w:rPr>
                <w:rFonts w:ascii="Bookman Old Style" w:hAnsi="Bookman Old Style" w:cs="Bookman Old Style"/>
                <w:sz w:val="28"/>
                <w:szCs w:val="28"/>
              </w:rPr>
            </w:pPr>
            <w:proofErr w:type="spellStart"/>
            <w:r>
              <w:rPr>
                <w:rFonts w:ascii="Bookman Old Style" w:hAnsi="Bookman Old Style" w:cs="Bookman Old Style"/>
                <w:sz w:val="28"/>
                <w:szCs w:val="28"/>
              </w:rPr>
              <w:t>Якшур-Бодьинский</w:t>
            </w:r>
            <w:proofErr w:type="spellEnd"/>
            <w:r>
              <w:rPr>
                <w:rFonts w:ascii="Bookman Old Style" w:hAnsi="Bookman Old Style" w:cs="Bookman Old Style"/>
                <w:sz w:val="28"/>
                <w:szCs w:val="28"/>
              </w:rPr>
              <w:t xml:space="preserve"> район</w:t>
            </w:r>
          </w:p>
          <w:p w:rsidR="003548A0" w:rsidRDefault="00D10019" w:rsidP="00D10019">
            <w:pPr>
              <w:jc w:val="center"/>
            </w:pPr>
            <w:r>
              <w:rPr>
                <w:rFonts w:ascii="Bookman Old Style" w:hAnsi="Bookman Old Style" w:cs="Bookman Old Style"/>
                <w:sz w:val="28"/>
                <w:szCs w:val="28"/>
              </w:rPr>
              <w:t>Удмуртской Республики»</w:t>
            </w:r>
          </w:p>
        </w:tc>
      </w:tr>
      <w:tr w:rsidR="003548A0" w:rsidTr="00D50D90">
        <w:tc>
          <w:tcPr>
            <w:tcW w:w="2411" w:type="dxa"/>
            <w:tcBorders>
              <w:bottom w:val="single" w:sz="8" w:space="0" w:color="000000"/>
            </w:tcBorders>
            <w:shd w:val="clear" w:color="auto" w:fill="auto"/>
          </w:tcPr>
          <w:p w:rsidR="00226CFA" w:rsidRDefault="00022B42" w:rsidP="00680B36">
            <w:pPr>
              <w:pStyle w:val="15"/>
              <w:jc w:val="center"/>
              <w:rPr>
                <w:rFonts w:ascii="Bookman Old Style" w:hAnsi="Bookman Old Style"/>
                <w:b/>
                <w:sz w:val="28"/>
                <w:szCs w:val="28"/>
              </w:rPr>
            </w:pPr>
            <w:r>
              <w:rPr>
                <w:rFonts w:ascii="Bookman Old Style" w:hAnsi="Bookman Old Style"/>
                <w:b/>
                <w:sz w:val="28"/>
                <w:szCs w:val="28"/>
              </w:rPr>
              <w:t>2025</w:t>
            </w:r>
            <w:r w:rsidR="00226CFA">
              <w:rPr>
                <w:rFonts w:ascii="Bookman Old Style" w:hAnsi="Bookman Old Style"/>
                <w:b/>
                <w:sz w:val="28"/>
                <w:szCs w:val="28"/>
              </w:rPr>
              <w:t xml:space="preserve"> год</w:t>
            </w:r>
          </w:p>
          <w:p w:rsidR="00665C4A" w:rsidRDefault="00022B42" w:rsidP="00665C4A">
            <w:pPr>
              <w:pStyle w:val="15"/>
              <w:jc w:val="center"/>
              <w:rPr>
                <w:rFonts w:ascii="Bookman Old Style" w:hAnsi="Bookman Old Style"/>
                <w:b/>
                <w:sz w:val="28"/>
                <w:szCs w:val="28"/>
              </w:rPr>
            </w:pPr>
            <w:r>
              <w:rPr>
                <w:rFonts w:ascii="Bookman Old Style" w:hAnsi="Bookman Old Style"/>
                <w:b/>
                <w:sz w:val="28"/>
                <w:szCs w:val="28"/>
              </w:rPr>
              <w:t>4</w:t>
            </w:r>
            <w:r w:rsidR="00200C92">
              <w:rPr>
                <w:rFonts w:ascii="Bookman Old Style" w:hAnsi="Bookman Old Style"/>
                <w:b/>
                <w:sz w:val="28"/>
                <w:szCs w:val="28"/>
              </w:rPr>
              <w:t xml:space="preserve"> июня</w:t>
            </w:r>
            <w:r w:rsidR="00F645E5">
              <w:rPr>
                <w:rFonts w:ascii="Bookman Old Style" w:hAnsi="Bookman Old Style"/>
                <w:b/>
                <w:sz w:val="28"/>
                <w:szCs w:val="28"/>
              </w:rPr>
              <w:t xml:space="preserve"> </w:t>
            </w:r>
            <w:r w:rsidR="00665C4A">
              <w:rPr>
                <w:rFonts w:ascii="Bookman Old Style" w:hAnsi="Bookman Old Style"/>
                <w:b/>
                <w:sz w:val="28"/>
                <w:szCs w:val="28"/>
              </w:rPr>
              <w:t xml:space="preserve"> </w:t>
            </w:r>
          </w:p>
          <w:p w:rsidR="003548A0" w:rsidRPr="00200C92" w:rsidRDefault="00022B42" w:rsidP="00D461DA">
            <w:pPr>
              <w:pStyle w:val="15"/>
              <w:jc w:val="center"/>
            </w:pPr>
            <w:r>
              <w:rPr>
                <w:rFonts w:ascii="Bookman Old Style" w:hAnsi="Bookman Old Style"/>
                <w:b/>
                <w:sz w:val="28"/>
                <w:szCs w:val="28"/>
              </w:rPr>
              <w:t>№ 15</w:t>
            </w:r>
            <w:r w:rsidR="00200C92">
              <w:rPr>
                <w:rFonts w:ascii="Bookman Old Style" w:hAnsi="Bookman Old Style"/>
                <w:b/>
                <w:sz w:val="28"/>
                <w:szCs w:val="28"/>
              </w:rPr>
              <w:t>2</w:t>
            </w:r>
          </w:p>
        </w:tc>
        <w:tc>
          <w:tcPr>
            <w:tcW w:w="7721" w:type="dxa"/>
            <w:vMerge/>
            <w:tcBorders>
              <w:bottom w:val="single" w:sz="8" w:space="0" w:color="000000"/>
            </w:tcBorders>
            <w:shd w:val="clear" w:color="auto" w:fill="auto"/>
          </w:tcPr>
          <w:p w:rsidR="003548A0" w:rsidRDefault="003548A0" w:rsidP="00680B36"/>
        </w:tc>
      </w:tr>
    </w:tbl>
    <w:p w:rsidR="003548A0" w:rsidRDefault="003548A0" w:rsidP="003548A0">
      <w:pPr>
        <w:shd w:val="clear" w:color="auto" w:fill="FFFFFF"/>
        <w:ind w:left="1134" w:hanging="426"/>
      </w:pPr>
      <w:r>
        <w:rPr>
          <w:rFonts w:ascii="Bookman Old Style" w:hAnsi="Bookman Old Style" w:cs="Bookman Old Style"/>
          <w:sz w:val="20"/>
          <w:szCs w:val="20"/>
        </w:rPr>
        <w:t>В номере:</w:t>
      </w:r>
    </w:p>
    <w:p w:rsidR="003548A0" w:rsidRDefault="003548A0" w:rsidP="00421CBD">
      <w:pPr>
        <w:shd w:val="clear" w:color="auto" w:fill="FFFFFF"/>
        <w:ind w:left="1134" w:hanging="426"/>
        <w:rPr>
          <w:rFonts w:ascii="Bookman Old Style" w:hAnsi="Bookman Old Style" w:cs="Bookman Old Style"/>
          <w:sz w:val="20"/>
          <w:szCs w:val="20"/>
        </w:rPr>
      </w:pPr>
    </w:p>
    <w:tbl>
      <w:tblPr>
        <w:tblW w:w="9640" w:type="dxa"/>
        <w:tblInd w:w="-29" w:type="dxa"/>
        <w:tblLayout w:type="fixed"/>
        <w:tblCellMar>
          <w:left w:w="113" w:type="dxa"/>
        </w:tblCellMar>
        <w:tblLook w:val="0000" w:firstRow="0" w:lastRow="0" w:firstColumn="0" w:lastColumn="0" w:noHBand="0" w:noVBand="0"/>
      </w:tblPr>
      <w:tblGrid>
        <w:gridCol w:w="565"/>
        <w:gridCol w:w="8195"/>
        <w:gridCol w:w="880"/>
      </w:tblGrid>
      <w:tr w:rsidR="00170E38" w:rsidTr="008D1D7E">
        <w:trPr>
          <w:trHeight w:val="336"/>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170E38" w:rsidRDefault="003C0B8A" w:rsidP="001D7443">
            <w:pPr>
              <w:snapToGrid w:val="0"/>
              <w:rPr>
                <w:rFonts w:ascii="Bookman Old Style" w:hAnsi="Bookman Old Style" w:cs="Bookman Old Style"/>
                <w:sz w:val="20"/>
                <w:szCs w:val="20"/>
              </w:rPr>
            </w:pPr>
            <w:r>
              <w:rPr>
                <w:rFonts w:ascii="Bookman Old Style" w:hAnsi="Bookman Old Style" w:cs="Bookman Old Style"/>
                <w:sz w:val="20"/>
                <w:szCs w:val="20"/>
              </w:rPr>
              <w:t>1</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170E38" w:rsidRPr="00A50628" w:rsidRDefault="003C0B8A" w:rsidP="00B06CE3">
            <w:pPr>
              <w:jc w:val="both"/>
              <w:rPr>
                <w:rFonts w:ascii="Bookman Old Style" w:hAnsi="Bookman Old Style"/>
                <w:sz w:val="20"/>
                <w:szCs w:val="20"/>
                <w:lang w:eastAsia="ru-RU"/>
              </w:rPr>
            </w:pPr>
            <w:r w:rsidRPr="003C0B8A">
              <w:rPr>
                <w:rFonts w:ascii="Bookman Old Style" w:hAnsi="Bookman Old Style"/>
                <w:sz w:val="20"/>
                <w:szCs w:val="20"/>
                <w:lang w:eastAsia="ru-RU"/>
              </w:rPr>
              <w:t>ИЗВЕЩЕНИЕ О ПРОВЕДЕНИИ СОБРАНИЯ ПО СОГЛАСОВАНИЮ ГРАНИЦ ЗЕМЕЛЬНЫХ УЧАСТКОВ</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170E38" w:rsidRPr="008D1D7E" w:rsidRDefault="006E2618" w:rsidP="001D7443">
            <w:pPr>
              <w:rPr>
                <w:rFonts w:ascii="Bookman Old Style" w:hAnsi="Bookman Old Style"/>
                <w:sz w:val="20"/>
                <w:szCs w:val="20"/>
              </w:rPr>
            </w:pPr>
            <w:r>
              <w:rPr>
                <w:rFonts w:ascii="Bookman Old Style" w:hAnsi="Bookman Old Style"/>
                <w:sz w:val="20"/>
                <w:szCs w:val="20"/>
              </w:rPr>
              <w:t>3</w:t>
            </w:r>
          </w:p>
        </w:tc>
      </w:tr>
      <w:tr w:rsidR="000962A0" w:rsidTr="000962A0">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0962A0" w:rsidRDefault="009E3449" w:rsidP="000962A0">
            <w:pPr>
              <w:snapToGrid w:val="0"/>
              <w:rPr>
                <w:rFonts w:ascii="Bookman Old Style" w:hAnsi="Bookman Old Style" w:cs="Bookman Old Style"/>
                <w:sz w:val="20"/>
                <w:szCs w:val="20"/>
              </w:rPr>
            </w:pPr>
            <w:r>
              <w:rPr>
                <w:rFonts w:ascii="Bookman Old Style" w:hAnsi="Bookman Old Style" w:cs="Bookman Old Style"/>
                <w:sz w:val="20"/>
                <w:szCs w:val="20"/>
              </w:rPr>
              <w:t>2</w:t>
            </w:r>
          </w:p>
          <w:p w:rsidR="000962A0" w:rsidRDefault="000962A0" w:rsidP="000962A0">
            <w:pPr>
              <w:snapToGrid w:val="0"/>
              <w:rPr>
                <w:rFonts w:ascii="Bookman Old Style" w:hAnsi="Bookman Old Style" w:cs="Bookman Old Style"/>
                <w:sz w:val="20"/>
                <w:szCs w:val="20"/>
              </w:rPr>
            </w:pP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0962A0" w:rsidRPr="00A50628" w:rsidRDefault="009E3449" w:rsidP="00A50628">
            <w:pPr>
              <w:jc w:val="both"/>
              <w:rPr>
                <w:rFonts w:ascii="Bookman Old Style" w:hAnsi="Bookman Old Style"/>
                <w:sz w:val="20"/>
                <w:szCs w:val="20"/>
                <w:lang w:eastAsia="ru-RU"/>
              </w:rPr>
            </w:pPr>
            <w:r w:rsidRPr="009E3449">
              <w:rPr>
                <w:rFonts w:ascii="Bookman Old Style" w:hAnsi="Bookman Old Style"/>
                <w:sz w:val="20"/>
                <w:szCs w:val="20"/>
                <w:lang w:eastAsia="ru-RU"/>
              </w:rPr>
              <w:t>Извещение о проведении собрания о согласовании местоположения границы земельного участка</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0962A0" w:rsidRPr="008D1D7E" w:rsidRDefault="000962A0" w:rsidP="000962A0">
            <w:pPr>
              <w:rPr>
                <w:rFonts w:ascii="Bookman Old Style" w:hAnsi="Bookman Old Style"/>
                <w:sz w:val="20"/>
                <w:szCs w:val="20"/>
              </w:rPr>
            </w:pPr>
          </w:p>
          <w:p w:rsidR="000962A0" w:rsidRPr="008D1D7E" w:rsidRDefault="006E2618" w:rsidP="000962A0">
            <w:pPr>
              <w:rPr>
                <w:rFonts w:ascii="Bookman Old Style" w:hAnsi="Bookman Old Style"/>
                <w:sz w:val="20"/>
                <w:szCs w:val="20"/>
              </w:rPr>
            </w:pPr>
            <w:r>
              <w:rPr>
                <w:rFonts w:ascii="Bookman Old Style" w:hAnsi="Bookman Old Style"/>
                <w:sz w:val="20"/>
                <w:szCs w:val="20"/>
              </w:rPr>
              <w:t>4</w:t>
            </w:r>
          </w:p>
        </w:tc>
      </w:tr>
      <w:tr w:rsidR="000962A0" w:rsidTr="000962A0">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0962A0" w:rsidRDefault="00650333" w:rsidP="000962A0">
            <w:pPr>
              <w:snapToGrid w:val="0"/>
              <w:rPr>
                <w:rFonts w:ascii="Bookman Old Style" w:hAnsi="Bookman Old Style" w:cs="Bookman Old Style"/>
                <w:sz w:val="20"/>
                <w:szCs w:val="20"/>
              </w:rPr>
            </w:pPr>
            <w:r>
              <w:rPr>
                <w:rFonts w:ascii="Bookman Old Style" w:hAnsi="Bookman Old Style" w:cs="Bookman Old Style"/>
                <w:sz w:val="20"/>
                <w:szCs w:val="20"/>
              </w:rPr>
              <w:t>3</w:t>
            </w:r>
          </w:p>
          <w:p w:rsidR="000962A0" w:rsidRDefault="000962A0" w:rsidP="000962A0">
            <w:pPr>
              <w:snapToGrid w:val="0"/>
              <w:rPr>
                <w:rFonts w:ascii="Bookman Old Style" w:hAnsi="Bookman Old Style" w:cs="Bookman Old Style"/>
                <w:sz w:val="20"/>
                <w:szCs w:val="20"/>
              </w:rPr>
            </w:pP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0962A0" w:rsidRPr="00A50628" w:rsidRDefault="00650333" w:rsidP="00C216E2">
            <w:pPr>
              <w:jc w:val="both"/>
              <w:rPr>
                <w:rFonts w:ascii="Bookman Old Style" w:hAnsi="Bookman Old Style"/>
                <w:sz w:val="20"/>
                <w:szCs w:val="20"/>
                <w:lang w:eastAsia="ru-RU"/>
              </w:rPr>
            </w:pPr>
            <w:r w:rsidRPr="00650333">
              <w:rPr>
                <w:rFonts w:ascii="Bookman Old Style" w:hAnsi="Bookman Old Style"/>
                <w:sz w:val="20"/>
                <w:szCs w:val="20"/>
                <w:lang w:eastAsia="ru-RU"/>
              </w:rPr>
              <w:t xml:space="preserve">Решение Совета депутатов муниципального образования «Муниципальный округ </w:t>
            </w:r>
            <w:proofErr w:type="spellStart"/>
            <w:r w:rsidRPr="00650333">
              <w:rPr>
                <w:rFonts w:ascii="Bookman Old Style" w:hAnsi="Bookman Old Style"/>
                <w:sz w:val="20"/>
                <w:szCs w:val="20"/>
                <w:lang w:eastAsia="ru-RU"/>
              </w:rPr>
              <w:t>Якшур-Бодьинский</w:t>
            </w:r>
            <w:proofErr w:type="spellEnd"/>
            <w:r w:rsidRPr="00650333">
              <w:rPr>
                <w:rFonts w:ascii="Bookman Old Style" w:hAnsi="Bookman Old Style"/>
                <w:sz w:val="20"/>
                <w:szCs w:val="20"/>
                <w:lang w:eastAsia="ru-RU"/>
              </w:rPr>
              <w:t xml:space="preserve"> район Удмуртской Республики»</w:t>
            </w:r>
            <w:r w:rsidR="00566DB0">
              <w:rPr>
                <w:rFonts w:ascii="Bookman Old Style" w:hAnsi="Bookman Old Style"/>
                <w:sz w:val="20"/>
                <w:szCs w:val="20"/>
                <w:lang w:eastAsia="ru-RU"/>
              </w:rPr>
              <w:t xml:space="preserve"> </w:t>
            </w:r>
            <w:r w:rsidR="00566DB0" w:rsidRPr="00566DB0">
              <w:rPr>
                <w:rFonts w:ascii="Bookman Old Style" w:hAnsi="Bookman Old Style"/>
                <w:sz w:val="20"/>
                <w:szCs w:val="20"/>
                <w:lang w:eastAsia="ru-RU"/>
              </w:rPr>
              <w:t>№ 1/597</w:t>
            </w:r>
            <w:r w:rsidR="00566DB0">
              <w:rPr>
                <w:rFonts w:ascii="Bookman Old Style" w:hAnsi="Bookman Old Style"/>
                <w:sz w:val="20"/>
                <w:szCs w:val="20"/>
                <w:lang w:eastAsia="ru-RU"/>
              </w:rPr>
              <w:t xml:space="preserve"> от 28.05.2025 «</w:t>
            </w:r>
            <w:r w:rsidR="00566DB0" w:rsidRPr="00566DB0">
              <w:rPr>
                <w:rFonts w:ascii="Bookman Old Style" w:hAnsi="Bookman Old Style"/>
                <w:sz w:val="20"/>
                <w:szCs w:val="20"/>
                <w:lang w:eastAsia="ru-RU"/>
              </w:rPr>
              <w:t xml:space="preserve">Об информации об исполнении бюджета муниципального образования «Муниципальный округ </w:t>
            </w:r>
            <w:proofErr w:type="spellStart"/>
            <w:r w:rsidR="00566DB0" w:rsidRPr="00566DB0">
              <w:rPr>
                <w:rFonts w:ascii="Bookman Old Style" w:hAnsi="Bookman Old Style"/>
                <w:sz w:val="20"/>
                <w:szCs w:val="20"/>
                <w:lang w:eastAsia="ru-RU"/>
              </w:rPr>
              <w:t>Якшур-Бодьинский</w:t>
            </w:r>
            <w:proofErr w:type="spellEnd"/>
            <w:r w:rsidR="00566DB0" w:rsidRPr="00566DB0">
              <w:rPr>
                <w:rFonts w:ascii="Bookman Old Style" w:hAnsi="Bookman Old Style"/>
                <w:sz w:val="20"/>
                <w:szCs w:val="20"/>
                <w:lang w:eastAsia="ru-RU"/>
              </w:rPr>
              <w:t xml:space="preserve"> район Удмуртской Республики» за 1 квартал 2025 года</w:t>
            </w:r>
            <w:r w:rsidR="00566DB0">
              <w:rPr>
                <w:rFonts w:ascii="Bookman Old Style" w:hAnsi="Bookman Old Style"/>
                <w:sz w:val="20"/>
                <w:szCs w:val="20"/>
                <w:lang w:eastAsia="ru-RU"/>
              </w:rPr>
              <w:t>.</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0962A0" w:rsidRPr="008D1D7E" w:rsidRDefault="006E2618" w:rsidP="000962A0">
            <w:pPr>
              <w:rPr>
                <w:rFonts w:ascii="Bookman Old Style" w:hAnsi="Bookman Old Style"/>
                <w:sz w:val="20"/>
                <w:szCs w:val="20"/>
              </w:rPr>
            </w:pPr>
            <w:r>
              <w:rPr>
                <w:rFonts w:ascii="Bookman Old Style" w:hAnsi="Bookman Old Style"/>
                <w:sz w:val="20"/>
                <w:szCs w:val="20"/>
              </w:rPr>
              <w:t>5</w:t>
            </w:r>
          </w:p>
        </w:tc>
      </w:tr>
      <w:tr w:rsidR="00B1370E" w:rsidTr="00A50628">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B1370E" w:rsidRDefault="00B1370E" w:rsidP="00A50628">
            <w:pPr>
              <w:snapToGrid w:val="0"/>
              <w:rPr>
                <w:rFonts w:ascii="Bookman Old Style" w:hAnsi="Bookman Old Style" w:cs="Bookman Old Style"/>
                <w:sz w:val="20"/>
                <w:szCs w:val="20"/>
              </w:rPr>
            </w:pPr>
          </w:p>
          <w:p w:rsidR="00B1370E" w:rsidRDefault="00650333" w:rsidP="00A50628">
            <w:pPr>
              <w:snapToGrid w:val="0"/>
              <w:rPr>
                <w:rFonts w:ascii="Bookman Old Style" w:hAnsi="Bookman Old Style" w:cs="Bookman Old Style"/>
                <w:sz w:val="20"/>
                <w:szCs w:val="20"/>
              </w:rPr>
            </w:pPr>
            <w:r>
              <w:rPr>
                <w:rFonts w:ascii="Bookman Old Style" w:hAnsi="Bookman Old Style" w:cs="Bookman Old Style"/>
                <w:sz w:val="20"/>
                <w:szCs w:val="20"/>
              </w:rPr>
              <w:t>4</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B1370E" w:rsidRPr="00A50628" w:rsidRDefault="00C216E2" w:rsidP="00A50628">
            <w:pPr>
              <w:jc w:val="both"/>
              <w:rPr>
                <w:rFonts w:ascii="Bookman Old Style" w:hAnsi="Bookman Old Style"/>
                <w:sz w:val="20"/>
                <w:szCs w:val="20"/>
                <w:lang w:eastAsia="ru-RU"/>
              </w:rPr>
            </w:pPr>
            <w:r w:rsidRPr="00C216E2">
              <w:rPr>
                <w:rFonts w:ascii="Bookman Old Style" w:hAnsi="Bookman Old Style"/>
                <w:sz w:val="20"/>
                <w:szCs w:val="20"/>
                <w:lang w:eastAsia="ru-RU"/>
              </w:rPr>
              <w:t xml:space="preserve">Решение Совета депутатов муниципального образования «Муниципальный округ </w:t>
            </w:r>
            <w:proofErr w:type="spellStart"/>
            <w:r w:rsidRPr="00C216E2">
              <w:rPr>
                <w:rFonts w:ascii="Bookman Old Style" w:hAnsi="Bookman Old Style"/>
                <w:sz w:val="20"/>
                <w:szCs w:val="20"/>
                <w:lang w:eastAsia="ru-RU"/>
              </w:rPr>
              <w:t>Якшур-Бодьинский</w:t>
            </w:r>
            <w:proofErr w:type="spellEnd"/>
            <w:r w:rsidRPr="00C216E2">
              <w:rPr>
                <w:rFonts w:ascii="Bookman Old Style" w:hAnsi="Bookman Old Style"/>
                <w:sz w:val="20"/>
                <w:szCs w:val="20"/>
                <w:lang w:eastAsia="ru-RU"/>
              </w:rPr>
              <w:t xml:space="preserve"> район Удмуртской Республики»</w:t>
            </w:r>
            <w:r w:rsidR="005E1C4F">
              <w:rPr>
                <w:rFonts w:ascii="Bookman Old Style" w:hAnsi="Bookman Old Style"/>
                <w:sz w:val="20"/>
                <w:szCs w:val="20"/>
                <w:lang w:eastAsia="ru-RU"/>
              </w:rPr>
              <w:t xml:space="preserve"> №2/598 от 28.05.2025 «</w:t>
            </w:r>
            <w:r w:rsidR="005E1C4F" w:rsidRPr="005E1C4F">
              <w:rPr>
                <w:rFonts w:ascii="Bookman Old Style" w:hAnsi="Bookman Old Style"/>
                <w:sz w:val="20"/>
                <w:szCs w:val="20"/>
                <w:lang w:eastAsia="ru-RU"/>
              </w:rPr>
              <w:t xml:space="preserve">О внесении изменений в некоторые решения Совета депутатов муниципального образования «Муниципальный округ </w:t>
            </w:r>
            <w:proofErr w:type="spellStart"/>
            <w:r w:rsidR="005E1C4F" w:rsidRPr="005E1C4F">
              <w:rPr>
                <w:rFonts w:ascii="Bookman Old Style" w:hAnsi="Bookman Old Style"/>
                <w:sz w:val="20"/>
                <w:szCs w:val="20"/>
                <w:lang w:eastAsia="ru-RU"/>
              </w:rPr>
              <w:t>Якшур-Бодьинский</w:t>
            </w:r>
            <w:proofErr w:type="spellEnd"/>
            <w:r w:rsidR="005E1C4F" w:rsidRPr="005E1C4F">
              <w:rPr>
                <w:rFonts w:ascii="Bookman Old Style" w:hAnsi="Bookman Old Style"/>
                <w:sz w:val="20"/>
                <w:szCs w:val="20"/>
                <w:lang w:eastAsia="ru-RU"/>
              </w:rPr>
              <w:t xml:space="preserve"> район Удмуртской Республики»</w:t>
            </w:r>
            <w:r w:rsidR="005E1C4F">
              <w:rPr>
                <w:rFonts w:ascii="Bookman Old Style" w:hAnsi="Bookman Old Style"/>
                <w:sz w:val="20"/>
                <w:szCs w:val="20"/>
                <w:lang w:eastAsia="ru-RU"/>
              </w:rPr>
              <w:t>.</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B1370E" w:rsidRPr="0094059B" w:rsidRDefault="0094059B" w:rsidP="00A50628">
            <w:pPr>
              <w:rPr>
                <w:rFonts w:ascii="Bookman Old Style" w:hAnsi="Bookman Old Style"/>
                <w:sz w:val="20"/>
                <w:szCs w:val="20"/>
              </w:rPr>
            </w:pPr>
            <w:r w:rsidRPr="0094059B">
              <w:rPr>
                <w:rFonts w:ascii="Bookman Old Style" w:hAnsi="Bookman Old Style"/>
                <w:sz w:val="20"/>
                <w:szCs w:val="20"/>
              </w:rPr>
              <w:t>140</w:t>
            </w:r>
          </w:p>
        </w:tc>
      </w:tr>
      <w:tr w:rsidR="00A50628" w:rsidTr="00A50628">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A50628" w:rsidRDefault="00A50628" w:rsidP="00A50628">
            <w:pPr>
              <w:snapToGrid w:val="0"/>
              <w:rPr>
                <w:rFonts w:ascii="Bookman Old Style" w:hAnsi="Bookman Old Style" w:cs="Bookman Old Style"/>
                <w:sz w:val="20"/>
                <w:szCs w:val="20"/>
              </w:rPr>
            </w:pPr>
          </w:p>
          <w:p w:rsidR="00A50628" w:rsidRDefault="00650333" w:rsidP="00A50628">
            <w:pPr>
              <w:snapToGrid w:val="0"/>
              <w:rPr>
                <w:rFonts w:ascii="Bookman Old Style" w:hAnsi="Bookman Old Style" w:cs="Bookman Old Style"/>
                <w:sz w:val="20"/>
                <w:szCs w:val="20"/>
              </w:rPr>
            </w:pPr>
            <w:r>
              <w:rPr>
                <w:rFonts w:ascii="Bookman Old Style" w:hAnsi="Bookman Old Style" w:cs="Bookman Old Style"/>
                <w:sz w:val="20"/>
                <w:szCs w:val="20"/>
              </w:rPr>
              <w:t>5</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A50628" w:rsidRPr="00A50628" w:rsidRDefault="00C216E2" w:rsidP="00A50628">
            <w:pPr>
              <w:jc w:val="both"/>
              <w:rPr>
                <w:rFonts w:ascii="Bookman Old Style" w:hAnsi="Bookman Old Style"/>
                <w:sz w:val="20"/>
                <w:szCs w:val="20"/>
                <w:lang w:eastAsia="ru-RU"/>
              </w:rPr>
            </w:pPr>
            <w:proofErr w:type="gramStart"/>
            <w:r w:rsidRPr="00C216E2">
              <w:rPr>
                <w:rFonts w:ascii="Bookman Old Style" w:hAnsi="Bookman Old Style"/>
                <w:sz w:val="20"/>
                <w:szCs w:val="20"/>
                <w:lang w:eastAsia="ru-RU"/>
              </w:rPr>
              <w:t xml:space="preserve">Решение Совета депутатов муниципального образования «Муниципальный округ </w:t>
            </w:r>
            <w:proofErr w:type="spellStart"/>
            <w:r w:rsidRPr="00C216E2">
              <w:rPr>
                <w:rFonts w:ascii="Bookman Old Style" w:hAnsi="Bookman Old Style"/>
                <w:sz w:val="20"/>
                <w:szCs w:val="20"/>
                <w:lang w:eastAsia="ru-RU"/>
              </w:rPr>
              <w:t>Якшур-Бодьинский</w:t>
            </w:r>
            <w:proofErr w:type="spellEnd"/>
            <w:r w:rsidRPr="00C216E2">
              <w:rPr>
                <w:rFonts w:ascii="Bookman Old Style" w:hAnsi="Bookman Old Style"/>
                <w:sz w:val="20"/>
                <w:szCs w:val="20"/>
                <w:lang w:eastAsia="ru-RU"/>
              </w:rPr>
              <w:t xml:space="preserve"> район Удмуртской Республики»</w:t>
            </w:r>
            <w:r w:rsidR="005E1C4F">
              <w:rPr>
                <w:rFonts w:ascii="Bookman Old Style" w:hAnsi="Bookman Old Style"/>
                <w:sz w:val="20"/>
                <w:szCs w:val="20"/>
                <w:lang w:eastAsia="ru-RU"/>
              </w:rPr>
              <w:t xml:space="preserve"> №3/599 от 28.05.2025 «</w:t>
            </w:r>
            <w:r w:rsidR="005E1C4F" w:rsidRPr="005E1C4F">
              <w:rPr>
                <w:rFonts w:ascii="Bookman Old Style" w:hAnsi="Bookman Old Style"/>
                <w:sz w:val="20"/>
                <w:szCs w:val="20"/>
                <w:lang w:eastAsia="ru-RU"/>
              </w:rPr>
              <w:t xml:space="preserve">Об утверждении Положения о порядке и размерах возмещения расходов, связанных со служебными командировками, депутату, осуществляющему полномочия на постоянной основе, выборному должностному лицу, председателю Контрольно-счетного органа муниципального образования «Муниципальный округ </w:t>
            </w:r>
            <w:proofErr w:type="spellStart"/>
            <w:r w:rsidR="005E1C4F" w:rsidRPr="005E1C4F">
              <w:rPr>
                <w:rFonts w:ascii="Bookman Old Style" w:hAnsi="Bookman Old Style"/>
                <w:sz w:val="20"/>
                <w:szCs w:val="20"/>
                <w:lang w:eastAsia="ru-RU"/>
              </w:rPr>
              <w:t>Якшур-Бодьинский</w:t>
            </w:r>
            <w:proofErr w:type="spellEnd"/>
            <w:r w:rsidR="005E1C4F" w:rsidRPr="005E1C4F">
              <w:rPr>
                <w:rFonts w:ascii="Bookman Old Style" w:hAnsi="Bookman Old Style"/>
                <w:sz w:val="20"/>
                <w:szCs w:val="20"/>
                <w:lang w:eastAsia="ru-RU"/>
              </w:rPr>
              <w:t xml:space="preserve"> район Удмуртской Республики»</w:t>
            </w:r>
            <w:r w:rsidR="005E1C4F">
              <w:rPr>
                <w:rFonts w:ascii="Bookman Old Style" w:hAnsi="Bookman Old Style"/>
                <w:sz w:val="20"/>
                <w:szCs w:val="20"/>
                <w:lang w:eastAsia="ru-RU"/>
              </w:rPr>
              <w:t>.</w:t>
            </w:r>
            <w:proofErr w:type="gramEnd"/>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A50628" w:rsidRPr="0094059B" w:rsidRDefault="0094059B" w:rsidP="00A50628">
            <w:pPr>
              <w:rPr>
                <w:rFonts w:ascii="Bookman Old Style" w:hAnsi="Bookman Old Style"/>
                <w:sz w:val="20"/>
                <w:szCs w:val="20"/>
              </w:rPr>
            </w:pPr>
            <w:r w:rsidRPr="0094059B">
              <w:rPr>
                <w:rFonts w:ascii="Bookman Old Style" w:hAnsi="Bookman Old Style"/>
                <w:sz w:val="20"/>
                <w:szCs w:val="20"/>
              </w:rPr>
              <w:t>142</w:t>
            </w:r>
          </w:p>
        </w:tc>
      </w:tr>
      <w:tr w:rsidR="00A50628" w:rsidTr="00A50628">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A50628" w:rsidRDefault="00A50628" w:rsidP="00A50628">
            <w:pPr>
              <w:snapToGrid w:val="0"/>
              <w:rPr>
                <w:rFonts w:ascii="Bookman Old Style" w:hAnsi="Bookman Old Style" w:cs="Bookman Old Style"/>
                <w:sz w:val="20"/>
                <w:szCs w:val="20"/>
              </w:rPr>
            </w:pPr>
          </w:p>
          <w:p w:rsidR="00A50628" w:rsidRDefault="00650333" w:rsidP="00A50628">
            <w:pPr>
              <w:snapToGrid w:val="0"/>
              <w:rPr>
                <w:rFonts w:ascii="Bookman Old Style" w:hAnsi="Bookman Old Style" w:cs="Bookman Old Style"/>
                <w:sz w:val="20"/>
                <w:szCs w:val="20"/>
              </w:rPr>
            </w:pPr>
            <w:r>
              <w:rPr>
                <w:rFonts w:ascii="Bookman Old Style" w:hAnsi="Bookman Old Style" w:cs="Bookman Old Style"/>
                <w:sz w:val="20"/>
                <w:szCs w:val="20"/>
              </w:rPr>
              <w:t>6</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7576D8" w:rsidRPr="007576D8" w:rsidRDefault="00C216E2" w:rsidP="007576D8">
            <w:pPr>
              <w:jc w:val="both"/>
              <w:rPr>
                <w:rFonts w:ascii="Bookman Old Style" w:hAnsi="Bookman Old Style"/>
                <w:sz w:val="20"/>
                <w:szCs w:val="20"/>
                <w:lang w:eastAsia="ru-RU"/>
              </w:rPr>
            </w:pPr>
            <w:r w:rsidRPr="00C216E2">
              <w:rPr>
                <w:rFonts w:ascii="Bookman Old Style" w:hAnsi="Bookman Old Style"/>
                <w:sz w:val="20"/>
                <w:szCs w:val="20"/>
                <w:lang w:eastAsia="ru-RU"/>
              </w:rPr>
              <w:t xml:space="preserve">Решение Совета депутатов муниципального образования «Муниципальный округ </w:t>
            </w:r>
            <w:proofErr w:type="spellStart"/>
            <w:r w:rsidRPr="00C216E2">
              <w:rPr>
                <w:rFonts w:ascii="Bookman Old Style" w:hAnsi="Bookman Old Style"/>
                <w:sz w:val="20"/>
                <w:szCs w:val="20"/>
                <w:lang w:eastAsia="ru-RU"/>
              </w:rPr>
              <w:t>Якшур-Бодьинский</w:t>
            </w:r>
            <w:proofErr w:type="spellEnd"/>
            <w:r w:rsidRPr="00C216E2">
              <w:rPr>
                <w:rFonts w:ascii="Bookman Old Style" w:hAnsi="Bookman Old Style"/>
                <w:sz w:val="20"/>
                <w:szCs w:val="20"/>
                <w:lang w:eastAsia="ru-RU"/>
              </w:rPr>
              <w:t xml:space="preserve"> район Удмуртской Республики»</w:t>
            </w:r>
            <w:r w:rsidR="007576D8">
              <w:rPr>
                <w:rFonts w:ascii="Bookman Old Style" w:hAnsi="Bookman Old Style"/>
                <w:sz w:val="20"/>
                <w:szCs w:val="20"/>
                <w:lang w:eastAsia="ru-RU"/>
              </w:rPr>
              <w:t xml:space="preserve"> №4/600 от 28.05.2025 «</w:t>
            </w:r>
            <w:r w:rsidR="007576D8" w:rsidRPr="007576D8">
              <w:rPr>
                <w:rFonts w:ascii="Bookman Old Style" w:hAnsi="Bookman Old Style"/>
                <w:sz w:val="20"/>
                <w:szCs w:val="20"/>
                <w:lang w:eastAsia="ru-RU"/>
              </w:rPr>
              <w:t xml:space="preserve">Об утверждении сводного перечня наказов избирателей </w:t>
            </w:r>
          </w:p>
          <w:p w:rsidR="00A50628" w:rsidRPr="00A50628" w:rsidRDefault="007576D8" w:rsidP="007576D8">
            <w:pPr>
              <w:jc w:val="both"/>
              <w:rPr>
                <w:rFonts w:ascii="Bookman Old Style" w:hAnsi="Bookman Old Style"/>
                <w:sz w:val="20"/>
                <w:szCs w:val="20"/>
                <w:lang w:eastAsia="ru-RU"/>
              </w:rPr>
            </w:pPr>
            <w:r w:rsidRPr="007576D8">
              <w:rPr>
                <w:rFonts w:ascii="Bookman Old Style" w:hAnsi="Bookman Old Style"/>
                <w:sz w:val="20"/>
                <w:szCs w:val="20"/>
                <w:lang w:eastAsia="ru-RU"/>
              </w:rPr>
              <w:t xml:space="preserve">депутатам Совета депутатов муниципального образования «Муниципальный округ </w:t>
            </w:r>
            <w:proofErr w:type="spellStart"/>
            <w:r w:rsidRPr="007576D8">
              <w:rPr>
                <w:rFonts w:ascii="Bookman Old Style" w:hAnsi="Bookman Old Style"/>
                <w:sz w:val="20"/>
                <w:szCs w:val="20"/>
                <w:lang w:eastAsia="ru-RU"/>
              </w:rPr>
              <w:t>Якшур-Бодьинский</w:t>
            </w:r>
            <w:proofErr w:type="spellEnd"/>
            <w:r w:rsidRPr="007576D8">
              <w:rPr>
                <w:rFonts w:ascii="Bookman Old Style" w:hAnsi="Bookman Old Style"/>
                <w:sz w:val="20"/>
                <w:szCs w:val="20"/>
                <w:lang w:eastAsia="ru-RU"/>
              </w:rPr>
              <w:t xml:space="preserve"> район Удмуртской Республики» на 2026 год</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A50628" w:rsidRPr="0094059B" w:rsidRDefault="0094059B" w:rsidP="00A50628">
            <w:pPr>
              <w:rPr>
                <w:rFonts w:ascii="Bookman Old Style" w:hAnsi="Bookman Old Style"/>
                <w:sz w:val="20"/>
                <w:szCs w:val="20"/>
              </w:rPr>
            </w:pPr>
            <w:r w:rsidRPr="0094059B">
              <w:rPr>
                <w:rFonts w:ascii="Bookman Old Style" w:hAnsi="Bookman Old Style"/>
                <w:sz w:val="20"/>
                <w:szCs w:val="20"/>
              </w:rPr>
              <w:t>150</w:t>
            </w:r>
          </w:p>
        </w:tc>
      </w:tr>
      <w:tr w:rsidR="003B46B0" w:rsidTr="0093476F">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3B46B0" w:rsidRDefault="00650333" w:rsidP="0093476F">
            <w:pPr>
              <w:snapToGrid w:val="0"/>
              <w:rPr>
                <w:rFonts w:ascii="Bookman Old Style" w:hAnsi="Bookman Old Style" w:cs="Bookman Old Style"/>
                <w:sz w:val="20"/>
                <w:szCs w:val="20"/>
              </w:rPr>
            </w:pPr>
            <w:r>
              <w:rPr>
                <w:rFonts w:ascii="Bookman Old Style" w:hAnsi="Bookman Old Style" w:cs="Bookman Old Style"/>
                <w:sz w:val="20"/>
                <w:szCs w:val="20"/>
              </w:rPr>
              <w:t>7</w:t>
            </w:r>
          </w:p>
          <w:p w:rsidR="003B46B0" w:rsidRDefault="003B46B0" w:rsidP="0093476F">
            <w:pPr>
              <w:snapToGrid w:val="0"/>
              <w:rPr>
                <w:rFonts w:ascii="Bookman Old Style" w:hAnsi="Bookman Old Style" w:cs="Bookman Old Style"/>
                <w:sz w:val="20"/>
                <w:szCs w:val="20"/>
              </w:rPr>
            </w:pP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3B46B0" w:rsidRPr="00A50628" w:rsidRDefault="00C216E2" w:rsidP="0093476F">
            <w:pPr>
              <w:jc w:val="both"/>
              <w:rPr>
                <w:rFonts w:ascii="Bookman Old Style" w:hAnsi="Bookman Old Style"/>
                <w:sz w:val="20"/>
                <w:szCs w:val="20"/>
                <w:lang w:eastAsia="ru-RU"/>
              </w:rPr>
            </w:pPr>
            <w:r w:rsidRPr="00C216E2">
              <w:rPr>
                <w:rFonts w:ascii="Bookman Old Style" w:hAnsi="Bookman Old Style"/>
                <w:sz w:val="20"/>
                <w:szCs w:val="20"/>
                <w:lang w:eastAsia="ru-RU"/>
              </w:rPr>
              <w:t xml:space="preserve">Решение Совета депутатов муниципального образования «Муниципальный округ </w:t>
            </w:r>
            <w:proofErr w:type="spellStart"/>
            <w:r w:rsidRPr="00C216E2">
              <w:rPr>
                <w:rFonts w:ascii="Bookman Old Style" w:hAnsi="Bookman Old Style"/>
                <w:sz w:val="20"/>
                <w:szCs w:val="20"/>
                <w:lang w:eastAsia="ru-RU"/>
              </w:rPr>
              <w:t>Якшур-Бодьинский</w:t>
            </w:r>
            <w:proofErr w:type="spellEnd"/>
            <w:r w:rsidRPr="00C216E2">
              <w:rPr>
                <w:rFonts w:ascii="Bookman Old Style" w:hAnsi="Bookman Old Style"/>
                <w:sz w:val="20"/>
                <w:szCs w:val="20"/>
                <w:lang w:eastAsia="ru-RU"/>
              </w:rPr>
              <w:t xml:space="preserve"> район Удмуртской Республики»</w:t>
            </w:r>
            <w:r w:rsidR="00F7062E">
              <w:rPr>
                <w:rFonts w:ascii="Bookman Old Style" w:hAnsi="Bookman Old Style"/>
                <w:sz w:val="20"/>
                <w:szCs w:val="20"/>
                <w:lang w:eastAsia="ru-RU"/>
              </w:rPr>
              <w:t xml:space="preserve"> №5/601 от 28.05.2025 «</w:t>
            </w:r>
            <w:r w:rsidR="00F7062E" w:rsidRPr="00F7062E">
              <w:rPr>
                <w:rFonts w:ascii="Bookman Old Style" w:hAnsi="Bookman Old Style"/>
                <w:sz w:val="20"/>
                <w:szCs w:val="20"/>
                <w:lang w:eastAsia="ru-RU"/>
              </w:rPr>
              <w:t xml:space="preserve">О назначении старосты сельского населенного пункта - села </w:t>
            </w:r>
            <w:proofErr w:type="spellStart"/>
            <w:r w:rsidR="00F7062E" w:rsidRPr="00F7062E">
              <w:rPr>
                <w:rFonts w:ascii="Bookman Old Style" w:hAnsi="Bookman Old Style"/>
                <w:sz w:val="20"/>
                <w:szCs w:val="20"/>
                <w:lang w:eastAsia="ru-RU"/>
              </w:rPr>
              <w:t>Кекоран</w:t>
            </w:r>
            <w:proofErr w:type="spellEnd"/>
            <w:r w:rsidR="00F7062E" w:rsidRPr="00F7062E">
              <w:rPr>
                <w:rFonts w:ascii="Bookman Old Style" w:hAnsi="Bookman Old Style"/>
                <w:sz w:val="20"/>
                <w:szCs w:val="20"/>
                <w:lang w:eastAsia="ru-RU"/>
              </w:rPr>
              <w:t xml:space="preserve"> муниципального образования «Муниципальный округ </w:t>
            </w:r>
            <w:proofErr w:type="spellStart"/>
            <w:r w:rsidR="00F7062E" w:rsidRPr="00F7062E">
              <w:rPr>
                <w:rFonts w:ascii="Bookman Old Style" w:hAnsi="Bookman Old Style"/>
                <w:sz w:val="20"/>
                <w:szCs w:val="20"/>
                <w:lang w:eastAsia="ru-RU"/>
              </w:rPr>
              <w:t>Якшур-Бодьинский</w:t>
            </w:r>
            <w:proofErr w:type="spellEnd"/>
            <w:r w:rsidR="00F7062E" w:rsidRPr="00F7062E">
              <w:rPr>
                <w:rFonts w:ascii="Bookman Old Style" w:hAnsi="Bookman Old Style"/>
                <w:sz w:val="20"/>
                <w:szCs w:val="20"/>
                <w:lang w:eastAsia="ru-RU"/>
              </w:rPr>
              <w:t xml:space="preserve"> район Удмуртской Республики»</w:t>
            </w:r>
            <w:r w:rsidR="00F7062E">
              <w:rPr>
                <w:rFonts w:ascii="Bookman Old Style" w:hAnsi="Bookman Old Style"/>
                <w:sz w:val="20"/>
                <w:szCs w:val="20"/>
                <w:lang w:eastAsia="ru-RU"/>
              </w:rPr>
              <w:t>.</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3B46B0" w:rsidRPr="0094059B" w:rsidRDefault="0094059B" w:rsidP="0093476F">
            <w:pPr>
              <w:rPr>
                <w:rFonts w:ascii="Bookman Old Style" w:hAnsi="Bookman Old Style"/>
                <w:sz w:val="20"/>
                <w:szCs w:val="20"/>
              </w:rPr>
            </w:pPr>
            <w:r w:rsidRPr="0094059B">
              <w:rPr>
                <w:rFonts w:ascii="Bookman Old Style" w:hAnsi="Bookman Old Style"/>
                <w:sz w:val="20"/>
                <w:szCs w:val="20"/>
              </w:rPr>
              <w:t>157</w:t>
            </w:r>
          </w:p>
        </w:tc>
      </w:tr>
      <w:tr w:rsidR="008D1D7E" w:rsidTr="0093476F">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8D1D7E" w:rsidRDefault="008D1D7E" w:rsidP="0093476F">
            <w:pPr>
              <w:snapToGrid w:val="0"/>
              <w:rPr>
                <w:rFonts w:ascii="Bookman Old Style" w:hAnsi="Bookman Old Style" w:cs="Bookman Old Style"/>
                <w:sz w:val="20"/>
                <w:szCs w:val="20"/>
              </w:rPr>
            </w:pPr>
          </w:p>
          <w:p w:rsidR="008D1D7E" w:rsidRDefault="00650333" w:rsidP="0093476F">
            <w:pPr>
              <w:snapToGrid w:val="0"/>
              <w:rPr>
                <w:rFonts w:ascii="Bookman Old Style" w:hAnsi="Bookman Old Style" w:cs="Bookman Old Style"/>
                <w:sz w:val="20"/>
                <w:szCs w:val="20"/>
              </w:rPr>
            </w:pPr>
            <w:r>
              <w:rPr>
                <w:rFonts w:ascii="Bookman Old Style" w:hAnsi="Bookman Old Style" w:cs="Bookman Old Style"/>
                <w:sz w:val="20"/>
                <w:szCs w:val="20"/>
              </w:rPr>
              <w:t>8</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8D1D7E" w:rsidRPr="00A50628" w:rsidRDefault="00F7062E" w:rsidP="0093476F">
            <w:pPr>
              <w:jc w:val="both"/>
              <w:rPr>
                <w:rFonts w:ascii="Bookman Old Style" w:hAnsi="Bookman Old Style"/>
                <w:sz w:val="20"/>
                <w:szCs w:val="20"/>
                <w:lang w:eastAsia="ru-RU"/>
              </w:rPr>
            </w:pPr>
            <w:r w:rsidRPr="00F7062E">
              <w:rPr>
                <w:rFonts w:ascii="Bookman Old Style" w:hAnsi="Bookman Old Style"/>
                <w:sz w:val="20"/>
                <w:szCs w:val="20"/>
                <w:lang w:eastAsia="ru-RU"/>
              </w:rPr>
              <w:t>ИЗВЕЩЕНИЕ О ПРОВЕДЕНИИ СОБРАНИЯ ПО СОГЛАСОВАНИЮ ГРАНИЦ ЗЕМЕЛЬНЫХ УЧАСТКОВ</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8D1D7E" w:rsidRPr="0094059B" w:rsidRDefault="0094059B" w:rsidP="0093476F">
            <w:pPr>
              <w:rPr>
                <w:sz w:val="20"/>
                <w:szCs w:val="20"/>
              </w:rPr>
            </w:pPr>
            <w:r w:rsidRPr="0094059B">
              <w:rPr>
                <w:sz w:val="20"/>
                <w:szCs w:val="20"/>
              </w:rPr>
              <w:t>159</w:t>
            </w:r>
          </w:p>
        </w:tc>
      </w:tr>
      <w:tr w:rsidR="00641AB7" w:rsidTr="00641AB7">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641AB7" w:rsidRDefault="00641AB7" w:rsidP="00641AB7">
            <w:pPr>
              <w:snapToGrid w:val="0"/>
              <w:rPr>
                <w:rFonts w:ascii="Bookman Old Style" w:hAnsi="Bookman Old Style" w:cs="Bookman Old Style"/>
                <w:sz w:val="20"/>
                <w:szCs w:val="20"/>
              </w:rPr>
            </w:pPr>
            <w:r>
              <w:rPr>
                <w:rFonts w:ascii="Bookman Old Style" w:hAnsi="Bookman Old Style" w:cs="Bookman Old Style"/>
                <w:sz w:val="20"/>
                <w:szCs w:val="20"/>
              </w:rPr>
              <w:t>9</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641AB7" w:rsidRPr="00A50628" w:rsidRDefault="00641AB7" w:rsidP="00641AB7">
            <w:pPr>
              <w:jc w:val="both"/>
              <w:rPr>
                <w:rFonts w:ascii="Bookman Old Style" w:hAnsi="Bookman Old Style"/>
                <w:sz w:val="20"/>
                <w:szCs w:val="20"/>
                <w:lang w:eastAsia="ru-RU"/>
              </w:rPr>
            </w:pPr>
            <w:r w:rsidRPr="00F7062E">
              <w:rPr>
                <w:rFonts w:ascii="Bookman Old Style" w:hAnsi="Bookman Old Style"/>
                <w:sz w:val="20"/>
                <w:szCs w:val="20"/>
                <w:lang w:eastAsia="ru-RU"/>
              </w:rPr>
              <w:t xml:space="preserve">ИЗВЕЩЕНИЕ </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641AB7" w:rsidRPr="0094059B" w:rsidRDefault="0094059B" w:rsidP="00641AB7">
            <w:pPr>
              <w:rPr>
                <w:sz w:val="20"/>
                <w:szCs w:val="20"/>
              </w:rPr>
            </w:pPr>
            <w:r w:rsidRPr="0094059B">
              <w:rPr>
                <w:sz w:val="20"/>
                <w:szCs w:val="20"/>
              </w:rPr>
              <w:t>160</w:t>
            </w:r>
          </w:p>
        </w:tc>
      </w:tr>
      <w:tr w:rsidR="006358D5" w:rsidTr="006358D5">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6358D5" w:rsidRDefault="006358D5" w:rsidP="006358D5">
            <w:pPr>
              <w:snapToGrid w:val="0"/>
              <w:rPr>
                <w:rFonts w:ascii="Bookman Old Style" w:hAnsi="Bookman Old Style" w:cs="Bookman Old Style"/>
                <w:sz w:val="20"/>
                <w:szCs w:val="20"/>
              </w:rPr>
            </w:pPr>
            <w:r>
              <w:rPr>
                <w:rFonts w:ascii="Bookman Old Style" w:hAnsi="Bookman Old Style" w:cs="Bookman Old Style"/>
                <w:sz w:val="20"/>
                <w:szCs w:val="20"/>
              </w:rPr>
              <w:t>10</w:t>
            </w:r>
          </w:p>
          <w:p w:rsidR="006358D5" w:rsidRDefault="006358D5" w:rsidP="006358D5">
            <w:pPr>
              <w:snapToGrid w:val="0"/>
              <w:rPr>
                <w:rFonts w:ascii="Bookman Old Style" w:hAnsi="Bookman Old Style" w:cs="Bookman Old Style"/>
                <w:sz w:val="20"/>
                <w:szCs w:val="20"/>
              </w:rPr>
            </w:pP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6358D5" w:rsidRPr="00A50628" w:rsidRDefault="006358D5" w:rsidP="006358D5">
            <w:pPr>
              <w:jc w:val="both"/>
              <w:rPr>
                <w:rFonts w:ascii="Bookman Old Style" w:hAnsi="Bookman Old Style"/>
                <w:sz w:val="20"/>
                <w:szCs w:val="20"/>
                <w:lang w:eastAsia="ru-RU"/>
              </w:rPr>
            </w:pPr>
            <w:r w:rsidRPr="006358D5">
              <w:rPr>
                <w:rFonts w:ascii="Bookman Old Style" w:hAnsi="Bookman Old Style"/>
                <w:sz w:val="20"/>
                <w:szCs w:val="20"/>
                <w:lang w:eastAsia="ru-RU"/>
              </w:rPr>
              <w:t xml:space="preserve">Постановление Администрации муниципального образования "Муниципального образования </w:t>
            </w:r>
            <w:proofErr w:type="spellStart"/>
            <w:r w:rsidRPr="006358D5">
              <w:rPr>
                <w:rFonts w:ascii="Bookman Old Style" w:hAnsi="Bookman Old Style"/>
                <w:sz w:val="20"/>
                <w:szCs w:val="20"/>
                <w:lang w:eastAsia="ru-RU"/>
              </w:rPr>
              <w:t>Якшур-Бодьинский</w:t>
            </w:r>
            <w:proofErr w:type="spellEnd"/>
            <w:r w:rsidRPr="006358D5">
              <w:rPr>
                <w:rFonts w:ascii="Bookman Old Style" w:hAnsi="Bookman Old Style"/>
                <w:sz w:val="20"/>
                <w:szCs w:val="20"/>
                <w:lang w:eastAsia="ru-RU"/>
              </w:rPr>
              <w:t xml:space="preserve"> район Удмуртской </w:t>
            </w:r>
            <w:r w:rsidRPr="006358D5">
              <w:rPr>
                <w:rFonts w:ascii="Bookman Old Style" w:hAnsi="Bookman Old Style"/>
                <w:sz w:val="20"/>
                <w:szCs w:val="20"/>
                <w:lang w:eastAsia="ru-RU"/>
              </w:rPr>
              <w:lastRenderedPageBreak/>
              <w:t>Республики"</w:t>
            </w:r>
            <w:r>
              <w:rPr>
                <w:rFonts w:ascii="Bookman Old Style" w:hAnsi="Bookman Old Style"/>
                <w:sz w:val="20"/>
                <w:szCs w:val="20"/>
                <w:lang w:eastAsia="ru-RU"/>
              </w:rPr>
              <w:t xml:space="preserve"> №856 от 30.05.2025 «</w:t>
            </w:r>
            <w:r w:rsidRPr="006358D5">
              <w:rPr>
                <w:rFonts w:ascii="Bookman Old Style" w:hAnsi="Bookman Old Style"/>
                <w:sz w:val="20"/>
                <w:szCs w:val="20"/>
                <w:lang w:eastAsia="ru-RU"/>
              </w:rPr>
              <w:t xml:space="preserve">Об утверждении Административного регламента Администрации муниципального образования «Муниципальный округ </w:t>
            </w:r>
            <w:proofErr w:type="spellStart"/>
            <w:r w:rsidRPr="006358D5">
              <w:rPr>
                <w:rFonts w:ascii="Bookman Old Style" w:hAnsi="Bookman Old Style"/>
                <w:sz w:val="20"/>
                <w:szCs w:val="20"/>
                <w:lang w:eastAsia="ru-RU"/>
              </w:rPr>
              <w:t>Якшур-Бодьинский</w:t>
            </w:r>
            <w:proofErr w:type="spellEnd"/>
            <w:r w:rsidRPr="006358D5">
              <w:rPr>
                <w:rFonts w:ascii="Bookman Old Style" w:hAnsi="Bookman Old Style"/>
                <w:sz w:val="20"/>
                <w:szCs w:val="20"/>
                <w:lang w:eastAsia="ru-RU"/>
              </w:rPr>
              <w:t xml:space="preserve"> район Удмуртской Республики» по предоставлению муниципальной услуги «Признание садового дома жилым домом и жилого дома садовым домом»</w:t>
            </w:r>
            <w:r>
              <w:rPr>
                <w:rFonts w:ascii="Bookman Old Style" w:hAnsi="Bookman Old Style"/>
                <w:sz w:val="20"/>
                <w:szCs w:val="20"/>
                <w:lang w:eastAsia="ru-RU"/>
              </w:rPr>
              <w:t>.</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6358D5" w:rsidRPr="0094059B" w:rsidRDefault="0094059B" w:rsidP="006358D5">
            <w:pPr>
              <w:rPr>
                <w:sz w:val="20"/>
                <w:szCs w:val="20"/>
              </w:rPr>
            </w:pPr>
            <w:r w:rsidRPr="0094059B">
              <w:rPr>
                <w:sz w:val="20"/>
                <w:szCs w:val="20"/>
              </w:rPr>
              <w:lastRenderedPageBreak/>
              <w:t>161</w:t>
            </w:r>
          </w:p>
        </w:tc>
      </w:tr>
      <w:tr w:rsidR="006358D5" w:rsidTr="006358D5">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6358D5" w:rsidRDefault="006358D5" w:rsidP="006358D5">
            <w:pPr>
              <w:snapToGrid w:val="0"/>
              <w:rPr>
                <w:rFonts w:ascii="Bookman Old Style" w:hAnsi="Bookman Old Style" w:cs="Bookman Old Style"/>
                <w:sz w:val="20"/>
                <w:szCs w:val="20"/>
              </w:rPr>
            </w:pPr>
            <w:r>
              <w:rPr>
                <w:rFonts w:ascii="Bookman Old Style" w:hAnsi="Bookman Old Style" w:cs="Bookman Old Style"/>
                <w:sz w:val="20"/>
                <w:szCs w:val="20"/>
              </w:rPr>
              <w:lastRenderedPageBreak/>
              <w:t>11</w:t>
            </w:r>
          </w:p>
          <w:p w:rsidR="006358D5" w:rsidRDefault="006358D5" w:rsidP="006358D5">
            <w:pPr>
              <w:snapToGrid w:val="0"/>
              <w:rPr>
                <w:rFonts w:ascii="Bookman Old Style" w:hAnsi="Bookman Old Style" w:cs="Bookman Old Style"/>
                <w:sz w:val="20"/>
                <w:szCs w:val="20"/>
              </w:rPr>
            </w:pP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6358D5" w:rsidRPr="00A50628" w:rsidRDefault="006358D5" w:rsidP="006358D5">
            <w:pPr>
              <w:jc w:val="both"/>
              <w:rPr>
                <w:rFonts w:ascii="Bookman Old Style" w:hAnsi="Bookman Old Style"/>
                <w:sz w:val="20"/>
                <w:szCs w:val="20"/>
                <w:lang w:eastAsia="ru-RU"/>
              </w:rPr>
            </w:pPr>
            <w:r w:rsidRPr="006358D5">
              <w:rPr>
                <w:rFonts w:ascii="Bookman Old Style" w:hAnsi="Bookman Old Style"/>
                <w:sz w:val="20"/>
                <w:szCs w:val="20"/>
                <w:lang w:eastAsia="ru-RU"/>
              </w:rPr>
              <w:t xml:space="preserve">Постановление Администрации муниципального образования "Муниципального образования </w:t>
            </w:r>
            <w:proofErr w:type="spellStart"/>
            <w:r w:rsidRPr="006358D5">
              <w:rPr>
                <w:rFonts w:ascii="Bookman Old Style" w:hAnsi="Bookman Old Style"/>
                <w:sz w:val="20"/>
                <w:szCs w:val="20"/>
                <w:lang w:eastAsia="ru-RU"/>
              </w:rPr>
              <w:t>Якшур-Бодьинский</w:t>
            </w:r>
            <w:proofErr w:type="spellEnd"/>
            <w:r w:rsidRPr="006358D5">
              <w:rPr>
                <w:rFonts w:ascii="Bookman Old Style" w:hAnsi="Bookman Old Style"/>
                <w:sz w:val="20"/>
                <w:szCs w:val="20"/>
                <w:lang w:eastAsia="ru-RU"/>
              </w:rPr>
              <w:t xml:space="preserve"> район Удмуртской Республики"</w:t>
            </w:r>
            <w:r w:rsidR="00246758">
              <w:rPr>
                <w:rFonts w:ascii="Bookman Old Style" w:hAnsi="Bookman Old Style"/>
                <w:sz w:val="20"/>
                <w:szCs w:val="20"/>
                <w:lang w:eastAsia="ru-RU"/>
              </w:rPr>
              <w:t xml:space="preserve"> №877 от 03.06.2025 «</w:t>
            </w:r>
            <w:r w:rsidR="00246758" w:rsidRPr="00246758">
              <w:rPr>
                <w:rFonts w:ascii="Bookman Old Style" w:hAnsi="Bookman Old Style"/>
                <w:sz w:val="20"/>
                <w:szCs w:val="20"/>
                <w:lang w:eastAsia="ru-RU"/>
              </w:rPr>
              <w:t>О предоставлении разрешения на условно разрешенный вид использования земельного участка</w:t>
            </w:r>
            <w:r w:rsidR="00246758">
              <w:rPr>
                <w:rFonts w:ascii="Bookman Old Style" w:hAnsi="Bookman Old Style"/>
                <w:sz w:val="20"/>
                <w:szCs w:val="20"/>
                <w:lang w:eastAsia="ru-RU"/>
              </w:rPr>
              <w:t>».</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6358D5" w:rsidRPr="0094059B" w:rsidRDefault="0094059B" w:rsidP="006358D5">
            <w:pPr>
              <w:rPr>
                <w:sz w:val="20"/>
                <w:szCs w:val="20"/>
              </w:rPr>
            </w:pPr>
            <w:r w:rsidRPr="0094059B">
              <w:rPr>
                <w:sz w:val="20"/>
                <w:szCs w:val="20"/>
              </w:rPr>
              <w:t>183</w:t>
            </w:r>
          </w:p>
        </w:tc>
        <w:bookmarkStart w:id="0" w:name="_GoBack"/>
        <w:bookmarkEnd w:id="0"/>
      </w:tr>
      <w:tr w:rsidR="006358D5" w:rsidTr="006358D5">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6358D5" w:rsidRDefault="006358D5" w:rsidP="006358D5">
            <w:pPr>
              <w:snapToGrid w:val="0"/>
              <w:rPr>
                <w:rFonts w:ascii="Bookman Old Style" w:hAnsi="Bookman Old Style" w:cs="Bookman Old Style"/>
                <w:sz w:val="20"/>
                <w:szCs w:val="20"/>
              </w:rPr>
            </w:pPr>
            <w:r>
              <w:rPr>
                <w:rFonts w:ascii="Bookman Old Style" w:hAnsi="Bookman Old Style" w:cs="Bookman Old Style"/>
                <w:sz w:val="20"/>
                <w:szCs w:val="20"/>
              </w:rPr>
              <w:t>12</w:t>
            </w:r>
          </w:p>
          <w:p w:rsidR="006358D5" w:rsidRDefault="006358D5" w:rsidP="006358D5">
            <w:pPr>
              <w:snapToGrid w:val="0"/>
              <w:rPr>
                <w:rFonts w:ascii="Bookman Old Style" w:hAnsi="Bookman Old Style" w:cs="Bookman Old Style"/>
                <w:sz w:val="20"/>
                <w:szCs w:val="20"/>
              </w:rPr>
            </w:pP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6358D5" w:rsidRPr="00A50628" w:rsidRDefault="006358D5" w:rsidP="006358D5">
            <w:pPr>
              <w:jc w:val="both"/>
              <w:rPr>
                <w:rFonts w:ascii="Bookman Old Style" w:hAnsi="Bookman Old Style"/>
                <w:sz w:val="20"/>
                <w:szCs w:val="20"/>
                <w:lang w:eastAsia="ru-RU"/>
              </w:rPr>
            </w:pPr>
            <w:r w:rsidRPr="006358D5">
              <w:rPr>
                <w:rFonts w:ascii="Bookman Old Style" w:hAnsi="Bookman Old Style"/>
                <w:sz w:val="20"/>
                <w:szCs w:val="20"/>
                <w:lang w:eastAsia="ru-RU"/>
              </w:rPr>
              <w:t xml:space="preserve">Постановление Администрации муниципального образования "Муниципального образования </w:t>
            </w:r>
            <w:proofErr w:type="spellStart"/>
            <w:r w:rsidRPr="006358D5">
              <w:rPr>
                <w:rFonts w:ascii="Bookman Old Style" w:hAnsi="Bookman Old Style"/>
                <w:sz w:val="20"/>
                <w:szCs w:val="20"/>
                <w:lang w:eastAsia="ru-RU"/>
              </w:rPr>
              <w:t>Якшур-Бодьинский</w:t>
            </w:r>
            <w:proofErr w:type="spellEnd"/>
            <w:r w:rsidRPr="006358D5">
              <w:rPr>
                <w:rFonts w:ascii="Bookman Old Style" w:hAnsi="Bookman Old Style"/>
                <w:sz w:val="20"/>
                <w:szCs w:val="20"/>
                <w:lang w:eastAsia="ru-RU"/>
              </w:rPr>
              <w:t xml:space="preserve"> район Удмуртской Республики"</w:t>
            </w:r>
            <w:r w:rsidR="00BD7EF3">
              <w:rPr>
                <w:rFonts w:ascii="Bookman Old Style" w:hAnsi="Bookman Old Style"/>
                <w:sz w:val="20"/>
                <w:szCs w:val="20"/>
                <w:lang w:eastAsia="ru-RU"/>
              </w:rPr>
              <w:t xml:space="preserve"> №878 от 03.06.2025 «</w:t>
            </w:r>
            <w:r w:rsidR="00BD7EF3" w:rsidRPr="00BD7EF3">
              <w:rPr>
                <w:rFonts w:ascii="Bookman Old Style" w:hAnsi="Bookman Old Style"/>
                <w:sz w:val="20"/>
                <w:szCs w:val="20"/>
                <w:lang w:eastAsia="ru-RU"/>
              </w:rPr>
              <w:t>О предоставлении разрешения на условно разрешенный вид использования земельного участка</w:t>
            </w:r>
            <w:r w:rsidR="00BD7EF3">
              <w:rPr>
                <w:rFonts w:ascii="Bookman Old Style" w:hAnsi="Bookman Old Style"/>
                <w:sz w:val="20"/>
                <w:szCs w:val="20"/>
                <w:lang w:eastAsia="ru-RU"/>
              </w:rPr>
              <w:t>».</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6358D5" w:rsidRPr="0094059B" w:rsidRDefault="0094059B" w:rsidP="006358D5">
            <w:pPr>
              <w:rPr>
                <w:sz w:val="20"/>
                <w:szCs w:val="20"/>
              </w:rPr>
            </w:pPr>
            <w:r w:rsidRPr="0094059B">
              <w:rPr>
                <w:sz w:val="20"/>
                <w:szCs w:val="20"/>
              </w:rPr>
              <w:t>185</w:t>
            </w:r>
          </w:p>
        </w:tc>
      </w:tr>
      <w:tr w:rsidR="006358D5" w:rsidTr="006358D5">
        <w:trPr>
          <w:trHeight w:val="112"/>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6358D5" w:rsidRDefault="006358D5" w:rsidP="006358D5">
            <w:pPr>
              <w:snapToGrid w:val="0"/>
              <w:rPr>
                <w:rFonts w:ascii="Bookman Old Style" w:hAnsi="Bookman Old Style" w:cs="Bookman Old Style"/>
                <w:sz w:val="20"/>
                <w:szCs w:val="20"/>
              </w:rPr>
            </w:pPr>
            <w:r>
              <w:rPr>
                <w:rFonts w:ascii="Bookman Old Style" w:hAnsi="Bookman Old Style" w:cs="Bookman Old Style"/>
                <w:sz w:val="20"/>
                <w:szCs w:val="20"/>
              </w:rPr>
              <w:t>13</w:t>
            </w:r>
          </w:p>
          <w:p w:rsidR="006358D5" w:rsidRDefault="006358D5" w:rsidP="006358D5">
            <w:pPr>
              <w:snapToGrid w:val="0"/>
              <w:rPr>
                <w:rFonts w:ascii="Bookman Old Style" w:hAnsi="Bookman Old Style" w:cs="Bookman Old Style"/>
                <w:sz w:val="20"/>
                <w:szCs w:val="20"/>
              </w:rPr>
            </w:pP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6358D5" w:rsidRPr="00A50628" w:rsidRDefault="006358D5" w:rsidP="006358D5">
            <w:pPr>
              <w:jc w:val="both"/>
              <w:rPr>
                <w:rFonts w:ascii="Bookman Old Style" w:hAnsi="Bookman Old Style"/>
                <w:sz w:val="20"/>
                <w:szCs w:val="20"/>
                <w:lang w:eastAsia="ru-RU"/>
              </w:rPr>
            </w:pPr>
            <w:r w:rsidRPr="006358D5">
              <w:rPr>
                <w:rFonts w:ascii="Bookman Old Style" w:hAnsi="Bookman Old Style"/>
                <w:sz w:val="20"/>
                <w:szCs w:val="20"/>
                <w:lang w:eastAsia="ru-RU"/>
              </w:rPr>
              <w:t xml:space="preserve">Постановление Администрации муниципального образования "Муниципального образования </w:t>
            </w:r>
            <w:proofErr w:type="spellStart"/>
            <w:r w:rsidRPr="006358D5">
              <w:rPr>
                <w:rFonts w:ascii="Bookman Old Style" w:hAnsi="Bookman Old Style"/>
                <w:sz w:val="20"/>
                <w:szCs w:val="20"/>
                <w:lang w:eastAsia="ru-RU"/>
              </w:rPr>
              <w:t>Якшур-Бодьинский</w:t>
            </w:r>
            <w:proofErr w:type="spellEnd"/>
            <w:r w:rsidRPr="006358D5">
              <w:rPr>
                <w:rFonts w:ascii="Bookman Old Style" w:hAnsi="Bookman Old Style"/>
                <w:sz w:val="20"/>
                <w:szCs w:val="20"/>
                <w:lang w:eastAsia="ru-RU"/>
              </w:rPr>
              <w:t xml:space="preserve"> район Удмуртской Республики"</w:t>
            </w:r>
            <w:r w:rsidR="00BD7EF3">
              <w:rPr>
                <w:rFonts w:ascii="Bookman Old Style" w:hAnsi="Bookman Old Style"/>
                <w:sz w:val="20"/>
                <w:szCs w:val="20"/>
                <w:lang w:eastAsia="ru-RU"/>
              </w:rPr>
              <w:t xml:space="preserve"> №879 от 03.06.2025 «</w:t>
            </w:r>
            <w:r w:rsidR="00BD7EF3" w:rsidRPr="00BD7EF3">
              <w:rPr>
                <w:rFonts w:ascii="Bookman Old Style" w:hAnsi="Bookman Old Style"/>
                <w:sz w:val="20"/>
                <w:szCs w:val="20"/>
                <w:lang w:eastAsia="ru-RU"/>
              </w:rPr>
              <w:t>О предоставлении разрешения на условно разрешенный вид использования земельного участка</w:t>
            </w:r>
            <w:r w:rsidR="00BD7EF3">
              <w:rPr>
                <w:rFonts w:ascii="Bookman Old Style" w:hAnsi="Bookman Old Style"/>
                <w:sz w:val="20"/>
                <w:szCs w:val="20"/>
                <w:lang w:eastAsia="ru-RU"/>
              </w:rPr>
              <w:t>».</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6358D5" w:rsidRPr="0094059B" w:rsidRDefault="0094059B" w:rsidP="006358D5">
            <w:pPr>
              <w:rPr>
                <w:sz w:val="20"/>
                <w:szCs w:val="20"/>
              </w:rPr>
            </w:pPr>
            <w:r w:rsidRPr="0094059B">
              <w:rPr>
                <w:sz w:val="20"/>
                <w:szCs w:val="20"/>
              </w:rPr>
              <w:t>187</w:t>
            </w:r>
          </w:p>
        </w:tc>
      </w:tr>
    </w:tbl>
    <w:p w:rsidR="00B06CE3" w:rsidRDefault="00B06CE3" w:rsidP="00C55772">
      <w:pPr>
        <w:tabs>
          <w:tab w:val="left" w:pos="9639"/>
        </w:tabs>
        <w:ind w:right="-2"/>
        <w:rPr>
          <w:sz w:val="28"/>
          <w:szCs w:val="28"/>
        </w:rPr>
      </w:pPr>
    </w:p>
    <w:p w:rsidR="006358D5" w:rsidRDefault="006358D5" w:rsidP="00C55772">
      <w:pPr>
        <w:tabs>
          <w:tab w:val="left" w:pos="9639"/>
        </w:tabs>
        <w:ind w:right="-2"/>
        <w:rPr>
          <w:sz w:val="28"/>
          <w:szCs w:val="28"/>
        </w:rPr>
      </w:pPr>
    </w:p>
    <w:p w:rsidR="006358D5" w:rsidRDefault="006358D5" w:rsidP="00C55772">
      <w:pPr>
        <w:tabs>
          <w:tab w:val="left" w:pos="9639"/>
        </w:tabs>
        <w:ind w:right="-2"/>
        <w:rPr>
          <w:sz w:val="28"/>
          <w:szCs w:val="28"/>
        </w:rPr>
      </w:pPr>
    </w:p>
    <w:p w:rsidR="006358D5" w:rsidRDefault="006358D5" w:rsidP="00C55772">
      <w:pPr>
        <w:tabs>
          <w:tab w:val="left" w:pos="9639"/>
        </w:tabs>
        <w:ind w:right="-2"/>
        <w:rPr>
          <w:sz w:val="28"/>
          <w:szCs w:val="28"/>
        </w:rPr>
      </w:pPr>
    </w:p>
    <w:p w:rsidR="006358D5" w:rsidRDefault="006358D5" w:rsidP="00C55772">
      <w:pPr>
        <w:tabs>
          <w:tab w:val="left" w:pos="9639"/>
        </w:tabs>
        <w:ind w:right="-2"/>
        <w:rPr>
          <w:sz w:val="28"/>
          <w:szCs w:val="28"/>
        </w:rPr>
      </w:pPr>
    </w:p>
    <w:p w:rsidR="006358D5" w:rsidRDefault="006358D5" w:rsidP="00C55772">
      <w:pPr>
        <w:tabs>
          <w:tab w:val="left" w:pos="9639"/>
        </w:tabs>
        <w:ind w:right="-2"/>
        <w:rPr>
          <w:sz w:val="28"/>
          <w:szCs w:val="28"/>
        </w:rPr>
      </w:pPr>
    </w:p>
    <w:p w:rsidR="006358D5" w:rsidRDefault="006358D5" w:rsidP="00C55772">
      <w:pPr>
        <w:tabs>
          <w:tab w:val="left" w:pos="9639"/>
        </w:tabs>
        <w:ind w:right="-2"/>
        <w:rPr>
          <w:sz w:val="28"/>
          <w:szCs w:val="28"/>
        </w:rPr>
      </w:pPr>
    </w:p>
    <w:p w:rsidR="006358D5" w:rsidRDefault="006358D5" w:rsidP="00C55772">
      <w:pPr>
        <w:tabs>
          <w:tab w:val="left" w:pos="9639"/>
        </w:tabs>
        <w:ind w:right="-2"/>
        <w:rPr>
          <w:sz w:val="28"/>
          <w:szCs w:val="28"/>
        </w:rPr>
      </w:pPr>
    </w:p>
    <w:p w:rsidR="006358D5" w:rsidRDefault="006358D5" w:rsidP="00C55772">
      <w:pPr>
        <w:tabs>
          <w:tab w:val="left" w:pos="9639"/>
        </w:tabs>
        <w:ind w:right="-2"/>
        <w:rPr>
          <w:sz w:val="28"/>
          <w:szCs w:val="28"/>
        </w:rPr>
      </w:pPr>
    </w:p>
    <w:p w:rsidR="006358D5" w:rsidRDefault="006358D5" w:rsidP="00C55772">
      <w:pPr>
        <w:tabs>
          <w:tab w:val="left" w:pos="9639"/>
        </w:tabs>
        <w:ind w:right="-2"/>
        <w:rPr>
          <w:sz w:val="28"/>
          <w:szCs w:val="28"/>
        </w:rPr>
      </w:pPr>
    </w:p>
    <w:p w:rsidR="006358D5" w:rsidRDefault="006358D5" w:rsidP="00C55772">
      <w:pPr>
        <w:tabs>
          <w:tab w:val="left" w:pos="9639"/>
        </w:tabs>
        <w:ind w:right="-2"/>
        <w:rPr>
          <w:sz w:val="28"/>
          <w:szCs w:val="28"/>
        </w:rPr>
      </w:pPr>
    </w:p>
    <w:p w:rsidR="006358D5" w:rsidRDefault="006358D5" w:rsidP="00C55772">
      <w:pPr>
        <w:tabs>
          <w:tab w:val="left" w:pos="9639"/>
        </w:tabs>
        <w:ind w:right="-2"/>
        <w:rPr>
          <w:sz w:val="28"/>
          <w:szCs w:val="28"/>
        </w:rPr>
      </w:pPr>
    </w:p>
    <w:p w:rsidR="006358D5" w:rsidRDefault="006358D5" w:rsidP="00C55772">
      <w:pPr>
        <w:tabs>
          <w:tab w:val="left" w:pos="9639"/>
        </w:tabs>
        <w:ind w:right="-2"/>
        <w:rPr>
          <w:sz w:val="28"/>
          <w:szCs w:val="28"/>
        </w:rPr>
      </w:pPr>
    </w:p>
    <w:p w:rsidR="006358D5" w:rsidRDefault="006358D5" w:rsidP="00C55772">
      <w:pPr>
        <w:tabs>
          <w:tab w:val="left" w:pos="9639"/>
        </w:tabs>
        <w:ind w:right="-2"/>
        <w:rPr>
          <w:sz w:val="28"/>
          <w:szCs w:val="28"/>
        </w:rPr>
      </w:pPr>
    </w:p>
    <w:p w:rsidR="006358D5" w:rsidRDefault="006358D5" w:rsidP="00C55772">
      <w:pPr>
        <w:tabs>
          <w:tab w:val="left" w:pos="9639"/>
        </w:tabs>
        <w:ind w:right="-2"/>
        <w:rPr>
          <w:sz w:val="28"/>
          <w:szCs w:val="28"/>
        </w:rPr>
      </w:pPr>
    </w:p>
    <w:p w:rsidR="006358D5" w:rsidRDefault="006358D5" w:rsidP="00C55772">
      <w:pPr>
        <w:tabs>
          <w:tab w:val="left" w:pos="9639"/>
        </w:tabs>
        <w:ind w:right="-2"/>
        <w:rPr>
          <w:sz w:val="28"/>
          <w:szCs w:val="28"/>
        </w:rPr>
      </w:pPr>
    </w:p>
    <w:p w:rsidR="006358D5" w:rsidRDefault="006358D5" w:rsidP="00C55772">
      <w:pPr>
        <w:tabs>
          <w:tab w:val="left" w:pos="9639"/>
        </w:tabs>
        <w:ind w:right="-2"/>
        <w:rPr>
          <w:sz w:val="28"/>
          <w:szCs w:val="28"/>
        </w:rPr>
      </w:pPr>
    </w:p>
    <w:p w:rsidR="006358D5" w:rsidRDefault="006358D5" w:rsidP="00C55772">
      <w:pPr>
        <w:tabs>
          <w:tab w:val="left" w:pos="9639"/>
        </w:tabs>
        <w:ind w:right="-2"/>
        <w:rPr>
          <w:sz w:val="28"/>
          <w:szCs w:val="28"/>
        </w:rPr>
      </w:pPr>
    </w:p>
    <w:p w:rsidR="006358D5" w:rsidRDefault="006358D5" w:rsidP="00C55772">
      <w:pPr>
        <w:tabs>
          <w:tab w:val="left" w:pos="9639"/>
        </w:tabs>
        <w:ind w:right="-2"/>
        <w:rPr>
          <w:sz w:val="28"/>
          <w:szCs w:val="28"/>
        </w:rPr>
      </w:pPr>
    </w:p>
    <w:p w:rsidR="006358D5" w:rsidRDefault="006358D5" w:rsidP="00C55772">
      <w:pPr>
        <w:tabs>
          <w:tab w:val="left" w:pos="9639"/>
        </w:tabs>
        <w:ind w:right="-2"/>
        <w:rPr>
          <w:sz w:val="28"/>
          <w:szCs w:val="28"/>
        </w:rPr>
      </w:pPr>
    </w:p>
    <w:p w:rsidR="006358D5" w:rsidRDefault="006358D5" w:rsidP="00C55772">
      <w:pPr>
        <w:tabs>
          <w:tab w:val="left" w:pos="9639"/>
        </w:tabs>
        <w:ind w:right="-2"/>
        <w:rPr>
          <w:sz w:val="28"/>
          <w:szCs w:val="28"/>
        </w:rPr>
      </w:pPr>
    </w:p>
    <w:p w:rsidR="006358D5" w:rsidRDefault="006358D5" w:rsidP="00C55772">
      <w:pPr>
        <w:tabs>
          <w:tab w:val="left" w:pos="9639"/>
        </w:tabs>
        <w:ind w:right="-2"/>
        <w:rPr>
          <w:sz w:val="28"/>
          <w:szCs w:val="28"/>
        </w:rPr>
      </w:pPr>
    </w:p>
    <w:p w:rsidR="006358D5" w:rsidRDefault="006358D5" w:rsidP="00C55772">
      <w:pPr>
        <w:tabs>
          <w:tab w:val="left" w:pos="9639"/>
        </w:tabs>
        <w:ind w:right="-2"/>
        <w:rPr>
          <w:sz w:val="28"/>
          <w:szCs w:val="28"/>
        </w:rPr>
      </w:pPr>
    </w:p>
    <w:p w:rsidR="006358D5" w:rsidRDefault="006358D5" w:rsidP="00C55772">
      <w:pPr>
        <w:tabs>
          <w:tab w:val="left" w:pos="9639"/>
        </w:tabs>
        <w:ind w:right="-2"/>
        <w:rPr>
          <w:sz w:val="28"/>
          <w:szCs w:val="28"/>
        </w:rPr>
      </w:pPr>
    </w:p>
    <w:p w:rsidR="006358D5" w:rsidRDefault="006358D5" w:rsidP="00C55772">
      <w:pPr>
        <w:tabs>
          <w:tab w:val="left" w:pos="9639"/>
        </w:tabs>
        <w:ind w:right="-2"/>
        <w:rPr>
          <w:sz w:val="28"/>
          <w:szCs w:val="28"/>
        </w:rPr>
      </w:pPr>
    </w:p>
    <w:p w:rsidR="006358D5" w:rsidRDefault="006358D5" w:rsidP="00C55772">
      <w:pPr>
        <w:tabs>
          <w:tab w:val="left" w:pos="9639"/>
        </w:tabs>
        <w:ind w:right="-2"/>
        <w:rPr>
          <w:sz w:val="28"/>
          <w:szCs w:val="28"/>
        </w:rPr>
      </w:pPr>
    </w:p>
    <w:p w:rsidR="006358D5" w:rsidRDefault="006358D5" w:rsidP="00C55772">
      <w:pPr>
        <w:tabs>
          <w:tab w:val="left" w:pos="9639"/>
        </w:tabs>
        <w:ind w:right="-2"/>
        <w:rPr>
          <w:sz w:val="28"/>
          <w:szCs w:val="28"/>
        </w:rPr>
      </w:pPr>
    </w:p>
    <w:p w:rsidR="006358D5" w:rsidRDefault="006358D5" w:rsidP="00C55772">
      <w:pPr>
        <w:tabs>
          <w:tab w:val="left" w:pos="9639"/>
        </w:tabs>
        <w:ind w:right="-2"/>
        <w:rPr>
          <w:sz w:val="28"/>
          <w:szCs w:val="28"/>
        </w:rPr>
      </w:pPr>
    </w:p>
    <w:p w:rsidR="006358D5" w:rsidRDefault="006358D5" w:rsidP="00C55772">
      <w:pPr>
        <w:tabs>
          <w:tab w:val="left" w:pos="9639"/>
        </w:tabs>
        <w:ind w:right="-2"/>
        <w:rPr>
          <w:sz w:val="28"/>
          <w:szCs w:val="28"/>
        </w:rPr>
      </w:pPr>
    </w:p>
    <w:p w:rsidR="006358D5" w:rsidRDefault="006358D5" w:rsidP="00C55772">
      <w:pPr>
        <w:tabs>
          <w:tab w:val="left" w:pos="9639"/>
        </w:tabs>
        <w:ind w:right="-2"/>
        <w:rPr>
          <w:sz w:val="28"/>
          <w:szCs w:val="28"/>
        </w:rPr>
      </w:pPr>
    </w:p>
    <w:p w:rsidR="006358D5" w:rsidRDefault="006358D5" w:rsidP="00C55772">
      <w:pPr>
        <w:tabs>
          <w:tab w:val="left" w:pos="9639"/>
        </w:tabs>
        <w:ind w:right="-2"/>
        <w:rPr>
          <w:sz w:val="28"/>
          <w:szCs w:val="28"/>
        </w:rPr>
      </w:pPr>
    </w:p>
    <w:p w:rsidR="003C0B8A" w:rsidRPr="003C0B8A" w:rsidRDefault="003C0B8A" w:rsidP="003C0B8A">
      <w:pPr>
        <w:suppressAutoHyphens w:val="0"/>
        <w:autoSpaceDE/>
        <w:jc w:val="center"/>
        <w:rPr>
          <w:b/>
          <w:sz w:val="28"/>
          <w:szCs w:val="28"/>
          <w:lang w:eastAsia="ru-RU"/>
        </w:rPr>
      </w:pPr>
      <w:r w:rsidRPr="003C0B8A">
        <w:rPr>
          <w:b/>
          <w:sz w:val="28"/>
          <w:szCs w:val="28"/>
          <w:lang w:eastAsia="ru-RU"/>
        </w:rPr>
        <w:lastRenderedPageBreak/>
        <w:t>ИЗВЕЩЕНИЕ О ПРОВЕДЕНИИ СОБРАНИЯ ПО СОГЛАСОВАНИЮ ГРАНИЦ ЗЕМЕЛЬНЫХ УЧАСТКОВ</w:t>
      </w:r>
    </w:p>
    <w:p w:rsidR="003C0B8A" w:rsidRPr="003C0B8A" w:rsidRDefault="003C0B8A" w:rsidP="003C0B8A">
      <w:pPr>
        <w:suppressAutoHyphens w:val="0"/>
        <w:autoSpaceDE/>
        <w:jc w:val="center"/>
        <w:rPr>
          <w:sz w:val="28"/>
          <w:szCs w:val="28"/>
          <w:lang w:eastAsia="ru-RU"/>
        </w:rPr>
      </w:pPr>
    </w:p>
    <w:p w:rsidR="003C0B8A" w:rsidRPr="003C0B8A" w:rsidRDefault="003C0B8A" w:rsidP="003C0B8A">
      <w:pPr>
        <w:suppressAutoHyphens w:val="0"/>
        <w:autoSpaceDE/>
        <w:ind w:firstLine="720"/>
        <w:jc w:val="both"/>
        <w:rPr>
          <w:sz w:val="28"/>
          <w:szCs w:val="28"/>
          <w:lang w:eastAsia="ru-RU"/>
        </w:rPr>
      </w:pPr>
      <w:r w:rsidRPr="003C0B8A">
        <w:rPr>
          <w:sz w:val="28"/>
          <w:szCs w:val="28"/>
          <w:lang w:eastAsia="ru-RU"/>
        </w:rPr>
        <w:t xml:space="preserve">03.07.2025 года,  в 10-00 состоится собрание собственников земельных участков по адресу: УР, </w:t>
      </w:r>
      <w:proofErr w:type="gramStart"/>
      <w:r w:rsidRPr="003C0B8A">
        <w:rPr>
          <w:sz w:val="28"/>
          <w:szCs w:val="28"/>
          <w:lang w:eastAsia="ru-RU"/>
        </w:rPr>
        <w:t>с</w:t>
      </w:r>
      <w:proofErr w:type="gramEnd"/>
      <w:r w:rsidRPr="003C0B8A">
        <w:rPr>
          <w:sz w:val="28"/>
          <w:szCs w:val="28"/>
          <w:lang w:eastAsia="ru-RU"/>
        </w:rPr>
        <w:t xml:space="preserve">. </w:t>
      </w:r>
      <w:proofErr w:type="gramStart"/>
      <w:r w:rsidRPr="003C0B8A">
        <w:rPr>
          <w:sz w:val="28"/>
          <w:szCs w:val="28"/>
          <w:lang w:eastAsia="ru-RU"/>
        </w:rPr>
        <w:t>Якшур-Бодья</w:t>
      </w:r>
      <w:proofErr w:type="gramEnd"/>
      <w:r w:rsidRPr="003C0B8A">
        <w:rPr>
          <w:sz w:val="28"/>
          <w:szCs w:val="28"/>
          <w:lang w:eastAsia="ru-RU"/>
        </w:rPr>
        <w:t xml:space="preserve">, ул. </w:t>
      </w:r>
      <w:proofErr w:type="spellStart"/>
      <w:r w:rsidRPr="003C0B8A">
        <w:rPr>
          <w:sz w:val="28"/>
          <w:szCs w:val="28"/>
          <w:lang w:eastAsia="ru-RU"/>
        </w:rPr>
        <w:t>Пушиной</w:t>
      </w:r>
      <w:proofErr w:type="spellEnd"/>
      <w:r w:rsidRPr="003C0B8A">
        <w:rPr>
          <w:sz w:val="28"/>
          <w:szCs w:val="28"/>
          <w:lang w:eastAsia="ru-RU"/>
        </w:rPr>
        <w:t>, д. 99.</w:t>
      </w:r>
    </w:p>
    <w:p w:rsidR="003C0B8A" w:rsidRPr="003C0B8A" w:rsidRDefault="003C0B8A" w:rsidP="003C0B8A">
      <w:pPr>
        <w:suppressAutoHyphens w:val="0"/>
        <w:autoSpaceDE/>
        <w:ind w:firstLine="720"/>
        <w:jc w:val="both"/>
        <w:rPr>
          <w:color w:val="252625"/>
          <w:sz w:val="28"/>
          <w:szCs w:val="28"/>
          <w:shd w:val="clear" w:color="auto" w:fill="FFFFFF"/>
          <w:lang w:eastAsia="ru-RU"/>
        </w:rPr>
      </w:pPr>
      <w:r w:rsidRPr="003C0B8A">
        <w:rPr>
          <w:sz w:val="28"/>
          <w:szCs w:val="28"/>
          <w:lang w:eastAsia="ru-RU"/>
        </w:rPr>
        <w:t xml:space="preserve">Повестка собрания: - согласование местоположения границ земельного участка с кадастровым номером 18:24:111046:51, расположенного: </w:t>
      </w:r>
      <w:r w:rsidRPr="003C0B8A">
        <w:rPr>
          <w:color w:val="252625"/>
          <w:sz w:val="28"/>
          <w:szCs w:val="28"/>
          <w:shd w:val="clear" w:color="auto" w:fill="FFFFFF"/>
          <w:lang w:eastAsia="ru-RU"/>
        </w:rPr>
        <w:t xml:space="preserve">Удмуртская Республика, </w:t>
      </w:r>
      <w:proofErr w:type="spellStart"/>
      <w:r w:rsidRPr="003C0B8A">
        <w:rPr>
          <w:color w:val="252625"/>
          <w:sz w:val="28"/>
          <w:szCs w:val="28"/>
          <w:shd w:val="clear" w:color="auto" w:fill="FFFFFF"/>
          <w:lang w:eastAsia="ru-RU"/>
        </w:rPr>
        <w:t>Якшур-Бодьинский</w:t>
      </w:r>
      <w:proofErr w:type="spellEnd"/>
      <w:r w:rsidRPr="003C0B8A">
        <w:rPr>
          <w:color w:val="252625"/>
          <w:sz w:val="28"/>
          <w:szCs w:val="28"/>
          <w:shd w:val="clear" w:color="auto" w:fill="FFFFFF"/>
          <w:lang w:eastAsia="ru-RU"/>
        </w:rPr>
        <w:t xml:space="preserve"> район, </w:t>
      </w:r>
      <w:proofErr w:type="gramStart"/>
      <w:r w:rsidRPr="003C0B8A">
        <w:rPr>
          <w:color w:val="252625"/>
          <w:sz w:val="28"/>
          <w:szCs w:val="28"/>
          <w:shd w:val="clear" w:color="auto" w:fill="FFFFFF"/>
          <w:lang w:eastAsia="ru-RU"/>
        </w:rPr>
        <w:t>с</w:t>
      </w:r>
      <w:proofErr w:type="gramEnd"/>
      <w:r w:rsidRPr="003C0B8A">
        <w:rPr>
          <w:color w:val="252625"/>
          <w:sz w:val="28"/>
          <w:szCs w:val="28"/>
          <w:shd w:val="clear" w:color="auto" w:fill="FFFFFF"/>
          <w:lang w:eastAsia="ru-RU"/>
        </w:rPr>
        <w:t xml:space="preserve">. </w:t>
      </w:r>
      <w:proofErr w:type="gramStart"/>
      <w:r w:rsidRPr="003C0B8A">
        <w:rPr>
          <w:color w:val="252625"/>
          <w:sz w:val="28"/>
          <w:szCs w:val="28"/>
          <w:shd w:val="clear" w:color="auto" w:fill="FFFFFF"/>
          <w:lang w:eastAsia="ru-RU"/>
        </w:rPr>
        <w:t>Якшур-Бодья</w:t>
      </w:r>
      <w:proofErr w:type="gramEnd"/>
      <w:r w:rsidRPr="003C0B8A">
        <w:rPr>
          <w:color w:val="252625"/>
          <w:sz w:val="28"/>
          <w:szCs w:val="28"/>
          <w:shd w:val="clear" w:color="auto" w:fill="FFFFFF"/>
          <w:lang w:eastAsia="ru-RU"/>
        </w:rPr>
        <w:t>, ул. Володарского, д. 30, кв. 2</w:t>
      </w:r>
      <w:r w:rsidRPr="003C0B8A">
        <w:rPr>
          <w:sz w:val="28"/>
          <w:szCs w:val="28"/>
          <w:lang w:eastAsia="ru-RU"/>
        </w:rPr>
        <w:t xml:space="preserve">, со смежным земельным участком с кадастровым номером 18:24:111046:50, расположенного по адресу: </w:t>
      </w:r>
      <w:r w:rsidRPr="003C0B8A">
        <w:rPr>
          <w:color w:val="252625"/>
          <w:sz w:val="28"/>
          <w:szCs w:val="28"/>
          <w:shd w:val="clear" w:color="auto" w:fill="FFFFFF"/>
          <w:lang w:eastAsia="ru-RU"/>
        </w:rPr>
        <w:t xml:space="preserve">Удмуртская Республика, муниципальный округ </w:t>
      </w:r>
      <w:proofErr w:type="spellStart"/>
      <w:r w:rsidRPr="003C0B8A">
        <w:rPr>
          <w:color w:val="252625"/>
          <w:sz w:val="28"/>
          <w:szCs w:val="28"/>
          <w:shd w:val="clear" w:color="auto" w:fill="FFFFFF"/>
          <w:lang w:eastAsia="ru-RU"/>
        </w:rPr>
        <w:t>Якшур-Бодьинский</w:t>
      </w:r>
      <w:proofErr w:type="spellEnd"/>
      <w:r w:rsidRPr="003C0B8A">
        <w:rPr>
          <w:color w:val="252625"/>
          <w:sz w:val="28"/>
          <w:szCs w:val="28"/>
          <w:shd w:val="clear" w:color="auto" w:fill="FFFFFF"/>
          <w:lang w:eastAsia="ru-RU"/>
        </w:rPr>
        <w:t xml:space="preserve"> район</w:t>
      </w:r>
      <w:proofErr w:type="gramStart"/>
      <w:r w:rsidRPr="003C0B8A">
        <w:rPr>
          <w:color w:val="252625"/>
          <w:sz w:val="28"/>
          <w:szCs w:val="28"/>
          <w:shd w:val="clear" w:color="auto" w:fill="FFFFFF"/>
          <w:lang w:eastAsia="ru-RU"/>
        </w:rPr>
        <w:t xml:space="preserve"> ,</w:t>
      </w:r>
      <w:proofErr w:type="gramEnd"/>
      <w:r w:rsidRPr="003C0B8A">
        <w:rPr>
          <w:color w:val="252625"/>
          <w:sz w:val="28"/>
          <w:szCs w:val="28"/>
          <w:shd w:val="clear" w:color="auto" w:fill="FFFFFF"/>
          <w:lang w:eastAsia="ru-RU"/>
        </w:rPr>
        <w:t xml:space="preserve"> село Якшур-Бодья, улица Володарского, земельный участок 30/1.</w:t>
      </w:r>
    </w:p>
    <w:p w:rsidR="003C0B8A" w:rsidRPr="003C0B8A" w:rsidRDefault="003C0B8A" w:rsidP="003C0B8A">
      <w:pPr>
        <w:suppressAutoHyphens w:val="0"/>
        <w:autoSpaceDE/>
        <w:ind w:firstLine="720"/>
        <w:jc w:val="both"/>
        <w:rPr>
          <w:rFonts w:ascii="Arial" w:hAnsi="Arial" w:cs="Arial"/>
          <w:sz w:val="28"/>
          <w:szCs w:val="28"/>
          <w:lang w:eastAsia="ru-RU"/>
        </w:rPr>
      </w:pPr>
      <w:proofErr w:type="gramStart"/>
      <w:r w:rsidRPr="003C0B8A">
        <w:rPr>
          <w:sz w:val="28"/>
          <w:szCs w:val="28"/>
          <w:lang w:eastAsia="ru-RU"/>
        </w:rPr>
        <w:t>Заказчиком кадастровых работ по подготовке межевого плана является Белых И.А. (почтовый адрес:</w:t>
      </w:r>
      <w:proofErr w:type="gramEnd"/>
      <w:r w:rsidRPr="003C0B8A">
        <w:rPr>
          <w:sz w:val="28"/>
          <w:szCs w:val="28"/>
          <w:lang w:eastAsia="ru-RU"/>
        </w:rPr>
        <w:t xml:space="preserve"> УР, </w:t>
      </w:r>
      <w:r w:rsidRPr="003C0B8A">
        <w:rPr>
          <w:color w:val="252625"/>
          <w:sz w:val="28"/>
          <w:szCs w:val="28"/>
          <w:shd w:val="clear" w:color="auto" w:fill="FFFFFF"/>
          <w:lang w:eastAsia="ru-RU"/>
        </w:rPr>
        <w:t>с. Якшур-Бодья, ул. Коммунальная, д. 7</w:t>
      </w:r>
      <w:r w:rsidRPr="003C0B8A">
        <w:rPr>
          <w:sz w:val="28"/>
          <w:szCs w:val="28"/>
          <w:shd w:val="clear" w:color="auto" w:fill="FFFFFF"/>
          <w:lang w:eastAsia="ru-RU"/>
        </w:rPr>
        <w:t>,</w:t>
      </w:r>
      <w:proofErr w:type="gramStart"/>
      <w:r w:rsidRPr="003C0B8A">
        <w:rPr>
          <w:sz w:val="28"/>
          <w:szCs w:val="28"/>
          <w:shd w:val="clear" w:color="auto" w:fill="FFFFFF"/>
          <w:lang w:eastAsia="ru-RU"/>
        </w:rPr>
        <w:t xml:space="preserve"> </w:t>
      </w:r>
      <w:r w:rsidRPr="003C0B8A">
        <w:rPr>
          <w:sz w:val="28"/>
          <w:szCs w:val="28"/>
          <w:lang w:eastAsia="ru-RU"/>
        </w:rPr>
        <w:t>)</w:t>
      </w:r>
      <w:proofErr w:type="gramEnd"/>
      <w:r w:rsidRPr="003C0B8A">
        <w:rPr>
          <w:sz w:val="28"/>
          <w:szCs w:val="28"/>
          <w:lang w:eastAsia="ru-RU"/>
        </w:rPr>
        <w:t>.</w:t>
      </w:r>
    </w:p>
    <w:p w:rsidR="003C0B8A" w:rsidRPr="003C0B8A" w:rsidRDefault="003C0B8A" w:rsidP="003C0B8A">
      <w:pPr>
        <w:suppressAutoHyphens w:val="0"/>
        <w:autoSpaceDE/>
        <w:ind w:firstLine="720"/>
        <w:jc w:val="both"/>
        <w:rPr>
          <w:sz w:val="28"/>
          <w:szCs w:val="28"/>
          <w:lang w:eastAsia="ru-RU"/>
        </w:rPr>
      </w:pPr>
      <w:r w:rsidRPr="003C0B8A">
        <w:rPr>
          <w:sz w:val="28"/>
          <w:szCs w:val="28"/>
          <w:lang w:eastAsia="ru-RU"/>
        </w:rPr>
        <w:t xml:space="preserve"> Работы проводятся кадастровым инженером </w:t>
      </w:r>
      <w:proofErr w:type="spellStart"/>
      <w:r w:rsidRPr="003C0B8A">
        <w:rPr>
          <w:sz w:val="28"/>
          <w:szCs w:val="28"/>
          <w:lang w:eastAsia="ru-RU"/>
        </w:rPr>
        <w:t>Мадьяровой</w:t>
      </w:r>
      <w:proofErr w:type="spellEnd"/>
      <w:r w:rsidRPr="003C0B8A">
        <w:rPr>
          <w:sz w:val="28"/>
          <w:szCs w:val="28"/>
          <w:lang w:eastAsia="ru-RU"/>
        </w:rPr>
        <w:t xml:space="preserve"> Т.А. (номер регистрации  в государственном реестре лиц, осуществляющих кадастровую деятельность - 20484, адрес: </w:t>
      </w:r>
      <w:proofErr w:type="gramStart"/>
      <w:r w:rsidRPr="003C0B8A">
        <w:rPr>
          <w:sz w:val="28"/>
          <w:szCs w:val="28"/>
          <w:lang w:eastAsia="ru-RU"/>
        </w:rPr>
        <w:t>с</w:t>
      </w:r>
      <w:proofErr w:type="gramEnd"/>
      <w:r w:rsidRPr="003C0B8A">
        <w:rPr>
          <w:sz w:val="28"/>
          <w:szCs w:val="28"/>
          <w:lang w:eastAsia="ru-RU"/>
        </w:rPr>
        <w:t xml:space="preserve">. </w:t>
      </w:r>
      <w:proofErr w:type="gramStart"/>
      <w:r w:rsidRPr="003C0B8A">
        <w:rPr>
          <w:sz w:val="28"/>
          <w:szCs w:val="28"/>
          <w:lang w:eastAsia="ru-RU"/>
        </w:rPr>
        <w:t>Якшур-Бодья</w:t>
      </w:r>
      <w:proofErr w:type="gramEnd"/>
      <w:r w:rsidRPr="003C0B8A">
        <w:rPr>
          <w:sz w:val="28"/>
          <w:szCs w:val="28"/>
          <w:lang w:eastAsia="ru-RU"/>
        </w:rPr>
        <w:t xml:space="preserve">, ул. </w:t>
      </w:r>
      <w:proofErr w:type="spellStart"/>
      <w:r w:rsidRPr="003C0B8A">
        <w:rPr>
          <w:sz w:val="28"/>
          <w:szCs w:val="28"/>
          <w:lang w:eastAsia="ru-RU"/>
        </w:rPr>
        <w:t>Пушиной</w:t>
      </w:r>
      <w:proofErr w:type="spellEnd"/>
      <w:r w:rsidRPr="003C0B8A">
        <w:rPr>
          <w:sz w:val="28"/>
          <w:szCs w:val="28"/>
          <w:lang w:eastAsia="ru-RU"/>
        </w:rPr>
        <w:t xml:space="preserve">, д. 99; </w:t>
      </w:r>
      <w:hyperlink r:id="rId10" w:history="1">
        <w:r w:rsidRPr="003C0B8A">
          <w:rPr>
            <w:color w:val="0000FF"/>
            <w:sz w:val="28"/>
            <w:szCs w:val="28"/>
            <w:u w:val="single"/>
            <w:lang w:val="en-US" w:eastAsia="ru-RU"/>
          </w:rPr>
          <w:t>udmcomp</w:t>
        </w:r>
        <w:r w:rsidRPr="003C0B8A">
          <w:rPr>
            <w:color w:val="0000FF"/>
            <w:sz w:val="28"/>
            <w:szCs w:val="28"/>
            <w:u w:val="single"/>
            <w:lang w:eastAsia="ru-RU"/>
          </w:rPr>
          <w:t>@</w:t>
        </w:r>
        <w:r w:rsidRPr="003C0B8A">
          <w:rPr>
            <w:color w:val="0000FF"/>
            <w:sz w:val="28"/>
            <w:szCs w:val="28"/>
            <w:u w:val="single"/>
            <w:lang w:val="en-US" w:eastAsia="ru-RU"/>
          </w:rPr>
          <w:t>rambler</w:t>
        </w:r>
        <w:r w:rsidRPr="003C0B8A">
          <w:rPr>
            <w:color w:val="0000FF"/>
            <w:sz w:val="28"/>
            <w:szCs w:val="28"/>
            <w:u w:val="single"/>
            <w:lang w:eastAsia="ru-RU"/>
          </w:rPr>
          <w:t>.</w:t>
        </w:r>
        <w:proofErr w:type="spellStart"/>
        <w:r w:rsidRPr="003C0B8A">
          <w:rPr>
            <w:color w:val="0000FF"/>
            <w:sz w:val="28"/>
            <w:szCs w:val="28"/>
            <w:u w:val="single"/>
            <w:lang w:val="en-US" w:eastAsia="ru-RU"/>
          </w:rPr>
          <w:t>ru</w:t>
        </w:r>
        <w:proofErr w:type="spellEnd"/>
      </w:hyperlink>
      <w:r w:rsidRPr="003C0B8A">
        <w:rPr>
          <w:sz w:val="28"/>
          <w:szCs w:val="28"/>
          <w:lang w:eastAsia="ru-RU"/>
        </w:rPr>
        <w:t>; 8(34162)4-14-50).</w:t>
      </w:r>
    </w:p>
    <w:p w:rsidR="003C0B8A" w:rsidRPr="003C0B8A" w:rsidRDefault="003C0B8A" w:rsidP="003C0B8A">
      <w:pPr>
        <w:suppressAutoHyphens w:val="0"/>
        <w:autoSpaceDE/>
        <w:ind w:firstLine="720"/>
        <w:jc w:val="both"/>
        <w:rPr>
          <w:sz w:val="28"/>
          <w:szCs w:val="28"/>
          <w:lang w:eastAsia="ru-RU"/>
        </w:rPr>
      </w:pPr>
      <w:r w:rsidRPr="003C0B8A">
        <w:rPr>
          <w:sz w:val="28"/>
          <w:szCs w:val="28"/>
          <w:lang w:eastAsia="ru-RU"/>
        </w:rPr>
        <w:t xml:space="preserve">С межевым планом можно ознакомиться по адресу: УР, </w:t>
      </w:r>
      <w:proofErr w:type="gramStart"/>
      <w:r w:rsidRPr="003C0B8A">
        <w:rPr>
          <w:sz w:val="28"/>
          <w:szCs w:val="28"/>
          <w:lang w:eastAsia="ru-RU"/>
        </w:rPr>
        <w:t>с</w:t>
      </w:r>
      <w:proofErr w:type="gramEnd"/>
      <w:r w:rsidRPr="003C0B8A">
        <w:rPr>
          <w:sz w:val="28"/>
          <w:szCs w:val="28"/>
          <w:lang w:eastAsia="ru-RU"/>
        </w:rPr>
        <w:t xml:space="preserve">. </w:t>
      </w:r>
      <w:proofErr w:type="gramStart"/>
      <w:r w:rsidRPr="003C0B8A">
        <w:rPr>
          <w:sz w:val="28"/>
          <w:szCs w:val="28"/>
          <w:lang w:eastAsia="ru-RU"/>
        </w:rPr>
        <w:t>Якшур-Бодья</w:t>
      </w:r>
      <w:proofErr w:type="gramEnd"/>
      <w:r w:rsidRPr="003C0B8A">
        <w:rPr>
          <w:sz w:val="28"/>
          <w:szCs w:val="28"/>
          <w:lang w:eastAsia="ru-RU"/>
        </w:rPr>
        <w:t xml:space="preserve">, ул. </w:t>
      </w:r>
      <w:proofErr w:type="spellStart"/>
      <w:r w:rsidRPr="003C0B8A">
        <w:rPr>
          <w:sz w:val="28"/>
          <w:szCs w:val="28"/>
          <w:lang w:eastAsia="ru-RU"/>
        </w:rPr>
        <w:t>Пушиной</w:t>
      </w:r>
      <w:proofErr w:type="spellEnd"/>
      <w:r w:rsidRPr="003C0B8A">
        <w:rPr>
          <w:sz w:val="28"/>
          <w:szCs w:val="28"/>
          <w:lang w:eastAsia="ru-RU"/>
        </w:rPr>
        <w:t xml:space="preserve">, д. 99, со дня опубликования извещения в течение 30 дней в рабочее время с 9-00 до 17-00, обед с 12-00 до 13-00.  </w:t>
      </w:r>
    </w:p>
    <w:p w:rsidR="003C0B8A" w:rsidRPr="003C0B8A" w:rsidRDefault="003C0B8A" w:rsidP="003C0B8A">
      <w:pPr>
        <w:suppressAutoHyphens w:val="0"/>
        <w:autoSpaceDE/>
        <w:jc w:val="both"/>
        <w:rPr>
          <w:sz w:val="28"/>
          <w:szCs w:val="28"/>
          <w:lang w:eastAsia="ru-RU"/>
        </w:rPr>
      </w:pPr>
      <w:r w:rsidRPr="003C0B8A">
        <w:rPr>
          <w:sz w:val="28"/>
          <w:szCs w:val="28"/>
          <w:lang w:eastAsia="ru-RU"/>
        </w:rPr>
        <w:t xml:space="preserve">Требование о проведении согласования местоположения границ земельного участка на местности и обоснованные возражения относительно местоположения границ земельного участка принимаются со дня опубликования извещения в течение 30 дней по адресу: УР, </w:t>
      </w:r>
      <w:proofErr w:type="gramStart"/>
      <w:r w:rsidRPr="003C0B8A">
        <w:rPr>
          <w:sz w:val="28"/>
          <w:szCs w:val="28"/>
          <w:lang w:eastAsia="ru-RU"/>
        </w:rPr>
        <w:t>с</w:t>
      </w:r>
      <w:proofErr w:type="gramEnd"/>
      <w:r w:rsidRPr="003C0B8A">
        <w:rPr>
          <w:sz w:val="28"/>
          <w:szCs w:val="28"/>
          <w:lang w:eastAsia="ru-RU"/>
        </w:rPr>
        <w:t xml:space="preserve">. </w:t>
      </w:r>
      <w:proofErr w:type="gramStart"/>
      <w:r w:rsidRPr="003C0B8A">
        <w:rPr>
          <w:sz w:val="28"/>
          <w:szCs w:val="28"/>
          <w:lang w:eastAsia="ru-RU"/>
        </w:rPr>
        <w:t>Якшур-Бодья</w:t>
      </w:r>
      <w:proofErr w:type="gramEnd"/>
      <w:r w:rsidRPr="003C0B8A">
        <w:rPr>
          <w:sz w:val="28"/>
          <w:szCs w:val="28"/>
          <w:lang w:eastAsia="ru-RU"/>
        </w:rPr>
        <w:t xml:space="preserve">, ул. </w:t>
      </w:r>
      <w:proofErr w:type="spellStart"/>
      <w:r w:rsidRPr="003C0B8A">
        <w:rPr>
          <w:sz w:val="28"/>
          <w:szCs w:val="28"/>
          <w:lang w:eastAsia="ru-RU"/>
        </w:rPr>
        <w:t>Пушиной</w:t>
      </w:r>
      <w:proofErr w:type="spellEnd"/>
      <w:r w:rsidRPr="003C0B8A">
        <w:rPr>
          <w:sz w:val="28"/>
          <w:szCs w:val="28"/>
          <w:lang w:eastAsia="ru-RU"/>
        </w:rPr>
        <w:t>, д. 99. При проведении согласования границ при себе иметь документ, удостоверяющий личность, правоустанавливающие документы на земельный участок.</w:t>
      </w:r>
    </w:p>
    <w:p w:rsidR="00200C92" w:rsidRDefault="00200C92" w:rsidP="008370C2">
      <w:pPr>
        <w:suppressAutoHyphens w:val="0"/>
        <w:autoSpaceDE/>
        <w:ind w:firstLine="709"/>
        <w:jc w:val="both"/>
        <w:rPr>
          <w:b/>
          <w:sz w:val="28"/>
          <w:szCs w:val="28"/>
          <w:lang w:eastAsia="ru-RU"/>
        </w:rPr>
      </w:pPr>
    </w:p>
    <w:p w:rsidR="00200C92" w:rsidRDefault="00200C92" w:rsidP="008370C2">
      <w:pPr>
        <w:suppressAutoHyphens w:val="0"/>
        <w:autoSpaceDE/>
        <w:ind w:firstLine="709"/>
        <w:jc w:val="both"/>
        <w:rPr>
          <w:b/>
          <w:sz w:val="28"/>
          <w:szCs w:val="28"/>
          <w:lang w:eastAsia="ru-RU"/>
        </w:rPr>
      </w:pPr>
    </w:p>
    <w:p w:rsidR="00D01F28" w:rsidRDefault="00D01F28" w:rsidP="008370C2">
      <w:pPr>
        <w:suppressAutoHyphens w:val="0"/>
        <w:autoSpaceDE/>
        <w:ind w:firstLine="709"/>
        <w:jc w:val="both"/>
        <w:rPr>
          <w:b/>
          <w:sz w:val="28"/>
          <w:szCs w:val="28"/>
          <w:lang w:eastAsia="ru-RU"/>
        </w:rPr>
      </w:pPr>
    </w:p>
    <w:p w:rsidR="00D01F28" w:rsidRDefault="00D01F28" w:rsidP="008370C2">
      <w:pPr>
        <w:suppressAutoHyphens w:val="0"/>
        <w:autoSpaceDE/>
        <w:ind w:firstLine="709"/>
        <w:jc w:val="both"/>
        <w:rPr>
          <w:b/>
          <w:sz w:val="28"/>
          <w:szCs w:val="28"/>
          <w:lang w:eastAsia="ru-RU"/>
        </w:rPr>
      </w:pPr>
    </w:p>
    <w:p w:rsidR="00D01F28" w:rsidRDefault="00D01F28" w:rsidP="008370C2">
      <w:pPr>
        <w:suppressAutoHyphens w:val="0"/>
        <w:autoSpaceDE/>
        <w:ind w:firstLine="709"/>
        <w:jc w:val="both"/>
        <w:rPr>
          <w:b/>
          <w:sz w:val="28"/>
          <w:szCs w:val="28"/>
          <w:lang w:eastAsia="ru-RU"/>
        </w:rPr>
      </w:pPr>
    </w:p>
    <w:p w:rsidR="00D01F28" w:rsidRDefault="00D01F28" w:rsidP="008370C2">
      <w:pPr>
        <w:suppressAutoHyphens w:val="0"/>
        <w:autoSpaceDE/>
        <w:ind w:firstLine="709"/>
        <w:jc w:val="both"/>
        <w:rPr>
          <w:b/>
          <w:sz w:val="28"/>
          <w:szCs w:val="28"/>
          <w:lang w:eastAsia="ru-RU"/>
        </w:rPr>
      </w:pPr>
    </w:p>
    <w:p w:rsidR="00D01F28" w:rsidRDefault="00D01F28" w:rsidP="008370C2">
      <w:pPr>
        <w:suppressAutoHyphens w:val="0"/>
        <w:autoSpaceDE/>
        <w:ind w:firstLine="709"/>
        <w:jc w:val="both"/>
        <w:rPr>
          <w:b/>
          <w:sz w:val="28"/>
          <w:szCs w:val="28"/>
          <w:lang w:eastAsia="ru-RU"/>
        </w:rPr>
      </w:pPr>
    </w:p>
    <w:p w:rsidR="00D01F28" w:rsidRDefault="00D01F28" w:rsidP="008370C2">
      <w:pPr>
        <w:suppressAutoHyphens w:val="0"/>
        <w:autoSpaceDE/>
        <w:ind w:firstLine="709"/>
        <w:jc w:val="both"/>
        <w:rPr>
          <w:b/>
          <w:sz w:val="28"/>
          <w:szCs w:val="28"/>
          <w:lang w:eastAsia="ru-RU"/>
        </w:rPr>
      </w:pPr>
    </w:p>
    <w:p w:rsidR="00D01F28" w:rsidRDefault="00D01F28" w:rsidP="008370C2">
      <w:pPr>
        <w:suppressAutoHyphens w:val="0"/>
        <w:autoSpaceDE/>
        <w:ind w:firstLine="709"/>
        <w:jc w:val="both"/>
        <w:rPr>
          <w:b/>
          <w:sz w:val="28"/>
          <w:szCs w:val="28"/>
          <w:lang w:eastAsia="ru-RU"/>
        </w:rPr>
      </w:pPr>
    </w:p>
    <w:p w:rsidR="00D01F28" w:rsidRDefault="00D01F28" w:rsidP="008370C2">
      <w:pPr>
        <w:suppressAutoHyphens w:val="0"/>
        <w:autoSpaceDE/>
        <w:ind w:firstLine="709"/>
        <w:jc w:val="both"/>
        <w:rPr>
          <w:b/>
          <w:sz w:val="28"/>
          <w:szCs w:val="28"/>
          <w:lang w:eastAsia="ru-RU"/>
        </w:rPr>
      </w:pPr>
    </w:p>
    <w:p w:rsidR="00D01F28" w:rsidRDefault="00D01F28" w:rsidP="008370C2">
      <w:pPr>
        <w:suppressAutoHyphens w:val="0"/>
        <w:autoSpaceDE/>
        <w:ind w:firstLine="709"/>
        <w:jc w:val="both"/>
        <w:rPr>
          <w:b/>
          <w:sz w:val="28"/>
          <w:szCs w:val="28"/>
          <w:lang w:eastAsia="ru-RU"/>
        </w:rPr>
      </w:pPr>
    </w:p>
    <w:p w:rsidR="00D01F28" w:rsidRDefault="00D01F28" w:rsidP="008370C2">
      <w:pPr>
        <w:suppressAutoHyphens w:val="0"/>
        <w:autoSpaceDE/>
        <w:ind w:firstLine="709"/>
        <w:jc w:val="both"/>
        <w:rPr>
          <w:b/>
          <w:sz w:val="28"/>
          <w:szCs w:val="28"/>
          <w:lang w:eastAsia="ru-RU"/>
        </w:rPr>
      </w:pPr>
    </w:p>
    <w:p w:rsidR="00D01F28" w:rsidRDefault="00D01F28" w:rsidP="008370C2">
      <w:pPr>
        <w:suppressAutoHyphens w:val="0"/>
        <w:autoSpaceDE/>
        <w:ind w:firstLine="709"/>
        <w:jc w:val="both"/>
        <w:rPr>
          <w:b/>
          <w:sz w:val="28"/>
          <w:szCs w:val="28"/>
          <w:lang w:eastAsia="ru-RU"/>
        </w:rPr>
      </w:pPr>
    </w:p>
    <w:p w:rsidR="00D01F28" w:rsidRDefault="00D01F28" w:rsidP="008370C2">
      <w:pPr>
        <w:suppressAutoHyphens w:val="0"/>
        <w:autoSpaceDE/>
        <w:ind w:firstLine="709"/>
        <w:jc w:val="both"/>
        <w:rPr>
          <w:b/>
          <w:sz w:val="28"/>
          <w:szCs w:val="28"/>
          <w:lang w:eastAsia="ru-RU"/>
        </w:rPr>
      </w:pPr>
    </w:p>
    <w:p w:rsidR="00D01F28" w:rsidRDefault="00D01F28" w:rsidP="008370C2">
      <w:pPr>
        <w:suppressAutoHyphens w:val="0"/>
        <w:autoSpaceDE/>
        <w:ind w:firstLine="709"/>
        <w:jc w:val="both"/>
        <w:rPr>
          <w:b/>
          <w:sz w:val="28"/>
          <w:szCs w:val="28"/>
          <w:lang w:eastAsia="ru-RU"/>
        </w:rPr>
      </w:pPr>
    </w:p>
    <w:p w:rsidR="00D01F28" w:rsidRPr="00D01F28" w:rsidRDefault="00D01F28" w:rsidP="00D01F28">
      <w:pPr>
        <w:suppressAutoHyphens w:val="0"/>
        <w:autoSpaceDE/>
        <w:spacing w:after="200" w:line="276" w:lineRule="auto"/>
        <w:jc w:val="center"/>
        <w:rPr>
          <w:rFonts w:eastAsiaTheme="minorHAnsi"/>
          <w:b/>
          <w:sz w:val="28"/>
          <w:szCs w:val="28"/>
          <w:lang w:eastAsia="en-US"/>
        </w:rPr>
      </w:pPr>
      <w:r w:rsidRPr="00D01F28">
        <w:rPr>
          <w:rFonts w:eastAsiaTheme="minorHAnsi"/>
          <w:b/>
          <w:sz w:val="28"/>
          <w:szCs w:val="28"/>
          <w:lang w:eastAsia="en-US"/>
        </w:rPr>
        <w:lastRenderedPageBreak/>
        <w:t>Извещение о проведении собрания о согласовании местоположения границы земельного участка</w:t>
      </w:r>
    </w:p>
    <w:p w:rsidR="00D01F28" w:rsidRPr="00D01F28" w:rsidRDefault="00D01F28" w:rsidP="00D01F28">
      <w:pPr>
        <w:suppressAutoHyphens w:val="0"/>
        <w:autoSpaceDE/>
        <w:spacing w:after="200"/>
        <w:ind w:firstLine="709"/>
        <w:jc w:val="both"/>
        <w:rPr>
          <w:rFonts w:eastAsiaTheme="minorHAnsi"/>
          <w:sz w:val="28"/>
          <w:szCs w:val="28"/>
          <w:lang w:eastAsia="en-US"/>
        </w:rPr>
      </w:pPr>
      <w:r w:rsidRPr="00D01F28">
        <w:rPr>
          <w:rFonts w:eastAsiaTheme="minorHAnsi"/>
          <w:sz w:val="28"/>
          <w:szCs w:val="28"/>
          <w:lang w:eastAsia="en-US"/>
        </w:rPr>
        <w:t xml:space="preserve">Кадастровым инженером Степановой Ольгой Андреевной, номер регистрации в государственном реестре лиц, осуществляющих кадастровую деятельность - № 3017.01-182101785916-КИ-005, адрес: Удмуртская Республика, </w:t>
      </w:r>
      <w:proofErr w:type="spellStart"/>
      <w:r w:rsidRPr="00D01F28">
        <w:rPr>
          <w:rFonts w:eastAsiaTheme="minorHAnsi"/>
          <w:sz w:val="28"/>
          <w:szCs w:val="28"/>
          <w:lang w:eastAsia="en-US"/>
        </w:rPr>
        <w:t>Якшур-Бодьинский</w:t>
      </w:r>
      <w:proofErr w:type="spellEnd"/>
      <w:r w:rsidRPr="00D01F28">
        <w:rPr>
          <w:rFonts w:eastAsiaTheme="minorHAnsi"/>
          <w:sz w:val="28"/>
          <w:szCs w:val="28"/>
          <w:lang w:eastAsia="en-US"/>
        </w:rPr>
        <w:t xml:space="preserve"> район, </w:t>
      </w:r>
      <w:proofErr w:type="gramStart"/>
      <w:r w:rsidRPr="00D01F28">
        <w:rPr>
          <w:rFonts w:eastAsiaTheme="minorHAnsi"/>
          <w:sz w:val="28"/>
          <w:szCs w:val="28"/>
          <w:lang w:eastAsia="en-US"/>
        </w:rPr>
        <w:t>с</w:t>
      </w:r>
      <w:proofErr w:type="gramEnd"/>
      <w:r w:rsidRPr="00D01F28">
        <w:rPr>
          <w:rFonts w:eastAsiaTheme="minorHAnsi"/>
          <w:sz w:val="28"/>
          <w:szCs w:val="28"/>
          <w:lang w:eastAsia="en-US"/>
        </w:rPr>
        <w:t xml:space="preserve">. </w:t>
      </w:r>
      <w:proofErr w:type="gramStart"/>
      <w:r w:rsidRPr="00D01F28">
        <w:rPr>
          <w:rFonts w:eastAsiaTheme="minorHAnsi"/>
          <w:sz w:val="28"/>
          <w:szCs w:val="28"/>
          <w:lang w:eastAsia="en-US"/>
        </w:rPr>
        <w:t>Якшур-Бодья</w:t>
      </w:r>
      <w:proofErr w:type="gramEnd"/>
      <w:r w:rsidRPr="00D01F28">
        <w:rPr>
          <w:rFonts w:eastAsiaTheme="minorHAnsi"/>
          <w:sz w:val="28"/>
          <w:szCs w:val="28"/>
          <w:lang w:eastAsia="en-US"/>
        </w:rPr>
        <w:t xml:space="preserve">, ул. </w:t>
      </w:r>
      <w:proofErr w:type="spellStart"/>
      <w:r w:rsidRPr="00D01F28">
        <w:rPr>
          <w:rFonts w:eastAsiaTheme="minorHAnsi"/>
          <w:sz w:val="28"/>
          <w:szCs w:val="28"/>
          <w:lang w:eastAsia="en-US"/>
        </w:rPr>
        <w:t>Пушиной</w:t>
      </w:r>
      <w:proofErr w:type="spellEnd"/>
      <w:r w:rsidRPr="00D01F28">
        <w:rPr>
          <w:rFonts w:eastAsiaTheme="minorHAnsi"/>
          <w:sz w:val="28"/>
          <w:szCs w:val="28"/>
          <w:lang w:eastAsia="en-US"/>
        </w:rPr>
        <w:t xml:space="preserve">, д.82, оф. 108, адрес электронной почты: </w:t>
      </w:r>
      <w:hyperlink r:id="rId11" w:history="1">
        <w:r w:rsidRPr="00D01F28">
          <w:rPr>
            <w:rFonts w:eastAsiaTheme="minorHAnsi"/>
            <w:sz w:val="28"/>
            <w:szCs w:val="28"/>
            <w:lang w:eastAsia="en-US"/>
          </w:rPr>
          <w:t>gs170414@mail.ru</w:t>
        </w:r>
      </w:hyperlink>
      <w:r w:rsidRPr="00D01F28">
        <w:rPr>
          <w:rFonts w:eastAsiaTheme="minorHAnsi"/>
          <w:sz w:val="28"/>
          <w:szCs w:val="28"/>
          <w:lang w:eastAsia="en-US"/>
        </w:rPr>
        <w:t xml:space="preserve">, тел. 8(901)86-400-40, выполняются кадастровые работы по уточнению местоположения границ и площади земельного участка с кадастровым номером 18:24:046002:39, расположенного по адресу: Удмуртская Республика, </w:t>
      </w:r>
      <w:proofErr w:type="spellStart"/>
      <w:r w:rsidRPr="00D01F28">
        <w:rPr>
          <w:rFonts w:eastAsiaTheme="minorHAnsi"/>
          <w:sz w:val="28"/>
          <w:szCs w:val="28"/>
          <w:lang w:eastAsia="en-US"/>
        </w:rPr>
        <w:t>Якшур-Бодьинский</w:t>
      </w:r>
      <w:proofErr w:type="spellEnd"/>
      <w:r w:rsidRPr="00D01F28">
        <w:rPr>
          <w:rFonts w:eastAsiaTheme="minorHAnsi"/>
          <w:sz w:val="28"/>
          <w:szCs w:val="28"/>
          <w:lang w:eastAsia="en-US"/>
        </w:rPr>
        <w:t xml:space="preserve"> район, д. </w:t>
      </w:r>
      <w:proofErr w:type="spellStart"/>
      <w:r w:rsidRPr="00D01F28">
        <w:rPr>
          <w:rFonts w:eastAsiaTheme="minorHAnsi"/>
          <w:sz w:val="28"/>
          <w:szCs w:val="28"/>
          <w:lang w:eastAsia="en-US"/>
        </w:rPr>
        <w:t>Зеглуд</w:t>
      </w:r>
      <w:proofErr w:type="spellEnd"/>
      <w:r w:rsidRPr="00D01F28">
        <w:rPr>
          <w:rFonts w:eastAsiaTheme="minorHAnsi"/>
          <w:sz w:val="28"/>
          <w:szCs w:val="28"/>
          <w:lang w:eastAsia="en-US"/>
        </w:rPr>
        <w:t xml:space="preserve"> ул. Ключевая, дом 1.</w:t>
      </w:r>
    </w:p>
    <w:p w:rsidR="00D01F28" w:rsidRPr="00D01F28" w:rsidRDefault="00D01F28" w:rsidP="00D01F28">
      <w:pPr>
        <w:suppressAutoHyphens w:val="0"/>
        <w:autoSpaceDE/>
        <w:spacing w:after="200"/>
        <w:ind w:firstLine="709"/>
        <w:jc w:val="both"/>
        <w:rPr>
          <w:rFonts w:eastAsiaTheme="minorHAnsi"/>
          <w:sz w:val="28"/>
          <w:szCs w:val="28"/>
          <w:lang w:eastAsia="en-US"/>
        </w:rPr>
      </w:pPr>
      <w:r w:rsidRPr="00D01F28">
        <w:rPr>
          <w:rFonts w:eastAsiaTheme="minorHAnsi"/>
          <w:sz w:val="28"/>
          <w:szCs w:val="28"/>
          <w:lang w:eastAsia="en-US"/>
        </w:rPr>
        <w:t xml:space="preserve">Заказчиком кадастровых работ является </w:t>
      </w:r>
      <w:proofErr w:type="spellStart"/>
      <w:r w:rsidRPr="00D01F28">
        <w:rPr>
          <w:rFonts w:eastAsiaTheme="minorHAnsi"/>
          <w:sz w:val="28"/>
          <w:szCs w:val="28"/>
          <w:lang w:eastAsia="en-US"/>
        </w:rPr>
        <w:t>Зелянин</w:t>
      </w:r>
      <w:proofErr w:type="spellEnd"/>
      <w:r w:rsidRPr="00D01F28">
        <w:rPr>
          <w:rFonts w:eastAsiaTheme="minorHAnsi"/>
          <w:sz w:val="28"/>
          <w:szCs w:val="28"/>
          <w:lang w:eastAsia="en-US"/>
        </w:rPr>
        <w:t xml:space="preserve"> Анатолий Васильевич, адрес места проживания: Удмуртская Республика,</w:t>
      </w:r>
      <w:r w:rsidRPr="00D01F28">
        <w:rPr>
          <w:rFonts w:asciiTheme="minorHAnsi" w:eastAsiaTheme="minorHAnsi" w:hAnsiTheme="minorHAnsi" w:cstheme="minorBidi"/>
          <w:sz w:val="28"/>
          <w:szCs w:val="28"/>
          <w:lang w:eastAsia="en-US"/>
        </w:rPr>
        <w:t xml:space="preserve"> </w:t>
      </w:r>
      <w:proofErr w:type="spellStart"/>
      <w:r w:rsidRPr="00D01F28">
        <w:rPr>
          <w:rFonts w:eastAsiaTheme="minorHAnsi"/>
          <w:sz w:val="28"/>
          <w:szCs w:val="28"/>
          <w:lang w:eastAsia="en-US"/>
        </w:rPr>
        <w:t>Якшур-Бодьинский</w:t>
      </w:r>
      <w:proofErr w:type="spellEnd"/>
      <w:r w:rsidRPr="00D01F28">
        <w:rPr>
          <w:rFonts w:eastAsiaTheme="minorHAnsi"/>
          <w:sz w:val="28"/>
          <w:szCs w:val="28"/>
          <w:lang w:eastAsia="en-US"/>
        </w:rPr>
        <w:t xml:space="preserve"> район, д. </w:t>
      </w:r>
      <w:proofErr w:type="spellStart"/>
      <w:r w:rsidRPr="00D01F28">
        <w:rPr>
          <w:rFonts w:eastAsiaTheme="minorHAnsi"/>
          <w:sz w:val="28"/>
          <w:szCs w:val="28"/>
          <w:lang w:eastAsia="en-US"/>
        </w:rPr>
        <w:t>Зеглуд</w:t>
      </w:r>
      <w:proofErr w:type="spellEnd"/>
      <w:r w:rsidRPr="00D01F28">
        <w:rPr>
          <w:rFonts w:eastAsiaTheme="minorHAnsi"/>
          <w:sz w:val="28"/>
          <w:szCs w:val="28"/>
          <w:lang w:eastAsia="en-US"/>
        </w:rPr>
        <w:t xml:space="preserve"> ул. Ключевая, дом 1, тел. 8-912-018-79-37.</w:t>
      </w:r>
    </w:p>
    <w:p w:rsidR="00D01F28" w:rsidRPr="00D01F28" w:rsidRDefault="00D01F28" w:rsidP="00D01F28">
      <w:pPr>
        <w:suppressAutoHyphens w:val="0"/>
        <w:autoSpaceDE/>
        <w:spacing w:after="200"/>
        <w:ind w:firstLine="709"/>
        <w:jc w:val="both"/>
        <w:rPr>
          <w:rFonts w:eastAsiaTheme="minorHAnsi"/>
          <w:sz w:val="28"/>
          <w:szCs w:val="28"/>
          <w:lang w:eastAsia="en-US"/>
        </w:rPr>
      </w:pPr>
      <w:r w:rsidRPr="00D01F28">
        <w:rPr>
          <w:rFonts w:eastAsiaTheme="minorHAnsi"/>
          <w:sz w:val="28"/>
          <w:szCs w:val="28"/>
          <w:lang w:eastAsia="en-US"/>
        </w:rPr>
        <w:t xml:space="preserve">Собрание заинтересованных лиц по поводу согласования местоположения границы состоится по адресу: Удмуртская Республика, </w:t>
      </w:r>
      <w:proofErr w:type="spellStart"/>
      <w:r w:rsidRPr="00D01F28">
        <w:rPr>
          <w:rFonts w:eastAsiaTheme="minorHAnsi"/>
          <w:sz w:val="28"/>
          <w:szCs w:val="28"/>
          <w:lang w:eastAsia="en-US"/>
        </w:rPr>
        <w:t>Якшур-Бодьинский</w:t>
      </w:r>
      <w:proofErr w:type="spellEnd"/>
      <w:r w:rsidRPr="00D01F28">
        <w:rPr>
          <w:rFonts w:eastAsiaTheme="minorHAnsi"/>
          <w:sz w:val="28"/>
          <w:szCs w:val="28"/>
          <w:lang w:eastAsia="en-US"/>
        </w:rPr>
        <w:t xml:space="preserve"> район, </w:t>
      </w:r>
      <w:proofErr w:type="gramStart"/>
      <w:r w:rsidRPr="00D01F28">
        <w:rPr>
          <w:rFonts w:eastAsiaTheme="minorHAnsi"/>
          <w:sz w:val="28"/>
          <w:szCs w:val="28"/>
          <w:lang w:eastAsia="en-US"/>
        </w:rPr>
        <w:t>с</w:t>
      </w:r>
      <w:proofErr w:type="gramEnd"/>
      <w:r w:rsidRPr="00D01F28">
        <w:rPr>
          <w:rFonts w:eastAsiaTheme="minorHAnsi"/>
          <w:sz w:val="28"/>
          <w:szCs w:val="28"/>
          <w:lang w:eastAsia="en-US"/>
        </w:rPr>
        <w:t xml:space="preserve">. </w:t>
      </w:r>
      <w:proofErr w:type="gramStart"/>
      <w:r w:rsidRPr="00D01F28">
        <w:rPr>
          <w:rFonts w:eastAsiaTheme="minorHAnsi"/>
          <w:sz w:val="28"/>
          <w:szCs w:val="28"/>
          <w:lang w:eastAsia="en-US"/>
        </w:rPr>
        <w:t>Якшур-Бодья</w:t>
      </w:r>
      <w:proofErr w:type="gramEnd"/>
      <w:r w:rsidRPr="00D01F28">
        <w:rPr>
          <w:rFonts w:eastAsiaTheme="minorHAnsi"/>
          <w:sz w:val="28"/>
          <w:szCs w:val="28"/>
          <w:lang w:eastAsia="en-US"/>
        </w:rPr>
        <w:t xml:space="preserve">, ул. </w:t>
      </w:r>
      <w:proofErr w:type="spellStart"/>
      <w:r w:rsidRPr="00D01F28">
        <w:rPr>
          <w:rFonts w:eastAsiaTheme="minorHAnsi"/>
          <w:sz w:val="28"/>
          <w:szCs w:val="28"/>
          <w:lang w:eastAsia="en-US"/>
        </w:rPr>
        <w:t>Пушиной</w:t>
      </w:r>
      <w:proofErr w:type="spellEnd"/>
      <w:r w:rsidRPr="00D01F28">
        <w:rPr>
          <w:rFonts w:eastAsiaTheme="minorHAnsi"/>
          <w:sz w:val="28"/>
          <w:szCs w:val="28"/>
          <w:lang w:eastAsia="en-US"/>
        </w:rPr>
        <w:t>, д.82, оф. 108, в офисе ООО «</w:t>
      </w:r>
      <w:proofErr w:type="spellStart"/>
      <w:r w:rsidRPr="00D01F28">
        <w:rPr>
          <w:rFonts w:eastAsiaTheme="minorHAnsi"/>
          <w:sz w:val="28"/>
          <w:szCs w:val="28"/>
          <w:lang w:eastAsia="en-US"/>
        </w:rPr>
        <w:t>ГеоСтрой</w:t>
      </w:r>
      <w:proofErr w:type="spellEnd"/>
      <w:r w:rsidRPr="00D01F28">
        <w:rPr>
          <w:rFonts w:eastAsiaTheme="minorHAnsi"/>
          <w:sz w:val="28"/>
          <w:szCs w:val="28"/>
          <w:lang w:eastAsia="en-US"/>
        </w:rPr>
        <w:t>», 09.07.2025 г. в 09 часов 00 мин., тел 8(901)864-00-40.</w:t>
      </w:r>
    </w:p>
    <w:p w:rsidR="00D01F28" w:rsidRPr="00D01F28" w:rsidRDefault="00D01F28" w:rsidP="00D01F28">
      <w:pPr>
        <w:suppressAutoHyphens w:val="0"/>
        <w:autoSpaceDE/>
        <w:spacing w:after="200"/>
        <w:ind w:firstLine="709"/>
        <w:jc w:val="both"/>
        <w:rPr>
          <w:rFonts w:eastAsiaTheme="minorHAnsi"/>
          <w:sz w:val="28"/>
          <w:szCs w:val="28"/>
          <w:lang w:eastAsia="en-US"/>
        </w:rPr>
      </w:pPr>
      <w:r w:rsidRPr="00D01F28">
        <w:rPr>
          <w:rFonts w:eastAsiaTheme="minorHAnsi"/>
          <w:sz w:val="28"/>
          <w:szCs w:val="28"/>
          <w:lang w:eastAsia="en-US"/>
        </w:rPr>
        <w:t xml:space="preserve">С проектом межевания земельного участка, можно ознакомиться по адресу: Удмуртская Республика, </w:t>
      </w:r>
      <w:proofErr w:type="spellStart"/>
      <w:r w:rsidRPr="00D01F28">
        <w:rPr>
          <w:rFonts w:eastAsiaTheme="minorHAnsi"/>
          <w:sz w:val="28"/>
          <w:szCs w:val="28"/>
          <w:lang w:eastAsia="en-US"/>
        </w:rPr>
        <w:t>Якшур-Бодьинский</w:t>
      </w:r>
      <w:proofErr w:type="spellEnd"/>
      <w:r w:rsidRPr="00D01F28">
        <w:rPr>
          <w:rFonts w:eastAsiaTheme="minorHAnsi"/>
          <w:sz w:val="28"/>
          <w:szCs w:val="28"/>
          <w:lang w:eastAsia="en-US"/>
        </w:rPr>
        <w:t xml:space="preserve"> район, </w:t>
      </w:r>
      <w:proofErr w:type="gramStart"/>
      <w:r w:rsidRPr="00D01F28">
        <w:rPr>
          <w:rFonts w:eastAsiaTheme="minorHAnsi"/>
          <w:sz w:val="28"/>
          <w:szCs w:val="28"/>
          <w:lang w:eastAsia="en-US"/>
        </w:rPr>
        <w:t>с</w:t>
      </w:r>
      <w:proofErr w:type="gramEnd"/>
      <w:r w:rsidRPr="00D01F28">
        <w:rPr>
          <w:rFonts w:eastAsiaTheme="minorHAnsi"/>
          <w:sz w:val="28"/>
          <w:szCs w:val="28"/>
          <w:lang w:eastAsia="en-US"/>
        </w:rPr>
        <w:t xml:space="preserve">. </w:t>
      </w:r>
      <w:proofErr w:type="gramStart"/>
      <w:r w:rsidRPr="00D01F28">
        <w:rPr>
          <w:rFonts w:eastAsiaTheme="minorHAnsi"/>
          <w:sz w:val="28"/>
          <w:szCs w:val="28"/>
          <w:lang w:eastAsia="en-US"/>
        </w:rPr>
        <w:t>Якшур-Бодья</w:t>
      </w:r>
      <w:proofErr w:type="gramEnd"/>
      <w:r w:rsidRPr="00D01F28">
        <w:rPr>
          <w:rFonts w:eastAsiaTheme="minorHAnsi"/>
          <w:sz w:val="28"/>
          <w:szCs w:val="28"/>
          <w:lang w:eastAsia="en-US"/>
        </w:rPr>
        <w:t xml:space="preserve">, ул. </w:t>
      </w:r>
      <w:proofErr w:type="spellStart"/>
      <w:r w:rsidRPr="00D01F28">
        <w:rPr>
          <w:rFonts w:eastAsiaTheme="minorHAnsi"/>
          <w:sz w:val="28"/>
          <w:szCs w:val="28"/>
          <w:lang w:eastAsia="en-US"/>
        </w:rPr>
        <w:t>Пушиной</w:t>
      </w:r>
      <w:proofErr w:type="spellEnd"/>
      <w:r w:rsidRPr="00D01F28">
        <w:rPr>
          <w:rFonts w:eastAsiaTheme="minorHAnsi"/>
          <w:sz w:val="28"/>
          <w:szCs w:val="28"/>
          <w:lang w:eastAsia="en-US"/>
        </w:rPr>
        <w:t>, д.82, оф. 108, в офисе ООО «</w:t>
      </w:r>
      <w:proofErr w:type="spellStart"/>
      <w:r w:rsidRPr="00D01F28">
        <w:rPr>
          <w:rFonts w:eastAsiaTheme="minorHAnsi"/>
          <w:sz w:val="28"/>
          <w:szCs w:val="28"/>
          <w:lang w:eastAsia="en-US"/>
        </w:rPr>
        <w:t>ГеоСтрой</w:t>
      </w:r>
      <w:proofErr w:type="spellEnd"/>
      <w:r w:rsidRPr="00D01F28">
        <w:rPr>
          <w:rFonts w:eastAsiaTheme="minorHAnsi"/>
          <w:sz w:val="28"/>
          <w:szCs w:val="28"/>
          <w:lang w:eastAsia="en-US"/>
        </w:rPr>
        <w:t xml:space="preserve">» в течение 30 дней со дня опубликования извещения в рабочее время с 8.00 до 17.00. </w:t>
      </w:r>
    </w:p>
    <w:p w:rsidR="00D01F28" w:rsidRPr="00D01F28" w:rsidRDefault="00D01F28" w:rsidP="00D01F28">
      <w:pPr>
        <w:suppressAutoHyphens w:val="0"/>
        <w:autoSpaceDE/>
        <w:spacing w:after="200"/>
        <w:ind w:firstLine="709"/>
        <w:jc w:val="both"/>
        <w:rPr>
          <w:rFonts w:eastAsiaTheme="minorHAnsi"/>
          <w:sz w:val="28"/>
          <w:szCs w:val="28"/>
          <w:lang w:eastAsia="en-US"/>
        </w:rPr>
      </w:pPr>
      <w:r w:rsidRPr="00D01F28">
        <w:rPr>
          <w:rFonts w:eastAsiaTheme="minorHAnsi"/>
          <w:sz w:val="28"/>
          <w:szCs w:val="28"/>
          <w:lang w:eastAsia="en-US"/>
        </w:rPr>
        <w:t xml:space="preserve">Требования о проведении согласования границ земельного участка на местности, обоснованные возражения о местоположении границ земельных участков, после ознакомления с проектом межевого плана, принимаются в течение 30 дней со дня опубликования извещения по адресу: 427100, Удмуртская Республика, </w:t>
      </w:r>
      <w:proofErr w:type="spellStart"/>
      <w:r w:rsidRPr="00D01F28">
        <w:rPr>
          <w:rFonts w:eastAsiaTheme="minorHAnsi"/>
          <w:sz w:val="28"/>
          <w:szCs w:val="28"/>
          <w:lang w:eastAsia="en-US"/>
        </w:rPr>
        <w:t>Якшур-Бодьинский</w:t>
      </w:r>
      <w:proofErr w:type="spellEnd"/>
      <w:r w:rsidRPr="00D01F28">
        <w:rPr>
          <w:rFonts w:eastAsiaTheme="minorHAnsi"/>
          <w:sz w:val="28"/>
          <w:szCs w:val="28"/>
          <w:lang w:eastAsia="en-US"/>
        </w:rPr>
        <w:t xml:space="preserve"> район, </w:t>
      </w:r>
      <w:proofErr w:type="gramStart"/>
      <w:r w:rsidRPr="00D01F28">
        <w:rPr>
          <w:rFonts w:eastAsiaTheme="minorHAnsi"/>
          <w:sz w:val="28"/>
          <w:szCs w:val="28"/>
          <w:lang w:eastAsia="en-US"/>
        </w:rPr>
        <w:t>с</w:t>
      </w:r>
      <w:proofErr w:type="gramEnd"/>
      <w:r w:rsidRPr="00D01F28">
        <w:rPr>
          <w:rFonts w:eastAsiaTheme="minorHAnsi"/>
          <w:sz w:val="28"/>
          <w:szCs w:val="28"/>
          <w:lang w:eastAsia="en-US"/>
        </w:rPr>
        <w:t xml:space="preserve">. </w:t>
      </w:r>
      <w:proofErr w:type="gramStart"/>
      <w:r w:rsidRPr="00D01F28">
        <w:rPr>
          <w:rFonts w:eastAsiaTheme="minorHAnsi"/>
          <w:sz w:val="28"/>
          <w:szCs w:val="28"/>
          <w:lang w:eastAsia="en-US"/>
        </w:rPr>
        <w:t>Якшур-Бодья</w:t>
      </w:r>
      <w:proofErr w:type="gramEnd"/>
      <w:r w:rsidRPr="00D01F28">
        <w:rPr>
          <w:rFonts w:eastAsiaTheme="minorHAnsi"/>
          <w:sz w:val="28"/>
          <w:szCs w:val="28"/>
          <w:lang w:eastAsia="en-US"/>
        </w:rPr>
        <w:t xml:space="preserve">, ул. </w:t>
      </w:r>
      <w:proofErr w:type="spellStart"/>
      <w:r w:rsidRPr="00D01F28">
        <w:rPr>
          <w:rFonts w:eastAsiaTheme="minorHAnsi"/>
          <w:sz w:val="28"/>
          <w:szCs w:val="28"/>
          <w:lang w:eastAsia="en-US"/>
        </w:rPr>
        <w:t>Пушиной</w:t>
      </w:r>
      <w:proofErr w:type="spellEnd"/>
      <w:r w:rsidRPr="00D01F28">
        <w:rPr>
          <w:rFonts w:eastAsiaTheme="minorHAnsi"/>
          <w:sz w:val="28"/>
          <w:szCs w:val="28"/>
          <w:lang w:eastAsia="en-US"/>
        </w:rPr>
        <w:t>, д.82, оф. 108, тел. 8(901)864-00-40.</w:t>
      </w:r>
    </w:p>
    <w:p w:rsidR="00D01F28" w:rsidRPr="00D01F28" w:rsidRDefault="00D01F28" w:rsidP="00D01F28">
      <w:pPr>
        <w:suppressAutoHyphens w:val="0"/>
        <w:autoSpaceDE/>
        <w:spacing w:after="200"/>
        <w:ind w:firstLine="709"/>
        <w:jc w:val="both"/>
        <w:rPr>
          <w:rFonts w:eastAsiaTheme="minorHAnsi"/>
          <w:sz w:val="28"/>
          <w:szCs w:val="28"/>
          <w:lang w:eastAsia="en-US"/>
        </w:rPr>
      </w:pPr>
      <w:r w:rsidRPr="00D01F28">
        <w:rPr>
          <w:rFonts w:eastAsiaTheme="minorHAnsi"/>
          <w:sz w:val="28"/>
          <w:szCs w:val="28"/>
          <w:lang w:eastAsia="en-US"/>
        </w:rPr>
        <w:t xml:space="preserve">Смежные земельные участки, с правообладателями которых требуется согласовать местоположение границ: земельный участок с кадастровым номером 18:24:007001:108, расположенный по адресу: </w:t>
      </w:r>
      <w:r w:rsidRPr="00D01F28">
        <w:rPr>
          <w:rFonts w:eastAsiaTheme="minorHAnsi"/>
          <w:sz w:val="28"/>
          <w:szCs w:val="28"/>
          <w:lang w:eastAsia="en-US"/>
        </w:rPr>
        <w:tab/>
        <w:t xml:space="preserve">Удмуртская Республика, </w:t>
      </w:r>
      <w:proofErr w:type="spellStart"/>
      <w:r w:rsidRPr="00D01F28">
        <w:rPr>
          <w:rFonts w:eastAsiaTheme="minorHAnsi"/>
          <w:sz w:val="28"/>
          <w:szCs w:val="28"/>
          <w:lang w:eastAsia="en-US"/>
        </w:rPr>
        <w:t>Якшур-Бодьинский</w:t>
      </w:r>
      <w:proofErr w:type="spellEnd"/>
      <w:r w:rsidRPr="00D01F28">
        <w:rPr>
          <w:rFonts w:eastAsiaTheme="minorHAnsi"/>
          <w:sz w:val="28"/>
          <w:szCs w:val="28"/>
          <w:lang w:eastAsia="en-US"/>
        </w:rPr>
        <w:t xml:space="preserve"> район, д. </w:t>
      </w:r>
      <w:proofErr w:type="spellStart"/>
      <w:r w:rsidRPr="00D01F28">
        <w:rPr>
          <w:rFonts w:eastAsiaTheme="minorHAnsi"/>
          <w:sz w:val="28"/>
          <w:szCs w:val="28"/>
          <w:lang w:eastAsia="en-US"/>
        </w:rPr>
        <w:t>Зеглуд</w:t>
      </w:r>
      <w:proofErr w:type="spellEnd"/>
      <w:r w:rsidRPr="00D01F28">
        <w:rPr>
          <w:rFonts w:eastAsiaTheme="minorHAnsi"/>
          <w:sz w:val="28"/>
          <w:szCs w:val="28"/>
          <w:lang w:eastAsia="en-US"/>
        </w:rPr>
        <w:t>, ул. Ключевая, дом 3. При проведении согласования границ при себе необходимо иметь документ, удостоверяющий личность, а также документы о правах на земельный участок (часть 12 ст.39, часть 2 ст.40 Федерального закона от 24.07.2007 г. №221-ФЗ «О кадастровой деятельности»).</w:t>
      </w:r>
    </w:p>
    <w:p w:rsidR="00D01F28" w:rsidRDefault="00D01F28" w:rsidP="00D01F28">
      <w:pPr>
        <w:suppressAutoHyphens w:val="0"/>
        <w:autoSpaceDE/>
        <w:spacing w:after="200"/>
        <w:ind w:firstLine="709"/>
        <w:jc w:val="both"/>
        <w:rPr>
          <w:rFonts w:eastAsiaTheme="minorHAnsi"/>
          <w:sz w:val="28"/>
          <w:szCs w:val="28"/>
          <w:lang w:eastAsia="en-US"/>
        </w:rPr>
      </w:pPr>
    </w:p>
    <w:p w:rsidR="00C216E2" w:rsidRPr="00D01F28" w:rsidRDefault="00C216E2" w:rsidP="00D01F28">
      <w:pPr>
        <w:suppressAutoHyphens w:val="0"/>
        <w:autoSpaceDE/>
        <w:spacing w:after="200"/>
        <w:ind w:firstLine="709"/>
        <w:jc w:val="both"/>
        <w:rPr>
          <w:rFonts w:eastAsiaTheme="minorHAnsi"/>
          <w:sz w:val="28"/>
          <w:szCs w:val="28"/>
          <w:lang w:eastAsia="en-US"/>
        </w:rPr>
      </w:pPr>
    </w:p>
    <w:p w:rsidR="00D01F28" w:rsidRPr="00D01F28" w:rsidRDefault="00641AB7" w:rsidP="00D01F28">
      <w:pPr>
        <w:suppressAutoHyphens w:val="0"/>
        <w:autoSpaceDE/>
        <w:ind w:firstLine="709"/>
        <w:jc w:val="both"/>
        <w:rPr>
          <w:b/>
          <w:sz w:val="28"/>
          <w:szCs w:val="28"/>
          <w:lang w:eastAsia="ru-RU"/>
        </w:rPr>
      </w:pPr>
      <w:r>
        <w:rPr>
          <w:b/>
          <w:bCs/>
          <w:caps/>
          <w:noProof/>
          <w:sz w:val="28"/>
          <w:szCs w:val="28"/>
          <w:lang w:eastAsia="ru-RU"/>
        </w:rPr>
        <w:lastRenderedPageBreak/>
        <w:drawing>
          <wp:anchor distT="0" distB="0" distL="114300" distR="114300" simplePos="0" relativeHeight="251661312" behindDoc="0" locked="0" layoutInCell="1" allowOverlap="1" wp14:anchorId="21513C92" wp14:editId="448D80A9">
            <wp:simplePos x="0" y="0"/>
            <wp:positionH relativeFrom="column">
              <wp:posOffset>2889885</wp:posOffset>
            </wp:positionH>
            <wp:positionV relativeFrom="paragraph">
              <wp:posOffset>36830</wp:posOffset>
            </wp:positionV>
            <wp:extent cx="544195" cy="661670"/>
            <wp:effectExtent l="0" t="0" r="8255" b="5080"/>
            <wp:wrapNone/>
            <wp:docPr id="2" name="Рисунок 2"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370" w:rsidRPr="008E6370" w:rsidRDefault="008E6370" w:rsidP="008E6370">
      <w:pPr>
        <w:suppressAutoHyphens w:val="0"/>
        <w:autoSpaceDN w:val="0"/>
        <w:adjustRightInd w:val="0"/>
        <w:ind w:left="170" w:right="57"/>
        <w:jc w:val="center"/>
        <w:rPr>
          <w:b/>
          <w:bCs/>
          <w:caps/>
          <w:sz w:val="28"/>
          <w:szCs w:val="28"/>
          <w:lang w:eastAsia="ru-RU"/>
        </w:rPr>
      </w:pPr>
    </w:p>
    <w:p w:rsidR="008E6370" w:rsidRPr="008E6370" w:rsidRDefault="008E6370" w:rsidP="008E6370">
      <w:pPr>
        <w:suppressAutoHyphens w:val="0"/>
        <w:autoSpaceDN w:val="0"/>
        <w:adjustRightInd w:val="0"/>
        <w:jc w:val="center"/>
        <w:rPr>
          <w:b/>
          <w:bCs/>
          <w:caps/>
          <w:sz w:val="28"/>
          <w:szCs w:val="28"/>
          <w:lang w:eastAsia="ru-RU"/>
        </w:rPr>
      </w:pPr>
    </w:p>
    <w:p w:rsidR="008E6370" w:rsidRPr="008E6370" w:rsidRDefault="008E6370" w:rsidP="008E6370">
      <w:pPr>
        <w:suppressAutoHyphens w:val="0"/>
        <w:autoSpaceDN w:val="0"/>
        <w:adjustRightInd w:val="0"/>
        <w:jc w:val="center"/>
        <w:rPr>
          <w:b/>
          <w:bCs/>
          <w:caps/>
          <w:sz w:val="28"/>
          <w:szCs w:val="28"/>
          <w:lang w:eastAsia="ru-RU"/>
        </w:rPr>
      </w:pPr>
    </w:p>
    <w:p w:rsidR="008E6370" w:rsidRPr="008E6370" w:rsidRDefault="008E6370" w:rsidP="008E6370">
      <w:pPr>
        <w:suppressAutoHyphens w:val="0"/>
        <w:autoSpaceDN w:val="0"/>
        <w:adjustRightInd w:val="0"/>
        <w:jc w:val="center"/>
        <w:rPr>
          <w:b/>
          <w:bCs/>
          <w:sz w:val="28"/>
          <w:szCs w:val="28"/>
          <w:lang w:eastAsia="ru-RU"/>
        </w:rPr>
      </w:pPr>
      <w:r w:rsidRPr="008E6370">
        <w:rPr>
          <w:b/>
          <w:bCs/>
          <w:sz w:val="28"/>
          <w:szCs w:val="28"/>
          <w:lang w:eastAsia="ru-RU"/>
        </w:rPr>
        <w:t xml:space="preserve">Совет депутатов муниципального образования «Муниципальный округ </w:t>
      </w:r>
      <w:proofErr w:type="spellStart"/>
      <w:r w:rsidRPr="008E6370">
        <w:rPr>
          <w:b/>
          <w:bCs/>
          <w:sz w:val="28"/>
          <w:szCs w:val="28"/>
          <w:lang w:eastAsia="ru-RU"/>
        </w:rPr>
        <w:t>Якшур-Бодьинский</w:t>
      </w:r>
      <w:proofErr w:type="spellEnd"/>
      <w:r w:rsidRPr="008E6370">
        <w:rPr>
          <w:b/>
          <w:bCs/>
          <w:sz w:val="28"/>
          <w:szCs w:val="28"/>
          <w:lang w:eastAsia="ru-RU"/>
        </w:rPr>
        <w:t xml:space="preserve"> район Удмуртской Республики» </w:t>
      </w:r>
    </w:p>
    <w:p w:rsidR="008E6370" w:rsidRPr="008E6370" w:rsidRDefault="008E6370" w:rsidP="008E6370">
      <w:pPr>
        <w:suppressAutoHyphens w:val="0"/>
        <w:autoSpaceDE/>
        <w:jc w:val="center"/>
        <w:rPr>
          <w:b/>
          <w:sz w:val="28"/>
          <w:szCs w:val="28"/>
          <w:lang w:eastAsia="ru-RU"/>
        </w:rPr>
      </w:pPr>
      <w:r w:rsidRPr="008E6370">
        <w:rPr>
          <w:b/>
          <w:sz w:val="28"/>
          <w:szCs w:val="28"/>
          <w:lang w:eastAsia="ru-RU"/>
        </w:rPr>
        <w:t xml:space="preserve">«Удмурт </w:t>
      </w:r>
      <w:proofErr w:type="spellStart"/>
      <w:r w:rsidRPr="008E6370">
        <w:rPr>
          <w:b/>
          <w:sz w:val="28"/>
          <w:szCs w:val="28"/>
          <w:lang w:eastAsia="ru-RU"/>
        </w:rPr>
        <w:t>Элькунысь</w:t>
      </w:r>
      <w:proofErr w:type="spellEnd"/>
      <w:r w:rsidRPr="008E6370">
        <w:rPr>
          <w:b/>
          <w:sz w:val="28"/>
          <w:szCs w:val="28"/>
          <w:lang w:eastAsia="ru-RU"/>
        </w:rPr>
        <w:t xml:space="preserve"> </w:t>
      </w:r>
      <w:proofErr w:type="spellStart"/>
      <w:r w:rsidRPr="008E6370">
        <w:rPr>
          <w:b/>
          <w:sz w:val="28"/>
          <w:szCs w:val="28"/>
          <w:lang w:eastAsia="ru-RU"/>
        </w:rPr>
        <w:t>Якшур-Бӧдья</w:t>
      </w:r>
      <w:proofErr w:type="spellEnd"/>
      <w:r w:rsidRPr="008E6370">
        <w:rPr>
          <w:b/>
          <w:sz w:val="28"/>
          <w:szCs w:val="28"/>
          <w:lang w:eastAsia="ru-RU"/>
        </w:rPr>
        <w:t xml:space="preserve"> </w:t>
      </w:r>
      <w:proofErr w:type="spellStart"/>
      <w:r w:rsidRPr="008E6370">
        <w:rPr>
          <w:b/>
          <w:sz w:val="28"/>
          <w:szCs w:val="28"/>
          <w:lang w:eastAsia="ru-RU"/>
        </w:rPr>
        <w:t>ёрос</w:t>
      </w:r>
      <w:proofErr w:type="spellEnd"/>
      <w:r w:rsidRPr="008E6370">
        <w:rPr>
          <w:b/>
          <w:sz w:val="28"/>
          <w:szCs w:val="28"/>
          <w:lang w:eastAsia="ru-RU"/>
        </w:rPr>
        <w:t xml:space="preserve"> муниципал округ» </w:t>
      </w:r>
    </w:p>
    <w:p w:rsidR="008E6370" w:rsidRPr="008E6370" w:rsidRDefault="008E6370" w:rsidP="008E6370">
      <w:pPr>
        <w:suppressAutoHyphens w:val="0"/>
        <w:autoSpaceDN w:val="0"/>
        <w:adjustRightInd w:val="0"/>
        <w:jc w:val="center"/>
        <w:rPr>
          <w:b/>
          <w:bCs/>
          <w:sz w:val="28"/>
          <w:szCs w:val="28"/>
          <w:lang w:eastAsia="ru-RU"/>
        </w:rPr>
      </w:pPr>
      <w:r w:rsidRPr="008E6370">
        <w:rPr>
          <w:b/>
          <w:bCs/>
          <w:sz w:val="28"/>
          <w:szCs w:val="28"/>
          <w:lang w:eastAsia="ru-RU"/>
        </w:rPr>
        <w:t xml:space="preserve">муниципал </w:t>
      </w:r>
      <w:proofErr w:type="spellStart"/>
      <w:r w:rsidRPr="008E6370">
        <w:rPr>
          <w:b/>
          <w:bCs/>
          <w:sz w:val="28"/>
          <w:szCs w:val="28"/>
          <w:lang w:eastAsia="ru-RU"/>
        </w:rPr>
        <w:t>кылдытэтысь</w:t>
      </w:r>
      <w:proofErr w:type="spellEnd"/>
      <w:r w:rsidRPr="008E6370">
        <w:rPr>
          <w:b/>
          <w:bCs/>
          <w:sz w:val="28"/>
          <w:szCs w:val="28"/>
          <w:lang w:eastAsia="ru-RU"/>
        </w:rPr>
        <w:t xml:space="preserve"> </w:t>
      </w:r>
      <w:proofErr w:type="spellStart"/>
      <w:r w:rsidRPr="008E6370">
        <w:rPr>
          <w:b/>
          <w:bCs/>
          <w:sz w:val="28"/>
          <w:szCs w:val="28"/>
          <w:lang w:eastAsia="ru-RU"/>
        </w:rPr>
        <w:t>депутатъёслэн</w:t>
      </w:r>
      <w:proofErr w:type="spellEnd"/>
      <w:r w:rsidRPr="008E6370">
        <w:rPr>
          <w:b/>
          <w:bCs/>
          <w:sz w:val="28"/>
          <w:szCs w:val="28"/>
          <w:lang w:eastAsia="ru-RU"/>
        </w:rPr>
        <w:t xml:space="preserve"> </w:t>
      </w:r>
      <w:proofErr w:type="spellStart"/>
      <w:r w:rsidRPr="008E6370">
        <w:rPr>
          <w:b/>
          <w:bCs/>
          <w:sz w:val="28"/>
          <w:szCs w:val="28"/>
          <w:lang w:eastAsia="ru-RU"/>
        </w:rPr>
        <w:t>Кенешсы</w:t>
      </w:r>
      <w:proofErr w:type="spellEnd"/>
    </w:p>
    <w:p w:rsidR="008E6370" w:rsidRPr="008E6370" w:rsidRDefault="008E6370" w:rsidP="008E6370">
      <w:pPr>
        <w:suppressAutoHyphens w:val="0"/>
        <w:autoSpaceDN w:val="0"/>
        <w:adjustRightInd w:val="0"/>
        <w:jc w:val="center"/>
        <w:rPr>
          <w:b/>
          <w:bCs/>
          <w:caps/>
          <w:sz w:val="28"/>
          <w:szCs w:val="28"/>
          <w:lang w:eastAsia="ru-RU"/>
        </w:rPr>
      </w:pPr>
    </w:p>
    <w:p w:rsidR="008E6370" w:rsidRPr="008E6370" w:rsidRDefault="008E6370" w:rsidP="008E6370">
      <w:pPr>
        <w:suppressAutoHyphens w:val="0"/>
        <w:autoSpaceDN w:val="0"/>
        <w:adjustRightInd w:val="0"/>
        <w:jc w:val="center"/>
        <w:rPr>
          <w:b/>
          <w:bCs/>
          <w:sz w:val="28"/>
          <w:szCs w:val="28"/>
          <w:lang w:eastAsia="ru-RU"/>
        </w:rPr>
      </w:pPr>
      <w:r w:rsidRPr="008E6370">
        <w:rPr>
          <w:b/>
          <w:bCs/>
          <w:caps/>
          <w:sz w:val="28"/>
          <w:szCs w:val="28"/>
          <w:lang w:eastAsia="ru-RU"/>
        </w:rPr>
        <w:t>Решение</w:t>
      </w:r>
      <w:r w:rsidRPr="008E6370">
        <w:rPr>
          <w:b/>
          <w:bCs/>
          <w:sz w:val="28"/>
          <w:szCs w:val="28"/>
          <w:lang w:eastAsia="ru-RU"/>
        </w:rPr>
        <w:t xml:space="preserve"> </w:t>
      </w:r>
    </w:p>
    <w:p w:rsidR="008E6370" w:rsidRPr="008E6370" w:rsidRDefault="008E6370" w:rsidP="008E6370">
      <w:pPr>
        <w:suppressAutoHyphens w:val="0"/>
        <w:autoSpaceDE/>
        <w:jc w:val="center"/>
        <w:rPr>
          <w:b/>
          <w:sz w:val="28"/>
          <w:szCs w:val="28"/>
          <w:lang w:eastAsia="ru-RU"/>
        </w:rPr>
      </w:pPr>
      <w:r w:rsidRPr="008E6370">
        <w:rPr>
          <w:b/>
          <w:sz w:val="28"/>
          <w:szCs w:val="28"/>
          <w:lang w:eastAsia="ru-RU"/>
        </w:rPr>
        <w:t xml:space="preserve"> Об информации об исполнении бюджета </w:t>
      </w:r>
    </w:p>
    <w:p w:rsidR="008E6370" w:rsidRPr="008E6370" w:rsidRDefault="008E6370" w:rsidP="008E6370">
      <w:pPr>
        <w:suppressAutoHyphens w:val="0"/>
        <w:autoSpaceDE/>
        <w:jc w:val="center"/>
        <w:rPr>
          <w:b/>
          <w:sz w:val="28"/>
          <w:szCs w:val="28"/>
          <w:lang w:eastAsia="ru-RU"/>
        </w:rPr>
      </w:pPr>
      <w:r w:rsidRPr="008E6370">
        <w:rPr>
          <w:b/>
          <w:sz w:val="28"/>
          <w:szCs w:val="28"/>
          <w:lang w:eastAsia="ru-RU"/>
        </w:rPr>
        <w:t xml:space="preserve">муниципального образования «Муниципальный округ </w:t>
      </w:r>
    </w:p>
    <w:p w:rsidR="008E6370" w:rsidRPr="008E6370" w:rsidRDefault="008E6370" w:rsidP="008E6370">
      <w:pPr>
        <w:suppressAutoHyphens w:val="0"/>
        <w:autoSpaceDE/>
        <w:jc w:val="center"/>
        <w:rPr>
          <w:b/>
          <w:sz w:val="28"/>
          <w:szCs w:val="28"/>
          <w:lang w:eastAsia="ru-RU"/>
        </w:rPr>
      </w:pPr>
      <w:proofErr w:type="spellStart"/>
      <w:r w:rsidRPr="008E6370">
        <w:rPr>
          <w:b/>
          <w:sz w:val="28"/>
          <w:szCs w:val="28"/>
          <w:lang w:eastAsia="ru-RU"/>
        </w:rPr>
        <w:t>Якшур-Бодьинский</w:t>
      </w:r>
      <w:proofErr w:type="spellEnd"/>
      <w:r w:rsidRPr="008E6370">
        <w:rPr>
          <w:b/>
          <w:sz w:val="28"/>
          <w:szCs w:val="28"/>
          <w:lang w:eastAsia="ru-RU"/>
        </w:rPr>
        <w:t xml:space="preserve"> район Удмуртской Республики» </w:t>
      </w:r>
    </w:p>
    <w:p w:rsidR="008E6370" w:rsidRPr="008E6370" w:rsidRDefault="008E6370" w:rsidP="008E6370">
      <w:pPr>
        <w:suppressAutoHyphens w:val="0"/>
        <w:autoSpaceDE/>
        <w:jc w:val="center"/>
        <w:rPr>
          <w:b/>
          <w:sz w:val="28"/>
          <w:szCs w:val="28"/>
          <w:lang w:eastAsia="ru-RU"/>
        </w:rPr>
      </w:pPr>
      <w:r w:rsidRPr="008E6370">
        <w:rPr>
          <w:b/>
          <w:sz w:val="28"/>
          <w:szCs w:val="28"/>
          <w:lang w:eastAsia="ru-RU"/>
        </w:rPr>
        <w:t>за 1 квартал 2025 года</w:t>
      </w:r>
    </w:p>
    <w:p w:rsidR="008E6370" w:rsidRPr="008E6370" w:rsidRDefault="008E6370" w:rsidP="008E6370">
      <w:pPr>
        <w:suppressAutoHyphens w:val="0"/>
        <w:autoSpaceDE/>
        <w:ind w:firstLine="709"/>
        <w:jc w:val="both"/>
        <w:rPr>
          <w:sz w:val="28"/>
          <w:szCs w:val="28"/>
          <w:lang w:eastAsia="ru-RU"/>
        </w:rPr>
      </w:pPr>
      <w:proofErr w:type="gramStart"/>
      <w:r w:rsidRPr="008E6370">
        <w:rPr>
          <w:sz w:val="28"/>
          <w:szCs w:val="28"/>
          <w:lang w:eastAsia="ru-RU"/>
        </w:rPr>
        <w:t xml:space="preserve">Руководствуясь Федеральным законом от 6 октября 2003 года № 131-ФЗ «Об общих принципах организации местного самоуправления в Российской Федерации», решением Совета депутатов муниципального образования «Муниципальный округ  </w:t>
      </w:r>
      <w:proofErr w:type="spellStart"/>
      <w:r w:rsidRPr="008E6370">
        <w:rPr>
          <w:sz w:val="28"/>
          <w:szCs w:val="28"/>
          <w:lang w:eastAsia="ru-RU"/>
        </w:rPr>
        <w:t>Якшур-Бодьинский</w:t>
      </w:r>
      <w:proofErr w:type="spellEnd"/>
      <w:r w:rsidRPr="008E6370">
        <w:rPr>
          <w:sz w:val="28"/>
          <w:szCs w:val="28"/>
          <w:lang w:eastAsia="ru-RU"/>
        </w:rPr>
        <w:t xml:space="preserve"> район Удмуртской Республики» от 10  ноября 2021 года № 28/75 «Об утверждении Положения о бюджетном процессе в муниципальном образовании «Муниципальный округ </w:t>
      </w:r>
      <w:proofErr w:type="spellStart"/>
      <w:r w:rsidRPr="008E6370">
        <w:rPr>
          <w:sz w:val="28"/>
          <w:szCs w:val="28"/>
          <w:lang w:eastAsia="ru-RU"/>
        </w:rPr>
        <w:t>Якшур-Бодьинский</w:t>
      </w:r>
      <w:proofErr w:type="spellEnd"/>
      <w:r w:rsidRPr="008E6370">
        <w:rPr>
          <w:sz w:val="28"/>
          <w:szCs w:val="28"/>
          <w:lang w:eastAsia="ru-RU"/>
        </w:rPr>
        <w:t xml:space="preserve"> район Удмуртской Республики», статьей 26 Устава муниципального образования «Муниципальный округ </w:t>
      </w:r>
      <w:proofErr w:type="spellStart"/>
      <w:r w:rsidRPr="008E6370">
        <w:rPr>
          <w:sz w:val="28"/>
          <w:szCs w:val="28"/>
          <w:lang w:eastAsia="ru-RU"/>
        </w:rPr>
        <w:t>Якшур-Бодьинский</w:t>
      </w:r>
      <w:proofErr w:type="spellEnd"/>
      <w:r w:rsidRPr="008E6370">
        <w:rPr>
          <w:sz w:val="28"/>
          <w:szCs w:val="28"/>
          <w:lang w:eastAsia="ru-RU"/>
        </w:rPr>
        <w:t xml:space="preserve"> район</w:t>
      </w:r>
      <w:proofErr w:type="gramEnd"/>
      <w:r w:rsidRPr="008E6370">
        <w:rPr>
          <w:sz w:val="28"/>
          <w:szCs w:val="28"/>
          <w:lang w:eastAsia="ru-RU"/>
        </w:rPr>
        <w:t xml:space="preserve"> Удмуртской Республики», Совет депутатов муниципального образования «Муниципальный округ </w:t>
      </w:r>
      <w:proofErr w:type="spellStart"/>
      <w:r w:rsidRPr="008E6370">
        <w:rPr>
          <w:sz w:val="28"/>
          <w:szCs w:val="28"/>
          <w:lang w:eastAsia="ru-RU"/>
        </w:rPr>
        <w:t>Якшур-Бодьинский</w:t>
      </w:r>
      <w:proofErr w:type="spellEnd"/>
      <w:r w:rsidRPr="008E6370">
        <w:rPr>
          <w:sz w:val="28"/>
          <w:szCs w:val="28"/>
          <w:lang w:eastAsia="ru-RU"/>
        </w:rPr>
        <w:t xml:space="preserve"> район Удмуртской Республики» </w:t>
      </w:r>
      <w:r w:rsidRPr="008E6370">
        <w:rPr>
          <w:b/>
          <w:bCs/>
          <w:sz w:val="28"/>
          <w:szCs w:val="28"/>
          <w:u w:val="single"/>
          <w:lang w:eastAsia="ru-RU"/>
        </w:rPr>
        <w:t>РЕШАЕТ</w:t>
      </w:r>
      <w:r w:rsidRPr="008E6370">
        <w:rPr>
          <w:sz w:val="28"/>
          <w:szCs w:val="28"/>
          <w:lang w:eastAsia="ru-RU"/>
        </w:rPr>
        <w:t>:</w:t>
      </w:r>
    </w:p>
    <w:p w:rsidR="008E6370" w:rsidRPr="008E6370" w:rsidRDefault="008E6370" w:rsidP="008E6370">
      <w:pPr>
        <w:suppressAutoHyphens w:val="0"/>
        <w:autoSpaceDE/>
        <w:ind w:firstLine="709"/>
        <w:jc w:val="both"/>
        <w:rPr>
          <w:b/>
          <w:lang w:eastAsia="ru-RU"/>
        </w:rPr>
      </w:pPr>
      <w:r w:rsidRPr="008E6370">
        <w:rPr>
          <w:sz w:val="28"/>
          <w:szCs w:val="28"/>
          <w:lang w:eastAsia="ru-RU"/>
        </w:rPr>
        <w:t xml:space="preserve">1. Прилагаемую информацию об исполнении бюджета муниципального образования «Муниципальный округ </w:t>
      </w:r>
      <w:proofErr w:type="spellStart"/>
      <w:r w:rsidRPr="008E6370">
        <w:rPr>
          <w:sz w:val="28"/>
          <w:szCs w:val="28"/>
          <w:lang w:eastAsia="ru-RU"/>
        </w:rPr>
        <w:t>Якшур-Бодьинский</w:t>
      </w:r>
      <w:proofErr w:type="spellEnd"/>
      <w:r w:rsidRPr="008E6370">
        <w:rPr>
          <w:sz w:val="28"/>
          <w:szCs w:val="28"/>
          <w:lang w:eastAsia="ru-RU"/>
        </w:rPr>
        <w:t xml:space="preserve"> район Удмуртской Республики» за 1 квартал 2025 года принять к сведению. </w:t>
      </w:r>
    </w:p>
    <w:p w:rsidR="008E6370" w:rsidRPr="008E6370" w:rsidRDefault="008E6370" w:rsidP="008E6370">
      <w:pPr>
        <w:tabs>
          <w:tab w:val="left" w:pos="709"/>
        </w:tabs>
        <w:ind w:firstLine="709"/>
        <w:rPr>
          <w:rFonts w:eastAsia="Arial"/>
          <w:bCs/>
          <w:sz w:val="28"/>
          <w:szCs w:val="28"/>
        </w:rPr>
      </w:pPr>
      <w:r w:rsidRPr="008E6370">
        <w:rPr>
          <w:rFonts w:eastAsia="Arial"/>
          <w:bCs/>
          <w:sz w:val="28"/>
          <w:szCs w:val="28"/>
        </w:rPr>
        <w:t>2. Настоящее решение вступает в силу после его опубликования.</w:t>
      </w:r>
    </w:p>
    <w:p w:rsidR="008E6370" w:rsidRPr="008E6370" w:rsidRDefault="008E6370" w:rsidP="008E6370">
      <w:pPr>
        <w:suppressAutoHyphens w:val="0"/>
        <w:autoSpaceDE/>
        <w:ind w:firstLine="720"/>
        <w:jc w:val="both"/>
        <w:rPr>
          <w:sz w:val="28"/>
          <w:szCs w:val="28"/>
          <w:lang w:eastAsia="ru-RU"/>
        </w:rPr>
      </w:pPr>
    </w:p>
    <w:p w:rsidR="008E6370" w:rsidRPr="008E6370" w:rsidRDefault="008E6370" w:rsidP="008E6370">
      <w:pPr>
        <w:autoSpaceDE/>
        <w:rPr>
          <w:b/>
          <w:sz w:val="28"/>
          <w:szCs w:val="28"/>
        </w:rPr>
      </w:pPr>
      <w:r w:rsidRPr="008E6370">
        <w:rPr>
          <w:b/>
          <w:sz w:val="28"/>
          <w:szCs w:val="28"/>
        </w:rPr>
        <w:t>Председатель Совета депутатов</w:t>
      </w:r>
    </w:p>
    <w:p w:rsidR="008E6370" w:rsidRPr="008E6370" w:rsidRDefault="008E6370" w:rsidP="008E6370">
      <w:pPr>
        <w:autoSpaceDE/>
        <w:rPr>
          <w:b/>
          <w:sz w:val="28"/>
          <w:szCs w:val="28"/>
        </w:rPr>
      </w:pPr>
      <w:r w:rsidRPr="008E6370">
        <w:rPr>
          <w:b/>
          <w:sz w:val="28"/>
          <w:szCs w:val="28"/>
        </w:rPr>
        <w:t>муниципального образования</w:t>
      </w:r>
    </w:p>
    <w:p w:rsidR="008E6370" w:rsidRPr="008E6370" w:rsidRDefault="008E6370" w:rsidP="008E6370">
      <w:pPr>
        <w:autoSpaceDE/>
        <w:rPr>
          <w:b/>
          <w:sz w:val="28"/>
          <w:szCs w:val="28"/>
        </w:rPr>
      </w:pPr>
      <w:r w:rsidRPr="008E6370">
        <w:rPr>
          <w:b/>
          <w:sz w:val="28"/>
          <w:szCs w:val="28"/>
        </w:rPr>
        <w:t>«Муниципальный округ</w:t>
      </w:r>
    </w:p>
    <w:p w:rsidR="008E6370" w:rsidRPr="008E6370" w:rsidRDefault="008E6370" w:rsidP="008E6370">
      <w:pPr>
        <w:autoSpaceDE/>
        <w:rPr>
          <w:b/>
          <w:sz w:val="28"/>
          <w:szCs w:val="28"/>
        </w:rPr>
      </w:pPr>
      <w:proofErr w:type="spellStart"/>
      <w:r w:rsidRPr="008E6370">
        <w:rPr>
          <w:b/>
          <w:sz w:val="28"/>
          <w:szCs w:val="28"/>
        </w:rPr>
        <w:t>Якшур-Бодьинский</w:t>
      </w:r>
      <w:proofErr w:type="spellEnd"/>
      <w:r w:rsidRPr="008E6370">
        <w:rPr>
          <w:b/>
          <w:sz w:val="28"/>
          <w:szCs w:val="28"/>
        </w:rPr>
        <w:t xml:space="preserve"> район</w:t>
      </w:r>
    </w:p>
    <w:p w:rsidR="008E6370" w:rsidRPr="008E6370" w:rsidRDefault="008E6370" w:rsidP="008E6370">
      <w:pPr>
        <w:autoSpaceDE/>
        <w:rPr>
          <w:b/>
          <w:sz w:val="28"/>
          <w:szCs w:val="28"/>
        </w:rPr>
      </w:pPr>
      <w:r w:rsidRPr="008E6370">
        <w:rPr>
          <w:b/>
          <w:sz w:val="28"/>
          <w:szCs w:val="28"/>
        </w:rPr>
        <w:t xml:space="preserve">Удмуртской Республики»                                                        С.В. </w:t>
      </w:r>
      <w:proofErr w:type="spellStart"/>
      <w:r w:rsidRPr="008E6370">
        <w:rPr>
          <w:b/>
          <w:sz w:val="28"/>
          <w:szCs w:val="28"/>
        </w:rPr>
        <w:t>Поторочин</w:t>
      </w:r>
      <w:proofErr w:type="spellEnd"/>
    </w:p>
    <w:p w:rsidR="008E6370" w:rsidRPr="008E6370" w:rsidRDefault="008E6370" w:rsidP="008E6370">
      <w:pPr>
        <w:autoSpaceDE/>
        <w:rPr>
          <w:b/>
          <w:sz w:val="28"/>
          <w:szCs w:val="28"/>
        </w:rPr>
      </w:pPr>
    </w:p>
    <w:p w:rsidR="008E6370" w:rsidRPr="008E6370" w:rsidRDefault="008E6370" w:rsidP="008E6370">
      <w:pPr>
        <w:autoSpaceDE/>
        <w:rPr>
          <w:b/>
          <w:sz w:val="28"/>
          <w:szCs w:val="28"/>
        </w:rPr>
      </w:pPr>
      <w:r w:rsidRPr="008E6370">
        <w:rPr>
          <w:b/>
          <w:sz w:val="28"/>
          <w:szCs w:val="28"/>
        </w:rPr>
        <w:t xml:space="preserve">Глава муниципального образования </w:t>
      </w:r>
    </w:p>
    <w:p w:rsidR="008E6370" w:rsidRPr="008E6370" w:rsidRDefault="008E6370" w:rsidP="008E6370">
      <w:pPr>
        <w:autoSpaceDE/>
        <w:rPr>
          <w:b/>
          <w:sz w:val="28"/>
          <w:szCs w:val="28"/>
        </w:rPr>
      </w:pPr>
      <w:r w:rsidRPr="008E6370">
        <w:rPr>
          <w:b/>
          <w:sz w:val="28"/>
          <w:szCs w:val="28"/>
        </w:rPr>
        <w:t xml:space="preserve">«Муниципальный округ </w:t>
      </w:r>
    </w:p>
    <w:p w:rsidR="008E6370" w:rsidRPr="008E6370" w:rsidRDefault="008E6370" w:rsidP="008E6370">
      <w:pPr>
        <w:autoSpaceDE/>
        <w:rPr>
          <w:b/>
          <w:sz w:val="28"/>
          <w:szCs w:val="28"/>
        </w:rPr>
      </w:pPr>
      <w:proofErr w:type="spellStart"/>
      <w:r w:rsidRPr="008E6370">
        <w:rPr>
          <w:b/>
          <w:sz w:val="28"/>
          <w:szCs w:val="28"/>
        </w:rPr>
        <w:t>Якшур-Бодьинский</w:t>
      </w:r>
      <w:proofErr w:type="spellEnd"/>
      <w:r w:rsidRPr="008E6370">
        <w:rPr>
          <w:b/>
          <w:sz w:val="28"/>
          <w:szCs w:val="28"/>
        </w:rPr>
        <w:t xml:space="preserve"> район</w:t>
      </w:r>
    </w:p>
    <w:p w:rsidR="008E6370" w:rsidRPr="008E6370" w:rsidRDefault="008E6370" w:rsidP="008E6370">
      <w:pPr>
        <w:autoSpaceDE/>
        <w:rPr>
          <w:b/>
          <w:sz w:val="28"/>
          <w:szCs w:val="28"/>
        </w:rPr>
      </w:pPr>
      <w:r w:rsidRPr="008E6370">
        <w:rPr>
          <w:b/>
          <w:sz w:val="28"/>
          <w:szCs w:val="28"/>
        </w:rPr>
        <w:t>Удмуртской Республики»</w:t>
      </w:r>
      <w:r w:rsidRPr="008E6370">
        <w:rPr>
          <w:b/>
          <w:sz w:val="28"/>
          <w:szCs w:val="28"/>
        </w:rPr>
        <w:tab/>
      </w:r>
      <w:r w:rsidRPr="008E6370">
        <w:rPr>
          <w:b/>
          <w:sz w:val="28"/>
          <w:szCs w:val="28"/>
        </w:rPr>
        <w:tab/>
      </w:r>
      <w:r w:rsidRPr="008E6370">
        <w:rPr>
          <w:b/>
          <w:sz w:val="28"/>
          <w:szCs w:val="28"/>
        </w:rPr>
        <w:tab/>
      </w:r>
      <w:r w:rsidRPr="008E6370">
        <w:rPr>
          <w:b/>
          <w:sz w:val="28"/>
          <w:szCs w:val="28"/>
        </w:rPr>
        <w:tab/>
        <w:t xml:space="preserve">                      А.В. </w:t>
      </w:r>
      <w:proofErr w:type="spellStart"/>
      <w:r w:rsidRPr="008E6370">
        <w:rPr>
          <w:b/>
          <w:sz w:val="28"/>
          <w:szCs w:val="28"/>
        </w:rPr>
        <w:t>Леконцев</w:t>
      </w:r>
      <w:proofErr w:type="spellEnd"/>
    </w:p>
    <w:p w:rsidR="008E6370" w:rsidRPr="008E6370" w:rsidRDefault="008E6370" w:rsidP="008E6370">
      <w:pPr>
        <w:tabs>
          <w:tab w:val="left" w:pos="1755"/>
        </w:tabs>
        <w:autoSpaceDE/>
        <w:rPr>
          <w:lang w:eastAsia="ru-RU"/>
        </w:rPr>
      </w:pPr>
    </w:p>
    <w:p w:rsidR="008E6370" w:rsidRPr="008E6370" w:rsidRDefault="008E6370" w:rsidP="008E6370">
      <w:pPr>
        <w:tabs>
          <w:tab w:val="left" w:pos="1755"/>
        </w:tabs>
        <w:autoSpaceDE/>
        <w:rPr>
          <w:lang w:eastAsia="ru-RU"/>
        </w:rPr>
      </w:pPr>
      <w:proofErr w:type="gramStart"/>
      <w:r w:rsidRPr="008E6370">
        <w:rPr>
          <w:lang w:eastAsia="ru-RU"/>
        </w:rPr>
        <w:t>с</w:t>
      </w:r>
      <w:proofErr w:type="gramEnd"/>
      <w:r w:rsidRPr="008E6370">
        <w:rPr>
          <w:lang w:eastAsia="ru-RU"/>
        </w:rPr>
        <w:t>. Якшур-Бодья</w:t>
      </w:r>
    </w:p>
    <w:p w:rsidR="008E6370" w:rsidRPr="008E6370" w:rsidRDefault="008E6370" w:rsidP="008E6370">
      <w:pPr>
        <w:tabs>
          <w:tab w:val="left" w:pos="284"/>
        </w:tabs>
        <w:suppressAutoHyphens w:val="0"/>
        <w:autoSpaceDE/>
        <w:ind w:left="284" w:hanging="284"/>
        <w:jc w:val="both"/>
        <w:rPr>
          <w:lang w:eastAsia="ru-RU"/>
        </w:rPr>
      </w:pPr>
      <w:r w:rsidRPr="008E6370">
        <w:rPr>
          <w:lang w:eastAsia="ru-RU"/>
        </w:rPr>
        <w:t>«28» мая 2025 года</w:t>
      </w:r>
    </w:p>
    <w:p w:rsidR="008E6370" w:rsidRPr="008E6370" w:rsidRDefault="008E6370" w:rsidP="008E6370">
      <w:pPr>
        <w:tabs>
          <w:tab w:val="left" w:pos="284"/>
        </w:tabs>
        <w:autoSpaceDE/>
        <w:ind w:left="284" w:hanging="284"/>
        <w:jc w:val="both"/>
        <w:rPr>
          <w:lang w:eastAsia="ru-RU"/>
        </w:rPr>
      </w:pPr>
      <w:r w:rsidRPr="008E6370">
        <w:rPr>
          <w:lang w:eastAsia="ru-RU"/>
        </w:rPr>
        <w:t>№ 1/597</w:t>
      </w:r>
    </w:p>
    <w:p w:rsidR="008E6370" w:rsidRDefault="008E6370" w:rsidP="008E6370">
      <w:pPr>
        <w:suppressAutoHyphens w:val="0"/>
        <w:autoSpaceDE/>
        <w:ind w:firstLine="709"/>
        <w:jc w:val="both"/>
        <w:rPr>
          <w:b/>
          <w:sz w:val="28"/>
          <w:szCs w:val="28"/>
          <w:lang w:eastAsia="ru-RU"/>
        </w:rPr>
        <w:sectPr w:rsidR="008E6370" w:rsidSect="00FB7595">
          <w:footerReference w:type="default" r:id="rId13"/>
          <w:pgSz w:w="11906" w:h="16838"/>
          <w:pgMar w:top="851" w:right="1134" w:bottom="1701" w:left="1134" w:header="709" w:footer="709" w:gutter="0"/>
          <w:cols w:space="708"/>
          <w:docGrid w:linePitch="360"/>
        </w:sectPr>
      </w:pPr>
    </w:p>
    <w:tbl>
      <w:tblPr>
        <w:tblStyle w:val="ad"/>
        <w:tblW w:w="0" w:type="auto"/>
        <w:tblLook w:val="04A0" w:firstRow="1" w:lastRow="0" w:firstColumn="1" w:lastColumn="0" w:noHBand="0" w:noVBand="1"/>
      </w:tblPr>
      <w:tblGrid>
        <w:gridCol w:w="2500"/>
        <w:gridCol w:w="160"/>
        <w:gridCol w:w="5820"/>
        <w:gridCol w:w="1834"/>
        <w:gridCol w:w="2268"/>
      </w:tblGrid>
      <w:tr w:rsidR="008E6370" w:rsidRPr="008E6370" w:rsidTr="008E6370">
        <w:trPr>
          <w:trHeight w:val="285"/>
        </w:trPr>
        <w:tc>
          <w:tcPr>
            <w:tcW w:w="2500" w:type="dxa"/>
            <w:noWrap/>
            <w:hideMark/>
          </w:tcPr>
          <w:p w:rsidR="008E6370" w:rsidRPr="008E6370" w:rsidRDefault="008E6370" w:rsidP="008E6370">
            <w:pPr>
              <w:suppressAutoHyphens w:val="0"/>
              <w:autoSpaceDE/>
              <w:ind w:firstLine="709"/>
              <w:jc w:val="both"/>
              <w:rPr>
                <w:b/>
                <w:sz w:val="28"/>
                <w:szCs w:val="28"/>
                <w:lang w:eastAsia="ru-RU"/>
              </w:rPr>
            </w:pPr>
          </w:p>
        </w:tc>
        <w:tc>
          <w:tcPr>
            <w:tcW w:w="10082" w:type="dxa"/>
            <w:gridSpan w:val="4"/>
            <w:hideMark/>
          </w:tcPr>
          <w:p w:rsidR="008E6370" w:rsidRPr="009F75F9" w:rsidRDefault="008E6370" w:rsidP="008E6370">
            <w:pPr>
              <w:suppressAutoHyphens w:val="0"/>
              <w:autoSpaceDE/>
              <w:ind w:firstLine="4588"/>
              <w:jc w:val="right"/>
              <w:rPr>
                <w:sz w:val="20"/>
                <w:szCs w:val="20"/>
                <w:lang w:eastAsia="ru-RU"/>
              </w:rPr>
            </w:pPr>
            <w:r w:rsidRPr="009F75F9">
              <w:rPr>
                <w:sz w:val="20"/>
                <w:szCs w:val="20"/>
                <w:lang w:eastAsia="ru-RU"/>
              </w:rPr>
              <w:t>Приложение № 1</w:t>
            </w:r>
          </w:p>
        </w:tc>
      </w:tr>
      <w:tr w:rsidR="008E6370" w:rsidRPr="008E6370" w:rsidTr="008E6370">
        <w:trPr>
          <w:trHeight w:val="285"/>
        </w:trPr>
        <w:tc>
          <w:tcPr>
            <w:tcW w:w="2500" w:type="dxa"/>
            <w:noWrap/>
            <w:hideMark/>
          </w:tcPr>
          <w:p w:rsidR="008E6370" w:rsidRPr="008E6370" w:rsidRDefault="008E6370" w:rsidP="008E6370">
            <w:pPr>
              <w:suppressAutoHyphens w:val="0"/>
              <w:autoSpaceDE/>
              <w:ind w:firstLine="709"/>
              <w:jc w:val="both"/>
              <w:rPr>
                <w:b/>
                <w:sz w:val="28"/>
                <w:szCs w:val="28"/>
                <w:lang w:eastAsia="ru-RU"/>
              </w:rPr>
            </w:pPr>
          </w:p>
        </w:tc>
        <w:tc>
          <w:tcPr>
            <w:tcW w:w="10082" w:type="dxa"/>
            <w:gridSpan w:val="4"/>
            <w:hideMark/>
          </w:tcPr>
          <w:p w:rsidR="008E6370" w:rsidRPr="009F75F9" w:rsidRDefault="008E6370" w:rsidP="008E6370">
            <w:pPr>
              <w:suppressAutoHyphens w:val="0"/>
              <w:autoSpaceDE/>
              <w:ind w:firstLine="4588"/>
              <w:jc w:val="right"/>
              <w:rPr>
                <w:sz w:val="20"/>
                <w:szCs w:val="20"/>
                <w:lang w:eastAsia="ru-RU"/>
              </w:rPr>
            </w:pPr>
            <w:r w:rsidRPr="009F75F9">
              <w:rPr>
                <w:sz w:val="20"/>
                <w:szCs w:val="20"/>
                <w:lang w:eastAsia="ru-RU"/>
              </w:rPr>
              <w:t>к решению Совета депутатов</w:t>
            </w:r>
          </w:p>
        </w:tc>
      </w:tr>
      <w:tr w:rsidR="008E6370" w:rsidRPr="008E6370" w:rsidTr="008E6370">
        <w:trPr>
          <w:trHeight w:val="285"/>
        </w:trPr>
        <w:tc>
          <w:tcPr>
            <w:tcW w:w="2500" w:type="dxa"/>
            <w:noWrap/>
            <w:hideMark/>
          </w:tcPr>
          <w:p w:rsidR="008E6370" w:rsidRPr="008E6370" w:rsidRDefault="008E6370" w:rsidP="008E6370">
            <w:pPr>
              <w:suppressAutoHyphens w:val="0"/>
              <w:autoSpaceDE/>
              <w:ind w:firstLine="709"/>
              <w:jc w:val="both"/>
              <w:rPr>
                <w:b/>
                <w:sz w:val="28"/>
                <w:szCs w:val="28"/>
                <w:lang w:eastAsia="ru-RU"/>
              </w:rPr>
            </w:pPr>
          </w:p>
        </w:tc>
        <w:tc>
          <w:tcPr>
            <w:tcW w:w="10082" w:type="dxa"/>
            <w:gridSpan w:val="4"/>
            <w:hideMark/>
          </w:tcPr>
          <w:p w:rsidR="008E6370" w:rsidRPr="009F75F9" w:rsidRDefault="008E6370" w:rsidP="008E6370">
            <w:pPr>
              <w:suppressAutoHyphens w:val="0"/>
              <w:autoSpaceDE/>
              <w:ind w:firstLine="4588"/>
              <w:jc w:val="right"/>
              <w:rPr>
                <w:sz w:val="20"/>
                <w:szCs w:val="20"/>
                <w:lang w:eastAsia="ru-RU"/>
              </w:rPr>
            </w:pPr>
            <w:r w:rsidRPr="009F75F9">
              <w:rPr>
                <w:sz w:val="20"/>
                <w:szCs w:val="20"/>
                <w:lang w:eastAsia="ru-RU"/>
              </w:rPr>
              <w:t>муниципального образования "Муниципальный округ</w:t>
            </w:r>
          </w:p>
        </w:tc>
      </w:tr>
      <w:tr w:rsidR="008E6370" w:rsidRPr="008E6370" w:rsidTr="008E6370">
        <w:trPr>
          <w:trHeight w:val="285"/>
        </w:trPr>
        <w:tc>
          <w:tcPr>
            <w:tcW w:w="2500" w:type="dxa"/>
            <w:noWrap/>
            <w:hideMark/>
          </w:tcPr>
          <w:p w:rsidR="008E6370" w:rsidRPr="008E6370" w:rsidRDefault="008E6370" w:rsidP="008E6370">
            <w:pPr>
              <w:suppressAutoHyphens w:val="0"/>
              <w:autoSpaceDE/>
              <w:ind w:firstLine="709"/>
              <w:jc w:val="both"/>
              <w:rPr>
                <w:b/>
                <w:sz w:val="28"/>
                <w:szCs w:val="28"/>
                <w:lang w:eastAsia="ru-RU"/>
              </w:rPr>
            </w:pPr>
          </w:p>
        </w:tc>
        <w:tc>
          <w:tcPr>
            <w:tcW w:w="10082" w:type="dxa"/>
            <w:gridSpan w:val="4"/>
            <w:hideMark/>
          </w:tcPr>
          <w:p w:rsidR="008E6370" w:rsidRPr="009F75F9" w:rsidRDefault="008E6370" w:rsidP="008E6370">
            <w:pPr>
              <w:suppressAutoHyphens w:val="0"/>
              <w:autoSpaceDE/>
              <w:ind w:firstLine="4588"/>
              <w:jc w:val="right"/>
              <w:rPr>
                <w:sz w:val="20"/>
                <w:szCs w:val="20"/>
                <w:lang w:eastAsia="ru-RU"/>
              </w:rPr>
            </w:pPr>
            <w:proofErr w:type="spellStart"/>
            <w:r w:rsidRPr="009F75F9">
              <w:rPr>
                <w:sz w:val="20"/>
                <w:szCs w:val="20"/>
                <w:lang w:eastAsia="ru-RU"/>
              </w:rPr>
              <w:t>Якшур-Бодьинский</w:t>
            </w:r>
            <w:proofErr w:type="spellEnd"/>
            <w:r w:rsidRPr="009F75F9">
              <w:rPr>
                <w:sz w:val="20"/>
                <w:szCs w:val="20"/>
                <w:lang w:eastAsia="ru-RU"/>
              </w:rPr>
              <w:t xml:space="preserve"> район  Удмуртской Республики"</w:t>
            </w:r>
          </w:p>
        </w:tc>
      </w:tr>
      <w:tr w:rsidR="008E6370" w:rsidRPr="008E6370" w:rsidTr="008E6370">
        <w:trPr>
          <w:trHeight w:val="285"/>
        </w:trPr>
        <w:tc>
          <w:tcPr>
            <w:tcW w:w="2500" w:type="dxa"/>
            <w:noWrap/>
            <w:hideMark/>
          </w:tcPr>
          <w:p w:rsidR="008E6370" w:rsidRPr="008E6370" w:rsidRDefault="008E6370" w:rsidP="008E6370">
            <w:pPr>
              <w:suppressAutoHyphens w:val="0"/>
              <w:autoSpaceDE/>
              <w:ind w:firstLine="709"/>
              <w:jc w:val="both"/>
              <w:rPr>
                <w:b/>
                <w:sz w:val="28"/>
                <w:szCs w:val="28"/>
                <w:lang w:eastAsia="ru-RU"/>
              </w:rPr>
            </w:pPr>
          </w:p>
        </w:tc>
        <w:tc>
          <w:tcPr>
            <w:tcW w:w="10082" w:type="dxa"/>
            <w:gridSpan w:val="4"/>
            <w:hideMark/>
          </w:tcPr>
          <w:p w:rsidR="008E6370" w:rsidRPr="009F75F9" w:rsidRDefault="008E6370" w:rsidP="008E6370">
            <w:pPr>
              <w:suppressAutoHyphens w:val="0"/>
              <w:autoSpaceDE/>
              <w:ind w:firstLine="4588"/>
              <w:jc w:val="right"/>
              <w:rPr>
                <w:sz w:val="20"/>
                <w:szCs w:val="20"/>
                <w:lang w:eastAsia="ru-RU"/>
              </w:rPr>
            </w:pPr>
            <w:r w:rsidRPr="009F75F9">
              <w:rPr>
                <w:sz w:val="20"/>
                <w:szCs w:val="20"/>
                <w:lang w:eastAsia="ru-RU"/>
              </w:rPr>
              <w:t>от 28  мая 2025 года № 1/597</w:t>
            </w:r>
          </w:p>
        </w:tc>
      </w:tr>
      <w:tr w:rsidR="008E6370" w:rsidRPr="008E6370" w:rsidTr="00F22416">
        <w:trPr>
          <w:trHeight w:val="517"/>
        </w:trPr>
        <w:tc>
          <w:tcPr>
            <w:tcW w:w="12582" w:type="dxa"/>
            <w:gridSpan w:val="5"/>
            <w:hideMark/>
          </w:tcPr>
          <w:p w:rsidR="008E6370" w:rsidRPr="009F75F9" w:rsidRDefault="008E6370" w:rsidP="009F75F9">
            <w:pPr>
              <w:suppressAutoHyphens w:val="0"/>
              <w:autoSpaceDE/>
              <w:ind w:firstLine="709"/>
              <w:jc w:val="center"/>
              <w:rPr>
                <w:bCs/>
                <w:sz w:val="20"/>
                <w:szCs w:val="20"/>
                <w:lang w:eastAsia="ru-RU"/>
              </w:rPr>
            </w:pPr>
            <w:r w:rsidRPr="009F75F9">
              <w:rPr>
                <w:bCs/>
                <w:sz w:val="20"/>
                <w:szCs w:val="20"/>
                <w:lang w:eastAsia="ru-RU"/>
              </w:rPr>
              <w:t xml:space="preserve">Отчет об исполнении бюджета  муниципального  образования "Муниципальный округ </w:t>
            </w:r>
            <w:proofErr w:type="spellStart"/>
            <w:r w:rsidRPr="009F75F9">
              <w:rPr>
                <w:bCs/>
                <w:sz w:val="20"/>
                <w:szCs w:val="20"/>
                <w:lang w:eastAsia="ru-RU"/>
              </w:rPr>
              <w:t>Якшур-Бодьиский</w:t>
            </w:r>
            <w:proofErr w:type="spellEnd"/>
            <w:r w:rsidRPr="009F75F9">
              <w:rPr>
                <w:bCs/>
                <w:sz w:val="20"/>
                <w:szCs w:val="20"/>
                <w:lang w:eastAsia="ru-RU"/>
              </w:rPr>
              <w:t xml:space="preserve"> район Удмуртской Республики" по доходам за 1 квартал  2025 года</w:t>
            </w:r>
          </w:p>
        </w:tc>
      </w:tr>
      <w:tr w:rsidR="008E6370" w:rsidRPr="008E6370" w:rsidTr="008E6370">
        <w:trPr>
          <w:trHeight w:val="255"/>
        </w:trPr>
        <w:tc>
          <w:tcPr>
            <w:tcW w:w="2660" w:type="dxa"/>
            <w:gridSpan w:val="2"/>
            <w:vMerge w:val="restart"/>
            <w:hideMark/>
          </w:tcPr>
          <w:p w:rsidR="008E6370" w:rsidRPr="009F75F9" w:rsidRDefault="008E6370" w:rsidP="008E6370">
            <w:pPr>
              <w:suppressAutoHyphens w:val="0"/>
              <w:autoSpaceDE/>
              <w:ind w:hanging="142"/>
              <w:jc w:val="center"/>
              <w:rPr>
                <w:bCs/>
                <w:sz w:val="20"/>
                <w:szCs w:val="20"/>
                <w:lang w:eastAsia="ru-RU"/>
              </w:rPr>
            </w:pPr>
            <w:r w:rsidRPr="009F75F9">
              <w:rPr>
                <w:bCs/>
                <w:sz w:val="20"/>
                <w:szCs w:val="20"/>
                <w:lang w:eastAsia="ru-RU"/>
              </w:rPr>
              <w:t>Код бюджетной классификации Российской Федерации</w:t>
            </w:r>
          </w:p>
        </w:tc>
        <w:tc>
          <w:tcPr>
            <w:tcW w:w="5820" w:type="dxa"/>
            <w:vMerge w:val="restart"/>
            <w:noWrap/>
            <w:hideMark/>
          </w:tcPr>
          <w:p w:rsidR="008E6370" w:rsidRPr="009F75F9" w:rsidRDefault="008E6370" w:rsidP="008E6370">
            <w:pPr>
              <w:suppressAutoHyphens w:val="0"/>
              <w:autoSpaceDE/>
              <w:ind w:firstLine="709"/>
              <w:jc w:val="both"/>
              <w:rPr>
                <w:bCs/>
                <w:sz w:val="20"/>
                <w:szCs w:val="20"/>
                <w:lang w:eastAsia="ru-RU"/>
              </w:rPr>
            </w:pPr>
            <w:r w:rsidRPr="009F75F9">
              <w:rPr>
                <w:bCs/>
                <w:sz w:val="20"/>
                <w:szCs w:val="20"/>
                <w:lang w:eastAsia="ru-RU"/>
              </w:rPr>
              <w:t>Наименование доходов</w:t>
            </w:r>
          </w:p>
        </w:tc>
        <w:tc>
          <w:tcPr>
            <w:tcW w:w="4102" w:type="dxa"/>
            <w:gridSpan w:val="2"/>
            <w:hideMark/>
          </w:tcPr>
          <w:p w:rsidR="008E6370" w:rsidRPr="009F75F9" w:rsidRDefault="008E6370" w:rsidP="008E6370">
            <w:pPr>
              <w:suppressAutoHyphens w:val="0"/>
              <w:autoSpaceDE/>
              <w:ind w:firstLine="709"/>
              <w:jc w:val="both"/>
              <w:rPr>
                <w:bCs/>
                <w:sz w:val="20"/>
                <w:szCs w:val="20"/>
                <w:lang w:eastAsia="ru-RU"/>
              </w:rPr>
            </w:pPr>
            <w:r w:rsidRPr="009F75F9">
              <w:rPr>
                <w:bCs/>
                <w:sz w:val="20"/>
                <w:szCs w:val="20"/>
                <w:lang w:eastAsia="ru-RU"/>
              </w:rPr>
              <w:t>Сумма</w:t>
            </w:r>
          </w:p>
        </w:tc>
      </w:tr>
      <w:tr w:rsidR="008E6370" w:rsidRPr="008E6370" w:rsidTr="00641AB7">
        <w:trPr>
          <w:trHeight w:val="418"/>
        </w:trPr>
        <w:tc>
          <w:tcPr>
            <w:tcW w:w="2660" w:type="dxa"/>
            <w:gridSpan w:val="2"/>
            <w:vMerge/>
            <w:hideMark/>
          </w:tcPr>
          <w:p w:rsidR="008E6370" w:rsidRPr="009F75F9" w:rsidRDefault="008E6370" w:rsidP="008E6370">
            <w:pPr>
              <w:suppressAutoHyphens w:val="0"/>
              <w:autoSpaceDE/>
              <w:ind w:firstLine="709"/>
              <w:jc w:val="both"/>
              <w:rPr>
                <w:bCs/>
                <w:sz w:val="20"/>
                <w:szCs w:val="20"/>
                <w:lang w:eastAsia="ru-RU"/>
              </w:rPr>
            </w:pPr>
          </w:p>
        </w:tc>
        <w:tc>
          <w:tcPr>
            <w:tcW w:w="5820" w:type="dxa"/>
            <w:vMerge/>
            <w:hideMark/>
          </w:tcPr>
          <w:p w:rsidR="008E6370" w:rsidRPr="009F75F9" w:rsidRDefault="008E6370" w:rsidP="008E6370">
            <w:pPr>
              <w:suppressAutoHyphens w:val="0"/>
              <w:autoSpaceDE/>
              <w:ind w:firstLine="709"/>
              <w:jc w:val="both"/>
              <w:rPr>
                <w:bCs/>
                <w:sz w:val="20"/>
                <w:szCs w:val="20"/>
                <w:lang w:eastAsia="ru-RU"/>
              </w:rPr>
            </w:pPr>
          </w:p>
        </w:tc>
        <w:tc>
          <w:tcPr>
            <w:tcW w:w="1834" w:type="dxa"/>
            <w:hideMark/>
          </w:tcPr>
          <w:p w:rsidR="008E6370" w:rsidRPr="009F75F9" w:rsidRDefault="008E6370" w:rsidP="00F76CD0">
            <w:pPr>
              <w:suppressAutoHyphens w:val="0"/>
              <w:autoSpaceDE/>
              <w:ind w:left="-116"/>
              <w:jc w:val="center"/>
              <w:rPr>
                <w:bCs/>
                <w:sz w:val="20"/>
                <w:szCs w:val="20"/>
                <w:lang w:eastAsia="ru-RU"/>
              </w:rPr>
            </w:pPr>
            <w:r w:rsidRPr="009F75F9">
              <w:rPr>
                <w:bCs/>
                <w:sz w:val="20"/>
                <w:szCs w:val="20"/>
                <w:lang w:eastAsia="ru-RU"/>
              </w:rPr>
              <w:t>Уточненный план на 2025 год</w:t>
            </w:r>
          </w:p>
        </w:tc>
        <w:tc>
          <w:tcPr>
            <w:tcW w:w="2268" w:type="dxa"/>
            <w:hideMark/>
          </w:tcPr>
          <w:p w:rsidR="008E6370" w:rsidRPr="009F75F9" w:rsidRDefault="008E6370" w:rsidP="008E6370">
            <w:pPr>
              <w:suppressAutoHyphens w:val="0"/>
              <w:autoSpaceDE/>
              <w:ind w:firstLine="176"/>
              <w:jc w:val="center"/>
              <w:rPr>
                <w:bCs/>
                <w:sz w:val="20"/>
                <w:szCs w:val="20"/>
                <w:lang w:eastAsia="ru-RU"/>
              </w:rPr>
            </w:pPr>
            <w:r w:rsidRPr="009F75F9">
              <w:rPr>
                <w:bCs/>
                <w:sz w:val="20"/>
                <w:szCs w:val="20"/>
                <w:lang w:eastAsia="ru-RU"/>
              </w:rPr>
              <w:t>Исполнение на 01.04.2025</w:t>
            </w:r>
          </w:p>
        </w:tc>
      </w:tr>
      <w:tr w:rsidR="008E6370" w:rsidRPr="008E6370" w:rsidTr="008E6370">
        <w:trPr>
          <w:trHeight w:val="285"/>
        </w:trPr>
        <w:tc>
          <w:tcPr>
            <w:tcW w:w="2660" w:type="dxa"/>
            <w:gridSpan w:val="2"/>
            <w:noWrap/>
            <w:hideMark/>
          </w:tcPr>
          <w:p w:rsidR="008E6370" w:rsidRPr="009F75F9" w:rsidRDefault="008E6370" w:rsidP="008E6370">
            <w:pPr>
              <w:suppressAutoHyphens w:val="0"/>
              <w:autoSpaceDE/>
              <w:jc w:val="both"/>
              <w:rPr>
                <w:bCs/>
                <w:sz w:val="20"/>
                <w:szCs w:val="20"/>
                <w:lang w:eastAsia="ru-RU"/>
              </w:rPr>
            </w:pPr>
            <w:r w:rsidRPr="009F75F9">
              <w:rPr>
                <w:bCs/>
                <w:sz w:val="20"/>
                <w:szCs w:val="20"/>
                <w:lang w:eastAsia="ru-RU"/>
              </w:rPr>
              <w:t>1 00 00000 00 0000 000</w:t>
            </w:r>
          </w:p>
        </w:tc>
        <w:tc>
          <w:tcPr>
            <w:tcW w:w="5820" w:type="dxa"/>
            <w:hideMark/>
          </w:tcPr>
          <w:p w:rsidR="008E6370" w:rsidRPr="009F75F9" w:rsidRDefault="008E6370" w:rsidP="008E6370">
            <w:pPr>
              <w:suppressAutoHyphens w:val="0"/>
              <w:autoSpaceDE/>
              <w:ind w:firstLine="34"/>
              <w:jc w:val="both"/>
              <w:rPr>
                <w:bCs/>
                <w:sz w:val="20"/>
                <w:szCs w:val="20"/>
                <w:lang w:eastAsia="ru-RU"/>
              </w:rPr>
            </w:pPr>
            <w:r w:rsidRPr="009F75F9">
              <w:rPr>
                <w:bCs/>
                <w:sz w:val="20"/>
                <w:szCs w:val="20"/>
                <w:lang w:eastAsia="ru-RU"/>
              </w:rPr>
              <w:t>НАЛОГОВЫЕ И НЕНАЛОГОВЫЕ ДОХОДЫ</w:t>
            </w:r>
          </w:p>
        </w:tc>
        <w:tc>
          <w:tcPr>
            <w:tcW w:w="1834" w:type="dxa"/>
            <w:hideMark/>
          </w:tcPr>
          <w:p w:rsidR="008E6370" w:rsidRPr="009F75F9" w:rsidRDefault="008E6370" w:rsidP="00F76CD0">
            <w:pPr>
              <w:suppressAutoHyphens w:val="0"/>
              <w:autoSpaceDE/>
              <w:ind w:firstLine="709"/>
              <w:jc w:val="center"/>
              <w:rPr>
                <w:bCs/>
                <w:sz w:val="20"/>
                <w:szCs w:val="20"/>
                <w:lang w:eastAsia="ru-RU"/>
              </w:rPr>
            </w:pPr>
            <w:r w:rsidRPr="009F75F9">
              <w:rPr>
                <w:bCs/>
                <w:sz w:val="20"/>
                <w:szCs w:val="20"/>
                <w:lang w:eastAsia="ru-RU"/>
              </w:rPr>
              <w:t>517912,4</w:t>
            </w:r>
          </w:p>
        </w:tc>
        <w:tc>
          <w:tcPr>
            <w:tcW w:w="2268" w:type="dxa"/>
            <w:hideMark/>
          </w:tcPr>
          <w:p w:rsidR="008E6370" w:rsidRPr="009F75F9" w:rsidRDefault="008E6370" w:rsidP="008E6370">
            <w:pPr>
              <w:suppressAutoHyphens w:val="0"/>
              <w:autoSpaceDE/>
              <w:ind w:firstLine="709"/>
              <w:jc w:val="both"/>
              <w:rPr>
                <w:bCs/>
                <w:sz w:val="20"/>
                <w:szCs w:val="20"/>
                <w:lang w:eastAsia="ru-RU"/>
              </w:rPr>
            </w:pPr>
            <w:r w:rsidRPr="009F75F9">
              <w:rPr>
                <w:bCs/>
                <w:sz w:val="20"/>
                <w:szCs w:val="20"/>
                <w:lang w:eastAsia="ru-RU"/>
              </w:rPr>
              <w:t>124826,6</w:t>
            </w:r>
          </w:p>
        </w:tc>
      </w:tr>
      <w:tr w:rsidR="008E6370" w:rsidRPr="008E6370" w:rsidTr="008E6370">
        <w:trPr>
          <w:trHeight w:val="285"/>
        </w:trPr>
        <w:tc>
          <w:tcPr>
            <w:tcW w:w="2660" w:type="dxa"/>
            <w:gridSpan w:val="2"/>
            <w:noWrap/>
            <w:hideMark/>
          </w:tcPr>
          <w:p w:rsidR="008E6370" w:rsidRPr="009F75F9" w:rsidRDefault="008E6370" w:rsidP="008E6370">
            <w:pPr>
              <w:suppressAutoHyphens w:val="0"/>
              <w:autoSpaceDE/>
              <w:jc w:val="both"/>
              <w:rPr>
                <w:bCs/>
                <w:sz w:val="20"/>
                <w:szCs w:val="20"/>
                <w:lang w:eastAsia="ru-RU"/>
              </w:rPr>
            </w:pPr>
            <w:r w:rsidRPr="009F75F9">
              <w:rPr>
                <w:bCs/>
                <w:sz w:val="20"/>
                <w:szCs w:val="20"/>
                <w:lang w:eastAsia="ru-RU"/>
              </w:rPr>
              <w:t>1 01 00000 00 0000 000</w:t>
            </w:r>
          </w:p>
        </w:tc>
        <w:tc>
          <w:tcPr>
            <w:tcW w:w="5820" w:type="dxa"/>
            <w:hideMark/>
          </w:tcPr>
          <w:p w:rsidR="008E6370" w:rsidRPr="009F75F9" w:rsidRDefault="008E6370" w:rsidP="008E6370">
            <w:pPr>
              <w:suppressAutoHyphens w:val="0"/>
              <w:autoSpaceDE/>
              <w:ind w:firstLine="34"/>
              <w:jc w:val="both"/>
              <w:rPr>
                <w:bCs/>
                <w:sz w:val="20"/>
                <w:szCs w:val="20"/>
                <w:lang w:eastAsia="ru-RU"/>
              </w:rPr>
            </w:pPr>
            <w:r w:rsidRPr="009F75F9">
              <w:rPr>
                <w:bCs/>
                <w:sz w:val="20"/>
                <w:szCs w:val="20"/>
                <w:lang w:eastAsia="ru-RU"/>
              </w:rPr>
              <w:t>НАЛОГИ НА ПРИБЫЛЬ, ДОХОДЫ</w:t>
            </w:r>
          </w:p>
        </w:tc>
        <w:tc>
          <w:tcPr>
            <w:tcW w:w="1834" w:type="dxa"/>
            <w:hideMark/>
          </w:tcPr>
          <w:p w:rsidR="008E6370" w:rsidRPr="009F75F9" w:rsidRDefault="008E6370" w:rsidP="00F76CD0">
            <w:pPr>
              <w:suppressAutoHyphens w:val="0"/>
              <w:autoSpaceDE/>
              <w:ind w:firstLine="709"/>
              <w:jc w:val="center"/>
              <w:rPr>
                <w:bCs/>
                <w:sz w:val="20"/>
                <w:szCs w:val="20"/>
                <w:lang w:eastAsia="ru-RU"/>
              </w:rPr>
            </w:pPr>
            <w:r w:rsidRPr="009F75F9">
              <w:rPr>
                <w:bCs/>
                <w:sz w:val="20"/>
                <w:szCs w:val="20"/>
                <w:lang w:eastAsia="ru-RU"/>
              </w:rPr>
              <w:t>359752,0</w:t>
            </w:r>
          </w:p>
        </w:tc>
        <w:tc>
          <w:tcPr>
            <w:tcW w:w="2268" w:type="dxa"/>
            <w:noWrap/>
            <w:hideMark/>
          </w:tcPr>
          <w:p w:rsidR="008E6370" w:rsidRPr="009F75F9" w:rsidRDefault="008E6370" w:rsidP="008E6370">
            <w:pPr>
              <w:suppressAutoHyphens w:val="0"/>
              <w:autoSpaceDE/>
              <w:ind w:firstLine="709"/>
              <w:jc w:val="both"/>
              <w:rPr>
                <w:bCs/>
                <w:sz w:val="20"/>
                <w:szCs w:val="20"/>
                <w:lang w:eastAsia="ru-RU"/>
              </w:rPr>
            </w:pPr>
            <w:r w:rsidRPr="009F75F9">
              <w:rPr>
                <w:bCs/>
                <w:sz w:val="20"/>
                <w:szCs w:val="20"/>
                <w:lang w:eastAsia="ru-RU"/>
              </w:rPr>
              <w:t>62348,2</w:t>
            </w:r>
          </w:p>
        </w:tc>
      </w:tr>
      <w:tr w:rsidR="008E6370" w:rsidRPr="008E6370" w:rsidTr="008E6370">
        <w:trPr>
          <w:trHeight w:val="300"/>
        </w:trPr>
        <w:tc>
          <w:tcPr>
            <w:tcW w:w="2660" w:type="dxa"/>
            <w:gridSpan w:val="2"/>
            <w:noWrap/>
            <w:hideMark/>
          </w:tcPr>
          <w:p w:rsidR="008E6370" w:rsidRPr="009F75F9" w:rsidRDefault="008E6370" w:rsidP="008E6370">
            <w:pPr>
              <w:suppressAutoHyphens w:val="0"/>
              <w:autoSpaceDE/>
              <w:jc w:val="both"/>
              <w:rPr>
                <w:sz w:val="20"/>
                <w:szCs w:val="20"/>
                <w:lang w:eastAsia="ru-RU"/>
              </w:rPr>
            </w:pPr>
            <w:r w:rsidRPr="009F75F9">
              <w:rPr>
                <w:sz w:val="20"/>
                <w:szCs w:val="20"/>
                <w:lang w:eastAsia="ru-RU"/>
              </w:rPr>
              <w:t>1 01 02000 01 0000 110</w:t>
            </w:r>
          </w:p>
        </w:tc>
        <w:tc>
          <w:tcPr>
            <w:tcW w:w="5820" w:type="dxa"/>
            <w:hideMark/>
          </w:tcPr>
          <w:p w:rsidR="008E6370" w:rsidRPr="009F75F9" w:rsidRDefault="008E6370" w:rsidP="008E6370">
            <w:pPr>
              <w:suppressAutoHyphens w:val="0"/>
              <w:autoSpaceDE/>
              <w:ind w:firstLine="34"/>
              <w:jc w:val="both"/>
              <w:rPr>
                <w:sz w:val="20"/>
                <w:szCs w:val="20"/>
                <w:lang w:eastAsia="ru-RU"/>
              </w:rPr>
            </w:pPr>
            <w:r w:rsidRPr="009F75F9">
              <w:rPr>
                <w:sz w:val="20"/>
                <w:szCs w:val="20"/>
                <w:lang w:eastAsia="ru-RU"/>
              </w:rPr>
              <w:t xml:space="preserve">Налог на доходы физических лиц </w:t>
            </w:r>
          </w:p>
        </w:tc>
        <w:tc>
          <w:tcPr>
            <w:tcW w:w="1834" w:type="dxa"/>
            <w:hideMark/>
          </w:tcPr>
          <w:p w:rsidR="008E6370" w:rsidRPr="009F75F9" w:rsidRDefault="008E6370" w:rsidP="00F76CD0">
            <w:pPr>
              <w:suppressAutoHyphens w:val="0"/>
              <w:autoSpaceDE/>
              <w:ind w:firstLine="709"/>
              <w:jc w:val="center"/>
              <w:rPr>
                <w:sz w:val="20"/>
                <w:szCs w:val="20"/>
                <w:lang w:eastAsia="ru-RU"/>
              </w:rPr>
            </w:pPr>
            <w:r w:rsidRPr="009F75F9">
              <w:rPr>
                <w:sz w:val="20"/>
                <w:szCs w:val="20"/>
                <w:lang w:eastAsia="ru-RU"/>
              </w:rPr>
              <w:t>359752,0</w:t>
            </w:r>
          </w:p>
        </w:tc>
        <w:tc>
          <w:tcPr>
            <w:tcW w:w="2268" w:type="dxa"/>
            <w:noWrap/>
            <w:hideMark/>
          </w:tcPr>
          <w:p w:rsidR="008E6370" w:rsidRPr="009F75F9" w:rsidRDefault="008E6370" w:rsidP="008E6370">
            <w:pPr>
              <w:suppressAutoHyphens w:val="0"/>
              <w:autoSpaceDE/>
              <w:ind w:firstLine="709"/>
              <w:jc w:val="both"/>
              <w:rPr>
                <w:sz w:val="20"/>
                <w:szCs w:val="20"/>
                <w:lang w:eastAsia="ru-RU"/>
              </w:rPr>
            </w:pPr>
            <w:r w:rsidRPr="009F75F9">
              <w:rPr>
                <w:sz w:val="20"/>
                <w:szCs w:val="20"/>
                <w:lang w:eastAsia="ru-RU"/>
              </w:rPr>
              <w:t>62348,2</w:t>
            </w:r>
          </w:p>
        </w:tc>
      </w:tr>
      <w:tr w:rsidR="008E6370" w:rsidRPr="008E6370" w:rsidTr="008E6370">
        <w:trPr>
          <w:trHeight w:val="510"/>
        </w:trPr>
        <w:tc>
          <w:tcPr>
            <w:tcW w:w="2660" w:type="dxa"/>
            <w:gridSpan w:val="2"/>
            <w:noWrap/>
            <w:hideMark/>
          </w:tcPr>
          <w:p w:rsidR="008E6370" w:rsidRPr="009F75F9" w:rsidRDefault="008E6370" w:rsidP="008E6370">
            <w:pPr>
              <w:suppressAutoHyphens w:val="0"/>
              <w:autoSpaceDE/>
              <w:jc w:val="both"/>
              <w:rPr>
                <w:bCs/>
                <w:sz w:val="20"/>
                <w:szCs w:val="20"/>
                <w:lang w:eastAsia="ru-RU"/>
              </w:rPr>
            </w:pPr>
            <w:r w:rsidRPr="009F75F9">
              <w:rPr>
                <w:bCs/>
                <w:sz w:val="20"/>
                <w:szCs w:val="20"/>
                <w:lang w:eastAsia="ru-RU"/>
              </w:rPr>
              <w:t>1 03 00000 00 0000 000</w:t>
            </w:r>
          </w:p>
        </w:tc>
        <w:tc>
          <w:tcPr>
            <w:tcW w:w="5820" w:type="dxa"/>
            <w:hideMark/>
          </w:tcPr>
          <w:p w:rsidR="008E6370" w:rsidRPr="009F75F9" w:rsidRDefault="008E6370" w:rsidP="008E6370">
            <w:pPr>
              <w:suppressAutoHyphens w:val="0"/>
              <w:autoSpaceDE/>
              <w:ind w:firstLine="34"/>
              <w:jc w:val="both"/>
              <w:rPr>
                <w:bCs/>
                <w:sz w:val="20"/>
                <w:szCs w:val="20"/>
                <w:lang w:eastAsia="ru-RU"/>
              </w:rPr>
            </w:pPr>
            <w:r w:rsidRPr="009F75F9">
              <w:rPr>
                <w:bCs/>
                <w:sz w:val="20"/>
                <w:szCs w:val="20"/>
                <w:lang w:eastAsia="ru-RU"/>
              </w:rPr>
              <w:t>НАЛОГИ НА ТОВАРЫ (РАБОТЫ, УСЛУГИ), РЕАЛИЗУЕМЫЕ НА ТЕРРИТОРИИ РОССИЙСКОЙ ФЕДЕРАЦИИ</w:t>
            </w:r>
          </w:p>
        </w:tc>
        <w:tc>
          <w:tcPr>
            <w:tcW w:w="1834" w:type="dxa"/>
            <w:noWrap/>
            <w:hideMark/>
          </w:tcPr>
          <w:p w:rsidR="008E6370" w:rsidRPr="009F75F9" w:rsidRDefault="008E6370" w:rsidP="00F76CD0">
            <w:pPr>
              <w:suppressAutoHyphens w:val="0"/>
              <w:autoSpaceDE/>
              <w:ind w:firstLine="709"/>
              <w:jc w:val="center"/>
              <w:rPr>
                <w:bCs/>
                <w:sz w:val="20"/>
                <w:szCs w:val="20"/>
                <w:lang w:eastAsia="ru-RU"/>
              </w:rPr>
            </w:pPr>
            <w:r w:rsidRPr="009F75F9">
              <w:rPr>
                <w:bCs/>
                <w:sz w:val="20"/>
                <w:szCs w:val="20"/>
                <w:lang w:eastAsia="ru-RU"/>
              </w:rPr>
              <w:t>39666,5</w:t>
            </w:r>
          </w:p>
        </w:tc>
        <w:tc>
          <w:tcPr>
            <w:tcW w:w="2268" w:type="dxa"/>
            <w:noWrap/>
            <w:hideMark/>
          </w:tcPr>
          <w:p w:rsidR="008E6370" w:rsidRPr="009F75F9" w:rsidRDefault="008E6370" w:rsidP="008E6370">
            <w:pPr>
              <w:suppressAutoHyphens w:val="0"/>
              <w:autoSpaceDE/>
              <w:ind w:firstLine="709"/>
              <w:jc w:val="both"/>
              <w:rPr>
                <w:bCs/>
                <w:sz w:val="20"/>
                <w:szCs w:val="20"/>
                <w:lang w:eastAsia="ru-RU"/>
              </w:rPr>
            </w:pPr>
            <w:r w:rsidRPr="009F75F9">
              <w:rPr>
                <w:bCs/>
                <w:sz w:val="20"/>
                <w:szCs w:val="20"/>
                <w:lang w:eastAsia="ru-RU"/>
              </w:rPr>
              <w:t>9530,5</w:t>
            </w:r>
          </w:p>
        </w:tc>
      </w:tr>
      <w:tr w:rsidR="008E6370" w:rsidRPr="008E6370" w:rsidTr="008E6370">
        <w:trPr>
          <w:trHeight w:val="510"/>
        </w:trPr>
        <w:tc>
          <w:tcPr>
            <w:tcW w:w="2660" w:type="dxa"/>
            <w:gridSpan w:val="2"/>
            <w:hideMark/>
          </w:tcPr>
          <w:p w:rsidR="008E6370" w:rsidRPr="009F75F9" w:rsidRDefault="008E6370" w:rsidP="008E6370">
            <w:pPr>
              <w:suppressAutoHyphens w:val="0"/>
              <w:autoSpaceDE/>
              <w:jc w:val="both"/>
              <w:rPr>
                <w:sz w:val="20"/>
                <w:szCs w:val="20"/>
                <w:lang w:eastAsia="ru-RU"/>
              </w:rPr>
            </w:pPr>
            <w:r w:rsidRPr="009F75F9">
              <w:rPr>
                <w:sz w:val="20"/>
                <w:szCs w:val="20"/>
                <w:lang w:eastAsia="ru-RU"/>
              </w:rPr>
              <w:t>1 03 02000 01 0000 110</w:t>
            </w:r>
          </w:p>
        </w:tc>
        <w:tc>
          <w:tcPr>
            <w:tcW w:w="5820" w:type="dxa"/>
            <w:hideMark/>
          </w:tcPr>
          <w:p w:rsidR="008E6370" w:rsidRPr="009F75F9" w:rsidRDefault="008E6370" w:rsidP="008E6370">
            <w:pPr>
              <w:suppressAutoHyphens w:val="0"/>
              <w:autoSpaceDE/>
              <w:ind w:firstLine="34"/>
              <w:jc w:val="both"/>
              <w:rPr>
                <w:sz w:val="20"/>
                <w:szCs w:val="20"/>
                <w:lang w:eastAsia="ru-RU"/>
              </w:rPr>
            </w:pPr>
            <w:r w:rsidRPr="009F75F9">
              <w:rPr>
                <w:sz w:val="20"/>
                <w:szCs w:val="20"/>
                <w:lang w:eastAsia="ru-RU"/>
              </w:rPr>
              <w:t>Акцизы по подакцизным товарам (продукции), производимым на территории Российской Федерации</w:t>
            </w:r>
          </w:p>
        </w:tc>
        <w:tc>
          <w:tcPr>
            <w:tcW w:w="1834" w:type="dxa"/>
            <w:noWrap/>
            <w:hideMark/>
          </w:tcPr>
          <w:p w:rsidR="008E6370" w:rsidRPr="009F75F9" w:rsidRDefault="008E6370" w:rsidP="00F76CD0">
            <w:pPr>
              <w:suppressAutoHyphens w:val="0"/>
              <w:autoSpaceDE/>
              <w:ind w:firstLine="709"/>
              <w:jc w:val="center"/>
              <w:rPr>
                <w:sz w:val="20"/>
                <w:szCs w:val="20"/>
                <w:lang w:eastAsia="ru-RU"/>
              </w:rPr>
            </w:pPr>
            <w:r w:rsidRPr="009F75F9">
              <w:rPr>
                <w:sz w:val="20"/>
                <w:szCs w:val="20"/>
                <w:lang w:eastAsia="ru-RU"/>
              </w:rPr>
              <w:t>39666,5</w:t>
            </w:r>
          </w:p>
        </w:tc>
        <w:tc>
          <w:tcPr>
            <w:tcW w:w="2268" w:type="dxa"/>
            <w:noWrap/>
            <w:hideMark/>
          </w:tcPr>
          <w:p w:rsidR="008E6370" w:rsidRPr="009F75F9" w:rsidRDefault="008E6370" w:rsidP="008E6370">
            <w:pPr>
              <w:suppressAutoHyphens w:val="0"/>
              <w:autoSpaceDE/>
              <w:ind w:firstLine="709"/>
              <w:jc w:val="both"/>
              <w:rPr>
                <w:sz w:val="20"/>
                <w:szCs w:val="20"/>
                <w:lang w:eastAsia="ru-RU"/>
              </w:rPr>
            </w:pPr>
            <w:r w:rsidRPr="009F75F9">
              <w:rPr>
                <w:sz w:val="20"/>
                <w:szCs w:val="20"/>
                <w:lang w:eastAsia="ru-RU"/>
              </w:rPr>
              <w:t>9530,5</w:t>
            </w:r>
          </w:p>
        </w:tc>
      </w:tr>
      <w:tr w:rsidR="008E6370" w:rsidRPr="008E6370" w:rsidTr="008E6370">
        <w:trPr>
          <w:trHeight w:val="285"/>
        </w:trPr>
        <w:tc>
          <w:tcPr>
            <w:tcW w:w="2660" w:type="dxa"/>
            <w:gridSpan w:val="2"/>
            <w:noWrap/>
            <w:hideMark/>
          </w:tcPr>
          <w:p w:rsidR="008E6370" w:rsidRPr="009F75F9" w:rsidRDefault="008E6370" w:rsidP="008E6370">
            <w:pPr>
              <w:suppressAutoHyphens w:val="0"/>
              <w:autoSpaceDE/>
              <w:jc w:val="both"/>
              <w:rPr>
                <w:bCs/>
                <w:sz w:val="20"/>
                <w:szCs w:val="20"/>
                <w:lang w:eastAsia="ru-RU"/>
              </w:rPr>
            </w:pPr>
            <w:r w:rsidRPr="009F75F9">
              <w:rPr>
                <w:bCs/>
                <w:sz w:val="20"/>
                <w:szCs w:val="20"/>
                <w:lang w:eastAsia="ru-RU"/>
              </w:rPr>
              <w:t>1 05 00000 00 0000 000</w:t>
            </w:r>
          </w:p>
        </w:tc>
        <w:tc>
          <w:tcPr>
            <w:tcW w:w="5820" w:type="dxa"/>
            <w:hideMark/>
          </w:tcPr>
          <w:p w:rsidR="008E6370" w:rsidRPr="009F75F9" w:rsidRDefault="008E6370" w:rsidP="008E6370">
            <w:pPr>
              <w:suppressAutoHyphens w:val="0"/>
              <w:autoSpaceDE/>
              <w:ind w:firstLine="34"/>
              <w:jc w:val="both"/>
              <w:rPr>
                <w:bCs/>
                <w:sz w:val="20"/>
                <w:szCs w:val="20"/>
                <w:lang w:eastAsia="ru-RU"/>
              </w:rPr>
            </w:pPr>
            <w:r w:rsidRPr="009F75F9">
              <w:rPr>
                <w:bCs/>
                <w:sz w:val="20"/>
                <w:szCs w:val="20"/>
                <w:lang w:eastAsia="ru-RU"/>
              </w:rPr>
              <w:t>НАЛОГИ НА СОВОКУПНЫЙ ДОХОД</w:t>
            </w:r>
          </w:p>
        </w:tc>
        <w:tc>
          <w:tcPr>
            <w:tcW w:w="1834" w:type="dxa"/>
            <w:hideMark/>
          </w:tcPr>
          <w:p w:rsidR="008E6370" w:rsidRPr="009F75F9" w:rsidRDefault="008E6370" w:rsidP="00F76CD0">
            <w:pPr>
              <w:suppressAutoHyphens w:val="0"/>
              <w:autoSpaceDE/>
              <w:ind w:firstLine="709"/>
              <w:jc w:val="center"/>
              <w:rPr>
                <w:bCs/>
                <w:sz w:val="20"/>
                <w:szCs w:val="20"/>
                <w:lang w:eastAsia="ru-RU"/>
              </w:rPr>
            </w:pPr>
            <w:r w:rsidRPr="009F75F9">
              <w:rPr>
                <w:bCs/>
                <w:sz w:val="20"/>
                <w:szCs w:val="20"/>
                <w:lang w:eastAsia="ru-RU"/>
              </w:rPr>
              <w:t>25618,0</w:t>
            </w:r>
          </w:p>
        </w:tc>
        <w:tc>
          <w:tcPr>
            <w:tcW w:w="2268" w:type="dxa"/>
            <w:hideMark/>
          </w:tcPr>
          <w:p w:rsidR="008E6370" w:rsidRPr="009F75F9" w:rsidRDefault="008E6370" w:rsidP="008E6370">
            <w:pPr>
              <w:suppressAutoHyphens w:val="0"/>
              <w:autoSpaceDE/>
              <w:ind w:firstLine="709"/>
              <w:jc w:val="both"/>
              <w:rPr>
                <w:bCs/>
                <w:sz w:val="20"/>
                <w:szCs w:val="20"/>
                <w:lang w:eastAsia="ru-RU"/>
              </w:rPr>
            </w:pPr>
            <w:r w:rsidRPr="009F75F9">
              <w:rPr>
                <w:bCs/>
                <w:sz w:val="20"/>
                <w:szCs w:val="20"/>
                <w:lang w:eastAsia="ru-RU"/>
              </w:rPr>
              <w:t>4667,5</w:t>
            </w:r>
          </w:p>
        </w:tc>
      </w:tr>
      <w:tr w:rsidR="008E6370" w:rsidRPr="008E6370" w:rsidTr="008E6370">
        <w:trPr>
          <w:trHeight w:val="510"/>
        </w:trPr>
        <w:tc>
          <w:tcPr>
            <w:tcW w:w="2660" w:type="dxa"/>
            <w:gridSpan w:val="2"/>
            <w:hideMark/>
          </w:tcPr>
          <w:p w:rsidR="008E6370" w:rsidRPr="009F75F9" w:rsidRDefault="008E6370" w:rsidP="008E6370">
            <w:pPr>
              <w:suppressAutoHyphens w:val="0"/>
              <w:autoSpaceDE/>
              <w:jc w:val="both"/>
              <w:rPr>
                <w:sz w:val="20"/>
                <w:szCs w:val="20"/>
                <w:lang w:eastAsia="ru-RU"/>
              </w:rPr>
            </w:pPr>
            <w:r w:rsidRPr="009F75F9">
              <w:rPr>
                <w:sz w:val="20"/>
                <w:szCs w:val="20"/>
                <w:lang w:eastAsia="ru-RU"/>
              </w:rPr>
              <w:t>1 05 01000 01 0000 110</w:t>
            </w:r>
          </w:p>
        </w:tc>
        <w:tc>
          <w:tcPr>
            <w:tcW w:w="5820" w:type="dxa"/>
            <w:hideMark/>
          </w:tcPr>
          <w:p w:rsidR="008E6370" w:rsidRPr="009F75F9" w:rsidRDefault="008E6370" w:rsidP="008E6370">
            <w:pPr>
              <w:suppressAutoHyphens w:val="0"/>
              <w:autoSpaceDE/>
              <w:ind w:firstLine="34"/>
              <w:jc w:val="both"/>
              <w:rPr>
                <w:sz w:val="20"/>
                <w:szCs w:val="20"/>
                <w:lang w:eastAsia="ru-RU"/>
              </w:rPr>
            </w:pPr>
            <w:r w:rsidRPr="009F75F9">
              <w:rPr>
                <w:sz w:val="20"/>
                <w:szCs w:val="20"/>
                <w:lang w:eastAsia="ru-RU"/>
              </w:rPr>
              <w:t>Налог, взимаемый в связи с применением упрощенной системы налогообложения</w:t>
            </w:r>
          </w:p>
        </w:tc>
        <w:tc>
          <w:tcPr>
            <w:tcW w:w="1834" w:type="dxa"/>
            <w:hideMark/>
          </w:tcPr>
          <w:p w:rsidR="008E6370" w:rsidRPr="009F75F9" w:rsidRDefault="008E6370" w:rsidP="00F76CD0">
            <w:pPr>
              <w:suppressAutoHyphens w:val="0"/>
              <w:autoSpaceDE/>
              <w:ind w:firstLine="709"/>
              <w:jc w:val="center"/>
              <w:rPr>
                <w:sz w:val="20"/>
                <w:szCs w:val="20"/>
                <w:lang w:eastAsia="ru-RU"/>
              </w:rPr>
            </w:pPr>
            <w:r w:rsidRPr="009F75F9">
              <w:rPr>
                <w:sz w:val="20"/>
                <w:szCs w:val="20"/>
                <w:lang w:eastAsia="ru-RU"/>
              </w:rPr>
              <w:t>21199,0</w:t>
            </w:r>
          </w:p>
        </w:tc>
        <w:tc>
          <w:tcPr>
            <w:tcW w:w="2268" w:type="dxa"/>
            <w:hideMark/>
          </w:tcPr>
          <w:p w:rsidR="008E6370" w:rsidRPr="009F75F9" w:rsidRDefault="008E6370" w:rsidP="008E6370">
            <w:pPr>
              <w:suppressAutoHyphens w:val="0"/>
              <w:autoSpaceDE/>
              <w:ind w:firstLine="709"/>
              <w:jc w:val="both"/>
              <w:rPr>
                <w:sz w:val="20"/>
                <w:szCs w:val="20"/>
                <w:lang w:eastAsia="ru-RU"/>
              </w:rPr>
            </w:pPr>
            <w:r w:rsidRPr="009F75F9">
              <w:rPr>
                <w:sz w:val="20"/>
                <w:szCs w:val="20"/>
                <w:lang w:eastAsia="ru-RU"/>
              </w:rPr>
              <w:t>176,6</w:t>
            </w:r>
          </w:p>
        </w:tc>
      </w:tr>
      <w:tr w:rsidR="008E6370" w:rsidRPr="008E6370" w:rsidTr="008E6370">
        <w:trPr>
          <w:trHeight w:val="300"/>
        </w:trPr>
        <w:tc>
          <w:tcPr>
            <w:tcW w:w="2660" w:type="dxa"/>
            <w:gridSpan w:val="2"/>
            <w:noWrap/>
            <w:hideMark/>
          </w:tcPr>
          <w:p w:rsidR="008E6370" w:rsidRPr="009F75F9" w:rsidRDefault="008E6370" w:rsidP="008E6370">
            <w:pPr>
              <w:suppressAutoHyphens w:val="0"/>
              <w:autoSpaceDE/>
              <w:jc w:val="both"/>
              <w:rPr>
                <w:sz w:val="20"/>
                <w:szCs w:val="20"/>
                <w:lang w:eastAsia="ru-RU"/>
              </w:rPr>
            </w:pPr>
            <w:r w:rsidRPr="009F75F9">
              <w:rPr>
                <w:sz w:val="20"/>
                <w:szCs w:val="20"/>
                <w:lang w:eastAsia="ru-RU"/>
              </w:rPr>
              <w:t>1 05 03010 01 0000 110</w:t>
            </w:r>
          </w:p>
        </w:tc>
        <w:tc>
          <w:tcPr>
            <w:tcW w:w="5820" w:type="dxa"/>
            <w:hideMark/>
          </w:tcPr>
          <w:p w:rsidR="008E6370" w:rsidRPr="009F75F9" w:rsidRDefault="008E6370" w:rsidP="008E6370">
            <w:pPr>
              <w:suppressAutoHyphens w:val="0"/>
              <w:autoSpaceDE/>
              <w:ind w:firstLine="34"/>
              <w:jc w:val="both"/>
              <w:rPr>
                <w:sz w:val="20"/>
                <w:szCs w:val="20"/>
                <w:lang w:eastAsia="ru-RU"/>
              </w:rPr>
            </w:pPr>
            <w:r w:rsidRPr="009F75F9">
              <w:rPr>
                <w:sz w:val="20"/>
                <w:szCs w:val="20"/>
                <w:lang w:eastAsia="ru-RU"/>
              </w:rPr>
              <w:t>Единый сельскохозяйственный налог</w:t>
            </w:r>
          </w:p>
        </w:tc>
        <w:tc>
          <w:tcPr>
            <w:tcW w:w="1834" w:type="dxa"/>
            <w:hideMark/>
          </w:tcPr>
          <w:p w:rsidR="008E6370" w:rsidRPr="009F75F9" w:rsidRDefault="008E6370" w:rsidP="00F76CD0">
            <w:pPr>
              <w:suppressAutoHyphens w:val="0"/>
              <w:autoSpaceDE/>
              <w:ind w:firstLine="709"/>
              <w:jc w:val="center"/>
              <w:rPr>
                <w:sz w:val="20"/>
                <w:szCs w:val="20"/>
                <w:lang w:eastAsia="ru-RU"/>
              </w:rPr>
            </w:pPr>
            <w:r w:rsidRPr="009F75F9">
              <w:rPr>
                <w:sz w:val="20"/>
                <w:szCs w:val="20"/>
                <w:lang w:eastAsia="ru-RU"/>
              </w:rPr>
              <w:t>750,0</w:t>
            </w:r>
          </w:p>
        </w:tc>
        <w:tc>
          <w:tcPr>
            <w:tcW w:w="2268" w:type="dxa"/>
            <w:hideMark/>
          </w:tcPr>
          <w:p w:rsidR="008E6370" w:rsidRPr="009F75F9" w:rsidRDefault="008E6370" w:rsidP="008E6370">
            <w:pPr>
              <w:suppressAutoHyphens w:val="0"/>
              <w:autoSpaceDE/>
              <w:ind w:firstLine="709"/>
              <w:jc w:val="both"/>
              <w:rPr>
                <w:sz w:val="20"/>
                <w:szCs w:val="20"/>
                <w:lang w:eastAsia="ru-RU"/>
              </w:rPr>
            </w:pPr>
            <w:r w:rsidRPr="009F75F9">
              <w:rPr>
                <w:sz w:val="20"/>
                <w:szCs w:val="20"/>
                <w:lang w:eastAsia="ru-RU"/>
              </w:rPr>
              <w:t>2617,6</w:t>
            </w:r>
          </w:p>
        </w:tc>
      </w:tr>
      <w:tr w:rsidR="00F76CD0" w:rsidRPr="008E6370" w:rsidTr="00F76CD0">
        <w:trPr>
          <w:trHeight w:val="273"/>
        </w:trPr>
        <w:tc>
          <w:tcPr>
            <w:tcW w:w="2660" w:type="dxa"/>
            <w:gridSpan w:val="2"/>
            <w:noWrap/>
            <w:hideMark/>
          </w:tcPr>
          <w:p w:rsidR="008E6370" w:rsidRPr="009F75F9" w:rsidRDefault="008E6370" w:rsidP="008E6370">
            <w:pPr>
              <w:suppressAutoHyphens w:val="0"/>
              <w:autoSpaceDE/>
              <w:jc w:val="both"/>
              <w:rPr>
                <w:sz w:val="20"/>
                <w:szCs w:val="20"/>
                <w:lang w:eastAsia="ru-RU"/>
              </w:rPr>
            </w:pPr>
            <w:r w:rsidRPr="009F75F9">
              <w:rPr>
                <w:sz w:val="20"/>
                <w:szCs w:val="20"/>
                <w:lang w:eastAsia="ru-RU"/>
              </w:rPr>
              <w:t>1 05 04020 02 0000 110</w:t>
            </w:r>
          </w:p>
        </w:tc>
        <w:tc>
          <w:tcPr>
            <w:tcW w:w="5820" w:type="dxa"/>
            <w:hideMark/>
          </w:tcPr>
          <w:p w:rsidR="008E6370" w:rsidRPr="009F75F9" w:rsidRDefault="008E6370" w:rsidP="00F76CD0">
            <w:pPr>
              <w:suppressAutoHyphens w:val="0"/>
              <w:autoSpaceDE/>
              <w:ind w:firstLine="34"/>
              <w:jc w:val="both"/>
              <w:rPr>
                <w:sz w:val="20"/>
                <w:szCs w:val="20"/>
                <w:lang w:eastAsia="ru-RU"/>
              </w:rPr>
            </w:pPr>
            <w:r w:rsidRPr="009F75F9">
              <w:rPr>
                <w:sz w:val="20"/>
                <w:szCs w:val="20"/>
                <w:lang w:eastAsia="ru-RU"/>
              </w:rPr>
              <w:t xml:space="preserve">Налог, взымаемый в связи с применением патентной системы налогообложения, зачисляемый в бюджеты </w:t>
            </w:r>
            <w:proofErr w:type="spellStart"/>
            <w:r w:rsidRPr="009F75F9">
              <w:rPr>
                <w:sz w:val="20"/>
                <w:szCs w:val="20"/>
                <w:lang w:eastAsia="ru-RU"/>
              </w:rPr>
              <w:t>мунципальных</w:t>
            </w:r>
            <w:proofErr w:type="spellEnd"/>
            <w:r w:rsidRPr="009F75F9">
              <w:rPr>
                <w:sz w:val="20"/>
                <w:szCs w:val="20"/>
                <w:lang w:eastAsia="ru-RU"/>
              </w:rPr>
              <w:t xml:space="preserve"> районов</w:t>
            </w:r>
          </w:p>
        </w:tc>
        <w:tc>
          <w:tcPr>
            <w:tcW w:w="1834" w:type="dxa"/>
            <w:hideMark/>
          </w:tcPr>
          <w:p w:rsidR="008E6370" w:rsidRPr="009F75F9" w:rsidRDefault="008E6370" w:rsidP="00F76CD0">
            <w:pPr>
              <w:suppressAutoHyphens w:val="0"/>
              <w:autoSpaceDE/>
              <w:ind w:firstLine="709"/>
              <w:jc w:val="center"/>
              <w:rPr>
                <w:sz w:val="20"/>
                <w:szCs w:val="20"/>
                <w:lang w:eastAsia="ru-RU"/>
              </w:rPr>
            </w:pPr>
            <w:r w:rsidRPr="009F75F9">
              <w:rPr>
                <w:sz w:val="20"/>
                <w:szCs w:val="20"/>
                <w:lang w:eastAsia="ru-RU"/>
              </w:rPr>
              <w:t>3669,0</w:t>
            </w:r>
          </w:p>
        </w:tc>
        <w:tc>
          <w:tcPr>
            <w:tcW w:w="2268" w:type="dxa"/>
            <w:hideMark/>
          </w:tcPr>
          <w:p w:rsidR="008E6370" w:rsidRPr="009F75F9" w:rsidRDefault="008E6370" w:rsidP="008E6370">
            <w:pPr>
              <w:suppressAutoHyphens w:val="0"/>
              <w:autoSpaceDE/>
              <w:ind w:firstLine="709"/>
              <w:jc w:val="both"/>
              <w:rPr>
                <w:sz w:val="20"/>
                <w:szCs w:val="20"/>
                <w:lang w:eastAsia="ru-RU"/>
              </w:rPr>
            </w:pPr>
            <w:r w:rsidRPr="009F75F9">
              <w:rPr>
                <w:sz w:val="20"/>
                <w:szCs w:val="20"/>
                <w:lang w:eastAsia="ru-RU"/>
              </w:rPr>
              <w:t>1873,3</w:t>
            </w:r>
          </w:p>
        </w:tc>
      </w:tr>
      <w:tr w:rsidR="008E6370" w:rsidRPr="008E6370" w:rsidTr="008E6370">
        <w:trPr>
          <w:trHeight w:val="285"/>
        </w:trPr>
        <w:tc>
          <w:tcPr>
            <w:tcW w:w="2660" w:type="dxa"/>
            <w:gridSpan w:val="2"/>
            <w:noWrap/>
            <w:hideMark/>
          </w:tcPr>
          <w:p w:rsidR="008E6370" w:rsidRPr="009F75F9" w:rsidRDefault="008E6370" w:rsidP="00F76CD0">
            <w:pPr>
              <w:suppressAutoHyphens w:val="0"/>
              <w:autoSpaceDE/>
              <w:ind w:hanging="142"/>
              <w:jc w:val="both"/>
              <w:rPr>
                <w:bCs/>
                <w:sz w:val="20"/>
                <w:szCs w:val="20"/>
                <w:lang w:eastAsia="ru-RU"/>
              </w:rPr>
            </w:pPr>
            <w:r w:rsidRPr="009F75F9">
              <w:rPr>
                <w:bCs/>
                <w:sz w:val="20"/>
                <w:szCs w:val="20"/>
                <w:lang w:eastAsia="ru-RU"/>
              </w:rPr>
              <w:t>1 06 00000 00 0000 000</w:t>
            </w:r>
          </w:p>
        </w:tc>
        <w:tc>
          <w:tcPr>
            <w:tcW w:w="5820" w:type="dxa"/>
            <w:hideMark/>
          </w:tcPr>
          <w:p w:rsidR="008E6370" w:rsidRPr="009F75F9" w:rsidRDefault="008E6370" w:rsidP="00F76CD0">
            <w:pPr>
              <w:suppressAutoHyphens w:val="0"/>
              <w:autoSpaceDE/>
              <w:ind w:firstLine="34"/>
              <w:jc w:val="both"/>
              <w:rPr>
                <w:bCs/>
                <w:sz w:val="20"/>
                <w:szCs w:val="20"/>
                <w:lang w:eastAsia="ru-RU"/>
              </w:rPr>
            </w:pPr>
            <w:r w:rsidRPr="009F75F9">
              <w:rPr>
                <w:bCs/>
                <w:sz w:val="20"/>
                <w:szCs w:val="20"/>
                <w:lang w:eastAsia="ru-RU"/>
              </w:rPr>
              <w:t>НАЛОГИ НА ИМУЩЕСТВО</w:t>
            </w:r>
          </w:p>
        </w:tc>
        <w:tc>
          <w:tcPr>
            <w:tcW w:w="1834" w:type="dxa"/>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26 169,0</w:t>
            </w:r>
          </w:p>
        </w:tc>
        <w:tc>
          <w:tcPr>
            <w:tcW w:w="2268" w:type="dxa"/>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4259,8</w:t>
            </w:r>
          </w:p>
        </w:tc>
      </w:tr>
      <w:tr w:rsidR="008E6370" w:rsidRPr="008E6370" w:rsidTr="008E6370">
        <w:trPr>
          <w:trHeight w:val="780"/>
        </w:trPr>
        <w:tc>
          <w:tcPr>
            <w:tcW w:w="2660" w:type="dxa"/>
            <w:gridSpan w:val="2"/>
            <w:noWrap/>
            <w:hideMark/>
          </w:tcPr>
          <w:p w:rsidR="008E6370" w:rsidRPr="009F75F9" w:rsidRDefault="008E6370" w:rsidP="00F76CD0">
            <w:pPr>
              <w:suppressAutoHyphens w:val="0"/>
              <w:autoSpaceDE/>
              <w:jc w:val="both"/>
              <w:rPr>
                <w:sz w:val="20"/>
                <w:szCs w:val="20"/>
                <w:lang w:eastAsia="ru-RU"/>
              </w:rPr>
            </w:pPr>
            <w:r w:rsidRPr="009F75F9">
              <w:rPr>
                <w:sz w:val="20"/>
                <w:szCs w:val="20"/>
                <w:lang w:eastAsia="ru-RU"/>
              </w:rPr>
              <w:t>1 06 01030 14 0000 110</w:t>
            </w:r>
          </w:p>
        </w:tc>
        <w:tc>
          <w:tcPr>
            <w:tcW w:w="5820" w:type="dxa"/>
            <w:hideMark/>
          </w:tcPr>
          <w:p w:rsidR="008E6370" w:rsidRPr="009F75F9" w:rsidRDefault="008E6370" w:rsidP="00F76CD0">
            <w:pPr>
              <w:suppressAutoHyphens w:val="0"/>
              <w:autoSpaceDE/>
              <w:ind w:firstLine="34"/>
              <w:jc w:val="both"/>
              <w:rPr>
                <w:sz w:val="20"/>
                <w:szCs w:val="20"/>
                <w:lang w:eastAsia="ru-RU"/>
              </w:rPr>
            </w:pPr>
            <w:r w:rsidRPr="009F75F9">
              <w:rPr>
                <w:sz w:val="20"/>
                <w:szCs w:val="20"/>
                <w:lang w:eastAsia="ru-RU"/>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834"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6 898,0</w:t>
            </w:r>
          </w:p>
        </w:tc>
        <w:tc>
          <w:tcPr>
            <w:tcW w:w="2268"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171,2</w:t>
            </w:r>
          </w:p>
        </w:tc>
      </w:tr>
      <w:tr w:rsidR="008E6370" w:rsidRPr="008E6370" w:rsidTr="009B638C">
        <w:trPr>
          <w:trHeight w:val="273"/>
        </w:trPr>
        <w:tc>
          <w:tcPr>
            <w:tcW w:w="2660" w:type="dxa"/>
            <w:gridSpan w:val="2"/>
            <w:noWrap/>
            <w:hideMark/>
          </w:tcPr>
          <w:p w:rsidR="008E6370" w:rsidRPr="009F75F9" w:rsidRDefault="008E6370" w:rsidP="00F76CD0">
            <w:pPr>
              <w:suppressAutoHyphens w:val="0"/>
              <w:autoSpaceDE/>
              <w:jc w:val="both"/>
              <w:rPr>
                <w:sz w:val="20"/>
                <w:szCs w:val="20"/>
                <w:lang w:eastAsia="ru-RU"/>
              </w:rPr>
            </w:pPr>
            <w:r w:rsidRPr="009F75F9">
              <w:rPr>
                <w:sz w:val="20"/>
                <w:szCs w:val="20"/>
                <w:lang w:eastAsia="ru-RU"/>
              </w:rPr>
              <w:t>1 06 06033 14 0000 110</w:t>
            </w:r>
          </w:p>
        </w:tc>
        <w:tc>
          <w:tcPr>
            <w:tcW w:w="5820" w:type="dxa"/>
            <w:hideMark/>
          </w:tcPr>
          <w:p w:rsidR="008E6370" w:rsidRPr="009F75F9" w:rsidRDefault="008E6370" w:rsidP="00F76CD0">
            <w:pPr>
              <w:suppressAutoHyphens w:val="0"/>
              <w:autoSpaceDE/>
              <w:ind w:firstLine="34"/>
              <w:jc w:val="both"/>
              <w:rPr>
                <w:sz w:val="20"/>
                <w:szCs w:val="20"/>
                <w:lang w:eastAsia="ru-RU"/>
              </w:rPr>
            </w:pPr>
            <w:r w:rsidRPr="009F75F9">
              <w:rPr>
                <w:sz w:val="20"/>
                <w:szCs w:val="20"/>
                <w:lang w:eastAsia="ru-RU"/>
              </w:rPr>
              <w:t>Земельный налог с организаций, обладающих земельным участком, расположенным в границах муниципальных округов</w:t>
            </w:r>
          </w:p>
        </w:tc>
        <w:tc>
          <w:tcPr>
            <w:tcW w:w="1834"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13 553,0</w:t>
            </w:r>
          </w:p>
        </w:tc>
        <w:tc>
          <w:tcPr>
            <w:tcW w:w="2268"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3575,8</w:t>
            </w:r>
          </w:p>
        </w:tc>
      </w:tr>
      <w:tr w:rsidR="008E6370" w:rsidRPr="008E6370" w:rsidTr="008E6370">
        <w:trPr>
          <w:trHeight w:val="525"/>
        </w:trPr>
        <w:tc>
          <w:tcPr>
            <w:tcW w:w="2660" w:type="dxa"/>
            <w:gridSpan w:val="2"/>
            <w:noWrap/>
            <w:hideMark/>
          </w:tcPr>
          <w:p w:rsidR="008E6370" w:rsidRPr="009F75F9" w:rsidRDefault="008E6370" w:rsidP="00F76CD0">
            <w:pPr>
              <w:suppressAutoHyphens w:val="0"/>
              <w:autoSpaceDE/>
              <w:jc w:val="both"/>
              <w:rPr>
                <w:sz w:val="20"/>
                <w:szCs w:val="20"/>
                <w:lang w:eastAsia="ru-RU"/>
              </w:rPr>
            </w:pPr>
            <w:r w:rsidRPr="009F75F9">
              <w:rPr>
                <w:sz w:val="20"/>
                <w:szCs w:val="20"/>
                <w:lang w:eastAsia="ru-RU"/>
              </w:rPr>
              <w:t>1 06 06043 14 0000 110</w:t>
            </w:r>
          </w:p>
        </w:tc>
        <w:tc>
          <w:tcPr>
            <w:tcW w:w="5820" w:type="dxa"/>
            <w:hideMark/>
          </w:tcPr>
          <w:p w:rsidR="008E6370" w:rsidRPr="009F75F9" w:rsidRDefault="008E6370" w:rsidP="00F76CD0">
            <w:pPr>
              <w:suppressAutoHyphens w:val="0"/>
              <w:autoSpaceDE/>
              <w:ind w:firstLine="34"/>
              <w:jc w:val="both"/>
              <w:rPr>
                <w:sz w:val="20"/>
                <w:szCs w:val="20"/>
                <w:lang w:eastAsia="ru-RU"/>
              </w:rPr>
            </w:pPr>
            <w:r w:rsidRPr="009F75F9">
              <w:rPr>
                <w:sz w:val="20"/>
                <w:szCs w:val="20"/>
                <w:lang w:eastAsia="ru-RU"/>
              </w:rPr>
              <w:t>Земельный налог с физических лиц, обладающих земельным участком, расположенным в границах муниципальных округов</w:t>
            </w:r>
          </w:p>
        </w:tc>
        <w:tc>
          <w:tcPr>
            <w:tcW w:w="1834"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5 718,0</w:t>
            </w:r>
          </w:p>
        </w:tc>
        <w:tc>
          <w:tcPr>
            <w:tcW w:w="2268"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512,8</w:t>
            </w:r>
          </w:p>
        </w:tc>
      </w:tr>
      <w:tr w:rsidR="008E6370" w:rsidRPr="008E6370" w:rsidTr="008E6370">
        <w:trPr>
          <w:trHeight w:val="510"/>
        </w:trPr>
        <w:tc>
          <w:tcPr>
            <w:tcW w:w="2660" w:type="dxa"/>
            <w:gridSpan w:val="2"/>
            <w:noWrap/>
            <w:hideMark/>
          </w:tcPr>
          <w:p w:rsidR="008E6370" w:rsidRPr="009F75F9" w:rsidRDefault="008E6370" w:rsidP="00F76CD0">
            <w:pPr>
              <w:suppressAutoHyphens w:val="0"/>
              <w:autoSpaceDE/>
              <w:jc w:val="both"/>
              <w:rPr>
                <w:bCs/>
                <w:sz w:val="20"/>
                <w:szCs w:val="20"/>
                <w:lang w:eastAsia="ru-RU"/>
              </w:rPr>
            </w:pPr>
            <w:r w:rsidRPr="009F75F9">
              <w:rPr>
                <w:bCs/>
                <w:sz w:val="20"/>
                <w:szCs w:val="20"/>
                <w:lang w:eastAsia="ru-RU"/>
              </w:rPr>
              <w:t>1 07 00000 00 0000 000</w:t>
            </w:r>
          </w:p>
        </w:tc>
        <w:tc>
          <w:tcPr>
            <w:tcW w:w="5820" w:type="dxa"/>
            <w:hideMark/>
          </w:tcPr>
          <w:p w:rsidR="008E6370" w:rsidRPr="009F75F9" w:rsidRDefault="008E6370" w:rsidP="00F76CD0">
            <w:pPr>
              <w:suppressAutoHyphens w:val="0"/>
              <w:autoSpaceDE/>
              <w:ind w:firstLine="34"/>
              <w:jc w:val="both"/>
              <w:rPr>
                <w:bCs/>
                <w:sz w:val="20"/>
                <w:szCs w:val="20"/>
                <w:lang w:eastAsia="ru-RU"/>
              </w:rPr>
            </w:pPr>
            <w:r w:rsidRPr="009F75F9">
              <w:rPr>
                <w:bCs/>
                <w:sz w:val="20"/>
                <w:szCs w:val="20"/>
                <w:lang w:eastAsia="ru-RU"/>
              </w:rPr>
              <w:t>НАЛОГИ, СБОРЫ И РЕГУЛЯРНЫЕ ПЛАТЕЖИ ЗА ПОЛЬЗОВАНИЕ ПРИРОДНЫМИ РЕСУРСАМИ</w:t>
            </w:r>
          </w:p>
        </w:tc>
        <w:tc>
          <w:tcPr>
            <w:tcW w:w="1834" w:type="dxa"/>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7 125,0</w:t>
            </w:r>
          </w:p>
        </w:tc>
        <w:tc>
          <w:tcPr>
            <w:tcW w:w="2268" w:type="dxa"/>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1498,8</w:t>
            </w:r>
          </w:p>
        </w:tc>
      </w:tr>
      <w:tr w:rsidR="008E6370" w:rsidRPr="008E6370" w:rsidTr="008E6370">
        <w:trPr>
          <w:trHeight w:val="300"/>
        </w:trPr>
        <w:tc>
          <w:tcPr>
            <w:tcW w:w="2660" w:type="dxa"/>
            <w:gridSpan w:val="2"/>
            <w:noWrap/>
            <w:hideMark/>
          </w:tcPr>
          <w:p w:rsidR="008E6370" w:rsidRPr="009F75F9" w:rsidRDefault="008E6370" w:rsidP="00F76CD0">
            <w:pPr>
              <w:suppressAutoHyphens w:val="0"/>
              <w:autoSpaceDE/>
              <w:jc w:val="both"/>
              <w:rPr>
                <w:sz w:val="20"/>
                <w:szCs w:val="20"/>
                <w:lang w:eastAsia="ru-RU"/>
              </w:rPr>
            </w:pPr>
            <w:r w:rsidRPr="009F75F9">
              <w:rPr>
                <w:sz w:val="20"/>
                <w:szCs w:val="20"/>
                <w:lang w:eastAsia="ru-RU"/>
              </w:rPr>
              <w:lastRenderedPageBreak/>
              <w:t>1 07 01020 01 0000 110</w:t>
            </w:r>
          </w:p>
        </w:tc>
        <w:tc>
          <w:tcPr>
            <w:tcW w:w="5820" w:type="dxa"/>
            <w:hideMark/>
          </w:tcPr>
          <w:p w:rsidR="008E6370" w:rsidRPr="009F75F9" w:rsidRDefault="008E6370" w:rsidP="00F76CD0">
            <w:pPr>
              <w:suppressAutoHyphens w:val="0"/>
              <w:autoSpaceDE/>
              <w:ind w:firstLine="34"/>
              <w:jc w:val="both"/>
              <w:rPr>
                <w:sz w:val="20"/>
                <w:szCs w:val="20"/>
                <w:lang w:eastAsia="ru-RU"/>
              </w:rPr>
            </w:pPr>
            <w:r w:rsidRPr="009F75F9">
              <w:rPr>
                <w:sz w:val="20"/>
                <w:szCs w:val="20"/>
                <w:lang w:eastAsia="ru-RU"/>
              </w:rPr>
              <w:t>Налог на добычу общераспространенных полезных ископаемых</w:t>
            </w:r>
          </w:p>
        </w:tc>
        <w:tc>
          <w:tcPr>
            <w:tcW w:w="1834"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7 125,0</w:t>
            </w:r>
          </w:p>
        </w:tc>
        <w:tc>
          <w:tcPr>
            <w:tcW w:w="2268"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1498,8</w:t>
            </w:r>
          </w:p>
        </w:tc>
      </w:tr>
      <w:tr w:rsidR="008E6370" w:rsidRPr="008E6370" w:rsidTr="008E6370">
        <w:trPr>
          <w:trHeight w:val="285"/>
        </w:trPr>
        <w:tc>
          <w:tcPr>
            <w:tcW w:w="2660" w:type="dxa"/>
            <w:gridSpan w:val="2"/>
            <w:noWrap/>
            <w:hideMark/>
          </w:tcPr>
          <w:p w:rsidR="008E6370" w:rsidRPr="009F75F9" w:rsidRDefault="008E6370" w:rsidP="00F76CD0">
            <w:pPr>
              <w:suppressAutoHyphens w:val="0"/>
              <w:autoSpaceDE/>
              <w:jc w:val="both"/>
              <w:rPr>
                <w:bCs/>
                <w:sz w:val="20"/>
                <w:szCs w:val="20"/>
                <w:lang w:eastAsia="ru-RU"/>
              </w:rPr>
            </w:pPr>
            <w:r w:rsidRPr="009F75F9">
              <w:rPr>
                <w:bCs/>
                <w:sz w:val="20"/>
                <w:szCs w:val="20"/>
                <w:lang w:eastAsia="ru-RU"/>
              </w:rPr>
              <w:t>1 08 00000 00 0000 000</w:t>
            </w:r>
          </w:p>
        </w:tc>
        <w:tc>
          <w:tcPr>
            <w:tcW w:w="5820" w:type="dxa"/>
            <w:hideMark/>
          </w:tcPr>
          <w:p w:rsidR="008E6370" w:rsidRPr="009F75F9" w:rsidRDefault="008E6370" w:rsidP="00F76CD0">
            <w:pPr>
              <w:suppressAutoHyphens w:val="0"/>
              <w:autoSpaceDE/>
              <w:ind w:firstLine="34"/>
              <w:jc w:val="both"/>
              <w:rPr>
                <w:bCs/>
                <w:sz w:val="20"/>
                <w:szCs w:val="20"/>
                <w:lang w:eastAsia="ru-RU"/>
              </w:rPr>
            </w:pPr>
            <w:r w:rsidRPr="009F75F9">
              <w:rPr>
                <w:bCs/>
                <w:sz w:val="20"/>
                <w:szCs w:val="20"/>
                <w:lang w:eastAsia="ru-RU"/>
              </w:rPr>
              <w:t>ГОСУДАРСТВЕННАЯ ПОШЛИНА</w:t>
            </w:r>
          </w:p>
        </w:tc>
        <w:tc>
          <w:tcPr>
            <w:tcW w:w="1834" w:type="dxa"/>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2 800,0</w:t>
            </w:r>
          </w:p>
        </w:tc>
        <w:tc>
          <w:tcPr>
            <w:tcW w:w="2268" w:type="dxa"/>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1682,5</w:t>
            </w:r>
          </w:p>
        </w:tc>
      </w:tr>
      <w:tr w:rsidR="008E6370" w:rsidRPr="008E6370" w:rsidTr="008E6370">
        <w:trPr>
          <w:trHeight w:val="1275"/>
        </w:trPr>
        <w:tc>
          <w:tcPr>
            <w:tcW w:w="2660" w:type="dxa"/>
            <w:gridSpan w:val="2"/>
            <w:hideMark/>
          </w:tcPr>
          <w:p w:rsidR="008E6370" w:rsidRPr="009F75F9" w:rsidRDefault="008E6370" w:rsidP="00F76CD0">
            <w:pPr>
              <w:suppressAutoHyphens w:val="0"/>
              <w:autoSpaceDE/>
              <w:jc w:val="both"/>
              <w:rPr>
                <w:sz w:val="20"/>
                <w:szCs w:val="20"/>
                <w:lang w:eastAsia="ru-RU"/>
              </w:rPr>
            </w:pPr>
            <w:r w:rsidRPr="009F75F9">
              <w:rPr>
                <w:sz w:val="20"/>
                <w:szCs w:val="20"/>
                <w:lang w:eastAsia="ru-RU"/>
              </w:rPr>
              <w:t>1 08 03010 01 1000 110</w:t>
            </w:r>
          </w:p>
        </w:tc>
        <w:tc>
          <w:tcPr>
            <w:tcW w:w="5820" w:type="dxa"/>
            <w:hideMark/>
          </w:tcPr>
          <w:p w:rsidR="008E6370" w:rsidRPr="009F75F9" w:rsidRDefault="008E6370" w:rsidP="00F76CD0">
            <w:pPr>
              <w:suppressAutoHyphens w:val="0"/>
              <w:autoSpaceDE/>
              <w:ind w:firstLine="34"/>
              <w:jc w:val="both"/>
              <w:rPr>
                <w:sz w:val="20"/>
                <w:szCs w:val="20"/>
                <w:lang w:eastAsia="ru-RU"/>
              </w:rPr>
            </w:pPr>
            <w:proofErr w:type="gramStart"/>
            <w:r w:rsidRPr="009F75F9">
              <w:rPr>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834"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2 800,0</w:t>
            </w:r>
          </w:p>
        </w:tc>
        <w:tc>
          <w:tcPr>
            <w:tcW w:w="2268"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1682,5</w:t>
            </w:r>
          </w:p>
        </w:tc>
      </w:tr>
      <w:tr w:rsidR="008E6370" w:rsidRPr="008E6370" w:rsidTr="008E6370">
        <w:trPr>
          <w:trHeight w:val="765"/>
        </w:trPr>
        <w:tc>
          <w:tcPr>
            <w:tcW w:w="2660" w:type="dxa"/>
            <w:gridSpan w:val="2"/>
            <w:noWrap/>
            <w:hideMark/>
          </w:tcPr>
          <w:p w:rsidR="008E6370" w:rsidRPr="009F75F9" w:rsidRDefault="008E6370" w:rsidP="00F76CD0">
            <w:pPr>
              <w:suppressAutoHyphens w:val="0"/>
              <w:autoSpaceDE/>
              <w:jc w:val="both"/>
              <w:rPr>
                <w:bCs/>
                <w:sz w:val="20"/>
                <w:szCs w:val="20"/>
                <w:lang w:eastAsia="ru-RU"/>
              </w:rPr>
            </w:pPr>
            <w:r w:rsidRPr="009F75F9">
              <w:rPr>
                <w:bCs/>
                <w:sz w:val="20"/>
                <w:szCs w:val="20"/>
                <w:lang w:eastAsia="ru-RU"/>
              </w:rPr>
              <w:t>1 11 00000 00 0000 000</w:t>
            </w:r>
          </w:p>
        </w:tc>
        <w:tc>
          <w:tcPr>
            <w:tcW w:w="5820" w:type="dxa"/>
            <w:hideMark/>
          </w:tcPr>
          <w:p w:rsidR="008E6370" w:rsidRPr="009F75F9" w:rsidRDefault="008E6370" w:rsidP="00F76CD0">
            <w:pPr>
              <w:suppressAutoHyphens w:val="0"/>
              <w:autoSpaceDE/>
              <w:ind w:firstLine="34"/>
              <w:jc w:val="both"/>
              <w:rPr>
                <w:bCs/>
                <w:sz w:val="20"/>
                <w:szCs w:val="20"/>
                <w:lang w:eastAsia="ru-RU"/>
              </w:rPr>
            </w:pPr>
            <w:r w:rsidRPr="009F75F9">
              <w:rPr>
                <w:bCs/>
                <w:sz w:val="20"/>
                <w:szCs w:val="20"/>
                <w:lang w:eastAsia="ru-RU"/>
              </w:rPr>
              <w:t>ДОХОДЫ ОТ ИСПОЛЬЗОВАНИЯ ИМУЩЕСТВА, НАХОДЯЩЕГОСЯ В ГОСУДАРСТВЕННОЙ И МУНИЦИПАЛЬНОЙ СОБСТВЕННОСТИ</w:t>
            </w:r>
          </w:p>
        </w:tc>
        <w:tc>
          <w:tcPr>
            <w:tcW w:w="1834" w:type="dxa"/>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25 763,0</w:t>
            </w:r>
          </w:p>
        </w:tc>
        <w:tc>
          <w:tcPr>
            <w:tcW w:w="2268" w:type="dxa"/>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2129,6</w:t>
            </w:r>
          </w:p>
        </w:tc>
      </w:tr>
      <w:tr w:rsidR="008E6370" w:rsidRPr="008E6370" w:rsidTr="008E6370">
        <w:trPr>
          <w:trHeight w:val="1290"/>
        </w:trPr>
        <w:tc>
          <w:tcPr>
            <w:tcW w:w="2660" w:type="dxa"/>
            <w:gridSpan w:val="2"/>
            <w:noWrap/>
            <w:hideMark/>
          </w:tcPr>
          <w:p w:rsidR="008E6370" w:rsidRPr="009F75F9" w:rsidRDefault="008E6370" w:rsidP="00F76CD0">
            <w:pPr>
              <w:suppressAutoHyphens w:val="0"/>
              <w:autoSpaceDE/>
              <w:jc w:val="both"/>
              <w:rPr>
                <w:sz w:val="20"/>
                <w:szCs w:val="20"/>
                <w:lang w:eastAsia="ru-RU"/>
              </w:rPr>
            </w:pPr>
            <w:r w:rsidRPr="009F75F9">
              <w:rPr>
                <w:sz w:val="20"/>
                <w:szCs w:val="20"/>
                <w:lang w:eastAsia="ru-RU"/>
              </w:rPr>
              <w:t>1 11 05012 14 0000 120</w:t>
            </w:r>
          </w:p>
        </w:tc>
        <w:tc>
          <w:tcPr>
            <w:tcW w:w="5820" w:type="dxa"/>
            <w:hideMark/>
          </w:tcPr>
          <w:p w:rsidR="008E6370" w:rsidRPr="009F75F9" w:rsidRDefault="008E6370" w:rsidP="00F76CD0">
            <w:pPr>
              <w:suppressAutoHyphens w:val="0"/>
              <w:autoSpaceDE/>
              <w:ind w:firstLine="34"/>
              <w:jc w:val="both"/>
              <w:rPr>
                <w:sz w:val="20"/>
                <w:szCs w:val="20"/>
                <w:lang w:eastAsia="ru-RU"/>
              </w:rPr>
            </w:pPr>
            <w:r w:rsidRPr="009F75F9">
              <w:rPr>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834"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25 243,0</w:t>
            </w:r>
          </w:p>
        </w:tc>
        <w:tc>
          <w:tcPr>
            <w:tcW w:w="2268"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2024,3</w:t>
            </w:r>
          </w:p>
        </w:tc>
      </w:tr>
      <w:tr w:rsidR="00F22416" w:rsidRPr="008E6370" w:rsidTr="00F22416">
        <w:trPr>
          <w:trHeight w:val="273"/>
        </w:trPr>
        <w:tc>
          <w:tcPr>
            <w:tcW w:w="2660" w:type="dxa"/>
            <w:gridSpan w:val="2"/>
            <w:noWrap/>
            <w:hideMark/>
          </w:tcPr>
          <w:p w:rsidR="008E6370" w:rsidRPr="009F75F9" w:rsidRDefault="008E6370" w:rsidP="00F76CD0">
            <w:pPr>
              <w:suppressAutoHyphens w:val="0"/>
              <w:autoSpaceDE/>
              <w:jc w:val="both"/>
              <w:rPr>
                <w:sz w:val="20"/>
                <w:szCs w:val="20"/>
                <w:lang w:eastAsia="ru-RU"/>
              </w:rPr>
            </w:pPr>
            <w:r w:rsidRPr="009F75F9">
              <w:rPr>
                <w:sz w:val="20"/>
                <w:szCs w:val="20"/>
                <w:lang w:eastAsia="ru-RU"/>
              </w:rPr>
              <w:t>1 11 05074 14 0000 120</w:t>
            </w:r>
          </w:p>
        </w:tc>
        <w:tc>
          <w:tcPr>
            <w:tcW w:w="5820" w:type="dxa"/>
            <w:hideMark/>
          </w:tcPr>
          <w:p w:rsidR="008E6370" w:rsidRPr="009F75F9" w:rsidRDefault="008E6370" w:rsidP="00F76CD0">
            <w:pPr>
              <w:suppressAutoHyphens w:val="0"/>
              <w:autoSpaceDE/>
              <w:ind w:firstLine="34"/>
              <w:jc w:val="both"/>
              <w:rPr>
                <w:sz w:val="20"/>
                <w:szCs w:val="20"/>
                <w:lang w:eastAsia="ru-RU"/>
              </w:rPr>
            </w:pPr>
            <w:r w:rsidRPr="009F75F9">
              <w:rPr>
                <w:sz w:val="20"/>
                <w:szCs w:val="20"/>
                <w:lang w:eastAsia="ru-RU"/>
              </w:rPr>
              <w:t>Доходы от сдачи в аренду имущества, составляющего казну муниципальных округов (за исключением земельных участков)</w:t>
            </w:r>
          </w:p>
        </w:tc>
        <w:tc>
          <w:tcPr>
            <w:tcW w:w="1834"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350,0</w:t>
            </w:r>
          </w:p>
        </w:tc>
        <w:tc>
          <w:tcPr>
            <w:tcW w:w="2268"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39,9</w:t>
            </w:r>
          </w:p>
        </w:tc>
      </w:tr>
      <w:tr w:rsidR="008E6370" w:rsidRPr="008E6370" w:rsidTr="008E6370">
        <w:trPr>
          <w:trHeight w:val="1290"/>
        </w:trPr>
        <w:tc>
          <w:tcPr>
            <w:tcW w:w="2660" w:type="dxa"/>
            <w:gridSpan w:val="2"/>
            <w:noWrap/>
            <w:hideMark/>
          </w:tcPr>
          <w:p w:rsidR="008E6370" w:rsidRPr="009F75F9" w:rsidRDefault="008E6370" w:rsidP="00F76CD0">
            <w:pPr>
              <w:suppressAutoHyphens w:val="0"/>
              <w:autoSpaceDE/>
              <w:jc w:val="both"/>
              <w:rPr>
                <w:sz w:val="20"/>
                <w:szCs w:val="20"/>
                <w:lang w:eastAsia="ru-RU"/>
              </w:rPr>
            </w:pPr>
            <w:r w:rsidRPr="009F75F9">
              <w:rPr>
                <w:sz w:val="20"/>
                <w:szCs w:val="20"/>
                <w:lang w:eastAsia="ru-RU"/>
              </w:rPr>
              <w:t>1 11 09044 14 0000 120</w:t>
            </w:r>
          </w:p>
        </w:tc>
        <w:tc>
          <w:tcPr>
            <w:tcW w:w="5820" w:type="dxa"/>
            <w:hideMark/>
          </w:tcPr>
          <w:p w:rsidR="008E6370" w:rsidRPr="009F75F9" w:rsidRDefault="008E6370" w:rsidP="00F76CD0">
            <w:pPr>
              <w:suppressAutoHyphens w:val="0"/>
              <w:autoSpaceDE/>
              <w:ind w:firstLine="34"/>
              <w:jc w:val="both"/>
              <w:rPr>
                <w:sz w:val="20"/>
                <w:szCs w:val="20"/>
                <w:lang w:eastAsia="ru-RU"/>
              </w:rPr>
            </w:pPr>
            <w:r w:rsidRPr="009F75F9">
              <w:rPr>
                <w:sz w:val="20"/>
                <w:szCs w:val="20"/>
                <w:lang w:eastAsia="ru-RU"/>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34"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170,0</w:t>
            </w:r>
          </w:p>
        </w:tc>
        <w:tc>
          <w:tcPr>
            <w:tcW w:w="2268"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65,4</w:t>
            </w:r>
          </w:p>
        </w:tc>
      </w:tr>
      <w:tr w:rsidR="008E6370" w:rsidRPr="008E6370" w:rsidTr="008E6370">
        <w:trPr>
          <w:trHeight w:val="555"/>
        </w:trPr>
        <w:tc>
          <w:tcPr>
            <w:tcW w:w="2660" w:type="dxa"/>
            <w:gridSpan w:val="2"/>
            <w:noWrap/>
            <w:hideMark/>
          </w:tcPr>
          <w:p w:rsidR="008E6370" w:rsidRPr="009F75F9" w:rsidRDefault="008E6370" w:rsidP="00F76CD0">
            <w:pPr>
              <w:suppressAutoHyphens w:val="0"/>
              <w:autoSpaceDE/>
              <w:jc w:val="both"/>
              <w:rPr>
                <w:bCs/>
                <w:sz w:val="20"/>
                <w:szCs w:val="20"/>
                <w:lang w:eastAsia="ru-RU"/>
              </w:rPr>
            </w:pPr>
            <w:r w:rsidRPr="009F75F9">
              <w:rPr>
                <w:bCs/>
                <w:sz w:val="20"/>
                <w:szCs w:val="20"/>
                <w:lang w:eastAsia="ru-RU"/>
              </w:rPr>
              <w:t>1 12 00000 00 0000 000</w:t>
            </w:r>
          </w:p>
        </w:tc>
        <w:tc>
          <w:tcPr>
            <w:tcW w:w="5820" w:type="dxa"/>
            <w:hideMark/>
          </w:tcPr>
          <w:p w:rsidR="008E6370" w:rsidRPr="009F75F9" w:rsidRDefault="008E6370" w:rsidP="00F76CD0">
            <w:pPr>
              <w:suppressAutoHyphens w:val="0"/>
              <w:autoSpaceDE/>
              <w:ind w:firstLine="34"/>
              <w:jc w:val="both"/>
              <w:rPr>
                <w:bCs/>
                <w:sz w:val="20"/>
                <w:szCs w:val="20"/>
                <w:lang w:eastAsia="ru-RU"/>
              </w:rPr>
            </w:pPr>
            <w:r w:rsidRPr="009F75F9">
              <w:rPr>
                <w:bCs/>
                <w:sz w:val="20"/>
                <w:szCs w:val="20"/>
                <w:lang w:eastAsia="ru-RU"/>
              </w:rPr>
              <w:t>ПЛАТЕЖИ ПРИ ПОЛЬЗОВАНИИ ПРИРОДНЫМИ РЕСУРСАМИ</w:t>
            </w:r>
          </w:p>
        </w:tc>
        <w:tc>
          <w:tcPr>
            <w:tcW w:w="1834" w:type="dxa"/>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14 206,0</w:t>
            </w:r>
          </w:p>
        </w:tc>
        <w:tc>
          <w:tcPr>
            <w:tcW w:w="2268" w:type="dxa"/>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25137,6</w:t>
            </w:r>
          </w:p>
        </w:tc>
      </w:tr>
      <w:tr w:rsidR="008E6370" w:rsidRPr="008E6370" w:rsidTr="008E6370">
        <w:trPr>
          <w:trHeight w:val="300"/>
        </w:trPr>
        <w:tc>
          <w:tcPr>
            <w:tcW w:w="2660" w:type="dxa"/>
            <w:gridSpan w:val="2"/>
            <w:hideMark/>
          </w:tcPr>
          <w:p w:rsidR="008E6370" w:rsidRPr="009F75F9" w:rsidRDefault="008E6370" w:rsidP="00F76CD0">
            <w:pPr>
              <w:suppressAutoHyphens w:val="0"/>
              <w:autoSpaceDE/>
              <w:jc w:val="both"/>
              <w:rPr>
                <w:sz w:val="20"/>
                <w:szCs w:val="20"/>
                <w:lang w:eastAsia="ru-RU"/>
              </w:rPr>
            </w:pPr>
            <w:r w:rsidRPr="009F75F9">
              <w:rPr>
                <w:sz w:val="20"/>
                <w:szCs w:val="20"/>
                <w:lang w:eastAsia="ru-RU"/>
              </w:rPr>
              <w:t>1 12 01000 01 0000 120</w:t>
            </w:r>
          </w:p>
        </w:tc>
        <w:tc>
          <w:tcPr>
            <w:tcW w:w="5820" w:type="dxa"/>
            <w:hideMark/>
          </w:tcPr>
          <w:p w:rsidR="008E6370" w:rsidRPr="009F75F9" w:rsidRDefault="008E6370" w:rsidP="00F76CD0">
            <w:pPr>
              <w:suppressAutoHyphens w:val="0"/>
              <w:autoSpaceDE/>
              <w:ind w:firstLine="34"/>
              <w:jc w:val="both"/>
              <w:rPr>
                <w:sz w:val="20"/>
                <w:szCs w:val="20"/>
                <w:lang w:eastAsia="ru-RU"/>
              </w:rPr>
            </w:pPr>
            <w:r w:rsidRPr="009F75F9">
              <w:rPr>
                <w:sz w:val="20"/>
                <w:szCs w:val="20"/>
                <w:lang w:eastAsia="ru-RU"/>
              </w:rPr>
              <w:t xml:space="preserve">Плата за негативное воздействие на окружающую среду </w:t>
            </w:r>
          </w:p>
        </w:tc>
        <w:tc>
          <w:tcPr>
            <w:tcW w:w="1834"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14 206,0</w:t>
            </w:r>
          </w:p>
        </w:tc>
        <w:tc>
          <w:tcPr>
            <w:tcW w:w="2268"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25137,6</w:t>
            </w:r>
          </w:p>
        </w:tc>
      </w:tr>
      <w:tr w:rsidR="008E6370" w:rsidRPr="008E6370" w:rsidTr="00641AB7">
        <w:trPr>
          <w:trHeight w:val="465"/>
        </w:trPr>
        <w:tc>
          <w:tcPr>
            <w:tcW w:w="2660" w:type="dxa"/>
            <w:gridSpan w:val="2"/>
            <w:noWrap/>
            <w:hideMark/>
          </w:tcPr>
          <w:p w:rsidR="008E6370" w:rsidRPr="009F75F9" w:rsidRDefault="008E6370" w:rsidP="00F76CD0">
            <w:pPr>
              <w:suppressAutoHyphens w:val="0"/>
              <w:autoSpaceDE/>
              <w:jc w:val="both"/>
              <w:rPr>
                <w:bCs/>
                <w:sz w:val="20"/>
                <w:szCs w:val="20"/>
                <w:lang w:eastAsia="ru-RU"/>
              </w:rPr>
            </w:pPr>
            <w:r w:rsidRPr="009F75F9">
              <w:rPr>
                <w:bCs/>
                <w:sz w:val="20"/>
                <w:szCs w:val="20"/>
                <w:lang w:eastAsia="ru-RU"/>
              </w:rPr>
              <w:t>1 13 00000 00 0000 000</w:t>
            </w:r>
          </w:p>
        </w:tc>
        <w:tc>
          <w:tcPr>
            <w:tcW w:w="5820" w:type="dxa"/>
            <w:hideMark/>
          </w:tcPr>
          <w:p w:rsidR="008E6370" w:rsidRPr="009F75F9" w:rsidRDefault="008E6370" w:rsidP="00F76CD0">
            <w:pPr>
              <w:suppressAutoHyphens w:val="0"/>
              <w:autoSpaceDE/>
              <w:ind w:firstLine="34"/>
              <w:jc w:val="both"/>
              <w:rPr>
                <w:bCs/>
                <w:sz w:val="20"/>
                <w:szCs w:val="20"/>
                <w:lang w:eastAsia="ru-RU"/>
              </w:rPr>
            </w:pPr>
            <w:r w:rsidRPr="009F75F9">
              <w:rPr>
                <w:bCs/>
                <w:sz w:val="20"/>
                <w:szCs w:val="20"/>
                <w:lang w:eastAsia="ru-RU"/>
              </w:rPr>
              <w:t>ДОХОДЫ ОТ ОКАЗАНИЯ ПЛАТНЫХ УСЛУ</w:t>
            </w:r>
            <w:proofErr w:type="gramStart"/>
            <w:r w:rsidRPr="009F75F9">
              <w:rPr>
                <w:bCs/>
                <w:sz w:val="20"/>
                <w:szCs w:val="20"/>
                <w:lang w:eastAsia="ru-RU"/>
              </w:rPr>
              <w:t>Г(</w:t>
            </w:r>
            <w:proofErr w:type="gramEnd"/>
            <w:r w:rsidRPr="009F75F9">
              <w:rPr>
                <w:bCs/>
                <w:sz w:val="20"/>
                <w:szCs w:val="20"/>
                <w:lang w:eastAsia="ru-RU"/>
              </w:rPr>
              <w:t>РАБОТ) И КОМПЕНСАЦИИ ЗАТРАТ ГОСУДАРСТВА</w:t>
            </w:r>
          </w:p>
        </w:tc>
        <w:tc>
          <w:tcPr>
            <w:tcW w:w="1834" w:type="dxa"/>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6 050,0</w:t>
            </w:r>
          </w:p>
        </w:tc>
        <w:tc>
          <w:tcPr>
            <w:tcW w:w="2268" w:type="dxa"/>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2220,2</w:t>
            </w:r>
          </w:p>
        </w:tc>
      </w:tr>
      <w:tr w:rsidR="008E6370" w:rsidRPr="008E6370" w:rsidTr="00641AB7">
        <w:trPr>
          <w:trHeight w:val="415"/>
        </w:trPr>
        <w:tc>
          <w:tcPr>
            <w:tcW w:w="2660" w:type="dxa"/>
            <w:gridSpan w:val="2"/>
            <w:noWrap/>
            <w:hideMark/>
          </w:tcPr>
          <w:p w:rsidR="008E6370" w:rsidRPr="009F75F9" w:rsidRDefault="008E6370" w:rsidP="00F76CD0">
            <w:pPr>
              <w:suppressAutoHyphens w:val="0"/>
              <w:autoSpaceDE/>
              <w:jc w:val="both"/>
              <w:rPr>
                <w:bCs/>
                <w:sz w:val="20"/>
                <w:szCs w:val="20"/>
                <w:lang w:eastAsia="ru-RU"/>
              </w:rPr>
            </w:pPr>
            <w:r w:rsidRPr="009F75F9">
              <w:rPr>
                <w:bCs/>
                <w:sz w:val="20"/>
                <w:szCs w:val="20"/>
                <w:lang w:eastAsia="ru-RU"/>
              </w:rPr>
              <w:t>1 14 00000 00 0000 000</w:t>
            </w:r>
          </w:p>
        </w:tc>
        <w:tc>
          <w:tcPr>
            <w:tcW w:w="5820" w:type="dxa"/>
            <w:hideMark/>
          </w:tcPr>
          <w:p w:rsidR="008E6370" w:rsidRPr="009F75F9" w:rsidRDefault="008E6370" w:rsidP="00F76CD0">
            <w:pPr>
              <w:suppressAutoHyphens w:val="0"/>
              <w:autoSpaceDE/>
              <w:ind w:firstLine="34"/>
              <w:jc w:val="both"/>
              <w:rPr>
                <w:bCs/>
                <w:sz w:val="20"/>
                <w:szCs w:val="20"/>
                <w:lang w:eastAsia="ru-RU"/>
              </w:rPr>
            </w:pPr>
            <w:r w:rsidRPr="009F75F9">
              <w:rPr>
                <w:bCs/>
                <w:sz w:val="20"/>
                <w:szCs w:val="20"/>
                <w:lang w:eastAsia="ru-RU"/>
              </w:rPr>
              <w:t>ДОХОДЫ ОТ ПРОДАЖИ МАТЕРИАЛЬНЫХ И НЕМАТЕРИАЛЬНЫХ АКТИВОВ</w:t>
            </w:r>
          </w:p>
        </w:tc>
        <w:tc>
          <w:tcPr>
            <w:tcW w:w="1834" w:type="dxa"/>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6 650,0</w:t>
            </w:r>
          </w:p>
        </w:tc>
        <w:tc>
          <w:tcPr>
            <w:tcW w:w="2268" w:type="dxa"/>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3506,5</w:t>
            </w:r>
          </w:p>
        </w:tc>
      </w:tr>
      <w:tr w:rsidR="008E6370" w:rsidRPr="008E6370" w:rsidTr="00641AB7">
        <w:trPr>
          <w:trHeight w:val="693"/>
        </w:trPr>
        <w:tc>
          <w:tcPr>
            <w:tcW w:w="2660" w:type="dxa"/>
            <w:gridSpan w:val="2"/>
            <w:noWrap/>
            <w:hideMark/>
          </w:tcPr>
          <w:p w:rsidR="008E6370" w:rsidRPr="009F75F9" w:rsidRDefault="008E6370" w:rsidP="00F76CD0">
            <w:pPr>
              <w:suppressAutoHyphens w:val="0"/>
              <w:autoSpaceDE/>
              <w:jc w:val="both"/>
              <w:rPr>
                <w:sz w:val="20"/>
                <w:szCs w:val="20"/>
                <w:lang w:eastAsia="ru-RU"/>
              </w:rPr>
            </w:pPr>
            <w:r w:rsidRPr="009F75F9">
              <w:rPr>
                <w:sz w:val="20"/>
                <w:szCs w:val="20"/>
                <w:lang w:eastAsia="ru-RU"/>
              </w:rPr>
              <w:t>1 14 06012 14 0000 430</w:t>
            </w:r>
          </w:p>
        </w:tc>
        <w:tc>
          <w:tcPr>
            <w:tcW w:w="5820" w:type="dxa"/>
            <w:hideMark/>
          </w:tcPr>
          <w:p w:rsidR="008E6370" w:rsidRPr="009F75F9" w:rsidRDefault="008E6370" w:rsidP="00F76CD0">
            <w:pPr>
              <w:suppressAutoHyphens w:val="0"/>
              <w:autoSpaceDE/>
              <w:ind w:firstLine="34"/>
              <w:jc w:val="both"/>
              <w:rPr>
                <w:sz w:val="20"/>
                <w:szCs w:val="20"/>
                <w:lang w:eastAsia="ru-RU"/>
              </w:rPr>
            </w:pPr>
            <w:r w:rsidRPr="009F75F9">
              <w:rPr>
                <w:sz w:val="20"/>
                <w:szCs w:val="20"/>
                <w:lang w:eastAsia="ru-RU"/>
              </w:rPr>
              <w:t xml:space="preserve">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w:t>
            </w:r>
          </w:p>
        </w:tc>
        <w:tc>
          <w:tcPr>
            <w:tcW w:w="1834"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4 100,0</w:t>
            </w:r>
          </w:p>
        </w:tc>
        <w:tc>
          <w:tcPr>
            <w:tcW w:w="2268"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3417,1</w:t>
            </w:r>
          </w:p>
        </w:tc>
      </w:tr>
      <w:tr w:rsidR="008E6370" w:rsidRPr="008E6370" w:rsidTr="00641AB7">
        <w:trPr>
          <w:trHeight w:val="273"/>
        </w:trPr>
        <w:tc>
          <w:tcPr>
            <w:tcW w:w="2660" w:type="dxa"/>
            <w:gridSpan w:val="2"/>
            <w:noWrap/>
            <w:hideMark/>
          </w:tcPr>
          <w:p w:rsidR="008E6370" w:rsidRPr="009F75F9" w:rsidRDefault="008E6370" w:rsidP="00F76CD0">
            <w:pPr>
              <w:suppressAutoHyphens w:val="0"/>
              <w:autoSpaceDE/>
              <w:jc w:val="both"/>
              <w:rPr>
                <w:sz w:val="20"/>
                <w:szCs w:val="20"/>
                <w:lang w:eastAsia="ru-RU"/>
              </w:rPr>
            </w:pPr>
            <w:r w:rsidRPr="009F75F9">
              <w:rPr>
                <w:sz w:val="20"/>
                <w:szCs w:val="20"/>
                <w:lang w:eastAsia="ru-RU"/>
              </w:rPr>
              <w:t xml:space="preserve">1 14 06024 14 0000 430 </w:t>
            </w:r>
          </w:p>
        </w:tc>
        <w:tc>
          <w:tcPr>
            <w:tcW w:w="5820" w:type="dxa"/>
            <w:hideMark/>
          </w:tcPr>
          <w:p w:rsidR="008E6370" w:rsidRPr="009F75F9" w:rsidRDefault="008E6370" w:rsidP="00F76CD0">
            <w:pPr>
              <w:suppressAutoHyphens w:val="0"/>
              <w:autoSpaceDE/>
              <w:ind w:firstLine="34"/>
              <w:jc w:val="both"/>
              <w:rPr>
                <w:sz w:val="20"/>
                <w:szCs w:val="20"/>
                <w:lang w:eastAsia="ru-RU"/>
              </w:rPr>
            </w:pPr>
            <w:r w:rsidRPr="009F75F9">
              <w:rPr>
                <w:sz w:val="20"/>
                <w:szCs w:val="20"/>
                <w:lang w:eastAsia="ru-RU"/>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1834"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250,0</w:t>
            </w:r>
          </w:p>
        </w:tc>
        <w:tc>
          <w:tcPr>
            <w:tcW w:w="2268"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0,0</w:t>
            </w:r>
          </w:p>
        </w:tc>
      </w:tr>
      <w:tr w:rsidR="008E6370" w:rsidRPr="008E6370" w:rsidTr="008E6370">
        <w:trPr>
          <w:trHeight w:val="1320"/>
        </w:trPr>
        <w:tc>
          <w:tcPr>
            <w:tcW w:w="2660" w:type="dxa"/>
            <w:gridSpan w:val="2"/>
            <w:noWrap/>
            <w:hideMark/>
          </w:tcPr>
          <w:p w:rsidR="008E6370" w:rsidRPr="009F75F9" w:rsidRDefault="008E6370" w:rsidP="00F76CD0">
            <w:pPr>
              <w:suppressAutoHyphens w:val="0"/>
              <w:autoSpaceDE/>
              <w:jc w:val="both"/>
              <w:rPr>
                <w:sz w:val="20"/>
                <w:szCs w:val="20"/>
                <w:lang w:eastAsia="ru-RU"/>
              </w:rPr>
            </w:pPr>
            <w:r w:rsidRPr="009F75F9">
              <w:rPr>
                <w:sz w:val="20"/>
                <w:szCs w:val="20"/>
                <w:lang w:eastAsia="ru-RU"/>
              </w:rPr>
              <w:lastRenderedPageBreak/>
              <w:t>1 14 06312 14 0000 430</w:t>
            </w:r>
          </w:p>
        </w:tc>
        <w:tc>
          <w:tcPr>
            <w:tcW w:w="5820" w:type="dxa"/>
            <w:hideMark/>
          </w:tcPr>
          <w:p w:rsidR="008E6370" w:rsidRPr="009F75F9" w:rsidRDefault="008E6370" w:rsidP="00F76CD0">
            <w:pPr>
              <w:suppressAutoHyphens w:val="0"/>
              <w:autoSpaceDE/>
              <w:ind w:firstLine="34"/>
              <w:jc w:val="both"/>
              <w:rPr>
                <w:sz w:val="20"/>
                <w:szCs w:val="20"/>
                <w:lang w:eastAsia="ru-RU"/>
              </w:rPr>
            </w:pPr>
            <w:r w:rsidRPr="009F75F9">
              <w:rPr>
                <w:sz w:val="20"/>
                <w:szCs w:val="2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34"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300,0</w:t>
            </w:r>
          </w:p>
        </w:tc>
        <w:tc>
          <w:tcPr>
            <w:tcW w:w="2268"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89,4</w:t>
            </w:r>
          </w:p>
        </w:tc>
      </w:tr>
      <w:tr w:rsidR="00F22416" w:rsidRPr="008E6370" w:rsidTr="00F22416">
        <w:trPr>
          <w:trHeight w:val="273"/>
        </w:trPr>
        <w:tc>
          <w:tcPr>
            <w:tcW w:w="2660" w:type="dxa"/>
            <w:gridSpan w:val="2"/>
            <w:noWrap/>
            <w:hideMark/>
          </w:tcPr>
          <w:p w:rsidR="008E6370" w:rsidRPr="009F75F9" w:rsidRDefault="008E6370" w:rsidP="00F76CD0">
            <w:pPr>
              <w:suppressAutoHyphens w:val="0"/>
              <w:autoSpaceDE/>
              <w:jc w:val="both"/>
              <w:rPr>
                <w:sz w:val="20"/>
                <w:szCs w:val="20"/>
                <w:lang w:eastAsia="ru-RU"/>
              </w:rPr>
            </w:pPr>
            <w:r w:rsidRPr="009F75F9">
              <w:rPr>
                <w:sz w:val="20"/>
                <w:szCs w:val="20"/>
                <w:lang w:eastAsia="ru-RU"/>
              </w:rPr>
              <w:t>1 14 13040 14 0000 410</w:t>
            </w:r>
          </w:p>
        </w:tc>
        <w:tc>
          <w:tcPr>
            <w:tcW w:w="5820" w:type="dxa"/>
            <w:hideMark/>
          </w:tcPr>
          <w:p w:rsidR="008E6370" w:rsidRPr="009F75F9" w:rsidRDefault="008E6370" w:rsidP="00F76CD0">
            <w:pPr>
              <w:suppressAutoHyphens w:val="0"/>
              <w:autoSpaceDE/>
              <w:ind w:firstLine="34"/>
              <w:jc w:val="both"/>
              <w:rPr>
                <w:sz w:val="20"/>
                <w:szCs w:val="20"/>
                <w:lang w:eastAsia="ru-RU"/>
              </w:rPr>
            </w:pPr>
            <w:r w:rsidRPr="009F75F9">
              <w:rPr>
                <w:sz w:val="20"/>
                <w:szCs w:val="20"/>
                <w:lang w:eastAsia="ru-RU"/>
              </w:rPr>
              <w:t>Доходы от приватизации имущества, находящегося в собственности муниципальных округов, в части приватизации нефинансовых активов имущества казны</w:t>
            </w:r>
          </w:p>
        </w:tc>
        <w:tc>
          <w:tcPr>
            <w:tcW w:w="1834"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2 000,0</w:t>
            </w:r>
          </w:p>
        </w:tc>
        <w:tc>
          <w:tcPr>
            <w:tcW w:w="2268" w:type="dxa"/>
            <w:noWrap/>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0,0</w:t>
            </w:r>
          </w:p>
        </w:tc>
      </w:tr>
      <w:tr w:rsidR="008E6370" w:rsidRPr="008E6370" w:rsidTr="008E6370">
        <w:trPr>
          <w:trHeight w:val="285"/>
        </w:trPr>
        <w:tc>
          <w:tcPr>
            <w:tcW w:w="2660" w:type="dxa"/>
            <w:gridSpan w:val="2"/>
            <w:noWrap/>
            <w:hideMark/>
          </w:tcPr>
          <w:p w:rsidR="008E6370" w:rsidRPr="009F75F9" w:rsidRDefault="008E6370" w:rsidP="00F76CD0">
            <w:pPr>
              <w:suppressAutoHyphens w:val="0"/>
              <w:autoSpaceDE/>
              <w:jc w:val="both"/>
              <w:rPr>
                <w:bCs/>
                <w:sz w:val="20"/>
                <w:szCs w:val="20"/>
                <w:lang w:eastAsia="ru-RU"/>
              </w:rPr>
            </w:pPr>
            <w:r w:rsidRPr="009F75F9">
              <w:rPr>
                <w:bCs/>
                <w:sz w:val="20"/>
                <w:szCs w:val="20"/>
                <w:lang w:eastAsia="ru-RU"/>
              </w:rPr>
              <w:t>1 16 00000 00 0000 000</w:t>
            </w:r>
          </w:p>
        </w:tc>
        <w:tc>
          <w:tcPr>
            <w:tcW w:w="5820" w:type="dxa"/>
            <w:hideMark/>
          </w:tcPr>
          <w:p w:rsidR="008E6370" w:rsidRPr="009F75F9" w:rsidRDefault="008E6370" w:rsidP="00F76CD0">
            <w:pPr>
              <w:suppressAutoHyphens w:val="0"/>
              <w:autoSpaceDE/>
              <w:ind w:firstLine="34"/>
              <w:jc w:val="both"/>
              <w:rPr>
                <w:bCs/>
                <w:sz w:val="20"/>
                <w:szCs w:val="20"/>
                <w:lang w:eastAsia="ru-RU"/>
              </w:rPr>
            </w:pPr>
            <w:r w:rsidRPr="009F75F9">
              <w:rPr>
                <w:bCs/>
                <w:sz w:val="20"/>
                <w:szCs w:val="20"/>
                <w:lang w:eastAsia="ru-RU"/>
              </w:rPr>
              <w:t>ШТРАФЫ, САНКЦИИ, ВОЗМЕЩЕНИЕ УЩЕРБА</w:t>
            </w:r>
          </w:p>
        </w:tc>
        <w:tc>
          <w:tcPr>
            <w:tcW w:w="1834" w:type="dxa"/>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2 854,6</w:t>
            </w:r>
          </w:p>
        </w:tc>
        <w:tc>
          <w:tcPr>
            <w:tcW w:w="2268" w:type="dxa"/>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1378,6</w:t>
            </w:r>
          </w:p>
        </w:tc>
      </w:tr>
      <w:tr w:rsidR="008E6370" w:rsidRPr="008E6370" w:rsidTr="008E6370">
        <w:trPr>
          <w:trHeight w:val="300"/>
        </w:trPr>
        <w:tc>
          <w:tcPr>
            <w:tcW w:w="2660" w:type="dxa"/>
            <w:gridSpan w:val="2"/>
            <w:noWrap/>
            <w:hideMark/>
          </w:tcPr>
          <w:p w:rsidR="008E6370" w:rsidRPr="009F75F9" w:rsidRDefault="008E6370" w:rsidP="00F76CD0">
            <w:pPr>
              <w:suppressAutoHyphens w:val="0"/>
              <w:autoSpaceDE/>
              <w:jc w:val="both"/>
              <w:rPr>
                <w:bCs/>
                <w:sz w:val="20"/>
                <w:szCs w:val="20"/>
                <w:lang w:eastAsia="ru-RU"/>
              </w:rPr>
            </w:pPr>
            <w:r w:rsidRPr="009F75F9">
              <w:rPr>
                <w:bCs/>
                <w:sz w:val="20"/>
                <w:szCs w:val="20"/>
                <w:lang w:eastAsia="ru-RU"/>
              </w:rPr>
              <w:t>1 17 00000 00 0000 000</w:t>
            </w:r>
          </w:p>
        </w:tc>
        <w:tc>
          <w:tcPr>
            <w:tcW w:w="5820" w:type="dxa"/>
            <w:hideMark/>
          </w:tcPr>
          <w:p w:rsidR="008E6370" w:rsidRPr="009F75F9" w:rsidRDefault="008E6370" w:rsidP="00F76CD0">
            <w:pPr>
              <w:suppressAutoHyphens w:val="0"/>
              <w:autoSpaceDE/>
              <w:ind w:firstLine="34"/>
              <w:jc w:val="both"/>
              <w:rPr>
                <w:bCs/>
                <w:sz w:val="20"/>
                <w:szCs w:val="20"/>
                <w:lang w:eastAsia="ru-RU"/>
              </w:rPr>
            </w:pPr>
            <w:r w:rsidRPr="009F75F9">
              <w:rPr>
                <w:bCs/>
                <w:sz w:val="20"/>
                <w:szCs w:val="20"/>
                <w:lang w:eastAsia="ru-RU"/>
              </w:rPr>
              <w:t>ПРОЧИЕ НЕНАЛОГОВЫЕ ДОХОДЫ</w:t>
            </w:r>
          </w:p>
        </w:tc>
        <w:tc>
          <w:tcPr>
            <w:tcW w:w="1834" w:type="dxa"/>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1 258,3</w:t>
            </w:r>
          </w:p>
        </w:tc>
        <w:tc>
          <w:tcPr>
            <w:tcW w:w="2268" w:type="dxa"/>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6466,8</w:t>
            </w:r>
          </w:p>
        </w:tc>
      </w:tr>
      <w:tr w:rsidR="008E6370" w:rsidRPr="008E6370" w:rsidTr="008E6370">
        <w:trPr>
          <w:trHeight w:val="300"/>
        </w:trPr>
        <w:tc>
          <w:tcPr>
            <w:tcW w:w="2660" w:type="dxa"/>
            <w:gridSpan w:val="2"/>
            <w:noWrap/>
            <w:hideMark/>
          </w:tcPr>
          <w:p w:rsidR="008E6370" w:rsidRPr="009F75F9" w:rsidRDefault="008E6370" w:rsidP="00F76CD0">
            <w:pPr>
              <w:suppressAutoHyphens w:val="0"/>
              <w:autoSpaceDE/>
              <w:jc w:val="both"/>
              <w:rPr>
                <w:bCs/>
                <w:sz w:val="20"/>
                <w:szCs w:val="20"/>
                <w:lang w:eastAsia="ru-RU"/>
              </w:rPr>
            </w:pPr>
            <w:r w:rsidRPr="009F75F9">
              <w:rPr>
                <w:bCs/>
                <w:sz w:val="20"/>
                <w:szCs w:val="20"/>
                <w:lang w:eastAsia="ru-RU"/>
              </w:rPr>
              <w:t>1 17 01000 00 0000 180</w:t>
            </w:r>
          </w:p>
        </w:tc>
        <w:tc>
          <w:tcPr>
            <w:tcW w:w="5820" w:type="dxa"/>
            <w:hideMark/>
          </w:tcPr>
          <w:p w:rsidR="008E6370" w:rsidRPr="009F75F9" w:rsidRDefault="008E6370" w:rsidP="00F76CD0">
            <w:pPr>
              <w:suppressAutoHyphens w:val="0"/>
              <w:autoSpaceDE/>
              <w:ind w:firstLine="34"/>
              <w:jc w:val="both"/>
              <w:rPr>
                <w:bCs/>
                <w:sz w:val="20"/>
                <w:szCs w:val="20"/>
                <w:lang w:eastAsia="ru-RU"/>
              </w:rPr>
            </w:pPr>
            <w:r w:rsidRPr="009F75F9">
              <w:rPr>
                <w:bCs/>
                <w:sz w:val="20"/>
                <w:szCs w:val="20"/>
                <w:lang w:eastAsia="ru-RU"/>
              </w:rPr>
              <w:t>Невыясненные поступления</w:t>
            </w:r>
          </w:p>
        </w:tc>
        <w:tc>
          <w:tcPr>
            <w:tcW w:w="1834" w:type="dxa"/>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0,0</w:t>
            </w:r>
          </w:p>
        </w:tc>
        <w:tc>
          <w:tcPr>
            <w:tcW w:w="2268" w:type="dxa"/>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-23,5</w:t>
            </w:r>
          </w:p>
        </w:tc>
      </w:tr>
      <w:tr w:rsidR="008E6370" w:rsidRPr="008E6370" w:rsidTr="008E6370">
        <w:trPr>
          <w:trHeight w:val="525"/>
        </w:trPr>
        <w:tc>
          <w:tcPr>
            <w:tcW w:w="2660" w:type="dxa"/>
            <w:gridSpan w:val="2"/>
            <w:noWrap/>
            <w:hideMark/>
          </w:tcPr>
          <w:p w:rsidR="008E6370" w:rsidRPr="009F75F9" w:rsidRDefault="008E6370" w:rsidP="00F76CD0">
            <w:pPr>
              <w:suppressAutoHyphens w:val="0"/>
              <w:autoSpaceDE/>
              <w:jc w:val="both"/>
              <w:rPr>
                <w:sz w:val="20"/>
                <w:szCs w:val="20"/>
                <w:lang w:eastAsia="ru-RU"/>
              </w:rPr>
            </w:pPr>
            <w:r w:rsidRPr="009F75F9">
              <w:rPr>
                <w:sz w:val="20"/>
                <w:szCs w:val="20"/>
                <w:lang w:eastAsia="ru-RU"/>
              </w:rPr>
              <w:t>1 17 01040 14 0000 180</w:t>
            </w:r>
          </w:p>
        </w:tc>
        <w:tc>
          <w:tcPr>
            <w:tcW w:w="5820" w:type="dxa"/>
            <w:hideMark/>
          </w:tcPr>
          <w:p w:rsidR="008E6370" w:rsidRPr="009F75F9" w:rsidRDefault="008E6370" w:rsidP="00F76CD0">
            <w:pPr>
              <w:suppressAutoHyphens w:val="0"/>
              <w:autoSpaceDE/>
              <w:ind w:firstLine="34"/>
              <w:jc w:val="both"/>
              <w:rPr>
                <w:sz w:val="20"/>
                <w:szCs w:val="20"/>
                <w:lang w:eastAsia="ru-RU"/>
              </w:rPr>
            </w:pPr>
            <w:r w:rsidRPr="009F75F9">
              <w:rPr>
                <w:sz w:val="20"/>
                <w:szCs w:val="20"/>
                <w:lang w:eastAsia="ru-RU"/>
              </w:rPr>
              <w:t>Невыясненные поступления, зачисляемые в бюджеты муниципальных округов</w:t>
            </w:r>
          </w:p>
        </w:tc>
        <w:tc>
          <w:tcPr>
            <w:tcW w:w="1834"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0,0</w:t>
            </w:r>
          </w:p>
        </w:tc>
        <w:tc>
          <w:tcPr>
            <w:tcW w:w="2268" w:type="dxa"/>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23,5</w:t>
            </w:r>
          </w:p>
        </w:tc>
      </w:tr>
      <w:tr w:rsidR="008E6370" w:rsidRPr="008E6370" w:rsidTr="008E6370">
        <w:trPr>
          <w:trHeight w:val="300"/>
        </w:trPr>
        <w:tc>
          <w:tcPr>
            <w:tcW w:w="2660" w:type="dxa"/>
            <w:gridSpan w:val="2"/>
            <w:noWrap/>
            <w:hideMark/>
          </w:tcPr>
          <w:p w:rsidR="008E6370" w:rsidRPr="009F75F9" w:rsidRDefault="008E6370" w:rsidP="00F76CD0">
            <w:pPr>
              <w:suppressAutoHyphens w:val="0"/>
              <w:autoSpaceDE/>
              <w:jc w:val="both"/>
              <w:rPr>
                <w:bCs/>
                <w:sz w:val="20"/>
                <w:szCs w:val="20"/>
                <w:lang w:eastAsia="ru-RU"/>
              </w:rPr>
            </w:pPr>
            <w:r w:rsidRPr="009F75F9">
              <w:rPr>
                <w:bCs/>
                <w:sz w:val="20"/>
                <w:szCs w:val="20"/>
                <w:lang w:eastAsia="ru-RU"/>
              </w:rPr>
              <w:t>1 17 05000 00 0000 180</w:t>
            </w:r>
          </w:p>
        </w:tc>
        <w:tc>
          <w:tcPr>
            <w:tcW w:w="5820" w:type="dxa"/>
            <w:hideMark/>
          </w:tcPr>
          <w:p w:rsidR="008E6370" w:rsidRPr="009F75F9" w:rsidRDefault="008E6370" w:rsidP="00F76CD0">
            <w:pPr>
              <w:suppressAutoHyphens w:val="0"/>
              <w:autoSpaceDE/>
              <w:ind w:firstLine="34"/>
              <w:jc w:val="both"/>
              <w:rPr>
                <w:bCs/>
                <w:sz w:val="20"/>
                <w:szCs w:val="20"/>
                <w:lang w:eastAsia="ru-RU"/>
              </w:rPr>
            </w:pPr>
            <w:r w:rsidRPr="009F75F9">
              <w:rPr>
                <w:bCs/>
                <w:sz w:val="20"/>
                <w:szCs w:val="20"/>
                <w:lang w:eastAsia="ru-RU"/>
              </w:rPr>
              <w:t>Прочие неналоговые доходы</w:t>
            </w:r>
          </w:p>
        </w:tc>
        <w:tc>
          <w:tcPr>
            <w:tcW w:w="1834" w:type="dxa"/>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0,0</w:t>
            </w:r>
          </w:p>
        </w:tc>
        <w:tc>
          <w:tcPr>
            <w:tcW w:w="2268" w:type="dxa"/>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0,7</w:t>
            </w:r>
          </w:p>
        </w:tc>
      </w:tr>
      <w:tr w:rsidR="008E6370" w:rsidRPr="008E6370" w:rsidTr="008E6370">
        <w:trPr>
          <w:trHeight w:val="300"/>
        </w:trPr>
        <w:tc>
          <w:tcPr>
            <w:tcW w:w="2660" w:type="dxa"/>
            <w:gridSpan w:val="2"/>
            <w:noWrap/>
            <w:hideMark/>
          </w:tcPr>
          <w:p w:rsidR="008E6370" w:rsidRPr="009F75F9" w:rsidRDefault="008E6370" w:rsidP="00F76CD0">
            <w:pPr>
              <w:suppressAutoHyphens w:val="0"/>
              <w:autoSpaceDE/>
              <w:jc w:val="both"/>
              <w:rPr>
                <w:sz w:val="20"/>
                <w:szCs w:val="20"/>
                <w:lang w:eastAsia="ru-RU"/>
              </w:rPr>
            </w:pPr>
            <w:r w:rsidRPr="009F75F9">
              <w:rPr>
                <w:sz w:val="20"/>
                <w:szCs w:val="20"/>
                <w:lang w:eastAsia="ru-RU"/>
              </w:rPr>
              <w:t>1 17 05040 14 0000 180</w:t>
            </w:r>
          </w:p>
        </w:tc>
        <w:tc>
          <w:tcPr>
            <w:tcW w:w="5820" w:type="dxa"/>
            <w:hideMark/>
          </w:tcPr>
          <w:p w:rsidR="008E6370" w:rsidRPr="009F75F9" w:rsidRDefault="008E6370" w:rsidP="00F76CD0">
            <w:pPr>
              <w:suppressAutoHyphens w:val="0"/>
              <w:autoSpaceDE/>
              <w:ind w:firstLine="34"/>
              <w:jc w:val="both"/>
              <w:rPr>
                <w:sz w:val="20"/>
                <w:szCs w:val="20"/>
                <w:lang w:eastAsia="ru-RU"/>
              </w:rPr>
            </w:pPr>
            <w:r w:rsidRPr="009F75F9">
              <w:rPr>
                <w:sz w:val="20"/>
                <w:szCs w:val="20"/>
                <w:lang w:eastAsia="ru-RU"/>
              </w:rPr>
              <w:t>Прочие неналоговые доходы бюджетов муниципальных округов</w:t>
            </w:r>
          </w:p>
        </w:tc>
        <w:tc>
          <w:tcPr>
            <w:tcW w:w="1834"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0,0</w:t>
            </w:r>
          </w:p>
        </w:tc>
        <w:tc>
          <w:tcPr>
            <w:tcW w:w="2268" w:type="dxa"/>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0,7</w:t>
            </w:r>
          </w:p>
        </w:tc>
      </w:tr>
      <w:tr w:rsidR="008E6370" w:rsidRPr="008E6370" w:rsidTr="008E6370">
        <w:trPr>
          <w:trHeight w:val="300"/>
        </w:trPr>
        <w:tc>
          <w:tcPr>
            <w:tcW w:w="2660" w:type="dxa"/>
            <w:gridSpan w:val="2"/>
            <w:noWrap/>
            <w:hideMark/>
          </w:tcPr>
          <w:p w:rsidR="008E6370" w:rsidRPr="009F75F9" w:rsidRDefault="008E6370" w:rsidP="00F76CD0">
            <w:pPr>
              <w:suppressAutoHyphens w:val="0"/>
              <w:autoSpaceDE/>
              <w:jc w:val="both"/>
              <w:rPr>
                <w:bCs/>
                <w:sz w:val="20"/>
                <w:szCs w:val="20"/>
                <w:lang w:eastAsia="ru-RU"/>
              </w:rPr>
            </w:pPr>
            <w:r w:rsidRPr="009F75F9">
              <w:rPr>
                <w:bCs/>
                <w:sz w:val="20"/>
                <w:szCs w:val="20"/>
                <w:lang w:eastAsia="ru-RU"/>
              </w:rPr>
              <w:t>1 17 14000 00 0000 150</w:t>
            </w:r>
          </w:p>
        </w:tc>
        <w:tc>
          <w:tcPr>
            <w:tcW w:w="5820" w:type="dxa"/>
            <w:hideMark/>
          </w:tcPr>
          <w:p w:rsidR="008E6370" w:rsidRPr="009F75F9" w:rsidRDefault="008E6370" w:rsidP="00F76CD0">
            <w:pPr>
              <w:suppressAutoHyphens w:val="0"/>
              <w:autoSpaceDE/>
              <w:ind w:firstLine="34"/>
              <w:jc w:val="both"/>
              <w:rPr>
                <w:bCs/>
                <w:sz w:val="20"/>
                <w:szCs w:val="20"/>
                <w:lang w:eastAsia="ru-RU"/>
              </w:rPr>
            </w:pPr>
            <w:r w:rsidRPr="009F75F9">
              <w:rPr>
                <w:bCs/>
                <w:sz w:val="20"/>
                <w:szCs w:val="20"/>
                <w:lang w:eastAsia="ru-RU"/>
              </w:rPr>
              <w:t>Средства самообложения граждан</w:t>
            </w:r>
          </w:p>
        </w:tc>
        <w:tc>
          <w:tcPr>
            <w:tcW w:w="1834"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0,0</w:t>
            </w:r>
          </w:p>
        </w:tc>
        <w:tc>
          <w:tcPr>
            <w:tcW w:w="2268" w:type="dxa"/>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5510,5</w:t>
            </w:r>
          </w:p>
        </w:tc>
      </w:tr>
      <w:tr w:rsidR="008E6370" w:rsidRPr="008E6370" w:rsidTr="008E6370">
        <w:trPr>
          <w:trHeight w:val="525"/>
        </w:trPr>
        <w:tc>
          <w:tcPr>
            <w:tcW w:w="2660" w:type="dxa"/>
            <w:gridSpan w:val="2"/>
            <w:noWrap/>
            <w:hideMark/>
          </w:tcPr>
          <w:p w:rsidR="008E6370" w:rsidRPr="009F75F9" w:rsidRDefault="008E6370" w:rsidP="00F76CD0">
            <w:pPr>
              <w:suppressAutoHyphens w:val="0"/>
              <w:autoSpaceDE/>
              <w:jc w:val="both"/>
              <w:rPr>
                <w:sz w:val="20"/>
                <w:szCs w:val="20"/>
                <w:lang w:eastAsia="ru-RU"/>
              </w:rPr>
            </w:pPr>
            <w:r w:rsidRPr="009F75F9">
              <w:rPr>
                <w:sz w:val="20"/>
                <w:szCs w:val="20"/>
                <w:lang w:eastAsia="ru-RU"/>
              </w:rPr>
              <w:t>1 17 14020 14 0000 150</w:t>
            </w:r>
          </w:p>
        </w:tc>
        <w:tc>
          <w:tcPr>
            <w:tcW w:w="5820" w:type="dxa"/>
            <w:hideMark/>
          </w:tcPr>
          <w:p w:rsidR="008E6370" w:rsidRPr="009F75F9" w:rsidRDefault="008E6370" w:rsidP="00F76CD0">
            <w:pPr>
              <w:suppressAutoHyphens w:val="0"/>
              <w:autoSpaceDE/>
              <w:ind w:firstLine="34"/>
              <w:jc w:val="both"/>
              <w:rPr>
                <w:sz w:val="20"/>
                <w:szCs w:val="20"/>
                <w:lang w:eastAsia="ru-RU"/>
              </w:rPr>
            </w:pPr>
            <w:r w:rsidRPr="009F75F9">
              <w:rPr>
                <w:sz w:val="20"/>
                <w:szCs w:val="20"/>
                <w:lang w:eastAsia="ru-RU"/>
              </w:rPr>
              <w:t>Средства самообложения граждан, зачисляемые в бюджеты муниципальных округов</w:t>
            </w:r>
          </w:p>
        </w:tc>
        <w:tc>
          <w:tcPr>
            <w:tcW w:w="1834"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0,0</w:t>
            </w:r>
          </w:p>
        </w:tc>
        <w:tc>
          <w:tcPr>
            <w:tcW w:w="2268"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5510,5</w:t>
            </w:r>
          </w:p>
        </w:tc>
      </w:tr>
      <w:tr w:rsidR="008E6370" w:rsidRPr="008E6370" w:rsidTr="008E6370">
        <w:trPr>
          <w:trHeight w:val="300"/>
        </w:trPr>
        <w:tc>
          <w:tcPr>
            <w:tcW w:w="2660" w:type="dxa"/>
            <w:gridSpan w:val="2"/>
            <w:noWrap/>
            <w:hideMark/>
          </w:tcPr>
          <w:p w:rsidR="008E6370" w:rsidRPr="009F75F9" w:rsidRDefault="008E6370" w:rsidP="00F76CD0">
            <w:pPr>
              <w:suppressAutoHyphens w:val="0"/>
              <w:autoSpaceDE/>
              <w:jc w:val="both"/>
              <w:rPr>
                <w:bCs/>
                <w:sz w:val="20"/>
                <w:szCs w:val="20"/>
                <w:lang w:eastAsia="ru-RU"/>
              </w:rPr>
            </w:pPr>
            <w:r w:rsidRPr="009F75F9">
              <w:rPr>
                <w:bCs/>
                <w:sz w:val="20"/>
                <w:szCs w:val="20"/>
                <w:lang w:eastAsia="ru-RU"/>
              </w:rPr>
              <w:t>1 17 15000 00 0000 150</w:t>
            </w:r>
          </w:p>
        </w:tc>
        <w:tc>
          <w:tcPr>
            <w:tcW w:w="5820" w:type="dxa"/>
            <w:hideMark/>
          </w:tcPr>
          <w:p w:rsidR="008E6370" w:rsidRPr="009F75F9" w:rsidRDefault="008E6370" w:rsidP="00F76CD0">
            <w:pPr>
              <w:suppressAutoHyphens w:val="0"/>
              <w:autoSpaceDE/>
              <w:ind w:firstLine="34"/>
              <w:jc w:val="both"/>
              <w:rPr>
                <w:bCs/>
                <w:sz w:val="20"/>
                <w:szCs w:val="20"/>
                <w:lang w:eastAsia="ru-RU"/>
              </w:rPr>
            </w:pPr>
            <w:r w:rsidRPr="009F75F9">
              <w:rPr>
                <w:bCs/>
                <w:sz w:val="20"/>
                <w:szCs w:val="20"/>
                <w:lang w:eastAsia="ru-RU"/>
              </w:rPr>
              <w:t>Инициативные платежи</w:t>
            </w:r>
          </w:p>
        </w:tc>
        <w:tc>
          <w:tcPr>
            <w:tcW w:w="1834" w:type="dxa"/>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1258,3</w:t>
            </w:r>
          </w:p>
        </w:tc>
        <w:tc>
          <w:tcPr>
            <w:tcW w:w="2268" w:type="dxa"/>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979,1</w:t>
            </w:r>
          </w:p>
        </w:tc>
      </w:tr>
      <w:tr w:rsidR="008E6370" w:rsidRPr="008E6370" w:rsidTr="008E6370">
        <w:trPr>
          <w:trHeight w:val="525"/>
        </w:trPr>
        <w:tc>
          <w:tcPr>
            <w:tcW w:w="2660" w:type="dxa"/>
            <w:gridSpan w:val="2"/>
            <w:noWrap/>
            <w:hideMark/>
          </w:tcPr>
          <w:p w:rsidR="008E6370" w:rsidRPr="009F75F9" w:rsidRDefault="008E6370" w:rsidP="00F76CD0">
            <w:pPr>
              <w:suppressAutoHyphens w:val="0"/>
              <w:autoSpaceDE/>
              <w:jc w:val="both"/>
              <w:rPr>
                <w:sz w:val="20"/>
                <w:szCs w:val="20"/>
                <w:lang w:eastAsia="ru-RU"/>
              </w:rPr>
            </w:pPr>
            <w:r w:rsidRPr="009F75F9">
              <w:rPr>
                <w:sz w:val="20"/>
                <w:szCs w:val="20"/>
                <w:lang w:eastAsia="ru-RU"/>
              </w:rPr>
              <w:t xml:space="preserve">1 17 15020 14 0000 150 </w:t>
            </w:r>
          </w:p>
        </w:tc>
        <w:tc>
          <w:tcPr>
            <w:tcW w:w="5820" w:type="dxa"/>
            <w:hideMark/>
          </w:tcPr>
          <w:p w:rsidR="008E6370" w:rsidRPr="009F75F9" w:rsidRDefault="008E6370" w:rsidP="00F76CD0">
            <w:pPr>
              <w:suppressAutoHyphens w:val="0"/>
              <w:autoSpaceDE/>
              <w:ind w:firstLine="34"/>
              <w:jc w:val="both"/>
              <w:rPr>
                <w:sz w:val="20"/>
                <w:szCs w:val="20"/>
                <w:lang w:eastAsia="ru-RU"/>
              </w:rPr>
            </w:pPr>
            <w:r w:rsidRPr="009F75F9">
              <w:rPr>
                <w:sz w:val="20"/>
                <w:szCs w:val="20"/>
                <w:lang w:eastAsia="ru-RU"/>
              </w:rPr>
              <w:t>Инициативные платежи, зачисляемые в бюджеты муниципальных округов</w:t>
            </w:r>
          </w:p>
        </w:tc>
        <w:tc>
          <w:tcPr>
            <w:tcW w:w="1834"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1258,3</w:t>
            </w:r>
          </w:p>
        </w:tc>
        <w:tc>
          <w:tcPr>
            <w:tcW w:w="2268"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979,1</w:t>
            </w:r>
          </w:p>
        </w:tc>
      </w:tr>
      <w:tr w:rsidR="008E6370" w:rsidRPr="008E6370" w:rsidTr="008E6370">
        <w:trPr>
          <w:trHeight w:val="285"/>
        </w:trPr>
        <w:tc>
          <w:tcPr>
            <w:tcW w:w="2660" w:type="dxa"/>
            <w:gridSpan w:val="2"/>
            <w:noWrap/>
            <w:hideMark/>
          </w:tcPr>
          <w:p w:rsidR="008E6370" w:rsidRPr="009F75F9" w:rsidRDefault="008E6370" w:rsidP="00F76CD0">
            <w:pPr>
              <w:suppressAutoHyphens w:val="0"/>
              <w:autoSpaceDE/>
              <w:jc w:val="both"/>
              <w:rPr>
                <w:bCs/>
                <w:sz w:val="20"/>
                <w:szCs w:val="20"/>
                <w:lang w:eastAsia="ru-RU"/>
              </w:rPr>
            </w:pPr>
            <w:r w:rsidRPr="009F75F9">
              <w:rPr>
                <w:bCs/>
                <w:sz w:val="20"/>
                <w:szCs w:val="20"/>
                <w:lang w:eastAsia="ru-RU"/>
              </w:rPr>
              <w:t>2 00 00000 00 0000 000</w:t>
            </w:r>
          </w:p>
        </w:tc>
        <w:tc>
          <w:tcPr>
            <w:tcW w:w="5820" w:type="dxa"/>
            <w:hideMark/>
          </w:tcPr>
          <w:p w:rsidR="008E6370" w:rsidRPr="009F75F9" w:rsidRDefault="008E6370" w:rsidP="00F76CD0">
            <w:pPr>
              <w:suppressAutoHyphens w:val="0"/>
              <w:autoSpaceDE/>
              <w:ind w:firstLine="34"/>
              <w:jc w:val="both"/>
              <w:rPr>
                <w:bCs/>
                <w:sz w:val="20"/>
                <w:szCs w:val="20"/>
                <w:lang w:eastAsia="ru-RU"/>
              </w:rPr>
            </w:pPr>
            <w:r w:rsidRPr="009F75F9">
              <w:rPr>
                <w:bCs/>
                <w:sz w:val="20"/>
                <w:szCs w:val="20"/>
                <w:lang w:eastAsia="ru-RU"/>
              </w:rPr>
              <w:t>БЕЗВОЗМЕЗДНЫЕ ПОСТУПЛЕНИЯ</w:t>
            </w:r>
          </w:p>
        </w:tc>
        <w:tc>
          <w:tcPr>
            <w:tcW w:w="1834" w:type="dxa"/>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754 994,5</w:t>
            </w:r>
          </w:p>
        </w:tc>
        <w:tc>
          <w:tcPr>
            <w:tcW w:w="2268" w:type="dxa"/>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144 596,0</w:t>
            </w:r>
          </w:p>
        </w:tc>
      </w:tr>
      <w:tr w:rsidR="008E6370" w:rsidRPr="008E6370" w:rsidTr="008E6370">
        <w:trPr>
          <w:trHeight w:val="510"/>
        </w:trPr>
        <w:tc>
          <w:tcPr>
            <w:tcW w:w="2660" w:type="dxa"/>
            <w:gridSpan w:val="2"/>
            <w:noWrap/>
            <w:hideMark/>
          </w:tcPr>
          <w:p w:rsidR="008E6370" w:rsidRPr="009F75F9" w:rsidRDefault="008E6370" w:rsidP="00F76CD0">
            <w:pPr>
              <w:suppressAutoHyphens w:val="0"/>
              <w:autoSpaceDE/>
              <w:jc w:val="both"/>
              <w:rPr>
                <w:bCs/>
                <w:sz w:val="20"/>
                <w:szCs w:val="20"/>
                <w:lang w:eastAsia="ru-RU"/>
              </w:rPr>
            </w:pPr>
            <w:r w:rsidRPr="009F75F9">
              <w:rPr>
                <w:bCs/>
                <w:sz w:val="20"/>
                <w:szCs w:val="20"/>
                <w:lang w:eastAsia="ru-RU"/>
              </w:rPr>
              <w:t>2 02 00000 00 0000 000</w:t>
            </w:r>
          </w:p>
        </w:tc>
        <w:tc>
          <w:tcPr>
            <w:tcW w:w="5820" w:type="dxa"/>
            <w:hideMark/>
          </w:tcPr>
          <w:p w:rsidR="008E6370" w:rsidRPr="009F75F9" w:rsidRDefault="008E6370" w:rsidP="00F76CD0">
            <w:pPr>
              <w:suppressAutoHyphens w:val="0"/>
              <w:autoSpaceDE/>
              <w:ind w:firstLine="34"/>
              <w:jc w:val="both"/>
              <w:rPr>
                <w:bCs/>
                <w:sz w:val="20"/>
                <w:szCs w:val="20"/>
                <w:lang w:eastAsia="ru-RU"/>
              </w:rPr>
            </w:pPr>
            <w:r w:rsidRPr="009F75F9">
              <w:rPr>
                <w:bCs/>
                <w:sz w:val="20"/>
                <w:szCs w:val="20"/>
                <w:lang w:eastAsia="ru-RU"/>
              </w:rPr>
              <w:t>Безвозмездные поступления от других бюджетов бюджетной системы Российской Федерации</w:t>
            </w:r>
          </w:p>
        </w:tc>
        <w:tc>
          <w:tcPr>
            <w:tcW w:w="1834" w:type="dxa"/>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754 940,3</w:t>
            </w:r>
          </w:p>
        </w:tc>
        <w:tc>
          <w:tcPr>
            <w:tcW w:w="2268" w:type="dxa"/>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144 864,7</w:t>
            </w:r>
          </w:p>
        </w:tc>
      </w:tr>
      <w:tr w:rsidR="008E6370" w:rsidRPr="008E6370" w:rsidTr="008E6370">
        <w:trPr>
          <w:trHeight w:val="285"/>
        </w:trPr>
        <w:tc>
          <w:tcPr>
            <w:tcW w:w="2660" w:type="dxa"/>
            <w:gridSpan w:val="2"/>
            <w:hideMark/>
          </w:tcPr>
          <w:p w:rsidR="008E6370" w:rsidRPr="009F75F9" w:rsidRDefault="008E6370" w:rsidP="00F76CD0">
            <w:pPr>
              <w:suppressAutoHyphens w:val="0"/>
              <w:autoSpaceDE/>
              <w:jc w:val="both"/>
              <w:rPr>
                <w:bCs/>
                <w:sz w:val="20"/>
                <w:szCs w:val="20"/>
                <w:lang w:eastAsia="ru-RU"/>
              </w:rPr>
            </w:pPr>
            <w:r w:rsidRPr="009F75F9">
              <w:rPr>
                <w:bCs/>
                <w:sz w:val="20"/>
                <w:szCs w:val="20"/>
                <w:lang w:eastAsia="ru-RU"/>
              </w:rPr>
              <w:t>2 02 10000 04 0000 150</w:t>
            </w:r>
          </w:p>
        </w:tc>
        <w:tc>
          <w:tcPr>
            <w:tcW w:w="5820" w:type="dxa"/>
            <w:hideMark/>
          </w:tcPr>
          <w:p w:rsidR="008E6370" w:rsidRPr="009F75F9" w:rsidRDefault="008E6370" w:rsidP="00F76CD0">
            <w:pPr>
              <w:suppressAutoHyphens w:val="0"/>
              <w:autoSpaceDE/>
              <w:ind w:firstLine="34"/>
              <w:jc w:val="both"/>
              <w:rPr>
                <w:bCs/>
                <w:sz w:val="20"/>
                <w:szCs w:val="20"/>
                <w:lang w:eastAsia="ru-RU"/>
              </w:rPr>
            </w:pPr>
            <w:r w:rsidRPr="009F75F9">
              <w:rPr>
                <w:bCs/>
                <w:sz w:val="20"/>
                <w:szCs w:val="20"/>
                <w:lang w:eastAsia="ru-RU"/>
              </w:rPr>
              <w:t xml:space="preserve">Дотации бюджетам муниципальных округов </w:t>
            </w:r>
          </w:p>
        </w:tc>
        <w:tc>
          <w:tcPr>
            <w:tcW w:w="1834" w:type="dxa"/>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55 211,4</w:t>
            </w:r>
          </w:p>
        </w:tc>
        <w:tc>
          <w:tcPr>
            <w:tcW w:w="2268" w:type="dxa"/>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13803,0</w:t>
            </w:r>
          </w:p>
        </w:tc>
      </w:tr>
      <w:tr w:rsidR="008E6370" w:rsidRPr="008E6370" w:rsidTr="00641AB7">
        <w:trPr>
          <w:trHeight w:val="541"/>
        </w:trPr>
        <w:tc>
          <w:tcPr>
            <w:tcW w:w="2660" w:type="dxa"/>
            <w:gridSpan w:val="2"/>
            <w:noWrap/>
            <w:hideMark/>
          </w:tcPr>
          <w:p w:rsidR="008E6370" w:rsidRPr="009F75F9" w:rsidRDefault="008E6370" w:rsidP="00F76CD0">
            <w:pPr>
              <w:suppressAutoHyphens w:val="0"/>
              <w:autoSpaceDE/>
              <w:jc w:val="both"/>
              <w:rPr>
                <w:sz w:val="20"/>
                <w:szCs w:val="20"/>
                <w:lang w:eastAsia="ru-RU"/>
              </w:rPr>
            </w:pPr>
            <w:r w:rsidRPr="009F75F9">
              <w:rPr>
                <w:sz w:val="20"/>
                <w:szCs w:val="20"/>
                <w:lang w:eastAsia="ru-RU"/>
              </w:rPr>
              <w:t>2 02 15001 14 0000 150</w:t>
            </w:r>
          </w:p>
        </w:tc>
        <w:tc>
          <w:tcPr>
            <w:tcW w:w="5820" w:type="dxa"/>
            <w:hideMark/>
          </w:tcPr>
          <w:p w:rsidR="008E6370" w:rsidRPr="009F75F9" w:rsidRDefault="008E6370" w:rsidP="00F76CD0">
            <w:pPr>
              <w:suppressAutoHyphens w:val="0"/>
              <w:autoSpaceDE/>
              <w:ind w:firstLine="34"/>
              <w:jc w:val="both"/>
              <w:rPr>
                <w:sz w:val="20"/>
                <w:szCs w:val="20"/>
                <w:lang w:eastAsia="ru-RU"/>
              </w:rPr>
            </w:pPr>
            <w:r w:rsidRPr="009F75F9">
              <w:rPr>
                <w:sz w:val="20"/>
                <w:szCs w:val="20"/>
                <w:lang w:eastAsia="ru-RU"/>
              </w:rPr>
              <w:t>Дотации бюджетам муниципальных округов на выравнивание бюджетной обеспеченности из субъекта Российской Федерации</w:t>
            </w:r>
          </w:p>
        </w:tc>
        <w:tc>
          <w:tcPr>
            <w:tcW w:w="1834"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53 889,0</w:t>
            </w:r>
          </w:p>
        </w:tc>
        <w:tc>
          <w:tcPr>
            <w:tcW w:w="2268"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13473,0</w:t>
            </w:r>
          </w:p>
        </w:tc>
      </w:tr>
      <w:tr w:rsidR="008E6370" w:rsidRPr="008E6370" w:rsidTr="00641AB7">
        <w:trPr>
          <w:trHeight w:val="421"/>
        </w:trPr>
        <w:tc>
          <w:tcPr>
            <w:tcW w:w="2660" w:type="dxa"/>
            <w:gridSpan w:val="2"/>
            <w:noWrap/>
            <w:hideMark/>
          </w:tcPr>
          <w:p w:rsidR="008E6370" w:rsidRPr="009F75F9" w:rsidRDefault="008E6370" w:rsidP="00F76CD0">
            <w:pPr>
              <w:suppressAutoHyphens w:val="0"/>
              <w:autoSpaceDE/>
              <w:jc w:val="both"/>
              <w:rPr>
                <w:sz w:val="20"/>
                <w:szCs w:val="20"/>
                <w:lang w:eastAsia="ru-RU"/>
              </w:rPr>
            </w:pPr>
            <w:r w:rsidRPr="009F75F9">
              <w:rPr>
                <w:sz w:val="20"/>
                <w:szCs w:val="20"/>
                <w:lang w:eastAsia="ru-RU"/>
              </w:rPr>
              <w:t>2  02 15002 14 0000 150</w:t>
            </w:r>
          </w:p>
        </w:tc>
        <w:tc>
          <w:tcPr>
            <w:tcW w:w="5820" w:type="dxa"/>
            <w:hideMark/>
          </w:tcPr>
          <w:p w:rsidR="008E6370" w:rsidRPr="009F75F9" w:rsidRDefault="008E6370" w:rsidP="00F76CD0">
            <w:pPr>
              <w:suppressAutoHyphens w:val="0"/>
              <w:autoSpaceDE/>
              <w:ind w:firstLine="34"/>
              <w:jc w:val="both"/>
              <w:rPr>
                <w:sz w:val="20"/>
                <w:szCs w:val="20"/>
                <w:lang w:eastAsia="ru-RU"/>
              </w:rPr>
            </w:pPr>
            <w:r w:rsidRPr="009F75F9">
              <w:rPr>
                <w:sz w:val="20"/>
                <w:szCs w:val="20"/>
                <w:lang w:eastAsia="ru-RU"/>
              </w:rPr>
              <w:t>Дотации бюджетам муниципальных округов на поддержку мер по обеспечению сбалансированности бюджетов</w:t>
            </w:r>
          </w:p>
        </w:tc>
        <w:tc>
          <w:tcPr>
            <w:tcW w:w="1834"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1 322,4</w:t>
            </w:r>
          </w:p>
        </w:tc>
        <w:tc>
          <w:tcPr>
            <w:tcW w:w="2268"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330,0</w:t>
            </w:r>
          </w:p>
        </w:tc>
      </w:tr>
      <w:tr w:rsidR="008E6370" w:rsidRPr="008E6370" w:rsidTr="009F75F9">
        <w:trPr>
          <w:trHeight w:val="222"/>
        </w:trPr>
        <w:tc>
          <w:tcPr>
            <w:tcW w:w="2660" w:type="dxa"/>
            <w:gridSpan w:val="2"/>
            <w:hideMark/>
          </w:tcPr>
          <w:p w:rsidR="008E6370" w:rsidRPr="009F75F9" w:rsidRDefault="008E6370" w:rsidP="00F76CD0">
            <w:pPr>
              <w:suppressAutoHyphens w:val="0"/>
              <w:autoSpaceDE/>
              <w:jc w:val="both"/>
              <w:rPr>
                <w:bCs/>
                <w:sz w:val="20"/>
                <w:szCs w:val="20"/>
                <w:lang w:eastAsia="ru-RU"/>
              </w:rPr>
            </w:pPr>
            <w:r w:rsidRPr="009F75F9">
              <w:rPr>
                <w:bCs/>
                <w:sz w:val="20"/>
                <w:szCs w:val="20"/>
                <w:lang w:eastAsia="ru-RU"/>
              </w:rPr>
              <w:t>2 02 20000 14 0000 150</w:t>
            </w:r>
          </w:p>
        </w:tc>
        <w:tc>
          <w:tcPr>
            <w:tcW w:w="5820" w:type="dxa"/>
            <w:hideMark/>
          </w:tcPr>
          <w:p w:rsidR="008E6370" w:rsidRPr="009F75F9" w:rsidRDefault="008E6370" w:rsidP="00F76CD0">
            <w:pPr>
              <w:suppressAutoHyphens w:val="0"/>
              <w:autoSpaceDE/>
              <w:ind w:firstLine="34"/>
              <w:jc w:val="both"/>
              <w:rPr>
                <w:bCs/>
                <w:sz w:val="20"/>
                <w:szCs w:val="20"/>
                <w:lang w:eastAsia="ru-RU"/>
              </w:rPr>
            </w:pPr>
            <w:r w:rsidRPr="009F75F9">
              <w:rPr>
                <w:bCs/>
                <w:sz w:val="20"/>
                <w:szCs w:val="20"/>
                <w:lang w:eastAsia="ru-RU"/>
              </w:rPr>
              <w:t xml:space="preserve">Субсидии бюджетам муниципальных округов </w:t>
            </w:r>
          </w:p>
        </w:tc>
        <w:tc>
          <w:tcPr>
            <w:tcW w:w="1834" w:type="dxa"/>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207 500,8</w:t>
            </w:r>
          </w:p>
        </w:tc>
        <w:tc>
          <w:tcPr>
            <w:tcW w:w="2268" w:type="dxa"/>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31983,1</w:t>
            </w:r>
          </w:p>
        </w:tc>
      </w:tr>
      <w:tr w:rsidR="008E6370" w:rsidRPr="008E6370" w:rsidTr="008E6370">
        <w:trPr>
          <w:trHeight w:val="1800"/>
        </w:trPr>
        <w:tc>
          <w:tcPr>
            <w:tcW w:w="2660" w:type="dxa"/>
            <w:gridSpan w:val="2"/>
            <w:noWrap/>
            <w:hideMark/>
          </w:tcPr>
          <w:p w:rsidR="008E6370" w:rsidRPr="009F75F9" w:rsidRDefault="008E6370" w:rsidP="00F76CD0">
            <w:pPr>
              <w:suppressAutoHyphens w:val="0"/>
              <w:autoSpaceDE/>
              <w:jc w:val="both"/>
              <w:rPr>
                <w:sz w:val="20"/>
                <w:szCs w:val="20"/>
                <w:lang w:eastAsia="ru-RU"/>
              </w:rPr>
            </w:pPr>
            <w:r w:rsidRPr="009F75F9">
              <w:rPr>
                <w:sz w:val="20"/>
                <w:szCs w:val="20"/>
                <w:lang w:eastAsia="ru-RU"/>
              </w:rPr>
              <w:lastRenderedPageBreak/>
              <w:t>2 02 20302 14 0000 150</w:t>
            </w:r>
          </w:p>
        </w:tc>
        <w:tc>
          <w:tcPr>
            <w:tcW w:w="5820" w:type="dxa"/>
            <w:hideMark/>
          </w:tcPr>
          <w:p w:rsidR="008E6370" w:rsidRPr="009F75F9" w:rsidRDefault="008E6370" w:rsidP="00F76CD0">
            <w:pPr>
              <w:suppressAutoHyphens w:val="0"/>
              <w:autoSpaceDE/>
              <w:ind w:firstLine="34"/>
              <w:jc w:val="both"/>
              <w:rPr>
                <w:sz w:val="20"/>
                <w:szCs w:val="20"/>
                <w:lang w:eastAsia="ru-RU"/>
              </w:rPr>
            </w:pPr>
            <w:r w:rsidRPr="009F75F9">
              <w:rPr>
                <w:sz w:val="20"/>
                <w:szCs w:val="20"/>
                <w:lang w:eastAsia="ru-RU"/>
              </w:rPr>
              <w:t xml:space="preserve">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w:t>
            </w:r>
            <w:proofErr w:type="spellStart"/>
            <w:r w:rsidRPr="009F75F9">
              <w:rPr>
                <w:sz w:val="20"/>
                <w:szCs w:val="20"/>
                <w:lang w:eastAsia="ru-RU"/>
              </w:rPr>
              <w:t>строительства</w:t>
            </w:r>
            <w:proofErr w:type="gramStart"/>
            <w:r w:rsidRPr="009F75F9">
              <w:rPr>
                <w:sz w:val="20"/>
                <w:szCs w:val="20"/>
                <w:lang w:eastAsia="ru-RU"/>
              </w:rPr>
              <w:t>,з</w:t>
            </w:r>
            <w:proofErr w:type="gramEnd"/>
            <w:r w:rsidRPr="009F75F9">
              <w:rPr>
                <w:sz w:val="20"/>
                <w:szCs w:val="20"/>
                <w:lang w:eastAsia="ru-RU"/>
              </w:rPr>
              <w:t>а</w:t>
            </w:r>
            <w:proofErr w:type="spellEnd"/>
            <w:r w:rsidRPr="009F75F9">
              <w:rPr>
                <w:sz w:val="20"/>
                <w:szCs w:val="20"/>
                <w:lang w:eastAsia="ru-RU"/>
              </w:rPr>
              <w:t xml:space="preserve"> счет средств, поступивших от государственной корпорации - Фонда содействия реформированию жилищно-коммунального хозяйства</w:t>
            </w:r>
          </w:p>
        </w:tc>
        <w:tc>
          <w:tcPr>
            <w:tcW w:w="1834"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25 533,1</w:t>
            </w:r>
          </w:p>
        </w:tc>
        <w:tc>
          <w:tcPr>
            <w:tcW w:w="2268" w:type="dxa"/>
            <w:noWrap/>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0,0</w:t>
            </w:r>
          </w:p>
        </w:tc>
      </w:tr>
      <w:tr w:rsidR="008E6370" w:rsidRPr="008E6370" w:rsidTr="00641AB7">
        <w:trPr>
          <w:trHeight w:val="979"/>
        </w:trPr>
        <w:tc>
          <w:tcPr>
            <w:tcW w:w="2660" w:type="dxa"/>
            <w:gridSpan w:val="2"/>
            <w:noWrap/>
            <w:hideMark/>
          </w:tcPr>
          <w:p w:rsidR="008E6370" w:rsidRPr="009F75F9" w:rsidRDefault="008E6370" w:rsidP="00F76CD0">
            <w:pPr>
              <w:suppressAutoHyphens w:val="0"/>
              <w:autoSpaceDE/>
              <w:jc w:val="both"/>
              <w:rPr>
                <w:sz w:val="20"/>
                <w:szCs w:val="20"/>
                <w:lang w:eastAsia="ru-RU"/>
              </w:rPr>
            </w:pPr>
            <w:r w:rsidRPr="009F75F9">
              <w:rPr>
                <w:sz w:val="20"/>
                <w:szCs w:val="20"/>
                <w:lang w:eastAsia="ru-RU"/>
              </w:rPr>
              <w:t>2 02 25467 14 0000 150</w:t>
            </w:r>
          </w:p>
        </w:tc>
        <w:tc>
          <w:tcPr>
            <w:tcW w:w="5820" w:type="dxa"/>
            <w:hideMark/>
          </w:tcPr>
          <w:p w:rsidR="008E6370" w:rsidRPr="009F75F9" w:rsidRDefault="008E6370" w:rsidP="00F76CD0">
            <w:pPr>
              <w:suppressAutoHyphens w:val="0"/>
              <w:autoSpaceDE/>
              <w:ind w:firstLine="34"/>
              <w:jc w:val="both"/>
              <w:rPr>
                <w:sz w:val="20"/>
                <w:szCs w:val="20"/>
                <w:lang w:eastAsia="ru-RU"/>
              </w:rPr>
            </w:pPr>
            <w:r w:rsidRPr="009F75F9">
              <w:rPr>
                <w:sz w:val="20"/>
                <w:szCs w:val="20"/>
                <w:lang w:eastAsia="ru-RU"/>
              </w:rPr>
              <w:t xml:space="preserve"> 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34"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800,0</w:t>
            </w:r>
          </w:p>
        </w:tc>
        <w:tc>
          <w:tcPr>
            <w:tcW w:w="2268" w:type="dxa"/>
            <w:noWrap/>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0,0</w:t>
            </w:r>
          </w:p>
        </w:tc>
      </w:tr>
      <w:tr w:rsidR="008E6370" w:rsidRPr="008E6370" w:rsidTr="008E6370">
        <w:trPr>
          <w:trHeight w:val="555"/>
        </w:trPr>
        <w:tc>
          <w:tcPr>
            <w:tcW w:w="2660" w:type="dxa"/>
            <w:gridSpan w:val="2"/>
            <w:noWrap/>
            <w:hideMark/>
          </w:tcPr>
          <w:p w:rsidR="008E6370" w:rsidRPr="009F75F9" w:rsidRDefault="008E6370" w:rsidP="00F76CD0">
            <w:pPr>
              <w:suppressAutoHyphens w:val="0"/>
              <w:autoSpaceDE/>
              <w:jc w:val="both"/>
              <w:rPr>
                <w:sz w:val="20"/>
                <w:szCs w:val="20"/>
                <w:lang w:eastAsia="ru-RU"/>
              </w:rPr>
            </w:pPr>
            <w:r w:rsidRPr="009F75F9">
              <w:rPr>
                <w:sz w:val="20"/>
                <w:szCs w:val="20"/>
                <w:lang w:eastAsia="ru-RU"/>
              </w:rPr>
              <w:t>2 02 25497 14 0000 150</w:t>
            </w:r>
          </w:p>
        </w:tc>
        <w:tc>
          <w:tcPr>
            <w:tcW w:w="5820" w:type="dxa"/>
            <w:hideMark/>
          </w:tcPr>
          <w:p w:rsidR="008E6370" w:rsidRPr="009F75F9" w:rsidRDefault="008E6370" w:rsidP="00F76CD0">
            <w:pPr>
              <w:suppressAutoHyphens w:val="0"/>
              <w:autoSpaceDE/>
              <w:ind w:firstLine="34"/>
              <w:jc w:val="both"/>
              <w:rPr>
                <w:sz w:val="20"/>
                <w:szCs w:val="20"/>
                <w:lang w:eastAsia="ru-RU"/>
              </w:rPr>
            </w:pPr>
            <w:r w:rsidRPr="009F75F9">
              <w:rPr>
                <w:sz w:val="20"/>
                <w:szCs w:val="20"/>
                <w:lang w:eastAsia="ru-RU"/>
              </w:rPr>
              <w:t>Субсидии бюджетам муниципальных округов на реализацию мероприятий по обеспечению жильем молодых семей</w:t>
            </w:r>
          </w:p>
        </w:tc>
        <w:tc>
          <w:tcPr>
            <w:tcW w:w="1834"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1 212,8</w:t>
            </w:r>
          </w:p>
        </w:tc>
        <w:tc>
          <w:tcPr>
            <w:tcW w:w="2268" w:type="dxa"/>
            <w:noWrap/>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1212,8</w:t>
            </w:r>
          </w:p>
        </w:tc>
      </w:tr>
      <w:tr w:rsidR="008E6370" w:rsidRPr="008E6370" w:rsidTr="008E6370">
        <w:trPr>
          <w:trHeight w:val="555"/>
        </w:trPr>
        <w:tc>
          <w:tcPr>
            <w:tcW w:w="2660" w:type="dxa"/>
            <w:gridSpan w:val="2"/>
            <w:noWrap/>
            <w:hideMark/>
          </w:tcPr>
          <w:p w:rsidR="008E6370" w:rsidRPr="009F75F9" w:rsidRDefault="008E6370" w:rsidP="00F76CD0">
            <w:pPr>
              <w:suppressAutoHyphens w:val="0"/>
              <w:autoSpaceDE/>
              <w:jc w:val="both"/>
              <w:rPr>
                <w:sz w:val="20"/>
                <w:szCs w:val="20"/>
                <w:lang w:eastAsia="ru-RU"/>
              </w:rPr>
            </w:pPr>
            <w:r w:rsidRPr="009F75F9">
              <w:rPr>
                <w:sz w:val="20"/>
                <w:szCs w:val="20"/>
                <w:lang w:eastAsia="ru-RU"/>
              </w:rPr>
              <w:t>2 02 25519 14 0000 150</w:t>
            </w:r>
          </w:p>
        </w:tc>
        <w:tc>
          <w:tcPr>
            <w:tcW w:w="5820" w:type="dxa"/>
            <w:hideMark/>
          </w:tcPr>
          <w:p w:rsidR="008E6370" w:rsidRPr="009F75F9" w:rsidRDefault="008E6370" w:rsidP="00F76CD0">
            <w:pPr>
              <w:suppressAutoHyphens w:val="0"/>
              <w:autoSpaceDE/>
              <w:ind w:firstLine="34"/>
              <w:jc w:val="both"/>
              <w:rPr>
                <w:sz w:val="20"/>
                <w:szCs w:val="20"/>
                <w:lang w:eastAsia="ru-RU"/>
              </w:rPr>
            </w:pPr>
            <w:r w:rsidRPr="009F75F9">
              <w:rPr>
                <w:sz w:val="20"/>
                <w:szCs w:val="20"/>
                <w:lang w:eastAsia="ru-RU"/>
              </w:rPr>
              <w:t>Субсидии бюджетам муниципальных округов на поддержку отрасли культуры</w:t>
            </w:r>
          </w:p>
        </w:tc>
        <w:tc>
          <w:tcPr>
            <w:tcW w:w="1834"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248,9</w:t>
            </w:r>
          </w:p>
        </w:tc>
        <w:tc>
          <w:tcPr>
            <w:tcW w:w="2268" w:type="dxa"/>
            <w:noWrap/>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121,8</w:t>
            </w:r>
          </w:p>
        </w:tc>
      </w:tr>
      <w:tr w:rsidR="008E6370" w:rsidRPr="008E6370" w:rsidTr="008E6370">
        <w:trPr>
          <w:trHeight w:val="555"/>
        </w:trPr>
        <w:tc>
          <w:tcPr>
            <w:tcW w:w="2660" w:type="dxa"/>
            <w:gridSpan w:val="2"/>
            <w:noWrap/>
            <w:hideMark/>
          </w:tcPr>
          <w:p w:rsidR="008E6370" w:rsidRPr="009F75F9" w:rsidRDefault="008E6370" w:rsidP="00F76CD0">
            <w:pPr>
              <w:suppressAutoHyphens w:val="0"/>
              <w:autoSpaceDE/>
              <w:jc w:val="both"/>
              <w:rPr>
                <w:sz w:val="20"/>
                <w:szCs w:val="20"/>
                <w:lang w:eastAsia="ru-RU"/>
              </w:rPr>
            </w:pPr>
            <w:r w:rsidRPr="009F75F9">
              <w:rPr>
                <w:sz w:val="20"/>
                <w:szCs w:val="20"/>
                <w:lang w:eastAsia="ru-RU"/>
              </w:rPr>
              <w:t>2 02 25555 14 0000 150</w:t>
            </w:r>
          </w:p>
        </w:tc>
        <w:tc>
          <w:tcPr>
            <w:tcW w:w="5820" w:type="dxa"/>
            <w:hideMark/>
          </w:tcPr>
          <w:p w:rsidR="008E6370" w:rsidRPr="009F75F9" w:rsidRDefault="008E6370" w:rsidP="00F76CD0">
            <w:pPr>
              <w:suppressAutoHyphens w:val="0"/>
              <w:autoSpaceDE/>
              <w:ind w:firstLine="34"/>
              <w:jc w:val="both"/>
              <w:rPr>
                <w:sz w:val="20"/>
                <w:szCs w:val="20"/>
                <w:lang w:eastAsia="ru-RU"/>
              </w:rPr>
            </w:pPr>
            <w:r w:rsidRPr="009F75F9">
              <w:rPr>
                <w:sz w:val="20"/>
                <w:szCs w:val="20"/>
                <w:lang w:eastAsia="ru-RU"/>
              </w:rPr>
              <w:t xml:space="preserve"> Субсидии бюджетам муниципальных округов на реализацию программ формирования современной городской среды</w:t>
            </w:r>
          </w:p>
        </w:tc>
        <w:tc>
          <w:tcPr>
            <w:tcW w:w="1834"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4 490,3</w:t>
            </w:r>
          </w:p>
        </w:tc>
        <w:tc>
          <w:tcPr>
            <w:tcW w:w="2268" w:type="dxa"/>
            <w:noWrap/>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0,0</w:t>
            </w:r>
          </w:p>
        </w:tc>
      </w:tr>
      <w:tr w:rsidR="008E6370" w:rsidRPr="008E6370" w:rsidTr="008E6370">
        <w:trPr>
          <w:trHeight w:val="555"/>
        </w:trPr>
        <w:tc>
          <w:tcPr>
            <w:tcW w:w="2660" w:type="dxa"/>
            <w:gridSpan w:val="2"/>
            <w:noWrap/>
            <w:hideMark/>
          </w:tcPr>
          <w:p w:rsidR="008E6370" w:rsidRPr="009F75F9" w:rsidRDefault="008E6370" w:rsidP="00F76CD0">
            <w:pPr>
              <w:suppressAutoHyphens w:val="0"/>
              <w:autoSpaceDE/>
              <w:jc w:val="both"/>
              <w:rPr>
                <w:sz w:val="20"/>
                <w:szCs w:val="20"/>
                <w:lang w:eastAsia="ru-RU"/>
              </w:rPr>
            </w:pPr>
            <w:r w:rsidRPr="009F75F9">
              <w:rPr>
                <w:sz w:val="20"/>
                <w:szCs w:val="20"/>
                <w:lang w:eastAsia="ru-RU"/>
              </w:rPr>
              <w:t>2 02 25576 14 0000 150</w:t>
            </w:r>
          </w:p>
        </w:tc>
        <w:tc>
          <w:tcPr>
            <w:tcW w:w="5820" w:type="dxa"/>
            <w:hideMark/>
          </w:tcPr>
          <w:p w:rsidR="008E6370" w:rsidRPr="009F75F9" w:rsidRDefault="008E6370" w:rsidP="00F76CD0">
            <w:pPr>
              <w:suppressAutoHyphens w:val="0"/>
              <w:autoSpaceDE/>
              <w:ind w:firstLine="34"/>
              <w:jc w:val="both"/>
              <w:rPr>
                <w:sz w:val="20"/>
                <w:szCs w:val="20"/>
                <w:lang w:eastAsia="ru-RU"/>
              </w:rPr>
            </w:pPr>
            <w:r w:rsidRPr="009F75F9">
              <w:rPr>
                <w:sz w:val="20"/>
                <w:szCs w:val="20"/>
                <w:lang w:eastAsia="ru-RU"/>
              </w:rPr>
              <w:t>Субсидии бюджетам муниципальных округов на обеспечение комплексного развития сельских территорий</w:t>
            </w:r>
          </w:p>
        </w:tc>
        <w:tc>
          <w:tcPr>
            <w:tcW w:w="1834"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2 552,0</w:t>
            </w:r>
          </w:p>
        </w:tc>
        <w:tc>
          <w:tcPr>
            <w:tcW w:w="2268" w:type="dxa"/>
            <w:noWrap/>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955,7</w:t>
            </w:r>
          </w:p>
        </w:tc>
      </w:tr>
      <w:tr w:rsidR="008E6370" w:rsidRPr="008E6370" w:rsidTr="00641AB7">
        <w:trPr>
          <w:trHeight w:val="699"/>
        </w:trPr>
        <w:tc>
          <w:tcPr>
            <w:tcW w:w="2660" w:type="dxa"/>
            <w:gridSpan w:val="2"/>
            <w:noWrap/>
            <w:hideMark/>
          </w:tcPr>
          <w:p w:rsidR="008E6370" w:rsidRPr="009F75F9" w:rsidRDefault="008E6370" w:rsidP="00F76CD0">
            <w:pPr>
              <w:suppressAutoHyphens w:val="0"/>
              <w:autoSpaceDE/>
              <w:jc w:val="both"/>
              <w:rPr>
                <w:sz w:val="20"/>
                <w:szCs w:val="20"/>
                <w:lang w:eastAsia="ru-RU"/>
              </w:rPr>
            </w:pPr>
            <w:r w:rsidRPr="009F75F9">
              <w:rPr>
                <w:sz w:val="20"/>
                <w:szCs w:val="20"/>
                <w:lang w:eastAsia="ru-RU"/>
              </w:rPr>
              <w:t>2 02 25116 14 0000 150</w:t>
            </w:r>
          </w:p>
        </w:tc>
        <w:tc>
          <w:tcPr>
            <w:tcW w:w="5820" w:type="dxa"/>
            <w:hideMark/>
          </w:tcPr>
          <w:p w:rsidR="008E6370" w:rsidRPr="009F75F9" w:rsidRDefault="008E6370" w:rsidP="00F76CD0">
            <w:pPr>
              <w:suppressAutoHyphens w:val="0"/>
              <w:autoSpaceDE/>
              <w:ind w:firstLine="34"/>
              <w:jc w:val="both"/>
              <w:rPr>
                <w:sz w:val="20"/>
                <w:szCs w:val="20"/>
                <w:lang w:eastAsia="ru-RU"/>
              </w:rPr>
            </w:pPr>
            <w:r w:rsidRPr="009F75F9">
              <w:rPr>
                <w:sz w:val="20"/>
                <w:szCs w:val="20"/>
                <w:lang w:eastAsia="ru-RU"/>
              </w:rPr>
              <w:t xml:space="preserve"> Субсидии бюджетам муниципальных округов на реализацию программы комплексного развития молодежной политики в регионах Российской Федерации "Регион для молодых"</w:t>
            </w:r>
          </w:p>
        </w:tc>
        <w:tc>
          <w:tcPr>
            <w:tcW w:w="1834"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100,0</w:t>
            </w:r>
          </w:p>
        </w:tc>
        <w:tc>
          <w:tcPr>
            <w:tcW w:w="2268" w:type="dxa"/>
            <w:noWrap/>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100,0</w:t>
            </w:r>
          </w:p>
        </w:tc>
      </w:tr>
      <w:tr w:rsidR="008E6370" w:rsidRPr="008E6370" w:rsidTr="008E6370">
        <w:trPr>
          <w:trHeight w:val="840"/>
        </w:trPr>
        <w:tc>
          <w:tcPr>
            <w:tcW w:w="2660" w:type="dxa"/>
            <w:gridSpan w:val="2"/>
            <w:noWrap/>
            <w:hideMark/>
          </w:tcPr>
          <w:p w:rsidR="008E6370" w:rsidRPr="009F75F9" w:rsidRDefault="008E6370" w:rsidP="00F76CD0">
            <w:pPr>
              <w:suppressAutoHyphens w:val="0"/>
              <w:autoSpaceDE/>
              <w:jc w:val="both"/>
              <w:rPr>
                <w:sz w:val="20"/>
                <w:szCs w:val="20"/>
                <w:lang w:eastAsia="ru-RU"/>
              </w:rPr>
            </w:pPr>
            <w:r w:rsidRPr="009F75F9">
              <w:rPr>
                <w:sz w:val="20"/>
                <w:szCs w:val="20"/>
                <w:lang w:eastAsia="ru-RU"/>
              </w:rPr>
              <w:t>2 02 25304 14 0000 150</w:t>
            </w:r>
          </w:p>
        </w:tc>
        <w:tc>
          <w:tcPr>
            <w:tcW w:w="5820" w:type="dxa"/>
            <w:hideMark/>
          </w:tcPr>
          <w:p w:rsidR="008E6370" w:rsidRPr="009F75F9" w:rsidRDefault="008E6370" w:rsidP="00F22416">
            <w:pPr>
              <w:suppressAutoHyphens w:val="0"/>
              <w:autoSpaceDE/>
              <w:ind w:firstLine="34"/>
              <w:jc w:val="both"/>
              <w:rPr>
                <w:sz w:val="20"/>
                <w:szCs w:val="20"/>
                <w:lang w:eastAsia="ru-RU"/>
              </w:rPr>
            </w:pPr>
            <w:proofErr w:type="gramStart"/>
            <w:r w:rsidRPr="009F75F9">
              <w:rPr>
                <w:sz w:val="20"/>
                <w:szCs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834"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12 556,8</w:t>
            </w:r>
          </w:p>
        </w:tc>
        <w:tc>
          <w:tcPr>
            <w:tcW w:w="2268"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2544,5</w:t>
            </w:r>
          </w:p>
        </w:tc>
      </w:tr>
      <w:tr w:rsidR="008E6370" w:rsidRPr="008E6370" w:rsidTr="008E6370">
        <w:trPr>
          <w:trHeight w:val="570"/>
        </w:trPr>
        <w:tc>
          <w:tcPr>
            <w:tcW w:w="2660" w:type="dxa"/>
            <w:gridSpan w:val="2"/>
            <w:noWrap/>
            <w:hideMark/>
          </w:tcPr>
          <w:p w:rsidR="008E6370" w:rsidRPr="009F75F9" w:rsidRDefault="008E6370" w:rsidP="00F76CD0">
            <w:pPr>
              <w:suppressAutoHyphens w:val="0"/>
              <w:autoSpaceDE/>
              <w:jc w:val="both"/>
              <w:rPr>
                <w:sz w:val="20"/>
                <w:szCs w:val="20"/>
                <w:lang w:eastAsia="ru-RU"/>
              </w:rPr>
            </w:pPr>
            <w:r w:rsidRPr="009F75F9">
              <w:rPr>
                <w:sz w:val="20"/>
                <w:szCs w:val="20"/>
                <w:lang w:eastAsia="ru-RU"/>
              </w:rPr>
              <w:t xml:space="preserve"> 2 02 29999 14 0000 150</w:t>
            </w:r>
          </w:p>
        </w:tc>
        <w:tc>
          <w:tcPr>
            <w:tcW w:w="5820" w:type="dxa"/>
            <w:hideMark/>
          </w:tcPr>
          <w:p w:rsidR="008E6370" w:rsidRPr="009F75F9" w:rsidRDefault="008E6370" w:rsidP="00F76CD0">
            <w:pPr>
              <w:suppressAutoHyphens w:val="0"/>
              <w:autoSpaceDE/>
              <w:ind w:firstLine="34"/>
              <w:jc w:val="both"/>
              <w:rPr>
                <w:sz w:val="20"/>
                <w:szCs w:val="20"/>
                <w:lang w:eastAsia="ru-RU"/>
              </w:rPr>
            </w:pPr>
            <w:r w:rsidRPr="009F75F9">
              <w:rPr>
                <w:sz w:val="20"/>
                <w:szCs w:val="20"/>
                <w:lang w:eastAsia="ru-RU"/>
              </w:rPr>
              <w:t>Прочие субсидии бюджетам муниципальных округов на выполнение передаваемых полномочий субъектов Российской Федерации</w:t>
            </w:r>
          </w:p>
        </w:tc>
        <w:tc>
          <w:tcPr>
            <w:tcW w:w="1834"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160 006,9</w:t>
            </w:r>
          </w:p>
        </w:tc>
        <w:tc>
          <w:tcPr>
            <w:tcW w:w="2268"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27048,3</w:t>
            </w:r>
          </w:p>
        </w:tc>
      </w:tr>
      <w:tr w:rsidR="00F22416" w:rsidRPr="008E6370" w:rsidTr="00F22416">
        <w:trPr>
          <w:trHeight w:val="299"/>
        </w:trPr>
        <w:tc>
          <w:tcPr>
            <w:tcW w:w="2660" w:type="dxa"/>
            <w:gridSpan w:val="2"/>
            <w:noWrap/>
            <w:hideMark/>
          </w:tcPr>
          <w:p w:rsidR="008E6370" w:rsidRPr="009F75F9" w:rsidRDefault="008E6370" w:rsidP="00F76CD0">
            <w:pPr>
              <w:suppressAutoHyphens w:val="0"/>
              <w:autoSpaceDE/>
              <w:jc w:val="both"/>
              <w:rPr>
                <w:bCs/>
                <w:sz w:val="20"/>
                <w:szCs w:val="20"/>
                <w:lang w:eastAsia="ru-RU"/>
              </w:rPr>
            </w:pPr>
            <w:r w:rsidRPr="009F75F9">
              <w:rPr>
                <w:bCs/>
                <w:sz w:val="20"/>
                <w:szCs w:val="20"/>
                <w:lang w:eastAsia="ru-RU"/>
              </w:rPr>
              <w:t>2 02 30024 00 0000 150</w:t>
            </w:r>
          </w:p>
        </w:tc>
        <w:tc>
          <w:tcPr>
            <w:tcW w:w="5820" w:type="dxa"/>
            <w:hideMark/>
          </w:tcPr>
          <w:p w:rsidR="008E6370" w:rsidRPr="009F75F9" w:rsidRDefault="008E6370" w:rsidP="00F22416">
            <w:pPr>
              <w:suppressAutoHyphens w:val="0"/>
              <w:autoSpaceDE/>
              <w:ind w:firstLine="34"/>
              <w:jc w:val="both"/>
              <w:rPr>
                <w:bCs/>
                <w:sz w:val="20"/>
                <w:szCs w:val="20"/>
                <w:lang w:eastAsia="ru-RU"/>
              </w:rPr>
            </w:pPr>
            <w:r w:rsidRPr="009F75F9">
              <w:rPr>
                <w:bCs/>
                <w:sz w:val="20"/>
                <w:szCs w:val="20"/>
                <w:lang w:eastAsia="ru-RU"/>
              </w:rPr>
              <w:t>Субвенции бюджетам муниципальных округов</w:t>
            </w:r>
          </w:p>
        </w:tc>
        <w:tc>
          <w:tcPr>
            <w:tcW w:w="1834" w:type="dxa"/>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388 939,2</w:t>
            </w:r>
          </w:p>
        </w:tc>
        <w:tc>
          <w:tcPr>
            <w:tcW w:w="2268" w:type="dxa"/>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91238,9</w:t>
            </w:r>
          </w:p>
        </w:tc>
      </w:tr>
      <w:tr w:rsidR="008E6370" w:rsidRPr="008E6370" w:rsidTr="00641AB7">
        <w:trPr>
          <w:trHeight w:val="467"/>
        </w:trPr>
        <w:tc>
          <w:tcPr>
            <w:tcW w:w="2660" w:type="dxa"/>
            <w:gridSpan w:val="2"/>
            <w:noWrap/>
            <w:hideMark/>
          </w:tcPr>
          <w:p w:rsidR="008E6370" w:rsidRPr="009F75F9" w:rsidRDefault="008E6370" w:rsidP="00F76CD0">
            <w:pPr>
              <w:suppressAutoHyphens w:val="0"/>
              <w:autoSpaceDE/>
              <w:jc w:val="both"/>
              <w:rPr>
                <w:sz w:val="20"/>
                <w:szCs w:val="20"/>
                <w:lang w:eastAsia="ru-RU"/>
              </w:rPr>
            </w:pPr>
            <w:r w:rsidRPr="009F75F9">
              <w:rPr>
                <w:sz w:val="20"/>
                <w:szCs w:val="20"/>
                <w:lang w:eastAsia="ru-RU"/>
              </w:rPr>
              <w:t>2 02 30024 14 0000 150</w:t>
            </w:r>
          </w:p>
        </w:tc>
        <w:tc>
          <w:tcPr>
            <w:tcW w:w="5820" w:type="dxa"/>
            <w:hideMark/>
          </w:tcPr>
          <w:p w:rsidR="008E6370" w:rsidRPr="009F75F9" w:rsidRDefault="008E6370" w:rsidP="00F22416">
            <w:pPr>
              <w:suppressAutoHyphens w:val="0"/>
              <w:autoSpaceDE/>
              <w:ind w:firstLine="34"/>
              <w:jc w:val="both"/>
              <w:rPr>
                <w:sz w:val="20"/>
                <w:szCs w:val="20"/>
                <w:lang w:eastAsia="ru-RU"/>
              </w:rPr>
            </w:pPr>
            <w:r w:rsidRPr="009F75F9">
              <w:rPr>
                <w:sz w:val="20"/>
                <w:szCs w:val="20"/>
                <w:lang w:eastAsia="ru-RU"/>
              </w:rPr>
              <w:t>Субвенции бюджетам муниципальных округов на выполнение передаваемых полномочий субъектов Российской Федерации</w:t>
            </w:r>
          </w:p>
        </w:tc>
        <w:tc>
          <w:tcPr>
            <w:tcW w:w="1834"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384 813,1</w:t>
            </w:r>
          </w:p>
        </w:tc>
        <w:tc>
          <w:tcPr>
            <w:tcW w:w="2268"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90369,1</w:t>
            </w:r>
          </w:p>
        </w:tc>
      </w:tr>
      <w:tr w:rsidR="008E6370" w:rsidRPr="008E6370" w:rsidTr="00641AB7">
        <w:trPr>
          <w:trHeight w:val="701"/>
        </w:trPr>
        <w:tc>
          <w:tcPr>
            <w:tcW w:w="2660" w:type="dxa"/>
            <w:gridSpan w:val="2"/>
            <w:noWrap/>
            <w:hideMark/>
          </w:tcPr>
          <w:p w:rsidR="008E6370" w:rsidRPr="009F75F9" w:rsidRDefault="008E6370" w:rsidP="00F76CD0">
            <w:pPr>
              <w:suppressAutoHyphens w:val="0"/>
              <w:autoSpaceDE/>
              <w:jc w:val="both"/>
              <w:rPr>
                <w:sz w:val="20"/>
                <w:szCs w:val="20"/>
                <w:lang w:eastAsia="ru-RU"/>
              </w:rPr>
            </w:pPr>
            <w:r w:rsidRPr="009F75F9">
              <w:rPr>
                <w:sz w:val="20"/>
                <w:szCs w:val="20"/>
                <w:lang w:eastAsia="ru-RU"/>
              </w:rPr>
              <w:t>2 02 35118 14 0000 150</w:t>
            </w:r>
          </w:p>
        </w:tc>
        <w:tc>
          <w:tcPr>
            <w:tcW w:w="5820" w:type="dxa"/>
            <w:hideMark/>
          </w:tcPr>
          <w:p w:rsidR="008E6370" w:rsidRPr="009F75F9" w:rsidRDefault="008E6370" w:rsidP="00F76CD0">
            <w:pPr>
              <w:suppressAutoHyphens w:val="0"/>
              <w:autoSpaceDE/>
              <w:ind w:firstLine="34"/>
              <w:jc w:val="both"/>
              <w:rPr>
                <w:sz w:val="20"/>
                <w:szCs w:val="20"/>
                <w:lang w:eastAsia="ru-RU"/>
              </w:rPr>
            </w:pPr>
            <w:r w:rsidRPr="009F75F9">
              <w:rPr>
                <w:sz w:val="20"/>
                <w:szCs w:val="20"/>
                <w:lang w:eastAsia="ru-RU"/>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1834"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1 751,0</w:t>
            </w:r>
          </w:p>
        </w:tc>
        <w:tc>
          <w:tcPr>
            <w:tcW w:w="2268"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381,3</w:t>
            </w:r>
          </w:p>
        </w:tc>
      </w:tr>
      <w:tr w:rsidR="008E6370" w:rsidRPr="008E6370" w:rsidTr="008E6370">
        <w:trPr>
          <w:trHeight w:val="525"/>
        </w:trPr>
        <w:tc>
          <w:tcPr>
            <w:tcW w:w="2660" w:type="dxa"/>
            <w:gridSpan w:val="2"/>
            <w:noWrap/>
            <w:hideMark/>
          </w:tcPr>
          <w:p w:rsidR="008E6370" w:rsidRPr="009F75F9" w:rsidRDefault="008E6370" w:rsidP="00F76CD0">
            <w:pPr>
              <w:suppressAutoHyphens w:val="0"/>
              <w:autoSpaceDE/>
              <w:jc w:val="both"/>
              <w:rPr>
                <w:sz w:val="20"/>
                <w:szCs w:val="20"/>
                <w:lang w:eastAsia="ru-RU"/>
              </w:rPr>
            </w:pPr>
            <w:r w:rsidRPr="009F75F9">
              <w:rPr>
                <w:sz w:val="20"/>
                <w:szCs w:val="20"/>
                <w:lang w:eastAsia="ru-RU"/>
              </w:rPr>
              <w:lastRenderedPageBreak/>
              <w:t>2 02 35930 14 0000 150</w:t>
            </w:r>
          </w:p>
        </w:tc>
        <w:tc>
          <w:tcPr>
            <w:tcW w:w="5820" w:type="dxa"/>
            <w:hideMark/>
          </w:tcPr>
          <w:p w:rsidR="008E6370" w:rsidRPr="009F75F9" w:rsidRDefault="008E6370" w:rsidP="00F76CD0">
            <w:pPr>
              <w:suppressAutoHyphens w:val="0"/>
              <w:autoSpaceDE/>
              <w:ind w:firstLine="34"/>
              <w:jc w:val="both"/>
              <w:rPr>
                <w:sz w:val="20"/>
                <w:szCs w:val="20"/>
                <w:lang w:eastAsia="ru-RU"/>
              </w:rPr>
            </w:pPr>
            <w:r w:rsidRPr="009F75F9">
              <w:rPr>
                <w:sz w:val="20"/>
                <w:szCs w:val="20"/>
                <w:lang w:eastAsia="ru-RU"/>
              </w:rPr>
              <w:t>Субвенции бюджетам муниципальных округов на государственную регистрацию актов гражданского состояния</w:t>
            </w:r>
          </w:p>
        </w:tc>
        <w:tc>
          <w:tcPr>
            <w:tcW w:w="1834"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2 366,1</w:t>
            </w:r>
          </w:p>
        </w:tc>
        <w:tc>
          <w:tcPr>
            <w:tcW w:w="2268"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486,5</w:t>
            </w:r>
          </w:p>
        </w:tc>
      </w:tr>
      <w:tr w:rsidR="008E6370" w:rsidRPr="008E6370" w:rsidTr="00641AB7">
        <w:trPr>
          <w:trHeight w:val="875"/>
        </w:trPr>
        <w:tc>
          <w:tcPr>
            <w:tcW w:w="2660" w:type="dxa"/>
            <w:gridSpan w:val="2"/>
            <w:noWrap/>
            <w:hideMark/>
          </w:tcPr>
          <w:p w:rsidR="008E6370" w:rsidRPr="009F75F9" w:rsidRDefault="008E6370" w:rsidP="00F76CD0">
            <w:pPr>
              <w:suppressAutoHyphens w:val="0"/>
              <w:autoSpaceDE/>
              <w:jc w:val="both"/>
              <w:rPr>
                <w:sz w:val="20"/>
                <w:szCs w:val="20"/>
                <w:lang w:eastAsia="ru-RU"/>
              </w:rPr>
            </w:pPr>
            <w:r w:rsidRPr="009F75F9">
              <w:rPr>
                <w:sz w:val="20"/>
                <w:szCs w:val="20"/>
                <w:lang w:eastAsia="ru-RU"/>
              </w:rPr>
              <w:t>2 02 35120 14 0000 150</w:t>
            </w:r>
          </w:p>
        </w:tc>
        <w:tc>
          <w:tcPr>
            <w:tcW w:w="5820" w:type="dxa"/>
            <w:hideMark/>
          </w:tcPr>
          <w:p w:rsidR="008E6370" w:rsidRPr="009F75F9" w:rsidRDefault="008E6370" w:rsidP="00F76CD0">
            <w:pPr>
              <w:suppressAutoHyphens w:val="0"/>
              <w:autoSpaceDE/>
              <w:ind w:firstLine="34"/>
              <w:jc w:val="both"/>
              <w:rPr>
                <w:sz w:val="20"/>
                <w:szCs w:val="20"/>
                <w:lang w:eastAsia="ru-RU"/>
              </w:rPr>
            </w:pPr>
            <w:r w:rsidRPr="009F75F9">
              <w:rPr>
                <w:sz w:val="20"/>
                <w:szCs w:val="20"/>
                <w:lang w:eastAsia="ru-RU"/>
              </w:rPr>
              <w:t>Субвенция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Удмуртской Республике</w:t>
            </w:r>
          </w:p>
        </w:tc>
        <w:tc>
          <w:tcPr>
            <w:tcW w:w="1834"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9,0</w:t>
            </w:r>
          </w:p>
        </w:tc>
        <w:tc>
          <w:tcPr>
            <w:tcW w:w="2268"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2,0</w:t>
            </w:r>
          </w:p>
        </w:tc>
      </w:tr>
      <w:tr w:rsidR="008E6370" w:rsidRPr="008E6370" w:rsidTr="00641AB7">
        <w:trPr>
          <w:trHeight w:val="236"/>
        </w:trPr>
        <w:tc>
          <w:tcPr>
            <w:tcW w:w="2660" w:type="dxa"/>
            <w:gridSpan w:val="2"/>
            <w:noWrap/>
            <w:hideMark/>
          </w:tcPr>
          <w:p w:rsidR="008E6370" w:rsidRPr="009F75F9" w:rsidRDefault="008E6370" w:rsidP="00F76CD0">
            <w:pPr>
              <w:suppressAutoHyphens w:val="0"/>
              <w:autoSpaceDE/>
              <w:jc w:val="both"/>
              <w:rPr>
                <w:bCs/>
                <w:sz w:val="20"/>
                <w:szCs w:val="20"/>
                <w:lang w:eastAsia="ru-RU"/>
              </w:rPr>
            </w:pPr>
            <w:r w:rsidRPr="009F75F9">
              <w:rPr>
                <w:bCs/>
                <w:sz w:val="20"/>
                <w:szCs w:val="20"/>
                <w:lang w:eastAsia="ru-RU"/>
              </w:rPr>
              <w:t>2 02 40000 00 0000 150</w:t>
            </w:r>
          </w:p>
        </w:tc>
        <w:tc>
          <w:tcPr>
            <w:tcW w:w="5820" w:type="dxa"/>
            <w:hideMark/>
          </w:tcPr>
          <w:p w:rsidR="008E6370" w:rsidRPr="009F75F9" w:rsidRDefault="008E6370" w:rsidP="00F76CD0">
            <w:pPr>
              <w:suppressAutoHyphens w:val="0"/>
              <w:autoSpaceDE/>
              <w:ind w:firstLine="34"/>
              <w:jc w:val="both"/>
              <w:rPr>
                <w:bCs/>
                <w:sz w:val="20"/>
                <w:szCs w:val="20"/>
                <w:lang w:eastAsia="ru-RU"/>
              </w:rPr>
            </w:pPr>
            <w:r w:rsidRPr="009F75F9">
              <w:rPr>
                <w:bCs/>
                <w:sz w:val="20"/>
                <w:szCs w:val="20"/>
                <w:lang w:eastAsia="ru-RU"/>
              </w:rPr>
              <w:t xml:space="preserve">Иные межбюджетные </w:t>
            </w:r>
            <w:proofErr w:type="spellStart"/>
            <w:r w:rsidRPr="009F75F9">
              <w:rPr>
                <w:bCs/>
                <w:sz w:val="20"/>
                <w:szCs w:val="20"/>
                <w:lang w:eastAsia="ru-RU"/>
              </w:rPr>
              <w:t>трасферты</w:t>
            </w:r>
            <w:proofErr w:type="spellEnd"/>
            <w:r w:rsidRPr="009F75F9">
              <w:rPr>
                <w:bCs/>
                <w:sz w:val="20"/>
                <w:szCs w:val="20"/>
                <w:lang w:eastAsia="ru-RU"/>
              </w:rPr>
              <w:t xml:space="preserve"> муниципальным округам</w:t>
            </w:r>
          </w:p>
        </w:tc>
        <w:tc>
          <w:tcPr>
            <w:tcW w:w="1834" w:type="dxa"/>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103 288,9</w:t>
            </w:r>
          </w:p>
        </w:tc>
        <w:tc>
          <w:tcPr>
            <w:tcW w:w="2268" w:type="dxa"/>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7839,7</w:t>
            </w:r>
          </w:p>
        </w:tc>
      </w:tr>
      <w:tr w:rsidR="00191382" w:rsidRPr="008E6370" w:rsidTr="00191382">
        <w:trPr>
          <w:trHeight w:val="556"/>
        </w:trPr>
        <w:tc>
          <w:tcPr>
            <w:tcW w:w="2660" w:type="dxa"/>
            <w:gridSpan w:val="2"/>
            <w:noWrap/>
            <w:hideMark/>
          </w:tcPr>
          <w:p w:rsidR="008E6370" w:rsidRPr="009F75F9" w:rsidRDefault="008E6370" w:rsidP="00F76CD0">
            <w:pPr>
              <w:suppressAutoHyphens w:val="0"/>
              <w:autoSpaceDE/>
              <w:jc w:val="both"/>
              <w:rPr>
                <w:sz w:val="20"/>
                <w:szCs w:val="20"/>
                <w:lang w:eastAsia="ru-RU"/>
              </w:rPr>
            </w:pPr>
            <w:r w:rsidRPr="009F75F9">
              <w:rPr>
                <w:sz w:val="20"/>
                <w:szCs w:val="20"/>
                <w:lang w:eastAsia="ru-RU"/>
              </w:rPr>
              <w:t>2 02 45050 14 0000 150</w:t>
            </w:r>
          </w:p>
        </w:tc>
        <w:tc>
          <w:tcPr>
            <w:tcW w:w="5820" w:type="dxa"/>
            <w:hideMark/>
          </w:tcPr>
          <w:p w:rsidR="008E6370" w:rsidRPr="009F75F9" w:rsidRDefault="008E6370" w:rsidP="00F76CD0">
            <w:pPr>
              <w:suppressAutoHyphens w:val="0"/>
              <w:autoSpaceDE/>
              <w:ind w:firstLine="34"/>
              <w:jc w:val="both"/>
              <w:rPr>
                <w:sz w:val="20"/>
                <w:szCs w:val="20"/>
                <w:lang w:eastAsia="ru-RU"/>
              </w:rPr>
            </w:pPr>
            <w:proofErr w:type="gramStart"/>
            <w:r w:rsidRPr="009F75F9">
              <w:rPr>
                <w:sz w:val="20"/>
                <w:szCs w:val="20"/>
                <w:lang w:eastAsia="ru-RU"/>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834"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988,2</w:t>
            </w:r>
          </w:p>
        </w:tc>
        <w:tc>
          <w:tcPr>
            <w:tcW w:w="2268"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199,5</w:t>
            </w:r>
          </w:p>
        </w:tc>
      </w:tr>
      <w:tr w:rsidR="008E6370" w:rsidRPr="008E6370" w:rsidTr="00641AB7">
        <w:trPr>
          <w:trHeight w:val="1162"/>
        </w:trPr>
        <w:tc>
          <w:tcPr>
            <w:tcW w:w="2660" w:type="dxa"/>
            <w:gridSpan w:val="2"/>
            <w:noWrap/>
            <w:hideMark/>
          </w:tcPr>
          <w:p w:rsidR="008E6370" w:rsidRPr="009F75F9" w:rsidRDefault="008E6370" w:rsidP="00F76CD0">
            <w:pPr>
              <w:suppressAutoHyphens w:val="0"/>
              <w:autoSpaceDE/>
              <w:jc w:val="both"/>
              <w:rPr>
                <w:sz w:val="20"/>
                <w:szCs w:val="20"/>
                <w:lang w:eastAsia="ru-RU"/>
              </w:rPr>
            </w:pPr>
            <w:r w:rsidRPr="009F75F9">
              <w:rPr>
                <w:sz w:val="20"/>
                <w:szCs w:val="20"/>
                <w:lang w:eastAsia="ru-RU"/>
              </w:rPr>
              <w:t>2 02 45179 14 0000 150</w:t>
            </w:r>
          </w:p>
        </w:tc>
        <w:tc>
          <w:tcPr>
            <w:tcW w:w="5820" w:type="dxa"/>
            <w:hideMark/>
          </w:tcPr>
          <w:p w:rsidR="008E6370" w:rsidRPr="009F75F9" w:rsidRDefault="008E6370" w:rsidP="00F76CD0">
            <w:pPr>
              <w:suppressAutoHyphens w:val="0"/>
              <w:autoSpaceDE/>
              <w:ind w:firstLine="34"/>
              <w:jc w:val="both"/>
              <w:rPr>
                <w:sz w:val="20"/>
                <w:szCs w:val="20"/>
                <w:lang w:eastAsia="ru-RU"/>
              </w:rPr>
            </w:pPr>
            <w:r w:rsidRPr="009F75F9">
              <w:rPr>
                <w:sz w:val="20"/>
                <w:szCs w:val="20"/>
                <w:lang w:eastAsia="ru-RU"/>
              </w:rPr>
              <w:t xml:space="preserve">  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34"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2 824,5</w:t>
            </w:r>
          </w:p>
        </w:tc>
        <w:tc>
          <w:tcPr>
            <w:tcW w:w="2268"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570,2</w:t>
            </w:r>
          </w:p>
        </w:tc>
      </w:tr>
      <w:tr w:rsidR="008E6370" w:rsidRPr="008E6370" w:rsidTr="00641AB7">
        <w:trPr>
          <w:trHeight w:val="1136"/>
        </w:trPr>
        <w:tc>
          <w:tcPr>
            <w:tcW w:w="2660" w:type="dxa"/>
            <w:gridSpan w:val="2"/>
            <w:noWrap/>
            <w:hideMark/>
          </w:tcPr>
          <w:p w:rsidR="008E6370" w:rsidRPr="009F75F9" w:rsidRDefault="008E6370" w:rsidP="00F76CD0">
            <w:pPr>
              <w:suppressAutoHyphens w:val="0"/>
              <w:autoSpaceDE/>
              <w:jc w:val="both"/>
              <w:rPr>
                <w:sz w:val="20"/>
                <w:szCs w:val="20"/>
                <w:lang w:eastAsia="ru-RU"/>
              </w:rPr>
            </w:pPr>
            <w:r w:rsidRPr="009F75F9">
              <w:rPr>
                <w:sz w:val="20"/>
                <w:szCs w:val="20"/>
                <w:lang w:eastAsia="ru-RU"/>
              </w:rPr>
              <w:t>2 02 45303 14 0000 150</w:t>
            </w:r>
          </w:p>
        </w:tc>
        <w:tc>
          <w:tcPr>
            <w:tcW w:w="5820" w:type="dxa"/>
            <w:hideMark/>
          </w:tcPr>
          <w:p w:rsidR="008E6370" w:rsidRPr="009F75F9" w:rsidRDefault="008E6370" w:rsidP="00F76CD0">
            <w:pPr>
              <w:suppressAutoHyphens w:val="0"/>
              <w:autoSpaceDE/>
              <w:ind w:firstLine="34"/>
              <w:jc w:val="both"/>
              <w:rPr>
                <w:sz w:val="20"/>
                <w:szCs w:val="20"/>
                <w:lang w:eastAsia="ru-RU"/>
              </w:rPr>
            </w:pPr>
            <w:r w:rsidRPr="009F75F9">
              <w:rPr>
                <w:sz w:val="20"/>
                <w:szCs w:val="20"/>
                <w:lang w:eastAsia="ru-RU"/>
              </w:rPr>
              <w:t xml:space="preserve">  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34"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32 162,0</w:t>
            </w:r>
          </w:p>
        </w:tc>
        <w:tc>
          <w:tcPr>
            <w:tcW w:w="2268"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6271,1</w:t>
            </w:r>
          </w:p>
        </w:tc>
      </w:tr>
      <w:tr w:rsidR="008E6370" w:rsidRPr="008E6370" w:rsidTr="008E6370">
        <w:trPr>
          <w:trHeight w:val="570"/>
        </w:trPr>
        <w:tc>
          <w:tcPr>
            <w:tcW w:w="2660" w:type="dxa"/>
            <w:gridSpan w:val="2"/>
            <w:noWrap/>
            <w:hideMark/>
          </w:tcPr>
          <w:p w:rsidR="008E6370" w:rsidRPr="009F75F9" w:rsidRDefault="008E6370" w:rsidP="00F76CD0">
            <w:pPr>
              <w:suppressAutoHyphens w:val="0"/>
              <w:autoSpaceDE/>
              <w:jc w:val="both"/>
              <w:rPr>
                <w:sz w:val="20"/>
                <w:szCs w:val="20"/>
                <w:lang w:eastAsia="ru-RU"/>
              </w:rPr>
            </w:pPr>
            <w:r w:rsidRPr="009F75F9">
              <w:rPr>
                <w:sz w:val="20"/>
                <w:szCs w:val="20"/>
                <w:lang w:eastAsia="ru-RU"/>
              </w:rPr>
              <w:t>2 02 49999 14 0000 150</w:t>
            </w:r>
          </w:p>
        </w:tc>
        <w:tc>
          <w:tcPr>
            <w:tcW w:w="5820" w:type="dxa"/>
            <w:hideMark/>
          </w:tcPr>
          <w:p w:rsidR="008E6370" w:rsidRPr="009F75F9" w:rsidRDefault="008E6370" w:rsidP="00F76CD0">
            <w:pPr>
              <w:suppressAutoHyphens w:val="0"/>
              <w:autoSpaceDE/>
              <w:ind w:firstLine="34"/>
              <w:jc w:val="both"/>
              <w:rPr>
                <w:sz w:val="20"/>
                <w:szCs w:val="20"/>
                <w:lang w:eastAsia="ru-RU"/>
              </w:rPr>
            </w:pPr>
            <w:r w:rsidRPr="009F75F9">
              <w:rPr>
                <w:sz w:val="20"/>
                <w:szCs w:val="20"/>
                <w:lang w:eastAsia="ru-RU"/>
              </w:rPr>
              <w:t>Прочие межбюджетные трансферты, передаваемые бюджетам муниципальных округов</w:t>
            </w:r>
          </w:p>
        </w:tc>
        <w:tc>
          <w:tcPr>
            <w:tcW w:w="1834"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67 314,2</w:t>
            </w:r>
          </w:p>
        </w:tc>
        <w:tc>
          <w:tcPr>
            <w:tcW w:w="2268"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798,9</w:t>
            </w:r>
          </w:p>
        </w:tc>
      </w:tr>
      <w:tr w:rsidR="00F22416" w:rsidRPr="008E6370" w:rsidTr="00641AB7">
        <w:trPr>
          <w:trHeight w:val="239"/>
        </w:trPr>
        <w:tc>
          <w:tcPr>
            <w:tcW w:w="2660" w:type="dxa"/>
            <w:gridSpan w:val="2"/>
            <w:noWrap/>
            <w:hideMark/>
          </w:tcPr>
          <w:p w:rsidR="008E6370" w:rsidRPr="009F75F9" w:rsidRDefault="008E6370" w:rsidP="00F76CD0">
            <w:pPr>
              <w:suppressAutoHyphens w:val="0"/>
              <w:autoSpaceDE/>
              <w:jc w:val="both"/>
              <w:rPr>
                <w:bCs/>
                <w:sz w:val="20"/>
                <w:szCs w:val="20"/>
                <w:lang w:eastAsia="ru-RU"/>
              </w:rPr>
            </w:pPr>
            <w:r w:rsidRPr="009F75F9">
              <w:rPr>
                <w:bCs/>
                <w:sz w:val="20"/>
                <w:szCs w:val="20"/>
                <w:lang w:eastAsia="ru-RU"/>
              </w:rPr>
              <w:t>2 07 00000 00 0000 000</w:t>
            </w:r>
          </w:p>
        </w:tc>
        <w:tc>
          <w:tcPr>
            <w:tcW w:w="5820" w:type="dxa"/>
            <w:hideMark/>
          </w:tcPr>
          <w:p w:rsidR="008E6370" w:rsidRPr="009F75F9" w:rsidRDefault="008E6370" w:rsidP="00F76CD0">
            <w:pPr>
              <w:suppressAutoHyphens w:val="0"/>
              <w:autoSpaceDE/>
              <w:ind w:firstLine="34"/>
              <w:jc w:val="both"/>
              <w:rPr>
                <w:bCs/>
                <w:sz w:val="20"/>
                <w:szCs w:val="20"/>
                <w:lang w:eastAsia="ru-RU"/>
              </w:rPr>
            </w:pPr>
            <w:r w:rsidRPr="009F75F9">
              <w:rPr>
                <w:bCs/>
                <w:sz w:val="20"/>
                <w:szCs w:val="20"/>
                <w:lang w:eastAsia="ru-RU"/>
              </w:rPr>
              <w:t>ПРОЧИЕ БЕЗВОЗМЕЗДНЫЕ ПОСТУПЛЕНИЯ</w:t>
            </w:r>
          </w:p>
        </w:tc>
        <w:tc>
          <w:tcPr>
            <w:tcW w:w="1834" w:type="dxa"/>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54,2</w:t>
            </w:r>
          </w:p>
        </w:tc>
        <w:tc>
          <w:tcPr>
            <w:tcW w:w="2268" w:type="dxa"/>
            <w:noWrap/>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226,8</w:t>
            </w:r>
          </w:p>
        </w:tc>
      </w:tr>
      <w:tr w:rsidR="008E6370" w:rsidRPr="008E6370" w:rsidTr="00641AB7">
        <w:trPr>
          <w:trHeight w:val="413"/>
        </w:trPr>
        <w:tc>
          <w:tcPr>
            <w:tcW w:w="2660" w:type="dxa"/>
            <w:gridSpan w:val="2"/>
            <w:noWrap/>
            <w:hideMark/>
          </w:tcPr>
          <w:p w:rsidR="008E6370" w:rsidRPr="009F75F9" w:rsidRDefault="008E6370" w:rsidP="00F76CD0">
            <w:pPr>
              <w:suppressAutoHyphens w:val="0"/>
              <w:autoSpaceDE/>
              <w:jc w:val="both"/>
              <w:rPr>
                <w:sz w:val="20"/>
                <w:szCs w:val="20"/>
                <w:lang w:eastAsia="ru-RU"/>
              </w:rPr>
            </w:pPr>
            <w:r w:rsidRPr="009F75F9">
              <w:rPr>
                <w:sz w:val="20"/>
                <w:szCs w:val="20"/>
                <w:lang w:eastAsia="ru-RU"/>
              </w:rPr>
              <w:t>2 07 04050 14 0000 150</w:t>
            </w:r>
          </w:p>
        </w:tc>
        <w:tc>
          <w:tcPr>
            <w:tcW w:w="5820" w:type="dxa"/>
            <w:hideMark/>
          </w:tcPr>
          <w:p w:rsidR="008E6370" w:rsidRPr="009F75F9" w:rsidRDefault="008E6370" w:rsidP="00F76CD0">
            <w:pPr>
              <w:suppressAutoHyphens w:val="0"/>
              <w:autoSpaceDE/>
              <w:ind w:firstLine="34"/>
              <w:jc w:val="both"/>
              <w:rPr>
                <w:sz w:val="20"/>
                <w:szCs w:val="20"/>
                <w:lang w:eastAsia="ru-RU"/>
              </w:rPr>
            </w:pPr>
            <w:r w:rsidRPr="009F75F9">
              <w:rPr>
                <w:sz w:val="20"/>
                <w:szCs w:val="20"/>
                <w:lang w:eastAsia="ru-RU"/>
              </w:rPr>
              <w:t>Прочие безвозмездные поступления в бюджеты муниципальных округов</w:t>
            </w:r>
          </w:p>
        </w:tc>
        <w:tc>
          <w:tcPr>
            <w:tcW w:w="1834"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54,2</w:t>
            </w:r>
          </w:p>
        </w:tc>
        <w:tc>
          <w:tcPr>
            <w:tcW w:w="2268" w:type="dxa"/>
            <w:noWrap/>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226,8</w:t>
            </w:r>
          </w:p>
        </w:tc>
      </w:tr>
      <w:tr w:rsidR="008E6370" w:rsidRPr="008E6370" w:rsidTr="00641AB7">
        <w:trPr>
          <w:trHeight w:val="1214"/>
        </w:trPr>
        <w:tc>
          <w:tcPr>
            <w:tcW w:w="2660" w:type="dxa"/>
            <w:gridSpan w:val="2"/>
            <w:noWrap/>
            <w:hideMark/>
          </w:tcPr>
          <w:p w:rsidR="008E6370" w:rsidRPr="009F75F9" w:rsidRDefault="008E6370" w:rsidP="00F76CD0">
            <w:pPr>
              <w:suppressAutoHyphens w:val="0"/>
              <w:autoSpaceDE/>
              <w:jc w:val="both"/>
              <w:rPr>
                <w:bCs/>
                <w:sz w:val="20"/>
                <w:szCs w:val="20"/>
                <w:lang w:eastAsia="ru-RU"/>
              </w:rPr>
            </w:pPr>
            <w:r w:rsidRPr="009F75F9">
              <w:rPr>
                <w:bCs/>
                <w:sz w:val="20"/>
                <w:szCs w:val="20"/>
                <w:lang w:eastAsia="ru-RU"/>
              </w:rPr>
              <w:t>2 18 00000 00 0000 000</w:t>
            </w:r>
          </w:p>
        </w:tc>
        <w:tc>
          <w:tcPr>
            <w:tcW w:w="5820" w:type="dxa"/>
            <w:hideMark/>
          </w:tcPr>
          <w:p w:rsidR="008E6370" w:rsidRPr="009F75F9" w:rsidRDefault="008E6370" w:rsidP="00F76CD0">
            <w:pPr>
              <w:suppressAutoHyphens w:val="0"/>
              <w:autoSpaceDE/>
              <w:ind w:firstLine="34"/>
              <w:jc w:val="both"/>
              <w:rPr>
                <w:bCs/>
                <w:sz w:val="20"/>
                <w:szCs w:val="20"/>
                <w:lang w:eastAsia="ru-RU"/>
              </w:rPr>
            </w:pPr>
            <w:r w:rsidRPr="009F75F9">
              <w:rPr>
                <w:bCs/>
                <w:sz w:val="20"/>
                <w:szCs w:val="20"/>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834" w:type="dxa"/>
            <w:noWrap/>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0,0</w:t>
            </w:r>
          </w:p>
        </w:tc>
        <w:tc>
          <w:tcPr>
            <w:tcW w:w="2268" w:type="dxa"/>
            <w:noWrap/>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853,4</w:t>
            </w:r>
          </w:p>
        </w:tc>
      </w:tr>
      <w:tr w:rsidR="008E6370" w:rsidRPr="008E6370" w:rsidTr="008E6370">
        <w:trPr>
          <w:trHeight w:val="570"/>
        </w:trPr>
        <w:tc>
          <w:tcPr>
            <w:tcW w:w="2660" w:type="dxa"/>
            <w:gridSpan w:val="2"/>
            <w:noWrap/>
            <w:hideMark/>
          </w:tcPr>
          <w:p w:rsidR="008E6370" w:rsidRPr="009F75F9" w:rsidRDefault="008E6370" w:rsidP="00F76CD0">
            <w:pPr>
              <w:suppressAutoHyphens w:val="0"/>
              <w:autoSpaceDE/>
              <w:jc w:val="both"/>
              <w:rPr>
                <w:sz w:val="20"/>
                <w:szCs w:val="20"/>
                <w:lang w:eastAsia="ru-RU"/>
              </w:rPr>
            </w:pPr>
            <w:r w:rsidRPr="009F75F9">
              <w:rPr>
                <w:sz w:val="20"/>
                <w:szCs w:val="20"/>
                <w:lang w:eastAsia="ru-RU"/>
              </w:rPr>
              <w:t>2 18 04010 14 0000 150</w:t>
            </w:r>
          </w:p>
        </w:tc>
        <w:tc>
          <w:tcPr>
            <w:tcW w:w="5820" w:type="dxa"/>
            <w:hideMark/>
          </w:tcPr>
          <w:p w:rsidR="008E6370" w:rsidRPr="009F75F9" w:rsidRDefault="008E6370" w:rsidP="00F76CD0">
            <w:pPr>
              <w:suppressAutoHyphens w:val="0"/>
              <w:autoSpaceDE/>
              <w:ind w:firstLine="34"/>
              <w:jc w:val="both"/>
              <w:rPr>
                <w:sz w:val="20"/>
                <w:szCs w:val="20"/>
                <w:lang w:eastAsia="ru-RU"/>
              </w:rPr>
            </w:pPr>
            <w:r w:rsidRPr="009F75F9">
              <w:rPr>
                <w:sz w:val="20"/>
                <w:szCs w:val="20"/>
                <w:lang w:eastAsia="ru-RU"/>
              </w:rPr>
              <w:t>Доходы бюджетов муниципальных округов от возврата бюджетными учреждениями остатков субсидий прошлых лет</w:t>
            </w:r>
          </w:p>
        </w:tc>
        <w:tc>
          <w:tcPr>
            <w:tcW w:w="1834" w:type="dxa"/>
            <w:noWrap/>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0,0</w:t>
            </w:r>
          </w:p>
        </w:tc>
        <w:tc>
          <w:tcPr>
            <w:tcW w:w="2268" w:type="dxa"/>
            <w:noWrap/>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853,4</w:t>
            </w:r>
          </w:p>
        </w:tc>
      </w:tr>
      <w:tr w:rsidR="008E6370" w:rsidRPr="008E6370" w:rsidTr="00641AB7">
        <w:trPr>
          <w:trHeight w:val="698"/>
        </w:trPr>
        <w:tc>
          <w:tcPr>
            <w:tcW w:w="2660" w:type="dxa"/>
            <w:gridSpan w:val="2"/>
            <w:noWrap/>
            <w:hideMark/>
          </w:tcPr>
          <w:p w:rsidR="008E6370" w:rsidRPr="009F75F9" w:rsidRDefault="008E6370" w:rsidP="00F76CD0">
            <w:pPr>
              <w:suppressAutoHyphens w:val="0"/>
              <w:autoSpaceDE/>
              <w:jc w:val="both"/>
              <w:rPr>
                <w:bCs/>
                <w:sz w:val="20"/>
                <w:szCs w:val="20"/>
                <w:lang w:eastAsia="ru-RU"/>
              </w:rPr>
            </w:pPr>
            <w:r w:rsidRPr="009F75F9">
              <w:rPr>
                <w:bCs/>
                <w:sz w:val="20"/>
                <w:szCs w:val="20"/>
                <w:lang w:eastAsia="ru-RU"/>
              </w:rPr>
              <w:lastRenderedPageBreak/>
              <w:t>2 19 00000 00 0000 000</w:t>
            </w:r>
          </w:p>
        </w:tc>
        <w:tc>
          <w:tcPr>
            <w:tcW w:w="5820" w:type="dxa"/>
            <w:hideMark/>
          </w:tcPr>
          <w:p w:rsidR="008E6370" w:rsidRPr="009F75F9" w:rsidRDefault="008E6370" w:rsidP="00F76CD0">
            <w:pPr>
              <w:suppressAutoHyphens w:val="0"/>
              <w:autoSpaceDE/>
              <w:ind w:firstLine="34"/>
              <w:jc w:val="both"/>
              <w:rPr>
                <w:bCs/>
                <w:sz w:val="20"/>
                <w:szCs w:val="20"/>
                <w:lang w:eastAsia="ru-RU"/>
              </w:rPr>
            </w:pPr>
            <w:r w:rsidRPr="009F75F9">
              <w:rPr>
                <w:bCs/>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1834" w:type="dxa"/>
            <w:noWrap/>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0,0</w:t>
            </w:r>
          </w:p>
        </w:tc>
        <w:tc>
          <w:tcPr>
            <w:tcW w:w="2268" w:type="dxa"/>
            <w:noWrap/>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-1348,9</w:t>
            </w:r>
          </w:p>
        </w:tc>
      </w:tr>
      <w:tr w:rsidR="008E6370" w:rsidRPr="008E6370" w:rsidTr="00641AB7">
        <w:trPr>
          <w:trHeight w:val="694"/>
        </w:trPr>
        <w:tc>
          <w:tcPr>
            <w:tcW w:w="2660" w:type="dxa"/>
            <w:gridSpan w:val="2"/>
            <w:noWrap/>
            <w:hideMark/>
          </w:tcPr>
          <w:p w:rsidR="008E6370" w:rsidRPr="009F75F9" w:rsidRDefault="008E6370" w:rsidP="00F76CD0">
            <w:pPr>
              <w:suppressAutoHyphens w:val="0"/>
              <w:autoSpaceDE/>
              <w:jc w:val="both"/>
              <w:rPr>
                <w:sz w:val="20"/>
                <w:szCs w:val="20"/>
                <w:lang w:eastAsia="ru-RU"/>
              </w:rPr>
            </w:pPr>
            <w:r w:rsidRPr="009F75F9">
              <w:rPr>
                <w:sz w:val="20"/>
                <w:szCs w:val="20"/>
                <w:lang w:eastAsia="ru-RU"/>
              </w:rPr>
              <w:t>2 19 60010 14 0000 150</w:t>
            </w:r>
          </w:p>
        </w:tc>
        <w:tc>
          <w:tcPr>
            <w:tcW w:w="5820" w:type="dxa"/>
            <w:hideMark/>
          </w:tcPr>
          <w:p w:rsidR="008E6370" w:rsidRPr="009F75F9" w:rsidRDefault="008E6370" w:rsidP="00F76CD0">
            <w:pPr>
              <w:suppressAutoHyphens w:val="0"/>
              <w:autoSpaceDE/>
              <w:ind w:firstLine="34"/>
              <w:jc w:val="both"/>
              <w:rPr>
                <w:sz w:val="20"/>
                <w:szCs w:val="20"/>
                <w:lang w:eastAsia="ru-RU"/>
              </w:rPr>
            </w:pPr>
            <w:r w:rsidRPr="009F75F9">
              <w:rPr>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34" w:type="dxa"/>
            <w:noWrap/>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0,0</w:t>
            </w:r>
          </w:p>
        </w:tc>
        <w:tc>
          <w:tcPr>
            <w:tcW w:w="2268" w:type="dxa"/>
            <w:noWrap/>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-1348,9</w:t>
            </w:r>
          </w:p>
        </w:tc>
      </w:tr>
      <w:tr w:rsidR="008E6370" w:rsidRPr="009F75F9" w:rsidTr="008E6370">
        <w:trPr>
          <w:trHeight w:val="315"/>
        </w:trPr>
        <w:tc>
          <w:tcPr>
            <w:tcW w:w="2660" w:type="dxa"/>
            <w:gridSpan w:val="2"/>
            <w:noWrap/>
            <w:hideMark/>
          </w:tcPr>
          <w:p w:rsidR="008E6370" w:rsidRPr="009F75F9" w:rsidRDefault="008E6370" w:rsidP="00F76CD0">
            <w:pPr>
              <w:suppressAutoHyphens w:val="0"/>
              <w:autoSpaceDE/>
              <w:jc w:val="both"/>
              <w:rPr>
                <w:bCs/>
                <w:sz w:val="20"/>
                <w:szCs w:val="20"/>
                <w:lang w:eastAsia="ru-RU"/>
              </w:rPr>
            </w:pPr>
            <w:r w:rsidRPr="009F75F9">
              <w:rPr>
                <w:bCs/>
                <w:sz w:val="20"/>
                <w:szCs w:val="20"/>
                <w:lang w:eastAsia="ru-RU"/>
              </w:rPr>
              <w:t> </w:t>
            </w:r>
          </w:p>
        </w:tc>
        <w:tc>
          <w:tcPr>
            <w:tcW w:w="5820" w:type="dxa"/>
            <w:noWrap/>
            <w:hideMark/>
          </w:tcPr>
          <w:p w:rsidR="008E6370" w:rsidRPr="009F75F9" w:rsidRDefault="008E6370" w:rsidP="00F76CD0">
            <w:pPr>
              <w:suppressAutoHyphens w:val="0"/>
              <w:autoSpaceDE/>
              <w:ind w:firstLine="34"/>
              <w:jc w:val="both"/>
              <w:rPr>
                <w:bCs/>
                <w:sz w:val="20"/>
                <w:szCs w:val="20"/>
                <w:lang w:eastAsia="ru-RU"/>
              </w:rPr>
            </w:pPr>
            <w:r w:rsidRPr="009F75F9">
              <w:rPr>
                <w:bCs/>
                <w:sz w:val="20"/>
                <w:szCs w:val="20"/>
                <w:lang w:eastAsia="ru-RU"/>
              </w:rPr>
              <w:t>ИТОГО ДОХОДОВ</w:t>
            </w:r>
          </w:p>
        </w:tc>
        <w:tc>
          <w:tcPr>
            <w:tcW w:w="1834" w:type="dxa"/>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1 272 906,9</w:t>
            </w:r>
          </w:p>
        </w:tc>
        <w:tc>
          <w:tcPr>
            <w:tcW w:w="2268" w:type="dxa"/>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269422,6</w:t>
            </w:r>
          </w:p>
        </w:tc>
      </w:tr>
      <w:tr w:rsidR="008E6370" w:rsidRPr="009F75F9" w:rsidTr="008E6370">
        <w:trPr>
          <w:trHeight w:val="300"/>
        </w:trPr>
        <w:tc>
          <w:tcPr>
            <w:tcW w:w="2660" w:type="dxa"/>
            <w:gridSpan w:val="2"/>
            <w:noWrap/>
            <w:hideMark/>
          </w:tcPr>
          <w:p w:rsidR="008E6370" w:rsidRPr="009F75F9" w:rsidRDefault="008E6370" w:rsidP="00F76CD0">
            <w:pPr>
              <w:suppressAutoHyphens w:val="0"/>
              <w:autoSpaceDE/>
              <w:jc w:val="both"/>
              <w:rPr>
                <w:bCs/>
                <w:sz w:val="20"/>
                <w:szCs w:val="20"/>
                <w:lang w:eastAsia="ru-RU"/>
              </w:rPr>
            </w:pPr>
            <w:r w:rsidRPr="009F75F9">
              <w:rPr>
                <w:bCs/>
                <w:sz w:val="20"/>
                <w:szCs w:val="20"/>
                <w:lang w:eastAsia="ru-RU"/>
              </w:rPr>
              <w:t> </w:t>
            </w:r>
          </w:p>
        </w:tc>
        <w:tc>
          <w:tcPr>
            <w:tcW w:w="5820" w:type="dxa"/>
            <w:noWrap/>
            <w:hideMark/>
          </w:tcPr>
          <w:p w:rsidR="008E6370" w:rsidRPr="009F75F9" w:rsidRDefault="008E6370" w:rsidP="00F76CD0">
            <w:pPr>
              <w:suppressAutoHyphens w:val="0"/>
              <w:autoSpaceDE/>
              <w:ind w:firstLine="34"/>
              <w:jc w:val="both"/>
              <w:rPr>
                <w:bCs/>
                <w:sz w:val="20"/>
                <w:szCs w:val="20"/>
                <w:lang w:eastAsia="ru-RU"/>
              </w:rPr>
            </w:pPr>
            <w:r w:rsidRPr="009F75F9">
              <w:rPr>
                <w:bCs/>
                <w:sz w:val="20"/>
                <w:szCs w:val="20"/>
                <w:lang w:eastAsia="ru-RU"/>
              </w:rPr>
              <w:t>ДЕФИЦИТ (ПРОФИЦИТ)</w:t>
            </w:r>
          </w:p>
        </w:tc>
        <w:tc>
          <w:tcPr>
            <w:tcW w:w="1834"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-41 626,9</w:t>
            </w:r>
          </w:p>
        </w:tc>
        <w:tc>
          <w:tcPr>
            <w:tcW w:w="2268" w:type="dxa"/>
            <w:hideMark/>
          </w:tcPr>
          <w:p w:rsidR="008E6370" w:rsidRPr="009F75F9" w:rsidRDefault="008E6370" w:rsidP="00F76CD0">
            <w:pPr>
              <w:suppressAutoHyphens w:val="0"/>
              <w:autoSpaceDE/>
              <w:ind w:firstLine="25"/>
              <w:jc w:val="center"/>
              <w:rPr>
                <w:sz w:val="20"/>
                <w:szCs w:val="20"/>
                <w:lang w:eastAsia="ru-RU"/>
              </w:rPr>
            </w:pPr>
            <w:r w:rsidRPr="009F75F9">
              <w:rPr>
                <w:sz w:val="20"/>
                <w:szCs w:val="20"/>
                <w:lang w:eastAsia="ru-RU"/>
              </w:rPr>
              <w:t>18842,9</w:t>
            </w:r>
          </w:p>
        </w:tc>
      </w:tr>
      <w:tr w:rsidR="008E6370" w:rsidRPr="009F75F9" w:rsidTr="008E6370">
        <w:trPr>
          <w:trHeight w:val="300"/>
        </w:trPr>
        <w:tc>
          <w:tcPr>
            <w:tcW w:w="2660" w:type="dxa"/>
            <w:gridSpan w:val="2"/>
            <w:noWrap/>
            <w:hideMark/>
          </w:tcPr>
          <w:p w:rsidR="008E6370" w:rsidRPr="009F75F9" w:rsidRDefault="008E6370" w:rsidP="00F76CD0">
            <w:pPr>
              <w:suppressAutoHyphens w:val="0"/>
              <w:autoSpaceDE/>
              <w:jc w:val="both"/>
              <w:rPr>
                <w:b/>
                <w:bCs/>
                <w:sz w:val="20"/>
                <w:szCs w:val="20"/>
                <w:lang w:eastAsia="ru-RU"/>
              </w:rPr>
            </w:pPr>
            <w:r w:rsidRPr="009F75F9">
              <w:rPr>
                <w:b/>
                <w:bCs/>
                <w:sz w:val="20"/>
                <w:szCs w:val="20"/>
                <w:lang w:eastAsia="ru-RU"/>
              </w:rPr>
              <w:t> </w:t>
            </w:r>
          </w:p>
        </w:tc>
        <w:tc>
          <w:tcPr>
            <w:tcW w:w="5820" w:type="dxa"/>
            <w:noWrap/>
            <w:hideMark/>
          </w:tcPr>
          <w:p w:rsidR="008E6370" w:rsidRPr="009F75F9" w:rsidRDefault="008E6370" w:rsidP="00F76CD0">
            <w:pPr>
              <w:suppressAutoHyphens w:val="0"/>
              <w:autoSpaceDE/>
              <w:ind w:firstLine="34"/>
              <w:jc w:val="both"/>
              <w:rPr>
                <w:bCs/>
                <w:sz w:val="20"/>
                <w:szCs w:val="20"/>
                <w:lang w:eastAsia="ru-RU"/>
              </w:rPr>
            </w:pPr>
            <w:r w:rsidRPr="009F75F9">
              <w:rPr>
                <w:bCs/>
                <w:sz w:val="20"/>
                <w:szCs w:val="20"/>
                <w:lang w:eastAsia="ru-RU"/>
              </w:rPr>
              <w:t>БАЛАНС</w:t>
            </w:r>
          </w:p>
        </w:tc>
        <w:tc>
          <w:tcPr>
            <w:tcW w:w="1834" w:type="dxa"/>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1 314 533,8</w:t>
            </w:r>
          </w:p>
        </w:tc>
        <w:tc>
          <w:tcPr>
            <w:tcW w:w="2268" w:type="dxa"/>
            <w:hideMark/>
          </w:tcPr>
          <w:p w:rsidR="008E6370" w:rsidRPr="009F75F9" w:rsidRDefault="008E6370" w:rsidP="00F76CD0">
            <w:pPr>
              <w:suppressAutoHyphens w:val="0"/>
              <w:autoSpaceDE/>
              <w:ind w:firstLine="25"/>
              <w:jc w:val="center"/>
              <w:rPr>
                <w:bCs/>
                <w:sz w:val="20"/>
                <w:szCs w:val="20"/>
                <w:lang w:eastAsia="ru-RU"/>
              </w:rPr>
            </w:pPr>
            <w:r w:rsidRPr="009F75F9">
              <w:rPr>
                <w:bCs/>
                <w:sz w:val="20"/>
                <w:szCs w:val="20"/>
                <w:lang w:eastAsia="ru-RU"/>
              </w:rPr>
              <w:t>250579,7</w:t>
            </w:r>
          </w:p>
        </w:tc>
      </w:tr>
    </w:tbl>
    <w:p w:rsidR="008E6370" w:rsidRDefault="008E6370" w:rsidP="008370C2">
      <w:pPr>
        <w:suppressAutoHyphens w:val="0"/>
        <w:autoSpaceDE/>
        <w:ind w:firstLine="709"/>
        <w:jc w:val="both"/>
        <w:rPr>
          <w:b/>
          <w:sz w:val="28"/>
          <w:szCs w:val="28"/>
          <w:lang w:eastAsia="ru-RU"/>
        </w:rPr>
        <w:sectPr w:rsidR="008E6370" w:rsidSect="008E6370">
          <w:pgSz w:w="16838" w:h="11906" w:orient="landscape"/>
          <w:pgMar w:top="1134" w:right="851" w:bottom="1134" w:left="1701" w:header="709" w:footer="709" w:gutter="0"/>
          <w:cols w:space="708"/>
          <w:docGrid w:linePitch="360"/>
        </w:sectPr>
      </w:pPr>
    </w:p>
    <w:tbl>
      <w:tblPr>
        <w:tblW w:w="0" w:type="auto"/>
        <w:tblLayout w:type="fixed"/>
        <w:tblCellMar>
          <w:left w:w="30" w:type="dxa"/>
          <w:right w:w="30" w:type="dxa"/>
        </w:tblCellMar>
        <w:tblLook w:val="0000" w:firstRow="0" w:lastRow="0" w:firstColumn="0" w:lastColumn="0" w:noHBand="0" w:noVBand="0"/>
      </w:tblPr>
      <w:tblGrid>
        <w:gridCol w:w="2086"/>
        <w:gridCol w:w="496"/>
        <w:gridCol w:w="3544"/>
        <w:gridCol w:w="1417"/>
        <w:gridCol w:w="1701"/>
      </w:tblGrid>
      <w:tr w:rsidR="00F22416" w:rsidTr="00F22416">
        <w:trPr>
          <w:trHeight w:val="221"/>
        </w:trPr>
        <w:tc>
          <w:tcPr>
            <w:tcW w:w="2086" w:type="dxa"/>
            <w:tcBorders>
              <w:top w:val="nil"/>
              <w:left w:val="nil"/>
              <w:bottom w:val="nil"/>
              <w:right w:val="nil"/>
            </w:tcBorders>
          </w:tcPr>
          <w:p w:rsidR="00F22416" w:rsidRDefault="00F22416">
            <w:pPr>
              <w:suppressAutoHyphens w:val="0"/>
              <w:autoSpaceDN w:val="0"/>
              <w:adjustRightInd w:val="0"/>
              <w:jc w:val="right"/>
              <w:rPr>
                <w:rFonts w:eastAsiaTheme="minorHAnsi"/>
                <w:color w:val="000000"/>
                <w:sz w:val="22"/>
                <w:szCs w:val="22"/>
                <w:lang w:eastAsia="en-US"/>
              </w:rPr>
            </w:pPr>
          </w:p>
        </w:tc>
        <w:tc>
          <w:tcPr>
            <w:tcW w:w="4040" w:type="dxa"/>
            <w:gridSpan w:val="2"/>
            <w:tcBorders>
              <w:top w:val="single" w:sz="2" w:space="0" w:color="auto"/>
              <w:left w:val="nil"/>
              <w:bottom w:val="nil"/>
              <w:right w:val="nil"/>
            </w:tcBorders>
          </w:tcPr>
          <w:p w:rsidR="00F22416" w:rsidRDefault="00F22416">
            <w:pPr>
              <w:suppressAutoHyphens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Приложение № 2</w:t>
            </w:r>
          </w:p>
        </w:tc>
        <w:tc>
          <w:tcPr>
            <w:tcW w:w="1417" w:type="dxa"/>
            <w:tcBorders>
              <w:top w:val="single" w:sz="2" w:space="0" w:color="auto"/>
              <w:left w:val="nil"/>
              <w:bottom w:val="nil"/>
              <w:right w:val="nil"/>
            </w:tcBorders>
          </w:tcPr>
          <w:p w:rsidR="00F22416" w:rsidRDefault="00F22416">
            <w:pPr>
              <w:suppressAutoHyphens w:val="0"/>
              <w:autoSpaceDN w:val="0"/>
              <w:adjustRightInd w:val="0"/>
              <w:jc w:val="right"/>
              <w:rPr>
                <w:rFonts w:eastAsiaTheme="minorHAnsi"/>
                <w:color w:val="000000"/>
                <w:sz w:val="22"/>
                <w:szCs w:val="22"/>
                <w:lang w:eastAsia="en-US"/>
              </w:rPr>
            </w:pPr>
          </w:p>
        </w:tc>
        <w:tc>
          <w:tcPr>
            <w:tcW w:w="1701" w:type="dxa"/>
            <w:tcBorders>
              <w:top w:val="single" w:sz="2" w:space="0" w:color="auto"/>
              <w:left w:val="nil"/>
              <w:bottom w:val="nil"/>
              <w:right w:val="nil"/>
            </w:tcBorders>
          </w:tcPr>
          <w:p w:rsidR="00F22416" w:rsidRDefault="00F22416">
            <w:pPr>
              <w:suppressAutoHyphens w:val="0"/>
              <w:autoSpaceDN w:val="0"/>
              <w:adjustRightInd w:val="0"/>
              <w:jc w:val="right"/>
              <w:rPr>
                <w:rFonts w:eastAsiaTheme="minorHAnsi"/>
                <w:color w:val="000000"/>
                <w:sz w:val="22"/>
                <w:szCs w:val="22"/>
                <w:lang w:eastAsia="en-US"/>
              </w:rPr>
            </w:pPr>
          </w:p>
        </w:tc>
      </w:tr>
      <w:tr w:rsidR="00F22416" w:rsidTr="00F22416">
        <w:trPr>
          <w:trHeight w:val="221"/>
        </w:trPr>
        <w:tc>
          <w:tcPr>
            <w:tcW w:w="2086" w:type="dxa"/>
            <w:tcBorders>
              <w:top w:val="nil"/>
              <w:left w:val="nil"/>
              <w:bottom w:val="nil"/>
              <w:right w:val="nil"/>
            </w:tcBorders>
          </w:tcPr>
          <w:p w:rsidR="00F22416" w:rsidRDefault="00F22416">
            <w:pPr>
              <w:suppressAutoHyphens w:val="0"/>
              <w:autoSpaceDN w:val="0"/>
              <w:adjustRightInd w:val="0"/>
              <w:jc w:val="right"/>
              <w:rPr>
                <w:rFonts w:eastAsiaTheme="minorHAnsi"/>
                <w:color w:val="000000"/>
                <w:sz w:val="22"/>
                <w:szCs w:val="22"/>
                <w:lang w:eastAsia="en-US"/>
              </w:rPr>
            </w:pPr>
          </w:p>
        </w:tc>
        <w:tc>
          <w:tcPr>
            <w:tcW w:w="4040" w:type="dxa"/>
            <w:gridSpan w:val="2"/>
            <w:tcBorders>
              <w:top w:val="nil"/>
              <w:left w:val="nil"/>
              <w:bottom w:val="nil"/>
              <w:right w:val="nil"/>
            </w:tcBorders>
          </w:tcPr>
          <w:p w:rsidR="00F22416" w:rsidRDefault="0093476F">
            <w:pPr>
              <w:suppressAutoHyphens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 xml:space="preserve">          </w:t>
            </w:r>
            <w:r w:rsidR="00F22416">
              <w:rPr>
                <w:rFonts w:eastAsiaTheme="minorHAnsi"/>
                <w:color w:val="000000"/>
                <w:sz w:val="22"/>
                <w:szCs w:val="22"/>
                <w:lang w:eastAsia="en-US"/>
              </w:rPr>
              <w:t>к решению Совета депутатов</w:t>
            </w:r>
          </w:p>
        </w:tc>
        <w:tc>
          <w:tcPr>
            <w:tcW w:w="1417" w:type="dxa"/>
            <w:tcBorders>
              <w:top w:val="nil"/>
              <w:left w:val="nil"/>
              <w:bottom w:val="nil"/>
              <w:right w:val="nil"/>
            </w:tcBorders>
          </w:tcPr>
          <w:p w:rsidR="00F22416" w:rsidRDefault="00F22416">
            <w:pPr>
              <w:suppressAutoHyphens w:val="0"/>
              <w:autoSpaceDN w:val="0"/>
              <w:adjustRightInd w:val="0"/>
              <w:jc w:val="right"/>
              <w:rPr>
                <w:rFonts w:eastAsiaTheme="minorHAnsi"/>
                <w:color w:val="000000"/>
                <w:sz w:val="22"/>
                <w:szCs w:val="22"/>
                <w:lang w:eastAsia="en-US"/>
              </w:rPr>
            </w:pPr>
          </w:p>
        </w:tc>
        <w:tc>
          <w:tcPr>
            <w:tcW w:w="1701" w:type="dxa"/>
            <w:tcBorders>
              <w:top w:val="nil"/>
              <w:left w:val="nil"/>
              <w:bottom w:val="nil"/>
              <w:right w:val="nil"/>
            </w:tcBorders>
          </w:tcPr>
          <w:p w:rsidR="00F22416" w:rsidRDefault="00F22416">
            <w:pPr>
              <w:suppressAutoHyphens w:val="0"/>
              <w:autoSpaceDN w:val="0"/>
              <w:adjustRightInd w:val="0"/>
              <w:jc w:val="right"/>
              <w:rPr>
                <w:rFonts w:eastAsiaTheme="minorHAnsi"/>
                <w:color w:val="000000"/>
                <w:sz w:val="22"/>
                <w:szCs w:val="22"/>
                <w:lang w:eastAsia="en-US"/>
              </w:rPr>
            </w:pPr>
          </w:p>
        </w:tc>
      </w:tr>
      <w:tr w:rsidR="00F22416" w:rsidTr="00F22416">
        <w:trPr>
          <w:trHeight w:val="221"/>
        </w:trPr>
        <w:tc>
          <w:tcPr>
            <w:tcW w:w="2086" w:type="dxa"/>
            <w:tcBorders>
              <w:top w:val="nil"/>
              <w:left w:val="nil"/>
              <w:bottom w:val="nil"/>
              <w:right w:val="nil"/>
            </w:tcBorders>
          </w:tcPr>
          <w:p w:rsidR="00F22416" w:rsidRDefault="00F22416">
            <w:pPr>
              <w:suppressAutoHyphens w:val="0"/>
              <w:autoSpaceDN w:val="0"/>
              <w:adjustRightInd w:val="0"/>
              <w:jc w:val="right"/>
              <w:rPr>
                <w:rFonts w:eastAsiaTheme="minorHAnsi"/>
                <w:color w:val="000000"/>
                <w:sz w:val="22"/>
                <w:szCs w:val="22"/>
                <w:lang w:eastAsia="en-US"/>
              </w:rPr>
            </w:pPr>
          </w:p>
        </w:tc>
        <w:tc>
          <w:tcPr>
            <w:tcW w:w="7158" w:type="dxa"/>
            <w:gridSpan w:val="4"/>
            <w:tcBorders>
              <w:top w:val="nil"/>
              <w:left w:val="nil"/>
              <w:bottom w:val="nil"/>
              <w:right w:val="nil"/>
            </w:tcBorders>
          </w:tcPr>
          <w:p w:rsidR="00F22416" w:rsidRDefault="00F22416">
            <w:pPr>
              <w:suppressAutoHyphens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муниципального образования "Муниципальный округ</w:t>
            </w:r>
          </w:p>
        </w:tc>
      </w:tr>
      <w:tr w:rsidR="00F22416" w:rsidTr="00F22416">
        <w:trPr>
          <w:trHeight w:val="221"/>
        </w:trPr>
        <w:tc>
          <w:tcPr>
            <w:tcW w:w="2086" w:type="dxa"/>
            <w:tcBorders>
              <w:top w:val="nil"/>
              <w:left w:val="nil"/>
              <w:bottom w:val="nil"/>
              <w:right w:val="nil"/>
            </w:tcBorders>
          </w:tcPr>
          <w:p w:rsidR="00F22416" w:rsidRDefault="00F22416">
            <w:pPr>
              <w:suppressAutoHyphens w:val="0"/>
              <w:autoSpaceDN w:val="0"/>
              <w:adjustRightInd w:val="0"/>
              <w:jc w:val="right"/>
              <w:rPr>
                <w:rFonts w:eastAsiaTheme="minorHAnsi"/>
                <w:color w:val="000000"/>
                <w:sz w:val="22"/>
                <w:szCs w:val="22"/>
                <w:lang w:eastAsia="en-US"/>
              </w:rPr>
            </w:pPr>
          </w:p>
        </w:tc>
        <w:tc>
          <w:tcPr>
            <w:tcW w:w="7158" w:type="dxa"/>
            <w:gridSpan w:val="4"/>
            <w:tcBorders>
              <w:top w:val="nil"/>
              <w:left w:val="nil"/>
              <w:bottom w:val="nil"/>
              <w:right w:val="nil"/>
            </w:tcBorders>
          </w:tcPr>
          <w:p w:rsidR="00F22416" w:rsidRDefault="00F22416">
            <w:pPr>
              <w:suppressAutoHyphens w:val="0"/>
              <w:autoSpaceDN w:val="0"/>
              <w:adjustRightInd w:val="0"/>
              <w:jc w:val="right"/>
              <w:rPr>
                <w:rFonts w:eastAsiaTheme="minorHAnsi"/>
                <w:color w:val="000000"/>
                <w:sz w:val="22"/>
                <w:szCs w:val="22"/>
                <w:lang w:eastAsia="en-US"/>
              </w:rPr>
            </w:pPr>
            <w:proofErr w:type="spellStart"/>
            <w:r>
              <w:rPr>
                <w:rFonts w:eastAsiaTheme="minorHAnsi"/>
                <w:color w:val="000000"/>
                <w:sz w:val="22"/>
                <w:szCs w:val="22"/>
                <w:lang w:eastAsia="en-US"/>
              </w:rPr>
              <w:t>Якшур-Бодьинский</w:t>
            </w:r>
            <w:proofErr w:type="spellEnd"/>
            <w:r>
              <w:rPr>
                <w:rFonts w:eastAsiaTheme="minorHAnsi"/>
                <w:color w:val="000000"/>
                <w:sz w:val="22"/>
                <w:szCs w:val="22"/>
                <w:lang w:eastAsia="en-US"/>
              </w:rPr>
              <w:t xml:space="preserve"> район  Удмуртской Республики"</w:t>
            </w:r>
          </w:p>
        </w:tc>
      </w:tr>
      <w:tr w:rsidR="00F22416" w:rsidTr="00F22416">
        <w:trPr>
          <w:trHeight w:val="221"/>
        </w:trPr>
        <w:tc>
          <w:tcPr>
            <w:tcW w:w="2086" w:type="dxa"/>
            <w:tcBorders>
              <w:top w:val="nil"/>
              <w:left w:val="nil"/>
              <w:bottom w:val="nil"/>
              <w:right w:val="nil"/>
            </w:tcBorders>
          </w:tcPr>
          <w:p w:rsidR="00F22416" w:rsidRDefault="00F22416">
            <w:pPr>
              <w:suppressAutoHyphens w:val="0"/>
              <w:autoSpaceDN w:val="0"/>
              <w:adjustRightInd w:val="0"/>
              <w:jc w:val="right"/>
              <w:rPr>
                <w:rFonts w:eastAsiaTheme="minorHAnsi"/>
                <w:color w:val="000000"/>
                <w:sz w:val="22"/>
                <w:szCs w:val="22"/>
                <w:lang w:eastAsia="en-US"/>
              </w:rPr>
            </w:pPr>
          </w:p>
        </w:tc>
        <w:tc>
          <w:tcPr>
            <w:tcW w:w="4040" w:type="dxa"/>
            <w:gridSpan w:val="2"/>
            <w:tcBorders>
              <w:top w:val="nil"/>
              <w:left w:val="nil"/>
              <w:bottom w:val="nil"/>
              <w:right w:val="nil"/>
            </w:tcBorders>
          </w:tcPr>
          <w:p w:rsidR="00F22416" w:rsidRDefault="00F22416">
            <w:pPr>
              <w:suppressAutoHyphens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от 28 мая 2025 года № 1/597</w:t>
            </w:r>
          </w:p>
        </w:tc>
        <w:tc>
          <w:tcPr>
            <w:tcW w:w="1417" w:type="dxa"/>
            <w:tcBorders>
              <w:top w:val="nil"/>
              <w:left w:val="nil"/>
              <w:bottom w:val="nil"/>
              <w:right w:val="nil"/>
            </w:tcBorders>
          </w:tcPr>
          <w:p w:rsidR="00F22416" w:rsidRDefault="00F22416">
            <w:pPr>
              <w:suppressAutoHyphens w:val="0"/>
              <w:autoSpaceDN w:val="0"/>
              <w:adjustRightInd w:val="0"/>
              <w:jc w:val="right"/>
              <w:rPr>
                <w:rFonts w:eastAsiaTheme="minorHAnsi"/>
                <w:color w:val="000000"/>
                <w:sz w:val="22"/>
                <w:szCs w:val="22"/>
                <w:lang w:eastAsia="en-US"/>
              </w:rPr>
            </w:pPr>
          </w:p>
        </w:tc>
        <w:tc>
          <w:tcPr>
            <w:tcW w:w="1701" w:type="dxa"/>
            <w:tcBorders>
              <w:top w:val="nil"/>
              <w:left w:val="nil"/>
              <w:bottom w:val="nil"/>
              <w:right w:val="nil"/>
            </w:tcBorders>
          </w:tcPr>
          <w:p w:rsidR="00F22416" w:rsidRDefault="00F22416">
            <w:pPr>
              <w:suppressAutoHyphens w:val="0"/>
              <w:autoSpaceDN w:val="0"/>
              <w:adjustRightInd w:val="0"/>
              <w:jc w:val="right"/>
              <w:rPr>
                <w:rFonts w:eastAsiaTheme="minorHAnsi"/>
                <w:color w:val="000000"/>
                <w:sz w:val="22"/>
                <w:szCs w:val="22"/>
                <w:lang w:eastAsia="en-US"/>
              </w:rPr>
            </w:pPr>
          </w:p>
        </w:tc>
      </w:tr>
      <w:tr w:rsidR="00F22416" w:rsidTr="00F22416">
        <w:trPr>
          <w:trHeight w:val="187"/>
        </w:trPr>
        <w:tc>
          <w:tcPr>
            <w:tcW w:w="2086" w:type="dxa"/>
            <w:tcBorders>
              <w:top w:val="nil"/>
              <w:left w:val="nil"/>
              <w:bottom w:val="nil"/>
              <w:right w:val="nil"/>
            </w:tcBorders>
          </w:tcPr>
          <w:p w:rsidR="00F22416" w:rsidRDefault="00F22416">
            <w:pPr>
              <w:suppressAutoHyphens w:val="0"/>
              <w:autoSpaceDN w:val="0"/>
              <w:adjustRightInd w:val="0"/>
              <w:jc w:val="right"/>
              <w:rPr>
                <w:rFonts w:ascii="Arial" w:eastAsiaTheme="minorHAnsi" w:hAnsi="Arial" w:cs="Arial"/>
                <w:color w:val="000000"/>
                <w:sz w:val="20"/>
                <w:szCs w:val="20"/>
                <w:lang w:eastAsia="en-US"/>
              </w:rPr>
            </w:pPr>
          </w:p>
        </w:tc>
        <w:tc>
          <w:tcPr>
            <w:tcW w:w="4040" w:type="dxa"/>
            <w:gridSpan w:val="2"/>
            <w:tcBorders>
              <w:top w:val="nil"/>
              <w:left w:val="nil"/>
              <w:bottom w:val="nil"/>
              <w:right w:val="nil"/>
            </w:tcBorders>
          </w:tcPr>
          <w:p w:rsidR="00F22416" w:rsidRDefault="00F22416">
            <w:pPr>
              <w:suppressAutoHyphens w:val="0"/>
              <w:autoSpaceDN w:val="0"/>
              <w:adjustRightInd w:val="0"/>
              <w:jc w:val="right"/>
              <w:rPr>
                <w:rFonts w:ascii="Arial" w:eastAsiaTheme="minorHAnsi" w:hAnsi="Arial" w:cs="Arial"/>
                <w:color w:val="000000"/>
                <w:sz w:val="20"/>
                <w:szCs w:val="20"/>
                <w:lang w:eastAsia="en-US"/>
              </w:rPr>
            </w:pPr>
          </w:p>
        </w:tc>
        <w:tc>
          <w:tcPr>
            <w:tcW w:w="1417" w:type="dxa"/>
            <w:tcBorders>
              <w:top w:val="nil"/>
              <w:left w:val="nil"/>
              <w:bottom w:val="nil"/>
              <w:right w:val="nil"/>
            </w:tcBorders>
          </w:tcPr>
          <w:p w:rsidR="00F22416" w:rsidRDefault="00F22416">
            <w:pPr>
              <w:suppressAutoHyphens w:val="0"/>
              <w:autoSpaceDN w:val="0"/>
              <w:adjustRightInd w:val="0"/>
              <w:jc w:val="right"/>
              <w:rPr>
                <w:rFonts w:ascii="Arial" w:eastAsiaTheme="minorHAnsi" w:hAnsi="Arial" w:cs="Arial"/>
                <w:color w:val="000000"/>
                <w:sz w:val="20"/>
                <w:szCs w:val="20"/>
                <w:lang w:eastAsia="en-US"/>
              </w:rPr>
            </w:pPr>
          </w:p>
        </w:tc>
        <w:tc>
          <w:tcPr>
            <w:tcW w:w="1701" w:type="dxa"/>
            <w:tcBorders>
              <w:top w:val="nil"/>
              <w:left w:val="nil"/>
              <w:bottom w:val="nil"/>
              <w:right w:val="nil"/>
            </w:tcBorders>
          </w:tcPr>
          <w:p w:rsidR="00F22416" w:rsidRDefault="00F22416">
            <w:pPr>
              <w:suppressAutoHyphens w:val="0"/>
              <w:autoSpaceDN w:val="0"/>
              <w:adjustRightInd w:val="0"/>
              <w:jc w:val="right"/>
              <w:rPr>
                <w:rFonts w:ascii="Arial" w:eastAsiaTheme="minorHAnsi" w:hAnsi="Arial" w:cs="Arial"/>
                <w:color w:val="000000"/>
                <w:sz w:val="20"/>
                <w:szCs w:val="20"/>
                <w:lang w:eastAsia="en-US"/>
              </w:rPr>
            </w:pPr>
          </w:p>
        </w:tc>
      </w:tr>
      <w:tr w:rsidR="00F22416" w:rsidTr="00F22416">
        <w:trPr>
          <w:trHeight w:val="763"/>
        </w:trPr>
        <w:tc>
          <w:tcPr>
            <w:tcW w:w="9244" w:type="dxa"/>
            <w:gridSpan w:val="5"/>
            <w:tcBorders>
              <w:top w:val="nil"/>
              <w:left w:val="nil"/>
              <w:bottom w:val="nil"/>
              <w:right w:val="nil"/>
            </w:tcBorders>
          </w:tcPr>
          <w:p w:rsidR="00F22416" w:rsidRDefault="00F22416">
            <w:pPr>
              <w:suppressAutoHyphens w:val="0"/>
              <w:autoSpaceDN w:val="0"/>
              <w:adjustRightInd w:val="0"/>
              <w:jc w:val="center"/>
              <w:rPr>
                <w:rFonts w:eastAsiaTheme="minorHAnsi"/>
                <w:b/>
                <w:bCs/>
                <w:color w:val="000000"/>
                <w:lang w:eastAsia="en-US"/>
              </w:rPr>
            </w:pPr>
            <w:r>
              <w:rPr>
                <w:rFonts w:eastAsiaTheme="minorHAnsi"/>
                <w:b/>
                <w:bCs/>
                <w:color w:val="000000"/>
                <w:lang w:eastAsia="en-US"/>
              </w:rPr>
              <w:t xml:space="preserve">Источники внутреннего финансирования дефицита бюджета муниципального образования "Муниципальный округ </w:t>
            </w:r>
            <w:proofErr w:type="spellStart"/>
            <w:r>
              <w:rPr>
                <w:rFonts w:eastAsiaTheme="minorHAnsi"/>
                <w:b/>
                <w:bCs/>
                <w:color w:val="000000"/>
                <w:lang w:eastAsia="en-US"/>
              </w:rPr>
              <w:t>Якшур-Бодьинский</w:t>
            </w:r>
            <w:proofErr w:type="spellEnd"/>
            <w:r>
              <w:rPr>
                <w:rFonts w:eastAsiaTheme="minorHAnsi"/>
                <w:b/>
                <w:bCs/>
                <w:color w:val="000000"/>
                <w:lang w:eastAsia="en-US"/>
              </w:rPr>
              <w:t xml:space="preserve"> район Удмуртской Республики" за 1 квартал  2025 года</w:t>
            </w:r>
          </w:p>
        </w:tc>
      </w:tr>
      <w:tr w:rsidR="00F22416" w:rsidTr="00F22416">
        <w:trPr>
          <w:trHeight w:val="233"/>
        </w:trPr>
        <w:tc>
          <w:tcPr>
            <w:tcW w:w="2582" w:type="dxa"/>
            <w:gridSpan w:val="2"/>
            <w:tcBorders>
              <w:top w:val="nil"/>
              <w:left w:val="nil"/>
              <w:bottom w:val="nil"/>
              <w:right w:val="nil"/>
            </w:tcBorders>
          </w:tcPr>
          <w:p w:rsidR="00F22416" w:rsidRDefault="00F22416">
            <w:pPr>
              <w:suppressAutoHyphens w:val="0"/>
              <w:autoSpaceDN w:val="0"/>
              <w:adjustRightInd w:val="0"/>
              <w:jc w:val="right"/>
              <w:rPr>
                <w:rFonts w:eastAsiaTheme="minorHAnsi"/>
                <w:color w:val="000000"/>
                <w:lang w:eastAsia="en-US"/>
              </w:rPr>
            </w:pPr>
          </w:p>
        </w:tc>
        <w:tc>
          <w:tcPr>
            <w:tcW w:w="3544" w:type="dxa"/>
            <w:tcBorders>
              <w:top w:val="nil"/>
              <w:left w:val="nil"/>
              <w:bottom w:val="nil"/>
              <w:right w:val="nil"/>
            </w:tcBorders>
          </w:tcPr>
          <w:p w:rsidR="00F22416" w:rsidRDefault="00F22416">
            <w:pPr>
              <w:suppressAutoHyphens w:val="0"/>
              <w:autoSpaceDN w:val="0"/>
              <w:adjustRightInd w:val="0"/>
              <w:jc w:val="right"/>
              <w:rPr>
                <w:rFonts w:eastAsiaTheme="minorHAnsi"/>
                <w:color w:val="000000"/>
                <w:lang w:eastAsia="en-US"/>
              </w:rPr>
            </w:pPr>
          </w:p>
        </w:tc>
        <w:tc>
          <w:tcPr>
            <w:tcW w:w="1417" w:type="dxa"/>
            <w:tcBorders>
              <w:top w:val="nil"/>
              <w:left w:val="nil"/>
              <w:bottom w:val="nil"/>
              <w:right w:val="nil"/>
            </w:tcBorders>
          </w:tcPr>
          <w:p w:rsidR="00F22416" w:rsidRDefault="00F22416">
            <w:pPr>
              <w:suppressAutoHyphens w:val="0"/>
              <w:autoSpaceDN w:val="0"/>
              <w:adjustRightInd w:val="0"/>
              <w:jc w:val="right"/>
              <w:rPr>
                <w:rFonts w:eastAsiaTheme="minorHAnsi"/>
                <w:color w:val="000000"/>
                <w:lang w:eastAsia="en-US"/>
              </w:rPr>
            </w:pPr>
          </w:p>
        </w:tc>
        <w:tc>
          <w:tcPr>
            <w:tcW w:w="1701" w:type="dxa"/>
            <w:tcBorders>
              <w:top w:val="nil"/>
              <w:left w:val="nil"/>
              <w:bottom w:val="nil"/>
              <w:right w:val="nil"/>
            </w:tcBorders>
          </w:tcPr>
          <w:p w:rsidR="00F22416" w:rsidRDefault="00F22416">
            <w:pPr>
              <w:suppressAutoHyphens w:val="0"/>
              <w:autoSpaceDN w:val="0"/>
              <w:adjustRightInd w:val="0"/>
              <w:jc w:val="right"/>
              <w:rPr>
                <w:rFonts w:eastAsiaTheme="minorHAnsi"/>
                <w:color w:val="000000"/>
                <w:sz w:val="20"/>
                <w:szCs w:val="20"/>
                <w:lang w:eastAsia="en-US"/>
              </w:rPr>
            </w:pPr>
            <w:proofErr w:type="spellStart"/>
            <w:r>
              <w:rPr>
                <w:rFonts w:eastAsiaTheme="minorHAnsi"/>
                <w:color w:val="000000"/>
                <w:sz w:val="20"/>
                <w:szCs w:val="20"/>
                <w:lang w:eastAsia="en-US"/>
              </w:rPr>
              <w:t>тыс</w:t>
            </w:r>
            <w:proofErr w:type="gramStart"/>
            <w:r>
              <w:rPr>
                <w:rFonts w:eastAsiaTheme="minorHAnsi"/>
                <w:color w:val="000000"/>
                <w:sz w:val="20"/>
                <w:szCs w:val="20"/>
                <w:lang w:eastAsia="en-US"/>
              </w:rPr>
              <w:t>.р</w:t>
            </w:r>
            <w:proofErr w:type="gramEnd"/>
            <w:r>
              <w:rPr>
                <w:rFonts w:eastAsiaTheme="minorHAnsi"/>
                <w:color w:val="000000"/>
                <w:sz w:val="20"/>
                <w:szCs w:val="20"/>
                <w:lang w:eastAsia="en-US"/>
              </w:rPr>
              <w:t>уб</w:t>
            </w:r>
            <w:proofErr w:type="spellEnd"/>
            <w:r>
              <w:rPr>
                <w:rFonts w:eastAsiaTheme="minorHAnsi"/>
                <w:color w:val="000000"/>
                <w:sz w:val="20"/>
                <w:szCs w:val="20"/>
                <w:lang w:eastAsia="en-US"/>
              </w:rPr>
              <w:t>.</w:t>
            </w:r>
          </w:p>
        </w:tc>
      </w:tr>
      <w:tr w:rsidR="00F22416" w:rsidTr="00F22416">
        <w:trPr>
          <w:trHeight w:val="962"/>
        </w:trPr>
        <w:tc>
          <w:tcPr>
            <w:tcW w:w="2582" w:type="dxa"/>
            <w:gridSpan w:val="2"/>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Код</w:t>
            </w:r>
          </w:p>
        </w:tc>
        <w:tc>
          <w:tcPr>
            <w:tcW w:w="3544"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Наименование источников</w:t>
            </w:r>
          </w:p>
        </w:tc>
        <w:tc>
          <w:tcPr>
            <w:tcW w:w="1417"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Уточнённый план на 2025 год</w:t>
            </w:r>
          </w:p>
        </w:tc>
        <w:tc>
          <w:tcPr>
            <w:tcW w:w="1701"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Исполнение на 01.04.2025</w:t>
            </w:r>
          </w:p>
        </w:tc>
      </w:tr>
      <w:tr w:rsidR="00F22416" w:rsidTr="00F22416">
        <w:trPr>
          <w:trHeight w:val="420"/>
        </w:trPr>
        <w:tc>
          <w:tcPr>
            <w:tcW w:w="2582" w:type="dxa"/>
            <w:gridSpan w:val="2"/>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01 00 00 00 14 0000 000</w:t>
            </w:r>
          </w:p>
        </w:tc>
        <w:tc>
          <w:tcPr>
            <w:tcW w:w="3544"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Источники внутреннего финансирования дефицитов бюджетов</w:t>
            </w:r>
          </w:p>
        </w:tc>
        <w:tc>
          <w:tcPr>
            <w:tcW w:w="1417"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41626,9</w:t>
            </w:r>
          </w:p>
        </w:tc>
        <w:tc>
          <w:tcPr>
            <w:tcW w:w="1701"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-18842,9</w:t>
            </w:r>
          </w:p>
        </w:tc>
      </w:tr>
      <w:tr w:rsidR="00F22416" w:rsidTr="00F22416">
        <w:trPr>
          <w:trHeight w:val="442"/>
        </w:trPr>
        <w:tc>
          <w:tcPr>
            <w:tcW w:w="2582" w:type="dxa"/>
            <w:gridSpan w:val="2"/>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01 02 00 00 00 0000 000</w:t>
            </w:r>
          </w:p>
        </w:tc>
        <w:tc>
          <w:tcPr>
            <w:tcW w:w="3544"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Кредиты кредитных организаций  в валюте Российской Федерации</w:t>
            </w:r>
          </w:p>
        </w:tc>
        <w:tc>
          <w:tcPr>
            <w:tcW w:w="1417"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w:t>
            </w:r>
          </w:p>
        </w:tc>
        <w:tc>
          <w:tcPr>
            <w:tcW w:w="1701"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w:t>
            </w:r>
          </w:p>
        </w:tc>
      </w:tr>
      <w:tr w:rsidR="00F22416" w:rsidTr="00F22416">
        <w:trPr>
          <w:trHeight w:val="377"/>
        </w:trPr>
        <w:tc>
          <w:tcPr>
            <w:tcW w:w="2582" w:type="dxa"/>
            <w:gridSpan w:val="2"/>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rPr>
                <w:rFonts w:eastAsiaTheme="minorHAnsi"/>
                <w:color w:val="000000"/>
                <w:sz w:val="20"/>
                <w:szCs w:val="20"/>
                <w:lang w:eastAsia="en-US"/>
              </w:rPr>
            </w:pPr>
            <w:r>
              <w:rPr>
                <w:rFonts w:eastAsiaTheme="minorHAnsi"/>
                <w:color w:val="000000"/>
                <w:sz w:val="20"/>
                <w:szCs w:val="20"/>
                <w:lang w:eastAsia="en-US"/>
              </w:rPr>
              <w:t>01 02 00 00 00 0000 700</w:t>
            </w:r>
          </w:p>
        </w:tc>
        <w:tc>
          <w:tcPr>
            <w:tcW w:w="3544"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rPr>
                <w:rFonts w:eastAsiaTheme="minorHAnsi"/>
                <w:color w:val="000000"/>
                <w:sz w:val="20"/>
                <w:szCs w:val="20"/>
                <w:lang w:eastAsia="en-US"/>
              </w:rPr>
            </w:pPr>
            <w:r>
              <w:rPr>
                <w:rFonts w:eastAsiaTheme="minorHAnsi"/>
                <w:color w:val="000000"/>
                <w:sz w:val="20"/>
                <w:szCs w:val="20"/>
                <w:lang w:eastAsia="en-US"/>
              </w:rPr>
              <w:t>Привлечение кредитов от кредитных организаций  в валюте Российской Федерации</w:t>
            </w:r>
          </w:p>
        </w:tc>
        <w:tc>
          <w:tcPr>
            <w:tcW w:w="1417"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c>
          <w:tcPr>
            <w:tcW w:w="1701"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F22416" w:rsidTr="00F22416">
        <w:trPr>
          <w:trHeight w:val="564"/>
        </w:trPr>
        <w:tc>
          <w:tcPr>
            <w:tcW w:w="2582" w:type="dxa"/>
            <w:gridSpan w:val="2"/>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rPr>
                <w:rFonts w:eastAsiaTheme="minorHAnsi"/>
                <w:color w:val="000000"/>
                <w:sz w:val="20"/>
                <w:szCs w:val="20"/>
                <w:lang w:eastAsia="en-US"/>
              </w:rPr>
            </w:pPr>
            <w:r>
              <w:rPr>
                <w:rFonts w:eastAsiaTheme="minorHAnsi"/>
                <w:color w:val="000000"/>
                <w:sz w:val="20"/>
                <w:szCs w:val="20"/>
                <w:lang w:eastAsia="en-US"/>
              </w:rPr>
              <w:t>01 02 00 00 14 0000 710</w:t>
            </w:r>
          </w:p>
        </w:tc>
        <w:tc>
          <w:tcPr>
            <w:tcW w:w="3544"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rPr>
                <w:rFonts w:eastAsiaTheme="minorHAnsi"/>
                <w:color w:val="000000"/>
                <w:sz w:val="20"/>
                <w:szCs w:val="20"/>
                <w:lang w:eastAsia="en-US"/>
              </w:rPr>
            </w:pPr>
            <w:r>
              <w:rPr>
                <w:rFonts w:eastAsiaTheme="minorHAnsi"/>
                <w:color w:val="000000"/>
                <w:sz w:val="20"/>
                <w:szCs w:val="20"/>
                <w:lang w:eastAsia="en-US"/>
              </w:rPr>
              <w:t>Привлечение кредитов от кредитных организаций бюджетами муниципальных округов в валюте Российской Федерации</w:t>
            </w:r>
          </w:p>
        </w:tc>
        <w:tc>
          <w:tcPr>
            <w:tcW w:w="1417"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c>
          <w:tcPr>
            <w:tcW w:w="1701"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F22416" w:rsidTr="00F22416">
        <w:trPr>
          <w:trHeight w:val="564"/>
        </w:trPr>
        <w:tc>
          <w:tcPr>
            <w:tcW w:w="2582" w:type="dxa"/>
            <w:gridSpan w:val="2"/>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01 02 00 00 00 0000 800</w:t>
            </w:r>
          </w:p>
        </w:tc>
        <w:tc>
          <w:tcPr>
            <w:tcW w:w="3544"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rPr>
                <w:rFonts w:eastAsiaTheme="minorHAnsi"/>
                <w:color w:val="000000"/>
                <w:sz w:val="20"/>
                <w:szCs w:val="20"/>
                <w:lang w:eastAsia="en-US"/>
              </w:rPr>
            </w:pPr>
            <w:r>
              <w:rPr>
                <w:rFonts w:eastAsiaTheme="minorHAnsi"/>
                <w:color w:val="000000"/>
                <w:sz w:val="20"/>
                <w:szCs w:val="20"/>
                <w:lang w:eastAsia="en-US"/>
              </w:rPr>
              <w:t>Погашение  кредитов, предоставленных кредитными организациями в валюте Российской Федерации</w:t>
            </w:r>
          </w:p>
        </w:tc>
        <w:tc>
          <w:tcPr>
            <w:tcW w:w="1417"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c>
          <w:tcPr>
            <w:tcW w:w="1701"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F22416" w:rsidTr="00F22416">
        <w:trPr>
          <w:trHeight w:val="751"/>
        </w:trPr>
        <w:tc>
          <w:tcPr>
            <w:tcW w:w="2582" w:type="dxa"/>
            <w:gridSpan w:val="2"/>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rPr>
                <w:rFonts w:eastAsiaTheme="minorHAnsi"/>
                <w:color w:val="000000"/>
                <w:sz w:val="20"/>
                <w:szCs w:val="20"/>
                <w:lang w:eastAsia="en-US"/>
              </w:rPr>
            </w:pPr>
            <w:r>
              <w:rPr>
                <w:rFonts w:eastAsiaTheme="minorHAnsi"/>
                <w:color w:val="000000"/>
                <w:sz w:val="20"/>
                <w:szCs w:val="20"/>
                <w:lang w:eastAsia="en-US"/>
              </w:rPr>
              <w:t>01 02 00 00 14 0000 810</w:t>
            </w:r>
          </w:p>
        </w:tc>
        <w:tc>
          <w:tcPr>
            <w:tcW w:w="3544"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Погашение  кредитов, предоставленных кредитными организациями бюджетами  </w:t>
            </w:r>
            <w:proofErr w:type="spellStart"/>
            <w:r>
              <w:rPr>
                <w:rFonts w:eastAsiaTheme="minorHAnsi"/>
                <w:color w:val="000000"/>
                <w:sz w:val="20"/>
                <w:szCs w:val="20"/>
                <w:lang w:eastAsia="en-US"/>
              </w:rPr>
              <w:t>муниципальых</w:t>
            </w:r>
            <w:proofErr w:type="spellEnd"/>
            <w:r>
              <w:rPr>
                <w:rFonts w:eastAsiaTheme="minorHAnsi"/>
                <w:color w:val="000000"/>
                <w:sz w:val="20"/>
                <w:szCs w:val="20"/>
                <w:lang w:eastAsia="en-US"/>
              </w:rPr>
              <w:t xml:space="preserve"> округов в валюте Российской Федерации</w:t>
            </w:r>
          </w:p>
        </w:tc>
        <w:tc>
          <w:tcPr>
            <w:tcW w:w="1417"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c>
          <w:tcPr>
            <w:tcW w:w="1701"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F22416" w:rsidTr="00F22416">
        <w:trPr>
          <w:trHeight w:val="386"/>
        </w:trPr>
        <w:tc>
          <w:tcPr>
            <w:tcW w:w="2582" w:type="dxa"/>
            <w:gridSpan w:val="2"/>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01 03 00 00 00 0000 000</w:t>
            </w:r>
          </w:p>
        </w:tc>
        <w:tc>
          <w:tcPr>
            <w:tcW w:w="3544"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Бюджетные кредиты от других бюджетов бюджетной системы Российской Федерации</w:t>
            </w:r>
          </w:p>
        </w:tc>
        <w:tc>
          <w:tcPr>
            <w:tcW w:w="1417"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-12627,0</w:t>
            </w:r>
          </w:p>
        </w:tc>
        <w:tc>
          <w:tcPr>
            <w:tcW w:w="1701"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w:t>
            </w:r>
          </w:p>
        </w:tc>
      </w:tr>
      <w:tr w:rsidR="00F22416" w:rsidTr="00F22416">
        <w:trPr>
          <w:trHeight w:val="564"/>
        </w:trPr>
        <w:tc>
          <w:tcPr>
            <w:tcW w:w="2582" w:type="dxa"/>
            <w:gridSpan w:val="2"/>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01 03 01 00 00 0000 700</w:t>
            </w:r>
          </w:p>
        </w:tc>
        <w:tc>
          <w:tcPr>
            <w:tcW w:w="3544"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rPr>
                <w:rFonts w:eastAsiaTheme="minorHAnsi"/>
                <w:color w:val="000000"/>
                <w:sz w:val="20"/>
                <w:szCs w:val="20"/>
                <w:lang w:eastAsia="en-US"/>
              </w:rPr>
            </w:pPr>
            <w:r>
              <w:rPr>
                <w:rFonts w:eastAsiaTheme="minorHAnsi"/>
                <w:color w:val="000000"/>
                <w:sz w:val="20"/>
                <w:szCs w:val="20"/>
                <w:lang w:eastAsia="en-US"/>
              </w:rPr>
              <w:t>Привлечение кредитов из других бюджетов бюджетной системы Российской Федерации  в валюте Российской Федерации</w:t>
            </w:r>
          </w:p>
        </w:tc>
        <w:tc>
          <w:tcPr>
            <w:tcW w:w="1417"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c>
          <w:tcPr>
            <w:tcW w:w="1701"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F22416" w:rsidTr="00F22416">
        <w:trPr>
          <w:trHeight w:val="542"/>
        </w:trPr>
        <w:tc>
          <w:tcPr>
            <w:tcW w:w="2582" w:type="dxa"/>
            <w:gridSpan w:val="2"/>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rPr>
                <w:rFonts w:eastAsiaTheme="minorHAnsi"/>
                <w:color w:val="000000"/>
                <w:sz w:val="20"/>
                <w:szCs w:val="20"/>
                <w:lang w:eastAsia="en-US"/>
              </w:rPr>
            </w:pPr>
            <w:r>
              <w:rPr>
                <w:rFonts w:eastAsiaTheme="minorHAnsi"/>
                <w:color w:val="000000"/>
                <w:sz w:val="20"/>
                <w:szCs w:val="20"/>
                <w:lang w:eastAsia="en-US"/>
              </w:rPr>
              <w:t>01 03 01 00 14 0000 710</w:t>
            </w:r>
          </w:p>
        </w:tc>
        <w:tc>
          <w:tcPr>
            <w:tcW w:w="3544"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rPr>
                <w:rFonts w:eastAsiaTheme="minorHAnsi"/>
                <w:color w:val="000000"/>
                <w:sz w:val="20"/>
                <w:szCs w:val="20"/>
                <w:lang w:eastAsia="en-US"/>
              </w:rPr>
            </w:pPr>
            <w:r>
              <w:rPr>
                <w:rFonts w:eastAsiaTheme="minorHAnsi"/>
                <w:color w:val="000000"/>
                <w:sz w:val="20"/>
                <w:szCs w:val="20"/>
                <w:lang w:eastAsia="en-US"/>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1417"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c>
          <w:tcPr>
            <w:tcW w:w="1701"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F22416" w:rsidTr="00F22416">
        <w:trPr>
          <w:trHeight w:val="365"/>
        </w:trPr>
        <w:tc>
          <w:tcPr>
            <w:tcW w:w="2582" w:type="dxa"/>
            <w:gridSpan w:val="2"/>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rPr>
                <w:rFonts w:eastAsiaTheme="minorHAnsi"/>
                <w:color w:val="000000"/>
                <w:sz w:val="20"/>
                <w:szCs w:val="20"/>
                <w:lang w:eastAsia="en-US"/>
              </w:rPr>
            </w:pPr>
            <w:r>
              <w:rPr>
                <w:rFonts w:eastAsiaTheme="minorHAnsi"/>
                <w:color w:val="000000"/>
                <w:sz w:val="20"/>
                <w:szCs w:val="20"/>
                <w:lang w:eastAsia="en-US"/>
              </w:rPr>
              <w:t>01 03 01 00 00 0000 800</w:t>
            </w:r>
          </w:p>
        </w:tc>
        <w:tc>
          <w:tcPr>
            <w:tcW w:w="3544"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rPr>
                <w:rFonts w:eastAsiaTheme="minorHAnsi"/>
                <w:color w:val="000000"/>
                <w:sz w:val="20"/>
                <w:szCs w:val="20"/>
                <w:lang w:eastAsia="en-US"/>
              </w:rPr>
            </w:pPr>
            <w:r>
              <w:rPr>
                <w:rFonts w:eastAsiaTheme="minorHAnsi"/>
                <w:color w:val="000000"/>
                <w:sz w:val="20"/>
                <w:szCs w:val="20"/>
                <w:lang w:eastAsia="en-US"/>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17"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-12627,0</w:t>
            </w:r>
          </w:p>
        </w:tc>
        <w:tc>
          <w:tcPr>
            <w:tcW w:w="1701"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F22416" w:rsidTr="00F22416">
        <w:trPr>
          <w:trHeight w:val="751"/>
        </w:trPr>
        <w:tc>
          <w:tcPr>
            <w:tcW w:w="2582" w:type="dxa"/>
            <w:gridSpan w:val="2"/>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rPr>
                <w:rFonts w:eastAsiaTheme="minorHAnsi"/>
                <w:color w:val="000000"/>
                <w:sz w:val="20"/>
                <w:szCs w:val="20"/>
                <w:lang w:eastAsia="en-US"/>
              </w:rPr>
            </w:pPr>
            <w:r>
              <w:rPr>
                <w:rFonts w:eastAsiaTheme="minorHAnsi"/>
                <w:color w:val="000000"/>
                <w:sz w:val="20"/>
                <w:szCs w:val="20"/>
                <w:lang w:eastAsia="en-US"/>
              </w:rPr>
              <w:t>01 03 01 00 14 0000 810</w:t>
            </w:r>
          </w:p>
        </w:tc>
        <w:tc>
          <w:tcPr>
            <w:tcW w:w="3544"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rPr>
                <w:rFonts w:eastAsiaTheme="minorHAnsi"/>
                <w:color w:val="000000"/>
                <w:sz w:val="20"/>
                <w:szCs w:val="20"/>
                <w:lang w:eastAsia="en-US"/>
              </w:rPr>
            </w:pPr>
            <w:r>
              <w:rPr>
                <w:rFonts w:eastAsiaTheme="minorHAnsi"/>
                <w:color w:val="000000"/>
                <w:sz w:val="20"/>
                <w:szCs w:val="20"/>
                <w:lang w:eastAsia="en-US"/>
              </w:rPr>
              <w:t>Погашение бюджетами  муниципальных округов кредитов от других бюджетов бюджетной системы Российской Федерации в валюте Российской Федерации</w:t>
            </w:r>
          </w:p>
        </w:tc>
        <w:tc>
          <w:tcPr>
            <w:tcW w:w="1417"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-12627,0</w:t>
            </w:r>
          </w:p>
        </w:tc>
        <w:tc>
          <w:tcPr>
            <w:tcW w:w="1701"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F22416" w:rsidTr="00F22416">
        <w:trPr>
          <w:trHeight w:val="353"/>
        </w:trPr>
        <w:tc>
          <w:tcPr>
            <w:tcW w:w="2582" w:type="dxa"/>
            <w:gridSpan w:val="2"/>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01 05 00 00  00 0000 000</w:t>
            </w:r>
          </w:p>
        </w:tc>
        <w:tc>
          <w:tcPr>
            <w:tcW w:w="3544"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Изменение остатков средств на счетах по учету средств бюджетов</w:t>
            </w:r>
          </w:p>
        </w:tc>
        <w:tc>
          <w:tcPr>
            <w:tcW w:w="1417"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54253,9</w:t>
            </w:r>
          </w:p>
        </w:tc>
        <w:tc>
          <w:tcPr>
            <w:tcW w:w="1701"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-18842,9</w:t>
            </w:r>
          </w:p>
        </w:tc>
      </w:tr>
      <w:tr w:rsidR="00F22416" w:rsidTr="00F22416">
        <w:trPr>
          <w:trHeight w:val="377"/>
        </w:trPr>
        <w:tc>
          <w:tcPr>
            <w:tcW w:w="2582" w:type="dxa"/>
            <w:gridSpan w:val="2"/>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rPr>
                <w:rFonts w:eastAsiaTheme="minorHAnsi"/>
                <w:color w:val="000000"/>
                <w:sz w:val="20"/>
                <w:szCs w:val="20"/>
                <w:lang w:eastAsia="en-US"/>
              </w:rPr>
            </w:pPr>
            <w:r>
              <w:rPr>
                <w:rFonts w:eastAsiaTheme="minorHAnsi"/>
                <w:color w:val="000000"/>
                <w:sz w:val="20"/>
                <w:szCs w:val="20"/>
                <w:lang w:eastAsia="en-US"/>
              </w:rPr>
              <w:t>01 05 02 00  00 0000 500</w:t>
            </w:r>
          </w:p>
        </w:tc>
        <w:tc>
          <w:tcPr>
            <w:tcW w:w="3544"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rPr>
                <w:rFonts w:eastAsiaTheme="minorHAnsi"/>
                <w:color w:val="000000"/>
                <w:sz w:val="20"/>
                <w:szCs w:val="20"/>
                <w:lang w:eastAsia="en-US"/>
              </w:rPr>
            </w:pPr>
            <w:r>
              <w:rPr>
                <w:rFonts w:eastAsiaTheme="minorHAnsi"/>
                <w:color w:val="000000"/>
                <w:sz w:val="20"/>
                <w:szCs w:val="20"/>
                <w:lang w:eastAsia="en-US"/>
              </w:rPr>
              <w:t>Увеличение прочих остатков денежных средств бюджетов</w:t>
            </w:r>
          </w:p>
        </w:tc>
        <w:tc>
          <w:tcPr>
            <w:tcW w:w="1417"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-1272906,9</w:t>
            </w:r>
          </w:p>
        </w:tc>
        <w:tc>
          <w:tcPr>
            <w:tcW w:w="1701"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-274477,2</w:t>
            </w:r>
          </w:p>
        </w:tc>
      </w:tr>
      <w:tr w:rsidR="00F22416" w:rsidTr="00F22416">
        <w:trPr>
          <w:trHeight w:val="377"/>
        </w:trPr>
        <w:tc>
          <w:tcPr>
            <w:tcW w:w="2582" w:type="dxa"/>
            <w:gridSpan w:val="2"/>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rPr>
                <w:rFonts w:eastAsiaTheme="minorHAnsi"/>
                <w:color w:val="000000"/>
                <w:sz w:val="20"/>
                <w:szCs w:val="20"/>
                <w:lang w:eastAsia="en-US"/>
              </w:rPr>
            </w:pPr>
            <w:r>
              <w:rPr>
                <w:rFonts w:eastAsiaTheme="minorHAnsi"/>
                <w:color w:val="000000"/>
                <w:sz w:val="20"/>
                <w:szCs w:val="20"/>
                <w:lang w:eastAsia="en-US"/>
              </w:rPr>
              <w:t>01 05 02 01  14 0000 510</w:t>
            </w:r>
          </w:p>
        </w:tc>
        <w:tc>
          <w:tcPr>
            <w:tcW w:w="3544"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rPr>
                <w:rFonts w:eastAsiaTheme="minorHAnsi"/>
                <w:color w:val="000000"/>
                <w:sz w:val="20"/>
                <w:szCs w:val="20"/>
                <w:lang w:eastAsia="en-US"/>
              </w:rPr>
            </w:pPr>
            <w:r>
              <w:rPr>
                <w:rFonts w:eastAsiaTheme="minorHAnsi"/>
                <w:color w:val="000000"/>
                <w:sz w:val="20"/>
                <w:szCs w:val="20"/>
                <w:lang w:eastAsia="en-US"/>
              </w:rPr>
              <w:t>Увеличение прочих остатков денежных средств бюджетов муниципальных округов</w:t>
            </w:r>
          </w:p>
        </w:tc>
        <w:tc>
          <w:tcPr>
            <w:tcW w:w="1417"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-1272906,9</w:t>
            </w:r>
          </w:p>
        </w:tc>
        <w:tc>
          <w:tcPr>
            <w:tcW w:w="1701"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-274477,2</w:t>
            </w:r>
          </w:p>
        </w:tc>
      </w:tr>
      <w:tr w:rsidR="00F22416" w:rsidTr="00F22416">
        <w:trPr>
          <w:trHeight w:val="187"/>
        </w:trPr>
        <w:tc>
          <w:tcPr>
            <w:tcW w:w="2582" w:type="dxa"/>
            <w:gridSpan w:val="2"/>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rPr>
                <w:rFonts w:eastAsiaTheme="minorHAnsi"/>
                <w:color w:val="000000"/>
                <w:sz w:val="20"/>
                <w:szCs w:val="20"/>
                <w:lang w:eastAsia="en-US"/>
              </w:rPr>
            </w:pPr>
            <w:r>
              <w:rPr>
                <w:rFonts w:eastAsiaTheme="minorHAnsi"/>
                <w:color w:val="000000"/>
                <w:sz w:val="20"/>
                <w:szCs w:val="20"/>
                <w:lang w:eastAsia="en-US"/>
              </w:rPr>
              <w:t>01 05 02 00  00 0000 600</w:t>
            </w:r>
          </w:p>
        </w:tc>
        <w:tc>
          <w:tcPr>
            <w:tcW w:w="3544"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rPr>
                <w:rFonts w:eastAsiaTheme="minorHAnsi"/>
                <w:color w:val="000000"/>
                <w:sz w:val="20"/>
                <w:szCs w:val="20"/>
                <w:lang w:eastAsia="en-US"/>
              </w:rPr>
            </w:pPr>
            <w:r>
              <w:rPr>
                <w:rFonts w:eastAsiaTheme="minorHAnsi"/>
                <w:color w:val="000000"/>
                <w:sz w:val="20"/>
                <w:szCs w:val="20"/>
                <w:lang w:eastAsia="en-US"/>
              </w:rPr>
              <w:t>Уменьшение прочих остатков средств бюджетов</w:t>
            </w:r>
          </w:p>
        </w:tc>
        <w:tc>
          <w:tcPr>
            <w:tcW w:w="1417"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1327160,8</w:t>
            </w:r>
          </w:p>
        </w:tc>
        <w:tc>
          <w:tcPr>
            <w:tcW w:w="1701"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255634,3</w:t>
            </w:r>
          </w:p>
        </w:tc>
      </w:tr>
      <w:tr w:rsidR="00F22416" w:rsidTr="00F22416">
        <w:trPr>
          <w:trHeight w:val="377"/>
        </w:trPr>
        <w:tc>
          <w:tcPr>
            <w:tcW w:w="2582" w:type="dxa"/>
            <w:gridSpan w:val="2"/>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rPr>
                <w:rFonts w:eastAsiaTheme="minorHAnsi"/>
                <w:color w:val="000000"/>
                <w:sz w:val="20"/>
                <w:szCs w:val="20"/>
                <w:lang w:eastAsia="en-US"/>
              </w:rPr>
            </w:pPr>
            <w:r>
              <w:rPr>
                <w:rFonts w:eastAsiaTheme="minorHAnsi"/>
                <w:color w:val="000000"/>
                <w:sz w:val="20"/>
                <w:szCs w:val="20"/>
                <w:lang w:eastAsia="en-US"/>
              </w:rPr>
              <w:t>01 05 02 01  14 0000 610</w:t>
            </w:r>
          </w:p>
        </w:tc>
        <w:tc>
          <w:tcPr>
            <w:tcW w:w="3544"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rPr>
                <w:rFonts w:eastAsiaTheme="minorHAnsi"/>
                <w:color w:val="000000"/>
                <w:sz w:val="20"/>
                <w:szCs w:val="20"/>
                <w:lang w:eastAsia="en-US"/>
              </w:rPr>
            </w:pPr>
            <w:r>
              <w:rPr>
                <w:rFonts w:eastAsiaTheme="minorHAnsi"/>
                <w:color w:val="000000"/>
                <w:sz w:val="20"/>
                <w:szCs w:val="20"/>
                <w:lang w:eastAsia="en-US"/>
              </w:rPr>
              <w:t>Уменьшение прочих остатков денежных средств бюджетов муниципальных округов</w:t>
            </w:r>
          </w:p>
        </w:tc>
        <w:tc>
          <w:tcPr>
            <w:tcW w:w="1417"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1327160,8</w:t>
            </w:r>
          </w:p>
        </w:tc>
        <w:tc>
          <w:tcPr>
            <w:tcW w:w="1701" w:type="dxa"/>
            <w:tcBorders>
              <w:top w:val="single" w:sz="6" w:space="0" w:color="auto"/>
              <w:left w:val="single" w:sz="6" w:space="0" w:color="auto"/>
              <w:bottom w:val="single" w:sz="6" w:space="0" w:color="auto"/>
              <w:right w:val="single" w:sz="6" w:space="0" w:color="auto"/>
            </w:tcBorders>
          </w:tcPr>
          <w:p w:rsidR="00F22416" w:rsidRDefault="00F22416">
            <w:pPr>
              <w:suppressAutoHyphens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255634,3</w:t>
            </w:r>
          </w:p>
        </w:tc>
      </w:tr>
    </w:tbl>
    <w:p w:rsidR="00D01F28" w:rsidRPr="00D01F28" w:rsidRDefault="00D01F28" w:rsidP="008370C2">
      <w:pPr>
        <w:suppressAutoHyphens w:val="0"/>
        <w:autoSpaceDE/>
        <w:ind w:firstLine="709"/>
        <w:jc w:val="both"/>
        <w:rPr>
          <w:b/>
          <w:sz w:val="28"/>
          <w:szCs w:val="28"/>
          <w:lang w:eastAsia="ru-RU"/>
        </w:rPr>
      </w:pPr>
    </w:p>
    <w:p w:rsidR="00F22416" w:rsidRDefault="00F22416" w:rsidP="00F22416">
      <w:pPr>
        <w:suppressAutoHyphens w:val="0"/>
        <w:autoSpaceDE/>
        <w:ind w:firstLine="709"/>
        <w:jc w:val="both"/>
        <w:rPr>
          <w:b/>
          <w:sz w:val="28"/>
          <w:szCs w:val="28"/>
          <w:lang w:eastAsia="ru-RU"/>
        </w:rPr>
        <w:sectPr w:rsidR="00F22416" w:rsidSect="00F22416">
          <w:pgSz w:w="16838" w:h="11906" w:orient="landscape"/>
          <w:pgMar w:top="1134" w:right="851" w:bottom="1134" w:left="1701" w:header="709" w:footer="709" w:gutter="0"/>
          <w:cols w:space="708"/>
          <w:docGrid w:linePitch="360"/>
        </w:sectPr>
      </w:pPr>
    </w:p>
    <w:tbl>
      <w:tblPr>
        <w:tblStyle w:val="ad"/>
        <w:tblW w:w="0" w:type="auto"/>
        <w:tblLook w:val="04A0" w:firstRow="1" w:lastRow="0" w:firstColumn="1" w:lastColumn="0" w:noHBand="0" w:noVBand="1"/>
      </w:tblPr>
      <w:tblGrid>
        <w:gridCol w:w="4192"/>
        <w:gridCol w:w="1322"/>
        <w:gridCol w:w="1398"/>
        <w:gridCol w:w="1322"/>
        <w:gridCol w:w="1145"/>
        <w:gridCol w:w="1779"/>
        <w:gridCol w:w="1985"/>
      </w:tblGrid>
      <w:tr w:rsidR="0093476F" w:rsidRPr="009F75F9" w:rsidTr="0093476F">
        <w:trPr>
          <w:trHeight w:val="315"/>
        </w:trPr>
        <w:tc>
          <w:tcPr>
            <w:tcW w:w="13081" w:type="dxa"/>
            <w:gridSpan w:val="7"/>
            <w:hideMark/>
          </w:tcPr>
          <w:p w:rsidR="0093476F" w:rsidRPr="009F75F9" w:rsidRDefault="0093476F" w:rsidP="0093476F">
            <w:pPr>
              <w:suppressAutoHyphens w:val="0"/>
              <w:autoSpaceDE/>
              <w:ind w:firstLine="709"/>
              <w:jc w:val="right"/>
              <w:rPr>
                <w:sz w:val="20"/>
                <w:szCs w:val="20"/>
                <w:lang w:eastAsia="ru-RU"/>
              </w:rPr>
            </w:pPr>
            <w:r w:rsidRPr="009F75F9">
              <w:rPr>
                <w:sz w:val="20"/>
                <w:szCs w:val="20"/>
                <w:lang w:eastAsia="ru-RU"/>
              </w:rPr>
              <w:lastRenderedPageBreak/>
              <w:t>Приложение № 3</w:t>
            </w:r>
          </w:p>
        </w:tc>
      </w:tr>
      <w:tr w:rsidR="0093476F" w:rsidRPr="009F75F9" w:rsidTr="0093476F">
        <w:trPr>
          <w:trHeight w:val="315"/>
        </w:trPr>
        <w:tc>
          <w:tcPr>
            <w:tcW w:w="13081" w:type="dxa"/>
            <w:gridSpan w:val="7"/>
            <w:hideMark/>
          </w:tcPr>
          <w:p w:rsidR="0093476F" w:rsidRPr="009F75F9" w:rsidRDefault="0093476F" w:rsidP="0093476F">
            <w:pPr>
              <w:suppressAutoHyphens w:val="0"/>
              <w:autoSpaceDE/>
              <w:ind w:firstLine="709"/>
              <w:jc w:val="right"/>
              <w:rPr>
                <w:sz w:val="20"/>
                <w:szCs w:val="20"/>
                <w:lang w:eastAsia="ru-RU"/>
              </w:rPr>
            </w:pPr>
            <w:r w:rsidRPr="009F75F9">
              <w:rPr>
                <w:sz w:val="20"/>
                <w:szCs w:val="20"/>
                <w:lang w:eastAsia="ru-RU"/>
              </w:rPr>
              <w:t>к решению Совета депутатов</w:t>
            </w:r>
          </w:p>
        </w:tc>
      </w:tr>
      <w:tr w:rsidR="0093476F" w:rsidRPr="009F75F9" w:rsidTr="0093476F">
        <w:trPr>
          <w:trHeight w:val="315"/>
        </w:trPr>
        <w:tc>
          <w:tcPr>
            <w:tcW w:w="13081" w:type="dxa"/>
            <w:gridSpan w:val="7"/>
            <w:hideMark/>
          </w:tcPr>
          <w:p w:rsidR="0093476F" w:rsidRPr="009F75F9" w:rsidRDefault="0093476F" w:rsidP="0093476F">
            <w:pPr>
              <w:suppressAutoHyphens w:val="0"/>
              <w:autoSpaceDE/>
              <w:ind w:firstLine="709"/>
              <w:jc w:val="right"/>
              <w:rPr>
                <w:sz w:val="20"/>
                <w:szCs w:val="20"/>
                <w:lang w:eastAsia="ru-RU"/>
              </w:rPr>
            </w:pPr>
            <w:r w:rsidRPr="009F75F9">
              <w:rPr>
                <w:sz w:val="20"/>
                <w:szCs w:val="20"/>
                <w:lang w:eastAsia="ru-RU"/>
              </w:rPr>
              <w:t>муниципального образования "Муниципальный округ</w:t>
            </w:r>
          </w:p>
        </w:tc>
      </w:tr>
      <w:tr w:rsidR="0093476F" w:rsidRPr="009F75F9" w:rsidTr="0093476F">
        <w:trPr>
          <w:trHeight w:val="315"/>
        </w:trPr>
        <w:tc>
          <w:tcPr>
            <w:tcW w:w="13081" w:type="dxa"/>
            <w:gridSpan w:val="7"/>
            <w:hideMark/>
          </w:tcPr>
          <w:p w:rsidR="0093476F" w:rsidRPr="009F75F9" w:rsidRDefault="0093476F" w:rsidP="0093476F">
            <w:pPr>
              <w:suppressAutoHyphens w:val="0"/>
              <w:autoSpaceDE/>
              <w:ind w:firstLine="709"/>
              <w:jc w:val="right"/>
              <w:rPr>
                <w:sz w:val="20"/>
                <w:szCs w:val="20"/>
                <w:lang w:eastAsia="ru-RU"/>
              </w:rPr>
            </w:pPr>
            <w:proofErr w:type="spellStart"/>
            <w:r w:rsidRPr="009F75F9">
              <w:rPr>
                <w:sz w:val="20"/>
                <w:szCs w:val="20"/>
                <w:lang w:eastAsia="ru-RU"/>
              </w:rPr>
              <w:t>Якшур-Бодьинский</w:t>
            </w:r>
            <w:proofErr w:type="spellEnd"/>
            <w:r w:rsidRPr="009F75F9">
              <w:rPr>
                <w:sz w:val="20"/>
                <w:szCs w:val="20"/>
                <w:lang w:eastAsia="ru-RU"/>
              </w:rPr>
              <w:t xml:space="preserve"> район Удмуртской Республики"</w:t>
            </w:r>
          </w:p>
        </w:tc>
      </w:tr>
      <w:tr w:rsidR="0093476F" w:rsidRPr="009F75F9" w:rsidTr="0093476F">
        <w:trPr>
          <w:trHeight w:val="315"/>
        </w:trPr>
        <w:tc>
          <w:tcPr>
            <w:tcW w:w="13081" w:type="dxa"/>
            <w:gridSpan w:val="7"/>
            <w:hideMark/>
          </w:tcPr>
          <w:p w:rsidR="0093476F" w:rsidRPr="009F75F9" w:rsidRDefault="0093476F" w:rsidP="0093476F">
            <w:pPr>
              <w:suppressAutoHyphens w:val="0"/>
              <w:autoSpaceDE/>
              <w:ind w:firstLine="709"/>
              <w:jc w:val="right"/>
              <w:rPr>
                <w:sz w:val="20"/>
                <w:szCs w:val="20"/>
                <w:lang w:eastAsia="ru-RU"/>
              </w:rPr>
            </w:pPr>
            <w:r w:rsidRPr="009F75F9">
              <w:rPr>
                <w:sz w:val="20"/>
                <w:szCs w:val="20"/>
                <w:lang w:eastAsia="ru-RU"/>
              </w:rPr>
              <w:t>от 28 мая 2025 года № 1/597</w:t>
            </w:r>
          </w:p>
        </w:tc>
      </w:tr>
      <w:tr w:rsidR="0093476F" w:rsidRPr="009F75F9" w:rsidTr="0093476F">
        <w:trPr>
          <w:trHeight w:val="300"/>
        </w:trPr>
        <w:tc>
          <w:tcPr>
            <w:tcW w:w="11096" w:type="dxa"/>
            <w:gridSpan w:val="6"/>
            <w:hideMark/>
          </w:tcPr>
          <w:p w:rsidR="0093476F" w:rsidRPr="009F75F9" w:rsidRDefault="0093476F" w:rsidP="0093476F">
            <w:pPr>
              <w:suppressAutoHyphens w:val="0"/>
              <w:autoSpaceDE/>
              <w:ind w:firstLine="709"/>
              <w:jc w:val="both"/>
              <w:rPr>
                <w:bCs/>
                <w:sz w:val="20"/>
                <w:szCs w:val="20"/>
                <w:lang w:eastAsia="ru-RU"/>
              </w:rPr>
            </w:pPr>
            <w:r w:rsidRPr="009F75F9">
              <w:rPr>
                <w:bCs/>
                <w:sz w:val="20"/>
                <w:szCs w:val="20"/>
                <w:lang w:eastAsia="ru-RU"/>
              </w:rPr>
              <w:t> </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 </w:t>
            </w:r>
          </w:p>
        </w:tc>
      </w:tr>
      <w:tr w:rsidR="0093476F" w:rsidRPr="009F75F9" w:rsidTr="00641AB7">
        <w:trPr>
          <w:trHeight w:val="455"/>
        </w:trPr>
        <w:tc>
          <w:tcPr>
            <w:tcW w:w="13081" w:type="dxa"/>
            <w:gridSpan w:val="7"/>
            <w:hideMark/>
          </w:tcPr>
          <w:p w:rsidR="0093476F" w:rsidRPr="009F75F9" w:rsidRDefault="0093476F" w:rsidP="0093476F">
            <w:pPr>
              <w:suppressAutoHyphens w:val="0"/>
              <w:autoSpaceDE/>
              <w:ind w:firstLine="709"/>
              <w:jc w:val="both"/>
              <w:rPr>
                <w:bCs/>
                <w:sz w:val="20"/>
                <w:szCs w:val="20"/>
                <w:lang w:eastAsia="ru-RU"/>
              </w:rPr>
            </w:pPr>
            <w:r w:rsidRPr="009F75F9">
              <w:rPr>
                <w:bCs/>
                <w:sz w:val="20"/>
                <w:szCs w:val="20"/>
                <w:lang w:eastAsia="ru-RU"/>
              </w:rPr>
              <w:t xml:space="preserve">Отчет об исполнении бюджетных </w:t>
            </w:r>
            <w:proofErr w:type="spellStart"/>
            <w:r w:rsidRPr="009F75F9">
              <w:rPr>
                <w:bCs/>
                <w:sz w:val="20"/>
                <w:szCs w:val="20"/>
                <w:lang w:eastAsia="ru-RU"/>
              </w:rPr>
              <w:t>ассиглнований</w:t>
            </w:r>
            <w:proofErr w:type="spellEnd"/>
            <w:r w:rsidRPr="009F75F9">
              <w:rPr>
                <w:bCs/>
                <w:sz w:val="20"/>
                <w:szCs w:val="20"/>
                <w:lang w:eastAsia="ru-RU"/>
              </w:rPr>
              <w:t xml:space="preserve"> бюджета муниципального образования "Муниципальный округ </w:t>
            </w:r>
            <w:proofErr w:type="spellStart"/>
            <w:r w:rsidRPr="009F75F9">
              <w:rPr>
                <w:bCs/>
                <w:sz w:val="20"/>
                <w:szCs w:val="20"/>
                <w:lang w:eastAsia="ru-RU"/>
              </w:rPr>
              <w:t>Якшур-Бодьинский</w:t>
            </w:r>
            <w:proofErr w:type="spellEnd"/>
            <w:r w:rsidRPr="009F75F9">
              <w:rPr>
                <w:bCs/>
                <w:sz w:val="20"/>
                <w:szCs w:val="20"/>
                <w:lang w:eastAsia="ru-RU"/>
              </w:rPr>
              <w:t xml:space="preserve"> район Удмуртской Республики"  по ведомственной классификации расходов бюджета  за 1 квартал 2025 года</w:t>
            </w:r>
          </w:p>
        </w:tc>
      </w:tr>
      <w:tr w:rsidR="0093476F" w:rsidRPr="009F75F9" w:rsidTr="0093476F">
        <w:trPr>
          <w:trHeight w:val="315"/>
        </w:trPr>
        <w:tc>
          <w:tcPr>
            <w:tcW w:w="13081" w:type="dxa"/>
            <w:gridSpan w:val="7"/>
            <w:noWrap/>
            <w:hideMark/>
          </w:tcPr>
          <w:p w:rsidR="0093476F" w:rsidRPr="009F75F9" w:rsidRDefault="0093476F" w:rsidP="0093476F">
            <w:pPr>
              <w:suppressAutoHyphens w:val="0"/>
              <w:autoSpaceDE/>
              <w:ind w:firstLine="709"/>
              <w:jc w:val="right"/>
              <w:rPr>
                <w:sz w:val="20"/>
                <w:szCs w:val="20"/>
                <w:lang w:eastAsia="ru-RU"/>
              </w:rPr>
            </w:pPr>
            <w:r w:rsidRPr="009F75F9">
              <w:rPr>
                <w:sz w:val="20"/>
                <w:szCs w:val="20"/>
                <w:lang w:eastAsia="ru-RU"/>
              </w:rPr>
              <w:t xml:space="preserve"> тыс. руб.</w:t>
            </w:r>
          </w:p>
        </w:tc>
      </w:tr>
      <w:tr w:rsidR="0093476F" w:rsidRPr="009F75F9" w:rsidTr="0093476F">
        <w:trPr>
          <w:trHeight w:val="765"/>
        </w:trPr>
        <w:tc>
          <w:tcPr>
            <w:tcW w:w="4192" w:type="dxa"/>
            <w:vMerge w:val="restart"/>
            <w:hideMark/>
          </w:tcPr>
          <w:p w:rsidR="0093476F" w:rsidRPr="009F75F9" w:rsidRDefault="0093476F" w:rsidP="0093476F">
            <w:pPr>
              <w:suppressAutoHyphens w:val="0"/>
              <w:autoSpaceDE/>
              <w:ind w:firstLine="709"/>
              <w:jc w:val="both"/>
              <w:rPr>
                <w:bCs/>
                <w:sz w:val="20"/>
                <w:szCs w:val="20"/>
                <w:lang w:eastAsia="ru-RU"/>
              </w:rPr>
            </w:pPr>
            <w:proofErr w:type="spellStart"/>
            <w:r w:rsidRPr="009F75F9">
              <w:rPr>
                <w:bCs/>
                <w:sz w:val="20"/>
                <w:szCs w:val="20"/>
                <w:lang w:eastAsia="ru-RU"/>
              </w:rPr>
              <w:t>Наменование</w:t>
            </w:r>
            <w:proofErr w:type="spellEnd"/>
          </w:p>
        </w:tc>
        <w:tc>
          <w:tcPr>
            <w:tcW w:w="1322" w:type="dxa"/>
            <w:vMerge w:val="restart"/>
            <w:hideMark/>
          </w:tcPr>
          <w:p w:rsidR="0093476F" w:rsidRPr="009F75F9" w:rsidRDefault="0093476F" w:rsidP="0093476F">
            <w:pPr>
              <w:suppressAutoHyphens w:val="0"/>
              <w:autoSpaceDE/>
              <w:jc w:val="center"/>
              <w:rPr>
                <w:bCs/>
                <w:sz w:val="20"/>
                <w:szCs w:val="20"/>
                <w:lang w:eastAsia="ru-RU"/>
              </w:rPr>
            </w:pPr>
            <w:r w:rsidRPr="009F75F9">
              <w:rPr>
                <w:bCs/>
                <w:sz w:val="20"/>
                <w:szCs w:val="20"/>
                <w:lang w:eastAsia="ru-RU"/>
              </w:rPr>
              <w:t>Ведомство</w:t>
            </w:r>
          </w:p>
        </w:tc>
        <w:tc>
          <w:tcPr>
            <w:tcW w:w="1398" w:type="dxa"/>
            <w:vMerge w:val="restart"/>
            <w:hideMark/>
          </w:tcPr>
          <w:p w:rsidR="0093476F" w:rsidRPr="009F75F9" w:rsidRDefault="0093476F" w:rsidP="0093476F">
            <w:pPr>
              <w:suppressAutoHyphens w:val="0"/>
              <w:autoSpaceDE/>
              <w:ind w:firstLine="15"/>
              <w:jc w:val="center"/>
              <w:rPr>
                <w:bCs/>
                <w:sz w:val="20"/>
                <w:szCs w:val="20"/>
                <w:lang w:eastAsia="ru-RU"/>
              </w:rPr>
            </w:pPr>
            <w:r w:rsidRPr="009F75F9">
              <w:rPr>
                <w:bCs/>
                <w:sz w:val="20"/>
                <w:szCs w:val="20"/>
                <w:lang w:eastAsia="ru-RU"/>
              </w:rPr>
              <w:t>Раздел</w:t>
            </w:r>
          </w:p>
        </w:tc>
        <w:tc>
          <w:tcPr>
            <w:tcW w:w="1260" w:type="dxa"/>
            <w:vMerge w:val="restart"/>
            <w:hideMark/>
          </w:tcPr>
          <w:p w:rsidR="0093476F" w:rsidRPr="009F75F9" w:rsidRDefault="0093476F" w:rsidP="0093476F">
            <w:pPr>
              <w:suppressAutoHyphens w:val="0"/>
              <w:autoSpaceDE/>
              <w:jc w:val="both"/>
              <w:rPr>
                <w:bCs/>
                <w:sz w:val="20"/>
                <w:szCs w:val="20"/>
                <w:lang w:eastAsia="ru-RU"/>
              </w:rPr>
            </w:pPr>
            <w:r w:rsidRPr="009F75F9">
              <w:rPr>
                <w:bCs/>
                <w:sz w:val="20"/>
                <w:szCs w:val="20"/>
                <w:lang w:eastAsia="ru-RU"/>
              </w:rPr>
              <w:t>Целевая статья</w:t>
            </w:r>
          </w:p>
        </w:tc>
        <w:tc>
          <w:tcPr>
            <w:tcW w:w="1145" w:type="dxa"/>
            <w:vMerge w:val="restart"/>
            <w:hideMark/>
          </w:tcPr>
          <w:p w:rsidR="0093476F" w:rsidRPr="009F75F9" w:rsidRDefault="0093476F" w:rsidP="0093476F">
            <w:pPr>
              <w:suppressAutoHyphens w:val="0"/>
              <w:autoSpaceDE/>
              <w:ind w:hanging="91"/>
              <w:jc w:val="both"/>
              <w:rPr>
                <w:bCs/>
                <w:sz w:val="20"/>
                <w:szCs w:val="20"/>
                <w:lang w:eastAsia="ru-RU"/>
              </w:rPr>
            </w:pPr>
            <w:r w:rsidRPr="009F75F9">
              <w:rPr>
                <w:bCs/>
                <w:sz w:val="20"/>
                <w:szCs w:val="20"/>
                <w:lang w:eastAsia="ru-RU"/>
              </w:rPr>
              <w:t>Вид расходов</w:t>
            </w:r>
          </w:p>
        </w:tc>
        <w:tc>
          <w:tcPr>
            <w:tcW w:w="1779" w:type="dxa"/>
            <w:vMerge w:val="restart"/>
            <w:hideMark/>
          </w:tcPr>
          <w:p w:rsidR="0093476F" w:rsidRPr="009F75F9" w:rsidRDefault="0093476F" w:rsidP="0093476F">
            <w:pPr>
              <w:suppressAutoHyphens w:val="0"/>
              <w:autoSpaceDE/>
              <w:rPr>
                <w:bCs/>
                <w:sz w:val="20"/>
                <w:szCs w:val="20"/>
                <w:lang w:eastAsia="ru-RU"/>
              </w:rPr>
            </w:pPr>
            <w:r w:rsidRPr="009F75F9">
              <w:rPr>
                <w:bCs/>
                <w:sz w:val="20"/>
                <w:szCs w:val="20"/>
                <w:lang w:eastAsia="ru-RU"/>
              </w:rPr>
              <w:t>Уточненный план на 2025 год</w:t>
            </w:r>
          </w:p>
        </w:tc>
        <w:tc>
          <w:tcPr>
            <w:tcW w:w="1985" w:type="dxa"/>
            <w:vMerge w:val="restart"/>
            <w:hideMark/>
          </w:tcPr>
          <w:p w:rsidR="0093476F" w:rsidRPr="009F75F9" w:rsidRDefault="0093476F" w:rsidP="0069685E">
            <w:pPr>
              <w:suppressAutoHyphens w:val="0"/>
              <w:autoSpaceDE/>
              <w:ind w:hanging="39"/>
              <w:jc w:val="both"/>
              <w:rPr>
                <w:bCs/>
                <w:sz w:val="20"/>
                <w:szCs w:val="20"/>
                <w:lang w:eastAsia="ru-RU"/>
              </w:rPr>
            </w:pPr>
            <w:r w:rsidRPr="009F75F9">
              <w:rPr>
                <w:bCs/>
                <w:sz w:val="20"/>
                <w:szCs w:val="20"/>
                <w:lang w:eastAsia="ru-RU"/>
              </w:rPr>
              <w:t>Исполнение на 01.04.2025</w:t>
            </w:r>
          </w:p>
        </w:tc>
      </w:tr>
      <w:tr w:rsidR="0093476F" w:rsidRPr="009F75F9" w:rsidTr="0093476F">
        <w:trPr>
          <w:trHeight w:val="322"/>
        </w:trPr>
        <w:tc>
          <w:tcPr>
            <w:tcW w:w="4192" w:type="dxa"/>
            <w:vMerge/>
            <w:hideMark/>
          </w:tcPr>
          <w:p w:rsidR="0093476F" w:rsidRPr="009F75F9" w:rsidRDefault="0093476F" w:rsidP="0093476F">
            <w:pPr>
              <w:suppressAutoHyphens w:val="0"/>
              <w:autoSpaceDE/>
              <w:ind w:firstLine="709"/>
              <w:jc w:val="both"/>
              <w:rPr>
                <w:bCs/>
                <w:sz w:val="20"/>
                <w:szCs w:val="20"/>
                <w:lang w:eastAsia="ru-RU"/>
              </w:rPr>
            </w:pPr>
          </w:p>
        </w:tc>
        <w:tc>
          <w:tcPr>
            <w:tcW w:w="1322" w:type="dxa"/>
            <w:vMerge/>
            <w:hideMark/>
          </w:tcPr>
          <w:p w:rsidR="0093476F" w:rsidRPr="009F75F9" w:rsidRDefault="0093476F" w:rsidP="0093476F">
            <w:pPr>
              <w:suppressAutoHyphens w:val="0"/>
              <w:autoSpaceDE/>
              <w:jc w:val="center"/>
              <w:rPr>
                <w:bCs/>
                <w:sz w:val="20"/>
                <w:szCs w:val="20"/>
                <w:lang w:eastAsia="ru-RU"/>
              </w:rPr>
            </w:pPr>
          </w:p>
        </w:tc>
        <w:tc>
          <w:tcPr>
            <w:tcW w:w="1398" w:type="dxa"/>
            <w:vMerge/>
            <w:hideMark/>
          </w:tcPr>
          <w:p w:rsidR="0093476F" w:rsidRPr="009F75F9" w:rsidRDefault="0093476F" w:rsidP="0093476F">
            <w:pPr>
              <w:suppressAutoHyphens w:val="0"/>
              <w:autoSpaceDE/>
              <w:ind w:firstLine="15"/>
              <w:jc w:val="both"/>
              <w:rPr>
                <w:bCs/>
                <w:sz w:val="20"/>
                <w:szCs w:val="20"/>
                <w:lang w:eastAsia="ru-RU"/>
              </w:rPr>
            </w:pPr>
          </w:p>
        </w:tc>
        <w:tc>
          <w:tcPr>
            <w:tcW w:w="1260" w:type="dxa"/>
            <w:vMerge/>
            <w:hideMark/>
          </w:tcPr>
          <w:p w:rsidR="0093476F" w:rsidRPr="009F75F9" w:rsidRDefault="0093476F" w:rsidP="0093476F">
            <w:pPr>
              <w:suppressAutoHyphens w:val="0"/>
              <w:autoSpaceDE/>
              <w:jc w:val="both"/>
              <w:rPr>
                <w:bCs/>
                <w:sz w:val="20"/>
                <w:szCs w:val="20"/>
                <w:lang w:eastAsia="ru-RU"/>
              </w:rPr>
            </w:pPr>
          </w:p>
        </w:tc>
        <w:tc>
          <w:tcPr>
            <w:tcW w:w="1145" w:type="dxa"/>
            <w:vMerge/>
            <w:hideMark/>
          </w:tcPr>
          <w:p w:rsidR="0093476F" w:rsidRPr="009F75F9" w:rsidRDefault="0093476F" w:rsidP="0093476F">
            <w:pPr>
              <w:suppressAutoHyphens w:val="0"/>
              <w:autoSpaceDE/>
              <w:ind w:hanging="91"/>
              <w:jc w:val="both"/>
              <w:rPr>
                <w:bCs/>
                <w:sz w:val="20"/>
                <w:szCs w:val="20"/>
                <w:lang w:eastAsia="ru-RU"/>
              </w:rPr>
            </w:pPr>
          </w:p>
        </w:tc>
        <w:tc>
          <w:tcPr>
            <w:tcW w:w="1779" w:type="dxa"/>
            <w:vMerge/>
            <w:hideMark/>
          </w:tcPr>
          <w:p w:rsidR="0093476F" w:rsidRPr="009F75F9" w:rsidRDefault="0093476F" w:rsidP="0093476F">
            <w:pPr>
              <w:suppressAutoHyphens w:val="0"/>
              <w:autoSpaceDE/>
              <w:rPr>
                <w:bCs/>
                <w:sz w:val="20"/>
                <w:szCs w:val="20"/>
                <w:lang w:eastAsia="ru-RU"/>
              </w:rPr>
            </w:pPr>
          </w:p>
        </w:tc>
        <w:tc>
          <w:tcPr>
            <w:tcW w:w="1985" w:type="dxa"/>
            <w:vMerge/>
            <w:hideMark/>
          </w:tcPr>
          <w:p w:rsidR="0093476F" w:rsidRPr="009F75F9" w:rsidRDefault="0093476F" w:rsidP="0093476F">
            <w:pPr>
              <w:suppressAutoHyphens w:val="0"/>
              <w:autoSpaceDE/>
              <w:ind w:firstLine="709"/>
              <w:jc w:val="both"/>
              <w:rPr>
                <w:bCs/>
                <w:sz w:val="20"/>
                <w:szCs w:val="20"/>
                <w:lang w:eastAsia="ru-RU"/>
              </w:rPr>
            </w:pPr>
          </w:p>
        </w:tc>
      </w:tr>
      <w:tr w:rsidR="0093476F" w:rsidRPr="009F75F9" w:rsidTr="0093476F">
        <w:trPr>
          <w:trHeight w:val="765"/>
        </w:trPr>
        <w:tc>
          <w:tcPr>
            <w:tcW w:w="4192" w:type="dxa"/>
            <w:hideMark/>
          </w:tcPr>
          <w:p w:rsidR="0093476F" w:rsidRPr="009F75F9" w:rsidRDefault="0093476F" w:rsidP="00665A59">
            <w:pPr>
              <w:suppressAutoHyphens w:val="0"/>
              <w:autoSpaceDE/>
              <w:jc w:val="both"/>
              <w:rPr>
                <w:bCs/>
                <w:sz w:val="20"/>
                <w:szCs w:val="20"/>
                <w:lang w:eastAsia="ru-RU"/>
              </w:rPr>
            </w:pPr>
            <w:r w:rsidRPr="009F75F9">
              <w:rPr>
                <w:bCs/>
                <w:sz w:val="20"/>
                <w:szCs w:val="20"/>
                <w:lang w:eastAsia="ru-RU"/>
              </w:rPr>
              <w:t xml:space="preserve">    Администрация муниципального образования "Муниципальный округ </w:t>
            </w:r>
            <w:proofErr w:type="spellStart"/>
            <w:r w:rsidRPr="009F75F9">
              <w:rPr>
                <w:bCs/>
                <w:sz w:val="20"/>
                <w:szCs w:val="20"/>
                <w:lang w:eastAsia="ru-RU"/>
              </w:rPr>
              <w:t>Якшур-Бодьинский</w:t>
            </w:r>
            <w:proofErr w:type="spellEnd"/>
            <w:r w:rsidRPr="009F75F9">
              <w:rPr>
                <w:bCs/>
                <w:sz w:val="20"/>
                <w:szCs w:val="20"/>
                <w:lang w:eastAsia="ru-RU"/>
              </w:rPr>
              <w:t xml:space="preserve"> район Удмуртской Республики"</w:t>
            </w:r>
          </w:p>
        </w:tc>
        <w:tc>
          <w:tcPr>
            <w:tcW w:w="1322" w:type="dxa"/>
            <w:noWrap/>
            <w:hideMark/>
          </w:tcPr>
          <w:p w:rsidR="0093476F" w:rsidRPr="009F75F9" w:rsidRDefault="0093476F" w:rsidP="0093476F">
            <w:pPr>
              <w:suppressAutoHyphens w:val="0"/>
              <w:autoSpaceDE/>
              <w:jc w:val="center"/>
              <w:rPr>
                <w:bCs/>
                <w:sz w:val="20"/>
                <w:szCs w:val="20"/>
                <w:lang w:eastAsia="ru-RU"/>
              </w:rPr>
            </w:pPr>
            <w:r w:rsidRPr="009F75F9">
              <w:rPr>
                <w:bCs/>
                <w:sz w:val="20"/>
                <w:szCs w:val="20"/>
                <w:lang w:eastAsia="ru-RU"/>
              </w:rPr>
              <w:t>793</w:t>
            </w:r>
          </w:p>
        </w:tc>
        <w:tc>
          <w:tcPr>
            <w:tcW w:w="1398" w:type="dxa"/>
            <w:noWrap/>
            <w:hideMark/>
          </w:tcPr>
          <w:p w:rsidR="0093476F" w:rsidRPr="009F75F9" w:rsidRDefault="0093476F" w:rsidP="0093476F">
            <w:pPr>
              <w:suppressAutoHyphens w:val="0"/>
              <w:autoSpaceDE/>
              <w:ind w:firstLine="15"/>
              <w:jc w:val="both"/>
              <w:rPr>
                <w:bCs/>
                <w:sz w:val="20"/>
                <w:szCs w:val="20"/>
                <w:lang w:eastAsia="ru-RU"/>
              </w:rPr>
            </w:pPr>
            <w:r w:rsidRPr="009F75F9">
              <w:rPr>
                <w:bCs/>
                <w:sz w:val="20"/>
                <w:szCs w:val="20"/>
                <w:lang w:eastAsia="ru-RU"/>
              </w:rPr>
              <w:t>0000</w:t>
            </w:r>
          </w:p>
        </w:tc>
        <w:tc>
          <w:tcPr>
            <w:tcW w:w="1260" w:type="dxa"/>
            <w:noWrap/>
            <w:hideMark/>
          </w:tcPr>
          <w:p w:rsidR="0093476F" w:rsidRPr="009F75F9" w:rsidRDefault="0093476F" w:rsidP="0093476F">
            <w:pPr>
              <w:suppressAutoHyphens w:val="0"/>
              <w:autoSpaceDE/>
              <w:jc w:val="both"/>
              <w:rPr>
                <w:bCs/>
                <w:sz w:val="20"/>
                <w:szCs w:val="20"/>
                <w:lang w:eastAsia="ru-RU"/>
              </w:rPr>
            </w:pPr>
            <w:r w:rsidRPr="009F75F9">
              <w:rPr>
                <w:bCs/>
                <w:sz w:val="20"/>
                <w:szCs w:val="20"/>
                <w:lang w:eastAsia="ru-RU"/>
              </w:rPr>
              <w:t>0000000000</w:t>
            </w:r>
          </w:p>
        </w:tc>
        <w:tc>
          <w:tcPr>
            <w:tcW w:w="1145" w:type="dxa"/>
            <w:noWrap/>
            <w:hideMark/>
          </w:tcPr>
          <w:p w:rsidR="0093476F" w:rsidRPr="009F75F9" w:rsidRDefault="0093476F" w:rsidP="0093476F">
            <w:pPr>
              <w:suppressAutoHyphens w:val="0"/>
              <w:autoSpaceDE/>
              <w:ind w:hanging="91"/>
              <w:jc w:val="both"/>
              <w:rPr>
                <w:bCs/>
                <w:sz w:val="20"/>
                <w:szCs w:val="20"/>
                <w:lang w:eastAsia="ru-RU"/>
              </w:rPr>
            </w:pPr>
            <w:r w:rsidRPr="009F75F9">
              <w:rPr>
                <w:bCs/>
                <w:sz w:val="20"/>
                <w:szCs w:val="20"/>
                <w:lang w:eastAsia="ru-RU"/>
              </w:rPr>
              <w:t>000</w:t>
            </w:r>
          </w:p>
        </w:tc>
        <w:tc>
          <w:tcPr>
            <w:tcW w:w="1779" w:type="dxa"/>
            <w:noWrap/>
            <w:hideMark/>
          </w:tcPr>
          <w:p w:rsidR="0093476F" w:rsidRPr="009F75F9" w:rsidRDefault="0093476F" w:rsidP="0093476F">
            <w:pPr>
              <w:suppressAutoHyphens w:val="0"/>
              <w:autoSpaceDE/>
              <w:rPr>
                <w:bCs/>
                <w:sz w:val="20"/>
                <w:szCs w:val="20"/>
                <w:lang w:eastAsia="ru-RU"/>
              </w:rPr>
            </w:pPr>
            <w:r w:rsidRPr="009F75F9">
              <w:rPr>
                <w:bCs/>
                <w:sz w:val="20"/>
                <w:szCs w:val="20"/>
                <w:lang w:eastAsia="ru-RU"/>
              </w:rPr>
              <w:t>583 266,5</w:t>
            </w:r>
          </w:p>
        </w:tc>
        <w:tc>
          <w:tcPr>
            <w:tcW w:w="1985" w:type="dxa"/>
            <w:noWrap/>
            <w:hideMark/>
          </w:tcPr>
          <w:p w:rsidR="0093476F" w:rsidRPr="009F75F9" w:rsidRDefault="0093476F" w:rsidP="0093476F">
            <w:pPr>
              <w:suppressAutoHyphens w:val="0"/>
              <w:autoSpaceDE/>
              <w:ind w:firstLine="709"/>
              <w:jc w:val="both"/>
              <w:rPr>
                <w:bCs/>
                <w:sz w:val="20"/>
                <w:szCs w:val="20"/>
                <w:lang w:eastAsia="ru-RU"/>
              </w:rPr>
            </w:pPr>
            <w:r w:rsidRPr="009F75F9">
              <w:rPr>
                <w:bCs/>
                <w:sz w:val="20"/>
                <w:szCs w:val="20"/>
                <w:lang w:eastAsia="ru-RU"/>
              </w:rPr>
              <w:t>78 154,9</w:t>
            </w:r>
          </w:p>
        </w:tc>
      </w:tr>
      <w:tr w:rsidR="0093476F" w:rsidRPr="009F75F9" w:rsidTr="0093476F">
        <w:trPr>
          <w:trHeight w:val="300"/>
        </w:trPr>
        <w:tc>
          <w:tcPr>
            <w:tcW w:w="4192" w:type="dxa"/>
            <w:hideMark/>
          </w:tcPr>
          <w:p w:rsidR="0093476F" w:rsidRPr="009F75F9" w:rsidRDefault="0093476F" w:rsidP="00665A59">
            <w:pPr>
              <w:suppressAutoHyphens w:val="0"/>
              <w:autoSpaceDE/>
              <w:jc w:val="both"/>
              <w:rPr>
                <w:sz w:val="20"/>
                <w:szCs w:val="20"/>
                <w:lang w:eastAsia="ru-RU"/>
              </w:rPr>
            </w:pPr>
            <w:r w:rsidRPr="009F75F9">
              <w:rPr>
                <w:sz w:val="20"/>
                <w:szCs w:val="20"/>
                <w:lang w:eastAsia="ru-RU"/>
              </w:rPr>
              <w:t>ОБЩЕГОСУДАРСТВЕННЫЕ ВОПРОСЫ</w:t>
            </w:r>
          </w:p>
        </w:tc>
        <w:tc>
          <w:tcPr>
            <w:tcW w:w="1322" w:type="dxa"/>
            <w:noWrap/>
            <w:hideMark/>
          </w:tcPr>
          <w:p w:rsidR="0093476F" w:rsidRPr="009F75F9" w:rsidRDefault="0093476F" w:rsidP="0093476F">
            <w:pPr>
              <w:suppressAutoHyphens w:val="0"/>
              <w:autoSpaceDE/>
              <w:jc w:val="center"/>
              <w:rPr>
                <w:sz w:val="20"/>
                <w:szCs w:val="20"/>
                <w:lang w:eastAsia="ru-RU"/>
              </w:rPr>
            </w:pPr>
            <w:r w:rsidRPr="009F75F9">
              <w:rPr>
                <w:sz w:val="20"/>
                <w:szCs w:val="20"/>
                <w:lang w:eastAsia="ru-RU"/>
              </w:rPr>
              <w:t>793</w:t>
            </w:r>
          </w:p>
        </w:tc>
        <w:tc>
          <w:tcPr>
            <w:tcW w:w="1398" w:type="dxa"/>
            <w:noWrap/>
            <w:hideMark/>
          </w:tcPr>
          <w:p w:rsidR="0093476F" w:rsidRPr="009F75F9" w:rsidRDefault="0093476F" w:rsidP="0093476F">
            <w:pPr>
              <w:suppressAutoHyphens w:val="0"/>
              <w:autoSpaceDE/>
              <w:ind w:firstLine="15"/>
              <w:jc w:val="both"/>
              <w:rPr>
                <w:sz w:val="20"/>
                <w:szCs w:val="20"/>
                <w:lang w:eastAsia="ru-RU"/>
              </w:rPr>
            </w:pPr>
            <w:r w:rsidRPr="009F75F9">
              <w:rPr>
                <w:sz w:val="20"/>
                <w:szCs w:val="20"/>
                <w:lang w:eastAsia="ru-RU"/>
              </w:rPr>
              <w:t>0100</w:t>
            </w:r>
          </w:p>
        </w:tc>
        <w:tc>
          <w:tcPr>
            <w:tcW w:w="1260" w:type="dxa"/>
            <w:noWrap/>
            <w:hideMark/>
          </w:tcPr>
          <w:p w:rsidR="0093476F" w:rsidRPr="009F75F9" w:rsidRDefault="0093476F" w:rsidP="0093476F">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93476F">
            <w:pPr>
              <w:suppressAutoHyphens w:val="0"/>
              <w:autoSpaceDE/>
              <w:ind w:hanging="91"/>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93476F">
            <w:pPr>
              <w:suppressAutoHyphens w:val="0"/>
              <w:autoSpaceDE/>
              <w:rPr>
                <w:sz w:val="20"/>
                <w:szCs w:val="20"/>
                <w:lang w:eastAsia="ru-RU"/>
              </w:rPr>
            </w:pPr>
            <w:r w:rsidRPr="009F75F9">
              <w:rPr>
                <w:sz w:val="20"/>
                <w:szCs w:val="20"/>
                <w:lang w:eastAsia="ru-RU"/>
              </w:rPr>
              <w:t>202 160,3</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30 020,8</w:t>
            </w:r>
          </w:p>
        </w:tc>
      </w:tr>
      <w:tr w:rsidR="0093476F" w:rsidRPr="009F75F9" w:rsidTr="0093476F">
        <w:trPr>
          <w:trHeight w:val="765"/>
        </w:trPr>
        <w:tc>
          <w:tcPr>
            <w:tcW w:w="4192" w:type="dxa"/>
            <w:hideMark/>
          </w:tcPr>
          <w:p w:rsidR="0093476F" w:rsidRPr="009F75F9" w:rsidRDefault="0093476F" w:rsidP="00BC229E">
            <w:pPr>
              <w:suppressAutoHyphens w:val="0"/>
              <w:autoSpaceDE/>
              <w:jc w:val="both"/>
              <w:rPr>
                <w:sz w:val="20"/>
                <w:szCs w:val="20"/>
                <w:lang w:eastAsia="ru-RU"/>
              </w:rPr>
            </w:pPr>
            <w:r w:rsidRPr="009F75F9">
              <w:rPr>
                <w:sz w:val="20"/>
                <w:szCs w:val="20"/>
                <w:lang w:eastAsia="ru-RU"/>
              </w:rPr>
              <w:t xml:space="preserve"> Функционирование высшего должностного лица субъекта Российской Федерации и муниципального образования</w:t>
            </w:r>
          </w:p>
        </w:tc>
        <w:tc>
          <w:tcPr>
            <w:tcW w:w="1322" w:type="dxa"/>
            <w:noWrap/>
            <w:hideMark/>
          </w:tcPr>
          <w:p w:rsidR="0093476F" w:rsidRPr="009F75F9" w:rsidRDefault="0093476F" w:rsidP="0093476F">
            <w:pPr>
              <w:suppressAutoHyphens w:val="0"/>
              <w:autoSpaceDE/>
              <w:jc w:val="center"/>
              <w:rPr>
                <w:sz w:val="20"/>
                <w:szCs w:val="20"/>
                <w:lang w:eastAsia="ru-RU"/>
              </w:rPr>
            </w:pPr>
            <w:r w:rsidRPr="009F75F9">
              <w:rPr>
                <w:sz w:val="20"/>
                <w:szCs w:val="20"/>
                <w:lang w:eastAsia="ru-RU"/>
              </w:rPr>
              <w:t>793</w:t>
            </w:r>
          </w:p>
        </w:tc>
        <w:tc>
          <w:tcPr>
            <w:tcW w:w="1398" w:type="dxa"/>
            <w:noWrap/>
            <w:hideMark/>
          </w:tcPr>
          <w:p w:rsidR="0093476F" w:rsidRPr="009F75F9" w:rsidRDefault="0093476F" w:rsidP="0093476F">
            <w:pPr>
              <w:suppressAutoHyphens w:val="0"/>
              <w:autoSpaceDE/>
              <w:ind w:firstLine="15"/>
              <w:jc w:val="both"/>
              <w:rPr>
                <w:sz w:val="20"/>
                <w:szCs w:val="20"/>
                <w:lang w:eastAsia="ru-RU"/>
              </w:rPr>
            </w:pPr>
            <w:r w:rsidRPr="009F75F9">
              <w:rPr>
                <w:sz w:val="20"/>
                <w:szCs w:val="20"/>
                <w:lang w:eastAsia="ru-RU"/>
              </w:rPr>
              <w:t>0102</w:t>
            </w:r>
          </w:p>
        </w:tc>
        <w:tc>
          <w:tcPr>
            <w:tcW w:w="1260" w:type="dxa"/>
            <w:noWrap/>
            <w:hideMark/>
          </w:tcPr>
          <w:p w:rsidR="0093476F" w:rsidRPr="009F75F9" w:rsidRDefault="0093476F" w:rsidP="0093476F">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93476F">
            <w:pPr>
              <w:suppressAutoHyphens w:val="0"/>
              <w:autoSpaceDE/>
              <w:ind w:hanging="91"/>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93476F">
            <w:pPr>
              <w:suppressAutoHyphens w:val="0"/>
              <w:autoSpaceDE/>
              <w:rPr>
                <w:sz w:val="20"/>
                <w:szCs w:val="20"/>
                <w:lang w:eastAsia="ru-RU"/>
              </w:rPr>
            </w:pPr>
            <w:r w:rsidRPr="009F75F9">
              <w:rPr>
                <w:sz w:val="20"/>
                <w:szCs w:val="20"/>
                <w:lang w:eastAsia="ru-RU"/>
              </w:rPr>
              <w:t>2 311,0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616,6</w:t>
            </w:r>
          </w:p>
        </w:tc>
      </w:tr>
      <w:tr w:rsidR="0093476F" w:rsidRPr="009F75F9" w:rsidTr="0093476F">
        <w:trPr>
          <w:trHeight w:val="510"/>
        </w:trPr>
        <w:tc>
          <w:tcPr>
            <w:tcW w:w="4192" w:type="dxa"/>
            <w:hideMark/>
          </w:tcPr>
          <w:p w:rsidR="0093476F" w:rsidRPr="009F75F9" w:rsidRDefault="0093476F" w:rsidP="00BC229E">
            <w:pPr>
              <w:suppressAutoHyphens w:val="0"/>
              <w:autoSpaceDE/>
              <w:jc w:val="both"/>
              <w:rPr>
                <w:sz w:val="20"/>
                <w:szCs w:val="20"/>
                <w:lang w:eastAsia="ru-RU"/>
              </w:rPr>
            </w:pPr>
            <w:r w:rsidRPr="009F75F9">
              <w:rPr>
                <w:sz w:val="20"/>
                <w:szCs w:val="20"/>
                <w:lang w:eastAsia="ru-RU"/>
              </w:rPr>
              <w:t>Фонд оплаты труда государственных (муниципальных) органов</w:t>
            </w:r>
          </w:p>
        </w:tc>
        <w:tc>
          <w:tcPr>
            <w:tcW w:w="1322" w:type="dxa"/>
            <w:noWrap/>
            <w:hideMark/>
          </w:tcPr>
          <w:p w:rsidR="0093476F" w:rsidRPr="009F75F9" w:rsidRDefault="0093476F" w:rsidP="0093476F">
            <w:pPr>
              <w:suppressAutoHyphens w:val="0"/>
              <w:autoSpaceDE/>
              <w:jc w:val="center"/>
              <w:rPr>
                <w:sz w:val="20"/>
                <w:szCs w:val="20"/>
                <w:lang w:eastAsia="ru-RU"/>
              </w:rPr>
            </w:pPr>
            <w:r w:rsidRPr="009F75F9">
              <w:rPr>
                <w:sz w:val="20"/>
                <w:szCs w:val="20"/>
                <w:lang w:eastAsia="ru-RU"/>
              </w:rPr>
              <w:t>793</w:t>
            </w:r>
          </w:p>
        </w:tc>
        <w:tc>
          <w:tcPr>
            <w:tcW w:w="1398" w:type="dxa"/>
            <w:noWrap/>
            <w:hideMark/>
          </w:tcPr>
          <w:p w:rsidR="0093476F" w:rsidRPr="009F75F9" w:rsidRDefault="0093476F" w:rsidP="0093476F">
            <w:pPr>
              <w:suppressAutoHyphens w:val="0"/>
              <w:autoSpaceDE/>
              <w:ind w:firstLine="15"/>
              <w:jc w:val="both"/>
              <w:rPr>
                <w:sz w:val="20"/>
                <w:szCs w:val="20"/>
                <w:lang w:eastAsia="ru-RU"/>
              </w:rPr>
            </w:pPr>
            <w:r w:rsidRPr="009F75F9">
              <w:rPr>
                <w:sz w:val="20"/>
                <w:szCs w:val="20"/>
                <w:lang w:eastAsia="ru-RU"/>
              </w:rPr>
              <w:t>0102</w:t>
            </w:r>
          </w:p>
        </w:tc>
        <w:tc>
          <w:tcPr>
            <w:tcW w:w="1260" w:type="dxa"/>
            <w:noWrap/>
            <w:hideMark/>
          </w:tcPr>
          <w:p w:rsidR="0093476F" w:rsidRPr="009F75F9" w:rsidRDefault="0093476F" w:rsidP="0093476F">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93476F">
            <w:pPr>
              <w:suppressAutoHyphens w:val="0"/>
              <w:autoSpaceDE/>
              <w:ind w:hanging="91"/>
              <w:jc w:val="both"/>
              <w:rPr>
                <w:sz w:val="20"/>
                <w:szCs w:val="20"/>
                <w:lang w:eastAsia="ru-RU"/>
              </w:rPr>
            </w:pPr>
            <w:r w:rsidRPr="009F75F9">
              <w:rPr>
                <w:sz w:val="20"/>
                <w:szCs w:val="20"/>
                <w:lang w:eastAsia="ru-RU"/>
              </w:rPr>
              <w:t>121</w:t>
            </w:r>
          </w:p>
        </w:tc>
        <w:tc>
          <w:tcPr>
            <w:tcW w:w="1779" w:type="dxa"/>
            <w:noWrap/>
            <w:hideMark/>
          </w:tcPr>
          <w:p w:rsidR="0093476F" w:rsidRPr="009F75F9" w:rsidRDefault="0093476F" w:rsidP="0093476F">
            <w:pPr>
              <w:suppressAutoHyphens w:val="0"/>
              <w:autoSpaceDE/>
              <w:rPr>
                <w:sz w:val="20"/>
                <w:szCs w:val="20"/>
                <w:lang w:eastAsia="ru-RU"/>
              </w:rPr>
            </w:pPr>
            <w:r w:rsidRPr="009F75F9">
              <w:rPr>
                <w:sz w:val="20"/>
                <w:szCs w:val="20"/>
                <w:lang w:eastAsia="ru-RU"/>
              </w:rPr>
              <w:t>1 775,0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439,4</w:t>
            </w:r>
          </w:p>
        </w:tc>
      </w:tr>
      <w:tr w:rsidR="0093476F" w:rsidRPr="009F75F9" w:rsidTr="0093476F">
        <w:trPr>
          <w:trHeight w:val="300"/>
        </w:trPr>
        <w:tc>
          <w:tcPr>
            <w:tcW w:w="4192" w:type="dxa"/>
            <w:hideMark/>
          </w:tcPr>
          <w:p w:rsidR="0093476F" w:rsidRPr="009F75F9" w:rsidRDefault="0093476F" w:rsidP="00BC229E">
            <w:pPr>
              <w:suppressAutoHyphens w:val="0"/>
              <w:autoSpaceDE/>
              <w:jc w:val="both"/>
              <w:rPr>
                <w:sz w:val="20"/>
                <w:szCs w:val="20"/>
                <w:lang w:eastAsia="ru-RU"/>
              </w:rPr>
            </w:pPr>
            <w:r w:rsidRPr="009F75F9">
              <w:rPr>
                <w:sz w:val="20"/>
                <w:szCs w:val="20"/>
                <w:lang w:eastAsia="ru-RU"/>
              </w:rPr>
              <w:t xml:space="preserve"> Глава муниципального образования</w:t>
            </w:r>
          </w:p>
        </w:tc>
        <w:tc>
          <w:tcPr>
            <w:tcW w:w="1322" w:type="dxa"/>
            <w:noWrap/>
            <w:hideMark/>
          </w:tcPr>
          <w:p w:rsidR="0093476F" w:rsidRPr="009F75F9" w:rsidRDefault="0093476F" w:rsidP="0093476F">
            <w:pPr>
              <w:suppressAutoHyphens w:val="0"/>
              <w:autoSpaceDE/>
              <w:jc w:val="center"/>
              <w:rPr>
                <w:sz w:val="20"/>
                <w:szCs w:val="20"/>
                <w:lang w:eastAsia="ru-RU"/>
              </w:rPr>
            </w:pPr>
            <w:r w:rsidRPr="009F75F9">
              <w:rPr>
                <w:sz w:val="20"/>
                <w:szCs w:val="20"/>
                <w:lang w:eastAsia="ru-RU"/>
              </w:rPr>
              <w:t>793</w:t>
            </w:r>
          </w:p>
        </w:tc>
        <w:tc>
          <w:tcPr>
            <w:tcW w:w="1398" w:type="dxa"/>
            <w:noWrap/>
            <w:hideMark/>
          </w:tcPr>
          <w:p w:rsidR="0093476F" w:rsidRPr="009F75F9" w:rsidRDefault="0093476F" w:rsidP="0093476F">
            <w:pPr>
              <w:suppressAutoHyphens w:val="0"/>
              <w:autoSpaceDE/>
              <w:ind w:firstLine="15"/>
              <w:jc w:val="both"/>
              <w:rPr>
                <w:sz w:val="20"/>
                <w:szCs w:val="20"/>
                <w:lang w:eastAsia="ru-RU"/>
              </w:rPr>
            </w:pPr>
            <w:r w:rsidRPr="009F75F9">
              <w:rPr>
                <w:sz w:val="20"/>
                <w:szCs w:val="20"/>
                <w:lang w:eastAsia="ru-RU"/>
              </w:rPr>
              <w:t>0102</w:t>
            </w:r>
          </w:p>
        </w:tc>
        <w:tc>
          <w:tcPr>
            <w:tcW w:w="1260" w:type="dxa"/>
            <w:noWrap/>
            <w:hideMark/>
          </w:tcPr>
          <w:p w:rsidR="0093476F" w:rsidRPr="009F75F9" w:rsidRDefault="0093476F" w:rsidP="0093476F">
            <w:pPr>
              <w:suppressAutoHyphens w:val="0"/>
              <w:autoSpaceDE/>
              <w:jc w:val="both"/>
              <w:rPr>
                <w:sz w:val="20"/>
                <w:szCs w:val="20"/>
                <w:lang w:eastAsia="ru-RU"/>
              </w:rPr>
            </w:pPr>
            <w:r w:rsidRPr="009F75F9">
              <w:rPr>
                <w:sz w:val="20"/>
                <w:szCs w:val="20"/>
                <w:lang w:eastAsia="ru-RU"/>
              </w:rPr>
              <w:t>9900060010</w:t>
            </w:r>
          </w:p>
        </w:tc>
        <w:tc>
          <w:tcPr>
            <w:tcW w:w="1145" w:type="dxa"/>
            <w:noWrap/>
            <w:hideMark/>
          </w:tcPr>
          <w:p w:rsidR="0093476F" w:rsidRPr="009F75F9" w:rsidRDefault="0093476F" w:rsidP="0093476F">
            <w:pPr>
              <w:suppressAutoHyphens w:val="0"/>
              <w:autoSpaceDE/>
              <w:ind w:hanging="91"/>
              <w:jc w:val="both"/>
              <w:rPr>
                <w:sz w:val="20"/>
                <w:szCs w:val="20"/>
                <w:lang w:eastAsia="ru-RU"/>
              </w:rPr>
            </w:pPr>
            <w:r w:rsidRPr="009F75F9">
              <w:rPr>
                <w:sz w:val="20"/>
                <w:szCs w:val="20"/>
                <w:lang w:eastAsia="ru-RU"/>
              </w:rPr>
              <w:t>121</w:t>
            </w:r>
          </w:p>
        </w:tc>
        <w:tc>
          <w:tcPr>
            <w:tcW w:w="1779" w:type="dxa"/>
            <w:noWrap/>
            <w:hideMark/>
          </w:tcPr>
          <w:p w:rsidR="0093476F" w:rsidRPr="009F75F9" w:rsidRDefault="0093476F" w:rsidP="0093476F">
            <w:pPr>
              <w:suppressAutoHyphens w:val="0"/>
              <w:autoSpaceDE/>
              <w:rPr>
                <w:sz w:val="20"/>
                <w:szCs w:val="20"/>
                <w:lang w:eastAsia="ru-RU"/>
              </w:rPr>
            </w:pPr>
            <w:r w:rsidRPr="009F75F9">
              <w:rPr>
                <w:sz w:val="20"/>
                <w:szCs w:val="20"/>
                <w:lang w:eastAsia="ru-RU"/>
              </w:rPr>
              <w:t>1 775,0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439,4</w:t>
            </w:r>
          </w:p>
        </w:tc>
      </w:tr>
      <w:tr w:rsidR="0093476F" w:rsidRPr="009F75F9" w:rsidTr="0093476F">
        <w:trPr>
          <w:trHeight w:val="765"/>
        </w:trPr>
        <w:tc>
          <w:tcPr>
            <w:tcW w:w="4192" w:type="dxa"/>
            <w:hideMark/>
          </w:tcPr>
          <w:p w:rsidR="0093476F" w:rsidRPr="009F75F9" w:rsidRDefault="0093476F" w:rsidP="00665A59">
            <w:pPr>
              <w:suppressAutoHyphens w:val="0"/>
              <w:autoSpaceDE/>
              <w:rPr>
                <w:sz w:val="20"/>
                <w:szCs w:val="20"/>
                <w:lang w:eastAsia="ru-RU"/>
              </w:rPr>
            </w:pPr>
            <w:r w:rsidRPr="009F75F9">
              <w:rPr>
                <w:sz w:val="20"/>
                <w:szCs w:val="20"/>
                <w:lang w:eastAsia="ru-RU"/>
              </w:rPr>
              <w:t>Иные выплаты персоналу государственных (муниципальных) органов, за исключением фонда оплаты труда</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665A59">
            <w:pPr>
              <w:suppressAutoHyphens w:val="0"/>
              <w:autoSpaceDE/>
              <w:jc w:val="both"/>
              <w:rPr>
                <w:sz w:val="20"/>
                <w:szCs w:val="20"/>
                <w:lang w:eastAsia="ru-RU"/>
              </w:rPr>
            </w:pPr>
            <w:r w:rsidRPr="009F75F9">
              <w:rPr>
                <w:sz w:val="20"/>
                <w:szCs w:val="20"/>
                <w:lang w:eastAsia="ru-RU"/>
              </w:rPr>
              <w:t>0102</w:t>
            </w:r>
          </w:p>
        </w:tc>
        <w:tc>
          <w:tcPr>
            <w:tcW w:w="1260" w:type="dxa"/>
            <w:noWrap/>
            <w:hideMark/>
          </w:tcPr>
          <w:p w:rsidR="0093476F" w:rsidRPr="009F75F9" w:rsidRDefault="0093476F" w:rsidP="00665A59">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665A59">
            <w:pPr>
              <w:suppressAutoHyphens w:val="0"/>
              <w:autoSpaceDE/>
              <w:jc w:val="both"/>
              <w:rPr>
                <w:sz w:val="20"/>
                <w:szCs w:val="20"/>
                <w:lang w:eastAsia="ru-RU"/>
              </w:rPr>
            </w:pPr>
            <w:r w:rsidRPr="009F75F9">
              <w:rPr>
                <w:sz w:val="20"/>
                <w:szCs w:val="20"/>
                <w:lang w:eastAsia="ru-RU"/>
              </w:rPr>
              <w:t>122</w:t>
            </w:r>
          </w:p>
        </w:tc>
        <w:tc>
          <w:tcPr>
            <w:tcW w:w="1779" w:type="dxa"/>
            <w:noWrap/>
            <w:hideMark/>
          </w:tcPr>
          <w:p w:rsidR="0093476F" w:rsidRPr="009F75F9" w:rsidRDefault="0093476F" w:rsidP="009B638C">
            <w:pPr>
              <w:suppressAutoHyphens w:val="0"/>
              <w:autoSpaceDE/>
              <w:jc w:val="both"/>
              <w:rPr>
                <w:sz w:val="20"/>
                <w:szCs w:val="20"/>
                <w:lang w:eastAsia="ru-RU"/>
              </w:rPr>
            </w:pPr>
            <w:r w:rsidRPr="009F75F9">
              <w:rPr>
                <w:sz w:val="20"/>
                <w:szCs w:val="20"/>
                <w:lang w:eastAsia="ru-RU"/>
              </w:rPr>
              <w:t>70,0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70,0</w:t>
            </w:r>
          </w:p>
        </w:tc>
      </w:tr>
      <w:tr w:rsidR="0093476F" w:rsidRPr="009F75F9" w:rsidTr="0093476F">
        <w:trPr>
          <w:trHeight w:val="300"/>
        </w:trPr>
        <w:tc>
          <w:tcPr>
            <w:tcW w:w="4192" w:type="dxa"/>
            <w:hideMark/>
          </w:tcPr>
          <w:p w:rsidR="0093476F" w:rsidRPr="009F75F9" w:rsidRDefault="0093476F" w:rsidP="00665A59">
            <w:pPr>
              <w:suppressAutoHyphens w:val="0"/>
              <w:autoSpaceDE/>
              <w:rPr>
                <w:sz w:val="20"/>
                <w:szCs w:val="20"/>
                <w:lang w:eastAsia="ru-RU"/>
              </w:rPr>
            </w:pPr>
            <w:r w:rsidRPr="009F75F9">
              <w:rPr>
                <w:sz w:val="20"/>
                <w:szCs w:val="20"/>
                <w:lang w:eastAsia="ru-RU"/>
              </w:rPr>
              <w:t xml:space="preserve"> Глава муниципального образования</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665A59">
            <w:pPr>
              <w:suppressAutoHyphens w:val="0"/>
              <w:autoSpaceDE/>
              <w:jc w:val="both"/>
              <w:rPr>
                <w:sz w:val="20"/>
                <w:szCs w:val="20"/>
                <w:lang w:eastAsia="ru-RU"/>
              </w:rPr>
            </w:pPr>
            <w:r w:rsidRPr="009F75F9">
              <w:rPr>
                <w:sz w:val="20"/>
                <w:szCs w:val="20"/>
                <w:lang w:eastAsia="ru-RU"/>
              </w:rPr>
              <w:t>0102</w:t>
            </w:r>
          </w:p>
        </w:tc>
        <w:tc>
          <w:tcPr>
            <w:tcW w:w="1260" w:type="dxa"/>
            <w:noWrap/>
            <w:hideMark/>
          </w:tcPr>
          <w:p w:rsidR="0093476F" w:rsidRPr="009F75F9" w:rsidRDefault="0093476F" w:rsidP="00665A59">
            <w:pPr>
              <w:suppressAutoHyphens w:val="0"/>
              <w:autoSpaceDE/>
              <w:ind w:firstLine="34"/>
              <w:jc w:val="both"/>
              <w:rPr>
                <w:sz w:val="20"/>
                <w:szCs w:val="20"/>
                <w:lang w:eastAsia="ru-RU"/>
              </w:rPr>
            </w:pPr>
            <w:r w:rsidRPr="009F75F9">
              <w:rPr>
                <w:sz w:val="20"/>
                <w:szCs w:val="20"/>
                <w:lang w:eastAsia="ru-RU"/>
              </w:rPr>
              <w:t>9900060010</w:t>
            </w:r>
          </w:p>
        </w:tc>
        <w:tc>
          <w:tcPr>
            <w:tcW w:w="1145" w:type="dxa"/>
            <w:noWrap/>
            <w:hideMark/>
          </w:tcPr>
          <w:p w:rsidR="0093476F" w:rsidRPr="009F75F9" w:rsidRDefault="0093476F" w:rsidP="00665A59">
            <w:pPr>
              <w:suppressAutoHyphens w:val="0"/>
              <w:autoSpaceDE/>
              <w:jc w:val="both"/>
              <w:rPr>
                <w:sz w:val="20"/>
                <w:szCs w:val="20"/>
                <w:lang w:eastAsia="ru-RU"/>
              </w:rPr>
            </w:pPr>
            <w:r w:rsidRPr="009F75F9">
              <w:rPr>
                <w:sz w:val="20"/>
                <w:szCs w:val="20"/>
                <w:lang w:eastAsia="ru-RU"/>
              </w:rPr>
              <w:t>122</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70,0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70,0</w:t>
            </w:r>
          </w:p>
        </w:tc>
      </w:tr>
      <w:tr w:rsidR="0093476F" w:rsidRPr="009F75F9" w:rsidTr="00641AB7">
        <w:trPr>
          <w:trHeight w:val="890"/>
        </w:trPr>
        <w:tc>
          <w:tcPr>
            <w:tcW w:w="4192" w:type="dxa"/>
            <w:hideMark/>
          </w:tcPr>
          <w:p w:rsidR="0093476F" w:rsidRPr="009F75F9" w:rsidRDefault="0093476F" w:rsidP="00665A59">
            <w:pPr>
              <w:suppressAutoHyphens w:val="0"/>
              <w:autoSpaceDE/>
              <w:rPr>
                <w:sz w:val="20"/>
                <w:szCs w:val="20"/>
                <w:lang w:eastAsia="ru-RU"/>
              </w:rPr>
            </w:pPr>
            <w:r w:rsidRPr="009F75F9">
              <w:rPr>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665A59">
            <w:pPr>
              <w:suppressAutoHyphens w:val="0"/>
              <w:autoSpaceDE/>
              <w:jc w:val="both"/>
              <w:rPr>
                <w:sz w:val="20"/>
                <w:szCs w:val="20"/>
                <w:lang w:eastAsia="ru-RU"/>
              </w:rPr>
            </w:pPr>
            <w:r w:rsidRPr="009F75F9">
              <w:rPr>
                <w:sz w:val="20"/>
                <w:szCs w:val="20"/>
                <w:lang w:eastAsia="ru-RU"/>
              </w:rPr>
              <w:t>0102</w:t>
            </w:r>
          </w:p>
        </w:tc>
        <w:tc>
          <w:tcPr>
            <w:tcW w:w="1260" w:type="dxa"/>
            <w:noWrap/>
            <w:hideMark/>
          </w:tcPr>
          <w:p w:rsidR="0093476F" w:rsidRPr="009F75F9" w:rsidRDefault="0093476F" w:rsidP="00665A59">
            <w:pPr>
              <w:suppressAutoHyphens w:val="0"/>
              <w:autoSpaceDE/>
              <w:ind w:firstLine="34"/>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665A59">
            <w:pPr>
              <w:suppressAutoHyphens w:val="0"/>
              <w:autoSpaceDE/>
              <w:jc w:val="both"/>
              <w:rPr>
                <w:sz w:val="20"/>
                <w:szCs w:val="20"/>
                <w:lang w:eastAsia="ru-RU"/>
              </w:rPr>
            </w:pPr>
            <w:r w:rsidRPr="009F75F9">
              <w:rPr>
                <w:sz w:val="20"/>
                <w:szCs w:val="20"/>
                <w:lang w:eastAsia="ru-RU"/>
              </w:rPr>
              <w:t>129</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466,0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107,2</w:t>
            </w:r>
          </w:p>
        </w:tc>
      </w:tr>
      <w:tr w:rsidR="0093476F" w:rsidRPr="009F75F9" w:rsidTr="0093476F">
        <w:trPr>
          <w:trHeight w:val="300"/>
        </w:trPr>
        <w:tc>
          <w:tcPr>
            <w:tcW w:w="4192" w:type="dxa"/>
            <w:hideMark/>
          </w:tcPr>
          <w:p w:rsidR="0093476F" w:rsidRPr="009F75F9" w:rsidRDefault="0093476F" w:rsidP="00BC229E">
            <w:pPr>
              <w:suppressAutoHyphens w:val="0"/>
              <w:autoSpaceDE/>
              <w:rPr>
                <w:sz w:val="20"/>
                <w:szCs w:val="20"/>
                <w:lang w:eastAsia="ru-RU"/>
              </w:rPr>
            </w:pPr>
            <w:r w:rsidRPr="009F75F9">
              <w:rPr>
                <w:sz w:val="20"/>
                <w:szCs w:val="20"/>
                <w:lang w:eastAsia="ru-RU"/>
              </w:rPr>
              <w:t xml:space="preserve"> Глава муниципального образования</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665A59">
            <w:pPr>
              <w:suppressAutoHyphens w:val="0"/>
              <w:autoSpaceDE/>
              <w:jc w:val="both"/>
              <w:rPr>
                <w:sz w:val="20"/>
                <w:szCs w:val="20"/>
                <w:lang w:eastAsia="ru-RU"/>
              </w:rPr>
            </w:pPr>
            <w:r w:rsidRPr="009F75F9">
              <w:rPr>
                <w:sz w:val="20"/>
                <w:szCs w:val="20"/>
                <w:lang w:eastAsia="ru-RU"/>
              </w:rPr>
              <w:t>0102</w:t>
            </w:r>
          </w:p>
        </w:tc>
        <w:tc>
          <w:tcPr>
            <w:tcW w:w="1260" w:type="dxa"/>
            <w:noWrap/>
            <w:hideMark/>
          </w:tcPr>
          <w:p w:rsidR="0093476F" w:rsidRPr="009F75F9" w:rsidRDefault="0093476F" w:rsidP="00665A59">
            <w:pPr>
              <w:suppressAutoHyphens w:val="0"/>
              <w:autoSpaceDE/>
              <w:ind w:firstLine="34"/>
              <w:jc w:val="both"/>
              <w:rPr>
                <w:sz w:val="20"/>
                <w:szCs w:val="20"/>
                <w:lang w:eastAsia="ru-RU"/>
              </w:rPr>
            </w:pPr>
            <w:r w:rsidRPr="009F75F9">
              <w:rPr>
                <w:sz w:val="20"/>
                <w:szCs w:val="20"/>
                <w:lang w:eastAsia="ru-RU"/>
              </w:rPr>
              <w:t>9900060010</w:t>
            </w:r>
          </w:p>
        </w:tc>
        <w:tc>
          <w:tcPr>
            <w:tcW w:w="1145" w:type="dxa"/>
            <w:noWrap/>
            <w:hideMark/>
          </w:tcPr>
          <w:p w:rsidR="0093476F" w:rsidRPr="009F75F9" w:rsidRDefault="0093476F" w:rsidP="00665A59">
            <w:pPr>
              <w:suppressAutoHyphens w:val="0"/>
              <w:autoSpaceDE/>
              <w:jc w:val="both"/>
              <w:rPr>
                <w:sz w:val="20"/>
                <w:szCs w:val="20"/>
                <w:lang w:eastAsia="ru-RU"/>
              </w:rPr>
            </w:pPr>
            <w:r w:rsidRPr="009F75F9">
              <w:rPr>
                <w:sz w:val="20"/>
                <w:szCs w:val="20"/>
                <w:lang w:eastAsia="ru-RU"/>
              </w:rPr>
              <w:t>129</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466,0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107,2</w:t>
            </w:r>
          </w:p>
        </w:tc>
      </w:tr>
      <w:tr w:rsidR="0093476F" w:rsidRPr="009F75F9" w:rsidTr="00641AB7">
        <w:trPr>
          <w:trHeight w:val="1123"/>
        </w:trPr>
        <w:tc>
          <w:tcPr>
            <w:tcW w:w="4192" w:type="dxa"/>
            <w:hideMark/>
          </w:tcPr>
          <w:p w:rsidR="0093476F" w:rsidRPr="009F75F9" w:rsidRDefault="0093476F" w:rsidP="00665A59">
            <w:pPr>
              <w:suppressAutoHyphens w:val="0"/>
              <w:autoSpaceDE/>
              <w:rPr>
                <w:sz w:val="20"/>
                <w:szCs w:val="20"/>
                <w:lang w:eastAsia="ru-RU"/>
              </w:rPr>
            </w:pPr>
            <w:r w:rsidRPr="009F75F9">
              <w:rPr>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665A59">
            <w:pPr>
              <w:suppressAutoHyphens w:val="0"/>
              <w:autoSpaceDE/>
              <w:jc w:val="both"/>
              <w:rPr>
                <w:sz w:val="20"/>
                <w:szCs w:val="20"/>
                <w:lang w:eastAsia="ru-RU"/>
              </w:rPr>
            </w:pPr>
            <w:r w:rsidRPr="009F75F9">
              <w:rPr>
                <w:sz w:val="20"/>
                <w:szCs w:val="20"/>
                <w:lang w:eastAsia="ru-RU"/>
              </w:rPr>
              <w:t>0104</w:t>
            </w:r>
          </w:p>
        </w:tc>
        <w:tc>
          <w:tcPr>
            <w:tcW w:w="1260" w:type="dxa"/>
            <w:noWrap/>
            <w:hideMark/>
          </w:tcPr>
          <w:p w:rsidR="0093476F" w:rsidRPr="009F75F9" w:rsidRDefault="0093476F" w:rsidP="00665A59">
            <w:pPr>
              <w:suppressAutoHyphens w:val="0"/>
              <w:autoSpaceDE/>
              <w:ind w:firstLine="34"/>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665A59">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83 037,5</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11 517,0</w:t>
            </w:r>
          </w:p>
        </w:tc>
      </w:tr>
      <w:tr w:rsidR="0093476F" w:rsidRPr="009F75F9" w:rsidTr="0093476F">
        <w:trPr>
          <w:trHeight w:val="510"/>
        </w:trPr>
        <w:tc>
          <w:tcPr>
            <w:tcW w:w="4192" w:type="dxa"/>
            <w:hideMark/>
          </w:tcPr>
          <w:p w:rsidR="0093476F" w:rsidRPr="009F75F9" w:rsidRDefault="0093476F" w:rsidP="00665A59">
            <w:pPr>
              <w:suppressAutoHyphens w:val="0"/>
              <w:autoSpaceDE/>
              <w:rPr>
                <w:sz w:val="20"/>
                <w:szCs w:val="20"/>
                <w:lang w:eastAsia="ru-RU"/>
              </w:rPr>
            </w:pPr>
            <w:r w:rsidRPr="009F75F9">
              <w:rPr>
                <w:sz w:val="20"/>
                <w:szCs w:val="20"/>
                <w:lang w:eastAsia="ru-RU"/>
              </w:rPr>
              <w:t>Фонд оплаты труда государственных (муниципальных) органов</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665A59">
            <w:pPr>
              <w:suppressAutoHyphens w:val="0"/>
              <w:autoSpaceDE/>
              <w:jc w:val="both"/>
              <w:rPr>
                <w:sz w:val="20"/>
                <w:szCs w:val="20"/>
                <w:lang w:eastAsia="ru-RU"/>
              </w:rPr>
            </w:pPr>
            <w:r w:rsidRPr="009F75F9">
              <w:rPr>
                <w:sz w:val="20"/>
                <w:szCs w:val="20"/>
                <w:lang w:eastAsia="ru-RU"/>
              </w:rPr>
              <w:t>0104</w:t>
            </w:r>
          </w:p>
        </w:tc>
        <w:tc>
          <w:tcPr>
            <w:tcW w:w="1260" w:type="dxa"/>
            <w:noWrap/>
            <w:hideMark/>
          </w:tcPr>
          <w:p w:rsidR="0093476F" w:rsidRPr="009F75F9" w:rsidRDefault="0093476F" w:rsidP="00665A59">
            <w:pPr>
              <w:suppressAutoHyphens w:val="0"/>
              <w:autoSpaceDE/>
              <w:ind w:firstLine="34"/>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665A59">
            <w:pPr>
              <w:suppressAutoHyphens w:val="0"/>
              <w:autoSpaceDE/>
              <w:jc w:val="both"/>
              <w:rPr>
                <w:sz w:val="20"/>
                <w:szCs w:val="20"/>
                <w:lang w:eastAsia="ru-RU"/>
              </w:rPr>
            </w:pPr>
            <w:r w:rsidRPr="009F75F9">
              <w:rPr>
                <w:sz w:val="20"/>
                <w:szCs w:val="20"/>
                <w:lang w:eastAsia="ru-RU"/>
              </w:rPr>
              <w:t>121</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55 936,3</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8 913,5</w:t>
            </w:r>
          </w:p>
        </w:tc>
      </w:tr>
      <w:tr w:rsidR="0093476F" w:rsidRPr="009F75F9" w:rsidTr="0093476F">
        <w:trPr>
          <w:trHeight w:val="1275"/>
        </w:trPr>
        <w:tc>
          <w:tcPr>
            <w:tcW w:w="4192" w:type="dxa"/>
            <w:hideMark/>
          </w:tcPr>
          <w:p w:rsidR="0093476F" w:rsidRPr="009F75F9" w:rsidRDefault="0093476F" w:rsidP="00665A59">
            <w:pPr>
              <w:suppressAutoHyphens w:val="0"/>
              <w:autoSpaceDE/>
              <w:rPr>
                <w:sz w:val="20"/>
                <w:szCs w:val="20"/>
                <w:lang w:eastAsia="ru-RU"/>
              </w:rPr>
            </w:pPr>
            <w:r w:rsidRPr="009F75F9">
              <w:rPr>
                <w:sz w:val="20"/>
                <w:szCs w:val="20"/>
                <w:lang w:eastAsia="ru-RU"/>
              </w:rPr>
              <w:t>Расходы на деятельность специалистов, осуществляющих государственные полномочия, передаваемые в соответствии с Законом Удмуртской Республики от 14 марта 2013 года № 8-РЗ</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665A59">
            <w:pPr>
              <w:suppressAutoHyphens w:val="0"/>
              <w:autoSpaceDE/>
              <w:jc w:val="both"/>
              <w:rPr>
                <w:sz w:val="20"/>
                <w:szCs w:val="20"/>
                <w:lang w:eastAsia="ru-RU"/>
              </w:rPr>
            </w:pPr>
            <w:r w:rsidRPr="009F75F9">
              <w:rPr>
                <w:sz w:val="20"/>
                <w:szCs w:val="20"/>
                <w:lang w:eastAsia="ru-RU"/>
              </w:rPr>
              <w:t>0104</w:t>
            </w:r>
          </w:p>
        </w:tc>
        <w:tc>
          <w:tcPr>
            <w:tcW w:w="1260" w:type="dxa"/>
            <w:noWrap/>
            <w:hideMark/>
          </w:tcPr>
          <w:p w:rsidR="0093476F" w:rsidRPr="009F75F9" w:rsidRDefault="0093476F" w:rsidP="00665A59">
            <w:pPr>
              <w:suppressAutoHyphens w:val="0"/>
              <w:autoSpaceDE/>
              <w:ind w:firstLine="34"/>
              <w:jc w:val="both"/>
              <w:rPr>
                <w:sz w:val="20"/>
                <w:szCs w:val="20"/>
                <w:lang w:eastAsia="ru-RU"/>
              </w:rPr>
            </w:pPr>
            <w:r w:rsidRPr="009F75F9">
              <w:rPr>
                <w:sz w:val="20"/>
                <w:szCs w:val="20"/>
                <w:lang w:eastAsia="ru-RU"/>
              </w:rPr>
              <w:t>0410007860</w:t>
            </w:r>
          </w:p>
        </w:tc>
        <w:tc>
          <w:tcPr>
            <w:tcW w:w="1145" w:type="dxa"/>
            <w:noWrap/>
            <w:hideMark/>
          </w:tcPr>
          <w:p w:rsidR="0093476F" w:rsidRPr="009F75F9" w:rsidRDefault="0093476F" w:rsidP="00665A59">
            <w:pPr>
              <w:suppressAutoHyphens w:val="0"/>
              <w:autoSpaceDE/>
              <w:jc w:val="both"/>
              <w:rPr>
                <w:sz w:val="20"/>
                <w:szCs w:val="20"/>
                <w:lang w:eastAsia="ru-RU"/>
              </w:rPr>
            </w:pPr>
            <w:r w:rsidRPr="009F75F9">
              <w:rPr>
                <w:sz w:val="20"/>
                <w:szCs w:val="20"/>
                <w:lang w:eastAsia="ru-RU"/>
              </w:rPr>
              <w:t>121</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616,3</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93,4</w:t>
            </w:r>
          </w:p>
        </w:tc>
      </w:tr>
      <w:tr w:rsidR="0093476F" w:rsidRPr="009F75F9" w:rsidTr="0093476F">
        <w:trPr>
          <w:trHeight w:val="300"/>
        </w:trPr>
        <w:tc>
          <w:tcPr>
            <w:tcW w:w="4192" w:type="dxa"/>
            <w:hideMark/>
          </w:tcPr>
          <w:p w:rsidR="0093476F" w:rsidRPr="009F75F9" w:rsidRDefault="0093476F" w:rsidP="00665A59">
            <w:pPr>
              <w:suppressAutoHyphens w:val="0"/>
              <w:autoSpaceDE/>
              <w:rPr>
                <w:sz w:val="20"/>
                <w:szCs w:val="20"/>
                <w:lang w:eastAsia="ru-RU"/>
              </w:rPr>
            </w:pPr>
            <w:r w:rsidRPr="009F75F9">
              <w:rPr>
                <w:sz w:val="20"/>
                <w:szCs w:val="20"/>
                <w:lang w:eastAsia="ru-RU"/>
              </w:rPr>
              <w:t xml:space="preserve"> Центральный аппарат</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665A59">
            <w:pPr>
              <w:suppressAutoHyphens w:val="0"/>
              <w:autoSpaceDE/>
              <w:jc w:val="both"/>
              <w:rPr>
                <w:sz w:val="20"/>
                <w:szCs w:val="20"/>
                <w:lang w:eastAsia="ru-RU"/>
              </w:rPr>
            </w:pPr>
            <w:r w:rsidRPr="009F75F9">
              <w:rPr>
                <w:sz w:val="20"/>
                <w:szCs w:val="20"/>
                <w:lang w:eastAsia="ru-RU"/>
              </w:rPr>
              <w:t>0104</w:t>
            </w:r>
          </w:p>
        </w:tc>
        <w:tc>
          <w:tcPr>
            <w:tcW w:w="1260" w:type="dxa"/>
            <w:noWrap/>
            <w:hideMark/>
          </w:tcPr>
          <w:p w:rsidR="0093476F" w:rsidRPr="009F75F9" w:rsidRDefault="0093476F" w:rsidP="00665A59">
            <w:pPr>
              <w:suppressAutoHyphens w:val="0"/>
              <w:autoSpaceDE/>
              <w:ind w:firstLine="34"/>
              <w:jc w:val="both"/>
              <w:rPr>
                <w:sz w:val="20"/>
                <w:szCs w:val="20"/>
                <w:lang w:eastAsia="ru-RU"/>
              </w:rPr>
            </w:pPr>
            <w:r w:rsidRPr="009F75F9">
              <w:rPr>
                <w:sz w:val="20"/>
                <w:szCs w:val="20"/>
                <w:lang w:eastAsia="ru-RU"/>
              </w:rPr>
              <w:t>0910060030</w:t>
            </w:r>
          </w:p>
        </w:tc>
        <w:tc>
          <w:tcPr>
            <w:tcW w:w="1145" w:type="dxa"/>
            <w:noWrap/>
            <w:hideMark/>
          </w:tcPr>
          <w:p w:rsidR="0093476F" w:rsidRPr="009F75F9" w:rsidRDefault="0093476F" w:rsidP="00665A59">
            <w:pPr>
              <w:suppressAutoHyphens w:val="0"/>
              <w:autoSpaceDE/>
              <w:jc w:val="both"/>
              <w:rPr>
                <w:sz w:val="20"/>
                <w:szCs w:val="20"/>
                <w:lang w:eastAsia="ru-RU"/>
              </w:rPr>
            </w:pPr>
            <w:r w:rsidRPr="009F75F9">
              <w:rPr>
                <w:sz w:val="20"/>
                <w:szCs w:val="20"/>
                <w:lang w:eastAsia="ru-RU"/>
              </w:rPr>
              <w:t>121</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51 800,2</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8 240,7</w:t>
            </w:r>
          </w:p>
        </w:tc>
      </w:tr>
      <w:tr w:rsidR="0093476F" w:rsidRPr="009F75F9" w:rsidTr="0093476F">
        <w:trPr>
          <w:trHeight w:val="765"/>
        </w:trPr>
        <w:tc>
          <w:tcPr>
            <w:tcW w:w="4192" w:type="dxa"/>
            <w:hideMark/>
          </w:tcPr>
          <w:p w:rsidR="0093476F" w:rsidRPr="009F75F9" w:rsidRDefault="0093476F" w:rsidP="00BC229E">
            <w:pPr>
              <w:suppressAutoHyphens w:val="0"/>
              <w:autoSpaceDE/>
              <w:jc w:val="both"/>
              <w:rPr>
                <w:sz w:val="20"/>
                <w:szCs w:val="20"/>
                <w:lang w:eastAsia="ru-RU"/>
              </w:rPr>
            </w:pPr>
            <w:r w:rsidRPr="009F75F9">
              <w:rPr>
                <w:sz w:val="20"/>
                <w:szCs w:val="20"/>
                <w:lang w:eastAsia="ru-RU"/>
              </w:rPr>
              <w:t>Расходы на осуществление отдельных государственных полномочий в сфере архивного дела</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665A59">
            <w:pPr>
              <w:suppressAutoHyphens w:val="0"/>
              <w:autoSpaceDE/>
              <w:jc w:val="both"/>
              <w:rPr>
                <w:sz w:val="20"/>
                <w:szCs w:val="20"/>
                <w:lang w:eastAsia="ru-RU"/>
              </w:rPr>
            </w:pPr>
            <w:r w:rsidRPr="009F75F9">
              <w:rPr>
                <w:sz w:val="20"/>
                <w:szCs w:val="20"/>
                <w:lang w:eastAsia="ru-RU"/>
              </w:rPr>
              <w:t>0104</w:t>
            </w:r>
          </w:p>
        </w:tc>
        <w:tc>
          <w:tcPr>
            <w:tcW w:w="1260" w:type="dxa"/>
            <w:noWrap/>
            <w:hideMark/>
          </w:tcPr>
          <w:p w:rsidR="0093476F" w:rsidRPr="009F75F9" w:rsidRDefault="0093476F" w:rsidP="00665A59">
            <w:pPr>
              <w:suppressAutoHyphens w:val="0"/>
              <w:autoSpaceDE/>
              <w:ind w:firstLine="34"/>
              <w:jc w:val="both"/>
              <w:rPr>
                <w:sz w:val="20"/>
                <w:szCs w:val="20"/>
                <w:lang w:eastAsia="ru-RU"/>
              </w:rPr>
            </w:pPr>
            <w:r w:rsidRPr="009F75F9">
              <w:rPr>
                <w:sz w:val="20"/>
                <w:szCs w:val="20"/>
                <w:lang w:eastAsia="ru-RU"/>
              </w:rPr>
              <w:t>0950004360</w:t>
            </w:r>
          </w:p>
        </w:tc>
        <w:tc>
          <w:tcPr>
            <w:tcW w:w="1145" w:type="dxa"/>
            <w:noWrap/>
            <w:hideMark/>
          </w:tcPr>
          <w:p w:rsidR="0093476F" w:rsidRPr="009F75F9" w:rsidRDefault="0093476F" w:rsidP="00BC229E">
            <w:pPr>
              <w:suppressAutoHyphens w:val="0"/>
              <w:autoSpaceDE/>
              <w:jc w:val="both"/>
              <w:rPr>
                <w:sz w:val="20"/>
                <w:szCs w:val="20"/>
                <w:lang w:eastAsia="ru-RU"/>
              </w:rPr>
            </w:pPr>
            <w:r w:rsidRPr="009F75F9">
              <w:rPr>
                <w:sz w:val="20"/>
                <w:szCs w:val="20"/>
                <w:lang w:eastAsia="ru-RU"/>
              </w:rPr>
              <w:t>121</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637,6</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187,0</w:t>
            </w:r>
          </w:p>
        </w:tc>
      </w:tr>
      <w:tr w:rsidR="0093476F" w:rsidRPr="009F75F9" w:rsidTr="0093476F">
        <w:trPr>
          <w:trHeight w:val="765"/>
        </w:trPr>
        <w:tc>
          <w:tcPr>
            <w:tcW w:w="4192" w:type="dxa"/>
            <w:hideMark/>
          </w:tcPr>
          <w:p w:rsidR="0093476F" w:rsidRPr="009F75F9" w:rsidRDefault="0093476F" w:rsidP="00BC229E">
            <w:pPr>
              <w:suppressAutoHyphens w:val="0"/>
              <w:autoSpaceDE/>
              <w:jc w:val="both"/>
              <w:rPr>
                <w:sz w:val="20"/>
                <w:szCs w:val="20"/>
                <w:lang w:eastAsia="ru-RU"/>
              </w:rPr>
            </w:pPr>
            <w:r w:rsidRPr="009F75F9">
              <w:rPr>
                <w:sz w:val="20"/>
                <w:szCs w:val="20"/>
                <w:lang w:eastAsia="ru-RU"/>
              </w:rPr>
              <w:t>Расходы на осуществление отдельных государственных полномочий в сфере архивного дела (местный бюджет)</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665A59">
            <w:pPr>
              <w:suppressAutoHyphens w:val="0"/>
              <w:autoSpaceDE/>
              <w:jc w:val="both"/>
              <w:rPr>
                <w:sz w:val="20"/>
                <w:szCs w:val="20"/>
                <w:lang w:eastAsia="ru-RU"/>
              </w:rPr>
            </w:pPr>
            <w:r w:rsidRPr="009F75F9">
              <w:rPr>
                <w:sz w:val="20"/>
                <w:szCs w:val="20"/>
                <w:lang w:eastAsia="ru-RU"/>
              </w:rPr>
              <w:t>0104</w:t>
            </w:r>
          </w:p>
        </w:tc>
        <w:tc>
          <w:tcPr>
            <w:tcW w:w="1260" w:type="dxa"/>
            <w:noWrap/>
            <w:hideMark/>
          </w:tcPr>
          <w:p w:rsidR="0093476F" w:rsidRPr="009F75F9" w:rsidRDefault="0093476F" w:rsidP="00665A59">
            <w:pPr>
              <w:suppressAutoHyphens w:val="0"/>
              <w:autoSpaceDE/>
              <w:ind w:firstLine="34"/>
              <w:jc w:val="both"/>
              <w:rPr>
                <w:sz w:val="20"/>
                <w:szCs w:val="20"/>
                <w:lang w:eastAsia="ru-RU"/>
              </w:rPr>
            </w:pPr>
            <w:r w:rsidRPr="009F75F9">
              <w:rPr>
                <w:sz w:val="20"/>
                <w:szCs w:val="20"/>
                <w:lang w:eastAsia="ru-RU"/>
              </w:rPr>
              <w:t>0950064360</w:t>
            </w:r>
          </w:p>
        </w:tc>
        <w:tc>
          <w:tcPr>
            <w:tcW w:w="1145" w:type="dxa"/>
            <w:noWrap/>
            <w:hideMark/>
          </w:tcPr>
          <w:p w:rsidR="0093476F" w:rsidRPr="009F75F9" w:rsidRDefault="0093476F" w:rsidP="00BC229E">
            <w:pPr>
              <w:suppressAutoHyphens w:val="0"/>
              <w:autoSpaceDE/>
              <w:jc w:val="both"/>
              <w:rPr>
                <w:sz w:val="20"/>
                <w:szCs w:val="20"/>
                <w:lang w:eastAsia="ru-RU"/>
              </w:rPr>
            </w:pPr>
            <w:r w:rsidRPr="009F75F9">
              <w:rPr>
                <w:sz w:val="20"/>
                <w:szCs w:val="20"/>
                <w:lang w:eastAsia="ru-RU"/>
              </w:rPr>
              <w:t>121</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1 065,0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4,0</w:t>
            </w:r>
          </w:p>
        </w:tc>
      </w:tr>
      <w:tr w:rsidR="0093476F" w:rsidRPr="009F75F9" w:rsidTr="0093476F">
        <w:trPr>
          <w:trHeight w:val="510"/>
        </w:trPr>
        <w:tc>
          <w:tcPr>
            <w:tcW w:w="4192" w:type="dxa"/>
            <w:hideMark/>
          </w:tcPr>
          <w:p w:rsidR="0093476F" w:rsidRPr="009F75F9" w:rsidRDefault="0093476F" w:rsidP="00BC229E">
            <w:pPr>
              <w:suppressAutoHyphens w:val="0"/>
              <w:autoSpaceDE/>
              <w:jc w:val="both"/>
              <w:rPr>
                <w:sz w:val="20"/>
                <w:szCs w:val="20"/>
                <w:lang w:eastAsia="ru-RU"/>
              </w:rPr>
            </w:pPr>
            <w:r w:rsidRPr="009F75F9">
              <w:rPr>
                <w:sz w:val="20"/>
                <w:szCs w:val="20"/>
                <w:lang w:eastAsia="ru-RU"/>
              </w:rPr>
              <w:t>Государственная регистрация актов гражданского состояния</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665A59">
            <w:pPr>
              <w:suppressAutoHyphens w:val="0"/>
              <w:autoSpaceDE/>
              <w:jc w:val="both"/>
              <w:rPr>
                <w:sz w:val="20"/>
                <w:szCs w:val="20"/>
                <w:lang w:eastAsia="ru-RU"/>
              </w:rPr>
            </w:pPr>
            <w:r w:rsidRPr="009F75F9">
              <w:rPr>
                <w:sz w:val="20"/>
                <w:szCs w:val="20"/>
                <w:lang w:eastAsia="ru-RU"/>
              </w:rPr>
              <w:t>0104</w:t>
            </w:r>
          </w:p>
        </w:tc>
        <w:tc>
          <w:tcPr>
            <w:tcW w:w="1260" w:type="dxa"/>
            <w:noWrap/>
            <w:hideMark/>
          </w:tcPr>
          <w:p w:rsidR="0093476F" w:rsidRPr="009F75F9" w:rsidRDefault="0093476F" w:rsidP="00665A59">
            <w:pPr>
              <w:suppressAutoHyphens w:val="0"/>
              <w:autoSpaceDE/>
              <w:ind w:firstLine="34"/>
              <w:jc w:val="both"/>
              <w:rPr>
                <w:sz w:val="20"/>
                <w:szCs w:val="20"/>
                <w:lang w:eastAsia="ru-RU"/>
              </w:rPr>
            </w:pPr>
            <w:r w:rsidRPr="009F75F9">
              <w:rPr>
                <w:sz w:val="20"/>
                <w:szCs w:val="20"/>
                <w:lang w:eastAsia="ru-RU"/>
              </w:rPr>
              <w:t>0960059300</w:t>
            </w:r>
          </w:p>
        </w:tc>
        <w:tc>
          <w:tcPr>
            <w:tcW w:w="1145" w:type="dxa"/>
            <w:noWrap/>
            <w:hideMark/>
          </w:tcPr>
          <w:p w:rsidR="0093476F" w:rsidRPr="009F75F9" w:rsidRDefault="0093476F" w:rsidP="00BC229E">
            <w:pPr>
              <w:suppressAutoHyphens w:val="0"/>
              <w:autoSpaceDE/>
              <w:jc w:val="both"/>
              <w:rPr>
                <w:sz w:val="20"/>
                <w:szCs w:val="20"/>
                <w:lang w:eastAsia="ru-RU"/>
              </w:rPr>
            </w:pPr>
            <w:r w:rsidRPr="009F75F9">
              <w:rPr>
                <w:sz w:val="20"/>
                <w:szCs w:val="20"/>
                <w:lang w:eastAsia="ru-RU"/>
              </w:rPr>
              <w:t>121</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1 817,3</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388,3</w:t>
            </w:r>
          </w:p>
        </w:tc>
      </w:tr>
      <w:tr w:rsidR="0093476F" w:rsidRPr="009F75F9" w:rsidTr="0093476F">
        <w:trPr>
          <w:trHeight w:val="765"/>
        </w:trPr>
        <w:tc>
          <w:tcPr>
            <w:tcW w:w="4192" w:type="dxa"/>
            <w:hideMark/>
          </w:tcPr>
          <w:p w:rsidR="0093476F" w:rsidRPr="009F75F9" w:rsidRDefault="0093476F" w:rsidP="00BC229E">
            <w:pPr>
              <w:suppressAutoHyphens w:val="0"/>
              <w:autoSpaceDE/>
              <w:jc w:val="both"/>
              <w:rPr>
                <w:sz w:val="20"/>
                <w:szCs w:val="20"/>
                <w:lang w:eastAsia="ru-RU"/>
              </w:rPr>
            </w:pPr>
            <w:r w:rsidRPr="009F75F9">
              <w:rPr>
                <w:sz w:val="20"/>
                <w:szCs w:val="20"/>
                <w:lang w:eastAsia="ru-RU"/>
              </w:rPr>
              <w:t>Иные выплаты персоналу государственных (муниципальных) органов, за исключением фонда оплаты труда</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665A59">
            <w:pPr>
              <w:suppressAutoHyphens w:val="0"/>
              <w:autoSpaceDE/>
              <w:jc w:val="both"/>
              <w:rPr>
                <w:sz w:val="20"/>
                <w:szCs w:val="20"/>
                <w:lang w:eastAsia="ru-RU"/>
              </w:rPr>
            </w:pPr>
            <w:r w:rsidRPr="009F75F9">
              <w:rPr>
                <w:sz w:val="20"/>
                <w:szCs w:val="20"/>
                <w:lang w:eastAsia="ru-RU"/>
              </w:rPr>
              <w:t>0104</w:t>
            </w:r>
          </w:p>
        </w:tc>
        <w:tc>
          <w:tcPr>
            <w:tcW w:w="1260" w:type="dxa"/>
            <w:noWrap/>
            <w:hideMark/>
          </w:tcPr>
          <w:p w:rsidR="0093476F" w:rsidRPr="009F75F9" w:rsidRDefault="0093476F" w:rsidP="00665A59">
            <w:pPr>
              <w:suppressAutoHyphens w:val="0"/>
              <w:autoSpaceDE/>
              <w:ind w:firstLine="34"/>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BC229E">
            <w:pPr>
              <w:suppressAutoHyphens w:val="0"/>
              <w:autoSpaceDE/>
              <w:jc w:val="both"/>
              <w:rPr>
                <w:sz w:val="20"/>
                <w:szCs w:val="20"/>
                <w:lang w:eastAsia="ru-RU"/>
              </w:rPr>
            </w:pPr>
            <w:r w:rsidRPr="009F75F9">
              <w:rPr>
                <w:sz w:val="20"/>
                <w:szCs w:val="20"/>
                <w:lang w:eastAsia="ru-RU"/>
              </w:rPr>
              <w:t>122</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100,0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14,4</w:t>
            </w:r>
          </w:p>
        </w:tc>
      </w:tr>
      <w:tr w:rsidR="0093476F" w:rsidRPr="009F75F9" w:rsidTr="00BC229E">
        <w:trPr>
          <w:trHeight w:val="288"/>
        </w:trPr>
        <w:tc>
          <w:tcPr>
            <w:tcW w:w="4192" w:type="dxa"/>
            <w:hideMark/>
          </w:tcPr>
          <w:p w:rsidR="0093476F" w:rsidRPr="009F75F9" w:rsidRDefault="0093476F" w:rsidP="00BC229E">
            <w:pPr>
              <w:suppressAutoHyphens w:val="0"/>
              <w:autoSpaceDE/>
              <w:jc w:val="both"/>
              <w:rPr>
                <w:sz w:val="20"/>
                <w:szCs w:val="20"/>
                <w:lang w:eastAsia="ru-RU"/>
              </w:rPr>
            </w:pPr>
            <w:r w:rsidRPr="009F75F9">
              <w:rPr>
                <w:sz w:val="20"/>
                <w:szCs w:val="20"/>
                <w:lang w:eastAsia="ru-RU"/>
              </w:rPr>
              <w:t>Центральный аппарат</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665A59">
            <w:pPr>
              <w:suppressAutoHyphens w:val="0"/>
              <w:autoSpaceDE/>
              <w:jc w:val="both"/>
              <w:rPr>
                <w:sz w:val="20"/>
                <w:szCs w:val="20"/>
                <w:lang w:eastAsia="ru-RU"/>
              </w:rPr>
            </w:pPr>
            <w:r w:rsidRPr="009F75F9">
              <w:rPr>
                <w:sz w:val="20"/>
                <w:szCs w:val="20"/>
                <w:lang w:eastAsia="ru-RU"/>
              </w:rPr>
              <w:t>0104</w:t>
            </w:r>
          </w:p>
        </w:tc>
        <w:tc>
          <w:tcPr>
            <w:tcW w:w="1260" w:type="dxa"/>
            <w:noWrap/>
            <w:hideMark/>
          </w:tcPr>
          <w:p w:rsidR="0093476F" w:rsidRPr="009F75F9" w:rsidRDefault="0093476F" w:rsidP="00665A59">
            <w:pPr>
              <w:suppressAutoHyphens w:val="0"/>
              <w:autoSpaceDE/>
              <w:ind w:firstLine="34"/>
              <w:jc w:val="both"/>
              <w:rPr>
                <w:sz w:val="20"/>
                <w:szCs w:val="20"/>
                <w:lang w:eastAsia="ru-RU"/>
              </w:rPr>
            </w:pPr>
            <w:r w:rsidRPr="009F75F9">
              <w:rPr>
                <w:sz w:val="20"/>
                <w:szCs w:val="20"/>
                <w:lang w:eastAsia="ru-RU"/>
              </w:rPr>
              <w:t>0910060030</w:t>
            </w:r>
          </w:p>
        </w:tc>
        <w:tc>
          <w:tcPr>
            <w:tcW w:w="1145" w:type="dxa"/>
            <w:noWrap/>
            <w:hideMark/>
          </w:tcPr>
          <w:p w:rsidR="0093476F" w:rsidRPr="009F75F9" w:rsidRDefault="0093476F" w:rsidP="00BC229E">
            <w:pPr>
              <w:suppressAutoHyphens w:val="0"/>
              <w:autoSpaceDE/>
              <w:jc w:val="both"/>
              <w:rPr>
                <w:sz w:val="20"/>
                <w:szCs w:val="20"/>
                <w:lang w:eastAsia="ru-RU"/>
              </w:rPr>
            </w:pPr>
            <w:r w:rsidRPr="009F75F9">
              <w:rPr>
                <w:sz w:val="20"/>
                <w:szCs w:val="20"/>
                <w:lang w:eastAsia="ru-RU"/>
              </w:rPr>
              <w:t>122</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100,0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14,4</w:t>
            </w:r>
          </w:p>
        </w:tc>
      </w:tr>
      <w:tr w:rsidR="0093476F" w:rsidRPr="009F75F9" w:rsidTr="0093476F">
        <w:trPr>
          <w:trHeight w:val="1020"/>
        </w:trPr>
        <w:tc>
          <w:tcPr>
            <w:tcW w:w="4192" w:type="dxa"/>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665A59">
            <w:pPr>
              <w:suppressAutoHyphens w:val="0"/>
              <w:autoSpaceDE/>
              <w:jc w:val="both"/>
              <w:rPr>
                <w:sz w:val="20"/>
                <w:szCs w:val="20"/>
                <w:lang w:eastAsia="ru-RU"/>
              </w:rPr>
            </w:pPr>
            <w:r w:rsidRPr="009F75F9">
              <w:rPr>
                <w:sz w:val="20"/>
                <w:szCs w:val="20"/>
                <w:lang w:eastAsia="ru-RU"/>
              </w:rPr>
              <w:t>0104</w:t>
            </w:r>
          </w:p>
        </w:tc>
        <w:tc>
          <w:tcPr>
            <w:tcW w:w="1260" w:type="dxa"/>
            <w:noWrap/>
            <w:hideMark/>
          </w:tcPr>
          <w:p w:rsidR="0093476F" w:rsidRPr="009F75F9" w:rsidRDefault="0093476F" w:rsidP="00665A59">
            <w:pPr>
              <w:suppressAutoHyphens w:val="0"/>
              <w:autoSpaceDE/>
              <w:ind w:firstLine="34"/>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BC229E">
            <w:pPr>
              <w:suppressAutoHyphens w:val="0"/>
              <w:autoSpaceDE/>
              <w:jc w:val="both"/>
              <w:rPr>
                <w:sz w:val="20"/>
                <w:szCs w:val="20"/>
                <w:lang w:eastAsia="ru-RU"/>
              </w:rPr>
            </w:pPr>
            <w:r w:rsidRPr="009F75F9">
              <w:rPr>
                <w:sz w:val="20"/>
                <w:szCs w:val="20"/>
                <w:lang w:eastAsia="ru-RU"/>
              </w:rPr>
              <w:t>129</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21 716,2</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2 089,5</w:t>
            </w:r>
          </w:p>
        </w:tc>
      </w:tr>
      <w:tr w:rsidR="0093476F" w:rsidRPr="009F75F9" w:rsidTr="0093476F">
        <w:trPr>
          <w:trHeight w:val="1275"/>
        </w:trPr>
        <w:tc>
          <w:tcPr>
            <w:tcW w:w="4192" w:type="dxa"/>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 xml:space="preserve"> Расходы на деятельность специалистов, осуществляющих государственные полномочия, передаваемые в соответствии с Законом Удмуртской Республики от 14 марта 2013 года № 8-РЗ</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665A59">
            <w:pPr>
              <w:suppressAutoHyphens w:val="0"/>
              <w:autoSpaceDE/>
              <w:jc w:val="both"/>
              <w:rPr>
                <w:sz w:val="20"/>
                <w:szCs w:val="20"/>
                <w:lang w:eastAsia="ru-RU"/>
              </w:rPr>
            </w:pPr>
            <w:r w:rsidRPr="009F75F9">
              <w:rPr>
                <w:sz w:val="20"/>
                <w:szCs w:val="20"/>
                <w:lang w:eastAsia="ru-RU"/>
              </w:rPr>
              <w:t>0104</w:t>
            </w:r>
          </w:p>
        </w:tc>
        <w:tc>
          <w:tcPr>
            <w:tcW w:w="1260" w:type="dxa"/>
            <w:noWrap/>
            <w:hideMark/>
          </w:tcPr>
          <w:p w:rsidR="0093476F" w:rsidRPr="009F75F9" w:rsidRDefault="0093476F" w:rsidP="00665A59">
            <w:pPr>
              <w:suppressAutoHyphens w:val="0"/>
              <w:autoSpaceDE/>
              <w:ind w:firstLine="34"/>
              <w:jc w:val="both"/>
              <w:rPr>
                <w:sz w:val="20"/>
                <w:szCs w:val="20"/>
                <w:lang w:eastAsia="ru-RU"/>
              </w:rPr>
            </w:pPr>
            <w:r w:rsidRPr="009F75F9">
              <w:rPr>
                <w:sz w:val="20"/>
                <w:szCs w:val="20"/>
                <w:lang w:eastAsia="ru-RU"/>
              </w:rPr>
              <w:t>0410007860</w:t>
            </w:r>
          </w:p>
        </w:tc>
        <w:tc>
          <w:tcPr>
            <w:tcW w:w="1145" w:type="dxa"/>
            <w:noWrap/>
            <w:hideMark/>
          </w:tcPr>
          <w:p w:rsidR="0093476F" w:rsidRPr="009F75F9" w:rsidRDefault="0093476F" w:rsidP="00BC229E">
            <w:pPr>
              <w:suppressAutoHyphens w:val="0"/>
              <w:autoSpaceDE/>
              <w:jc w:val="both"/>
              <w:rPr>
                <w:sz w:val="20"/>
                <w:szCs w:val="20"/>
                <w:lang w:eastAsia="ru-RU"/>
              </w:rPr>
            </w:pPr>
            <w:r w:rsidRPr="009F75F9">
              <w:rPr>
                <w:sz w:val="20"/>
                <w:szCs w:val="20"/>
                <w:lang w:eastAsia="ru-RU"/>
              </w:rPr>
              <w:t>129</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185,2</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22,8</w:t>
            </w:r>
          </w:p>
        </w:tc>
      </w:tr>
      <w:tr w:rsidR="0093476F" w:rsidRPr="009F75F9" w:rsidTr="0093476F">
        <w:trPr>
          <w:trHeight w:val="300"/>
        </w:trPr>
        <w:tc>
          <w:tcPr>
            <w:tcW w:w="4192" w:type="dxa"/>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Центральный аппарат</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665A59">
            <w:pPr>
              <w:suppressAutoHyphens w:val="0"/>
              <w:autoSpaceDE/>
              <w:jc w:val="both"/>
              <w:rPr>
                <w:sz w:val="20"/>
                <w:szCs w:val="20"/>
                <w:lang w:eastAsia="ru-RU"/>
              </w:rPr>
            </w:pPr>
            <w:r w:rsidRPr="009F75F9">
              <w:rPr>
                <w:sz w:val="20"/>
                <w:szCs w:val="20"/>
                <w:lang w:eastAsia="ru-RU"/>
              </w:rPr>
              <w:t>0104</w:t>
            </w:r>
          </w:p>
        </w:tc>
        <w:tc>
          <w:tcPr>
            <w:tcW w:w="1260" w:type="dxa"/>
            <w:noWrap/>
            <w:hideMark/>
          </w:tcPr>
          <w:p w:rsidR="0093476F" w:rsidRPr="009F75F9" w:rsidRDefault="0093476F" w:rsidP="00665A59">
            <w:pPr>
              <w:suppressAutoHyphens w:val="0"/>
              <w:autoSpaceDE/>
              <w:ind w:firstLine="34"/>
              <w:jc w:val="both"/>
              <w:rPr>
                <w:sz w:val="20"/>
                <w:szCs w:val="20"/>
                <w:lang w:eastAsia="ru-RU"/>
              </w:rPr>
            </w:pPr>
            <w:r w:rsidRPr="009F75F9">
              <w:rPr>
                <w:sz w:val="20"/>
                <w:szCs w:val="20"/>
                <w:lang w:eastAsia="ru-RU"/>
              </w:rPr>
              <w:t>0910060030</w:t>
            </w:r>
          </w:p>
        </w:tc>
        <w:tc>
          <w:tcPr>
            <w:tcW w:w="1145" w:type="dxa"/>
            <w:noWrap/>
            <w:hideMark/>
          </w:tcPr>
          <w:p w:rsidR="0093476F" w:rsidRPr="009F75F9" w:rsidRDefault="0093476F" w:rsidP="00BC229E">
            <w:pPr>
              <w:suppressAutoHyphens w:val="0"/>
              <w:autoSpaceDE/>
              <w:jc w:val="both"/>
              <w:rPr>
                <w:sz w:val="20"/>
                <w:szCs w:val="20"/>
                <w:lang w:eastAsia="ru-RU"/>
              </w:rPr>
            </w:pPr>
            <w:r w:rsidRPr="009F75F9">
              <w:rPr>
                <w:sz w:val="20"/>
                <w:szCs w:val="20"/>
                <w:lang w:eastAsia="ru-RU"/>
              </w:rPr>
              <w:t>129</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20 432,6</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1 921,5</w:t>
            </w:r>
          </w:p>
        </w:tc>
      </w:tr>
      <w:tr w:rsidR="0093476F" w:rsidRPr="009F75F9" w:rsidTr="0093476F">
        <w:trPr>
          <w:trHeight w:val="765"/>
        </w:trPr>
        <w:tc>
          <w:tcPr>
            <w:tcW w:w="4192" w:type="dxa"/>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lastRenderedPageBreak/>
              <w:t>Расходы на осуществление отдельных государственных полномочий в сфере архивного дела</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0104</w:t>
            </w:r>
          </w:p>
        </w:tc>
        <w:tc>
          <w:tcPr>
            <w:tcW w:w="1260" w:type="dxa"/>
            <w:noWrap/>
            <w:hideMark/>
          </w:tcPr>
          <w:p w:rsidR="0093476F" w:rsidRPr="009F75F9" w:rsidRDefault="0093476F" w:rsidP="00F50C8D">
            <w:pPr>
              <w:suppressAutoHyphens w:val="0"/>
              <w:autoSpaceDE/>
              <w:ind w:hanging="108"/>
              <w:jc w:val="both"/>
              <w:rPr>
                <w:sz w:val="20"/>
                <w:szCs w:val="20"/>
                <w:lang w:eastAsia="ru-RU"/>
              </w:rPr>
            </w:pPr>
            <w:r w:rsidRPr="009F75F9">
              <w:rPr>
                <w:sz w:val="20"/>
                <w:szCs w:val="20"/>
                <w:lang w:eastAsia="ru-RU"/>
              </w:rPr>
              <w:t>0950004360</w:t>
            </w:r>
          </w:p>
        </w:tc>
        <w:tc>
          <w:tcPr>
            <w:tcW w:w="1145" w:type="dxa"/>
            <w:noWrap/>
            <w:hideMark/>
          </w:tcPr>
          <w:p w:rsidR="0093476F" w:rsidRPr="009F75F9" w:rsidRDefault="0093476F" w:rsidP="00BC229E">
            <w:pPr>
              <w:suppressAutoHyphens w:val="0"/>
              <w:autoSpaceDE/>
              <w:jc w:val="both"/>
              <w:rPr>
                <w:sz w:val="20"/>
                <w:szCs w:val="20"/>
                <w:lang w:eastAsia="ru-RU"/>
              </w:rPr>
            </w:pPr>
            <w:r w:rsidRPr="009F75F9">
              <w:rPr>
                <w:sz w:val="20"/>
                <w:szCs w:val="20"/>
                <w:lang w:eastAsia="ru-RU"/>
              </w:rPr>
              <w:t>129</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192,6</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46,9</w:t>
            </w:r>
          </w:p>
        </w:tc>
      </w:tr>
      <w:tr w:rsidR="0093476F" w:rsidRPr="009F75F9" w:rsidTr="0093476F">
        <w:trPr>
          <w:trHeight w:val="765"/>
        </w:trPr>
        <w:tc>
          <w:tcPr>
            <w:tcW w:w="4192" w:type="dxa"/>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Расходы на осуществление отдельных государственных полномочий в сфере архивного дела (местный бюджет)</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0104</w:t>
            </w:r>
          </w:p>
        </w:tc>
        <w:tc>
          <w:tcPr>
            <w:tcW w:w="1260" w:type="dxa"/>
            <w:noWrap/>
            <w:hideMark/>
          </w:tcPr>
          <w:p w:rsidR="0093476F" w:rsidRPr="009F75F9" w:rsidRDefault="0093476F" w:rsidP="00F50C8D">
            <w:pPr>
              <w:suppressAutoHyphens w:val="0"/>
              <w:autoSpaceDE/>
              <w:ind w:hanging="108"/>
              <w:jc w:val="both"/>
              <w:rPr>
                <w:sz w:val="20"/>
                <w:szCs w:val="20"/>
                <w:lang w:eastAsia="ru-RU"/>
              </w:rPr>
            </w:pPr>
            <w:r w:rsidRPr="009F75F9">
              <w:rPr>
                <w:sz w:val="20"/>
                <w:szCs w:val="20"/>
                <w:lang w:eastAsia="ru-RU"/>
              </w:rPr>
              <w:t>0950064360</w:t>
            </w:r>
          </w:p>
        </w:tc>
        <w:tc>
          <w:tcPr>
            <w:tcW w:w="1145" w:type="dxa"/>
            <w:noWrap/>
            <w:hideMark/>
          </w:tcPr>
          <w:p w:rsidR="0093476F" w:rsidRPr="009F75F9" w:rsidRDefault="0093476F" w:rsidP="00BC229E">
            <w:pPr>
              <w:suppressAutoHyphens w:val="0"/>
              <w:autoSpaceDE/>
              <w:jc w:val="both"/>
              <w:rPr>
                <w:sz w:val="20"/>
                <w:szCs w:val="20"/>
                <w:lang w:eastAsia="ru-RU"/>
              </w:rPr>
            </w:pPr>
            <w:r w:rsidRPr="009F75F9">
              <w:rPr>
                <w:sz w:val="20"/>
                <w:szCs w:val="20"/>
                <w:lang w:eastAsia="ru-RU"/>
              </w:rPr>
              <w:t>129</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357,0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0,2</w:t>
            </w:r>
          </w:p>
        </w:tc>
      </w:tr>
      <w:tr w:rsidR="0093476F" w:rsidRPr="009F75F9" w:rsidTr="0093476F">
        <w:trPr>
          <w:trHeight w:val="510"/>
        </w:trPr>
        <w:tc>
          <w:tcPr>
            <w:tcW w:w="4192" w:type="dxa"/>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Государственная регистрация актов гражданского состояния</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0104</w:t>
            </w:r>
          </w:p>
        </w:tc>
        <w:tc>
          <w:tcPr>
            <w:tcW w:w="1260" w:type="dxa"/>
            <w:noWrap/>
            <w:hideMark/>
          </w:tcPr>
          <w:p w:rsidR="0093476F" w:rsidRPr="009F75F9" w:rsidRDefault="0093476F" w:rsidP="00F50C8D">
            <w:pPr>
              <w:suppressAutoHyphens w:val="0"/>
              <w:autoSpaceDE/>
              <w:ind w:hanging="108"/>
              <w:jc w:val="both"/>
              <w:rPr>
                <w:sz w:val="20"/>
                <w:szCs w:val="20"/>
                <w:lang w:eastAsia="ru-RU"/>
              </w:rPr>
            </w:pPr>
            <w:r w:rsidRPr="009F75F9">
              <w:rPr>
                <w:sz w:val="20"/>
                <w:szCs w:val="20"/>
                <w:lang w:eastAsia="ru-RU"/>
              </w:rPr>
              <w:t>0960059300</w:t>
            </w:r>
          </w:p>
        </w:tc>
        <w:tc>
          <w:tcPr>
            <w:tcW w:w="1145" w:type="dxa"/>
            <w:noWrap/>
            <w:hideMark/>
          </w:tcPr>
          <w:p w:rsidR="0093476F" w:rsidRPr="009F75F9" w:rsidRDefault="0093476F" w:rsidP="00BC229E">
            <w:pPr>
              <w:suppressAutoHyphens w:val="0"/>
              <w:autoSpaceDE/>
              <w:jc w:val="both"/>
              <w:rPr>
                <w:sz w:val="20"/>
                <w:szCs w:val="20"/>
                <w:lang w:eastAsia="ru-RU"/>
              </w:rPr>
            </w:pPr>
            <w:r w:rsidRPr="009F75F9">
              <w:rPr>
                <w:sz w:val="20"/>
                <w:szCs w:val="20"/>
                <w:lang w:eastAsia="ru-RU"/>
              </w:rPr>
              <w:t>129</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548,8</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98,2</w:t>
            </w:r>
          </w:p>
        </w:tc>
      </w:tr>
      <w:tr w:rsidR="0093476F" w:rsidRPr="009F75F9" w:rsidTr="00F50C8D">
        <w:trPr>
          <w:trHeight w:val="772"/>
        </w:trPr>
        <w:tc>
          <w:tcPr>
            <w:tcW w:w="4192" w:type="dxa"/>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Закупка товаров, работ и услуг в сфере информационно-коммуникационных технологий</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0104</w:t>
            </w:r>
          </w:p>
        </w:tc>
        <w:tc>
          <w:tcPr>
            <w:tcW w:w="1260" w:type="dxa"/>
            <w:noWrap/>
            <w:hideMark/>
          </w:tcPr>
          <w:p w:rsidR="0093476F" w:rsidRPr="009F75F9" w:rsidRDefault="0093476F" w:rsidP="00F50C8D">
            <w:pPr>
              <w:suppressAutoHyphens w:val="0"/>
              <w:autoSpaceDE/>
              <w:ind w:hanging="108"/>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242</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1 202,3</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184,4</w:t>
            </w:r>
          </w:p>
        </w:tc>
      </w:tr>
      <w:tr w:rsidR="0093476F" w:rsidRPr="009F75F9" w:rsidTr="0093476F">
        <w:trPr>
          <w:trHeight w:val="300"/>
        </w:trPr>
        <w:tc>
          <w:tcPr>
            <w:tcW w:w="4192" w:type="dxa"/>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Центральный аппарат</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0104</w:t>
            </w:r>
          </w:p>
        </w:tc>
        <w:tc>
          <w:tcPr>
            <w:tcW w:w="1260" w:type="dxa"/>
            <w:noWrap/>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0910060030</w:t>
            </w:r>
          </w:p>
        </w:tc>
        <w:tc>
          <w:tcPr>
            <w:tcW w:w="1145" w:type="dxa"/>
            <w:noWrap/>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242</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1 147,8</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182,2</w:t>
            </w:r>
          </w:p>
        </w:tc>
      </w:tr>
      <w:tr w:rsidR="0093476F" w:rsidRPr="009F75F9" w:rsidTr="00F50C8D">
        <w:trPr>
          <w:trHeight w:val="273"/>
        </w:trPr>
        <w:tc>
          <w:tcPr>
            <w:tcW w:w="4192" w:type="dxa"/>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Расходы на осуществление отдельных государственных полномочий в сфере архивного дела</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0104</w:t>
            </w:r>
          </w:p>
        </w:tc>
        <w:tc>
          <w:tcPr>
            <w:tcW w:w="1260" w:type="dxa"/>
            <w:noWrap/>
            <w:hideMark/>
          </w:tcPr>
          <w:p w:rsidR="0093476F" w:rsidRPr="009F75F9" w:rsidRDefault="0093476F" w:rsidP="00F50C8D">
            <w:pPr>
              <w:suppressAutoHyphens w:val="0"/>
              <w:autoSpaceDE/>
              <w:ind w:firstLine="34"/>
              <w:jc w:val="both"/>
              <w:rPr>
                <w:sz w:val="20"/>
                <w:szCs w:val="20"/>
                <w:lang w:eastAsia="ru-RU"/>
              </w:rPr>
            </w:pPr>
            <w:r w:rsidRPr="009F75F9">
              <w:rPr>
                <w:sz w:val="20"/>
                <w:szCs w:val="20"/>
                <w:lang w:eastAsia="ru-RU"/>
              </w:rPr>
              <w:t>0950004360</w:t>
            </w:r>
          </w:p>
        </w:tc>
        <w:tc>
          <w:tcPr>
            <w:tcW w:w="1145" w:type="dxa"/>
            <w:noWrap/>
            <w:hideMark/>
          </w:tcPr>
          <w:p w:rsidR="0093476F" w:rsidRPr="009F75F9" w:rsidRDefault="0093476F" w:rsidP="00F50C8D">
            <w:pPr>
              <w:suppressAutoHyphens w:val="0"/>
              <w:autoSpaceDE/>
              <w:ind w:hanging="91"/>
              <w:jc w:val="both"/>
              <w:rPr>
                <w:sz w:val="20"/>
                <w:szCs w:val="20"/>
                <w:lang w:eastAsia="ru-RU"/>
              </w:rPr>
            </w:pPr>
            <w:r w:rsidRPr="009F75F9">
              <w:rPr>
                <w:sz w:val="20"/>
                <w:szCs w:val="20"/>
                <w:lang w:eastAsia="ru-RU"/>
              </w:rPr>
              <w:t>242</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38,5</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 </w:t>
            </w:r>
          </w:p>
        </w:tc>
      </w:tr>
      <w:tr w:rsidR="0093476F" w:rsidRPr="009F75F9" w:rsidTr="0093476F">
        <w:trPr>
          <w:trHeight w:val="765"/>
        </w:trPr>
        <w:tc>
          <w:tcPr>
            <w:tcW w:w="4192" w:type="dxa"/>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Расходы на осуществление отдельных государственных полномочий в сфере архивного дела (местный бюджет)</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0104</w:t>
            </w:r>
          </w:p>
        </w:tc>
        <w:tc>
          <w:tcPr>
            <w:tcW w:w="1260" w:type="dxa"/>
            <w:noWrap/>
            <w:hideMark/>
          </w:tcPr>
          <w:p w:rsidR="0093476F" w:rsidRPr="009F75F9" w:rsidRDefault="0093476F" w:rsidP="00F50C8D">
            <w:pPr>
              <w:suppressAutoHyphens w:val="0"/>
              <w:autoSpaceDE/>
              <w:ind w:firstLine="34"/>
              <w:jc w:val="both"/>
              <w:rPr>
                <w:sz w:val="20"/>
                <w:szCs w:val="20"/>
                <w:lang w:eastAsia="ru-RU"/>
              </w:rPr>
            </w:pPr>
            <w:r w:rsidRPr="009F75F9">
              <w:rPr>
                <w:sz w:val="20"/>
                <w:szCs w:val="20"/>
                <w:lang w:eastAsia="ru-RU"/>
              </w:rPr>
              <w:t>0950064360</w:t>
            </w:r>
          </w:p>
        </w:tc>
        <w:tc>
          <w:tcPr>
            <w:tcW w:w="1145" w:type="dxa"/>
            <w:noWrap/>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242</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16,0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2,2</w:t>
            </w:r>
          </w:p>
        </w:tc>
      </w:tr>
      <w:tr w:rsidR="0093476F" w:rsidRPr="009F75F9" w:rsidTr="0093476F">
        <w:trPr>
          <w:trHeight w:val="300"/>
        </w:trPr>
        <w:tc>
          <w:tcPr>
            <w:tcW w:w="4192" w:type="dxa"/>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Прочая закупка товаров, работ и услуг</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0104</w:t>
            </w:r>
          </w:p>
        </w:tc>
        <w:tc>
          <w:tcPr>
            <w:tcW w:w="1260" w:type="dxa"/>
            <w:noWrap/>
            <w:hideMark/>
          </w:tcPr>
          <w:p w:rsidR="0093476F" w:rsidRPr="009F75F9" w:rsidRDefault="0093476F" w:rsidP="00F50C8D">
            <w:pPr>
              <w:suppressAutoHyphens w:val="0"/>
              <w:autoSpaceDE/>
              <w:ind w:firstLine="34"/>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1 183,8</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33,6</w:t>
            </w:r>
          </w:p>
        </w:tc>
      </w:tr>
      <w:tr w:rsidR="0093476F" w:rsidRPr="009F75F9" w:rsidTr="0093476F">
        <w:trPr>
          <w:trHeight w:val="300"/>
        </w:trPr>
        <w:tc>
          <w:tcPr>
            <w:tcW w:w="4192" w:type="dxa"/>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Центральный аппарат</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0104</w:t>
            </w:r>
          </w:p>
        </w:tc>
        <w:tc>
          <w:tcPr>
            <w:tcW w:w="1260" w:type="dxa"/>
            <w:noWrap/>
            <w:hideMark/>
          </w:tcPr>
          <w:p w:rsidR="0093476F" w:rsidRPr="009F75F9" w:rsidRDefault="0093476F" w:rsidP="00F50C8D">
            <w:pPr>
              <w:suppressAutoHyphens w:val="0"/>
              <w:autoSpaceDE/>
              <w:ind w:firstLine="34"/>
              <w:jc w:val="both"/>
              <w:rPr>
                <w:sz w:val="20"/>
                <w:szCs w:val="20"/>
                <w:lang w:eastAsia="ru-RU"/>
              </w:rPr>
            </w:pPr>
            <w:r w:rsidRPr="009F75F9">
              <w:rPr>
                <w:sz w:val="20"/>
                <w:szCs w:val="20"/>
                <w:lang w:eastAsia="ru-RU"/>
              </w:rPr>
              <w:t>0910060030</w:t>
            </w:r>
          </w:p>
        </w:tc>
        <w:tc>
          <w:tcPr>
            <w:tcW w:w="1145" w:type="dxa"/>
            <w:noWrap/>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702,2</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28,9</w:t>
            </w:r>
          </w:p>
        </w:tc>
      </w:tr>
      <w:tr w:rsidR="0093476F" w:rsidRPr="009F75F9" w:rsidTr="0093476F">
        <w:trPr>
          <w:trHeight w:val="765"/>
        </w:trPr>
        <w:tc>
          <w:tcPr>
            <w:tcW w:w="4192" w:type="dxa"/>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Расходы на осуществление отдельных государственных полномочий в сфере архивного дела</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0104</w:t>
            </w:r>
          </w:p>
        </w:tc>
        <w:tc>
          <w:tcPr>
            <w:tcW w:w="1260" w:type="dxa"/>
            <w:noWrap/>
            <w:hideMark/>
          </w:tcPr>
          <w:p w:rsidR="0093476F" w:rsidRPr="009F75F9" w:rsidRDefault="0093476F" w:rsidP="00F50C8D">
            <w:pPr>
              <w:suppressAutoHyphens w:val="0"/>
              <w:autoSpaceDE/>
              <w:ind w:firstLine="34"/>
              <w:jc w:val="both"/>
              <w:rPr>
                <w:sz w:val="20"/>
                <w:szCs w:val="20"/>
                <w:lang w:eastAsia="ru-RU"/>
              </w:rPr>
            </w:pPr>
            <w:r w:rsidRPr="009F75F9">
              <w:rPr>
                <w:sz w:val="20"/>
                <w:szCs w:val="20"/>
                <w:lang w:eastAsia="ru-RU"/>
              </w:rPr>
              <w:t>0950004360</w:t>
            </w:r>
          </w:p>
        </w:tc>
        <w:tc>
          <w:tcPr>
            <w:tcW w:w="1145" w:type="dxa"/>
            <w:noWrap/>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481,6</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4,7</w:t>
            </w:r>
          </w:p>
        </w:tc>
      </w:tr>
      <w:tr w:rsidR="0093476F" w:rsidRPr="009F75F9" w:rsidTr="0093476F">
        <w:trPr>
          <w:trHeight w:val="300"/>
        </w:trPr>
        <w:tc>
          <w:tcPr>
            <w:tcW w:w="4192" w:type="dxa"/>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Закупка энергетических ресурсов</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0104</w:t>
            </w:r>
          </w:p>
        </w:tc>
        <w:tc>
          <w:tcPr>
            <w:tcW w:w="1260" w:type="dxa"/>
            <w:noWrap/>
            <w:hideMark/>
          </w:tcPr>
          <w:p w:rsidR="0093476F" w:rsidRPr="009F75F9" w:rsidRDefault="0093476F" w:rsidP="00F50C8D">
            <w:pPr>
              <w:suppressAutoHyphens w:val="0"/>
              <w:autoSpaceDE/>
              <w:ind w:firstLine="34"/>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247</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79,1</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35,9</w:t>
            </w:r>
          </w:p>
        </w:tc>
      </w:tr>
      <w:tr w:rsidR="0093476F" w:rsidRPr="009F75F9" w:rsidTr="0093476F">
        <w:trPr>
          <w:trHeight w:val="300"/>
        </w:trPr>
        <w:tc>
          <w:tcPr>
            <w:tcW w:w="4192" w:type="dxa"/>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 xml:space="preserve"> Центральный аппарат</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0104</w:t>
            </w:r>
          </w:p>
        </w:tc>
        <w:tc>
          <w:tcPr>
            <w:tcW w:w="1260" w:type="dxa"/>
            <w:noWrap/>
            <w:hideMark/>
          </w:tcPr>
          <w:p w:rsidR="0093476F" w:rsidRPr="009F75F9" w:rsidRDefault="0093476F" w:rsidP="00F50C8D">
            <w:pPr>
              <w:suppressAutoHyphens w:val="0"/>
              <w:autoSpaceDE/>
              <w:ind w:firstLine="34"/>
              <w:jc w:val="both"/>
              <w:rPr>
                <w:sz w:val="20"/>
                <w:szCs w:val="20"/>
                <w:lang w:eastAsia="ru-RU"/>
              </w:rPr>
            </w:pPr>
            <w:r w:rsidRPr="009F75F9">
              <w:rPr>
                <w:sz w:val="20"/>
                <w:szCs w:val="20"/>
                <w:lang w:eastAsia="ru-RU"/>
              </w:rPr>
              <w:t>0910060030</w:t>
            </w:r>
          </w:p>
        </w:tc>
        <w:tc>
          <w:tcPr>
            <w:tcW w:w="1145" w:type="dxa"/>
            <w:noWrap/>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247</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79,1</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35,9</w:t>
            </w:r>
          </w:p>
        </w:tc>
      </w:tr>
      <w:tr w:rsidR="0093476F" w:rsidRPr="009F75F9" w:rsidTr="0093476F">
        <w:trPr>
          <w:trHeight w:val="1275"/>
        </w:trPr>
        <w:tc>
          <w:tcPr>
            <w:tcW w:w="4192" w:type="dxa"/>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0104</w:t>
            </w:r>
          </w:p>
        </w:tc>
        <w:tc>
          <w:tcPr>
            <w:tcW w:w="1260" w:type="dxa"/>
            <w:noWrap/>
            <w:hideMark/>
          </w:tcPr>
          <w:p w:rsidR="0093476F" w:rsidRPr="009F75F9" w:rsidRDefault="0093476F" w:rsidP="00F50C8D">
            <w:pPr>
              <w:suppressAutoHyphens w:val="0"/>
              <w:autoSpaceDE/>
              <w:ind w:firstLine="34"/>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611</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1 020,0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212,5</w:t>
            </w:r>
          </w:p>
        </w:tc>
      </w:tr>
      <w:tr w:rsidR="0093476F" w:rsidRPr="009F75F9" w:rsidTr="0093476F">
        <w:trPr>
          <w:trHeight w:val="765"/>
        </w:trPr>
        <w:tc>
          <w:tcPr>
            <w:tcW w:w="4192" w:type="dxa"/>
            <w:hideMark/>
          </w:tcPr>
          <w:p w:rsidR="0093476F" w:rsidRPr="009F75F9" w:rsidRDefault="0093476F" w:rsidP="00F460E7">
            <w:pPr>
              <w:suppressAutoHyphens w:val="0"/>
              <w:autoSpaceDE/>
              <w:jc w:val="both"/>
              <w:rPr>
                <w:sz w:val="20"/>
                <w:szCs w:val="20"/>
                <w:lang w:eastAsia="ru-RU"/>
              </w:rPr>
            </w:pPr>
            <w:r w:rsidRPr="009F75F9">
              <w:rPr>
                <w:sz w:val="20"/>
                <w:szCs w:val="20"/>
                <w:lang w:eastAsia="ru-RU"/>
              </w:rPr>
              <w:t xml:space="preserve"> Расходы на осуществление отдельных государственных полномочий в сфере архивного дела (местный бюджет)</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0104</w:t>
            </w:r>
          </w:p>
        </w:tc>
        <w:tc>
          <w:tcPr>
            <w:tcW w:w="1260" w:type="dxa"/>
            <w:noWrap/>
            <w:hideMark/>
          </w:tcPr>
          <w:p w:rsidR="0093476F" w:rsidRPr="009F75F9" w:rsidRDefault="0093476F" w:rsidP="00F50C8D">
            <w:pPr>
              <w:suppressAutoHyphens w:val="0"/>
              <w:autoSpaceDE/>
              <w:ind w:firstLine="34"/>
              <w:jc w:val="both"/>
              <w:rPr>
                <w:sz w:val="20"/>
                <w:szCs w:val="20"/>
                <w:lang w:eastAsia="ru-RU"/>
              </w:rPr>
            </w:pPr>
            <w:r w:rsidRPr="009F75F9">
              <w:rPr>
                <w:sz w:val="20"/>
                <w:szCs w:val="20"/>
                <w:lang w:eastAsia="ru-RU"/>
              </w:rPr>
              <w:t>0950064360</w:t>
            </w:r>
          </w:p>
        </w:tc>
        <w:tc>
          <w:tcPr>
            <w:tcW w:w="1145" w:type="dxa"/>
            <w:noWrap/>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611</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1 020,0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212,5</w:t>
            </w:r>
          </w:p>
        </w:tc>
      </w:tr>
      <w:tr w:rsidR="0093476F" w:rsidRPr="009F75F9" w:rsidTr="0093476F">
        <w:trPr>
          <w:trHeight w:val="510"/>
        </w:trPr>
        <w:tc>
          <w:tcPr>
            <w:tcW w:w="4192" w:type="dxa"/>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Уплата налога на имущество организаций и земельного налога</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0104</w:t>
            </w:r>
          </w:p>
        </w:tc>
        <w:tc>
          <w:tcPr>
            <w:tcW w:w="1260" w:type="dxa"/>
            <w:noWrap/>
            <w:hideMark/>
          </w:tcPr>
          <w:p w:rsidR="0093476F" w:rsidRPr="009F75F9" w:rsidRDefault="0093476F" w:rsidP="00F50C8D">
            <w:pPr>
              <w:suppressAutoHyphens w:val="0"/>
              <w:autoSpaceDE/>
              <w:ind w:firstLine="34"/>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851</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89,7</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33,3</w:t>
            </w:r>
          </w:p>
        </w:tc>
      </w:tr>
      <w:tr w:rsidR="0093476F" w:rsidRPr="009F75F9" w:rsidTr="0093476F">
        <w:trPr>
          <w:trHeight w:val="300"/>
        </w:trPr>
        <w:tc>
          <w:tcPr>
            <w:tcW w:w="4192" w:type="dxa"/>
            <w:hideMark/>
          </w:tcPr>
          <w:p w:rsidR="0093476F" w:rsidRPr="009F75F9" w:rsidRDefault="0093476F" w:rsidP="00374126">
            <w:pPr>
              <w:suppressAutoHyphens w:val="0"/>
              <w:autoSpaceDE/>
              <w:jc w:val="both"/>
              <w:rPr>
                <w:sz w:val="20"/>
                <w:szCs w:val="20"/>
                <w:lang w:eastAsia="ru-RU"/>
              </w:rPr>
            </w:pPr>
            <w:r w:rsidRPr="009F75F9">
              <w:rPr>
                <w:sz w:val="20"/>
                <w:szCs w:val="20"/>
                <w:lang w:eastAsia="ru-RU"/>
              </w:rPr>
              <w:lastRenderedPageBreak/>
              <w:t xml:space="preserve"> Центральный аппарат</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0104</w:t>
            </w:r>
          </w:p>
        </w:tc>
        <w:tc>
          <w:tcPr>
            <w:tcW w:w="1260" w:type="dxa"/>
            <w:noWrap/>
            <w:hideMark/>
          </w:tcPr>
          <w:p w:rsidR="0093476F" w:rsidRPr="009F75F9" w:rsidRDefault="0093476F" w:rsidP="00F50C8D">
            <w:pPr>
              <w:suppressAutoHyphens w:val="0"/>
              <w:autoSpaceDE/>
              <w:ind w:firstLine="34"/>
              <w:jc w:val="both"/>
              <w:rPr>
                <w:sz w:val="20"/>
                <w:szCs w:val="20"/>
                <w:lang w:eastAsia="ru-RU"/>
              </w:rPr>
            </w:pPr>
            <w:r w:rsidRPr="009F75F9">
              <w:rPr>
                <w:sz w:val="20"/>
                <w:szCs w:val="20"/>
                <w:lang w:eastAsia="ru-RU"/>
              </w:rPr>
              <w:t>0910060030</w:t>
            </w:r>
          </w:p>
        </w:tc>
        <w:tc>
          <w:tcPr>
            <w:tcW w:w="1145" w:type="dxa"/>
            <w:noWrap/>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851</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89,7</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33,3</w:t>
            </w:r>
          </w:p>
        </w:tc>
      </w:tr>
      <w:tr w:rsidR="0093476F" w:rsidRPr="009F75F9" w:rsidTr="0093476F">
        <w:trPr>
          <w:trHeight w:val="300"/>
        </w:trPr>
        <w:tc>
          <w:tcPr>
            <w:tcW w:w="4192" w:type="dxa"/>
            <w:hideMark/>
          </w:tcPr>
          <w:p w:rsidR="0093476F" w:rsidRPr="009F75F9" w:rsidRDefault="0093476F" w:rsidP="00374126">
            <w:pPr>
              <w:suppressAutoHyphens w:val="0"/>
              <w:autoSpaceDE/>
              <w:jc w:val="both"/>
              <w:rPr>
                <w:sz w:val="20"/>
                <w:szCs w:val="20"/>
                <w:lang w:eastAsia="ru-RU"/>
              </w:rPr>
            </w:pPr>
            <w:r w:rsidRPr="009F75F9">
              <w:rPr>
                <w:sz w:val="20"/>
                <w:szCs w:val="20"/>
                <w:lang w:eastAsia="ru-RU"/>
              </w:rPr>
              <w:t xml:space="preserve"> Уплата иных платежей</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F50C8D">
            <w:pPr>
              <w:suppressAutoHyphens w:val="0"/>
              <w:autoSpaceDE/>
              <w:ind w:firstLine="15"/>
              <w:jc w:val="both"/>
              <w:rPr>
                <w:sz w:val="20"/>
                <w:szCs w:val="20"/>
                <w:lang w:eastAsia="ru-RU"/>
              </w:rPr>
            </w:pPr>
            <w:r w:rsidRPr="009F75F9">
              <w:rPr>
                <w:sz w:val="20"/>
                <w:szCs w:val="20"/>
                <w:lang w:eastAsia="ru-RU"/>
              </w:rPr>
              <w:t>0104</w:t>
            </w:r>
          </w:p>
        </w:tc>
        <w:tc>
          <w:tcPr>
            <w:tcW w:w="1260" w:type="dxa"/>
            <w:noWrap/>
            <w:hideMark/>
          </w:tcPr>
          <w:p w:rsidR="0093476F" w:rsidRPr="009F75F9" w:rsidRDefault="0093476F" w:rsidP="00F50C8D">
            <w:pPr>
              <w:suppressAutoHyphens w:val="0"/>
              <w:autoSpaceDE/>
              <w:ind w:firstLine="15"/>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F50C8D">
            <w:pPr>
              <w:suppressAutoHyphens w:val="0"/>
              <w:autoSpaceDE/>
              <w:ind w:firstLine="15"/>
              <w:jc w:val="both"/>
              <w:rPr>
                <w:sz w:val="20"/>
                <w:szCs w:val="20"/>
                <w:lang w:eastAsia="ru-RU"/>
              </w:rPr>
            </w:pPr>
            <w:r w:rsidRPr="009F75F9">
              <w:rPr>
                <w:sz w:val="20"/>
                <w:szCs w:val="20"/>
                <w:lang w:eastAsia="ru-RU"/>
              </w:rPr>
              <w:t>853</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1 710,0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 </w:t>
            </w:r>
          </w:p>
        </w:tc>
      </w:tr>
      <w:tr w:rsidR="0093476F" w:rsidRPr="009F75F9" w:rsidTr="0093476F">
        <w:trPr>
          <w:trHeight w:val="300"/>
        </w:trPr>
        <w:tc>
          <w:tcPr>
            <w:tcW w:w="4192" w:type="dxa"/>
            <w:hideMark/>
          </w:tcPr>
          <w:p w:rsidR="0093476F" w:rsidRPr="009F75F9" w:rsidRDefault="0093476F" w:rsidP="00374126">
            <w:pPr>
              <w:suppressAutoHyphens w:val="0"/>
              <w:autoSpaceDE/>
              <w:jc w:val="both"/>
              <w:rPr>
                <w:sz w:val="20"/>
                <w:szCs w:val="20"/>
                <w:lang w:eastAsia="ru-RU"/>
              </w:rPr>
            </w:pPr>
            <w:r w:rsidRPr="009F75F9">
              <w:rPr>
                <w:sz w:val="20"/>
                <w:szCs w:val="20"/>
                <w:lang w:eastAsia="ru-RU"/>
              </w:rPr>
              <w:t xml:space="preserve"> Центральный аппарат</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0104</w:t>
            </w:r>
          </w:p>
        </w:tc>
        <w:tc>
          <w:tcPr>
            <w:tcW w:w="1260" w:type="dxa"/>
            <w:noWrap/>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0910060030</w:t>
            </w:r>
          </w:p>
        </w:tc>
        <w:tc>
          <w:tcPr>
            <w:tcW w:w="1145" w:type="dxa"/>
            <w:noWrap/>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853</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1 710,0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 </w:t>
            </w:r>
          </w:p>
        </w:tc>
      </w:tr>
      <w:tr w:rsidR="0093476F" w:rsidRPr="009F75F9" w:rsidTr="0093476F">
        <w:trPr>
          <w:trHeight w:val="300"/>
        </w:trPr>
        <w:tc>
          <w:tcPr>
            <w:tcW w:w="4192" w:type="dxa"/>
            <w:hideMark/>
          </w:tcPr>
          <w:p w:rsidR="0093476F" w:rsidRPr="009F75F9" w:rsidRDefault="0093476F" w:rsidP="00374126">
            <w:pPr>
              <w:suppressAutoHyphens w:val="0"/>
              <w:autoSpaceDE/>
              <w:jc w:val="both"/>
              <w:rPr>
                <w:sz w:val="20"/>
                <w:szCs w:val="20"/>
                <w:lang w:eastAsia="ru-RU"/>
              </w:rPr>
            </w:pPr>
            <w:r w:rsidRPr="009F75F9">
              <w:rPr>
                <w:sz w:val="20"/>
                <w:szCs w:val="20"/>
                <w:lang w:eastAsia="ru-RU"/>
              </w:rPr>
              <w:t>Судебная система</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0105</w:t>
            </w:r>
          </w:p>
        </w:tc>
        <w:tc>
          <w:tcPr>
            <w:tcW w:w="1260" w:type="dxa"/>
            <w:noWrap/>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F50C8D">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9,0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2,0</w:t>
            </w:r>
          </w:p>
        </w:tc>
      </w:tr>
      <w:tr w:rsidR="0093476F" w:rsidRPr="009F75F9" w:rsidTr="0093476F">
        <w:trPr>
          <w:trHeight w:val="300"/>
        </w:trPr>
        <w:tc>
          <w:tcPr>
            <w:tcW w:w="4192" w:type="dxa"/>
            <w:hideMark/>
          </w:tcPr>
          <w:p w:rsidR="0093476F" w:rsidRPr="009F75F9" w:rsidRDefault="0093476F" w:rsidP="00374126">
            <w:pPr>
              <w:suppressAutoHyphens w:val="0"/>
              <w:autoSpaceDE/>
              <w:jc w:val="both"/>
              <w:rPr>
                <w:sz w:val="20"/>
                <w:szCs w:val="20"/>
                <w:lang w:eastAsia="ru-RU"/>
              </w:rPr>
            </w:pPr>
            <w:r w:rsidRPr="009F75F9">
              <w:rPr>
                <w:sz w:val="20"/>
                <w:szCs w:val="20"/>
                <w:lang w:eastAsia="ru-RU"/>
              </w:rPr>
              <w:t>Прочая закупка товаров, работ и услуг</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374126">
            <w:pPr>
              <w:suppressAutoHyphens w:val="0"/>
              <w:autoSpaceDE/>
              <w:jc w:val="both"/>
              <w:rPr>
                <w:sz w:val="20"/>
                <w:szCs w:val="20"/>
                <w:lang w:eastAsia="ru-RU"/>
              </w:rPr>
            </w:pPr>
            <w:r w:rsidRPr="009F75F9">
              <w:rPr>
                <w:sz w:val="20"/>
                <w:szCs w:val="20"/>
                <w:lang w:eastAsia="ru-RU"/>
              </w:rPr>
              <w:t>0105</w:t>
            </w:r>
          </w:p>
        </w:tc>
        <w:tc>
          <w:tcPr>
            <w:tcW w:w="1260" w:type="dxa"/>
            <w:noWrap/>
            <w:hideMark/>
          </w:tcPr>
          <w:p w:rsidR="0093476F" w:rsidRPr="009F75F9" w:rsidRDefault="0093476F" w:rsidP="00374126">
            <w:pPr>
              <w:suppressAutoHyphens w:val="0"/>
              <w:autoSpaceDE/>
              <w:ind w:hanging="108"/>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374126">
            <w:pPr>
              <w:suppressAutoHyphens w:val="0"/>
              <w:autoSpaceDE/>
              <w:ind w:hanging="91"/>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9,0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2,0</w:t>
            </w:r>
          </w:p>
        </w:tc>
      </w:tr>
      <w:tr w:rsidR="0093476F" w:rsidRPr="009F75F9" w:rsidTr="00641AB7">
        <w:trPr>
          <w:trHeight w:val="1413"/>
        </w:trPr>
        <w:tc>
          <w:tcPr>
            <w:tcW w:w="4192" w:type="dxa"/>
            <w:hideMark/>
          </w:tcPr>
          <w:p w:rsidR="0093476F" w:rsidRPr="009F75F9" w:rsidRDefault="0093476F" w:rsidP="00374126">
            <w:pPr>
              <w:suppressAutoHyphens w:val="0"/>
              <w:autoSpaceDE/>
              <w:jc w:val="both"/>
              <w:rPr>
                <w:sz w:val="20"/>
                <w:szCs w:val="20"/>
                <w:lang w:eastAsia="ru-RU"/>
              </w:rPr>
            </w:pPr>
            <w:r w:rsidRPr="009F75F9">
              <w:rPr>
                <w:sz w:val="20"/>
                <w:szCs w:val="20"/>
                <w:lang w:eastAsia="ru-RU"/>
              </w:rPr>
              <w:t>Расходы на финансовое обеспечение государственных полномочий по составлению (изменению и дополнению) списков кандидатов в присяжные заседатели федеральных судов общей юрисдикции в Удмуртской Республике</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374126">
            <w:pPr>
              <w:suppressAutoHyphens w:val="0"/>
              <w:autoSpaceDE/>
              <w:ind w:firstLine="15"/>
              <w:jc w:val="both"/>
              <w:rPr>
                <w:sz w:val="20"/>
                <w:szCs w:val="20"/>
                <w:lang w:eastAsia="ru-RU"/>
              </w:rPr>
            </w:pPr>
            <w:r w:rsidRPr="009F75F9">
              <w:rPr>
                <w:sz w:val="20"/>
                <w:szCs w:val="20"/>
                <w:lang w:eastAsia="ru-RU"/>
              </w:rPr>
              <w:t>0105</w:t>
            </w:r>
          </w:p>
        </w:tc>
        <w:tc>
          <w:tcPr>
            <w:tcW w:w="1260" w:type="dxa"/>
            <w:noWrap/>
            <w:hideMark/>
          </w:tcPr>
          <w:p w:rsidR="0093476F" w:rsidRPr="009F75F9" w:rsidRDefault="0093476F" w:rsidP="00374126">
            <w:pPr>
              <w:suppressAutoHyphens w:val="0"/>
              <w:autoSpaceDE/>
              <w:jc w:val="both"/>
              <w:rPr>
                <w:sz w:val="20"/>
                <w:szCs w:val="20"/>
                <w:lang w:eastAsia="ru-RU"/>
              </w:rPr>
            </w:pPr>
            <w:r w:rsidRPr="009F75F9">
              <w:rPr>
                <w:sz w:val="20"/>
                <w:szCs w:val="20"/>
                <w:lang w:eastAsia="ru-RU"/>
              </w:rPr>
              <w:t>0910051200</w:t>
            </w:r>
          </w:p>
        </w:tc>
        <w:tc>
          <w:tcPr>
            <w:tcW w:w="1145" w:type="dxa"/>
            <w:noWrap/>
            <w:hideMark/>
          </w:tcPr>
          <w:p w:rsidR="0093476F" w:rsidRPr="009F75F9" w:rsidRDefault="0093476F" w:rsidP="00374126">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9,0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2,0</w:t>
            </w:r>
          </w:p>
        </w:tc>
      </w:tr>
      <w:tr w:rsidR="0093476F" w:rsidRPr="009F75F9" w:rsidTr="0093476F">
        <w:trPr>
          <w:trHeight w:val="300"/>
        </w:trPr>
        <w:tc>
          <w:tcPr>
            <w:tcW w:w="4192" w:type="dxa"/>
            <w:hideMark/>
          </w:tcPr>
          <w:p w:rsidR="0093476F" w:rsidRPr="009F75F9" w:rsidRDefault="0093476F" w:rsidP="00374126">
            <w:pPr>
              <w:suppressAutoHyphens w:val="0"/>
              <w:autoSpaceDE/>
              <w:jc w:val="both"/>
              <w:rPr>
                <w:sz w:val="20"/>
                <w:szCs w:val="20"/>
                <w:lang w:eastAsia="ru-RU"/>
              </w:rPr>
            </w:pPr>
            <w:r w:rsidRPr="009F75F9">
              <w:rPr>
                <w:sz w:val="20"/>
                <w:szCs w:val="20"/>
                <w:lang w:eastAsia="ru-RU"/>
              </w:rPr>
              <w:t>Резервные фонды</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374126">
            <w:pPr>
              <w:suppressAutoHyphens w:val="0"/>
              <w:autoSpaceDE/>
              <w:jc w:val="both"/>
              <w:rPr>
                <w:sz w:val="20"/>
                <w:szCs w:val="20"/>
                <w:lang w:eastAsia="ru-RU"/>
              </w:rPr>
            </w:pPr>
            <w:r w:rsidRPr="009F75F9">
              <w:rPr>
                <w:sz w:val="20"/>
                <w:szCs w:val="20"/>
                <w:lang w:eastAsia="ru-RU"/>
              </w:rPr>
              <w:t>0111</w:t>
            </w:r>
          </w:p>
        </w:tc>
        <w:tc>
          <w:tcPr>
            <w:tcW w:w="1260" w:type="dxa"/>
            <w:noWrap/>
            <w:hideMark/>
          </w:tcPr>
          <w:p w:rsidR="0093476F" w:rsidRPr="009F75F9" w:rsidRDefault="0093476F" w:rsidP="00374126">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374126">
            <w:pPr>
              <w:suppressAutoHyphens w:val="0"/>
              <w:autoSpaceDE/>
              <w:ind w:hanging="91"/>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95,0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 </w:t>
            </w:r>
          </w:p>
        </w:tc>
      </w:tr>
      <w:tr w:rsidR="0093476F" w:rsidRPr="009F75F9" w:rsidTr="0093476F">
        <w:trPr>
          <w:trHeight w:val="300"/>
        </w:trPr>
        <w:tc>
          <w:tcPr>
            <w:tcW w:w="4192" w:type="dxa"/>
            <w:hideMark/>
          </w:tcPr>
          <w:p w:rsidR="0093476F" w:rsidRPr="009F75F9" w:rsidRDefault="0093476F" w:rsidP="00374126">
            <w:pPr>
              <w:suppressAutoHyphens w:val="0"/>
              <w:autoSpaceDE/>
              <w:jc w:val="both"/>
              <w:rPr>
                <w:sz w:val="20"/>
                <w:szCs w:val="20"/>
                <w:lang w:eastAsia="ru-RU"/>
              </w:rPr>
            </w:pPr>
            <w:r w:rsidRPr="009F75F9">
              <w:rPr>
                <w:sz w:val="20"/>
                <w:szCs w:val="20"/>
                <w:lang w:eastAsia="ru-RU"/>
              </w:rPr>
              <w:t>Резервные средства</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374126">
            <w:pPr>
              <w:suppressAutoHyphens w:val="0"/>
              <w:autoSpaceDE/>
              <w:ind w:firstLine="15"/>
              <w:jc w:val="both"/>
              <w:rPr>
                <w:sz w:val="20"/>
                <w:szCs w:val="20"/>
                <w:lang w:eastAsia="ru-RU"/>
              </w:rPr>
            </w:pPr>
            <w:r w:rsidRPr="009F75F9">
              <w:rPr>
                <w:sz w:val="20"/>
                <w:szCs w:val="20"/>
                <w:lang w:eastAsia="ru-RU"/>
              </w:rPr>
              <w:t>0111</w:t>
            </w:r>
          </w:p>
        </w:tc>
        <w:tc>
          <w:tcPr>
            <w:tcW w:w="1260" w:type="dxa"/>
            <w:noWrap/>
            <w:hideMark/>
          </w:tcPr>
          <w:p w:rsidR="0093476F" w:rsidRPr="009F75F9" w:rsidRDefault="0093476F" w:rsidP="00374126">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374126">
            <w:pPr>
              <w:suppressAutoHyphens w:val="0"/>
              <w:autoSpaceDE/>
              <w:jc w:val="both"/>
              <w:rPr>
                <w:sz w:val="20"/>
                <w:szCs w:val="20"/>
                <w:lang w:eastAsia="ru-RU"/>
              </w:rPr>
            </w:pPr>
            <w:r w:rsidRPr="009F75F9">
              <w:rPr>
                <w:sz w:val="20"/>
                <w:szCs w:val="20"/>
                <w:lang w:eastAsia="ru-RU"/>
              </w:rPr>
              <w:t>870</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95,0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 </w:t>
            </w:r>
          </w:p>
        </w:tc>
      </w:tr>
      <w:tr w:rsidR="0093476F" w:rsidRPr="009F75F9" w:rsidTr="0093476F">
        <w:trPr>
          <w:trHeight w:val="300"/>
        </w:trPr>
        <w:tc>
          <w:tcPr>
            <w:tcW w:w="4192" w:type="dxa"/>
            <w:hideMark/>
          </w:tcPr>
          <w:p w:rsidR="0093476F" w:rsidRPr="009F75F9" w:rsidRDefault="0093476F" w:rsidP="00374126">
            <w:pPr>
              <w:suppressAutoHyphens w:val="0"/>
              <w:autoSpaceDE/>
              <w:jc w:val="both"/>
              <w:rPr>
                <w:sz w:val="20"/>
                <w:szCs w:val="20"/>
                <w:lang w:eastAsia="ru-RU"/>
              </w:rPr>
            </w:pPr>
            <w:r w:rsidRPr="009F75F9">
              <w:rPr>
                <w:sz w:val="20"/>
                <w:szCs w:val="20"/>
                <w:lang w:eastAsia="ru-RU"/>
              </w:rPr>
              <w:t>Резервный фонд</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374126">
            <w:pPr>
              <w:suppressAutoHyphens w:val="0"/>
              <w:autoSpaceDE/>
              <w:ind w:firstLine="15"/>
              <w:jc w:val="both"/>
              <w:rPr>
                <w:sz w:val="20"/>
                <w:szCs w:val="20"/>
                <w:lang w:eastAsia="ru-RU"/>
              </w:rPr>
            </w:pPr>
            <w:r w:rsidRPr="009F75F9">
              <w:rPr>
                <w:sz w:val="20"/>
                <w:szCs w:val="20"/>
                <w:lang w:eastAsia="ru-RU"/>
              </w:rPr>
              <w:t>0111</w:t>
            </w:r>
          </w:p>
        </w:tc>
        <w:tc>
          <w:tcPr>
            <w:tcW w:w="1260" w:type="dxa"/>
            <w:noWrap/>
            <w:hideMark/>
          </w:tcPr>
          <w:p w:rsidR="0093476F" w:rsidRPr="009F75F9" w:rsidRDefault="0093476F" w:rsidP="00374126">
            <w:pPr>
              <w:suppressAutoHyphens w:val="0"/>
              <w:autoSpaceDE/>
              <w:ind w:hanging="108"/>
              <w:jc w:val="both"/>
              <w:rPr>
                <w:sz w:val="20"/>
                <w:szCs w:val="20"/>
                <w:lang w:eastAsia="ru-RU"/>
              </w:rPr>
            </w:pPr>
            <w:r w:rsidRPr="009F75F9">
              <w:rPr>
                <w:sz w:val="20"/>
                <w:szCs w:val="20"/>
                <w:lang w:eastAsia="ru-RU"/>
              </w:rPr>
              <w:t>9900060080</w:t>
            </w:r>
          </w:p>
        </w:tc>
        <w:tc>
          <w:tcPr>
            <w:tcW w:w="1145" w:type="dxa"/>
            <w:noWrap/>
            <w:hideMark/>
          </w:tcPr>
          <w:p w:rsidR="0093476F" w:rsidRPr="009F75F9" w:rsidRDefault="0093476F" w:rsidP="00374126">
            <w:pPr>
              <w:suppressAutoHyphens w:val="0"/>
              <w:autoSpaceDE/>
              <w:jc w:val="both"/>
              <w:rPr>
                <w:sz w:val="20"/>
                <w:szCs w:val="20"/>
                <w:lang w:eastAsia="ru-RU"/>
              </w:rPr>
            </w:pPr>
            <w:r w:rsidRPr="009F75F9">
              <w:rPr>
                <w:sz w:val="20"/>
                <w:szCs w:val="20"/>
                <w:lang w:eastAsia="ru-RU"/>
              </w:rPr>
              <w:t>870</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95,0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 </w:t>
            </w:r>
          </w:p>
        </w:tc>
      </w:tr>
      <w:tr w:rsidR="0093476F" w:rsidRPr="009F75F9" w:rsidTr="0093476F">
        <w:trPr>
          <w:trHeight w:val="300"/>
        </w:trPr>
        <w:tc>
          <w:tcPr>
            <w:tcW w:w="4192" w:type="dxa"/>
            <w:hideMark/>
          </w:tcPr>
          <w:p w:rsidR="0093476F" w:rsidRPr="009F75F9" w:rsidRDefault="0093476F" w:rsidP="00374126">
            <w:pPr>
              <w:suppressAutoHyphens w:val="0"/>
              <w:autoSpaceDE/>
              <w:jc w:val="both"/>
              <w:rPr>
                <w:sz w:val="20"/>
                <w:szCs w:val="20"/>
                <w:lang w:eastAsia="ru-RU"/>
              </w:rPr>
            </w:pPr>
            <w:r w:rsidRPr="009F75F9">
              <w:rPr>
                <w:sz w:val="20"/>
                <w:szCs w:val="20"/>
                <w:lang w:eastAsia="ru-RU"/>
              </w:rPr>
              <w:t>Другие общегосударственные вопросы</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374126">
            <w:pPr>
              <w:suppressAutoHyphens w:val="0"/>
              <w:autoSpaceDE/>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374126">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374126">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374126">
            <w:pPr>
              <w:suppressAutoHyphens w:val="0"/>
              <w:autoSpaceDE/>
              <w:jc w:val="right"/>
              <w:rPr>
                <w:sz w:val="20"/>
                <w:szCs w:val="20"/>
                <w:lang w:eastAsia="ru-RU"/>
              </w:rPr>
            </w:pPr>
            <w:r w:rsidRPr="009F75F9">
              <w:rPr>
                <w:sz w:val="20"/>
                <w:szCs w:val="20"/>
                <w:lang w:eastAsia="ru-RU"/>
              </w:rPr>
              <w:t>116 707,8</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17 885,2</w:t>
            </w:r>
          </w:p>
        </w:tc>
      </w:tr>
      <w:tr w:rsidR="0093476F" w:rsidRPr="009F75F9" w:rsidTr="0093476F">
        <w:trPr>
          <w:trHeight w:val="300"/>
        </w:trPr>
        <w:tc>
          <w:tcPr>
            <w:tcW w:w="4192" w:type="dxa"/>
            <w:hideMark/>
          </w:tcPr>
          <w:p w:rsidR="0093476F" w:rsidRPr="009F75F9" w:rsidRDefault="0093476F" w:rsidP="00374126">
            <w:pPr>
              <w:suppressAutoHyphens w:val="0"/>
              <w:autoSpaceDE/>
              <w:jc w:val="both"/>
              <w:rPr>
                <w:sz w:val="20"/>
                <w:szCs w:val="20"/>
                <w:lang w:eastAsia="ru-RU"/>
              </w:rPr>
            </w:pPr>
            <w:r w:rsidRPr="009F75F9">
              <w:rPr>
                <w:sz w:val="20"/>
                <w:szCs w:val="20"/>
                <w:lang w:eastAsia="ru-RU"/>
              </w:rPr>
              <w:t>Фонд оплаты труда учреждений</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374126">
            <w:pPr>
              <w:suppressAutoHyphens w:val="0"/>
              <w:autoSpaceDE/>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374126">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374126">
            <w:pPr>
              <w:suppressAutoHyphens w:val="0"/>
              <w:autoSpaceDE/>
              <w:jc w:val="both"/>
              <w:rPr>
                <w:sz w:val="20"/>
                <w:szCs w:val="20"/>
                <w:lang w:eastAsia="ru-RU"/>
              </w:rPr>
            </w:pPr>
            <w:r w:rsidRPr="009F75F9">
              <w:rPr>
                <w:sz w:val="20"/>
                <w:szCs w:val="20"/>
                <w:lang w:eastAsia="ru-RU"/>
              </w:rPr>
              <w:t>111</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20 200,0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3 905,7</w:t>
            </w:r>
          </w:p>
        </w:tc>
      </w:tr>
      <w:tr w:rsidR="0093476F" w:rsidRPr="009F75F9" w:rsidTr="00641AB7">
        <w:trPr>
          <w:trHeight w:val="435"/>
        </w:trPr>
        <w:tc>
          <w:tcPr>
            <w:tcW w:w="4192" w:type="dxa"/>
            <w:hideMark/>
          </w:tcPr>
          <w:p w:rsidR="0093476F" w:rsidRPr="009F75F9" w:rsidRDefault="0093476F" w:rsidP="00374126">
            <w:pPr>
              <w:suppressAutoHyphens w:val="0"/>
              <w:autoSpaceDE/>
              <w:jc w:val="both"/>
              <w:rPr>
                <w:sz w:val="20"/>
                <w:szCs w:val="20"/>
                <w:lang w:eastAsia="ru-RU"/>
              </w:rPr>
            </w:pPr>
            <w:r w:rsidRPr="009F75F9">
              <w:rPr>
                <w:sz w:val="20"/>
                <w:szCs w:val="20"/>
                <w:lang w:eastAsia="ru-RU"/>
              </w:rPr>
              <w:t>Обеспечение деятельности централизованных бухгалтерий и прочих учреждений</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374126">
            <w:pPr>
              <w:suppressAutoHyphens w:val="0"/>
              <w:autoSpaceDE/>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374126">
            <w:pPr>
              <w:suppressAutoHyphens w:val="0"/>
              <w:autoSpaceDE/>
              <w:jc w:val="both"/>
              <w:rPr>
                <w:sz w:val="20"/>
                <w:szCs w:val="20"/>
                <w:lang w:eastAsia="ru-RU"/>
              </w:rPr>
            </w:pPr>
            <w:r w:rsidRPr="009F75F9">
              <w:rPr>
                <w:sz w:val="20"/>
                <w:szCs w:val="20"/>
                <w:lang w:eastAsia="ru-RU"/>
              </w:rPr>
              <w:t>9900060120</w:t>
            </w:r>
          </w:p>
        </w:tc>
        <w:tc>
          <w:tcPr>
            <w:tcW w:w="1145" w:type="dxa"/>
            <w:noWrap/>
            <w:hideMark/>
          </w:tcPr>
          <w:p w:rsidR="0093476F" w:rsidRPr="009F75F9" w:rsidRDefault="0093476F" w:rsidP="00374126">
            <w:pPr>
              <w:suppressAutoHyphens w:val="0"/>
              <w:autoSpaceDE/>
              <w:jc w:val="both"/>
              <w:rPr>
                <w:sz w:val="20"/>
                <w:szCs w:val="20"/>
                <w:lang w:eastAsia="ru-RU"/>
              </w:rPr>
            </w:pPr>
            <w:r w:rsidRPr="009F75F9">
              <w:rPr>
                <w:sz w:val="20"/>
                <w:szCs w:val="20"/>
                <w:lang w:eastAsia="ru-RU"/>
              </w:rPr>
              <w:t>111</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20 200,0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3 905,7</w:t>
            </w:r>
          </w:p>
        </w:tc>
      </w:tr>
      <w:tr w:rsidR="0093476F" w:rsidRPr="009F75F9" w:rsidTr="00641AB7">
        <w:trPr>
          <w:trHeight w:val="952"/>
        </w:trPr>
        <w:tc>
          <w:tcPr>
            <w:tcW w:w="4192" w:type="dxa"/>
            <w:hideMark/>
          </w:tcPr>
          <w:p w:rsidR="0093476F" w:rsidRPr="009F75F9" w:rsidRDefault="0093476F" w:rsidP="00374126">
            <w:pPr>
              <w:suppressAutoHyphens w:val="0"/>
              <w:autoSpaceDE/>
              <w:jc w:val="both"/>
              <w:rPr>
                <w:sz w:val="20"/>
                <w:szCs w:val="20"/>
                <w:lang w:eastAsia="ru-RU"/>
              </w:rPr>
            </w:pPr>
            <w:r w:rsidRPr="009F75F9">
              <w:rPr>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374126">
            <w:pPr>
              <w:suppressAutoHyphens w:val="0"/>
              <w:autoSpaceDE/>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374126">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374126">
            <w:pPr>
              <w:suppressAutoHyphens w:val="0"/>
              <w:autoSpaceDE/>
              <w:jc w:val="both"/>
              <w:rPr>
                <w:sz w:val="20"/>
                <w:szCs w:val="20"/>
                <w:lang w:eastAsia="ru-RU"/>
              </w:rPr>
            </w:pPr>
            <w:r w:rsidRPr="009F75F9">
              <w:rPr>
                <w:sz w:val="20"/>
                <w:szCs w:val="20"/>
                <w:lang w:eastAsia="ru-RU"/>
              </w:rPr>
              <w:t>119</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6 070,0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944,7</w:t>
            </w:r>
          </w:p>
        </w:tc>
      </w:tr>
      <w:tr w:rsidR="0093476F" w:rsidRPr="009F75F9" w:rsidTr="0093476F">
        <w:trPr>
          <w:trHeight w:val="765"/>
        </w:trPr>
        <w:tc>
          <w:tcPr>
            <w:tcW w:w="4192" w:type="dxa"/>
            <w:hideMark/>
          </w:tcPr>
          <w:p w:rsidR="0093476F" w:rsidRPr="009F75F9" w:rsidRDefault="0093476F" w:rsidP="00642301">
            <w:pPr>
              <w:suppressAutoHyphens w:val="0"/>
              <w:autoSpaceDE/>
              <w:jc w:val="both"/>
              <w:rPr>
                <w:sz w:val="20"/>
                <w:szCs w:val="20"/>
                <w:lang w:eastAsia="ru-RU"/>
              </w:rPr>
            </w:pPr>
            <w:r w:rsidRPr="009F75F9">
              <w:rPr>
                <w:sz w:val="20"/>
                <w:szCs w:val="20"/>
                <w:lang w:eastAsia="ru-RU"/>
              </w:rPr>
              <w:t xml:space="preserve"> Обеспечение деятельности централизованных бухгалтерий и прочих учреждений</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374126">
            <w:pPr>
              <w:suppressAutoHyphens w:val="0"/>
              <w:autoSpaceDE/>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374126">
            <w:pPr>
              <w:suppressAutoHyphens w:val="0"/>
              <w:autoSpaceDE/>
              <w:jc w:val="both"/>
              <w:rPr>
                <w:sz w:val="20"/>
                <w:szCs w:val="20"/>
                <w:lang w:eastAsia="ru-RU"/>
              </w:rPr>
            </w:pPr>
            <w:r w:rsidRPr="009F75F9">
              <w:rPr>
                <w:sz w:val="20"/>
                <w:szCs w:val="20"/>
                <w:lang w:eastAsia="ru-RU"/>
              </w:rPr>
              <w:t>9900060120</w:t>
            </w:r>
          </w:p>
        </w:tc>
        <w:tc>
          <w:tcPr>
            <w:tcW w:w="1145" w:type="dxa"/>
            <w:noWrap/>
            <w:hideMark/>
          </w:tcPr>
          <w:p w:rsidR="0093476F" w:rsidRPr="009F75F9" w:rsidRDefault="0093476F" w:rsidP="00374126">
            <w:pPr>
              <w:suppressAutoHyphens w:val="0"/>
              <w:autoSpaceDE/>
              <w:jc w:val="both"/>
              <w:rPr>
                <w:sz w:val="20"/>
                <w:szCs w:val="20"/>
                <w:lang w:eastAsia="ru-RU"/>
              </w:rPr>
            </w:pPr>
            <w:r w:rsidRPr="009F75F9">
              <w:rPr>
                <w:sz w:val="20"/>
                <w:szCs w:val="20"/>
                <w:lang w:eastAsia="ru-RU"/>
              </w:rPr>
              <w:t>119</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6 070,0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944,7</w:t>
            </w:r>
          </w:p>
        </w:tc>
      </w:tr>
      <w:tr w:rsidR="0093476F" w:rsidRPr="009F75F9" w:rsidTr="0093476F">
        <w:trPr>
          <w:trHeight w:val="510"/>
        </w:trPr>
        <w:tc>
          <w:tcPr>
            <w:tcW w:w="4192" w:type="dxa"/>
            <w:hideMark/>
          </w:tcPr>
          <w:p w:rsidR="0093476F" w:rsidRPr="009F75F9" w:rsidRDefault="0093476F" w:rsidP="00642301">
            <w:pPr>
              <w:suppressAutoHyphens w:val="0"/>
              <w:autoSpaceDE/>
              <w:jc w:val="both"/>
              <w:rPr>
                <w:sz w:val="20"/>
                <w:szCs w:val="20"/>
                <w:lang w:eastAsia="ru-RU"/>
              </w:rPr>
            </w:pPr>
            <w:r w:rsidRPr="009F75F9">
              <w:rPr>
                <w:sz w:val="20"/>
                <w:szCs w:val="20"/>
                <w:lang w:eastAsia="ru-RU"/>
              </w:rPr>
              <w:t xml:space="preserve"> </w:t>
            </w:r>
            <w:r w:rsidR="00642301" w:rsidRPr="009F75F9">
              <w:rPr>
                <w:sz w:val="20"/>
                <w:szCs w:val="20"/>
                <w:lang w:eastAsia="ru-RU"/>
              </w:rPr>
              <w:t>Ф</w:t>
            </w:r>
            <w:r w:rsidRPr="009F75F9">
              <w:rPr>
                <w:sz w:val="20"/>
                <w:szCs w:val="20"/>
                <w:lang w:eastAsia="ru-RU"/>
              </w:rPr>
              <w:t>онд оплаты труда государственных (муниципальных) органов</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374126">
            <w:pPr>
              <w:suppressAutoHyphens w:val="0"/>
              <w:autoSpaceDE/>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374126">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374126">
            <w:pPr>
              <w:suppressAutoHyphens w:val="0"/>
              <w:autoSpaceDE/>
              <w:jc w:val="both"/>
              <w:rPr>
                <w:sz w:val="20"/>
                <w:szCs w:val="20"/>
                <w:lang w:eastAsia="ru-RU"/>
              </w:rPr>
            </w:pPr>
            <w:r w:rsidRPr="009F75F9">
              <w:rPr>
                <w:sz w:val="20"/>
                <w:szCs w:val="20"/>
                <w:lang w:eastAsia="ru-RU"/>
              </w:rPr>
              <w:t>121</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416,0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23,7</w:t>
            </w:r>
          </w:p>
        </w:tc>
      </w:tr>
      <w:tr w:rsidR="0093476F" w:rsidRPr="009F75F9" w:rsidTr="0093476F">
        <w:trPr>
          <w:trHeight w:val="1020"/>
        </w:trPr>
        <w:tc>
          <w:tcPr>
            <w:tcW w:w="4192" w:type="dxa"/>
            <w:hideMark/>
          </w:tcPr>
          <w:p w:rsidR="0093476F" w:rsidRPr="009F75F9" w:rsidRDefault="0093476F" w:rsidP="00374126">
            <w:pPr>
              <w:suppressAutoHyphens w:val="0"/>
              <w:autoSpaceDE/>
              <w:jc w:val="both"/>
              <w:rPr>
                <w:sz w:val="20"/>
                <w:szCs w:val="20"/>
                <w:lang w:eastAsia="ru-RU"/>
              </w:rPr>
            </w:pPr>
            <w:r w:rsidRPr="009F75F9">
              <w:rPr>
                <w:sz w:val="20"/>
                <w:szCs w:val="20"/>
                <w:lang w:eastAsia="ru-RU"/>
              </w:rPr>
              <w:t>Мероприятия по обеспечению внесений в Единый государственный реестр недвижимости сведений о правообладателях ранее учтенных объектов недвижимости</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374126">
            <w:pPr>
              <w:suppressAutoHyphens w:val="0"/>
              <w:autoSpaceDE/>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374126">
            <w:pPr>
              <w:suppressAutoHyphens w:val="0"/>
              <w:autoSpaceDE/>
              <w:jc w:val="both"/>
              <w:rPr>
                <w:sz w:val="20"/>
                <w:szCs w:val="20"/>
                <w:lang w:eastAsia="ru-RU"/>
              </w:rPr>
            </w:pPr>
            <w:r w:rsidRPr="009F75F9">
              <w:rPr>
                <w:sz w:val="20"/>
                <w:szCs w:val="20"/>
                <w:lang w:eastAsia="ru-RU"/>
              </w:rPr>
              <w:t>0940006290</w:t>
            </w:r>
          </w:p>
        </w:tc>
        <w:tc>
          <w:tcPr>
            <w:tcW w:w="1145" w:type="dxa"/>
            <w:noWrap/>
            <w:hideMark/>
          </w:tcPr>
          <w:p w:rsidR="0093476F" w:rsidRPr="009F75F9" w:rsidRDefault="0093476F" w:rsidP="00374126">
            <w:pPr>
              <w:suppressAutoHyphens w:val="0"/>
              <w:autoSpaceDE/>
              <w:jc w:val="both"/>
              <w:rPr>
                <w:sz w:val="20"/>
                <w:szCs w:val="20"/>
                <w:lang w:eastAsia="ru-RU"/>
              </w:rPr>
            </w:pPr>
            <w:r w:rsidRPr="009F75F9">
              <w:rPr>
                <w:sz w:val="20"/>
                <w:szCs w:val="20"/>
                <w:lang w:eastAsia="ru-RU"/>
              </w:rPr>
              <w:t>121</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216,0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23,7</w:t>
            </w:r>
          </w:p>
        </w:tc>
      </w:tr>
      <w:tr w:rsidR="0093476F" w:rsidRPr="009F75F9" w:rsidTr="0093476F">
        <w:trPr>
          <w:trHeight w:val="1275"/>
        </w:trPr>
        <w:tc>
          <w:tcPr>
            <w:tcW w:w="4192" w:type="dxa"/>
            <w:hideMark/>
          </w:tcPr>
          <w:p w:rsidR="0093476F" w:rsidRPr="009F75F9" w:rsidRDefault="0093476F" w:rsidP="00642301">
            <w:pPr>
              <w:suppressAutoHyphens w:val="0"/>
              <w:autoSpaceDE/>
              <w:jc w:val="both"/>
              <w:rPr>
                <w:sz w:val="20"/>
                <w:szCs w:val="20"/>
                <w:lang w:eastAsia="ru-RU"/>
              </w:rPr>
            </w:pPr>
            <w:r w:rsidRPr="009F75F9">
              <w:rPr>
                <w:sz w:val="20"/>
                <w:szCs w:val="20"/>
                <w:lang w:eastAsia="ru-RU"/>
              </w:rPr>
              <w:lastRenderedPageBreak/>
              <w:t>Межбюджетные трансферты, передаваемые бюджетам муниципальных округов для компенсации дополнительных расходов, возникших в результате решений, принятых органами власти другого уровня</w:t>
            </w:r>
          </w:p>
        </w:tc>
        <w:tc>
          <w:tcPr>
            <w:tcW w:w="1322"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9900000310</w:t>
            </w:r>
          </w:p>
        </w:tc>
        <w:tc>
          <w:tcPr>
            <w:tcW w:w="1145"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121</w:t>
            </w:r>
          </w:p>
        </w:tc>
        <w:tc>
          <w:tcPr>
            <w:tcW w:w="1779"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200,0</w:t>
            </w:r>
          </w:p>
        </w:tc>
        <w:tc>
          <w:tcPr>
            <w:tcW w:w="1985"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 </w:t>
            </w:r>
          </w:p>
        </w:tc>
      </w:tr>
      <w:tr w:rsidR="0093476F" w:rsidRPr="009F75F9" w:rsidTr="0093476F">
        <w:trPr>
          <w:trHeight w:val="1020"/>
        </w:trPr>
        <w:tc>
          <w:tcPr>
            <w:tcW w:w="4192" w:type="dxa"/>
            <w:hideMark/>
          </w:tcPr>
          <w:p w:rsidR="0093476F" w:rsidRPr="009F75F9" w:rsidRDefault="0093476F" w:rsidP="00642301">
            <w:pPr>
              <w:suppressAutoHyphens w:val="0"/>
              <w:autoSpaceDE/>
              <w:jc w:val="both"/>
              <w:rPr>
                <w:sz w:val="20"/>
                <w:szCs w:val="20"/>
                <w:lang w:eastAsia="ru-RU"/>
              </w:rPr>
            </w:pPr>
            <w:r w:rsidRPr="009F75F9">
              <w:rPr>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22"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129</w:t>
            </w:r>
          </w:p>
        </w:tc>
        <w:tc>
          <w:tcPr>
            <w:tcW w:w="1779"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65,2</w:t>
            </w:r>
          </w:p>
        </w:tc>
        <w:tc>
          <w:tcPr>
            <w:tcW w:w="1985"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 </w:t>
            </w:r>
          </w:p>
        </w:tc>
      </w:tr>
      <w:tr w:rsidR="0093476F" w:rsidRPr="009F75F9" w:rsidTr="0093476F">
        <w:trPr>
          <w:trHeight w:val="1020"/>
        </w:trPr>
        <w:tc>
          <w:tcPr>
            <w:tcW w:w="4192" w:type="dxa"/>
            <w:hideMark/>
          </w:tcPr>
          <w:p w:rsidR="0093476F" w:rsidRPr="009F75F9" w:rsidRDefault="0093476F" w:rsidP="00642301">
            <w:pPr>
              <w:suppressAutoHyphens w:val="0"/>
              <w:autoSpaceDE/>
              <w:jc w:val="both"/>
              <w:rPr>
                <w:sz w:val="20"/>
                <w:szCs w:val="20"/>
                <w:lang w:eastAsia="ru-RU"/>
              </w:rPr>
            </w:pPr>
            <w:r w:rsidRPr="009F75F9">
              <w:rPr>
                <w:sz w:val="20"/>
                <w:szCs w:val="20"/>
                <w:lang w:eastAsia="ru-RU"/>
              </w:rPr>
              <w:t xml:space="preserve"> Мероприятия по обеспечению внесений в Единый государственный реестр недвижимости сведений о правообладателях ранее учтенных объектов недвижимости</w:t>
            </w:r>
          </w:p>
        </w:tc>
        <w:tc>
          <w:tcPr>
            <w:tcW w:w="1322"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0940006290</w:t>
            </w:r>
          </w:p>
        </w:tc>
        <w:tc>
          <w:tcPr>
            <w:tcW w:w="1145"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129</w:t>
            </w:r>
          </w:p>
        </w:tc>
        <w:tc>
          <w:tcPr>
            <w:tcW w:w="1779"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65,2</w:t>
            </w:r>
          </w:p>
        </w:tc>
        <w:tc>
          <w:tcPr>
            <w:tcW w:w="1985"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 </w:t>
            </w:r>
          </w:p>
        </w:tc>
      </w:tr>
      <w:tr w:rsidR="0093476F" w:rsidRPr="009F75F9" w:rsidTr="0093476F">
        <w:trPr>
          <w:trHeight w:val="765"/>
        </w:trPr>
        <w:tc>
          <w:tcPr>
            <w:tcW w:w="4192" w:type="dxa"/>
            <w:hideMark/>
          </w:tcPr>
          <w:p w:rsidR="0093476F" w:rsidRPr="009F75F9" w:rsidRDefault="0093476F" w:rsidP="00642301">
            <w:pPr>
              <w:suppressAutoHyphens w:val="0"/>
              <w:autoSpaceDE/>
              <w:jc w:val="both"/>
              <w:rPr>
                <w:sz w:val="20"/>
                <w:szCs w:val="20"/>
                <w:lang w:eastAsia="ru-RU"/>
              </w:rPr>
            </w:pPr>
            <w:r w:rsidRPr="009F75F9">
              <w:rPr>
                <w:sz w:val="20"/>
                <w:szCs w:val="20"/>
                <w:lang w:eastAsia="ru-RU"/>
              </w:rPr>
              <w:t xml:space="preserve"> Закупка товаров, работ и услуг в сфере информационно-коммуникационных технологий</w:t>
            </w:r>
          </w:p>
        </w:tc>
        <w:tc>
          <w:tcPr>
            <w:tcW w:w="1322"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242</w:t>
            </w:r>
          </w:p>
        </w:tc>
        <w:tc>
          <w:tcPr>
            <w:tcW w:w="1779"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796,5</w:t>
            </w:r>
          </w:p>
        </w:tc>
        <w:tc>
          <w:tcPr>
            <w:tcW w:w="1985"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335,3</w:t>
            </w:r>
          </w:p>
        </w:tc>
      </w:tr>
      <w:tr w:rsidR="0093476F" w:rsidRPr="009F75F9" w:rsidTr="0093476F">
        <w:trPr>
          <w:trHeight w:val="510"/>
        </w:trPr>
        <w:tc>
          <w:tcPr>
            <w:tcW w:w="4192" w:type="dxa"/>
            <w:hideMark/>
          </w:tcPr>
          <w:p w:rsidR="0093476F" w:rsidRPr="009F75F9" w:rsidRDefault="0093476F" w:rsidP="00642301">
            <w:pPr>
              <w:suppressAutoHyphens w:val="0"/>
              <w:autoSpaceDE/>
              <w:jc w:val="both"/>
              <w:rPr>
                <w:sz w:val="20"/>
                <w:szCs w:val="20"/>
                <w:lang w:eastAsia="ru-RU"/>
              </w:rPr>
            </w:pPr>
            <w:r w:rsidRPr="009F75F9">
              <w:rPr>
                <w:sz w:val="20"/>
                <w:szCs w:val="20"/>
                <w:lang w:eastAsia="ru-RU"/>
              </w:rPr>
              <w:t>Мероприятия по повышению квалификации и обучению персонала</w:t>
            </w:r>
          </w:p>
        </w:tc>
        <w:tc>
          <w:tcPr>
            <w:tcW w:w="1322"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0920060160</w:t>
            </w:r>
          </w:p>
        </w:tc>
        <w:tc>
          <w:tcPr>
            <w:tcW w:w="1145"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242</w:t>
            </w:r>
          </w:p>
        </w:tc>
        <w:tc>
          <w:tcPr>
            <w:tcW w:w="1779"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50,0</w:t>
            </w:r>
          </w:p>
        </w:tc>
        <w:tc>
          <w:tcPr>
            <w:tcW w:w="1985"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 </w:t>
            </w:r>
          </w:p>
        </w:tc>
      </w:tr>
      <w:tr w:rsidR="0093476F" w:rsidRPr="009F75F9" w:rsidTr="004A3233">
        <w:trPr>
          <w:trHeight w:val="410"/>
        </w:trPr>
        <w:tc>
          <w:tcPr>
            <w:tcW w:w="4192" w:type="dxa"/>
            <w:hideMark/>
          </w:tcPr>
          <w:p w:rsidR="0093476F" w:rsidRPr="009F75F9" w:rsidRDefault="0093476F" w:rsidP="00642301">
            <w:pPr>
              <w:suppressAutoHyphens w:val="0"/>
              <w:autoSpaceDE/>
              <w:jc w:val="both"/>
              <w:rPr>
                <w:sz w:val="20"/>
                <w:szCs w:val="20"/>
                <w:lang w:eastAsia="ru-RU"/>
              </w:rPr>
            </w:pPr>
            <w:r w:rsidRPr="009F75F9">
              <w:rPr>
                <w:sz w:val="20"/>
                <w:szCs w:val="20"/>
                <w:lang w:eastAsia="ru-RU"/>
              </w:rPr>
              <w:t>Мероприятия в области информатизации муниципального образования</w:t>
            </w:r>
          </w:p>
        </w:tc>
        <w:tc>
          <w:tcPr>
            <w:tcW w:w="1322"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0980062750</w:t>
            </w:r>
          </w:p>
        </w:tc>
        <w:tc>
          <w:tcPr>
            <w:tcW w:w="1145"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242</w:t>
            </w:r>
          </w:p>
        </w:tc>
        <w:tc>
          <w:tcPr>
            <w:tcW w:w="1779"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270,0</w:t>
            </w:r>
          </w:p>
        </w:tc>
        <w:tc>
          <w:tcPr>
            <w:tcW w:w="1985"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 </w:t>
            </w:r>
          </w:p>
        </w:tc>
      </w:tr>
      <w:tr w:rsidR="0093476F" w:rsidRPr="009F75F9" w:rsidTr="0093476F">
        <w:trPr>
          <w:trHeight w:val="765"/>
        </w:trPr>
        <w:tc>
          <w:tcPr>
            <w:tcW w:w="4192" w:type="dxa"/>
            <w:hideMark/>
          </w:tcPr>
          <w:p w:rsidR="0093476F" w:rsidRPr="009F75F9" w:rsidRDefault="0093476F" w:rsidP="00ED6620">
            <w:pPr>
              <w:suppressAutoHyphens w:val="0"/>
              <w:autoSpaceDE/>
              <w:jc w:val="both"/>
              <w:rPr>
                <w:sz w:val="20"/>
                <w:szCs w:val="20"/>
                <w:lang w:eastAsia="ru-RU"/>
              </w:rPr>
            </w:pPr>
            <w:r w:rsidRPr="009F75F9">
              <w:rPr>
                <w:sz w:val="20"/>
                <w:szCs w:val="20"/>
                <w:lang w:eastAsia="ru-RU"/>
              </w:rPr>
              <w:t xml:space="preserve"> Обеспечение деятельности централизованных бухгалтерий и прочих учреждений</w:t>
            </w:r>
          </w:p>
        </w:tc>
        <w:tc>
          <w:tcPr>
            <w:tcW w:w="1322"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9900060120</w:t>
            </w:r>
          </w:p>
        </w:tc>
        <w:tc>
          <w:tcPr>
            <w:tcW w:w="1145"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242</w:t>
            </w:r>
          </w:p>
        </w:tc>
        <w:tc>
          <w:tcPr>
            <w:tcW w:w="1779"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476,5</w:t>
            </w:r>
          </w:p>
        </w:tc>
        <w:tc>
          <w:tcPr>
            <w:tcW w:w="1985"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335,3</w:t>
            </w:r>
          </w:p>
        </w:tc>
      </w:tr>
      <w:tr w:rsidR="0093476F" w:rsidRPr="009F75F9" w:rsidTr="0093476F">
        <w:trPr>
          <w:trHeight w:val="300"/>
        </w:trPr>
        <w:tc>
          <w:tcPr>
            <w:tcW w:w="4192" w:type="dxa"/>
            <w:hideMark/>
          </w:tcPr>
          <w:p w:rsidR="0093476F" w:rsidRPr="009F75F9" w:rsidRDefault="0093476F" w:rsidP="00ED6620">
            <w:pPr>
              <w:suppressAutoHyphens w:val="0"/>
              <w:autoSpaceDE/>
              <w:jc w:val="both"/>
              <w:rPr>
                <w:sz w:val="20"/>
                <w:szCs w:val="20"/>
                <w:lang w:eastAsia="ru-RU"/>
              </w:rPr>
            </w:pPr>
            <w:r w:rsidRPr="009F75F9">
              <w:rPr>
                <w:sz w:val="20"/>
                <w:szCs w:val="20"/>
                <w:lang w:eastAsia="ru-RU"/>
              </w:rPr>
              <w:t xml:space="preserve"> Прочая закупка товаров, работ и услуг</w:t>
            </w:r>
          </w:p>
        </w:tc>
        <w:tc>
          <w:tcPr>
            <w:tcW w:w="1322"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3 271,6</w:t>
            </w:r>
          </w:p>
        </w:tc>
        <w:tc>
          <w:tcPr>
            <w:tcW w:w="1985"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15,1</w:t>
            </w:r>
          </w:p>
        </w:tc>
      </w:tr>
      <w:tr w:rsidR="0093476F" w:rsidRPr="009F75F9" w:rsidTr="00ED6620">
        <w:trPr>
          <w:trHeight w:val="273"/>
        </w:trPr>
        <w:tc>
          <w:tcPr>
            <w:tcW w:w="4192" w:type="dxa"/>
            <w:hideMark/>
          </w:tcPr>
          <w:p w:rsidR="0093476F" w:rsidRPr="009F75F9" w:rsidRDefault="0093476F" w:rsidP="00ED6620">
            <w:pPr>
              <w:suppressAutoHyphens w:val="0"/>
              <w:autoSpaceDE/>
              <w:jc w:val="both"/>
              <w:rPr>
                <w:sz w:val="20"/>
                <w:szCs w:val="20"/>
                <w:lang w:eastAsia="ru-RU"/>
              </w:rPr>
            </w:pPr>
            <w:r w:rsidRPr="009F75F9">
              <w:rPr>
                <w:sz w:val="20"/>
                <w:szCs w:val="20"/>
                <w:lang w:eastAsia="ru-RU"/>
              </w:rPr>
              <w:t>Расходы на создание и организацию деятельности административных комиссий</w:t>
            </w:r>
          </w:p>
        </w:tc>
        <w:tc>
          <w:tcPr>
            <w:tcW w:w="1322"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0910004510</w:t>
            </w:r>
          </w:p>
        </w:tc>
        <w:tc>
          <w:tcPr>
            <w:tcW w:w="1145"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10,0</w:t>
            </w:r>
          </w:p>
        </w:tc>
        <w:tc>
          <w:tcPr>
            <w:tcW w:w="1985"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 </w:t>
            </w:r>
          </w:p>
        </w:tc>
      </w:tr>
      <w:tr w:rsidR="0093476F" w:rsidRPr="009F75F9" w:rsidTr="0093476F">
        <w:trPr>
          <w:trHeight w:val="510"/>
        </w:trPr>
        <w:tc>
          <w:tcPr>
            <w:tcW w:w="4192" w:type="dxa"/>
            <w:hideMark/>
          </w:tcPr>
          <w:p w:rsidR="0093476F" w:rsidRPr="009F75F9" w:rsidRDefault="0093476F" w:rsidP="00ED6620">
            <w:pPr>
              <w:suppressAutoHyphens w:val="0"/>
              <w:autoSpaceDE/>
              <w:jc w:val="both"/>
              <w:rPr>
                <w:sz w:val="20"/>
                <w:szCs w:val="20"/>
                <w:lang w:eastAsia="ru-RU"/>
              </w:rPr>
            </w:pPr>
            <w:r w:rsidRPr="009F75F9">
              <w:rPr>
                <w:sz w:val="20"/>
                <w:szCs w:val="20"/>
                <w:lang w:eastAsia="ru-RU"/>
              </w:rPr>
              <w:t>Исполнение прочих обязательств муниципального образования</w:t>
            </w:r>
          </w:p>
        </w:tc>
        <w:tc>
          <w:tcPr>
            <w:tcW w:w="1322"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0910062700</w:t>
            </w:r>
          </w:p>
        </w:tc>
        <w:tc>
          <w:tcPr>
            <w:tcW w:w="1145"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53,0</w:t>
            </w:r>
          </w:p>
        </w:tc>
        <w:tc>
          <w:tcPr>
            <w:tcW w:w="1985"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2,5</w:t>
            </w:r>
          </w:p>
        </w:tc>
      </w:tr>
      <w:tr w:rsidR="0093476F" w:rsidRPr="009F75F9" w:rsidTr="0093476F">
        <w:trPr>
          <w:trHeight w:val="510"/>
        </w:trPr>
        <w:tc>
          <w:tcPr>
            <w:tcW w:w="4192" w:type="dxa"/>
            <w:hideMark/>
          </w:tcPr>
          <w:p w:rsidR="0093476F" w:rsidRPr="009F75F9" w:rsidRDefault="0093476F" w:rsidP="00ED6620">
            <w:pPr>
              <w:suppressAutoHyphens w:val="0"/>
              <w:autoSpaceDE/>
              <w:jc w:val="both"/>
              <w:rPr>
                <w:sz w:val="20"/>
                <w:szCs w:val="20"/>
                <w:lang w:eastAsia="ru-RU"/>
              </w:rPr>
            </w:pPr>
            <w:r w:rsidRPr="009F75F9">
              <w:rPr>
                <w:sz w:val="20"/>
                <w:szCs w:val="20"/>
                <w:lang w:eastAsia="ru-RU"/>
              </w:rPr>
              <w:t>Мероприятия по повышению квалификации и обучению персонала</w:t>
            </w:r>
          </w:p>
        </w:tc>
        <w:tc>
          <w:tcPr>
            <w:tcW w:w="1322"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0920060160</w:t>
            </w:r>
          </w:p>
        </w:tc>
        <w:tc>
          <w:tcPr>
            <w:tcW w:w="1145"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30,0</w:t>
            </w:r>
          </w:p>
        </w:tc>
        <w:tc>
          <w:tcPr>
            <w:tcW w:w="1985"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 </w:t>
            </w:r>
          </w:p>
        </w:tc>
      </w:tr>
      <w:tr w:rsidR="0093476F" w:rsidRPr="009F75F9" w:rsidTr="0093476F">
        <w:trPr>
          <w:trHeight w:val="300"/>
        </w:trPr>
        <w:tc>
          <w:tcPr>
            <w:tcW w:w="4192" w:type="dxa"/>
            <w:hideMark/>
          </w:tcPr>
          <w:p w:rsidR="0093476F" w:rsidRPr="009F75F9" w:rsidRDefault="0093476F" w:rsidP="00ED6620">
            <w:pPr>
              <w:suppressAutoHyphens w:val="0"/>
              <w:autoSpaceDE/>
              <w:jc w:val="both"/>
              <w:rPr>
                <w:sz w:val="20"/>
                <w:szCs w:val="20"/>
                <w:lang w:eastAsia="ru-RU"/>
              </w:rPr>
            </w:pPr>
            <w:r w:rsidRPr="009F75F9">
              <w:rPr>
                <w:sz w:val="20"/>
                <w:szCs w:val="20"/>
                <w:lang w:eastAsia="ru-RU"/>
              </w:rPr>
              <w:t>Мероприятия в сфере охраны труда</w:t>
            </w:r>
          </w:p>
        </w:tc>
        <w:tc>
          <w:tcPr>
            <w:tcW w:w="1322"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0930062740</w:t>
            </w:r>
          </w:p>
        </w:tc>
        <w:tc>
          <w:tcPr>
            <w:tcW w:w="1145"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48,0</w:t>
            </w:r>
          </w:p>
        </w:tc>
        <w:tc>
          <w:tcPr>
            <w:tcW w:w="1985"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 </w:t>
            </w:r>
          </w:p>
        </w:tc>
      </w:tr>
      <w:tr w:rsidR="0093476F" w:rsidRPr="009F75F9" w:rsidTr="0093476F">
        <w:trPr>
          <w:trHeight w:val="1020"/>
        </w:trPr>
        <w:tc>
          <w:tcPr>
            <w:tcW w:w="4192" w:type="dxa"/>
            <w:hideMark/>
          </w:tcPr>
          <w:p w:rsidR="0093476F" w:rsidRPr="009F75F9" w:rsidRDefault="0093476F" w:rsidP="00ED6620">
            <w:pPr>
              <w:suppressAutoHyphens w:val="0"/>
              <w:autoSpaceDE/>
              <w:jc w:val="both"/>
              <w:rPr>
                <w:sz w:val="20"/>
                <w:szCs w:val="20"/>
                <w:lang w:eastAsia="ru-RU"/>
              </w:rPr>
            </w:pPr>
            <w:r w:rsidRPr="009F75F9">
              <w:rPr>
                <w:sz w:val="20"/>
                <w:szCs w:val="20"/>
                <w:lang w:eastAsia="ru-RU"/>
              </w:rPr>
              <w:t>Оценка недвижимости, признание прав и регулирование отношений в сфере управления государственной и муниципальной собственностью</w:t>
            </w:r>
          </w:p>
        </w:tc>
        <w:tc>
          <w:tcPr>
            <w:tcW w:w="1322"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0940060090</w:t>
            </w:r>
          </w:p>
        </w:tc>
        <w:tc>
          <w:tcPr>
            <w:tcW w:w="1145"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132,0</w:t>
            </w:r>
          </w:p>
        </w:tc>
        <w:tc>
          <w:tcPr>
            <w:tcW w:w="1985"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 </w:t>
            </w:r>
          </w:p>
        </w:tc>
      </w:tr>
      <w:tr w:rsidR="0093476F" w:rsidRPr="009F75F9" w:rsidTr="0093476F">
        <w:trPr>
          <w:trHeight w:val="765"/>
        </w:trPr>
        <w:tc>
          <w:tcPr>
            <w:tcW w:w="4192" w:type="dxa"/>
            <w:hideMark/>
          </w:tcPr>
          <w:p w:rsidR="0093476F" w:rsidRPr="009F75F9" w:rsidRDefault="0093476F" w:rsidP="00ED6620">
            <w:pPr>
              <w:suppressAutoHyphens w:val="0"/>
              <w:autoSpaceDE/>
              <w:jc w:val="both"/>
              <w:rPr>
                <w:sz w:val="20"/>
                <w:szCs w:val="20"/>
                <w:lang w:eastAsia="ru-RU"/>
              </w:rPr>
            </w:pPr>
            <w:r w:rsidRPr="009F75F9">
              <w:rPr>
                <w:sz w:val="20"/>
                <w:szCs w:val="20"/>
                <w:lang w:eastAsia="ru-RU"/>
              </w:rPr>
              <w:lastRenderedPageBreak/>
              <w:t>Проведение прочих мероприятий, связанных с регулированием отношений по муниципальной собственности</w:t>
            </w:r>
          </w:p>
        </w:tc>
        <w:tc>
          <w:tcPr>
            <w:tcW w:w="1322"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0940060180</w:t>
            </w:r>
          </w:p>
        </w:tc>
        <w:tc>
          <w:tcPr>
            <w:tcW w:w="1145"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120,0</w:t>
            </w:r>
          </w:p>
        </w:tc>
        <w:tc>
          <w:tcPr>
            <w:tcW w:w="1985"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0,0</w:t>
            </w:r>
          </w:p>
        </w:tc>
      </w:tr>
      <w:tr w:rsidR="0093476F" w:rsidRPr="009F75F9" w:rsidTr="0093476F">
        <w:trPr>
          <w:trHeight w:val="510"/>
        </w:trPr>
        <w:tc>
          <w:tcPr>
            <w:tcW w:w="4192" w:type="dxa"/>
            <w:hideMark/>
          </w:tcPr>
          <w:p w:rsidR="0093476F" w:rsidRPr="009F75F9" w:rsidRDefault="0093476F" w:rsidP="00ED6620">
            <w:pPr>
              <w:suppressAutoHyphens w:val="0"/>
              <w:autoSpaceDE/>
              <w:jc w:val="both"/>
              <w:rPr>
                <w:sz w:val="20"/>
                <w:szCs w:val="20"/>
                <w:lang w:eastAsia="ru-RU"/>
              </w:rPr>
            </w:pPr>
            <w:r w:rsidRPr="009F75F9">
              <w:rPr>
                <w:sz w:val="20"/>
                <w:szCs w:val="20"/>
                <w:lang w:eastAsia="ru-RU"/>
              </w:rPr>
              <w:t>Мероприятия по землеустройству и землепользованию</w:t>
            </w:r>
          </w:p>
        </w:tc>
        <w:tc>
          <w:tcPr>
            <w:tcW w:w="1322"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0940062010</w:t>
            </w:r>
          </w:p>
        </w:tc>
        <w:tc>
          <w:tcPr>
            <w:tcW w:w="1145"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858,0</w:t>
            </w:r>
          </w:p>
        </w:tc>
        <w:tc>
          <w:tcPr>
            <w:tcW w:w="1985"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 </w:t>
            </w:r>
          </w:p>
        </w:tc>
      </w:tr>
      <w:tr w:rsidR="0093476F" w:rsidRPr="009F75F9" w:rsidTr="0093476F">
        <w:trPr>
          <w:trHeight w:val="510"/>
        </w:trPr>
        <w:tc>
          <w:tcPr>
            <w:tcW w:w="4192" w:type="dxa"/>
            <w:hideMark/>
          </w:tcPr>
          <w:p w:rsidR="0093476F" w:rsidRPr="009F75F9" w:rsidRDefault="0093476F" w:rsidP="00ED6620">
            <w:pPr>
              <w:suppressAutoHyphens w:val="0"/>
              <w:autoSpaceDE/>
              <w:jc w:val="both"/>
              <w:rPr>
                <w:sz w:val="20"/>
                <w:szCs w:val="20"/>
                <w:lang w:eastAsia="ru-RU"/>
              </w:rPr>
            </w:pPr>
            <w:r w:rsidRPr="009F75F9">
              <w:rPr>
                <w:sz w:val="20"/>
                <w:szCs w:val="20"/>
                <w:lang w:eastAsia="ru-RU"/>
              </w:rPr>
              <w:t>Дотации для стимулирования развития муниципальных образований</w:t>
            </w:r>
          </w:p>
        </w:tc>
        <w:tc>
          <w:tcPr>
            <w:tcW w:w="1322"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9900004230</w:t>
            </w:r>
          </w:p>
        </w:tc>
        <w:tc>
          <w:tcPr>
            <w:tcW w:w="1145"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1 741,6</w:t>
            </w:r>
          </w:p>
        </w:tc>
        <w:tc>
          <w:tcPr>
            <w:tcW w:w="1985"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 </w:t>
            </w:r>
          </w:p>
        </w:tc>
      </w:tr>
      <w:tr w:rsidR="0093476F" w:rsidRPr="009F75F9" w:rsidTr="00641AB7">
        <w:trPr>
          <w:trHeight w:val="440"/>
        </w:trPr>
        <w:tc>
          <w:tcPr>
            <w:tcW w:w="4192" w:type="dxa"/>
            <w:hideMark/>
          </w:tcPr>
          <w:p w:rsidR="0093476F" w:rsidRPr="009F75F9" w:rsidRDefault="0093476F" w:rsidP="00ED6620">
            <w:pPr>
              <w:suppressAutoHyphens w:val="0"/>
              <w:autoSpaceDE/>
              <w:jc w:val="both"/>
              <w:rPr>
                <w:sz w:val="20"/>
                <w:szCs w:val="20"/>
                <w:lang w:eastAsia="ru-RU"/>
              </w:rPr>
            </w:pPr>
            <w:r w:rsidRPr="009F75F9">
              <w:rPr>
                <w:sz w:val="20"/>
                <w:szCs w:val="20"/>
                <w:lang w:eastAsia="ru-RU"/>
              </w:rPr>
              <w:t>Обеспечение деятельности централизованных бухгалтерий и прочих учреждений</w:t>
            </w:r>
          </w:p>
        </w:tc>
        <w:tc>
          <w:tcPr>
            <w:tcW w:w="1322"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9900060120</w:t>
            </w:r>
          </w:p>
        </w:tc>
        <w:tc>
          <w:tcPr>
            <w:tcW w:w="1145"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279,0</w:t>
            </w:r>
          </w:p>
        </w:tc>
        <w:tc>
          <w:tcPr>
            <w:tcW w:w="1985"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12,6</w:t>
            </w:r>
          </w:p>
        </w:tc>
      </w:tr>
      <w:tr w:rsidR="0093476F" w:rsidRPr="009F75F9" w:rsidTr="0093476F">
        <w:trPr>
          <w:trHeight w:val="765"/>
        </w:trPr>
        <w:tc>
          <w:tcPr>
            <w:tcW w:w="4192" w:type="dxa"/>
            <w:hideMark/>
          </w:tcPr>
          <w:p w:rsidR="0093476F" w:rsidRPr="009F75F9" w:rsidRDefault="0093476F" w:rsidP="00ED6620">
            <w:pPr>
              <w:suppressAutoHyphens w:val="0"/>
              <w:autoSpaceDE/>
              <w:jc w:val="both"/>
              <w:rPr>
                <w:sz w:val="20"/>
                <w:szCs w:val="20"/>
                <w:lang w:eastAsia="ru-RU"/>
              </w:rPr>
            </w:pPr>
            <w:r w:rsidRPr="009F75F9">
              <w:rPr>
                <w:sz w:val="20"/>
                <w:szCs w:val="20"/>
                <w:lang w:eastAsia="ru-RU"/>
              </w:rPr>
              <w:t>Пособия, компенсации и иные социальные выплаты гражданам, кроме публичных нормативных обязательств</w:t>
            </w:r>
          </w:p>
        </w:tc>
        <w:tc>
          <w:tcPr>
            <w:tcW w:w="1322"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321</w:t>
            </w:r>
          </w:p>
        </w:tc>
        <w:tc>
          <w:tcPr>
            <w:tcW w:w="1779"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2 940,0</w:t>
            </w:r>
          </w:p>
        </w:tc>
        <w:tc>
          <w:tcPr>
            <w:tcW w:w="1985"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57,5</w:t>
            </w:r>
          </w:p>
        </w:tc>
      </w:tr>
      <w:tr w:rsidR="0093476F" w:rsidRPr="009F75F9" w:rsidTr="0093476F">
        <w:trPr>
          <w:trHeight w:val="510"/>
        </w:trPr>
        <w:tc>
          <w:tcPr>
            <w:tcW w:w="4192" w:type="dxa"/>
            <w:hideMark/>
          </w:tcPr>
          <w:p w:rsidR="0093476F" w:rsidRPr="009F75F9" w:rsidRDefault="0093476F" w:rsidP="00ED6620">
            <w:pPr>
              <w:suppressAutoHyphens w:val="0"/>
              <w:autoSpaceDE/>
              <w:jc w:val="both"/>
              <w:rPr>
                <w:sz w:val="20"/>
                <w:szCs w:val="20"/>
                <w:lang w:eastAsia="ru-RU"/>
              </w:rPr>
            </w:pPr>
            <w:r w:rsidRPr="009F75F9">
              <w:rPr>
                <w:sz w:val="20"/>
                <w:szCs w:val="20"/>
                <w:lang w:eastAsia="ru-RU"/>
              </w:rPr>
              <w:t>Единовременная выплата специалистам в первый месяц работы</w:t>
            </w:r>
          </w:p>
        </w:tc>
        <w:tc>
          <w:tcPr>
            <w:tcW w:w="1322"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1500162700</w:t>
            </w:r>
          </w:p>
        </w:tc>
        <w:tc>
          <w:tcPr>
            <w:tcW w:w="1145"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321</w:t>
            </w:r>
          </w:p>
        </w:tc>
        <w:tc>
          <w:tcPr>
            <w:tcW w:w="1779"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2 400,0</w:t>
            </w:r>
          </w:p>
        </w:tc>
        <w:tc>
          <w:tcPr>
            <w:tcW w:w="1985" w:type="dxa"/>
            <w:noWrap/>
            <w:hideMark/>
          </w:tcPr>
          <w:p w:rsidR="0093476F" w:rsidRPr="009F75F9" w:rsidRDefault="0093476F" w:rsidP="00642301">
            <w:pPr>
              <w:suppressAutoHyphens w:val="0"/>
              <w:autoSpaceDE/>
              <w:ind w:firstLine="61"/>
              <w:jc w:val="both"/>
              <w:rPr>
                <w:sz w:val="20"/>
                <w:szCs w:val="20"/>
                <w:lang w:eastAsia="ru-RU"/>
              </w:rPr>
            </w:pPr>
            <w:r w:rsidRPr="009F75F9">
              <w:rPr>
                <w:sz w:val="20"/>
                <w:szCs w:val="20"/>
                <w:lang w:eastAsia="ru-RU"/>
              </w:rPr>
              <w:t>57,5</w:t>
            </w:r>
          </w:p>
        </w:tc>
      </w:tr>
      <w:tr w:rsidR="0093476F" w:rsidRPr="009F75F9" w:rsidTr="0093476F">
        <w:trPr>
          <w:trHeight w:val="510"/>
        </w:trPr>
        <w:tc>
          <w:tcPr>
            <w:tcW w:w="4192" w:type="dxa"/>
            <w:hideMark/>
          </w:tcPr>
          <w:p w:rsidR="0093476F" w:rsidRPr="009F75F9" w:rsidRDefault="0093476F" w:rsidP="00ED6620">
            <w:pPr>
              <w:suppressAutoHyphens w:val="0"/>
              <w:autoSpaceDE/>
              <w:jc w:val="both"/>
              <w:rPr>
                <w:sz w:val="20"/>
                <w:szCs w:val="20"/>
                <w:lang w:eastAsia="ru-RU"/>
              </w:rPr>
            </w:pPr>
            <w:r w:rsidRPr="009F75F9">
              <w:rPr>
                <w:sz w:val="20"/>
                <w:szCs w:val="20"/>
                <w:lang w:eastAsia="ru-RU"/>
              </w:rPr>
              <w:t>Возмещение оплаты за аренду и наем жилья по договору</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1500362700</w:t>
            </w:r>
          </w:p>
        </w:tc>
        <w:tc>
          <w:tcPr>
            <w:tcW w:w="1145"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321</w:t>
            </w:r>
          </w:p>
        </w:tc>
        <w:tc>
          <w:tcPr>
            <w:tcW w:w="1779"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500,0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 </w:t>
            </w:r>
          </w:p>
        </w:tc>
      </w:tr>
      <w:tr w:rsidR="0093476F" w:rsidRPr="009F75F9" w:rsidTr="00E8375E">
        <w:trPr>
          <w:trHeight w:val="273"/>
        </w:trPr>
        <w:tc>
          <w:tcPr>
            <w:tcW w:w="4192" w:type="dxa"/>
            <w:hideMark/>
          </w:tcPr>
          <w:p w:rsidR="0093476F" w:rsidRPr="009F75F9" w:rsidRDefault="0093476F" w:rsidP="00ED6620">
            <w:pPr>
              <w:suppressAutoHyphens w:val="0"/>
              <w:autoSpaceDE/>
              <w:jc w:val="both"/>
              <w:rPr>
                <w:sz w:val="20"/>
                <w:szCs w:val="20"/>
                <w:lang w:eastAsia="ru-RU"/>
              </w:rPr>
            </w:pPr>
            <w:r w:rsidRPr="009F75F9">
              <w:rPr>
                <w:sz w:val="20"/>
                <w:szCs w:val="20"/>
                <w:lang w:eastAsia="ru-RU"/>
              </w:rPr>
              <w:t xml:space="preserve"> Организация целевого обучения студентов с включением в условия договора целевого обучения мер социальной поддержки</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1500562700</w:t>
            </w:r>
          </w:p>
        </w:tc>
        <w:tc>
          <w:tcPr>
            <w:tcW w:w="1145"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321</w:t>
            </w:r>
          </w:p>
        </w:tc>
        <w:tc>
          <w:tcPr>
            <w:tcW w:w="1779"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40,0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 </w:t>
            </w:r>
          </w:p>
        </w:tc>
      </w:tr>
      <w:tr w:rsidR="0093476F" w:rsidRPr="009F75F9" w:rsidTr="0093476F">
        <w:trPr>
          <w:trHeight w:val="510"/>
        </w:trPr>
        <w:tc>
          <w:tcPr>
            <w:tcW w:w="4192" w:type="dxa"/>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 xml:space="preserve"> Публичные нормативные выплаты гражданам несоциального характера</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330</w:t>
            </w:r>
          </w:p>
        </w:tc>
        <w:tc>
          <w:tcPr>
            <w:tcW w:w="1779"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37,0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 </w:t>
            </w:r>
          </w:p>
        </w:tc>
      </w:tr>
      <w:tr w:rsidR="0093476F" w:rsidRPr="009F75F9" w:rsidTr="0093476F">
        <w:trPr>
          <w:trHeight w:val="765"/>
        </w:trPr>
        <w:tc>
          <w:tcPr>
            <w:tcW w:w="4192" w:type="dxa"/>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 xml:space="preserve"> Реализация льгот гражданам, имеющим звание "Почетный гражданин муниципального образования"</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0910061730</w:t>
            </w:r>
          </w:p>
        </w:tc>
        <w:tc>
          <w:tcPr>
            <w:tcW w:w="1145"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330</w:t>
            </w:r>
          </w:p>
        </w:tc>
        <w:tc>
          <w:tcPr>
            <w:tcW w:w="1779"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23,0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 </w:t>
            </w:r>
          </w:p>
        </w:tc>
      </w:tr>
      <w:tr w:rsidR="0093476F" w:rsidRPr="009F75F9" w:rsidTr="0093476F">
        <w:trPr>
          <w:trHeight w:val="510"/>
        </w:trPr>
        <w:tc>
          <w:tcPr>
            <w:tcW w:w="4192" w:type="dxa"/>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 xml:space="preserve"> Выплаты лицам, занесенным на доску почета муниципального округа</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0910061740</w:t>
            </w:r>
          </w:p>
        </w:tc>
        <w:tc>
          <w:tcPr>
            <w:tcW w:w="1145"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330</w:t>
            </w:r>
          </w:p>
        </w:tc>
        <w:tc>
          <w:tcPr>
            <w:tcW w:w="1779"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14,0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 </w:t>
            </w:r>
          </w:p>
        </w:tc>
      </w:tr>
      <w:tr w:rsidR="0093476F" w:rsidRPr="009F75F9" w:rsidTr="0093476F">
        <w:trPr>
          <w:trHeight w:val="300"/>
        </w:trPr>
        <w:tc>
          <w:tcPr>
            <w:tcW w:w="4192" w:type="dxa"/>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 xml:space="preserve"> Премии и гранты</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350</w:t>
            </w:r>
          </w:p>
        </w:tc>
        <w:tc>
          <w:tcPr>
            <w:tcW w:w="1779"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75,0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61,8</w:t>
            </w:r>
          </w:p>
        </w:tc>
      </w:tr>
      <w:tr w:rsidR="0093476F" w:rsidRPr="009F75F9" w:rsidTr="0093476F">
        <w:trPr>
          <w:trHeight w:val="510"/>
        </w:trPr>
        <w:tc>
          <w:tcPr>
            <w:tcW w:w="4192" w:type="dxa"/>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 xml:space="preserve">  Исполнение прочих обязательств муниципального образования</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0910062700</w:t>
            </w:r>
          </w:p>
        </w:tc>
        <w:tc>
          <w:tcPr>
            <w:tcW w:w="1145"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350</w:t>
            </w:r>
          </w:p>
        </w:tc>
        <w:tc>
          <w:tcPr>
            <w:tcW w:w="1779"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75,0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61,8</w:t>
            </w:r>
          </w:p>
        </w:tc>
      </w:tr>
      <w:tr w:rsidR="0093476F" w:rsidRPr="009F75F9" w:rsidTr="0093476F">
        <w:trPr>
          <w:trHeight w:val="1020"/>
        </w:trPr>
        <w:tc>
          <w:tcPr>
            <w:tcW w:w="4192" w:type="dxa"/>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412</w:t>
            </w:r>
          </w:p>
        </w:tc>
        <w:tc>
          <w:tcPr>
            <w:tcW w:w="1779"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2 000,0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 </w:t>
            </w:r>
          </w:p>
        </w:tc>
      </w:tr>
      <w:tr w:rsidR="0093476F" w:rsidRPr="009F75F9" w:rsidTr="0093476F">
        <w:trPr>
          <w:trHeight w:val="765"/>
        </w:trPr>
        <w:tc>
          <w:tcPr>
            <w:tcW w:w="4192" w:type="dxa"/>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lastRenderedPageBreak/>
              <w:t xml:space="preserve"> Приобретение жилых помещений в собственность муниципального образования (служебное помещение)</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1500462700</w:t>
            </w:r>
          </w:p>
        </w:tc>
        <w:tc>
          <w:tcPr>
            <w:tcW w:w="1145"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412</w:t>
            </w:r>
          </w:p>
        </w:tc>
        <w:tc>
          <w:tcPr>
            <w:tcW w:w="1779"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2 000,0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 </w:t>
            </w:r>
          </w:p>
        </w:tc>
      </w:tr>
      <w:tr w:rsidR="0093476F" w:rsidRPr="009F75F9" w:rsidTr="0093476F">
        <w:trPr>
          <w:trHeight w:val="1275"/>
        </w:trPr>
        <w:tc>
          <w:tcPr>
            <w:tcW w:w="4192" w:type="dxa"/>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611</w:t>
            </w:r>
          </w:p>
        </w:tc>
        <w:tc>
          <w:tcPr>
            <w:tcW w:w="1779"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58 958,0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11 791,6</w:t>
            </w:r>
          </w:p>
        </w:tc>
      </w:tr>
      <w:tr w:rsidR="0093476F" w:rsidRPr="009F75F9" w:rsidTr="004A3233">
        <w:trPr>
          <w:trHeight w:val="160"/>
        </w:trPr>
        <w:tc>
          <w:tcPr>
            <w:tcW w:w="4192" w:type="dxa"/>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Содержание подведомственных учреждений</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0910060900</w:t>
            </w:r>
          </w:p>
        </w:tc>
        <w:tc>
          <w:tcPr>
            <w:tcW w:w="1145"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611</w:t>
            </w:r>
          </w:p>
        </w:tc>
        <w:tc>
          <w:tcPr>
            <w:tcW w:w="1779"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58 958,0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11 791,6</w:t>
            </w:r>
          </w:p>
        </w:tc>
      </w:tr>
      <w:tr w:rsidR="0093476F" w:rsidRPr="009F75F9" w:rsidTr="0093476F">
        <w:trPr>
          <w:trHeight w:val="510"/>
        </w:trPr>
        <w:tc>
          <w:tcPr>
            <w:tcW w:w="4192" w:type="dxa"/>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Субсидии бюджетным учреждениям на иные цели</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2 690,0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672,0</w:t>
            </w:r>
          </w:p>
        </w:tc>
      </w:tr>
      <w:tr w:rsidR="0093476F" w:rsidRPr="009F75F9" w:rsidTr="00E8375E">
        <w:trPr>
          <w:trHeight w:val="273"/>
        </w:trPr>
        <w:tc>
          <w:tcPr>
            <w:tcW w:w="4192" w:type="dxa"/>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Мероприятия в сфере гражданской обороны, защиты населения и территорий от чрезвычайных ситуаций</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0610061900</w:t>
            </w:r>
          </w:p>
        </w:tc>
        <w:tc>
          <w:tcPr>
            <w:tcW w:w="1145"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2 690,0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672,0</w:t>
            </w:r>
          </w:p>
        </w:tc>
      </w:tr>
      <w:tr w:rsidR="0093476F" w:rsidRPr="009F75F9" w:rsidTr="0093476F">
        <w:trPr>
          <w:trHeight w:val="510"/>
        </w:trPr>
        <w:tc>
          <w:tcPr>
            <w:tcW w:w="4192" w:type="dxa"/>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Субсидии автономным учреждениям на иные цели</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622</w:t>
            </w:r>
          </w:p>
        </w:tc>
        <w:tc>
          <w:tcPr>
            <w:tcW w:w="1779"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9 040,0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78,0</w:t>
            </w:r>
          </w:p>
        </w:tc>
      </w:tr>
      <w:tr w:rsidR="0093476F" w:rsidRPr="009F75F9" w:rsidTr="0093476F">
        <w:trPr>
          <w:trHeight w:val="300"/>
        </w:trPr>
        <w:tc>
          <w:tcPr>
            <w:tcW w:w="4192" w:type="dxa"/>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Реализация прочих расходов</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0910060170</w:t>
            </w:r>
          </w:p>
        </w:tc>
        <w:tc>
          <w:tcPr>
            <w:tcW w:w="1145"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622</w:t>
            </w:r>
          </w:p>
        </w:tc>
        <w:tc>
          <w:tcPr>
            <w:tcW w:w="1779"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30,0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 </w:t>
            </w:r>
          </w:p>
        </w:tc>
      </w:tr>
      <w:tr w:rsidR="0093476F" w:rsidRPr="009F75F9" w:rsidTr="0093476F">
        <w:trPr>
          <w:trHeight w:val="510"/>
        </w:trPr>
        <w:tc>
          <w:tcPr>
            <w:tcW w:w="4192" w:type="dxa"/>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На проведение государственных, республиканских и национальных праздников</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9900000450</w:t>
            </w:r>
          </w:p>
        </w:tc>
        <w:tc>
          <w:tcPr>
            <w:tcW w:w="1145"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622</w:t>
            </w:r>
          </w:p>
        </w:tc>
        <w:tc>
          <w:tcPr>
            <w:tcW w:w="1779"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3 500,0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 </w:t>
            </w:r>
          </w:p>
        </w:tc>
      </w:tr>
      <w:tr w:rsidR="0093476F" w:rsidRPr="009F75F9" w:rsidTr="0093476F">
        <w:trPr>
          <w:trHeight w:val="300"/>
        </w:trPr>
        <w:tc>
          <w:tcPr>
            <w:tcW w:w="4192" w:type="dxa"/>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Прочие расходы</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9900060990</w:t>
            </w:r>
          </w:p>
        </w:tc>
        <w:tc>
          <w:tcPr>
            <w:tcW w:w="1145"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622</w:t>
            </w:r>
          </w:p>
        </w:tc>
        <w:tc>
          <w:tcPr>
            <w:tcW w:w="1779"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5 510,0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78,0</w:t>
            </w:r>
          </w:p>
        </w:tc>
      </w:tr>
      <w:tr w:rsidR="0093476F" w:rsidRPr="009F75F9" w:rsidTr="0093476F">
        <w:trPr>
          <w:trHeight w:val="300"/>
        </w:trPr>
        <w:tc>
          <w:tcPr>
            <w:tcW w:w="4192" w:type="dxa"/>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Уплата иных платежей</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853</w:t>
            </w:r>
          </w:p>
        </w:tc>
        <w:tc>
          <w:tcPr>
            <w:tcW w:w="1779"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10 148,5</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 </w:t>
            </w:r>
          </w:p>
        </w:tc>
      </w:tr>
      <w:tr w:rsidR="0093476F" w:rsidRPr="009F75F9" w:rsidTr="0093476F">
        <w:trPr>
          <w:trHeight w:val="300"/>
        </w:trPr>
        <w:tc>
          <w:tcPr>
            <w:tcW w:w="4192" w:type="dxa"/>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Прочие расходы</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9900060990</w:t>
            </w:r>
          </w:p>
        </w:tc>
        <w:tc>
          <w:tcPr>
            <w:tcW w:w="1145"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853</w:t>
            </w:r>
          </w:p>
        </w:tc>
        <w:tc>
          <w:tcPr>
            <w:tcW w:w="1779"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10 148,5</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 </w:t>
            </w:r>
          </w:p>
        </w:tc>
      </w:tr>
      <w:tr w:rsidR="0093476F" w:rsidRPr="009F75F9" w:rsidTr="0093476F">
        <w:trPr>
          <w:trHeight w:val="300"/>
        </w:trPr>
        <w:tc>
          <w:tcPr>
            <w:tcW w:w="4192" w:type="dxa"/>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НАЦИОНАЛЬНАЯ ОБОРОНА</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0200</w:t>
            </w:r>
          </w:p>
        </w:tc>
        <w:tc>
          <w:tcPr>
            <w:tcW w:w="1260"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1 751,0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381,3</w:t>
            </w:r>
          </w:p>
        </w:tc>
      </w:tr>
      <w:tr w:rsidR="0093476F" w:rsidRPr="009F75F9" w:rsidTr="0093476F">
        <w:trPr>
          <w:trHeight w:val="510"/>
        </w:trPr>
        <w:tc>
          <w:tcPr>
            <w:tcW w:w="4192" w:type="dxa"/>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 xml:space="preserve"> Мобилизационная и вневойсковая подготовка</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0203</w:t>
            </w:r>
          </w:p>
        </w:tc>
        <w:tc>
          <w:tcPr>
            <w:tcW w:w="1260"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1 751,0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381,3</w:t>
            </w:r>
          </w:p>
        </w:tc>
      </w:tr>
      <w:tr w:rsidR="0093476F" w:rsidRPr="009F75F9" w:rsidTr="0093476F">
        <w:trPr>
          <w:trHeight w:val="510"/>
        </w:trPr>
        <w:tc>
          <w:tcPr>
            <w:tcW w:w="4192" w:type="dxa"/>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 xml:space="preserve"> Фонд оплаты труда государственных (муниципальных) органов</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0203</w:t>
            </w:r>
          </w:p>
        </w:tc>
        <w:tc>
          <w:tcPr>
            <w:tcW w:w="1260"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121</w:t>
            </w:r>
          </w:p>
        </w:tc>
        <w:tc>
          <w:tcPr>
            <w:tcW w:w="1779" w:type="dxa"/>
            <w:noWrap/>
            <w:hideMark/>
          </w:tcPr>
          <w:p w:rsidR="0093476F" w:rsidRPr="009F75F9" w:rsidRDefault="0093476F" w:rsidP="00ED6620">
            <w:pPr>
              <w:suppressAutoHyphens w:val="0"/>
              <w:autoSpaceDE/>
              <w:ind w:hanging="127"/>
              <w:jc w:val="both"/>
              <w:rPr>
                <w:sz w:val="20"/>
                <w:szCs w:val="20"/>
                <w:lang w:eastAsia="ru-RU"/>
              </w:rPr>
            </w:pPr>
            <w:r w:rsidRPr="009F75F9">
              <w:rPr>
                <w:sz w:val="20"/>
                <w:szCs w:val="20"/>
                <w:lang w:eastAsia="ru-RU"/>
              </w:rPr>
              <w:t>1 345,0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309,0</w:t>
            </w:r>
          </w:p>
        </w:tc>
      </w:tr>
      <w:tr w:rsidR="0093476F" w:rsidRPr="009F75F9" w:rsidTr="0093476F">
        <w:trPr>
          <w:trHeight w:val="765"/>
        </w:trPr>
        <w:tc>
          <w:tcPr>
            <w:tcW w:w="4192" w:type="dxa"/>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 xml:space="preserve"> Осуществление первичного воинского учёта на территориях, где отсутствуют военные комиссариаты</w:t>
            </w:r>
          </w:p>
        </w:tc>
        <w:tc>
          <w:tcPr>
            <w:tcW w:w="1322" w:type="dxa"/>
            <w:noWrap/>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0203</w:t>
            </w:r>
          </w:p>
        </w:tc>
        <w:tc>
          <w:tcPr>
            <w:tcW w:w="1260" w:type="dxa"/>
            <w:noWrap/>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9900051180</w:t>
            </w:r>
          </w:p>
        </w:tc>
        <w:tc>
          <w:tcPr>
            <w:tcW w:w="1145" w:type="dxa"/>
            <w:noWrap/>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121</w:t>
            </w:r>
          </w:p>
        </w:tc>
        <w:tc>
          <w:tcPr>
            <w:tcW w:w="1779" w:type="dxa"/>
            <w:noWrap/>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1 345,0</w:t>
            </w:r>
          </w:p>
        </w:tc>
        <w:tc>
          <w:tcPr>
            <w:tcW w:w="1985" w:type="dxa"/>
            <w:noWrap/>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309,0</w:t>
            </w:r>
          </w:p>
        </w:tc>
      </w:tr>
      <w:tr w:rsidR="0093476F" w:rsidRPr="009F75F9" w:rsidTr="0093476F">
        <w:trPr>
          <w:trHeight w:val="1020"/>
        </w:trPr>
        <w:tc>
          <w:tcPr>
            <w:tcW w:w="4192" w:type="dxa"/>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22" w:type="dxa"/>
            <w:noWrap/>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0203</w:t>
            </w:r>
          </w:p>
        </w:tc>
        <w:tc>
          <w:tcPr>
            <w:tcW w:w="1260" w:type="dxa"/>
            <w:noWrap/>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129</w:t>
            </w:r>
          </w:p>
        </w:tc>
        <w:tc>
          <w:tcPr>
            <w:tcW w:w="1779" w:type="dxa"/>
            <w:noWrap/>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406,0</w:t>
            </w:r>
          </w:p>
        </w:tc>
        <w:tc>
          <w:tcPr>
            <w:tcW w:w="1985" w:type="dxa"/>
            <w:noWrap/>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72,3</w:t>
            </w:r>
          </w:p>
        </w:tc>
      </w:tr>
      <w:tr w:rsidR="0093476F" w:rsidRPr="009F75F9" w:rsidTr="0093476F">
        <w:trPr>
          <w:trHeight w:val="765"/>
        </w:trPr>
        <w:tc>
          <w:tcPr>
            <w:tcW w:w="4192" w:type="dxa"/>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lastRenderedPageBreak/>
              <w:t xml:space="preserve"> Осуществление первичного воинского учёта на территориях, где отсутствуют военные комиссариаты</w:t>
            </w:r>
          </w:p>
        </w:tc>
        <w:tc>
          <w:tcPr>
            <w:tcW w:w="1322" w:type="dxa"/>
            <w:noWrap/>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0203</w:t>
            </w:r>
          </w:p>
        </w:tc>
        <w:tc>
          <w:tcPr>
            <w:tcW w:w="1260" w:type="dxa"/>
            <w:noWrap/>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9900051180</w:t>
            </w:r>
          </w:p>
        </w:tc>
        <w:tc>
          <w:tcPr>
            <w:tcW w:w="1145" w:type="dxa"/>
            <w:noWrap/>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129</w:t>
            </w:r>
          </w:p>
        </w:tc>
        <w:tc>
          <w:tcPr>
            <w:tcW w:w="1779" w:type="dxa"/>
            <w:noWrap/>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406,0</w:t>
            </w:r>
          </w:p>
        </w:tc>
        <w:tc>
          <w:tcPr>
            <w:tcW w:w="1985" w:type="dxa"/>
            <w:noWrap/>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72,3</w:t>
            </w:r>
          </w:p>
        </w:tc>
      </w:tr>
      <w:tr w:rsidR="0093476F" w:rsidRPr="009F75F9" w:rsidTr="0093476F">
        <w:trPr>
          <w:trHeight w:val="510"/>
        </w:trPr>
        <w:tc>
          <w:tcPr>
            <w:tcW w:w="4192" w:type="dxa"/>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НАЦИОНАЛЬНАЯ БЕЗОПАСНОСТЬ И ПРАВООХРАНИТЕЛЬНАЯ ДЕЯТЕЛЬНОСТЬ</w:t>
            </w:r>
          </w:p>
        </w:tc>
        <w:tc>
          <w:tcPr>
            <w:tcW w:w="1322" w:type="dxa"/>
            <w:noWrap/>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0300</w:t>
            </w:r>
          </w:p>
        </w:tc>
        <w:tc>
          <w:tcPr>
            <w:tcW w:w="1260" w:type="dxa"/>
            <w:noWrap/>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4 580,7</w:t>
            </w:r>
          </w:p>
        </w:tc>
        <w:tc>
          <w:tcPr>
            <w:tcW w:w="1985" w:type="dxa"/>
            <w:noWrap/>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559,6</w:t>
            </w:r>
          </w:p>
        </w:tc>
      </w:tr>
      <w:tr w:rsidR="0093476F" w:rsidRPr="009F75F9" w:rsidTr="0093476F">
        <w:trPr>
          <w:trHeight w:val="300"/>
        </w:trPr>
        <w:tc>
          <w:tcPr>
            <w:tcW w:w="4192" w:type="dxa"/>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Гражданская оборона</w:t>
            </w:r>
          </w:p>
        </w:tc>
        <w:tc>
          <w:tcPr>
            <w:tcW w:w="1322" w:type="dxa"/>
            <w:noWrap/>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0309</w:t>
            </w:r>
          </w:p>
        </w:tc>
        <w:tc>
          <w:tcPr>
            <w:tcW w:w="1260" w:type="dxa"/>
            <w:noWrap/>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E8375E">
            <w:pPr>
              <w:suppressAutoHyphens w:val="0"/>
              <w:autoSpaceDE/>
              <w:jc w:val="both"/>
              <w:rPr>
                <w:sz w:val="20"/>
                <w:szCs w:val="20"/>
                <w:lang w:eastAsia="ru-RU"/>
              </w:rPr>
            </w:pPr>
            <w:r w:rsidRPr="009F75F9">
              <w:rPr>
                <w:sz w:val="20"/>
                <w:szCs w:val="20"/>
                <w:lang w:eastAsia="ru-RU"/>
              </w:rPr>
              <w:t>350,0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 </w:t>
            </w:r>
          </w:p>
        </w:tc>
      </w:tr>
      <w:tr w:rsidR="0093476F" w:rsidRPr="009F75F9" w:rsidTr="0093476F">
        <w:trPr>
          <w:trHeight w:val="300"/>
        </w:trPr>
        <w:tc>
          <w:tcPr>
            <w:tcW w:w="4192" w:type="dxa"/>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Прочая закупка товаров, работ и услуг</w:t>
            </w:r>
          </w:p>
        </w:tc>
        <w:tc>
          <w:tcPr>
            <w:tcW w:w="1322"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0309</w:t>
            </w:r>
          </w:p>
        </w:tc>
        <w:tc>
          <w:tcPr>
            <w:tcW w:w="1260"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350,0</w:t>
            </w:r>
          </w:p>
        </w:tc>
        <w:tc>
          <w:tcPr>
            <w:tcW w:w="198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765"/>
        </w:trPr>
        <w:tc>
          <w:tcPr>
            <w:tcW w:w="4192" w:type="dxa"/>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Мероприятия в сфере гражданской обороны, защиты населения и территорий от чрезвычайных ситуаций</w:t>
            </w:r>
          </w:p>
        </w:tc>
        <w:tc>
          <w:tcPr>
            <w:tcW w:w="1322"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0309</w:t>
            </w:r>
          </w:p>
        </w:tc>
        <w:tc>
          <w:tcPr>
            <w:tcW w:w="1260"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0610061900</w:t>
            </w:r>
          </w:p>
        </w:tc>
        <w:tc>
          <w:tcPr>
            <w:tcW w:w="114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350,0</w:t>
            </w:r>
          </w:p>
        </w:tc>
        <w:tc>
          <w:tcPr>
            <w:tcW w:w="198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1020"/>
        </w:trPr>
        <w:tc>
          <w:tcPr>
            <w:tcW w:w="4192" w:type="dxa"/>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322"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0310</w:t>
            </w:r>
          </w:p>
        </w:tc>
        <w:tc>
          <w:tcPr>
            <w:tcW w:w="1260"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4 110,7</w:t>
            </w:r>
          </w:p>
        </w:tc>
        <w:tc>
          <w:tcPr>
            <w:tcW w:w="198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559,6</w:t>
            </w:r>
          </w:p>
        </w:tc>
      </w:tr>
      <w:tr w:rsidR="0093476F" w:rsidRPr="009F75F9" w:rsidTr="0093476F">
        <w:trPr>
          <w:trHeight w:val="765"/>
        </w:trPr>
        <w:tc>
          <w:tcPr>
            <w:tcW w:w="4192" w:type="dxa"/>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Иные выплаты государственных (муниципальных) органов привлекаемым лицам</w:t>
            </w:r>
          </w:p>
        </w:tc>
        <w:tc>
          <w:tcPr>
            <w:tcW w:w="1322"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0310</w:t>
            </w:r>
          </w:p>
        </w:tc>
        <w:tc>
          <w:tcPr>
            <w:tcW w:w="1260"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123</w:t>
            </w:r>
          </w:p>
        </w:tc>
        <w:tc>
          <w:tcPr>
            <w:tcW w:w="1779"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40,0</w:t>
            </w:r>
          </w:p>
        </w:tc>
        <w:tc>
          <w:tcPr>
            <w:tcW w:w="198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510"/>
        </w:trPr>
        <w:tc>
          <w:tcPr>
            <w:tcW w:w="4192" w:type="dxa"/>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Обеспечение первичных мер пожарной безопасности</w:t>
            </w:r>
          </w:p>
        </w:tc>
        <w:tc>
          <w:tcPr>
            <w:tcW w:w="1322"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0310</w:t>
            </w:r>
          </w:p>
        </w:tc>
        <w:tc>
          <w:tcPr>
            <w:tcW w:w="1260"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0610061910</w:t>
            </w:r>
          </w:p>
        </w:tc>
        <w:tc>
          <w:tcPr>
            <w:tcW w:w="114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123</w:t>
            </w:r>
          </w:p>
        </w:tc>
        <w:tc>
          <w:tcPr>
            <w:tcW w:w="1779"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40,0</w:t>
            </w:r>
          </w:p>
        </w:tc>
        <w:tc>
          <w:tcPr>
            <w:tcW w:w="198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300"/>
        </w:trPr>
        <w:tc>
          <w:tcPr>
            <w:tcW w:w="4192" w:type="dxa"/>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Прочая закупка товаров, работ и услуг</w:t>
            </w:r>
          </w:p>
        </w:tc>
        <w:tc>
          <w:tcPr>
            <w:tcW w:w="1322"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0310</w:t>
            </w:r>
          </w:p>
        </w:tc>
        <w:tc>
          <w:tcPr>
            <w:tcW w:w="1260"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2 870,7</w:t>
            </w:r>
          </w:p>
        </w:tc>
        <w:tc>
          <w:tcPr>
            <w:tcW w:w="198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1020"/>
        </w:trPr>
        <w:tc>
          <w:tcPr>
            <w:tcW w:w="4192" w:type="dxa"/>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 xml:space="preserve"> Субсидии бюджетам муниципальных округов на обеспечение первичных мер пожарной безопасности в границах населенных пунктов</w:t>
            </w:r>
          </w:p>
        </w:tc>
        <w:tc>
          <w:tcPr>
            <w:tcW w:w="1322"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0310</w:t>
            </w:r>
          </w:p>
        </w:tc>
        <w:tc>
          <w:tcPr>
            <w:tcW w:w="1260"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0610004300</w:t>
            </w:r>
          </w:p>
        </w:tc>
        <w:tc>
          <w:tcPr>
            <w:tcW w:w="114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1 824,0</w:t>
            </w:r>
          </w:p>
        </w:tc>
        <w:tc>
          <w:tcPr>
            <w:tcW w:w="198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1020"/>
        </w:trPr>
        <w:tc>
          <w:tcPr>
            <w:tcW w:w="4192" w:type="dxa"/>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Организация отдельных мероприятий, направленных на пожарную безопасность населенных пунктов, подверженных угрозе ландшафтных (природных) пожаров</w:t>
            </w:r>
          </w:p>
        </w:tc>
        <w:tc>
          <w:tcPr>
            <w:tcW w:w="1322"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0310</w:t>
            </w:r>
          </w:p>
        </w:tc>
        <w:tc>
          <w:tcPr>
            <w:tcW w:w="1260"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0610004301</w:t>
            </w:r>
          </w:p>
        </w:tc>
        <w:tc>
          <w:tcPr>
            <w:tcW w:w="114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508,9</w:t>
            </w:r>
          </w:p>
        </w:tc>
        <w:tc>
          <w:tcPr>
            <w:tcW w:w="198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510"/>
        </w:trPr>
        <w:tc>
          <w:tcPr>
            <w:tcW w:w="4192" w:type="dxa"/>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Расходы на обеспечение безопасности людей на водных объектах</w:t>
            </w:r>
          </w:p>
        </w:tc>
        <w:tc>
          <w:tcPr>
            <w:tcW w:w="1322"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0310</w:t>
            </w:r>
          </w:p>
        </w:tc>
        <w:tc>
          <w:tcPr>
            <w:tcW w:w="1260"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0610004320</w:t>
            </w:r>
          </w:p>
        </w:tc>
        <w:tc>
          <w:tcPr>
            <w:tcW w:w="114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87,9</w:t>
            </w:r>
          </w:p>
        </w:tc>
        <w:tc>
          <w:tcPr>
            <w:tcW w:w="198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510"/>
        </w:trPr>
        <w:tc>
          <w:tcPr>
            <w:tcW w:w="4192" w:type="dxa"/>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Обеспечение первичных мер пожарной безопасности</w:t>
            </w:r>
          </w:p>
        </w:tc>
        <w:tc>
          <w:tcPr>
            <w:tcW w:w="1322"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0310</w:t>
            </w:r>
          </w:p>
        </w:tc>
        <w:tc>
          <w:tcPr>
            <w:tcW w:w="1260"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0610061910</w:t>
            </w:r>
          </w:p>
        </w:tc>
        <w:tc>
          <w:tcPr>
            <w:tcW w:w="114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450,0</w:t>
            </w:r>
          </w:p>
        </w:tc>
        <w:tc>
          <w:tcPr>
            <w:tcW w:w="198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510"/>
        </w:trPr>
        <w:tc>
          <w:tcPr>
            <w:tcW w:w="4192" w:type="dxa"/>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 xml:space="preserve"> Субсидии бюджетным учреждениям на иные цели</w:t>
            </w:r>
          </w:p>
        </w:tc>
        <w:tc>
          <w:tcPr>
            <w:tcW w:w="1322"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0310</w:t>
            </w:r>
          </w:p>
        </w:tc>
        <w:tc>
          <w:tcPr>
            <w:tcW w:w="1260"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1 200,0</w:t>
            </w:r>
          </w:p>
        </w:tc>
        <w:tc>
          <w:tcPr>
            <w:tcW w:w="198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559,6</w:t>
            </w:r>
          </w:p>
        </w:tc>
      </w:tr>
      <w:tr w:rsidR="0093476F" w:rsidRPr="009F75F9" w:rsidTr="0093476F">
        <w:trPr>
          <w:trHeight w:val="510"/>
        </w:trPr>
        <w:tc>
          <w:tcPr>
            <w:tcW w:w="4192" w:type="dxa"/>
            <w:hideMark/>
          </w:tcPr>
          <w:p w:rsidR="0093476F" w:rsidRPr="009F75F9" w:rsidRDefault="0093476F" w:rsidP="00C216E2">
            <w:pPr>
              <w:suppressAutoHyphens w:val="0"/>
              <w:autoSpaceDE/>
              <w:ind w:hanging="142"/>
              <w:jc w:val="both"/>
              <w:rPr>
                <w:sz w:val="20"/>
                <w:szCs w:val="20"/>
                <w:lang w:eastAsia="ru-RU"/>
              </w:rPr>
            </w:pPr>
            <w:r w:rsidRPr="009F75F9">
              <w:rPr>
                <w:sz w:val="20"/>
                <w:szCs w:val="20"/>
                <w:lang w:eastAsia="ru-RU"/>
              </w:rPr>
              <w:lastRenderedPageBreak/>
              <w:t xml:space="preserve">  Обеспечение первичных мер пожарной безопасности</w:t>
            </w:r>
          </w:p>
        </w:tc>
        <w:tc>
          <w:tcPr>
            <w:tcW w:w="1322"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0310</w:t>
            </w:r>
          </w:p>
        </w:tc>
        <w:tc>
          <w:tcPr>
            <w:tcW w:w="1260"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0610061910</w:t>
            </w:r>
          </w:p>
        </w:tc>
        <w:tc>
          <w:tcPr>
            <w:tcW w:w="114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1 200,0</w:t>
            </w:r>
          </w:p>
        </w:tc>
        <w:tc>
          <w:tcPr>
            <w:tcW w:w="198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559,6</w:t>
            </w:r>
          </w:p>
        </w:tc>
      </w:tr>
      <w:tr w:rsidR="0093476F" w:rsidRPr="009F75F9" w:rsidTr="0093476F">
        <w:trPr>
          <w:trHeight w:val="765"/>
        </w:trPr>
        <w:tc>
          <w:tcPr>
            <w:tcW w:w="4192" w:type="dxa"/>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Другие вопросы в области национальной безопасности и правоохранительной деятельности</w:t>
            </w:r>
          </w:p>
        </w:tc>
        <w:tc>
          <w:tcPr>
            <w:tcW w:w="1322"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0314</w:t>
            </w:r>
          </w:p>
        </w:tc>
        <w:tc>
          <w:tcPr>
            <w:tcW w:w="1260"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120,0</w:t>
            </w:r>
          </w:p>
        </w:tc>
        <w:tc>
          <w:tcPr>
            <w:tcW w:w="198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765"/>
        </w:trPr>
        <w:tc>
          <w:tcPr>
            <w:tcW w:w="4192" w:type="dxa"/>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 xml:space="preserve"> Иные выплаты государственных (муниципальных) органов привлекаемым лицам</w:t>
            </w:r>
          </w:p>
        </w:tc>
        <w:tc>
          <w:tcPr>
            <w:tcW w:w="1322"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0314</w:t>
            </w:r>
          </w:p>
        </w:tc>
        <w:tc>
          <w:tcPr>
            <w:tcW w:w="1260"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123</w:t>
            </w:r>
          </w:p>
        </w:tc>
        <w:tc>
          <w:tcPr>
            <w:tcW w:w="1779"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5,0</w:t>
            </w:r>
          </w:p>
        </w:tc>
        <w:tc>
          <w:tcPr>
            <w:tcW w:w="198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 </w:t>
            </w:r>
          </w:p>
        </w:tc>
      </w:tr>
      <w:tr w:rsidR="0093476F" w:rsidRPr="009F75F9" w:rsidTr="00641AB7">
        <w:trPr>
          <w:trHeight w:val="187"/>
        </w:trPr>
        <w:tc>
          <w:tcPr>
            <w:tcW w:w="4192" w:type="dxa"/>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 xml:space="preserve"> Расходы на профилактику правонарушений</w:t>
            </w:r>
          </w:p>
        </w:tc>
        <w:tc>
          <w:tcPr>
            <w:tcW w:w="1322"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0314</w:t>
            </w:r>
          </w:p>
        </w:tc>
        <w:tc>
          <w:tcPr>
            <w:tcW w:w="1260"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0620061920</w:t>
            </w:r>
          </w:p>
        </w:tc>
        <w:tc>
          <w:tcPr>
            <w:tcW w:w="114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123</w:t>
            </w:r>
          </w:p>
        </w:tc>
        <w:tc>
          <w:tcPr>
            <w:tcW w:w="1779"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5,0</w:t>
            </w:r>
          </w:p>
        </w:tc>
        <w:tc>
          <w:tcPr>
            <w:tcW w:w="198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510"/>
        </w:trPr>
        <w:tc>
          <w:tcPr>
            <w:tcW w:w="4192" w:type="dxa"/>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 xml:space="preserve"> Субсидии автономным учреждениям на иные цели</w:t>
            </w:r>
          </w:p>
        </w:tc>
        <w:tc>
          <w:tcPr>
            <w:tcW w:w="1322"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0314</w:t>
            </w:r>
          </w:p>
        </w:tc>
        <w:tc>
          <w:tcPr>
            <w:tcW w:w="1260"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622</w:t>
            </w:r>
          </w:p>
        </w:tc>
        <w:tc>
          <w:tcPr>
            <w:tcW w:w="1779"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115,0</w:t>
            </w:r>
          </w:p>
        </w:tc>
        <w:tc>
          <w:tcPr>
            <w:tcW w:w="198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 </w:t>
            </w:r>
          </w:p>
        </w:tc>
      </w:tr>
      <w:tr w:rsidR="0093476F" w:rsidRPr="009F75F9" w:rsidTr="004A3233">
        <w:trPr>
          <w:trHeight w:val="232"/>
        </w:trPr>
        <w:tc>
          <w:tcPr>
            <w:tcW w:w="4192" w:type="dxa"/>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 xml:space="preserve"> Расходы на профилактику правонарушений</w:t>
            </w:r>
          </w:p>
        </w:tc>
        <w:tc>
          <w:tcPr>
            <w:tcW w:w="1322"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0314</w:t>
            </w:r>
          </w:p>
        </w:tc>
        <w:tc>
          <w:tcPr>
            <w:tcW w:w="1260"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0620061920</w:t>
            </w:r>
          </w:p>
        </w:tc>
        <w:tc>
          <w:tcPr>
            <w:tcW w:w="114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622</w:t>
            </w:r>
          </w:p>
        </w:tc>
        <w:tc>
          <w:tcPr>
            <w:tcW w:w="1779"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95,0</w:t>
            </w:r>
          </w:p>
        </w:tc>
        <w:tc>
          <w:tcPr>
            <w:tcW w:w="198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765"/>
        </w:trPr>
        <w:tc>
          <w:tcPr>
            <w:tcW w:w="4192" w:type="dxa"/>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Гармонизация межэтнических отношений и участие в профилактике экстремизма и терроризма</w:t>
            </w:r>
          </w:p>
        </w:tc>
        <w:tc>
          <w:tcPr>
            <w:tcW w:w="1322"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0314</w:t>
            </w:r>
          </w:p>
        </w:tc>
        <w:tc>
          <w:tcPr>
            <w:tcW w:w="1260"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0630061930</w:t>
            </w:r>
          </w:p>
        </w:tc>
        <w:tc>
          <w:tcPr>
            <w:tcW w:w="114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622</w:t>
            </w:r>
          </w:p>
        </w:tc>
        <w:tc>
          <w:tcPr>
            <w:tcW w:w="1779"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20,0</w:t>
            </w:r>
          </w:p>
        </w:tc>
        <w:tc>
          <w:tcPr>
            <w:tcW w:w="198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300"/>
        </w:trPr>
        <w:tc>
          <w:tcPr>
            <w:tcW w:w="4192" w:type="dxa"/>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 xml:space="preserve"> НАЦИОНАЛЬНАЯ ЭКОНОМИКА</w:t>
            </w:r>
          </w:p>
        </w:tc>
        <w:tc>
          <w:tcPr>
            <w:tcW w:w="1322"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0400</w:t>
            </w:r>
          </w:p>
        </w:tc>
        <w:tc>
          <w:tcPr>
            <w:tcW w:w="1260"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122 434,5</w:t>
            </w:r>
          </w:p>
        </w:tc>
        <w:tc>
          <w:tcPr>
            <w:tcW w:w="198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12 872,3</w:t>
            </w:r>
          </w:p>
        </w:tc>
      </w:tr>
      <w:tr w:rsidR="0093476F" w:rsidRPr="009F75F9" w:rsidTr="0093476F">
        <w:trPr>
          <w:trHeight w:val="300"/>
        </w:trPr>
        <w:tc>
          <w:tcPr>
            <w:tcW w:w="4192" w:type="dxa"/>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 xml:space="preserve"> Сельское хозяйство и рыболовство</w:t>
            </w:r>
          </w:p>
        </w:tc>
        <w:tc>
          <w:tcPr>
            <w:tcW w:w="1322"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0405</w:t>
            </w:r>
          </w:p>
        </w:tc>
        <w:tc>
          <w:tcPr>
            <w:tcW w:w="1260"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600,2</w:t>
            </w:r>
          </w:p>
        </w:tc>
        <w:tc>
          <w:tcPr>
            <w:tcW w:w="198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86,4</w:t>
            </w:r>
          </w:p>
        </w:tc>
      </w:tr>
      <w:tr w:rsidR="0093476F" w:rsidRPr="009F75F9" w:rsidTr="0093476F">
        <w:trPr>
          <w:trHeight w:val="300"/>
        </w:trPr>
        <w:tc>
          <w:tcPr>
            <w:tcW w:w="4192" w:type="dxa"/>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 xml:space="preserve"> Прочая закупка товаров, работ и услуг</w:t>
            </w:r>
          </w:p>
        </w:tc>
        <w:tc>
          <w:tcPr>
            <w:tcW w:w="1322"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0405</w:t>
            </w:r>
          </w:p>
        </w:tc>
        <w:tc>
          <w:tcPr>
            <w:tcW w:w="1260"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270,2</w:t>
            </w:r>
          </w:p>
        </w:tc>
        <w:tc>
          <w:tcPr>
            <w:tcW w:w="198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765"/>
        </w:trPr>
        <w:tc>
          <w:tcPr>
            <w:tcW w:w="4192" w:type="dxa"/>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Реализация мероприятий по предотвращению распространения и уничтожению борщевика Сосновского</w:t>
            </w:r>
          </w:p>
        </w:tc>
        <w:tc>
          <w:tcPr>
            <w:tcW w:w="1322"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0405</w:t>
            </w:r>
          </w:p>
        </w:tc>
        <w:tc>
          <w:tcPr>
            <w:tcW w:w="1260"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0510000250</w:t>
            </w:r>
          </w:p>
        </w:tc>
        <w:tc>
          <w:tcPr>
            <w:tcW w:w="114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267,2</w:t>
            </w:r>
          </w:p>
        </w:tc>
        <w:tc>
          <w:tcPr>
            <w:tcW w:w="198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1020"/>
        </w:trPr>
        <w:tc>
          <w:tcPr>
            <w:tcW w:w="4192" w:type="dxa"/>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Реализация мероприятий по предотвращению распространения и уничтожению борщевика Сосновского за счет средств местного бюджета</w:t>
            </w:r>
          </w:p>
        </w:tc>
        <w:tc>
          <w:tcPr>
            <w:tcW w:w="1322"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0405</w:t>
            </w:r>
          </w:p>
        </w:tc>
        <w:tc>
          <w:tcPr>
            <w:tcW w:w="1260"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05100S0250</w:t>
            </w:r>
          </w:p>
        </w:tc>
        <w:tc>
          <w:tcPr>
            <w:tcW w:w="114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3,0</w:t>
            </w:r>
          </w:p>
        </w:tc>
        <w:tc>
          <w:tcPr>
            <w:tcW w:w="198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300"/>
        </w:trPr>
        <w:tc>
          <w:tcPr>
            <w:tcW w:w="4192" w:type="dxa"/>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Премии и гранты</w:t>
            </w:r>
          </w:p>
        </w:tc>
        <w:tc>
          <w:tcPr>
            <w:tcW w:w="1322"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0405</w:t>
            </w:r>
          </w:p>
        </w:tc>
        <w:tc>
          <w:tcPr>
            <w:tcW w:w="1260"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350</w:t>
            </w:r>
          </w:p>
        </w:tc>
        <w:tc>
          <w:tcPr>
            <w:tcW w:w="1779"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175,0</w:t>
            </w:r>
          </w:p>
        </w:tc>
        <w:tc>
          <w:tcPr>
            <w:tcW w:w="198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44,4</w:t>
            </w:r>
          </w:p>
        </w:tc>
      </w:tr>
      <w:tr w:rsidR="0093476F" w:rsidRPr="009F75F9" w:rsidTr="00C216E2">
        <w:trPr>
          <w:trHeight w:val="274"/>
        </w:trPr>
        <w:tc>
          <w:tcPr>
            <w:tcW w:w="4192" w:type="dxa"/>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Мероприятия по проведению конкурсов, смотров, семинаров и совещаний в области сельского хозяйства</w:t>
            </w:r>
          </w:p>
        </w:tc>
        <w:tc>
          <w:tcPr>
            <w:tcW w:w="1322"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0405</w:t>
            </w:r>
          </w:p>
        </w:tc>
        <w:tc>
          <w:tcPr>
            <w:tcW w:w="1260"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0510061800</w:t>
            </w:r>
          </w:p>
        </w:tc>
        <w:tc>
          <w:tcPr>
            <w:tcW w:w="114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350</w:t>
            </w:r>
          </w:p>
        </w:tc>
        <w:tc>
          <w:tcPr>
            <w:tcW w:w="1779"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175,0</w:t>
            </w:r>
          </w:p>
        </w:tc>
        <w:tc>
          <w:tcPr>
            <w:tcW w:w="198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44,4</w:t>
            </w:r>
          </w:p>
        </w:tc>
      </w:tr>
      <w:tr w:rsidR="0093476F" w:rsidRPr="009F75F9" w:rsidTr="0093476F">
        <w:trPr>
          <w:trHeight w:val="510"/>
        </w:trPr>
        <w:tc>
          <w:tcPr>
            <w:tcW w:w="4192" w:type="dxa"/>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Субсидии автономным учреждениям на иные цели</w:t>
            </w:r>
          </w:p>
        </w:tc>
        <w:tc>
          <w:tcPr>
            <w:tcW w:w="1322"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0405</w:t>
            </w:r>
          </w:p>
        </w:tc>
        <w:tc>
          <w:tcPr>
            <w:tcW w:w="1260"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622</w:t>
            </w:r>
          </w:p>
        </w:tc>
        <w:tc>
          <w:tcPr>
            <w:tcW w:w="1779"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80,0</w:t>
            </w:r>
          </w:p>
        </w:tc>
        <w:tc>
          <w:tcPr>
            <w:tcW w:w="198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7,0</w:t>
            </w:r>
          </w:p>
        </w:tc>
      </w:tr>
      <w:tr w:rsidR="0093476F" w:rsidRPr="009F75F9" w:rsidTr="0093476F">
        <w:trPr>
          <w:trHeight w:val="765"/>
        </w:trPr>
        <w:tc>
          <w:tcPr>
            <w:tcW w:w="4192" w:type="dxa"/>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Мероприятия по проведению конкурсов, смотров, семинаров и совещаний в области сельского хозяйства</w:t>
            </w:r>
          </w:p>
        </w:tc>
        <w:tc>
          <w:tcPr>
            <w:tcW w:w="1322"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0405</w:t>
            </w:r>
          </w:p>
        </w:tc>
        <w:tc>
          <w:tcPr>
            <w:tcW w:w="1260"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0510061800</w:t>
            </w:r>
          </w:p>
        </w:tc>
        <w:tc>
          <w:tcPr>
            <w:tcW w:w="114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622</w:t>
            </w:r>
          </w:p>
        </w:tc>
        <w:tc>
          <w:tcPr>
            <w:tcW w:w="1779"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80,0</w:t>
            </w:r>
          </w:p>
        </w:tc>
        <w:tc>
          <w:tcPr>
            <w:tcW w:w="198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7,0</w:t>
            </w:r>
          </w:p>
        </w:tc>
      </w:tr>
      <w:tr w:rsidR="0093476F" w:rsidRPr="009F75F9" w:rsidTr="0093476F">
        <w:trPr>
          <w:trHeight w:val="1275"/>
        </w:trPr>
        <w:tc>
          <w:tcPr>
            <w:tcW w:w="4192" w:type="dxa"/>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22"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0405</w:t>
            </w:r>
          </w:p>
        </w:tc>
        <w:tc>
          <w:tcPr>
            <w:tcW w:w="1260"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811</w:t>
            </w:r>
          </w:p>
        </w:tc>
        <w:tc>
          <w:tcPr>
            <w:tcW w:w="1779"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10,0</w:t>
            </w:r>
          </w:p>
        </w:tc>
        <w:tc>
          <w:tcPr>
            <w:tcW w:w="198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 </w:t>
            </w:r>
          </w:p>
        </w:tc>
      </w:tr>
      <w:tr w:rsidR="0093476F" w:rsidRPr="009F75F9" w:rsidTr="00641AB7">
        <w:trPr>
          <w:trHeight w:val="262"/>
        </w:trPr>
        <w:tc>
          <w:tcPr>
            <w:tcW w:w="4192" w:type="dxa"/>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Мероприятия в области сельского хозяйства</w:t>
            </w:r>
          </w:p>
        </w:tc>
        <w:tc>
          <w:tcPr>
            <w:tcW w:w="1322"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0405</w:t>
            </w:r>
          </w:p>
        </w:tc>
        <w:tc>
          <w:tcPr>
            <w:tcW w:w="1260"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0510061810</w:t>
            </w:r>
          </w:p>
        </w:tc>
        <w:tc>
          <w:tcPr>
            <w:tcW w:w="114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811</w:t>
            </w:r>
          </w:p>
        </w:tc>
        <w:tc>
          <w:tcPr>
            <w:tcW w:w="1779"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10,0</w:t>
            </w:r>
          </w:p>
        </w:tc>
        <w:tc>
          <w:tcPr>
            <w:tcW w:w="198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300"/>
        </w:trPr>
        <w:tc>
          <w:tcPr>
            <w:tcW w:w="4192" w:type="dxa"/>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 xml:space="preserve"> Уплата иных платежей</w:t>
            </w:r>
          </w:p>
        </w:tc>
        <w:tc>
          <w:tcPr>
            <w:tcW w:w="1322"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0405</w:t>
            </w:r>
          </w:p>
        </w:tc>
        <w:tc>
          <w:tcPr>
            <w:tcW w:w="1260"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853</w:t>
            </w:r>
          </w:p>
        </w:tc>
        <w:tc>
          <w:tcPr>
            <w:tcW w:w="1779"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65,0</w:t>
            </w:r>
          </w:p>
        </w:tc>
        <w:tc>
          <w:tcPr>
            <w:tcW w:w="198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35,0</w:t>
            </w:r>
          </w:p>
        </w:tc>
      </w:tr>
      <w:tr w:rsidR="0093476F" w:rsidRPr="009F75F9" w:rsidTr="0093476F">
        <w:trPr>
          <w:trHeight w:val="765"/>
        </w:trPr>
        <w:tc>
          <w:tcPr>
            <w:tcW w:w="4192" w:type="dxa"/>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 xml:space="preserve"> Мероприятия по проведению конкурсов, смотров, семинаров и совещаний в области сельского хозяйства</w:t>
            </w:r>
          </w:p>
        </w:tc>
        <w:tc>
          <w:tcPr>
            <w:tcW w:w="1322"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0405</w:t>
            </w:r>
          </w:p>
        </w:tc>
        <w:tc>
          <w:tcPr>
            <w:tcW w:w="1260"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0510061800</w:t>
            </w:r>
          </w:p>
        </w:tc>
        <w:tc>
          <w:tcPr>
            <w:tcW w:w="114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853</w:t>
            </w:r>
          </w:p>
        </w:tc>
        <w:tc>
          <w:tcPr>
            <w:tcW w:w="1779"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65,0</w:t>
            </w:r>
          </w:p>
        </w:tc>
        <w:tc>
          <w:tcPr>
            <w:tcW w:w="198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35,0</w:t>
            </w:r>
          </w:p>
        </w:tc>
      </w:tr>
      <w:tr w:rsidR="0093476F" w:rsidRPr="009F75F9" w:rsidTr="0093476F">
        <w:trPr>
          <w:trHeight w:val="300"/>
        </w:trPr>
        <w:tc>
          <w:tcPr>
            <w:tcW w:w="4192" w:type="dxa"/>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Транспорт</w:t>
            </w:r>
          </w:p>
        </w:tc>
        <w:tc>
          <w:tcPr>
            <w:tcW w:w="1322"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0408</w:t>
            </w:r>
          </w:p>
        </w:tc>
        <w:tc>
          <w:tcPr>
            <w:tcW w:w="1260"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10,0</w:t>
            </w:r>
          </w:p>
        </w:tc>
        <w:tc>
          <w:tcPr>
            <w:tcW w:w="198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300"/>
        </w:trPr>
        <w:tc>
          <w:tcPr>
            <w:tcW w:w="4192" w:type="dxa"/>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Прочая закупка товаров, работ и услуг</w:t>
            </w:r>
          </w:p>
        </w:tc>
        <w:tc>
          <w:tcPr>
            <w:tcW w:w="1322"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0408</w:t>
            </w:r>
          </w:p>
        </w:tc>
        <w:tc>
          <w:tcPr>
            <w:tcW w:w="1260"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10,0</w:t>
            </w:r>
          </w:p>
        </w:tc>
        <w:tc>
          <w:tcPr>
            <w:tcW w:w="1985" w:type="dxa"/>
            <w:noWrap/>
            <w:hideMark/>
          </w:tcPr>
          <w:p w:rsidR="0093476F" w:rsidRPr="009F75F9" w:rsidRDefault="0093476F" w:rsidP="00C216E2">
            <w:pPr>
              <w:suppressAutoHyphens w:val="0"/>
              <w:autoSpaceDE/>
              <w:jc w:val="both"/>
              <w:rPr>
                <w:sz w:val="20"/>
                <w:szCs w:val="20"/>
                <w:lang w:eastAsia="ru-RU"/>
              </w:rPr>
            </w:pPr>
            <w:r w:rsidRPr="009F75F9">
              <w:rPr>
                <w:sz w:val="20"/>
                <w:szCs w:val="20"/>
                <w:lang w:eastAsia="ru-RU"/>
              </w:rPr>
              <w:t> </w:t>
            </w:r>
          </w:p>
        </w:tc>
      </w:tr>
      <w:tr w:rsidR="0093476F" w:rsidRPr="009F75F9" w:rsidTr="00D527F8">
        <w:trPr>
          <w:trHeight w:val="273"/>
        </w:trPr>
        <w:tc>
          <w:tcPr>
            <w:tcW w:w="4192" w:type="dxa"/>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Организация регулярных перевозок по регулируемым тарифам в целях возмещения расходов, связанных с обеспечением равной доступности услуг общественного транспорта отдельным категориям граждан, имеющим право на получение мер социальной поддержки (проезд по социальным проездным билетам) за счет средств муниципального бюджета</w:t>
            </w:r>
          </w:p>
        </w:tc>
        <w:tc>
          <w:tcPr>
            <w:tcW w:w="1322" w:type="dxa"/>
            <w:noWrap/>
            <w:hideMark/>
          </w:tcPr>
          <w:p w:rsidR="0093476F" w:rsidRPr="009F75F9" w:rsidRDefault="0093476F" w:rsidP="00D527F8">
            <w:pPr>
              <w:suppressAutoHyphens w:val="0"/>
              <w:autoSpaceDE/>
              <w:ind w:hanging="81"/>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D527F8">
            <w:pPr>
              <w:suppressAutoHyphens w:val="0"/>
              <w:autoSpaceDE/>
              <w:ind w:hanging="81"/>
              <w:jc w:val="both"/>
              <w:rPr>
                <w:sz w:val="20"/>
                <w:szCs w:val="20"/>
                <w:lang w:eastAsia="ru-RU"/>
              </w:rPr>
            </w:pPr>
            <w:r w:rsidRPr="009F75F9">
              <w:rPr>
                <w:sz w:val="20"/>
                <w:szCs w:val="20"/>
                <w:lang w:eastAsia="ru-RU"/>
              </w:rPr>
              <w:t>0408</w:t>
            </w:r>
          </w:p>
        </w:tc>
        <w:tc>
          <w:tcPr>
            <w:tcW w:w="1260" w:type="dxa"/>
            <w:noWrap/>
            <w:hideMark/>
          </w:tcPr>
          <w:p w:rsidR="0093476F" w:rsidRPr="009F75F9" w:rsidRDefault="0093476F" w:rsidP="00D527F8">
            <w:pPr>
              <w:suppressAutoHyphens w:val="0"/>
              <w:autoSpaceDE/>
              <w:ind w:hanging="81"/>
              <w:jc w:val="both"/>
              <w:rPr>
                <w:sz w:val="20"/>
                <w:szCs w:val="20"/>
                <w:lang w:eastAsia="ru-RU"/>
              </w:rPr>
            </w:pPr>
            <w:r w:rsidRPr="009F75F9">
              <w:rPr>
                <w:sz w:val="20"/>
                <w:szCs w:val="20"/>
                <w:lang w:eastAsia="ru-RU"/>
              </w:rPr>
              <w:t>0750062540</w:t>
            </w:r>
          </w:p>
        </w:tc>
        <w:tc>
          <w:tcPr>
            <w:tcW w:w="114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10,0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 </w:t>
            </w:r>
          </w:p>
        </w:tc>
      </w:tr>
      <w:tr w:rsidR="0093476F" w:rsidRPr="009F75F9" w:rsidTr="0093476F">
        <w:trPr>
          <w:trHeight w:val="300"/>
        </w:trPr>
        <w:tc>
          <w:tcPr>
            <w:tcW w:w="4192" w:type="dxa"/>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 xml:space="preserve"> Дорожное хозяйство (дорожные фонды)</w:t>
            </w:r>
          </w:p>
        </w:tc>
        <w:tc>
          <w:tcPr>
            <w:tcW w:w="1322"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0409</w:t>
            </w:r>
          </w:p>
        </w:tc>
        <w:tc>
          <w:tcPr>
            <w:tcW w:w="1260"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121 194,5</w:t>
            </w:r>
          </w:p>
        </w:tc>
        <w:tc>
          <w:tcPr>
            <w:tcW w:w="198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12 785,9</w:t>
            </w:r>
          </w:p>
        </w:tc>
      </w:tr>
      <w:tr w:rsidR="0093476F" w:rsidRPr="009F75F9" w:rsidTr="0093476F">
        <w:trPr>
          <w:trHeight w:val="765"/>
        </w:trPr>
        <w:tc>
          <w:tcPr>
            <w:tcW w:w="4192" w:type="dxa"/>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322"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0409</w:t>
            </w:r>
          </w:p>
        </w:tc>
        <w:tc>
          <w:tcPr>
            <w:tcW w:w="1260"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243</w:t>
            </w:r>
          </w:p>
        </w:tc>
        <w:tc>
          <w:tcPr>
            <w:tcW w:w="1779"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68 141,6</w:t>
            </w:r>
          </w:p>
        </w:tc>
        <w:tc>
          <w:tcPr>
            <w:tcW w:w="198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510"/>
        </w:trPr>
        <w:tc>
          <w:tcPr>
            <w:tcW w:w="4192" w:type="dxa"/>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 xml:space="preserve"> Развитие сети автомобильных дорог Удмуртской Республики</w:t>
            </w:r>
          </w:p>
        </w:tc>
        <w:tc>
          <w:tcPr>
            <w:tcW w:w="1322"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0409</w:t>
            </w:r>
          </w:p>
        </w:tc>
        <w:tc>
          <w:tcPr>
            <w:tcW w:w="1260"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0750004652</w:t>
            </w:r>
          </w:p>
        </w:tc>
        <w:tc>
          <w:tcPr>
            <w:tcW w:w="114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243</w:t>
            </w:r>
          </w:p>
        </w:tc>
        <w:tc>
          <w:tcPr>
            <w:tcW w:w="1779"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22 406,7</w:t>
            </w:r>
          </w:p>
        </w:tc>
        <w:tc>
          <w:tcPr>
            <w:tcW w:w="198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765"/>
        </w:trPr>
        <w:tc>
          <w:tcPr>
            <w:tcW w:w="4192" w:type="dxa"/>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 xml:space="preserve"> Капитальный ремонт, ремонт и содержание автомобильных дорог общего пользования местного значения</w:t>
            </w:r>
          </w:p>
        </w:tc>
        <w:tc>
          <w:tcPr>
            <w:tcW w:w="1322"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0409</w:t>
            </w:r>
          </w:p>
        </w:tc>
        <w:tc>
          <w:tcPr>
            <w:tcW w:w="1260"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0750062510</w:t>
            </w:r>
          </w:p>
        </w:tc>
        <w:tc>
          <w:tcPr>
            <w:tcW w:w="114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243</w:t>
            </w:r>
          </w:p>
        </w:tc>
        <w:tc>
          <w:tcPr>
            <w:tcW w:w="1779"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2 500,0</w:t>
            </w:r>
          </w:p>
        </w:tc>
        <w:tc>
          <w:tcPr>
            <w:tcW w:w="198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510"/>
        </w:trPr>
        <w:tc>
          <w:tcPr>
            <w:tcW w:w="4192" w:type="dxa"/>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 xml:space="preserve"> </w:t>
            </w:r>
            <w:proofErr w:type="spellStart"/>
            <w:r w:rsidRPr="009F75F9">
              <w:rPr>
                <w:sz w:val="20"/>
                <w:szCs w:val="20"/>
                <w:lang w:eastAsia="ru-RU"/>
              </w:rPr>
              <w:t>Софинансирование</w:t>
            </w:r>
            <w:proofErr w:type="spellEnd"/>
            <w:r w:rsidRPr="009F75F9">
              <w:rPr>
                <w:sz w:val="20"/>
                <w:szCs w:val="20"/>
                <w:lang w:eastAsia="ru-RU"/>
              </w:rPr>
              <w:t xml:space="preserve"> на развитие сети автомобильных дорог Удмуртской Республики</w:t>
            </w:r>
          </w:p>
        </w:tc>
        <w:tc>
          <w:tcPr>
            <w:tcW w:w="1322"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0409</w:t>
            </w:r>
          </w:p>
        </w:tc>
        <w:tc>
          <w:tcPr>
            <w:tcW w:w="1260"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07500S4652</w:t>
            </w:r>
          </w:p>
        </w:tc>
        <w:tc>
          <w:tcPr>
            <w:tcW w:w="114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243</w:t>
            </w:r>
          </w:p>
        </w:tc>
        <w:tc>
          <w:tcPr>
            <w:tcW w:w="1779"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234,9</w:t>
            </w:r>
          </w:p>
        </w:tc>
        <w:tc>
          <w:tcPr>
            <w:tcW w:w="198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1275"/>
        </w:trPr>
        <w:tc>
          <w:tcPr>
            <w:tcW w:w="4192" w:type="dxa"/>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lastRenderedPageBreak/>
              <w:t xml:space="preserve">Расходы на капитальный ремонт и ремонт автомобильных дорог местного значения и </w:t>
            </w:r>
            <w:proofErr w:type="spellStart"/>
            <w:r w:rsidRPr="009F75F9">
              <w:rPr>
                <w:sz w:val="20"/>
                <w:szCs w:val="20"/>
                <w:lang w:eastAsia="ru-RU"/>
              </w:rPr>
              <w:t>исскуственных</w:t>
            </w:r>
            <w:proofErr w:type="spellEnd"/>
            <w:r w:rsidRPr="009F75F9">
              <w:rPr>
                <w:sz w:val="20"/>
                <w:szCs w:val="20"/>
                <w:lang w:eastAsia="ru-RU"/>
              </w:rPr>
              <w:t xml:space="preserve"> сооружений на них (НП "Безопасные и качественные автомобильные дороги")</w:t>
            </w:r>
          </w:p>
        </w:tc>
        <w:tc>
          <w:tcPr>
            <w:tcW w:w="1322"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0409</w:t>
            </w:r>
          </w:p>
        </w:tc>
        <w:tc>
          <w:tcPr>
            <w:tcW w:w="1260"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075И8Д4470</w:t>
            </w:r>
          </w:p>
        </w:tc>
        <w:tc>
          <w:tcPr>
            <w:tcW w:w="114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243</w:t>
            </w:r>
          </w:p>
        </w:tc>
        <w:tc>
          <w:tcPr>
            <w:tcW w:w="1779"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43 000,0</w:t>
            </w:r>
          </w:p>
        </w:tc>
        <w:tc>
          <w:tcPr>
            <w:tcW w:w="198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300"/>
        </w:trPr>
        <w:tc>
          <w:tcPr>
            <w:tcW w:w="4192" w:type="dxa"/>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Прочая закупка товаров, работ и услуг</w:t>
            </w:r>
          </w:p>
        </w:tc>
        <w:tc>
          <w:tcPr>
            <w:tcW w:w="1322"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0409</w:t>
            </w:r>
          </w:p>
        </w:tc>
        <w:tc>
          <w:tcPr>
            <w:tcW w:w="1260"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49 052,9</w:t>
            </w:r>
          </w:p>
        </w:tc>
        <w:tc>
          <w:tcPr>
            <w:tcW w:w="198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11 283,2</w:t>
            </w:r>
          </w:p>
        </w:tc>
      </w:tr>
      <w:tr w:rsidR="0093476F" w:rsidRPr="009F75F9" w:rsidTr="0093476F">
        <w:trPr>
          <w:trHeight w:val="1020"/>
        </w:trPr>
        <w:tc>
          <w:tcPr>
            <w:tcW w:w="4192" w:type="dxa"/>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 xml:space="preserve"> Расходы на содержание автомобильных дорог местного значения и искусственных сооружений на них, по которым проходят маршруты школьных автобусов</w:t>
            </w:r>
          </w:p>
        </w:tc>
        <w:tc>
          <w:tcPr>
            <w:tcW w:w="1322"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0409</w:t>
            </w:r>
          </w:p>
        </w:tc>
        <w:tc>
          <w:tcPr>
            <w:tcW w:w="1260"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0750001381</w:t>
            </w:r>
          </w:p>
        </w:tc>
        <w:tc>
          <w:tcPr>
            <w:tcW w:w="114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3 113,4</w:t>
            </w:r>
          </w:p>
        </w:tc>
        <w:tc>
          <w:tcPr>
            <w:tcW w:w="198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750,1</w:t>
            </w:r>
          </w:p>
        </w:tc>
      </w:tr>
      <w:tr w:rsidR="0093476F" w:rsidRPr="009F75F9" w:rsidTr="0093476F">
        <w:trPr>
          <w:trHeight w:val="510"/>
        </w:trPr>
        <w:tc>
          <w:tcPr>
            <w:tcW w:w="4192" w:type="dxa"/>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Развитие сети автомобильных дорог Удмуртской Республики</w:t>
            </w:r>
          </w:p>
        </w:tc>
        <w:tc>
          <w:tcPr>
            <w:tcW w:w="1322"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0409</w:t>
            </w:r>
          </w:p>
        </w:tc>
        <w:tc>
          <w:tcPr>
            <w:tcW w:w="1260"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0750004652</w:t>
            </w:r>
          </w:p>
        </w:tc>
        <w:tc>
          <w:tcPr>
            <w:tcW w:w="114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1 386,0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 </w:t>
            </w:r>
          </w:p>
        </w:tc>
      </w:tr>
      <w:tr w:rsidR="0093476F" w:rsidRPr="009F75F9" w:rsidTr="0093476F">
        <w:trPr>
          <w:trHeight w:val="765"/>
        </w:trPr>
        <w:tc>
          <w:tcPr>
            <w:tcW w:w="4192" w:type="dxa"/>
            <w:hideMark/>
          </w:tcPr>
          <w:p w:rsidR="0093476F" w:rsidRPr="009F75F9" w:rsidRDefault="0093476F" w:rsidP="00D527F8">
            <w:pPr>
              <w:suppressAutoHyphens w:val="0"/>
              <w:autoSpaceDE/>
              <w:ind w:hanging="142"/>
              <w:jc w:val="both"/>
              <w:rPr>
                <w:sz w:val="20"/>
                <w:szCs w:val="20"/>
                <w:lang w:eastAsia="ru-RU"/>
              </w:rPr>
            </w:pPr>
            <w:r w:rsidRPr="009F75F9">
              <w:rPr>
                <w:sz w:val="20"/>
                <w:szCs w:val="20"/>
                <w:lang w:eastAsia="ru-RU"/>
              </w:rPr>
              <w:t xml:space="preserve">  Капитальный ремонт, ремонт и содержание автомобильных дорог общего пользования местного значения</w:t>
            </w:r>
          </w:p>
        </w:tc>
        <w:tc>
          <w:tcPr>
            <w:tcW w:w="1322" w:type="dxa"/>
            <w:noWrap/>
            <w:hideMark/>
          </w:tcPr>
          <w:p w:rsidR="0093476F" w:rsidRPr="009F75F9" w:rsidRDefault="0093476F" w:rsidP="00D527F8">
            <w:pPr>
              <w:suppressAutoHyphens w:val="0"/>
              <w:autoSpaceDE/>
              <w:ind w:hanging="142"/>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D527F8">
            <w:pPr>
              <w:suppressAutoHyphens w:val="0"/>
              <w:autoSpaceDE/>
              <w:ind w:hanging="142"/>
              <w:jc w:val="both"/>
              <w:rPr>
                <w:sz w:val="20"/>
                <w:szCs w:val="20"/>
                <w:lang w:eastAsia="ru-RU"/>
              </w:rPr>
            </w:pPr>
            <w:r w:rsidRPr="009F75F9">
              <w:rPr>
                <w:sz w:val="20"/>
                <w:szCs w:val="20"/>
                <w:lang w:eastAsia="ru-RU"/>
              </w:rPr>
              <w:t>0409</w:t>
            </w:r>
          </w:p>
        </w:tc>
        <w:tc>
          <w:tcPr>
            <w:tcW w:w="1260" w:type="dxa"/>
            <w:noWrap/>
            <w:hideMark/>
          </w:tcPr>
          <w:p w:rsidR="0093476F" w:rsidRPr="009F75F9" w:rsidRDefault="0093476F" w:rsidP="00D527F8">
            <w:pPr>
              <w:suppressAutoHyphens w:val="0"/>
              <w:autoSpaceDE/>
              <w:ind w:hanging="142"/>
              <w:jc w:val="both"/>
              <w:rPr>
                <w:sz w:val="20"/>
                <w:szCs w:val="20"/>
                <w:lang w:eastAsia="ru-RU"/>
              </w:rPr>
            </w:pPr>
            <w:r w:rsidRPr="009F75F9">
              <w:rPr>
                <w:sz w:val="20"/>
                <w:szCs w:val="20"/>
                <w:lang w:eastAsia="ru-RU"/>
              </w:rPr>
              <w:t>0750062510</w:t>
            </w:r>
          </w:p>
        </w:tc>
        <w:tc>
          <w:tcPr>
            <w:tcW w:w="1145" w:type="dxa"/>
            <w:noWrap/>
            <w:hideMark/>
          </w:tcPr>
          <w:p w:rsidR="0093476F" w:rsidRPr="009F75F9" w:rsidRDefault="0093476F" w:rsidP="00D527F8">
            <w:pPr>
              <w:suppressAutoHyphens w:val="0"/>
              <w:autoSpaceDE/>
              <w:ind w:hanging="142"/>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D527F8">
            <w:pPr>
              <w:suppressAutoHyphens w:val="0"/>
              <w:autoSpaceDE/>
              <w:ind w:hanging="142"/>
              <w:jc w:val="both"/>
              <w:rPr>
                <w:sz w:val="20"/>
                <w:szCs w:val="20"/>
                <w:lang w:eastAsia="ru-RU"/>
              </w:rPr>
            </w:pPr>
            <w:r w:rsidRPr="009F75F9">
              <w:rPr>
                <w:sz w:val="20"/>
                <w:szCs w:val="20"/>
                <w:lang w:eastAsia="ru-RU"/>
              </w:rPr>
              <w:t>36 769,2</w:t>
            </w:r>
          </w:p>
        </w:tc>
        <w:tc>
          <w:tcPr>
            <w:tcW w:w="1985" w:type="dxa"/>
            <w:noWrap/>
            <w:hideMark/>
          </w:tcPr>
          <w:p w:rsidR="0093476F" w:rsidRPr="009F75F9" w:rsidRDefault="0093476F" w:rsidP="00D527F8">
            <w:pPr>
              <w:suppressAutoHyphens w:val="0"/>
              <w:autoSpaceDE/>
              <w:ind w:hanging="142"/>
              <w:jc w:val="both"/>
              <w:rPr>
                <w:sz w:val="20"/>
                <w:szCs w:val="20"/>
                <w:lang w:eastAsia="ru-RU"/>
              </w:rPr>
            </w:pPr>
            <w:r w:rsidRPr="009F75F9">
              <w:rPr>
                <w:sz w:val="20"/>
                <w:szCs w:val="20"/>
                <w:lang w:eastAsia="ru-RU"/>
              </w:rPr>
              <w:t>10 525,6</w:t>
            </w:r>
          </w:p>
        </w:tc>
      </w:tr>
      <w:tr w:rsidR="0093476F" w:rsidRPr="009F75F9" w:rsidTr="0093476F">
        <w:trPr>
          <w:trHeight w:val="1275"/>
        </w:trPr>
        <w:tc>
          <w:tcPr>
            <w:tcW w:w="4192" w:type="dxa"/>
            <w:hideMark/>
          </w:tcPr>
          <w:p w:rsidR="0093476F" w:rsidRPr="009F75F9" w:rsidRDefault="0093476F" w:rsidP="00D527F8">
            <w:pPr>
              <w:suppressAutoHyphens w:val="0"/>
              <w:autoSpaceDE/>
              <w:ind w:hanging="142"/>
              <w:jc w:val="both"/>
              <w:rPr>
                <w:sz w:val="20"/>
                <w:szCs w:val="20"/>
                <w:lang w:eastAsia="ru-RU"/>
              </w:rPr>
            </w:pPr>
            <w:r w:rsidRPr="009F75F9">
              <w:rPr>
                <w:sz w:val="20"/>
                <w:szCs w:val="20"/>
                <w:lang w:eastAsia="ru-RU"/>
              </w:rPr>
              <w:t xml:space="preserve">  </w:t>
            </w:r>
            <w:proofErr w:type="spellStart"/>
            <w:r w:rsidRPr="009F75F9">
              <w:rPr>
                <w:sz w:val="20"/>
                <w:szCs w:val="20"/>
                <w:lang w:eastAsia="ru-RU"/>
              </w:rPr>
              <w:t>Софинансирование</w:t>
            </w:r>
            <w:proofErr w:type="spellEnd"/>
            <w:r w:rsidRPr="009F75F9">
              <w:rPr>
                <w:sz w:val="20"/>
                <w:szCs w:val="20"/>
                <w:lang w:eastAsia="ru-RU"/>
              </w:rPr>
              <w:t xml:space="preserve"> на содержание автомобильных дорог местного значения и искусственных сооружений на них, по которым проходят маршруты школьных автобусов</w:t>
            </w:r>
          </w:p>
        </w:tc>
        <w:tc>
          <w:tcPr>
            <w:tcW w:w="1322" w:type="dxa"/>
            <w:noWrap/>
            <w:hideMark/>
          </w:tcPr>
          <w:p w:rsidR="0093476F" w:rsidRPr="009F75F9" w:rsidRDefault="0093476F" w:rsidP="00D527F8">
            <w:pPr>
              <w:suppressAutoHyphens w:val="0"/>
              <w:autoSpaceDE/>
              <w:ind w:hanging="142"/>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D527F8">
            <w:pPr>
              <w:suppressAutoHyphens w:val="0"/>
              <w:autoSpaceDE/>
              <w:ind w:hanging="142"/>
              <w:jc w:val="both"/>
              <w:rPr>
                <w:sz w:val="20"/>
                <w:szCs w:val="20"/>
                <w:lang w:eastAsia="ru-RU"/>
              </w:rPr>
            </w:pPr>
            <w:r w:rsidRPr="009F75F9">
              <w:rPr>
                <w:sz w:val="20"/>
                <w:szCs w:val="20"/>
                <w:lang w:eastAsia="ru-RU"/>
              </w:rPr>
              <w:t>0409</w:t>
            </w:r>
          </w:p>
        </w:tc>
        <w:tc>
          <w:tcPr>
            <w:tcW w:w="1260" w:type="dxa"/>
            <w:noWrap/>
            <w:hideMark/>
          </w:tcPr>
          <w:p w:rsidR="0093476F" w:rsidRPr="009F75F9" w:rsidRDefault="0093476F" w:rsidP="00D527F8">
            <w:pPr>
              <w:suppressAutoHyphens w:val="0"/>
              <w:autoSpaceDE/>
              <w:ind w:hanging="142"/>
              <w:jc w:val="both"/>
              <w:rPr>
                <w:sz w:val="20"/>
                <w:szCs w:val="20"/>
                <w:lang w:eastAsia="ru-RU"/>
              </w:rPr>
            </w:pPr>
            <w:r w:rsidRPr="009F75F9">
              <w:rPr>
                <w:sz w:val="20"/>
                <w:szCs w:val="20"/>
                <w:lang w:eastAsia="ru-RU"/>
              </w:rPr>
              <w:t>07500S1381</w:t>
            </w:r>
          </w:p>
        </w:tc>
        <w:tc>
          <w:tcPr>
            <w:tcW w:w="1145" w:type="dxa"/>
            <w:noWrap/>
            <w:hideMark/>
          </w:tcPr>
          <w:p w:rsidR="0093476F" w:rsidRPr="009F75F9" w:rsidRDefault="0093476F" w:rsidP="00D527F8">
            <w:pPr>
              <w:suppressAutoHyphens w:val="0"/>
              <w:autoSpaceDE/>
              <w:ind w:hanging="142"/>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D527F8">
            <w:pPr>
              <w:suppressAutoHyphens w:val="0"/>
              <w:autoSpaceDE/>
              <w:ind w:hanging="142"/>
              <w:jc w:val="both"/>
              <w:rPr>
                <w:sz w:val="20"/>
                <w:szCs w:val="20"/>
                <w:lang w:eastAsia="ru-RU"/>
              </w:rPr>
            </w:pPr>
            <w:r w:rsidRPr="009F75F9">
              <w:rPr>
                <w:sz w:val="20"/>
                <w:szCs w:val="20"/>
                <w:lang w:eastAsia="ru-RU"/>
              </w:rPr>
              <w:t>78,0</w:t>
            </w:r>
          </w:p>
        </w:tc>
        <w:tc>
          <w:tcPr>
            <w:tcW w:w="1985" w:type="dxa"/>
            <w:noWrap/>
            <w:hideMark/>
          </w:tcPr>
          <w:p w:rsidR="0093476F" w:rsidRPr="009F75F9" w:rsidRDefault="0093476F" w:rsidP="00D527F8">
            <w:pPr>
              <w:suppressAutoHyphens w:val="0"/>
              <w:autoSpaceDE/>
              <w:ind w:hanging="142"/>
              <w:jc w:val="both"/>
              <w:rPr>
                <w:sz w:val="20"/>
                <w:szCs w:val="20"/>
                <w:lang w:eastAsia="ru-RU"/>
              </w:rPr>
            </w:pPr>
            <w:r w:rsidRPr="009F75F9">
              <w:rPr>
                <w:sz w:val="20"/>
                <w:szCs w:val="20"/>
                <w:lang w:eastAsia="ru-RU"/>
              </w:rPr>
              <w:t>7,6</w:t>
            </w:r>
          </w:p>
        </w:tc>
      </w:tr>
      <w:tr w:rsidR="0093476F" w:rsidRPr="009F75F9" w:rsidTr="0093476F">
        <w:trPr>
          <w:trHeight w:val="510"/>
        </w:trPr>
        <w:tc>
          <w:tcPr>
            <w:tcW w:w="4192" w:type="dxa"/>
            <w:hideMark/>
          </w:tcPr>
          <w:p w:rsidR="0093476F" w:rsidRPr="009F75F9" w:rsidRDefault="0093476F" w:rsidP="00D527F8">
            <w:pPr>
              <w:suppressAutoHyphens w:val="0"/>
              <w:autoSpaceDE/>
              <w:ind w:hanging="142"/>
              <w:jc w:val="both"/>
              <w:rPr>
                <w:sz w:val="20"/>
                <w:szCs w:val="20"/>
                <w:lang w:eastAsia="ru-RU"/>
              </w:rPr>
            </w:pPr>
            <w:r w:rsidRPr="009F75F9">
              <w:rPr>
                <w:sz w:val="20"/>
                <w:szCs w:val="20"/>
                <w:lang w:eastAsia="ru-RU"/>
              </w:rPr>
              <w:t xml:space="preserve">  </w:t>
            </w:r>
            <w:proofErr w:type="spellStart"/>
            <w:r w:rsidRPr="009F75F9">
              <w:rPr>
                <w:sz w:val="20"/>
                <w:szCs w:val="20"/>
                <w:lang w:eastAsia="ru-RU"/>
              </w:rPr>
              <w:t>Софинансирование</w:t>
            </w:r>
            <w:proofErr w:type="spellEnd"/>
            <w:r w:rsidRPr="009F75F9">
              <w:rPr>
                <w:sz w:val="20"/>
                <w:szCs w:val="20"/>
                <w:lang w:eastAsia="ru-RU"/>
              </w:rPr>
              <w:t xml:space="preserve"> на развитие сети автомобильных дорог Удмуртской Республики</w:t>
            </w:r>
          </w:p>
        </w:tc>
        <w:tc>
          <w:tcPr>
            <w:tcW w:w="1322" w:type="dxa"/>
            <w:noWrap/>
            <w:hideMark/>
          </w:tcPr>
          <w:p w:rsidR="0093476F" w:rsidRPr="009F75F9" w:rsidRDefault="0093476F" w:rsidP="00D527F8">
            <w:pPr>
              <w:suppressAutoHyphens w:val="0"/>
              <w:autoSpaceDE/>
              <w:ind w:hanging="142"/>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D527F8">
            <w:pPr>
              <w:suppressAutoHyphens w:val="0"/>
              <w:autoSpaceDE/>
              <w:ind w:hanging="142"/>
              <w:jc w:val="both"/>
              <w:rPr>
                <w:sz w:val="20"/>
                <w:szCs w:val="20"/>
                <w:lang w:eastAsia="ru-RU"/>
              </w:rPr>
            </w:pPr>
            <w:r w:rsidRPr="009F75F9">
              <w:rPr>
                <w:sz w:val="20"/>
                <w:szCs w:val="20"/>
                <w:lang w:eastAsia="ru-RU"/>
              </w:rPr>
              <w:t>0409</w:t>
            </w:r>
          </w:p>
        </w:tc>
        <w:tc>
          <w:tcPr>
            <w:tcW w:w="1260" w:type="dxa"/>
            <w:noWrap/>
            <w:hideMark/>
          </w:tcPr>
          <w:p w:rsidR="0093476F" w:rsidRPr="009F75F9" w:rsidRDefault="0093476F" w:rsidP="00D527F8">
            <w:pPr>
              <w:suppressAutoHyphens w:val="0"/>
              <w:autoSpaceDE/>
              <w:ind w:hanging="142"/>
              <w:jc w:val="both"/>
              <w:rPr>
                <w:sz w:val="20"/>
                <w:szCs w:val="20"/>
                <w:lang w:eastAsia="ru-RU"/>
              </w:rPr>
            </w:pPr>
            <w:r w:rsidRPr="009F75F9">
              <w:rPr>
                <w:sz w:val="20"/>
                <w:szCs w:val="20"/>
                <w:lang w:eastAsia="ru-RU"/>
              </w:rPr>
              <w:t>07500S4652</w:t>
            </w:r>
          </w:p>
        </w:tc>
        <w:tc>
          <w:tcPr>
            <w:tcW w:w="1145" w:type="dxa"/>
            <w:noWrap/>
            <w:hideMark/>
          </w:tcPr>
          <w:p w:rsidR="0093476F" w:rsidRPr="009F75F9" w:rsidRDefault="0093476F" w:rsidP="00D527F8">
            <w:pPr>
              <w:suppressAutoHyphens w:val="0"/>
              <w:autoSpaceDE/>
              <w:ind w:hanging="142"/>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D527F8">
            <w:pPr>
              <w:suppressAutoHyphens w:val="0"/>
              <w:autoSpaceDE/>
              <w:ind w:hanging="142"/>
              <w:jc w:val="both"/>
              <w:rPr>
                <w:sz w:val="20"/>
                <w:szCs w:val="20"/>
                <w:lang w:eastAsia="ru-RU"/>
              </w:rPr>
            </w:pPr>
            <w:r w:rsidRPr="009F75F9">
              <w:rPr>
                <w:sz w:val="20"/>
                <w:szCs w:val="20"/>
                <w:lang w:eastAsia="ru-RU"/>
              </w:rPr>
              <w:t>0,1</w:t>
            </w:r>
          </w:p>
        </w:tc>
        <w:tc>
          <w:tcPr>
            <w:tcW w:w="1985" w:type="dxa"/>
            <w:noWrap/>
            <w:hideMark/>
          </w:tcPr>
          <w:p w:rsidR="0093476F" w:rsidRPr="009F75F9" w:rsidRDefault="0093476F" w:rsidP="00D527F8">
            <w:pPr>
              <w:suppressAutoHyphens w:val="0"/>
              <w:autoSpaceDE/>
              <w:ind w:hanging="142"/>
              <w:jc w:val="both"/>
              <w:rPr>
                <w:sz w:val="20"/>
                <w:szCs w:val="20"/>
                <w:lang w:eastAsia="ru-RU"/>
              </w:rPr>
            </w:pPr>
            <w:r w:rsidRPr="009F75F9">
              <w:rPr>
                <w:sz w:val="20"/>
                <w:szCs w:val="20"/>
                <w:lang w:eastAsia="ru-RU"/>
              </w:rPr>
              <w:t> </w:t>
            </w:r>
          </w:p>
        </w:tc>
      </w:tr>
      <w:tr w:rsidR="0093476F" w:rsidRPr="009F75F9" w:rsidTr="00641AB7">
        <w:trPr>
          <w:trHeight w:val="1320"/>
        </w:trPr>
        <w:tc>
          <w:tcPr>
            <w:tcW w:w="4192" w:type="dxa"/>
            <w:hideMark/>
          </w:tcPr>
          <w:p w:rsidR="0093476F" w:rsidRPr="009F75F9" w:rsidRDefault="0093476F" w:rsidP="00D527F8">
            <w:pPr>
              <w:suppressAutoHyphens w:val="0"/>
              <w:autoSpaceDE/>
              <w:ind w:hanging="142"/>
              <w:jc w:val="both"/>
              <w:rPr>
                <w:sz w:val="20"/>
                <w:szCs w:val="20"/>
                <w:lang w:eastAsia="ru-RU"/>
              </w:rPr>
            </w:pPr>
            <w:r w:rsidRPr="009F75F9">
              <w:rPr>
                <w:sz w:val="20"/>
                <w:szCs w:val="20"/>
                <w:lang w:eastAsia="ru-RU"/>
              </w:rPr>
              <w:t xml:space="preserve">  Расходы на содержание автомобильных дорог местного значения и искусственных сооружений на них в части проведения работ по </w:t>
            </w:r>
            <w:proofErr w:type="spellStart"/>
            <w:r w:rsidRPr="009F75F9">
              <w:rPr>
                <w:sz w:val="20"/>
                <w:szCs w:val="20"/>
                <w:lang w:eastAsia="ru-RU"/>
              </w:rPr>
              <w:t>зимненму</w:t>
            </w:r>
            <w:proofErr w:type="spellEnd"/>
            <w:r w:rsidRPr="009F75F9">
              <w:rPr>
                <w:sz w:val="20"/>
                <w:szCs w:val="20"/>
                <w:lang w:eastAsia="ru-RU"/>
              </w:rPr>
              <w:t xml:space="preserve"> содержанию, диагностике, обследованию и оценке технического состояния</w:t>
            </w:r>
          </w:p>
        </w:tc>
        <w:tc>
          <w:tcPr>
            <w:tcW w:w="1322" w:type="dxa"/>
            <w:noWrap/>
            <w:hideMark/>
          </w:tcPr>
          <w:p w:rsidR="0093476F" w:rsidRPr="009F75F9" w:rsidRDefault="0093476F" w:rsidP="00D527F8">
            <w:pPr>
              <w:suppressAutoHyphens w:val="0"/>
              <w:autoSpaceDE/>
              <w:ind w:hanging="142"/>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D527F8">
            <w:pPr>
              <w:suppressAutoHyphens w:val="0"/>
              <w:autoSpaceDE/>
              <w:ind w:hanging="142"/>
              <w:jc w:val="both"/>
              <w:rPr>
                <w:sz w:val="20"/>
                <w:szCs w:val="20"/>
                <w:lang w:eastAsia="ru-RU"/>
              </w:rPr>
            </w:pPr>
            <w:r w:rsidRPr="009F75F9">
              <w:rPr>
                <w:sz w:val="20"/>
                <w:szCs w:val="20"/>
                <w:lang w:eastAsia="ru-RU"/>
              </w:rPr>
              <w:t>0409</w:t>
            </w:r>
          </w:p>
        </w:tc>
        <w:tc>
          <w:tcPr>
            <w:tcW w:w="1260" w:type="dxa"/>
            <w:noWrap/>
            <w:hideMark/>
          </w:tcPr>
          <w:p w:rsidR="0093476F" w:rsidRPr="009F75F9" w:rsidRDefault="0093476F" w:rsidP="00D527F8">
            <w:pPr>
              <w:suppressAutoHyphens w:val="0"/>
              <w:autoSpaceDE/>
              <w:ind w:hanging="142"/>
              <w:jc w:val="both"/>
              <w:rPr>
                <w:sz w:val="20"/>
                <w:szCs w:val="20"/>
                <w:lang w:eastAsia="ru-RU"/>
              </w:rPr>
            </w:pPr>
            <w:r w:rsidRPr="009F75F9">
              <w:rPr>
                <w:sz w:val="20"/>
                <w:szCs w:val="20"/>
                <w:lang w:eastAsia="ru-RU"/>
              </w:rPr>
              <w:t>0750301382</w:t>
            </w:r>
          </w:p>
        </w:tc>
        <w:tc>
          <w:tcPr>
            <w:tcW w:w="1145" w:type="dxa"/>
            <w:noWrap/>
            <w:hideMark/>
          </w:tcPr>
          <w:p w:rsidR="0093476F" w:rsidRPr="009F75F9" w:rsidRDefault="0093476F" w:rsidP="00D527F8">
            <w:pPr>
              <w:suppressAutoHyphens w:val="0"/>
              <w:autoSpaceDE/>
              <w:ind w:hanging="142"/>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D527F8">
            <w:pPr>
              <w:suppressAutoHyphens w:val="0"/>
              <w:autoSpaceDE/>
              <w:ind w:hanging="142"/>
              <w:jc w:val="both"/>
              <w:rPr>
                <w:sz w:val="20"/>
                <w:szCs w:val="20"/>
                <w:lang w:eastAsia="ru-RU"/>
              </w:rPr>
            </w:pPr>
            <w:r w:rsidRPr="009F75F9">
              <w:rPr>
                <w:sz w:val="20"/>
                <w:szCs w:val="20"/>
                <w:lang w:eastAsia="ru-RU"/>
              </w:rPr>
              <w:t>729,0</w:t>
            </w:r>
          </w:p>
        </w:tc>
        <w:tc>
          <w:tcPr>
            <w:tcW w:w="1985" w:type="dxa"/>
            <w:noWrap/>
            <w:hideMark/>
          </w:tcPr>
          <w:p w:rsidR="0093476F" w:rsidRPr="009F75F9" w:rsidRDefault="0093476F" w:rsidP="00D527F8">
            <w:pPr>
              <w:suppressAutoHyphens w:val="0"/>
              <w:autoSpaceDE/>
              <w:ind w:hanging="142"/>
              <w:jc w:val="both"/>
              <w:rPr>
                <w:sz w:val="20"/>
                <w:szCs w:val="20"/>
                <w:lang w:eastAsia="ru-RU"/>
              </w:rPr>
            </w:pPr>
            <w:r w:rsidRPr="009F75F9">
              <w:rPr>
                <w:sz w:val="20"/>
                <w:szCs w:val="20"/>
                <w:lang w:eastAsia="ru-RU"/>
              </w:rPr>
              <w:t> </w:t>
            </w:r>
          </w:p>
        </w:tc>
      </w:tr>
      <w:tr w:rsidR="0093476F" w:rsidRPr="009F75F9" w:rsidTr="00191286">
        <w:trPr>
          <w:trHeight w:val="1056"/>
        </w:trPr>
        <w:tc>
          <w:tcPr>
            <w:tcW w:w="4192" w:type="dxa"/>
            <w:hideMark/>
          </w:tcPr>
          <w:p w:rsidR="0093476F" w:rsidRPr="009F75F9" w:rsidRDefault="0093476F" w:rsidP="00D527F8">
            <w:pPr>
              <w:suppressAutoHyphens w:val="0"/>
              <w:autoSpaceDE/>
              <w:ind w:hanging="142"/>
              <w:jc w:val="both"/>
              <w:rPr>
                <w:sz w:val="20"/>
                <w:szCs w:val="20"/>
                <w:lang w:eastAsia="ru-RU"/>
              </w:rPr>
            </w:pPr>
            <w:r w:rsidRPr="009F75F9">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9F75F9">
              <w:rPr>
                <w:sz w:val="20"/>
                <w:szCs w:val="20"/>
                <w:lang w:eastAsia="ru-RU"/>
              </w:rPr>
              <w:t>Большеошворцинский</w:t>
            </w:r>
            <w:proofErr w:type="spellEnd"/>
            <w:r w:rsidRPr="009F75F9">
              <w:rPr>
                <w:sz w:val="20"/>
                <w:szCs w:val="20"/>
                <w:lang w:eastAsia="ru-RU"/>
              </w:rPr>
              <w:t>")</w:t>
            </w:r>
          </w:p>
        </w:tc>
        <w:tc>
          <w:tcPr>
            <w:tcW w:w="1322" w:type="dxa"/>
            <w:noWrap/>
            <w:hideMark/>
          </w:tcPr>
          <w:p w:rsidR="0093476F" w:rsidRPr="009F75F9" w:rsidRDefault="0093476F" w:rsidP="00D527F8">
            <w:pPr>
              <w:suppressAutoHyphens w:val="0"/>
              <w:autoSpaceDE/>
              <w:ind w:hanging="142"/>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D527F8">
            <w:pPr>
              <w:suppressAutoHyphens w:val="0"/>
              <w:autoSpaceDE/>
              <w:ind w:hanging="142"/>
              <w:jc w:val="both"/>
              <w:rPr>
                <w:sz w:val="20"/>
                <w:szCs w:val="20"/>
                <w:lang w:eastAsia="ru-RU"/>
              </w:rPr>
            </w:pPr>
            <w:r w:rsidRPr="009F75F9">
              <w:rPr>
                <w:sz w:val="20"/>
                <w:szCs w:val="20"/>
                <w:lang w:eastAsia="ru-RU"/>
              </w:rPr>
              <w:t>0409</w:t>
            </w:r>
          </w:p>
        </w:tc>
        <w:tc>
          <w:tcPr>
            <w:tcW w:w="1260" w:type="dxa"/>
            <w:noWrap/>
            <w:hideMark/>
          </w:tcPr>
          <w:p w:rsidR="0093476F" w:rsidRPr="009F75F9" w:rsidRDefault="0093476F" w:rsidP="00D527F8">
            <w:pPr>
              <w:suppressAutoHyphens w:val="0"/>
              <w:autoSpaceDE/>
              <w:ind w:hanging="142"/>
              <w:jc w:val="both"/>
              <w:rPr>
                <w:sz w:val="20"/>
                <w:szCs w:val="20"/>
                <w:lang w:eastAsia="ru-RU"/>
              </w:rPr>
            </w:pPr>
            <w:r w:rsidRPr="009F75F9">
              <w:rPr>
                <w:sz w:val="20"/>
                <w:szCs w:val="20"/>
                <w:lang w:eastAsia="ru-RU"/>
              </w:rPr>
              <w:t>07560S8810</w:t>
            </w:r>
          </w:p>
        </w:tc>
        <w:tc>
          <w:tcPr>
            <w:tcW w:w="1145" w:type="dxa"/>
            <w:noWrap/>
            <w:hideMark/>
          </w:tcPr>
          <w:p w:rsidR="0093476F" w:rsidRPr="009F75F9" w:rsidRDefault="0093476F" w:rsidP="00D527F8">
            <w:pPr>
              <w:suppressAutoHyphens w:val="0"/>
              <w:autoSpaceDE/>
              <w:ind w:hanging="142"/>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D527F8">
            <w:pPr>
              <w:suppressAutoHyphens w:val="0"/>
              <w:autoSpaceDE/>
              <w:ind w:hanging="142"/>
              <w:jc w:val="both"/>
              <w:rPr>
                <w:sz w:val="20"/>
                <w:szCs w:val="20"/>
                <w:lang w:eastAsia="ru-RU"/>
              </w:rPr>
            </w:pPr>
            <w:r w:rsidRPr="009F75F9">
              <w:rPr>
                <w:sz w:val="20"/>
                <w:szCs w:val="20"/>
                <w:lang w:eastAsia="ru-RU"/>
              </w:rPr>
              <w:t>770,0</w:t>
            </w:r>
          </w:p>
        </w:tc>
        <w:tc>
          <w:tcPr>
            <w:tcW w:w="1985" w:type="dxa"/>
            <w:noWrap/>
            <w:hideMark/>
          </w:tcPr>
          <w:p w:rsidR="0093476F" w:rsidRPr="009F75F9" w:rsidRDefault="0093476F" w:rsidP="00D527F8">
            <w:pPr>
              <w:suppressAutoHyphens w:val="0"/>
              <w:autoSpaceDE/>
              <w:ind w:hanging="142"/>
              <w:jc w:val="both"/>
              <w:rPr>
                <w:sz w:val="20"/>
                <w:szCs w:val="20"/>
                <w:lang w:eastAsia="ru-RU"/>
              </w:rPr>
            </w:pPr>
            <w:r w:rsidRPr="009F75F9">
              <w:rPr>
                <w:sz w:val="20"/>
                <w:szCs w:val="20"/>
                <w:lang w:eastAsia="ru-RU"/>
              </w:rPr>
              <w:t> </w:t>
            </w:r>
          </w:p>
        </w:tc>
      </w:tr>
      <w:tr w:rsidR="0093476F" w:rsidRPr="009F75F9" w:rsidTr="00D527F8">
        <w:trPr>
          <w:trHeight w:val="273"/>
        </w:trPr>
        <w:tc>
          <w:tcPr>
            <w:tcW w:w="4192" w:type="dxa"/>
            <w:hideMark/>
          </w:tcPr>
          <w:p w:rsidR="0093476F" w:rsidRPr="009F75F9" w:rsidRDefault="0093476F" w:rsidP="00D527F8">
            <w:pPr>
              <w:suppressAutoHyphens w:val="0"/>
              <w:autoSpaceDE/>
              <w:ind w:hanging="142"/>
              <w:jc w:val="both"/>
              <w:rPr>
                <w:sz w:val="20"/>
                <w:szCs w:val="20"/>
                <w:lang w:eastAsia="ru-RU"/>
              </w:rPr>
            </w:pPr>
            <w:r w:rsidRPr="009F75F9">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w:t>
            </w:r>
            <w:r w:rsidRPr="009F75F9">
              <w:rPr>
                <w:sz w:val="20"/>
                <w:szCs w:val="20"/>
                <w:lang w:eastAsia="ru-RU"/>
              </w:rPr>
              <w:lastRenderedPageBreak/>
              <w:t>инициативах (территориальный отдел "</w:t>
            </w:r>
            <w:proofErr w:type="spellStart"/>
            <w:r w:rsidRPr="009F75F9">
              <w:rPr>
                <w:sz w:val="20"/>
                <w:szCs w:val="20"/>
                <w:lang w:eastAsia="ru-RU"/>
              </w:rPr>
              <w:t>Большеошворцинский</w:t>
            </w:r>
            <w:proofErr w:type="spellEnd"/>
            <w:r w:rsidRPr="009F75F9">
              <w:rPr>
                <w:sz w:val="20"/>
                <w:szCs w:val="20"/>
                <w:lang w:eastAsia="ru-RU"/>
              </w:rPr>
              <w:t>") (местный бюджет)</w:t>
            </w:r>
          </w:p>
        </w:tc>
        <w:tc>
          <w:tcPr>
            <w:tcW w:w="1322" w:type="dxa"/>
            <w:noWrap/>
            <w:hideMark/>
          </w:tcPr>
          <w:p w:rsidR="0093476F" w:rsidRPr="009F75F9" w:rsidRDefault="0093476F" w:rsidP="00D527F8">
            <w:pPr>
              <w:suppressAutoHyphens w:val="0"/>
              <w:autoSpaceDE/>
              <w:ind w:hanging="142"/>
              <w:jc w:val="both"/>
              <w:rPr>
                <w:sz w:val="20"/>
                <w:szCs w:val="20"/>
                <w:lang w:eastAsia="ru-RU"/>
              </w:rPr>
            </w:pPr>
            <w:r w:rsidRPr="009F75F9">
              <w:rPr>
                <w:sz w:val="20"/>
                <w:szCs w:val="20"/>
                <w:lang w:eastAsia="ru-RU"/>
              </w:rPr>
              <w:lastRenderedPageBreak/>
              <w:t>793</w:t>
            </w:r>
          </w:p>
        </w:tc>
        <w:tc>
          <w:tcPr>
            <w:tcW w:w="1398" w:type="dxa"/>
            <w:noWrap/>
            <w:hideMark/>
          </w:tcPr>
          <w:p w:rsidR="0093476F" w:rsidRPr="009F75F9" w:rsidRDefault="0093476F" w:rsidP="00D527F8">
            <w:pPr>
              <w:suppressAutoHyphens w:val="0"/>
              <w:autoSpaceDE/>
              <w:ind w:hanging="142"/>
              <w:jc w:val="both"/>
              <w:rPr>
                <w:sz w:val="20"/>
                <w:szCs w:val="20"/>
                <w:lang w:eastAsia="ru-RU"/>
              </w:rPr>
            </w:pPr>
            <w:r w:rsidRPr="009F75F9">
              <w:rPr>
                <w:sz w:val="20"/>
                <w:szCs w:val="20"/>
                <w:lang w:eastAsia="ru-RU"/>
              </w:rPr>
              <w:t>0409</w:t>
            </w:r>
          </w:p>
        </w:tc>
        <w:tc>
          <w:tcPr>
            <w:tcW w:w="1260" w:type="dxa"/>
            <w:noWrap/>
            <w:hideMark/>
          </w:tcPr>
          <w:p w:rsidR="0093476F" w:rsidRPr="009F75F9" w:rsidRDefault="0093476F" w:rsidP="00D527F8">
            <w:pPr>
              <w:suppressAutoHyphens w:val="0"/>
              <w:autoSpaceDE/>
              <w:ind w:hanging="142"/>
              <w:jc w:val="both"/>
              <w:rPr>
                <w:sz w:val="20"/>
                <w:szCs w:val="20"/>
                <w:lang w:eastAsia="ru-RU"/>
              </w:rPr>
            </w:pPr>
            <w:r w:rsidRPr="009F75F9">
              <w:rPr>
                <w:sz w:val="20"/>
                <w:szCs w:val="20"/>
                <w:lang w:eastAsia="ru-RU"/>
              </w:rPr>
              <w:t>07560S8811</w:t>
            </w:r>
          </w:p>
        </w:tc>
        <w:tc>
          <w:tcPr>
            <w:tcW w:w="1145" w:type="dxa"/>
            <w:noWrap/>
            <w:hideMark/>
          </w:tcPr>
          <w:p w:rsidR="0093476F" w:rsidRPr="009F75F9" w:rsidRDefault="0093476F" w:rsidP="00D527F8">
            <w:pPr>
              <w:suppressAutoHyphens w:val="0"/>
              <w:autoSpaceDE/>
              <w:ind w:hanging="142"/>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D527F8">
            <w:pPr>
              <w:suppressAutoHyphens w:val="0"/>
              <w:autoSpaceDE/>
              <w:ind w:hanging="142"/>
              <w:jc w:val="both"/>
              <w:rPr>
                <w:sz w:val="20"/>
                <w:szCs w:val="20"/>
                <w:lang w:eastAsia="ru-RU"/>
              </w:rPr>
            </w:pPr>
            <w:r w:rsidRPr="009F75F9">
              <w:rPr>
                <w:sz w:val="20"/>
                <w:szCs w:val="20"/>
                <w:lang w:eastAsia="ru-RU"/>
              </w:rPr>
              <w:t>115,9</w:t>
            </w:r>
          </w:p>
        </w:tc>
        <w:tc>
          <w:tcPr>
            <w:tcW w:w="1985" w:type="dxa"/>
            <w:noWrap/>
            <w:hideMark/>
          </w:tcPr>
          <w:p w:rsidR="0093476F" w:rsidRPr="009F75F9" w:rsidRDefault="0093476F" w:rsidP="00D527F8">
            <w:pPr>
              <w:suppressAutoHyphens w:val="0"/>
              <w:autoSpaceDE/>
              <w:ind w:hanging="142"/>
              <w:jc w:val="both"/>
              <w:rPr>
                <w:sz w:val="20"/>
                <w:szCs w:val="20"/>
                <w:lang w:eastAsia="ru-RU"/>
              </w:rPr>
            </w:pPr>
            <w:r w:rsidRPr="009F75F9">
              <w:rPr>
                <w:sz w:val="20"/>
                <w:szCs w:val="20"/>
                <w:lang w:eastAsia="ru-RU"/>
              </w:rPr>
              <w:t> </w:t>
            </w:r>
          </w:p>
        </w:tc>
      </w:tr>
      <w:tr w:rsidR="0093476F" w:rsidRPr="009F75F9" w:rsidTr="00191286">
        <w:trPr>
          <w:trHeight w:val="1073"/>
        </w:trPr>
        <w:tc>
          <w:tcPr>
            <w:tcW w:w="4192" w:type="dxa"/>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lastRenderedPageBreak/>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9F75F9">
              <w:rPr>
                <w:sz w:val="20"/>
                <w:szCs w:val="20"/>
                <w:lang w:eastAsia="ru-RU"/>
              </w:rPr>
              <w:t>Большеошворцинский</w:t>
            </w:r>
            <w:proofErr w:type="spellEnd"/>
            <w:r w:rsidRPr="009F75F9">
              <w:rPr>
                <w:sz w:val="20"/>
                <w:szCs w:val="20"/>
                <w:lang w:eastAsia="ru-RU"/>
              </w:rPr>
              <w:t>") (средства граждан)</w:t>
            </w:r>
          </w:p>
        </w:tc>
        <w:tc>
          <w:tcPr>
            <w:tcW w:w="1322"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0409</w:t>
            </w:r>
          </w:p>
        </w:tc>
        <w:tc>
          <w:tcPr>
            <w:tcW w:w="1260"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07560S8812</w:t>
            </w:r>
          </w:p>
        </w:tc>
        <w:tc>
          <w:tcPr>
            <w:tcW w:w="114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115,5</w:t>
            </w:r>
          </w:p>
        </w:tc>
        <w:tc>
          <w:tcPr>
            <w:tcW w:w="198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 </w:t>
            </w:r>
          </w:p>
        </w:tc>
      </w:tr>
      <w:tr w:rsidR="0093476F" w:rsidRPr="009F75F9" w:rsidTr="00191286">
        <w:trPr>
          <w:trHeight w:val="1343"/>
        </w:trPr>
        <w:tc>
          <w:tcPr>
            <w:tcW w:w="4192" w:type="dxa"/>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9F75F9">
              <w:rPr>
                <w:sz w:val="20"/>
                <w:szCs w:val="20"/>
                <w:lang w:eastAsia="ru-RU"/>
              </w:rPr>
              <w:t>Большеошворцинский</w:t>
            </w:r>
            <w:proofErr w:type="spellEnd"/>
            <w:r w:rsidRPr="009F75F9">
              <w:rPr>
                <w:sz w:val="20"/>
                <w:szCs w:val="20"/>
                <w:lang w:eastAsia="ru-RU"/>
              </w:rPr>
              <w:t>") (средства юридических лиц и ИП)</w:t>
            </w:r>
          </w:p>
        </w:tc>
        <w:tc>
          <w:tcPr>
            <w:tcW w:w="1322"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0409</w:t>
            </w:r>
          </w:p>
        </w:tc>
        <w:tc>
          <w:tcPr>
            <w:tcW w:w="1260"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07560S8813</w:t>
            </w:r>
          </w:p>
        </w:tc>
        <w:tc>
          <w:tcPr>
            <w:tcW w:w="114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120,0</w:t>
            </w:r>
          </w:p>
        </w:tc>
        <w:tc>
          <w:tcPr>
            <w:tcW w:w="198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 </w:t>
            </w:r>
          </w:p>
        </w:tc>
      </w:tr>
      <w:tr w:rsidR="0093476F" w:rsidRPr="009F75F9" w:rsidTr="00191286">
        <w:trPr>
          <w:trHeight w:val="1222"/>
        </w:trPr>
        <w:tc>
          <w:tcPr>
            <w:tcW w:w="4192" w:type="dxa"/>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9F75F9">
              <w:rPr>
                <w:sz w:val="20"/>
                <w:szCs w:val="20"/>
                <w:lang w:eastAsia="ru-RU"/>
              </w:rPr>
              <w:t>Варавайский</w:t>
            </w:r>
            <w:proofErr w:type="spellEnd"/>
            <w:r w:rsidRPr="009F75F9">
              <w:rPr>
                <w:sz w:val="20"/>
                <w:szCs w:val="20"/>
                <w:lang w:eastAsia="ru-RU"/>
              </w:rPr>
              <w:t>")</w:t>
            </w:r>
          </w:p>
        </w:tc>
        <w:tc>
          <w:tcPr>
            <w:tcW w:w="1322"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0409</w:t>
            </w:r>
          </w:p>
        </w:tc>
        <w:tc>
          <w:tcPr>
            <w:tcW w:w="1260"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07561S8810</w:t>
            </w:r>
          </w:p>
        </w:tc>
        <w:tc>
          <w:tcPr>
            <w:tcW w:w="114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509,8</w:t>
            </w:r>
          </w:p>
        </w:tc>
        <w:tc>
          <w:tcPr>
            <w:tcW w:w="198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 </w:t>
            </w:r>
          </w:p>
        </w:tc>
      </w:tr>
      <w:tr w:rsidR="0093476F" w:rsidRPr="009F75F9" w:rsidTr="00191286">
        <w:trPr>
          <w:trHeight w:val="1126"/>
        </w:trPr>
        <w:tc>
          <w:tcPr>
            <w:tcW w:w="4192" w:type="dxa"/>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9F75F9">
              <w:rPr>
                <w:sz w:val="20"/>
                <w:szCs w:val="20"/>
                <w:lang w:eastAsia="ru-RU"/>
              </w:rPr>
              <w:t>Варавайский</w:t>
            </w:r>
            <w:proofErr w:type="spellEnd"/>
            <w:r w:rsidRPr="009F75F9">
              <w:rPr>
                <w:sz w:val="20"/>
                <w:szCs w:val="20"/>
                <w:lang w:eastAsia="ru-RU"/>
              </w:rPr>
              <w:t>") (местный бюджет)</w:t>
            </w:r>
          </w:p>
        </w:tc>
        <w:tc>
          <w:tcPr>
            <w:tcW w:w="1322"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0409</w:t>
            </w:r>
          </w:p>
        </w:tc>
        <w:tc>
          <w:tcPr>
            <w:tcW w:w="1260"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07561S8811</w:t>
            </w:r>
          </w:p>
        </w:tc>
        <w:tc>
          <w:tcPr>
            <w:tcW w:w="114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76,5</w:t>
            </w:r>
          </w:p>
        </w:tc>
        <w:tc>
          <w:tcPr>
            <w:tcW w:w="198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 </w:t>
            </w:r>
          </w:p>
        </w:tc>
      </w:tr>
      <w:tr w:rsidR="0093476F" w:rsidRPr="009F75F9" w:rsidTr="00191286">
        <w:trPr>
          <w:trHeight w:val="1100"/>
        </w:trPr>
        <w:tc>
          <w:tcPr>
            <w:tcW w:w="4192" w:type="dxa"/>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9F75F9">
              <w:rPr>
                <w:sz w:val="20"/>
                <w:szCs w:val="20"/>
                <w:lang w:eastAsia="ru-RU"/>
              </w:rPr>
              <w:t>Варавайский</w:t>
            </w:r>
            <w:proofErr w:type="spellEnd"/>
            <w:r w:rsidRPr="009F75F9">
              <w:rPr>
                <w:sz w:val="20"/>
                <w:szCs w:val="20"/>
                <w:lang w:eastAsia="ru-RU"/>
              </w:rPr>
              <w:t>") (средства граждан)</w:t>
            </w:r>
          </w:p>
        </w:tc>
        <w:tc>
          <w:tcPr>
            <w:tcW w:w="1322"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0409</w:t>
            </w:r>
          </w:p>
        </w:tc>
        <w:tc>
          <w:tcPr>
            <w:tcW w:w="1260"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07561S8812</w:t>
            </w:r>
          </w:p>
        </w:tc>
        <w:tc>
          <w:tcPr>
            <w:tcW w:w="114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76,5</w:t>
            </w:r>
          </w:p>
        </w:tc>
        <w:tc>
          <w:tcPr>
            <w:tcW w:w="198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 </w:t>
            </w:r>
          </w:p>
        </w:tc>
      </w:tr>
      <w:tr w:rsidR="0093476F" w:rsidRPr="009F75F9" w:rsidTr="00191286">
        <w:trPr>
          <w:trHeight w:val="1358"/>
        </w:trPr>
        <w:tc>
          <w:tcPr>
            <w:tcW w:w="4192" w:type="dxa"/>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9F75F9">
              <w:rPr>
                <w:sz w:val="20"/>
                <w:szCs w:val="20"/>
                <w:lang w:eastAsia="ru-RU"/>
              </w:rPr>
              <w:t>Варавайский</w:t>
            </w:r>
            <w:proofErr w:type="spellEnd"/>
            <w:r w:rsidRPr="009F75F9">
              <w:rPr>
                <w:sz w:val="20"/>
                <w:szCs w:val="20"/>
                <w:lang w:eastAsia="ru-RU"/>
              </w:rPr>
              <w:t>") (средства юридических лиц и ИП)</w:t>
            </w:r>
          </w:p>
        </w:tc>
        <w:tc>
          <w:tcPr>
            <w:tcW w:w="1322"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0409</w:t>
            </w:r>
          </w:p>
        </w:tc>
        <w:tc>
          <w:tcPr>
            <w:tcW w:w="1260"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07561S8813</w:t>
            </w:r>
          </w:p>
        </w:tc>
        <w:tc>
          <w:tcPr>
            <w:tcW w:w="114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76,5</w:t>
            </w:r>
          </w:p>
        </w:tc>
        <w:tc>
          <w:tcPr>
            <w:tcW w:w="198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 </w:t>
            </w:r>
          </w:p>
        </w:tc>
      </w:tr>
      <w:tr w:rsidR="0093476F" w:rsidRPr="009F75F9" w:rsidTr="00191286">
        <w:trPr>
          <w:trHeight w:val="683"/>
        </w:trPr>
        <w:tc>
          <w:tcPr>
            <w:tcW w:w="4192" w:type="dxa"/>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Расходы на мероприятия по благоустройству за счет средств самообложения граждан (территориальный отдел "</w:t>
            </w:r>
            <w:proofErr w:type="spellStart"/>
            <w:r w:rsidRPr="009F75F9">
              <w:rPr>
                <w:sz w:val="20"/>
                <w:szCs w:val="20"/>
                <w:lang w:eastAsia="ru-RU"/>
              </w:rPr>
              <w:t>Лынгинский</w:t>
            </w:r>
            <w:proofErr w:type="spellEnd"/>
            <w:r w:rsidRPr="009F75F9">
              <w:rPr>
                <w:sz w:val="20"/>
                <w:szCs w:val="20"/>
                <w:lang w:eastAsia="ru-RU"/>
              </w:rPr>
              <w:t>")</w:t>
            </w:r>
          </w:p>
        </w:tc>
        <w:tc>
          <w:tcPr>
            <w:tcW w:w="1322"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0409</w:t>
            </w:r>
          </w:p>
        </w:tc>
        <w:tc>
          <w:tcPr>
            <w:tcW w:w="1260"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0756362350</w:t>
            </w:r>
          </w:p>
        </w:tc>
        <w:tc>
          <w:tcPr>
            <w:tcW w:w="114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316,1</w:t>
            </w:r>
          </w:p>
        </w:tc>
        <w:tc>
          <w:tcPr>
            <w:tcW w:w="198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 </w:t>
            </w:r>
          </w:p>
        </w:tc>
      </w:tr>
      <w:tr w:rsidR="0093476F" w:rsidRPr="009F75F9" w:rsidTr="00191286">
        <w:trPr>
          <w:trHeight w:val="698"/>
        </w:trPr>
        <w:tc>
          <w:tcPr>
            <w:tcW w:w="4192" w:type="dxa"/>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lastRenderedPageBreak/>
              <w:t xml:space="preserve"> Расходы на мероприятия по благоустройству за счет средств самообложения граждан (территориальный отдел "</w:t>
            </w:r>
            <w:proofErr w:type="spellStart"/>
            <w:r w:rsidRPr="009F75F9">
              <w:rPr>
                <w:sz w:val="20"/>
                <w:szCs w:val="20"/>
                <w:lang w:eastAsia="ru-RU"/>
              </w:rPr>
              <w:t>Мукшинский</w:t>
            </w:r>
            <w:proofErr w:type="spellEnd"/>
            <w:r w:rsidRPr="009F75F9">
              <w:rPr>
                <w:sz w:val="20"/>
                <w:szCs w:val="20"/>
                <w:lang w:eastAsia="ru-RU"/>
              </w:rPr>
              <w:t>")</w:t>
            </w:r>
          </w:p>
        </w:tc>
        <w:tc>
          <w:tcPr>
            <w:tcW w:w="1322"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0409</w:t>
            </w:r>
          </w:p>
        </w:tc>
        <w:tc>
          <w:tcPr>
            <w:tcW w:w="1260"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0756462350</w:t>
            </w:r>
          </w:p>
        </w:tc>
        <w:tc>
          <w:tcPr>
            <w:tcW w:w="114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110,5</w:t>
            </w:r>
          </w:p>
        </w:tc>
        <w:tc>
          <w:tcPr>
            <w:tcW w:w="198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 </w:t>
            </w:r>
          </w:p>
        </w:tc>
      </w:tr>
      <w:tr w:rsidR="0093476F" w:rsidRPr="009F75F9" w:rsidTr="00191286">
        <w:trPr>
          <w:trHeight w:val="694"/>
        </w:trPr>
        <w:tc>
          <w:tcPr>
            <w:tcW w:w="4192" w:type="dxa"/>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Расходы на мероприятия по благоустройству за счет средств самообложения граждан (территориальный отдел "</w:t>
            </w:r>
            <w:proofErr w:type="spellStart"/>
            <w:r w:rsidRPr="009F75F9">
              <w:rPr>
                <w:sz w:val="20"/>
                <w:szCs w:val="20"/>
                <w:lang w:eastAsia="ru-RU"/>
              </w:rPr>
              <w:t>Селычинский</w:t>
            </w:r>
            <w:proofErr w:type="spellEnd"/>
            <w:r w:rsidRPr="009F75F9">
              <w:rPr>
                <w:sz w:val="20"/>
                <w:szCs w:val="20"/>
                <w:lang w:eastAsia="ru-RU"/>
              </w:rPr>
              <w:t>")</w:t>
            </w:r>
          </w:p>
        </w:tc>
        <w:tc>
          <w:tcPr>
            <w:tcW w:w="1322"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0409</w:t>
            </w:r>
          </w:p>
        </w:tc>
        <w:tc>
          <w:tcPr>
            <w:tcW w:w="1260"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0756662350</w:t>
            </w:r>
          </w:p>
        </w:tc>
        <w:tc>
          <w:tcPr>
            <w:tcW w:w="114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75,0</w:t>
            </w:r>
          </w:p>
        </w:tc>
        <w:tc>
          <w:tcPr>
            <w:tcW w:w="198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 </w:t>
            </w:r>
          </w:p>
        </w:tc>
      </w:tr>
      <w:tr w:rsidR="0093476F" w:rsidRPr="009F75F9" w:rsidTr="00D527F8">
        <w:trPr>
          <w:trHeight w:val="273"/>
        </w:trPr>
        <w:tc>
          <w:tcPr>
            <w:tcW w:w="4192" w:type="dxa"/>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Расходы на мероприятия по благоустройству за счет средств самообложения граждан (территориальный отдел "</w:t>
            </w:r>
            <w:proofErr w:type="spellStart"/>
            <w:r w:rsidRPr="009F75F9">
              <w:rPr>
                <w:sz w:val="20"/>
                <w:szCs w:val="20"/>
                <w:lang w:eastAsia="ru-RU"/>
              </w:rPr>
              <w:t>Старозятцинский</w:t>
            </w:r>
            <w:proofErr w:type="spellEnd"/>
            <w:r w:rsidRPr="009F75F9">
              <w:rPr>
                <w:sz w:val="20"/>
                <w:szCs w:val="20"/>
                <w:lang w:eastAsia="ru-RU"/>
              </w:rPr>
              <w:t>")</w:t>
            </w:r>
          </w:p>
        </w:tc>
        <w:tc>
          <w:tcPr>
            <w:tcW w:w="1322"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0409</w:t>
            </w:r>
          </w:p>
        </w:tc>
        <w:tc>
          <w:tcPr>
            <w:tcW w:w="1260"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0756762350</w:t>
            </w:r>
          </w:p>
        </w:tc>
        <w:tc>
          <w:tcPr>
            <w:tcW w:w="114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532,0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 </w:t>
            </w:r>
          </w:p>
        </w:tc>
      </w:tr>
      <w:tr w:rsidR="0093476F" w:rsidRPr="009F75F9" w:rsidTr="00191286">
        <w:trPr>
          <w:trHeight w:val="712"/>
        </w:trPr>
        <w:tc>
          <w:tcPr>
            <w:tcW w:w="4192" w:type="dxa"/>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 xml:space="preserve"> Расходы на мероприятия по благоустройству за счет средств самообложения граждан (территориальный отдел "</w:t>
            </w:r>
            <w:proofErr w:type="spellStart"/>
            <w:r w:rsidRPr="009F75F9">
              <w:rPr>
                <w:sz w:val="20"/>
                <w:szCs w:val="20"/>
                <w:lang w:eastAsia="ru-RU"/>
              </w:rPr>
              <w:t>Чернушинский</w:t>
            </w:r>
            <w:proofErr w:type="spellEnd"/>
            <w:r w:rsidRPr="009F75F9">
              <w:rPr>
                <w:sz w:val="20"/>
                <w:szCs w:val="20"/>
                <w:lang w:eastAsia="ru-RU"/>
              </w:rPr>
              <w:t>")</w:t>
            </w:r>
          </w:p>
        </w:tc>
        <w:tc>
          <w:tcPr>
            <w:tcW w:w="1322"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0409</w:t>
            </w:r>
          </w:p>
        </w:tc>
        <w:tc>
          <w:tcPr>
            <w:tcW w:w="1260"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0756862350</w:t>
            </w:r>
          </w:p>
        </w:tc>
        <w:tc>
          <w:tcPr>
            <w:tcW w:w="114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186,0</w:t>
            </w:r>
          </w:p>
        </w:tc>
        <w:tc>
          <w:tcPr>
            <w:tcW w:w="198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 </w:t>
            </w:r>
          </w:p>
        </w:tc>
      </w:tr>
      <w:tr w:rsidR="0093476F" w:rsidRPr="009F75F9" w:rsidTr="00191286">
        <w:trPr>
          <w:trHeight w:val="695"/>
        </w:trPr>
        <w:tc>
          <w:tcPr>
            <w:tcW w:w="4192" w:type="dxa"/>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 xml:space="preserve"> Расходы на мероприятия по благоустройству за счет средств самообложения граждан (территориальный отдел "</w:t>
            </w:r>
            <w:proofErr w:type="spellStart"/>
            <w:r w:rsidRPr="009F75F9">
              <w:rPr>
                <w:sz w:val="20"/>
                <w:szCs w:val="20"/>
                <w:lang w:eastAsia="ru-RU"/>
              </w:rPr>
              <w:t>Чуровской</w:t>
            </w:r>
            <w:proofErr w:type="spellEnd"/>
            <w:r w:rsidRPr="009F75F9">
              <w:rPr>
                <w:sz w:val="20"/>
                <w:szCs w:val="20"/>
                <w:lang w:eastAsia="ru-RU"/>
              </w:rPr>
              <w:t>")</w:t>
            </w:r>
          </w:p>
        </w:tc>
        <w:tc>
          <w:tcPr>
            <w:tcW w:w="1322"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0409</w:t>
            </w:r>
          </w:p>
        </w:tc>
        <w:tc>
          <w:tcPr>
            <w:tcW w:w="1260"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0756962350</w:t>
            </w:r>
          </w:p>
        </w:tc>
        <w:tc>
          <w:tcPr>
            <w:tcW w:w="114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308,1</w:t>
            </w:r>
          </w:p>
        </w:tc>
        <w:tc>
          <w:tcPr>
            <w:tcW w:w="198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 </w:t>
            </w:r>
          </w:p>
        </w:tc>
      </w:tr>
      <w:tr w:rsidR="0093476F" w:rsidRPr="009F75F9" w:rsidTr="00191286">
        <w:trPr>
          <w:trHeight w:val="691"/>
        </w:trPr>
        <w:tc>
          <w:tcPr>
            <w:tcW w:w="4192" w:type="dxa"/>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Расходы на мероприятия по благоустройству за счет средств самообложения граждан (территориальный отдел "</w:t>
            </w:r>
            <w:proofErr w:type="spellStart"/>
            <w:r w:rsidRPr="009F75F9">
              <w:rPr>
                <w:sz w:val="20"/>
                <w:szCs w:val="20"/>
                <w:lang w:eastAsia="ru-RU"/>
              </w:rPr>
              <w:t>Якшурский</w:t>
            </w:r>
            <w:proofErr w:type="spellEnd"/>
            <w:r w:rsidRPr="009F75F9">
              <w:rPr>
                <w:sz w:val="20"/>
                <w:szCs w:val="20"/>
                <w:lang w:eastAsia="ru-RU"/>
              </w:rPr>
              <w:t>")</w:t>
            </w:r>
          </w:p>
        </w:tc>
        <w:tc>
          <w:tcPr>
            <w:tcW w:w="1322"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0409</w:t>
            </w:r>
          </w:p>
        </w:tc>
        <w:tc>
          <w:tcPr>
            <w:tcW w:w="1260"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0757062350</w:t>
            </w:r>
          </w:p>
        </w:tc>
        <w:tc>
          <w:tcPr>
            <w:tcW w:w="114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2 105,0</w:t>
            </w:r>
          </w:p>
        </w:tc>
        <w:tc>
          <w:tcPr>
            <w:tcW w:w="198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 </w:t>
            </w:r>
          </w:p>
        </w:tc>
      </w:tr>
      <w:tr w:rsidR="0093476F" w:rsidRPr="009F75F9" w:rsidTr="00191286">
        <w:trPr>
          <w:trHeight w:val="857"/>
        </w:trPr>
        <w:tc>
          <w:tcPr>
            <w:tcW w:w="4192" w:type="dxa"/>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 xml:space="preserve"> Расходы на мероприятия по благоустройству за счет средств самообложения граждан (территориальное Управление "</w:t>
            </w:r>
            <w:proofErr w:type="spellStart"/>
            <w:r w:rsidRPr="009F75F9">
              <w:rPr>
                <w:sz w:val="20"/>
                <w:szCs w:val="20"/>
                <w:lang w:eastAsia="ru-RU"/>
              </w:rPr>
              <w:t>Якшур-Бодьинское</w:t>
            </w:r>
            <w:proofErr w:type="spellEnd"/>
            <w:r w:rsidRPr="009F75F9">
              <w:rPr>
                <w:sz w:val="20"/>
                <w:szCs w:val="20"/>
                <w:lang w:eastAsia="ru-RU"/>
              </w:rPr>
              <w:t>")</w:t>
            </w:r>
          </w:p>
        </w:tc>
        <w:tc>
          <w:tcPr>
            <w:tcW w:w="1322"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0409</w:t>
            </w:r>
          </w:p>
        </w:tc>
        <w:tc>
          <w:tcPr>
            <w:tcW w:w="1260"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0757162350</w:t>
            </w:r>
          </w:p>
        </w:tc>
        <w:tc>
          <w:tcPr>
            <w:tcW w:w="114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1 484,0</w:t>
            </w:r>
          </w:p>
        </w:tc>
        <w:tc>
          <w:tcPr>
            <w:tcW w:w="198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 </w:t>
            </w:r>
          </w:p>
        </w:tc>
      </w:tr>
      <w:tr w:rsidR="0093476F" w:rsidRPr="009F75F9" w:rsidTr="00191286">
        <w:trPr>
          <w:trHeight w:val="204"/>
        </w:trPr>
        <w:tc>
          <w:tcPr>
            <w:tcW w:w="4192" w:type="dxa"/>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 xml:space="preserve"> Закупка энергетических ресурсов</w:t>
            </w:r>
          </w:p>
        </w:tc>
        <w:tc>
          <w:tcPr>
            <w:tcW w:w="1322"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0409</w:t>
            </w:r>
          </w:p>
        </w:tc>
        <w:tc>
          <w:tcPr>
            <w:tcW w:w="1260"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247</w:t>
            </w:r>
          </w:p>
        </w:tc>
        <w:tc>
          <w:tcPr>
            <w:tcW w:w="1779"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4 000,0</w:t>
            </w:r>
          </w:p>
        </w:tc>
        <w:tc>
          <w:tcPr>
            <w:tcW w:w="198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1 502,7</w:t>
            </w:r>
          </w:p>
        </w:tc>
      </w:tr>
      <w:tr w:rsidR="0093476F" w:rsidRPr="009F75F9" w:rsidTr="00191286">
        <w:trPr>
          <w:trHeight w:val="675"/>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xml:space="preserve"> Капитальный ремонт, ремонт и содержание автомобильных дорог общего пользования местного значения</w:t>
            </w:r>
          </w:p>
        </w:tc>
        <w:tc>
          <w:tcPr>
            <w:tcW w:w="1322"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0409</w:t>
            </w:r>
          </w:p>
        </w:tc>
        <w:tc>
          <w:tcPr>
            <w:tcW w:w="1260"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0750062510</w:t>
            </w:r>
          </w:p>
        </w:tc>
        <w:tc>
          <w:tcPr>
            <w:tcW w:w="114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247</w:t>
            </w:r>
          </w:p>
        </w:tc>
        <w:tc>
          <w:tcPr>
            <w:tcW w:w="1779"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4 000,0</w:t>
            </w:r>
          </w:p>
        </w:tc>
        <w:tc>
          <w:tcPr>
            <w:tcW w:w="198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1 502,7</w:t>
            </w:r>
          </w:p>
        </w:tc>
      </w:tr>
      <w:tr w:rsidR="0093476F" w:rsidRPr="009F75F9" w:rsidTr="0093476F">
        <w:trPr>
          <w:trHeight w:val="510"/>
        </w:trPr>
        <w:tc>
          <w:tcPr>
            <w:tcW w:w="4192" w:type="dxa"/>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Другие вопросы в области национальной экономики</w:t>
            </w:r>
          </w:p>
        </w:tc>
        <w:tc>
          <w:tcPr>
            <w:tcW w:w="1322"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0412</w:t>
            </w:r>
          </w:p>
        </w:tc>
        <w:tc>
          <w:tcPr>
            <w:tcW w:w="1260"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629,8</w:t>
            </w:r>
          </w:p>
        </w:tc>
        <w:tc>
          <w:tcPr>
            <w:tcW w:w="198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300"/>
        </w:trPr>
        <w:tc>
          <w:tcPr>
            <w:tcW w:w="4192" w:type="dxa"/>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Прочая закупка товаров, работ и услуг</w:t>
            </w:r>
          </w:p>
        </w:tc>
        <w:tc>
          <w:tcPr>
            <w:tcW w:w="1322"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0412</w:t>
            </w:r>
          </w:p>
        </w:tc>
        <w:tc>
          <w:tcPr>
            <w:tcW w:w="1260"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529,8</w:t>
            </w:r>
          </w:p>
        </w:tc>
        <w:tc>
          <w:tcPr>
            <w:tcW w:w="198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510"/>
        </w:trPr>
        <w:tc>
          <w:tcPr>
            <w:tcW w:w="4192" w:type="dxa"/>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Создание условий для устойчивого экономического развития</w:t>
            </w:r>
          </w:p>
        </w:tc>
        <w:tc>
          <w:tcPr>
            <w:tcW w:w="1322"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0412</w:t>
            </w:r>
          </w:p>
        </w:tc>
        <w:tc>
          <w:tcPr>
            <w:tcW w:w="1260"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0540061840</w:t>
            </w:r>
          </w:p>
        </w:tc>
        <w:tc>
          <w:tcPr>
            <w:tcW w:w="114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10,0</w:t>
            </w:r>
          </w:p>
        </w:tc>
        <w:tc>
          <w:tcPr>
            <w:tcW w:w="198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 </w:t>
            </w:r>
          </w:p>
        </w:tc>
      </w:tr>
      <w:tr w:rsidR="0093476F" w:rsidRPr="009F75F9" w:rsidTr="00191286">
        <w:trPr>
          <w:trHeight w:val="1407"/>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xml:space="preserve"> Реализация </w:t>
            </w:r>
            <w:proofErr w:type="spellStart"/>
            <w:r w:rsidRPr="009F75F9">
              <w:rPr>
                <w:sz w:val="20"/>
                <w:szCs w:val="20"/>
                <w:lang w:eastAsia="ru-RU"/>
              </w:rPr>
              <w:t>энергоэффективных</w:t>
            </w:r>
            <w:proofErr w:type="spellEnd"/>
            <w:r w:rsidRPr="009F75F9">
              <w:rPr>
                <w:sz w:val="20"/>
                <w:szCs w:val="20"/>
                <w:lang w:eastAsia="ru-RU"/>
              </w:rPr>
              <w:t xml:space="preserve"> технических мероприятий в организациях, финансируемых за счет средств бюджетов муниципальных образований в Удмуртской Республике (организация выявления </w:t>
            </w:r>
            <w:proofErr w:type="spellStart"/>
            <w:r w:rsidRPr="009F75F9">
              <w:rPr>
                <w:sz w:val="20"/>
                <w:szCs w:val="20"/>
                <w:lang w:eastAsia="ru-RU"/>
              </w:rPr>
              <w:t>безхозяйных</w:t>
            </w:r>
            <w:proofErr w:type="spellEnd"/>
            <w:r w:rsidRPr="009F75F9">
              <w:rPr>
                <w:sz w:val="20"/>
                <w:szCs w:val="20"/>
                <w:lang w:eastAsia="ru-RU"/>
              </w:rPr>
              <w:t xml:space="preserve"> объектов недвижимого имущества)</w:t>
            </w:r>
          </w:p>
        </w:tc>
        <w:tc>
          <w:tcPr>
            <w:tcW w:w="1322"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0412</w:t>
            </w:r>
          </w:p>
        </w:tc>
        <w:tc>
          <w:tcPr>
            <w:tcW w:w="1260"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0800005772</w:t>
            </w:r>
          </w:p>
        </w:tc>
        <w:tc>
          <w:tcPr>
            <w:tcW w:w="114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64,6</w:t>
            </w:r>
          </w:p>
        </w:tc>
        <w:tc>
          <w:tcPr>
            <w:tcW w:w="198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 </w:t>
            </w:r>
          </w:p>
        </w:tc>
      </w:tr>
      <w:tr w:rsidR="0093476F" w:rsidRPr="009F75F9" w:rsidTr="00191286">
        <w:trPr>
          <w:trHeight w:val="1407"/>
        </w:trPr>
        <w:tc>
          <w:tcPr>
            <w:tcW w:w="4192" w:type="dxa"/>
            <w:hideMark/>
          </w:tcPr>
          <w:p w:rsidR="0093476F" w:rsidRPr="009F75F9" w:rsidRDefault="0093476F" w:rsidP="00D527F8">
            <w:pPr>
              <w:suppressAutoHyphens w:val="0"/>
              <w:autoSpaceDE/>
              <w:jc w:val="both"/>
              <w:rPr>
                <w:sz w:val="20"/>
                <w:szCs w:val="20"/>
                <w:lang w:eastAsia="ru-RU"/>
              </w:rPr>
            </w:pPr>
            <w:proofErr w:type="gramStart"/>
            <w:r w:rsidRPr="009F75F9">
              <w:rPr>
                <w:sz w:val="20"/>
                <w:szCs w:val="20"/>
                <w:lang w:eastAsia="ru-RU"/>
              </w:rPr>
              <w:lastRenderedPageBreak/>
              <w:t xml:space="preserve">Реализация </w:t>
            </w:r>
            <w:proofErr w:type="spellStart"/>
            <w:r w:rsidRPr="009F75F9">
              <w:rPr>
                <w:sz w:val="20"/>
                <w:szCs w:val="20"/>
                <w:lang w:eastAsia="ru-RU"/>
              </w:rPr>
              <w:t>энергоэффективных</w:t>
            </w:r>
            <w:proofErr w:type="spellEnd"/>
            <w:r w:rsidRPr="009F75F9">
              <w:rPr>
                <w:sz w:val="20"/>
                <w:szCs w:val="20"/>
                <w:lang w:eastAsia="ru-RU"/>
              </w:rPr>
              <w:t xml:space="preserve"> технический мероприятий в организациях, финансируемых за счет средств бюджетов муниципальных образований в Удмуртской Республике (</w:t>
            </w:r>
            <w:proofErr w:type="spellStart"/>
            <w:r w:rsidRPr="009F75F9">
              <w:rPr>
                <w:sz w:val="20"/>
                <w:szCs w:val="20"/>
                <w:lang w:eastAsia="ru-RU"/>
              </w:rPr>
              <w:t>востановление</w:t>
            </w:r>
            <w:proofErr w:type="spellEnd"/>
            <w:r w:rsidRPr="009F75F9">
              <w:rPr>
                <w:sz w:val="20"/>
                <w:szCs w:val="20"/>
                <w:lang w:eastAsia="ru-RU"/>
              </w:rPr>
              <w:t xml:space="preserve"> и устройство сетей уличного освещения)</w:t>
            </w:r>
            <w:proofErr w:type="gramEnd"/>
          </w:p>
        </w:tc>
        <w:tc>
          <w:tcPr>
            <w:tcW w:w="1322"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0412</w:t>
            </w:r>
          </w:p>
        </w:tc>
        <w:tc>
          <w:tcPr>
            <w:tcW w:w="1260"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0800005773</w:t>
            </w:r>
          </w:p>
        </w:tc>
        <w:tc>
          <w:tcPr>
            <w:tcW w:w="114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350,2</w:t>
            </w:r>
          </w:p>
        </w:tc>
        <w:tc>
          <w:tcPr>
            <w:tcW w:w="198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300"/>
        </w:trPr>
        <w:tc>
          <w:tcPr>
            <w:tcW w:w="4192" w:type="dxa"/>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 xml:space="preserve">Внедрение </w:t>
            </w:r>
            <w:proofErr w:type="spellStart"/>
            <w:r w:rsidRPr="009F75F9">
              <w:rPr>
                <w:sz w:val="20"/>
                <w:szCs w:val="20"/>
                <w:lang w:eastAsia="ru-RU"/>
              </w:rPr>
              <w:t>энергоменеджмента</w:t>
            </w:r>
            <w:proofErr w:type="spellEnd"/>
          </w:p>
        </w:tc>
        <w:tc>
          <w:tcPr>
            <w:tcW w:w="1322"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0412</w:t>
            </w:r>
          </w:p>
        </w:tc>
        <w:tc>
          <w:tcPr>
            <w:tcW w:w="1260"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0800062600</w:t>
            </w:r>
          </w:p>
        </w:tc>
        <w:tc>
          <w:tcPr>
            <w:tcW w:w="114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55,0</w:t>
            </w:r>
          </w:p>
        </w:tc>
        <w:tc>
          <w:tcPr>
            <w:tcW w:w="198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 </w:t>
            </w:r>
          </w:p>
        </w:tc>
      </w:tr>
      <w:tr w:rsidR="0093476F" w:rsidRPr="009F75F9" w:rsidTr="00191286">
        <w:trPr>
          <w:trHeight w:val="807"/>
        </w:trPr>
        <w:tc>
          <w:tcPr>
            <w:tcW w:w="4192" w:type="dxa"/>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 xml:space="preserve">Расходы на реализацию </w:t>
            </w:r>
            <w:proofErr w:type="spellStart"/>
            <w:r w:rsidRPr="009F75F9">
              <w:rPr>
                <w:sz w:val="20"/>
                <w:szCs w:val="20"/>
                <w:lang w:eastAsia="ru-RU"/>
              </w:rPr>
              <w:t>энергоэффективных</w:t>
            </w:r>
            <w:proofErr w:type="spellEnd"/>
            <w:r w:rsidRPr="009F75F9">
              <w:rPr>
                <w:sz w:val="20"/>
                <w:szCs w:val="20"/>
                <w:lang w:eastAsia="ru-RU"/>
              </w:rPr>
              <w:t xml:space="preserve"> технических мероприятий в организациях, финансируемых за счёт средств бюджета муниципального образования</w:t>
            </w:r>
          </w:p>
        </w:tc>
        <w:tc>
          <w:tcPr>
            <w:tcW w:w="1322"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0412</w:t>
            </w:r>
          </w:p>
        </w:tc>
        <w:tc>
          <w:tcPr>
            <w:tcW w:w="1260"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08000S5770</w:t>
            </w:r>
          </w:p>
        </w:tc>
        <w:tc>
          <w:tcPr>
            <w:tcW w:w="114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45,8</w:t>
            </w:r>
          </w:p>
        </w:tc>
        <w:tc>
          <w:tcPr>
            <w:tcW w:w="198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 </w:t>
            </w:r>
          </w:p>
        </w:tc>
      </w:tr>
      <w:tr w:rsidR="0093476F" w:rsidRPr="009F75F9" w:rsidTr="00191286">
        <w:trPr>
          <w:trHeight w:val="1585"/>
        </w:trPr>
        <w:tc>
          <w:tcPr>
            <w:tcW w:w="4192" w:type="dxa"/>
            <w:hideMark/>
          </w:tcPr>
          <w:p w:rsidR="0093476F" w:rsidRPr="009F75F9" w:rsidRDefault="0093476F" w:rsidP="00D527F8">
            <w:pPr>
              <w:suppressAutoHyphens w:val="0"/>
              <w:autoSpaceDE/>
              <w:jc w:val="both"/>
              <w:rPr>
                <w:sz w:val="20"/>
                <w:szCs w:val="20"/>
                <w:lang w:eastAsia="ru-RU"/>
              </w:rPr>
            </w:pPr>
            <w:proofErr w:type="spellStart"/>
            <w:r w:rsidRPr="009F75F9">
              <w:rPr>
                <w:sz w:val="20"/>
                <w:szCs w:val="20"/>
                <w:lang w:eastAsia="ru-RU"/>
              </w:rPr>
              <w:t>Софинансирование</w:t>
            </w:r>
            <w:proofErr w:type="spellEnd"/>
            <w:r w:rsidRPr="009F75F9">
              <w:rPr>
                <w:sz w:val="20"/>
                <w:szCs w:val="20"/>
                <w:lang w:eastAsia="ru-RU"/>
              </w:rPr>
              <w:t xml:space="preserve"> реализации </w:t>
            </w:r>
            <w:proofErr w:type="spellStart"/>
            <w:r w:rsidRPr="009F75F9">
              <w:rPr>
                <w:sz w:val="20"/>
                <w:szCs w:val="20"/>
                <w:lang w:eastAsia="ru-RU"/>
              </w:rPr>
              <w:t>энергоэффективных</w:t>
            </w:r>
            <w:proofErr w:type="spellEnd"/>
            <w:r w:rsidRPr="009F75F9">
              <w:rPr>
                <w:sz w:val="20"/>
                <w:szCs w:val="20"/>
                <w:lang w:eastAsia="ru-RU"/>
              </w:rPr>
              <w:t xml:space="preserve"> технических мероприятий в организациях, финансируемых за счет средств бюджетов муниципальных образований в Удмуртской Республике (организация выявления </w:t>
            </w:r>
            <w:proofErr w:type="spellStart"/>
            <w:r w:rsidRPr="009F75F9">
              <w:rPr>
                <w:sz w:val="20"/>
                <w:szCs w:val="20"/>
                <w:lang w:eastAsia="ru-RU"/>
              </w:rPr>
              <w:t>безхозяйных</w:t>
            </w:r>
            <w:proofErr w:type="spellEnd"/>
            <w:r w:rsidRPr="009F75F9">
              <w:rPr>
                <w:sz w:val="20"/>
                <w:szCs w:val="20"/>
                <w:lang w:eastAsia="ru-RU"/>
              </w:rPr>
              <w:t xml:space="preserve"> объектов недвижимого имущества)</w:t>
            </w:r>
          </w:p>
        </w:tc>
        <w:tc>
          <w:tcPr>
            <w:tcW w:w="1322"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0412</w:t>
            </w:r>
          </w:p>
        </w:tc>
        <w:tc>
          <w:tcPr>
            <w:tcW w:w="1260"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08000S5772</w:t>
            </w:r>
          </w:p>
        </w:tc>
        <w:tc>
          <w:tcPr>
            <w:tcW w:w="114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0,7</w:t>
            </w:r>
          </w:p>
        </w:tc>
        <w:tc>
          <w:tcPr>
            <w:tcW w:w="1985" w:type="dxa"/>
            <w:noWrap/>
            <w:hideMark/>
          </w:tcPr>
          <w:p w:rsidR="0093476F" w:rsidRPr="009F75F9" w:rsidRDefault="0093476F" w:rsidP="00D527F8">
            <w:pPr>
              <w:suppressAutoHyphens w:val="0"/>
              <w:autoSpaceDE/>
              <w:jc w:val="both"/>
              <w:rPr>
                <w:sz w:val="20"/>
                <w:szCs w:val="20"/>
                <w:lang w:eastAsia="ru-RU"/>
              </w:rPr>
            </w:pPr>
            <w:r w:rsidRPr="009F75F9">
              <w:rPr>
                <w:sz w:val="20"/>
                <w:szCs w:val="20"/>
                <w:lang w:eastAsia="ru-RU"/>
              </w:rPr>
              <w:t> </w:t>
            </w:r>
          </w:p>
        </w:tc>
      </w:tr>
      <w:tr w:rsidR="0093476F" w:rsidRPr="009F75F9" w:rsidTr="00191286">
        <w:trPr>
          <w:trHeight w:val="1665"/>
        </w:trPr>
        <w:tc>
          <w:tcPr>
            <w:tcW w:w="4192" w:type="dxa"/>
            <w:hideMark/>
          </w:tcPr>
          <w:p w:rsidR="0093476F" w:rsidRPr="009F75F9" w:rsidRDefault="0093476F" w:rsidP="008B7543">
            <w:pPr>
              <w:suppressAutoHyphens w:val="0"/>
              <w:autoSpaceDE/>
              <w:jc w:val="both"/>
              <w:rPr>
                <w:sz w:val="20"/>
                <w:szCs w:val="20"/>
                <w:lang w:eastAsia="ru-RU"/>
              </w:rPr>
            </w:pPr>
            <w:proofErr w:type="spellStart"/>
            <w:proofErr w:type="gramStart"/>
            <w:r w:rsidRPr="009F75F9">
              <w:rPr>
                <w:sz w:val="20"/>
                <w:szCs w:val="20"/>
                <w:lang w:eastAsia="ru-RU"/>
              </w:rPr>
              <w:t>Софинансирование</w:t>
            </w:r>
            <w:proofErr w:type="spellEnd"/>
            <w:r w:rsidRPr="009F75F9">
              <w:rPr>
                <w:sz w:val="20"/>
                <w:szCs w:val="20"/>
                <w:lang w:eastAsia="ru-RU"/>
              </w:rPr>
              <w:t xml:space="preserve"> реализации </w:t>
            </w:r>
            <w:proofErr w:type="spellStart"/>
            <w:r w:rsidRPr="009F75F9">
              <w:rPr>
                <w:sz w:val="20"/>
                <w:szCs w:val="20"/>
                <w:lang w:eastAsia="ru-RU"/>
              </w:rPr>
              <w:t>энергоэффективных</w:t>
            </w:r>
            <w:proofErr w:type="spellEnd"/>
            <w:r w:rsidRPr="009F75F9">
              <w:rPr>
                <w:sz w:val="20"/>
                <w:szCs w:val="20"/>
                <w:lang w:eastAsia="ru-RU"/>
              </w:rPr>
              <w:t xml:space="preserve"> технический мероприятий в организациях, финансируемых за счет средств бюджетов муниципальных образований в Удмуртской Республике (</w:t>
            </w:r>
            <w:proofErr w:type="spellStart"/>
            <w:r w:rsidRPr="009F75F9">
              <w:rPr>
                <w:sz w:val="20"/>
                <w:szCs w:val="20"/>
                <w:lang w:eastAsia="ru-RU"/>
              </w:rPr>
              <w:t>востановление</w:t>
            </w:r>
            <w:proofErr w:type="spellEnd"/>
            <w:r w:rsidRPr="009F75F9">
              <w:rPr>
                <w:sz w:val="20"/>
                <w:szCs w:val="20"/>
                <w:lang w:eastAsia="ru-RU"/>
              </w:rPr>
              <w:t xml:space="preserve"> и устройство сетей уличного освещения)</w:t>
            </w:r>
            <w:proofErr w:type="gramEnd"/>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0412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08000S5773</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3,5</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51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Субсидии автономным учреждениям на иные цели</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0412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622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191286">
        <w:trPr>
          <w:trHeight w:val="605"/>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Расходы на мероприятия по поддержке и развитию малого и среднего предпринимательства</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0412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0520061820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622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90,0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191286">
        <w:trPr>
          <w:trHeight w:val="956"/>
        </w:trPr>
        <w:tc>
          <w:tcPr>
            <w:tcW w:w="4192" w:type="dxa"/>
            <w:hideMark/>
          </w:tcPr>
          <w:p w:rsidR="0093476F" w:rsidRPr="009F75F9" w:rsidRDefault="0093476F" w:rsidP="008B7543">
            <w:pPr>
              <w:suppressAutoHyphens w:val="0"/>
              <w:autoSpaceDE/>
              <w:ind w:hanging="142"/>
              <w:jc w:val="both"/>
              <w:rPr>
                <w:sz w:val="20"/>
                <w:szCs w:val="20"/>
                <w:lang w:eastAsia="ru-RU"/>
              </w:rPr>
            </w:pPr>
            <w:r w:rsidRPr="009F75F9">
              <w:rPr>
                <w:sz w:val="20"/>
                <w:szCs w:val="20"/>
                <w:lang w:eastAsia="ru-RU"/>
              </w:rPr>
              <w:t xml:space="preserve">   Расходы на мероприятия по проведению конкурсов, смотров, семинаров и совещаний по поддержке и развитию малого и среднего предпринимательства</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0412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0520061830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622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Жилищно-коммунальное хозяйство</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0500</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69 972,7</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2 299,7</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Жилищное хозяйство</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0501</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26 053,1</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765"/>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lastRenderedPageBreak/>
              <w:t>Закупка товаров, работ и услуг в целях капитального ремонта государственного (муниципального) имущества</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0501</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243</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200,0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Ремонт муниципального жилья</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0501</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0720062110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243</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200,0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Прочая закупка товаров, работ и услуг</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0501</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92,3</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Ремонт муниципального жилья</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0501</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0720062110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2,3</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510"/>
        </w:trPr>
        <w:tc>
          <w:tcPr>
            <w:tcW w:w="4192" w:type="dxa"/>
            <w:hideMark/>
          </w:tcPr>
          <w:p w:rsidR="0093476F" w:rsidRPr="009F75F9" w:rsidRDefault="0093476F" w:rsidP="008B7543">
            <w:pPr>
              <w:suppressAutoHyphens w:val="0"/>
              <w:autoSpaceDE/>
              <w:ind w:hanging="142"/>
              <w:jc w:val="both"/>
              <w:rPr>
                <w:sz w:val="20"/>
                <w:szCs w:val="20"/>
                <w:lang w:eastAsia="ru-RU"/>
              </w:rPr>
            </w:pPr>
            <w:r w:rsidRPr="009F75F9">
              <w:rPr>
                <w:sz w:val="20"/>
                <w:szCs w:val="20"/>
                <w:lang w:eastAsia="ru-RU"/>
              </w:rPr>
              <w:t xml:space="preserve">   Обеспечение капитального ремонта муниципального жилья</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ind w:hanging="127"/>
              <w:jc w:val="both"/>
              <w:rPr>
                <w:sz w:val="20"/>
                <w:szCs w:val="20"/>
                <w:lang w:eastAsia="ru-RU"/>
              </w:rPr>
            </w:pPr>
            <w:r w:rsidRPr="009F75F9">
              <w:rPr>
                <w:sz w:val="20"/>
                <w:szCs w:val="20"/>
                <w:lang w:eastAsia="ru-RU"/>
              </w:rPr>
              <w:t>0501</w:t>
            </w:r>
          </w:p>
        </w:tc>
        <w:tc>
          <w:tcPr>
            <w:tcW w:w="1260" w:type="dxa"/>
            <w:noWrap/>
            <w:hideMark/>
          </w:tcPr>
          <w:p w:rsidR="0093476F" w:rsidRPr="009F75F9" w:rsidRDefault="0093476F" w:rsidP="008B7543">
            <w:pPr>
              <w:suppressAutoHyphens w:val="0"/>
              <w:autoSpaceDE/>
              <w:ind w:hanging="127"/>
              <w:jc w:val="both"/>
              <w:rPr>
                <w:sz w:val="20"/>
                <w:szCs w:val="20"/>
                <w:lang w:eastAsia="ru-RU"/>
              </w:rPr>
            </w:pPr>
            <w:r w:rsidRPr="009F75F9">
              <w:rPr>
                <w:sz w:val="20"/>
                <w:szCs w:val="20"/>
                <w:lang w:eastAsia="ru-RU"/>
              </w:rPr>
              <w:t>0720062120</w:t>
            </w:r>
          </w:p>
        </w:tc>
        <w:tc>
          <w:tcPr>
            <w:tcW w:w="1145" w:type="dxa"/>
            <w:noWrap/>
            <w:hideMark/>
          </w:tcPr>
          <w:p w:rsidR="0093476F" w:rsidRPr="009F75F9" w:rsidRDefault="0093476F" w:rsidP="008B7543">
            <w:pPr>
              <w:suppressAutoHyphens w:val="0"/>
              <w:autoSpaceDE/>
              <w:ind w:hanging="127"/>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ind w:hanging="127"/>
              <w:jc w:val="both"/>
              <w:rPr>
                <w:sz w:val="20"/>
                <w:szCs w:val="20"/>
                <w:lang w:eastAsia="ru-RU"/>
              </w:rPr>
            </w:pPr>
            <w:r w:rsidRPr="009F75F9">
              <w:rPr>
                <w:sz w:val="20"/>
                <w:szCs w:val="20"/>
                <w:lang w:eastAsia="ru-RU"/>
              </w:rPr>
              <w:t>90,0</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 </w:t>
            </w:r>
          </w:p>
        </w:tc>
      </w:tr>
      <w:tr w:rsidR="0093476F" w:rsidRPr="009F75F9" w:rsidTr="0093476F">
        <w:trPr>
          <w:trHeight w:val="300"/>
        </w:trPr>
        <w:tc>
          <w:tcPr>
            <w:tcW w:w="4192" w:type="dxa"/>
            <w:hideMark/>
          </w:tcPr>
          <w:p w:rsidR="0093476F" w:rsidRPr="009F75F9" w:rsidRDefault="0093476F" w:rsidP="008B7543">
            <w:pPr>
              <w:suppressAutoHyphens w:val="0"/>
              <w:autoSpaceDE/>
              <w:ind w:hanging="142"/>
              <w:jc w:val="both"/>
              <w:rPr>
                <w:sz w:val="20"/>
                <w:szCs w:val="20"/>
                <w:lang w:eastAsia="ru-RU"/>
              </w:rPr>
            </w:pPr>
            <w:r w:rsidRPr="009F75F9">
              <w:rPr>
                <w:sz w:val="20"/>
                <w:szCs w:val="20"/>
                <w:lang w:eastAsia="ru-RU"/>
              </w:rPr>
              <w:t xml:space="preserve">   Закупка энергетических ресурсов</w:t>
            </w:r>
          </w:p>
        </w:tc>
        <w:tc>
          <w:tcPr>
            <w:tcW w:w="1322"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ind w:hanging="127"/>
              <w:jc w:val="both"/>
              <w:rPr>
                <w:sz w:val="20"/>
                <w:szCs w:val="20"/>
                <w:lang w:eastAsia="ru-RU"/>
              </w:rPr>
            </w:pPr>
            <w:r w:rsidRPr="009F75F9">
              <w:rPr>
                <w:sz w:val="20"/>
                <w:szCs w:val="20"/>
                <w:lang w:eastAsia="ru-RU"/>
              </w:rPr>
              <w:t>0501</w:t>
            </w:r>
          </w:p>
        </w:tc>
        <w:tc>
          <w:tcPr>
            <w:tcW w:w="1260" w:type="dxa"/>
            <w:noWrap/>
            <w:hideMark/>
          </w:tcPr>
          <w:p w:rsidR="0093476F" w:rsidRPr="009F75F9" w:rsidRDefault="0093476F" w:rsidP="008B7543">
            <w:pPr>
              <w:suppressAutoHyphens w:val="0"/>
              <w:autoSpaceDE/>
              <w:ind w:hanging="127"/>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ind w:hanging="127"/>
              <w:jc w:val="both"/>
              <w:rPr>
                <w:sz w:val="20"/>
                <w:szCs w:val="20"/>
                <w:lang w:eastAsia="ru-RU"/>
              </w:rPr>
            </w:pPr>
            <w:r w:rsidRPr="009F75F9">
              <w:rPr>
                <w:sz w:val="20"/>
                <w:szCs w:val="20"/>
                <w:lang w:eastAsia="ru-RU"/>
              </w:rPr>
              <w:t>247</w:t>
            </w:r>
          </w:p>
        </w:tc>
        <w:tc>
          <w:tcPr>
            <w:tcW w:w="1779" w:type="dxa"/>
            <w:noWrap/>
            <w:hideMark/>
          </w:tcPr>
          <w:p w:rsidR="0093476F" w:rsidRPr="009F75F9" w:rsidRDefault="0093476F" w:rsidP="008B7543">
            <w:pPr>
              <w:suppressAutoHyphens w:val="0"/>
              <w:autoSpaceDE/>
              <w:ind w:hanging="127"/>
              <w:jc w:val="both"/>
              <w:rPr>
                <w:sz w:val="20"/>
                <w:szCs w:val="20"/>
                <w:lang w:eastAsia="ru-RU"/>
              </w:rPr>
            </w:pPr>
            <w:r w:rsidRPr="009F75F9">
              <w:rPr>
                <w:sz w:val="20"/>
                <w:szCs w:val="20"/>
                <w:lang w:eastAsia="ru-RU"/>
              </w:rPr>
              <w:t>212,7</w:t>
            </w:r>
          </w:p>
        </w:tc>
        <w:tc>
          <w:tcPr>
            <w:tcW w:w="1985" w:type="dxa"/>
            <w:noWrap/>
            <w:hideMark/>
          </w:tcPr>
          <w:p w:rsidR="0093476F" w:rsidRPr="009F75F9" w:rsidRDefault="0093476F" w:rsidP="0093476F">
            <w:pPr>
              <w:suppressAutoHyphens w:val="0"/>
              <w:autoSpaceDE/>
              <w:ind w:firstLine="709"/>
              <w:jc w:val="both"/>
              <w:rPr>
                <w:sz w:val="20"/>
                <w:szCs w:val="20"/>
                <w:lang w:eastAsia="ru-RU"/>
              </w:rPr>
            </w:pPr>
            <w:r w:rsidRPr="009F75F9">
              <w:rPr>
                <w:sz w:val="20"/>
                <w:szCs w:val="20"/>
                <w:lang w:eastAsia="ru-RU"/>
              </w:rPr>
              <w:t> </w:t>
            </w:r>
          </w:p>
        </w:tc>
      </w:tr>
      <w:tr w:rsidR="0093476F" w:rsidRPr="009F75F9" w:rsidTr="0093476F">
        <w:trPr>
          <w:trHeight w:val="300"/>
        </w:trPr>
        <w:tc>
          <w:tcPr>
            <w:tcW w:w="4192" w:type="dxa"/>
            <w:hideMark/>
          </w:tcPr>
          <w:p w:rsidR="0093476F" w:rsidRPr="009F75F9" w:rsidRDefault="0093476F" w:rsidP="00CD7E7C">
            <w:pPr>
              <w:suppressAutoHyphens w:val="0"/>
              <w:autoSpaceDE/>
              <w:jc w:val="both"/>
              <w:rPr>
                <w:sz w:val="20"/>
                <w:szCs w:val="20"/>
                <w:lang w:eastAsia="ru-RU"/>
              </w:rPr>
            </w:pPr>
            <w:r w:rsidRPr="009F75F9">
              <w:rPr>
                <w:sz w:val="20"/>
                <w:szCs w:val="20"/>
                <w:lang w:eastAsia="ru-RU"/>
              </w:rPr>
              <w:t xml:space="preserve"> Ремонт муниципального жилья</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0501</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0720062110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247</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212,7</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191286">
        <w:trPr>
          <w:trHeight w:val="837"/>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0501</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25 548,1</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191286">
        <w:trPr>
          <w:trHeight w:val="892"/>
        </w:trPr>
        <w:tc>
          <w:tcPr>
            <w:tcW w:w="4192" w:type="dxa"/>
            <w:hideMark/>
          </w:tcPr>
          <w:p w:rsidR="0093476F" w:rsidRPr="009F75F9" w:rsidRDefault="0093476F" w:rsidP="00CD7E7C">
            <w:pPr>
              <w:suppressAutoHyphens w:val="0"/>
              <w:autoSpaceDE/>
              <w:jc w:val="both"/>
              <w:rPr>
                <w:sz w:val="20"/>
                <w:szCs w:val="20"/>
                <w:lang w:eastAsia="ru-RU"/>
              </w:rPr>
            </w:pPr>
            <w:r w:rsidRPr="009F75F9">
              <w:rPr>
                <w:sz w:val="20"/>
                <w:szCs w:val="20"/>
                <w:lang w:eastAsia="ru-RU"/>
              </w:rPr>
              <w:t xml:space="preserve"> Расходы муниципальных образований в Удмуртской Республике на переселение граждан из аварийного жилищного фонда (</w:t>
            </w:r>
            <w:proofErr w:type="spellStart"/>
            <w:r w:rsidRPr="009F75F9">
              <w:rPr>
                <w:sz w:val="20"/>
                <w:szCs w:val="20"/>
                <w:lang w:eastAsia="ru-RU"/>
              </w:rPr>
              <w:t>софинансирование</w:t>
            </w:r>
            <w:proofErr w:type="spellEnd"/>
            <w:r w:rsidRPr="009F75F9">
              <w:rPr>
                <w:sz w:val="20"/>
                <w:szCs w:val="20"/>
                <w:lang w:eastAsia="ru-RU"/>
              </w:rPr>
              <w:t>)</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0501</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07200S7484</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5,0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765"/>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Расходы на переселение граждан из аварийного жилищного фонда (местный бюджет)</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0501</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072F3S7483</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153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Расходы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субсидий из бюджетов субъектов Российской Федерации местным бюджетам</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0501</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072И267484</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25 533,1</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300"/>
        </w:trPr>
        <w:tc>
          <w:tcPr>
            <w:tcW w:w="4192" w:type="dxa"/>
            <w:hideMark/>
          </w:tcPr>
          <w:p w:rsidR="0093476F" w:rsidRPr="009F75F9" w:rsidRDefault="0093476F" w:rsidP="00281F55">
            <w:pPr>
              <w:suppressAutoHyphens w:val="0"/>
              <w:autoSpaceDE/>
              <w:jc w:val="both"/>
              <w:rPr>
                <w:sz w:val="20"/>
                <w:szCs w:val="20"/>
                <w:lang w:eastAsia="ru-RU"/>
              </w:rPr>
            </w:pPr>
            <w:r w:rsidRPr="009F75F9">
              <w:rPr>
                <w:sz w:val="20"/>
                <w:szCs w:val="20"/>
                <w:lang w:eastAsia="ru-RU"/>
              </w:rPr>
              <w:t xml:space="preserve"> Коммунальное хозяйство</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23 404,5</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148,5</w:t>
            </w:r>
          </w:p>
        </w:tc>
      </w:tr>
      <w:tr w:rsidR="0093476F" w:rsidRPr="009F75F9" w:rsidTr="0093476F">
        <w:trPr>
          <w:trHeight w:val="765"/>
        </w:trPr>
        <w:tc>
          <w:tcPr>
            <w:tcW w:w="4192" w:type="dxa"/>
            <w:hideMark/>
          </w:tcPr>
          <w:p w:rsidR="0093476F" w:rsidRPr="009F75F9" w:rsidRDefault="0093476F" w:rsidP="00281F55">
            <w:pPr>
              <w:suppressAutoHyphens w:val="0"/>
              <w:autoSpaceDE/>
              <w:jc w:val="both"/>
              <w:rPr>
                <w:sz w:val="20"/>
                <w:szCs w:val="20"/>
                <w:lang w:eastAsia="ru-RU"/>
              </w:rPr>
            </w:pPr>
            <w:r w:rsidRPr="009F75F9">
              <w:rPr>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243</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21 287,5</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765"/>
        </w:trPr>
        <w:tc>
          <w:tcPr>
            <w:tcW w:w="4192" w:type="dxa"/>
            <w:hideMark/>
          </w:tcPr>
          <w:p w:rsidR="0093476F" w:rsidRPr="009F75F9" w:rsidRDefault="0093476F" w:rsidP="00281F55">
            <w:pPr>
              <w:suppressAutoHyphens w:val="0"/>
              <w:autoSpaceDE/>
              <w:jc w:val="both"/>
              <w:rPr>
                <w:sz w:val="20"/>
                <w:szCs w:val="20"/>
                <w:lang w:eastAsia="ru-RU"/>
              </w:rPr>
            </w:pPr>
            <w:r w:rsidRPr="009F75F9">
              <w:rPr>
                <w:sz w:val="20"/>
                <w:szCs w:val="20"/>
                <w:lang w:eastAsia="ru-RU"/>
              </w:rPr>
              <w:t>Субсидии бюджетам муниципальных округов на проведение капитального ремонта объектов муниципальной собственности</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0730000830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243</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3 467,4</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510"/>
        </w:trPr>
        <w:tc>
          <w:tcPr>
            <w:tcW w:w="4192" w:type="dxa"/>
            <w:hideMark/>
          </w:tcPr>
          <w:p w:rsidR="0093476F" w:rsidRPr="009F75F9" w:rsidRDefault="0093476F" w:rsidP="00281F55">
            <w:pPr>
              <w:suppressAutoHyphens w:val="0"/>
              <w:autoSpaceDE/>
              <w:jc w:val="both"/>
              <w:rPr>
                <w:sz w:val="20"/>
                <w:szCs w:val="20"/>
                <w:lang w:eastAsia="ru-RU"/>
              </w:rPr>
            </w:pPr>
            <w:r w:rsidRPr="009F75F9">
              <w:rPr>
                <w:sz w:val="20"/>
                <w:szCs w:val="20"/>
                <w:lang w:eastAsia="ru-RU"/>
              </w:rPr>
              <w:lastRenderedPageBreak/>
              <w:t>Расходы на мероприятия в области коммунального хозяйства</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0730001440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243</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17 300,0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765"/>
        </w:trPr>
        <w:tc>
          <w:tcPr>
            <w:tcW w:w="4192" w:type="dxa"/>
            <w:hideMark/>
          </w:tcPr>
          <w:p w:rsidR="0093476F" w:rsidRPr="009F75F9" w:rsidRDefault="0093476F" w:rsidP="00712DB8">
            <w:pPr>
              <w:suppressAutoHyphens w:val="0"/>
              <w:autoSpaceDE/>
              <w:jc w:val="both"/>
              <w:rPr>
                <w:sz w:val="20"/>
                <w:szCs w:val="20"/>
                <w:lang w:eastAsia="ru-RU"/>
              </w:rPr>
            </w:pPr>
            <w:r w:rsidRPr="009F75F9">
              <w:rPr>
                <w:sz w:val="20"/>
                <w:szCs w:val="20"/>
                <w:lang w:eastAsia="ru-RU"/>
              </w:rPr>
              <w:t xml:space="preserve">Капитальный ремонт, ремонт, </w:t>
            </w:r>
            <w:proofErr w:type="spellStart"/>
            <w:r w:rsidRPr="009F75F9">
              <w:rPr>
                <w:sz w:val="20"/>
                <w:szCs w:val="20"/>
                <w:lang w:eastAsia="ru-RU"/>
              </w:rPr>
              <w:t>техперевооружение</w:t>
            </w:r>
            <w:proofErr w:type="spellEnd"/>
            <w:r w:rsidRPr="009F75F9">
              <w:rPr>
                <w:sz w:val="20"/>
                <w:szCs w:val="20"/>
                <w:lang w:eastAsia="ru-RU"/>
              </w:rPr>
              <w:t>, диагностика объектов коммунальной инфраструктуры</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0730062220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243</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51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Прочие мероприятия в области коммунального хозяйства</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0730062250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243</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295,0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765"/>
        </w:trPr>
        <w:tc>
          <w:tcPr>
            <w:tcW w:w="4192" w:type="dxa"/>
            <w:hideMark/>
          </w:tcPr>
          <w:p w:rsidR="0093476F" w:rsidRPr="009F75F9" w:rsidRDefault="0093476F" w:rsidP="008B7543">
            <w:pPr>
              <w:suppressAutoHyphens w:val="0"/>
              <w:autoSpaceDE/>
              <w:jc w:val="both"/>
              <w:rPr>
                <w:sz w:val="20"/>
                <w:szCs w:val="20"/>
                <w:lang w:eastAsia="ru-RU"/>
              </w:rPr>
            </w:pPr>
            <w:proofErr w:type="spellStart"/>
            <w:r w:rsidRPr="009F75F9">
              <w:rPr>
                <w:sz w:val="20"/>
                <w:szCs w:val="20"/>
                <w:lang w:eastAsia="ru-RU"/>
              </w:rPr>
              <w:t>Софинансирование</w:t>
            </w:r>
            <w:proofErr w:type="spellEnd"/>
            <w:r w:rsidRPr="009F75F9">
              <w:rPr>
                <w:sz w:val="20"/>
                <w:szCs w:val="20"/>
                <w:lang w:eastAsia="ru-RU"/>
              </w:rPr>
              <w:t xml:space="preserve"> расходов на проведение капитального ремонта объектов муниципальной собственности</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07300S0830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243</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35,0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765"/>
        </w:trPr>
        <w:tc>
          <w:tcPr>
            <w:tcW w:w="4192" w:type="dxa"/>
            <w:hideMark/>
          </w:tcPr>
          <w:p w:rsidR="0093476F" w:rsidRPr="009F75F9" w:rsidRDefault="0093476F" w:rsidP="00712DB8">
            <w:pPr>
              <w:suppressAutoHyphens w:val="0"/>
              <w:autoSpaceDE/>
              <w:jc w:val="both"/>
              <w:rPr>
                <w:sz w:val="20"/>
                <w:szCs w:val="20"/>
                <w:lang w:eastAsia="ru-RU"/>
              </w:rPr>
            </w:pPr>
            <w:r w:rsidRPr="009F75F9">
              <w:rPr>
                <w:sz w:val="20"/>
                <w:szCs w:val="20"/>
                <w:lang w:eastAsia="ru-RU"/>
              </w:rPr>
              <w:t>Расходы на мероприятия в области поддержки и развития коммунального хозяйства</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07300S1440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243</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90,1</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Прочая закупка товаров, работ и услуг</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2 107,0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139,2</w:t>
            </w:r>
          </w:p>
        </w:tc>
      </w:tr>
      <w:tr w:rsidR="0093476F" w:rsidRPr="009F75F9" w:rsidTr="0093476F">
        <w:trPr>
          <w:trHeight w:val="765"/>
        </w:trPr>
        <w:tc>
          <w:tcPr>
            <w:tcW w:w="4192" w:type="dxa"/>
            <w:hideMark/>
          </w:tcPr>
          <w:p w:rsidR="0093476F" w:rsidRPr="009F75F9" w:rsidRDefault="0093476F" w:rsidP="00712DB8">
            <w:pPr>
              <w:suppressAutoHyphens w:val="0"/>
              <w:autoSpaceDE/>
              <w:jc w:val="both"/>
              <w:rPr>
                <w:sz w:val="20"/>
                <w:szCs w:val="20"/>
                <w:lang w:eastAsia="ru-RU"/>
              </w:rPr>
            </w:pPr>
            <w:r w:rsidRPr="009F75F9">
              <w:rPr>
                <w:sz w:val="20"/>
                <w:szCs w:val="20"/>
                <w:lang w:eastAsia="ru-RU"/>
              </w:rPr>
              <w:t xml:space="preserve"> Капитальный ремонт, ремонт, </w:t>
            </w:r>
            <w:proofErr w:type="spellStart"/>
            <w:r w:rsidRPr="009F75F9">
              <w:rPr>
                <w:sz w:val="20"/>
                <w:szCs w:val="20"/>
                <w:lang w:eastAsia="ru-RU"/>
              </w:rPr>
              <w:t>техперевооружение</w:t>
            </w:r>
            <w:proofErr w:type="spellEnd"/>
            <w:r w:rsidRPr="009F75F9">
              <w:rPr>
                <w:sz w:val="20"/>
                <w:szCs w:val="20"/>
                <w:lang w:eastAsia="ru-RU"/>
              </w:rPr>
              <w:t>, диагностика объектов коммунальной инфраструктуры</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0730062220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197,1</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19,7</w:t>
            </w:r>
          </w:p>
        </w:tc>
      </w:tr>
      <w:tr w:rsidR="0093476F" w:rsidRPr="009F75F9" w:rsidTr="0093476F">
        <w:trPr>
          <w:trHeight w:val="51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Прочие мероприятия в области коммунального хозяйства</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0730062250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1 909,9</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119,5</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Закупка энергетических ресурсов</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247</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9,3</w:t>
            </w:r>
          </w:p>
        </w:tc>
      </w:tr>
      <w:tr w:rsidR="0093476F" w:rsidRPr="009F75F9" w:rsidTr="0093476F">
        <w:trPr>
          <w:trHeight w:val="51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Прочие мероприятия в области коммунального хозяйства</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0730062250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247</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9,3</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Благоустройство</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20 322,1</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2 121,3</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Прочая закупка товаров, работ и услуг</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19 822,1</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2 121,3</w:t>
            </w:r>
          </w:p>
        </w:tc>
      </w:tr>
      <w:tr w:rsidR="0093476F" w:rsidRPr="009F75F9" w:rsidTr="0093476F">
        <w:trPr>
          <w:trHeight w:val="51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Расходы по отлову и содержанию безнадзорных животных</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0740005400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376,8</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510"/>
        </w:trPr>
        <w:tc>
          <w:tcPr>
            <w:tcW w:w="4192" w:type="dxa"/>
            <w:hideMark/>
          </w:tcPr>
          <w:p w:rsidR="0093476F" w:rsidRPr="009F75F9" w:rsidRDefault="0093476F" w:rsidP="008B7543">
            <w:pPr>
              <w:suppressAutoHyphens w:val="0"/>
              <w:autoSpaceDE/>
              <w:jc w:val="both"/>
              <w:rPr>
                <w:sz w:val="20"/>
                <w:szCs w:val="20"/>
                <w:lang w:eastAsia="ru-RU"/>
              </w:rPr>
            </w:pPr>
            <w:proofErr w:type="spellStart"/>
            <w:r w:rsidRPr="009F75F9">
              <w:rPr>
                <w:sz w:val="20"/>
                <w:szCs w:val="20"/>
                <w:lang w:eastAsia="ru-RU"/>
              </w:rPr>
              <w:t>Техприсоединение</w:t>
            </w:r>
            <w:proofErr w:type="spellEnd"/>
            <w:r w:rsidRPr="009F75F9">
              <w:rPr>
                <w:sz w:val="20"/>
                <w:szCs w:val="20"/>
                <w:lang w:eastAsia="ru-RU"/>
              </w:rPr>
              <w:t xml:space="preserve"> энергосберегающих устройств</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0740062300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200,0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51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Расходы на организацию ритуальных услуг и содержание мест захоронения</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0740062320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230,0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300"/>
        </w:trPr>
        <w:tc>
          <w:tcPr>
            <w:tcW w:w="4192" w:type="dxa"/>
            <w:hideMark/>
          </w:tcPr>
          <w:p w:rsidR="0093476F" w:rsidRPr="009F75F9" w:rsidRDefault="0093476F" w:rsidP="00712DB8">
            <w:pPr>
              <w:suppressAutoHyphens w:val="0"/>
              <w:autoSpaceDE/>
              <w:jc w:val="both"/>
              <w:rPr>
                <w:sz w:val="20"/>
                <w:szCs w:val="20"/>
                <w:lang w:eastAsia="ru-RU"/>
              </w:rPr>
            </w:pPr>
            <w:r w:rsidRPr="009F75F9">
              <w:rPr>
                <w:sz w:val="20"/>
                <w:szCs w:val="20"/>
                <w:lang w:eastAsia="ru-RU"/>
              </w:rPr>
              <w:t>Прочие расходы по благоустройству</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0740062330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3 308,6</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875,0</w:t>
            </w:r>
          </w:p>
        </w:tc>
      </w:tr>
      <w:tr w:rsidR="0093476F" w:rsidRPr="009F75F9" w:rsidTr="0093476F">
        <w:trPr>
          <w:trHeight w:val="510"/>
        </w:trPr>
        <w:tc>
          <w:tcPr>
            <w:tcW w:w="4192" w:type="dxa"/>
            <w:hideMark/>
          </w:tcPr>
          <w:p w:rsidR="0093476F" w:rsidRPr="009F75F9" w:rsidRDefault="0093476F" w:rsidP="00712DB8">
            <w:pPr>
              <w:suppressAutoHyphens w:val="0"/>
              <w:autoSpaceDE/>
              <w:jc w:val="both"/>
              <w:rPr>
                <w:sz w:val="20"/>
                <w:szCs w:val="20"/>
                <w:lang w:eastAsia="ru-RU"/>
              </w:rPr>
            </w:pPr>
            <w:r w:rsidRPr="009F75F9">
              <w:rPr>
                <w:sz w:val="20"/>
                <w:szCs w:val="20"/>
                <w:lang w:eastAsia="ru-RU"/>
              </w:rPr>
              <w:t xml:space="preserve"> Обеспечение комплексного развития сельских территорий</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07400L5769</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3 327,8</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1 246,2</w:t>
            </w:r>
          </w:p>
        </w:tc>
      </w:tr>
      <w:tr w:rsidR="0093476F" w:rsidRPr="009F75F9" w:rsidTr="00191286">
        <w:trPr>
          <w:trHeight w:val="1123"/>
        </w:trPr>
        <w:tc>
          <w:tcPr>
            <w:tcW w:w="4192" w:type="dxa"/>
            <w:hideMark/>
          </w:tcPr>
          <w:p w:rsidR="0093476F" w:rsidRPr="009F75F9" w:rsidRDefault="0093476F" w:rsidP="00712DB8">
            <w:pPr>
              <w:suppressAutoHyphens w:val="0"/>
              <w:autoSpaceDE/>
              <w:jc w:val="both"/>
              <w:rPr>
                <w:sz w:val="20"/>
                <w:szCs w:val="20"/>
                <w:lang w:eastAsia="ru-RU"/>
              </w:rPr>
            </w:pPr>
            <w:r w:rsidRPr="009F75F9">
              <w:rPr>
                <w:sz w:val="20"/>
                <w:szCs w:val="20"/>
                <w:lang w:eastAsia="ru-RU"/>
              </w:rPr>
              <w:lastRenderedPageBreak/>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9F75F9">
              <w:rPr>
                <w:sz w:val="20"/>
                <w:szCs w:val="20"/>
                <w:lang w:eastAsia="ru-RU"/>
              </w:rPr>
              <w:t>Варавайский</w:t>
            </w:r>
            <w:proofErr w:type="spellEnd"/>
            <w:r w:rsidRPr="009F75F9">
              <w:rPr>
                <w:sz w:val="20"/>
                <w:szCs w:val="20"/>
                <w:lang w:eastAsia="ru-RU"/>
              </w:rPr>
              <w:t>")</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07461S8810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262,7</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4B0375">
        <w:trPr>
          <w:trHeight w:val="1096"/>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9F75F9">
              <w:rPr>
                <w:sz w:val="20"/>
                <w:szCs w:val="20"/>
                <w:lang w:eastAsia="ru-RU"/>
              </w:rPr>
              <w:t>Варавайский</w:t>
            </w:r>
            <w:proofErr w:type="spellEnd"/>
            <w:r w:rsidRPr="009F75F9">
              <w:rPr>
                <w:sz w:val="20"/>
                <w:szCs w:val="20"/>
                <w:lang w:eastAsia="ru-RU"/>
              </w:rPr>
              <w:t>") (местный бюджет)</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07461S8811</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39,4</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4B0375">
        <w:trPr>
          <w:trHeight w:val="1086"/>
        </w:trPr>
        <w:tc>
          <w:tcPr>
            <w:tcW w:w="4192" w:type="dxa"/>
            <w:hideMark/>
          </w:tcPr>
          <w:p w:rsidR="0093476F" w:rsidRPr="009F75F9" w:rsidRDefault="0093476F" w:rsidP="00712DB8">
            <w:pPr>
              <w:suppressAutoHyphens w:val="0"/>
              <w:autoSpaceDE/>
              <w:jc w:val="both"/>
              <w:rPr>
                <w:sz w:val="20"/>
                <w:szCs w:val="20"/>
                <w:lang w:eastAsia="ru-RU"/>
              </w:rPr>
            </w:pPr>
            <w:r w:rsidRPr="009F75F9">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9F75F9">
              <w:rPr>
                <w:sz w:val="20"/>
                <w:szCs w:val="20"/>
                <w:lang w:eastAsia="ru-RU"/>
              </w:rPr>
              <w:t>Варавайский</w:t>
            </w:r>
            <w:proofErr w:type="spellEnd"/>
            <w:r w:rsidRPr="009F75F9">
              <w:rPr>
                <w:sz w:val="20"/>
                <w:szCs w:val="20"/>
                <w:lang w:eastAsia="ru-RU"/>
              </w:rPr>
              <w:t>") (средства граждан)</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07461S8812</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39,4</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4B0375">
        <w:trPr>
          <w:trHeight w:val="1328"/>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9F75F9">
              <w:rPr>
                <w:sz w:val="20"/>
                <w:szCs w:val="20"/>
                <w:lang w:eastAsia="ru-RU"/>
              </w:rPr>
              <w:t>Варавайский</w:t>
            </w:r>
            <w:proofErr w:type="spellEnd"/>
            <w:r w:rsidRPr="009F75F9">
              <w:rPr>
                <w:sz w:val="20"/>
                <w:szCs w:val="20"/>
                <w:lang w:eastAsia="ru-RU"/>
              </w:rPr>
              <w:t>") (средства юридических лиц и ИП)</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07461S8813</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39,4</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4B0375">
        <w:trPr>
          <w:trHeight w:val="653"/>
        </w:trPr>
        <w:tc>
          <w:tcPr>
            <w:tcW w:w="4192" w:type="dxa"/>
            <w:hideMark/>
          </w:tcPr>
          <w:p w:rsidR="0093476F" w:rsidRPr="009F75F9" w:rsidRDefault="0093476F" w:rsidP="00712DB8">
            <w:pPr>
              <w:suppressAutoHyphens w:val="0"/>
              <w:autoSpaceDE/>
              <w:jc w:val="both"/>
              <w:rPr>
                <w:sz w:val="20"/>
                <w:szCs w:val="20"/>
                <w:lang w:eastAsia="ru-RU"/>
              </w:rPr>
            </w:pPr>
            <w:r w:rsidRPr="009F75F9">
              <w:rPr>
                <w:sz w:val="20"/>
                <w:szCs w:val="20"/>
                <w:lang w:eastAsia="ru-RU"/>
              </w:rPr>
              <w:t xml:space="preserve"> Расходы на мероприятия за счет средств самообложения граждан (территориальный отдел "</w:t>
            </w:r>
            <w:proofErr w:type="spellStart"/>
            <w:r w:rsidRPr="009F75F9">
              <w:rPr>
                <w:sz w:val="20"/>
                <w:szCs w:val="20"/>
                <w:lang w:eastAsia="ru-RU"/>
              </w:rPr>
              <w:t>Лынгинский</w:t>
            </w:r>
            <w:proofErr w:type="spellEnd"/>
            <w:r w:rsidRPr="009F75F9">
              <w:rPr>
                <w:sz w:val="20"/>
                <w:szCs w:val="20"/>
                <w:lang w:eastAsia="ru-RU"/>
              </w:rPr>
              <w:t>")</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0746362350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3,8</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4B0375">
        <w:trPr>
          <w:trHeight w:val="662"/>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Расходы на мероприятия за счет средств самообложения граждан (территориальный отдел "</w:t>
            </w:r>
            <w:proofErr w:type="spellStart"/>
            <w:r w:rsidRPr="009F75F9">
              <w:rPr>
                <w:sz w:val="20"/>
                <w:szCs w:val="20"/>
                <w:lang w:eastAsia="ru-RU"/>
              </w:rPr>
              <w:t>Старозятцинский</w:t>
            </w:r>
            <w:proofErr w:type="spellEnd"/>
            <w:r w:rsidRPr="009F75F9">
              <w:rPr>
                <w:sz w:val="20"/>
                <w:szCs w:val="20"/>
                <w:lang w:eastAsia="ru-RU"/>
              </w:rPr>
              <w:t>")</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0746762350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27,5</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765"/>
        </w:trPr>
        <w:tc>
          <w:tcPr>
            <w:tcW w:w="4192" w:type="dxa"/>
            <w:hideMark/>
          </w:tcPr>
          <w:p w:rsidR="0093476F" w:rsidRPr="009F75F9" w:rsidRDefault="0093476F" w:rsidP="00643F51">
            <w:pPr>
              <w:suppressAutoHyphens w:val="0"/>
              <w:autoSpaceDE/>
              <w:jc w:val="both"/>
              <w:rPr>
                <w:sz w:val="20"/>
                <w:szCs w:val="20"/>
                <w:lang w:eastAsia="ru-RU"/>
              </w:rPr>
            </w:pPr>
            <w:r w:rsidRPr="009F75F9">
              <w:rPr>
                <w:sz w:val="20"/>
                <w:szCs w:val="20"/>
                <w:lang w:eastAsia="ru-RU"/>
              </w:rPr>
              <w:t xml:space="preserve"> Расходы на реализацию мероприятий муниципальных программ формирования современной городской среды</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130И455550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4 535,6</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4B0375">
        <w:trPr>
          <w:trHeight w:val="1166"/>
        </w:trPr>
        <w:tc>
          <w:tcPr>
            <w:tcW w:w="4192" w:type="dxa"/>
            <w:hideMark/>
          </w:tcPr>
          <w:p w:rsidR="0093476F" w:rsidRPr="009F75F9" w:rsidRDefault="0093476F" w:rsidP="00643F51">
            <w:pPr>
              <w:suppressAutoHyphens w:val="0"/>
              <w:autoSpaceDE/>
              <w:jc w:val="both"/>
              <w:rPr>
                <w:sz w:val="20"/>
                <w:szCs w:val="20"/>
                <w:lang w:eastAsia="ru-RU"/>
              </w:rPr>
            </w:pPr>
            <w:r w:rsidRPr="009F75F9">
              <w:rPr>
                <w:sz w:val="20"/>
                <w:szCs w:val="20"/>
                <w:lang w:eastAsia="ru-RU"/>
              </w:rPr>
              <w:t xml:space="preserve"> Расходы на поддержку муниципальной программы "Формирование современной городской среды на территории муниципального образования" (за счет добровольных пожертвований граждан)</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130И463300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54,2</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4B0375">
        <w:trPr>
          <w:trHeight w:val="1549"/>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lastRenderedPageBreak/>
              <w:t>Расходы по содержанию скотомогильников (биотермических ям) и мест захоронений животных, павших от сибирской язвы, находящихся в собственности Удмуртской Республики, а также по ликвидации неиспользуемых скотомогильников (биотермических ям)</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9900009020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18,4</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4B0375">
        <w:trPr>
          <w:trHeight w:val="634"/>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Расходы за счет прочих безвозмездных поступлений в бюджеты муниципальных округов</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9900063300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689,5</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4B0375">
        <w:trPr>
          <w:trHeight w:val="1638"/>
        </w:trPr>
        <w:tc>
          <w:tcPr>
            <w:tcW w:w="4192" w:type="dxa"/>
            <w:hideMark/>
          </w:tcPr>
          <w:p w:rsidR="0093476F" w:rsidRPr="009F75F9" w:rsidRDefault="0093476F" w:rsidP="00643F51">
            <w:pPr>
              <w:suppressAutoHyphens w:val="0"/>
              <w:autoSpaceDE/>
              <w:jc w:val="both"/>
              <w:rPr>
                <w:sz w:val="20"/>
                <w:szCs w:val="20"/>
                <w:lang w:eastAsia="ru-RU"/>
              </w:rPr>
            </w:pPr>
            <w:r w:rsidRPr="009F75F9">
              <w:rPr>
                <w:sz w:val="20"/>
                <w:szCs w:val="20"/>
                <w:lang w:eastAsia="ru-RU"/>
              </w:rPr>
              <w:t>Ремонт, реконструкция и проведение авторского надзора мемориальных объектов</w:t>
            </w:r>
            <w:proofErr w:type="gramStart"/>
            <w:r w:rsidRPr="009F75F9">
              <w:rPr>
                <w:sz w:val="20"/>
                <w:szCs w:val="20"/>
                <w:lang w:eastAsia="ru-RU"/>
              </w:rPr>
              <w:t>.</w:t>
            </w:r>
            <w:proofErr w:type="gramEnd"/>
            <w:r w:rsidRPr="009F75F9">
              <w:rPr>
                <w:sz w:val="20"/>
                <w:szCs w:val="20"/>
                <w:lang w:eastAsia="ru-RU"/>
              </w:rPr>
              <w:t xml:space="preserve"> </w:t>
            </w:r>
            <w:proofErr w:type="gramStart"/>
            <w:r w:rsidRPr="009F75F9">
              <w:rPr>
                <w:sz w:val="20"/>
                <w:szCs w:val="20"/>
                <w:lang w:eastAsia="ru-RU"/>
              </w:rPr>
              <w:t>п</w:t>
            </w:r>
            <w:proofErr w:type="gramEnd"/>
            <w:r w:rsidRPr="009F75F9">
              <w:rPr>
                <w:sz w:val="20"/>
                <w:szCs w:val="20"/>
                <w:lang w:eastAsia="ru-RU"/>
              </w:rPr>
              <w:t>освященных Великой Отечественной Войне 1941-1945 годов. за счет средств резервного фонда Правительства Удмуртской Республики (территориальное Управление "</w:t>
            </w:r>
            <w:proofErr w:type="spellStart"/>
            <w:r w:rsidRPr="009F75F9">
              <w:rPr>
                <w:sz w:val="20"/>
                <w:szCs w:val="20"/>
                <w:lang w:eastAsia="ru-RU"/>
              </w:rPr>
              <w:t>Якшур-Бодьиское</w:t>
            </w:r>
            <w:proofErr w:type="spellEnd"/>
            <w:r w:rsidRPr="009F75F9">
              <w:rPr>
                <w:sz w:val="20"/>
                <w:szCs w:val="20"/>
                <w:lang w:eastAsia="ru-RU"/>
              </w:rPr>
              <w:t>")</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9907100310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6 669,0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51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Субсидии бюджетным учреждениям на иные цели</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500,0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1275"/>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Межбюджетные трансферты, передаваемые бюджетам муниципальных округов для компенсации дополнительных расходов, возникших в результате решений, принятых органами власти другого уровня</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9900000310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500,0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510"/>
        </w:trPr>
        <w:tc>
          <w:tcPr>
            <w:tcW w:w="4192" w:type="dxa"/>
            <w:hideMark/>
          </w:tcPr>
          <w:p w:rsidR="0093476F" w:rsidRPr="009F75F9" w:rsidRDefault="0093476F" w:rsidP="00643F51">
            <w:pPr>
              <w:suppressAutoHyphens w:val="0"/>
              <w:autoSpaceDE/>
              <w:jc w:val="both"/>
              <w:rPr>
                <w:sz w:val="20"/>
                <w:szCs w:val="20"/>
                <w:lang w:eastAsia="ru-RU"/>
              </w:rPr>
            </w:pPr>
            <w:r w:rsidRPr="009F75F9">
              <w:rPr>
                <w:sz w:val="20"/>
                <w:szCs w:val="20"/>
                <w:lang w:eastAsia="ru-RU"/>
              </w:rPr>
              <w:t>Другие вопросы в области жилищно-коммунального хозяйства</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0505</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193,0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29,9</w:t>
            </w:r>
          </w:p>
        </w:tc>
      </w:tr>
      <w:tr w:rsidR="0093476F" w:rsidRPr="009F75F9" w:rsidTr="0093476F">
        <w:trPr>
          <w:trHeight w:val="510"/>
        </w:trPr>
        <w:tc>
          <w:tcPr>
            <w:tcW w:w="4192" w:type="dxa"/>
            <w:hideMark/>
          </w:tcPr>
          <w:p w:rsidR="0093476F" w:rsidRPr="009F75F9" w:rsidRDefault="0093476F" w:rsidP="00643F51">
            <w:pPr>
              <w:suppressAutoHyphens w:val="0"/>
              <w:autoSpaceDE/>
              <w:jc w:val="both"/>
              <w:rPr>
                <w:sz w:val="20"/>
                <w:szCs w:val="20"/>
                <w:lang w:eastAsia="ru-RU"/>
              </w:rPr>
            </w:pPr>
            <w:r w:rsidRPr="009F75F9">
              <w:rPr>
                <w:sz w:val="20"/>
                <w:szCs w:val="20"/>
                <w:lang w:eastAsia="ru-RU"/>
              </w:rPr>
              <w:t xml:space="preserve"> Фонд оплаты труда государственных (муниципальных) органов</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0505</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121</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145,1</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24,0</w:t>
            </w:r>
          </w:p>
        </w:tc>
      </w:tr>
      <w:tr w:rsidR="0093476F" w:rsidRPr="009F75F9" w:rsidTr="004B0375">
        <w:trPr>
          <w:trHeight w:val="2099"/>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xml:space="preserve">Расходы на осуществление отдельных государственных полномочий Удмуртской Республики по региональному государственному жилищному контролю (надзору) и региональному государственному лицензионному </w:t>
            </w:r>
            <w:proofErr w:type="gramStart"/>
            <w:r w:rsidRPr="009F75F9">
              <w:rPr>
                <w:sz w:val="20"/>
                <w:szCs w:val="20"/>
                <w:lang w:eastAsia="ru-RU"/>
              </w:rPr>
              <w:t>контролю за</w:t>
            </w:r>
            <w:proofErr w:type="gramEnd"/>
            <w:r w:rsidRPr="009F75F9">
              <w:rPr>
                <w:sz w:val="20"/>
                <w:szCs w:val="20"/>
                <w:lang w:eastAsia="ru-RU"/>
              </w:rPr>
              <w:t xml:space="preserve"> осуществлением </w:t>
            </w:r>
            <w:proofErr w:type="spellStart"/>
            <w:r w:rsidRPr="009F75F9">
              <w:rPr>
                <w:sz w:val="20"/>
                <w:szCs w:val="20"/>
                <w:lang w:eastAsia="ru-RU"/>
              </w:rPr>
              <w:t>проедпринимательской</w:t>
            </w:r>
            <w:proofErr w:type="spellEnd"/>
            <w:r w:rsidRPr="009F75F9">
              <w:rPr>
                <w:sz w:val="20"/>
                <w:szCs w:val="20"/>
                <w:lang w:eastAsia="ru-RU"/>
              </w:rPr>
              <w:t xml:space="preserve"> деятельности по управлению многоквартирными домами (Закон УР №40-РЗ)</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0505</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9900006200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121</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145,1</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24,0</w:t>
            </w:r>
          </w:p>
        </w:tc>
      </w:tr>
      <w:tr w:rsidR="0093476F" w:rsidRPr="009F75F9" w:rsidTr="0093476F">
        <w:trPr>
          <w:trHeight w:val="1020"/>
        </w:trPr>
        <w:tc>
          <w:tcPr>
            <w:tcW w:w="4192" w:type="dxa"/>
            <w:hideMark/>
          </w:tcPr>
          <w:p w:rsidR="0093476F" w:rsidRPr="009F75F9" w:rsidRDefault="0093476F" w:rsidP="00643F51">
            <w:pPr>
              <w:suppressAutoHyphens w:val="0"/>
              <w:autoSpaceDE/>
              <w:jc w:val="both"/>
              <w:rPr>
                <w:sz w:val="20"/>
                <w:szCs w:val="20"/>
                <w:lang w:eastAsia="ru-RU"/>
              </w:rPr>
            </w:pPr>
            <w:r w:rsidRPr="009F75F9">
              <w:rPr>
                <w:sz w:val="20"/>
                <w:szCs w:val="2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0505</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129</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43,9</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6,0</w:t>
            </w:r>
          </w:p>
        </w:tc>
      </w:tr>
      <w:tr w:rsidR="0093476F" w:rsidRPr="009F75F9" w:rsidTr="00031FC3">
        <w:trPr>
          <w:trHeight w:val="2117"/>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xml:space="preserve"> Расходы на осуществление отдельных государственных полномочий Удмуртской Республики по региональному государственному жилищному контролю (надзору) и региональному государственному лицензионному </w:t>
            </w:r>
            <w:proofErr w:type="gramStart"/>
            <w:r w:rsidRPr="009F75F9">
              <w:rPr>
                <w:sz w:val="20"/>
                <w:szCs w:val="20"/>
                <w:lang w:eastAsia="ru-RU"/>
              </w:rPr>
              <w:t>контролю за</w:t>
            </w:r>
            <w:proofErr w:type="gramEnd"/>
            <w:r w:rsidRPr="009F75F9">
              <w:rPr>
                <w:sz w:val="20"/>
                <w:szCs w:val="20"/>
                <w:lang w:eastAsia="ru-RU"/>
              </w:rPr>
              <w:t xml:space="preserve"> осуществлением </w:t>
            </w:r>
            <w:proofErr w:type="spellStart"/>
            <w:r w:rsidRPr="009F75F9">
              <w:rPr>
                <w:sz w:val="20"/>
                <w:szCs w:val="20"/>
                <w:lang w:eastAsia="ru-RU"/>
              </w:rPr>
              <w:t>проедпринимательской</w:t>
            </w:r>
            <w:proofErr w:type="spellEnd"/>
            <w:r w:rsidRPr="009F75F9">
              <w:rPr>
                <w:sz w:val="20"/>
                <w:szCs w:val="20"/>
                <w:lang w:eastAsia="ru-RU"/>
              </w:rPr>
              <w:t xml:space="preserve"> деятельности по управлению многоквартирными домами (Закон УР №40-РЗ)</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0505</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9900006200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129</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43,9</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6,0</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Прочая закупка товаров, работ и услуг</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0505</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031FC3">
        <w:trPr>
          <w:trHeight w:val="2093"/>
        </w:trPr>
        <w:tc>
          <w:tcPr>
            <w:tcW w:w="4192" w:type="dxa"/>
            <w:hideMark/>
          </w:tcPr>
          <w:p w:rsidR="0093476F" w:rsidRPr="009F75F9" w:rsidRDefault="0093476F" w:rsidP="00643F51">
            <w:pPr>
              <w:suppressAutoHyphens w:val="0"/>
              <w:autoSpaceDE/>
              <w:jc w:val="both"/>
              <w:rPr>
                <w:sz w:val="20"/>
                <w:szCs w:val="20"/>
                <w:lang w:eastAsia="ru-RU"/>
              </w:rPr>
            </w:pPr>
            <w:r w:rsidRPr="009F75F9">
              <w:rPr>
                <w:sz w:val="20"/>
                <w:szCs w:val="20"/>
                <w:lang w:eastAsia="ru-RU"/>
              </w:rPr>
              <w:t xml:space="preserve"> Расходы на осуществление отдельных государственных полномочий Удмуртской Республики по региональному государственному жилищному контролю (надзору) и региональному государственному лицензионному </w:t>
            </w:r>
            <w:proofErr w:type="gramStart"/>
            <w:r w:rsidRPr="009F75F9">
              <w:rPr>
                <w:sz w:val="20"/>
                <w:szCs w:val="20"/>
                <w:lang w:eastAsia="ru-RU"/>
              </w:rPr>
              <w:t>контролю за</w:t>
            </w:r>
            <w:proofErr w:type="gramEnd"/>
            <w:r w:rsidRPr="009F75F9">
              <w:rPr>
                <w:sz w:val="20"/>
                <w:szCs w:val="20"/>
                <w:lang w:eastAsia="ru-RU"/>
              </w:rPr>
              <w:t xml:space="preserve"> осуществлением </w:t>
            </w:r>
            <w:proofErr w:type="spellStart"/>
            <w:r w:rsidRPr="009F75F9">
              <w:rPr>
                <w:sz w:val="20"/>
                <w:szCs w:val="20"/>
                <w:lang w:eastAsia="ru-RU"/>
              </w:rPr>
              <w:t>проедпринимательской</w:t>
            </w:r>
            <w:proofErr w:type="spellEnd"/>
            <w:r w:rsidRPr="009F75F9">
              <w:rPr>
                <w:sz w:val="20"/>
                <w:szCs w:val="20"/>
                <w:lang w:eastAsia="ru-RU"/>
              </w:rPr>
              <w:t xml:space="preserve"> деятельности по управлению многоквартирными домами (Закон УР №40-РЗ)</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0505</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9900006200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031FC3">
        <w:trPr>
          <w:trHeight w:val="138"/>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ОХРАНА ОКРУЖАЮЩЕЙ СРЕДЫ</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0600</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14 156,0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50,0</w:t>
            </w:r>
          </w:p>
        </w:tc>
      </w:tr>
      <w:tr w:rsidR="0093476F" w:rsidRPr="009F75F9" w:rsidTr="0093476F">
        <w:trPr>
          <w:trHeight w:val="51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Другие вопросы в области охраны окружающей среды</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0605</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14 156,0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50,0</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Прочая закупка товаров, работ и услуг</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0605</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14 106,0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031FC3">
        <w:trPr>
          <w:trHeight w:val="181"/>
        </w:trPr>
        <w:tc>
          <w:tcPr>
            <w:tcW w:w="4192" w:type="dxa"/>
            <w:hideMark/>
          </w:tcPr>
          <w:p w:rsidR="0093476F" w:rsidRPr="009F75F9" w:rsidRDefault="0093476F" w:rsidP="00643F51">
            <w:pPr>
              <w:suppressAutoHyphens w:val="0"/>
              <w:autoSpaceDE/>
              <w:jc w:val="both"/>
              <w:rPr>
                <w:sz w:val="20"/>
                <w:szCs w:val="20"/>
                <w:lang w:eastAsia="ru-RU"/>
              </w:rPr>
            </w:pPr>
            <w:r w:rsidRPr="009F75F9">
              <w:rPr>
                <w:sz w:val="20"/>
                <w:szCs w:val="20"/>
                <w:lang w:eastAsia="ru-RU"/>
              </w:rPr>
              <w:t xml:space="preserve"> Мероприятия по охране окружающей среды</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0605</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0740062400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14 106,0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510"/>
        </w:trPr>
        <w:tc>
          <w:tcPr>
            <w:tcW w:w="4192" w:type="dxa"/>
            <w:hideMark/>
          </w:tcPr>
          <w:p w:rsidR="0093476F" w:rsidRPr="009F75F9" w:rsidRDefault="0093476F" w:rsidP="00643F51">
            <w:pPr>
              <w:suppressAutoHyphens w:val="0"/>
              <w:autoSpaceDE/>
              <w:jc w:val="both"/>
              <w:rPr>
                <w:sz w:val="20"/>
                <w:szCs w:val="20"/>
                <w:lang w:eastAsia="ru-RU"/>
              </w:rPr>
            </w:pPr>
            <w:r w:rsidRPr="009F75F9">
              <w:rPr>
                <w:sz w:val="20"/>
                <w:szCs w:val="20"/>
                <w:lang w:eastAsia="ru-RU"/>
              </w:rPr>
              <w:t xml:space="preserve"> Субсидии автономным учреждениям на иные цели</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0605</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622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50,0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50,0</w:t>
            </w:r>
          </w:p>
        </w:tc>
      </w:tr>
      <w:tr w:rsidR="0093476F" w:rsidRPr="009F75F9" w:rsidTr="00031FC3">
        <w:trPr>
          <w:trHeight w:val="292"/>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Мероприятия по охране окружающей среды</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0605</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0740062400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622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50,0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50,0</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ОБРАЗОВАНИЕ</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0700</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22 922,9</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5 063,7</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Дополнительное образование детей</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22 464,9</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4 971,7</w:t>
            </w:r>
          </w:p>
        </w:tc>
      </w:tr>
      <w:tr w:rsidR="0093476F" w:rsidRPr="009F75F9" w:rsidTr="004B0375">
        <w:trPr>
          <w:trHeight w:val="1123"/>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611</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22 089,2</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4 971,7</w:t>
            </w:r>
          </w:p>
        </w:tc>
      </w:tr>
      <w:tr w:rsidR="0093476F" w:rsidRPr="009F75F9" w:rsidTr="001D0C6A">
        <w:trPr>
          <w:trHeight w:val="262"/>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Содержание подведомственных учреждений</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0130060900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611</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164,1</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38,5</w:t>
            </w:r>
          </w:p>
        </w:tc>
      </w:tr>
      <w:tr w:rsidR="0093476F" w:rsidRPr="009F75F9" w:rsidTr="00031FC3">
        <w:trPr>
          <w:trHeight w:val="1407"/>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xml:space="preserve">Организация </w:t>
            </w:r>
            <w:proofErr w:type="gramStart"/>
            <w:r w:rsidRPr="009F75F9">
              <w:rPr>
                <w:sz w:val="20"/>
                <w:szCs w:val="20"/>
                <w:lang w:eastAsia="ru-RU"/>
              </w:rPr>
              <w:t>обучения по программам</w:t>
            </w:r>
            <w:proofErr w:type="gramEnd"/>
            <w:r w:rsidRPr="009F75F9">
              <w:rPr>
                <w:sz w:val="20"/>
                <w:szCs w:val="20"/>
                <w:lang w:eastAsia="ru-RU"/>
              </w:rPr>
              <w:t xml:space="preserve"> дополнительного образования детей различной направленности (музыка, театр, хореография, изобразительное и декоративно-прикладное искусство, программы </w:t>
            </w:r>
            <w:proofErr w:type="spellStart"/>
            <w:r w:rsidRPr="009F75F9">
              <w:rPr>
                <w:sz w:val="20"/>
                <w:szCs w:val="20"/>
                <w:lang w:eastAsia="ru-RU"/>
              </w:rPr>
              <w:t>общеэстетического</w:t>
            </w:r>
            <w:proofErr w:type="spellEnd"/>
            <w:r w:rsidRPr="009F75F9">
              <w:rPr>
                <w:sz w:val="20"/>
                <w:szCs w:val="20"/>
                <w:lang w:eastAsia="ru-RU"/>
              </w:rPr>
              <w:t xml:space="preserve"> развития)</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0130061300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611</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21 925,1</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4 933,1</w:t>
            </w:r>
          </w:p>
        </w:tc>
      </w:tr>
      <w:tr w:rsidR="0093476F" w:rsidRPr="009F75F9" w:rsidTr="0093476F">
        <w:trPr>
          <w:trHeight w:val="51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Субсидии бюджетным учреждениям на иные цели</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375,7</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1D0C6A">
        <w:trPr>
          <w:trHeight w:val="904"/>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Расходы на мероприятия по благоустройству за счет средств самообложения граждан (территориальное Управление "</w:t>
            </w:r>
            <w:proofErr w:type="spellStart"/>
            <w:r w:rsidRPr="009F75F9">
              <w:rPr>
                <w:sz w:val="20"/>
                <w:szCs w:val="20"/>
                <w:lang w:eastAsia="ru-RU"/>
              </w:rPr>
              <w:t>Якшур-Бодьинское</w:t>
            </w:r>
            <w:proofErr w:type="spellEnd"/>
            <w:r w:rsidRPr="009F75F9">
              <w:rPr>
                <w:sz w:val="20"/>
                <w:szCs w:val="20"/>
                <w:lang w:eastAsia="ru-RU"/>
              </w:rPr>
              <w:t>")</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0137162350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375,7</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300"/>
        </w:trPr>
        <w:tc>
          <w:tcPr>
            <w:tcW w:w="4192" w:type="dxa"/>
            <w:hideMark/>
          </w:tcPr>
          <w:p w:rsidR="0093476F" w:rsidRPr="009F75F9" w:rsidRDefault="0093476F" w:rsidP="00643F51">
            <w:pPr>
              <w:suppressAutoHyphens w:val="0"/>
              <w:autoSpaceDE/>
              <w:jc w:val="both"/>
              <w:rPr>
                <w:sz w:val="20"/>
                <w:szCs w:val="20"/>
                <w:lang w:eastAsia="ru-RU"/>
              </w:rPr>
            </w:pPr>
            <w:r w:rsidRPr="009F75F9">
              <w:rPr>
                <w:sz w:val="20"/>
                <w:szCs w:val="20"/>
                <w:lang w:eastAsia="ru-RU"/>
              </w:rPr>
              <w:t xml:space="preserve"> Молодежная политика</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0707</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458,0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92,0</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Прочая закупка товаров, работ и услуг</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0707</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1020"/>
        </w:trPr>
        <w:tc>
          <w:tcPr>
            <w:tcW w:w="4192" w:type="dxa"/>
            <w:hideMark/>
          </w:tcPr>
          <w:p w:rsidR="0093476F" w:rsidRPr="009F75F9" w:rsidRDefault="0093476F" w:rsidP="008B7543">
            <w:pPr>
              <w:suppressAutoHyphens w:val="0"/>
              <w:autoSpaceDE/>
              <w:jc w:val="both"/>
              <w:rPr>
                <w:sz w:val="20"/>
                <w:szCs w:val="20"/>
                <w:lang w:eastAsia="ru-RU"/>
              </w:rPr>
            </w:pPr>
            <w:proofErr w:type="spellStart"/>
            <w:r w:rsidRPr="009F75F9">
              <w:rPr>
                <w:sz w:val="20"/>
                <w:szCs w:val="20"/>
                <w:lang w:eastAsia="ru-RU"/>
              </w:rPr>
              <w:t>Софинансирование</w:t>
            </w:r>
            <w:proofErr w:type="spellEnd"/>
            <w:r w:rsidRPr="009F75F9">
              <w:rPr>
                <w:sz w:val="20"/>
                <w:szCs w:val="20"/>
                <w:lang w:eastAsia="ru-RU"/>
              </w:rPr>
              <w:t xml:space="preserve"> расходов на организацию отдыха, оздоровления и занятости детей, подростков и молодежи в Удмуртской Республике</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0707</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01400S5230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51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Субсидии автономным учреждениям на иные цели</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0707</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622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448,0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92,0</w:t>
            </w:r>
          </w:p>
        </w:tc>
      </w:tr>
      <w:tr w:rsidR="0093476F" w:rsidRPr="009F75F9" w:rsidTr="0093476F">
        <w:trPr>
          <w:trHeight w:val="51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Мероприятия в области молодежной политики</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0707</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0140061410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622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443,0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92,0</w:t>
            </w:r>
          </w:p>
        </w:tc>
      </w:tr>
      <w:tr w:rsidR="0093476F" w:rsidRPr="009F75F9" w:rsidTr="0093476F">
        <w:trPr>
          <w:trHeight w:val="1020"/>
        </w:trPr>
        <w:tc>
          <w:tcPr>
            <w:tcW w:w="4192" w:type="dxa"/>
            <w:hideMark/>
          </w:tcPr>
          <w:p w:rsidR="0093476F" w:rsidRPr="009F75F9" w:rsidRDefault="0093476F" w:rsidP="008B7543">
            <w:pPr>
              <w:suppressAutoHyphens w:val="0"/>
              <w:autoSpaceDE/>
              <w:jc w:val="both"/>
              <w:rPr>
                <w:sz w:val="20"/>
                <w:szCs w:val="20"/>
                <w:lang w:eastAsia="ru-RU"/>
              </w:rPr>
            </w:pPr>
            <w:proofErr w:type="spellStart"/>
            <w:r w:rsidRPr="009F75F9">
              <w:rPr>
                <w:sz w:val="20"/>
                <w:szCs w:val="20"/>
                <w:lang w:eastAsia="ru-RU"/>
              </w:rPr>
              <w:t>Софинансирование</w:t>
            </w:r>
            <w:proofErr w:type="spellEnd"/>
            <w:r w:rsidRPr="009F75F9">
              <w:rPr>
                <w:sz w:val="20"/>
                <w:szCs w:val="20"/>
                <w:lang w:eastAsia="ru-RU"/>
              </w:rPr>
              <w:t xml:space="preserve"> расходов на организацию отдыха, оздоровления и занятости детей, подростков и молодежи в Удмуртской Республике</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0707</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01400S5230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622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5,0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КУЛЬТУРА, КИНЕМАТОГРАФИЯ</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0800</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111 649,1</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22 577,0</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Культура</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0801</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111 649,1</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22 577,0</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Прочая закупка товаров, работ и услуг</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0801</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2,9</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2,9</w:t>
            </w:r>
          </w:p>
        </w:tc>
      </w:tr>
      <w:tr w:rsidR="0093476F" w:rsidRPr="009F75F9" w:rsidTr="0093476F">
        <w:trPr>
          <w:trHeight w:val="51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lastRenderedPageBreak/>
              <w:t>Строительство объектов муниципальной собственности</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0801</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0300060140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2,9</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2,9</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Закупка энергетических ресурсов</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0801</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247</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20,9</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20,9</w:t>
            </w:r>
          </w:p>
        </w:tc>
      </w:tr>
      <w:tr w:rsidR="0093476F" w:rsidRPr="009F75F9" w:rsidTr="0093476F">
        <w:trPr>
          <w:trHeight w:val="51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Строительство объектов муниципальной собственности</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0801</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0300060140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247</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20,9</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20,9</w:t>
            </w:r>
          </w:p>
        </w:tc>
      </w:tr>
      <w:tr w:rsidR="0093476F" w:rsidRPr="009F75F9" w:rsidTr="0093476F">
        <w:trPr>
          <w:trHeight w:val="765"/>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Бюджетные инвестиции в объекты капитального строительства государственной (муниципальной) собственности</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0801</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414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42,0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51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Строительство объектов муниципальной собственности</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0801</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0300060140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414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42,0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333C5D">
        <w:trPr>
          <w:trHeight w:val="273"/>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0801</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621</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109 929,2</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21 870,0</w:t>
            </w:r>
          </w:p>
        </w:tc>
      </w:tr>
      <w:tr w:rsidR="0093476F" w:rsidRPr="009F75F9" w:rsidTr="0093476F">
        <w:trPr>
          <w:trHeight w:val="51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Расходы на оказание муниципальных услуг (работ) в области культуры и искусства</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0801</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0300061600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621</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109 929,2</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21 870,0</w:t>
            </w:r>
          </w:p>
        </w:tc>
      </w:tr>
      <w:tr w:rsidR="0093476F" w:rsidRPr="009F75F9" w:rsidTr="0093476F">
        <w:trPr>
          <w:trHeight w:val="51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Субсидии автономным учреждениям на иные цели</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0801</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622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1 093,9</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123,0</w:t>
            </w:r>
          </w:p>
        </w:tc>
      </w:tr>
      <w:tr w:rsidR="0093476F" w:rsidRPr="009F75F9" w:rsidTr="004B0375">
        <w:trPr>
          <w:trHeight w:val="95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Расходы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0801</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03000L4670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622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808,1</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Расходы на поддержку отрасли культуры</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0801</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03000L5190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622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123,0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123,0</w:t>
            </w:r>
          </w:p>
        </w:tc>
      </w:tr>
      <w:tr w:rsidR="0093476F" w:rsidRPr="009F75F9" w:rsidTr="004B0375">
        <w:trPr>
          <w:trHeight w:val="104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Расходы на обеспечение развития и укрепления материально-технической базы домов культуры в населенных пунктах с числом жителей до 50 тысяч человек (местный бюджет)</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0801</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03000S4670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622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34,4</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4B0375">
        <w:trPr>
          <w:trHeight w:val="107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Расходы на поддержку отрасли культуры (проведение мероприятий по модернизации библиотек в части комплектования книжных фондов библиотек муниципальных образований в Удмуртской Республике)</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0801</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03102L5191</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622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128,4</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765"/>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Исполнение судебных актов Российской Федерации и мировых соглашений по возмещению причиненного вреда</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0801</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831</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560,2</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560,2</w:t>
            </w:r>
          </w:p>
        </w:tc>
      </w:tr>
      <w:tr w:rsidR="0093476F" w:rsidRPr="009F75F9" w:rsidTr="0093476F">
        <w:trPr>
          <w:trHeight w:val="51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lastRenderedPageBreak/>
              <w:t>Строительство объектов муниципальной собственности</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0801</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0300060140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831</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560,2</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560,2</w:t>
            </w:r>
          </w:p>
        </w:tc>
      </w:tr>
      <w:tr w:rsidR="0093476F" w:rsidRPr="009F75F9" w:rsidTr="004B0375">
        <w:trPr>
          <w:trHeight w:val="18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xml:space="preserve"> ЗДРАВООХРАНЕНИЕ</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0900</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84,0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1D0C6A">
        <w:trPr>
          <w:trHeight w:val="223"/>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Другие вопросы в области здравоохранения</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0909</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84,0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51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Субсидии автономным учреждениям на иные цели</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0909</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622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84,0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765"/>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Комплексные меры противодействия злоупотреблению наркотиками и их незаконному обороту</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0909</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0230061520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622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64,0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1275"/>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xml:space="preserve">Расходы на реализацию мероприятий муниципальной программы "Укрепление общественного здоровья в муниципальном образовании "Муниципальный округ </w:t>
            </w:r>
            <w:proofErr w:type="spellStart"/>
            <w:r w:rsidRPr="009F75F9">
              <w:rPr>
                <w:sz w:val="20"/>
                <w:szCs w:val="20"/>
                <w:lang w:eastAsia="ru-RU"/>
              </w:rPr>
              <w:t>Якшур-Бодьинский</w:t>
            </w:r>
            <w:proofErr w:type="spellEnd"/>
            <w:r w:rsidRPr="009F75F9">
              <w:rPr>
                <w:sz w:val="20"/>
                <w:szCs w:val="20"/>
                <w:lang w:eastAsia="ru-RU"/>
              </w:rPr>
              <w:t xml:space="preserve"> район Удмуртской Республики"</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0909</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1200462900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622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4B0375">
        <w:trPr>
          <w:trHeight w:val="1088"/>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xml:space="preserve">Расходы на реализацию мероприятий муниципальной программы "Укрепление общественного здоровья в муниципальном образовании "Муниципальный округ </w:t>
            </w:r>
            <w:proofErr w:type="spellStart"/>
            <w:r w:rsidRPr="009F75F9">
              <w:rPr>
                <w:sz w:val="20"/>
                <w:szCs w:val="20"/>
                <w:lang w:eastAsia="ru-RU"/>
              </w:rPr>
              <w:t>Якшур-Бодьинский</w:t>
            </w:r>
            <w:proofErr w:type="spellEnd"/>
            <w:r w:rsidRPr="009F75F9">
              <w:rPr>
                <w:sz w:val="20"/>
                <w:szCs w:val="20"/>
                <w:lang w:eastAsia="ru-RU"/>
              </w:rPr>
              <w:t xml:space="preserve"> район Удмуртской Республики"</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0909</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1200562900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622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СОЦИАЛЬНАЯ ПОЛИТИКА</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1000</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4 793,3</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1 870,5</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Пенсионное обеспечение</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1001</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1 974,0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516,9</w:t>
            </w:r>
          </w:p>
        </w:tc>
      </w:tr>
      <w:tr w:rsidR="0093476F" w:rsidRPr="009F75F9" w:rsidTr="001D0C6A">
        <w:trPr>
          <w:trHeight w:val="32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Иные пенсии, социальные доплаты к пенсиям</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1001</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1 974,0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516,9</w:t>
            </w:r>
          </w:p>
        </w:tc>
      </w:tr>
      <w:tr w:rsidR="0093476F" w:rsidRPr="009F75F9" w:rsidTr="0093476F">
        <w:trPr>
          <w:trHeight w:val="51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Доплаты к пенсиям муниципальных служащих</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1001</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0910061710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1 974,0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516,9</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Социальное обеспечение населения</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2 069,5</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1 256,6</w:t>
            </w:r>
          </w:p>
        </w:tc>
      </w:tr>
      <w:tr w:rsidR="0093476F" w:rsidRPr="009F75F9" w:rsidTr="0093476F">
        <w:trPr>
          <w:trHeight w:val="765"/>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Пособия, компенсации и иные социальные выплаты гражданам, кроме публичных нормативных обязательств</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321</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5,0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5,0</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Резервный фонд</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9900060080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321</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5,0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5,0</w:t>
            </w:r>
          </w:p>
        </w:tc>
      </w:tr>
      <w:tr w:rsidR="0093476F" w:rsidRPr="009F75F9" w:rsidTr="001D0C6A">
        <w:trPr>
          <w:trHeight w:val="21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Субсидии гражданам на приобретение жилья</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322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1 225,1</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1 225,1</w:t>
            </w:r>
          </w:p>
        </w:tc>
      </w:tr>
      <w:tr w:rsidR="0093476F" w:rsidRPr="009F75F9" w:rsidTr="004B0375">
        <w:trPr>
          <w:trHeight w:val="1407"/>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lastRenderedPageBreak/>
              <w:t>Субсидии на предоставление социальных выплат молодым семьям на приобретение (строительство) жилья в рамках мероприятий по обеспечению жильем молодых семей государственной программы Российской Федерации</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04300L4970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322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1 225,1</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1 225,1</w:t>
            </w:r>
          </w:p>
        </w:tc>
      </w:tr>
      <w:tr w:rsidR="0093476F" w:rsidRPr="009F75F9" w:rsidTr="001D0C6A">
        <w:trPr>
          <w:trHeight w:val="1144"/>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811</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839,4</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26,5</w:t>
            </w:r>
          </w:p>
        </w:tc>
      </w:tr>
      <w:tr w:rsidR="0093476F" w:rsidRPr="009F75F9" w:rsidTr="0093476F">
        <w:trPr>
          <w:trHeight w:val="204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xml:space="preserve">Расходы </w:t>
            </w:r>
            <w:proofErr w:type="gramStart"/>
            <w:r w:rsidRPr="009F75F9">
              <w:rPr>
                <w:sz w:val="20"/>
                <w:szCs w:val="20"/>
                <w:lang w:eastAsia="ru-RU"/>
              </w:rPr>
              <w:t>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отоплению</w:t>
            </w:r>
            <w:proofErr w:type="gramEnd"/>
            <w:r w:rsidRPr="009F75F9">
              <w:rPr>
                <w:sz w:val="20"/>
                <w:szCs w:val="20"/>
                <w:lang w:eastAsia="ru-RU"/>
              </w:rPr>
              <w:t>, горячему водоснабжению, холодному водоснабжению и водоотведению в связи с ограничением роста платы граждан за коммунальные услуги</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0440006800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811</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839,4</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26,5</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Охрана семьи и детства</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1004</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174,8</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1,1</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Закупка энергетических ресурсов</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1004</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247</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5,0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1,1</w:t>
            </w:r>
          </w:p>
        </w:tc>
      </w:tr>
      <w:tr w:rsidR="0093476F" w:rsidRPr="009F75F9" w:rsidTr="0093476F">
        <w:trPr>
          <w:trHeight w:val="153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Расходы на обеспечение осуществления передаваемых полномочий по обеспечению жилыми помещениями детей-сирот и детей, оставшихся без попечения родителей, а также лиц из числа детей, оставшихся без попечения родителей (Закон УР № 8-РЗ)</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1004</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0410005660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247</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5,0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1,1</w:t>
            </w:r>
          </w:p>
        </w:tc>
      </w:tr>
      <w:tr w:rsidR="0093476F" w:rsidRPr="009F75F9" w:rsidTr="001D0C6A">
        <w:trPr>
          <w:trHeight w:val="569"/>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Приобретение товаров, работ и услуг в пользу граждан в целях их социального обеспечения</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1004</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323</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169,8</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1D0C6A">
        <w:trPr>
          <w:trHeight w:val="1258"/>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Расходы на обеспечение осуществления передаваемых полномочий по обеспечению жилыми помещениями детей-сирот и детей, оставшихся без попечения родителей, а также лиц из числа детей, оставшихся без попечения родителей (Закон УР № 8-РЗ)</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1004</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0410005660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323</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169,8</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51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lastRenderedPageBreak/>
              <w:t>Другие вопросы в области социальной политики</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1006</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575,0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96,0</w:t>
            </w:r>
          </w:p>
        </w:tc>
      </w:tr>
      <w:tr w:rsidR="0093476F" w:rsidRPr="009F75F9" w:rsidTr="0093476F">
        <w:trPr>
          <w:trHeight w:val="765"/>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Иные выплаты государственных (муниципальных) органов привлекаемым лицам</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1006</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123</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216,0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4B0375">
        <w:trPr>
          <w:trHeight w:val="248"/>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Мероприятия в области социальной политики</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1006</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0420061700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123</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216,0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51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Субсидии автономным учреждениям на иные цели</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1006</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622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359,0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96,0</w:t>
            </w:r>
          </w:p>
        </w:tc>
      </w:tr>
      <w:tr w:rsidR="0093476F" w:rsidRPr="009F75F9" w:rsidTr="001D0C6A">
        <w:trPr>
          <w:trHeight w:val="206"/>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Мероприятия в области социальной политики</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1006</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0410061700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622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53,0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1D0C6A">
        <w:trPr>
          <w:trHeight w:val="256"/>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Мероприятия в области социальной политики</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1006</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0420061700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622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256,0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96,0</w:t>
            </w:r>
          </w:p>
        </w:tc>
      </w:tr>
      <w:tr w:rsidR="0093476F" w:rsidRPr="009F75F9" w:rsidTr="0093476F">
        <w:trPr>
          <w:trHeight w:val="765"/>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Адаптация спортивных объектов, учреждений культуры, административных зданий с целью доступности для инвалидов</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1006</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0450061770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622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50,0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ФИЗИЧЕСКАЯ КУЛЬТУРА И СПОРТ</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1100</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28 761,9</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2 459,9</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Массовый спорт</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1102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28 761,9</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2 459,9</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Прочая закупка товаров, работ и услуг</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1102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1 519,9</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4B0375">
        <w:trPr>
          <w:trHeight w:val="1098"/>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9F75F9">
              <w:rPr>
                <w:sz w:val="20"/>
                <w:szCs w:val="20"/>
                <w:lang w:eastAsia="ru-RU"/>
              </w:rPr>
              <w:t>Старозятцинский</w:t>
            </w:r>
            <w:proofErr w:type="spellEnd"/>
            <w:r w:rsidRPr="009F75F9">
              <w:rPr>
                <w:sz w:val="20"/>
                <w:szCs w:val="20"/>
                <w:lang w:eastAsia="ru-RU"/>
              </w:rPr>
              <w:t>")</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1102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02167S8810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558,6</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4B0375">
        <w:trPr>
          <w:trHeight w:val="1058"/>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9F75F9">
              <w:rPr>
                <w:sz w:val="20"/>
                <w:szCs w:val="20"/>
                <w:lang w:eastAsia="ru-RU"/>
              </w:rPr>
              <w:t>Старозятцинский</w:t>
            </w:r>
            <w:proofErr w:type="spellEnd"/>
            <w:r w:rsidRPr="009F75F9">
              <w:rPr>
                <w:sz w:val="20"/>
                <w:szCs w:val="20"/>
                <w:lang w:eastAsia="ru-RU"/>
              </w:rPr>
              <w:t>") (местный бюджет)</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1102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02167S8811</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83,8</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4B0375">
        <w:trPr>
          <w:trHeight w:val="1174"/>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9F75F9">
              <w:rPr>
                <w:sz w:val="20"/>
                <w:szCs w:val="20"/>
                <w:lang w:eastAsia="ru-RU"/>
              </w:rPr>
              <w:t>Старозятцинский</w:t>
            </w:r>
            <w:proofErr w:type="spellEnd"/>
            <w:r w:rsidRPr="009F75F9">
              <w:rPr>
                <w:sz w:val="20"/>
                <w:szCs w:val="20"/>
                <w:lang w:eastAsia="ru-RU"/>
              </w:rPr>
              <w:t>") (средства граждан)</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1102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02167S8812</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83,8</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4B0375">
        <w:trPr>
          <w:trHeight w:val="1407"/>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9F75F9">
              <w:rPr>
                <w:sz w:val="20"/>
                <w:szCs w:val="20"/>
                <w:lang w:eastAsia="ru-RU"/>
              </w:rPr>
              <w:t>Старозятцинский</w:t>
            </w:r>
            <w:proofErr w:type="spellEnd"/>
            <w:r w:rsidRPr="009F75F9">
              <w:rPr>
                <w:sz w:val="20"/>
                <w:szCs w:val="20"/>
                <w:lang w:eastAsia="ru-RU"/>
              </w:rPr>
              <w:t>") (средства юридических лиц и ИП)</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1102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02167S8813</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83,8</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4B0375">
        <w:trPr>
          <w:trHeight w:val="1124"/>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lastRenderedPageBreak/>
              <w:t>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w:t>
            </w:r>
            <w:proofErr w:type="spellStart"/>
            <w:r w:rsidRPr="009F75F9">
              <w:rPr>
                <w:sz w:val="20"/>
                <w:szCs w:val="20"/>
                <w:lang w:eastAsia="ru-RU"/>
              </w:rPr>
              <w:t>Якшур-Бодьинское</w:t>
            </w:r>
            <w:proofErr w:type="spellEnd"/>
            <w:r w:rsidRPr="009F75F9">
              <w:rPr>
                <w:sz w:val="20"/>
                <w:szCs w:val="20"/>
                <w:lang w:eastAsia="ru-RU"/>
              </w:rPr>
              <w:t>")</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1102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02171S8810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485,0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4B0375">
        <w:trPr>
          <w:trHeight w:val="1112"/>
        </w:trPr>
        <w:tc>
          <w:tcPr>
            <w:tcW w:w="4192" w:type="dxa"/>
            <w:hideMark/>
          </w:tcPr>
          <w:p w:rsidR="0093476F" w:rsidRPr="009F75F9" w:rsidRDefault="0093476F" w:rsidP="009B4357">
            <w:pPr>
              <w:suppressAutoHyphens w:val="0"/>
              <w:autoSpaceDE/>
              <w:jc w:val="both"/>
              <w:rPr>
                <w:sz w:val="20"/>
                <w:szCs w:val="20"/>
                <w:lang w:eastAsia="ru-RU"/>
              </w:rPr>
            </w:pPr>
            <w:r w:rsidRPr="009F75F9">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w:t>
            </w:r>
            <w:proofErr w:type="spellStart"/>
            <w:r w:rsidRPr="009F75F9">
              <w:rPr>
                <w:sz w:val="20"/>
                <w:szCs w:val="20"/>
                <w:lang w:eastAsia="ru-RU"/>
              </w:rPr>
              <w:t>Якшур-Бодьинское</w:t>
            </w:r>
            <w:proofErr w:type="spellEnd"/>
            <w:r w:rsidRPr="009F75F9">
              <w:rPr>
                <w:sz w:val="20"/>
                <w:szCs w:val="20"/>
                <w:lang w:eastAsia="ru-RU"/>
              </w:rPr>
              <w:t>") (местный бюджет)</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1102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02171S8811</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76,9</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4B0375">
        <w:trPr>
          <w:trHeight w:val="1212"/>
        </w:trPr>
        <w:tc>
          <w:tcPr>
            <w:tcW w:w="4192" w:type="dxa"/>
            <w:hideMark/>
          </w:tcPr>
          <w:p w:rsidR="0093476F" w:rsidRPr="009F75F9" w:rsidRDefault="0093476F" w:rsidP="009B4357">
            <w:pPr>
              <w:suppressAutoHyphens w:val="0"/>
              <w:autoSpaceDE/>
              <w:jc w:val="both"/>
              <w:rPr>
                <w:sz w:val="20"/>
                <w:szCs w:val="20"/>
                <w:lang w:eastAsia="ru-RU"/>
              </w:rPr>
            </w:pPr>
            <w:r w:rsidRPr="009F75F9">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w:t>
            </w:r>
            <w:proofErr w:type="spellStart"/>
            <w:r w:rsidRPr="009F75F9">
              <w:rPr>
                <w:sz w:val="20"/>
                <w:szCs w:val="20"/>
                <w:lang w:eastAsia="ru-RU"/>
              </w:rPr>
              <w:t>Якшур-Бодьинское</w:t>
            </w:r>
            <w:proofErr w:type="spellEnd"/>
            <w:r w:rsidRPr="009F75F9">
              <w:rPr>
                <w:sz w:val="20"/>
                <w:szCs w:val="20"/>
                <w:lang w:eastAsia="ru-RU"/>
              </w:rPr>
              <w:t>") (средства граждан)</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1102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02171S8812</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74,0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4B0375">
        <w:trPr>
          <w:trHeight w:val="1344"/>
        </w:trPr>
        <w:tc>
          <w:tcPr>
            <w:tcW w:w="4192" w:type="dxa"/>
            <w:hideMark/>
          </w:tcPr>
          <w:p w:rsidR="0093476F" w:rsidRPr="009F75F9" w:rsidRDefault="0093476F" w:rsidP="009B4357">
            <w:pPr>
              <w:suppressAutoHyphens w:val="0"/>
              <w:autoSpaceDE/>
              <w:jc w:val="both"/>
              <w:rPr>
                <w:sz w:val="20"/>
                <w:szCs w:val="20"/>
                <w:lang w:eastAsia="ru-RU"/>
              </w:rPr>
            </w:pPr>
            <w:r w:rsidRPr="009F75F9">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w:t>
            </w:r>
            <w:proofErr w:type="spellStart"/>
            <w:r w:rsidRPr="009F75F9">
              <w:rPr>
                <w:sz w:val="20"/>
                <w:szCs w:val="20"/>
                <w:lang w:eastAsia="ru-RU"/>
              </w:rPr>
              <w:t>Якшур-Бодьинское</w:t>
            </w:r>
            <w:proofErr w:type="spellEnd"/>
            <w:r w:rsidRPr="009F75F9">
              <w:rPr>
                <w:sz w:val="20"/>
                <w:szCs w:val="20"/>
                <w:lang w:eastAsia="ru-RU"/>
              </w:rPr>
              <w:t>") (средства юридических лиц и ИП)</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1102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02171S8813</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74,0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765"/>
        </w:trPr>
        <w:tc>
          <w:tcPr>
            <w:tcW w:w="4192" w:type="dxa"/>
            <w:hideMark/>
          </w:tcPr>
          <w:p w:rsidR="0093476F" w:rsidRPr="009F75F9" w:rsidRDefault="0093476F" w:rsidP="009B4357">
            <w:pPr>
              <w:suppressAutoHyphens w:val="0"/>
              <w:autoSpaceDE/>
              <w:jc w:val="both"/>
              <w:rPr>
                <w:sz w:val="20"/>
                <w:szCs w:val="20"/>
                <w:lang w:eastAsia="ru-RU"/>
              </w:rPr>
            </w:pPr>
            <w:r w:rsidRPr="009F75F9">
              <w:rPr>
                <w:sz w:val="20"/>
                <w:szCs w:val="20"/>
                <w:lang w:eastAsia="ru-RU"/>
              </w:rPr>
              <w:t xml:space="preserve"> Лизинговые платежи по договору финансовой аренды (лизинга), не являющиеся бюджетными инвестициями</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1102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248</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9 840,0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2 459,9</w:t>
            </w:r>
          </w:p>
        </w:tc>
      </w:tr>
      <w:tr w:rsidR="0093476F" w:rsidRPr="009F75F9" w:rsidTr="0093476F">
        <w:trPr>
          <w:trHeight w:val="510"/>
        </w:trPr>
        <w:tc>
          <w:tcPr>
            <w:tcW w:w="4192" w:type="dxa"/>
            <w:hideMark/>
          </w:tcPr>
          <w:p w:rsidR="0093476F" w:rsidRPr="009F75F9" w:rsidRDefault="0093476F" w:rsidP="009B4357">
            <w:pPr>
              <w:suppressAutoHyphens w:val="0"/>
              <w:autoSpaceDE/>
              <w:jc w:val="both"/>
              <w:rPr>
                <w:sz w:val="20"/>
                <w:szCs w:val="20"/>
                <w:lang w:eastAsia="ru-RU"/>
              </w:rPr>
            </w:pPr>
            <w:r w:rsidRPr="009F75F9">
              <w:rPr>
                <w:sz w:val="20"/>
                <w:szCs w:val="20"/>
                <w:lang w:eastAsia="ru-RU"/>
              </w:rPr>
              <w:t xml:space="preserve"> Создание условий для развития физической культуры и спорта</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1102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0210061500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248</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9 840,0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2 459,9</w:t>
            </w:r>
          </w:p>
        </w:tc>
      </w:tr>
      <w:tr w:rsidR="0093476F" w:rsidRPr="009F75F9" w:rsidTr="0093476F">
        <w:trPr>
          <w:trHeight w:val="765"/>
        </w:trPr>
        <w:tc>
          <w:tcPr>
            <w:tcW w:w="4192" w:type="dxa"/>
            <w:hideMark/>
          </w:tcPr>
          <w:p w:rsidR="0093476F" w:rsidRPr="009F75F9" w:rsidRDefault="0093476F" w:rsidP="009B4357">
            <w:pPr>
              <w:suppressAutoHyphens w:val="0"/>
              <w:autoSpaceDE/>
              <w:jc w:val="both"/>
              <w:rPr>
                <w:sz w:val="20"/>
                <w:szCs w:val="20"/>
                <w:lang w:eastAsia="ru-RU"/>
              </w:rPr>
            </w:pPr>
            <w:r w:rsidRPr="009F75F9">
              <w:rPr>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1102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414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17 402,0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51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Строительство объектов муниципальной собственности</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793</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1102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0210060140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414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17 402,0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1020"/>
        </w:trPr>
        <w:tc>
          <w:tcPr>
            <w:tcW w:w="4192" w:type="dxa"/>
            <w:hideMark/>
          </w:tcPr>
          <w:p w:rsidR="0093476F" w:rsidRPr="009F75F9" w:rsidRDefault="0093476F" w:rsidP="009B4357">
            <w:pPr>
              <w:suppressAutoHyphens w:val="0"/>
              <w:autoSpaceDE/>
              <w:jc w:val="both"/>
              <w:rPr>
                <w:bCs/>
                <w:sz w:val="20"/>
                <w:szCs w:val="20"/>
                <w:lang w:eastAsia="ru-RU"/>
              </w:rPr>
            </w:pPr>
            <w:r w:rsidRPr="009F75F9">
              <w:rPr>
                <w:bCs/>
                <w:sz w:val="20"/>
                <w:szCs w:val="20"/>
                <w:lang w:eastAsia="ru-RU"/>
              </w:rPr>
              <w:t xml:space="preserve"> Управление народного образования Администрации муниципального образования "Муниципальный округ </w:t>
            </w:r>
            <w:proofErr w:type="spellStart"/>
            <w:r w:rsidRPr="009F75F9">
              <w:rPr>
                <w:bCs/>
                <w:sz w:val="20"/>
                <w:szCs w:val="20"/>
                <w:lang w:eastAsia="ru-RU"/>
              </w:rPr>
              <w:t>Якшур-Бодьинский</w:t>
            </w:r>
            <w:proofErr w:type="spellEnd"/>
            <w:r w:rsidRPr="009F75F9">
              <w:rPr>
                <w:bCs/>
                <w:sz w:val="20"/>
                <w:szCs w:val="20"/>
                <w:lang w:eastAsia="ru-RU"/>
              </w:rPr>
              <w:t xml:space="preserve"> район Удмуртской Республики"</w:t>
            </w:r>
          </w:p>
        </w:tc>
        <w:tc>
          <w:tcPr>
            <w:tcW w:w="1322" w:type="dxa"/>
            <w:noWrap/>
            <w:hideMark/>
          </w:tcPr>
          <w:p w:rsidR="0093476F" w:rsidRPr="009F75F9" w:rsidRDefault="0093476F" w:rsidP="008B7543">
            <w:pPr>
              <w:suppressAutoHyphens w:val="0"/>
              <w:autoSpaceDE/>
              <w:jc w:val="both"/>
              <w:rPr>
                <w:bCs/>
                <w:sz w:val="20"/>
                <w:szCs w:val="20"/>
                <w:lang w:eastAsia="ru-RU"/>
              </w:rPr>
            </w:pPr>
            <w:r w:rsidRPr="009F75F9">
              <w:rPr>
                <w:bCs/>
                <w:sz w:val="20"/>
                <w:szCs w:val="20"/>
                <w:lang w:eastAsia="ru-RU"/>
              </w:rPr>
              <w:t>794</w:t>
            </w:r>
          </w:p>
        </w:tc>
        <w:tc>
          <w:tcPr>
            <w:tcW w:w="1398" w:type="dxa"/>
            <w:noWrap/>
            <w:hideMark/>
          </w:tcPr>
          <w:p w:rsidR="0093476F" w:rsidRPr="009F75F9" w:rsidRDefault="0093476F" w:rsidP="008B7543">
            <w:pPr>
              <w:suppressAutoHyphens w:val="0"/>
              <w:autoSpaceDE/>
              <w:jc w:val="both"/>
              <w:rPr>
                <w:bCs/>
                <w:sz w:val="20"/>
                <w:szCs w:val="20"/>
                <w:lang w:eastAsia="ru-RU"/>
              </w:rPr>
            </w:pPr>
            <w:r w:rsidRPr="009F75F9">
              <w:rPr>
                <w:bCs/>
                <w:sz w:val="20"/>
                <w:szCs w:val="20"/>
                <w:lang w:eastAsia="ru-RU"/>
              </w:rPr>
              <w:t>0000</w:t>
            </w:r>
          </w:p>
        </w:tc>
        <w:tc>
          <w:tcPr>
            <w:tcW w:w="1260" w:type="dxa"/>
            <w:noWrap/>
            <w:hideMark/>
          </w:tcPr>
          <w:p w:rsidR="0093476F" w:rsidRPr="009F75F9" w:rsidRDefault="0093476F" w:rsidP="008B7543">
            <w:pPr>
              <w:suppressAutoHyphens w:val="0"/>
              <w:autoSpaceDE/>
              <w:jc w:val="both"/>
              <w:rPr>
                <w:bCs/>
                <w:sz w:val="20"/>
                <w:szCs w:val="20"/>
                <w:lang w:eastAsia="ru-RU"/>
              </w:rPr>
            </w:pPr>
            <w:r w:rsidRPr="009F75F9">
              <w:rPr>
                <w:bCs/>
                <w:sz w:val="20"/>
                <w:szCs w:val="20"/>
                <w:lang w:eastAsia="ru-RU"/>
              </w:rPr>
              <w:t>0000000000</w:t>
            </w:r>
          </w:p>
        </w:tc>
        <w:tc>
          <w:tcPr>
            <w:tcW w:w="1145" w:type="dxa"/>
            <w:noWrap/>
            <w:hideMark/>
          </w:tcPr>
          <w:p w:rsidR="0093476F" w:rsidRPr="009F75F9" w:rsidRDefault="0093476F" w:rsidP="008B7543">
            <w:pPr>
              <w:suppressAutoHyphens w:val="0"/>
              <w:autoSpaceDE/>
              <w:jc w:val="both"/>
              <w:rPr>
                <w:bCs/>
                <w:sz w:val="20"/>
                <w:szCs w:val="20"/>
                <w:lang w:eastAsia="ru-RU"/>
              </w:rPr>
            </w:pPr>
            <w:r w:rsidRPr="009F75F9">
              <w:rPr>
                <w:bCs/>
                <w:sz w:val="20"/>
                <w:szCs w:val="20"/>
                <w:lang w:eastAsia="ru-RU"/>
              </w:rPr>
              <w:t>000</w:t>
            </w:r>
          </w:p>
        </w:tc>
        <w:tc>
          <w:tcPr>
            <w:tcW w:w="1779" w:type="dxa"/>
            <w:noWrap/>
            <w:hideMark/>
          </w:tcPr>
          <w:p w:rsidR="0093476F" w:rsidRPr="009F75F9" w:rsidRDefault="0093476F" w:rsidP="008B7543">
            <w:pPr>
              <w:suppressAutoHyphens w:val="0"/>
              <w:autoSpaceDE/>
              <w:jc w:val="both"/>
              <w:rPr>
                <w:bCs/>
                <w:sz w:val="20"/>
                <w:szCs w:val="20"/>
                <w:lang w:eastAsia="ru-RU"/>
              </w:rPr>
            </w:pPr>
            <w:r w:rsidRPr="009F75F9">
              <w:rPr>
                <w:bCs/>
                <w:sz w:val="20"/>
                <w:szCs w:val="20"/>
                <w:lang w:eastAsia="ru-RU"/>
              </w:rPr>
              <w:t>717 496,0</w:t>
            </w:r>
          </w:p>
        </w:tc>
        <w:tc>
          <w:tcPr>
            <w:tcW w:w="1985" w:type="dxa"/>
            <w:noWrap/>
            <w:hideMark/>
          </w:tcPr>
          <w:p w:rsidR="0093476F" w:rsidRPr="009F75F9" w:rsidRDefault="0093476F" w:rsidP="008B7543">
            <w:pPr>
              <w:suppressAutoHyphens w:val="0"/>
              <w:autoSpaceDE/>
              <w:jc w:val="both"/>
              <w:rPr>
                <w:bCs/>
                <w:sz w:val="20"/>
                <w:szCs w:val="20"/>
                <w:lang w:eastAsia="ru-RU"/>
              </w:rPr>
            </w:pPr>
            <w:r w:rsidRPr="009F75F9">
              <w:rPr>
                <w:bCs/>
                <w:sz w:val="20"/>
                <w:szCs w:val="20"/>
                <w:lang w:eastAsia="ru-RU"/>
              </w:rPr>
              <w:t>170 296,8</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ОБЩЕГОСУДАРСТВЕННЫЕ ВОПРОСЫ</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0100</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847,0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146,1</w:t>
            </w:r>
          </w:p>
        </w:tc>
      </w:tr>
      <w:tr w:rsidR="0093476F" w:rsidRPr="009F75F9" w:rsidTr="004B0375">
        <w:trPr>
          <w:trHeight w:val="1123"/>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0104</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787,0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121,1</w:t>
            </w:r>
          </w:p>
        </w:tc>
      </w:tr>
      <w:tr w:rsidR="0093476F" w:rsidRPr="009F75F9" w:rsidTr="0093476F">
        <w:trPr>
          <w:trHeight w:val="510"/>
        </w:trPr>
        <w:tc>
          <w:tcPr>
            <w:tcW w:w="4192" w:type="dxa"/>
            <w:hideMark/>
          </w:tcPr>
          <w:p w:rsidR="0093476F" w:rsidRPr="009F75F9" w:rsidRDefault="0093476F" w:rsidP="00C12ACA">
            <w:pPr>
              <w:suppressAutoHyphens w:val="0"/>
              <w:autoSpaceDE/>
              <w:jc w:val="both"/>
              <w:rPr>
                <w:sz w:val="20"/>
                <w:szCs w:val="20"/>
                <w:lang w:eastAsia="ru-RU"/>
              </w:rPr>
            </w:pPr>
            <w:r w:rsidRPr="009F75F9">
              <w:rPr>
                <w:sz w:val="20"/>
                <w:szCs w:val="20"/>
                <w:lang w:eastAsia="ru-RU"/>
              </w:rPr>
              <w:t xml:space="preserve"> Фонд оплаты труда государственных (муниципальных) органов</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0104</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121</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598,2</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97,3</w:t>
            </w:r>
          </w:p>
        </w:tc>
      </w:tr>
      <w:tr w:rsidR="0093476F" w:rsidRPr="009F75F9" w:rsidTr="0093476F">
        <w:trPr>
          <w:trHeight w:val="765"/>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xml:space="preserve">Расходы на создание и организацию деятельности комиссий по делам </w:t>
            </w:r>
            <w:proofErr w:type="spellStart"/>
            <w:r w:rsidRPr="009F75F9">
              <w:rPr>
                <w:sz w:val="20"/>
                <w:szCs w:val="20"/>
                <w:lang w:eastAsia="ru-RU"/>
              </w:rPr>
              <w:t>несовершенолетних</w:t>
            </w:r>
            <w:proofErr w:type="spellEnd"/>
            <w:r w:rsidRPr="009F75F9">
              <w:rPr>
                <w:sz w:val="20"/>
                <w:szCs w:val="20"/>
                <w:lang w:eastAsia="ru-RU"/>
              </w:rPr>
              <w:t xml:space="preserve"> и защите их прав</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0104</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0410004350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121</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598,2</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97,3</w:t>
            </w:r>
          </w:p>
        </w:tc>
      </w:tr>
      <w:tr w:rsidR="0093476F" w:rsidRPr="009F75F9" w:rsidTr="0093476F">
        <w:trPr>
          <w:trHeight w:val="102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0104</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129</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180,6</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23,7</w:t>
            </w:r>
          </w:p>
        </w:tc>
      </w:tr>
      <w:tr w:rsidR="0093476F" w:rsidRPr="009F75F9" w:rsidTr="0093476F">
        <w:trPr>
          <w:trHeight w:val="765"/>
        </w:trPr>
        <w:tc>
          <w:tcPr>
            <w:tcW w:w="4192" w:type="dxa"/>
            <w:hideMark/>
          </w:tcPr>
          <w:p w:rsidR="0093476F" w:rsidRPr="009F75F9" w:rsidRDefault="0093476F" w:rsidP="00C12ACA">
            <w:pPr>
              <w:suppressAutoHyphens w:val="0"/>
              <w:autoSpaceDE/>
              <w:jc w:val="both"/>
              <w:rPr>
                <w:sz w:val="20"/>
                <w:szCs w:val="20"/>
                <w:lang w:eastAsia="ru-RU"/>
              </w:rPr>
            </w:pPr>
            <w:r w:rsidRPr="009F75F9">
              <w:rPr>
                <w:sz w:val="20"/>
                <w:szCs w:val="20"/>
                <w:lang w:eastAsia="ru-RU"/>
              </w:rPr>
              <w:t xml:space="preserve"> Расходы на создание и организацию деятельности комиссий по делам </w:t>
            </w:r>
            <w:proofErr w:type="spellStart"/>
            <w:r w:rsidRPr="009F75F9">
              <w:rPr>
                <w:sz w:val="20"/>
                <w:szCs w:val="20"/>
                <w:lang w:eastAsia="ru-RU"/>
              </w:rPr>
              <w:t>несовершенолетних</w:t>
            </w:r>
            <w:proofErr w:type="spellEnd"/>
            <w:r w:rsidRPr="009F75F9">
              <w:rPr>
                <w:sz w:val="20"/>
                <w:szCs w:val="20"/>
                <w:lang w:eastAsia="ru-RU"/>
              </w:rPr>
              <w:t xml:space="preserve"> и защите их прав</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0104</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0410004350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129</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180,6</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23,7</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Прочая закупка товаров, работ и услуг</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0104</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8,2</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765"/>
        </w:trPr>
        <w:tc>
          <w:tcPr>
            <w:tcW w:w="4192" w:type="dxa"/>
            <w:hideMark/>
          </w:tcPr>
          <w:p w:rsidR="0093476F" w:rsidRPr="009F75F9" w:rsidRDefault="0093476F" w:rsidP="00C12ACA">
            <w:pPr>
              <w:suppressAutoHyphens w:val="0"/>
              <w:autoSpaceDE/>
              <w:jc w:val="both"/>
              <w:rPr>
                <w:sz w:val="20"/>
                <w:szCs w:val="20"/>
                <w:lang w:eastAsia="ru-RU"/>
              </w:rPr>
            </w:pPr>
            <w:r w:rsidRPr="009F75F9">
              <w:rPr>
                <w:sz w:val="20"/>
                <w:szCs w:val="20"/>
                <w:lang w:eastAsia="ru-RU"/>
              </w:rPr>
              <w:t xml:space="preserve"> Расходы на создание и организацию деятельности комиссий по делам </w:t>
            </w:r>
            <w:proofErr w:type="spellStart"/>
            <w:r w:rsidRPr="009F75F9">
              <w:rPr>
                <w:sz w:val="20"/>
                <w:szCs w:val="20"/>
                <w:lang w:eastAsia="ru-RU"/>
              </w:rPr>
              <w:t>несовершенолетних</w:t>
            </w:r>
            <w:proofErr w:type="spellEnd"/>
            <w:r w:rsidRPr="009F75F9">
              <w:rPr>
                <w:sz w:val="20"/>
                <w:szCs w:val="20"/>
                <w:lang w:eastAsia="ru-RU"/>
              </w:rPr>
              <w:t xml:space="preserve"> и защите их прав</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0104</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0410004350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8,2</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Другие общегосударственные вопросы</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60,0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25,0</w:t>
            </w:r>
          </w:p>
        </w:tc>
      </w:tr>
      <w:tr w:rsidR="0093476F" w:rsidRPr="009F75F9" w:rsidTr="0093476F">
        <w:trPr>
          <w:trHeight w:val="51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Субсидии бюджетным учреждениям на иные цели</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60,0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25,0</w:t>
            </w:r>
          </w:p>
        </w:tc>
      </w:tr>
      <w:tr w:rsidR="0093476F" w:rsidRPr="009F75F9" w:rsidTr="0093476F">
        <w:trPr>
          <w:trHeight w:val="765"/>
        </w:trPr>
        <w:tc>
          <w:tcPr>
            <w:tcW w:w="4192" w:type="dxa"/>
            <w:hideMark/>
          </w:tcPr>
          <w:p w:rsidR="0093476F" w:rsidRPr="009F75F9" w:rsidRDefault="0093476F" w:rsidP="00C12ACA">
            <w:pPr>
              <w:suppressAutoHyphens w:val="0"/>
              <w:autoSpaceDE/>
              <w:jc w:val="both"/>
              <w:rPr>
                <w:sz w:val="20"/>
                <w:szCs w:val="20"/>
                <w:lang w:eastAsia="ru-RU"/>
              </w:rPr>
            </w:pPr>
            <w:r w:rsidRPr="009F75F9">
              <w:rPr>
                <w:sz w:val="20"/>
                <w:szCs w:val="20"/>
                <w:lang w:eastAsia="ru-RU"/>
              </w:rPr>
              <w:t xml:space="preserve"> Организация целевого обучения студентов с включением в условия договора целевого обучения мер социальной поддержки</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1500562700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60,0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25,0</w:t>
            </w:r>
          </w:p>
        </w:tc>
      </w:tr>
      <w:tr w:rsidR="0093476F" w:rsidRPr="009F75F9" w:rsidTr="0093476F">
        <w:trPr>
          <w:trHeight w:val="51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НАЦИОНАЛЬНАЯ БЕЗОПАСНОСТЬ И ПРАВООХРАНИТЕЛЬНАЯ ДЕЯТЕЛЬНОСТЬ</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0300</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46,0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765"/>
        </w:trPr>
        <w:tc>
          <w:tcPr>
            <w:tcW w:w="4192" w:type="dxa"/>
            <w:hideMark/>
          </w:tcPr>
          <w:p w:rsidR="0093476F" w:rsidRPr="009F75F9" w:rsidRDefault="0093476F" w:rsidP="00C12ACA">
            <w:pPr>
              <w:suppressAutoHyphens w:val="0"/>
              <w:autoSpaceDE/>
              <w:jc w:val="both"/>
              <w:rPr>
                <w:sz w:val="20"/>
                <w:szCs w:val="20"/>
                <w:lang w:eastAsia="ru-RU"/>
              </w:rPr>
            </w:pPr>
            <w:r w:rsidRPr="009F75F9">
              <w:rPr>
                <w:sz w:val="20"/>
                <w:szCs w:val="20"/>
                <w:lang w:eastAsia="ru-RU"/>
              </w:rPr>
              <w:t>Другие вопросы в области национальной безопасности и правоохранительной деятельности</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0314</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46,0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51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Субсидии бюджетным учреждениям на иные цели</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0314</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46,0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4B0375">
        <w:trPr>
          <w:trHeight w:val="131"/>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Расходы на профилактику правонарушений</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0314</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0620061920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46,0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300"/>
        </w:trPr>
        <w:tc>
          <w:tcPr>
            <w:tcW w:w="4192" w:type="dxa"/>
            <w:hideMark/>
          </w:tcPr>
          <w:p w:rsidR="0093476F" w:rsidRPr="009F75F9" w:rsidRDefault="0093476F" w:rsidP="00C12ACA">
            <w:pPr>
              <w:suppressAutoHyphens w:val="0"/>
              <w:autoSpaceDE/>
              <w:jc w:val="both"/>
              <w:rPr>
                <w:sz w:val="20"/>
                <w:szCs w:val="20"/>
                <w:lang w:eastAsia="ru-RU"/>
              </w:rPr>
            </w:pPr>
            <w:r w:rsidRPr="009F75F9">
              <w:rPr>
                <w:sz w:val="20"/>
                <w:szCs w:val="20"/>
                <w:lang w:eastAsia="ru-RU"/>
              </w:rPr>
              <w:lastRenderedPageBreak/>
              <w:t xml:space="preserve"> ОХРАНА ОКРУЖАЮЩЕЙ СРЕДЫ</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0600</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50,0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510"/>
        </w:trPr>
        <w:tc>
          <w:tcPr>
            <w:tcW w:w="4192" w:type="dxa"/>
            <w:hideMark/>
          </w:tcPr>
          <w:p w:rsidR="0093476F" w:rsidRPr="009F75F9" w:rsidRDefault="0093476F" w:rsidP="00C12ACA">
            <w:pPr>
              <w:suppressAutoHyphens w:val="0"/>
              <w:autoSpaceDE/>
              <w:jc w:val="both"/>
              <w:rPr>
                <w:sz w:val="20"/>
                <w:szCs w:val="20"/>
                <w:lang w:eastAsia="ru-RU"/>
              </w:rPr>
            </w:pPr>
            <w:r w:rsidRPr="009F75F9">
              <w:rPr>
                <w:sz w:val="20"/>
                <w:szCs w:val="20"/>
                <w:lang w:eastAsia="ru-RU"/>
              </w:rPr>
              <w:t xml:space="preserve"> Другие вопросы в области охраны окружающей среды</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0605</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50,0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510"/>
        </w:trPr>
        <w:tc>
          <w:tcPr>
            <w:tcW w:w="4192" w:type="dxa"/>
            <w:hideMark/>
          </w:tcPr>
          <w:p w:rsidR="0093476F" w:rsidRPr="009F75F9" w:rsidRDefault="0093476F" w:rsidP="00C12ACA">
            <w:pPr>
              <w:suppressAutoHyphens w:val="0"/>
              <w:autoSpaceDE/>
              <w:jc w:val="both"/>
              <w:rPr>
                <w:sz w:val="20"/>
                <w:szCs w:val="20"/>
                <w:lang w:eastAsia="ru-RU"/>
              </w:rPr>
            </w:pPr>
            <w:r w:rsidRPr="009F75F9">
              <w:rPr>
                <w:sz w:val="20"/>
                <w:szCs w:val="20"/>
                <w:lang w:eastAsia="ru-RU"/>
              </w:rPr>
              <w:t xml:space="preserve"> Субсидии бюджетным учреждениям на иные цели</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0605</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50,0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4B0375">
        <w:trPr>
          <w:trHeight w:val="192"/>
        </w:trPr>
        <w:tc>
          <w:tcPr>
            <w:tcW w:w="4192" w:type="dxa"/>
            <w:hideMark/>
          </w:tcPr>
          <w:p w:rsidR="0093476F" w:rsidRPr="009F75F9" w:rsidRDefault="0093476F" w:rsidP="00C12ACA">
            <w:pPr>
              <w:suppressAutoHyphens w:val="0"/>
              <w:autoSpaceDE/>
              <w:jc w:val="both"/>
              <w:rPr>
                <w:sz w:val="20"/>
                <w:szCs w:val="20"/>
                <w:lang w:eastAsia="ru-RU"/>
              </w:rPr>
            </w:pPr>
            <w:r w:rsidRPr="009F75F9">
              <w:rPr>
                <w:sz w:val="20"/>
                <w:szCs w:val="20"/>
                <w:lang w:eastAsia="ru-RU"/>
              </w:rPr>
              <w:t xml:space="preserve"> Мероприятия по охране окружающей среды</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0605</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0740062400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50,0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ОБРАЗОВАНИЕ</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0700</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706 554,2</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168 564,4</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Дошкольное образование</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0701</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124 916,2</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30 190,2</w:t>
            </w:r>
          </w:p>
        </w:tc>
      </w:tr>
      <w:tr w:rsidR="0093476F" w:rsidRPr="009F75F9" w:rsidTr="004B0375">
        <w:trPr>
          <w:trHeight w:val="1182"/>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0701</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611</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124 916,2</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30 190,2</w:t>
            </w:r>
          </w:p>
        </w:tc>
      </w:tr>
      <w:tr w:rsidR="0093476F" w:rsidRPr="009F75F9" w:rsidTr="004B0375">
        <w:trPr>
          <w:trHeight w:val="1411"/>
        </w:trPr>
        <w:tc>
          <w:tcPr>
            <w:tcW w:w="4192" w:type="dxa"/>
            <w:hideMark/>
          </w:tcPr>
          <w:p w:rsidR="0093476F" w:rsidRPr="009F75F9" w:rsidRDefault="0093476F" w:rsidP="00C12ACA">
            <w:pPr>
              <w:suppressAutoHyphens w:val="0"/>
              <w:autoSpaceDE/>
              <w:jc w:val="both"/>
              <w:rPr>
                <w:sz w:val="20"/>
                <w:szCs w:val="20"/>
                <w:lang w:eastAsia="ru-RU"/>
              </w:rPr>
            </w:pPr>
            <w:r w:rsidRPr="009F75F9">
              <w:rPr>
                <w:sz w:val="20"/>
                <w:szCs w:val="20"/>
                <w:lang w:eastAsia="ru-RU"/>
              </w:rPr>
              <w:t xml:space="preserve"> 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0701</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0110003380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611</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20 145,0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6 466,8</w:t>
            </w:r>
          </w:p>
        </w:tc>
      </w:tr>
      <w:tr w:rsidR="0093476F" w:rsidRPr="009F75F9" w:rsidTr="00C12ACA">
        <w:trPr>
          <w:trHeight w:val="557"/>
        </w:trPr>
        <w:tc>
          <w:tcPr>
            <w:tcW w:w="4192" w:type="dxa"/>
            <w:hideMark/>
          </w:tcPr>
          <w:p w:rsidR="0093476F" w:rsidRPr="009F75F9" w:rsidRDefault="0093476F" w:rsidP="00C12ACA">
            <w:pPr>
              <w:suppressAutoHyphens w:val="0"/>
              <w:autoSpaceDE/>
              <w:jc w:val="both"/>
              <w:rPr>
                <w:sz w:val="20"/>
                <w:szCs w:val="20"/>
                <w:lang w:eastAsia="ru-RU"/>
              </w:rPr>
            </w:pPr>
            <w:r w:rsidRPr="009F75F9">
              <w:rPr>
                <w:sz w:val="20"/>
                <w:szCs w:val="20"/>
                <w:lang w:eastAsia="ru-RU"/>
              </w:rPr>
              <w:t xml:space="preserve"> 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0701</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0110005470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611</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80 457,4</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17 729,5</w:t>
            </w:r>
          </w:p>
        </w:tc>
      </w:tr>
      <w:tr w:rsidR="0093476F" w:rsidRPr="009F75F9" w:rsidTr="001D0C6A">
        <w:trPr>
          <w:trHeight w:val="273"/>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Содержание подведомственных учреждений</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0701</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0110060900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611</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4 996,0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1 197,8</w:t>
            </w:r>
          </w:p>
        </w:tc>
      </w:tr>
      <w:tr w:rsidR="0093476F" w:rsidRPr="009F75F9" w:rsidTr="0093476F">
        <w:trPr>
          <w:trHeight w:val="1020"/>
        </w:trPr>
        <w:tc>
          <w:tcPr>
            <w:tcW w:w="4192" w:type="dxa"/>
            <w:hideMark/>
          </w:tcPr>
          <w:p w:rsidR="0093476F" w:rsidRPr="009F75F9" w:rsidRDefault="0093476F" w:rsidP="00C12ACA">
            <w:pPr>
              <w:suppressAutoHyphens w:val="0"/>
              <w:autoSpaceDE/>
              <w:jc w:val="both"/>
              <w:rPr>
                <w:sz w:val="20"/>
                <w:szCs w:val="20"/>
                <w:lang w:eastAsia="ru-RU"/>
              </w:rPr>
            </w:pPr>
            <w:r w:rsidRPr="009F75F9">
              <w:rPr>
                <w:sz w:val="20"/>
                <w:szCs w:val="20"/>
                <w:lang w:eastAsia="ru-RU"/>
              </w:rPr>
              <w:t xml:space="preserve"> 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0701</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0110061100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611</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19 317,8</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4 796,1</w:t>
            </w:r>
          </w:p>
        </w:tc>
      </w:tr>
      <w:tr w:rsidR="0093476F" w:rsidRPr="009F75F9" w:rsidTr="0093476F">
        <w:trPr>
          <w:trHeight w:val="300"/>
        </w:trPr>
        <w:tc>
          <w:tcPr>
            <w:tcW w:w="4192" w:type="dxa"/>
            <w:hideMark/>
          </w:tcPr>
          <w:p w:rsidR="0093476F" w:rsidRPr="009F75F9" w:rsidRDefault="0093476F" w:rsidP="00C12ACA">
            <w:pPr>
              <w:suppressAutoHyphens w:val="0"/>
              <w:autoSpaceDE/>
              <w:jc w:val="both"/>
              <w:rPr>
                <w:sz w:val="20"/>
                <w:szCs w:val="20"/>
                <w:lang w:eastAsia="ru-RU"/>
              </w:rPr>
            </w:pPr>
            <w:r w:rsidRPr="009F75F9">
              <w:rPr>
                <w:sz w:val="20"/>
                <w:szCs w:val="20"/>
                <w:lang w:eastAsia="ru-RU"/>
              </w:rPr>
              <w:t xml:space="preserve"> Общее образование</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515 707,7</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125 098,3</w:t>
            </w:r>
          </w:p>
        </w:tc>
      </w:tr>
      <w:tr w:rsidR="0093476F" w:rsidRPr="009F75F9" w:rsidTr="0093476F">
        <w:trPr>
          <w:trHeight w:val="1275"/>
        </w:trPr>
        <w:tc>
          <w:tcPr>
            <w:tcW w:w="4192" w:type="dxa"/>
            <w:hideMark/>
          </w:tcPr>
          <w:p w:rsidR="0093476F" w:rsidRPr="009F75F9" w:rsidRDefault="0093476F" w:rsidP="00C12ACA">
            <w:pPr>
              <w:suppressAutoHyphens w:val="0"/>
              <w:autoSpaceDE/>
              <w:jc w:val="both"/>
              <w:rPr>
                <w:sz w:val="20"/>
                <w:szCs w:val="20"/>
                <w:lang w:eastAsia="ru-RU"/>
              </w:rPr>
            </w:pPr>
            <w:r w:rsidRPr="009F75F9">
              <w:rPr>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611</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458 851,4</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114 438,7</w:t>
            </w:r>
          </w:p>
        </w:tc>
      </w:tr>
      <w:tr w:rsidR="0093476F" w:rsidRPr="009F75F9" w:rsidTr="004B0375">
        <w:trPr>
          <w:trHeight w:val="1407"/>
        </w:trPr>
        <w:tc>
          <w:tcPr>
            <w:tcW w:w="4192" w:type="dxa"/>
            <w:hideMark/>
          </w:tcPr>
          <w:p w:rsidR="0093476F" w:rsidRPr="009F75F9" w:rsidRDefault="0093476F" w:rsidP="00C12ACA">
            <w:pPr>
              <w:suppressAutoHyphens w:val="0"/>
              <w:autoSpaceDE/>
              <w:jc w:val="both"/>
              <w:rPr>
                <w:sz w:val="20"/>
                <w:szCs w:val="20"/>
                <w:lang w:eastAsia="ru-RU"/>
              </w:rPr>
            </w:pPr>
            <w:r w:rsidRPr="009F75F9">
              <w:rPr>
                <w:sz w:val="20"/>
                <w:szCs w:val="20"/>
                <w:lang w:eastAsia="ru-RU"/>
              </w:rPr>
              <w:lastRenderedPageBreak/>
              <w:t xml:space="preserve"> 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0120003380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611</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84 481,9</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18 837,9</w:t>
            </w:r>
          </w:p>
        </w:tc>
      </w:tr>
      <w:tr w:rsidR="0093476F" w:rsidRPr="009F75F9" w:rsidTr="00C12ACA">
        <w:trPr>
          <w:trHeight w:val="415"/>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0120004310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611</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293 020,0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70 796,4</w:t>
            </w:r>
          </w:p>
        </w:tc>
      </w:tr>
      <w:tr w:rsidR="0093476F" w:rsidRPr="009F75F9" w:rsidTr="001D0C6A">
        <w:trPr>
          <w:trHeight w:val="266"/>
        </w:trPr>
        <w:tc>
          <w:tcPr>
            <w:tcW w:w="4192" w:type="dxa"/>
            <w:hideMark/>
          </w:tcPr>
          <w:p w:rsidR="0093476F" w:rsidRPr="009F75F9" w:rsidRDefault="0093476F" w:rsidP="001D0C6A">
            <w:pPr>
              <w:suppressAutoHyphens w:val="0"/>
              <w:autoSpaceDE/>
              <w:jc w:val="both"/>
              <w:rPr>
                <w:sz w:val="20"/>
                <w:szCs w:val="20"/>
                <w:lang w:eastAsia="ru-RU"/>
              </w:rPr>
            </w:pPr>
            <w:r w:rsidRPr="009F75F9">
              <w:rPr>
                <w:sz w:val="20"/>
                <w:szCs w:val="20"/>
                <w:lang w:eastAsia="ru-RU"/>
              </w:rPr>
              <w:t xml:space="preserve"> Содержание подведомственных учреждений</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0120060900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611</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13 988,2</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2 812,1</w:t>
            </w:r>
          </w:p>
        </w:tc>
      </w:tr>
      <w:tr w:rsidR="0093476F" w:rsidRPr="009F75F9" w:rsidTr="004B0375">
        <w:trPr>
          <w:trHeight w:val="1034"/>
        </w:trPr>
        <w:tc>
          <w:tcPr>
            <w:tcW w:w="4192" w:type="dxa"/>
            <w:hideMark/>
          </w:tcPr>
          <w:p w:rsidR="0093476F" w:rsidRPr="009F75F9" w:rsidRDefault="0093476F" w:rsidP="001D0C6A">
            <w:pPr>
              <w:suppressAutoHyphens w:val="0"/>
              <w:autoSpaceDE/>
              <w:jc w:val="both"/>
              <w:rPr>
                <w:sz w:val="20"/>
                <w:szCs w:val="20"/>
                <w:lang w:eastAsia="ru-RU"/>
              </w:rPr>
            </w:pPr>
            <w:r w:rsidRPr="009F75F9">
              <w:rPr>
                <w:sz w:val="20"/>
                <w:szCs w:val="20"/>
                <w:lang w:eastAsia="ru-RU"/>
              </w:rPr>
              <w:t xml:space="preserve"> Расходы на предоставление общедоступного и бесплатного начального общего, основного общего, среднего (полного) общего образования в общеобразовательных учреждениях</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0120061200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611</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66 336,3</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21 992,3</w:t>
            </w:r>
          </w:p>
        </w:tc>
      </w:tr>
      <w:tr w:rsidR="0093476F" w:rsidRPr="009F75F9" w:rsidTr="001D0C6A">
        <w:trPr>
          <w:trHeight w:val="1549"/>
        </w:trPr>
        <w:tc>
          <w:tcPr>
            <w:tcW w:w="4192" w:type="dxa"/>
            <w:hideMark/>
          </w:tcPr>
          <w:p w:rsidR="0093476F" w:rsidRPr="009F75F9" w:rsidRDefault="0093476F" w:rsidP="001D0C6A">
            <w:pPr>
              <w:suppressAutoHyphens w:val="0"/>
              <w:autoSpaceDE/>
              <w:jc w:val="both"/>
              <w:rPr>
                <w:sz w:val="20"/>
                <w:szCs w:val="20"/>
                <w:lang w:eastAsia="ru-RU"/>
              </w:rPr>
            </w:pPr>
            <w:r w:rsidRPr="009F75F9">
              <w:rPr>
                <w:sz w:val="20"/>
                <w:szCs w:val="20"/>
                <w:lang w:eastAsia="ru-RU"/>
              </w:rPr>
              <w:t xml:space="preserve"> </w:t>
            </w:r>
            <w:proofErr w:type="spellStart"/>
            <w:r w:rsidRPr="009F75F9">
              <w:rPr>
                <w:sz w:val="20"/>
                <w:szCs w:val="20"/>
                <w:lang w:eastAsia="ru-RU"/>
              </w:rPr>
              <w:t>Софинансирование</w:t>
            </w:r>
            <w:proofErr w:type="spellEnd"/>
            <w:r w:rsidRPr="009F75F9">
              <w:rPr>
                <w:sz w:val="20"/>
                <w:szCs w:val="20"/>
                <w:lang w:eastAsia="ru-RU"/>
              </w:rPr>
              <w:t xml:space="preserve">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01200S3380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611</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1 025,0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51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Субсидии бюджетным учреждениям на иные цели</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56 856,3</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10 659,7</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120006130</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0120006130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15,4</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1D0C6A">
        <w:trPr>
          <w:trHeight w:val="236"/>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Расходы на организацию питания детей с ОВЗ</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0120061060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2 060,3</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420,7</w:t>
            </w:r>
          </w:p>
        </w:tc>
      </w:tr>
      <w:tr w:rsidR="0093476F" w:rsidRPr="009F75F9" w:rsidTr="0093476F">
        <w:trPr>
          <w:trHeight w:val="1275"/>
        </w:trPr>
        <w:tc>
          <w:tcPr>
            <w:tcW w:w="4192" w:type="dxa"/>
            <w:hideMark/>
          </w:tcPr>
          <w:p w:rsidR="0093476F" w:rsidRPr="009F75F9" w:rsidRDefault="0093476F" w:rsidP="001D0C6A">
            <w:pPr>
              <w:suppressAutoHyphens w:val="0"/>
              <w:autoSpaceDE/>
              <w:jc w:val="both"/>
              <w:rPr>
                <w:sz w:val="20"/>
                <w:szCs w:val="20"/>
                <w:lang w:eastAsia="ru-RU"/>
              </w:rPr>
            </w:pPr>
            <w:r w:rsidRPr="009F75F9">
              <w:rPr>
                <w:sz w:val="20"/>
                <w:szCs w:val="20"/>
                <w:lang w:eastAsia="ru-RU"/>
              </w:rPr>
              <w:t xml:space="preserve"> Расходы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0120061290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16,0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1020"/>
        </w:trPr>
        <w:tc>
          <w:tcPr>
            <w:tcW w:w="4192" w:type="dxa"/>
            <w:hideMark/>
          </w:tcPr>
          <w:p w:rsidR="0093476F" w:rsidRPr="009F75F9" w:rsidRDefault="0093476F" w:rsidP="001D0C6A">
            <w:pPr>
              <w:suppressAutoHyphens w:val="0"/>
              <w:autoSpaceDE/>
              <w:jc w:val="both"/>
              <w:rPr>
                <w:sz w:val="20"/>
                <w:szCs w:val="20"/>
                <w:lang w:eastAsia="ru-RU"/>
              </w:rPr>
            </w:pPr>
            <w:r w:rsidRPr="009F75F9">
              <w:rPr>
                <w:sz w:val="20"/>
                <w:szCs w:val="20"/>
                <w:lang w:eastAsia="ru-RU"/>
              </w:rPr>
              <w:lastRenderedPageBreak/>
              <w:t xml:space="preserve">  </w:t>
            </w:r>
            <w:proofErr w:type="gramStart"/>
            <w:r w:rsidRPr="009F75F9">
              <w:rPr>
                <w:sz w:val="20"/>
                <w:szCs w:val="20"/>
                <w:lang w:eastAsia="ru-RU"/>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01200L3040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12 622,8</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2 557,3</w:t>
            </w:r>
          </w:p>
        </w:tc>
      </w:tr>
      <w:tr w:rsidR="0093476F" w:rsidRPr="009F75F9" w:rsidTr="0093476F">
        <w:trPr>
          <w:trHeight w:val="1275"/>
        </w:trPr>
        <w:tc>
          <w:tcPr>
            <w:tcW w:w="4192" w:type="dxa"/>
            <w:hideMark/>
          </w:tcPr>
          <w:p w:rsidR="0093476F" w:rsidRPr="009F75F9" w:rsidRDefault="0093476F" w:rsidP="001D0C6A">
            <w:pPr>
              <w:suppressAutoHyphens w:val="0"/>
              <w:autoSpaceDE/>
              <w:jc w:val="both"/>
              <w:rPr>
                <w:sz w:val="20"/>
                <w:szCs w:val="20"/>
                <w:lang w:eastAsia="ru-RU"/>
              </w:rPr>
            </w:pPr>
            <w:r w:rsidRPr="009F75F9">
              <w:rPr>
                <w:sz w:val="20"/>
                <w:szCs w:val="20"/>
                <w:lang w:eastAsia="ru-RU"/>
              </w:rPr>
              <w:t xml:space="preserve"> </w:t>
            </w:r>
            <w:proofErr w:type="gramStart"/>
            <w:r w:rsidRPr="009F75F9">
              <w:rPr>
                <w:sz w:val="20"/>
                <w:szCs w:val="20"/>
                <w:lang w:eastAsia="ru-RU"/>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(местный бюджет)</w:t>
            </w:r>
            <w:proofErr w:type="gramEnd"/>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01200S3040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83,0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3,2</w:t>
            </w:r>
          </w:p>
        </w:tc>
      </w:tr>
      <w:tr w:rsidR="0093476F" w:rsidRPr="009F75F9" w:rsidTr="0093476F">
        <w:trPr>
          <w:trHeight w:val="765"/>
        </w:trPr>
        <w:tc>
          <w:tcPr>
            <w:tcW w:w="4192" w:type="dxa"/>
            <w:hideMark/>
          </w:tcPr>
          <w:p w:rsidR="0093476F" w:rsidRPr="009F75F9" w:rsidRDefault="0093476F" w:rsidP="001D0C6A">
            <w:pPr>
              <w:suppressAutoHyphens w:val="0"/>
              <w:autoSpaceDE/>
              <w:jc w:val="both"/>
              <w:rPr>
                <w:sz w:val="20"/>
                <w:szCs w:val="20"/>
                <w:lang w:eastAsia="ru-RU"/>
              </w:rPr>
            </w:pPr>
            <w:r w:rsidRPr="009F75F9">
              <w:rPr>
                <w:sz w:val="20"/>
                <w:szCs w:val="20"/>
                <w:lang w:eastAsia="ru-RU"/>
              </w:rPr>
              <w:t xml:space="preserve"> Расходы на функционирование центров образования цифрового и гуманитарного профилей "Точка роста" (местный бюджет)</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01200S7070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824,9</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1020"/>
        </w:trPr>
        <w:tc>
          <w:tcPr>
            <w:tcW w:w="4192" w:type="dxa"/>
            <w:hideMark/>
          </w:tcPr>
          <w:p w:rsidR="0093476F" w:rsidRPr="009F75F9" w:rsidRDefault="0093476F" w:rsidP="001D0C6A">
            <w:pPr>
              <w:suppressAutoHyphens w:val="0"/>
              <w:autoSpaceDE/>
              <w:jc w:val="both"/>
              <w:rPr>
                <w:sz w:val="20"/>
                <w:szCs w:val="20"/>
                <w:lang w:eastAsia="ru-RU"/>
              </w:rPr>
            </w:pPr>
            <w:r w:rsidRPr="009F75F9">
              <w:rPr>
                <w:sz w:val="20"/>
                <w:szCs w:val="20"/>
                <w:lang w:eastAsia="ru-RU"/>
              </w:rPr>
              <w:t xml:space="preserve"> </w:t>
            </w:r>
            <w:proofErr w:type="gramStart"/>
            <w:r w:rsidRPr="009F75F9">
              <w:rPr>
                <w:sz w:val="20"/>
                <w:szCs w:val="20"/>
                <w:lang w:eastAsia="ru-RU"/>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01200А3040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3 218,4</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637,7</w:t>
            </w:r>
          </w:p>
        </w:tc>
      </w:tr>
      <w:tr w:rsidR="0093476F" w:rsidRPr="009F75F9" w:rsidTr="004B0375">
        <w:trPr>
          <w:trHeight w:val="1128"/>
        </w:trPr>
        <w:tc>
          <w:tcPr>
            <w:tcW w:w="4192" w:type="dxa"/>
            <w:hideMark/>
          </w:tcPr>
          <w:p w:rsidR="0093476F" w:rsidRPr="009F75F9" w:rsidRDefault="0093476F" w:rsidP="001D0C6A">
            <w:pPr>
              <w:suppressAutoHyphens w:val="0"/>
              <w:autoSpaceDE/>
              <w:jc w:val="both"/>
              <w:rPr>
                <w:sz w:val="20"/>
                <w:szCs w:val="20"/>
                <w:lang w:eastAsia="ru-RU"/>
              </w:rPr>
            </w:pPr>
            <w:r w:rsidRPr="009F75F9">
              <w:rPr>
                <w:sz w:val="20"/>
                <w:szCs w:val="20"/>
                <w:lang w:eastAsia="ru-RU"/>
              </w:rPr>
              <w:t>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w:t>
            </w:r>
            <w:proofErr w:type="spellStart"/>
            <w:r w:rsidRPr="009F75F9">
              <w:rPr>
                <w:sz w:val="20"/>
                <w:szCs w:val="20"/>
                <w:lang w:eastAsia="ru-RU"/>
              </w:rPr>
              <w:t>Якшур-Бодьинское</w:t>
            </w:r>
            <w:proofErr w:type="spellEnd"/>
            <w:r w:rsidRPr="009F75F9">
              <w:rPr>
                <w:sz w:val="20"/>
                <w:szCs w:val="20"/>
                <w:lang w:eastAsia="ru-RU"/>
              </w:rPr>
              <w:t>")</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01271S8810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1 085,0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4B0375">
        <w:trPr>
          <w:trHeight w:val="1116"/>
        </w:trPr>
        <w:tc>
          <w:tcPr>
            <w:tcW w:w="4192" w:type="dxa"/>
            <w:hideMark/>
          </w:tcPr>
          <w:p w:rsidR="0093476F" w:rsidRPr="009F75F9" w:rsidRDefault="0093476F" w:rsidP="001D0C6A">
            <w:pPr>
              <w:suppressAutoHyphens w:val="0"/>
              <w:autoSpaceDE/>
              <w:jc w:val="both"/>
              <w:rPr>
                <w:sz w:val="20"/>
                <w:szCs w:val="20"/>
                <w:lang w:eastAsia="ru-RU"/>
              </w:rPr>
            </w:pPr>
            <w:proofErr w:type="gramStart"/>
            <w:r w:rsidRPr="009F75F9">
              <w:rPr>
                <w:sz w:val="20"/>
                <w:szCs w:val="20"/>
                <w:lang w:eastAsia="ru-RU"/>
              </w:rPr>
              <w:t>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w:t>
            </w:r>
            <w:proofErr w:type="spellStart"/>
            <w:r w:rsidRPr="009F75F9">
              <w:rPr>
                <w:sz w:val="20"/>
                <w:szCs w:val="20"/>
                <w:lang w:eastAsia="ru-RU"/>
              </w:rPr>
              <w:t>Якшур-Бодьинское</w:t>
            </w:r>
            <w:proofErr w:type="spellEnd"/>
            <w:r w:rsidRPr="009F75F9">
              <w:rPr>
                <w:sz w:val="20"/>
                <w:szCs w:val="20"/>
                <w:lang w:eastAsia="ru-RU"/>
              </w:rPr>
              <w:t>") (местный бюджет</w:t>
            </w:r>
            <w:proofErr w:type="gramEnd"/>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01271S8811</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165,7</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4B0375">
        <w:trPr>
          <w:trHeight w:val="1090"/>
        </w:trPr>
        <w:tc>
          <w:tcPr>
            <w:tcW w:w="4192" w:type="dxa"/>
            <w:hideMark/>
          </w:tcPr>
          <w:p w:rsidR="0093476F" w:rsidRPr="009F75F9" w:rsidRDefault="0093476F" w:rsidP="001D0C6A">
            <w:pPr>
              <w:suppressAutoHyphens w:val="0"/>
              <w:autoSpaceDE/>
              <w:jc w:val="both"/>
              <w:rPr>
                <w:sz w:val="20"/>
                <w:szCs w:val="20"/>
                <w:lang w:eastAsia="ru-RU"/>
              </w:rPr>
            </w:pPr>
            <w:r w:rsidRPr="009F75F9">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w:t>
            </w:r>
            <w:proofErr w:type="spellStart"/>
            <w:r w:rsidRPr="009F75F9">
              <w:rPr>
                <w:sz w:val="20"/>
                <w:szCs w:val="20"/>
                <w:lang w:eastAsia="ru-RU"/>
              </w:rPr>
              <w:t>Якшур-Бодьинское</w:t>
            </w:r>
            <w:proofErr w:type="spellEnd"/>
            <w:r w:rsidRPr="009F75F9">
              <w:rPr>
                <w:sz w:val="20"/>
                <w:szCs w:val="20"/>
                <w:lang w:eastAsia="ru-RU"/>
              </w:rPr>
              <w:t>") (средства граждан)</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01271S8812</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163,0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4B0375">
        <w:trPr>
          <w:trHeight w:val="1407"/>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lastRenderedPageBreak/>
              <w:t>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w:t>
            </w:r>
            <w:proofErr w:type="spellStart"/>
            <w:r w:rsidRPr="009F75F9">
              <w:rPr>
                <w:sz w:val="20"/>
                <w:szCs w:val="20"/>
                <w:lang w:eastAsia="ru-RU"/>
              </w:rPr>
              <w:t>Якшур-Бодьинское</w:t>
            </w:r>
            <w:proofErr w:type="spellEnd"/>
            <w:r w:rsidRPr="009F75F9">
              <w:rPr>
                <w:sz w:val="20"/>
                <w:szCs w:val="20"/>
                <w:lang w:eastAsia="ru-RU"/>
              </w:rPr>
              <w:t>") (средства юридических лиц и ИП)</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01271S8813</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163,0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1D0C6A">
        <w:trPr>
          <w:trHeight w:val="2957"/>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012Ю650500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988,2</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199,5</w:t>
            </w:r>
          </w:p>
        </w:tc>
      </w:tr>
      <w:tr w:rsidR="0093476F" w:rsidRPr="009F75F9" w:rsidTr="004B0375">
        <w:trPr>
          <w:trHeight w:val="2092"/>
        </w:trPr>
        <w:tc>
          <w:tcPr>
            <w:tcW w:w="4192" w:type="dxa"/>
            <w:hideMark/>
          </w:tcPr>
          <w:p w:rsidR="0093476F" w:rsidRPr="009F75F9" w:rsidRDefault="0093476F" w:rsidP="001D0C6A">
            <w:pPr>
              <w:suppressAutoHyphens w:val="0"/>
              <w:autoSpaceDE/>
              <w:jc w:val="both"/>
              <w:rPr>
                <w:sz w:val="20"/>
                <w:szCs w:val="20"/>
                <w:lang w:eastAsia="ru-RU"/>
              </w:rPr>
            </w:pPr>
            <w:r w:rsidRPr="009F75F9">
              <w:rPr>
                <w:sz w:val="20"/>
                <w:szCs w:val="20"/>
                <w:lang w:eastAsia="ru-RU"/>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012Ю653030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32 162,0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6 271,1</w:t>
            </w:r>
          </w:p>
        </w:tc>
      </w:tr>
      <w:tr w:rsidR="0093476F" w:rsidRPr="009F75F9" w:rsidTr="004B0375">
        <w:trPr>
          <w:trHeight w:val="846"/>
        </w:trPr>
        <w:tc>
          <w:tcPr>
            <w:tcW w:w="4192" w:type="dxa"/>
            <w:hideMark/>
          </w:tcPr>
          <w:p w:rsidR="0093476F" w:rsidRPr="009F75F9" w:rsidRDefault="0093476F" w:rsidP="001D0C6A">
            <w:pPr>
              <w:suppressAutoHyphens w:val="0"/>
              <w:autoSpaceDE/>
              <w:jc w:val="both"/>
              <w:rPr>
                <w:sz w:val="20"/>
                <w:szCs w:val="20"/>
                <w:lang w:eastAsia="ru-RU"/>
              </w:rPr>
            </w:pPr>
            <w:r w:rsidRPr="009F75F9">
              <w:rPr>
                <w:sz w:val="20"/>
                <w:szCs w:val="20"/>
                <w:lang w:eastAsia="ru-RU"/>
              </w:rPr>
              <w:t xml:space="preserve">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015Ю651790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2 824,5</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570,2</w:t>
            </w:r>
          </w:p>
        </w:tc>
      </w:tr>
      <w:tr w:rsidR="0093476F" w:rsidRPr="009F75F9" w:rsidTr="001D0C6A">
        <w:trPr>
          <w:trHeight w:val="191"/>
        </w:trPr>
        <w:tc>
          <w:tcPr>
            <w:tcW w:w="4192" w:type="dxa"/>
            <w:hideMark/>
          </w:tcPr>
          <w:p w:rsidR="0093476F" w:rsidRPr="009F75F9" w:rsidRDefault="0093476F" w:rsidP="001D0C6A">
            <w:pPr>
              <w:suppressAutoHyphens w:val="0"/>
              <w:autoSpaceDE/>
              <w:jc w:val="both"/>
              <w:rPr>
                <w:sz w:val="20"/>
                <w:szCs w:val="20"/>
                <w:lang w:eastAsia="ru-RU"/>
              </w:rPr>
            </w:pPr>
            <w:r w:rsidRPr="009F75F9">
              <w:rPr>
                <w:sz w:val="20"/>
                <w:szCs w:val="20"/>
                <w:lang w:eastAsia="ru-RU"/>
              </w:rPr>
              <w:t xml:space="preserve"> Содержание подведомственных учреждений</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9900060900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150,0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4B0375">
        <w:trPr>
          <w:trHeight w:val="665"/>
        </w:trPr>
        <w:tc>
          <w:tcPr>
            <w:tcW w:w="4192" w:type="dxa"/>
            <w:hideMark/>
          </w:tcPr>
          <w:p w:rsidR="0093476F" w:rsidRPr="009F75F9" w:rsidRDefault="0093476F" w:rsidP="001D0C6A">
            <w:pPr>
              <w:suppressAutoHyphens w:val="0"/>
              <w:autoSpaceDE/>
              <w:jc w:val="both"/>
              <w:rPr>
                <w:sz w:val="20"/>
                <w:szCs w:val="20"/>
                <w:lang w:eastAsia="ru-RU"/>
              </w:rPr>
            </w:pPr>
            <w:r w:rsidRPr="009F75F9">
              <w:rPr>
                <w:sz w:val="20"/>
                <w:szCs w:val="20"/>
                <w:lang w:eastAsia="ru-RU"/>
              </w:rPr>
              <w:t xml:space="preserve"> Расходы за счет прочих безвозмездных поступлений в бюджеты муниципальных округов</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9900063300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14,0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765"/>
        </w:trPr>
        <w:tc>
          <w:tcPr>
            <w:tcW w:w="4192" w:type="dxa"/>
            <w:hideMark/>
          </w:tcPr>
          <w:p w:rsidR="0093476F" w:rsidRPr="009F75F9" w:rsidRDefault="0093476F" w:rsidP="008B7543">
            <w:pPr>
              <w:suppressAutoHyphens w:val="0"/>
              <w:autoSpaceDE/>
              <w:jc w:val="both"/>
              <w:rPr>
                <w:sz w:val="20"/>
                <w:szCs w:val="20"/>
                <w:lang w:eastAsia="ru-RU"/>
              </w:rPr>
            </w:pPr>
            <w:proofErr w:type="spellStart"/>
            <w:r w:rsidRPr="009F75F9">
              <w:rPr>
                <w:sz w:val="20"/>
                <w:szCs w:val="20"/>
                <w:lang w:eastAsia="ru-RU"/>
              </w:rPr>
              <w:t>Софинансирование</w:t>
            </w:r>
            <w:proofErr w:type="spellEnd"/>
            <w:r w:rsidRPr="009F75F9">
              <w:rPr>
                <w:sz w:val="20"/>
                <w:szCs w:val="20"/>
                <w:lang w:eastAsia="ru-RU"/>
              </w:rPr>
              <w:t xml:space="preserve"> расходов на реализацию молодежного инициативного бюджетирования</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99000S9550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300,0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300"/>
        </w:trPr>
        <w:tc>
          <w:tcPr>
            <w:tcW w:w="4192" w:type="dxa"/>
            <w:hideMark/>
          </w:tcPr>
          <w:p w:rsidR="0093476F" w:rsidRPr="009F75F9" w:rsidRDefault="0093476F" w:rsidP="001D0C6A">
            <w:pPr>
              <w:suppressAutoHyphens w:val="0"/>
              <w:autoSpaceDE/>
              <w:jc w:val="both"/>
              <w:rPr>
                <w:sz w:val="20"/>
                <w:szCs w:val="20"/>
                <w:lang w:eastAsia="ru-RU"/>
              </w:rPr>
            </w:pPr>
            <w:r w:rsidRPr="009F75F9">
              <w:rPr>
                <w:sz w:val="20"/>
                <w:szCs w:val="20"/>
                <w:lang w:eastAsia="ru-RU"/>
              </w:rPr>
              <w:lastRenderedPageBreak/>
              <w:t xml:space="preserve"> Дополнительное образование детей</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48 606,7</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11 345,5</w:t>
            </w:r>
          </w:p>
        </w:tc>
      </w:tr>
      <w:tr w:rsidR="0093476F" w:rsidRPr="009F75F9" w:rsidTr="004B0375">
        <w:trPr>
          <w:trHeight w:val="1099"/>
        </w:trPr>
        <w:tc>
          <w:tcPr>
            <w:tcW w:w="4192" w:type="dxa"/>
            <w:hideMark/>
          </w:tcPr>
          <w:p w:rsidR="0093476F" w:rsidRPr="009F75F9" w:rsidRDefault="0093476F" w:rsidP="001D0C6A">
            <w:pPr>
              <w:suppressAutoHyphens w:val="0"/>
              <w:autoSpaceDE/>
              <w:jc w:val="both"/>
              <w:rPr>
                <w:sz w:val="20"/>
                <w:szCs w:val="20"/>
                <w:lang w:eastAsia="ru-RU"/>
              </w:rPr>
            </w:pPr>
            <w:r w:rsidRPr="009F75F9">
              <w:rPr>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611</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45 858,3</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10 734,6</w:t>
            </w:r>
          </w:p>
        </w:tc>
      </w:tr>
      <w:tr w:rsidR="0093476F" w:rsidRPr="009F75F9" w:rsidTr="001D0C6A">
        <w:trPr>
          <w:trHeight w:val="211"/>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Содержание подведомственных учреждений</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0130060900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611</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4 041,0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998,8</w:t>
            </w:r>
          </w:p>
        </w:tc>
      </w:tr>
      <w:tr w:rsidR="0093476F" w:rsidRPr="009F75F9" w:rsidTr="0093476F">
        <w:trPr>
          <w:trHeight w:val="510"/>
        </w:trPr>
        <w:tc>
          <w:tcPr>
            <w:tcW w:w="4192" w:type="dxa"/>
            <w:hideMark/>
          </w:tcPr>
          <w:p w:rsidR="0093476F" w:rsidRPr="009F75F9" w:rsidRDefault="0093476F" w:rsidP="001D0C6A">
            <w:pPr>
              <w:suppressAutoHyphens w:val="0"/>
              <w:autoSpaceDE/>
              <w:jc w:val="both"/>
              <w:rPr>
                <w:sz w:val="20"/>
                <w:szCs w:val="20"/>
                <w:lang w:eastAsia="ru-RU"/>
              </w:rPr>
            </w:pPr>
            <w:r w:rsidRPr="009F75F9">
              <w:rPr>
                <w:sz w:val="20"/>
                <w:szCs w:val="20"/>
                <w:lang w:eastAsia="ru-RU"/>
              </w:rPr>
              <w:t>Расходы на реализацию дополнительных образовательных программ</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0130061310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611</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41 817,3</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9 735,8</w:t>
            </w:r>
          </w:p>
        </w:tc>
      </w:tr>
      <w:tr w:rsidR="0093476F" w:rsidRPr="009F75F9" w:rsidTr="0093476F">
        <w:trPr>
          <w:trHeight w:val="51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Субсидии бюджетным учреждениям на иные цели</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448,4</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1D0C6A">
        <w:trPr>
          <w:trHeight w:val="1123"/>
        </w:trPr>
        <w:tc>
          <w:tcPr>
            <w:tcW w:w="4192" w:type="dxa"/>
            <w:hideMark/>
          </w:tcPr>
          <w:p w:rsidR="0093476F" w:rsidRPr="009F75F9" w:rsidRDefault="0093476F" w:rsidP="001D0C6A">
            <w:pPr>
              <w:suppressAutoHyphens w:val="0"/>
              <w:autoSpaceDE/>
              <w:jc w:val="both"/>
              <w:rPr>
                <w:sz w:val="20"/>
                <w:szCs w:val="20"/>
                <w:lang w:eastAsia="ru-RU"/>
              </w:rPr>
            </w:pPr>
            <w:r w:rsidRPr="009F75F9">
              <w:rPr>
                <w:sz w:val="20"/>
                <w:szCs w:val="20"/>
                <w:lang w:eastAsia="ru-RU"/>
              </w:rPr>
              <w:t>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w:t>
            </w:r>
            <w:proofErr w:type="spellStart"/>
            <w:r w:rsidRPr="009F75F9">
              <w:rPr>
                <w:sz w:val="20"/>
                <w:szCs w:val="20"/>
                <w:lang w:eastAsia="ru-RU"/>
              </w:rPr>
              <w:t>Якшур-Бодьинское</w:t>
            </w:r>
            <w:proofErr w:type="spellEnd"/>
            <w:r w:rsidRPr="009F75F9">
              <w:rPr>
                <w:sz w:val="20"/>
                <w:szCs w:val="20"/>
                <w:lang w:eastAsia="ru-RU"/>
              </w:rPr>
              <w:t>")</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01371S8810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308,0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4B0375">
        <w:trPr>
          <w:trHeight w:val="1192"/>
        </w:trPr>
        <w:tc>
          <w:tcPr>
            <w:tcW w:w="4192" w:type="dxa"/>
            <w:hideMark/>
          </w:tcPr>
          <w:p w:rsidR="0093476F" w:rsidRPr="009F75F9" w:rsidRDefault="0093476F" w:rsidP="001D0C6A">
            <w:pPr>
              <w:suppressAutoHyphens w:val="0"/>
              <w:autoSpaceDE/>
              <w:jc w:val="both"/>
              <w:rPr>
                <w:sz w:val="20"/>
                <w:szCs w:val="20"/>
                <w:lang w:eastAsia="ru-RU"/>
              </w:rPr>
            </w:pPr>
            <w:r w:rsidRPr="009F75F9">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w:t>
            </w:r>
            <w:proofErr w:type="spellStart"/>
            <w:r w:rsidRPr="009F75F9">
              <w:rPr>
                <w:sz w:val="20"/>
                <w:szCs w:val="20"/>
                <w:lang w:eastAsia="ru-RU"/>
              </w:rPr>
              <w:t>Якшур-Бодьинское</w:t>
            </w:r>
            <w:proofErr w:type="spellEnd"/>
            <w:r w:rsidRPr="009F75F9">
              <w:rPr>
                <w:sz w:val="20"/>
                <w:szCs w:val="20"/>
                <w:lang w:eastAsia="ru-RU"/>
              </w:rPr>
              <w:t>") (местный бюджет)</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01371S8811</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47,4</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1D0C6A">
        <w:trPr>
          <w:trHeight w:val="1112"/>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w:t>
            </w:r>
            <w:proofErr w:type="spellStart"/>
            <w:r w:rsidRPr="009F75F9">
              <w:rPr>
                <w:sz w:val="20"/>
                <w:szCs w:val="20"/>
                <w:lang w:eastAsia="ru-RU"/>
              </w:rPr>
              <w:t>Якшур-Бодьинское</w:t>
            </w:r>
            <w:proofErr w:type="spellEnd"/>
            <w:r w:rsidRPr="009F75F9">
              <w:rPr>
                <w:sz w:val="20"/>
                <w:szCs w:val="20"/>
                <w:lang w:eastAsia="ru-RU"/>
              </w:rPr>
              <w:t>") (средства граждан)</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01371S8812</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46,5</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1D0C6A">
        <w:trPr>
          <w:trHeight w:val="1370"/>
        </w:trPr>
        <w:tc>
          <w:tcPr>
            <w:tcW w:w="4192" w:type="dxa"/>
            <w:hideMark/>
          </w:tcPr>
          <w:p w:rsidR="0093476F" w:rsidRPr="009F75F9" w:rsidRDefault="0093476F" w:rsidP="001D0C6A">
            <w:pPr>
              <w:suppressAutoHyphens w:val="0"/>
              <w:autoSpaceDE/>
              <w:jc w:val="both"/>
              <w:rPr>
                <w:sz w:val="20"/>
                <w:szCs w:val="20"/>
                <w:lang w:eastAsia="ru-RU"/>
              </w:rPr>
            </w:pPr>
            <w:r w:rsidRPr="009F75F9">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w:t>
            </w:r>
            <w:proofErr w:type="spellStart"/>
            <w:r w:rsidRPr="009F75F9">
              <w:rPr>
                <w:sz w:val="20"/>
                <w:szCs w:val="20"/>
                <w:lang w:eastAsia="ru-RU"/>
              </w:rPr>
              <w:t>Якшур-Бодьинское</w:t>
            </w:r>
            <w:proofErr w:type="spellEnd"/>
            <w:r w:rsidRPr="009F75F9">
              <w:rPr>
                <w:sz w:val="20"/>
                <w:szCs w:val="20"/>
                <w:lang w:eastAsia="ru-RU"/>
              </w:rPr>
              <w:t>") (средства юридических лиц и ИП)</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01371S8813</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46,5</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4B0375">
        <w:trPr>
          <w:trHeight w:val="273"/>
        </w:trPr>
        <w:tc>
          <w:tcPr>
            <w:tcW w:w="4192" w:type="dxa"/>
            <w:hideMark/>
          </w:tcPr>
          <w:p w:rsidR="0093476F" w:rsidRPr="009F75F9" w:rsidRDefault="0093476F" w:rsidP="001D0C6A">
            <w:pPr>
              <w:suppressAutoHyphens w:val="0"/>
              <w:autoSpaceDE/>
              <w:jc w:val="both"/>
              <w:rPr>
                <w:sz w:val="20"/>
                <w:szCs w:val="20"/>
                <w:lang w:eastAsia="ru-RU"/>
              </w:rPr>
            </w:pPr>
            <w:r w:rsidRPr="009F75F9">
              <w:rPr>
                <w:sz w:val="20"/>
                <w:szCs w:val="20"/>
                <w:lang w:eastAsia="ru-RU"/>
              </w:rPr>
              <w:t xml:space="preserve"> 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w:t>
            </w:r>
            <w:r w:rsidRPr="009F75F9">
              <w:rPr>
                <w:sz w:val="20"/>
                <w:szCs w:val="20"/>
                <w:lang w:eastAsia="ru-RU"/>
              </w:rPr>
              <w:lastRenderedPageBreak/>
              <w:t>услуг в социальной сфере</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lastRenderedPageBreak/>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2 075,4</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492,7</w:t>
            </w:r>
          </w:p>
        </w:tc>
      </w:tr>
      <w:tr w:rsidR="0093476F" w:rsidRPr="009F75F9" w:rsidTr="001D0C6A">
        <w:trPr>
          <w:trHeight w:val="916"/>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lastRenderedPageBreak/>
              <w:t xml:space="preserve"> Реализация дополнительных образовательных программ в рамках системы персонифицированного финансирования дополнительного образования детей</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0130061320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2 075,4</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492,7</w:t>
            </w:r>
          </w:p>
        </w:tc>
      </w:tr>
      <w:tr w:rsidR="0093476F" w:rsidRPr="009F75F9" w:rsidTr="001D0C6A">
        <w:trPr>
          <w:trHeight w:val="1553"/>
        </w:trPr>
        <w:tc>
          <w:tcPr>
            <w:tcW w:w="4192" w:type="dxa"/>
            <w:hideMark/>
          </w:tcPr>
          <w:p w:rsidR="0093476F" w:rsidRPr="009F75F9" w:rsidRDefault="0093476F" w:rsidP="001D0C6A">
            <w:pPr>
              <w:suppressAutoHyphens w:val="0"/>
              <w:autoSpaceDE/>
              <w:jc w:val="both"/>
              <w:rPr>
                <w:sz w:val="20"/>
                <w:szCs w:val="20"/>
                <w:lang w:eastAsia="ru-RU"/>
              </w:rPr>
            </w:pPr>
            <w:r w:rsidRPr="009F75F9">
              <w:rPr>
                <w:sz w:val="20"/>
                <w:szCs w:val="20"/>
                <w:lang w:eastAsia="ru-RU"/>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615</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71,2</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33,6</w:t>
            </w:r>
          </w:p>
        </w:tc>
      </w:tr>
      <w:tr w:rsidR="0093476F" w:rsidRPr="009F75F9" w:rsidTr="0093476F">
        <w:trPr>
          <w:trHeight w:val="1020"/>
        </w:trPr>
        <w:tc>
          <w:tcPr>
            <w:tcW w:w="4192" w:type="dxa"/>
            <w:hideMark/>
          </w:tcPr>
          <w:p w:rsidR="0093476F" w:rsidRPr="009F75F9" w:rsidRDefault="0093476F" w:rsidP="001D0C6A">
            <w:pPr>
              <w:suppressAutoHyphens w:val="0"/>
              <w:autoSpaceDE/>
              <w:jc w:val="both"/>
              <w:rPr>
                <w:sz w:val="20"/>
                <w:szCs w:val="20"/>
                <w:lang w:eastAsia="ru-RU"/>
              </w:rPr>
            </w:pPr>
            <w:r w:rsidRPr="009F75F9">
              <w:rPr>
                <w:sz w:val="20"/>
                <w:szCs w:val="20"/>
                <w:lang w:eastAsia="ru-RU"/>
              </w:rPr>
              <w:t xml:space="preserve"> Реализация дополнительных образовательных программ в рамках системы персонифицированного финансирования дополнительного образования детей</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0130061320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615</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71,2</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33,6</w:t>
            </w:r>
          </w:p>
        </w:tc>
      </w:tr>
      <w:tr w:rsidR="0093476F" w:rsidRPr="009F75F9" w:rsidTr="001D0C6A">
        <w:trPr>
          <w:trHeight w:val="1549"/>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625</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143,9</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81,9</w:t>
            </w:r>
          </w:p>
        </w:tc>
      </w:tr>
      <w:tr w:rsidR="0093476F" w:rsidRPr="009F75F9" w:rsidTr="0093476F">
        <w:trPr>
          <w:trHeight w:val="1020"/>
        </w:trPr>
        <w:tc>
          <w:tcPr>
            <w:tcW w:w="4192" w:type="dxa"/>
            <w:hideMark/>
          </w:tcPr>
          <w:p w:rsidR="0093476F" w:rsidRPr="009F75F9" w:rsidRDefault="0093476F" w:rsidP="001D0C6A">
            <w:pPr>
              <w:suppressAutoHyphens w:val="0"/>
              <w:autoSpaceDE/>
              <w:jc w:val="both"/>
              <w:rPr>
                <w:sz w:val="20"/>
                <w:szCs w:val="20"/>
                <w:lang w:eastAsia="ru-RU"/>
              </w:rPr>
            </w:pPr>
            <w:r w:rsidRPr="009F75F9">
              <w:rPr>
                <w:sz w:val="20"/>
                <w:szCs w:val="20"/>
                <w:lang w:eastAsia="ru-RU"/>
              </w:rPr>
              <w:t xml:space="preserve"> Реализация дополнительных образовательных программ в рамках системы персонифицированного финансирования дополнительного образования детей</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0130061320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625</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143,9</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81,9</w:t>
            </w:r>
          </w:p>
        </w:tc>
      </w:tr>
      <w:tr w:rsidR="0093476F" w:rsidRPr="009F75F9" w:rsidTr="001D0C6A">
        <w:trPr>
          <w:trHeight w:val="1174"/>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816</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9,5</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2,6</w:t>
            </w:r>
          </w:p>
        </w:tc>
      </w:tr>
      <w:tr w:rsidR="0093476F" w:rsidRPr="009F75F9" w:rsidTr="0093476F">
        <w:trPr>
          <w:trHeight w:val="102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Реализация дополнительных образовательных программ в рамках системы персонифицированного финансирования дополнительного образования детей</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0130061320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816</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9,5</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2,6</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Молодежная политика</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0707</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3 954,4</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101,0</w:t>
            </w:r>
          </w:p>
        </w:tc>
      </w:tr>
      <w:tr w:rsidR="0093476F" w:rsidRPr="009F75F9" w:rsidTr="001D0C6A">
        <w:trPr>
          <w:trHeight w:val="615"/>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lastRenderedPageBreak/>
              <w:t>Пособия, компенсации и иные социальные выплаты гражданам, кроме публичных нормативных обязательств</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0707</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321</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22,0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1D0C6A">
        <w:trPr>
          <w:trHeight w:val="923"/>
        </w:trPr>
        <w:tc>
          <w:tcPr>
            <w:tcW w:w="4192" w:type="dxa"/>
            <w:hideMark/>
          </w:tcPr>
          <w:p w:rsidR="0093476F" w:rsidRPr="009F75F9" w:rsidRDefault="0093476F" w:rsidP="001D0C6A">
            <w:pPr>
              <w:suppressAutoHyphens w:val="0"/>
              <w:autoSpaceDE/>
              <w:jc w:val="both"/>
              <w:rPr>
                <w:sz w:val="20"/>
                <w:szCs w:val="20"/>
                <w:lang w:eastAsia="ru-RU"/>
              </w:rPr>
            </w:pPr>
            <w:r w:rsidRPr="009F75F9">
              <w:rPr>
                <w:sz w:val="20"/>
                <w:szCs w:val="20"/>
                <w:lang w:eastAsia="ru-RU"/>
              </w:rPr>
              <w:t xml:space="preserve"> </w:t>
            </w:r>
            <w:proofErr w:type="spellStart"/>
            <w:r w:rsidRPr="009F75F9">
              <w:rPr>
                <w:sz w:val="20"/>
                <w:szCs w:val="20"/>
                <w:lang w:eastAsia="ru-RU"/>
              </w:rPr>
              <w:t>Софинансирование</w:t>
            </w:r>
            <w:proofErr w:type="spellEnd"/>
            <w:r w:rsidRPr="009F75F9">
              <w:rPr>
                <w:sz w:val="20"/>
                <w:szCs w:val="20"/>
                <w:lang w:eastAsia="ru-RU"/>
              </w:rPr>
              <w:t xml:space="preserve"> расходов на организацию отдыха, оздоровления и занятости детей, подростков и молодежи в Удмуртской Республике</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0707</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01400S5230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321</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22,0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1D0C6A">
        <w:trPr>
          <w:trHeight w:val="425"/>
        </w:trPr>
        <w:tc>
          <w:tcPr>
            <w:tcW w:w="4192" w:type="dxa"/>
            <w:hideMark/>
          </w:tcPr>
          <w:p w:rsidR="0093476F" w:rsidRPr="009F75F9" w:rsidRDefault="0093476F" w:rsidP="001D0C6A">
            <w:pPr>
              <w:suppressAutoHyphens w:val="0"/>
              <w:autoSpaceDE/>
              <w:jc w:val="both"/>
              <w:rPr>
                <w:sz w:val="20"/>
                <w:szCs w:val="20"/>
                <w:lang w:eastAsia="ru-RU"/>
              </w:rPr>
            </w:pPr>
            <w:r w:rsidRPr="009F75F9">
              <w:rPr>
                <w:sz w:val="20"/>
                <w:szCs w:val="20"/>
                <w:lang w:eastAsia="ru-RU"/>
              </w:rPr>
              <w:t xml:space="preserve"> Субсидии бюджетным учреждениям на иные цели</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0707</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3 898,4</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101,0</w:t>
            </w:r>
          </w:p>
        </w:tc>
      </w:tr>
      <w:tr w:rsidR="0093476F" w:rsidRPr="009F75F9" w:rsidTr="001D0C6A">
        <w:trPr>
          <w:trHeight w:val="107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Субсидии бюджетам муниципальных округов на реализацию мероприятий РЦП "Организация отдыха, оздоровления и занятости детей, подростков и молодежи в Удмуртской Республике"</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0707</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0140005230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3 697,4</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4B0375">
        <w:trPr>
          <w:trHeight w:val="842"/>
        </w:trPr>
        <w:tc>
          <w:tcPr>
            <w:tcW w:w="4192" w:type="dxa"/>
            <w:hideMark/>
          </w:tcPr>
          <w:p w:rsidR="0093476F" w:rsidRPr="009F75F9" w:rsidRDefault="0093476F" w:rsidP="001D0C6A">
            <w:pPr>
              <w:suppressAutoHyphens w:val="0"/>
              <w:autoSpaceDE/>
              <w:jc w:val="both"/>
              <w:rPr>
                <w:sz w:val="20"/>
                <w:szCs w:val="20"/>
                <w:lang w:eastAsia="ru-RU"/>
              </w:rPr>
            </w:pPr>
            <w:r w:rsidRPr="009F75F9">
              <w:rPr>
                <w:sz w:val="20"/>
                <w:szCs w:val="20"/>
                <w:lang w:eastAsia="ru-RU"/>
              </w:rPr>
              <w:t xml:space="preserve"> </w:t>
            </w:r>
            <w:proofErr w:type="spellStart"/>
            <w:r w:rsidRPr="009F75F9">
              <w:rPr>
                <w:sz w:val="20"/>
                <w:szCs w:val="20"/>
                <w:lang w:eastAsia="ru-RU"/>
              </w:rPr>
              <w:t>Софинансирование</w:t>
            </w:r>
            <w:proofErr w:type="spellEnd"/>
            <w:r w:rsidRPr="009F75F9">
              <w:rPr>
                <w:sz w:val="20"/>
                <w:szCs w:val="20"/>
                <w:lang w:eastAsia="ru-RU"/>
              </w:rPr>
              <w:t xml:space="preserve"> расходов на организацию отдыха, оздоровления и занятости детей, подростков и молодежи в Удмуртской Республике</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0707</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01400S5230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50,0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4B0375">
        <w:trPr>
          <w:trHeight w:val="942"/>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Расходы на реализацию программы комплексного развития молодежной политики в регионах Российской Федерации "Регион для молодых"</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0707</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014Ю151160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101,0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101,0</w:t>
            </w:r>
          </w:p>
        </w:tc>
      </w:tr>
      <w:tr w:rsidR="0093476F" w:rsidRPr="009F75F9" w:rsidTr="001D0C6A">
        <w:trPr>
          <w:trHeight w:val="1194"/>
        </w:trPr>
        <w:tc>
          <w:tcPr>
            <w:tcW w:w="4192" w:type="dxa"/>
            <w:hideMark/>
          </w:tcPr>
          <w:p w:rsidR="0093476F" w:rsidRPr="009F75F9" w:rsidRDefault="0093476F" w:rsidP="001D0C6A">
            <w:pPr>
              <w:suppressAutoHyphens w:val="0"/>
              <w:autoSpaceDE/>
              <w:jc w:val="both"/>
              <w:rPr>
                <w:sz w:val="20"/>
                <w:szCs w:val="20"/>
                <w:lang w:eastAsia="ru-RU"/>
              </w:rPr>
            </w:pPr>
            <w:r w:rsidRPr="009F75F9">
              <w:rPr>
                <w:sz w:val="20"/>
                <w:szCs w:val="20"/>
                <w:lang w:eastAsia="ru-RU"/>
              </w:rPr>
              <w:t xml:space="preserve">Расходы на реализацию муниципальной программы муниципального образования "Муниципальный округ </w:t>
            </w:r>
            <w:proofErr w:type="spellStart"/>
            <w:r w:rsidRPr="009F75F9">
              <w:rPr>
                <w:sz w:val="20"/>
                <w:szCs w:val="20"/>
                <w:lang w:eastAsia="ru-RU"/>
              </w:rPr>
              <w:t>Якшур-Бодьинский</w:t>
            </w:r>
            <w:proofErr w:type="spellEnd"/>
            <w:r w:rsidRPr="009F75F9">
              <w:rPr>
                <w:sz w:val="20"/>
                <w:szCs w:val="20"/>
                <w:lang w:eastAsia="ru-RU"/>
              </w:rPr>
              <w:t xml:space="preserve"> район Удмуртской Республики" "Гражданско-патриотическое воспитание"</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0707</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1400064540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50,0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51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Субсидии автономным учреждениям на иные цели</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0707</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622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4B0375">
        <w:trPr>
          <w:trHeight w:val="909"/>
        </w:trPr>
        <w:tc>
          <w:tcPr>
            <w:tcW w:w="4192" w:type="dxa"/>
            <w:hideMark/>
          </w:tcPr>
          <w:p w:rsidR="0093476F" w:rsidRPr="009F75F9" w:rsidRDefault="0093476F" w:rsidP="001D0C6A">
            <w:pPr>
              <w:suppressAutoHyphens w:val="0"/>
              <w:autoSpaceDE/>
              <w:jc w:val="both"/>
              <w:rPr>
                <w:sz w:val="20"/>
                <w:szCs w:val="20"/>
                <w:lang w:eastAsia="ru-RU"/>
              </w:rPr>
            </w:pPr>
            <w:r w:rsidRPr="009F75F9">
              <w:rPr>
                <w:sz w:val="20"/>
                <w:szCs w:val="20"/>
                <w:lang w:eastAsia="ru-RU"/>
              </w:rPr>
              <w:t xml:space="preserve"> </w:t>
            </w:r>
            <w:proofErr w:type="spellStart"/>
            <w:r w:rsidRPr="009F75F9">
              <w:rPr>
                <w:sz w:val="20"/>
                <w:szCs w:val="20"/>
                <w:lang w:eastAsia="ru-RU"/>
              </w:rPr>
              <w:t>Софинансирование</w:t>
            </w:r>
            <w:proofErr w:type="spellEnd"/>
            <w:r w:rsidRPr="009F75F9">
              <w:rPr>
                <w:sz w:val="20"/>
                <w:szCs w:val="20"/>
                <w:lang w:eastAsia="ru-RU"/>
              </w:rPr>
              <w:t xml:space="preserve"> расходов на организацию отдыха, оздоровления и занятости детей, подростков и молодежи в Удмуртской Республике</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0707</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01400S5230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622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1D0C6A">
        <w:trPr>
          <w:trHeight w:val="1120"/>
        </w:trPr>
        <w:tc>
          <w:tcPr>
            <w:tcW w:w="4192" w:type="dxa"/>
            <w:hideMark/>
          </w:tcPr>
          <w:p w:rsidR="0093476F" w:rsidRPr="009F75F9" w:rsidRDefault="0093476F" w:rsidP="001D0C6A">
            <w:pPr>
              <w:suppressAutoHyphens w:val="0"/>
              <w:autoSpaceDE/>
              <w:jc w:val="both"/>
              <w:rPr>
                <w:sz w:val="20"/>
                <w:szCs w:val="20"/>
                <w:lang w:eastAsia="ru-RU"/>
              </w:rPr>
            </w:pPr>
            <w:r w:rsidRPr="009F75F9">
              <w:rPr>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0707</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811</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22,0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4B0375">
        <w:trPr>
          <w:trHeight w:val="840"/>
        </w:trPr>
        <w:tc>
          <w:tcPr>
            <w:tcW w:w="4192" w:type="dxa"/>
            <w:hideMark/>
          </w:tcPr>
          <w:p w:rsidR="0093476F" w:rsidRPr="009F75F9" w:rsidRDefault="0093476F" w:rsidP="001D0C6A">
            <w:pPr>
              <w:suppressAutoHyphens w:val="0"/>
              <w:autoSpaceDE/>
              <w:jc w:val="both"/>
              <w:rPr>
                <w:sz w:val="20"/>
                <w:szCs w:val="20"/>
                <w:lang w:eastAsia="ru-RU"/>
              </w:rPr>
            </w:pPr>
            <w:r w:rsidRPr="009F75F9">
              <w:rPr>
                <w:sz w:val="20"/>
                <w:szCs w:val="20"/>
                <w:lang w:eastAsia="ru-RU"/>
              </w:rPr>
              <w:lastRenderedPageBreak/>
              <w:t xml:space="preserve"> </w:t>
            </w:r>
            <w:proofErr w:type="spellStart"/>
            <w:r w:rsidRPr="009F75F9">
              <w:rPr>
                <w:sz w:val="20"/>
                <w:szCs w:val="20"/>
                <w:lang w:eastAsia="ru-RU"/>
              </w:rPr>
              <w:t>Софинансирование</w:t>
            </w:r>
            <w:proofErr w:type="spellEnd"/>
            <w:r w:rsidRPr="009F75F9">
              <w:rPr>
                <w:sz w:val="20"/>
                <w:szCs w:val="20"/>
                <w:lang w:eastAsia="ru-RU"/>
              </w:rPr>
              <w:t xml:space="preserve"> расходов на организацию отдыха, оздоровления и занятости детей, подростков и молодежи в Удмуртской Республике</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0707</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01400S5230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811</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22,0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300"/>
        </w:trPr>
        <w:tc>
          <w:tcPr>
            <w:tcW w:w="4192" w:type="dxa"/>
            <w:hideMark/>
          </w:tcPr>
          <w:p w:rsidR="0093476F" w:rsidRPr="009F75F9" w:rsidRDefault="0093476F" w:rsidP="001D0C6A">
            <w:pPr>
              <w:suppressAutoHyphens w:val="0"/>
              <w:autoSpaceDE/>
              <w:jc w:val="both"/>
              <w:rPr>
                <w:sz w:val="20"/>
                <w:szCs w:val="20"/>
                <w:lang w:eastAsia="ru-RU"/>
              </w:rPr>
            </w:pPr>
            <w:r w:rsidRPr="009F75F9">
              <w:rPr>
                <w:sz w:val="20"/>
                <w:szCs w:val="20"/>
                <w:lang w:eastAsia="ru-RU"/>
              </w:rPr>
              <w:t xml:space="preserve"> Другие вопросы в области образования</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0709</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13 369,2</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1 829,3</w:t>
            </w:r>
          </w:p>
        </w:tc>
      </w:tr>
      <w:tr w:rsidR="0093476F" w:rsidRPr="009F75F9" w:rsidTr="0093476F">
        <w:trPr>
          <w:trHeight w:val="510"/>
        </w:trPr>
        <w:tc>
          <w:tcPr>
            <w:tcW w:w="4192" w:type="dxa"/>
            <w:hideMark/>
          </w:tcPr>
          <w:p w:rsidR="0093476F" w:rsidRPr="009F75F9" w:rsidRDefault="0093476F" w:rsidP="001D0C6A">
            <w:pPr>
              <w:suppressAutoHyphens w:val="0"/>
              <w:autoSpaceDE/>
              <w:jc w:val="both"/>
              <w:rPr>
                <w:sz w:val="20"/>
                <w:szCs w:val="20"/>
                <w:lang w:eastAsia="ru-RU"/>
              </w:rPr>
            </w:pPr>
            <w:r w:rsidRPr="009F75F9">
              <w:rPr>
                <w:sz w:val="20"/>
                <w:szCs w:val="20"/>
                <w:lang w:eastAsia="ru-RU"/>
              </w:rPr>
              <w:t xml:space="preserve"> Фонд оплаты труда государственных (муниципальных) органов</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0709</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121</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4 138,0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817,3</w:t>
            </w:r>
          </w:p>
        </w:tc>
      </w:tr>
      <w:tr w:rsidR="0093476F" w:rsidRPr="009F75F9" w:rsidTr="0093476F">
        <w:trPr>
          <w:trHeight w:val="300"/>
        </w:trPr>
        <w:tc>
          <w:tcPr>
            <w:tcW w:w="4192" w:type="dxa"/>
            <w:hideMark/>
          </w:tcPr>
          <w:p w:rsidR="0093476F" w:rsidRPr="009F75F9" w:rsidRDefault="0093476F" w:rsidP="001D0C6A">
            <w:pPr>
              <w:suppressAutoHyphens w:val="0"/>
              <w:autoSpaceDE/>
              <w:jc w:val="both"/>
              <w:rPr>
                <w:sz w:val="20"/>
                <w:szCs w:val="20"/>
                <w:lang w:eastAsia="ru-RU"/>
              </w:rPr>
            </w:pPr>
            <w:r w:rsidRPr="009F75F9">
              <w:rPr>
                <w:sz w:val="20"/>
                <w:szCs w:val="20"/>
                <w:lang w:eastAsia="ru-RU"/>
              </w:rPr>
              <w:t xml:space="preserve"> Центральный аппарат</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0709</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0150060030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121</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4 138,0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817,3</w:t>
            </w:r>
          </w:p>
        </w:tc>
      </w:tr>
      <w:tr w:rsidR="0093476F" w:rsidRPr="009F75F9" w:rsidTr="0093476F">
        <w:trPr>
          <w:trHeight w:val="1020"/>
        </w:trPr>
        <w:tc>
          <w:tcPr>
            <w:tcW w:w="4192" w:type="dxa"/>
            <w:hideMark/>
          </w:tcPr>
          <w:p w:rsidR="0093476F" w:rsidRPr="009F75F9" w:rsidRDefault="0093476F" w:rsidP="001D0C6A">
            <w:pPr>
              <w:suppressAutoHyphens w:val="0"/>
              <w:autoSpaceDE/>
              <w:jc w:val="both"/>
              <w:rPr>
                <w:sz w:val="20"/>
                <w:szCs w:val="20"/>
                <w:lang w:eastAsia="ru-RU"/>
              </w:rPr>
            </w:pPr>
            <w:r w:rsidRPr="009F75F9">
              <w:rPr>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0709</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129</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1 250,0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207,8</w:t>
            </w:r>
          </w:p>
        </w:tc>
      </w:tr>
      <w:tr w:rsidR="0093476F" w:rsidRPr="009F75F9" w:rsidTr="0093476F">
        <w:trPr>
          <w:trHeight w:val="300"/>
        </w:trPr>
        <w:tc>
          <w:tcPr>
            <w:tcW w:w="4192" w:type="dxa"/>
            <w:hideMark/>
          </w:tcPr>
          <w:p w:rsidR="0093476F" w:rsidRPr="009F75F9" w:rsidRDefault="0093476F" w:rsidP="00DA6AEC">
            <w:pPr>
              <w:suppressAutoHyphens w:val="0"/>
              <w:autoSpaceDE/>
              <w:jc w:val="both"/>
              <w:rPr>
                <w:sz w:val="20"/>
                <w:szCs w:val="20"/>
                <w:lang w:eastAsia="ru-RU"/>
              </w:rPr>
            </w:pPr>
            <w:r w:rsidRPr="009F75F9">
              <w:rPr>
                <w:sz w:val="20"/>
                <w:szCs w:val="20"/>
                <w:lang w:eastAsia="ru-RU"/>
              </w:rPr>
              <w:t xml:space="preserve"> Центральный аппарат</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0709</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0150060030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129</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1 250,0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207,8</w:t>
            </w:r>
          </w:p>
        </w:tc>
      </w:tr>
      <w:tr w:rsidR="0093476F" w:rsidRPr="009F75F9" w:rsidTr="0093476F">
        <w:trPr>
          <w:trHeight w:val="765"/>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xml:space="preserve"> Закупка товаров, работ и услуг в сфере информационно-коммуникационных технологий</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0709</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262,0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85,4</w:t>
            </w:r>
          </w:p>
        </w:tc>
      </w:tr>
      <w:tr w:rsidR="0093476F" w:rsidRPr="009F75F9" w:rsidTr="0093476F">
        <w:trPr>
          <w:trHeight w:val="300"/>
        </w:trPr>
        <w:tc>
          <w:tcPr>
            <w:tcW w:w="4192" w:type="dxa"/>
            <w:hideMark/>
          </w:tcPr>
          <w:p w:rsidR="0093476F" w:rsidRPr="009F75F9" w:rsidRDefault="0093476F" w:rsidP="00DA6AEC">
            <w:pPr>
              <w:suppressAutoHyphens w:val="0"/>
              <w:autoSpaceDE/>
              <w:jc w:val="both"/>
              <w:rPr>
                <w:sz w:val="20"/>
                <w:szCs w:val="20"/>
                <w:lang w:eastAsia="ru-RU"/>
              </w:rPr>
            </w:pPr>
            <w:r w:rsidRPr="009F75F9">
              <w:rPr>
                <w:sz w:val="20"/>
                <w:szCs w:val="20"/>
                <w:lang w:eastAsia="ru-RU"/>
              </w:rPr>
              <w:t xml:space="preserve"> Центральный аппарат</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0709</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9900060030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262,0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85,4</w:t>
            </w:r>
          </w:p>
        </w:tc>
      </w:tr>
      <w:tr w:rsidR="0093476F" w:rsidRPr="009F75F9" w:rsidTr="0093476F">
        <w:trPr>
          <w:trHeight w:val="300"/>
        </w:trPr>
        <w:tc>
          <w:tcPr>
            <w:tcW w:w="4192" w:type="dxa"/>
            <w:hideMark/>
          </w:tcPr>
          <w:p w:rsidR="0093476F" w:rsidRPr="009F75F9" w:rsidRDefault="0093476F" w:rsidP="00DA6AEC">
            <w:pPr>
              <w:suppressAutoHyphens w:val="0"/>
              <w:autoSpaceDE/>
              <w:jc w:val="both"/>
              <w:rPr>
                <w:sz w:val="20"/>
                <w:szCs w:val="20"/>
                <w:lang w:eastAsia="ru-RU"/>
              </w:rPr>
            </w:pPr>
            <w:r w:rsidRPr="009F75F9">
              <w:rPr>
                <w:sz w:val="20"/>
                <w:szCs w:val="20"/>
                <w:lang w:eastAsia="ru-RU"/>
              </w:rPr>
              <w:t xml:space="preserve"> Прочая закупка товаров, работ и услуг</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0709</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175,0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7,1</w:t>
            </w:r>
          </w:p>
        </w:tc>
      </w:tr>
      <w:tr w:rsidR="0093476F" w:rsidRPr="009F75F9" w:rsidTr="0093476F">
        <w:trPr>
          <w:trHeight w:val="300"/>
        </w:trPr>
        <w:tc>
          <w:tcPr>
            <w:tcW w:w="4192" w:type="dxa"/>
            <w:hideMark/>
          </w:tcPr>
          <w:p w:rsidR="0093476F" w:rsidRPr="009F75F9" w:rsidRDefault="0093476F" w:rsidP="00DA6AEC">
            <w:pPr>
              <w:suppressAutoHyphens w:val="0"/>
              <w:autoSpaceDE/>
              <w:jc w:val="both"/>
              <w:rPr>
                <w:sz w:val="20"/>
                <w:szCs w:val="20"/>
                <w:lang w:eastAsia="ru-RU"/>
              </w:rPr>
            </w:pPr>
            <w:r w:rsidRPr="009F75F9">
              <w:rPr>
                <w:sz w:val="20"/>
                <w:szCs w:val="20"/>
                <w:lang w:eastAsia="ru-RU"/>
              </w:rPr>
              <w:t xml:space="preserve"> Центральный аппарат</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0709</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9900060030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175,0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7,1</w:t>
            </w:r>
          </w:p>
        </w:tc>
      </w:tr>
      <w:tr w:rsidR="0093476F" w:rsidRPr="009F75F9" w:rsidTr="0093476F">
        <w:trPr>
          <w:trHeight w:val="510"/>
        </w:trPr>
        <w:tc>
          <w:tcPr>
            <w:tcW w:w="4192" w:type="dxa"/>
            <w:hideMark/>
          </w:tcPr>
          <w:p w:rsidR="0093476F" w:rsidRPr="009F75F9" w:rsidRDefault="0093476F" w:rsidP="00DA6AEC">
            <w:pPr>
              <w:suppressAutoHyphens w:val="0"/>
              <w:autoSpaceDE/>
              <w:jc w:val="both"/>
              <w:rPr>
                <w:sz w:val="20"/>
                <w:szCs w:val="20"/>
                <w:lang w:eastAsia="ru-RU"/>
              </w:rPr>
            </w:pPr>
            <w:r w:rsidRPr="009F75F9">
              <w:rPr>
                <w:sz w:val="20"/>
                <w:szCs w:val="20"/>
                <w:lang w:eastAsia="ru-RU"/>
              </w:rPr>
              <w:t xml:space="preserve"> Субсидии бюджетным учреждениям на иные цели</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0709</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7 544,2</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711,7</w:t>
            </w:r>
          </w:p>
        </w:tc>
      </w:tr>
      <w:tr w:rsidR="0093476F" w:rsidRPr="009F75F9" w:rsidTr="00DA6AEC">
        <w:trPr>
          <w:trHeight w:val="988"/>
        </w:trPr>
        <w:tc>
          <w:tcPr>
            <w:tcW w:w="4192" w:type="dxa"/>
            <w:hideMark/>
          </w:tcPr>
          <w:p w:rsidR="0093476F" w:rsidRPr="009F75F9" w:rsidRDefault="0093476F" w:rsidP="00DA6AEC">
            <w:pPr>
              <w:suppressAutoHyphens w:val="0"/>
              <w:autoSpaceDE/>
              <w:jc w:val="both"/>
              <w:rPr>
                <w:sz w:val="20"/>
                <w:szCs w:val="20"/>
                <w:lang w:eastAsia="ru-RU"/>
              </w:rPr>
            </w:pPr>
            <w:r w:rsidRPr="009F75F9">
              <w:rPr>
                <w:sz w:val="20"/>
                <w:szCs w:val="20"/>
                <w:lang w:eastAsia="ru-RU"/>
              </w:rPr>
              <w:t xml:space="preserve">Расходы </w:t>
            </w:r>
            <w:proofErr w:type="gramStart"/>
            <w:r w:rsidRPr="009F75F9">
              <w:rPr>
                <w:sz w:val="20"/>
                <w:szCs w:val="20"/>
                <w:lang w:eastAsia="ru-RU"/>
              </w:rPr>
              <w:t>на мероприятия по обеспечению безопасности образовательных организаций в Удмуртской Республике на оплату услуг по организации</w:t>
            </w:r>
            <w:proofErr w:type="gramEnd"/>
            <w:r w:rsidRPr="009F75F9">
              <w:rPr>
                <w:sz w:val="20"/>
                <w:szCs w:val="20"/>
                <w:lang w:eastAsia="ru-RU"/>
              </w:rPr>
              <w:t xml:space="preserve"> охраны объектов (территорий)</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0709</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0150000600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3 184,0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367,1</w:t>
            </w:r>
          </w:p>
        </w:tc>
      </w:tr>
      <w:tr w:rsidR="0093476F" w:rsidRPr="009F75F9" w:rsidTr="00DA6AEC">
        <w:trPr>
          <w:trHeight w:val="705"/>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Расходы на мероприятия по безопасности муниципальных образовательных организаций Удмуртской Республики</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0709</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0150006550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1 403,9</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DA6AEC">
        <w:trPr>
          <w:trHeight w:val="1835"/>
        </w:trPr>
        <w:tc>
          <w:tcPr>
            <w:tcW w:w="4192" w:type="dxa"/>
            <w:hideMark/>
          </w:tcPr>
          <w:p w:rsidR="0093476F" w:rsidRPr="009F75F9" w:rsidRDefault="0093476F" w:rsidP="00DA6AEC">
            <w:pPr>
              <w:suppressAutoHyphens w:val="0"/>
              <w:autoSpaceDE/>
              <w:jc w:val="both"/>
              <w:rPr>
                <w:sz w:val="20"/>
                <w:szCs w:val="20"/>
                <w:lang w:eastAsia="ru-RU"/>
              </w:rPr>
            </w:pPr>
            <w:r w:rsidRPr="009F75F9">
              <w:rPr>
                <w:sz w:val="20"/>
                <w:szCs w:val="20"/>
                <w:lang w:eastAsia="ru-RU"/>
              </w:rPr>
              <w:t xml:space="preserve"> Расходы на компенсацию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0709</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0150009090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770,3</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765"/>
        </w:trPr>
        <w:tc>
          <w:tcPr>
            <w:tcW w:w="4192" w:type="dxa"/>
            <w:hideMark/>
          </w:tcPr>
          <w:p w:rsidR="0093476F" w:rsidRPr="009F75F9" w:rsidRDefault="0093476F" w:rsidP="00DA6AEC">
            <w:pPr>
              <w:suppressAutoHyphens w:val="0"/>
              <w:autoSpaceDE/>
              <w:jc w:val="both"/>
              <w:rPr>
                <w:sz w:val="20"/>
                <w:szCs w:val="20"/>
                <w:lang w:eastAsia="ru-RU"/>
              </w:rPr>
            </w:pPr>
            <w:r w:rsidRPr="009F75F9">
              <w:rPr>
                <w:sz w:val="20"/>
                <w:szCs w:val="20"/>
                <w:lang w:eastAsia="ru-RU"/>
              </w:rPr>
              <w:lastRenderedPageBreak/>
              <w:t xml:space="preserve"> Организация мероприятий по организации безопасного функционирования деятельности образовательных организаций</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0709</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0150061010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420,0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DA6AEC">
        <w:trPr>
          <w:trHeight w:val="909"/>
        </w:trPr>
        <w:tc>
          <w:tcPr>
            <w:tcW w:w="4192" w:type="dxa"/>
            <w:hideMark/>
          </w:tcPr>
          <w:p w:rsidR="0093476F" w:rsidRPr="009F75F9" w:rsidRDefault="0093476F" w:rsidP="00DA6AEC">
            <w:pPr>
              <w:suppressAutoHyphens w:val="0"/>
              <w:autoSpaceDE/>
              <w:jc w:val="both"/>
              <w:rPr>
                <w:sz w:val="20"/>
                <w:szCs w:val="20"/>
                <w:lang w:eastAsia="ru-RU"/>
              </w:rPr>
            </w:pPr>
            <w:r w:rsidRPr="009F75F9">
              <w:rPr>
                <w:sz w:val="20"/>
                <w:szCs w:val="20"/>
                <w:lang w:eastAsia="ru-RU"/>
              </w:rPr>
              <w:t xml:space="preserve"> Расходы на организацию мероприятий по переоборудованию и переоснащению пищеблоков и буфетных комнат образовательных организаций</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0709</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0150061020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96,0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102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Организация мероприятий по развитию информатизации учреждений, реализующих основную образовательную программу дошкольного образования</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0709</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0150061030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270,0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42,4</w:t>
            </w:r>
          </w:p>
        </w:tc>
      </w:tr>
      <w:tr w:rsidR="0093476F" w:rsidRPr="009F75F9" w:rsidTr="00DA6AEC">
        <w:trPr>
          <w:trHeight w:val="273"/>
        </w:trPr>
        <w:tc>
          <w:tcPr>
            <w:tcW w:w="4192" w:type="dxa"/>
            <w:hideMark/>
          </w:tcPr>
          <w:p w:rsidR="0093476F" w:rsidRPr="009F75F9" w:rsidRDefault="0093476F" w:rsidP="00DA6AEC">
            <w:pPr>
              <w:suppressAutoHyphens w:val="0"/>
              <w:autoSpaceDE/>
              <w:jc w:val="both"/>
              <w:rPr>
                <w:sz w:val="20"/>
                <w:szCs w:val="20"/>
                <w:lang w:eastAsia="ru-RU"/>
              </w:rPr>
            </w:pPr>
            <w:r w:rsidRPr="009F75F9">
              <w:rPr>
                <w:sz w:val="20"/>
                <w:szCs w:val="20"/>
                <w:lang w:eastAsia="ru-RU"/>
              </w:rPr>
              <w:t xml:space="preserve"> Содержание подведомственных учреждений</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0709</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9900060900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1 400,0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302,2</w:t>
            </w:r>
          </w:p>
        </w:tc>
      </w:tr>
      <w:tr w:rsidR="0093476F" w:rsidRPr="009F75F9" w:rsidTr="0093476F">
        <w:trPr>
          <w:trHeight w:val="300"/>
        </w:trPr>
        <w:tc>
          <w:tcPr>
            <w:tcW w:w="4192" w:type="dxa"/>
            <w:hideMark/>
          </w:tcPr>
          <w:p w:rsidR="0093476F" w:rsidRPr="009F75F9" w:rsidRDefault="0093476F" w:rsidP="00DA6AEC">
            <w:pPr>
              <w:suppressAutoHyphens w:val="0"/>
              <w:autoSpaceDE/>
              <w:jc w:val="both"/>
              <w:rPr>
                <w:sz w:val="20"/>
                <w:szCs w:val="20"/>
                <w:lang w:eastAsia="ru-RU"/>
              </w:rPr>
            </w:pPr>
            <w:r w:rsidRPr="009F75F9">
              <w:rPr>
                <w:sz w:val="20"/>
                <w:szCs w:val="20"/>
                <w:lang w:eastAsia="ru-RU"/>
              </w:rPr>
              <w:t>ЗДРАВООХРАНЕНИЕ</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0900</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54,0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272805">
        <w:trPr>
          <w:trHeight w:val="248"/>
        </w:trPr>
        <w:tc>
          <w:tcPr>
            <w:tcW w:w="4192" w:type="dxa"/>
            <w:hideMark/>
          </w:tcPr>
          <w:p w:rsidR="0093476F" w:rsidRPr="009F75F9" w:rsidRDefault="0093476F" w:rsidP="00DA6AEC">
            <w:pPr>
              <w:suppressAutoHyphens w:val="0"/>
              <w:autoSpaceDE/>
              <w:jc w:val="both"/>
              <w:rPr>
                <w:sz w:val="20"/>
                <w:szCs w:val="20"/>
                <w:lang w:eastAsia="ru-RU"/>
              </w:rPr>
            </w:pPr>
            <w:r w:rsidRPr="009F75F9">
              <w:rPr>
                <w:sz w:val="20"/>
                <w:szCs w:val="20"/>
                <w:lang w:eastAsia="ru-RU"/>
              </w:rPr>
              <w:t xml:space="preserve"> Другие вопросы в области здравоохранения</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0909</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54,0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510"/>
        </w:trPr>
        <w:tc>
          <w:tcPr>
            <w:tcW w:w="4192" w:type="dxa"/>
            <w:hideMark/>
          </w:tcPr>
          <w:p w:rsidR="0093476F" w:rsidRPr="009F75F9" w:rsidRDefault="0093476F" w:rsidP="00272805">
            <w:pPr>
              <w:suppressAutoHyphens w:val="0"/>
              <w:autoSpaceDE/>
              <w:jc w:val="both"/>
              <w:rPr>
                <w:sz w:val="20"/>
                <w:szCs w:val="20"/>
                <w:lang w:eastAsia="ru-RU"/>
              </w:rPr>
            </w:pPr>
            <w:r w:rsidRPr="009F75F9">
              <w:rPr>
                <w:sz w:val="20"/>
                <w:szCs w:val="20"/>
                <w:lang w:eastAsia="ru-RU"/>
              </w:rPr>
              <w:t xml:space="preserve"> Субсидии бюджетным учреждениям на иные цели</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0909</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54,0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765"/>
        </w:trPr>
        <w:tc>
          <w:tcPr>
            <w:tcW w:w="4192" w:type="dxa"/>
            <w:hideMark/>
          </w:tcPr>
          <w:p w:rsidR="0093476F" w:rsidRPr="009F75F9" w:rsidRDefault="0093476F" w:rsidP="00272805">
            <w:pPr>
              <w:suppressAutoHyphens w:val="0"/>
              <w:autoSpaceDE/>
              <w:jc w:val="both"/>
              <w:rPr>
                <w:sz w:val="20"/>
                <w:szCs w:val="20"/>
                <w:lang w:eastAsia="ru-RU"/>
              </w:rPr>
            </w:pPr>
            <w:r w:rsidRPr="009F75F9">
              <w:rPr>
                <w:sz w:val="20"/>
                <w:szCs w:val="20"/>
                <w:lang w:eastAsia="ru-RU"/>
              </w:rPr>
              <w:t xml:space="preserve"> Комплексные меры противодействия злоупотреблению наркотиками и их незаконному обороту</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0909</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0230061520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54,0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300"/>
        </w:trPr>
        <w:tc>
          <w:tcPr>
            <w:tcW w:w="4192" w:type="dxa"/>
            <w:hideMark/>
          </w:tcPr>
          <w:p w:rsidR="0093476F" w:rsidRPr="009F75F9" w:rsidRDefault="0093476F" w:rsidP="00031FC3">
            <w:pPr>
              <w:suppressAutoHyphens w:val="0"/>
              <w:autoSpaceDE/>
              <w:jc w:val="both"/>
              <w:rPr>
                <w:sz w:val="20"/>
                <w:szCs w:val="20"/>
                <w:lang w:eastAsia="ru-RU"/>
              </w:rPr>
            </w:pPr>
            <w:r w:rsidRPr="009F75F9">
              <w:rPr>
                <w:sz w:val="20"/>
                <w:szCs w:val="20"/>
                <w:lang w:eastAsia="ru-RU"/>
              </w:rPr>
              <w:t xml:space="preserve"> СОЦИАЛЬНАЯ ПОЛИТИКА</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1000</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7 441,2</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1 143,7</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Пенсионное обеспечение</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1001</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48,1</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12,0</w:t>
            </w:r>
          </w:p>
        </w:tc>
      </w:tr>
      <w:tr w:rsidR="0093476F" w:rsidRPr="009F75F9" w:rsidTr="0093476F">
        <w:trPr>
          <w:trHeight w:val="510"/>
        </w:trPr>
        <w:tc>
          <w:tcPr>
            <w:tcW w:w="4192" w:type="dxa"/>
            <w:hideMark/>
          </w:tcPr>
          <w:p w:rsidR="0093476F" w:rsidRPr="009F75F9" w:rsidRDefault="0093476F" w:rsidP="00031FC3">
            <w:pPr>
              <w:suppressAutoHyphens w:val="0"/>
              <w:autoSpaceDE/>
              <w:jc w:val="both"/>
              <w:rPr>
                <w:sz w:val="20"/>
                <w:szCs w:val="20"/>
                <w:lang w:eastAsia="ru-RU"/>
              </w:rPr>
            </w:pPr>
            <w:r w:rsidRPr="009F75F9">
              <w:rPr>
                <w:sz w:val="20"/>
                <w:szCs w:val="20"/>
                <w:lang w:eastAsia="ru-RU"/>
              </w:rPr>
              <w:t xml:space="preserve"> Иные пенсии, социальные доплаты к пенсиям</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1001</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48,1</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12,0</w:t>
            </w:r>
          </w:p>
        </w:tc>
      </w:tr>
      <w:tr w:rsidR="0093476F" w:rsidRPr="009F75F9" w:rsidTr="0093476F">
        <w:trPr>
          <w:trHeight w:val="510"/>
        </w:trPr>
        <w:tc>
          <w:tcPr>
            <w:tcW w:w="4192" w:type="dxa"/>
            <w:hideMark/>
          </w:tcPr>
          <w:p w:rsidR="0093476F" w:rsidRPr="009F75F9" w:rsidRDefault="0093476F" w:rsidP="00031FC3">
            <w:pPr>
              <w:suppressAutoHyphens w:val="0"/>
              <w:autoSpaceDE/>
              <w:jc w:val="both"/>
              <w:rPr>
                <w:sz w:val="20"/>
                <w:szCs w:val="20"/>
                <w:lang w:eastAsia="ru-RU"/>
              </w:rPr>
            </w:pPr>
            <w:r w:rsidRPr="009F75F9">
              <w:rPr>
                <w:sz w:val="20"/>
                <w:szCs w:val="20"/>
                <w:lang w:eastAsia="ru-RU"/>
              </w:rPr>
              <w:t xml:space="preserve"> Доплаты к пенсиям муниципальных служащих</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1001</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0150061710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48,1</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12,0</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Охрана семьи и детства</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1004</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7 393,1</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1 131,7</w:t>
            </w:r>
          </w:p>
        </w:tc>
      </w:tr>
      <w:tr w:rsidR="0093476F" w:rsidRPr="009F75F9" w:rsidTr="0093476F">
        <w:trPr>
          <w:trHeight w:val="510"/>
        </w:trPr>
        <w:tc>
          <w:tcPr>
            <w:tcW w:w="4192" w:type="dxa"/>
            <w:hideMark/>
          </w:tcPr>
          <w:p w:rsidR="0093476F" w:rsidRPr="009F75F9" w:rsidRDefault="0093476F" w:rsidP="00031FC3">
            <w:pPr>
              <w:suppressAutoHyphens w:val="0"/>
              <w:autoSpaceDE/>
              <w:jc w:val="both"/>
              <w:rPr>
                <w:sz w:val="20"/>
                <w:szCs w:val="20"/>
                <w:lang w:eastAsia="ru-RU"/>
              </w:rPr>
            </w:pPr>
            <w:r w:rsidRPr="009F75F9">
              <w:rPr>
                <w:sz w:val="20"/>
                <w:szCs w:val="20"/>
                <w:lang w:eastAsia="ru-RU"/>
              </w:rPr>
              <w:t xml:space="preserve"> Субсидии бюджетным учреждениям на иные цели</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1004</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7 393,1</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1 131,7</w:t>
            </w:r>
          </w:p>
        </w:tc>
      </w:tr>
      <w:tr w:rsidR="0093476F" w:rsidRPr="009F75F9" w:rsidTr="00031FC3">
        <w:trPr>
          <w:trHeight w:val="2524"/>
        </w:trPr>
        <w:tc>
          <w:tcPr>
            <w:tcW w:w="4192" w:type="dxa"/>
            <w:hideMark/>
          </w:tcPr>
          <w:p w:rsidR="0093476F" w:rsidRPr="009F75F9" w:rsidRDefault="0093476F" w:rsidP="00031FC3">
            <w:pPr>
              <w:suppressAutoHyphens w:val="0"/>
              <w:autoSpaceDE/>
              <w:jc w:val="both"/>
              <w:rPr>
                <w:sz w:val="20"/>
                <w:szCs w:val="20"/>
                <w:lang w:eastAsia="ru-RU"/>
              </w:rPr>
            </w:pPr>
            <w:r w:rsidRPr="009F75F9">
              <w:rPr>
                <w:sz w:val="20"/>
                <w:szCs w:val="20"/>
                <w:lang w:eastAsia="ru-RU"/>
              </w:rPr>
              <w:lastRenderedPageBreak/>
              <w:t xml:space="preserve">  </w:t>
            </w:r>
            <w:proofErr w:type="gramStart"/>
            <w:r w:rsidRPr="009F75F9">
              <w:rPr>
                <w:sz w:val="20"/>
                <w:szCs w:val="20"/>
                <w:lang w:eastAsia="ru-RU"/>
              </w:rPr>
              <w:t>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1004</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0110004480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101,6</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14,4</w:t>
            </w:r>
          </w:p>
        </w:tc>
      </w:tr>
      <w:tr w:rsidR="0093476F" w:rsidRPr="009F75F9" w:rsidTr="0093476F">
        <w:trPr>
          <w:trHeight w:val="2295"/>
        </w:trPr>
        <w:tc>
          <w:tcPr>
            <w:tcW w:w="4192" w:type="dxa"/>
            <w:hideMark/>
          </w:tcPr>
          <w:p w:rsidR="0093476F" w:rsidRPr="009F75F9" w:rsidRDefault="0093476F" w:rsidP="00031FC3">
            <w:pPr>
              <w:suppressAutoHyphens w:val="0"/>
              <w:autoSpaceDE/>
              <w:jc w:val="both"/>
              <w:rPr>
                <w:sz w:val="20"/>
                <w:szCs w:val="20"/>
                <w:lang w:eastAsia="ru-RU"/>
              </w:rPr>
            </w:pPr>
            <w:r w:rsidRPr="009F75F9">
              <w:rPr>
                <w:sz w:val="20"/>
                <w:szCs w:val="20"/>
                <w:lang w:eastAsia="ru-RU"/>
              </w:rPr>
              <w:t>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1004</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0110007120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77,5</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12,0</w:t>
            </w:r>
          </w:p>
        </w:tc>
      </w:tr>
      <w:tr w:rsidR="0093476F" w:rsidRPr="009F75F9" w:rsidTr="0093476F">
        <w:trPr>
          <w:trHeight w:val="2295"/>
        </w:trPr>
        <w:tc>
          <w:tcPr>
            <w:tcW w:w="4192" w:type="dxa"/>
            <w:hideMark/>
          </w:tcPr>
          <w:p w:rsidR="0093476F" w:rsidRPr="009F75F9" w:rsidRDefault="0093476F" w:rsidP="00031FC3">
            <w:pPr>
              <w:suppressAutoHyphens w:val="0"/>
              <w:autoSpaceDE/>
              <w:jc w:val="both"/>
              <w:rPr>
                <w:sz w:val="20"/>
                <w:szCs w:val="20"/>
                <w:lang w:eastAsia="ru-RU"/>
              </w:rPr>
            </w:pPr>
            <w:r w:rsidRPr="009F75F9">
              <w:rPr>
                <w:sz w:val="20"/>
                <w:szCs w:val="20"/>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 (местный бюджет)</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1004</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01100S7120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0,2</w:t>
            </w:r>
          </w:p>
        </w:tc>
      </w:tr>
      <w:tr w:rsidR="0093476F" w:rsidRPr="009F75F9" w:rsidTr="00031FC3">
        <w:trPr>
          <w:trHeight w:val="2541"/>
        </w:trPr>
        <w:tc>
          <w:tcPr>
            <w:tcW w:w="4192" w:type="dxa"/>
            <w:hideMark/>
          </w:tcPr>
          <w:p w:rsidR="0093476F" w:rsidRPr="009F75F9" w:rsidRDefault="0093476F" w:rsidP="008B7543">
            <w:pPr>
              <w:suppressAutoHyphens w:val="0"/>
              <w:autoSpaceDE/>
              <w:jc w:val="both"/>
              <w:rPr>
                <w:sz w:val="20"/>
                <w:szCs w:val="20"/>
                <w:lang w:eastAsia="ru-RU"/>
              </w:rPr>
            </w:pPr>
            <w:proofErr w:type="gramStart"/>
            <w:r w:rsidRPr="009F75F9">
              <w:rPr>
                <w:sz w:val="20"/>
                <w:szCs w:val="20"/>
                <w:lang w:eastAsia="ru-RU"/>
              </w:rPr>
              <w:lastRenderedPageBreak/>
              <w:t>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1004</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0120004480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82,1</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w:t>
            </w:r>
          </w:p>
        </w:tc>
      </w:tr>
      <w:tr w:rsidR="0093476F" w:rsidRPr="009F75F9" w:rsidTr="0093476F">
        <w:trPr>
          <w:trHeight w:val="765"/>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Расходы на обеспечение питания детей дошкольного и школьного возраста в Удмуртской Республике</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1004</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0120006960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13,4</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6,0</w:t>
            </w:r>
          </w:p>
        </w:tc>
      </w:tr>
      <w:tr w:rsidR="0093476F" w:rsidRPr="009F75F9" w:rsidTr="0093476F">
        <w:trPr>
          <w:trHeight w:val="2295"/>
        </w:trPr>
        <w:tc>
          <w:tcPr>
            <w:tcW w:w="4192" w:type="dxa"/>
            <w:hideMark/>
          </w:tcPr>
          <w:p w:rsidR="0093476F" w:rsidRPr="009F75F9" w:rsidRDefault="0093476F" w:rsidP="00031FC3">
            <w:pPr>
              <w:suppressAutoHyphens w:val="0"/>
              <w:autoSpaceDE/>
              <w:jc w:val="both"/>
              <w:rPr>
                <w:sz w:val="20"/>
                <w:szCs w:val="20"/>
                <w:lang w:eastAsia="ru-RU"/>
              </w:rPr>
            </w:pPr>
            <w:r w:rsidRPr="009F75F9">
              <w:rPr>
                <w:sz w:val="20"/>
                <w:szCs w:val="20"/>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w:t>
            </w:r>
            <w:proofErr w:type="spellStart"/>
            <w:proofErr w:type="gramStart"/>
            <w:r w:rsidRPr="009F75F9">
              <w:rPr>
                <w:sz w:val="20"/>
                <w:szCs w:val="20"/>
                <w:lang w:eastAsia="ru-RU"/>
              </w:rPr>
              <w:t>реализующих</w:t>
            </w:r>
            <w:proofErr w:type="spellEnd"/>
            <w:proofErr w:type="gramEnd"/>
            <w:r w:rsidRPr="009F75F9">
              <w:rPr>
                <w:sz w:val="20"/>
                <w:szCs w:val="20"/>
                <w:lang w:eastAsia="ru-RU"/>
              </w:rPr>
              <w:t xml:space="preserve"> образовательную программу дошкольного образования</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1004</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0120007120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17,8</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8,0</w:t>
            </w:r>
          </w:p>
        </w:tc>
      </w:tr>
      <w:tr w:rsidR="0093476F" w:rsidRPr="009F75F9" w:rsidTr="0093476F">
        <w:trPr>
          <w:trHeight w:val="51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Расходы на дополнительные меры социальной поддержки семей участков СВО</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1004</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0120008330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10,6</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4,0</w:t>
            </w:r>
          </w:p>
        </w:tc>
      </w:tr>
      <w:tr w:rsidR="0093476F" w:rsidRPr="009F75F9" w:rsidTr="0093476F">
        <w:trPr>
          <w:trHeight w:val="765"/>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Расходы на обеспечение питания детей дошкольного и школьного возраста в Удмуртской Республике (местный бюджет)</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1004</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01200S6960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0,4</w:t>
            </w:r>
          </w:p>
        </w:tc>
      </w:tr>
      <w:tr w:rsidR="0093476F" w:rsidRPr="009F75F9" w:rsidTr="0093476F">
        <w:trPr>
          <w:trHeight w:val="510"/>
        </w:trPr>
        <w:tc>
          <w:tcPr>
            <w:tcW w:w="4192" w:type="dxa"/>
            <w:hideMark/>
          </w:tcPr>
          <w:p w:rsidR="0093476F" w:rsidRPr="009F75F9" w:rsidRDefault="0093476F" w:rsidP="00031FC3">
            <w:pPr>
              <w:suppressAutoHyphens w:val="0"/>
              <w:autoSpaceDE/>
              <w:jc w:val="both"/>
              <w:rPr>
                <w:sz w:val="20"/>
                <w:szCs w:val="20"/>
                <w:lang w:eastAsia="ru-RU"/>
              </w:rPr>
            </w:pPr>
            <w:r w:rsidRPr="009F75F9">
              <w:rPr>
                <w:sz w:val="20"/>
                <w:szCs w:val="20"/>
                <w:lang w:eastAsia="ru-RU"/>
              </w:rPr>
              <w:t xml:space="preserve"> Расходы на предоставление мер социальной поддержки многодетным семьям</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1004</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041Я204343</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6 600,7</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985,8</w:t>
            </w:r>
          </w:p>
        </w:tc>
      </w:tr>
      <w:tr w:rsidR="0093476F" w:rsidRPr="009F75F9" w:rsidTr="00031FC3">
        <w:trPr>
          <w:trHeight w:val="2825"/>
        </w:trPr>
        <w:tc>
          <w:tcPr>
            <w:tcW w:w="4192" w:type="dxa"/>
            <w:hideMark/>
          </w:tcPr>
          <w:p w:rsidR="0093476F" w:rsidRPr="009F75F9" w:rsidRDefault="0093476F" w:rsidP="008B7543">
            <w:pPr>
              <w:suppressAutoHyphens w:val="0"/>
              <w:autoSpaceDE/>
              <w:jc w:val="both"/>
              <w:rPr>
                <w:sz w:val="20"/>
                <w:szCs w:val="20"/>
                <w:lang w:eastAsia="ru-RU"/>
              </w:rPr>
            </w:pPr>
            <w:proofErr w:type="gramStart"/>
            <w:r w:rsidRPr="009F75F9">
              <w:rPr>
                <w:sz w:val="20"/>
                <w:szCs w:val="20"/>
                <w:lang w:eastAsia="ru-RU"/>
              </w:rPr>
              <w:lastRenderedPageBreak/>
              <w:t>Расходы на дополнительные меры социальной поддержки по освобождению граждан Российской Федерации, призванных на военную службу по мобилизации в Вооруженные Силы Российской Федерации, от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1004</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9900306900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474,5</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90,0</w:t>
            </w:r>
          </w:p>
        </w:tc>
      </w:tr>
      <w:tr w:rsidR="0093476F" w:rsidRPr="009F75F9" w:rsidTr="00031FC3">
        <w:trPr>
          <w:trHeight w:val="2680"/>
        </w:trPr>
        <w:tc>
          <w:tcPr>
            <w:tcW w:w="4192" w:type="dxa"/>
            <w:hideMark/>
          </w:tcPr>
          <w:p w:rsidR="0093476F" w:rsidRPr="009F75F9" w:rsidRDefault="0093476F" w:rsidP="008B7543">
            <w:pPr>
              <w:suppressAutoHyphens w:val="0"/>
              <w:autoSpaceDE/>
              <w:jc w:val="both"/>
              <w:rPr>
                <w:sz w:val="20"/>
                <w:szCs w:val="20"/>
                <w:lang w:eastAsia="ru-RU"/>
              </w:rPr>
            </w:pPr>
            <w:proofErr w:type="spellStart"/>
            <w:proofErr w:type="gramStart"/>
            <w:r w:rsidRPr="009F75F9">
              <w:rPr>
                <w:sz w:val="20"/>
                <w:szCs w:val="20"/>
                <w:lang w:eastAsia="ru-RU"/>
              </w:rPr>
              <w:t>Софинансирование</w:t>
            </w:r>
            <w:proofErr w:type="spellEnd"/>
            <w:r w:rsidRPr="009F75F9">
              <w:rPr>
                <w:sz w:val="20"/>
                <w:szCs w:val="20"/>
                <w:lang w:eastAsia="ru-RU"/>
              </w:rPr>
              <w:t xml:space="preserve"> на дополнительные меры социальной поддержки по освобождению граждан Российской Федерации, призванных на военную службу по мобилизации в Вооруженные Силы Российской Федерации, от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1004</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99003S6900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4,8</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0,9</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ФИЗИЧЕСКАЯ КУЛЬТУРА И СПОРТ</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1100</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2 503,5</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442,6</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Массовый спорт</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1102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2 503,5</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442,6</w:t>
            </w:r>
          </w:p>
        </w:tc>
      </w:tr>
      <w:tr w:rsidR="0093476F" w:rsidRPr="009F75F9" w:rsidTr="0093476F">
        <w:trPr>
          <w:trHeight w:val="510"/>
        </w:trPr>
        <w:tc>
          <w:tcPr>
            <w:tcW w:w="4192" w:type="dxa"/>
            <w:hideMark/>
          </w:tcPr>
          <w:p w:rsidR="0093476F" w:rsidRPr="009F75F9" w:rsidRDefault="0093476F" w:rsidP="00031FC3">
            <w:pPr>
              <w:suppressAutoHyphens w:val="0"/>
              <w:autoSpaceDE/>
              <w:jc w:val="both"/>
              <w:rPr>
                <w:sz w:val="20"/>
                <w:szCs w:val="20"/>
                <w:lang w:eastAsia="ru-RU"/>
              </w:rPr>
            </w:pPr>
            <w:r w:rsidRPr="009F75F9">
              <w:rPr>
                <w:sz w:val="20"/>
                <w:szCs w:val="20"/>
                <w:lang w:eastAsia="ru-RU"/>
              </w:rPr>
              <w:t xml:space="preserve"> Субсидии бюджетным учреждениям на иные цели</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1102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2 503,5</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442,6</w:t>
            </w:r>
          </w:p>
        </w:tc>
      </w:tr>
      <w:tr w:rsidR="0093476F" w:rsidRPr="009F75F9" w:rsidTr="0093476F">
        <w:trPr>
          <w:trHeight w:val="510"/>
        </w:trPr>
        <w:tc>
          <w:tcPr>
            <w:tcW w:w="4192" w:type="dxa"/>
            <w:hideMark/>
          </w:tcPr>
          <w:p w:rsidR="0093476F" w:rsidRPr="009F75F9" w:rsidRDefault="0093476F" w:rsidP="00031FC3">
            <w:pPr>
              <w:suppressAutoHyphens w:val="0"/>
              <w:autoSpaceDE/>
              <w:jc w:val="both"/>
              <w:rPr>
                <w:sz w:val="20"/>
                <w:szCs w:val="20"/>
                <w:lang w:eastAsia="ru-RU"/>
              </w:rPr>
            </w:pPr>
            <w:r w:rsidRPr="009F75F9">
              <w:rPr>
                <w:sz w:val="20"/>
                <w:szCs w:val="20"/>
                <w:lang w:eastAsia="ru-RU"/>
              </w:rPr>
              <w:t xml:space="preserve"> Создание условий для развития физической культуры и спорта</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1102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0210061500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1 070,0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442,6</w:t>
            </w:r>
          </w:p>
        </w:tc>
      </w:tr>
      <w:tr w:rsidR="0093476F" w:rsidRPr="009F75F9" w:rsidTr="00031FC3">
        <w:trPr>
          <w:trHeight w:val="1084"/>
        </w:trPr>
        <w:tc>
          <w:tcPr>
            <w:tcW w:w="4192" w:type="dxa"/>
            <w:hideMark/>
          </w:tcPr>
          <w:p w:rsidR="0093476F" w:rsidRPr="009F75F9" w:rsidRDefault="0093476F" w:rsidP="00031FC3">
            <w:pPr>
              <w:suppressAutoHyphens w:val="0"/>
              <w:autoSpaceDE/>
              <w:jc w:val="both"/>
              <w:rPr>
                <w:sz w:val="20"/>
                <w:szCs w:val="20"/>
                <w:lang w:eastAsia="ru-RU"/>
              </w:rPr>
            </w:pPr>
            <w:r w:rsidRPr="009F75F9">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w:t>
            </w:r>
            <w:proofErr w:type="spellStart"/>
            <w:r w:rsidRPr="009F75F9">
              <w:rPr>
                <w:sz w:val="20"/>
                <w:szCs w:val="20"/>
                <w:lang w:eastAsia="ru-RU"/>
              </w:rPr>
              <w:t>Якшур-Бодьинское</w:t>
            </w:r>
            <w:proofErr w:type="spellEnd"/>
            <w:r w:rsidRPr="009F75F9">
              <w:rPr>
                <w:sz w:val="20"/>
                <w:szCs w:val="20"/>
                <w:lang w:eastAsia="ru-RU"/>
              </w:rPr>
              <w:t>")</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1102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02171S8810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984,1</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4B0375">
        <w:trPr>
          <w:trHeight w:val="1123"/>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lastRenderedPageBreak/>
              <w:t>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w:t>
            </w:r>
            <w:proofErr w:type="spellStart"/>
            <w:r w:rsidRPr="009F75F9">
              <w:rPr>
                <w:sz w:val="20"/>
                <w:szCs w:val="20"/>
                <w:lang w:eastAsia="ru-RU"/>
              </w:rPr>
              <w:t>Якшур-Бодьинское</w:t>
            </w:r>
            <w:proofErr w:type="spellEnd"/>
            <w:r w:rsidRPr="009F75F9">
              <w:rPr>
                <w:sz w:val="20"/>
                <w:szCs w:val="20"/>
                <w:lang w:eastAsia="ru-RU"/>
              </w:rPr>
              <w:t>") (местный бюджет)</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1102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02171S8811</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150,5</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4B0375">
        <w:trPr>
          <w:trHeight w:val="1112"/>
        </w:trPr>
        <w:tc>
          <w:tcPr>
            <w:tcW w:w="4192" w:type="dxa"/>
            <w:hideMark/>
          </w:tcPr>
          <w:p w:rsidR="0093476F" w:rsidRPr="009F75F9" w:rsidRDefault="0093476F" w:rsidP="00031FC3">
            <w:pPr>
              <w:suppressAutoHyphens w:val="0"/>
              <w:autoSpaceDE/>
              <w:jc w:val="both"/>
              <w:rPr>
                <w:sz w:val="20"/>
                <w:szCs w:val="20"/>
                <w:lang w:eastAsia="ru-RU"/>
              </w:rPr>
            </w:pPr>
            <w:r w:rsidRPr="009F75F9">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w:t>
            </w:r>
            <w:proofErr w:type="spellStart"/>
            <w:r w:rsidRPr="009F75F9">
              <w:rPr>
                <w:sz w:val="20"/>
                <w:szCs w:val="20"/>
                <w:lang w:eastAsia="ru-RU"/>
              </w:rPr>
              <w:t>Якшур-Бодьинское</w:t>
            </w:r>
            <w:proofErr w:type="spellEnd"/>
            <w:r w:rsidRPr="009F75F9">
              <w:rPr>
                <w:sz w:val="20"/>
                <w:szCs w:val="20"/>
                <w:lang w:eastAsia="ru-RU"/>
              </w:rPr>
              <w:t>") (средства граждан)</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1102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02171S8812</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149,5</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031FC3">
        <w:trPr>
          <w:trHeight w:val="1386"/>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w:t>
            </w:r>
            <w:proofErr w:type="spellStart"/>
            <w:r w:rsidRPr="009F75F9">
              <w:rPr>
                <w:sz w:val="20"/>
                <w:szCs w:val="20"/>
                <w:lang w:eastAsia="ru-RU"/>
              </w:rPr>
              <w:t>Якшур-Бодьинское</w:t>
            </w:r>
            <w:proofErr w:type="spellEnd"/>
            <w:r w:rsidRPr="009F75F9">
              <w:rPr>
                <w:sz w:val="20"/>
                <w:szCs w:val="20"/>
                <w:lang w:eastAsia="ru-RU"/>
              </w:rPr>
              <w:t>") (средства юридических лиц и ИП)</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794</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1102</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02171S8813</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149,5</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765"/>
        </w:trPr>
        <w:tc>
          <w:tcPr>
            <w:tcW w:w="4192" w:type="dxa"/>
            <w:hideMark/>
          </w:tcPr>
          <w:p w:rsidR="0093476F" w:rsidRPr="009F75F9" w:rsidRDefault="0093476F" w:rsidP="008B7543">
            <w:pPr>
              <w:suppressAutoHyphens w:val="0"/>
              <w:autoSpaceDE/>
              <w:jc w:val="both"/>
              <w:rPr>
                <w:bCs/>
                <w:sz w:val="20"/>
                <w:szCs w:val="20"/>
                <w:lang w:eastAsia="ru-RU"/>
              </w:rPr>
            </w:pPr>
            <w:r w:rsidRPr="009F75F9">
              <w:rPr>
                <w:bCs/>
                <w:sz w:val="20"/>
                <w:szCs w:val="20"/>
                <w:lang w:eastAsia="ru-RU"/>
              </w:rPr>
              <w:t xml:space="preserve">Совет депутатов муниципального образования "Муниципальный округ </w:t>
            </w:r>
            <w:proofErr w:type="spellStart"/>
            <w:r w:rsidRPr="009F75F9">
              <w:rPr>
                <w:bCs/>
                <w:sz w:val="20"/>
                <w:szCs w:val="20"/>
                <w:lang w:eastAsia="ru-RU"/>
              </w:rPr>
              <w:t>Якшур-Бодьинский</w:t>
            </w:r>
            <w:proofErr w:type="spellEnd"/>
            <w:r w:rsidRPr="009F75F9">
              <w:rPr>
                <w:bCs/>
                <w:sz w:val="20"/>
                <w:szCs w:val="20"/>
                <w:lang w:eastAsia="ru-RU"/>
              </w:rPr>
              <w:t xml:space="preserve"> район Удмуртской Республики"</w:t>
            </w:r>
          </w:p>
        </w:tc>
        <w:tc>
          <w:tcPr>
            <w:tcW w:w="1322" w:type="dxa"/>
            <w:noWrap/>
            <w:hideMark/>
          </w:tcPr>
          <w:p w:rsidR="0093476F" w:rsidRPr="009F75F9" w:rsidRDefault="0093476F" w:rsidP="008B7543">
            <w:pPr>
              <w:suppressAutoHyphens w:val="0"/>
              <w:autoSpaceDE/>
              <w:jc w:val="both"/>
              <w:rPr>
                <w:bCs/>
                <w:sz w:val="20"/>
                <w:szCs w:val="20"/>
                <w:lang w:eastAsia="ru-RU"/>
              </w:rPr>
            </w:pPr>
            <w:r w:rsidRPr="009F75F9">
              <w:rPr>
                <w:bCs/>
                <w:sz w:val="20"/>
                <w:szCs w:val="20"/>
                <w:lang w:eastAsia="ru-RU"/>
              </w:rPr>
              <w:t>796</w:t>
            </w:r>
          </w:p>
        </w:tc>
        <w:tc>
          <w:tcPr>
            <w:tcW w:w="1398" w:type="dxa"/>
            <w:noWrap/>
            <w:hideMark/>
          </w:tcPr>
          <w:p w:rsidR="0093476F" w:rsidRPr="009F75F9" w:rsidRDefault="0093476F" w:rsidP="008B7543">
            <w:pPr>
              <w:suppressAutoHyphens w:val="0"/>
              <w:autoSpaceDE/>
              <w:jc w:val="both"/>
              <w:rPr>
                <w:bCs/>
                <w:sz w:val="20"/>
                <w:szCs w:val="20"/>
                <w:lang w:eastAsia="ru-RU"/>
              </w:rPr>
            </w:pPr>
            <w:r w:rsidRPr="009F75F9">
              <w:rPr>
                <w:bCs/>
                <w:sz w:val="20"/>
                <w:szCs w:val="20"/>
                <w:lang w:eastAsia="ru-RU"/>
              </w:rPr>
              <w:t>0000</w:t>
            </w:r>
          </w:p>
        </w:tc>
        <w:tc>
          <w:tcPr>
            <w:tcW w:w="1260" w:type="dxa"/>
            <w:noWrap/>
            <w:hideMark/>
          </w:tcPr>
          <w:p w:rsidR="0093476F" w:rsidRPr="009F75F9" w:rsidRDefault="0093476F" w:rsidP="008B7543">
            <w:pPr>
              <w:suppressAutoHyphens w:val="0"/>
              <w:autoSpaceDE/>
              <w:jc w:val="both"/>
              <w:rPr>
                <w:bCs/>
                <w:sz w:val="20"/>
                <w:szCs w:val="20"/>
                <w:lang w:eastAsia="ru-RU"/>
              </w:rPr>
            </w:pPr>
            <w:r w:rsidRPr="009F75F9">
              <w:rPr>
                <w:bCs/>
                <w:sz w:val="20"/>
                <w:szCs w:val="20"/>
                <w:lang w:eastAsia="ru-RU"/>
              </w:rPr>
              <w:t>0000000000</w:t>
            </w:r>
          </w:p>
        </w:tc>
        <w:tc>
          <w:tcPr>
            <w:tcW w:w="1145" w:type="dxa"/>
            <w:noWrap/>
            <w:hideMark/>
          </w:tcPr>
          <w:p w:rsidR="0093476F" w:rsidRPr="009F75F9" w:rsidRDefault="0093476F" w:rsidP="008B7543">
            <w:pPr>
              <w:suppressAutoHyphens w:val="0"/>
              <w:autoSpaceDE/>
              <w:jc w:val="both"/>
              <w:rPr>
                <w:bCs/>
                <w:sz w:val="20"/>
                <w:szCs w:val="20"/>
                <w:lang w:eastAsia="ru-RU"/>
              </w:rPr>
            </w:pPr>
            <w:r w:rsidRPr="009F75F9">
              <w:rPr>
                <w:bCs/>
                <w:sz w:val="20"/>
                <w:szCs w:val="20"/>
                <w:lang w:eastAsia="ru-RU"/>
              </w:rPr>
              <w:t>000</w:t>
            </w:r>
          </w:p>
        </w:tc>
        <w:tc>
          <w:tcPr>
            <w:tcW w:w="1779" w:type="dxa"/>
            <w:noWrap/>
            <w:hideMark/>
          </w:tcPr>
          <w:p w:rsidR="0093476F" w:rsidRPr="009F75F9" w:rsidRDefault="0093476F" w:rsidP="008B7543">
            <w:pPr>
              <w:suppressAutoHyphens w:val="0"/>
              <w:autoSpaceDE/>
              <w:jc w:val="both"/>
              <w:rPr>
                <w:bCs/>
                <w:sz w:val="20"/>
                <w:szCs w:val="20"/>
                <w:lang w:eastAsia="ru-RU"/>
              </w:rPr>
            </w:pPr>
            <w:r w:rsidRPr="009F75F9">
              <w:rPr>
                <w:bCs/>
                <w:sz w:val="20"/>
                <w:szCs w:val="20"/>
                <w:lang w:eastAsia="ru-RU"/>
              </w:rPr>
              <w:t>2 051,1</w:t>
            </w:r>
          </w:p>
        </w:tc>
        <w:tc>
          <w:tcPr>
            <w:tcW w:w="1985" w:type="dxa"/>
            <w:noWrap/>
            <w:hideMark/>
          </w:tcPr>
          <w:p w:rsidR="0093476F" w:rsidRPr="009F75F9" w:rsidRDefault="0093476F" w:rsidP="008B7543">
            <w:pPr>
              <w:suppressAutoHyphens w:val="0"/>
              <w:autoSpaceDE/>
              <w:jc w:val="both"/>
              <w:rPr>
                <w:bCs/>
                <w:sz w:val="20"/>
                <w:szCs w:val="20"/>
                <w:lang w:eastAsia="ru-RU"/>
              </w:rPr>
            </w:pPr>
            <w:r w:rsidRPr="009F75F9">
              <w:rPr>
                <w:bCs/>
                <w:sz w:val="20"/>
                <w:szCs w:val="20"/>
                <w:lang w:eastAsia="ru-RU"/>
              </w:rPr>
              <w:t>342,0</w:t>
            </w:r>
          </w:p>
        </w:tc>
      </w:tr>
      <w:tr w:rsidR="0093476F" w:rsidRPr="009F75F9" w:rsidTr="004B0375">
        <w:trPr>
          <w:trHeight w:val="179"/>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ОБЩЕГОСУДАРСТВЕННЫЕ ВОПРОСЫ</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796</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0100</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2 051,1</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342,0</w:t>
            </w:r>
          </w:p>
        </w:tc>
      </w:tr>
      <w:tr w:rsidR="0093476F" w:rsidRPr="009F75F9" w:rsidTr="0093476F">
        <w:trPr>
          <w:trHeight w:val="102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796</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1 906,1</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342,0</w:t>
            </w:r>
          </w:p>
        </w:tc>
      </w:tr>
      <w:tr w:rsidR="0093476F" w:rsidRPr="009F75F9" w:rsidTr="0093476F">
        <w:trPr>
          <w:trHeight w:val="51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Фонд оплаты труда государственных (муниципальных) органов</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796</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121</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1 334,0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247,3</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Центральный аппарат</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796</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9900060030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121</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1 334,0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247,3</w:t>
            </w:r>
          </w:p>
        </w:tc>
      </w:tr>
      <w:tr w:rsidR="0093476F" w:rsidRPr="009F75F9" w:rsidTr="0093476F">
        <w:trPr>
          <w:trHeight w:val="765"/>
        </w:trPr>
        <w:tc>
          <w:tcPr>
            <w:tcW w:w="4192" w:type="dxa"/>
            <w:hideMark/>
          </w:tcPr>
          <w:p w:rsidR="0093476F" w:rsidRPr="009F75F9" w:rsidRDefault="0093476F" w:rsidP="00031FC3">
            <w:pPr>
              <w:suppressAutoHyphens w:val="0"/>
              <w:autoSpaceDE/>
              <w:jc w:val="both"/>
              <w:rPr>
                <w:sz w:val="20"/>
                <w:szCs w:val="20"/>
                <w:lang w:eastAsia="ru-RU"/>
              </w:rPr>
            </w:pPr>
            <w:r w:rsidRPr="009F75F9">
              <w:rPr>
                <w:sz w:val="20"/>
                <w:szCs w:val="20"/>
                <w:lang w:eastAsia="ru-RU"/>
              </w:rPr>
              <w:t xml:space="preserve"> Иные выплаты государственных (муниципальных) органов привлекаемым лицам</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796</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123</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170,1</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33,8</w:t>
            </w:r>
          </w:p>
        </w:tc>
      </w:tr>
      <w:tr w:rsidR="0093476F" w:rsidRPr="009F75F9" w:rsidTr="0093476F">
        <w:trPr>
          <w:trHeight w:val="51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Депутаты представительного органа муниципального образования</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796</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9900060040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123</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170,1</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33,8</w:t>
            </w:r>
          </w:p>
        </w:tc>
      </w:tr>
      <w:tr w:rsidR="0093476F" w:rsidRPr="009F75F9" w:rsidTr="0093476F">
        <w:trPr>
          <w:trHeight w:val="1020"/>
        </w:trPr>
        <w:tc>
          <w:tcPr>
            <w:tcW w:w="4192" w:type="dxa"/>
            <w:hideMark/>
          </w:tcPr>
          <w:p w:rsidR="0093476F" w:rsidRPr="009F75F9" w:rsidRDefault="0093476F" w:rsidP="00031FC3">
            <w:pPr>
              <w:suppressAutoHyphens w:val="0"/>
              <w:autoSpaceDE/>
              <w:jc w:val="both"/>
              <w:rPr>
                <w:sz w:val="20"/>
                <w:szCs w:val="20"/>
                <w:lang w:eastAsia="ru-RU"/>
              </w:rPr>
            </w:pPr>
            <w:r w:rsidRPr="009F75F9">
              <w:rPr>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796</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129</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402,0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60,8</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Центральный аппарат</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796</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0103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9900060030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129</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402,0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60,8</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lastRenderedPageBreak/>
              <w:t>Другие общегосударственные вопросы</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796</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145,0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Уплата иных платежей</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796</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853</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145,0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51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xml:space="preserve"> Исполнение прочих обязательств муниципального образования</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796</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9900062700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853</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145,0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765"/>
        </w:trPr>
        <w:tc>
          <w:tcPr>
            <w:tcW w:w="4192" w:type="dxa"/>
            <w:hideMark/>
          </w:tcPr>
          <w:p w:rsidR="0093476F" w:rsidRPr="009F75F9" w:rsidRDefault="0093476F" w:rsidP="008B7543">
            <w:pPr>
              <w:suppressAutoHyphens w:val="0"/>
              <w:autoSpaceDE/>
              <w:jc w:val="both"/>
              <w:rPr>
                <w:bCs/>
                <w:sz w:val="20"/>
                <w:szCs w:val="20"/>
                <w:lang w:eastAsia="ru-RU"/>
              </w:rPr>
            </w:pPr>
            <w:r w:rsidRPr="009F75F9">
              <w:rPr>
                <w:bCs/>
                <w:sz w:val="20"/>
                <w:szCs w:val="20"/>
                <w:lang w:eastAsia="ru-RU"/>
              </w:rPr>
              <w:t xml:space="preserve">Контрольно-счетный орган муниципального образования "Муниципальный округ </w:t>
            </w:r>
            <w:proofErr w:type="spellStart"/>
            <w:r w:rsidRPr="009F75F9">
              <w:rPr>
                <w:bCs/>
                <w:sz w:val="20"/>
                <w:szCs w:val="20"/>
                <w:lang w:eastAsia="ru-RU"/>
              </w:rPr>
              <w:t>Якшур-Бодьинский</w:t>
            </w:r>
            <w:proofErr w:type="spellEnd"/>
            <w:r w:rsidRPr="009F75F9">
              <w:rPr>
                <w:bCs/>
                <w:sz w:val="20"/>
                <w:szCs w:val="20"/>
                <w:lang w:eastAsia="ru-RU"/>
              </w:rPr>
              <w:t xml:space="preserve"> район Удмуртской Республики"</w:t>
            </w:r>
          </w:p>
        </w:tc>
        <w:tc>
          <w:tcPr>
            <w:tcW w:w="1322" w:type="dxa"/>
            <w:noWrap/>
            <w:hideMark/>
          </w:tcPr>
          <w:p w:rsidR="0093476F" w:rsidRPr="009F75F9" w:rsidRDefault="0093476F" w:rsidP="008B7543">
            <w:pPr>
              <w:suppressAutoHyphens w:val="0"/>
              <w:autoSpaceDE/>
              <w:jc w:val="both"/>
              <w:rPr>
                <w:bCs/>
                <w:sz w:val="20"/>
                <w:szCs w:val="20"/>
                <w:lang w:eastAsia="ru-RU"/>
              </w:rPr>
            </w:pPr>
            <w:r w:rsidRPr="009F75F9">
              <w:rPr>
                <w:bCs/>
                <w:sz w:val="20"/>
                <w:szCs w:val="20"/>
                <w:lang w:eastAsia="ru-RU"/>
              </w:rPr>
              <w:t>799</w:t>
            </w:r>
          </w:p>
        </w:tc>
        <w:tc>
          <w:tcPr>
            <w:tcW w:w="1398" w:type="dxa"/>
            <w:noWrap/>
            <w:hideMark/>
          </w:tcPr>
          <w:p w:rsidR="0093476F" w:rsidRPr="009F75F9" w:rsidRDefault="0093476F" w:rsidP="008B7543">
            <w:pPr>
              <w:suppressAutoHyphens w:val="0"/>
              <w:autoSpaceDE/>
              <w:jc w:val="both"/>
              <w:rPr>
                <w:bCs/>
                <w:sz w:val="20"/>
                <w:szCs w:val="20"/>
                <w:lang w:eastAsia="ru-RU"/>
              </w:rPr>
            </w:pPr>
            <w:r w:rsidRPr="009F75F9">
              <w:rPr>
                <w:bCs/>
                <w:sz w:val="20"/>
                <w:szCs w:val="20"/>
                <w:lang w:eastAsia="ru-RU"/>
              </w:rPr>
              <w:t>0000</w:t>
            </w:r>
          </w:p>
        </w:tc>
        <w:tc>
          <w:tcPr>
            <w:tcW w:w="1260" w:type="dxa"/>
            <w:noWrap/>
            <w:hideMark/>
          </w:tcPr>
          <w:p w:rsidR="0093476F" w:rsidRPr="009F75F9" w:rsidRDefault="0093476F" w:rsidP="008B7543">
            <w:pPr>
              <w:suppressAutoHyphens w:val="0"/>
              <w:autoSpaceDE/>
              <w:jc w:val="both"/>
              <w:rPr>
                <w:bCs/>
                <w:sz w:val="20"/>
                <w:szCs w:val="20"/>
                <w:lang w:eastAsia="ru-RU"/>
              </w:rPr>
            </w:pPr>
            <w:r w:rsidRPr="009F75F9">
              <w:rPr>
                <w:bCs/>
                <w:sz w:val="20"/>
                <w:szCs w:val="20"/>
                <w:lang w:eastAsia="ru-RU"/>
              </w:rPr>
              <w:t>0000000000</w:t>
            </w:r>
          </w:p>
        </w:tc>
        <w:tc>
          <w:tcPr>
            <w:tcW w:w="1145" w:type="dxa"/>
            <w:noWrap/>
            <w:hideMark/>
          </w:tcPr>
          <w:p w:rsidR="0093476F" w:rsidRPr="009F75F9" w:rsidRDefault="0093476F" w:rsidP="008B7543">
            <w:pPr>
              <w:suppressAutoHyphens w:val="0"/>
              <w:autoSpaceDE/>
              <w:jc w:val="both"/>
              <w:rPr>
                <w:bCs/>
                <w:sz w:val="20"/>
                <w:szCs w:val="20"/>
                <w:lang w:eastAsia="ru-RU"/>
              </w:rPr>
            </w:pPr>
            <w:r w:rsidRPr="009F75F9">
              <w:rPr>
                <w:bCs/>
                <w:sz w:val="20"/>
                <w:szCs w:val="20"/>
                <w:lang w:eastAsia="ru-RU"/>
              </w:rPr>
              <w:t>000</w:t>
            </w:r>
          </w:p>
        </w:tc>
        <w:tc>
          <w:tcPr>
            <w:tcW w:w="1779" w:type="dxa"/>
            <w:noWrap/>
            <w:hideMark/>
          </w:tcPr>
          <w:p w:rsidR="0093476F" w:rsidRPr="009F75F9" w:rsidRDefault="0093476F" w:rsidP="008B7543">
            <w:pPr>
              <w:suppressAutoHyphens w:val="0"/>
              <w:autoSpaceDE/>
              <w:jc w:val="both"/>
              <w:rPr>
                <w:bCs/>
                <w:sz w:val="20"/>
                <w:szCs w:val="20"/>
                <w:lang w:eastAsia="ru-RU"/>
              </w:rPr>
            </w:pPr>
            <w:r w:rsidRPr="009F75F9">
              <w:rPr>
                <w:bCs/>
                <w:sz w:val="20"/>
                <w:szCs w:val="20"/>
                <w:lang w:eastAsia="ru-RU"/>
              </w:rPr>
              <w:t>1 325,0</w:t>
            </w:r>
          </w:p>
        </w:tc>
        <w:tc>
          <w:tcPr>
            <w:tcW w:w="1985" w:type="dxa"/>
            <w:noWrap/>
            <w:hideMark/>
          </w:tcPr>
          <w:p w:rsidR="0093476F" w:rsidRPr="009F75F9" w:rsidRDefault="0093476F" w:rsidP="008B7543">
            <w:pPr>
              <w:suppressAutoHyphens w:val="0"/>
              <w:autoSpaceDE/>
              <w:jc w:val="both"/>
              <w:rPr>
                <w:bCs/>
                <w:sz w:val="20"/>
                <w:szCs w:val="20"/>
                <w:lang w:eastAsia="ru-RU"/>
              </w:rPr>
            </w:pPr>
            <w:r w:rsidRPr="009F75F9">
              <w:rPr>
                <w:bCs/>
                <w:sz w:val="20"/>
                <w:szCs w:val="20"/>
                <w:lang w:eastAsia="ru-RU"/>
              </w:rPr>
              <w:t>301,7</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ОБЩЕГОСУДАРСТВЕННЫЕ ВОПРОСЫ</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799</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0100</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1 325,0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301,7</w:t>
            </w:r>
          </w:p>
        </w:tc>
      </w:tr>
      <w:tr w:rsidR="0093476F" w:rsidRPr="009F75F9" w:rsidTr="004B0375">
        <w:trPr>
          <w:trHeight w:val="884"/>
        </w:trPr>
        <w:tc>
          <w:tcPr>
            <w:tcW w:w="4192" w:type="dxa"/>
            <w:hideMark/>
          </w:tcPr>
          <w:p w:rsidR="0093476F" w:rsidRPr="009F75F9" w:rsidRDefault="0093476F" w:rsidP="00031FC3">
            <w:pPr>
              <w:suppressAutoHyphens w:val="0"/>
              <w:autoSpaceDE/>
              <w:jc w:val="both"/>
              <w:rPr>
                <w:sz w:val="20"/>
                <w:szCs w:val="20"/>
                <w:lang w:eastAsia="ru-RU"/>
              </w:rPr>
            </w:pPr>
            <w:r w:rsidRPr="009F75F9">
              <w:rPr>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799</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0106</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1 325,0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301,7</w:t>
            </w:r>
          </w:p>
        </w:tc>
      </w:tr>
      <w:tr w:rsidR="0093476F" w:rsidRPr="009F75F9" w:rsidTr="0093476F">
        <w:trPr>
          <w:trHeight w:val="51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Фонд оплаты труда государственных (муниципальных) органов</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799</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0106</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121</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1 018,0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240,0</w:t>
            </w:r>
          </w:p>
        </w:tc>
      </w:tr>
      <w:tr w:rsidR="0093476F" w:rsidRPr="009F75F9" w:rsidTr="0093476F">
        <w:trPr>
          <w:trHeight w:val="510"/>
        </w:trPr>
        <w:tc>
          <w:tcPr>
            <w:tcW w:w="4192" w:type="dxa"/>
            <w:hideMark/>
          </w:tcPr>
          <w:p w:rsidR="0093476F" w:rsidRPr="009F75F9" w:rsidRDefault="0093476F" w:rsidP="00031FC3">
            <w:pPr>
              <w:suppressAutoHyphens w:val="0"/>
              <w:autoSpaceDE/>
              <w:jc w:val="both"/>
              <w:rPr>
                <w:sz w:val="20"/>
                <w:szCs w:val="20"/>
                <w:lang w:eastAsia="ru-RU"/>
              </w:rPr>
            </w:pPr>
            <w:r w:rsidRPr="009F75F9">
              <w:rPr>
                <w:sz w:val="20"/>
                <w:szCs w:val="20"/>
                <w:lang w:eastAsia="ru-RU"/>
              </w:rPr>
              <w:t xml:space="preserve"> Контрольно-счетный орган муниципального образования</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799</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0106</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9900060050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121</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1 018,0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240,0</w:t>
            </w:r>
          </w:p>
        </w:tc>
      </w:tr>
      <w:tr w:rsidR="0093476F" w:rsidRPr="009F75F9" w:rsidTr="0093476F">
        <w:trPr>
          <w:trHeight w:val="1020"/>
        </w:trPr>
        <w:tc>
          <w:tcPr>
            <w:tcW w:w="4192" w:type="dxa"/>
            <w:hideMark/>
          </w:tcPr>
          <w:p w:rsidR="0093476F" w:rsidRPr="009F75F9" w:rsidRDefault="0093476F" w:rsidP="00031FC3">
            <w:pPr>
              <w:suppressAutoHyphens w:val="0"/>
              <w:autoSpaceDE/>
              <w:jc w:val="both"/>
              <w:rPr>
                <w:sz w:val="20"/>
                <w:szCs w:val="20"/>
                <w:lang w:eastAsia="ru-RU"/>
              </w:rPr>
            </w:pPr>
            <w:r w:rsidRPr="009F75F9">
              <w:rPr>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799</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0106</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129</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307,0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61,7</w:t>
            </w:r>
          </w:p>
        </w:tc>
      </w:tr>
      <w:tr w:rsidR="0093476F" w:rsidRPr="009F75F9" w:rsidTr="0093476F">
        <w:trPr>
          <w:trHeight w:val="510"/>
        </w:trPr>
        <w:tc>
          <w:tcPr>
            <w:tcW w:w="4192" w:type="dxa"/>
            <w:hideMark/>
          </w:tcPr>
          <w:p w:rsidR="0093476F" w:rsidRPr="009F75F9" w:rsidRDefault="0093476F" w:rsidP="00031FC3">
            <w:pPr>
              <w:suppressAutoHyphens w:val="0"/>
              <w:autoSpaceDE/>
              <w:jc w:val="both"/>
              <w:rPr>
                <w:sz w:val="20"/>
                <w:szCs w:val="20"/>
                <w:lang w:eastAsia="ru-RU"/>
              </w:rPr>
            </w:pPr>
            <w:r w:rsidRPr="009F75F9">
              <w:rPr>
                <w:sz w:val="20"/>
                <w:szCs w:val="20"/>
                <w:lang w:eastAsia="ru-RU"/>
              </w:rPr>
              <w:t xml:space="preserve"> Контрольно-счетный орган муниципального образования</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799</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0106</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9900060050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129</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307,0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61,7</w:t>
            </w:r>
          </w:p>
        </w:tc>
      </w:tr>
      <w:tr w:rsidR="0093476F" w:rsidRPr="009F75F9" w:rsidTr="0093476F">
        <w:trPr>
          <w:trHeight w:val="300"/>
        </w:trPr>
        <w:tc>
          <w:tcPr>
            <w:tcW w:w="4192" w:type="dxa"/>
            <w:hideMark/>
          </w:tcPr>
          <w:p w:rsidR="0093476F" w:rsidRPr="009F75F9" w:rsidRDefault="0093476F" w:rsidP="00031FC3">
            <w:pPr>
              <w:suppressAutoHyphens w:val="0"/>
              <w:autoSpaceDE/>
              <w:jc w:val="both"/>
              <w:rPr>
                <w:sz w:val="20"/>
                <w:szCs w:val="20"/>
                <w:lang w:eastAsia="ru-RU"/>
              </w:rPr>
            </w:pPr>
            <w:r w:rsidRPr="009F75F9">
              <w:rPr>
                <w:sz w:val="20"/>
                <w:szCs w:val="20"/>
                <w:lang w:eastAsia="ru-RU"/>
              </w:rPr>
              <w:t xml:space="preserve"> Уплата иных платежей</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799</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0106</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853</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w:t>
            </w:r>
          </w:p>
        </w:tc>
      </w:tr>
      <w:tr w:rsidR="0093476F" w:rsidRPr="009F75F9" w:rsidTr="0093476F">
        <w:trPr>
          <w:trHeight w:val="510"/>
        </w:trPr>
        <w:tc>
          <w:tcPr>
            <w:tcW w:w="4192" w:type="dxa"/>
            <w:hideMark/>
          </w:tcPr>
          <w:p w:rsidR="0093476F" w:rsidRPr="009F75F9" w:rsidRDefault="0093476F" w:rsidP="00031FC3">
            <w:pPr>
              <w:suppressAutoHyphens w:val="0"/>
              <w:autoSpaceDE/>
              <w:jc w:val="both"/>
              <w:rPr>
                <w:sz w:val="20"/>
                <w:szCs w:val="20"/>
                <w:lang w:eastAsia="ru-RU"/>
              </w:rPr>
            </w:pPr>
            <w:r w:rsidRPr="009F75F9">
              <w:rPr>
                <w:sz w:val="20"/>
                <w:szCs w:val="20"/>
                <w:lang w:eastAsia="ru-RU"/>
              </w:rPr>
              <w:t xml:space="preserve"> Контрольно-счетный орган муниципального образования</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799</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0106</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9900060050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853</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w:t>
            </w:r>
          </w:p>
        </w:tc>
      </w:tr>
      <w:tr w:rsidR="0093476F" w:rsidRPr="009F75F9" w:rsidTr="0093476F">
        <w:trPr>
          <w:trHeight w:val="1020"/>
        </w:trPr>
        <w:tc>
          <w:tcPr>
            <w:tcW w:w="4192" w:type="dxa"/>
            <w:hideMark/>
          </w:tcPr>
          <w:p w:rsidR="0093476F" w:rsidRPr="009F75F9" w:rsidRDefault="0093476F" w:rsidP="008B7543">
            <w:pPr>
              <w:suppressAutoHyphens w:val="0"/>
              <w:autoSpaceDE/>
              <w:jc w:val="both"/>
              <w:rPr>
                <w:bCs/>
                <w:sz w:val="20"/>
                <w:szCs w:val="20"/>
                <w:lang w:eastAsia="ru-RU"/>
              </w:rPr>
            </w:pPr>
            <w:r w:rsidRPr="009F75F9">
              <w:rPr>
                <w:bCs/>
                <w:sz w:val="20"/>
                <w:szCs w:val="20"/>
                <w:lang w:eastAsia="ru-RU"/>
              </w:rPr>
              <w:t xml:space="preserve">Управление финансов Администрации муниципального образования "Муниципальный округ </w:t>
            </w:r>
            <w:proofErr w:type="spellStart"/>
            <w:r w:rsidRPr="009F75F9">
              <w:rPr>
                <w:bCs/>
                <w:sz w:val="20"/>
                <w:szCs w:val="20"/>
                <w:lang w:eastAsia="ru-RU"/>
              </w:rPr>
              <w:t>Якшур-Бодьинский</w:t>
            </w:r>
            <w:proofErr w:type="spellEnd"/>
            <w:r w:rsidRPr="009F75F9">
              <w:rPr>
                <w:bCs/>
                <w:sz w:val="20"/>
                <w:szCs w:val="20"/>
                <w:lang w:eastAsia="ru-RU"/>
              </w:rPr>
              <w:t xml:space="preserve"> район Удмуртской Республики"</w:t>
            </w:r>
          </w:p>
        </w:tc>
        <w:tc>
          <w:tcPr>
            <w:tcW w:w="1322" w:type="dxa"/>
            <w:noWrap/>
            <w:hideMark/>
          </w:tcPr>
          <w:p w:rsidR="0093476F" w:rsidRPr="009F75F9" w:rsidRDefault="0093476F" w:rsidP="008B7543">
            <w:pPr>
              <w:suppressAutoHyphens w:val="0"/>
              <w:autoSpaceDE/>
              <w:jc w:val="both"/>
              <w:rPr>
                <w:bCs/>
                <w:sz w:val="20"/>
                <w:szCs w:val="20"/>
                <w:lang w:eastAsia="ru-RU"/>
              </w:rPr>
            </w:pPr>
            <w:r w:rsidRPr="009F75F9">
              <w:rPr>
                <w:bCs/>
                <w:sz w:val="20"/>
                <w:szCs w:val="20"/>
                <w:lang w:eastAsia="ru-RU"/>
              </w:rPr>
              <w:t>800</w:t>
            </w:r>
          </w:p>
        </w:tc>
        <w:tc>
          <w:tcPr>
            <w:tcW w:w="1398" w:type="dxa"/>
            <w:noWrap/>
            <w:hideMark/>
          </w:tcPr>
          <w:p w:rsidR="0093476F" w:rsidRPr="009F75F9" w:rsidRDefault="0093476F" w:rsidP="008B7543">
            <w:pPr>
              <w:suppressAutoHyphens w:val="0"/>
              <w:autoSpaceDE/>
              <w:jc w:val="both"/>
              <w:rPr>
                <w:bCs/>
                <w:sz w:val="20"/>
                <w:szCs w:val="20"/>
                <w:lang w:eastAsia="ru-RU"/>
              </w:rPr>
            </w:pPr>
            <w:r w:rsidRPr="009F75F9">
              <w:rPr>
                <w:bCs/>
                <w:sz w:val="20"/>
                <w:szCs w:val="20"/>
                <w:lang w:eastAsia="ru-RU"/>
              </w:rPr>
              <w:t>0000</w:t>
            </w:r>
          </w:p>
        </w:tc>
        <w:tc>
          <w:tcPr>
            <w:tcW w:w="1260" w:type="dxa"/>
            <w:noWrap/>
            <w:hideMark/>
          </w:tcPr>
          <w:p w:rsidR="0093476F" w:rsidRPr="009F75F9" w:rsidRDefault="0093476F" w:rsidP="008B7543">
            <w:pPr>
              <w:suppressAutoHyphens w:val="0"/>
              <w:autoSpaceDE/>
              <w:jc w:val="both"/>
              <w:rPr>
                <w:bCs/>
                <w:sz w:val="20"/>
                <w:szCs w:val="20"/>
                <w:lang w:eastAsia="ru-RU"/>
              </w:rPr>
            </w:pPr>
            <w:r w:rsidRPr="009F75F9">
              <w:rPr>
                <w:bCs/>
                <w:sz w:val="20"/>
                <w:szCs w:val="20"/>
                <w:lang w:eastAsia="ru-RU"/>
              </w:rPr>
              <w:t>0000000000</w:t>
            </w:r>
          </w:p>
        </w:tc>
        <w:tc>
          <w:tcPr>
            <w:tcW w:w="1145" w:type="dxa"/>
            <w:noWrap/>
            <w:hideMark/>
          </w:tcPr>
          <w:p w:rsidR="0093476F" w:rsidRPr="009F75F9" w:rsidRDefault="0093476F" w:rsidP="008B7543">
            <w:pPr>
              <w:suppressAutoHyphens w:val="0"/>
              <w:autoSpaceDE/>
              <w:jc w:val="both"/>
              <w:rPr>
                <w:bCs/>
                <w:sz w:val="20"/>
                <w:szCs w:val="20"/>
                <w:lang w:eastAsia="ru-RU"/>
              </w:rPr>
            </w:pPr>
            <w:r w:rsidRPr="009F75F9">
              <w:rPr>
                <w:bCs/>
                <w:sz w:val="20"/>
                <w:szCs w:val="20"/>
                <w:lang w:eastAsia="ru-RU"/>
              </w:rPr>
              <w:t>000</w:t>
            </w:r>
          </w:p>
        </w:tc>
        <w:tc>
          <w:tcPr>
            <w:tcW w:w="1779" w:type="dxa"/>
            <w:noWrap/>
            <w:hideMark/>
          </w:tcPr>
          <w:p w:rsidR="0093476F" w:rsidRPr="009F75F9" w:rsidRDefault="0093476F" w:rsidP="008B7543">
            <w:pPr>
              <w:suppressAutoHyphens w:val="0"/>
              <w:autoSpaceDE/>
              <w:jc w:val="both"/>
              <w:rPr>
                <w:bCs/>
                <w:sz w:val="20"/>
                <w:szCs w:val="20"/>
                <w:lang w:eastAsia="ru-RU"/>
              </w:rPr>
            </w:pPr>
            <w:r w:rsidRPr="009F75F9">
              <w:rPr>
                <w:bCs/>
                <w:sz w:val="20"/>
                <w:szCs w:val="20"/>
                <w:lang w:eastAsia="ru-RU"/>
              </w:rPr>
              <w:t>10 395,2</w:t>
            </w:r>
          </w:p>
        </w:tc>
        <w:tc>
          <w:tcPr>
            <w:tcW w:w="1985" w:type="dxa"/>
            <w:noWrap/>
            <w:hideMark/>
          </w:tcPr>
          <w:p w:rsidR="0093476F" w:rsidRPr="009F75F9" w:rsidRDefault="0093476F" w:rsidP="008B7543">
            <w:pPr>
              <w:suppressAutoHyphens w:val="0"/>
              <w:autoSpaceDE/>
              <w:jc w:val="both"/>
              <w:rPr>
                <w:bCs/>
                <w:sz w:val="20"/>
                <w:szCs w:val="20"/>
                <w:lang w:eastAsia="ru-RU"/>
              </w:rPr>
            </w:pPr>
            <w:r w:rsidRPr="009F75F9">
              <w:rPr>
                <w:bCs/>
                <w:sz w:val="20"/>
                <w:szCs w:val="20"/>
                <w:lang w:eastAsia="ru-RU"/>
              </w:rPr>
              <w:t>1 484,3</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ОБЩЕГОСУДАРСТВЕННЫЕ ВОПРОСЫ</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800</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0100</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10 249,2</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1 460,3</w:t>
            </w:r>
          </w:p>
        </w:tc>
      </w:tr>
      <w:tr w:rsidR="0093476F" w:rsidRPr="009F75F9" w:rsidTr="004B0375">
        <w:trPr>
          <w:trHeight w:val="866"/>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800</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0106</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10 238,2</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1 460,3</w:t>
            </w:r>
          </w:p>
        </w:tc>
      </w:tr>
      <w:tr w:rsidR="0093476F" w:rsidRPr="009F75F9" w:rsidTr="0093476F">
        <w:trPr>
          <w:trHeight w:val="51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lastRenderedPageBreak/>
              <w:t>Фонд оплаты труда государственных (муниципальных) органов</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800</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0106</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121</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6 582,0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1 162,8</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Центральный аппарат</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800</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0106</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1110060030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121</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6 582,0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1 162,8</w:t>
            </w:r>
          </w:p>
        </w:tc>
      </w:tr>
      <w:tr w:rsidR="0093476F" w:rsidRPr="009F75F9" w:rsidTr="0093476F">
        <w:trPr>
          <w:trHeight w:val="1020"/>
        </w:trPr>
        <w:tc>
          <w:tcPr>
            <w:tcW w:w="4192" w:type="dxa"/>
            <w:hideMark/>
          </w:tcPr>
          <w:p w:rsidR="0093476F" w:rsidRPr="009F75F9" w:rsidRDefault="0093476F" w:rsidP="00031FC3">
            <w:pPr>
              <w:suppressAutoHyphens w:val="0"/>
              <w:autoSpaceDE/>
              <w:jc w:val="both"/>
              <w:rPr>
                <w:sz w:val="20"/>
                <w:szCs w:val="20"/>
                <w:lang w:eastAsia="ru-RU"/>
              </w:rPr>
            </w:pPr>
            <w:r w:rsidRPr="009F75F9">
              <w:rPr>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800</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0106</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129</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1 988,0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284,4</w:t>
            </w:r>
          </w:p>
        </w:tc>
      </w:tr>
      <w:tr w:rsidR="0093476F" w:rsidRPr="009F75F9" w:rsidTr="0093476F">
        <w:trPr>
          <w:trHeight w:val="300"/>
        </w:trPr>
        <w:tc>
          <w:tcPr>
            <w:tcW w:w="4192" w:type="dxa"/>
            <w:hideMark/>
          </w:tcPr>
          <w:p w:rsidR="0093476F" w:rsidRPr="009F75F9" w:rsidRDefault="0093476F" w:rsidP="00031FC3">
            <w:pPr>
              <w:suppressAutoHyphens w:val="0"/>
              <w:autoSpaceDE/>
              <w:jc w:val="both"/>
              <w:rPr>
                <w:sz w:val="20"/>
                <w:szCs w:val="20"/>
                <w:lang w:eastAsia="ru-RU"/>
              </w:rPr>
            </w:pPr>
            <w:r w:rsidRPr="009F75F9">
              <w:rPr>
                <w:sz w:val="20"/>
                <w:szCs w:val="20"/>
                <w:lang w:eastAsia="ru-RU"/>
              </w:rPr>
              <w:t xml:space="preserve"> Центральный аппарат</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800</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0106</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1110060030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129</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1 988,0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284,4</w:t>
            </w:r>
          </w:p>
        </w:tc>
      </w:tr>
      <w:tr w:rsidR="0093476F" w:rsidRPr="009F75F9" w:rsidTr="0093476F">
        <w:trPr>
          <w:trHeight w:val="765"/>
        </w:trPr>
        <w:tc>
          <w:tcPr>
            <w:tcW w:w="4192" w:type="dxa"/>
            <w:hideMark/>
          </w:tcPr>
          <w:p w:rsidR="0093476F" w:rsidRPr="009F75F9" w:rsidRDefault="0093476F" w:rsidP="00031FC3">
            <w:pPr>
              <w:suppressAutoHyphens w:val="0"/>
              <w:autoSpaceDE/>
              <w:jc w:val="both"/>
              <w:rPr>
                <w:sz w:val="20"/>
                <w:szCs w:val="20"/>
                <w:lang w:eastAsia="ru-RU"/>
              </w:rPr>
            </w:pPr>
            <w:r w:rsidRPr="009F75F9">
              <w:rPr>
                <w:sz w:val="20"/>
                <w:szCs w:val="20"/>
                <w:lang w:eastAsia="ru-RU"/>
              </w:rPr>
              <w:t xml:space="preserve"> Закупка товаров, работ и услуг в сфере информационно-коммуникационных технологий</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800</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0106</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240,0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12,5</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Центральный аппарат</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800</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0106</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1110060030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240,0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12,5</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Прочая закупка товаров, работ и услуг</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800</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0106</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1 428,2</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0,6</w:t>
            </w:r>
          </w:p>
        </w:tc>
      </w:tr>
      <w:tr w:rsidR="0093476F" w:rsidRPr="009F75F9" w:rsidTr="0093476F">
        <w:trPr>
          <w:trHeight w:val="300"/>
        </w:trPr>
        <w:tc>
          <w:tcPr>
            <w:tcW w:w="4192" w:type="dxa"/>
            <w:hideMark/>
          </w:tcPr>
          <w:p w:rsidR="0093476F" w:rsidRPr="009F75F9" w:rsidRDefault="0093476F" w:rsidP="00031FC3">
            <w:pPr>
              <w:suppressAutoHyphens w:val="0"/>
              <w:autoSpaceDE/>
              <w:jc w:val="both"/>
              <w:rPr>
                <w:sz w:val="20"/>
                <w:szCs w:val="20"/>
                <w:lang w:eastAsia="ru-RU"/>
              </w:rPr>
            </w:pPr>
            <w:r w:rsidRPr="009F75F9">
              <w:rPr>
                <w:sz w:val="20"/>
                <w:szCs w:val="20"/>
                <w:lang w:eastAsia="ru-RU"/>
              </w:rPr>
              <w:t xml:space="preserve"> Центральный аппарат</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800</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0106</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1110060030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87,5</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0,6</w:t>
            </w:r>
          </w:p>
        </w:tc>
      </w:tr>
      <w:tr w:rsidR="0093476F" w:rsidRPr="009F75F9" w:rsidTr="0093476F">
        <w:trPr>
          <w:trHeight w:val="102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xml:space="preserve"> Дотация на поддержку мер по обеспечению сбалансированности бюджетов (на организацию благоустройства территорий муниципальных округов)</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800</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0106</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9900004220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1 340,7</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300"/>
        </w:trPr>
        <w:tc>
          <w:tcPr>
            <w:tcW w:w="4192" w:type="dxa"/>
            <w:hideMark/>
          </w:tcPr>
          <w:p w:rsidR="0093476F" w:rsidRPr="009F75F9" w:rsidRDefault="0093476F" w:rsidP="00031FC3">
            <w:pPr>
              <w:suppressAutoHyphens w:val="0"/>
              <w:autoSpaceDE/>
              <w:jc w:val="both"/>
              <w:rPr>
                <w:sz w:val="20"/>
                <w:szCs w:val="20"/>
                <w:lang w:eastAsia="ru-RU"/>
              </w:rPr>
            </w:pPr>
            <w:r w:rsidRPr="009F75F9">
              <w:rPr>
                <w:sz w:val="20"/>
                <w:szCs w:val="20"/>
                <w:lang w:eastAsia="ru-RU"/>
              </w:rPr>
              <w:t>Другие общегосударственные вопросы</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800</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11,0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Прочая закупка товаров, работ и услуг</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800</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11,0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51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Мероприятия по повышению квалификации и обучению персонала</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800</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0113</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1110060160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244</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11,0</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300"/>
        </w:trPr>
        <w:tc>
          <w:tcPr>
            <w:tcW w:w="4192" w:type="dxa"/>
            <w:hideMark/>
          </w:tcPr>
          <w:p w:rsidR="0093476F" w:rsidRPr="009F75F9" w:rsidRDefault="0093476F" w:rsidP="00B36579">
            <w:pPr>
              <w:suppressAutoHyphens w:val="0"/>
              <w:autoSpaceDE/>
              <w:jc w:val="both"/>
              <w:rPr>
                <w:sz w:val="20"/>
                <w:szCs w:val="20"/>
                <w:lang w:eastAsia="ru-RU"/>
              </w:rPr>
            </w:pPr>
            <w:r w:rsidRPr="009F75F9">
              <w:rPr>
                <w:sz w:val="20"/>
                <w:szCs w:val="20"/>
                <w:lang w:eastAsia="ru-RU"/>
              </w:rPr>
              <w:t xml:space="preserve"> СОЦИАЛЬНАЯ ПОЛИТИКА</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800</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1000</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96,7</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24,1</w:t>
            </w:r>
          </w:p>
        </w:tc>
      </w:tr>
      <w:tr w:rsidR="0093476F" w:rsidRPr="009F75F9" w:rsidTr="0093476F">
        <w:trPr>
          <w:trHeight w:val="300"/>
        </w:trPr>
        <w:tc>
          <w:tcPr>
            <w:tcW w:w="4192" w:type="dxa"/>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Пенсионное обеспечение</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800</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1001</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96,7</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24,1</w:t>
            </w:r>
          </w:p>
        </w:tc>
      </w:tr>
      <w:tr w:rsidR="0093476F" w:rsidRPr="009F75F9" w:rsidTr="0093476F">
        <w:trPr>
          <w:trHeight w:val="510"/>
        </w:trPr>
        <w:tc>
          <w:tcPr>
            <w:tcW w:w="4192" w:type="dxa"/>
            <w:hideMark/>
          </w:tcPr>
          <w:p w:rsidR="0093476F" w:rsidRPr="009F75F9" w:rsidRDefault="0093476F" w:rsidP="00B36579">
            <w:pPr>
              <w:suppressAutoHyphens w:val="0"/>
              <w:autoSpaceDE/>
              <w:jc w:val="both"/>
              <w:rPr>
                <w:sz w:val="20"/>
                <w:szCs w:val="20"/>
                <w:lang w:eastAsia="ru-RU"/>
              </w:rPr>
            </w:pPr>
            <w:r w:rsidRPr="009F75F9">
              <w:rPr>
                <w:sz w:val="20"/>
                <w:szCs w:val="20"/>
                <w:lang w:eastAsia="ru-RU"/>
              </w:rPr>
              <w:t xml:space="preserve"> Иные пенсии, социальные доплаты к пенсиям</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800</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1001</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96,7</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24,1</w:t>
            </w:r>
          </w:p>
        </w:tc>
      </w:tr>
      <w:tr w:rsidR="0093476F" w:rsidRPr="009F75F9" w:rsidTr="0093476F">
        <w:trPr>
          <w:trHeight w:val="510"/>
        </w:trPr>
        <w:tc>
          <w:tcPr>
            <w:tcW w:w="4192" w:type="dxa"/>
            <w:hideMark/>
          </w:tcPr>
          <w:p w:rsidR="0093476F" w:rsidRPr="009F75F9" w:rsidRDefault="0093476F" w:rsidP="00B36579">
            <w:pPr>
              <w:suppressAutoHyphens w:val="0"/>
              <w:autoSpaceDE/>
              <w:jc w:val="both"/>
              <w:rPr>
                <w:sz w:val="20"/>
                <w:szCs w:val="20"/>
                <w:lang w:eastAsia="ru-RU"/>
              </w:rPr>
            </w:pPr>
            <w:r w:rsidRPr="009F75F9">
              <w:rPr>
                <w:sz w:val="20"/>
                <w:szCs w:val="20"/>
                <w:lang w:eastAsia="ru-RU"/>
              </w:rPr>
              <w:t>Доплаты к пенсиям муниципальных служащих</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800</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1001</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1110061710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312</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96,7</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24,1</w:t>
            </w:r>
          </w:p>
        </w:tc>
      </w:tr>
      <w:tr w:rsidR="0093476F" w:rsidRPr="009F75F9" w:rsidTr="0093476F">
        <w:trPr>
          <w:trHeight w:val="510"/>
        </w:trPr>
        <w:tc>
          <w:tcPr>
            <w:tcW w:w="4192" w:type="dxa"/>
            <w:hideMark/>
          </w:tcPr>
          <w:p w:rsidR="0093476F" w:rsidRPr="009F75F9" w:rsidRDefault="0093476F" w:rsidP="00B36579">
            <w:pPr>
              <w:suppressAutoHyphens w:val="0"/>
              <w:autoSpaceDE/>
              <w:jc w:val="both"/>
              <w:rPr>
                <w:sz w:val="20"/>
                <w:szCs w:val="20"/>
                <w:lang w:eastAsia="ru-RU"/>
              </w:rPr>
            </w:pPr>
            <w:r w:rsidRPr="009F75F9">
              <w:rPr>
                <w:sz w:val="20"/>
                <w:szCs w:val="20"/>
                <w:lang w:eastAsia="ru-RU"/>
              </w:rPr>
              <w:t xml:space="preserve"> ОБСЛУЖИВАНИЕ ГОСУДАРСТВЕННОГО (МУНИЦИПАЛЬНОГО) ДОЛГА</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800</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1300</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49,3</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510"/>
        </w:trPr>
        <w:tc>
          <w:tcPr>
            <w:tcW w:w="4192" w:type="dxa"/>
            <w:hideMark/>
          </w:tcPr>
          <w:p w:rsidR="0093476F" w:rsidRPr="009F75F9" w:rsidRDefault="0093476F" w:rsidP="00B36579">
            <w:pPr>
              <w:suppressAutoHyphens w:val="0"/>
              <w:autoSpaceDE/>
              <w:jc w:val="both"/>
              <w:rPr>
                <w:sz w:val="20"/>
                <w:szCs w:val="20"/>
                <w:lang w:eastAsia="ru-RU"/>
              </w:rPr>
            </w:pPr>
            <w:r w:rsidRPr="009F75F9">
              <w:rPr>
                <w:sz w:val="20"/>
                <w:szCs w:val="20"/>
                <w:lang w:eastAsia="ru-RU"/>
              </w:rPr>
              <w:t xml:space="preserve">  Обслуживание государственного (муниципального) внутреннего долга</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800</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1301</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49,3</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300"/>
        </w:trPr>
        <w:tc>
          <w:tcPr>
            <w:tcW w:w="4192" w:type="dxa"/>
            <w:hideMark/>
          </w:tcPr>
          <w:p w:rsidR="0093476F" w:rsidRPr="009F75F9" w:rsidRDefault="0093476F" w:rsidP="00B36579">
            <w:pPr>
              <w:suppressAutoHyphens w:val="0"/>
              <w:autoSpaceDE/>
              <w:jc w:val="both"/>
              <w:rPr>
                <w:sz w:val="20"/>
                <w:szCs w:val="20"/>
                <w:lang w:eastAsia="ru-RU"/>
              </w:rPr>
            </w:pPr>
            <w:r w:rsidRPr="009F75F9">
              <w:rPr>
                <w:sz w:val="20"/>
                <w:szCs w:val="20"/>
                <w:lang w:eastAsia="ru-RU"/>
              </w:rPr>
              <w:t xml:space="preserve"> Обслуживание муниципального долга</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800</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1301</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0000000000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730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49,3</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510"/>
        </w:trPr>
        <w:tc>
          <w:tcPr>
            <w:tcW w:w="4192" w:type="dxa"/>
            <w:hideMark/>
          </w:tcPr>
          <w:p w:rsidR="0093476F" w:rsidRPr="009F75F9" w:rsidRDefault="0093476F" w:rsidP="00B36579">
            <w:pPr>
              <w:suppressAutoHyphens w:val="0"/>
              <w:autoSpaceDE/>
              <w:jc w:val="both"/>
              <w:rPr>
                <w:sz w:val="20"/>
                <w:szCs w:val="20"/>
                <w:lang w:eastAsia="ru-RU"/>
              </w:rPr>
            </w:pPr>
            <w:r w:rsidRPr="009F75F9">
              <w:rPr>
                <w:sz w:val="20"/>
                <w:szCs w:val="20"/>
                <w:lang w:eastAsia="ru-RU"/>
              </w:rPr>
              <w:lastRenderedPageBreak/>
              <w:t xml:space="preserve"> Процентные платежи по муниципальному долгу</w:t>
            </w:r>
          </w:p>
        </w:tc>
        <w:tc>
          <w:tcPr>
            <w:tcW w:w="1322"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800</w:t>
            </w:r>
          </w:p>
        </w:tc>
        <w:tc>
          <w:tcPr>
            <w:tcW w:w="1398"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1301</w:t>
            </w:r>
          </w:p>
        </w:tc>
        <w:tc>
          <w:tcPr>
            <w:tcW w:w="1260"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1120060070</w:t>
            </w:r>
          </w:p>
        </w:tc>
        <w:tc>
          <w:tcPr>
            <w:tcW w:w="114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730</w:t>
            </w:r>
          </w:p>
        </w:tc>
        <w:tc>
          <w:tcPr>
            <w:tcW w:w="1779"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49,3</w:t>
            </w:r>
          </w:p>
        </w:tc>
        <w:tc>
          <w:tcPr>
            <w:tcW w:w="1985" w:type="dxa"/>
            <w:noWrap/>
            <w:hideMark/>
          </w:tcPr>
          <w:p w:rsidR="0093476F" w:rsidRPr="009F75F9" w:rsidRDefault="0093476F" w:rsidP="008B7543">
            <w:pPr>
              <w:suppressAutoHyphens w:val="0"/>
              <w:autoSpaceDE/>
              <w:jc w:val="both"/>
              <w:rPr>
                <w:sz w:val="20"/>
                <w:szCs w:val="20"/>
                <w:lang w:eastAsia="ru-RU"/>
              </w:rPr>
            </w:pPr>
            <w:r w:rsidRPr="009F75F9">
              <w:rPr>
                <w:sz w:val="20"/>
                <w:szCs w:val="20"/>
                <w:lang w:eastAsia="ru-RU"/>
              </w:rPr>
              <w:t> </w:t>
            </w:r>
          </w:p>
        </w:tc>
      </w:tr>
      <w:tr w:rsidR="0093476F" w:rsidRPr="009F75F9" w:rsidTr="0093476F">
        <w:trPr>
          <w:trHeight w:val="255"/>
        </w:trPr>
        <w:tc>
          <w:tcPr>
            <w:tcW w:w="9317" w:type="dxa"/>
            <w:gridSpan w:val="5"/>
            <w:noWrap/>
            <w:hideMark/>
          </w:tcPr>
          <w:p w:rsidR="0093476F" w:rsidRPr="009F75F9" w:rsidRDefault="0093476F" w:rsidP="008B7543">
            <w:pPr>
              <w:suppressAutoHyphens w:val="0"/>
              <w:autoSpaceDE/>
              <w:jc w:val="both"/>
              <w:rPr>
                <w:bCs/>
                <w:sz w:val="20"/>
                <w:szCs w:val="20"/>
                <w:lang w:eastAsia="ru-RU"/>
              </w:rPr>
            </w:pPr>
            <w:r w:rsidRPr="009F75F9">
              <w:rPr>
                <w:bCs/>
                <w:sz w:val="20"/>
                <w:szCs w:val="20"/>
                <w:lang w:eastAsia="ru-RU"/>
              </w:rPr>
              <w:t>ВСЕГО РАСХОДОВ:</w:t>
            </w:r>
          </w:p>
        </w:tc>
        <w:tc>
          <w:tcPr>
            <w:tcW w:w="1779" w:type="dxa"/>
            <w:noWrap/>
            <w:hideMark/>
          </w:tcPr>
          <w:p w:rsidR="0093476F" w:rsidRPr="009F75F9" w:rsidRDefault="0093476F" w:rsidP="008B7543">
            <w:pPr>
              <w:suppressAutoHyphens w:val="0"/>
              <w:autoSpaceDE/>
              <w:jc w:val="both"/>
              <w:rPr>
                <w:bCs/>
                <w:sz w:val="20"/>
                <w:szCs w:val="20"/>
                <w:lang w:eastAsia="ru-RU"/>
              </w:rPr>
            </w:pPr>
            <w:r w:rsidRPr="009F75F9">
              <w:rPr>
                <w:bCs/>
                <w:sz w:val="20"/>
                <w:szCs w:val="20"/>
                <w:lang w:eastAsia="ru-RU"/>
              </w:rPr>
              <w:t>1 314 533,8</w:t>
            </w:r>
          </w:p>
        </w:tc>
        <w:tc>
          <w:tcPr>
            <w:tcW w:w="1985" w:type="dxa"/>
            <w:noWrap/>
            <w:hideMark/>
          </w:tcPr>
          <w:p w:rsidR="0093476F" w:rsidRPr="009F75F9" w:rsidRDefault="0093476F" w:rsidP="008B7543">
            <w:pPr>
              <w:suppressAutoHyphens w:val="0"/>
              <w:autoSpaceDE/>
              <w:jc w:val="both"/>
              <w:rPr>
                <w:bCs/>
                <w:sz w:val="20"/>
                <w:szCs w:val="20"/>
                <w:lang w:eastAsia="ru-RU"/>
              </w:rPr>
            </w:pPr>
            <w:r w:rsidRPr="009F75F9">
              <w:rPr>
                <w:bCs/>
                <w:sz w:val="20"/>
                <w:szCs w:val="20"/>
                <w:lang w:eastAsia="ru-RU"/>
              </w:rPr>
              <w:t>250 579,7</w:t>
            </w:r>
          </w:p>
        </w:tc>
      </w:tr>
    </w:tbl>
    <w:p w:rsidR="00D01F28" w:rsidRPr="009F75F9" w:rsidRDefault="00D01F28" w:rsidP="008370C2">
      <w:pPr>
        <w:suppressAutoHyphens w:val="0"/>
        <w:autoSpaceDE/>
        <w:ind w:firstLine="709"/>
        <w:jc w:val="both"/>
        <w:rPr>
          <w:sz w:val="20"/>
          <w:szCs w:val="20"/>
          <w:lang w:eastAsia="ru-RU"/>
        </w:rPr>
      </w:pPr>
    </w:p>
    <w:p w:rsidR="00F22416" w:rsidRDefault="00F22416" w:rsidP="008370C2">
      <w:pPr>
        <w:suppressAutoHyphens w:val="0"/>
        <w:autoSpaceDE/>
        <w:ind w:firstLine="709"/>
        <w:jc w:val="both"/>
        <w:rPr>
          <w:sz w:val="20"/>
          <w:szCs w:val="20"/>
          <w:lang w:eastAsia="ru-RU"/>
        </w:rPr>
      </w:pPr>
    </w:p>
    <w:p w:rsidR="00B36579" w:rsidRDefault="00B36579" w:rsidP="008370C2">
      <w:pPr>
        <w:suppressAutoHyphens w:val="0"/>
        <w:autoSpaceDE/>
        <w:ind w:firstLine="709"/>
        <w:jc w:val="both"/>
        <w:rPr>
          <w:sz w:val="20"/>
          <w:szCs w:val="20"/>
          <w:lang w:eastAsia="ru-RU"/>
        </w:rPr>
      </w:pPr>
    </w:p>
    <w:p w:rsidR="00B36579" w:rsidRDefault="00B36579" w:rsidP="008370C2">
      <w:pPr>
        <w:suppressAutoHyphens w:val="0"/>
        <w:autoSpaceDE/>
        <w:ind w:firstLine="709"/>
        <w:jc w:val="both"/>
        <w:rPr>
          <w:sz w:val="20"/>
          <w:szCs w:val="20"/>
          <w:lang w:eastAsia="ru-RU"/>
        </w:rPr>
      </w:pPr>
    </w:p>
    <w:p w:rsidR="00B36579" w:rsidRDefault="00B36579" w:rsidP="008370C2">
      <w:pPr>
        <w:suppressAutoHyphens w:val="0"/>
        <w:autoSpaceDE/>
        <w:ind w:firstLine="709"/>
        <w:jc w:val="both"/>
        <w:rPr>
          <w:sz w:val="20"/>
          <w:szCs w:val="20"/>
          <w:lang w:eastAsia="ru-RU"/>
        </w:rPr>
      </w:pPr>
    </w:p>
    <w:p w:rsidR="00B36579" w:rsidRDefault="00B36579" w:rsidP="008370C2">
      <w:pPr>
        <w:suppressAutoHyphens w:val="0"/>
        <w:autoSpaceDE/>
        <w:ind w:firstLine="709"/>
        <w:jc w:val="both"/>
        <w:rPr>
          <w:sz w:val="20"/>
          <w:szCs w:val="20"/>
          <w:lang w:eastAsia="ru-RU"/>
        </w:rPr>
      </w:pPr>
    </w:p>
    <w:p w:rsidR="00B36579" w:rsidRDefault="00B36579" w:rsidP="008370C2">
      <w:pPr>
        <w:suppressAutoHyphens w:val="0"/>
        <w:autoSpaceDE/>
        <w:ind w:firstLine="709"/>
        <w:jc w:val="both"/>
        <w:rPr>
          <w:sz w:val="20"/>
          <w:szCs w:val="20"/>
          <w:lang w:eastAsia="ru-RU"/>
        </w:rPr>
      </w:pPr>
    </w:p>
    <w:p w:rsidR="00B36579" w:rsidRDefault="00B36579" w:rsidP="008370C2">
      <w:pPr>
        <w:suppressAutoHyphens w:val="0"/>
        <w:autoSpaceDE/>
        <w:ind w:firstLine="709"/>
        <w:jc w:val="both"/>
        <w:rPr>
          <w:sz w:val="20"/>
          <w:szCs w:val="20"/>
          <w:lang w:eastAsia="ru-RU"/>
        </w:rPr>
      </w:pPr>
    </w:p>
    <w:p w:rsidR="00B36579" w:rsidRDefault="00B36579" w:rsidP="008370C2">
      <w:pPr>
        <w:suppressAutoHyphens w:val="0"/>
        <w:autoSpaceDE/>
        <w:ind w:firstLine="709"/>
        <w:jc w:val="both"/>
        <w:rPr>
          <w:sz w:val="20"/>
          <w:szCs w:val="20"/>
          <w:lang w:eastAsia="ru-RU"/>
        </w:rPr>
      </w:pPr>
    </w:p>
    <w:p w:rsidR="00B36579" w:rsidRDefault="00B36579" w:rsidP="008370C2">
      <w:pPr>
        <w:suppressAutoHyphens w:val="0"/>
        <w:autoSpaceDE/>
        <w:ind w:firstLine="709"/>
        <w:jc w:val="both"/>
        <w:rPr>
          <w:sz w:val="20"/>
          <w:szCs w:val="20"/>
          <w:lang w:eastAsia="ru-RU"/>
        </w:rPr>
      </w:pPr>
    </w:p>
    <w:p w:rsidR="00B36579" w:rsidRDefault="00B36579" w:rsidP="008370C2">
      <w:pPr>
        <w:suppressAutoHyphens w:val="0"/>
        <w:autoSpaceDE/>
        <w:ind w:firstLine="709"/>
        <w:jc w:val="both"/>
        <w:rPr>
          <w:sz w:val="20"/>
          <w:szCs w:val="20"/>
          <w:lang w:eastAsia="ru-RU"/>
        </w:rPr>
      </w:pPr>
    </w:p>
    <w:p w:rsidR="00B36579" w:rsidRDefault="00B36579" w:rsidP="008370C2">
      <w:pPr>
        <w:suppressAutoHyphens w:val="0"/>
        <w:autoSpaceDE/>
        <w:ind w:firstLine="709"/>
        <w:jc w:val="both"/>
        <w:rPr>
          <w:sz w:val="20"/>
          <w:szCs w:val="20"/>
          <w:lang w:eastAsia="ru-RU"/>
        </w:rPr>
      </w:pPr>
    </w:p>
    <w:p w:rsidR="00B36579" w:rsidRDefault="00B36579" w:rsidP="008370C2">
      <w:pPr>
        <w:suppressAutoHyphens w:val="0"/>
        <w:autoSpaceDE/>
        <w:ind w:firstLine="709"/>
        <w:jc w:val="both"/>
        <w:rPr>
          <w:sz w:val="20"/>
          <w:szCs w:val="20"/>
          <w:lang w:eastAsia="ru-RU"/>
        </w:rPr>
      </w:pPr>
    </w:p>
    <w:p w:rsidR="00B36579" w:rsidRDefault="00B36579" w:rsidP="008370C2">
      <w:pPr>
        <w:suppressAutoHyphens w:val="0"/>
        <w:autoSpaceDE/>
        <w:ind w:firstLine="709"/>
        <w:jc w:val="both"/>
        <w:rPr>
          <w:sz w:val="20"/>
          <w:szCs w:val="20"/>
          <w:lang w:eastAsia="ru-RU"/>
        </w:rPr>
      </w:pPr>
    </w:p>
    <w:p w:rsidR="00B36579" w:rsidRDefault="00B36579" w:rsidP="008370C2">
      <w:pPr>
        <w:suppressAutoHyphens w:val="0"/>
        <w:autoSpaceDE/>
        <w:ind w:firstLine="709"/>
        <w:jc w:val="both"/>
        <w:rPr>
          <w:sz w:val="20"/>
          <w:szCs w:val="20"/>
          <w:lang w:eastAsia="ru-RU"/>
        </w:rPr>
      </w:pPr>
    </w:p>
    <w:p w:rsidR="00B36579" w:rsidRDefault="00B36579" w:rsidP="008370C2">
      <w:pPr>
        <w:suppressAutoHyphens w:val="0"/>
        <w:autoSpaceDE/>
        <w:ind w:firstLine="709"/>
        <w:jc w:val="both"/>
        <w:rPr>
          <w:sz w:val="20"/>
          <w:szCs w:val="20"/>
          <w:lang w:eastAsia="ru-RU"/>
        </w:rPr>
      </w:pPr>
    </w:p>
    <w:p w:rsidR="00B36579" w:rsidRDefault="00B36579" w:rsidP="008370C2">
      <w:pPr>
        <w:suppressAutoHyphens w:val="0"/>
        <w:autoSpaceDE/>
        <w:ind w:firstLine="709"/>
        <w:jc w:val="both"/>
        <w:rPr>
          <w:sz w:val="20"/>
          <w:szCs w:val="20"/>
          <w:lang w:eastAsia="ru-RU"/>
        </w:rPr>
      </w:pPr>
    </w:p>
    <w:p w:rsidR="00B36579" w:rsidRDefault="00B36579" w:rsidP="008370C2">
      <w:pPr>
        <w:suppressAutoHyphens w:val="0"/>
        <w:autoSpaceDE/>
        <w:ind w:firstLine="709"/>
        <w:jc w:val="both"/>
        <w:rPr>
          <w:sz w:val="20"/>
          <w:szCs w:val="20"/>
          <w:lang w:eastAsia="ru-RU"/>
        </w:rPr>
      </w:pPr>
    </w:p>
    <w:p w:rsidR="00B36579" w:rsidRDefault="00B36579" w:rsidP="008370C2">
      <w:pPr>
        <w:suppressAutoHyphens w:val="0"/>
        <w:autoSpaceDE/>
        <w:ind w:firstLine="709"/>
        <w:jc w:val="both"/>
        <w:rPr>
          <w:sz w:val="20"/>
          <w:szCs w:val="20"/>
          <w:lang w:eastAsia="ru-RU"/>
        </w:rPr>
      </w:pPr>
    </w:p>
    <w:p w:rsidR="00B36579" w:rsidRDefault="00B36579" w:rsidP="008370C2">
      <w:pPr>
        <w:suppressAutoHyphens w:val="0"/>
        <w:autoSpaceDE/>
        <w:ind w:firstLine="709"/>
        <w:jc w:val="both"/>
        <w:rPr>
          <w:sz w:val="20"/>
          <w:szCs w:val="20"/>
          <w:lang w:eastAsia="ru-RU"/>
        </w:rPr>
      </w:pPr>
    </w:p>
    <w:p w:rsidR="00B36579" w:rsidRDefault="00B36579" w:rsidP="008370C2">
      <w:pPr>
        <w:suppressAutoHyphens w:val="0"/>
        <w:autoSpaceDE/>
        <w:ind w:firstLine="709"/>
        <w:jc w:val="both"/>
        <w:rPr>
          <w:sz w:val="20"/>
          <w:szCs w:val="20"/>
          <w:lang w:eastAsia="ru-RU"/>
        </w:rPr>
      </w:pPr>
    </w:p>
    <w:p w:rsidR="00B36579" w:rsidRDefault="00B36579" w:rsidP="008370C2">
      <w:pPr>
        <w:suppressAutoHyphens w:val="0"/>
        <w:autoSpaceDE/>
        <w:ind w:firstLine="709"/>
        <w:jc w:val="both"/>
        <w:rPr>
          <w:sz w:val="20"/>
          <w:szCs w:val="20"/>
          <w:lang w:eastAsia="ru-RU"/>
        </w:rPr>
      </w:pPr>
    </w:p>
    <w:p w:rsidR="00B36579" w:rsidRDefault="00B36579" w:rsidP="008370C2">
      <w:pPr>
        <w:suppressAutoHyphens w:val="0"/>
        <w:autoSpaceDE/>
        <w:ind w:firstLine="709"/>
        <w:jc w:val="both"/>
        <w:rPr>
          <w:sz w:val="20"/>
          <w:szCs w:val="20"/>
          <w:lang w:eastAsia="ru-RU"/>
        </w:rPr>
      </w:pPr>
    </w:p>
    <w:p w:rsidR="00B36579" w:rsidRDefault="00B36579" w:rsidP="008370C2">
      <w:pPr>
        <w:suppressAutoHyphens w:val="0"/>
        <w:autoSpaceDE/>
        <w:ind w:firstLine="709"/>
        <w:jc w:val="both"/>
        <w:rPr>
          <w:sz w:val="20"/>
          <w:szCs w:val="20"/>
          <w:lang w:eastAsia="ru-RU"/>
        </w:rPr>
      </w:pPr>
    </w:p>
    <w:p w:rsidR="00B36579" w:rsidRDefault="00B36579" w:rsidP="008370C2">
      <w:pPr>
        <w:suppressAutoHyphens w:val="0"/>
        <w:autoSpaceDE/>
        <w:ind w:firstLine="709"/>
        <w:jc w:val="both"/>
        <w:rPr>
          <w:sz w:val="20"/>
          <w:szCs w:val="20"/>
          <w:lang w:eastAsia="ru-RU"/>
        </w:rPr>
      </w:pPr>
    </w:p>
    <w:p w:rsidR="00B36579" w:rsidRDefault="00B36579" w:rsidP="008370C2">
      <w:pPr>
        <w:suppressAutoHyphens w:val="0"/>
        <w:autoSpaceDE/>
        <w:ind w:firstLine="709"/>
        <w:jc w:val="both"/>
        <w:rPr>
          <w:sz w:val="20"/>
          <w:szCs w:val="20"/>
          <w:lang w:eastAsia="ru-RU"/>
        </w:rPr>
      </w:pPr>
    </w:p>
    <w:p w:rsidR="004B0375" w:rsidRDefault="004B0375" w:rsidP="008370C2">
      <w:pPr>
        <w:suppressAutoHyphens w:val="0"/>
        <w:autoSpaceDE/>
        <w:ind w:firstLine="709"/>
        <w:jc w:val="both"/>
        <w:rPr>
          <w:sz w:val="20"/>
          <w:szCs w:val="20"/>
          <w:lang w:eastAsia="ru-RU"/>
        </w:rPr>
      </w:pPr>
    </w:p>
    <w:p w:rsidR="004B0375" w:rsidRDefault="004B0375" w:rsidP="008370C2">
      <w:pPr>
        <w:suppressAutoHyphens w:val="0"/>
        <w:autoSpaceDE/>
        <w:ind w:firstLine="709"/>
        <w:jc w:val="both"/>
        <w:rPr>
          <w:sz w:val="20"/>
          <w:szCs w:val="20"/>
          <w:lang w:eastAsia="ru-RU"/>
        </w:rPr>
      </w:pPr>
    </w:p>
    <w:p w:rsidR="004B0375" w:rsidRDefault="004B0375" w:rsidP="008370C2">
      <w:pPr>
        <w:suppressAutoHyphens w:val="0"/>
        <w:autoSpaceDE/>
        <w:ind w:firstLine="709"/>
        <w:jc w:val="both"/>
        <w:rPr>
          <w:sz w:val="20"/>
          <w:szCs w:val="20"/>
          <w:lang w:eastAsia="ru-RU"/>
        </w:rPr>
      </w:pPr>
    </w:p>
    <w:p w:rsidR="004B0375" w:rsidRDefault="004B0375" w:rsidP="008370C2">
      <w:pPr>
        <w:suppressAutoHyphens w:val="0"/>
        <w:autoSpaceDE/>
        <w:ind w:firstLine="709"/>
        <w:jc w:val="both"/>
        <w:rPr>
          <w:sz w:val="20"/>
          <w:szCs w:val="20"/>
          <w:lang w:eastAsia="ru-RU"/>
        </w:rPr>
      </w:pPr>
    </w:p>
    <w:p w:rsidR="004B0375" w:rsidRDefault="004B0375" w:rsidP="008370C2">
      <w:pPr>
        <w:suppressAutoHyphens w:val="0"/>
        <w:autoSpaceDE/>
        <w:ind w:firstLine="709"/>
        <w:jc w:val="both"/>
        <w:rPr>
          <w:sz w:val="20"/>
          <w:szCs w:val="20"/>
          <w:lang w:eastAsia="ru-RU"/>
        </w:rPr>
      </w:pPr>
    </w:p>
    <w:p w:rsidR="004B0375" w:rsidRDefault="004B0375" w:rsidP="008370C2">
      <w:pPr>
        <w:suppressAutoHyphens w:val="0"/>
        <w:autoSpaceDE/>
        <w:ind w:firstLine="709"/>
        <w:jc w:val="both"/>
        <w:rPr>
          <w:sz w:val="20"/>
          <w:szCs w:val="20"/>
          <w:lang w:eastAsia="ru-RU"/>
        </w:rPr>
      </w:pPr>
    </w:p>
    <w:p w:rsidR="004B0375" w:rsidRDefault="004B0375" w:rsidP="008370C2">
      <w:pPr>
        <w:suppressAutoHyphens w:val="0"/>
        <w:autoSpaceDE/>
        <w:ind w:firstLine="709"/>
        <w:jc w:val="both"/>
        <w:rPr>
          <w:sz w:val="20"/>
          <w:szCs w:val="20"/>
          <w:lang w:eastAsia="ru-RU"/>
        </w:rPr>
      </w:pPr>
    </w:p>
    <w:p w:rsidR="00B36579" w:rsidRDefault="00B36579" w:rsidP="008370C2">
      <w:pPr>
        <w:suppressAutoHyphens w:val="0"/>
        <w:autoSpaceDE/>
        <w:ind w:firstLine="709"/>
        <w:jc w:val="both"/>
        <w:rPr>
          <w:sz w:val="20"/>
          <w:szCs w:val="20"/>
          <w:lang w:eastAsia="ru-RU"/>
        </w:rPr>
      </w:pPr>
    </w:p>
    <w:p w:rsidR="00B36579" w:rsidRDefault="00B36579" w:rsidP="008370C2">
      <w:pPr>
        <w:suppressAutoHyphens w:val="0"/>
        <w:autoSpaceDE/>
        <w:ind w:firstLine="709"/>
        <w:jc w:val="both"/>
        <w:rPr>
          <w:sz w:val="20"/>
          <w:szCs w:val="20"/>
          <w:lang w:eastAsia="ru-RU"/>
        </w:rPr>
      </w:pPr>
    </w:p>
    <w:p w:rsidR="00B36579" w:rsidRDefault="00B36579" w:rsidP="008370C2">
      <w:pPr>
        <w:suppressAutoHyphens w:val="0"/>
        <w:autoSpaceDE/>
        <w:ind w:firstLine="709"/>
        <w:jc w:val="both"/>
        <w:rPr>
          <w:sz w:val="20"/>
          <w:szCs w:val="20"/>
          <w:lang w:eastAsia="ru-RU"/>
        </w:rPr>
      </w:pPr>
    </w:p>
    <w:p w:rsidR="00B36579" w:rsidRPr="009F75F9" w:rsidRDefault="00B36579" w:rsidP="008370C2">
      <w:pPr>
        <w:suppressAutoHyphens w:val="0"/>
        <w:autoSpaceDE/>
        <w:ind w:firstLine="709"/>
        <w:jc w:val="both"/>
        <w:rPr>
          <w:sz w:val="20"/>
          <w:szCs w:val="20"/>
          <w:lang w:eastAsia="ru-RU"/>
        </w:rPr>
      </w:pPr>
    </w:p>
    <w:p w:rsidR="00F22416" w:rsidRPr="009F75F9" w:rsidRDefault="00F22416" w:rsidP="008370C2">
      <w:pPr>
        <w:suppressAutoHyphens w:val="0"/>
        <w:autoSpaceDE/>
        <w:ind w:firstLine="709"/>
        <w:jc w:val="both"/>
        <w:rPr>
          <w:sz w:val="20"/>
          <w:szCs w:val="20"/>
          <w:lang w:eastAsia="ru-RU"/>
        </w:rPr>
      </w:pPr>
    </w:p>
    <w:tbl>
      <w:tblPr>
        <w:tblStyle w:val="ad"/>
        <w:tblW w:w="0" w:type="auto"/>
        <w:tblLook w:val="04A0" w:firstRow="1" w:lastRow="0" w:firstColumn="1" w:lastColumn="0" w:noHBand="0" w:noVBand="1"/>
      </w:tblPr>
      <w:tblGrid>
        <w:gridCol w:w="4191"/>
        <w:gridCol w:w="900"/>
        <w:gridCol w:w="404"/>
        <w:gridCol w:w="1239"/>
        <w:gridCol w:w="304"/>
        <w:gridCol w:w="867"/>
        <w:gridCol w:w="409"/>
        <w:gridCol w:w="1129"/>
        <w:gridCol w:w="430"/>
        <w:gridCol w:w="1985"/>
      </w:tblGrid>
      <w:tr w:rsidR="00361463" w:rsidRPr="00361463" w:rsidTr="008A3FAF">
        <w:trPr>
          <w:trHeight w:val="315"/>
        </w:trPr>
        <w:tc>
          <w:tcPr>
            <w:tcW w:w="11858" w:type="dxa"/>
            <w:gridSpan w:val="10"/>
            <w:hideMark/>
          </w:tcPr>
          <w:p w:rsidR="00361463" w:rsidRPr="008A3FAF" w:rsidRDefault="008A3FAF" w:rsidP="00361463">
            <w:pPr>
              <w:suppressAutoHyphens w:val="0"/>
              <w:autoSpaceDE/>
              <w:ind w:firstLine="709"/>
              <w:jc w:val="right"/>
              <w:rPr>
                <w:sz w:val="20"/>
                <w:szCs w:val="20"/>
                <w:lang w:eastAsia="ru-RU"/>
              </w:rPr>
            </w:pPr>
            <w:r w:rsidRPr="008A3FAF">
              <w:rPr>
                <w:sz w:val="20"/>
                <w:szCs w:val="20"/>
                <w:lang w:eastAsia="ru-RU"/>
              </w:rPr>
              <w:t>П</w:t>
            </w:r>
            <w:r w:rsidR="00361463" w:rsidRPr="008A3FAF">
              <w:rPr>
                <w:sz w:val="20"/>
                <w:szCs w:val="20"/>
                <w:lang w:eastAsia="ru-RU"/>
              </w:rPr>
              <w:t>риложение № 4</w:t>
            </w:r>
          </w:p>
        </w:tc>
      </w:tr>
      <w:tr w:rsidR="00361463" w:rsidRPr="00361463" w:rsidTr="008A3FAF">
        <w:trPr>
          <w:trHeight w:val="315"/>
        </w:trPr>
        <w:tc>
          <w:tcPr>
            <w:tcW w:w="4191" w:type="dxa"/>
            <w:noWrap/>
            <w:hideMark/>
          </w:tcPr>
          <w:p w:rsidR="00361463" w:rsidRPr="008A3FAF" w:rsidRDefault="00361463" w:rsidP="00361463">
            <w:pPr>
              <w:suppressAutoHyphens w:val="0"/>
              <w:autoSpaceDE/>
              <w:ind w:firstLine="709"/>
              <w:jc w:val="right"/>
              <w:rPr>
                <w:sz w:val="20"/>
                <w:szCs w:val="20"/>
                <w:lang w:eastAsia="ru-RU"/>
              </w:rPr>
            </w:pPr>
            <w:r w:rsidRPr="008A3FAF">
              <w:rPr>
                <w:sz w:val="20"/>
                <w:szCs w:val="20"/>
                <w:lang w:eastAsia="ru-RU"/>
              </w:rPr>
              <w:t> </w:t>
            </w:r>
          </w:p>
        </w:tc>
        <w:tc>
          <w:tcPr>
            <w:tcW w:w="7667" w:type="dxa"/>
            <w:gridSpan w:val="9"/>
            <w:hideMark/>
          </w:tcPr>
          <w:p w:rsidR="00361463" w:rsidRPr="008A3FAF" w:rsidRDefault="00361463" w:rsidP="00361463">
            <w:pPr>
              <w:suppressAutoHyphens w:val="0"/>
              <w:autoSpaceDE/>
              <w:ind w:firstLine="709"/>
              <w:jc w:val="right"/>
              <w:rPr>
                <w:sz w:val="20"/>
                <w:szCs w:val="20"/>
                <w:lang w:eastAsia="ru-RU"/>
              </w:rPr>
            </w:pPr>
            <w:r w:rsidRPr="008A3FAF">
              <w:rPr>
                <w:sz w:val="20"/>
                <w:szCs w:val="20"/>
                <w:lang w:eastAsia="ru-RU"/>
              </w:rPr>
              <w:t>к решению Совета депутатов</w:t>
            </w:r>
          </w:p>
        </w:tc>
      </w:tr>
      <w:tr w:rsidR="00361463" w:rsidRPr="00361463" w:rsidTr="008A3FAF">
        <w:trPr>
          <w:trHeight w:val="315"/>
        </w:trPr>
        <w:tc>
          <w:tcPr>
            <w:tcW w:w="11858" w:type="dxa"/>
            <w:gridSpan w:val="10"/>
            <w:hideMark/>
          </w:tcPr>
          <w:p w:rsidR="00361463" w:rsidRPr="008A3FAF" w:rsidRDefault="00361463" w:rsidP="00361463">
            <w:pPr>
              <w:suppressAutoHyphens w:val="0"/>
              <w:autoSpaceDE/>
              <w:ind w:firstLine="709"/>
              <w:jc w:val="right"/>
              <w:rPr>
                <w:sz w:val="20"/>
                <w:szCs w:val="20"/>
                <w:lang w:eastAsia="ru-RU"/>
              </w:rPr>
            </w:pPr>
            <w:r w:rsidRPr="008A3FAF">
              <w:rPr>
                <w:sz w:val="20"/>
                <w:szCs w:val="20"/>
                <w:lang w:eastAsia="ru-RU"/>
              </w:rPr>
              <w:t>муниципального образования "Муниципальный округ</w:t>
            </w:r>
          </w:p>
        </w:tc>
      </w:tr>
      <w:tr w:rsidR="00361463" w:rsidRPr="00361463" w:rsidTr="008A3FAF">
        <w:trPr>
          <w:trHeight w:val="315"/>
        </w:trPr>
        <w:tc>
          <w:tcPr>
            <w:tcW w:w="11858" w:type="dxa"/>
            <w:gridSpan w:val="10"/>
            <w:hideMark/>
          </w:tcPr>
          <w:p w:rsidR="00361463" w:rsidRPr="008A3FAF" w:rsidRDefault="00361463" w:rsidP="00361463">
            <w:pPr>
              <w:suppressAutoHyphens w:val="0"/>
              <w:autoSpaceDE/>
              <w:ind w:firstLine="709"/>
              <w:jc w:val="right"/>
              <w:rPr>
                <w:sz w:val="20"/>
                <w:szCs w:val="20"/>
                <w:lang w:eastAsia="ru-RU"/>
              </w:rPr>
            </w:pPr>
            <w:proofErr w:type="spellStart"/>
            <w:r w:rsidRPr="008A3FAF">
              <w:rPr>
                <w:sz w:val="20"/>
                <w:szCs w:val="20"/>
                <w:lang w:eastAsia="ru-RU"/>
              </w:rPr>
              <w:t>Якшур-Бодьинский</w:t>
            </w:r>
            <w:proofErr w:type="spellEnd"/>
            <w:r w:rsidRPr="008A3FAF">
              <w:rPr>
                <w:sz w:val="20"/>
                <w:szCs w:val="20"/>
                <w:lang w:eastAsia="ru-RU"/>
              </w:rPr>
              <w:t xml:space="preserve"> район Удмуртской Республики"</w:t>
            </w:r>
          </w:p>
        </w:tc>
      </w:tr>
      <w:tr w:rsidR="00361463" w:rsidRPr="00361463" w:rsidTr="008A3FAF">
        <w:trPr>
          <w:trHeight w:val="315"/>
        </w:trPr>
        <w:tc>
          <w:tcPr>
            <w:tcW w:w="11858" w:type="dxa"/>
            <w:gridSpan w:val="10"/>
            <w:hideMark/>
          </w:tcPr>
          <w:p w:rsidR="00361463" w:rsidRPr="008A3FAF" w:rsidRDefault="00361463" w:rsidP="00361463">
            <w:pPr>
              <w:suppressAutoHyphens w:val="0"/>
              <w:autoSpaceDE/>
              <w:ind w:firstLine="709"/>
              <w:jc w:val="right"/>
              <w:rPr>
                <w:sz w:val="20"/>
                <w:szCs w:val="20"/>
                <w:lang w:eastAsia="ru-RU"/>
              </w:rPr>
            </w:pPr>
            <w:r w:rsidRPr="008A3FAF">
              <w:rPr>
                <w:sz w:val="20"/>
                <w:szCs w:val="20"/>
                <w:lang w:eastAsia="ru-RU"/>
              </w:rPr>
              <w:t>от 28  мая 2025 года № 1/597</w:t>
            </w:r>
          </w:p>
        </w:tc>
      </w:tr>
      <w:tr w:rsidR="00361463" w:rsidRPr="00361463" w:rsidTr="008A3FAF">
        <w:trPr>
          <w:trHeight w:val="315"/>
        </w:trPr>
        <w:tc>
          <w:tcPr>
            <w:tcW w:w="4191" w:type="dxa"/>
            <w:noWrap/>
            <w:hideMark/>
          </w:tcPr>
          <w:p w:rsidR="00361463" w:rsidRPr="008A3FAF" w:rsidRDefault="00361463" w:rsidP="00361463">
            <w:pPr>
              <w:suppressAutoHyphens w:val="0"/>
              <w:autoSpaceDE/>
              <w:ind w:firstLine="709"/>
              <w:jc w:val="both"/>
              <w:rPr>
                <w:sz w:val="20"/>
                <w:szCs w:val="20"/>
                <w:lang w:eastAsia="ru-RU"/>
              </w:rPr>
            </w:pPr>
          </w:p>
        </w:tc>
        <w:tc>
          <w:tcPr>
            <w:tcW w:w="900" w:type="dxa"/>
            <w:noWrap/>
            <w:hideMark/>
          </w:tcPr>
          <w:p w:rsidR="00361463" w:rsidRPr="008A3FAF" w:rsidRDefault="00361463" w:rsidP="00361463">
            <w:pPr>
              <w:suppressAutoHyphens w:val="0"/>
              <w:autoSpaceDE/>
              <w:ind w:firstLine="709"/>
              <w:jc w:val="both"/>
              <w:rPr>
                <w:sz w:val="20"/>
                <w:szCs w:val="20"/>
                <w:lang w:eastAsia="ru-RU"/>
              </w:rPr>
            </w:pPr>
          </w:p>
        </w:tc>
        <w:tc>
          <w:tcPr>
            <w:tcW w:w="1643" w:type="dxa"/>
            <w:gridSpan w:val="2"/>
            <w:noWrap/>
            <w:hideMark/>
          </w:tcPr>
          <w:p w:rsidR="00361463" w:rsidRPr="008A3FAF" w:rsidRDefault="00361463" w:rsidP="00361463">
            <w:pPr>
              <w:suppressAutoHyphens w:val="0"/>
              <w:autoSpaceDE/>
              <w:ind w:firstLine="709"/>
              <w:jc w:val="both"/>
              <w:rPr>
                <w:sz w:val="20"/>
                <w:szCs w:val="20"/>
                <w:lang w:eastAsia="ru-RU"/>
              </w:rPr>
            </w:pPr>
          </w:p>
        </w:tc>
        <w:tc>
          <w:tcPr>
            <w:tcW w:w="1171" w:type="dxa"/>
            <w:gridSpan w:val="2"/>
            <w:noWrap/>
            <w:hideMark/>
          </w:tcPr>
          <w:p w:rsidR="00361463" w:rsidRPr="008A3FAF" w:rsidRDefault="00361463" w:rsidP="00361463">
            <w:pPr>
              <w:suppressAutoHyphens w:val="0"/>
              <w:autoSpaceDE/>
              <w:ind w:firstLine="709"/>
              <w:jc w:val="both"/>
              <w:rPr>
                <w:sz w:val="20"/>
                <w:szCs w:val="20"/>
                <w:lang w:eastAsia="ru-RU"/>
              </w:rPr>
            </w:pPr>
          </w:p>
        </w:tc>
        <w:tc>
          <w:tcPr>
            <w:tcW w:w="1538" w:type="dxa"/>
            <w:gridSpan w:val="2"/>
            <w:noWrap/>
            <w:hideMark/>
          </w:tcPr>
          <w:p w:rsidR="00361463" w:rsidRPr="008A3FAF" w:rsidRDefault="00361463" w:rsidP="00361463">
            <w:pPr>
              <w:suppressAutoHyphens w:val="0"/>
              <w:autoSpaceDE/>
              <w:ind w:firstLine="709"/>
              <w:jc w:val="both"/>
              <w:rPr>
                <w:sz w:val="20"/>
                <w:szCs w:val="20"/>
                <w:lang w:eastAsia="ru-RU"/>
              </w:rPr>
            </w:pPr>
          </w:p>
        </w:tc>
        <w:tc>
          <w:tcPr>
            <w:tcW w:w="2415" w:type="dxa"/>
            <w:gridSpan w:val="2"/>
            <w:noWrap/>
            <w:hideMark/>
          </w:tcPr>
          <w:p w:rsidR="00361463" w:rsidRPr="008A3FAF" w:rsidRDefault="00361463" w:rsidP="00361463">
            <w:pPr>
              <w:suppressAutoHyphens w:val="0"/>
              <w:autoSpaceDE/>
              <w:ind w:firstLine="39"/>
              <w:rPr>
                <w:sz w:val="20"/>
                <w:szCs w:val="20"/>
                <w:lang w:eastAsia="ru-RU"/>
              </w:rPr>
            </w:pPr>
          </w:p>
        </w:tc>
      </w:tr>
      <w:tr w:rsidR="00361463" w:rsidRPr="00361463" w:rsidTr="004B0375">
        <w:trPr>
          <w:trHeight w:val="703"/>
        </w:trPr>
        <w:tc>
          <w:tcPr>
            <w:tcW w:w="11858" w:type="dxa"/>
            <w:gridSpan w:val="10"/>
            <w:hideMark/>
          </w:tcPr>
          <w:p w:rsidR="00361463" w:rsidRPr="008A3FAF" w:rsidRDefault="00361463" w:rsidP="00361463">
            <w:pPr>
              <w:suppressAutoHyphens w:val="0"/>
              <w:autoSpaceDE/>
              <w:ind w:firstLine="709"/>
              <w:jc w:val="both"/>
              <w:rPr>
                <w:bCs/>
                <w:sz w:val="20"/>
                <w:szCs w:val="20"/>
                <w:lang w:eastAsia="ru-RU"/>
              </w:rPr>
            </w:pPr>
            <w:r w:rsidRPr="008A3FAF">
              <w:rPr>
                <w:bCs/>
                <w:sz w:val="20"/>
                <w:szCs w:val="20"/>
                <w:lang w:eastAsia="ru-RU"/>
              </w:rPr>
              <w:t xml:space="preserve">Отчет об исполнении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"Муниципальный округ </w:t>
            </w:r>
            <w:proofErr w:type="spellStart"/>
            <w:r w:rsidRPr="008A3FAF">
              <w:rPr>
                <w:bCs/>
                <w:sz w:val="20"/>
                <w:szCs w:val="20"/>
                <w:lang w:eastAsia="ru-RU"/>
              </w:rPr>
              <w:t>Якшур-Бодьинский</w:t>
            </w:r>
            <w:proofErr w:type="spellEnd"/>
            <w:r w:rsidRPr="008A3FAF">
              <w:rPr>
                <w:bCs/>
                <w:sz w:val="20"/>
                <w:szCs w:val="20"/>
                <w:lang w:eastAsia="ru-RU"/>
              </w:rPr>
              <w:t xml:space="preserve"> район Удмуртской Республики" за 1 квартал 2025 года      </w:t>
            </w:r>
          </w:p>
        </w:tc>
      </w:tr>
      <w:tr w:rsidR="00361463" w:rsidRPr="00361463" w:rsidTr="008A3FAF">
        <w:trPr>
          <w:trHeight w:val="315"/>
        </w:trPr>
        <w:tc>
          <w:tcPr>
            <w:tcW w:w="11858" w:type="dxa"/>
            <w:gridSpan w:val="10"/>
            <w:noWrap/>
            <w:hideMark/>
          </w:tcPr>
          <w:p w:rsidR="00361463" w:rsidRPr="008A3FAF" w:rsidRDefault="00361463" w:rsidP="00361463">
            <w:pPr>
              <w:suppressAutoHyphens w:val="0"/>
              <w:autoSpaceDE/>
              <w:ind w:firstLine="709"/>
              <w:jc w:val="both"/>
              <w:rPr>
                <w:sz w:val="20"/>
                <w:szCs w:val="20"/>
                <w:lang w:eastAsia="ru-RU"/>
              </w:rPr>
            </w:pPr>
            <w:r w:rsidRPr="008A3FAF">
              <w:rPr>
                <w:sz w:val="20"/>
                <w:szCs w:val="20"/>
                <w:lang w:eastAsia="ru-RU"/>
              </w:rPr>
              <w:t xml:space="preserve">                                                                                                                                                              </w:t>
            </w:r>
            <w:r w:rsidR="008A3FAF">
              <w:rPr>
                <w:sz w:val="20"/>
                <w:szCs w:val="20"/>
                <w:lang w:eastAsia="ru-RU"/>
              </w:rPr>
              <w:t xml:space="preserve">                               </w:t>
            </w:r>
            <w:r w:rsidRPr="008A3FAF">
              <w:rPr>
                <w:sz w:val="20"/>
                <w:szCs w:val="20"/>
                <w:lang w:eastAsia="ru-RU"/>
              </w:rPr>
              <w:t xml:space="preserve">   тыс. руб.</w:t>
            </w:r>
          </w:p>
        </w:tc>
      </w:tr>
      <w:tr w:rsidR="00361463" w:rsidRPr="00361463" w:rsidTr="008A3FAF">
        <w:trPr>
          <w:trHeight w:val="765"/>
        </w:trPr>
        <w:tc>
          <w:tcPr>
            <w:tcW w:w="4191" w:type="dxa"/>
            <w:vMerge w:val="restart"/>
            <w:hideMark/>
          </w:tcPr>
          <w:p w:rsidR="00361463" w:rsidRPr="008A3FAF" w:rsidRDefault="00361463" w:rsidP="00361463">
            <w:pPr>
              <w:suppressAutoHyphens w:val="0"/>
              <w:autoSpaceDE/>
              <w:ind w:firstLine="709"/>
              <w:jc w:val="both"/>
              <w:rPr>
                <w:bCs/>
                <w:sz w:val="20"/>
                <w:szCs w:val="20"/>
                <w:lang w:eastAsia="ru-RU"/>
              </w:rPr>
            </w:pPr>
            <w:r w:rsidRPr="008A3FAF">
              <w:rPr>
                <w:bCs/>
                <w:sz w:val="20"/>
                <w:szCs w:val="20"/>
                <w:lang w:eastAsia="ru-RU"/>
              </w:rPr>
              <w:t>Наименование</w:t>
            </w:r>
          </w:p>
        </w:tc>
        <w:tc>
          <w:tcPr>
            <w:tcW w:w="1304" w:type="dxa"/>
            <w:gridSpan w:val="2"/>
            <w:vMerge w:val="restart"/>
            <w:hideMark/>
          </w:tcPr>
          <w:p w:rsidR="00361463" w:rsidRPr="008A3FAF" w:rsidRDefault="00361463" w:rsidP="00361463">
            <w:pPr>
              <w:suppressAutoHyphens w:val="0"/>
              <w:autoSpaceDE/>
              <w:jc w:val="both"/>
              <w:rPr>
                <w:bCs/>
                <w:sz w:val="20"/>
                <w:szCs w:val="20"/>
                <w:lang w:eastAsia="ru-RU"/>
              </w:rPr>
            </w:pPr>
            <w:r w:rsidRPr="008A3FAF">
              <w:rPr>
                <w:bCs/>
                <w:sz w:val="20"/>
                <w:szCs w:val="20"/>
                <w:lang w:eastAsia="ru-RU"/>
              </w:rPr>
              <w:t>Раздел</w:t>
            </w:r>
          </w:p>
        </w:tc>
        <w:tc>
          <w:tcPr>
            <w:tcW w:w="1543" w:type="dxa"/>
            <w:gridSpan w:val="2"/>
            <w:vMerge w:val="restart"/>
            <w:hideMark/>
          </w:tcPr>
          <w:p w:rsidR="00361463" w:rsidRPr="008A3FAF" w:rsidRDefault="00361463" w:rsidP="00361463">
            <w:pPr>
              <w:suppressAutoHyphens w:val="0"/>
              <w:autoSpaceDE/>
              <w:ind w:firstLine="34"/>
              <w:jc w:val="both"/>
              <w:rPr>
                <w:bCs/>
                <w:sz w:val="20"/>
                <w:szCs w:val="20"/>
                <w:lang w:eastAsia="ru-RU"/>
              </w:rPr>
            </w:pPr>
            <w:r w:rsidRPr="008A3FAF">
              <w:rPr>
                <w:bCs/>
                <w:sz w:val="20"/>
                <w:szCs w:val="20"/>
                <w:lang w:eastAsia="ru-RU"/>
              </w:rPr>
              <w:t>Целевая статья</w:t>
            </w:r>
          </w:p>
        </w:tc>
        <w:tc>
          <w:tcPr>
            <w:tcW w:w="1276" w:type="dxa"/>
            <w:gridSpan w:val="2"/>
            <w:vMerge w:val="restart"/>
            <w:hideMark/>
          </w:tcPr>
          <w:p w:rsidR="00361463" w:rsidRPr="008A3FAF" w:rsidRDefault="00361463" w:rsidP="00361463">
            <w:pPr>
              <w:suppressAutoHyphens w:val="0"/>
              <w:autoSpaceDE/>
              <w:ind w:firstLine="34"/>
              <w:jc w:val="both"/>
              <w:rPr>
                <w:bCs/>
                <w:sz w:val="20"/>
                <w:szCs w:val="20"/>
                <w:lang w:eastAsia="ru-RU"/>
              </w:rPr>
            </w:pPr>
            <w:r w:rsidRPr="008A3FAF">
              <w:rPr>
                <w:bCs/>
                <w:sz w:val="20"/>
                <w:szCs w:val="20"/>
                <w:lang w:eastAsia="ru-RU"/>
              </w:rPr>
              <w:t>Вид расходов</w:t>
            </w:r>
          </w:p>
        </w:tc>
        <w:tc>
          <w:tcPr>
            <w:tcW w:w="1559" w:type="dxa"/>
            <w:gridSpan w:val="2"/>
            <w:vMerge w:val="restart"/>
            <w:hideMark/>
          </w:tcPr>
          <w:p w:rsidR="00361463" w:rsidRPr="008A3FAF" w:rsidRDefault="00361463" w:rsidP="00361463">
            <w:pPr>
              <w:suppressAutoHyphens w:val="0"/>
              <w:autoSpaceDE/>
              <w:ind w:firstLine="34"/>
              <w:jc w:val="both"/>
              <w:rPr>
                <w:bCs/>
                <w:sz w:val="20"/>
                <w:szCs w:val="20"/>
                <w:lang w:eastAsia="ru-RU"/>
              </w:rPr>
            </w:pPr>
            <w:r w:rsidRPr="008A3FAF">
              <w:rPr>
                <w:bCs/>
                <w:sz w:val="20"/>
                <w:szCs w:val="20"/>
                <w:lang w:eastAsia="ru-RU"/>
              </w:rPr>
              <w:t>Уточненный план на 2025 год</w:t>
            </w:r>
          </w:p>
        </w:tc>
        <w:tc>
          <w:tcPr>
            <w:tcW w:w="1985" w:type="dxa"/>
            <w:vMerge w:val="restart"/>
            <w:hideMark/>
          </w:tcPr>
          <w:p w:rsidR="00361463" w:rsidRPr="008A3FAF" w:rsidRDefault="00361463" w:rsidP="00361463">
            <w:pPr>
              <w:suppressAutoHyphens w:val="0"/>
              <w:autoSpaceDE/>
              <w:ind w:firstLine="34"/>
              <w:jc w:val="both"/>
              <w:rPr>
                <w:bCs/>
                <w:sz w:val="20"/>
                <w:szCs w:val="20"/>
                <w:lang w:eastAsia="ru-RU"/>
              </w:rPr>
            </w:pPr>
            <w:r w:rsidRPr="008A3FAF">
              <w:rPr>
                <w:bCs/>
                <w:sz w:val="20"/>
                <w:szCs w:val="20"/>
                <w:lang w:eastAsia="ru-RU"/>
              </w:rPr>
              <w:t>Исполнение на 01.04.2025</w:t>
            </w:r>
          </w:p>
        </w:tc>
      </w:tr>
      <w:tr w:rsidR="00361463" w:rsidRPr="00361463" w:rsidTr="008A3FAF">
        <w:trPr>
          <w:trHeight w:val="230"/>
        </w:trPr>
        <w:tc>
          <w:tcPr>
            <w:tcW w:w="4191" w:type="dxa"/>
            <w:vMerge/>
            <w:hideMark/>
          </w:tcPr>
          <w:p w:rsidR="00361463" w:rsidRPr="008A3FAF" w:rsidRDefault="00361463" w:rsidP="00361463">
            <w:pPr>
              <w:suppressAutoHyphens w:val="0"/>
              <w:autoSpaceDE/>
              <w:ind w:firstLine="709"/>
              <w:jc w:val="both"/>
              <w:rPr>
                <w:bCs/>
                <w:sz w:val="20"/>
                <w:szCs w:val="20"/>
                <w:lang w:eastAsia="ru-RU"/>
              </w:rPr>
            </w:pPr>
          </w:p>
        </w:tc>
        <w:tc>
          <w:tcPr>
            <w:tcW w:w="1304" w:type="dxa"/>
            <w:gridSpan w:val="2"/>
            <w:vMerge/>
            <w:hideMark/>
          </w:tcPr>
          <w:p w:rsidR="00361463" w:rsidRPr="008A3FAF" w:rsidRDefault="00361463" w:rsidP="00361463">
            <w:pPr>
              <w:suppressAutoHyphens w:val="0"/>
              <w:autoSpaceDE/>
              <w:jc w:val="both"/>
              <w:rPr>
                <w:bCs/>
                <w:sz w:val="20"/>
                <w:szCs w:val="20"/>
                <w:lang w:eastAsia="ru-RU"/>
              </w:rPr>
            </w:pPr>
          </w:p>
        </w:tc>
        <w:tc>
          <w:tcPr>
            <w:tcW w:w="1543" w:type="dxa"/>
            <w:gridSpan w:val="2"/>
            <w:vMerge/>
            <w:hideMark/>
          </w:tcPr>
          <w:p w:rsidR="00361463" w:rsidRPr="008A3FAF" w:rsidRDefault="00361463" w:rsidP="00361463">
            <w:pPr>
              <w:suppressAutoHyphens w:val="0"/>
              <w:autoSpaceDE/>
              <w:ind w:firstLine="34"/>
              <w:jc w:val="both"/>
              <w:rPr>
                <w:bCs/>
                <w:sz w:val="20"/>
                <w:szCs w:val="20"/>
                <w:lang w:eastAsia="ru-RU"/>
              </w:rPr>
            </w:pPr>
          </w:p>
        </w:tc>
        <w:tc>
          <w:tcPr>
            <w:tcW w:w="1276" w:type="dxa"/>
            <w:gridSpan w:val="2"/>
            <w:vMerge/>
            <w:hideMark/>
          </w:tcPr>
          <w:p w:rsidR="00361463" w:rsidRPr="008A3FAF" w:rsidRDefault="00361463" w:rsidP="00361463">
            <w:pPr>
              <w:suppressAutoHyphens w:val="0"/>
              <w:autoSpaceDE/>
              <w:ind w:firstLine="34"/>
              <w:jc w:val="both"/>
              <w:rPr>
                <w:bCs/>
                <w:sz w:val="20"/>
                <w:szCs w:val="20"/>
                <w:lang w:eastAsia="ru-RU"/>
              </w:rPr>
            </w:pPr>
          </w:p>
        </w:tc>
        <w:tc>
          <w:tcPr>
            <w:tcW w:w="1559" w:type="dxa"/>
            <w:gridSpan w:val="2"/>
            <w:vMerge/>
            <w:hideMark/>
          </w:tcPr>
          <w:p w:rsidR="00361463" w:rsidRPr="008A3FAF" w:rsidRDefault="00361463" w:rsidP="00361463">
            <w:pPr>
              <w:suppressAutoHyphens w:val="0"/>
              <w:autoSpaceDE/>
              <w:ind w:firstLine="34"/>
              <w:jc w:val="both"/>
              <w:rPr>
                <w:bCs/>
                <w:sz w:val="20"/>
                <w:szCs w:val="20"/>
                <w:lang w:eastAsia="ru-RU"/>
              </w:rPr>
            </w:pPr>
          </w:p>
        </w:tc>
        <w:tc>
          <w:tcPr>
            <w:tcW w:w="1985" w:type="dxa"/>
            <w:vMerge/>
            <w:hideMark/>
          </w:tcPr>
          <w:p w:rsidR="00361463" w:rsidRPr="008A3FAF" w:rsidRDefault="00361463" w:rsidP="00361463">
            <w:pPr>
              <w:suppressAutoHyphens w:val="0"/>
              <w:autoSpaceDE/>
              <w:ind w:firstLine="34"/>
              <w:jc w:val="both"/>
              <w:rPr>
                <w:bCs/>
                <w:sz w:val="20"/>
                <w:szCs w:val="20"/>
                <w:lang w:eastAsia="ru-RU"/>
              </w:rPr>
            </w:pPr>
          </w:p>
        </w:tc>
      </w:tr>
      <w:tr w:rsidR="00361463" w:rsidRPr="00361463" w:rsidTr="008A3FAF">
        <w:trPr>
          <w:trHeight w:val="300"/>
        </w:trPr>
        <w:tc>
          <w:tcPr>
            <w:tcW w:w="4191" w:type="dxa"/>
            <w:hideMark/>
          </w:tcPr>
          <w:p w:rsidR="00361463" w:rsidRPr="008A3FAF" w:rsidRDefault="00361463" w:rsidP="00C12ACA">
            <w:pPr>
              <w:suppressAutoHyphens w:val="0"/>
              <w:autoSpaceDE/>
              <w:jc w:val="both"/>
              <w:rPr>
                <w:bCs/>
                <w:sz w:val="20"/>
                <w:szCs w:val="20"/>
                <w:lang w:eastAsia="ru-RU"/>
              </w:rPr>
            </w:pPr>
            <w:r w:rsidRPr="008A3FAF">
              <w:rPr>
                <w:bCs/>
                <w:sz w:val="20"/>
                <w:szCs w:val="20"/>
                <w:lang w:eastAsia="ru-RU"/>
              </w:rPr>
              <w:t>ОБЩЕГОСУДАРСТВЕННЫЕ ВОПРОСЫ</w:t>
            </w:r>
          </w:p>
        </w:tc>
        <w:tc>
          <w:tcPr>
            <w:tcW w:w="1304" w:type="dxa"/>
            <w:gridSpan w:val="2"/>
            <w:noWrap/>
            <w:hideMark/>
          </w:tcPr>
          <w:p w:rsidR="00361463" w:rsidRPr="008A3FAF" w:rsidRDefault="00361463" w:rsidP="00C12ACA">
            <w:pPr>
              <w:suppressAutoHyphens w:val="0"/>
              <w:autoSpaceDE/>
              <w:jc w:val="both"/>
              <w:rPr>
                <w:bCs/>
                <w:sz w:val="20"/>
                <w:szCs w:val="20"/>
                <w:lang w:eastAsia="ru-RU"/>
              </w:rPr>
            </w:pPr>
            <w:r w:rsidRPr="008A3FAF">
              <w:rPr>
                <w:bCs/>
                <w:sz w:val="20"/>
                <w:szCs w:val="20"/>
                <w:lang w:eastAsia="ru-RU"/>
              </w:rPr>
              <w:t>0100</w:t>
            </w:r>
          </w:p>
        </w:tc>
        <w:tc>
          <w:tcPr>
            <w:tcW w:w="1543" w:type="dxa"/>
            <w:gridSpan w:val="2"/>
            <w:noWrap/>
            <w:hideMark/>
          </w:tcPr>
          <w:p w:rsidR="00361463" w:rsidRPr="008A3FAF" w:rsidRDefault="00361463" w:rsidP="00C12ACA">
            <w:pPr>
              <w:suppressAutoHyphens w:val="0"/>
              <w:autoSpaceDE/>
              <w:jc w:val="both"/>
              <w:rPr>
                <w:bCs/>
                <w:sz w:val="20"/>
                <w:szCs w:val="20"/>
                <w:lang w:eastAsia="ru-RU"/>
              </w:rPr>
            </w:pPr>
            <w:r w:rsidRPr="008A3FAF">
              <w:rPr>
                <w:bCs/>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bCs/>
                <w:sz w:val="20"/>
                <w:szCs w:val="20"/>
                <w:lang w:eastAsia="ru-RU"/>
              </w:rPr>
            </w:pPr>
            <w:r w:rsidRPr="008A3FAF">
              <w:rPr>
                <w:bCs/>
                <w:sz w:val="20"/>
                <w:szCs w:val="20"/>
                <w:lang w:eastAsia="ru-RU"/>
              </w:rPr>
              <w:t>000</w:t>
            </w:r>
          </w:p>
        </w:tc>
        <w:tc>
          <w:tcPr>
            <w:tcW w:w="1559" w:type="dxa"/>
            <w:gridSpan w:val="2"/>
            <w:noWrap/>
            <w:hideMark/>
          </w:tcPr>
          <w:p w:rsidR="00361463" w:rsidRPr="008A3FAF" w:rsidRDefault="00361463" w:rsidP="00C12ACA">
            <w:pPr>
              <w:suppressAutoHyphens w:val="0"/>
              <w:autoSpaceDE/>
              <w:jc w:val="both"/>
              <w:rPr>
                <w:bCs/>
                <w:sz w:val="20"/>
                <w:szCs w:val="20"/>
                <w:lang w:eastAsia="ru-RU"/>
              </w:rPr>
            </w:pPr>
            <w:r w:rsidRPr="008A3FAF">
              <w:rPr>
                <w:bCs/>
                <w:sz w:val="20"/>
                <w:szCs w:val="20"/>
                <w:lang w:eastAsia="ru-RU"/>
              </w:rPr>
              <w:t>216 632,6</w:t>
            </w:r>
          </w:p>
        </w:tc>
        <w:tc>
          <w:tcPr>
            <w:tcW w:w="1985" w:type="dxa"/>
            <w:noWrap/>
            <w:hideMark/>
          </w:tcPr>
          <w:p w:rsidR="00361463" w:rsidRPr="008A3FAF" w:rsidRDefault="00361463" w:rsidP="00C12ACA">
            <w:pPr>
              <w:suppressAutoHyphens w:val="0"/>
              <w:autoSpaceDE/>
              <w:jc w:val="both"/>
              <w:rPr>
                <w:bCs/>
                <w:sz w:val="20"/>
                <w:szCs w:val="20"/>
                <w:lang w:eastAsia="ru-RU"/>
              </w:rPr>
            </w:pPr>
            <w:r w:rsidRPr="008A3FAF">
              <w:rPr>
                <w:bCs/>
                <w:sz w:val="20"/>
                <w:szCs w:val="20"/>
                <w:lang w:eastAsia="ru-RU"/>
              </w:rPr>
              <w:t>32 270,7</w:t>
            </w:r>
          </w:p>
        </w:tc>
      </w:tr>
      <w:tr w:rsidR="00361463" w:rsidRPr="00361463" w:rsidTr="008A3FAF">
        <w:trPr>
          <w:trHeight w:val="765"/>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 xml:space="preserve"> Функционирование высшего должностного лица субъекта Российской Федерации и муниципального образования</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0102</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2 311,0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616,6</w:t>
            </w:r>
          </w:p>
        </w:tc>
      </w:tr>
      <w:tr w:rsidR="00361463" w:rsidRPr="00361463" w:rsidTr="008A3FAF">
        <w:trPr>
          <w:trHeight w:val="51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Фонд оплаты труда государственных (муниципальных) органов</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0102</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121</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1 775,0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439,4</w:t>
            </w:r>
          </w:p>
        </w:tc>
      </w:tr>
      <w:tr w:rsidR="00361463" w:rsidRPr="00361463" w:rsidTr="008A3FAF">
        <w:trPr>
          <w:trHeight w:val="30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Глава муниципального образования</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0102</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9900060010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121</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1 775,0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439,4</w:t>
            </w:r>
          </w:p>
        </w:tc>
      </w:tr>
      <w:tr w:rsidR="00361463" w:rsidRPr="00361463" w:rsidTr="008A3FAF">
        <w:trPr>
          <w:trHeight w:val="765"/>
        </w:trPr>
        <w:tc>
          <w:tcPr>
            <w:tcW w:w="4191" w:type="dxa"/>
            <w:hideMark/>
          </w:tcPr>
          <w:p w:rsidR="00361463" w:rsidRPr="008A3FAF" w:rsidRDefault="00361463" w:rsidP="008A3FAF">
            <w:pPr>
              <w:suppressAutoHyphens w:val="0"/>
              <w:autoSpaceDE/>
              <w:jc w:val="both"/>
              <w:rPr>
                <w:sz w:val="20"/>
                <w:szCs w:val="20"/>
                <w:lang w:eastAsia="ru-RU"/>
              </w:rPr>
            </w:pPr>
            <w:r w:rsidRPr="008A3FAF">
              <w:rPr>
                <w:sz w:val="20"/>
                <w:szCs w:val="20"/>
                <w:lang w:eastAsia="ru-RU"/>
              </w:rPr>
              <w:t xml:space="preserve">  Иные выплаты персоналу государственных (муниципальных) органов, за исключением фонда оплаты труда</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0102</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122</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70,0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70,0</w:t>
            </w:r>
          </w:p>
        </w:tc>
      </w:tr>
      <w:tr w:rsidR="00361463" w:rsidRPr="00361463" w:rsidTr="008A3FAF">
        <w:trPr>
          <w:trHeight w:val="300"/>
        </w:trPr>
        <w:tc>
          <w:tcPr>
            <w:tcW w:w="4191" w:type="dxa"/>
            <w:hideMark/>
          </w:tcPr>
          <w:p w:rsidR="00361463" w:rsidRPr="008A3FAF" w:rsidRDefault="00361463" w:rsidP="008A3FAF">
            <w:pPr>
              <w:suppressAutoHyphens w:val="0"/>
              <w:autoSpaceDE/>
              <w:jc w:val="both"/>
              <w:rPr>
                <w:sz w:val="20"/>
                <w:szCs w:val="20"/>
                <w:lang w:eastAsia="ru-RU"/>
              </w:rPr>
            </w:pPr>
            <w:r w:rsidRPr="008A3FAF">
              <w:rPr>
                <w:sz w:val="20"/>
                <w:szCs w:val="20"/>
                <w:lang w:eastAsia="ru-RU"/>
              </w:rPr>
              <w:t xml:space="preserve"> Глава муниципального образования</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0102</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9900060010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122</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70,0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70,0</w:t>
            </w:r>
          </w:p>
        </w:tc>
      </w:tr>
      <w:tr w:rsidR="00361463" w:rsidRPr="00361463" w:rsidTr="008A3FAF">
        <w:trPr>
          <w:trHeight w:val="1020"/>
        </w:trPr>
        <w:tc>
          <w:tcPr>
            <w:tcW w:w="4191" w:type="dxa"/>
            <w:hideMark/>
          </w:tcPr>
          <w:p w:rsidR="00361463" w:rsidRPr="008A3FAF" w:rsidRDefault="00361463" w:rsidP="008A3FAF">
            <w:pPr>
              <w:suppressAutoHyphens w:val="0"/>
              <w:autoSpaceDE/>
              <w:jc w:val="both"/>
              <w:rPr>
                <w:sz w:val="20"/>
                <w:szCs w:val="20"/>
                <w:lang w:eastAsia="ru-RU"/>
              </w:rPr>
            </w:pPr>
            <w:r w:rsidRPr="008A3FAF">
              <w:rPr>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0102</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129</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466,0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107,2</w:t>
            </w:r>
          </w:p>
        </w:tc>
      </w:tr>
      <w:tr w:rsidR="00361463" w:rsidRPr="00361463" w:rsidTr="008A3FAF">
        <w:trPr>
          <w:trHeight w:val="300"/>
        </w:trPr>
        <w:tc>
          <w:tcPr>
            <w:tcW w:w="4191" w:type="dxa"/>
            <w:hideMark/>
          </w:tcPr>
          <w:p w:rsidR="00361463" w:rsidRPr="008A3FAF" w:rsidRDefault="00361463" w:rsidP="008A3FAF">
            <w:pPr>
              <w:suppressAutoHyphens w:val="0"/>
              <w:autoSpaceDE/>
              <w:jc w:val="both"/>
              <w:rPr>
                <w:sz w:val="20"/>
                <w:szCs w:val="20"/>
                <w:lang w:eastAsia="ru-RU"/>
              </w:rPr>
            </w:pPr>
            <w:r w:rsidRPr="008A3FAF">
              <w:rPr>
                <w:sz w:val="20"/>
                <w:szCs w:val="20"/>
                <w:lang w:eastAsia="ru-RU"/>
              </w:rPr>
              <w:t xml:space="preserve"> Глава муниципального образования</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0102</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9900060010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129</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466,0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107,2</w:t>
            </w:r>
          </w:p>
        </w:tc>
      </w:tr>
      <w:tr w:rsidR="00361463" w:rsidRPr="00361463" w:rsidTr="004B0375">
        <w:trPr>
          <w:trHeight w:val="84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1 906,1</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342,0</w:t>
            </w:r>
          </w:p>
        </w:tc>
      </w:tr>
      <w:tr w:rsidR="00361463" w:rsidRPr="00361463" w:rsidTr="008A3FAF">
        <w:trPr>
          <w:trHeight w:val="510"/>
        </w:trPr>
        <w:tc>
          <w:tcPr>
            <w:tcW w:w="4191" w:type="dxa"/>
            <w:hideMark/>
          </w:tcPr>
          <w:p w:rsidR="00361463" w:rsidRPr="008A3FAF" w:rsidRDefault="00361463" w:rsidP="00F42947">
            <w:pPr>
              <w:suppressAutoHyphens w:val="0"/>
              <w:autoSpaceDE/>
              <w:jc w:val="both"/>
              <w:rPr>
                <w:sz w:val="20"/>
                <w:szCs w:val="20"/>
                <w:lang w:eastAsia="ru-RU"/>
              </w:rPr>
            </w:pPr>
            <w:r w:rsidRPr="008A3FAF">
              <w:rPr>
                <w:sz w:val="20"/>
                <w:szCs w:val="20"/>
                <w:lang w:eastAsia="ru-RU"/>
              </w:rPr>
              <w:t xml:space="preserve"> Фонд оплаты труда государственных (муниципальных) органов</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121</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1 334,0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247,3</w:t>
            </w:r>
          </w:p>
        </w:tc>
      </w:tr>
      <w:tr w:rsidR="00361463" w:rsidRPr="00361463" w:rsidTr="004B0375">
        <w:trPr>
          <w:trHeight w:val="25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 xml:space="preserve"> Центральный аппарат</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9900060030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121</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1 334,0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247,3</w:t>
            </w:r>
          </w:p>
        </w:tc>
      </w:tr>
      <w:tr w:rsidR="00361463" w:rsidRPr="00361463" w:rsidTr="008A3FAF">
        <w:trPr>
          <w:trHeight w:val="765"/>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Иные выплаты государственных (муниципальных) органов привлекаемым лицам</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123</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170,1</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33,8</w:t>
            </w:r>
          </w:p>
        </w:tc>
      </w:tr>
      <w:tr w:rsidR="00361463" w:rsidRPr="00361463" w:rsidTr="008A3FAF">
        <w:trPr>
          <w:trHeight w:val="51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Депутаты представительного органа муниципального образования</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9900060040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123</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170,1</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33,8</w:t>
            </w:r>
          </w:p>
        </w:tc>
      </w:tr>
      <w:tr w:rsidR="00361463" w:rsidRPr="00361463" w:rsidTr="008A3FAF">
        <w:trPr>
          <w:trHeight w:val="102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129</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402,0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60,8</w:t>
            </w:r>
          </w:p>
        </w:tc>
      </w:tr>
      <w:tr w:rsidR="00361463" w:rsidRPr="00361463" w:rsidTr="008A3FAF">
        <w:trPr>
          <w:trHeight w:val="300"/>
        </w:trPr>
        <w:tc>
          <w:tcPr>
            <w:tcW w:w="4191" w:type="dxa"/>
            <w:hideMark/>
          </w:tcPr>
          <w:p w:rsidR="00361463" w:rsidRPr="008A3FAF" w:rsidRDefault="00361463" w:rsidP="005E786A">
            <w:pPr>
              <w:suppressAutoHyphens w:val="0"/>
              <w:autoSpaceDE/>
              <w:jc w:val="both"/>
              <w:rPr>
                <w:sz w:val="20"/>
                <w:szCs w:val="20"/>
                <w:lang w:eastAsia="ru-RU"/>
              </w:rPr>
            </w:pPr>
            <w:r w:rsidRPr="008A3FAF">
              <w:rPr>
                <w:sz w:val="20"/>
                <w:szCs w:val="20"/>
                <w:lang w:eastAsia="ru-RU"/>
              </w:rPr>
              <w:t xml:space="preserve"> Центральный аппарат</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9900060030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129</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402,0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60,8</w:t>
            </w:r>
          </w:p>
        </w:tc>
      </w:tr>
      <w:tr w:rsidR="00361463" w:rsidRPr="00361463" w:rsidTr="008A3FAF">
        <w:trPr>
          <w:trHeight w:val="1275"/>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0104</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83 824,5</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11 638,0</w:t>
            </w:r>
          </w:p>
        </w:tc>
      </w:tr>
      <w:tr w:rsidR="00361463" w:rsidRPr="00361463" w:rsidTr="008A3FAF">
        <w:trPr>
          <w:trHeight w:val="51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Фонд оплаты труда государственных (муниципальных) органов</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0104</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121</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56 534,5</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9 010,8</w:t>
            </w:r>
          </w:p>
        </w:tc>
      </w:tr>
      <w:tr w:rsidR="00361463" w:rsidRPr="00361463" w:rsidTr="008A3FAF">
        <w:trPr>
          <w:trHeight w:val="765"/>
        </w:trPr>
        <w:tc>
          <w:tcPr>
            <w:tcW w:w="4191" w:type="dxa"/>
            <w:hideMark/>
          </w:tcPr>
          <w:p w:rsidR="00361463" w:rsidRPr="008A3FAF" w:rsidRDefault="00361463" w:rsidP="005E786A">
            <w:pPr>
              <w:suppressAutoHyphens w:val="0"/>
              <w:autoSpaceDE/>
              <w:jc w:val="both"/>
              <w:rPr>
                <w:sz w:val="20"/>
                <w:szCs w:val="20"/>
                <w:lang w:eastAsia="ru-RU"/>
              </w:rPr>
            </w:pPr>
            <w:r w:rsidRPr="008A3FAF">
              <w:rPr>
                <w:sz w:val="20"/>
                <w:szCs w:val="20"/>
                <w:lang w:eastAsia="ru-RU"/>
              </w:rPr>
              <w:t xml:space="preserve"> Расходы на создание и организацию деятельности комиссий по делам </w:t>
            </w:r>
            <w:proofErr w:type="spellStart"/>
            <w:r w:rsidRPr="008A3FAF">
              <w:rPr>
                <w:sz w:val="20"/>
                <w:szCs w:val="20"/>
                <w:lang w:eastAsia="ru-RU"/>
              </w:rPr>
              <w:t>несовершенолетних</w:t>
            </w:r>
            <w:proofErr w:type="spellEnd"/>
            <w:r w:rsidRPr="008A3FAF">
              <w:rPr>
                <w:sz w:val="20"/>
                <w:szCs w:val="20"/>
                <w:lang w:eastAsia="ru-RU"/>
              </w:rPr>
              <w:t xml:space="preserve"> и защите их прав</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0104</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0410004350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121</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598,2</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97,3</w:t>
            </w:r>
          </w:p>
        </w:tc>
      </w:tr>
      <w:tr w:rsidR="00361463" w:rsidRPr="00361463" w:rsidTr="008A3FAF">
        <w:trPr>
          <w:trHeight w:val="1275"/>
        </w:trPr>
        <w:tc>
          <w:tcPr>
            <w:tcW w:w="4191" w:type="dxa"/>
            <w:hideMark/>
          </w:tcPr>
          <w:p w:rsidR="00361463" w:rsidRPr="008A3FAF" w:rsidRDefault="00361463" w:rsidP="005E786A">
            <w:pPr>
              <w:suppressAutoHyphens w:val="0"/>
              <w:autoSpaceDE/>
              <w:jc w:val="both"/>
              <w:rPr>
                <w:sz w:val="20"/>
                <w:szCs w:val="20"/>
                <w:lang w:eastAsia="ru-RU"/>
              </w:rPr>
            </w:pPr>
            <w:r w:rsidRPr="008A3FAF">
              <w:rPr>
                <w:sz w:val="20"/>
                <w:szCs w:val="20"/>
                <w:lang w:eastAsia="ru-RU"/>
              </w:rPr>
              <w:t xml:space="preserve"> Расходы на деятельность специалистов, осуществляющих государственные полномочия, передаваемые в соответствии с Законом Удмуртской Республики от 14 марта 2013 года № 8-РЗ</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0104</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0410007860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121</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616,3</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93,4</w:t>
            </w:r>
          </w:p>
        </w:tc>
      </w:tr>
      <w:tr w:rsidR="00361463" w:rsidRPr="00361463" w:rsidTr="008A3FAF">
        <w:trPr>
          <w:trHeight w:val="300"/>
        </w:trPr>
        <w:tc>
          <w:tcPr>
            <w:tcW w:w="4191" w:type="dxa"/>
            <w:hideMark/>
          </w:tcPr>
          <w:p w:rsidR="00361463" w:rsidRPr="008A3FAF" w:rsidRDefault="00361463" w:rsidP="005E786A">
            <w:pPr>
              <w:suppressAutoHyphens w:val="0"/>
              <w:autoSpaceDE/>
              <w:jc w:val="both"/>
              <w:rPr>
                <w:sz w:val="20"/>
                <w:szCs w:val="20"/>
                <w:lang w:eastAsia="ru-RU"/>
              </w:rPr>
            </w:pPr>
            <w:r w:rsidRPr="008A3FAF">
              <w:rPr>
                <w:sz w:val="20"/>
                <w:szCs w:val="20"/>
                <w:lang w:eastAsia="ru-RU"/>
              </w:rPr>
              <w:t xml:space="preserve"> Центральный аппарат</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0104</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0910060030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121</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51 800,2</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8 240,7</w:t>
            </w:r>
          </w:p>
        </w:tc>
      </w:tr>
      <w:tr w:rsidR="00361463" w:rsidRPr="00361463" w:rsidTr="008A3FAF">
        <w:trPr>
          <w:trHeight w:val="765"/>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lastRenderedPageBreak/>
              <w:t>Расходы на осуществление отдельных государственных полномочий в сфере архивного дела</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0104</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0950004360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121</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637,6</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187,0</w:t>
            </w:r>
          </w:p>
        </w:tc>
      </w:tr>
      <w:tr w:rsidR="00361463" w:rsidRPr="00361463" w:rsidTr="004B0375">
        <w:trPr>
          <w:trHeight w:val="638"/>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 xml:space="preserve"> Расходы на осуществление отдельных государственных полномочий в сфере архивного дела (местный бюджет)</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0104</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0950064360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121</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1 065,0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4,0</w:t>
            </w:r>
          </w:p>
        </w:tc>
      </w:tr>
      <w:tr w:rsidR="00361463" w:rsidRPr="00361463" w:rsidTr="008A3FAF">
        <w:trPr>
          <w:trHeight w:val="51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 xml:space="preserve"> Государственная регистрация актов гражданского состояния</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0104</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0960059300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121</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1 817,3</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388,3</w:t>
            </w:r>
          </w:p>
        </w:tc>
      </w:tr>
      <w:tr w:rsidR="00361463" w:rsidRPr="00361463" w:rsidTr="008A3FAF">
        <w:trPr>
          <w:trHeight w:val="765"/>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Иные выплаты персоналу государственных (муниципальных) органов, за исключением фонда оплаты труда</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0104</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122</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100,0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14,4</w:t>
            </w:r>
          </w:p>
        </w:tc>
      </w:tr>
      <w:tr w:rsidR="00361463" w:rsidRPr="00361463" w:rsidTr="008A3FAF">
        <w:trPr>
          <w:trHeight w:val="300"/>
        </w:trPr>
        <w:tc>
          <w:tcPr>
            <w:tcW w:w="4191" w:type="dxa"/>
            <w:hideMark/>
          </w:tcPr>
          <w:p w:rsidR="00361463" w:rsidRPr="008A3FAF" w:rsidRDefault="00361463" w:rsidP="005E786A">
            <w:pPr>
              <w:suppressAutoHyphens w:val="0"/>
              <w:autoSpaceDE/>
              <w:jc w:val="both"/>
              <w:rPr>
                <w:sz w:val="20"/>
                <w:szCs w:val="20"/>
                <w:lang w:eastAsia="ru-RU"/>
              </w:rPr>
            </w:pPr>
            <w:r w:rsidRPr="008A3FAF">
              <w:rPr>
                <w:sz w:val="20"/>
                <w:szCs w:val="20"/>
                <w:lang w:eastAsia="ru-RU"/>
              </w:rPr>
              <w:t xml:space="preserve"> Центральный аппарат</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0104</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0910060030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122</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100,0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14,4</w:t>
            </w:r>
          </w:p>
        </w:tc>
      </w:tr>
      <w:tr w:rsidR="00361463" w:rsidRPr="00361463" w:rsidTr="008A3FAF">
        <w:trPr>
          <w:trHeight w:val="102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0104</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129</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21 896,8</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2 113,3</w:t>
            </w:r>
          </w:p>
        </w:tc>
      </w:tr>
      <w:tr w:rsidR="00361463" w:rsidRPr="00361463" w:rsidTr="008A3FAF">
        <w:trPr>
          <w:trHeight w:val="765"/>
        </w:trPr>
        <w:tc>
          <w:tcPr>
            <w:tcW w:w="4191" w:type="dxa"/>
            <w:hideMark/>
          </w:tcPr>
          <w:p w:rsidR="00361463" w:rsidRPr="008A3FAF" w:rsidRDefault="00361463" w:rsidP="005E786A">
            <w:pPr>
              <w:suppressAutoHyphens w:val="0"/>
              <w:autoSpaceDE/>
              <w:jc w:val="both"/>
              <w:rPr>
                <w:sz w:val="20"/>
                <w:szCs w:val="20"/>
                <w:lang w:eastAsia="ru-RU"/>
              </w:rPr>
            </w:pPr>
            <w:r w:rsidRPr="008A3FAF">
              <w:rPr>
                <w:sz w:val="20"/>
                <w:szCs w:val="20"/>
                <w:lang w:eastAsia="ru-RU"/>
              </w:rPr>
              <w:t xml:space="preserve">Расходы на создание и организацию деятельности комиссий по делам </w:t>
            </w:r>
            <w:proofErr w:type="spellStart"/>
            <w:r w:rsidRPr="008A3FAF">
              <w:rPr>
                <w:sz w:val="20"/>
                <w:szCs w:val="20"/>
                <w:lang w:eastAsia="ru-RU"/>
              </w:rPr>
              <w:t>несовершенолетних</w:t>
            </w:r>
            <w:proofErr w:type="spellEnd"/>
            <w:r w:rsidRPr="008A3FAF">
              <w:rPr>
                <w:sz w:val="20"/>
                <w:szCs w:val="20"/>
                <w:lang w:eastAsia="ru-RU"/>
              </w:rPr>
              <w:t xml:space="preserve"> и защите их прав</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0104</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0410004350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129</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180,6</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23,7</w:t>
            </w:r>
          </w:p>
        </w:tc>
      </w:tr>
      <w:tr w:rsidR="00361463" w:rsidRPr="00361463" w:rsidTr="008A3FAF">
        <w:trPr>
          <w:trHeight w:val="1275"/>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Расходы на деятельность специалистов, осуществляющих государственные полномочия, передаваемые в соответствии с Законом Удмуртской Республики от 14 марта 2013 года № 8-РЗ</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0104</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0410007860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129</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185,2</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22,8</w:t>
            </w:r>
          </w:p>
        </w:tc>
      </w:tr>
      <w:tr w:rsidR="00361463" w:rsidRPr="00361463" w:rsidTr="008A3FAF">
        <w:trPr>
          <w:trHeight w:val="30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Центральный аппарат</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0104</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0910060030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129</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20 432,6</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1 921,5</w:t>
            </w:r>
          </w:p>
        </w:tc>
      </w:tr>
      <w:tr w:rsidR="00361463" w:rsidRPr="00361463" w:rsidTr="008A3FAF">
        <w:trPr>
          <w:trHeight w:val="765"/>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Расходы на осуществление отдельных государственных полномочий в сфере архивного дела</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0104</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0950004360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129</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192,6</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46,9</w:t>
            </w:r>
          </w:p>
        </w:tc>
      </w:tr>
      <w:tr w:rsidR="00361463" w:rsidRPr="00361463" w:rsidTr="008A3FAF">
        <w:trPr>
          <w:trHeight w:val="765"/>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Расходы на осуществление отдельных государственных полномочий в сфере архивного дела (местный бюджет)</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0104</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0950064360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129</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357,0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0,2</w:t>
            </w:r>
          </w:p>
        </w:tc>
      </w:tr>
      <w:tr w:rsidR="00361463" w:rsidRPr="00361463" w:rsidTr="008A3FAF">
        <w:trPr>
          <w:trHeight w:val="51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Государственная регистрация актов гражданского состояния</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0104</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0960059300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129</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548,8</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98,2</w:t>
            </w:r>
          </w:p>
        </w:tc>
      </w:tr>
      <w:tr w:rsidR="00361463" w:rsidRPr="00361463" w:rsidTr="008A3FAF">
        <w:trPr>
          <w:trHeight w:val="765"/>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lastRenderedPageBreak/>
              <w:t>Закупка товаров, работ и услуг в сфере информационно-коммуникационных технологий</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0104</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242</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1 202,3</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184,4</w:t>
            </w:r>
          </w:p>
        </w:tc>
      </w:tr>
      <w:tr w:rsidR="00361463" w:rsidRPr="00361463" w:rsidTr="008A3FAF">
        <w:trPr>
          <w:trHeight w:val="30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Центральный аппарат</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0104</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0910060030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242</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1 147,8</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182,2</w:t>
            </w:r>
          </w:p>
        </w:tc>
      </w:tr>
      <w:tr w:rsidR="00361463" w:rsidRPr="00361463" w:rsidTr="008A3FAF">
        <w:trPr>
          <w:trHeight w:val="765"/>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Расходы на осуществление отдельных государственных полномочий в сфере архивного дела</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0104</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0950004360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242</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38,5</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765"/>
        </w:trPr>
        <w:tc>
          <w:tcPr>
            <w:tcW w:w="4191" w:type="dxa"/>
            <w:hideMark/>
          </w:tcPr>
          <w:p w:rsidR="00361463" w:rsidRPr="008A3FAF" w:rsidRDefault="00361463" w:rsidP="00A84B1D">
            <w:pPr>
              <w:suppressAutoHyphens w:val="0"/>
              <w:autoSpaceDE/>
              <w:jc w:val="both"/>
              <w:rPr>
                <w:sz w:val="20"/>
                <w:szCs w:val="20"/>
                <w:lang w:eastAsia="ru-RU"/>
              </w:rPr>
            </w:pPr>
            <w:r w:rsidRPr="008A3FAF">
              <w:rPr>
                <w:sz w:val="20"/>
                <w:szCs w:val="20"/>
                <w:lang w:eastAsia="ru-RU"/>
              </w:rPr>
              <w:t xml:space="preserve"> Расходы на осуществление отдельных государственных полномочий в сфере архивного дела (местный бюджет)</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0104</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0950064360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242</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16,0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2,2</w:t>
            </w:r>
          </w:p>
        </w:tc>
      </w:tr>
      <w:tr w:rsidR="00361463" w:rsidRPr="00361463" w:rsidTr="008A3FAF">
        <w:trPr>
          <w:trHeight w:val="30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Прочая закупка товаров, работ и услуг</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0104</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1 192,0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33,6</w:t>
            </w:r>
          </w:p>
        </w:tc>
      </w:tr>
      <w:tr w:rsidR="00361463" w:rsidRPr="00361463" w:rsidTr="008A3FAF">
        <w:trPr>
          <w:trHeight w:val="765"/>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 xml:space="preserve">Расходы на создание и организацию деятельности комиссий по делам </w:t>
            </w:r>
            <w:proofErr w:type="spellStart"/>
            <w:r w:rsidRPr="008A3FAF">
              <w:rPr>
                <w:sz w:val="20"/>
                <w:szCs w:val="20"/>
                <w:lang w:eastAsia="ru-RU"/>
              </w:rPr>
              <w:t>несовершенолетних</w:t>
            </w:r>
            <w:proofErr w:type="spellEnd"/>
            <w:r w:rsidRPr="008A3FAF">
              <w:rPr>
                <w:sz w:val="20"/>
                <w:szCs w:val="20"/>
                <w:lang w:eastAsia="ru-RU"/>
              </w:rPr>
              <w:t xml:space="preserve"> и защите их прав</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0104</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0410004350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8,2</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30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Центральный аппарат</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0104</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0910060030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702,2</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28,9</w:t>
            </w:r>
          </w:p>
        </w:tc>
      </w:tr>
      <w:tr w:rsidR="00361463" w:rsidRPr="00361463" w:rsidTr="008A3FAF">
        <w:trPr>
          <w:trHeight w:val="765"/>
        </w:trPr>
        <w:tc>
          <w:tcPr>
            <w:tcW w:w="4191" w:type="dxa"/>
            <w:hideMark/>
          </w:tcPr>
          <w:p w:rsidR="00361463" w:rsidRPr="008A3FAF" w:rsidRDefault="00361463" w:rsidP="00A84B1D">
            <w:pPr>
              <w:suppressAutoHyphens w:val="0"/>
              <w:autoSpaceDE/>
              <w:jc w:val="both"/>
              <w:rPr>
                <w:sz w:val="20"/>
                <w:szCs w:val="20"/>
                <w:lang w:eastAsia="ru-RU"/>
              </w:rPr>
            </w:pPr>
            <w:r w:rsidRPr="008A3FAF">
              <w:rPr>
                <w:sz w:val="20"/>
                <w:szCs w:val="20"/>
                <w:lang w:eastAsia="ru-RU"/>
              </w:rPr>
              <w:t>Расходы на осуществление отдельных государственных полномочий в сфере архивного дела</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0104</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0950004360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481,6</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4,7</w:t>
            </w:r>
          </w:p>
        </w:tc>
      </w:tr>
      <w:tr w:rsidR="00361463" w:rsidRPr="00361463" w:rsidTr="008A3FAF">
        <w:trPr>
          <w:trHeight w:val="300"/>
        </w:trPr>
        <w:tc>
          <w:tcPr>
            <w:tcW w:w="4191" w:type="dxa"/>
            <w:hideMark/>
          </w:tcPr>
          <w:p w:rsidR="00361463" w:rsidRPr="008A3FAF" w:rsidRDefault="00361463" w:rsidP="00A84B1D">
            <w:pPr>
              <w:suppressAutoHyphens w:val="0"/>
              <w:autoSpaceDE/>
              <w:jc w:val="both"/>
              <w:rPr>
                <w:sz w:val="20"/>
                <w:szCs w:val="20"/>
                <w:lang w:eastAsia="ru-RU"/>
              </w:rPr>
            </w:pPr>
            <w:r w:rsidRPr="008A3FAF">
              <w:rPr>
                <w:sz w:val="20"/>
                <w:szCs w:val="20"/>
                <w:lang w:eastAsia="ru-RU"/>
              </w:rPr>
              <w:t>Закупка энергетических ресурсов</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0104</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247</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79,1</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35,9</w:t>
            </w:r>
          </w:p>
        </w:tc>
      </w:tr>
      <w:tr w:rsidR="00361463" w:rsidRPr="00361463" w:rsidTr="008A3FAF">
        <w:trPr>
          <w:trHeight w:val="30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Центральный аппарат</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0104</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0910060030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247</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79,1</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35,9</w:t>
            </w:r>
          </w:p>
        </w:tc>
      </w:tr>
      <w:tr w:rsidR="00361463" w:rsidRPr="00361463" w:rsidTr="004B0375">
        <w:trPr>
          <w:trHeight w:val="1086"/>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0104</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611</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1 020,0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212,5</w:t>
            </w:r>
          </w:p>
        </w:tc>
      </w:tr>
      <w:tr w:rsidR="00361463" w:rsidRPr="00361463" w:rsidTr="008A3FAF">
        <w:trPr>
          <w:trHeight w:val="765"/>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Расходы на осуществление отдельных государственных полномочий в сфере архивного дела (местный бюджет)</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0104</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0950064360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611</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1 020,0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212,5</w:t>
            </w:r>
          </w:p>
        </w:tc>
      </w:tr>
      <w:tr w:rsidR="00361463" w:rsidRPr="00361463" w:rsidTr="008A3FAF">
        <w:trPr>
          <w:trHeight w:val="51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Уплата налога на имущество организаций и земельного налога</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0104</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851</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89,7</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33,3</w:t>
            </w:r>
          </w:p>
        </w:tc>
      </w:tr>
      <w:tr w:rsidR="00361463" w:rsidRPr="00361463" w:rsidTr="008A3FAF">
        <w:trPr>
          <w:trHeight w:val="300"/>
        </w:trPr>
        <w:tc>
          <w:tcPr>
            <w:tcW w:w="4191" w:type="dxa"/>
            <w:hideMark/>
          </w:tcPr>
          <w:p w:rsidR="00361463" w:rsidRPr="008A3FAF" w:rsidRDefault="00361463" w:rsidP="00A84B1D">
            <w:pPr>
              <w:suppressAutoHyphens w:val="0"/>
              <w:autoSpaceDE/>
              <w:jc w:val="both"/>
              <w:rPr>
                <w:sz w:val="20"/>
                <w:szCs w:val="20"/>
                <w:lang w:eastAsia="ru-RU"/>
              </w:rPr>
            </w:pPr>
            <w:r w:rsidRPr="008A3FAF">
              <w:rPr>
                <w:sz w:val="20"/>
                <w:szCs w:val="20"/>
                <w:lang w:eastAsia="ru-RU"/>
              </w:rPr>
              <w:t>Центральный аппарат</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0104</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0910060030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851</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89,7</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33,3</w:t>
            </w:r>
          </w:p>
        </w:tc>
      </w:tr>
      <w:tr w:rsidR="00361463" w:rsidRPr="00361463" w:rsidTr="008A3FAF">
        <w:trPr>
          <w:trHeight w:val="30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Уплата иных платежей</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0104</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853</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1 710,0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30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Центральный аппарат</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0104</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0910060030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853</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1 710,0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300"/>
        </w:trPr>
        <w:tc>
          <w:tcPr>
            <w:tcW w:w="4191" w:type="dxa"/>
            <w:hideMark/>
          </w:tcPr>
          <w:p w:rsidR="00361463" w:rsidRPr="008A3FAF" w:rsidRDefault="00361463" w:rsidP="00A84B1D">
            <w:pPr>
              <w:suppressAutoHyphens w:val="0"/>
              <w:autoSpaceDE/>
              <w:jc w:val="both"/>
              <w:rPr>
                <w:sz w:val="20"/>
                <w:szCs w:val="20"/>
                <w:lang w:eastAsia="ru-RU"/>
              </w:rPr>
            </w:pPr>
            <w:r w:rsidRPr="008A3FAF">
              <w:rPr>
                <w:sz w:val="20"/>
                <w:szCs w:val="20"/>
                <w:lang w:eastAsia="ru-RU"/>
              </w:rPr>
              <w:t xml:space="preserve"> Судебная система</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0105</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2,0</w:t>
            </w:r>
          </w:p>
        </w:tc>
      </w:tr>
      <w:tr w:rsidR="00361463" w:rsidRPr="00361463" w:rsidTr="008A3FAF">
        <w:trPr>
          <w:trHeight w:val="300"/>
        </w:trPr>
        <w:tc>
          <w:tcPr>
            <w:tcW w:w="4191" w:type="dxa"/>
            <w:hideMark/>
          </w:tcPr>
          <w:p w:rsidR="00361463" w:rsidRPr="008A3FAF" w:rsidRDefault="00361463" w:rsidP="00A84B1D">
            <w:pPr>
              <w:suppressAutoHyphens w:val="0"/>
              <w:autoSpaceDE/>
              <w:jc w:val="both"/>
              <w:rPr>
                <w:sz w:val="20"/>
                <w:szCs w:val="20"/>
                <w:lang w:eastAsia="ru-RU"/>
              </w:rPr>
            </w:pPr>
            <w:r w:rsidRPr="008A3FAF">
              <w:rPr>
                <w:sz w:val="20"/>
                <w:szCs w:val="20"/>
                <w:lang w:eastAsia="ru-RU"/>
              </w:rPr>
              <w:lastRenderedPageBreak/>
              <w:t xml:space="preserve"> Прочая закупка товаров, работ и услуг</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0105</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2,0</w:t>
            </w:r>
          </w:p>
        </w:tc>
      </w:tr>
      <w:tr w:rsidR="00361463" w:rsidRPr="00361463" w:rsidTr="004B0375">
        <w:trPr>
          <w:trHeight w:val="1383"/>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 xml:space="preserve"> Расходы на финансовое обеспечение государственных полномочий по составлению (изменению и дополнению) списков кандидатов в присяжные заседатели федеральных судов общей юрисдикции в Удмуртской Республике</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0105</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0910051200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2,0</w:t>
            </w:r>
          </w:p>
        </w:tc>
      </w:tr>
      <w:tr w:rsidR="00361463" w:rsidRPr="00361463" w:rsidTr="004B0375">
        <w:trPr>
          <w:trHeight w:val="835"/>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0106</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11 563,2</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1 761,9</w:t>
            </w:r>
          </w:p>
        </w:tc>
      </w:tr>
      <w:tr w:rsidR="00361463" w:rsidRPr="00361463" w:rsidTr="008A3FAF">
        <w:trPr>
          <w:trHeight w:val="51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 xml:space="preserve"> Фонд оплаты труда государственных (муниципальных) органов</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0106</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121</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7 600,0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1 402,8</w:t>
            </w:r>
          </w:p>
        </w:tc>
      </w:tr>
      <w:tr w:rsidR="00361463" w:rsidRPr="00361463" w:rsidTr="008A3FAF">
        <w:trPr>
          <w:trHeight w:val="30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 xml:space="preserve"> Центральный аппарат</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0106</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1110060030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121</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6 582,0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1 162,8</w:t>
            </w:r>
          </w:p>
        </w:tc>
      </w:tr>
      <w:tr w:rsidR="00361463" w:rsidRPr="00361463" w:rsidTr="008A3FAF">
        <w:trPr>
          <w:trHeight w:val="51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 xml:space="preserve"> Контрольно-счетный орган муниципального образования</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0106</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9900060050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121</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1 018,0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240,0</w:t>
            </w:r>
          </w:p>
        </w:tc>
      </w:tr>
      <w:tr w:rsidR="00361463" w:rsidRPr="00361463" w:rsidTr="008A3FAF">
        <w:trPr>
          <w:trHeight w:val="102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0106</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129</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2 295,0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346,0</w:t>
            </w:r>
          </w:p>
        </w:tc>
      </w:tr>
      <w:tr w:rsidR="00361463" w:rsidRPr="00361463" w:rsidTr="008A3FAF">
        <w:trPr>
          <w:trHeight w:val="30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Центральный аппарат</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0106</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1110060030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129</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1 988,0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284,4</w:t>
            </w:r>
          </w:p>
        </w:tc>
      </w:tr>
      <w:tr w:rsidR="00361463" w:rsidRPr="00361463" w:rsidTr="008A3FAF">
        <w:trPr>
          <w:trHeight w:val="51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Контрольно-счетный орган муниципального образования</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0106</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9900060050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129</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307,0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61,7</w:t>
            </w:r>
          </w:p>
        </w:tc>
      </w:tr>
      <w:tr w:rsidR="00361463" w:rsidRPr="00361463" w:rsidTr="004B0375">
        <w:trPr>
          <w:trHeight w:val="667"/>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Закупка товаров, работ и услуг в сфере информационно-коммуникационных технологий</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0106</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242</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12,5</w:t>
            </w:r>
          </w:p>
        </w:tc>
      </w:tr>
      <w:tr w:rsidR="00361463" w:rsidRPr="00361463" w:rsidTr="008A3FAF">
        <w:trPr>
          <w:trHeight w:val="30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 xml:space="preserve"> Центральный аппарат</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0106</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1110060030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242</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12,5</w:t>
            </w:r>
          </w:p>
        </w:tc>
      </w:tr>
      <w:tr w:rsidR="00361463" w:rsidRPr="00361463" w:rsidTr="008A3FAF">
        <w:trPr>
          <w:trHeight w:val="30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 xml:space="preserve"> Прочая закупка товаров, работ и услуг</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0106</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1 428,2</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0,6</w:t>
            </w:r>
          </w:p>
        </w:tc>
      </w:tr>
      <w:tr w:rsidR="00361463" w:rsidRPr="00361463" w:rsidTr="008A3FAF">
        <w:trPr>
          <w:trHeight w:val="300"/>
        </w:trPr>
        <w:tc>
          <w:tcPr>
            <w:tcW w:w="4191" w:type="dxa"/>
            <w:hideMark/>
          </w:tcPr>
          <w:p w:rsidR="00361463" w:rsidRPr="008A3FAF" w:rsidRDefault="00361463" w:rsidP="00A84B1D">
            <w:pPr>
              <w:suppressAutoHyphens w:val="0"/>
              <w:autoSpaceDE/>
              <w:jc w:val="both"/>
              <w:rPr>
                <w:sz w:val="20"/>
                <w:szCs w:val="20"/>
                <w:lang w:eastAsia="ru-RU"/>
              </w:rPr>
            </w:pPr>
            <w:r w:rsidRPr="008A3FAF">
              <w:rPr>
                <w:sz w:val="20"/>
                <w:szCs w:val="20"/>
                <w:lang w:eastAsia="ru-RU"/>
              </w:rPr>
              <w:t xml:space="preserve"> Центральный аппарат</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0106</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1110060030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87,5</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0,6</w:t>
            </w:r>
          </w:p>
        </w:tc>
      </w:tr>
      <w:tr w:rsidR="00361463" w:rsidRPr="00361463" w:rsidTr="008A3FAF">
        <w:trPr>
          <w:trHeight w:val="1020"/>
        </w:trPr>
        <w:tc>
          <w:tcPr>
            <w:tcW w:w="4191" w:type="dxa"/>
            <w:hideMark/>
          </w:tcPr>
          <w:p w:rsidR="00361463" w:rsidRPr="008A3FAF" w:rsidRDefault="00361463" w:rsidP="00A84B1D">
            <w:pPr>
              <w:suppressAutoHyphens w:val="0"/>
              <w:autoSpaceDE/>
              <w:jc w:val="both"/>
              <w:rPr>
                <w:sz w:val="20"/>
                <w:szCs w:val="20"/>
                <w:lang w:eastAsia="ru-RU"/>
              </w:rPr>
            </w:pPr>
            <w:r w:rsidRPr="008A3FAF">
              <w:rPr>
                <w:sz w:val="20"/>
                <w:szCs w:val="20"/>
                <w:lang w:eastAsia="ru-RU"/>
              </w:rPr>
              <w:t xml:space="preserve"> Дотация на поддержку мер по обеспечению сбалансированности бюджетов (на организацию благоустройства территорий муниципальных округов)</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0106</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9900004220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1 340,7</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300"/>
        </w:trPr>
        <w:tc>
          <w:tcPr>
            <w:tcW w:w="4191" w:type="dxa"/>
            <w:hideMark/>
          </w:tcPr>
          <w:p w:rsidR="00361463" w:rsidRPr="008A3FAF" w:rsidRDefault="00361463" w:rsidP="00A84B1D">
            <w:pPr>
              <w:suppressAutoHyphens w:val="0"/>
              <w:autoSpaceDE/>
              <w:jc w:val="both"/>
              <w:rPr>
                <w:sz w:val="20"/>
                <w:szCs w:val="20"/>
                <w:lang w:eastAsia="ru-RU"/>
              </w:rPr>
            </w:pPr>
            <w:r w:rsidRPr="008A3FAF">
              <w:rPr>
                <w:sz w:val="20"/>
                <w:szCs w:val="20"/>
                <w:lang w:eastAsia="ru-RU"/>
              </w:rPr>
              <w:t xml:space="preserve"> Уплата иных платежей</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0106</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853</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510"/>
        </w:trPr>
        <w:tc>
          <w:tcPr>
            <w:tcW w:w="4191" w:type="dxa"/>
            <w:hideMark/>
          </w:tcPr>
          <w:p w:rsidR="00361463" w:rsidRPr="008A3FAF" w:rsidRDefault="00361463" w:rsidP="00A84B1D">
            <w:pPr>
              <w:suppressAutoHyphens w:val="0"/>
              <w:autoSpaceDE/>
              <w:jc w:val="both"/>
              <w:rPr>
                <w:sz w:val="20"/>
                <w:szCs w:val="20"/>
                <w:lang w:eastAsia="ru-RU"/>
              </w:rPr>
            </w:pPr>
            <w:r w:rsidRPr="008A3FAF">
              <w:rPr>
                <w:sz w:val="20"/>
                <w:szCs w:val="20"/>
                <w:lang w:eastAsia="ru-RU"/>
              </w:rPr>
              <w:lastRenderedPageBreak/>
              <w:t xml:space="preserve"> Контрольно-счетный орган муниципального образования</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0106</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9900060050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853</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300"/>
        </w:trPr>
        <w:tc>
          <w:tcPr>
            <w:tcW w:w="4191" w:type="dxa"/>
            <w:hideMark/>
          </w:tcPr>
          <w:p w:rsidR="00361463" w:rsidRPr="008A3FAF" w:rsidRDefault="00361463" w:rsidP="00A84B1D">
            <w:pPr>
              <w:suppressAutoHyphens w:val="0"/>
              <w:autoSpaceDE/>
              <w:jc w:val="both"/>
              <w:rPr>
                <w:sz w:val="20"/>
                <w:szCs w:val="20"/>
                <w:lang w:eastAsia="ru-RU"/>
              </w:rPr>
            </w:pPr>
            <w:r w:rsidRPr="008A3FAF">
              <w:rPr>
                <w:sz w:val="20"/>
                <w:szCs w:val="20"/>
                <w:lang w:eastAsia="ru-RU"/>
              </w:rPr>
              <w:t xml:space="preserve"> Резервные фонды</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0111</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95,0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30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 xml:space="preserve"> Резервные средства</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0111</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870</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95,0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30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Резервный фонд</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0111</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9900060080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870</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95,0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30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Другие общегосударственные вопросы</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116 923,8</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17 910,2</w:t>
            </w:r>
          </w:p>
        </w:tc>
      </w:tr>
      <w:tr w:rsidR="00361463" w:rsidRPr="00361463" w:rsidTr="008A3FAF">
        <w:trPr>
          <w:trHeight w:val="30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Фонд оплаты труда учреждений</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111</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20 200,0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3 905,7</w:t>
            </w:r>
          </w:p>
        </w:tc>
      </w:tr>
      <w:tr w:rsidR="00361463" w:rsidRPr="00361463" w:rsidTr="004B0375">
        <w:trPr>
          <w:trHeight w:val="471"/>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Обеспечение деятельности централизованных бухгалтерий и прочих учреждений</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9900060120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111</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20 200,0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3 905,7</w:t>
            </w:r>
          </w:p>
        </w:tc>
      </w:tr>
      <w:tr w:rsidR="00361463" w:rsidRPr="00361463" w:rsidTr="008A3FAF">
        <w:trPr>
          <w:trHeight w:val="102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119</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6 070,0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944,7</w:t>
            </w:r>
          </w:p>
        </w:tc>
      </w:tr>
      <w:tr w:rsidR="00361463" w:rsidRPr="00361463" w:rsidTr="008A3FAF">
        <w:trPr>
          <w:trHeight w:val="765"/>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 xml:space="preserve"> Обеспечение деятельности централизованных бухгалтерий и прочих учреждений</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9900060120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119</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6 070,0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944,7</w:t>
            </w:r>
          </w:p>
        </w:tc>
      </w:tr>
      <w:tr w:rsidR="00361463" w:rsidRPr="00361463" w:rsidTr="008A3FAF">
        <w:trPr>
          <w:trHeight w:val="51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Фонд оплаты труда государственных (муниципальных) органов</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121</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416,0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23,7</w:t>
            </w:r>
          </w:p>
        </w:tc>
      </w:tr>
      <w:tr w:rsidR="00361463" w:rsidRPr="00361463" w:rsidTr="008A3FAF">
        <w:trPr>
          <w:trHeight w:val="102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Мероприятия по обеспечению внесений в Единый государственный реестр недвижимости сведений о правообладателях ранее учтенных объектов недвижимости</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0940006290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121</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216,0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23,7</w:t>
            </w:r>
          </w:p>
        </w:tc>
      </w:tr>
      <w:tr w:rsidR="00361463" w:rsidRPr="00361463" w:rsidTr="008A3FAF">
        <w:trPr>
          <w:trHeight w:val="1275"/>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Межбюджетные трансферты, передаваемые бюджетам муниципальных округов для компенсации дополнительных расходов, возникших в результате решений, принятых органами власти другого уровня</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9900000310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121</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200,0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102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129</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65,2</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4B0375">
        <w:trPr>
          <w:trHeight w:val="84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 xml:space="preserve"> Мероприятия по обеспечению внесений в Единый государственный реестр недвижимости сведений о правообладателях ранее учтенных объектов недвижимости</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0940006290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129</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65,2</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765"/>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lastRenderedPageBreak/>
              <w:t>Закупка товаров, работ и услуг в сфере информационно-коммуникационных технологий</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242</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796,5</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335,3</w:t>
            </w:r>
          </w:p>
        </w:tc>
      </w:tr>
      <w:tr w:rsidR="00361463" w:rsidRPr="00361463" w:rsidTr="008A3FAF">
        <w:trPr>
          <w:trHeight w:val="51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Мероприятия по повышению квалификации и обучению персонала</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0920060160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242</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50,0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51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Мероприятия в области информатизации муниципального образования</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0980062750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242</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270,0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A84B1D">
        <w:trPr>
          <w:trHeight w:val="412"/>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Обеспечение деятельности централизованных бухгалтерий и прочих учреждений</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9900060120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242</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476,5</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335,3</w:t>
            </w:r>
          </w:p>
        </w:tc>
      </w:tr>
      <w:tr w:rsidR="00361463" w:rsidRPr="00361463" w:rsidTr="008A3FAF">
        <w:trPr>
          <w:trHeight w:val="300"/>
        </w:trPr>
        <w:tc>
          <w:tcPr>
            <w:tcW w:w="4191" w:type="dxa"/>
            <w:hideMark/>
          </w:tcPr>
          <w:p w:rsidR="00361463" w:rsidRPr="008A3FAF" w:rsidRDefault="00361463" w:rsidP="00A84B1D">
            <w:pPr>
              <w:suppressAutoHyphens w:val="0"/>
              <w:autoSpaceDE/>
              <w:jc w:val="both"/>
              <w:rPr>
                <w:sz w:val="20"/>
                <w:szCs w:val="20"/>
                <w:lang w:eastAsia="ru-RU"/>
              </w:rPr>
            </w:pPr>
            <w:r w:rsidRPr="008A3FAF">
              <w:rPr>
                <w:sz w:val="20"/>
                <w:szCs w:val="20"/>
                <w:lang w:eastAsia="ru-RU"/>
              </w:rPr>
              <w:t xml:space="preserve"> Прочая закупка товаров, работ и услуг</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3 282,6</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15,1</w:t>
            </w:r>
          </w:p>
        </w:tc>
      </w:tr>
      <w:tr w:rsidR="00361463" w:rsidRPr="00361463" w:rsidTr="008A3FAF">
        <w:trPr>
          <w:trHeight w:val="510"/>
        </w:trPr>
        <w:tc>
          <w:tcPr>
            <w:tcW w:w="4191" w:type="dxa"/>
            <w:hideMark/>
          </w:tcPr>
          <w:p w:rsidR="00361463" w:rsidRPr="008A3FAF" w:rsidRDefault="00361463" w:rsidP="00A84B1D">
            <w:pPr>
              <w:suppressAutoHyphens w:val="0"/>
              <w:autoSpaceDE/>
              <w:jc w:val="both"/>
              <w:rPr>
                <w:sz w:val="20"/>
                <w:szCs w:val="20"/>
                <w:lang w:eastAsia="ru-RU"/>
              </w:rPr>
            </w:pPr>
            <w:r w:rsidRPr="008A3FAF">
              <w:rPr>
                <w:sz w:val="20"/>
                <w:szCs w:val="20"/>
                <w:lang w:eastAsia="ru-RU"/>
              </w:rPr>
              <w:t xml:space="preserve"> Расходы на создание и организацию деятельности административных комиссий</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0910004510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510"/>
        </w:trPr>
        <w:tc>
          <w:tcPr>
            <w:tcW w:w="4191" w:type="dxa"/>
            <w:hideMark/>
          </w:tcPr>
          <w:p w:rsidR="00361463" w:rsidRPr="008A3FAF" w:rsidRDefault="00361463" w:rsidP="00A84B1D">
            <w:pPr>
              <w:suppressAutoHyphens w:val="0"/>
              <w:autoSpaceDE/>
              <w:jc w:val="both"/>
              <w:rPr>
                <w:sz w:val="20"/>
                <w:szCs w:val="20"/>
                <w:lang w:eastAsia="ru-RU"/>
              </w:rPr>
            </w:pPr>
            <w:r w:rsidRPr="008A3FAF">
              <w:rPr>
                <w:sz w:val="20"/>
                <w:szCs w:val="20"/>
                <w:lang w:eastAsia="ru-RU"/>
              </w:rPr>
              <w:t xml:space="preserve"> Исполнение прочих обязательств муниципального образования</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0910062700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53,0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2,5</w:t>
            </w:r>
          </w:p>
        </w:tc>
      </w:tr>
      <w:tr w:rsidR="00361463" w:rsidRPr="00361463" w:rsidTr="008A3FAF">
        <w:trPr>
          <w:trHeight w:val="510"/>
        </w:trPr>
        <w:tc>
          <w:tcPr>
            <w:tcW w:w="4191" w:type="dxa"/>
            <w:hideMark/>
          </w:tcPr>
          <w:p w:rsidR="00361463" w:rsidRPr="008A3FAF" w:rsidRDefault="00361463" w:rsidP="00A84B1D">
            <w:pPr>
              <w:suppressAutoHyphens w:val="0"/>
              <w:autoSpaceDE/>
              <w:jc w:val="both"/>
              <w:rPr>
                <w:sz w:val="20"/>
                <w:szCs w:val="20"/>
                <w:lang w:eastAsia="ru-RU"/>
              </w:rPr>
            </w:pPr>
            <w:r w:rsidRPr="008A3FAF">
              <w:rPr>
                <w:sz w:val="20"/>
                <w:szCs w:val="20"/>
                <w:lang w:eastAsia="ru-RU"/>
              </w:rPr>
              <w:t xml:space="preserve"> Мероприятия по повышению квалификации и обучению персонала</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0920060160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30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Мероприятия в сфере охраны труда</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0930062740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48,0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102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Оценка недвижимости, признание прав и регулирование отношений в сфере управления государственной и муниципальной собственностью</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0940060090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132,0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765"/>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Проведение прочих мероприятий, связанных с регулированием отношений по муниципальной собственности</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0940060180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51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Мероприятия по землеустройству и землепользованию</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0940062010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858,0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51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Мероприятия по повышению квалификации и обучению персонала</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1110060160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11,0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51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Дотации для стимулирования развития муниципальных образований</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9900004230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1 741,6</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765"/>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 xml:space="preserve"> Обеспечение деятельности централизованных бухгалтерий и прочих учреждений</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9900060120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279,0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12,6</w:t>
            </w:r>
          </w:p>
        </w:tc>
      </w:tr>
      <w:tr w:rsidR="00361463" w:rsidRPr="00361463" w:rsidTr="008A3FAF">
        <w:trPr>
          <w:trHeight w:val="765"/>
        </w:trPr>
        <w:tc>
          <w:tcPr>
            <w:tcW w:w="4191" w:type="dxa"/>
            <w:hideMark/>
          </w:tcPr>
          <w:p w:rsidR="00361463" w:rsidRPr="008A3FAF" w:rsidRDefault="00361463" w:rsidP="00A84B1D">
            <w:pPr>
              <w:suppressAutoHyphens w:val="0"/>
              <w:autoSpaceDE/>
              <w:jc w:val="both"/>
              <w:rPr>
                <w:sz w:val="20"/>
                <w:szCs w:val="20"/>
                <w:lang w:eastAsia="ru-RU"/>
              </w:rPr>
            </w:pPr>
            <w:r w:rsidRPr="008A3FAF">
              <w:rPr>
                <w:sz w:val="20"/>
                <w:szCs w:val="20"/>
                <w:lang w:eastAsia="ru-RU"/>
              </w:rPr>
              <w:lastRenderedPageBreak/>
              <w:t xml:space="preserve"> Пособия, компенсации и иные социальные выплаты гражданам, кроме публичных нормативных обязательств</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321</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2 940,0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57,5</w:t>
            </w:r>
          </w:p>
        </w:tc>
      </w:tr>
      <w:tr w:rsidR="00361463" w:rsidRPr="00361463" w:rsidTr="008A3FAF">
        <w:trPr>
          <w:trHeight w:val="510"/>
        </w:trPr>
        <w:tc>
          <w:tcPr>
            <w:tcW w:w="4191" w:type="dxa"/>
            <w:hideMark/>
          </w:tcPr>
          <w:p w:rsidR="00361463" w:rsidRPr="008A3FAF" w:rsidRDefault="00361463" w:rsidP="00A84B1D">
            <w:pPr>
              <w:suppressAutoHyphens w:val="0"/>
              <w:autoSpaceDE/>
              <w:jc w:val="both"/>
              <w:rPr>
                <w:sz w:val="20"/>
                <w:szCs w:val="20"/>
                <w:lang w:eastAsia="ru-RU"/>
              </w:rPr>
            </w:pPr>
            <w:r w:rsidRPr="008A3FAF">
              <w:rPr>
                <w:sz w:val="20"/>
                <w:szCs w:val="20"/>
                <w:lang w:eastAsia="ru-RU"/>
              </w:rPr>
              <w:t xml:space="preserve"> Единовременная выплата специалистам в первый месяц работы</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1500162700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321</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2 400,0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57,5</w:t>
            </w:r>
          </w:p>
        </w:tc>
      </w:tr>
      <w:tr w:rsidR="00361463" w:rsidRPr="00361463" w:rsidTr="008A3FAF">
        <w:trPr>
          <w:trHeight w:val="510"/>
        </w:trPr>
        <w:tc>
          <w:tcPr>
            <w:tcW w:w="4191" w:type="dxa"/>
            <w:hideMark/>
          </w:tcPr>
          <w:p w:rsidR="00361463" w:rsidRPr="008A3FAF" w:rsidRDefault="00361463" w:rsidP="00A84B1D">
            <w:pPr>
              <w:suppressAutoHyphens w:val="0"/>
              <w:autoSpaceDE/>
              <w:jc w:val="both"/>
              <w:rPr>
                <w:sz w:val="20"/>
                <w:szCs w:val="20"/>
                <w:lang w:eastAsia="ru-RU"/>
              </w:rPr>
            </w:pPr>
            <w:r w:rsidRPr="008A3FAF">
              <w:rPr>
                <w:sz w:val="20"/>
                <w:szCs w:val="20"/>
                <w:lang w:eastAsia="ru-RU"/>
              </w:rPr>
              <w:t xml:space="preserve"> Возмещение оплаты за аренду и наем жилья по договору</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1500362700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321</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500,0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765"/>
        </w:trPr>
        <w:tc>
          <w:tcPr>
            <w:tcW w:w="4191" w:type="dxa"/>
            <w:hideMark/>
          </w:tcPr>
          <w:p w:rsidR="00361463" w:rsidRPr="008A3FAF" w:rsidRDefault="00361463" w:rsidP="00A84B1D">
            <w:pPr>
              <w:suppressAutoHyphens w:val="0"/>
              <w:autoSpaceDE/>
              <w:jc w:val="both"/>
              <w:rPr>
                <w:sz w:val="20"/>
                <w:szCs w:val="20"/>
                <w:lang w:eastAsia="ru-RU"/>
              </w:rPr>
            </w:pPr>
            <w:r w:rsidRPr="008A3FAF">
              <w:rPr>
                <w:sz w:val="20"/>
                <w:szCs w:val="20"/>
                <w:lang w:eastAsia="ru-RU"/>
              </w:rPr>
              <w:t xml:space="preserve"> Организация целевого обучения студентов с включением в условия договора целевого обучения мер социальной поддержки</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1500562700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321</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40,0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510"/>
        </w:trPr>
        <w:tc>
          <w:tcPr>
            <w:tcW w:w="4191" w:type="dxa"/>
            <w:hideMark/>
          </w:tcPr>
          <w:p w:rsidR="00361463" w:rsidRPr="008A3FAF" w:rsidRDefault="00361463" w:rsidP="00A84B1D">
            <w:pPr>
              <w:suppressAutoHyphens w:val="0"/>
              <w:autoSpaceDE/>
              <w:jc w:val="both"/>
              <w:rPr>
                <w:sz w:val="20"/>
                <w:szCs w:val="20"/>
                <w:lang w:eastAsia="ru-RU"/>
              </w:rPr>
            </w:pPr>
            <w:r w:rsidRPr="008A3FAF">
              <w:rPr>
                <w:sz w:val="20"/>
                <w:szCs w:val="20"/>
                <w:lang w:eastAsia="ru-RU"/>
              </w:rPr>
              <w:t xml:space="preserve"> Публичные нормативные выплаты гражданам несоциального характера</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330</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37,0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765"/>
        </w:trPr>
        <w:tc>
          <w:tcPr>
            <w:tcW w:w="4191" w:type="dxa"/>
            <w:hideMark/>
          </w:tcPr>
          <w:p w:rsidR="00361463" w:rsidRPr="008A3FAF" w:rsidRDefault="00361463" w:rsidP="00A84B1D">
            <w:pPr>
              <w:suppressAutoHyphens w:val="0"/>
              <w:autoSpaceDE/>
              <w:jc w:val="both"/>
              <w:rPr>
                <w:sz w:val="20"/>
                <w:szCs w:val="20"/>
                <w:lang w:eastAsia="ru-RU"/>
              </w:rPr>
            </w:pPr>
            <w:r w:rsidRPr="008A3FAF">
              <w:rPr>
                <w:sz w:val="20"/>
                <w:szCs w:val="20"/>
                <w:lang w:eastAsia="ru-RU"/>
              </w:rPr>
              <w:t xml:space="preserve"> Реализация льгот гражданам, имеющим звание "Почетный гражданин муниципального образования"</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0910061730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330</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23,0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510"/>
        </w:trPr>
        <w:tc>
          <w:tcPr>
            <w:tcW w:w="4191" w:type="dxa"/>
            <w:hideMark/>
          </w:tcPr>
          <w:p w:rsidR="00361463" w:rsidRPr="008A3FAF" w:rsidRDefault="00361463" w:rsidP="00A84B1D">
            <w:pPr>
              <w:suppressAutoHyphens w:val="0"/>
              <w:autoSpaceDE/>
              <w:jc w:val="both"/>
              <w:rPr>
                <w:sz w:val="20"/>
                <w:szCs w:val="20"/>
                <w:lang w:eastAsia="ru-RU"/>
              </w:rPr>
            </w:pPr>
            <w:r w:rsidRPr="008A3FAF">
              <w:rPr>
                <w:sz w:val="20"/>
                <w:szCs w:val="20"/>
                <w:lang w:eastAsia="ru-RU"/>
              </w:rPr>
              <w:t xml:space="preserve"> Выплаты лицам, занесенным на доску почета муниципального округа</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0910061740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330</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14,0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300"/>
        </w:trPr>
        <w:tc>
          <w:tcPr>
            <w:tcW w:w="4191" w:type="dxa"/>
            <w:hideMark/>
          </w:tcPr>
          <w:p w:rsidR="00361463" w:rsidRPr="008A3FAF" w:rsidRDefault="00361463" w:rsidP="00A84B1D">
            <w:pPr>
              <w:suppressAutoHyphens w:val="0"/>
              <w:autoSpaceDE/>
              <w:jc w:val="both"/>
              <w:rPr>
                <w:sz w:val="20"/>
                <w:szCs w:val="20"/>
                <w:lang w:eastAsia="ru-RU"/>
              </w:rPr>
            </w:pPr>
            <w:r w:rsidRPr="008A3FAF">
              <w:rPr>
                <w:sz w:val="20"/>
                <w:szCs w:val="20"/>
                <w:lang w:eastAsia="ru-RU"/>
              </w:rPr>
              <w:t xml:space="preserve"> Премии и гранты</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350</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75,0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61,8</w:t>
            </w:r>
          </w:p>
        </w:tc>
      </w:tr>
      <w:tr w:rsidR="00361463" w:rsidRPr="00361463" w:rsidTr="008A3FAF">
        <w:trPr>
          <w:trHeight w:val="510"/>
        </w:trPr>
        <w:tc>
          <w:tcPr>
            <w:tcW w:w="4191" w:type="dxa"/>
            <w:hideMark/>
          </w:tcPr>
          <w:p w:rsidR="00361463" w:rsidRPr="008A3FAF" w:rsidRDefault="00361463" w:rsidP="00A84B1D">
            <w:pPr>
              <w:suppressAutoHyphens w:val="0"/>
              <w:autoSpaceDE/>
              <w:jc w:val="both"/>
              <w:rPr>
                <w:sz w:val="20"/>
                <w:szCs w:val="20"/>
                <w:lang w:eastAsia="ru-RU"/>
              </w:rPr>
            </w:pPr>
            <w:r w:rsidRPr="008A3FAF">
              <w:rPr>
                <w:sz w:val="20"/>
                <w:szCs w:val="20"/>
                <w:lang w:eastAsia="ru-RU"/>
              </w:rPr>
              <w:t xml:space="preserve"> Исполнение прочих обязательств муниципального образования</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0910062700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350</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75,0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61,8</w:t>
            </w:r>
          </w:p>
        </w:tc>
      </w:tr>
      <w:tr w:rsidR="00361463" w:rsidRPr="00361463" w:rsidTr="008A3FAF">
        <w:trPr>
          <w:trHeight w:val="1020"/>
        </w:trPr>
        <w:tc>
          <w:tcPr>
            <w:tcW w:w="4191" w:type="dxa"/>
            <w:hideMark/>
          </w:tcPr>
          <w:p w:rsidR="00361463" w:rsidRPr="008A3FAF" w:rsidRDefault="00361463" w:rsidP="00A84B1D">
            <w:pPr>
              <w:suppressAutoHyphens w:val="0"/>
              <w:autoSpaceDE/>
              <w:jc w:val="both"/>
              <w:rPr>
                <w:sz w:val="20"/>
                <w:szCs w:val="20"/>
                <w:lang w:eastAsia="ru-RU"/>
              </w:rPr>
            </w:pPr>
            <w:r w:rsidRPr="008A3FAF">
              <w:rPr>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412</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2 000,0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765"/>
        </w:trPr>
        <w:tc>
          <w:tcPr>
            <w:tcW w:w="4191" w:type="dxa"/>
            <w:hideMark/>
          </w:tcPr>
          <w:p w:rsidR="00361463" w:rsidRPr="008A3FAF" w:rsidRDefault="00361463" w:rsidP="00A84B1D">
            <w:pPr>
              <w:suppressAutoHyphens w:val="0"/>
              <w:autoSpaceDE/>
              <w:jc w:val="both"/>
              <w:rPr>
                <w:sz w:val="20"/>
                <w:szCs w:val="20"/>
                <w:lang w:eastAsia="ru-RU"/>
              </w:rPr>
            </w:pPr>
            <w:r w:rsidRPr="008A3FAF">
              <w:rPr>
                <w:sz w:val="20"/>
                <w:szCs w:val="20"/>
                <w:lang w:eastAsia="ru-RU"/>
              </w:rPr>
              <w:t xml:space="preserve"> Приобретение жилых помещений в собственность муниципального образования (служебное помещение)</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1500462700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412</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2 000,0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1275"/>
        </w:trPr>
        <w:tc>
          <w:tcPr>
            <w:tcW w:w="4191" w:type="dxa"/>
            <w:hideMark/>
          </w:tcPr>
          <w:p w:rsidR="00361463" w:rsidRPr="008A3FAF" w:rsidRDefault="00361463" w:rsidP="00A84B1D">
            <w:pPr>
              <w:suppressAutoHyphens w:val="0"/>
              <w:autoSpaceDE/>
              <w:jc w:val="both"/>
              <w:rPr>
                <w:sz w:val="20"/>
                <w:szCs w:val="20"/>
                <w:lang w:eastAsia="ru-RU"/>
              </w:rPr>
            </w:pPr>
            <w:r w:rsidRPr="008A3FAF">
              <w:rPr>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611</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58 958,0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11 791,6</w:t>
            </w:r>
          </w:p>
        </w:tc>
      </w:tr>
      <w:tr w:rsidR="00361463" w:rsidRPr="00361463" w:rsidTr="004B0375">
        <w:trPr>
          <w:trHeight w:val="163"/>
        </w:trPr>
        <w:tc>
          <w:tcPr>
            <w:tcW w:w="4191" w:type="dxa"/>
            <w:hideMark/>
          </w:tcPr>
          <w:p w:rsidR="00361463" w:rsidRPr="008A3FAF" w:rsidRDefault="00361463" w:rsidP="00A84B1D">
            <w:pPr>
              <w:suppressAutoHyphens w:val="0"/>
              <w:autoSpaceDE/>
              <w:jc w:val="both"/>
              <w:rPr>
                <w:sz w:val="20"/>
                <w:szCs w:val="20"/>
                <w:lang w:eastAsia="ru-RU"/>
              </w:rPr>
            </w:pPr>
            <w:r w:rsidRPr="008A3FAF">
              <w:rPr>
                <w:sz w:val="20"/>
                <w:szCs w:val="20"/>
                <w:lang w:eastAsia="ru-RU"/>
              </w:rPr>
              <w:t xml:space="preserve"> Содержание подведомственных учреждений</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0910060900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611</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58 958,0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11 791,6</w:t>
            </w:r>
          </w:p>
        </w:tc>
      </w:tr>
      <w:tr w:rsidR="00361463" w:rsidRPr="00361463" w:rsidTr="008A3FAF">
        <w:trPr>
          <w:trHeight w:val="510"/>
        </w:trPr>
        <w:tc>
          <w:tcPr>
            <w:tcW w:w="4191" w:type="dxa"/>
            <w:hideMark/>
          </w:tcPr>
          <w:p w:rsidR="00361463" w:rsidRPr="008A3FAF" w:rsidRDefault="00361463" w:rsidP="00A84B1D">
            <w:pPr>
              <w:suppressAutoHyphens w:val="0"/>
              <w:autoSpaceDE/>
              <w:jc w:val="both"/>
              <w:rPr>
                <w:sz w:val="20"/>
                <w:szCs w:val="20"/>
                <w:lang w:eastAsia="ru-RU"/>
              </w:rPr>
            </w:pPr>
            <w:r w:rsidRPr="008A3FAF">
              <w:rPr>
                <w:sz w:val="20"/>
                <w:szCs w:val="20"/>
                <w:lang w:eastAsia="ru-RU"/>
              </w:rPr>
              <w:t xml:space="preserve"> Субсидии бюджетным учреждениям на иные цели</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612</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2 750,0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697,0</w:t>
            </w:r>
          </w:p>
        </w:tc>
      </w:tr>
      <w:tr w:rsidR="00361463" w:rsidRPr="00361463" w:rsidTr="008A3FAF">
        <w:trPr>
          <w:trHeight w:val="765"/>
        </w:trPr>
        <w:tc>
          <w:tcPr>
            <w:tcW w:w="4191" w:type="dxa"/>
            <w:hideMark/>
          </w:tcPr>
          <w:p w:rsidR="00361463" w:rsidRPr="008A3FAF" w:rsidRDefault="00361463" w:rsidP="00A84B1D">
            <w:pPr>
              <w:suppressAutoHyphens w:val="0"/>
              <w:autoSpaceDE/>
              <w:jc w:val="both"/>
              <w:rPr>
                <w:sz w:val="20"/>
                <w:szCs w:val="20"/>
                <w:lang w:eastAsia="ru-RU"/>
              </w:rPr>
            </w:pPr>
            <w:r w:rsidRPr="008A3FAF">
              <w:rPr>
                <w:sz w:val="20"/>
                <w:szCs w:val="20"/>
                <w:lang w:eastAsia="ru-RU"/>
              </w:rPr>
              <w:lastRenderedPageBreak/>
              <w:t xml:space="preserve"> Мероприятия в сфере гражданской обороны, защиты населения и территорий от чрезвычайных ситуаций</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0610061900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612</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2 690,0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672,0</w:t>
            </w:r>
          </w:p>
        </w:tc>
      </w:tr>
      <w:tr w:rsidR="00361463" w:rsidRPr="00361463" w:rsidTr="008A3FAF">
        <w:trPr>
          <w:trHeight w:val="765"/>
        </w:trPr>
        <w:tc>
          <w:tcPr>
            <w:tcW w:w="4191" w:type="dxa"/>
            <w:hideMark/>
          </w:tcPr>
          <w:p w:rsidR="00361463" w:rsidRPr="008A3FAF" w:rsidRDefault="00361463" w:rsidP="00A84B1D">
            <w:pPr>
              <w:suppressAutoHyphens w:val="0"/>
              <w:autoSpaceDE/>
              <w:jc w:val="both"/>
              <w:rPr>
                <w:sz w:val="20"/>
                <w:szCs w:val="20"/>
                <w:lang w:eastAsia="ru-RU"/>
              </w:rPr>
            </w:pPr>
            <w:r w:rsidRPr="008A3FAF">
              <w:rPr>
                <w:sz w:val="20"/>
                <w:szCs w:val="20"/>
                <w:lang w:eastAsia="ru-RU"/>
              </w:rPr>
              <w:t xml:space="preserve"> Организация целевого обучения студентов с включением в условия договора целевого обучения мер социальной поддержки</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1500562700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612</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25,0</w:t>
            </w:r>
          </w:p>
        </w:tc>
      </w:tr>
      <w:tr w:rsidR="00361463" w:rsidRPr="00361463" w:rsidTr="008A3FAF">
        <w:trPr>
          <w:trHeight w:val="510"/>
        </w:trPr>
        <w:tc>
          <w:tcPr>
            <w:tcW w:w="4191" w:type="dxa"/>
            <w:hideMark/>
          </w:tcPr>
          <w:p w:rsidR="00361463" w:rsidRPr="008A3FAF" w:rsidRDefault="00361463" w:rsidP="00A84B1D">
            <w:pPr>
              <w:suppressAutoHyphens w:val="0"/>
              <w:autoSpaceDE/>
              <w:jc w:val="both"/>
              <w:rPr>
                <w:sz w:val="20"/>
                <w:szCs w:val="20"/>
                <w:lang w:eastAsia="ru-RU"/>
              </w:rPr>
            </w:pPr>
            <w:r w:rsidRPr="008A3FAF">
              <w:rPr>
                <w:sz w:val="20"/>
                <w:szCs w:val="20"/>
                <w:lang w:eastAsia="ru-RU"/>
              </w:rPr>
              <w:t xml:space="preserve"> Субсидии автономным учреждениям на иные цели</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622</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9 040,0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78,0</w:t>
            </w:r>
          </w:p>
        </w:tc>
      </w:tr>
      <w:tr w:rsidR="00361463" w:rsidRPr="00361463" w:rsidTr="008A3FAF">
        <w:trPr>
          <w:trHeight w:val="300"/>
        </w:trPr>
        <w:tc>
          <w:tcPr>
            <w:tcW w:w="4191" w:type="dxa"/>
            <w:hideMark/>
          </w:tcPr>
          <w:p w:rsidR="00361463" w:rsidRPr="008A3FAF" w:rsidRDefault="00361463" w:rsidP="00A84B1D">
            <w:pPr>
              <w:suppressAutoHyphens w:val="0"/>
              <w:autoSpaceDE/>
              <w:jc w:val="both"/>
              <w:rPr>
                <w:sz w:val="20"/>
                <w:szCs w:val="20"/>
                <w:lang w:eastAsia="ru-RU"/>
              </w:rPr>
            </w:pPr>
            <w:r w:rsidRPr="008A3FAF">
              <w:rPr>
                <w:sz w:val="20"/>
                <w:szCs w:val="20"/>
                <w:lang w:eastAsia="ru-RU"/>
              </w:rPr>
              <w:t xml:space="preserve"> Реализация прочих расходов</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0910060170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622</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510"/>
        </w:trPr>
        <w:tc>
          <w:tcPr>
            <w:tcW w:w="4191" w:type="dxa"/>
            <w:hideMark/>
          </w:tcPr>
          <w:p w:rsidR="00361463" w:rsidRPr="008A3FAF" w:rsidRDefault="00361463" w:rsidP="00A84B1D">
            <w:pPr>
              <w:suppressAutoHyphens w:val="0"/>
              <w:autoSpaceDE/>
              <w:jc w:val="both"/>
              <w:rPr>
                <w:sz w:val="20"/>
                <w:szCs w:val="20"/>
                <w:lang w:eastAsia="ru-RU"/>
              </w:rPr>
            </w:pPr>
            <w:r w:rsidRPr="008A3FAF">
              <w:rPr>
                <w:sz w:val="20"/>
                <w:szCs w:val="20"/>
                <w:lang w:eastAsia="ru-RU"/>
              </w:rPr>
              <w:t xml:space="preserve"> На проведение государственных, республиканских и национальных праздников</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9900000450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622</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3 500,0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300"/>
        </w:trPr>
        <w:tc>
          <w:tcPr>
            <w:tcW w:w="4191" w:type="dxa"/>
            <w:hideMark/>
          </w:tcPr>
          <w:p w:rsidR="00361463" w:rsidRPr="008A3FAF" w:rsidRDefault="00361463" w:rsidP="00A84B1D">
            <w:pPr>
              <w:suppressAutoHyphens w:val="0"/>
              <w:autoSpaceDE/>
              <w:jc w:val="both"/>
              <w:rPr>
                <w:sz w:val="20"/>
                <w:szCs w:val="20"/>
                <w:lang w:eastAsia="ru-RU"/>
              </w:rPr>
            </w:pPr>
            <w:r w:rsidRPr="008A3FAF">
              <w:rPr>
                <w:sz w:val="20"/>
                <w:szCs w:val="20"/>
                <w:lang w:eastAsia="ru-RU"/>
              </w:rPr>
              <w:t xml:space="preserve"> Прочие расходы</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9900060990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622</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5 510,0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78,0</w:t>
            </w:r>
          </w:p>
        </w:tc>
      </w:tr>
      <w:tr w:rsidR="00361463" w:rsidRPr="00361463" w:rsidTr="008A3FAF">
        <w:trPr>
          <w:trHeight w:val="300"/>
        </w:trPr>
        <w:tc>
          <w:tcPr>
            <w:tcW w:w="4191" w:type="dxa"/>
            <w:hideMark/>
          </w:tcPr>
          <w:p w:rsidR="00361463" w:rsidRPr="008A3FAF" w:rsidRDefault="00361463" w:rsidP="00A84B1D">
            <w:pPr>
              <w:suppressAutoHyphens w:val="0"/>
              <w:autoSpaceDE/>
              <w:jc w:val="both"/>
              <w:rPr>
                <w:sz w:val="20"/>
                <w:szCs w:val="20"/>
                <w:lang w:eastAsia="ru-RU"/>
              </w:rPr>
            </w:pPr>
            <w:r w:rsidRPr="008A3FAF">
              <w:rPr>
                <w:sz w:val="20"/>
                <w:szCs w:val="20"/>
                <w:lang w:eastAsia="ru-RU"/>
              </w:rPr>
              <w:t xml:space="preserve"> Уплата иных платежей</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853</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10 293,5</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300"/>
        </w:trPr>
        <w:tc>
          <w:tcPr>
            <w:tcW w:w="4191" w:type="dxa"/>
            <w:hideMark/>
          </w:tcPr>
          <w:p w:rsidR="00361463" w:rsidRPr="008A3FAF" w:rsidRDefault="00361463" w:rsidP="00A84B1D">
            <w:pPr>
              <w:suppressAutoHyphens w:val="0"/>
              <w:autoSpaceDE/>
              <w:jc w:val="both"/>
              <w:rPr>
                <w:sz w:val="20"/>
                <w:szCs w:val="20"/>
                <w:lang w:eastAsia="ru-RU"/>
              </w:rPr>
            </w:pPr>
            <w:r w:rsidRPr="008A3FAF">
              <w:rPr>
                <w:sz w:val="20"/>
                <w:szCs w:val="20"/>
                <w:lang w:eastAsia="ru-RU"/>
              </w:rPr>
              <w:t xml:space="preserve">  Прочие расходы</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9900060990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853</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10 148,5</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510"/>
        </w:trPr>
        <w:tc>
          <w:tcPr>
            <w:tcW w:w="4191" w:type="dxa"/>
            <w:hideMark/>
          </w:tcPr>
          <w:p w:rsidR="00361463" w:rsidRPr="008A3FAF" w:rsidRDefault="00361463" w:rsidP="00A84B1D">
            <w:pPr>
              <w:suppressAutoHyphens w:val="0"/>
              <w:autoSpaceDE/>
              <w:jc w:val="both"/>
              <w:rPr>
                <w:sz w:val="20"/>
                <w:szCs w:val="20"/>
                <w:lang w:eastAsia="ru-RU"/>
              </w:rPr>
            </w:pPr>
            <w:r w:rsidRPr="008A3FAF">
              <w:rPr>
                <w:sz w:val="20"/>
                <w:szCs w:val="20"/>
                <w:lang w:eastAsia="ru-RU"/>
              </w:rPr>
              <w:t xml:space="preserve">    Исполнение прочих обязательств муниципального образования</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0113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9900062700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853</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145,0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300"/>
        </w:trPr>
        <w:tc>
          <w:tcPr>
            <w:tcW w:w="4191" w:type="dxa"/>
            <w:hideMark/>
          </w:tcPr>
          <w:p w:rsidR="00361463" w:rsidRPr="008A3FAF" w:rsidRDefault="00361463" w:rsidP="00A84B1D">
            <w:pPr>
              <w:suppressAutoHyphens w:val="0"/>
              <w:autoSpaceDE/>
              <w:jc w:val="both"/>
              <w:rPr>
                <w:bCs/>
                <w:sz w:val="20"/>
                <w:szCs w:val="20"/>
                <w:lang w:eastAsia="ru-RU"/>
              </w:rPr>
            </w:pPr>
            <w:r w:rsidRPr="008A3FAF">
              <w:rPr>
                <w:bCs/>
                <w:sz w:val="20"/>
                <w:szCs w:val="20"/>
                <w:lang w:eastAsia="ru-RU"/>
              </w:rPr>
              <w:t xml:space="preserve">  НАЦИОНАЛЬНАЯ ОБОРОНА</w:t>
            </w:r>
          </w:p>
        </w:tc>
        <w:tc>
          <w:tcPr>
            <w:tcW w:w="1304" w:type="dxa"/>
            <w:gridSpan w:val="2"/>
            <w:noWrap/>
            <w:hideMark/>
          </w:tcPr>
          <w:p w:rsidR="00361463" w:rsidRPr="008A3FAF" w:rsidRDefault="00361463" w:rsidP="00C12ACA">
            <w:pPr>
              <w:suppressAutoHyphens w:val="0"/>
              <w:autoSpaceDE/>
              <w:jc w:val="both"/>
              <w:rPr>
                <w:bCs/>
                <w:sz w:val="20"/>
                <w:szCs w:val="20"/>
                <w:lang w:eastAsia="ru-RU"/>
              </w:rPr>
            </w:pPr>
            <w:r w:rsidRPr="008A3FAF">
              <w:rPr>
                <w:bCs/>
                <w:sz w:val="20"/>
                <w:szCs w:val="20"/>
                <w:lang w:eastAsia="ru-RU"/>
              </w:rPr>
              <w:t>0200</w:t>
            </w:r>
          </w:p>
        </w:tc>
        <w:tc>
          <w:tcPr>
            <w:tcW w:w="1543" w:type="dxa"/>
            <w:gridSpan w:val="2"/>
            <w:noWrap/>
            <w:hideMark/>
          </w:tcPr>
          <w:p w:rsidR="00361463" w:rsidRPr="008A3FAF" w:rsidRDefault="00361463" w:rsidP="00C12ACA">
            <w:pPr>
              <w:suppressAutoHyphens w:val="0"/>
              <w:autoSpaceDE/>
              <w:jc w:val="both"/>
              <w:rPr>
                <w:bCs/>
                <w:sz w:val="20"/>
                <w:szCs w:val="20"/>
                <w:lang w:eastAsia="ru-RU"/>
              </w:rPr>
            </w:pPr>
            <w:r w:rsidRPr="008A3FAF">
              <w:rPr>
                <w:bCs/>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bCs/>
                <w:sz w:val="20"/>
                <w:szCs w:val="20"/>
                <w:lang w:eastAsia="ru-RU"/>
              </w:rPr>
            </w:pPr>
            <w:r w:rsidRPr="008A3FAF">
              <w:rPr>
                <w:bCs/>
                <w:sz w:val="20"/>
                <w:szCs w:val="20"/>
                <w:lang w:eastAsia="ru-RU"/>
              </w:rPr>
              <w:t>000</w:t>
            </w:r>
          </w:p>
        </w:tc>
        <w:tc>
          <w:tcPr>
            <w:tcW w:w="1559" w:type="dxa"/>
            <w:gridSpan w:val="2"/>
            <w:noWrap/>
            <w:hideMark/>
          </w:tcPr>
          <w:p w:rsidR="00361463" w:rsidRPr="008A3FAF" w:rsidRDefault="00361463" w:rsidP="00C12ACA">
            <w:pPr>
              <w:suppressAutoHyphens w:val="0"/>
              <w:autoSpaceDE/>
              <w:jc w:val="both"/>
              <w:rPr>
                <w:bCs/>
                <w:sz w:val="20"/>
                <w:szCs w:val="20"/>
                <w:lang w:eastAsia="ru-RU"/>
              </w:rPr>
            </w:pPr>
            <w:r w:rsidRPr="008A3FAF">
              <w:rPr>
                <w:bCs/>
                <w:sz w:val="20"/>
                <w:szCs w:val="20"/>
                <w:lang w:eastAsia="ru-RU"/>
              </w:rPr>
              <w:t>1 751,0</w:t>
            </w:r>
          </w:p>
        </w:tc>
        <w:tc>
          <w:tcPr>
            <w:tcW w:w="1985" w:type="dxa"/>
            <w:noWrap/>
            <w:hideMark/>
          </w:tcPr>
          <w:p w:rsidR="00361463" w:rsidRPr="008A3FAF" w:rsidRDefault="00361463" w:rsidP="00C12ACA">
            <w:pPr>
              <w:suppressAutoHyphens w:val="0"/>
              <w:autoSpaceDE/>
              <w:jc w:val="both"/>
              <w:rPr>
                <w:bCs/>
                <w:sz w:val="20"/>
                <w:szCs w:val="20"/>
                <w:lang w:eastAsia="ru-RU"/>
              </w:rPr>
            </w:pPr>
            <w:r w:rsidRPr="008A3FAF">
              <w:rPr>
                <w:bCs/>
                <w:sz w:val="20"/>
                <w:szCs w:val="20"/>
                <w:lang w:eastAsia="ru-RU"/>
              </w:rPr>
              <w:t>381,3</w:t>
            </w:r>
          </w:p>
        </w:tc>
      </w:tr>
      <w:tr w:rsidR="00361463" w:rsidRPr="00361463" w:rsidTr="008A3FAF">
        <w:trPr>
          <w:trHeight w:val="510"/>
        </w:trPr>
        <w:tc>
          <w:tcPr>
            <w:tcW w:w="4191" w:type="dxa"/>
            <w:hideMark/>
          </w:tcPr>
          <w:p w:rsidR="00361463" w:rsidRPr="008A3FAF" w:rsidRDefault="00361463" w:rsidP="00A84B1D">
            <w:pPr>
              <w:suppressAutoHyphens w:val="0"/>
              <w:autoSpaceDE/>
              <w:jc w:val="both"/>
              <w:rPr>
                <w:sz w:val="20"/>
                <w:szCs w:val="20"/>
                <w:lang w:eastAsia="ru-RU"/>
              </w:rPr>
            </w:pPr>
            <w:r w:rsidRPr="008A3FAF">
              <w:rPr>
                <w:sz w:val="20"/>
                <w:szCs w:val="20"/>
                <w:lang w:eastAsia="ru-RU"/>
              </w:rPr>
              <w:t xml:space="preserve">   Мобилизационная и вневойсковая подготовка</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0203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1 751,0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381,3</w:t>
            </w:r>
          </w:p>
        </w:tc>
      </w:tr>
      <w:tr w:rsidR="00361463" w:rsidRPr="00361463" w:rsidTr="008A3FAF">
        <w:trPr>
          <w:trHeight w:val="510"/>
        </w:trPr>
        <w:tc>
          <w:tcPr>
            <w:tcW w:w="4191" w:type="dxa"/>
            <w:hideMark/>
          </w:tcPr>
          <w:p w:rsidR="00361463" w:rsidRPr="008A3FAF" w:rsidRDefault="00361463" w:rsidP="004A3233">
            <w:pPr>
              <w:suppressAutoHyphens w:val="0"/>
              <w:autoSpaceDE/>
              <w:jc w:val="both"/>
              <w:rPr>
                <w:sz w:val="20"/>
                <w:szCs w:val="20"/>
                <w:lang w:eastAsia="ru-RU"/>
              </w:rPr>
            </w:pPr>
            <w:r w:rsidRPr="008A3FAF">
              <w:rPr>
                <w:sz w:val="20"/>
                <w:szCs w:val="20"/>
                <w:lang w:eastAsia="ru-RU"/>
              </w:rPr>
              <w:t xml:space="preserve"> Фонд оплаты труда государственных (муниципальных) органов</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0203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121</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1 345,0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309,0</w:t>
            </w:r>
          </w:p>
        </w:tc>
      </w:tr>
      <w:tr w:rsidR="00361463" w:rsidRPr="00361463" w:rsidTr="008A3FAF">
        <w:trPr>
          <w:trHeight w:val="765"/>
        </w:trPr>
        <w:tc>
          <w:tcPr>
            <w:tcW w:w="4191" w:type="dxa"/>
            <w:hideMark/>
          </w:tcPr>
          <w:p w:rsidR="00361463" w:rsidRPr="008A3FAF" w:rsidRDefault="00361463" w:rsidP="004A3233">
            <w:pPr>
              <w:suppressAutoHyphens w:val="0"/>
              <w:autoSpaceDE/>
              <w:jc w:val="both"/>
              <w:rPr>
                <w:sz w:val="20"/>
                <w:szCs w:val="20"/>
                <w:lang w:eastAsia="ru-RU"/>
              </w:rPr>
            </w:pPr>
            <w:r w:rsidRPr="008A3FAF">
              <w:rPr>
                <w:sz w:val="20"/>
                <w:szCs w:val="20"/>
                <w:lang w:eastAsia="ru-RU"/>
              </w:rPr>
              <w:t xml:space="preserve"> Осуществление первичного воинского учёта на территориях, где отсутствуют военные комиссариаты</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0203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9900051180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121</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1 345,0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309,0</w:t>
            </w:r>
          </w:p>
        </w:tc>
      </w:tr>
      <w:tr w:rsidR="00361463" w:rsidRPr="00361463" w:rsidTr="008A3FAF">
        <w:trPr>
          <w:trHeight w:val="102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0203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129</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406,0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72,3</w:t>
            </w:r>
          </w:p>
        </w:tc>
      </w:tr>
      <w:tr w:rsidR="00361463" w:rsidRPr="00361463" w:rsidTr="008A3FAF">
        <w:trPr>
          <w:trHeight w:val="765"/>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Осуществление первичного воинского учёта на территориях, где отсутствуют военные комиссариаты</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0203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9900051180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129</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406,0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72,3</w:t>
            </w:r>
          </w:p>
        </w:tc>
      </w:tr>
      <w:tr w:rsidR="00361463" w:rsidRPr="00361463" w:rsidTr="008A3FAF">
        <w:trPr>
          <w:trHeight w:val="765"/>
        </w:trPr>
        <w:tc>
          <w:tcPr>
            <w:tcW w:w="4191" w:type="dxa"/>
            <w:hideMark/>
          </w:tcPr>
          <w:p w:rsidR="00361463" w:rsidRPr="008A3FAF" w:rsidRDefault="00361463" w:rsidP="00C12ACA">
            <w:pPr>
              <w:suppressAutoHyphens w:val="0"/>
              <w:autoSpaceDE/>
              <w:jc w:val="both"/>
              <w:rPr>
                <w:bCs/>
                <w:sz w:val="20"/>
                <w:szCs w:val="20"/>
                <w:lang w:eastAsia="ru-RU"/>
              </w:rPr>
            </w:pPr>
            <w:r w:rsidRPr="008A3FAF">
              <w:rPr>
                <w:bCs/>
                <w:sz w:val="20"/>
                <w:szCs w:val="20"/>
                <w:lang w:eastAsia="ru-RU"/>
              </w:rPr>
              <w:t>НАЦИОНАЛЬНАЯ БЕЗОПАСНОСТЬ И ПРАВООХРАНИТЕЛЬНАЯ ДЕЯТЕЛЬНОСТЬ</w:t>
            </w:r>
          </w:p>
        </w:tc>
        <w:tc>
          <w:tcPr>
            <w:tcW w:w="1304" w:type="dxa"/>
            <w:gridSpan w:val="2"/>
            <w:noWrap/>
            <w:hideMark/>
          </w:tcPr>
          <w:p w:rsidR="00361463" w:rsidRPr="008A3FAF" w:rsidRDefault="00361463" w:rsidP="00C12ACA">
            <w:pPr>
              <w:suppressAutoHyphens w:val="0"/>
              <w:autoSpaceDE/>
              <w:jc w:val="both"/>
              <w:rPr>
                <w:bCs/>
                <w:sz w:val="20"/>
                <w:szCs w:val="20"/>
                <w:lang w:eastAsia="ru-RU"/>
              </w:rPr>
            </w:pPr>
            <w:r w:rsidRPr="008A3FAF">
              <w:rPr>
                <w:bCs/>
                <w:sz w:val="20"/>
                <w:szCs w:val="20"/>
                <w:lang w:eastAsia="ru-RU"/>
              </w:rPr>
              <w:t>0300</w:t>
            </w:r>
          </w:p>
        </w:tc>
        <w:tc>
          <w:tcPr>
            <w:tcW w:w="1543" w:type="dxa"/>
            <w:gridSpan w:val="2"/>
            <w:noWrap/>
            <w:hideMark/>
          </w:tcPr>
          <w:p w:rsidR="00361463" w:rsidRPr="008A3FAF" w:rsidRDefault="00361463" w:rsidP="00C12ACA">
            <w:pPr>
              <w:suppressAutoHyphens w:val="0"/>
              <w:autoSpaceDE/>
              <w:jc w:val="both"/>
              <w:rPr>
                <w:bCs/>
                <w:sz w:val="20"/>
                <w:szCs w:val="20"/>
                <w:lang w:eastAsia="ru-RU"/>
              </w:rPr>
            </w:pPr>
            <w:r w:rsidRPr="008A3FAF">
              <w:rPr>
                <w:bCs/>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bCs/>
                <w:sz w:val="20"/>
                <w:szCs w:val="20"/>
                <w:lang w:eastAsia="ru-RU"/>
              </w:rPr>
            </w:pPr>
            <w:r w:rsidRPr="008A3FAF">
              <w:rPr>
                <w:bCs/>
                <w:sz w:val="20"/>
                <w:szCs w:val="20"/>
                <w:lang w:eastAsia="ru-RU"/>
              </w:rPr>
              <w:t>000</w:t>
            </w:r>
          </w:p>
        </w:tc>
        <w:tc>
          <w:tcPr>
            <w:tcW w:w="1559" w:type="dxa"/>
            <w:gridSpan w:val="2"/>
            <w:noWrap/>
            <w:hideMark/>
          </w:tcPr>
          <w:p w:rsidR="00361463" w:rsidRPr="008A3FAF" w:rsidRDefault="00361463" w:rsidP="00C12ACA">
            <w:pPr>
              <w:suppressAutoHyphens w:val="0"/>
              <w:autoSpaceDE/>
              <w:jc w:val="both"/>
              <w:rPr>
                <w:bCs/>
                <w:sz w:val="20"/>
                <w:szCs w:val="20"/>
                <w:lang w:eastAsia="ru-RU"/>
              </w:rPr>
            </w:pPr>
            <w:r w:rsidRPr="008A3FAF">
              <w:rPr>
                <w:bCs/>
                <w:sz w:val="20"/>
                <w:szCs w:val="20"/>
                <w:lang w:eastAsia="ru-RU"/>
              </w:rPr>
              <w:t>4 626,7</w:t>
            </w:r>
          </w:p>
        </w:tc>
        <w:tc>
          <w:tcPr>
            <w:tcW w:w="1985" w:type="dxa"/>
            <w:noWrap/>
            <w:hideMark/>
          </w:tcPr>
          <w:p w:rsidR="00361463" w:rsidRPr="008A3FAF" w:rsidRDefault="00361463" w:rsidP="00C12ACA">
            <w:pPr>
              <w:suppressAutoHyphens w:val="0"/>
              <w:autoSpaceDE/>
              <w:jc w:val="both"/>
              <w:rPr>
                <w:bCs/>
                <w:sz w:val="20"/>
                <w:szCs w:val="20"/>
                <w:lang w:eastAsia="ru-RU"/>
              </w:rPr>
            </w:pPr>
            <w:r w:rsidRPr="008A3FAF">
              <w:rPr>
                <w:bCs/>
                <w:sz w:val="20"/>
                <w:szCs w:val="20"/>
                <w:lang w:eastAsia="ru-RU"/>
              </w:rPr>
              <w:t>559,6</w:t>
            </w:r>
          </w:p>
        </w:tc>
      </w:tr>
      <w:tr w:rsidR="00361463" w:rsidRPr="00361463" w:rsidTr="008A3FAF">
        <w:trPr>
          <w:trHeight w:val="300"/>
        </w:trPr>
        <w:tc>
          <w:tcPr>
            <w:tcW w:w="4191" w:type="dxa"/>
            <w:hideMark/>
          </w:tcPr>
          <w:p w:rsidR="00361463" w:rsidRPr="008A3FAF" w:rsidRDefault="00361463" w:rsidP="004A3233">
            <w:pPr>
              <w:suppressAutoHyphens w:val="0"/>
              <w:autoSpaceDE/>
              <w:jc w:val="both"/>
              <w:rPr>
                <w:sz w:val="20"/>
                <w:szCs w:val="20"/>
                <w:lang w:eastAsia="ru-RU"/>
              </w:rPr>
            </w:pPr>
            <w:r w:rsidRPr="008A3FAF">
              <w:rPr>
                <w:sz w:val="20"/>
                <w:szCs w:val="20"/>
                <w:lang w:eastAsia="ru-RU"/>
              </w:rPr>
              <w:lastRenderedPageBreak/>
              <w:t xml:space="preserve"> Гражданская оборона</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0309</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350,0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30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 xml:space="preserve"> Прочая закупка товаров, работ и услуг</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0309</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350,0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765"/>
        </w:trPr>
        <w:tc>
          <w:tcPr>
            <w:tcW w:w="4191" w:type="dxa"/>
            <w:hideMark/>
          </w:tcPr>
          <w:p w:rsidR="00361463" w:rsidRPr="008A3FAF" w:rsidRDefault="00361463" w:rsidP="004A3233">
            <w:pPr>
              <w:suppressAutoHyphens w:val="0"/>
              <w:autoSpaceDE/>
              <w:jc w:val="both"/>
              <w:rPr>
                <w:sz w:val="20"/>
                <w:szCs w:val="20"/>
                <w:lang w:eastAsia="ru-RU"/>
              </w:rPr>
            </w:pPr>
            <w:r w:rsidRPr="008A3FAF">
              <w:rPr>
                <w:sz w:val="20"/>
                <w:szCs w:val="20"/>
                <w:lang w:eastAsia="ru-RU"/>
              </w:rPr>
              <w:t xml:space="preserve">  Мероприятия в сфере гражданской обороны, защиты населения и территорий от чрезвычайных ситуаций</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0309</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0610061900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350,0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4B0375">
        <w:trPr>
          <w:trHeight w:val="100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0310</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4 110,7</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559,6</w:t>
            </w:r>
          </w:p>
        </w:tc>
      </w:tr>
      <w:tr w:rsidR="00361463" w:rsidRPr="00361463" w:rsidTr="008A3FAF">
        <w:trPr>
          <w:trHeight w:val="765"/>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 xml:space="preserve"> Иные выплаты государственных (муниципальных) органов привлекаемым лицам</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0310</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123</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40,0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510"/>
        </w:trPr>
        <w:tc>
          <w:tcPr>
            <w:tcW w:w="4191" w:type="dxa"/>
            <w:hideMark/>
          </w:tcPr>
          <w:p w:rsidR="00361463" w:rsidRPr="008A3FAF" w:rsidRDefault="00361463" w:rsidP="004A3233">
            <w:pPr>
              <w:suppressAutoHyphens w:val="0"/>
              <w:autoSpaceDE/>
              <w:jc w:val="both"/>
              <w:rPr>
                <w:sz w:val="20"/>
                <w:szCs w:val="20"/>
                <w:lang w:eastAsia="ru-RU"/>
              </w:rPr>
            </w:pPr>
            <w:r w:rsidRPr="008A3FAF">
              <w:rPr>
                <w:sz w:val="20"/>
                <w:szCs w:val="20"/>
                <w:lang w:eastAsia="ru-RU"/>
              </w:rPr>
              <w:t xml:space="preserve">  Обеспечение первичных мер пожарной безопасности</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0310</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0610061910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123</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40,0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30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 xml:space="preserve"> Прочая закупка товаров, работ и услуг</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0310</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2 870,7</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1020"/>
        </w:trPr>
        <w:tc>
          <w:tcPr>
            <w:tcW w:w="4191" w:type="dxa"/>
            <w:hideMark/>
          </w:tcPr>
          <w:p w:rsidR="00361463" w:rsidRPr="008A3FAF" w:rsidRDefault="00361463" w:rsidP="004A3233">
            <w:pPr>
              <w:suppressAutoHyphens w:val="0"/>
              <w:autoSpaceDE/>
              <w:jc w:val="both"/>
              <w:rPr>
                <w:sz w:val="20"/>
                <w:szCs w:val="20"/>
                <w:lang w:eastAsia="ru-RU"/>
              </w:rPr>
            </w:pPr>
            <w:r w:rsidRPr="008A3FAF">
              <w:rPr>
                <w:sz w:val="20"/>
                <w:szCs w:val="20"/>
                <w:lang w:eastAsia="ru-RU"/>
              </w:rPr>
              <w:t xml:space="preserve"> Субсидии бюджетам муниципальных округов на обеспечение первичных мер пожарной безопасности в границах населенных пунктов</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0310</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0610004300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1 824,0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1020"/>
        </w:trPr>
        <w:tc>
          <w:tcPr>
            <w:tcW w:w="4191" w:type="dxa"/>
            <w:hideMark/>
          </w:tcPr>
          <w:p w:rsidR="00361463" w:rsidRPr="008A3FAF" w:rsidRDefault="00361463" w:rsidP="004A3233">
            <w:pPr>
              <w:suppressAutoHyphens w:val="0"/>
              <w:autoSpaceDE/>
              <w:jc w:val="both"/>
              <w:rPr>
                <w:sz w:val="20"/>
                <w:szCs w:val="20"/>
                <w:lang w:eastAsia="ru-RU"/>
              </w:rPr>
            </w:pPr>
            <w:r w:rsidRPr="008A3FAF">
              <w:rPr>
                <w:sz w:val="20"/>
                <w:szCs w:val="20"/>
                <w:lang w:eastAsia="ru-RU"/>
              </w:rPr>
              <w:t xml:space="preserve"> Организация отдельных мероприятий, направленных на пожарную безопасность населенных пунктов, подверженных угрозе ландшафтных (природных) пожаров</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0310</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0610004301</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508,9</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51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Расходы на обеспечение безопасности людей на водных объектах</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0310</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0610004320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87,9</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51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Обеспечение первичных мер пожарной безопасности</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0310</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0610061910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450,0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510"/>
        </w:trPr>
        <w:tc>
          <w:tcPr>
            <w:tcW w:w="4191" w:type="dxa"/>
            <w:hideMark/>
          </w:tcPr>
          <w:p w:rsidR="00361463" w:rsidRPr="008A3FAF" w:rsidRDefault="00361463" w:rsidP="004A3233">
            <w:pPr>
              <w:suppressAutoHyphens w:val="0"/>
              <w:autoSpaceDE/>
              <w:jc w:val="both"/>
              <w:rPr>
                <w:sz w:val="20"/>
                <w:szCs w:val="20"/>
                <w:lang w:eastAsia="ru-RU"/>
              </w:rPr>
            </w:pPr>
            <w:r w:rsidRPr="008A3FAF">
              <w:rPr>
                <w:sz w:val="20"/>
                <w:szCs w:val="20"/>
                <w:lang w:eastAsia="ru-RU"/>
              </w:rPr>
              <w:t xml:space="preserve"> Субсидии бюджетным учреждениям на иные цели</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0310</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612</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1 200,0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559,6</w:t>
            </w:r>
          </w:p>
        </w:tc>
      </w:tr>
      <w:tr w:rsidR="00361463" w:rsidRPr="00361463" w:rsidTr="008A3FAF">
        <w:trPr>
          <w:trHeight w:val="510"/>
        </w:trPr>
        <w:tc>
          <w:tcPr>
            <w:tcW w:w="4191" w:type="dxa"/>
            <w:hideMark/>
          </w:tcPr>
          <w:p w:rsidR="00361463" w:rsidRPr="008A3FAF" w:rsidRDefault="00361463" w:rsidP="004A3233">
            <w:pPr>
              <w:suppressAutoHyphens w:val="0"/>
              <w:autoSpaceDE/>
              <w:jc w:val="both"/>
              <w:rPr>
                <w:sz w:val="20"/>
                <w:szCs w:val="20"/>
                <w:lang w:eastAsia="ru-RU"/>
              </w:rPr>
            </w:pPr>
            <w:r w:rsidRPr="008A3FAF">
              <w:rPr>
                <w:sz w:val="20"/>
                <w:szCs w:val="20"/>
                <w:lang w:eastAsia="ru-RU"/>
              </w:rPr>
              <w:t xml:space="preserve"> Обеспечение первичных мер пожарной безопасности</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0310</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0610061910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612</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1 200,0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559,6</w:t>
            </w:r>
          </w:p>
        </w:tc>
      </w:tr>
      <w:tr w:rsidR="00361463" w:rsidRPr="00361463" w:rsidTr="008A3FAF">
        <w:trPr>
          <w:trHeight w:val="765"/>
        </w:trPr>
        <w:tc>
          <w:tcPr>
            <w:tcW w:w="4191" w:type="dxa"/>
            <w:hideMark/>
          </w:tcPr>
          <w:p w:rsidR="00361463" w:rsidRPr="008A3FAF" w:rsidRDefault="00361463" w:rsidP="004A3233">
            <w:pPr>
              <w:suppressAutoHyphens w:val="0"/>
              <w:autoSpaceDE/>
              <w:jc w:val="both"/>
              <w:rPr>
                <w:sz w:val="20"/>
                <w:szCs w:val="20"/>
                <w:lang w:eastAsia="ru-RU"/>
              </w:rPr>
            </w:pPr>
            <w:r w:rsidRPr="008A3FAF">
              <w:rPr>
                <w:sz w:val="20"/>
                <w:szCs w:val="20"/>
                <w:lang w:eastAsia="ru-RU"/>
              </w:rPr>
              <w:t xml:space="preserve"> Другие вопросы в области национальной безопасности и правоохранительной деятельности</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0314</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166,0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765"/>
        </w:trPr>
        <w:tc>
          <w:tcPr>
            <w:tcW w:w="4191" w:type="dxa"/>
            <w:hideMark/>
          </w:tcPr>
          <w:p w:rsidR="00361463" w:rsidRPr="008A3FAF" w:rsidRDefault="00361463" w:rsidP="004A3233">
            <w:pPr>
              <w:suppressAutoHyphens w:val="0"/>
              <w:autoSpaceDE/>
              <w:jc w:val="both"/>
              <w:rPr>
                <w:sz w:val="20"/>
                <w:szCs w:val="20"/>
                <w:lang w:eastAsia="ru-RU"/>
              </w:rPr>
            </w:pPr>
            <w:r w:rsidRPr="008A3FAF">
              <w:rPr>
                <w:sz w:val="20"/>
                <w:szCs w:val="20"/>
                <w:lang w:eastAsia="ru-RU"/>
              </w:rPr>
              <w:lastRenderedPageBreak/>
              <w:t xml:space="preserve"> Иные выплаты государственных (муниципальных) органов привлекаемым лицам</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0314</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123</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5,0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4A3233">
        <w:trPr>
          <w:trHeight w:val="187"/>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Расходы на профилактику правонарушений</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0314</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0620061920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123</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5,0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510"/>
        </w:trPr>
        <w:tc>
          <w:tcPr>
            <w:tcW w:w="4191" w:type="dxa"/>
            <w:hideMark/>
          </w:tcPr>
          <w:p w:rsidR="00361463" w:rsidRPr="008A3FAF" w:rsidRDefault="00361463" w:rsidP="004A3233">
            <w:pPr>
              <w:suppressAutoHyphens w:val="0"/>
              <w:autoSpaceDE/>
              <w:jc w:val="both"/>
              <w:rPr>
                <w:sz w:val="20"/>
                <w:szCs w:val="20"/>
                <w:lang w:eastAsia="ru-RU"/>
              </w:rPr>
            </w:pPr>
            <w:r w:rsidRPr="008A3FAF">
              <w:rPr>
                <w:sz w:val="20"/>
                <w:szCs w:val="20"/>
                <w:lang w:eastAsia="ru-RU"/>
              </w:rPr>
              <w:t xml:space="preserve"> Субсидии бюджетным учреждениям на иные цели</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0314</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612</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46,0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4A3233">
        <w:trPr>
          <w:trHeight w:val="283"/>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Расходы на профилактику правонарушений</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0314</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0620061920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612</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46,0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510"/>
        </w:trPr>
        <w:tc>
          <w:tcPr>
            <w:tcW w:w="4191" w:type="dxa"/>
            <w:hideMark/>
          </w:tcPr>
          <w:p w:rsidR="00361463" w:rsidRPr="008A3FAF" w:rsidRDefault="00361463" w:rsidP="004A3233">
            <w:pPr>
              <w:suppressAutoHyphens w:val="0"/>
              <w:autoSpaceDE/>
              <w:jc w:val="both"/>
              <w:rPr>
                <w:sz w:val="20"/>
                <w:szCs w:val="20"/>
                <w:lang w:eastAsia="ru-RU"/>
              </w:rPr>
            </w:pPr>
            <w:r w:rsidRPr="008A3FAF">
              <w:rPr>
                <w:sz w:val="20"/>
                <w:szCs w:val="20"/>
                <w:lang w:eastAsia="ru-RU"/>
              </w:rPr>
              <w:t xml:space="preserve"> Субсидии автономным учреждениям на иные цели</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0314</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622</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115,0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4A3233">
        <w:trPr>
          <w:trHeight w:val="182"/>
        </w:trPr>
        <w:tc>
          <w:tcPr>
            <w:tcW w:w="4191" w:type="dxa"/>
            <w:hideMark/>
          </w:tcPr>
          <w:p w:rsidR="00361463" w:rsidRPr="008A3FAF" w:rsidRDefault="00361463" w:rsidP="004A3233">
            <w:pPr>
              <w:suppressAutoHyphens w:val="0"/>
              <w:autoSpaceDE/>
              <w:jc w:val="both"/>
              <w:rPr>
                <w:sz w:val="20"/>
                <w:szCs w:val="20"/>
                <w:lang w:eastAsia="ru-RU"/>
              </w:rPr>
            </w:pPr>
            <w:r w:rsidRPr="008A3FAF">
              <w:rPr>
                <w:sz w:val="20"/>
                <w:szCs w:val="20"/>
                <w:lang w:eastAsia="ru-RU"/>
              </w:rPr>
              <w:t xml:space="preserve"> Расходы на профилактику правонарушений</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0314</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0620061920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622</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95,0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765"/>
        </w:trPr>
        <w:tc>
          <w:tcPr>
            <w:tcW w:w="4191" w:type="dxa"/>
            <w:hideMark/>
          </w:tcPr>
          <w:p w:rsidR="00361463" w:rsidRPr="008A3FAF" w:rsidRDefault="00361463" w:rsidP="004A3233">
            <w:pPr>
              <w:suppressAutoHyphens w:val="0"/>
              <w:autoSpaceDE/>
              <w:jc w:val="both"/>
              <w:rPr>
                <w:sz w:val="20"/>
                <w:szCs w:val="20"/>
                <w:lang w:eastAsia="ru-RU"/>
              </w:rPr>
            </w:pPr>
            <w:r w:rsidRPr="008A3FAF">
              <w:rPr>
                <w:sz w:val="20"/>
                <w:szCs w:val="20"/>
                <w:lang w:eastAsia="ru-RU"/>
              </w:rPr>
              <w:t xml:space="preserve">  Гармонизация межэтнических отношений и участие в профилактике экстремизма и терроризма</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0314</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0630061930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622</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300"/>
        </w:trPr>
        <w:tc>
          <w:tcPr>
            <w:tcW w:w="4191" w:type="dxa"/>
            <w:hideMark/>
          </w:tcPr>
          <w:p w:rsidR="00361463" w:rsidRPr="008A3FAF" w:rsidRDefault="00361463" w:rsidP="00C12ACA">
            <w:pPr>
              <w:suppressAutoHyphens w:val="0"/>
              <w:autoSpaceDE/>
              <w:jc w:val="both"/>
              <w:rPr>
                <w:bCs/>
                <w:sz w:val="20"/>
                <w:szCs w:val="20"/>
                <w:lang w:eastAsia="ru-RU"/>
              </w:rPr>
            </w:pPr>
            <w:r w:rsidRPr="008A3FAF">
              <w:rPr>
                <w:bCs/>
                <w:sz w:val="20"/>
                <w:szCs w:val="20"/>
                <w:lang w:eastAsia="ru-RU"/>
              </w:rPr>
              <w:t>НАЦИОНАЛЬНАЯ ЭКОНОМИКА</w:t>
            </w:r>
          </w:p>
        </w:tc>
        <w:tc>
          <w:tcPr>
            <w:tcW w:w="1304" w:type="dxa"/>
            <w:gridSpan w:val="2"/>
            <w:noWrap/>
            <w:hideMark/>
          </w:tcPr>
          <w:p w:rsidR="00361463" w:rsidRPr="008A3FAF" w:rsidRDefault="00361463" w:rsidP="00C12ACA">
            <w:pPr>
              <w:suppressAutoHyphens w:val="0"/>
              <w:autoSpaceDE/>
              <w:jc w:val="both"/>
              <w:rPr>
                <w:bCs/>
                <w:sz w:val="20"/>
                <w:szCs w:val="20"/>
                <w:lang w:eastAsia="ru-RU"/>
              </w:rPr>
            </w:pPr>
            <w:r w:rsidRPr="008A3FAF">
              <w:rPr>
                <w:bCs/>
                <w:sz w:val="20"/>
                <w:szCs w:val="20"/>
                <w:lang w:eastAsia="ru-RU"/>
              </w:rPr>
              <w:t>0400</w:t>
            </w:r>
          </w:p>
        </w:tc>
        <w:tc>
          <w:tcPr>
            <w:tcW w:w="1543" w:type="dxa"/>
            <w:gridSpan w:val="2"/>
            <w:noWrap/>
            <w:hideMark/>
          </w:tcPr>
          <w:p w:rsidR="00361463" w:rsidRPr="008A3FAF" w:rsidRDefault="00361463" w:rsidP="00C12ACA">
            <w:pPr>
              <w:suppressAutoHyphens w:val="0"/>
              <w:autoSpaceDE/>
              <w:jc w:val="both"/>
              <w:rPr>
                <w:bCs/>
                <w:sz w:val="20"/>
                <w:szCs w:val="20"/>
                <w:lang w:eastAsia="ru-RU"/>
              </w:rPr>
            </w:pPr>
            <w:r w:rsidRPr="008A3FAF">
              <w:rPr>
                <w:bCs/>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bCs/>
                <w:sz w:val="20"/>
                <w:szCs w:val="20"/>
                <w:lang w:eastAsia="ru-RU"/>
              </w:rPr>
            </w:pPr>
            <w:r w:rsidRPr="008A3FAF">
              <w:rPr>
                <w:bCs/>
                <w:sz w:val="20"/>
                <w:szCs w:val="20"/>
                <w:lang w:eastAsia="ru-RU"/>
              </w:rPr>
              <w:t>000</w:t>
            </w:r>
          </w:p>
        </w:tc>
        <w:tc>
          <w:tcPr>
            <w:tcW w:w="1559" w:type="dxa"/>
            <w:gridSpan w:val="2"/>
            <w:noWrap/>
            <w:hideMark/>
          </w:tcPr>
          <w:p w:rsidR="00361463" w:rsidRPr="008A3FAF" w:rsidRDefault="00361463" w:rsidP="00C12ACA">
            <w:pPr>
              <w:suppressAutoHyphens w:val="0"/>
              <w:autoSpaceDE/>
              <w:jc w:val="both"/>
              <w:rPr>
                <w:bCs/>
                <w:sz w:val="20"/>
                <w:szCs w:val="20"/>
                <w:lang w:eastAsia="ru-RU"/>
              </w:rPr>
            </w:pPr>
            <w:r w:rsidRPr="008A3FAF">
              <w:rPr>
                <w:bCs/>
                <w:sz w:val="20"/>
                <w:szCs w:val="20"/>
                <w:lang w:eastAsia="ru-RU"/>
              </w:rPr>
              <w:t>122 434,5</w:t>
            </w:r>
          </w:p>
        </w:tc>
        <w:tc>
          <w:tcPr>
            <w:tcW w:w="1985" w:type="dxa"/>
            <w:noWrap/>
            <w:hideMark/>
          </w:tcPr>
          <w:p w:rsidR="00361463" w:rsidRPr="008A3FAF" w:rsidRDefault="00361463" w:rsidP="00C12ACA">
            <w:pPr>
              <w:suppressAutoHyphens w:val="0"/>
              <w:autoSpaceDE/>
              <w:jc w:val="both"/>
              <w:rPr>
                <w:bCs/>
                <w:sz w:val="20"/>
                <w:szCs w:val="20"/>
                <w:lang w:eastAsia="ru-RU"/>
              </w:rPr>
            </w:pPr>
            <w:r w:rsidRPr="008A3FAF">
              <w:rPr>
                <w:bCs/>
                <w:sz w:val="20"/>
                <w:szCs w:val="20"/>
                <w:lang w:eastAsia="ru-RU"/>
              </w:rPr>
              <w:t>12 872,3</w:t>
            </w:r>
          </w:p>
        </w:tc>
      </w:tr>
      <w:tr w:rsidR="00361463" w:rsidRPr="00361463" w:rsidTr="008A3FAF">
        <w:trPr>
          <w:trHeight w:val="30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Сельское хозяйство и рыболовство</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0405</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600,2</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86,4</w:t>
            </w:r>
          </w:p>
        </w:tc>
      </w:tr>
      <w:tr w:rsidR="00361463" w:rsidRPr="00361463" w:rsidTr="008A3FAF">
        <w:trPr>
          <w:trHeight w:val="300"/>
        </w:trPr>
        <w:tc>
          <w:tcPr>
            <w:tcW w:w="4191" w:type="dxa"/>
            <w:hideMark/>
          </w:tcPr>
          <w:p w:rsidR="00361463" w:rsidRPr="008A3FAF" w:rsidRDefault="00361463" w:rsidP="004A3233">
            <w:pPr>
              <w:suppressAutoHyphens w:val="0"/>
              <w:autoSpaceDE/>
              <w:jc w:val="both"/>
              <w:rPr>
                <w:sz w:val="20"/>
                <w:szCs w:val="20"/>
                <w:lang w:eastAsia="ru-RU"/>
              </w:rPr>
            </w:pPr>
            <w:r w:rsidRPr="008A3FAF">
              <w:rPr>
                <w:sz w:val="20"/>
                <w:szCs w:val="20"/>
                <w:lang w:eastAsia="ru-RU"/>
              </w:rPr>
              <w:t xml:space="preserve"> Прочая закупка товаров, работ и услуг</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0405</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270,2</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765"/>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 xml:space="preserve"> Реализация мероприятий по предотвращению распространения и уничтожению борщевика Сосновского</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0405</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0510000250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267,2</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102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 xml:space="preserve"> Реализация мероприятий по предотвращению распространения и уничтожению борщевика Сосновского за счет средств местного бюджета</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0405</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05100S0250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300"/>
        </w:trPr>
        <w:tc>
          <w:tcPr>
            <w:tcW w:w="4191" w:type="dxa"/>
            <w:hideMark/>
          </w:tcPr>
          <w:p w:rsidR="00361463" w:rsidRPr="008A3FAF" w:rsidRDefault="00361463" w:rsidP="004A3233">
            <w:pPr>
              <w:suppressAutoHyphens w:val="0"/>
              <w:autoSpaceDE/>
              <w:jc w:val="both"/>
              <w:rPr>
                <w:sz w:val="20"/>
                <w:szCs w:val="20"/>
                <w:lang w:eastAsia="ru-RU"/>
              </w:rPr>
            </w:pPr>
            <w:r w:rsidRPr="008A3FAF">
              <w:rPr>
                <w:sz w:val="20"/>
                <w:szCs w:val="20"/>
                <w:lang w:eastAsia="ru-RU"/>
              </w:rPr>
              <w:t xml:space="preserve"> Премии и гранты</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0405</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350</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175,0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44,4</w:t>
            </w:r>
          </w:p>
        </w:tc>
      </w:tr>
      <w:tr w:rsidR="00361463" w:rsidRPr="00361463" w:rsidTr="008A3FAF">
        <w:trPr>
          <w:trHeight w:val="765"/>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Мероприятия по проведению конкурсов, смотров, семинаров и совещаний в области сельского хозяйства</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0405</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0510061800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350</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175,0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44,4</w:t>
            </w:r>
          </w:p>
        </w:tc>
      </w:tr>
      <w:tr w:rsidR="00361463" w:rsidRPr="00361463" w:rsidTr="008A3FAF">
        <w:trPr>
          <w:trHeight w:val="51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Субсидии автономным учреждениям на иные цели</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0405</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622</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80,0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7,0</w:t>
            </w:r>
          </w:p>
        </w:tc>
      </w:tr>
      <w:tr w:rsidR="00361463" w:rsidRPr="00361463" w:rsidTr="008A3FAF">
        <w:trPr>
          <w:trHeight w:val="765"/>
        </w:trPr>
        <w:tc>
          <w:tcPr>
            <w:tcW w:w="4191" w:type="dxa"/>
            <w:hideMark/>
          </w:tcPr>
          <w:p w:rsidR="00361463" w:rsidRPr="008A3FAF" w:rsidRDefault="00361463" w:rsidP="0044623B">
            <w:pPr>
              <w:suppressAutoHyphens w:val="0"/>
              <w:autoSpaceDE/>
              <w:jc w:val="both"/>
              <w:rPr>
                <w:sz w:val="20"/>
                <w:szCs w:val="20"/>
                <w:lang w:eastAsia="ru-RU"/>
              </w:rPr>
            </w:pPr>
            <w:r w:rsidRPr="008A3FAF">
              <w:rPr>
                <w:sz w:val="20"/>
                <w:szCs w:val="20"/>
                <w:lang w:eastAsia="ru-RU"/>
              </w:rPr>
              <w:t xml:space="preserve">  Мероприятия по проведению конкурсов, смотров, семинаров и совещаний в области сельского хозяйства</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0405</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0510061800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622</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80,0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7,0</w:t>
            </w:r>
          </w:p>
        </w:tc>
      </w:tr>
      <w:tr w:rsidR="00361463" w:rsidRPr="00361463" w:rsidTr="008A3FAF">
        <w:trPr>
          <w:trHeight w:val="1275"/>
        </w:trPr>
        <w:tc>
          <w:tcPr>
            <w:tcW w:w="4191" w:type="dxa"/>
            <w:hideMark/>
          </w:tcPr>
          <w:p w:rsidR="00361463" w:rsidRPr="008A3FAF" w:rsidRDefault="00361463" w:rsidP="0044623B">
            <w:pPr>
              <w:suppressAutoHyphens w:val="0"/>
              <w:autoSpaceDE/>
              <w:jc w:val="both"/>
              <w:rPr>
                <w:sz w:val="20"/>
                <w:szCs w:val="20"/>
                <w:lang w:eastAsia="ru-RU"/>
              </w:rPr>
            </w:pPr>
            <w:r w:rsidRPr="008A3FAF">
              <w:rPr>
                <w:sz w:val="20"/>
                <w:szCs w:val="20"/>
                <w:lang w:eastAsia="ru-RU"/>
              </w:rPr>
              <w:lastRenderedPageBreak/>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0405</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811</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44623B">
        <w:trPr>
          <w:trHeight w:val="193"/>
        </w:trPr>
        <w:tc>
          <w:tcPr>
            <w:tcW w:w="4191" w:type="dxa"/>
            <w:hideMark/>
          </w:tcPr>
          <w:p w:rsidR="00361463" w:rsidRPr="008A3FAF" w:rsidRDefault="00361463" w:rsidP="0044623B">
            <w:pPr>
              <w:suppressAutoHyphens w:val="0"/>
              <w:autoSpaceDE/>
              <w:jc w:val="both"/>
              <w:rPr>
                <w:sz w:val="20"/>
                <w:szCs w:val="20"/>
                <w:lang w:eastAsia="ru-RU"/>
              </w:rPr>
            </w:pPr>
            <w:r w:rsidRPr="008A3FAF">
              <w:rPr>
                <w:sz w:val="20"/>
                <w:szCs w:val="20"/>
                <w:lang w:eastAsia="ru-RU"/>
              </w:rPr>
              <w:t xml:space="preserve"> Мероприятия в области сельского хозяйства</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0405</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0510061810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811</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44623B">
        <w:trPr>
          <w:trHeight w:val="240"/>
        </w:trPr>
        <w:tc>
          <w:tcPr>
            <w:tcW w:w="4191" w:type="dxa"/>
            <w:hideMark/>
          </w:tcPr>
          <w:p w:rsidR="00361463" w:rsidRPr="008A3FAF" w:rsidRDefault="00361463" w:rsidP="0044623B">
            <w:pPr>
              <w:suppressAutoHyphens w:val="0"/>
              <w:autoSpaceDE/>
              <w:jc w:val="both"/>
              <w:rPr>
                <w:sz w:val="20"/>
                <w:szCs w:val="20"/>
                <w:lang w:eastAsia="ru-RU"/>
              </w:rPr>
            </w:pPr>
            <w:r w:rsidRPr="008A3FAF">
              <w:rPr>
                <w:sz w:val="20"/>
                <w:szCs w:val="20"/>
                <w:lang w:eastAsia="ru-RU"/>
              </w:rPr>
              <w:t xml:space="preserve"> Уплата иных платежей</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0405</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853</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65,0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35,0</w:t>
            </w:r>
          </w:p>
        </w:tc>
      </w:tr>
      <w:tr w:rsidR="00361463" w:rsidRPr="00361463" w:rsidTr="008A3FAF">
        <w:trPr>
          <w:trHeight w:val="765"/>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 xml:space="preserve"> Мероприятия по проведению конкурсов, смотров, семинаров и совещаний в области сельского хозяйства</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0405</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0510061800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853</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65,0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35,0</w:t>
            </w:r>
          </w:p>
        </w:tc>
      </w:tr>
      <w:tr w:rsidR="00361463" w:rsidRPr="00361463" w:rsidTr="008A3FAF">
        <w:trPr>
          <w:trHeight w:val="300"/>
        </w:trPr>
        <w:tc>
          <w:tcPr>
            <w:tcW w:w="4191" w:type="dxa"/>
            <w:hideMark/>
          </w:tcPr>
          <w:p w:rsidR="00361463" w:rsidRPr="008A3FAF" w:rsidRDefault="00361463" w:rsidP="0044623B">
            <w:pPr>
              <w:suppressAutoHyphens w:val="0"/>
              <w:autoSpaceDE/>
              <w:jc w:val="both"/>
              <w:rPr>
                <w:sz w:val="20"/>
                <w:szCs w:val="20"/>
                <w:lang w:eastAsia="ru-RU"/>
              </w:rPr>
            </w:pPr>
            <w:r w:rsidRPr="008A3FAF">
              <w:rPr>
                <w:sz w:val="20"/>
                <w:szCs w:val="20"/>
                <w:lang w:eastAsia="ru-RU"/>
              </w:rPr>
              <w:t xml:space="preserve"> Транспорт</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0408</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300"/>
        </w:trPr>
        <w:tc>
          <w:tcPr>
            <w:tcW w:w="4191" w:type="dxa"/>
            <w:hideMark/>
          </w:tcPr>
          <w:p w:rsidR="00361463" w:rsidRPr="008A3FAF" w:rsidRDefault="00361463" w:rsidP="0044623B">
            <w:pPr>
              <w:suppressAutoHyphens w:val="0"/>
              <w:autoSpaceDE/>
              <w:jc w:val="both"/>
              <w:rPr>
                <w:sz w:val="20"/>
                <w:szCs w:val="20"/>
                <w:lang w:eastAsia="ru-RU"/>
              </w:rPr>
            </w:pPr>
            <w:r w:rsidRPr="008A3FAF">
              <w:rPr>
                <w:sz w:val="20"/>
                <w:szCs w:val="20"/>
                <w:lang w:eastAsia="ru-RU"/>
              </w:rPr>
              <w:t xml:space="preserve"> Прочая закупка товаров, работ и услуг</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0408</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44623B">
        <w:trPr>
          <w:trHeight w:val="2116"/>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Организация регулярных перевозок по регулируемым тарифам в целях возмещения расходов, связанных с обеспечением равной доступности услуг общественного транспорта отдельным категориям граждан, имеющим право на получение мер социальной поддержки (проезд по социальным проездным билетам) за счет средств муниципального бюджета</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0408</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0750062540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300"/>
        </w:trPr>
        <w:tc>
          <w:tcPr>
            <w:tcW w:w="4191" w:type="dxa"/>
            <w:hideMark/>
          </w:tcPr>
          <w:p w:rsidR="00361463" w:rsidRPr="008A3FAF" w:rsidRDefault="00361463" w:rsidP="0044623B">
            <w:pPr>
              <w:suppressAutoHyphens w:val="0"/>
              <w:autoSpaceDE/>
              <w:jc w:val="both"/>
              <w:rPr>
                <w:sz w:val="20"/>
                <w:szCs w:val="20"/>
                <w:lang w:eastAsia="ru-RU"/>
              </w:rPr>
            </w:pPr>
            <w:r w:rsidRPr="008A3FAF">
              <w:rPr>
                <w:sz w:val="20"/>
                <w:szCs w:val="20"/>
                <w:lang w:eastAsia="ru-RU"/>
              </w:rPr>
              <w:t xml:space="preserve"> Дорожное хозяйство (дорожные фонды)</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0409</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121 194,5</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12 785,9</w:t>
            </w:r>
          </w:p>
        </w:tc>
      </w:tr>
      <w:tr w:rsidR="00361463" w:rsidRPr="00361463" w:rsidTr="0044623B">
        <w:trPr>
          <w:trHeight w:val="675"/>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Закупка товаров, работ и услуг в целях капитального ремонта государственного (муниципального) имущества</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0409</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243</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68 141,6</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510"/>
        </w:trPr>
        <w:tc>
          <w:tcPr>
            <w:tcW w:w="4191" w:type="dxa"/>
            <w:hideMark/>
          </w:tcPr>
          <w:p w:rsidR="00361463" w:rsidRPr="008A3FAF" w:rsidRDefault="00361463" w:rsidP="0044623B">
            <w:pPr>
              <w:suppressAutoHyphens w:val="0"/>
              <w:autoSpaceDE/>
              <w:jc w:val="both"/>
              <w:rPr>
                <w:sz w:val="20"/>
                <w:szCs w:val="20"/>
                <w:lang w:eastAsia="ru-RU"/>
              </w:rPr>
            </w:pPr>
            <w:r w:rsidRPr="008A3FAF">
              <w:rPr>
                <w:sz w:val="20"/>
                <w:szCs w:val="20"/>
                <w:lang w:eastAsia="ru-RU"/>
              </w:rPr>
              <w:t xml:space="preserve"> Развитие сети автомобильных дорог Удмуртской Республики</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0409</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0750004652</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243</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22 406,7</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765"/>
        </w:trPr>
        <w:tc>
          <w:tcPr>
            <w:tcW w:w="4191" w:type="dxa"/>
            <w:hideMark/>
          </w:tcPr>
          <w:p w:rsidR="00361463" w:rsidRPr="008A3FAF" w:rsidRDefault="00361463" w:rsidP="0044623B">
            <w:pPr>
              <w:suppressAutoHyphens w:val="0"/>
              <w:autoSpaceDE/>
              <w:jc w:val="both"/>
              <w:rPr>
                <w:sz w:val="20"/>
                <w:szCs w:val="20"/>
                <w:lang w:eastAsia="ru-RU"/>
              </w:rPr>
            </w:pPr>
            <w:r w:rsidRPr="008A3FAF">
              <w:rPr>
                <w:sz w:val="20"/>
                <w:szCs w:val="20"/>
                <w:lang w:eastAsia="ru-RU"/>
              </w:rPr>
              <w:t xml:space="preserve"> Капитальный ремонт, ремонт и содержание автомобильных дорог общего пользования местного значения</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0409</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0750062510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243</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2 500,0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510"/>
        </w:trPr>
        <w:tc>
          <w:tcPr>
            <w:tcW w:w="4191" w:type="dxa"/>
            <w:hideMark/>
          </w:tcPr>
          <w:p w:rsidR="00361463" w:rsidRPr="008A3FAF" w:rsidRDefault="00361463" w:rsidP="0044623B">
            <w:pPr>
              <w:suppressAutoHyphens w:val="0"/>
              <w:autoSpaceDE/>
              <w:jc w:val="both"/>
              <w:rPr>
                <w:sz w:val="20"/>
                <w:szCs w:val="20"/>
                <w:lang w:eastAsia="ru-RU"/>
              </w:rPr>
            </w:pPr>
            <w:r w:rsidRPr="008A3FAF">
              <w:rPr>
                <w:sz w:val="20"/>
                <w:szCs w:val="20"/>
                <w:lang w:eastAsia="ru-RU"/>
              </w:rPr>
              <w:t xml:space="preserve"> </w:t>
            </w:r>
            <w:proofErr w:type="spellStart"/>
            <w:r w:rsidRPr="008A3FAF">
              <w:rPr>
                <w:sz w:val="20"/>
                <w:szCs w:val="20"/>
                <w:lang w:eastAsia="ru-RU"/>
              </w:rPr>
              <w:t>Софинансирование</w:t>
            </w:r>
            <w:proofErr w:type="spellEnd"/>
            <w:r w:rsidRPr="008A3FAF">
              <w:rPr>
                <w:sz w:val="20"/>
                <w:szCs w:val="20"/>
                <w:lang w:eastAsia="ru-RU"/>
              </w:rPr>
              <w:t xml:space="preserve"> на развитие сети автомобильных дорог Удмуртской Республики</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0409</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07500S4652</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243</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234,9</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44623B">
        <w:trPr>
          <w:trHeight w:val="1096"/>
        </w:trPr>
        <w:tc>
          <w:tcPr>
            <w:tcW w:w="4191" w:type="dxa"/>
            <w:hideMark/>
          </w:tcPr>
          <w:p w:rsidR="00361463" w:rsidRPr="008A3FAF" w:rsidRDefault="00361463" w:rsidP="0044623B">
            <w:pPr>
              <w:suppressAutoHyphens w:val="0"/>
              <w:autoSpaceDE/>
              <w:jc w:val="both"/>
              <w:rPr>
                <w:sz w:val="20"/>
                <w:szCs w:val="20"/>
                <w:lang w:eastAsia="ru-RU"/>
              </w:rPr>
            </w:pPr>
            <w:r w:rsidRPr="008A3FAF">
              <w:rPr>
                <w:sz w:val="20"/>
                <w:szCs w:val="20"/>
                <w:lang w:eastAsia="ru-RU"/>
              </w:rPr>
              <w:lastRenderedPageBreak/>
              <w:t xml:space="preserve"> Расходы на капитальный ремонт и ремонт автомобильных дорог местного значения и </w:t>
            </w:r>
            <w:proofErr w:type="spellStart"/>
            <w:r w:rsidRPr="008A3FAF">
              <w:rPr>
                <w:sz w:val="20"/>
                <w:szCs w:val="20"/>
                <w:lang w:eastAsia="ru-RU"/>
              </w:rPr>
              <w:t>исскуственных</w:t>
            </w:r>
            <w:proofErr w:type="spellEnd"/>
            <w:r w:rsidRPr="008A3FAF">
              <w:rPr>
                <w:sz w:val="20"/>
                <w:szCs w:val="20"/>
                <w:lang w:eastAsia="ru-RU"/>
              </w:rPr>
              <w:t xml:space="preserve"> сооружений на них (НП "Безопасные и качественные автомобильные дороги")</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0409</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075И8Д4470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243</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43 000,0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44623B">
        <w:trPr>
          <w:trHeight w:val="22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 xml:space="preserve"> Прочая закупка товаров, работ и услуг</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0409</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49 052,9</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11 283,2</w:t>
            </w:r>
          </w:p>
        </w:tc>
      </w:tr>
      <w:tr w:rsidR="00361463" w:rsidRPr="00361463" w:rsidTr="0044623B">
        <w:trPr>
          <w:trHeight w:val="974"/>
        </w:trPr>
        <w:tc>
          <w:tcPr>
            <w:tcW w:w="4191" w:type="dxa"/>
            <w:hideMark/>
          </w:tcPr>
          <w:p w:rsidR="00361463" w:rsidRPr="008A3FAF" w:rsidRDefault="00361463" w:rsidP="0044623B">
            <w:pPr>
              <w:suppressAutoHyphens w:val="0"/>
              <w:autoSpaceDE/>
              <w:jc w:val="both"/>
              <w:rPr>
                <w:sz w:val="20"/>
                <w:szCs w:val="20"/>
                <w:lang w:eastAsia="ru-RU"/>
              </w:rPr>
            </w:pPr>
            <w:r w:rsidRPr="008A3FAF">
              <w:rPr>
                <w:sz w:val="20"/>
                <w:szCs w:val="20"/>
                <w:lang w:eastAsia="ru-RU"/>
              </w:rPr>
              <w:t xml:space="preserve"> Расходы на содержание автомобильных дорог местного значения и искусственных сооружений на них, по которым проходят маршруты школьных автобусов</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0409</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0750001381</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3 113,4</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750,1</w:t>
            </w:r>
          </w:p>
        </w:tc>
      </w:tr>
      <w:tr w:rsidR="00361463" w:rsidRPr="00361463" w:rsidTr="008A3FAF">
        <w:trPr>
          <w:trHeight w:val="51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Развитие сети автомобильных дорог Удмуртской Республики</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0409</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0750004652</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1 386,0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765"/>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Капитальный ремонт, ремонт и содержание автомобильных дорог общего пользования местного значения</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0409</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0750062510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36 769,2</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10 525,6</w:t>
            </w:r>
          </w:p>
        </w:tc>
      </w:tr>
      <w:tr w:rsidR="00361463" w:rsidRPr="00361463" w:rsidTr="008A3FAF">
        <w:trPr>
          <w:trHeight w:val="1275"/>
        </w:trPr>
        <w:tc>
          <w:tcPr>
            <w:tcW w:w="4191" w:type="dxa"/>
            <w:hideMark/>
          </w:tcPr>
          <w:p w:rsidR="00361463" w:rsidRPr="008A3FAF" w:rsidRDefault="00361463" w:rsidP="0044623B">
            <w:pPr>
              <w:suppressAutoHyphens w:val="0"/>
              <w:autoSpaceDE/>
              <w:jc w:val="both"/>
              <w:rPr>
                <w:sz w:val="20"/>
                <w:szCs w:val="20"/>
                <w:lang w:eastAsia="ru-RU"/>
              </w:rPr>
            </w:pPr>
            <w:r w:rsidRPr="008A3FAF">
              <w:rPr>
                <w:sz w:val="20"/>
                <w:szCs w:val="20"/>
                <w:lang w:eastAsia="ru-RU"/>
              </w:rPr>
              <w:t xml:space="preserve"> </w:t>
            </w:r>
            <w:proofErr w:type="spellStart"/>
            <w:r w:rsidRPr="008A3FAF">
              <w:rPr>
                <w:sz w:val="20"/>
                <w:szCs w:val="20"/>
                <w:lang w:eastAsia="ru-RU"/>
              </w:rPr>
              <w:t>Софинансирование</w:t>
            </w:r>
            <w:proofErr w:type="spellEnd"/>
            <w:r w:rsidRPr="008A3FAF">
              <w:rPr>
                <w:sz w:val="20"/>
                <w:szCs w:val="20"/>
                <w:lang w:eastAsia="ru-RU"/>
              </w:rPr>
              <w:t xml:space="preserve"> на содержание автомобильных дорог местного значения и искусственных сооружений на них, по которым проходят маршруты школьных автобусов</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0409</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07500S1381</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78,0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7,6</w:t>
            </w:r>
          </w:p>
        </w:tc>
      </w:tr>
      <w:tr w:rsidR="00361463" w:rsidRPr="00361463" w:rsidTr="008A3FAF">
        <w:trPr>
          <w:trHeight w:val="510"/>
        </w:trPr>
        <w:tc>
          <w:tcPr>
            <w:tcW w:w="4191" w:type="dxa"/>
            <w:hideMark/>
          </w:tcPr>
          <w:p w:rsidR="00361463" w:rsidRPr="008A3FAF" w:rsidRDefault="00361463" w:rsidP="00C12ACA">
            <w:pPr>
              <w:suppressAutoHyphens w:val="0"/>
              <w:autoSpaceDE/>
              <w:jc w:val="both"/>
              <w:rPr>
                <w:sz w:val="20"/>
                <w:szCs w:val="20"/>
                <w:lang w:eastAsia="ru-RU"/>
              </w:rPr>
            </w:pPr>
            <w:proofErr w:type="spellStart"/>
            <w:r w:rsidRPr="008A3FAF">
              <w:rPr>
                <w:sz w:val="20"/>
                <w:szCs w:val="20"/>
                <w:lang w:eastAsia="ru-RU"/>
              </w:rPr>
              <w:t>Софинансирование</w:t>
            </w:r>
            <w:proofErr w:type="spellEnd"/>
            <w:r w:rsidRPr="008A3FAF">
              <w:rPr>
                <w:sz w:val="20"/>
                <w:szCs w:val="20"/>
                <w:lang w:eastAsia="ru-RU"/>
              </w:rPr>
              <w:t xml:space="preserve"> на развитие сети автомобильных дорог Удмуртской Республики</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0409</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07500S4652</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0,1</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135F51">
        <w:trPr>
          <w:trHeight w:val="1405"/>
        </w:trPr>
        <w:tc>
          <w:tcPr>
            <w:tcW w:w="4191" w:type="dxa"/>
            <w:hideMark/>
          </w:tcPr>
          <w:p w:rsidR="00361463" w:rsidRPr="008A3FAF" w:rsidRDefault="00361463" w:rsidP="00135F51">
            <w:pPr>
              <w:suppressAutoHyphens w:val="0"/>
              <w:autoSpaceDE/>
              <w:jc w:val="both"/>
              <w:rPr>
                <w:sz w:val="20"/>
                <w:szCs w:val="20"/>
                <w:lang w:eastAsia="ru-RU"/>
              </w:rPr>
            </w:pPr>
            <w:r w:rsidRPr="008A3FAF">
              <w:rPr>
                <w:sz w:val="20"/>
                <w:szCs w:val="20"/>
                <w:lang w:eastAsia="ru-RU"/>
              </w:rPr>
              <w:t xml:space="preserve"> Расходы на содержание автомобильных дорог местного значения и искусственных сооружений на них в части проведения работ по </w:t>
            </w:r>
            <w:proofErr w:type="spellStart"/>
            <w:r w:rsidRPr="008A3FAF">
              <w:rPr>
                <w:sz w:val="20"/>
                <w:szCs w:val="20"/>
                <w:lang w:eastAsia="ru-RU"/>
              </w:rPr>
              <w:t>зимненму</w:t>
            </w:r>
            <w:proofErr w:type="spellEnd"/>
            <w:r w:rsidRPr="008A3FAF">
              <w:rPr>
                <w:sz w:val="20"/>
                <w:szCs w:val="20"/>
                <w:lang w:eastAsia="ru-RU"/>
              </w:rPr>
              <w:t xml:space="preserve"> содержанию, диагностике, обследованию и оценке технического состояния</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0409</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0750301382</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729,0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4B0375">
        <w:trPr>
          <w:trHeight w:val="1124"/>
        </w:trPr>
        <w:tc>
          <w:tcPr>
            <w:tcW w:w="4191" w:type="dxa"/>
            <w:hideMark/>
          </w:tcPr>
          <w:p w:rsidR="00361463" w:rsidRPr="008A3FAF" w:rsidRDefault="00361463" w:rsidP="00135F51">
            <w:pPr>
              <w:suppressAutoHyphens w:val="0"/>
              <w:autoSpaceDE/>
              <w:jc w:val="both"/>
              <w:rPr>
                <w:sz w:val="20"/>
                <w:szCs w:val="20"/>
                <w:lang w:eastAsia="ru-RU"/>
              </w:rPr>
            </w:pPr>
            <w:r w:rsidRPr="008A3FAF">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8A3FAF">
              <w:rPr>
                <w:sz w:val="20"/>
                <w:szCs w:val="20"/>
                <w:lang w:eastAsia="ru-RU"/>
              </w:rPr>
              <w:t>Большеошворцинский</w:t>
            </w:r>
            <w:proofErr w:type="spellEnd"/>
            <w:r w:rsidRPr="008A3FAF">
              <w:rPr>
                <w:sz w:val="20"/>
                <w:szCs w:val="20"/>
                <w:lang w:eastAsia="ru-RU"/>
              </w:rPr>
              <w:t>")</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0409</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07560S8810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770,0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135F51">
        <w:trPr>
          <w:trHeight w:val="1118"/>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lastRenderedPageBreak/>
              <w:t>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8A3FAF">
              <w:rPr>
                <w:sz w:val="20"/>
                <w:szCs w:val="20"/>
                <w:lang w:eastAsia="ru-RU"/>
              </w:rPr>
              <w:t>Большеошворцинский</w:t>
            </w:r>
            <w:proofErr w:type="spellEnd"/>
            <w:r w:rsidRPr="008A3FAF">
              <w:rPr>
                <w:sz w:val="20"/>
                <w:szCs w:val="20"/>
                <w:lang w:eastAsia="ru-RU"/>
              </w:rPr>
              <w:t>") (местный бюджет)</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0409</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07560S8811</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115,9</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135F51">
        <w:trPr>
          <w:trHeight w:val="1092"/>
        </w:trPr>
        <w:tc>
          <w:tcPr>
            <w:tcW w:w="4191" w:type="dxa"/>
            <w:hideMark/>
          </w:tcPr>
          <w:p w:rsidR="00361463" w:rsidRPr="008A3FAF" w:rsidRDefault="00361463" w:rsidP="00135F51">
            <w:pPr>
              <w:suppressAutoHyphens w:val="0"/>
              <w:autoSpaceDE/>
              <w:jc w:val="both"/>
              <w:rPr>
                <w:sz w:val="20"/>
                <w:szCs w:val="20"/>
                <w:lang w:eastAsia="ru-RU"/>
              </w:rPr>
            </w:pPr>
            <w:r w:rsidRPr="008A3FAF">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8A3FAF">
              <w:rPr>
                <w:sz w:val="20"/>
                <w:szCs w:val="20"/>
                <w:lang w:eastAsia="ru-RU"/>
              </w:rPr>
              <w:t>Большеошворцинский</w:t>
            </w:r>
            <w:proofErr w:type="spellEnd"/>
            <w:r w:rsidRPr="008A3FAF">
              <w:rPr>
                <w:sz w:val="20"/>
                <w:szCs w:val="20"/>
                <w:lang w:eastAsia="ru-RU"/>
              </w:rPr>
              <w:t>") (средства граждан)</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0409</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07560S8812</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115,5</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135F51">
        <w:trPr>
          <w:trHeight w:val="1336"/>
        </w:trPr>
        <w:tc>
          <w:tcPr>
            <w:tcW w:w="4191" w:type="dxa"/>
            <w:hideMark/>
          </w:tcPr>
          <w:p w:rsidR="00361463" w:rsidRPr="008A3FAF" w:rsidRDefault="00361463" w:rsidP="00135F51">
            <w:pPr>
              <w:suppressAutoHyphens w:val="0"/>
              <w:autoSpaceDE/>
              <w:jc w:val="both"/>
              <w:rPr>
                <w:sz w:val="20"/>
                <w:szCs w:val="20"/>
                <w:lang w:eastAsia="ru-RU"/>
              </w:rPr>
            </w:pPr>
            <w:r w:rsidRPr="008A3FAF">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8A3FAF">
              <w:rPr>
                <w:sz w:val="20"/>
                <w:szCs w:val="20"/>
                <w:lang w:eastAsia="ru-RU"/>
              </w:rPr>
              <w:t>Большеошворцинский</w:t>
            </w:r>
            <w:proofErr w:type="spellEnd"/>
            <w:r w:rsidRPr="008A3FAF">
              <w:rPr>
                <w:sz w:val="20"/>
                <w:szCs w:val="20"/>
                <w:lang w:eastAsia="ru-RU"/>
              </w:rPr>
              <w:t>") (средства юридических лиц и ИП)</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0409</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07560S8813</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272514">
        <w:trPr>
          <w:trHeight w:val="1123"/>
        </w:trPr>
        <w:tc>
          <w:tcPr>
            <w:tcW w:w="4191" w:type="dxa"/>
            <w:hideMark/>
          </w:tcPr>
          <w:p w:rsidR="00361463" w:rsidRPr="008A3FAF" w:rsidRDefault="00361463" w:rsidP="00135F51">
            <w:pPr>
              <w:suppressAutoHyphens w:val="0"/>
              <w:autoSpaceDE/>
              <w:jc w:val="both"/>
              <w:rPr>
                <w:sz w:val="20"/>
                <w:szCs w:val="20"/>
                <w:lang w:eastAsia="ru-RU"/>
              </w:rPr>
            </w:pPr>
            <w:r w:rsidRPr="008A3FAF">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8A3FAF">
              <w:rPr>
                <w:sz w:val="20"/>
                <w:szCs w:val="20"/>
                <w:lang w:eastAsia="ru-RU"/>
              </w:rPr>
              <w:t>Варавайский</w:t>
            </w:r>
            <w:proofErr w:type="spellEnd"/>
            <w:r w:rsidRPr="008A3FAF">
              <w:rPr>
                <w:sz w:val="20"/>
                <w:szCs w:val="20"/>
                <w:lang w:eastAsia="ru-RU"/>
              </w:rPr>
              <w:t>")</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0409</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07561S8810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509,8</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272514">
        <w:trPr>
          <w:trHeight w:val="1096"/>
        </w:trPr>
        <w:tc>
          <w:tcPr>
            <w:tcW w:w="4191" w:type="dxa"/>
            <w:hideMark/>
          </w:tcPr>
          <w:p w:rsidR="00361463" w:rsidRPr="008A3FAF" w:rsidRDefault="00361463" w:rsidP="00272514">
            <w:pPr>
              <w:suppressAutoHyphens w:val="0"/>
              <w:autoSpaceDE/>
              <w:jc w:val="both"/>
              <w:rPr>
                <w:sz w:val="20"/>
                <w:szCs w:val="20"/>
                <w:lang w:eastAsia="ru-RU"/>
              </w:rPr>
            </w:pPr>
            <w:r w:rsidRPr="008A3FAF">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8A3FAF">
              <w:rPr>
                <w:sz w:val="20"/>
                <w:szCs w:val="20"/>
                <w:lang w:eastAsia="ru-RU"/>
              </w:rPr>
              <w:t>Варавайский</w:t>
            </w:r>
            <w:proofErr w:type="spellEnd"/>
            <w:r w:rsidRPr="008A3FAF">
              <w:rPr>
                <w:sz w:val="20"/>
                <w:szCs w:val="20"/>
                <w:lang w:eastAsia="ru-RU"/>
              </w:rPr>
              <w:t>") (местный бюджет)</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0409</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07561S8811</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76,5</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272514">
        <w:trPr>
          <w:trHeight w:val="1070"/>
        </w:trPr>
        <w:tc>
          <w:tcPr>
            <w:tcW w:w="4191" w:type="dxa"/>
            <w:hideMark/>
          </w:tcPr>
          <w:p w:rsidR="00361463" w:rsidRPr="008A3FAF" w:rsidRDefault="00361463" w:rsidP="00991CE3">
            <w:pPr>
              <w:suppressAutoHyphens w:val="0"/>
              <w:autoSpaceDE/>
              <w:jc w:val="both"/>
              <w:rPr>
                <w:sz w:val="20"/>
                <w:szCs w:val="20"/>
                <w:lang w:eastAsia="ru-RU"/>
              </w:rPr>
            </w:pPr>
            <w:r w:rsidRPr="008A3FAF">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8A3FAF">
              <w:rPr>
                <w:sz w:val="20"/>
                <w:szCs w:val="20"/>
                <w:lang w:eastAsia="ru-RU"/>
              </w:rPr>
              <w:t>Варавайский</w:t>
            </w:r>
            <w:proofErr w:type="spellEnd"/>
            <w:r w:rsidRPr="008A3FAF">
              <w:rPr>
                <w:sz w:val="20"/>
                <w:szCs w:val="20"/>
                <w:lang w:eastAsia="ru-RU"/>
              </w:rPr>
              <w:t>") (средства граждан)</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0409</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07561S8812</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76,5</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991CE3">
        <w:trPr>
          <w:trHeight w:val="1396"/>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8A3FAF">
              <w:rPr>
                <w:sz w:val="20"/>
                <w:szCs w:val="20"/>
                <w:lang w:eastAsia="ru-RU"/>
              </w:rPr>
              <w:t>Варавайский</w:t>
            </w:r>
            <w:proofErr w:type="spellEnd"/>
            <w:r w:rsidRPr="008A3FAF">
              <w:rPr>
                <w:sz w:val="20"/>
                <w:szCs w:val="20"/>
                <w:lang w:eastAsia="ru-RU"/>
              </w:rPr>
              <w:t>") (средства юридических лиц и ИП)</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0409</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07561S8813</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76,5</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991CE3">
        <w:trPr>
          <w:trHeight w:val="706"/>
        </w:trPr>
        <w:tc>
          <w:tcPr>
            <w:tcW w:w="4191" w:type="dxa"/>
            <w:hideMark/>
          </w:tcPr>
          <w:p w:rsidR="00361463" w:rsidRPr="008A3FAF" w:rsidRDefault="00361463" w:rsidP="00991CE3">
            <w:pPr>
              <w:suppressAutoHyphens w:val="0"/>
              <w:autoSpaceDE/>
              <w:jc w:val="both"/>
              <w:rPr>
                <w:sz w:val="20"/>
                <w:szCs w:val="20"/>
                <w:lang w:eastAsia="ru-RU"/>
              </w:rPr>
            </w:pPr>
            <w:r w:rsidRPr="008A3FAF">
              <w:rPr>
                <w:sz w:val="20"/>
                <w:szCs w:val="20"/>
                <w:lang w:eastAsia="ru-RU"/>
              </w:rPr>
              <w:lastRenderedPageBreak/>
              <w:t xml:space="preserve"> Расходы на мероприятия по благоустройству за счет средств самообложения граждан (территориальный отдел "</w:t>
            </w:r>
            <w:proofErr w:type="spellStart"/>
            <w:r w:rsidRPr="008A3FAF">
              <w:rPr>
                <w:sz w:val="20"/>
                <w:szCs w:val="20"/>
                <w:lang w:eastAsia="ru-RU"/>
              </w:rPr>
              <w:t>Лынгинский</w:t>
            </w:r>
            <w:proofErr w:type="spellEnd"/>
            <w:r w:rsidRPr="008A3FAF">
              <w:rPr>
                <w:sz w:val="20"/>
                <w:szCs w:val="20"/>
                <w:lang w:eastAsia="ru-RU"/>
              </w:rPr>
              <w:t>")</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0409</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0756362350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316,1</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991CE3">
        <w:trPr>
          <w:trHeight w:val="689"/>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Расходы на мероприятия по благоустройству за счет средств самообложения граждан (территориальный отдел "</w:t>
            </w:r>
            <w:proofErr w:type="spellStart"/>
            <w:r w:rsidRPr="008A3FAF">
              <w:rPr>
                <w:sz w:val="20"/>
                <w:szCs w:val="20"/>
                <w:lang w:eastAsia="ru-RU"/>
              </w:rPr>
              <w:t>Мукшинский</w:t>
            </w:r>
            <w:proofErr w:type="spellEnd"/>
            <w:r w:rsidRPr="008A3FAF">
              <w:rPr>
                <w:sz w:val="20"/>
                <w:szCs w:val="20"/>
                <w:lang w:eastAsia="ru-RU"/>
              </w:rPr>
              <w:t>")</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0409</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0756462350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110,5</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991CE3">
        <w:trPr>
          <w:trHeight w:val="713"/>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Расходы на мероприятия по благоустройству за счет средств самообложения граждан (территориальный отдел "</w:t>
            </w:r>
            <w:proofErr w:type="spellStart"/>
            <w:r w:rsidRPr="008A3FAF">
              <w:rPr>
                <w:sz w:val="20"/>
                <w:szCs w:val="20"/>
                <w:lang w:eastAsia="ru-RU"/>
              </w:rPr>
              <w:t>Селычинский</w:t>
            </w:r>
            <w:proofErr w:type="spellEnd"/>
            <w:r w:rsidRPr="008A3FAF">
              <w:rPr>
                <w:sz w:val="20"/>
                <w:szCs w:val="20"/>
                <w:lang w:eastAsia="ru-RU"/>
              </w:rPr>
              <w:t>")</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0409</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0756662350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75,0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991CE3">
        <w:trPr>
          <w:trHeight w:val="681"/>
        </w:trPr>
        <w:tc>
          <w:tcPr>
            <w:tcW w:w="4191" w:type="dxa"/>
            <w:hideMark/>
          </w:tcPr>
          <w:p w:rsidR="00361463" w:rsidRPr="008A3FAF" w:rsidRDefault="00361463" w:rsidP="00991CE3">
            <w:pPr>
              <w:suppressAutoHyphens w:val="0"/>
              <w:autoSpaceDE/>
              <w:jc w:val="both"/>
              <w:rPr>
                <w:sz w:val="20"/>
                <w:szCs w:val="20"/>
                <w:lang w:eastAsia="ru-RU"/>
              </w:rPr>
            </w:pPr>
            <w:r w:rsidRPr="008A3FAF">
              <w:rPr>
                <w:sz w:val="20"/>
                <w:szCs w:val="20"/>
                <w:lang w:eastAsia="ru-RU"/>
              </w:rPr>
              <w:t xml:space="preserve"> Расходы на мероприятия по благоустройству за счет средств самообложения граждан (территориальный отдел "</w:t>
            </w:r>
            <w:proofErr w:type="spellStart"/>
            <w:r w:rsidRPr="008A3FAF">
              <w:rPr>
                <w:sz w:val="20"/>
                <w:szCs w:val="20"/>
                <w:lang w:eastAsia="ru-RU"/>
              </w:rPr>
              <w:t>Старозятцинский</w:t>
            </w:r>
            <w:proofErr w:type="spellEnd"/>
            <w:r w:rsidRPr="008A3FAF">
              <w:rPr>
                <w:sz w:val="20"/>
                <w:szCs w:val="20"/>
                <w:lang w:eastAsia="ru-RU"/>
              </w:rPr>
              <w:t>")</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0409</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0756762350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532,0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991CE3">
        <w:trPr>
          <w:trHeight w:val="704"/>
        </w:trPr>
        <w:tc>
          <w:tcPr>
            <w:tcW w:w="4191" w:type="dxa"/>
            <w:hideMark/>
          </w:tcPr>
          <w:p w:rsidR="00361463" w:rsidRPr="008A3FAF" w:rsidRDefault="00361463" w:rsidP="00991CE3">
            <w:pPr>
              <w:suppressAutoHyphens w:val="0"/>
              <w:autoSpaceDE/>
              <w:jc w:val="both"/>
              <w:rPr>
                <w:sz w:val="20"/>
                <w:szCs w:val="20"/>
                <w:lang w:eastAsia="ru-RU"/>
              </w:rPr>
            </w:pPr>
            <w:r w:rsidRPr="008A3FAF">
              <w:rPr>
                <w:sz w:val="20"/>
                <w:szCs w:val="20"/>
                <w:lang w:eastAsia="ru-RU"/>
              </w:rPr>
              <w:t xml:space="preserve"> Расходы на мероприятия по благоустройству за счет средств самообложения граждан (территориальный отдел "</w:t>
            </w:r>
            <w:proofErr w:type="spellStart"/>
            <w:r w:rsidRPr="008A3FAF">
              <w:rPr>
                <w:sz w:val="20"/>
                <w:szCs w:val="20"/>
                <w:lang w:eastAsia="ru-RU"/>
              </w:rPr>
              <w:t>Чернушинский</w:t>
            </w:r>
            <w:proofErr w:type="spellEnd"/>
            <w:r w:rsidRPr="008A3FAF">
              <w:rPr>
                <w:sz w:val="20"/>
                <w:szCs w:val="20"/>
                <w:lang w:eastAsia="ru-RU"/>
              </w:rPr>
              <w:t>")</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0409</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0756862350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186,0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991CE3">
        <w:trPr>
          <w:trHeight w:val="687"/>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Расходы на мероприятия по благоустройству за счет средств самообложения граждан (территориальный отдел "</w:t>
            </w:r>
            <w:proofErr w:type="spellStart"/>
            <w:r w:rsidRPr="008A3FAF">
              <w:rPr>
                <w:sz w:val="20"/>
                <w:szCs w:val="20"/>
                <w:lang w:eastAsia="ru-RU"/>
              </w:rPr>
              <w:t>Чуровской</w:t>
            </w:r>
            <w:proofErr w:type="spellEnd"/>
            <w:r w:rsidRPr="008A3FAF">
              <w:rPr>
                <w:sz w:val="20"/>
                <w:szCs w:val="20"/>
                <w:lang w:eastAsia="ru-RU"/>
              </w:rPr>
              <w:t>")</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0409</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0756962350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308,1</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991CE3">
        <w:trPr>
          <w:trHeight w:val="697"/>
        </w:trPr>
        <w:tc>
          <w:tcPr>
            <w:tcW w:w="4191" w:type="dxa"/>
            <w:hideMark/>
          </w:tcPr>
          <w:p w:rsidR="00361463" w:rsidRPr="008A3FAF" w:rsidRDefault="00361463" w:rsidP="00991CE3">
            <w:pPr>
              <w:suppressAutoHyphens w:val="0"/>
              <w:autoSpaceDE/>
              <w:jc w:val="both"/>
              <w:rPr>
                <w:sz w:val="20"/>
                <w:szCs w:val="20"/>
                <w:lang w:eastAsia="ru-RU"/>
              </w:rPr>
            </w:pPr>
            <w:r w:rsidRPr="008A3FAF">
              <w:rPr>
                <w:sz w:val="20"/>
                <w:szCs w:val="20"/>
                <w:lang w:eastAsia="ru-RU"/>
              </w:rPr>
              <w:t xml:space="preserve"> Расходы на мероприятия по благоустройству за счет средств самообложения граждан (территориальный отдел "</w:t>
            </w:r>
            <w:proofErr w:type="spellStart"/>
            <w:r w:rsidRPr="008A3FAF">
              <w:rPr>
                <w:sz w:val="20"/>
                <w:szCs w:val="20"/>
                <w:lang w:eastAsia="ru-RU"/>
              </w:rPr>
              <w:t>Якшурский</w:t>
            </w:r>
            <w:proofErr w:type="spellEnd"/>
            <w:r w:rsidRPr="008A3FAF">
              <w:rPr>
                <w:sz w:val="20"/>
                <w:szCs w:val="20"/>
                <w:lang w:eastAsia="ru-RU"/>
              </w:rPr>
              <w:t>")</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0409</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0757062350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2 105,0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991CE3">
        <w:trPr>
          <w:trHeight w:val="834"/>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 xml:space="preserve"> Расходы на мероприятия по благоустройству за счет средств самообложения граждан (территориальное Управление "</w:t>
            </w:r>
            <w:proofErr w:type="spellStart"/>
            <w:r w:rsidRPr="008A3FAF">
              <w:rPr>
                <w:sz w:val="20"/>
                <w:szCs w:val="20"/>
                <w:lang w:eastAsia="ru-RU"/>
              </w:rPr>
              <w:t>Якшур-Бодьинское</w:t>
            </w:r>
            <w:proofErr w:type="spellEnd"/>
            <w:r w:rsidRPr="008A3FAF">
              <w:rPr>
                <w:sz w:val="20"/>
                <w:szCs w:val="20"/>
                <w:lang w:eastAsia="ru-RU"/>
              </w:rPr>
              <w:t>")</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0409</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0757162350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1 484,0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300"/>
        </w:trPr>
        <w:tc>
          <w:tcPr>
            <w:tcW w:w="4191" w:type="dxa"/>
            <w:hideMark/>
          </w:tcPr>
          <w:p w:rsidR="00361463" w:rsidRPr="008A3FAF" w:rsidRDefault="00361463" w:rsidP="00991CE3">
            <w:pPr>
              <w:suppressAutoHyphens w:val="0"/>
              <w:autoSpaceDE/>
              <w:jc w:val="both"/>
              <w:rPr>
                <w:sz w:val="20"/>
                <w:szCs w:val="20"/>
                <w:lang w:eastAsia="ru-RU"/>
              </w:rPr>
            </w:pPr>
            <w:r w:rsidRPr="008A3FAF">
              <w:rPr>
                <w:sz w:val="20"/>
                <w:szCs w:val="20"/>
                <w:lang w:eastAsia="ru-RU"/>
              </w:rPr>
              <w:t xml:space="preserve"> Закупка энергетических ресурсов</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0409</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247</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4 000,0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1 502,7</w:t>
            </w:r>
          </w:p>
        </w:tc>
      </w:tr>
      <w:tr w:rsidR="00361463" w:rsidRPr="00361463" w:rsidTr="008A3FAF">
        <w:trPr>
          <w:trHeight w:val="765"/>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Капитальный ремонт, ремонт и содержание автомобильных дорог общего пользования местного значения</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0409</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0750062510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247</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4 000,0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1 502,7</w:t>
            </w:r>
          </w:p>
        </w:tc>
      </w:tr>
      <w:tr w:rsidR="00361463" w:rsidRPr="00361463" w:rsidTr="008A3FAF">
        <w:trPr>
          <w:trHeight w:val="51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 xml:space="preserve"> Другие вопросы в области национальной экономики</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0412</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629,8</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30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Прочая закупка товаров, работ и услуг</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0412</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529,8</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51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Создание условий для устойчивого экономического развития</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0412</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0540061840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532F9C">
        <w:trPr>
          <w:trHeight w:val="1407"/>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lastRenderedPageBreak/>
              <w:t xml:space="preserve">Реализация </w:t>
            </w:r>
            <w:proofErr w:type="spellStart"/>
            <w:r w:rsidRPr="008A3FAF">
              <w:rPr>
                <w:sz w:val="20"/>
                <w:szCs w:val="20"/>
                <w:lang w:eastAsia="ru-RU"/>
              </w:rPr>
              <w:t>энергоэффективных</w:t>
            </w:r>
            <w:proofErr w:type="spellEnd"/>
            <w:r w:rsidRPr="008A3FAF">
              <w:rPr>
                <w:sz w:val="20"/>
                <w:szCs w:val="20"/>
                <w:lang w:eastAsia="ru-RU"/>
              </w:rPr>
              <w:t xml:space="preserve"> технических мероприятий в организациях, финансируемых за счет средств бюджетов муниципальных образований в Удмуртской Республике (организация выявления </w:t>
            </w:r>
            <w:proofErr w:type="spellStart"/>
            <w:r w:rsidRPr="008A3FAF">
              <w:rPr>
                <w:sz w:val="20"/>
                <w:szCs w:val="20"/>
                <w:lang w:eastAsia="ru-RU"/>
              </w:rPr>
              <w:t>безхозяйных</w:t>
            </w:r>
            <w:proofErr w:type="spellEnd"/>
            <w:r w:rsidRPr="008A3FAF">
              <w:rPr>
                <w:sz w:val="20"/>
                <w:szCs w:val="20"/>
                <w:lang w:eastAsia="ru-RU"/>
              </w:rPr>
              <w:t xml:space="preserve"> объектов недвижимого имущества)</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0412</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0800005772</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64,6</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532F9C">
        <w:trPr>
          <w:trHeight w:val="1400"/>
        </w:trPr>
        <w:tc>
          <w:tcPr>
            <w:tcW w:w="4191" w:type="dxa"/>
            <w:hideMark/>
          </w:tcPr>
          <w:p w:rsidR="00361463" w:rsidRPr="008A3FAF" w:rsidRDefault="00361463" w:rsidP="00C12ACA">
            <w:pPr>
              <w:suppressAutoHyphens w:val="0"/>
              <w:autoSpaceDE/>
              <w:jc w:val="both"/>
              <w:rPr>
                <w:sz w:val="20"/>
                <w:szCs w:val="20"/>
                <w:lang w:eastAsia="ru-RU"/>
              </w:rPr>
            </w:pPr>
            <w:proofErr w:type="gramStart"/>
            <w:r w:rsidRPr="008A3FAF">
              <w:rPr>
                <w:sz w:val="20"/>
                <w:szCs w:val="20"/>
                <w:lang w:eastAsia="ru-RU"/>
              </w:rPr>
              <w:t xml:space="preserve">Реализация </w:t>
            </w:r>
            <w:proofErr w:type="spellStart"/>
            <w:r w:rsidRPr="008A3FAF">
              <w:rPr>
                <w:sz w:val="20"/>
                <w:szCs w:val="20"/>
                <w:lang w:eastAsia="ru-RU"/>
              </w:rPr>
              <w:t>энергоэффективных</w:t>
            </w:r>
            <w:proofErr w:type="spellEnd"/>
            <w:r w:rsidRPr="008A3FAF">
              <w:rPr>
                <w:sz w:val="20"/>
                <w:szCs w:val="20"/>
                <w:lang w:eastAsia="ru-RU"/>
              </w:rPr>
              <w:t xml:space="preserve"> технический мероприятий в организациях, финансируемых за счет средств бюджетов муниципальных образований в Удмуртской Республике (</w:t>
            </w:r>
            <w:proofErr w:type="spellStart"/>
            <w:r w:rsidRPr="008A3FAF">
              <w:rPr>
                <w:sz w:val="20"/>
                <w:szCs w:val="20"/>
                <w:lang w:eastAsia="ru-RU"/>
              </w:rPr>
              <w:t>востановление</w:t>
            </w:r>
            <w:proofErr w:type="spellEnd"/>
            <w:r w:rsidRPr="008A3FAF">
              <w:rPr>
                <w:sz w:val="20"/>
                <w:szCs w:val="20"/>
                <w:lang w:eastAsia="ru-RU"/>
              </w:rPr>
              <w:t xml:space="preserve"> и устройство сетей уличного освещения)</w:t>
            </w:r>
            <w:proofErr w:type="gramEnd"/>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0412</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0800005773</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350,2</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30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 xml:space="preserve">Внедрение </w:t>
            </w:r>
            <w:proofErr w:type="spellStart"/>
            <w:r w:rsidRPr="008A3FAF">
              <w:rPr>
                <w:sz w:val="20"/>
                <w:szCs w:val="20"/>
                <w:lang w:eastAsia="ru-RU"/>
              </w:rPr>
              <w:t>энергоменеджмента</w:t>
            </w:r>
            <w:proofErr w:type="spellEnd"/>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0412</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0800062600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55,0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532F9C">
        <w:trPr>
          <w:trHeight w:val="829"/>
        </w:trPr>
        <w:tc>
          <w:tcPr>
            <w:tcW w:w="4191" w:type="dxa"/>
            <w:hideMark/>
          </w:tcPr>
          <w:p w:rsidR="00361463" w:rsidRPr="008A3FAF" w:rsidRDefault="00361463" w:rsidP="00532F9C">
            <w:pPr>
              <w:suppressAutoHyphens w:val="0"/>
              <w:autoSpaceDE/>
              <w:jc w:val="both"/>
              <w:rPr>
                <w:sz w:val="20"/>
                <w:szCs w:val="20"/>
                <w:lang w:eastAsia="ru-RU"/>
              </w:rPr>
            </w:pPr>
            <w:r w:rsidRPr="008A3FAF">
              <w:rPr>
                <w:sz w:val="20"/>
                <w:szCs w:val="20"/>
                <w:lang w:eastAsia="ru-RU"/>
              </w:rPr>
              <w:t xml:space="preserve">Расходы на реализацию </w:t>
            </w:r>
            <w:proofErr w:type="spellStart"/>
            <w:r w:rsidRPr="008A3FAF">
              <w:rPr>
                <w:sz w:val="20"/>
                <w:szCs w:val="20"/>
                <w:lang w:eastAsia="ru-RU"/>
              </w:rPr>
              <w:t>энергоэффективных</w:t>
            </w:r>
            <w:proofErr w:type="spellEnd"/>
            <w:r w:rsidRPr="008A3FAF">
              <w:rPr>
                <w:sz w:val="20"/>
                <w:szCs w:val="20"/>
                <w:lang w:eastAsia="ru-RU"/>
              </w:rPr>
              <w:t xml:space="preserve"> технических мероприятий в организациях, финансируемых за счёт средств бюджета муниципального образования</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0412</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08000S5770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45,8</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532F9C">
        <w:trPr>
          <w:trHeight w:val="1607"/>
        </w:trPr>
        <w:tc>
          <w:tcPr>
            <w:tcW w:w="4191" w:type="dxa"/>
            <w:hideMark/>
          </w:tcPr>
          <w:p w:rsidR="00361463" w:rsidRPr="008A3FAF" w:rsidRDefault="00361463" w:rsidP="00532F9C">
            <w:pPr>
              <w:suppressAutoHyphens w:val="0"/>
              <w:autoSpaceDE/>
              <w:jc w:val="both"/>
              <w:rPr>
                <w:sz w:val="20"/>
                <w:szCs w:val="20"/>
                <w:lang w:eastAsia="ru-RU"/>
              </w:rPr>
            </w:pPr>
            <w:proofErr w:type="spellStart"/>
            <w:r w:rsidRPr="008A3FAF">
              <w:rPr>
                <w:sz w:val="20"/>
                <w:szCs w:val="20"/>
                <w:lang w:eastAsia="ru-RU"/>
              </w:rPr>
              <w:t>Софинансирование</w:t>
            </w:r>
            <w:proofErr w:type="spellEnd"/>
            <w:r w:rsidRPr="008A3FAF">
              <w:rPr>
                <w:sz w:val="20"/>
                <w:szCs w:val="20"/>
                <w:lang w:eastAsia="ru-RU"/>
              </w:rPr>
              <w:t xml:space="preserve"> реализации </w:t>
            </w:r>
            <w:proofErr w:type="spellStart"/>
            <w:r w:rsidRPr="008A3FAF">
              <w:rPr>
                <w:sz w:val="20"/>
                <w:szCs w:val="20"/>
                <w:lang w:eastAsia="ru-RU"/>
              </w:rPr>
              <w:t>энергоэффективных</w:t>
            </w:r>
            <w:proofErr w:type="spellEnd"/>
            <w:r w:rsidRPr="008A3FAF">
              <w:rPr>
                <w:sz w:val="20"/>
                <w:szCs w:val="20"/>
                <w:lang w:eastAsia="ru-RU"/>
              </w:rPr>
              <w:t xml:space="preserve"> технических мероприятий в организациях, финансируемых за счет средств бюджетов муниципальных образований в Удмуртской Республике (организация выявления </w:t>
            </w:r>
            <w:proofErr w:type="spellStart"/>
            <w:r w:rsidRPr="008A3FAF">
              <w:rPr>
                <w:sz w:val="20"/>
                <w:szCs w:val="20"/>
                <w:lang w:eastAsia="ru-RU"/>
              </w:rPr>
              <w:t>безхозяйных</w:t>
            </w:r>
            <w:proofErr w:type="spellEnd"/>
            <w:r w:rsidRPr="008A3FAF">
              <w:rPr>
                <w:sz w:val="20"/>
                <w:szCs w:val="20"/>
                <w:lang w:eastAsia="ru-RU"/>
              </w:rPr>
              <w:t xml:space="preserve"> объектов недвижимого имущества)</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0412</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08000S5772</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532F9C">
        <w:trPr>
          <w:trHeight w:val="1549"/>
        </w:trPr>
        <w:tc>
          <w:tcPr>
            <w:tcW w:w="4191" w:type="dxa"/>
            <w:hideMark/>
          </w:tcPr>
          <w:p w:rsidR="00361463" w:rsidRPr="008A3FAF" w:rsidRDefault="00361463" w:rsidP="00532F9C">
            <w:pPr>
              <w:suppressAutoHyphens w:val="0"/>
              <w:autoSpaceDE/>
              <w:jc w:val="both"/>
              <w:rPr>
                <w:sz w:val="20"/>
                <w:szCs w:val="20"/>
                <w:lang w:eastAsia="ru-RU"/>
              </w:rPr>
            </w:pPr>
            <w:r w:rsidRPr="008A3FAF">
              <w:rPr>
                <w:sz w:val="20"/>
                <w:szCs w:val="20"/>
                <w:lang w:eastAsia="ru-RU"/>
              </w:rPr>
              <w:t xml:space="preserve"> </w:t>
            </w:r>
            <w:proofErr w:type="spellStart"/>
            <w:proofErr w:type="gramStart"/>
            <w:r w:rsidRPr="008A3FAF">
              <w:rPr>
                <w:sz w:val="20"/>
                <w:szCs w:val="20"/>
                <w:lang w:eastAsia="ru-RU"/>
              </w:rPr>
              <w:t>Софинансирование</w:t>
            </w:r>
            <w:proofErr w:type="spellEnd"/>
            <w:r w:rsidRPr="008A3FAF">
              <w:rPr>
                <w:sz w:val="20"/>
                <w:szCs w:val="20"/>
                <w:lang w:eastAsia="ru-RU"/>
              </w:rPr>
              <w:t xml:space="preserve"> реализации </w:t>
            </w:r>
            <w:proofErr w:type="spellStart"/>
            <w:r w:rsidRPr="008A3FAF">
              <w:rPr>
                <w:sz w:val="20"/>
                <w:szCs w:val="20"/>
                <w:lang w:eastAsia="ru-RU"/>
              </w:rPr>
              <w:t>энергоэффективных</w:t>
            </w:r>
            <w:proofErr w:type="spellEnd"/>
            <w:r w:rsidRPr="008A3FAF">
              <w:rPr>
                <w:sz w:val="20"/>
                <w:szCs w:val="20"/>
                <w:lang w:eastAsia="ru-RU"/>
              </w:rPr>
              <w:t xml:space="preserve"> технический мероприятий в организациях, финансируемых за счет средств бюджетов муниципальных образований в Удмуртской Республике (</w:t>
            </w:r>
            <w:proofErr w:type="spellStart"/>
            <w:r w:rsidRPr="008A3FAF">
              <w:rPr>
                <w:sz w:val="20"/>
                <w:szCs w:val="20"/>
                <w:lang w:eastAsia="ru-RU"/>
              </w:rPr>
              <w:t>востановление</w:t>
            </w:r>
            <w:proofErr w:type="spellEnd"/>
            <w:r w:rsidRPr="008A3FAF">
              <w:rPr>
                <w:sz w:val="20"/>
                <w:szCs w:val="20"/>
                <w:lang w:eastAsia="ru-RU"/>
              </w:rPr>
              <w:t xml:space="preserve"> и устройство сетей уличного освещения)</w:t>
            </w:r>
            <w:proofErr w:type="gramEnd"/>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0412</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08000S5773</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3,5</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510"/>
        </w:trPr>
        <w:tc>
          <w:tcPr>
            <w:tcW w:w="4191" w:type="dxa"/>
            <w:hideMark/>
          </w:tcPr>
          <w:p w:rsidR="00361463" w:rsidRPr="008A3FAF" w:rsidRDefault="00361463" w:rsidP="00532F9C">
            <w:pPr>
              <w:suppressAutoHyphens w:val="0"/>
              <w:autoSpaceDE/>
              <w:jc w:val="both"/>
              <w:rPr>
                <w:sz w:val="20"/>
                <w:szCs w:val="20"/>
                <w:lang w:eastAsia="ru-RU"/>
              </w:rPr>
            </w:pPr>
            <w:r w:rsidRPr="008A3FAF">
              <w:rPr>
                <w:sz w:val="20"/>
                <w:szCs w:val="20"/>
                <w:lang w:eastAsia="ru-RU"/>
              </w:rPr>
              <w:t xml:space="preserve"> Субсидии автономным учреждениям на иные цели</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0412</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622</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100,0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765"/>
        </w:trPr>
        <w:tc>
          <w:tcPr>
            <w:tcW w:w="4191" w:type="dxa"/>
            <w:hideMark/>
          </w:tcPr>
          <w:p w:rsidR="00361463" w:rsidRPr="008A3FAF" w:rsidRDefault="00361463" w:rsidP="00532F9C">
            <w:pPr>
              <w:suppressAutoHyphens w:val="0"/>
              <w:autoSpaceDE/>
              <w:jc w:val="both"/>
              <w:rPr>
                <w:sz w:val="20"/>
                <w:szCs w:val="20"/>
                <w:lang w:eastAsia="ru-RU"/>
              </w:rPr>
            </w:pPr>
            <w:r w:rsidRPr="008A3FAF">
              <w:rPr>
                <w:sz w:val="20"/>
                <w:szCs w:val="20"/>
                <w:lang w:eastAsia="ru-RU"/>
              </w:rPr>
              <w:t xml:space="preserve"> Расходы на мероприятия по поддержке и развитию малого и среднего предпринимательства</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0412</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0520061820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622</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1020"/>
        </w:trPr>
        <w:tc>
          <w:tcPr>
            <w:tcW w:w="4191" w:type="dxa"/>
            <w:hideMark/>
          </w:tcPr>
          <w:p w:rsidR="00361463" w:rsidRPr="008A3FAF" w:rsidRDefault="00361463" w:rsidP="00532F9C">
            <w:pPr>
              <w:suppressAutoHyphens w:val="0"/>
              <w:autoSpaceDE/>
              <w:jc w:val="both"/>
              <w:rPr>
                <w:sz w:val="20"/>
                <w:szCs w:val="20"/>
                <w:lang w:eastAsia="ru-RU"/>
              </w:rPr>
            </w:pPr>
            <w:r w:rsidRPr="008A3FAF">
              <w:rPr>
                <w:sz w:val="20"/>
                <w:szCs w:val="20"/>
                <w:lang w:eastAsia="ru-RU"/>
              </w:rPr>
              <w:lastRenderedPageBreak/>
              <w:t xml:space="preserve"> Расходы на мероприятия по проведению конкурсов, смотров, семинаров и совещаний по поддержке и развитию малого и среднего предпринимательства</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0412</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0520061830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622</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300"/>
        </w:trPr>
        <w:tc>
          <w:tcPr>
            <w:tcW w:w="4191" w:type="dxa"/>
            <w:hideMark/>
          </w:tcPr>
          <w:p w:rsidR="00361463" w:rsidRPr="008A3FAF" w:rsidRDefault="00361463" w:rsidP="00532F9C">
            <w:pPr>
              <w:suppressAutoHyphens w:val="0"/>
              <w:autoSpaceDE/>
              <w:jc w:val="both"/>
              <w:rPr>
                <w:bCs/>
                <w:sz w:val="20"/>
                <w:szCs w:val="20"/>
                <w:lang w:eastAsia="ru-RU"/>
              </w:rPr>
            </w:pPr>
            <w:r w:rsidRPr="008A3FAF">
              <w:rPr>
                <w:bCs/>
                <w:sz w:val="20"/>
                <w:szCs w:val="20"/>
                <w:lang w:eastAsia="ru-RU"/>
              </w:rPr>
              <w:t xml:space="preserve"> Жилищно-коммунальное хозяйство</w:t>
            </w:r>
          </w:p>
        </w:tc>
        <w:tc>
          <w:tcPr>
            <w:tcW w:w="1304" w:type="dxa"/>
            <w:gridSpan w:val="2"/>
            <w:noWrap/>
            <w:hideMark/>
          </w:tcPr>
          <w:p w:rsidR="00361463" w:rsidRPr="008A3FAF" w:rsidRDefault="00361463" w:rsidP="00C12ACA">
            <w:pPr>
              <w:suppressAutoHyphens w:val="0"/>
              <w:autoSpaceDE/>
              <w:jc w:val="both"/>
              <w:rPr>
                <w:bCs/>
                <w:sz w:val="20"/>
                <w:szCs w:val="20"/>
                <w:lang w:eastAsia="ru-RU"/>
              </w:rPr>
            </w:pPr>
            <w:r w:rsidRPr="008A3FAF">
              <w:rPr>
                <w:bCs/>
                <w:sz w:val="20"/>
                <w:szCs w:val="20"/>
                <w:lang w:eastAsia="ru-RU"/>
              </w:rPr>
              <w:t>0500</w:t>
            </w:r>
          </w:p>
        </w:tc>
        <w:tc>
          <w:tcPr>
            <w:tcW w:w="1543" w:type="dxa"/>
            <w:gridSpan w:val="2"/>
            <w:noWrap/>
            <w:hideMark/>
          </w:tcPr>
          <w:p w:rsidR="00361463" w:rsidRPr="008A3FAF" w:rsidRDefault="00361463" w:rsidP="00C12ACA">
            <w:pPr>
              <w:suppressAutoHyphens w:val="0"/>
              <w:autoSpaceDE/>
              <w:jc w:val="both"/>
              <w:rPr>
                <w:bCs/>
                <w:sz w:val="20"/>
                <w:szCs w:val="20"/>
                <w:lang w:eastAsia="ru-RU"/>
              </w:rPr>
            </w:pPr>
            <w:r w:rsidRPr="008A3FAF">
              <w:rPr>
                <w:bCs/>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bCs/>
                <w:sz w:val="20"/>
                <w:szCs w:val="20"/>
                <w:lang w:eastAsia="ru-RU"/>
              </w:rPr>
            </w:pPr>
            <w:r w:rsidRPr="008A3FAF">
              <w:rPr>
                <w:bCs/>
                <w:sz w:val="20"/>
                <w:szCs w:val="20"/>
                <w:lang w:eastAsia="ru-RU"/>
              </w:rPr>
              <w:t>000</w:t>
            </w:r>
          </w:p>
        </w:tc>
        <w:tc>
          <w:tcPr>
            <w:tcW w:w="1559" w:type="dxa"/>
            <w:gridSpan w:val="2"/>
            <w:noWrap/>
            <w:hideMark/>
          </w:tcPr>
          <w:p w:rsidR="00361463" w:rsidRPr="008A3FAF" w:rsidRDefault="00361463" w:rsidP="00C12ACA">
            <w:pPr>
              <w:suppressAutoHyphens w:val="0"/>
              <w:autoSpaceDE/>
              <w:jc w:val="both"/>
              <w:rPr>
                <w:bCs/>
                <w:sz w:val="20"/>
                <w:szCs w:val="20"/>
                <w:lang w:eastAsia="ru-RU"/>
              </w:rPr>
            </w:pPr>
            <w:r w:rsidRPr="008A3FAF">
              <w:rPr>
                <w:bCs/>
                <w:sz w:val="20"/>
                <w:szCs w:val="20"/>
                <w:lang w:eastAsia="ru-RU"/>
              </w:rPr>
              <w:t>69 972,7</w:t>
            </w:r>
          </w:p>
        </w:tc>
        <w:tc>
          <w:tcPr>
            <w:tcW w:w="1985" w:type="dxa"/>
            <w:noWrap/>
            <w:hideMark/>
          </w:tcPr>
          <w:p w:rsidR="00361463" w:rsidRPr="008A3FAF" w:rsidRDefault="00361463" w:rsidP="00C12ACA">
            <w:pPr>
              <w:suppressAutoHyphens w:val="0"/>
              <w:autoSpaceDE/>
              <w:jc w:val="both"/>
              <w:rPr>
                <w:bCs/>
                <w:sz w:val="20"/>
                <w:szCs w:val="20"/>
                <w:lang w:eastAsia="ru-RU"/>
              </w:rPr>
            </w:pPr>
            <w:r w:rsidRPr="008A3FAF">
              <w:rPr>
                <w:bCs/>
                <w:sz w:val="20"/>
                <w:szCs w:val="20"/>
                <w:lang w:eastAsia="ru-RU"/>
              </w:rPr>
              <w:t>2 299,7</w:t>
            </w:r>
          </w:p>
        </w:tc>
      </w:tr>
      <w:tr w:rsidR="00361463" w:rsidRPr="00361463" w:rsidTr="008A3FAF">
        <w:trPr>
          <w:trHeight w:val="300"/>
        </w:trPr>
        <w:tc>
          <w:tcPr>
            <w:tcW w:w="4191" w:type="dxa"/>
            <w:hideMark/>
          </w:tcPr>
          <w:p w:rsidR="00361463" w:rsidRPr="008A3FAF" w:rsidRDefault="00361463" w:rsidP="00532F9C">
            <w:pPr>
              <w:suppressAutoHyphens w:val="0"/>
              <w:autoSpaceDE/>
              <w:jc w:val="both"/>
              <w:rPr>
                <w:sz w:val="20"/>
                <w:szCs w:val="20"/>
                <w:lang w:eastAsia="ru-RU"/>
              </w:rPr>
            </w:pPr>
            <w:r w:rsidRPr="008A3FAF">
              <w:rPr>
                <w:sz w:val="20"/>
                <w:szCs w:val="20"/>
                <w:lang w:eastAsia="ru-RU"/>
              </w:rPr>
              <w:t xml:space="preserve"> Жилищное хозяйство</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0501</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26 053,1</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765"/>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0501</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243</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200,0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300"/>
        </w:trPr>
        <w:tc>
          <w:tcPr>
            <w:tcW w:w="4191" w:type="dxa"/>
            <w:hideMark/>
          </w:tcPr>
          <w:p w:rsidR="00361463" w:rsidRPr="008A3FAF" w:rsidRDefault="00361463" w:rsidP="00532F9C">
            <w:pPr>
              <w:suppressAutoHyphens w:val="0"/>
              <w:autoSpaceDE/>
              <w:jc w:val="both"/>
              <w:rPr>
                <w:sz w:val="20"/>
                <w:szCs w:val="20"/>
                <w:lang w:eastAsia="ru-RU"/>
              </w:rPr>
            </w:pPr>
            <w:r w:rsidRPr="008A3FAF">
              <w:rPr>
                <w:sz w:val="20"/>
                <w:szCs w:val="20"/>
                <w:lang w:eastAsia="ru-RU"/>
              </w:rPr>
              <w:t xml:space="preserve"> Ремонт муниципального жилья</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0501</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0720062110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243</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200,0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300"/>
        </w:trPr>
        <w:tc>
          <w:tcPr>
            <w:tcW w:w="4191" w:type="dxa"/>
            <w:hideMark/>
          </w:tcPr>
          <w:p w:rsidR="00361463" w:rsidRPr="008A3FAF" w:rsidRDefault="00361463" w:rsidP="00532F9C">
            <w:pPr>
              <w:suppressAutoHyphens w:val="0"/>
              <w:autoSpaceDE/>
              <w:jc w:val="both"/>
              <w:rPr>
                <w:sz w:val="20"/>
                <w:szCs w:val="20"/>
                <w:lang w:eastAsia="ru-RU"/>
              </w:rPr>
            </w:pPr>
            <w:r w:rsidRPr="008A3FAF">
              <w:rPr>
                <w:sz w:val="20"/>
                <w:szCs w:val="20"/>
                <w:lang w:eastAsia="ru-RU"/>
              </w:rPr>
              <w:t xml:space="preserve"> Прочая закупка товаров, работ и услуг</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0501</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92,3</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300"/>
        </w:trPr>
        <w:tc>
          <w:tcPr>
            <w:tcW w:w="4191" w:type="dxa"/>
            <w:hideMark/>
          </w:tcPr>
          <w:p w:rsidR="00361463" w:rsidRPr="008A3FAF" w:rsidRDefault="00361463" w:rsidP="00532F9C">
            <w:pPr>
              <w:suppressAutoHyphens w:val="0"/>
              <w:autoSpaceDE/>
              <w:jc w:val="both"/>
              <w:rPr>
                <w:sz w:val="20"/>
                <w:szCs w:val="20"/>
                <w:lang w:eastAsia="ru-RU"/>
              </w:rPr>
            </w:pPr>
            <w:r w:rsidRPr="008A3FAF">
              <w:rPr>
                <w:sz w:val="20"/>
                <w:szCs w:val="20"/>
                <w:lang w:eastAsia="ru-RU"/>
              </w:rPr>
              <w:t xml:space="preserve"> Ремонт муниципального жилья</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0501</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0720062110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2,3</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510"/>
        </w:trPr>
        <w:tc>
          <w:tcPr>
            <w:tcW w:w="4191" w:type="dxa"/>
            <w:hideMark/>
          </w:tcPr>
          <w:p w:rsidR="00361463" w:rsidRPr="008A3FAF" w:rsidRDefault="00361463" w:rsidP="00532F9C">
            <w:pPr>
              <w:suppressAutoHyphens w:val="0"/>
              <w:autoSpaceDE/>
              <w:jc w:val="both"/>
              <w:rPr>
                <w:sz w:val="20"/>
                <w:szCs w:val="20"/>
                <w:lang w:eastAsia="ru-RU"/>
              </w:rPr>
            </w:pPr>
            <w:r w:rsidRPr="008A3FAF">
              <w:rPr>
                <w:sz w:val="20"/>
                <w:szCs w:val="20"/>
                <w:lang w:eastAsia="ru-RU"/>
              </w:rPr>
              <w:t xml:space="preserve"> Обеспечение капитального ремонта муниципального жилья</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0501</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0720062120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300"/>
        </w:trPr>
        <w:tc>
          <w:tcPr>
            <w:tcW w:w="4191" w:type="dxa"/>
            <w:hideMark/>
          </w:tcPr>
          <w:p w:rsidR="00361463" w:rsidRPr="008A3FAF" w:rsidRDefault="00361463" w:rsidP="00532F9C">
            <w:pPr>
              <w:suppressAutoHyphens w:val="0"/>
              <w:autoSpaceDE/>
              <w:jc w:val="both"/>
              <w:rPr>
                <w:sz w:val="20"/>
                <w:szCs w:val="20"/>
                <w:lang w:eastAsia="ru-RU"/>
              </w:rPr>
            </w:pPr>
            <w:r w:rsidRPr="008A3FAF">
              <w:rPr>
                <w:sz w:val="20"/>
                <w:szCs w:val="20"/>
                <w:lang w:eastAsia="ru-RU"/>
              </w:rPr>
              <w:t xml:space="preserve"> Закупка энергетических ресурсов</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0501</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247</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212,7</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30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Ремонт муниципального жилья</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0501</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0720062110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247</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212,7</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532F9C">
        <w:trPr>
          <w:trHeight w:val="931"/>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0501</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412</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25 548,1</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1020"/>
        </w:trPr>
        <w:tc>
          <w:tcPr>
            <w:tcW w:w="4191" w:type="dxa"/>
            <w:hideMark/>
          </w:tcPr>
          <w:p w:rsidR="00361463" w:rsidRPr="008A3FAF" w:rsidRDefault="00361463" w:rsidP="00444F94">
            <w:pPr>
              <w:suppressAutoHyphens w:val="0"/>
              <w:autoSpaceDE/>
              <w:jc w:val="both"/>
              <w:rPr>
                <w:sz w:val="20"/>
                <w:szCs w:val="20"/>
                <w:lang w:eastAsia="ru-RU"/>
              </w:rPr>
            </w:pPr>
            <w:r w:rsidRPr="008A3FAF">
              <w:rPr>
                <w:sz w:val="20"/>
                <w:szCs w:val="20"/>
                <w:lang w:eastAsia="ru-RU"/>
              </w:rPr>
              <w:t xml:space="preserve"> Расходы муниципальных образований в Удмуртской Республике на переселение граждан из аварийного жилищного фонда (</w:t>
            </w:r>
            <w:proofErr w:type="spellStart"/>
            <w:r w:rsidRPr="008A3FAF">
              <w:rPr>
                <w:sz w:val="20"/>
                <w:szCs w:val="20"/>
                <w:lang w:eastAsia="ru-RU"/>
              </w:rPr>
              <w:t>софинансирование</w:t>
            </w:r>
            <w:proofErr w:type="spellEnd"/>
            <w:r w:rsidRPr="008A3FAF">
              <w:rPr>
                <w:sz w:val="20"/>
                <w:szCs w:val="20"/>
                <w:lang w:eastAsia="ru-RU"/>
              </w:rPr>
              <w:t>)</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0501</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07200S7484</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412</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5,0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765"/>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Расходы на переселение граждан из аварийного жилищного фонда (местный бюджет)</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0501</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072F3S7483</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412</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153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Расходы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субсидий из бюджетов субъектов Российской Федерации местным бюджетам</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0501</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072И267484</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412</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25 533,1</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4B0375">
        <w:trPr>
          <w:trHeight w:val="20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 xml:space="preserve"> Коммунальное хозяйство</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0502</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23 404,5</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148,5</w:t>
            </w:r>
          </w:p>
        </w:tc>
      </w:tr>
      <w:tr w:rsidR="00361463" w:rsidRPr="00361463" w:rsidTr="008A3FAF">
        <w:trPr>
          <w:trHeight w:val="765"/>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lastRenderedPageBreak/>
              <w:t>Закупка товаров, работ и услуг в целях капитального ремонта государственного (муниципального) имущества</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0502</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243</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21 287,5</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765"/>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Субсидии бюджетам муниципальных округов на проведение капитального ремонта объектов муниципальной собственности</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0502</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0730000830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243</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3 467,4</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51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Расходы на мероприятия в области коммунального хозяйства</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0502</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0730001440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243</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17 300,0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765"/>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 xml:space="preserve">Капитальный ремонт, ремонт, </w:t>
            </w:r>
            <w:proofErr w:type="spellStart"/>
            <w:r w:rsidRPr="008A3FAF">
              <w:rPr>
                <w:sz w:val="20"/>
                <w:szCs w:val="20"/>
                <w:lang w:eastAsia="ru-RU"/>
              </w:rPr>
              <w:t>техперевооружение</w:t>
            </w:r>
            <w:proofErr w:type="spellEnd"/>
            <w:r w:rsidRPr="008A3FAF">
              <w:rPr>
                <w:sz w:val="20"/>
                <w:szCs w:val="20"/>
                <w:lang w:eastAsia="ru-RU"/>
              </w:rPr>
              <w:t>, диагностика объектов коммунальной инфраструктуры</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0502</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0730062220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243</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100,0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51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Прочие мероприятия в области коммунального хозяйства</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0502</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0730062250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243</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295,0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765"/>
        </w:trPr>
        <w:tc>
          <w:tcPr>
            <w:tcW w:w="4191" w:type="dxa"/>
            <w:hideMark/>
          </w:tcPr>
          <w:p w:rsidR="00361463" w:rsidRPr="008A3FAF" w:rsidRDefault="00361463" w:rsidP="00C12ACA">
            <w:pPr>
              <w:suppressAutoHyphens w:val="0"/>
              <w:autoSpaceDE/>
              <w:jc w:val="both"/>
              <w:rPr>
                <w:sz w:val="20"/>
                <w:szCs w:val="20"/>
                <w:lang w:eastAsia="ru-RU"/>
              </w:rPr>
            </w:pPr>
            <w:proofErr w:type="spellStart"/>
            <w:r w:rsidRPr="008A3FAF">
              <w:rPr>
                <w:sz w:val="20"/>
                <w:szCs w:val="20"/>
                <w:lang w:eastAsia="ru-RU"/>
              </w:rPr>
              <w:t>Софинансирование</w:t>
            </w:r>
            <w:proofErr w:type="spellEnd"/>
            <w:r w:rsidRPr="008A3FAF">
              <w:rPr>
                <w:sz w:val="20"/>
                <w:szCs w:val="20"/>
                <w:lang w:eastAsia="ru-RU"/>
              </w:rPr>
              <w:t xml:space="preserve"> расходов на проведение капитального ремонта объектов муниципальной собственности</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0502</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07300S0830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243</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35,0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765"/>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Расходы на мероприятия в области поддержки и развития коммунального хозяйства</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0502</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07300S1440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243</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90,1</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30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Прочая закупка товаров, работ и услуг</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0502</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2 107,0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139,2</w:t>
            </w:r>
          </w:p>
        </w:tc>
      </w:tr>
      <w:tr w:rsidR="00361463" w:rsidRPr="00361463" w:rsidTr="008A3FAF">
        <w:trPr>
          <w:trHeight w:val="765"/>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 xml:space="preserve"> Капитальный ремонт, ремонт, </w:t>
            </w:r>
            <w:proofErr w:type="spellStart"/>
            <w:r w:rsidRPr="008A3FAF">
              <w:rPr>
                <w:sz w:val="20"/>
                <w:szCs w:val="20"/>
                <w:lang w:eastAsia="ru-RU"/>
              </w:rPr>
              <w:t>техперевооружение</w:t>
            </w:r>
            <w:proofErr w:type="spellEnd"/>
            <w:r w:rsidRPr="008A3FAF">
              <w:rPr>
                <w:sz w:val="20"/>
                <w:szCs w:val="20"/>
                <w:lang w:eastAsia="ru-RU"/>
              </w:rPr>
              <w:t>, диагностика объектов коммунальной инфраструктуры</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0502</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0730062220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197,1</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19,7</w:t>
            </w:r>
          </w:p>
        </w:tc>
      </w:tr>
      <w:tr w:rsidR="00361463" w:rsidRPr="00361463" w:rsidTr="008A3FAF">
        <w:trPr>
          <w:trHeight w:val="51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 xml:space="preserve"> Прочие мероприятия в области коммунального хозяйства</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0502</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0730062250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1 909,9</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119,5</w:t>
            </w:r>
          </w:p>
        </w:tc>
      </w:tr>
      <w:tr w:rsidR="00361463" w:rsidRPr="00361463" w:rsidTr="008A3FAF">
        <w:trPr>
          <w:trHeight w:val="300"/>
        </w:trPr>
        <w:tc>
          <w:tcPr>
            <w:tcW w:w="4191" w:type="dxa"/>
            <w:hideMark/>
          </w:tcPr>
          <w:p w:rsidR="00361463" w:rsidRPr="008A3FAF" w:rsidRDefault="00361463" w:rsidP="00E111D7">
            <w:pPr>
              <w:suppressAutoHyphens w:val="0"/>
              <w:autoSpaceDE/>
              <w:jc w:val="both"/>
              <w:rPr>
                <w:sz w:val="20"/>
                <w:szCs w:val="20"/>
                <w:lang w:eastAsia="ru-RU"/>
              </w:rPr>
            </w:pPr>
            <w:r w:rsidRPr="008A3FAF">
              <w:rPr>
                <w:sz w:val="20"/>
                <w:szCs w:val="20"/>
                <w:lang w:eastAsia="ru-RU"/>
              </w:rPr>
              <w:t xml:space="preserve"> Закупка энергетических ресурсов</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0502</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247</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9,3</w:t>
            </w:r>
          </w:p>
        </w:tc>
      </w:tr>
      <w:tr w:rsidR="00361463" w:rsidRPr="00361463" w:rsidTr="008A3FAF">
        <w:trPr>
          <w:trHeight w:val="510"/>
        </w:trPr>
        <w:tc>
          <w:tcPr>
            <w:tcW w:w="4191" w:type="dxa"/>
            <w:hideMark/>
          </w:tcPr>
          <w:p w:rsidR="00361463" w:rsidRPr="008A3FAF" w:rsidRDefault="00361463" w:rsidP="00E111D7">
            <w:pPr>
              <w:suppressAutoHyphens w:val="0"/>
              <w:autoSpaceDE/>
              <w:jc w:val="both"/>
              <w:rPr>
                <w:sz w:val="20"/>
                <w:szCs w:val="20"/>
                <w:lang w:eastAsia="ru-RU"/>
              </w:rPr>
            </w:pPr>
            <w:r w:rsidRPr="008A3FAF">
              <w:rPr>
                <w:sz w:val="20"/>
                <w:szCs w:val="20"/>
                <w:lang w:eastAsia="ru-RU"/>
              </w:rPr>
              <w:t xml:space="preserve"> Прочие мероприятия в области коммунального хозяйства</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0502</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0730062250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247</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9,3</w:t>
            </w:r>
          </w:p>
        </w:tc>
      </w:tr>
      <w:tr w:rsidR="00361463" w:rsidRPr="00361463" w:rsidTr="008A3FAF">
        <w:trPr>
          <w:trHeight w:val="30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 xml:space="preserve"> Благоустройство</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20 322,1</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2 121,3</w:t>
            </w:r>
          </w:p>
        </w:tc>
      </w:tr>
      <w:tr w:rsidR="00361463" w:rsidRPr="00361463" w:rsidTr="008A3FAF">
        <w:trPr>
          <w:trHeight w:val="30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 xml:space="preserve"> Прочая закупка товаров, работ и услуг</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19 822,1</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2 121,3</w:t>
            </w:r>
          </w:p>
        </w:tc>
      </w:tr>
      <w:tr w:rsidR="00361463" w:rsidRPr="00361463" w:rsidTr="008A3FAF">
        <w:trPr>
          <w:trHeight w:val="51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 xml:space="preserve">  Расходы по отлову и содержанию безнадзорных животных</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0740005400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376,8</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51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 xml:space="preserve">  </w:t>
            </w:r>
            <w:proofErr w:type="spellStart"/>
            <w:r w:rsidRPr="008A3FAF">
              <w:rPr>
                <w:sz w:val="20"/>
                <w:szCs w:val="20"/>
                <w:lang w:eastAsia="ru-RU"/>
              </w:rPr>
              <w:t>Техприсоединение</w:t>
            </w:r>
            <w:proofErr w:type="spellEnd"/>
            <w:r w:rsidRPr="008A3FAF">
              <w:rPr>
                <w:sz w:val="20"/>
                <w:szCs w:val="20"/>
                <w:lang w:eastAsia="ru-RU"/>
              </w:rPr>
              <w:t xml:space="preserve"> энергосберегающих устройств</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0740062300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200,0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51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lastRenderedPageBreak/>
              <w:t xml:space="preserve">   Расходы на организацию ритуальных услуг и содержание мест захоронения</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0740062320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230,0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30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 xml:space="preserve">  Прочие расходы по благоустройству</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0740062330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3 308,6</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875,0</w:t>
            </w:r>
          </w:p>
        </w:tc>
      </w:tr>
      <w:tr w:rsidR="00361463" w:rsidRPr="00361463" w:rsidTr="008A3FAF">
        <w:trPr>
          <w:trHeight w:val="51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 xml:space="preserve">   Обеспечение комплексного развития сельских территорий</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07400L5769</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3 327,8</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1 246,2</w:t>
            </w:r>
          </w:p>
        </w:tc>
      </w:tr>
      <w:tr w:rsidR="00361463" w:rsidRPr="00361463" w:rsidTr="008A3FAF">
        <w:trPr>
          <w:trHeight w:val="1275"/>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8A3FAF">
              <w:rPr>
                <w:sz w:val="20"/>
                <w:szCs w:val="20"/>
                <w:lang w:eastAsia="ru-RU"/>
              </w:rPr>
              <w:t>Варавайский</w:t>
            </w:r>
            <w:proofErr w:type="spellEnd"/>
            <w:r w:rsidRPr="008A3FAF">
              <w:rPr>
                <w:sz w:val="20"/>
                <w:szCs w:val="20"/>
                <w:lang w:eastAsia="ru-RU"/>
              </w:rPr>
              <w:t>")</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07461S8810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262,7</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1275"/>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8A3FAF">
              <w:rPr>
                <w:sz w:val="20"/>
                <w:szCs w:val="20"/>
                <w:lang w:eastAsia="ru-RU"/>
              </w:rPr>
              <w:t>Варавайский</w:t>
            </w:r>
            <w:proofErr w:type="spellEnd"/>
            <w:r w:rsidRPr="008A3FAF">
              <w:rPr>
                <w:sz w:val="20"/>
                <w:szCs w:val="20"/>
                <w:lang w:eastAsia="ru-RU"/>
              </w:rPr>
              <w:t>") (местный бюджет)</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07461S8811</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39,4</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272514">
        <w:trPr>
          <w:trHeight w:val="1124"/>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8A3FAF">
              <w:rPr>
                <w:sz w:val="20"/>
                <w:szCs w:val="20"/>
                <w:lang w:eastAsia="ru-RU"/>
              </w:rPr>
              <w:t>Варавайский</w:t>
            </w:r>
            <w:proofErr w:type="spellEnd"/>
            <w:r w:rsidRPr="008A3FAF">
              <w:rPr>
                <w:sz w:val="20"/>
                <w:szCs w:val="20"/>
                <w:lang w:eastAsia="ru-RU"/>
              </w:rPr>
              <w:t>") (средства граждан)</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07461S8812</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39,4</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E111D7">
        <w:trPr>
          <w:trHeight w:val="1407"/>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8A3FAF">
              <w:rPr>
                <w:sz w:val="20"/>
                <w:szCs w:val="20"/>
                <w:lang w:eastAsia="ru-RU"/>
              </w:rPr>
              <w:t>Варавайский</w:t>
            </w:r>
            <w:proofErr w:type="spellEnd"/>
            <w:r w:rsidRPr="008A3FAF">
              <w:rPr>
                <w:sz w:val="20"/>
                <w:szCs w:val="20"/>
                <w:lang w:eastAsia="ru-RU"/>
              </w:rPr>
              <w:t>") (средства юридических лиц и ИП)</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07461S8813</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39,4</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765"/>
        </w:trPr>
        <w:tc>
          <w:tcPr>
            <w:tcW w:w="4191" w:type="dxa"/>
            <w:hideMark/>
          </w:tcPr>
          <w:p w:rsidR="00361463" w:rsidRPr="008A3FAF" w:rsidRDefault="00361463" w:rsidP="00E111D7">
            <w:pPr>
              <w:suppressAutoHyphens w:val="0"/>
              <w:autoSpaceDE/>
              <w:jc w:val="both"/>
              <w:rPr>
                <w:sz w:val="20"/>
                <w:szCs w:val="20"/>
                <w:lang w:eastAsia="ru-RU"/>
              </w:rPr>
            </w:pPr>
            <w:r w:rsidRPr="008A3FAF">
              <w:rPr>
                <w:sz w:val="20"/>
                <w:szCs w:val="20"/>
                <w:lang w:eastAsia="ru-RU"/>
              </w:rPr>
              <w:t xml:space="preserve"> Расходы на мероприятия за счет средств самообложения граждан (территориальный отдел "</w:t>
            </w:r>
            <w:proofErr w:type="spellStart"/>
            <w:r w:rsidRPr="008A3FAF">
              <w:rPr>
                <w:sz w:val="20"/>
                <w:szCs w:val="20"/>
                <w:lang w:eastAsia="ru-RU"/>
              </w:rPr>
              <w:t>Лынгинский</w:t>
            </w:r>
            <w:proofErr w:type="spellEnd"/>
            <w:r w:rsidRPr="008A3FAF">
              <w:rPr>
                <w:sz w:val="20"/>
                <w:szCs w:val="20"/>
                <w:lang w:eastAsia="ru-RU"/>
              </w:rPr>
              <w:t>")</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0746362350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3,8</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765"/>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Расходы на мероприятия за счет средств самообложения граждан (территориальный отдел "</w:t>
            </w:r>
            <w:proofErr w:type="spellStart"/>
            <w:r w:rsidRPr="008A3FAF">
              <w:rPr>
                <w:sz w:val="20"/>
                <w:szCs w:val="20"/>
                <w:lang w:eastAsia="ru-RU"/>
              </w:rPr>
              <w:t>Старозятцинский</w:t>
            </w:r>
            <w:proofErr w:type="spellEnd"/>
            <w:r w:rsidRPr="008A3FAF">
              <w:rPr>
                <w:sz w:val="20"/>
                <w:szCs w:val="20"/>
                <w:lang w:eastAsia="ru-RU"/>
              </w:rPr>
              <w:t>")</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0746762350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27,5</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765"/>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Расходы на реализацию мероприятий муниципальных программ формирования современной городской среды</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130И455550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4 535,6</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E111D7">
        <w:trPr>
          <w:trHeight w:val="1056"/>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lastRenderedPageBreak/>
              <w:t>Расходы на поддержку муниципальной программы "Формирование современной городской среды на территории муниципального образования" (за счет добровольных пожертвований граждан)</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130И463300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54,2</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E111D7">
        <w:trPr>
          <w:trHeight w:val="1549"/>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Расходы по содержанию скотомогильников (биотермических ям) и мест захоронений животных, павших от сибирской язвы, находящихся в собственности Удмуртской Республики, а также по ликвидации неиспользуемых скотомогильников (биотермических ям)</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9900009020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18,4</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E111D7">
        <w:trPr>
          <w:trHeight w:val="698"/>
        </w:trPr>
        <w:tc>
          <w:tcPr>
            <w:tcW w:w="4191" w:type="dxa"/>
            <w:hideMark/>
          </w:tcPr>
          <w:p w:rsidR="00361463" w:rsidRPr="008A3FAF" w:rsidRDefault="00361463" w:rsidP="00E111D7">
            <w:pPr>
              <w:suppressAutoHyphens w:val="0"/>
              <w:autoSpaceDE/>
              <w:jc w:val="both"/>
              <w:rPr>
                <w:sz w:val="20"/>
                <w:szCs w:val="20"/>
                <w:lang w:eastAsia="ru-RU"/>
              </w:rPr>
            </w:pPr>
            <w:r w:rsidRPr="008A3FAF">
              <w:rPr>
                <w:sz w:val="20"/>
                <w:szCs w:val="20"/>
                <w:lang w:eastAsia="ru-RU"/>
              </w:rPr>
              <w:t xml:space="preserve"> Расходы за счет прочих безвозмездных поступлений в бюджеты муниципальных округов</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9900063300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689,5</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E111D7">
        <w:trPr>
          <w:trHeight w:val="1544"/>
        </w:trPr>
        <w:tc>
          <w:tcPr>
            <w:tcW w:w="4191" w:type="dxa"/>
            <w:hideMark/>
          </w:tcPr>
          <w:p w:rsidR="00361463" w:rsidRPr="008A3FAF" w:rsidRDefault="00361463" w:rsidP="00E111D7">
            <w:pPr>
              <w:suppressAutoHyphens w:val="0"/>
              <w:autoSpaceDE/>
              <w:jc w:val="both"/>
              <w:rPr>
                <w:sz w:val="20"/>
                <w:szCs w:val="20"/>
                <w:lang w:eastAsia="ru-RU"/>
              </w:rPr>
            </w:pPr>
            <w:r w:rsidRPr="008A3FAF">
              <w:rPr>
                <w:sz w:val="20"/>
                <w:szCs w:val="20"/>
                <w:lang w:eastAsia="ru-RU"/>
              </w:rPr>
              <w:t xml:space="preserve"> Ремонт, реконструкция и проведение авторского надзора мемориальных объектов</w:t>
            </w:r>
            <w:proofErr w:type="gramStart"/>
            <w:r w:rsidRPr="008A3FAF">
              <w:rPr>
                <w:sz w:val="20"/>
                <w:szCs w:val="20"/>
                <w:lang w:eastAsia="ru-RU"/>
              </w:rPr>
              <w:t>.</w:t>
            </w:r>
            <w:proofErr w:type="gramEnd"/>
            <w:r w:rsidRPr="008A3FAF">
              <w:rPr>
                <w:sz w:val="20"/>
                <w:szCs w:val="20"/>
                <w:lang w:eastAsia="ru-RU"/>
              </w:rPr>
              <w:t xml:space="preserve"> </w:t>
            </w:r>
            <w:proofErr w:type="gramStart"/>
            <w:r w:rsidRPr="008A3FAF">
              <w:rPr>
                <w:sz w:val="20"/>
                <w:szCs w:val="20"/>
                <w:lang w:eastAsia="ru-RU"/>
              </w:rPr>
              <w:t>п</w:t>
            </w:r>
            <w:proofErr w:type="gramEnd"/>
            <w:r w:rsidRPr="008A3FAF">
              <w:rPr>
                <w:sz w:val="20"/>
                <w:szCs w:val="20"/>
                <w:lang w:eastAsia="ru-RU"/>
              </w:rPr>
              <w:t>освященных Великой Отечественной Войне 1941-1945 годов. за счет средств резервного фонда Правительства Удмуртской Республики (территориальное Управление "</w:t>
            </w:r>
            <w:proofErr w:type="spellStart"/>
            <w:r w:rsidRPr="008A3FAF">
              <w:rPr>
                <w:sz w:val="20"/>
                <w:szCs w:val="20"/>
                <w:lang w:eastAsia="ru-RU"/>
              </w:rPr>
              <w:t>Якшур-Бодьиское</w:t>
            </w:r>
            <w:proofErr w:type="spellEnd"/>
            <w:r w:rsidRPr="008A3FAF">
              <w:rPr>
                <w:sz w:val="20"/>
                <w:szCs w:val="20"/>
                <w:lang w:eastAsia="ru-RU"/>
              </w:rPr>
              <w:t>")</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9907100310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6 669,0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510"/>
        </w:trPr>
        <w:tc>
          <w:tcPr>
            <w:tcW w:w="4191" w:type="dxa"/>
            <w:hideMark/>
          </w:tcPr>
          <w:p w:rsidR="00361463" w:rsidRPr="008A3FAF" w:rsidRDefault="00361463" w:rsidP="00E111D7">
            <w:pPr>
              <w:suppressAutoHyphens w:val="0"/>
              <w:autoSpaceDE/>
              <w:jc w:val="both"/>
              <w:rPr>
                <w:sz w:val="20"/>
                <w:szCs w:val="20"/>
                <w:lang w:eastAsia="ru-RU"/>
              </w:rPr>
            </w:pPr>
            <w:r w:rsidRPr="008A3FAF">
              <w:rPr>
                <w:sz w:val="20"/>
                <w:szCs w:val="20"/>
                <w:lang w:eastAsia="ru-RU"/>
              </w:rPr>
              <w:t xml:space="preserve"> Субсидии бюджетным учреждениям на иные цели</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612</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500,0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1275"/>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 xml:space="preserve"> Межбюджетные трансферты, передаваемые бюджетам муниципальных округов для компенсации дополнительных расходов, возникших в результате решений, принятых органами власти другого уровня</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0503</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9900000310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612</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500,0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51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Другие вопросы в области жилищно-коммунального хозяйства</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0505</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193,0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29,9</w:t>
            </w:r>
          </w:p>
        </w:tc>
      </w:tr>
      <w:tr w:rsidR="00361463" w:rsidRPr="00361463" w:rsidTr="008A3FAF">
        <w:trPr>
          <w:trHeight w:val="51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Фонд оплаты труда государственных (муниципальных) органов</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0505</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121</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145,1</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24,0</w:t>
            </w:r>
          </w:p>
        </w:tc>
      </w:tr>
      <w:tr w:rsidR="00361463" w:rsidRPr="00361463" w:rsidTr="00E111D7">
        <w:trPr>
          <w:trHeight w:val="2047"/>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lastRenderedPageBreak/>
              <w:t xml:space="preserve">Расходы на осуществление отдельных государственных полномочий Удмуртской Республики по региональному государственному жилищному контролю (надзору) и региональному государственному лицензионному </w:t>
            </w:r>
            <w:proofErr w:type="gramStart"/>
            <w:r w:rsidRPr="008A3FAF">
              <w:rPr>
                <w:sz w:val="20"/>
                <w:szCs w:val="20"/>
                <w:lang w:eastAsia="ru-RU"/>
              </w:rPr>
              <w:t>контролю за</w:t>
            </w:r>
            <w:proofErr w:type="gramEnd"/>
            <w:r w:rsidRPr="008A3FAF">
              <w:rPr>
                <w:sz w:val="20"/>
                <w:szCs w:val="20"/>
                <w:lang w:eastAsia="ru-RU"/>
              </w:rPr>
              <w:t xml:space="preserve"> осуществлением </w:t>
            </w:r>
            <w:proofErr w:type="spellStart"/>
            <w:r w:rsidRPr="008A3FAF">
              <w:rPr>
                <w:sz w:val="20"/>
                <w:szCs w:val="20"/>
                <w:lang w:eastAsia="ru-RU"/>
              </w:rPr>
              <w:t>проедпринимательской</w:t>
            </w:r>
            <w:proofErr w:type="spellEnd"/>
            <w:r w:rsidRPr="008A3FAF">
              <w:rPr>
                <w:sz w:val="20"/>
                <w:szCs w:val="20"/>
                <w:lang w:eastAsia="ru-RU"/>
              </w:rPr>
              <w:t xml:space="preserve"> деятельности по управлению многоквартирными домами (Закон УР №40-РЗ)</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0505</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9900006200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121</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145,1</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24,0</w:t>
            </w:r>
          </w:p>
        </w:tc>
      </w:tr>
      <w:tr w:rsidR="00361463" w:rsidRPr="00361463" w:rsidTr="008A3FAF">
        <w:trPr>
          <w:trHeight w:val="102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0505</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129</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43,9</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6,0</w:t>
            </w:r>
          </w:p>
        </w:tc>
      </w:tr>
      <w:tr w:rsidR="00361463" w:rsidRPr="00361463" w:rsidTr="00E111D7">
        <w:trPr>
          <w:trHeight w:val="2116"/>
        </w:trPr>
        <w:tc>
          <w:tcPr>
            <w:tcW w:w="4191" w:type="dxa"/>
            <w:hideMark/>
          </w:tcPr>
          <w:p w:rsidR="00361463" w:rsidRPr="008A3FAF" w:rsidRDefault="00361463" w:rsidP="00E111D7">
            <w:pPr>
              <w:suppressAutoHyphens w:val="0"/>
              <w:autoSpaceDE/>
              <w:jc w:val="both"/>
              <w:rPr>
                <w:sz w:val="20"/>
                <w:szCs w:val="20"/>
                <w:lang w:eastAsia="ru-RU"/>
              </w:rPr>
            </w:pPr>
            <w:r w:rsidRPr="008A3FAF">
              <w:rPr>
                <w:sz w:val="20"/>
                <w:szCs w:val="20"/>
                <w:lang w:eastAsia="ru-RU"/>
              </w:rPr>
              <w:t xml:space="preserve">Расходы на осуществление отдельных государственных полномочий Удмуртской Республики по региональному государственному жилищному контролю (надзору) и региональному государственному лицензионному </w:t>
            </w:r>
            <w:proofErr w:type="gramStart"/>
            <w:r w:rsidRPr="008A3FAF">
              <w:rPr>
                <w:sz w:val="20"/>
                <w:szCs w:val="20"/>
                <w:lang w:eastAsia="ru-RU"/>
              </w:rPr>
              <w:t>контролю за</w:t>
            </w:r>
            <w:proofErr w:type="gramEnd"/>
            <w:r w:rsidRPr="008A3FAF">
              <w:rPr>
                <w:sz w:val="20"/>
                <w:szCs w:val="20"/>
                <w:lang w:eastAsia="ru-RU"/>
              </w:rPr>
              <w:t xml:space="preserve"> осуществлением </w:t>
            </w:r>
            <w:proofErr w:type="spellStart"/>
            <w:r w:rsidRPr="008A3FAF">
              <w:rPr>
                <w:sz w:val="20"/>
                <w:szCs w:val="20"/>
                <w:lang w:eastAsia="ru-RU"/>
              </w:rPr>
              <w:t>проедпринимательской</w:t>
            </w:r>
            <w:proofErr w:type="spellEnd"/>
            <w:r w:rsidRPr="008A3FAF">
              <w:rPr>
                <w:sz w:val="20"/>
                <w:szCs w:val="20"/>
                <w:lang w:eastAsia="ru-RU"/>
              </w:rPr>
              <w:t xml:space="preserve"> деятельности по управлению многоквартирными домами (Закон УР №40-РЗ)</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0505</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9900006200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129</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43,9</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6,0</w:t>
            </w:r>
          </w:p>
        </w:tc>
      </w:tr>
      <w:tr w:rsidR="00361463" w:rsidRPr="00361463" w:rsidTr="008A3FAF">
        <w:trPr>
          <w:trHeight w:val="300"/>
        </w:trPr>
        <w:tc>
          <w:tcPr>
            <w:tcW w:w="4191" w:type="dxa"/>
            <w:hideMark/>
          </w:tcPr>
          <w:p w:rsidR="00361463" w:rsidRPr="008A3FAF" w:rsidRDefault="00361463" w:rsidP="00E111D7">
            <w:pPr>
              <w:suppressAutoHyphens w:val="0"/>
              <w:autoSpaceDE/>
              <w:jc w:val="both"/>
              <w:rPr>
                <w:sz w:val="20"/>
                <w:szCs w:val="20"/>
                <w:lang w:eastAsia="ru-RU"/>
              </w:rPr>
            </w:pPr>
            <w:r w:rsidRPr="008A3FAF">
              <w:rPr>
                <w:sz w:val="20"/>
                <w:szCs w:val="20"/>
                <w:lang w:eastAsia="ru-RU"/>
              </w:rPr>
              <w:t xml:space="preserve"> Прочая закупка товаров, работ и услуг</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0505</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4,0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E111D7">
        <w:trPr>
          <w:trHeight w:val="2093"/>
        </w:trPr>
        <w:tc>
          <w:tcPr>
            <w:tcW w:w="4191" w:type="dxa"/>
            <w:hideMark/>
          </w:tcPr>
          <w:p w:rsidR="00361463" w:rsidRPr="008A3FAF" w:rsidRDefault="00361463" w:rsidP="00E111D7">
            <w:pPr>
              <w:suppressAutoHyphens w:val="0"/>
              <w:autoSpaceDE/>
              <w:jc w:val="both"/>
              <w:rPr>
                <w:sz w:val="20"/>
                <w:szCs w:val="20"/>
                <w:lang w:eastAsia="ru-RU"/>
              </w:rPr>
            </w:pPr>
            <w:r w:rsidRPr="008A3FAF">
              <w:rPr>
                <w:sz w:val="20"/>
                <w:szCs w:val="20"/>
                <w:lang w:eastAsia="ru-RU"/>
              </w:rPr>
              <w:t xml:space="preserve"> Расходы на осуществление отдельных государственных полномочий Удмуртской Республики по региональному государственному жилищному контролю (надзору) и региональному государственному лицензионному </w:t>
            </w:r>
            <w:proofErr w:type="gramStart"/>
            <w:r w:rsidRPr="008A3FAF">
              <w:rPr>
                <w:sz w:val="20"/>
                <w:szCs w:val="20"/>
                <w:lang w:eastAsia="ru-RU"/>
              </w:rPr>
              <w:t>контролю за</w:t>
            </w:r>
            <w:proofErr w:type="gramEnd"/>
            <w:r w:rsidRPr="008A3FAF">
              <w:rPr>
                <w:sz w:val="20"/>
                <w:szCs w:val="20"/>
                <w:lang w:eastAsia="ru-RU"/>
              </w:rPr>
              <w:t xml:space="preserve"> осуществлением </w:t>
            </w:r>
            <w:proofErr w:type="spellStart"/>
            <w:r w:rsidRPr="008A3FAF">
              <w:rPr>
                <w:sz w:val="20"/>
                <w:szCs w:val="20"/>
                <w:lang w:eastAsia="ru-RU"/>
              </w:rPr>
              <w:t>проедпринимательской</w:t>
            </w:r>
            <w:proofErr w:type="spellEnd"/>
            <w:r w:rsidRPr="008A3FAF">
              <w:rPr>
                <w:sz w:val="20"/>
                <w:szCs w:val="20"/>
                <w:lang w:eastAsia="ru-RU"/>
              </w:rPr>
              <w:t xml:space="preserve"> деятельности по управлению многоквартирными домами (Закон УР №40-РЗ)</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0505</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9900006200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4,0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E111D7">
        <w:trPr>
          <w:trHeight w:val="138"/>
        </w:trPr>
        <w:tc>
          <w:tcPr>
            <w:tcW w:w="4191" w:type="dxa"/>
            <w:hideMark/>
          </w:tcPr>
          <w:p w:rsidR="00361463" w:rsidRPr="008A3FAF" w:rsidRDefault="00361463" w:rsidP="00C12ACA">
            <w:pPr>
              <w:suppressAutoHyphens w:val="0"/>
              <w:autoSpaceDE/>
              <w:jc w:val="both"/>
              <w:rPr>
                <w:bCs/>
                <w:sz w:val="20"/>
                <w:szCs w:val="20"/>
                <w:lang w:eastAsia="ru-RU"/>
              </w:rPr>
            </w:pPr>
            <w:r w:rsidRPr="008A3FAF">
              <w:rPr>
                <w:bCs/>
                <w:sz w:val="20"/>
                <w:szCs w:val="20"/>
                <w:lang w:eastAsia="ru-RU"/>
              </w:rPr>
              <w:t>ОХРАНА ОКРУЖАЮЩЕЙ СРЕДЫ</w:t>
            </w:r>
          </w:p>
        </w:tc>
        <w:tc>
          <w:tcPr>
            <w:tcW w:w="1304" w:type="dxa"/>
            <w:gridSpan w:val="2"/>
            <w:noWrap/>
            <w:hideMark/>
          </w:tcPr>
          <w:p w:rsidR="00361463" w:rsidRPr="008A3FAF" w:rsidRDefault="00361463" w:rsidP="00C12ACA">
            <w:pPr>
              <w:suppressAutoHyphens w:val="0"/>
              <w:autoSpaceDE/>
              <w:jc w:val="both"/>
              <w:rPr>
                <w:bCs/>
                <w:sz w:val="20"/>
                <w:szCs w:val="20"/>
                <w:lang w:eastAsia="ru-RU"/>
              </w:rPr>
            </w:pPr>
            <w:r w:rsidRPr="008A3FAF">
              <w:rPr>
                <w:bCs/>
                <w:sz w:val="20"/>
                <w:szCs w:val="20"/>
                <w:lang w:eastAsia="ru-RU"/>
              </w:rPr>
              <w:t>0600</w:t>
            </w:r>
          </w:p>
        </w:tc>
        <w:tc>
          <w:tcPr>
            <w:tcW w:w="1543" w:type="dxa"/>
            <w:gridSpan w:val="2"/>
            <w:noWrap/>
            <w:hideMark/>
          </w:tcPr>
          <w:p w:rsidR="00361463" w:rsidRPr="008A3FAF" w:rsidRDefault="00361463" w:rsidP="00C12ACA">
            <w:pPr>
              <w:suppressAutoHyphens w:val="0"/>
              <w:autoSpaceDE/>
              <w:jc w:val="both"/>
              <w:rPr>
                <w:bCs/>
                <w:sz w:val="20"/>
                <w:szCs w:val="20"/>
                <w:lang w:eastAsia="ru-RU"/>
              </w:rPr>
            </w:pPr>
            <w:r w:rsidRPr="008A3FAF">
              <w:rPr>
                <w:bCs/>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bCs/>
                <w:sz w:val="20"/>
                <w:szCs w:val="20"/>
                <w:lang w:eastAsia="ru-RU"/>
              </w:rPr>
            </w:pPr>
            <w:r w:rsidRPr="008A3FAF">
              <w:rPr>
                <w:bCs/>
                <w:sz w:val="20"/>
                <w:szCs w:val="20"/>
                <w:lang w:eastAsia="ru-RU"/>
              </w:rPr>
              <w:t>000</w:t>
            </w:r>
          </w:p>
        </w:tc>
        <w:tc>
          <w:tcPr>
            <w:tcW w:w="1559" w:type="dxa"/>
            <w:gridSpan w:val="2"/>
            <w:noWrap/>
            <w:hideMark/>
          </w:tcPr>
          <w:p w:rsidR="00361463" w:rsidRPr="008A3FAF" w:rsidRDefault="00361463" w:rsidP="00C12ACA">
            <w:pPr>
              <w:suppressAutoHyphens w:val="0"/>
              <w:autoSpaceDE/>
              <w:jc w:val="both"/>
              <w:rPr>
                <w:bCs/>
                <w:sz w:val="20"/>
                <w:szCs w:val="20"/>
                <w:lang w:eastAsia="ru-RU"/>
              </w:rPr>
            </w:pPr>
            <w:r w:rsidRPr="008A3FAF">
              <w:rPr>
                <w:bCs/>
                <w:sz w:val="20"/>
                <w:szCs w:val="20"/>
                <w:lang w:eastAsia="ru-RU"/>
              </w:rPr>
              <w:t>14 206,0</w:t>
            </w:r>
          </w:p>
        </w:tc>
        <w:tc>
          <w:tcPr>
            <w:tcW w:w="1985" w:type="dxa"/>
            <w:noWrap/>
            <w:hideMark/>
          </w:tcPr>
          <w:p w:rsidR="00361463" w:rsidRPr="008A3FAF" w:rsidRDefault="00361463" w:rsidP="00C12ACA">
            <w:pPr>
              <w:suppressAutoHyphens w:val="0"/>
              <w:autoSpaceDE/>
              <w:jc w:val="both"/>
              <w:rPr>
                <w:bCs/>
                <w:sz w:val="20"/>
                <w:szCs w:val="20"/>
                <w:lang w:eastAsia="ru-RU"/>
              </w:rPr>
            </w:pPr>
            <w:r w:rsidRPr="008A3FAF">
              <w:rPr>
                <w:bCs/>
                <w:sz w:val="20"/>
                <w:szCs w:val="20"/>
                <w:lang w:eastAsia="ru-RU"/>
              </w:rPr>
              <w:t>50,0</w:t>
            </w:r>
          </w:p>
        </w:tc>
      </w:tr>
      <w:tr w:rsidR="00361463" w:rsidRPr="00361463" w:rsidTr="008A3FAF">
        <w:trPr>
          <w:trHeight w:val="51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Другие вопросы в области охраны окружающей среды</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0605</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14 206,0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50,0</w:t>
            </w:r>
          </w:p>
        </w:tc>
      </w:tr>
      <w:tr w:rsidR="00361463" w:rsidRPr="00361463" w:rsidTr="008A3FAF">
        <w:trPr>
          <w:trHeight w:val="300"/>
        </w:trPr>
        <w:tc>
          <w:tcPr>
            <w:tcW w:w="4191" w:type="dxa"/>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Прочая закупка товаров, работ и услуг</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0605</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14 106,0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E111D7">
        <w:trPr>
          <w:trHeight w:val="181"/>
        </w:trPr>
        <w:tc>
          <w:tcPr>
            <w:tcW w:w="4191" w:type="dxa"/>
            <w:hideMark/>
          </w:tcPr>
          <w:p w:rsidR="00361463" w:rsidRPr="008A3FAF" w:rsidRDefault="00361463" w:rsidP="00E111D7">
            <w:pPr>
              <w:suppressAutoHyphens w:val="0"/>
              <w:autoSpaceDE/>
              <w:jc w:val="both"/>
              <w:rPr>
                <w:sz w:val="20"/>
                <w:szCs w:val="20"/>
                <w:lang w:eastAsia="ru-RU"/>
              </w:rPr>
            </w:pPr>
            <w:r w:rsidRPr="008A3FAF">
              <w:rPr>
                <w:sz w:val="20"/>
                <w:szCs w:val="20"/>
                <w:lang w:eastAsia="ru-RU"/>
              </w:rPr>
              <w:t xml:space="preserve"> Мероприятия по охране окружающей среды</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0605</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0740062400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244</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14 106,0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510"/>
        </w:trPr>
        <w:tc>
          <w:tcPr>
            <w:tcW w:w="4191" w:type="dxa"/>
            <w:hideMark/>
          </w:tcPr>
          <w:p w:rsidR="00361463" w:rsidRPr="008A3FAF" w:rsidRDefault="00361463" w:rsidP="00E111D7">
            <w:pPr>
              <w:suppressAutoHyphens w:val="0"/>
              <w:autoSpaceDE/>
              <w:jc w:val="both"/>
              <w:rPr>
                <w:sz w:val="20"/>
                <w:szCs w:val="20"/>
                <w:lang w:eastAsia="ru-RU"/>
              </w:rPr>
            </w:pPr>
            <w:r w:rsidRPr="008A3FAF">
              <w:rPr>
                <w:sz w:val="20"/>
                <w:szCs w:val="20"/>
                <w:lang w:eastAsia="ru-RU"/>
              </w:rPr>
              <w:lastRenderedPageBreak/>
              <w:t xml:space="preserve"> Субсидии бюджетным учреждениям на иные цели</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0605</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612</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50,0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E111D7">
        <w:trPr>
          <w:trHeight w:val="292"/>
        </w:trPr>
        <w:tc>
          <w:tcPr>
            <w:tcW w:w="4191" w:type="dxa"/>
            <w:hideMark/>
          </w:tcPr>
          <w:p w:rsidR="00361463" w:rsidRPr="008A3FAF" w:rsidRDefault="00361463" w:rsidP="00E111D7">
            <w:pPr>
              <w:suppressAutoHyphens w:val="0"/>
              <w:autoSpaceDE/>
              <w:jc w:val="both"/>
              <w:rPr>
                <w:sz w:val="20"/>
                <w:szCs w:val="20"/>
                <w:lang w:eastAsia="ru-RU"/>
              </w:rPr>
            </w:pPr>
            <w:r w:rsidRPr="008A3FAF">
              <w:rPr>
                <w:sz w:val="20"/>
                <w:szCs w:val="20"/>
                <w:lang w:eastAsia="ru-RU"/>
              </w:rPr>
              <w:t xml:space="preserve"> Мероприятия по охране окружающей среды</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0605</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0740062400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612</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50,0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w:t>
            </w:r>
          </w:p>
        </w:tc>
      </w:tr>
      <w:tr w:rsidR="00361463" w:rsidRPr="00361463" w:rsidTr="008A3FAF">
        <w:trPr>
          <w:trHeight w:val="510"/>
        </w:trPr>
        <w:tc>
          <w:tcPr>
            <w:tcW w:w="4191" w:type="dxa"/>
            <w:hideMark/>
          </w:tcPr>
          <w:p w:rsidR="00361463" w:rsidRPr="008A3FAF" w:rsidRDefault="00361463" w:rsidP="00E111D7">
            <w:pPr>
              <w:suppressAutoHyphens w:val="0"/>
              <w:autoSpaceDE/>
              <w:jc w:val="both"/>
              <w:rPr>
                <w:sz w:val="20"/>
                <w:szCs w:val="20"/>
                <w:lang w:eastAsia="ru-RU"/>
              </w:rPr>
            </w:pPr>
            <w:r w:rsidRPr="008A3FAF">
              <w:rPr>
                <w:sz w:val="20"/>
                <w:szCs w:val="20"/>
                <w:lang w:eastAsia="ru-RU"/>
              </w:rPr>
              <w:t xml:space="preserve"> Субсидии автономным учреждениям на иные цели</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0605</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622</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50,0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50,0</w:t>
            </w:r>
          </w:p>
        </w:tc>
      </w:tr>
      <w:tr w:rsidR="00361463" w:rsidRPr="00361463" w:rsidTr="00E111D7">
        <w:trPr>
          <w:trHeight w:val="175"/>
        </w:trPr>
        <w:tc>
          <w:tcPr>
            <w:tcW w:w="4191" w:type="dxa"/>
            <w:hideMark/>
          </w:tcPr>
          <w:p w:rsidR="00361463" w:rsidRPr="008A3FAF" w:rsidRDefault="00361463" w:rsidP="00E111D7">
            <w:pPr>
              <w:suppressAutoHyphens w:val="0"/>
              <w:autoSpaceDE/>
              <w:jc w:val="both"/>
              <w:rPr>
                <w:sz w:val="20"/>
                <w:szCs w:val="20"/>
                <w:lang w:eastAsia="ru-RU"/>
              </w:rPr>
            </w:pPr>
            <w:r w:rsidRPr="008A3FAF">
              <w:rPr>
                <w:sz w:val="20"/>
                <w:szCs w:val="20"/>
                <w:lang w:eastAsia="ru-RU"/>
              </w:rPr>
              <w:t xml:space="preserve"> Мероприятия по охране окружающей среды</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0605</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0740062400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622</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50,0</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50,0</w:t>
            </w:r>
          </w:p>
        </w:tc>
      </w:tr>
      <w:tr w:rsidR="00361463" w:rsidRPr="00361463" w:rsidTr="008A3FAF">
        <w:trPr>
          <w:trHeight w:val="300"/>
        </w:trPr>
        <w:tc>
          <w:tcPr>
            <w:tcW w:w="4191" w:type="dxa"/>
            <w:hideMark/>
          </w:tcPr>
          <w:p w:rsidR="00361463" w:rsidRPr="008A3FAF" w:rsidRDefault="00361463" w:rsidP="00E111D7">
            <w:pPr>
              <w:suppressAutoHyphens w:val="0"/>
              <w:autoSpaceDE/>
              <w:jc w:val="both"/>
              <w:rPr>
                <w:bCs/>
                <w:sz w:val="20"/>
                <w:szCs w:val="20"/>
                <w:lang w:eastAsia="ru-RU"/>
              </w:rPr>
            </w:pPr>
            <w:r w:rsidRPr="008A3FAF">
              <w:rPr>
                <w:bCs/>
                <w:sz w:val="20"/>
                <w:szCs w:val="20"/>
                <w:lang w:eastAsia="ru-RU"/>
              </w:rPr>
              <w:t xml:space="preserve"> ОБРАЗОВАНИЕ</w:t>
            </w:r>
          </w:p>
        </w:tc>
        <w:tc>
          <w:tcPr>
            <w:tcW w:w="1304" w:type="dxa"/>
            <w:gridSpan w:val="2"/>
            <w:noWrap/>
            <w:hideMark/>
          </w:tcPr>
          <w:p w:rsidR="00361463" w:rsidRPr="008A3FAF" w:rsidRDefault="00361463" w:rsidP="00C12ACA">
            <w:pPr>
              <w:suppressAutoHyphens w:val="0"/>
              <w:autoSpaceDE/>
              <w:jc w:val="both"/>
              <w:rPr>
                <w:bCs/>
                <w:sz w:val="20"/>
                <w:szCs w:val="20"/>
                <w:lang w:eastAsia="ru-RU"/>
              </w:rPr>
            </w:pPr>
            <w:r w:rsidRPr="008A3FAF">
              <w:rPr>
                <w:bCs/>
                <w:sz w:val="20"/>
                <w:szCs w:val="20"/>
                <w:lang w:eastAsia="ru-RU"/>
              </w:rPr>
              <w:t>0700</w:t>
            </w:r>
          </w:p>
        </w:tc>
        <w:tc>
          <w:tcPr>
            <w:tcW w:w="1543" w:type="dxa"/>
            <w:gridSpan w:val="2"/>
            <w:noWrap/>
            <w:hideMark/>
          </w:tcPr>
          <w:p w:rsidR="00361463" w:rsidRPr="008A3FAF" w:rsidRDefault="00361463" w:rsidP="00C12ACA">
            <w:pPr>
              <w:suppressAutoHyphens w:val="0"/>
              <w:autoSpaceDE/>
              <w:jc w:val="both"/>
              <w:rPr>
                <w:bCs/>
                <w:sz w:val="20"/>
                <w:szCs w:val="20"/>
                <w:lang w:eastAsia="ru-RU"/>
              </w:rPr>
            </w:pPr>
            <w:r w:rsidRPr="008A3FAF">
              <w:rPr>
                <w:bCs/>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bCs/>
                <w:sz w:val="20"/>
                <w:szCs w:val="20"/>
                <w:lang w:eastAsia="ru-RU"/>
              </w:rPr>
            </w:pPr>
            <w:r w:rsidRPr="008A3FAF">
              <w:rPr>
                <w:bCs/>
                <w:sz w:val="20"/>
                <w:szCs w:val="20"/>
                <w:lang w:eastAsia="ru-RU"/>
              </w:rPr>
              <w:t>000</w:t>
            </w:r>
          </w:p>
        </w:tc>
        <w:tc>
          <w:tcPr>
            <w:tcW w:w="1559" w:type="dxa"/>
            <w:gridSpan w:val="2"/>
            <w:noWrap/>
            <w:hideMark/>
          </w:tcPr>
          <w:p w:rsidR="00361463" w:rsidRPr="008A3FAF" w:rsidRDefault="00361463" w:rsidP="00C12ACA">
            <w:pPr>
              <w:suppressAutoHyphens w:val="0"/>
              <w:autoSpaceDE/>
              <w:jc w:val="both"/>
              <w:rPr>
                <w:bCs/>
                <w:sz w:val="20"/>
                <w:szCs w:val="20"/>
                <w:lang w:eastAsia="ru-RU"/>
              </w:rPr>
            </w:pPr>
            <w:r w:rsidRPr="008A3FAF">
              <w:rPr>
                <w:bCs/>
                <w:sz w:val="20"/>
                <w:szCs w:val="20"/>
                <w:lang w:eastAsia="ru-RU"/>
              </w:rPr>
              <w:t>729 477,1</w:t>
            </w:r>
          </w:p>
        </w:tc>
        <w:tc>
          <w:tcPr>
            <w:tcW w:w="1985" w:type="dxa"/>
            <w:noWrap/>
            <w:hideMark/>
          </w:tcPr>
          <w:p w:rsidR="00361463" w:rsidRPr="008A3FAF" w:rsidRDefault="00361463" w:rsidP="00C12ACA">
            <w:pPr>
              <w:suppressAutoHyphens w:val="0"/>
              <w:autoSpaceDE/>
              <w:jc w:val="both"/>
              <w:rPr>
                <w:bCs/>
                <w:sz w:val="20"/>
                <w:szCs w:val="20"/>
                <w:lang w:eastAsia="ru-RU"/>
              </w:rPr>
            </w:pPr>
            <w:r w:rsidRPr="008A3FAF">
              <w:rPr>
                <w:bCs/>
                <w:sz w:val="20"/>
                <w:szCs w:val="20"/>
                <w:lang w:eastAsia="ru-RU"/>
              </w:rPr>
              <w:t>173 628,1</w:t>
            </w:r>
          </w:p>
        </w:tc>
      </w:tr>
      <w:tr w:rsidR="00361463" w:rsidRPr="00361463" w:rsidTr="008A3FAF">
        <w:trPr>
          <w:trHeight w:val="300"/>
        </w:trPr>
        <w:tc>
          <w:tcPr>
            <w:tcW w:w="4191" w:type="dxa"/>
            <w:hideMark/>
          </w:tcPr>
          <w:p w:rsidR="00361463" w:rsidRPr="008A3FAF" w:rsidRDefault="00361463" w:rsidP="00E111D7">
            <w:pPr>
              <w:suppressAutoHyphens w:val="0"/>
              <w:autoSpaceDE/>
              <w:jc w:val="both"/>
              <w:rPr>
                <w:sz w:val="20"/>
                <w:szCs w:val="20"/>
                <w:lang w:eastAsia="ru-RU"/>
              </w:rPr>
            </w:pPr>
            <w:r w:rsidRPr="008A3FAF">
              <w:rPr>
                <w:sz w:val="20"/>
                <w:szCs w:val="20"/>
                <w:lang w:eastAsia="ru-RU"/>
              </w:rPr>
              <w:t xml:space="preserve"> Дошкольное образование</w:t>
            </w:r>
          </w:p>
        </w:tc>
        <w:tc>
          <w:tcPr>
            <w:tcW w:w="1304"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0701</w:t>
            </w:r>
          </w:p>
        </w:tc>
        <w:tc>
          <w:tcPr>
            <w:tcW w:w="1543"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0000000000</w:t>
            </w:r>
          </w:p>
        </w:tc>
        <w:tc>
          <w:tcPr>
            <w:tcW w:w="1276"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000</w:t>
            </w:r>
          </w:p>
        </w:tc>
        <w:tc>
          <w:tcPr>
            <w:tcW w:w="1559" w:type="dxa"/>
            <w:gridSpan w:val="2"/>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124 916,2</w:t>
            </w:r>
          </w:p>
        </w:tc>
        <w:tc>
          <w:tcPr>
            <w:tcW w:w="1985" w:type="dxa"/>
            <w:noWrap/>
            <w:hideMark/>
          </w:tcPr>
          <w:p w:rsidR="00361463" w:rsidRPr="008A3FAF" w:rsidRDefault="00361463" w:rsidP="00C12ACA">
            <w:pPr>
              <w:suppressAutoHyphens w:val="0"/>
              <w:autoSpaceDE/>
              <w:jc w:val="both"/>
              <w:rPr>
                <w:sz w:val="20"/>
                <w:szCs w:val="20"/>
                <w:lang w:eastAsia="ru-RU"/>
              </w:rPr>
            </w:pPr>
            <w:r w:rsidRPr="008A3FAF">
              <w:rPr>
                <w:sz w:val="20"/>
                <w:szCs w:val="20"/>
                <w:lang w:eastAsia="ru-RU"/>
              </w:rPr>
              <w:t>30 190,2</w:t>
            </w:r>
          </w:p>
        </w:tc>
      </w:tr>
      <w:tr w:rsidR="00361463" w:rsidRPr="004A3233" w:rsidTr="00E111D7">
        <w:trPr>
          <w:trHeight w:val="1124"/>
        </w:trPr>
        <w:tc>
          <w:tcPr>
            <w:tcW w:w="4191" w:type="dxa"/>
            <w:hideMark/>
          </w:tcPr>
          <w:p w:rsidR="00361463" w:rsidRPr="004A3233" w:rsidRDefault="00361463" w:rsidP="00E111D7">
            <w:pPr>
              <w:suppressAutoHyphens w:val="0"/>
              <w:autoSpaceDE/>
              <w:jc w:val="both"/>
              <w:rPr>
                <w:sz w:val="20"/>
                <w:szCs w:val="20"/>
                <w:lang w:eastAsia="ru-RU"/>
              </w:rPr>
            </w:pPr>
            <w:r w:rsidRPr="004A3233">
              <w:rPr>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0701</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611</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124 916,2</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30 190,2</w:t>
            </w:r>
          </w:p>
        </w:tc>
      </w:tr>
      <w:tr w:rsidR="00361463" w:rsidRPr="004A3233" w:rsidTr="008A3FAF">
        <w:trPr>
          <w:trHeight w:val="1530"/>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 xml:space="preserve"> 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0701</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0110003380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611</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20 145,0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6 466,8</w:t>
            </w:r>
          </w:p>
        </w:tc>
      </w:tr>
      <w:tr w:rsidR="00361463" w:rsidRPr="004A3233" w:rsidTr="00E111D7">
        <w:trPr>
          <w:trHeight w:val="1144"/>
        </w:trPr>
        <w:tc>
          <w:tcPr>
            <w:tcW w:w="4191" w:type="dxa"/>
            <w:hideMark/>
          </w:tcPr>
          <w:p w:rsidR="00361463" w:rsidRPr="004A3233" w:rsidRDefault="00361463" w:rsidP="00E111D7">
            <w:pPr>
              <w:suppressAutoHyphens w:val="0"/>
              <w:autoSpaceDE/>
              <w:jc w:val="both"/>
              <w:rPr>
                <w:sz w:val="20"/>
                <w:szCs w:val="20"/>
                <w:lang w:eastAsia="ru-RU"/>
              </w:rPr>
            </w:pPr>
            <w:r w:rsidRPr="004A3233">
              <w:rPr>
                <w:sz w:val="20"/>
                <w:szCs w:val="20"/>
                <w:lang w:eastAsia="ru-RU"/>
              </w:rPr>
              <w:t xml:space="preserve"> 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0701</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0110005470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611</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80 457,4</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17 729,5</w:t>
            </w:r>
          </w:p>
        </w:tc>
      </w:tr>
      <w:tr w:rsidR="00361463" w:rsidRPr="004A3233" w:rsidTr="00E111D7">
        <w:trPr>
          <w:trHeight w:val="267"/>
        </w:trPr>
        <w:tc>
          <w:tcPr>
            <w:tcW w:w="4191" w:type="dxa"/>
            <w:hideMark/>
          </w:tcPr>
          <w:p w:rsidR="00361463" w:rsidRPr="004A3233" w:rsidRDefault="00361463" w:rsidP="00E111D7">
            <w:pPr>
              <w:suppressAutoHyphens w:val="0"/>
              <w:autoSpaceDE/>
              <w:jc w:val="both"/>
              <w:rPr>
                <w:sz w:val="20"/>
                <w:szCs w:val="20"/>
                <w:lang w:eastAsia="ru-RU"/>
              </w:rPr>
            </w:pPr>
            <w:r w:rsidRPr="004A3233">
              <w:rPr>
                <w:sz w:val="20"/>
                <w:szCs w:val="20"/>
                <w:lang w:eastAsia="ru-RU"/>
              </w:rPr>
              <w:t xml:space="preserve"> Содержание подведомственных учреждений</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0701</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0110060900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611</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4 996,0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1 197,8</w:t>
            </w:r>
          </w:p>
        </w:tc>
      </w:tr>
      <w:tr w:rsidR="00361463" w:rsidRPr="004A3233" w:rsidTr="00E111D7">
        <w:trPr>
          <w:trHeight w:val="839"/>
        </w:trPr>
        <w:tc>
          <w:tcPr>
            <w:tcW w:w="4191" w:type="dxa"/>
            <w:hideMark/>
          </w:tcPr>
          <w:p w:rsidR="00361463" w:rsidRPr="004A3233" w:rsidRDefault="00361463" w:rsidP="00E111D7">
            <w:pPr>
              <w:suppressAutoHyphens w:val="0"/>
              <w:autoSpaceDE/>
              <w:jc w:val="both"/>
              <w:rPr>
                <w:sz w:val="20"/>
                <w:szCs w:val="20"/>
                <w:lang w:eastAsia="ru-RU"/>
              </w:rPr>
            </w:pPr>
            <w:r w:rsidRPr="004A3233">
              <w:rPr>
                <w:sz w:val="20"/>
                <w:szCs w:val="20"/>
                <w:lang w:eastAsia="ru-RU"/>
              </w:rPr>
              <w:t xml:space="preserve"> 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0701</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0110061100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611</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19 317,8</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4 796,1</w:t>
            </w:r>
          </w:p>
        </w:tc>
      </w:tr>
      <w:tr w:rsidR="00361463" w:rsidRPr="004A3233" w:rsidTr="00E111D7">
        <w:trPr>
          <w:trHeight w:val="199"/>
        </w:trPr>
        <w:tc>
          <w:tcPr>
            <w:tcW w:w="4191" w:type="dxa"/>
            <w:hideMark/>
          </w:tcPr>
          <w:p w:rsidR="00361463" w:rsidRPr="004A3233" w:rsidRDefault="00361463" w:rsidP="00E111D7">
            <w:pPr>
              <w:suppressAutoHyphens w:val="0"/>
              <w:autoSpaceDE/>
              <w:jc w:val="both"/>
              <w:rPr>
                <w:sz w:val="20"/>
                <w:szCs w:val="20"/>
                <w:lang w:eastAsia="ru-RU"/>
              </w:rPr>
            </w:pPr>
            <w:r w:rsidRPr="004A3233">
              <w:rPr>
                <w:sz w:val="20"/>
                <w:szCs w:val="20"/>
                <w:lang w:eastAsia="ru-RU"/>
              </w:rPr>
              <w:t xml:space="preserve"> Общее образование</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0702</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515 707,7</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125 098,3</w:t>
            </w:r>
          </w:p>
        </w:tc>
      </w:tr>
      <w:tr w:rsidR="00361463" w:rsidRPr="004A3233" w:rsidTr="00E111D7">
        <w:trPr>
          <w:trHeight w:val="1082"/>
        </w:trPr>
        <w:tc>
          <w:tcPr>
            <w:tcW w:w="4191" w:type="dxa"/>
            <w:hideMark/>
          </w:tcPr>
          <w:p w:rsidR="00361463" w:rsidRPr="004A3233" w:rsidRDefault="00361463" w:rsidP="00E111D7">
            <w:pPr>
              <w:suppressAutoHyphens w:val="0"/>
              <w:autoSpaceDE/>
              <w:jc w:val="both"/>
              <w:rPr>
                <w:sz w:val="20"/>
                <w:szCs w:val="20"/>
                <w:lang w:eastAsia="ru-RU"/>
              </w:rPr>
            </w:pPr>
            <w:r w:rsidRPr="004A3233">
              <w:rPr>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0702</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611</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458 851,4</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114 438,7</w:t>
            </w:r>
          </w:p>
        </w:tc>
      </w:tr>
      <w:tr w:rsidR="00361463" w:rsidRPr="004A3233" w:rsidTr="00E111D7">
        <w:trPr>
          <w:trHeight w:val="1354"/>
        </w:trPr>
        <w:tc>
          <w:tcPr>
            <w:tcW w:w="4191" w:type="dxa"/>
            <w:hideMark/>
          </w:tcPr>
          <w:p w:rsidR="00361463" w:rsidRPr="004A3233" w:rsidRDefault="00361463" w:rsidP="00E111D7">
            <w:pPr>
              <w:suppressAutoHyphens w:val="0"/>
              <w:autoSpaceDE/>
              <w:jc w:val="both"/>
              <w:rPr>
                <w:sz w:val="20"/>
                <w:szCs w:val="20"/>
                <w:lang w:eastAsia="ru-RU"/>
              </w:rPr>
            </w:pPr>
            <w:r w:rsidRPr="004A3233">
              <w:rPr>
                <w:sz w:val="20"/>
                <w:szCs w:val="20"/>
                <w:lang w:eastAsia="ru-RU"/>
              </w:rPr>
              <w:lastRenderedPageBreak/>
              <w:t xml:space="preserve"> 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0702</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0120003380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611</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84 481,9</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18 837,9</w:t>
            </w:r>
          </w:p>
        </w:tc>
      </w:tr>
      <w:tr w:rsidR="00361463" w:rsidRPr="004A3233" w:rsidTr="00E111D7">
        <w:trPr>
          <w:trHeight w:val="2082"/>
        </w:trPr>
        <w:tc>
          <w:tcPr>
            <w:tcW w:w="4191" w:type="dxa"/>
            <w:hideMark/>
          </w:tcPr>
          <w:p w:rsidR="00361463" w:rsidRPr="004A3233" w:rsidRDefault="00361463" w:rsidP="00E111D7">
            <w:pPr>
              <w:suppressAutoHyphens w:val="0"/>
              <w:autoSpaceDE/>
              <w:jc w:val="both"/>
              <w:rPr>
                <w:sz w:val="20"/>
                <w:szCs w:val="20"/>
                <w:lang w:eastAsia="ru-RU"/>
              </w:rPr>
            </w:pPr>
            <w:r w:rsidRPr="004A3233">
              <w:rPr>
                <w:sz w:val="20"/>
                <w:szCs w:val="20"/>
                <w:lang w:eastAsia="ru-RU"/>
              </w:rPr>
              <w:t xml:space="preserve"> 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0702</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0120004310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611</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293 020,0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70 796,4</w:t>
            </w:r>
          </w:p>
        </w:tc>
      </w:tr>
      <w:tr w:rsidR="00361463" w:rsidRPr="004A3233" w:rsidTr="00E111D7">
        <w:trPr>
          <w:trHeight w:val="273"/>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Содержание подведомственных учреждений</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0702</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0120060900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611</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13 988,2</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2 812,1</w:t>
            </w:r>
          </w:p>
        </w:tc>
      </w:tr>
      <w:tr w:rsidR="00361463" w:rsidRPr="004A3233" w:rsidTr="00E111D7">
        <w:trPr>
          <w:trHeight w:val="1124"/>
        </w:trPr>
        <w:tc>
          <w:tcPr>
            <w:tcW w:w="4191" w:type="dxa"/>
            <w:hideMark/>
          </w:tcPr>
          <w:p w:rsidR="00361463" w:rsidRPr="004A3233" w:rsidRDefault="00361463" w:rsidP="00E111D7">
            <w:pPr>
              <w:suppressAutoHyphens w:val="0"/>
              <w:autoSpaceDE/>
              <w:jc w:val="both"/>
              <w:rPr>
                <w:sz w:val="20"/>
                <w:szCs w:val="20"/>
                <w:lang w:eastAsia="ru-RU"/>
              </w:rPr>
            </w:pPr>
            <w:r w:rsidRPr="004A3233">
              <w:rPr>
                <w:sz w:val="20"/>
                <w:szCs w:val="20"/>
                <w:lang w:eastAsia="ru-RU"/>
              </w:rPr>
              <w:t xml:space="preserve"> Расходы на предоставление общедоступного и бесплатного начального общего, основного общего, среднего (полного) общего образования в общеобразовательных учреждениях</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0702</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0120061200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611</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66 336,3</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21 992,3</w:t>
            </w:r>
          </w:p>
        </w:tc>
      </w:tr>
      <w:tr w:rsidR="00361463" w:rsidRPr="004A3233" w:rsidTr="00E111D7">
        <w:trPr>
          <w:trHeight w:val="1522"/>
        </w:trPr>
        <w:tc>
          <w:tcPr>
            <w:tcW w:w="4191" w:type="dxa"/>
            <w:hideMark/>
          </w:tcPr>
          <w:p w:rsidR="00361463" w:rsidRPr="004A3233" w:rsidRDefault="00361463" w:rsidP="00C12ACA">
            <w:pPr>
              <w:suppressAutoHyphens w:val="0"/>
              <w:autoSpaceDE/>
              <w:jc w:val="both"/>
              <w:rPr>
                <w:sz w:val="20"/>
                <w:szCs w:val="20"/>
                <w:lang w:eastAsia="ru-RU"/>
              </w:rPr>
            </w:pPr>
            <w:proofErr w:type="spellStart"/>
            <w:r w:rsidRPr="004A3233">
              <w:rPr>
                <w:sz w:val="20"/>
                <w:szCs w:val="20"/>
                <w:lang w:eastAsia="ru-RU"/>
              </w:rPr>
              <w:t>Софинансирование</w:t>
            </w:r>
            <w:proofErr w:type="spellEnd"/>
            <w:r w:rsidRPr="004A3233">
              <w:rPr>
                <w:sz w:val="20"/>
                <w:szCs w:val="20"/>
                <w:lang w:eastAsia="ru-RU"/>
              </w:rPr>
              <w:t xml:space="preserve">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0702</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01200S3380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611</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1 025,0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8A3FAF">
        <w:trPr>
          <w:trHeight w:val="510"/>
        </w:trPr>
        <w:tc>
          <w:tcPr>
            <w:tcW w:w="4191" w:type="dxa"/>
            <w:hideMark/>
          </w:tcPr>
          <w:p w:rsidR="00361463" w:rsidRPr="004A3233" w:rsidRDefault="00361463" w:rsidP="00E111D7">
            <w:pPr>
              <w:suppressAutoHyphens w:val="0"/>
              <w:autoSpaceDE/>
              <w:jc w:val="both"/>
              <w:rPr>
                <w:sz w:val="20"/>
                <w:szCs w:val="20"/>
                <w:lang w:eastAsia="ru-RU"/>
              </w:rPr>
            </w:pPr>
            <w:r w:rsidRPr="004A3233">
              <w:rPr>
                <w:sz w:val="20"/>
                <w:szCs w:val="20"/>
                <w:lang w:eastAsia="ru-RU"/>
              </w:rPr>
              <w:t xml:space="preserve"> </w:t>
            </w:r>
            <w:proofErr w:type="spellStart"/>
            <w:r w:rsidRPr="004A3233">
              <w:rPr>
                <w:sz w:val="20"/>
                <w:szCs w:val="20"/>
                <w:lang w:eastAsia="ru-RU"/>
              </w:rPr>
              <w:t>убсидии</w:t>
            </w:r>
            <w:proofErr w:type="spellEnd"/>
            <w:r w:rsidRPr="004A3233">
              <w:rPr>
                <w:sz w:val="20"/>
                <w:szCs w:val="20"/>
                <w:lang w:eastAsia="ru-RU"/>
              </w:rPr>
              <w:t xml:space="preserve"> бюджетным учреждениям на иные цели</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0702</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56 856,3</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10 659,7</w:t>
            </w:r>
          </w:p>
        </w:tc>
      </w:tr>
      <w:tr w:rsidR="00361463" w:rsidRPr="004A3233" w:rsidTr="008A3FAF">
        <w:trPr>
          <w:trHeight w:val="300"/>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120006130</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0702</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0120006130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15,4</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E111D7">
        <w:trPr>
          <w:trHeight w:val="210"/>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Расходы на организацию питания детей с ОВЗ</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0702</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0120061060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2 060,3</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420,7</w:t>
            </w:r>
          </w:p>
        </w:tc>
      </w:tr>
      <w:tr w:rsidR="00361463" w:rsidRPr="004A3233" w:rsidTr="00E111D7">
        <w:trPr>
          <w:trHeight w:val="1106"/>
        </w:trPr>
        <w:tc>
          <w:tcPr>
            <w:tcW w:w="4191" w:type="dxa"/>
            <w:hideMark/>
          </w:tcPr>
          <w:p w:rsidR="00361463" w:rsidRPr="004A3233" w:rsidRDefault="00361463" w:rsidP="00E111D7">
            <w:pPr>
              <w:suppressAutoHyphens w:val="0"/>
              <w:autoSpaceDE/>
              <w:jc w:val="both"/>
              <w:rPr>
                <w:sz w:val="20"/>
                <w:szCs w:val="20"/>
                <w:lang w:eastAsia="ru-RU"/>
              </w:rPr>
            </w:pPr>
            <w:r w:rsidRPr="004A3233">
              <w:rPr>
                <w:sz w:val="20"/>
                <w:szCs w:val="20"/>
                <w:lang w:eastAsia="ru-RU"/>
              </w:rPr>
              <w:t xml:space="preserve"> Расходы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0702</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0120061290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16,0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8A3FAF">
        <w:trPr>
          <w:trHeight w:val="1020"/>
        </w:trPr>
        <w:tc>
          <w:tcPr>
            <w:tcW w:w="4191" w:type="dxa"/>
            <w:hideMark/>
          </w:tcPr>
          <w:p w:rsidR="00361463" w:rsidRPr="004A3233" w:rsidRDefault="00361463" w:rsidP="00C12ACA">
            <w:pPr>
              <w:suppressAutoHyphens w:val="0"/>
              <w:autoSpaceDE/>
              <w:jc w:val="both"/>
              <w:rPr>
                <w:sz w:val="20"/>
                <w:szCs w:val="20"/>
                <w:lang w:eastAsia="ru-RU"/>
              </w:rPr>
            </w:pPr>
            <w:proofErr w:type="gramStart"/>
            <w:r w:rsidRPr="004A3233">
              <w:rPr>
                <w:sz w:val="20"/>
                <w:szCs w:val="20"/>
                <w:lang w:eastAsia="ru-RU"/>
              </w:rPr>
              <w:lastRenderedPageBreak/>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0702</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01200L3040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12 622,8</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2 557,3</w:t>
            </w:r>
          </w:p>
        </w:tc>
      </w:tr>
      <w:tr w:rsidR="00361463" w:rsidRPr="004A3233" w:rsidTr="00E111D7">
        <w:trPr>
          <w:trHeight w:val="1196"/>
        </w:trPr>
        <w:tc>
          <w:tcPr>
            <w:tcW w:w="4191" w:type="dxa"/>
            <w:hideMark/>
          </w:tcPr>
          <w:p w:rsidR="00361463" w:rsidRPr="004A3233" w:rsidRDefault="00361463" w:rsidP="00E111D7">
            <w:pPr>
              <w:suppressAutoHyphens w:val="0"/>
              <w:autoSpaceDE/>
              <w:jc w:val="both"/>
              <w:rPr>
                <w:sz w:val="20"/>
                <w:szCs w:val="20"/>
                <w:lang w:eastAsia="ru-RU"/>
              </w:rPr>
            </w:pPr>
            <w:proofErr w:type="gramStart"/>
            <w:r w:rsidRPr="004A3233">
              <w:rPr>
                <w:sz w:val="20"/>
                <w:szCs w:val="20"/>
                <w:lang w:eastAsia="ru-RU"/>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(местный бюджет)</w:t>
            </w:r>
            <w:proofErr w:type="gramEnd"/>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0702</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01200S3040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83,0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3,2</w:t>
            </w:r>
          </w:p>
        </w:tc>
      </w:tr>
      <w:tr w:rsidR="00361463" w:rsidRPr="004A3233" w:rsidTr="00E111D7">
        <w:trPr>
          <w:trHeight w:val="703"/>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Расходы на функционирование центров образования цифрового и гуманитарного профилей "Точка роста" (местный бюджет)</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0702</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01200S7070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824,9</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42393C">
        <w:trPr>
          <w:trHeight w:val="273"/>
        </w:trPr>
        <w:tc>
          <w:tcPr>
            <w:tcW w:w="4191" w:type="dxa"/>
            <w:hideMark/>
          </w:tcPr>
          <w:p w:rsidR="00361463" w:rsidRPr="004A3233" w:rsidRDefault="00361463" w:rsidP="00C12ACA">
            <w:pPr>
              <w:suppressAutoHyphens w:val="0"/>
              <w:autoSpaceDE/>
              <w:jc w:val="both"/>
              <w:rPr>
                <w:sz w:val="20"/>
                <w:szCs w:val="20"/>
                <w:lang w:eastAsia="ru-RU"/>
              </w:rPr>
            </w:pPr>
            <w:proofErr w:type="gramStart"/>
            <w:r w:rsidRPr="004A3233">
              <w:rPr>
                <w:sz w:val="20"/>
                <w:szCs w:val="20"/>
                <w:lang w:eastAsia="ru-RU"/>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0702</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01200А3040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3 218,4</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637,7</w:t>
            </w:r>
          </w:p>
        </w:tc>
      </w:tr>
      <w:tr w:rsidR="00361463" w:rsidRPr="004A3233" w:rsidTr="0042393C">
        <w:trPr>
          <w:trHeight w:val="1127"/>
        </w:trPr>
        <w:tc>
          <w:tcPr>
            <w:tcW w:w="4191" w:type="dxa"/>
            <w:hideMark/>
          </w:tcPr>
          <w:p w:rsidR="00361463" w:rsidRPr="004A3233" w:rsidRDefault="00361463" w:rsidP="0042393C">
            <w:pPr>
              <w:suppressAutoHyphens w:val="0"/>
              <w:autoSpaceDE/>
              <w:jc w:val="both"/>
              <w:rPr>
                <w:sz w:val="20"/>
                <w:szCs w:val="20"/>
                <w:lang w:eastAsia="ru-RU"/>
              </w:rPr>
            </w:pPr>
            <w:r w:rsidRPr="004A3233">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w:t>
            </w:r>
            <w:proofErr w:type="spellStart"/>
            <w:r w:rsidRPr="004A3233">
              <w:rPr>
                <w:sz w:val="20"/>
                <w:szCs w:val="20"/>
                <w:lang w:eastAsia="ru-RU"/>
              </w:rPr>
              <w:t>Якшур-Бодьинское</w:t>
            </w:r>
            <w:proofErr w:type="spellEnd"/>
            <w:r w:rsidRPr="004A3233">
              <w:rPr>
                <w:sz w:val="20"/>
                <w:szCs w:val="20"/>
                <w:lang w:eastAsia="ru-RU"/>
              </w:rPr>
              <w:t>")</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0702</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01271S8810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1 085,0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42393C">
        <w:trPr>
          <w:trHeight w:val="1100"/>
        </w:trPr>
        <w:tc>
          <w:tcPr>
            <w:tcW w:w="4191" w:type="dxa"/>
            <w:hideMark/>
          </w:tcPr>
          <w:p w:rsidR="00361463" w:rsidRPr="004A3233" w:rsidRDefault="00361463" w:rsidP="0042393C">
            <w:pPr>
              <w:suppressAutoHyphens w:val="0"/>
              <w:autoSpaceDE/>
              <w:jc w:val="both"/>
              <w:rPr>
                <w:sz w:val="20"/>
                <w:szCs w:val="20"/>
                <w:lang w:eastAsia="ru-RU"/>
              </w:rPr>
            </w:pPr>
            <w:r w:rsidRPr="004A3233">
              <w:rPr>
                <w:sz w:val="20"/>
                <w:szCs w:val="20"/>
                <w:lang w:eastAsia="ru-RU"/>
              </w:rPr>
              <w:t xml:space="preserve"> </w:t>
            </w:r>
            <w:proofErr w:type="gramStart"/>
            <w:r w:rsidRPr="004A3233">
              <w:rPr>
                <w:sz w:val="20"/>
                <w:szCs w:val="20"/>
                <w:lang w:eastAsia="ru-RU"/>
              </w:rPr>
              <w:t>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w:t>
            </w:r>
            <w:proofErr w:type="spellStart"/>
            <w:r w:rsidRPr="004A3233">
              <w:rPr>
                <w:sz w:val="20"/>
                <w:szCs w:val="20"/>
                <w:lang w:eastAsia="ru-RU"/>
              </w:rPr>
              <w:t>Якшур-Бодьинское</w:t>
            </w:r>
            <w:proofErr w:type="spellEnd"/>
            <w:r w:rsidRPr="004A3233">
              <w:rPr>
                <w:sz w:val="20"/>
                <w:szCs w:val="20"/>
                <w:lang w:eastAsia="ru-RU"/>
              </w:rPr>
              <w:t>") (местный бюджет</w:t>
            </w:r>
            <w:proofErr w:type="gramEnd"/>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0702</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01271S8811</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165,7</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42393C">
        <w:trPr>
          <w:trHeight w:val="1216"/>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w:t>
            </w:r>
            <w:proofErr w:type="spellStart"/>
            <w:r w:rsidRPr="004A3233">
              <w:rPr>
                <w:sz w:val="20"/>
                <w:szCs w:val="20"/>
                <w:lang w:eastAsia="ru-RU"/>
              </w:rPr>
              <w:t>Якшур-Бодьинское</w:t>
            </w:r>
            <w:proofErr w:type="spellEnd"/>
            <w:r w:rsidRPr="004A3233">
              <w:rPr>
                <w:sz w:val="20"/>
                <w:szCs w:val="20"/>
                <w:lang w:eastAsia="ru-RU"/>
              </w:rPr>
              <w:t>") (средства граждан)</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0702</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01271S8812</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163,0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42393C">
        <w:trPr>
          <w:trHeight w:val="1403"/>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w:t>
            </w:r>
            <w:proofErr w:type="spellStart"/>
            <w:r w:rsidRPr="004A3233">
              <w:rPr>
                <w:sz w:val="20"/>
                <w:szCs w:val="20"/>
                <w:lang w:eastAsia="ru-RU"/>
              </w:rPr>
              <w:t>Якшур-Бодьинское</w:t>
            </w:r>
            <w:proofErr w:type="spellEnd"/>
            <w:r w:rsidRPr="004A3233">
              <w:rPr>
                <w:sz w:val="20"/>
                <w:szCs w:val="20"/>
                <w:lang w:eastAsia="ru-RU"/>
              </w:rPr>
              <w:t>") (средства юридических лиц и ИП)</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0702</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01271S8813</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163,0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42393C">
        <w:trPr>
          <w:trHeight w:val="2969"/>
        </w:trPr>
        <w:tc>
          <w:tcPr>
            <w:tcW w:w="4191" w:type="dxa"/>
            <w:hideMark/>
          </w:tcPr>
          <w:p w:rsidR="00361463" w:rsidRPr="004A3233" w:rsidRDefault="00361463" w:rsidP="0042393C">
            <w:pPr>
              <w:suppressAutoHyphens w:val="0"/>
              <w:autoSpaceDE/>
              <w:jc w:val="both"/>
              <w:rPr>
                <w:sz w:val="20"/>
                <w:szCs w:val="20"/>
                <w:lang w:eastAsia="ru-RU"/>
              </w:rPr>
            </w:pPr>
            <w:r w:rsidRPr="004A3233">
              <w:rPr>
                <w:sz w:val="20"/>
                <w:szCs w:val="20"/>
                <w:lang w:eastAsia="ru-RU"/>
              </w:rPr>
              <w:lastRenderedPageBreak/>
              <w:t xml:space="preserve"> 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0702</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012Ю650500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988,2</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199,5</w:t>
            </w:r>
          </w:p>
        </w:tc>
      </w:tr>
      <w:tr w:rsidR="00361463" w:rsidRPr="004A3233" w:rsidTr="0042393C">
        <w:trPr>
          <w:trHeight w:val="2116"/>
        </w:trPr>
        <w:tc>
          <w:tcPr>
            <w:tcW w:w="4191" w:type="dxa"/>
            <w:hideMark/>
          </w:tcPr>
          <w:p w:rsidR="00361463" w:rsidRPr="004A3233" w:rsidRDefault="00361463" w:rsidP="0042393C">
            <w:pPr>
              <w:suppressAutoHyphens w:val="0"/>
              <w:autoSpaceDE/>
              <w:jc w:val="both"/>
              <w:rPr>
                <w:sz w:val="20"/>
                <w:szCs w:val="20"/>
                <w:lang w:eastAsia="ru-RU"/>
              </w:rPr>
            </w:pPr>
            <w:r w:rsidRPr="004A3233">
              <w:rPr>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0702</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012Ю653030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32 162,0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6 271,1</w:t>
            </w:r>
          </w:p>
        </w:tc>
      </w:tr>
      <w:tr w:rsidR="00361463" w:rsidRPr="004A3233" w:rsidTr="0042393C">
        <w:trPr>
          <w:trHeight w:val="840"/>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0702</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015Ю651790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2 824,5</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570,2</w:t>
            </w:r>
          </w:p>
        </w:tc>
      </w:tr>
      <w:tr w:rsidR="00361463" w:rsidRPr="004A3233" w:rsidTr="0042393C">
        <w:trPr>
          <w:trHeight w:val="202"/>
        </w:trPr>
        <w:tc>
          <w:tcPr>
            <w:tcW w:w="4191" w:type="dxa"/>
            <w:hideMark/>
          </w:tcPr>
          <w:p w:rsidR="00361463" w:rsidRPr="004A3233" w:rsidRDefault="00361463" w:rsidP="0042393C">
            <w:pPr>
              <w:suppressAutoHyphens w:val="0"/>
              <w:autoSpaceDE/>
              <w:jc w:val="both"/>
              <w:rPr>
                <w:sz w:val="20"/>
                <w:szCs w:val="20"/>
                <w:lang w:eastAsia="ru-RU"/>
              </w:rPr>
            </w:pPr>
            <w:r w:rsidRPr="004A3233">
              <w:rPr>
                <w:sz w:val="20"/>
                <w:szCs w:val="20"/>
                <w:lang w:eastAsia="ru-RU"/>
              </w:rPr>
              <w:t xml:space="preserve"> Содержание подведомственных учреждений</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0702</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9900060900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150,0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42393C">
        <w:trPr>
          <w:trHeight w:val="673"/>
        </w:trPr>
        <w:tc>
          <w:tcPr>
            <w:tcW w:w="4191" w:type="dxa"/>
            <w:hideMark/>
          </w:tcPr>
          <w:p w:rsidR="00361463" w:rsidRPr="004A3233" w:rsidRDefault="00361463" w:rsidP="0042393C">
            <w:pPr>
              <w:suppressAutoHyphens w:val="0"/>
              <w:autoSpaceDE/>
              <w:jc w:val="both"/>
              <w:rPr>
                <w:sz w:val="20"/>
                <w:szCs w:val="20"/>
                <w:lang w:eastAsia="ru-RU"/>
              </w:rPr>
            </w:pPr>
            <w:r w:rsidRPr="004A3233">
              <w:rPr>
                <w:sz w:val="20"/>
                <w:szCs w:val="20"/>
                <w:lang w:eastAsia="ru-RU"/>
              </w:rPr>
              <w:t xml:space="preserve"> Расходы за счет прочих безвозмездных поступлений в бюджеты муниципальных округов</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0702</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9900063300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14,0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42393C">
        <w:trPr>
          <w:trHeight w:val="669"/>
        </w:trPr>
        <w:tc>
          <w:tcPr>
            <w:tcW w:w="4191" w:type="dxa"/>
            <w:hideMark/>
          </w:tcPr>
          <w:p w:rsidR="00361463" w:rsidRPr="004A3233" w:rsidRDefault="00361463" w:rsidP="00C12ACA">
            <w:pPr>
              <w:suppressAutoHyphens w:val="0"/>
              <w:autoSpaceDE/>
              <w:jc w:val="both"/>
              <w:rPr>
                <w:sz w:val="20"/>
                <w:szCs w:val="20"/>
                <w:lang w:eastAsia="ru-RU"/>
              </w:rPr>
            </w:pPr>
            <w:proofErr w:type="spellStart"/>
            <w:r w:rsidRPr="004A3233">
              <w:rPr>
                <w:sz w:val="20"/>
                <w:szCs w:val="20"/>
                <w:lang w:eastAsia="ru-RU"/>
              </w:rPr>
              <w:t>Софинансирование</w:t>
            </w:r>
            <w:proofErr w:type="spellEnd"/>
            <w:r w:rsidRPr="004A3233">
              <w:rPr>
                <w:sz w:val="20"/>
                <w:szCs w:val="20"/>
                <w:lang w:eastAsia="ru-RU"/>
              </w:rPr>
              <w:t xml:space="preserve"> расходов на реализацию молодежного инициативного бюджетирования</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0702</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99000S9550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300,0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8A3FAF">
        <w:trPr>
          <w:trHeight w:val="300"/>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Дополнительное образование детей</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0703</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71 071,6</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16 317,2</w:t>
            </w:r>
          </w:p>
        </w:tc>
      </w:tr>
      <w:tr w:rsidR="00361463" w:rsidRPr="004A3233" w:rsidTr="0042393C">
        <w:trPr>
          <w:trHeight w:val="1080"/>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0703</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611</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67 947,5</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15 706,3</w:t>
            </w:r>
          </w:p>
        </w:tc>
      </w:tr>
      <w:tr w:rsidR="00361463" w:rsidRPr="004A3233" w:rsidTr="0042393C">
        <w:trPr>
          <w:trHeight w:val="203"/>
        </w:trPr>
        <w:tc>
          <w:tcPr>
            <w:tcW w:w="4191" w:type="dxa"/>
            <w:hideMark/>
          </w:tcPr>
          <w:p w:rsidR="00361463" w:rsidRPr="004A3233" w:rsidRDefault="00361463" w:rsidP="0042393C">
            <w:pPr>
              <w:suppressAutoHyphens w:val="0"/>
              <w:autoSpaceDE/>
              <w:jc w:val="both"/>
              <w:rPr>
                <w:sz w:val="20"/>
                <w:szCs w:val="20"/>
                <w:lang w:eastAsia="ru-RU"/>
              </w:rPr>
            </w:pPr>
            <w:r w:rsidRPr="004A3233">
              <w:rPr>
                <w:sz w:val="20"/>
                <w:szCs w:val="20"/>
                <w:lang w:eastAsia="ru-RU"/>
              </w:rPr>
              <w:lastRenderedPageBreak/>
              <w:t xml:space="preserve"> Содержание подведомственных учреждений</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0703</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0130060900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611</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4 205,1</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1 037,3</w:t>
            </w:r>
          </w:p>
        </w:tc>
      </w:tr>
      <w:tr w:rsidR="00361463" w:rsidRPr="004A3233" w:rsidTr="0042393C">
        <w:trPr>
          <w:trHeight w:val="1370"/>
        </w:trPr>
        <w:tc>
          <w:tcPr>
            <w:tcW w:w="4191" w:type="dxa"/>
            <w:hideMark/>
          </w:tcPr>
          <w:p w:rsidR="00361463" w:rsidRPr="004A3233" w:rsidRDefault="00361463" w:rsidP="0042393C">
            <w:pPr>
              <w:suppressAutoHyphens w:val="0"/>
              <w:autoSpaceDE/>
              <w:jc w:val="both"/>
              <w:rPr>
                <w:sz w:val="20"/>
                <w:szCs w:val="20"/>
                <w:lang w:eastAsia="ru-RU"/>
              </w:rPr>
            </w:pPr>
            <w:r w:rsidRPr="004A3233">
              <w:rPr>
                <w:sz w:val="20"/>
                <w:szCs w:val="20"/>
                <w:lang w:eastAsia="ru-RU"/>
              </w:rPr>
              <w:t xml:space="preserve"> Организация </w:t>
            </w:r>
            <w:proofErr w:type="gramStart"/>
            <w:r w:rsidRPr="004A3233">
              <w:rPr>
                <w:sz w:val="20"/>
                <w:szCs w:val="20"/>
                <w:lang w:eastAsia="ru-RU"/>
              </w:rPr>
              <w:t>обучения по программам</w:t>
            </w:r>
            <w:proofErr w:type="gramEnd"/>
            <w:r w:rsidRPr="004A3233">
              <w:rPr>
                <w:sz w:val="20"/>
                <w:szCs w:val="20"/>
                <w:lang w:eastAsia="ru-RU"/>
              </w:rPr>
              <w:t xml:space="preserve"> дополнительного образования детей различной направленности (музыка, театр, хореография, изобразительное и декоративно-прикладное искусство, программы </w:t>
            </w:r>
            <w:proofErr w:type="spellStart"/>
            <w:r w:rsidRPr="004A3233">
              <w:rPr>
                <w:sz w:val="20"/>
                <w:szCs w:val="20"/>
                <w:lang w:eastAsia="ru-RU"/>
              </w:rPr>
              <w:t>общеэстетического</w:t>
            </w:r>
            <w:proofErr w:type="spellEnd"/>
            <w:r w:rsidRPr="004A3233">
              <w:rPr>
                <w:sz w:val="20"/>
                <w:szCs w:val="20"/>
                <w:lang w:eastAsia="ru-RU"/>
              </w:rPr>
              <w:t xml:space="preserve"> развития)</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0703</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0130061300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611</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21 925,1</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4 933,1</w:t>
            </w:r>
          </w:p>
        </w:tc>
      </w:tr>
      <w:tr w:rsidR="00361463" w:rsidRPr="004A3233" w:rsidTr="008A3FAF">
        <w:trPr>
          <w:trHeight w:val="510"/>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Расходы на реализацию дополнительных образовательных программ</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0703</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0130061310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611</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41 817,3</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9 735,8</w:t>
            </w:r>
          </w:p>
        </w:tc>
      </w:tr>
      <w:tr w:rsidR="00361463" w:rsidRPr="004A3233" w:rsidTr="008A3FAF">
        <w:trPr>
          <w:trHeight w:val="510"/>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Субсидии бюджетным учреждениям на иные цели</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0703</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824,1</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42393C">
        <w:trPr>
          <w:trHeight w:val="840"/>
        </w:trPr>
        <w:tc>
          <w:tcPr>
            <w:tcW w:w="4191" w:type="dxa"/>
            <w:hideMark/>
          </w:tcPr>
          <w:p w:rsidR="00361463" w:rsidRPr="004A3233" w:rsidRDefault="00361463" w:rsidP="0042393C">
            <w:pPr>
              <w:suppressAutoHyphens w:val="0"/>
              <w:autoSpaceDE/>
              <w:jc w:val="both"/>
              <w:rPr>
                <w:sz w:val="20"/>
                <w:szCs w:val="20"/>
                <w:lang w:eastAsia="ru-RU"/>
              </w:rPr>
            </w:pPr>
            <w:r w:rsidRPr="004A3233">
              <w:rPr>
                <w:sz w:val="20"/>
                <w:szCs w:val="20"/>
                <w:lang w:eastAsia="ru-RU"/>
              </w:rPr>
              <w:t xml:space="preserve"> Расходы на мероприятия по благоустройству за счет средств самообложения граждан (территориальное Управление "</w:t>
            </w:r>
            <w:proofErr w:type="spellStart"/>
            <w:r w:rsidRPr="004A3233">
              <w:rPr>
                <w:sz w:val="20"/>
                <w:szCs w:val="20"/>
                <w:lang w:eastAsia="ru-RU"/>
              </w:rPr>
              <w:t>Якшур-Бодьинское</w:t>
            </w:r>
            <w:proofErr w:type="spellEnd"/>
            <w:r w:rsidRPr="004A3233">
              <w:rPr>
                <w:sz w:val="20"/>
                <w:szCs w:val="20"/>
                <w:lang w:eastAsia="ru-RU"/>
              </w:rPr>
              <w:t>")</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0703</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0137162350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375,7</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42393C">
        <w:trPr>
          <w:trHeight w:val="1179"/>
        </w:trPr>
        <w:tc>
          <w:tcPr>
            <w:tcW w:w="4191" w:type="dxa"/>
            <w:hideMark/>
          </w:tcPr>
          <w:p w:rsidR="00361463" w:rsidRPr="004A3233" w:rsidRDefault="00361463" w:rsidP="0042393C">
            <w:pPr>
              <w:suppressAutoHyphens w:val="0"/>
              <w:autoSpaceDE/>
              <w:jc w:val="both"/>
              <w:rPr>
                <w:sz w:val="20"/>
                <w:szCs w:val="20"/>
                <w:lang w:eastAsia="ru-RU"/>
              </w:rPr>
            </w:pPr>
            <w:r w:rsidRPr="004A3233">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w:t>
            </w:r>
            <w:proofErr w:type="spellStart"/>
            <w:r w:rsidRPr="004A3233">
              <w:rPr>
                <w:sz w:val="20"/>
                <w:szCs w:val="20"/>
                <w:lang w:eastAsia="ru-RU"/>
              </w:rPr>
              <w:t>Якшур-Бодьинское</w:t>
            </w:r>
            <w:proofErr w:type="spellEnd"/>
            <w:r w:rsidRPr="004A3233">
              <w:rPr>
                <w:sz w:val="20"/>
                <w:szCs w:val="20"/>
                <w:lang w:eastAsia="ru-RU"/>
              </w:rPr>
              <w:t>")</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0703</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01371S8810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308,0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42393C">
        <w:trPr>
          <w:trHeight w:val="1124"/>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w:t>
            </w:r>
            <w:proofErr w:type="spellStart"/>
            <w:r w:rsidRPr="004A3233">
              <w:rPr>
                <w:sz w:val="20"/>
                <w:szCs w:val="20"/>
                <w:lang w:eastAsia="ru-RU"/>
              </w:rPr>
              <w:t>Якшур-Бодьинское</w:t>
            </w:r>
            <w:proofErr w:type="spellEnd"/>
            <w:r w:rsidRPr="004A3233">
              <w:rPr>
                <w:sz w:val="20"/>
                <w:szCs w:val="20"/>
                <w:lang w:eastAsia="ru-RU"/>
              </w:rPr>
              <w:t>") (местный бюджет)</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0703</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01371S8811</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47,4</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42393C">
        <w:trPr>
          <w:trHeight w:val="1112"/>
        </w:trPr>
        <w:tc>
          <w:tcPr>
            <w:tcW w:w="4191" w:type="dxa"/>
            <w:hideMark/>
          </w:tcPr>
          <w:p w:rsidR="00361463" w:rsidRPr="004A3233" w:rsidRDefault="00361463" w:rsidP="0042393C">
            <w:pPr>
              <w:suppressAutoHyphens w:val="0"/>
              <w:autoSpaceDE/>
              <w:jc w:val="both"/>
              <w:rPr>
                <w:sz w:val="20"/>
                <w:szCs w:val="20"/>
                <w:lang w:eastAsia="ru-RU"/>
              </w:rPr>
            </w:pPr>
            <w:r w:rsidRPr="004A3233">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w:t>
            </w:r>
            <w:proofErr w:type="spellStart"/>
            <w:r w:rsidRPr="004A3233">
              <w:rPr>
                <w:sz w:val="20"/>
                <w:szCs w:val="20"/>
                <w:lang w:eastAsia="ru-RU"/>
              </w:rPr>
              <w:t>Якшур-Бодьинское</w:t>
            </w:r>
            <w:proofErr w:type="spellEnd"/>
            <w:r w:rsidRPr="004A3233">
              <w:rPr>
                <w:sz w:val="20"/>
                <w:szCs w:val="20"/>
                <w:lang w:eastAsia="ru-RU"/>
              </w:rPr>
              <w:t>") (средства граждан)</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0703</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01371S8812</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46,5</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42393C">
        <w:trPr>
          <w:trHeight w:val="1355"/>
        </w:trPr>
        <w:tc>
          <w:tcPr>
            <w:tcW w:w="4191" w:type="dxa"/>
            <w:hideMark/>
          </w:tcPr>
          <w:p w:rsidR="00361463" w:rsidRPr="004A3233" w:rsidRDefault="00361463" w:rsidP="0042393C">
            <w:pPr>
              <w:suppressAutoHyphens w:val="0"/>
              <w:autoSpaceDE/>
              <w:jc w:val="both"/>
              <w:rPr>
                <w:sz w:val="20"/>
                <w:szCs w:val="20"/>
                <w:lang w:eastAsia="ru-RU"/>
              </w:rPr>
            </w:pPr>
            <w:r w:rsidRPr="004A3233">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w:t>
            </w:r>
            <w:proofErr w:type="spellStart"/>
            <w:r w:rsidRPr="004A3233">
              <w:rPr>
                <w:sz w:val="20"/>
                <w:szCs w:val="20"/>
                <w:lang w:eastAsia="ru-RU"/>
              </w:rPr>
              <w:t>Якшур-Бодьинское</w:t>
            </w:r>
            <w:proofErr w:type="spellEnd"/>
            <w:r w:rsidRPr="004A3233">
              <w:rPr>
                <w:sz w:val="20"/>
                <w:szCs w:val="20"/>
                <w:lang w:eastAsia="ru-RU"/>
              </w:rPr>
              <w:t>") (средства юридических лиц и ИП)</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0703</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01371S8813</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46,5</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42393C">
        <w:trPr>
          <w:trHeight w:val="1531"/>
        </w:trPr>
        <w:tc>
          <w:tcPr>
            <w:tcW w:w="4191" w:type="dxa"/>
            <w:hideMark/>
          </w:tcPr>
          <w:p w:rsidR="00361463" w:rsidRPr="004A3233" w:rsidRDefault="00361463" w:rsidP="0042393C">
            <w:pPr>
              <w:suppressAutoHyphens w:val="0"/>
              <w:autoSpaceDE/>
              <w:jc w:val="both"/>
              <w:rPr>
                <w:sz w:val="20"/>
                <w:szCs w:val="20"/>
                <w:lang w:eastAsia="ru-RU"/>
              </w:rPr>
            </w:pPr>
            <w:r w:rsidRPr="004A3233">
              <w:rPr>
                <w:sz w:val="20"/>
                <w:szCs w:val="20"/>
                <w:lang w:eastAsia="ru-RU"/>
              </w:rPr>
              <w:lastRenderedPageBreak/>
              <w:t xml:space="preserve"> 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0703</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614</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2 075,4</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492,7</w:t>
            </w:r>
          </w:p>
        </w:tc>
      </w:tr>
      <w:tr w:rsidR="00361463" w:rsidRPr="004A3233" w:rsidTr="0042393C">
        <w:trPr>
          <w:trHeight w:val="903"/>
        </w:trPr>
        <w:tc>
          <w:tcPr>
            <w:tcW w:w="4191" w:type="dxa"/>
            <w:hideMark/>
          </w:tcPr>
          <w:p w:rsidR="00361463" w:rsidRPr="004A3233" w:rsidRDefault="00361463" w:rsidP="0042393C">
            <w:pPr>
              <w:suppressAutoHyphens w:val="0"/>
              <w:autoSpaceDE/>
              <w:jc w:val="both"/>
              <w:rPr>
                <w:sz w:val="20"/>
                <w:szCs w:val="20"/>
                <w:lang w:eastAsia="ru-RU"/>
              </w:rPr>
            </w:pPr>
            <w:r w:rsidRPr="004A3233">
              <w:rPr>
                <w:sz w:val="20"/>
                <w:szCs w:val="20"/>
                <w:lang w:eastAsia="ru-RU"/>
              </w:rPr>
              <w:t xml:space="preserve"> Реализация дополнительных образовательных программ в рамках системы персонифицированного финансирования дополнительного образования детей</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0703</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0130061320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614</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2 075,4</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492,7</w:t>
            </w:r>
          </w:p>
        </w:tc>
      </w:tr>
      <w:tr w:rsidR="00361463" w:rsidRPr="004A3233" w:rsidTr="0042393C">
        <w:trPr>
          <w:trHeight w:val="1549"/>
        </w:trPr>
        <w:tc>
          <w:tcPr>
            <w:tcW w:w="4191" w:type="dxa"/>
            <w:hideMark/>
          </w:tcPr>
          <w:p w:rsidR="00361463" w:rsidRPr="004A3233" w:rsidRDefault="00361463" w:rsidP="0042393C">
            <w:pPr>
              <w:suppressAutoHyphens w:val="0"/>
              <w:autoSpaceDE/>
              <w:jc w:val="both"/>
              <w:rPr>
                <w:sz w:val="20"/>
                <w:szCs w:val="20"/>
                <w:lang w:eastAsia="ru-RU"/>
              </w:rPr>
            </w:pPr>
            <w:r w:rsidRPr="004A3233">
              <w:rPr>
                <w:sz w:val="20"/>
                <w:szCs w:val="20"/>
                <w:lang w:eastAsia="ru-RU"/>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0703</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615</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71,2</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33,6</w:t>
            </w:r>
          </w:p>
        </w:tc>
      </w:tr>
      <w:tr w:rsidR="00361463" w:rsidRPr="004A3233" w:rsidTr="0042393C">
        <w:trPr>
          <w:trHeight w:val="918"/>
        </w:trPr>
        <w:tc>
          <w:tcPr>
            <w:tcW w:w="4191" w:type="dxa"/>
            <w:hideMark/>
          </w:tcPr>
          <w:p w:rsidR="00361463" w:rsidRPr="004A3233" w:rsidRDefault="00361463" w:rsidP="0042393C">
            <w:pPr>
              <w:suppressAutoHyphens w:val="0"/>
              <w:autoSpaceDE/>
              <w:jc w:val="both"/>
              <w:rPr>
                <w:sz w:val="20"/>
                <w:szCs w:val="20"/>
                <w:lang w:eastAsia="ru-RU"/>
              </w:rPr>
            </w:pPr>
            <w:r w:rsidRPr="004A3233">
              <w:rPr>
                <w:sz w:val="20"/>
                <w:szCs w:val="20"/>
                <w:lang w:eastAsia="ru-RU"/>
              </w:rPr>
              <w:t xml:space="preserve"> Реализация дополнительных образовательных программ в рамках системы персонифицированного финансирования дополнительного образования детей</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0703</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0130061320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615</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71,2</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33,6</w:t>
            </w:r>
          </w:p>
        </w:tc>
      </w:tr>
      <w:tr w:rsidR="00361463" w:rsidRPr="004A3233" w:rsidTr="0042393C">
        <w:trPr>
          <w:trHeight w:val="1541"/>
        </w:trPr>
        <w:tc>
          <w:tcPr>
            <w:tcW w:w="4191" w:type="dxa"/>
            <w:hideMark/>
          </w:tcPr>
          <w:p w:rsidR="00361463" w:rsidRPr="004A3233" w:rsidRDefault="00361463" w:rsidP="0042393C">
            <w:pPr>
              <w:suppressAutoHyphens w:val="0"/>
              <w:autoSpaceDE/>
              <w:jc w:val="both"/>
              <w:rPr>
                <w:sz w:val="20"/>
                <w:szCs w:val="20"/>
                <w:lang w:eastAsia="ru-RU"/>
              </w:rPr>
            </w:pPr>
            <w:r w:rsidRPr="004A3233">
              <w:rPr>
                <w:sz w:val="20"/>
                <w:szCs w:val="20"/>
                <w:lang w:eastAsia="ru-RU"/>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0703</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625</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143,9</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81,9</w:t>
            </w:r>
          </w:p>
        </w:tc>
      </w:tr>
      <w:tr w:rsidR="00361463" w:rsidRPr="004A3233" w:rsidTr="0042393C">
        <w:trPr>
          <w:trHeight w:val="913"/>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Реализация дополнительных образовательных программ в рамках системы персонифицированного финансирования дополнительного образования детей</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0703</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0130061320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625</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143,9</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81,9</w:t>
            </w:r>
          </w:p>
        </w:tc>
      </w:tr>
      <w:tr w:rsidR="00361463" w:rsidRPr="004A3233" w:rsidTr="0042393C">
        <w:trPr>
          <w:trHeight w:val="1124"/>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0703</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816</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9,5</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2,6</w:t>
            </w:r>
          </w:p>
        </w:tc>
      </w:tr>
      <w:tr w:rsidR="00361463" w:rsidRPr="004A3233" w:rsidTr="0042393C">
        <w:trPr>
          <w:trHeight w:val="957"/>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lastRenderedPageBreak/>
              <w:t>Реализация дополнительных образовательных программ в рамках системы персонифицированного финансирования дополнительного образования детей</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0703</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0130061320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816</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9,5</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2,6</w:t>
            </w:r>
          </w:p>
        </w:tc>
      </w:tr>
      <w:tr w:rsidR="00361463" w:rsidRPr="004A3233" w:rsidTr="008A3FAF">
        <w:trPr>
          <w:trHeight w:val="300"/>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Молодежная политика</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0707</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4 412,4</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193,0</w:t>
            </w:r>
          </w:p>
        </w:tc>
      </w:tr>
      <w:tr w:rsidR="00361463" w:rsidRPr="004A3233" w:rsidTr="008A3FAF">
        <w:trPr>
          <w:trHeight w:val="300"/>
        </w:trPr>
        <w:tc>
          <w:tcPr>
            <w:tcW w:w="4191" w:type="dxa"/>
            <w:hideMark/>
          </w:tcPr>
          <w:p w:rsidR="00361463" w:rsidRPr="004A3233" w:rsidRDefault="00361463" w:rsidP="0042393C">
            <w:pPr>
              <w:suppressAutoHyphens w:val="0"/>
              <w:autoSpaceDE/>
              <w:jc w:val="both"/>
              <w:rPr>
                <w:sz w:val="20"/>
                <w:szCs w:val="20"/>
                <w:lang w:eastAsia="ru-RU"/>
              </w:rPr>
            </w:pPr>
            <w:r w:rsidRPr="004A3233">
              <w:rPr>
                <w:sz w:val="20"/>
                <w:szCs w:val="20"/>
                <w:lang w:eastAsia="ru-RU"/>
              </w:rPr>
              <w:t xml:space="preserve"> Прочая закупка товаров, работ и услуг</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0707</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244</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42393C">
        <w:trPr>
          <w:trHeight w:val="780"/>
        </w:trPr>
        <w:tc>
          <w:tcPr>
            <w:tcW w:w="4191" w:type="dxa"/>
            <w:hideMark/>
          </w:tcPr>
          <w:p w:rsidR="00361463" w:rsidRPr="004A3233" w:rsidRDefault="00361463" w:rsidP="00C12ACA">
            <w:pPr>
              <w:suppressAutoHyphens w:val="0"/>
              <w:autoSpaceDE/>
              <w:jc w:val="both"/>
              <w:rPr>
                <w:sz w:val="20"/>
                <w:szCs w:val="20"/>
                <w:lang w:eastAsia="ru-RU"/>
              </w:rPr>
            </w:pPr>
            <w:proofErr w:type="spellStart"/>
            <w:r w:rsidRPr="004A3233">
              <w:rPr>
                <w:sz w:val="20"/>
                <w:szCs w:val="20"/>
                <w:lang w:eastAsia="ru-RU"/>
              </w:rPr>
              <w:t>Софинансирование</w:t>
            </w:r>
            <w:proofErr w:type="spellEnd"/>
            <w:r w:rsidRPr="004A3233">
              <w:rPr>
                <w:sz w:val="20"/>
                <w:szCs w:val="20"/>
                <w:lang w:eastAsia="ru-RU"/>
              </w:rPr>
              <w:t xml:space="preserve"> расходов на организацию отдыха, оздоровления и занятости детей, подростков и молодежи в Удмуртской Республике</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0707</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01400S5230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244</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8A3FAF">
        <w:trPr>
          <w:trHeight w:val="765"/>
        </w:trPr>
        <w:tc>
          <w:tcPr>
            <w:tcW w:w="4191" w:type="dxa"/>
            <w:hideMark/>
          </w:tcPr>
          <w:p w:rsidR="00361463" w:rsidRPr="004A3233" w:rsidRDefault="00361463" w:rsidP="0042393C">
            <w:pPr>
              <w:suppressAutoHyphens w:val="0"/>
              <w:autoSpaceDE/>
              <w:jc w:val="both"/>
              <w:rPr>
                <w:sz w:val="20"/>
                <w:szCs w:val="20"/>
                <w:lang w:eastAsia="ru-RU"/>
              </w:rPr>
            </w:pPr>
            <w:r w:rsidRPr="004A3233">
              <w:rPr>
                <w:sz w:val="20"/>
                <w:szCs w:val="20"/>
                <w:lang w:eastAsia="ru-RU"/>
              </w:rPr>
              <w:t>Пособия, компенсации и иные социальные выплаты гражданам, кроме публичных нормативных обязательств</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0707</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321</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22,0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42393C">
        <w:trPr>
          <w:trHeight w:val="922"/>
        </w:trPr>
        <w:tc>
          <w:tcPr>
            <w:tcW w:w="4191" w:type="dxa"/>
            <w:hideMark/>
          </w:tcPr>
          <w:p w:rsidR="00361463" w:rsidRPr="004A3233" w:rsidRDefault="00361463" w:rsidP="00C12ACA">
            <w:pPr>
              <w:suppressAutoHyphens w:val="0"/>
              <w:autoSpaceDE/>
              <w:jc w:val="both"/>
              <w:rPr>
                <w:sz w:val="20"/>
                <w:szCs w:val="20"/>
                <w:lang w:eastAsia="ru-RU"/>
              </w:rPr>
            </w:pPr>
            <w:proofErr w:type="spellStart"/>
            <w:r w:rsidRPr="004A3233">
              <w:rPr>
                <w:sz w:val="20"/>
                <w:szCs w:val="20"/>
                <w:lang w:eastAsia="ru-RU"/>
              </w:rPr>
              <w:t>Софинансирование</w:t>
            </w:r>
            <w:proofErr w:type="spellEnd"/>
            <w:r w:rsidRPr="004A3233">
              <w:rPr>
                <w:sz w:val="20"/>
                <w:szCs w:val="20"/>
                <w:lang w:eastAsia="ru-RU"/>
              </w:rPr>
              <w:t xml:space="preserve"> расходов на организацию отдыха, оздоровления и занятости детей, подростков и молодежи в Удмуртской Республике</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0707</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01400S5230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321</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22,0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8A3FAF">
        <w:trPr>
          <w:trHeight w:val="510"/>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Субсидии бюджетным учреждениям на иные цели</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0707</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3 898,4</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101,0</w:t>
            </w:r>
          </w:p>
        </w:tc>
      </w:tr>
      <w:tr w:rsidR="00361463" w:rsidRPr="004A3233" w:rsidTr="008A3FAF">
        <w:trPr>
          <w:trHeight w:val="1275"/>
        </w:trPr>
        <w:tc>
          <w:tcPr>
            <w:tcW w:w="4191" w:type="dxa"/>
            <w:hideMark/>
          </w:tcPr>
          <w:p w:rsidR="00361463" w:rsidRPr="004A3233" w:rsidRDefault="00361463" w:rsidP="0042393C">
            <w:pPr>
              <w:suppressAutoHyphens w:val="0"/>
              <w:autoSpaceDE/>
              <w:jc w:val="both"/>
              <w:rPr>
                <w:sz w:val="20"/>
                <w:szCs w:val="20"/>
                <w:lang w:eastAsia="ru-RU"/>
              </w:rPr>
            </w:pPr>
            <w:r w:rsidRPr="004A3233">
              <w:rPr>
                <w:sz w:val="20"/>
                <w:szCs w:val="20"/>
                <w:lang w:eastAsia="ru-RU"/>
              </w:rPr>
              <w:t xml:space="preserve"> Субсидии бюджетам муниципальных округов на реализацию мероприятий РЦП "Организация отдыха, оздоровления и занятости детей, подростков и молодежи в Удмуртской Республике"</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0707</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0140005230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3 697,4</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4B0375">
        <w:trPr>
          <w:trHeight w:val="896"/>
        </w:trPr>
        <w:tc>
          <w:tcPr>
            <w:tcW w:w="4191" w:type="dxa"/>
            <w:hideMark/>
          </w:tcPr>
          <w:p w:rsidR="00361463" w:rsidRPr="004A3233" w:rsidRDefault="00361463" w:rsidP="00C12ACA">
            <w:pPr>
              <w:suppressAutoHyphens w:val="0"/>
              <w:autoSpaceDE/>
              <w:jc w:val="both"/>
              <w:rPr>
                <w:sz w:val="20"/>
                <w:szCs w:val="20"/>
                <w:lang w:eastAsia="ru-RU"/>
              </w:rPr>
            </w:pPr>
            <w:proofErr w:type="spellStart"/>
            <w:r w:rsidRPr="004A3233">
              <w:rPr>
                <w:sz w:val="20"/>
                <w:szCs w:val="20"/>
                <w:lang w:eastAsia="ru-RU"/>
              </w:rPr>
              <w:t>Софинансирование</w:t>
            </w:r>
            <w:proofErr w:type="spellEnd"/>
            <w:r w:rsidRPr="004A3233">
              <w:rPr>
                <w:sz w:val="20"/>
                <w:szCs w:val="20"/>
                <w:lang w:eastAsia="ru-RU"/>
              </w:rPr>
              <w:t xml:space="preserve"> расходов на организацию отдыха, оздоровления и занятости детей, подростков и молодежи в Удмуртской Республике</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0707</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01400S5230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50,0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4B0375">
        <w:trPr>
          <w:trHeight w:val="869"/>
        </w:trPr>
        <w:tc>
          <w:tcPr>
            <w:tcW w:w="4191" w:type="dxa"/>
            <w:hideMark/>
          </w:tcPr>
          <w:p w:rsidR="00361463" w:rsidRPr="004A3233" w:rsidRDefault="00361463" w:rsidP="0042393C">
            <w:pPr>
              <w:suppressAutoHyphens w:val="0"/>
              <w:autoSpaceDE/>
              <w:jc w:val="both"/>
              <w:rPr>
                <w:sz w:val="20"/>
                <w:szCs w:val="20"/>
                <w:lang w:eastAsia="ru-RU"/>
              </w:rPr>
            </w:pPr>
            <w:r w:rsidRPr="004A3233">
              <w:rPr>
                <w:sz w:val="20"/>
                <w:szCs w:val="20"/>
                <w:lang w:eastAsia="ru-RU"/>
              </w:rPr>
              <w:t xml:space="preserve"> Расходы на реализацию программы комплексного развития молодежной политики в регионах Российской Федерации "Регион для молодых"</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0707</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014Ю151160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101,0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101,0</w:t>
            </w:r>
          </w:p>
        </w:tc>
      </w:tr>
      <w:tr w:rsidR="00361463" w:rsidRPr="004A3233" w:rsidTr="004B0375">
        <w:trPr>
          <w:trHeight w:val="273"/>
        </w:trPr>
        <w:tc>
          <w:tcPr>
            <w:tcW w:w="4191" w:type="dxa"/>
            <w:hideMark/>
          </w:tcPr>
          <w:p w:rsidR="00361463" w:rsidRPr="004A3233" w:rsidRDefault="00361463" w:rsidP="0042393C">
            <w:pPr>
              <w:suppressAutoHyphens w:val="0"/>
              <w:autoSpaceDE/>
              <w:jc w:val="both"/>
              <w:rPr>
                <w:sz w:val="20"/>
                <w:szCs w:val="20"/>
                <w:lang w:eastAsia="ru-RU"/>
              </w:rPr>
            </w:pPr>
            <w:r w:rsidRPr="004A3233">
              <w:rPr>
                <w:sz w:val="20"/>
                <w:szCs w:val="20"/>
                <w:lang w:eastAsia="ru-RU"/>
              </w:rPr>
              <w:t xml:space="preserve"> Расходы на реализацию муниципальной программы муниципального образования "Муниципальный округ </w:t>
            </w:r>
            <w:proofErr w:type="spellStart"/>
            <w:r w:rsidRPr="004A3233">
              <w:rPr>
                <w:sz w:val="20"/>
                <w:szCs w:val="20"/>
                <w:lang w:eastAsia="ru-RU"/>
              </w:rPr>
              <w:t>Якшур-Бодьинский</w:t>
            </w:r>
            <w:proofErr w:type="spellEnd"/>
            <w:r w:rsidRPr="004A3233">
              <w:rPr>
                <w:sz w:val="20"/>
                <w:szCs w:val="20"/>
                <w:lang w:eastAsia="ru-RU"/>
              </w:rPr>
              <w:t xml:space="preserve"> район Удмуртской Республики" "Гражданско-патриотическое воспитание"</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0707</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1400064540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50,0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8A3FAF">
        <w:trPr>
          <w:trHeight w:val="510"/>
        </w:trPr>
        <w:tc>
          <w:tcPr>
            <w:tcW w:w="4191" w:type="dxa"/>
            <w:hideMark/>
          </w:tcPr>
          <w:p w:rsidR="00361463" w:rsidRPr="004A3233" w:rsidRDefault="00361463" w:rsidP="0042393C">
            <w:pPr>
              <w:suppressAutoHyphens w:val="0"/>
              <w:autoSpaceDE/>
              <w:jc w:val="both"/>
              <w:rPr>
                <w:sz w:val="20"/>
                <w:szCs w:val="20"/>
                <w:lang w:eastAsia="ru-RU"/>
              </w:rPr>
            </w:pPr>
            <w:r w:rsidRPr="004A3233">
              <w:rPr>
                <w:sz w:val="20"/>
                <w:szCs w:val="20"/>
                <w:lang w:eastAsia="ru-RU"/>
              </w:rPr>
              <w:lastRenderedPageBreak/>
              <w:t xml:space="preserve"> Субсидии автономным учреждениям на иные цели</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0707</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622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460,0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92,0</w:t>
            </w:r>
          </w:p>
        </w:tc>
      </w:tr>
      <w:tr w:rsidR="00361463" w:rsidRPr="004A3233" w:rsidTr="008A3FAF">
        <w:trPr>
          <w:trHeight w:val="510"/>
        </w:trPr>
        <w:tc>
          <w:tcPr>
            <w:tcW w:w="4191" w:type="dxa"/>
            <w:hideMark/>
          </w:tcPr>
          <w:p w:rsidR="00361463" w:rsidRPr="004A3233" w:rsidRDefault="00361463" w:rsidP="0042393C">
            <w:pPr>
              <w:suppressAutoHyphens w:val="0"/>
              <w:autoSpaceDE/>
              <w:jc w:val="both"/>
              <w:rPr>
                <w:sz w:val="20"/>
                <w:szCs w:val="20"/>
                <w:lang w:eastAsia="ru-RU"/>
              </w:rPr>
            </w:pPr>
            <w:r w:rsidRPr="004A3233">
              <w:rPr>
                <w:sz w:val="20"/>
                <w:szCs w:val="20"/>
                <w:lang w:eastAsia="ru-RU"/>
              </w:rPr>
              <w:t xml:space="preserve"> Мероприятия в области молодежной политики</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0707</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0140061410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622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443,0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92,0</w:t>
            </w:r>
          </w:p>
        </w:tc>
      </w:tr>
      <w:tr w:rsidR="00361463" w:rsidRPr="004A3233" w:rsidTr="008A3FAF">
        <w:trPr>
          <w:trHeight w:val="1020"/>
        </w:trPr>
        <w:tc>
          <w:tcPr>
            <w:tcW w:w="4191" w:type="dxa"/>
            <w:hideMark/>
          </w:tcPr>
          <w:p w:rsidR="00361463" w:rsidRPr="004A3233" w:rsidRDefault="00361463" w:rsidP="00C12ACA">
            <w:pPr>
              <w:suppressAutoHyphens w:val="0"/>
              <w:autoSpaceDE/>
              <w:jc w:val="both"/>
              <w:rPr>
                <w:sz w:val="20"/>
                <w:szCs w:val="20"/>
                <w:lang w:eastAsia="ru-RU"/>
              </w:rPr>
            </w:pPr>
            <w:proofErr w:type="spellStart"/>
            <w:r w:rsidRPr="004A3233">
              <w:rPr>
                <w:sz w:val="20"/>
                <w:szCs w:val="20"/>
                <w:lang w:eastAsia="ru-RU"/>
              </w:rPr>
              <w:t>Софинансирование</w:t>
            </w:r>
            <w:proofErr w:type="spellEnd"/>
            <w:r w:rsidRPr="004A3233">
              <w:rPr>
                <w:sz w:val="20"/>
                <w:szCs w:val="20"/>
                <w:lang w:eastAsia="ru-RU"/>
              </w:rPr>
              <w:t xml:space="preserve"> расходов на организацию отдыха, оздоровления и занятости детей, подростков и молодежи в Удмуртской Республике</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0707</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01400S5230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622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17,0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42393C">
        <w:trPr>
          <w:trHeight w:val="1124"/>
        </w:trPr>
        <w:tc>
          <w:tcPr>
            <w:tcW w:w="4191" w:type="dxa"/>
            <w:hideMark/>
          </w:tcPr>
          <w:p w:rsidR="00361463" w:rsidRPr="004A3233" w:rsidRDefault="00361463" w:rsidP="0042393C">
            <w:pPr>
              <w:suppressAutoHyphens w:val="0"/>
              <w:autoSpaceDE/>
              <w:jc w:val="both"/>
              <w:rPr>
                <w:sz w:val="20"/>
                <w:szCs w:val="20"/>
                <w:lang w:eastAsia="ru-RU"/>
              </w:rPr>
            </w:pPr>
            <w:r w:rsidRPr="004A3233">
              <w:rPr>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0707</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811</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22,0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4B0375">
        <w:trPr>
          <w:trHeight w:val="870"/>
        </w:trPr>
        <w:tc>
          <w:tcPr>
            <w:tcW w:w="4191" w:type="dxa"/>
            <w:hideMark/>
          </w:tcPr>
          <w:p w:rsidR="00361463" w:rsidRPr="004A3233" w:rsidRDefault="00361463" w:rsidP="0042393C">
            <w:pPr>
              <w:suppressAutoHyphens w:val="0"/>
              <w:autoSpaceDE/>
              <w:jc w:val="both"/>
              <w:rPr>
                <w:sz w:val="20"/>
                <w:szCs w:val="20"/>
                <w:lang w:eastAsia="ru-RU"/>
              </w:rPr>
            </w:pPr>
            <w:r w:rsidRPr="004A3233">
              <w:rPr>
                <w:sz w:val="20"/>
                <w:szCs w:val="20"/>
                <w:lang w:eastAsia="ru-RU"/>
              </w:rPr>
              <w:t xml:space="preserve"> </w:t>
            </w:r>
            <w:proofErr w:type="spellStart"/>
            <w:r w:rsidRPr="004A3233">
              <w:rPr>
                <w:sz w:val="20"/>
                <w:szCs w:val="20"/>
                <w:lang w:eastAsia="ru-RU"/>
              </w:rPr>
              <w:t>Софинансирование</w:t>
            </w:r>
            <w:proofErr w:type="spellEnd"/>
            <w:r w:rsidRPr="004A3233">
              <w:rPr>
                <w:sz w:val="20"/>
                <w:szCs w:val="20"/>
                <w:lang w:eastAsia="ru-RU"/>
              </w:rPr>
              <w:t xml:space="preserve"> расходов на организацию отдыха, оздоровления и занятости детей, подростков и молодежи в Удмуртской Республике</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0707</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01400S5230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811</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22,0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8A3FAF">
        <w:trPr>
          <w:trHeight w:val="300"/>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Другие вопросы в области образования</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0709</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13 369,2</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1 829,3</w:t>
            </w:r>
          </w:p>
        </w:tc>
      </w:tr>
      <w:tr w:rsidR="00361463" w:rsidRPr="004A3233" w:rsidTr="008A3FAF">
        <w:trPr>
          <w:trHeight w:val="510"/>
        </w:trPr>
        <w:tc>
          <w:tcPr>
            <w:tcW w:w="4191" w:type="dxa"/>
            <w:hideMark/>
          </w:tcPr>
          <w:p w:rsidR="00361463" w:rsidRPr="004A3233" w:rsidRDefault="00361463" w:rsidP="0042393C">
            <w:pPr>
              <w:suppressAutoHyphens w:val="0"/>
              <w:autoSpaceDE/>
              <w:jc w:val="both"/>
              <w:rPr>
                <w:sz w:val="20"/>
                <w:szCs w:val="20"/>
                <w:lang w:eastAsia="ru-RU"/>
              </w:rPr>
            </w:pPr>
            <w:r w:rsidRPr="004A3233">
              <w:rPr>
                <w:sz w:val="20"/>
                <w:szCs w:val="20"/>
                <w:lang w:eastAsia="ru-RU"/>
              </w:rPr>
              <w:t xml:space="preserve"> Фонд оплаты труда государственных (муниципальных) органов</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0709</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121</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4 138,0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817,3</w:t>
            </w:r>
          </w:p>
        </w:tc>
      </w:tr>
      <w:tr w:rsidR="00361463" w:rsidRPr="004A3233" w:rsidTr="0042393C">
        <w:trPr>
          <w:trHeight w:val="230"/>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 xml:space="preserve"> Центральный аппарат</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0709</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0150060030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121</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4 138,0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817,3</w:t>
            </w:r>
          </w:p>
        </w:tc>
      </w:tr>
      <w:tr w:rsidR="00361463" w:rsidRPr="004A3233" w:rsidTr="0042393C">
        <w:trPr>
          <w:trHeight w:val="842"/>
        </w:trPr>
        <w:tc>
          <w:tcPr>
            <w:tcW w:w="4191" w:type="dxa"/>
            <w:hideMark/>
          </w:tcPr>
          <w:p w:rsidR="00361463" w:rsidRPr="004A3233" w:rsidRDefault="00361463" w:rsidP="0042393C">
            <w:pPr>
              <w:suppressAutoHyphens w:val="0"/>
              <w:autoSpaceDE/>
              <w:jc w:val="both"/>
              <w:rPr>
                <w:sz w:val="20"/>
                <w:szCs w:val="20"/>
                <w:lang w:eastAsia="ru-RU"/>
              </w:rPr>
            </w:pPr>
            <w:r w:rsidRPr="004A3233">
              <w:rPr>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0709</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129</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1 250,0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207,8</w:t>
            </w:r>
          </w:p>
        </w:tc>
      </w:tr>
      <w:tr w:rsidR="00361463" w:rsidRPr="004A3233" w:rsidTr="0042393C">
        <w:trPr>
          <w:trHeight w:val="190"/>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Центральный аппарат</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0709</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0150060030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129</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1 250,0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207,8</w:t>
            </w:r>
          </w:p>
        </w:tc>
      </w:tr>
      <w:tr w:rsidR="00361463" w:rsidRPr="004A3233" w:rsidTr="008A3FAF">
        <w:trPr>
          <w:trHeight w:val="765"/>
        </w:trPr>
        <w:tc>
          <w:tcPr>
            <w:tcW w:w="4191" w:type="dxa"/>
            <w:hideMark/>
          </w:tcPr>
          <w:p w:rsidR="00361463" w:rsidRPr="004A3233" w:rsidRDefault="00361463" w:rsidP="0042393C">
            <w:pPr>
              <w:suppressAutoHyphens w:val="0"/>
              <w:autoSpaceDE/>
              <w:jc w:val="both"/>
              <w:rPr>
                <w:sz w:val="20"/>
                <w:szCs w:val="20"/>
                <w:lang w:eastAsia="ru-RU"/>
              </w:rPr>
            </w:pPr>
            <w:r w:rsidRPr="004A3233">
              <w:rPr>
                <w:sz w:val="20"/>
                <w:szCs w:val="20"/>
                <w:lang w:eastAsia="ru-RU"/>
              </w:rPr>
              <w:t xml:space="preserve"> Закупка товаров, работ и услуг в сфере информационно-коммуникационных технологий</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0709</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242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262,0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85,4</w:t>
            </w:r>
          </w:p>
        </w:tc>
      </w:tr>
      <w:tr w:rsidR="00361463" w:rsidRPr="004A3233" w:rsidTr="008A3FAF">
        <w:trPr>
          <w:trHeight w:val="300"/>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Центральный аппарат</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0709</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9900060030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242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262,0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85,4</w:t>
            </w:r>
          </w:p>
        </w:tc>
      </w:tr>
      <w:tr w:rsidR="00361463" w:rsidRPr="004A3233" w:rsidTr="008A3FAF">
        <w:trPr>
          <w:trHeight w:val="300"/>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Прочая закупка товаров, работ и услуг</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0709</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244</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175,0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7,1</w:t>
            </w:r>
          </w:p>
        </w:tc>
      </w:tr>
      <w:tr w:rsidR="00361463" w:rsidRPr="004A3233" w:rsidTr="008A3FAF">
        <w:trPr>
          <w:trHeight w:val="300"/>
        </w:trPr>
        <w:tc>
          <w:tcPr>
            <w:tcW w:w="4191" w:type="dxa"/>
            <w:hideMark/>
          </w:tcPr>
          <w:p w:rsidR="00361463" w:rsidRPr="004A3233" w:rsidRDefault="00361463" w:rsidP="0042393C">
            <w:pPr>
              <w:suppressAutoHyphens w:val="0"/>
              <w:autoSpaceDE/>
              <w:jc w:val="both"/>
              <w:rPr>
                <w:sz w:val="20"/>
                <w:szCs w:val="20"/>
                <w:lang w:eastAsia="ru-RU"/>
              </w:rPr>
            </w:pPr>
            <w:r w:rsidRPr="004A3233">
              <w:rPr>
                <w:sz w:val="20"/>
                <w:szCs w:val="20"/>
                <w:lang w:eastAsia="ru-RU"/>
              </w:rPr>
              <w:t xml:space="preserve"> Центральный аппарат</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0709</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9900060030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244</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175,0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7,1</w:t>
            </w:r>
          </w:p>
        </w:tc>
      </w:tr>
      <w:tr w:rsidR="00361463" w:rsidRPr="004A3233" w:rsidTr="008A3FAF">
        <w:trPr>
          <w:trHeight w:val="510"/>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Субсидии бюджетным учреждениям на иные цели</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0709</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7 544,2</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711,7</w:t>
            </w:r>
          </w:p>
        </w:tc>
      </w:tr>
      <w:tr w:rsidR="00361463" w:rsidRPr="004A3233" w:rsidTr="008A3FAF">
        <w:trPr>
          <w:trHeight w:val="1020"/>
        </w:trPr>
        <w:tc>
          <w:tcPr>
            <w:tcW w:w="4191" w:type="dxa"/>
            <w:hideMark/>
          </w:tcPr>
          <w:p w:rsidR="00361463" w:rsidRPr="004A3233" w:rsidRDefault="00361463" w:rsidP="0042393C">
            <w:pPr>
              <w:suppressAutoHyphens w:val="0"/>
              <w:autoSpaceDE/>
              <w:jc w:val="both"/>
              <w:rPr>
                <w:sz w:val="20"/>
                <w:szCs w:val="20"/>
                <w:lang w:eastAsia="ru-RU"/>
              </w:rPr>
            </w:pPr>
            <w:r w:rsidRPr="004A3233">
              <w:rPr>
                <w:sz w:val="20"/>
                <w:szCs w:val="20"/>
                <w:lang w:eastAsia="ru-RU"/>
              </w:rPr>
              <w:lastRenderedPageBreak/>
              <w:t xml:space="preserve"> Расходы </w:t>
            </w:r>
            <w:proofErr w:type="gramStart"/>
            <w:r w:rsidRPr="004A3233">
              <w:rPr>
                <w:sz w:val="20"/>
                <w:szCs w:val="20"/>
                <w:lang w:eastAsia="ru-RU"/>
              </w:rPr>
              <w:t>на мероприятия по обеспечению безопасности образовательных организаций в Удмуртской Республике на оплату услуг по организации</w:t>
            </w:r>
            <w:proofErr w:type="gramEnd"/>
            <w:r w:rsidRPr="004A3233">
              <w:rPr>
                <w:sz w:val="20"/>
                <w:szCs w:val="20"/>
                <w:lang w:eastAsia="ru-RU"/>
              </w:rPr>
              <w:t xml:space="preserve"> охраны объектов (территорий)</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0709</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0150000600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3 184,0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367,1</w:t>
            </w:r>
          </w:p>
        </w:tc>
      </w:tr>
      <w:tr w:rsidR="00361463" w:rsidRPr="004A3233" w:rsidTr="004B0375">
        <w:trPr>
          <w:trHeight w:val="670"/>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Расходы на мероприятия по безопасности муниципальных образовательных организаций Удмуртской Республики</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0709</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0150006550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1 403,9</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4B0375">
        <w:trPr>
          <w:trHeight w:val="1871"/>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Расходы на компенсацию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0709</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0150009090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770,3</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4B0375">
        <w:trPr>
          <w:trHeight w:val="635"/>
        </w:trPr>
        <w:tc>
          <w:tcPr>
            <w:tcW w:w="4191" w:type="dxa"/>
            <w:hideMark/>
          </w:tcPr>
          <w:p w:rsidR="00361463" w:rsidRPr="004A3233" w:rsidRDefault="00361463" w:rsidP="0042393C">
            <w:pPr>
              <w:suppressAutoHyphens w:val="0"/>
              <w:autoSpaceDE/>
              <w:jc w:val="both"/>
              <w:rPr>
                <w:sz w:val="20"/>
                <w:szCs w:val="20"/>
                <w:lang w:eastAsia="ru-RU"/>
              </w:rPr>
            </w:pPr>
            <w:r w:rsidRPr="004A3233">
              <w:rPr>
                <w:sz w:val="20"/>
                <w:szCs w:val="20"/>
                <w:lang w:eastAsia="ru-RU"/>
              </w:rPr>
              <w:t xml:space="preserve"> Организация мероприятий по организации безопасного функционирования деятельности образовательных организаций</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0709</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0150061010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420,0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4B0375">
        <w:trPr>
          <w:trHeight w:val="928"/>
        </w:trPr>
        <w:tc>
          <w:tcPr>
            <w:tcW w:w="4191" w:type="dxa"/>
            <w:hideMark/>
          </w:tcPr>
          <w:p w:rsidR="00361463" w:rsidRPr="004A3233" w:rsidRDefault="00361463" w:rsidP="0042393C">
            <w:pPr>
              <w:suppressAutoHyphens w:val="0"/>
              <w:autoSpaceDE/>
              <w:jc w:val="both"/>
              <w:rPr>
                <w:sz w:val="20"/>
                <w:szCs w:val="20"/>
                <w:lang w:eastAsia="ru-RU"/>
              </w:rPr>
            </w:pPr>
            <w:r w:rsidRPr="004A3233">
              <w:rPr>
                <w:sz w:val="20"/>
                <w:szCs w:val="20"/>
                <w:lang w:eastAsia="ru-RU"/>
              </w:rPr>
              <w:t xml:space="preserve"> Расходы на организацию мероприятий по переоборудованию и переоснащению пищеблоков и буфетных комнат образовательных организаций</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0709</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0150061020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96,0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4B0375">
        <w:trPr>
          <w:trHeight w:val="829"/>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Организация мероприятий по развитию информатизации учреждений, реализующих основную образовательную программу дошкольного образования</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0709</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0150061030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270,0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42,4</w:t>
            </w:r>
          </w:p>
        </w:tc>
      </w:tr>
      <w:tr w:rsidR="00361463" w:rsidRPr="004A3233" w:rsidTr="0042393C">
        <w:trPr>
          <w:trHeight w:val="213"/>
        </w:trPr>
        <w:tc>
          <w:tcPr>
            <w:tcW w:w="4191" w:type="dxa"/>
            <w:hideMark/>
          </w:tcPr>
          <w:p w:rsidR="00361463" w:rsidRPr="004A3233" w:rsidRDefault="00361463" w:rsidP="0042393C">
            <w:pPr>
              <w:suppressAutoHyphens w:val="0"/>
              <w:autoSpaceDE/>
              <w:jc w:val="both"/>
              <w:rPr>
                <w:sz w:val="20"/>
                <w:szCs w:val="20"/>
                <w:lang w:eastAsia="ru-RU"/>
              </w:rPr>
            </w:pPr>
            <w:r w:rsidRPr="004A3233">
              <w:rPr>
                <w:sz w:val="20"/>
                <w:szCs w:val="20"/>
                <w:lang w:eastAsia="ru-RU"/>
              </w:rPr>
              <w:t xml:space="preserve"> Содержание подведомственных учреждений</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0709</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9900060900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1 400,0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302,2</w:t>
            </w:r>
          </w:p>
        </w:tc>
      </w:tr>
      <w:tr w:rsidR="00361463" w:rsidRPr="004A3233" w:rsidTr="008A3FAF">
        <w:trPr>
          <w:trHeight w:val="300"/>
        </w:trPr>
        <w:tc>
          <w:tcPr>
            <w:tcW w:w="4191" w:type="dxa"/>
            <w:hideMark/>
          </w:tcPr>
          <w:p w:rsidR="00361463" w:rsidRPr="004A3233" w:rsidRDefault="00361463" w:rsidP="0042393C">
            <w:pPr>
              <w:suppressAutoHyphens w:val="0"/>
              <w:autoSpaceDE/>
              <w:jc w:val="both"/>
              <w:rPr>
                <w:bCs/>
                <w:sz w:val="20"/>
                <w:szCs w:val="20"/>
                <w:lang w:eastAsia="ru-RU"/>
              </w:rPr>
            </w:pPr>
            <w:r w:rsidRPr="004A3233">
              <w:rPr>
                <w:bCs/>
                <w:sz w:val="20"/>
                <w:szCs w:val="20"/>
                <w:lang w:eastAsia="ru-RU"/>
              </w:rPr>
              <w:t xml:space="preserve">  КУЛЬТУРА, КИНЕМАТОГРАФИЯ</w:t>
            </w:r>
          </w:p>
        </w:tc>
        <w:tc>
          <w:tcPr>
            <w:tcW w:w="1304" w:type="dxa"/>
            <w:gridSpan w:val="2"/>
            <w:noWrap/>
            <w:hideMark/>
          </w:tcPr>
          <w:p w:rsidR="00361463" w:rsidRPr="004A3233" w:rsidRDefault="00361463" w:rsidP="00C12ACA">
            <w:pPr>
              <w:suppressAutoHyphens w:val="0"/>
              <w:autoSpaceDE/>
              <w:jc w:val="both"/>
              <w:rPr>
                <w:bCs/>
                <w:sz w:val="20"/>
                <w:szCs w:val="20"/>
                <w:lang w:eastAsia="ru-RU"/>
              </w:rPr>
            </w:pPr>
            <w:r w:rsidRPr="004A3233">
              <w:rPr>
                <w:bCs/>
                <w:sz w:val="20"/>
                <w:szCs w:val="20"/>
                <w:lang w:eastAsia="ru-RU"/>
              </w:rPr>
              <w:t>0800</w:t>
            </w:r>
          </w:p>
        </w:tc>
        <w:tc>
          <w:tcPr>
            <w:tcW w:w="1543" w:type="dxa"/>
            <w:gridSpan w:val="2"/>
            <w:noWrap/>
            <w:hideMark/>
          </w:tcPr>
          <w:p w:rsidR="00361463" w:rsidRPr="004A3233" w:rsidRDefault="00361463" w:rsidP="00C12ACA">
            <w:pPr>
              <w:suppressAutoHyphens w:val="0"/>
              <w:autoSpaceDE/>
              <w:jc w:val="both"/>
              <w:rPr>
                <w:bCs/>
                <w:sz w:val="20"/>
                <w:szCs w:val="20"/>
                <w:lang w:eastAsia="ru-RU"/>
              </w:rPr>
            </w:pPr>
            <w:r w:rsidRPr="004A3233">
              <w:rPr>
                <w:bCs/>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bCs/>
                <w:sz w:val="20"/>
                <w:szCs w:val="20"/>
                <w:lang w:eastAsia="ru-RU"/>
              </w:rPr>
            </w:pPr>
            <w:r w:rsidRPr="004A3233">
              <w:rPr>
                <w:bCs/>
                <w:sz w:val="20"/>
                <w:szCs w:val="20"/>
                <w:lang w:eastAsia="ru-RU"/>
              </w:rPr>
              <w:t>000</w:t>
            </w:r>
          </w:p>
        </w:tc>
        <w:tc>
          <w:tcPr>
            <w:tcW w:w="1559" w:type="dxa"/>
            <w:gridSpan w:val="2"/>
            <w:noWrap/>
            <w:hideMark/>
          </w:tcPr>
          <w:p w:rsidR="00361463" w:rsidRPr="004A3233" w:rsidRDefault="00361463" w:rsidP="00C12ACA">
            <w:pPr>
              <w:suppressAutoHyphens w:val="0"/>
              <w:autoSpaceDE/>
              <w:jc w:val="both"/>
              <w:rPr>
                <w:bCs/>
                <w:sz w:val="20"/>
                <w:szCs w:val="20"/>
                <w:lang w:eastAsia="ru-RU"/>
              </w:rPr>
            </w:pPr>
            <w:r w:rsidRPr="004A3233">
              <w:rPr>
                <w:bCs/>
                <w:sz w:val="20"/>
                <w:szCs w:val="20"/>
                <w:lang w:eastAsia="ru-RU"/>
              </w:rPr>
              <w:t>111 649,1</w:t>
            </w:r>
          </w:p>
        </w:tc>
        <w:tc>
          <w:tcPr>
            <w:tcW w:w="1985" w:type="dxa"/>
            <w:noWrap/>
            <w:hideMark/>
          </w:tcPr>
          <w:p w:rsidR="00361463" w:rsidRPr="004A3233" w:rsidRDefault="00361463" w:rsidP="00C12ACA">
            <w:pPr>
              <w:suppressAutoHyphens w:val="0"/>
              <w:autoSpaceDE/>
              <w:jc w:val="both"/>
              <w:rPr>
                <w:bCs/>
                <w:sz w:val="20"/>
                <w:szCs w:val="20"/>
                <w:lang w:eastAsia="ru-RU"/>
              </w:rPr>
            </w:pPr>
            <w:r w:rsidRPr="004A3233">
              <w:rPr>
                <w:bCs/>
                <w:sz w:val="20"/>
                <w:szCs w:val="20"/>
                <w:lang w:eastAsia="ru-RU"/>
              </w:rPr>
              <w:t>22 577,0</w:t>
            </w:r>
          </w:p>
        </w:tc>
      </w:tr>
      <w:tr w:rsidR="00361463" w:rsidRPr="004A3233" w:rsidTr="008A3FAF">
        <w:trPr>
          <w:trHeight w:val="300"/>
        </w:trPr>
        <w:tc>
          <w:tcPr>
            <w:tcW w:w="4191" w:type="dxa"/>
            <w:hideMark/>
          </w:tcPr>
          <w:p w:rsidR="00361463" w:rsidRPr="004A3233" w:rsidRDefault="00361463" w:rsidP="0042393C">
            <w:pPr>
              <w:suppressAutoHyphens w:val="0"/>
              <w:autoSpaceDE/>
              <w:jc w:val="both"/>
              <w:rPr>
                <w:sz w:val="20"/>
                <w:szCs w:val="20"/>
                <w:lang w:eastAsia="ru-RU"/>
              </w:rPr>
            </w:pPr>
            <w:r w:rsidRPr="004A3233">
              <w:rPr>
                <w:sz w:val="20"/>
                <w:szCs w:val="20"/>
                <w:lang w:eastAsia="ru-RU"/>
              </w:rPr>
              <w:t xml:space="preserve"> Культура</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0801</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111 649,1</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22 577,0</w:t>
            </w:r>
          </w:p>
        </w:tc>
      </w:tr>
      <w:tr w:rsidR="00361463" w:rsidRPr="004A3233" w:rsidTr="008A3FAF">
        <w:trPr>
          <w:trHeight w:val="300"/>
        </w:trPr>
        <w:tc>
          <w:tcPr>
            <w:tcW w:w="4191" w:type="dxa"/>
            <w:hideMark/>
          </w:tcPr>
          <w:p w:rsidR="00361463" w:rsidRPr="004A3233" w:rsidRDefault="00361463" w:rsidP="0042393C">
            <w:pPr>
              <w:suppressAutoHyphens w:val="0"/>
              <w:autoSpaceDE/>
              <w:jc w:val="both"/>
              <w:rPr>
                <w:sz w:val="20"/>
                <w:szCs w:val="20"/>
                <w:lang w:eastAsia="ru-RU"/>
              </w:rPr>
            </w:pPr>
            <w:r w:rsidRPr="004A3233">
              <w:rPr>
                <w:sz w:val="20"/>
                <w:szCs w:val="20"/>
                <w:lang w:eastAsia="ru-RU"/>
              </w:rPr>
              <w:t xml:space="preserve">  Прочая закупка товаров, работ и услуг</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0801</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244</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2,9</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2,9</w:t>
            </w:r>
          </w:p>
        </w:tc>
      </w:tr>
      <w:tr w:rsidR="00361463" w:rsidRPr="004A3233" w:rsidTr="008A3FAF">
        <w:trPr>
          <w:trHeight w:val="510"/>
        </w:trPr>
        <w:tc>
          <w:tcPr>
            <w:tcW w:w="4191" w:type="dxa"/>
            <w:hideMark/>
          </w:tcPr>
          <w:p w:rsidR="00361463" w:rsidRPr="004A3233" w:rsidRDefault="00361463" w:rsidP="0042393C">
            <w:pPr>
              <w:suppressAutoHyphens w:val="0"/>
              <w:autoSpaceDE/>
              <w:jc w:val="both"/>
              <w:rPr>
                <w:sz w:val="20"/>
                <w:szCs w:val="20"/>
                <w:lang w:eastAsia="ru-RU"/>
              </w:rPr>
            </w:pPr>
            <w:r w:rsidRPr="004A3233">
              <w:rPr>
                <w:sz w:val="20"/>
                <w:szCs w:val="20"/>
                <w:lang w:eastAsia="ru-RU"/>
              </w:rPr>
              <w:t xml:space="preserve"> Строительство объектов муниципальной собственности</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0801</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0300060140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244</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2,9</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2,9</w:t>
            </w:r>
          </w:p>
        </w:tc>
      </w:tr>
      <w:tr w:rsidR="00361463" w:rsidRPr="004A3233" w:rsidTr="008A3FAF">
        <w:trPr>
          <w:trHeight w:val="300"/>
        </w:trPr>
        <w:tc>
          <w:tcPr>
            <w:tcW w:w="4191" w:type="dxa"/>
            <w:hideMark/>
          </w:tcPr>
          <w:p w:rsidR="00361463" w:rsidRPr="004A3233" w:rsidRDefault="00361463" w:rsidP="001835AD">
            <w:pPr>
              <w:suppressAutoHyphens w:val="0"/>
              <w:autoSpaceDE/>
              <w:jc w:val="both"/>
              <w:rPr>
                <w:sz w:val="20"/>
                <w:szCs w:val="20"/>
                <w:lang w:eastAsia="ru-RU"/>
              </w:rPr>
            </w:pPr>
            <w:r w:rsidRPr="004A3233">
              <w:rPr>
                <w:sz w:val="20"/>
                <w:szCs w:val="20"/>
                <w:lang w:eastAsia="ru-RU"/>
              </w:rPr>
              <w:t xml:space="preserve"> Закупка энергетических ресурсов</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0801</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247</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20,9</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20,9</w:t>
            </w:r>
          </w:p>
        </w:tc>
      </w:tr>
      <w:tr w:rsidR="00361463" w:rsidRPr="004A3233" w:rsidTr="008A3FAF">
        <w:trPr>
          <w:trHeight w:val="510"/>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 xml:space="preserve"> Строительство объектов муниципальной собственности</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0801</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0300060140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247</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20,9</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20,9</w:t>
            </w:r>
          </w:p>
        </w:tc>
      </w:tr>
      <w:tr w:rsidR="00361463" w:rsidRPr="004A3233" w:rsidTr="008A3FAF">
        <w:trPr>
          <w:trHeight w:val="765"/>
        </w:trPr>
        <w:tc>
          <w:tcPr>
            <w:tcW w:w="4191" w:type="dxa"/>
            <w:hideMark/>
          </w:tcPr>
          <w:p w:rsidR="00361463" w:rsidRPr="004A3233" w:rsidRDefault="00361463" w:rsidP="0042393C">
            <w:pPr>
              <w:suppressAutoHyphens w:val="0"/>
              <w:autoSpaceDE/>
              <w:jc w:val="both"/>
              <w:rPr>
                <w:sz w:val="20"/>
                <w:szCs w:val="20"/>
                <w:lang w:eastAsia="ru-RU"/>
              </w:rPr>
            </w:pPr>
            <w:r w:rsidRPr="004A3233">
              <w:rPr>
                <w:sz w:val="20"/>
                <w:szCs w:val="20"/>
                <w:lang w:eastAsia="ru-RU"/>
              </w:rPr>
              <w:lastRenderedPageBreak/>
              <w:t xml:space="preserve"> Бюджетные инвестиции в объекты капитального строительства государственной (муниципальной) собственности</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0801</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414</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42,0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8A3FAF">
        <w:trPr>
          <w:trHeight w:val="510"/>
        </w:trPr>
        <w:tc>
          <w:tcPr>
            <w:tcW w:w="4191" w:type="dxa"/>
            <w:hideMark/>
          </w:tcPr>
          <w:p w:rsidR="00361463" w:rsidRPr="004A3233" w:rsidRDefault="00361463" w:rsidP="0042393C">
            <w:pPr>
              <w:suppressAutoHyphens w:val="0"/>
              <w:autoSpaceDE/>
              <w:jc w:val="both"/>
              <w:rPr>
                <w:sz w:val="20"/>
                <w:szCs w:val="20"/>
                <w:lang w:eastAsia="ru-RU"/>
              </w:rPr>
            </w:pPr>
            <w:r w:rsidRPr="004A3233">
              <w:rPr>
                <w:sz w:val="20"/>
                <w:szCs w:val="20"/>
                <w:lang w:eastAsia="ru-RU"/>
              </w:rPr>
              <w:t xml:space="preserve"> Строительство объектов муниципальной собственности</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0801</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0300060140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414</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42,0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42393C">
        <w:trPr>
          <w:trHeight w:val="1123"/>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0801</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621</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109 929,2</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21 870,0</w:t>
            </w:r>
          </w:p>
        </w:tc>
      </w:tr>
      <w:tr w:rsidR="00361463" w:rsidRPr="004A3233" w:rsidTr="008A3FAF">
        <w:trPr>
          <w:trHeight w:val="510"/>
        </w:trPr>
        <w:tc>
          <w:tcPr>
            <w:tcW w:w="4191" w:type="dxa"/>
            <w:hideMark/>
          </w:tcPr>
          <w:p w:rsidR="00361463" w:rsidRPr="004A3233" w:rsidRDefault="00361463" w:rsidP="001835AD">
            <w:pPr>
              <w:suppressAutoHyphens w:val="0"/>
              <w:autoSpaceDE/>
              <w:jc w:val="both"/>
              <w:rPr>
                <w:sz w:val="20"/>
                <w:szCs w:val="20"/>
                <w:lang w:eastAsia="ru-RU"/>
              </w:rPr>
            </w:pPr>
            <w:r w:rsidRPr="004A3233">
              <w:rPr>
                <w:sz w:val="20"/>
                <w:szCs w:val="20"/>
                <w:lang w:eastAsia="ru-RU"/>
              </w:rPr>
              <w:t xml:space="preserve"> Расходы на оказание муниципальных услуг (работ) в области культуры и искусства</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0801</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0300061600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621</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109 929,2</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21 870,0</w:t>
            </w:r>
          </w:p>
        </w:tc>
      </w:tr>
      <w:tr w:rsidR="00361463" w:rsidRPr="004A3233" w:rsidTr="008A3FAF">
        <w:trPr>
          <w:trHeight w:val="510"/>
        </w:trPr>
        <w:tc>
          <w:tcPr>
            <w:tcW w:w="4191" w:type="dxa"/>
            <w:hideMark/>
          </w:tcPr>
          <w:p w:rsidR="00361463" w:rsidRPr="004A3233" w:rsidRDefault="00361463" w:rsidP="001835AD">
            <w:pPr>
              <w:suppressAutoHyphens w:val="0"/>
              <w:autoSpaceDE/>
              <w:jc w:val="both"/>
              <w:rPr>
                <w:sz w:val="20"/>
                <w:szCs w:val="20"/>
                <w:lang w:eastAsia="ru-RU"/>
              </w:rPr>
            </w:pPr>
            <w:r w:rsidRPr="004A3233">
              <w:rPr>
                <w:sz w:val="20"/>
                <w:szCs w:val="20"/>
                <w:lang w:eastAsia="ru-RU"/>
              </w:rPr>
              <w:t xml:space="preserve"> Субсидии автономным учреждениям на иные цели</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0801</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622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1 093,9</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123,0</w:t>
            </w:r>
          </w:p>
        </w:tc>
      </w:tr>
      <w:tr w:rsidR="00361463" w:rsidRPr="004A3233" w:rsidTr="001835AD">
        <w:trPr>
          <w:trHeight w:val="912"/>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Расходы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0801</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03000L4670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622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808,1</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8A3FAF">
        <w:trPr>
          <w:trHeight w:val="300"/>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 xml:space="preserve"> Расходы на поддержку отрасли культуры</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0801</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03000L5190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622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123,0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123,0</w:t>
            </w:r>
          </w:p>
        </w:tc>
      </w:tr>
      <w:tr w:rsidR="00361463" w:rsidRPr="004A3233" w:rsidTr="001835AD">
        <w:trPr>
          <w:trHeight w:val="1228"/>
        </w:trPr>
        <w:tc>
          <w:tcPr>
            <w:tcW w:w="4191" w:type="dxa"/>
            <w:hideMark/>
          </w:tcPr>
          <w:p w:rsidR="00361463" w:rsidRPr="004A3233" w:rsidRDefault="00361463" w:rsidP="001835AD">
            <w:pPr>
              <w:suppressAutoHyphens w:val="0"/>
              <w:autoSpaceDE/>
              <w:jc w:val="both"/>
              <w:rPr>
                <w:sz w:val="20"/>
                <w:szCs w:val="20"/>
                <w:lang w:eastAsia="ru-RU"/>
              </w:rPr>
            </w:pPr>
            <w:r w:rsidRPr="004A3233">
              <w:rPr>
                <w:sz w:val="20"/>
                <w:szCs w:val="20"/>
                <w:lang w:eastAsia="ru-RU"/>
              </w:rPr>
              <w:t xml:space="preserve"> Расходы на обеспечение развития и укрепления материально-технической базы домов культуры в населенных пунктах с числом жителей до 50 тысяч человек (местный бюджет)</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0801</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03000S4670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622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34,4</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1835AD">
        <w:trPr>
          <w:trHeight w:val="1132"/>
        </w:trPr>
        <w:tc>
          <w:tcPr>
            <w:tcW w:w="4191" w:type="dxa"/>
            <w:hideMark/>
          </w:tcPr>
          <w:p w:rsidR="00361463" w:rsidRPr="004A3233" w:rsidRDefault="00361463" w:rsidP="001835AD">
            <w:pPr>
              <w:suppressAutoHyphens w:val="0"/>
              <w:autoSpaceDE/>
              <w:jc w:val="both"/>
              <w:rPr>
                <w:sz w:val="20"/>
                <w:szCs w:val="20"/>
                <w:lang w:eastAsia="ru-RU"/>
              </w:rPr>
            </w:pPr>
            <w:r w:rsidRPr="004A3233">
              <w:rPr>
                <w:sz w:val="20"/>
                <w:szCs w:val="20"/>
                <w:lang w:eastAsia="ru-RU"/>
              </w:rPr>
              <w:t xml:space="preserve"> Расходы на поддержку отрасли культуры (проведение мероприятий по модернизации библиотек в части комплектования книжных фондов библиотек муниципальных образований в Удмуртской Республике)</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0801</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03102L5191</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622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128,4</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1835AD">
        <w:trPr>
          <w:trHeight w:val="667"/>
        </w:trPr>
        <w:tc>
          <w:tcPr>
            <w:tcW w:w="4191" w:type="dxa"/>
            <w:hideMark/>
          </w:tcPr>
          <w:p w:rsidR="00361463" w:rsidRPr="004A3233" w:rsidRDefault="00361463" w:rsidP="001835AD">
            <w:pPr>
              <w:suppressAutoHyphens w:val="0"/>
              <w:autoSpaceDE/>
              <w:jc w:val="both"/>
              <w:rPr>
                <w:sz w:val="20"/>
                <w:szCs w:val="20"/>
                <w:lang w:eastAsia="ru-RU"/>
              </w:rPr>
            </w:pPr>
            <w:r w:rsidRPr="004A3233">
              <w:rPr>
                <w:sz w:val="20"/>
                <w:szCs w:val="20"/>
                <w:lang w:eastAsia="ru-RU"/>
              </w:rPr>
              <w:t xml:space="preserve"> Исполнение судебных актов Российской Федерации и мировых соглашений по возмещению причиненного вреда</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0801</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831</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560,2</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560,2</w:t>
            </w:r>
          </w:p>
        </w:tc>
      </w:tr>
      <w:tr w:rsidR="00361463" w:rsidRPr="004A3233" w:rsidTr="008A3FAF">
        <w:trPr>
          <w:trHeight w:val="510"/>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 xml:space="preserve"> Строительство объектов муниципальной собственности</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0801</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0300060140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831</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560,2</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560,2</w:t>
            </w:r>
          </w:p>
        </w:tc>
      </w:tr>
      <w:tr w:rsidR="00361463" w:rsidRPr="004A3233" w:rsidTr="001835AD">
        <w:trPr>
          <w:trHeight w:val="160"/>
        </w:trPr>
        <w:tc>
          <w:tcPr>
            <w:tcW w:w="4191" w:type="dxa"/>
            <w:hideMark/>
          </w:tcPr>
          <w:p w:rsidR="00361463" w:rsidRPr="004A3233" w:rsidRDefault="00361463" w:rsidP="00C12ACA">
            <w:pPr>
              <w:suppressAutoHyphens w:val="0"/>
              <w:autoSpaceDE/>
              <w:jc w:val="both"/>
              <w:rPr>
                <w:bCs/>
                <w:sz w:val="20"/>
                <w:szCs w:val="20"/>
                <w:lang w:eastAsia="ru-RU"/>
              </w:rPr>
            </w:pPr>
            <w:r w:rsidRPr="004A3233">
              <w:rPr>
                <w:bCs/>
                <w:sz w:val="20"/>
                <w:szCs w:val="20"/>
                <w:lang w:eastAsia="ru-RU"/>
              </w:rPr>
              <w:t xml:space="preserve"> ЗДРАВООХРАНЕНИЕ</w:t>
            </w:r>
          </w:p>
        </w:tc>
        <w:tc>
          <w:tcPr>
            <w:tcW w:w="1304" w:type="dxa"/>
            <w:gridSpan w:val="2"/>
            <w:noWrap/>
            <w:hideMark/>
          </w:tcPr>
          <w:p w:rsidR="00361463" w:rsidRPr="004A3233" w:rsidRDefault="00361463" w:rsidP="00C12ACA">
            <w:pPr>
              <w:suppressAutoHyphens w:val="0"/>
              <w:autoSpaceDE/>
              <w:jc w:val="both"/>
              <w:rPr>
                <w:bCs/>
                <w:sz w:val="20"/>
                <w:szCs w:val="20"/>
                <w:lang w:eastAsia="ru-RU"/>
              </w:rPr>
            </w:pPr>
            <w:r w:rsidRPr="004A3233">
              <w:rPr>
                <w:bCs/>
                <w:sz w:val="20"/>
                <w:szCs w:val="20"/>
                <w:lang w:eastAsia="ru-RU"/>
              </w:rPr>
              <w:t>0900</w:t>
            </w:r>
          </w:p>
        </w:tc>
        <w:tc>
          <w:tcPr>
            <w:tcW w:w="1543" w:type="dxa"/>
            <w:gridSpan w:val="2"/>
            <w:noWrap/>
            <w:hideMark/>
          </w:tcPr>
          <w:p w:rsidR="00361463" w:rsidRPr="004A3233" w:rsidRDefault="00361463" w:rsidP="00C12ACA">
            <w:pPr>
              <w:suppressAutoHyphens w:val="0"/>
              <w:autoSpaceDE/>
              <w:jc w:val="both"/>
              <w:rPr>
                <w:bCs/>
                <w:sz w:val="20"/>
                <w:szCs w:val="20"/>
                <w:lang w:eastAsia="ru-RU"/>
              </w:rPr>
            </w:pPr>
            <w:r w:rsidRPr="004A3233">
              <w:rPr>
                <w:bCs/>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bCs/>
                <w:sz w:val="20"/>
                <w:szCs w:val="20"/>
                <w:lang w:eastAsia="ru-RU"/>
              </w:rPr>
            </w:pPr>
            <w:r w:rsidRPr="004A3233">
              <w:rPr>
                <w:bCs/>
                <w:sz w:val="20"/>
                <w:szCs w:val="20"/>
                <w:lang w:eastAsia="ru-RU"/>
              </w:rPr>
              <w:t>000</w:t>
            </w:r>
          </w:p>
        </w:tc>
        <w:tc>
          <w:tcPr>
            <w:tcW w:w="1559" w:type="dxa"/>
            <w:gridSpan w:val="2"/>
            <w:noWrap/>
            <w:hideMark/>
          </w:tcPr>
          <w:p w:rsidR="00361463" w:rsidRPr="004A3233" w:rsidRDefault="00361463" w:rsidP="00C12ACA">
            <w:pPr>
              <w:suppressAutoHyphens w:val="0"/>
              <w:autoSpaceDE/>
              <w:jc w:val="both"/>
              <w:rPr>
                <w:bCs/>
                <w:sz w:val="20"/>
                <w:szCs w:val="20"/>
                <w:lang w:eastAsia="ru-RU"/>
              </w:rPr>
            </w:pPr>
            <w:r w:rsidRPr="004A3233">
              <w:rPr>
                <w:bCs/>
                <w:sz w:val="20"/>
                <w:szCs w:val="20"/>
                <w:lang w:eastAsia="ru-RU"/>
              </w:rPr>
              <w:t>138,0</w:t>
            </w:r>
          </w:p>
        </w:tc>
        <w:tc>
          <w:tcPr>
            <w:tcW w:w="1985" w:type="dxa"/>
            <w:noWrap/>
            <w:hideMark/>
          </w:tcPr>
          <w:p w:rsidR="00361463" w:rsidRPr="004A3233" w:rsidRDefault="00361463" w:rsidP="00C12ACA">
            <w:pPr>
              <w:suppressAutoHyphens w:val="0"/>
              <w:autoSpaceDE/>
              <w:jc w:val="both"/>
              <w:rPr>
                <w:bCs/>
                <w:sz w:val="20"/>
                <w:szCs w:val="20"/>
                <w:lang w:eastAsia="ru-RU"/>
              </w:rPr>
            </w:pPr>
            <w:r w:rsidRPr="004A3233">
              <w:rPr>
                <w:bCs/>
                <w:sz w:val="20"/>
                <w:szCs w:val="20"/>
                <w:lang w:eastAsia="ru-RU"/>
              </w:rPr>
              <w:t>0,0</w:t>
            </w:r>
          </w:p>
        </w:tc>
      </w:tr>
      <w:tr w:rsidR="00361463" w:rsidRPr="004A3233" w:rsidTr="008A3FAF">
        <w:trPr>
          <w:trHeight w:val="300"/>
        </w:trPr>
        <w:tc>
          <w:tcPr>
            <w:tcW w:w="4191" w:type="dxa"/>
            <w:hideMark/>
          </w:tcPr>
          <w:p w:rsidR="00361463" w:rsidRPr="004A3233" w:rsidRDefault="00361463" w:rsidP="001835AD">
            <w:pPr>
              <w:suppressAutoHyphens w:val="0"/>
              <w:autoSpaceDE/>
              <w:jc w:val="both"/>
              <w:rPr>
                <w:sz w:val="20"/>
                <w:szCs w:val="20"/>
                <w:lang w:eastAsia="ru-RU"/>
              </w:rPr>
            </w:pPr>
            <w:r w:rsidRPr="004A3233">
              <w:rPr>
                <w:sz w:val="20"/>
                <w:szCs w:val="20"/>
                <w:lang w:eastAsia="ru-RU"/>
              </w:rPr>
              <w:t xml:space="preserve"> Другие вопросы в области здравоохранения</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0909</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138,0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1835AD">
        <w:trPr>
          <w:trHeight w:val="465"/>
        </w:trPr>
        <w:tc>
          <w:tcPr>
            <w:tcW w:w="4191" w:type="dxa"/>
            <w:hideMark/>
          </w:tcPr>
          <w:p w:rsidR="00361463" w:rsidRPr="004A3233" w:rsidRDefault="00361463" w:rsidP="001835AD">
            <w:pPr>
              <w:suppressAutoHyphens w:val="0"/>
              <w:autoSpaceDE/>
              <w:jc w:val="both"/>
              <w:rPr>
                <w:sz w:val="20"/>
                <w:szCs w:val="20"/>
                <w:lang w:eastAsia="ru-RU"/>
              </w:rPr>
            </w:pPr>
            <w:r w:rsidRPr="004A3233">
              <w:rPr>
                <w:sz w:val="20"/>
                <w:szCs w:val="20"/>
                <w:lang w:eastAsia="ru-RU"/>
              </w:rPr>
              <w:lastRenderedPageBreak/>
              <w:t xml:space="preserve"> Субсидии бюджетным учреждениям на иные цели</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0909</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54,0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8A3FAF">
        <w:trPr>
          <w:trHeight w:val="765"/>
        </w:trPr>
        <w:tc>
          <w:tcPr>
            <w:tcW w:w="4191" w:type="dxa"/>
            <w:hideMark/>
          </w:tcPr>
          <w:p w:rsidR="00361463" w:rsidRPr="004A3233" w:rsidRDefault="00361463" w:rsidP="001835AD">
            <w:pPr>
              <w:suppressAutoHyphens w:val="0"/>
              <w:autoSpaceDE/>
              <w:jc w:val="both"/>
              <w:rPr>
                <w:sz w:val="20"/>
                <w:szCs w:val="20"/>
                <w:lang w:eastAsia="ru-RU"/>
              </w:rPr>
            </w:pPr>
            <w:r w:rsidRPr="004A3233">
              <w:rPr>
                <w:sz w:val="20"/>
                <w:szCs w:val="20"/>
                <w:lang w:eastAsia="ru-RU"/>
              </w:rPr>
              <w:t xml:space="preserve">  Комплексные меры противодействия злоупотреблению наркотиками и их незаконному обороту</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0909</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0230061520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54,0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8A3FAF">
        <w:trPr>
          <w:trHeight w:val="510"/>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Субсидии автономным учреждениям на иные цели</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0909</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622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84,0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1835AD">
        <w:trPr>
          <w:trHeight w:val="606"/>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 xml:space="preserve"> Комплексные меры противодействия злоупотреблению наркотиками и их незаконному обороту</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0909</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0230061520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622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64,0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1835AD">
        <w:trPr>
          <w:trHeight w:val="1182"/>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 xml:space="preserve"> Расходы на реализацию мероприятий муниципальной программы "Укрепление общественного здоровья в муниципальном образовании "Муниципальный округ </w:t>
            </w:r>
            <w:proofErr w:type="spellStart"/>
            <w:r w:rsidRPr="004A3233">
              <w:rPr>
                <w:sz w:val="20"/>
                <w:szCs w:val="20"/>
                <w:lang w:eastAsia="ru-RU"/>
              </w:rPr>
              <w:t>Якшур-Бодьинский</w:t>
            </w:r>
            <w:proofErr w:type="spellEnd"/>
            <w:r w:rsidRPr="004A3233">
              <w:rPr>
                <w:sz w:val="20"/>
                <w:szCs w:val="20"/>
                <w:lang w:eastAsia="ru-RU"/>
              </w:rPr>
              <w:t xml:space="preserve"> район Удмуртской Республики"</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0909</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1200462900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622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764C3C">
        <w:trPr>
          <w:trHeight w:val="1128"/>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 xml:space="preserve">Расходы на реализацию мероприятий муниципальной программы "Укрепление общественного здоровья в муниципальном образовании "Муниципальный округ </w:t>
            </w:r>
            <w:proofErr w:type="spellStart"/>
            <w:r w:rsidRPr="004A3233">
              <w:rPr>
                <w:sz w:val="20"/>
                <w:szCs w:val="20"/>
                <w:lang w:eastAsia="ru-RU"/>
              </w:rPr>
              <w:t>Якшур-Бодьинский</w:t>
            </w:r>
            <w:proofErr w:type="spellEnd"/>
            <w:r w:rsidRPr="004A3233">
              <w:rPr>
                <w:sz w:val="20"/>
                <w:szCs w:val="20"/>
                <w:lang w:eastAsia="ru-RU"/>
              </w:rPr>
              <w:t xml:space="preserve"> район Удмуртской Республики"</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0909</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1200562900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622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8A3FAF">
        <w:trPr>
          <w:trHeight w:val="300"/>
        </w:trPr>
        <w:tc>
          <w:tcPr>
            <w:tcW w:w="4191" w:type="dxa"/>
            <w:hideMark/>
          </w:tcPr>
          <w:p w:rsidR="00361463" w:rsidRPr="004A3233" w:rsidRDefault="00361463" w:rsidP="00764C3C">
            <w:pPr>
              <w:suppressAutoHyphens w:val="0"/>
              <w:autoSpaceDE/>
              <w:jc w:val="both"/>
              <w:rPr>
                <w:bCs/>
                <w:sz w:val="20"/>
                <w:szCs w:val="20"/>
                <w:lang w:eastAsia="ru-RU"/>
              </w:rPr>
            </w:pPr>
            <w:r w:rsidRPr="004A3233">
              <w:rPr>
                <w:bCs/>
                <w:sz w:val="20"/>
                <w:szCs w:val="20"/>
                <w:lang w:eastAsia="ru-RU"/>
              </w:rPr>
              <w:t xml:space="preserve"> СОЦИАЛЬНАЯ ПОЛИТИКА</w:t>
            </w:r>
          </w:p>
        </w:tc>
        <w:tc>
          <w:tcPr>
            <w:tcW w:w="1304" w:type="dxa"/>
            <w:gridSpan w:val="2"/>
            <w:noWrap/>
            <w:hideMark/>
          </w:tcPr>
          <w:p w:rsidR="00361463" w:rsidRPr="004A3233" w:rsidRDefault="00361463" w:rsidP="00C12ACA">
            <w:pPr>
              <w:suppressAutoHyphens w:val="0"/>
              <w:autoSpaceDE/>
              <w:jc w:val="both"/>
              <w:rPr>
                <w:bCs/>
                <w:sz w:val="20"/>
                <w:szCs w:val="20"/>
                <w:lang w:eastAsia="ru-RU"/>
              </w:rPr>
            </w:pPr>
            <w:r w:rsidRPr="004A3233">
              <w:rPr>
                <w:bCs/>
                <w:sz w:val="20"/>
                <w:szCs w:val="20"/>
                <w:lang w:eastAsia="ru-RU"/>
              </w:rPr>
              <w:t>1000</w:t>
            </w:r>
          </w:p>
        </w:tc>
        <w:tc>
          <w:tcPr>
            <w:tcW w:w="1543" w:type="dxa"/>
            <w:gridSpan w:val="2"/>
            <w:noWrap/>
            <w:hideMark/>
          </w:tcPr>
          <w:p w:rsidR="00361463" w:rsidRPr="004A3233" w:rsidRDefault="00361463" w:rsidP="00C12ACA">
            <w:pPr>
              <w:suppressAutoHyphens w:val="0"/>
              <w:autoSpaceDE/>
              <w:jc w:val="both"/>
              <w:rPr>
                <w:bCs/>
                <w:sz w:val="20"/>
                <w:szCs w:val="20"/>
                <w:lang w:eastAsia="ru-RU"/>
              </w:rPr>
            </w:pPr>
            <w:r w:rsidRPr="004A3233">
              <w:rPr>
                <w:bCs/>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bCs/>
                <w:sz w:val="20"/>
                <w:szCs w:val="20"/>
                <w:lang w:eastAsia="ru-RU"/>
              </w:rPr>
            </w:pPr>
            <w:r w:rsidRPr="004A3233">
              <w:rPr>
                <w:bCs/>
                <w:sz w:val="20"/>
                <w:szCs w:val="20"/>
                <w:lang w:eastAsia="ru-RU"/>
              </w:rPr>
              <w:t>000</w:t>
            </w:r>
          </w:p>
        </w:tc>
        <w:tc>
          <w:tcPr>
            <w:tcW w:w="1559" w:type="dxa"/>
            <w:gridSpan w:val="2"/>
            <w:noWrap/>
            <w:hideMark/>
          </w:tcPr>
          <w:p w:rsidR="00361463" w:rsidRPr="004A3233" w:rsidRDefault="00361463" w:rsidP="00C12ACA">
            <w:pPr>
              <w:suppressAutoHyphens w:val="0"/>
              <w:autoSpaceDE/>
              <w:jc w:val="both"/>
              <w:rPr>
                <w:bCs/>
                <w:sz w:val="20"/>
                <w:szCs w:val="20"/>
                <w:lang w:eastAsia="ru-RU"/>
              </w:rPr>
            </w:pPr>
            <w:r w:rsidRPr="004A3233">
              <w:rPr>
                <w:bCs/>
                <w:sz w:val="20"/>
                <w:szCs w:val="20"/>
                <w:lang w:eastAsia="ru-RU"/>
              </w:rPr>
              <w:t>12 331,3</w:t>
            </w:r>
          </w:p>
        </w:tc>
        <w:tc>
          <w:tcPr>
            <w:tcW w:w="1985" w:type="dxa"/>
            <w:noWrap/>
            <w:hideMark/>
          </w:tcPr>
          <w:p w:rsidR="00361463" w:rsidRPr="004A3233" w:rsidRDefault="00361463" w:rsidP="00C12ACA">
            <w:pPr>
              <w:suppressAutoHyphens w:val="0"/>
              <w:autoSpaceDE/>
              <w:jc w:val="both"/>
              <w:rPr>
                <w:bCs/>
                <w:sz w:val="20"/>
                <w:szCs w:val="20"/>
                <w:lang w:eastAsia="ru-RU"/>
              </w:rPr>
            </w:pPr>
            <w:r w:rsidRPr="004A3233">
              <w:rPr>
                <w:bCs/>
                <w:sz w:val="20"/>
                <w:szCs w:val="20"/>
                <w:lang w:eastAsia="ru-RU"/>
              </w:rPr>
              <w:t>3 038,3</w:t>
            </w:r>
          </w:p>
        </w:tc>
      </w:tr>
      <w:tr w:rsidR="00361463" w:rsidRPr="004A3233" w:rsidTr="008A3FAF">
        <w:trPr>
          <w:trHeight w:val="300"/>
        </w:trPr>
        <w:tc>
          <w:tcPr>
            <w:tcW w:w="4191" w:type="dxa"/>
            <w:hideMark/>
          </w:tcPr>
          <w:p w:rsidR="00361463" w:rsidRPr="004A3233" w:rsidRDefault="00361463" w:rsidP="00764C3C">
            <w:pPr>
              <w:suppressAutoHyphens w:val="0"/>
              <w:autoSpaceDE/>
              <w:jc w:val="both"/>
              <w:rPr>
                <w:sz w:val="20"/>
                <w:szCs w:val="20"/>
                <w:lang w:eastAsia="ru-RU"/>
              </w:rPr>
            </w:pPr>
            <w:r w:rsidRPr="004A3233">
              <w:rPr>
                <w:sz w:val="20"/>
                <w:szCs w:val="20"/>
                <w:lang w:eastAsia="ru-RU"/>
              </w:rPr>
              <w:t xml:space="preserve"> Пенсионное обеспечение</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1001</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2 118,8</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553,0</w:t>
            </w:r>
          </w:p>
        </w:tc>
      </w:tr>
      <w:tr w:rsidR="00361463" w:rsidRPr="004A3233" w:rsidTr="008A3FAF">
        <w:trPr>
          <w:trHeight w:val="510"/>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 xml:space="preserve"> Иные пенсии, социальные доплаты к пенсиям</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1001</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312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2 118,8</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553,0</w:t>
            </w:r>
          </w:p>
        </w:tc>
      </w:tr>
      <w:tr w:rsidR="00361463" w:rsidRPr="004A3233" w:rsidTr="008A3FAF">
        <w:trPr>
          <w:trHeight w:val="510"/>
        </w:trPr>
        <w:tc>
          <w:tcPr>
            <w:tcW w:w="4191" w:type="dxa"/>
            <w:hideMark/>
          </w:tcPr>
          <w:p w:rsidR="00361463" w:rsidRPr="004A3233" w:rsidRDefault="00361463" w:rsidP="00764C3C">
            <w:pPr>
              <w:suppressAutoHyphens w:val="0"/>
              <w:autoSpaceDE/>
              <w:jc w:val="both"/>
              <w:rPr>
                <w:sz w:val="20"/>
                <w:szCs w:val="20"/>
                <w:lang w:eastAsia="ru-RU"/>
              </w:rPr>
            </w:pPr>
            <w:r w:rsidRPr="004A3233">
              <w:rPr>
                <w:sz w:val="20"/>
                <w:szCs w:val="20"/>
                <w:lang w:eastAsia="ru-RU"/>
              </w:rPr>
              <w:t xml:space="preserve"> Доплаты к пенсиям муниципальных служащих</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1001</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0150061710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312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48,1</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12,0</w:t>
            </w:r>
          </w:p>
        </w:tc>
      </w:tr>
      <w:tr w:rsidR="00361463" w:rsidRPr="004A3233" w:rsidTr="008A3FAF">
        <w:trPr>
          <w:trHeight w:val="510"/>
        </w:trPr>
        <w:tc>
          <w:tcPr>
            <w:tcW w:w="4191" w:type="dxa"/>
            <w:hideMark/>
          </w:tcPr>
          <w:p w:rsidR="00361463" w:rsidRPr="004A3233" w:rsidRDefault="00361463" w:rsidP="00764C3C">
            <w:pPr>
              <w:suppressAutoHyphens w:val="0"/>
              <w:autoSpaceDE/>
              <w:jc w:val="both"/>
              <w:rPr>
                <w:sz w:val="20"/>
                <w:szCs w:val="20"/>
                <w:lang w:eastAsia="ru-RU"/>
              </w:rPr>
            </w:pPr>
            <w:r w:rsidRPr="004A3233">
              <w:rPr>
                <w:sz w:val="20"/>
                <w:szCs w:val="20"/>
                <w:lang w:eastAsia="ru-RU"/>
              </w:rPr>
              <w:t xml:space="preserve"> Доплаты к пенсиям муниципальных служащих</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1001</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0910061710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312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1 974,0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516,9</w:t>
            </w:r>
          </w:p>
        </w:tc>
      </w:tr>
      <w:tr w:rsidR="00361463" w:rsidRPr="004A3233" w:rsidTr="008A3FAF">
        <w:trPr>
          <w:trHeight w:val="510"/>
        </w:trPr>
        <w:tc>
          <w:tcPr>
            <w:tcW w:w="4191" w:type="dxa"/>
            <w:hideMark/>
          </w:tcPr>
          <w:p w:rsidR="00361463" w:rsidRPr="004A3233" w:rsidRDefault="00361463" w:rsidP="00764C3C">
            <w:pPr>
              <w:suppressAutoHyphens w:val="0"/>
              <w:autoSpaceDE/>
              <w:jc w:val="both"/>
              <w:rPr>
                <w:sz w:val="20"/>
                <w:szCs w:val="20"/>
                <w:lang w:eastAsia="ru-RU"/>
              </w:rPr>
            </w:pPr>
            <w:r w:rsidRPr="004A3233">
              <w:rPr>
                <w:sz w:val="20"/>
                <w:szCs w:val="20"/>
                <w:lang w:eastAsia="ru-RU"/>
              </w:rPr>
              <w:t xml:space="preserve"> Доплаты к пенсиям муниципальных служащих</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1001</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1110061710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312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96,7</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24,1</w:t>
            </w:r>
          </w:p>
        </w:tc>
      </w:tr>
      <w:tr w:rsidR="00361463" w:rsidRPr="004A3233" w:rsidTr="008A3FAF">
        <w:trPr>
          <w:trHeight w:val="300"/>
        </w:trPr>
        <w:tc>
          <w:tcPr>
            <w:tcW w:w="4191" w:type="dxa"/>
            <w:hideMark/>
          </w:tcPr>
          <w:p w:rsidR="00361463" w:rsidRPr="004A3233" w:rsidRDefault="00361463" w:rsidP="00764C3C">
            <w:pPr>
              <w:suppressAutoHyphens w:val="0"/>
              <w:autoSpaceDE/>
              <w:jc w:val="both"/>
              <w:rPr>
                <w:sz w:val="20"/>
                <w:szCs w:val="20"/>
                <w:lang w:eastAsia="ru-RU"/>
              </w:rPr>
            </w:pPr>
            <w:r w:rsidRPr="004A3233">
              <w:rPr>
                <w:sz w:val="20"/>
                <w:szCs w:val="20"/>
                <w:lang w:eastAsia="ru-RU"/>
              </w:rPr>
              <w:t xml:space="preserve"> Социальное обеспечение населения</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1003</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2 069,5</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1 256,6</w:t>
            </w:r>
          </w:p>
        </w:tc>
      </w:tr>
      <w:tr w:rsidR="00361463" w:rsidRPr="004A3233" w:rsidTr="008A3FAF">
        <w:trPr>
          <w:trHeight w:val="765"/>
        </w:trPr>
        <w:tc>
          <w:tcPr>
            <w:tcW w:w="4191" w:type="dxa"/>
            <w:hideMark/>
          </w:tcPr>
          <w:p w:rsidR="00361463" w:rsidRPr="004A3233" w:rsidRDefault="00361463" w:rsidP="00764C3C">
            <w:pPr>
              <w:suppressAutoHyphens w:val="0"/>
              <w:autoSpaceDE/>
              <w:jc w:val="both"/>
              <w:rPr>
                <w:sz w:val="20"/>
                <w:szCs w:val="20"/>
                <w:lang w:eastAsia="ru-RU"/>
              </w:rPr>
            </w:pPr>
            <w:r w:rsidRPr="004A3233">
              <w:rPr>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1003</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321</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5,0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5,0</w:t>
            </w:r>
          </w:p>
        </w:tc>
      </w:tr>
      <w:tr w:rsidR="00361463" w:rsidRPr="004A3233" w:rsidTr="008A3FAF">
        <w:trPr>
          <w:trHeight w:val="300"/>
        </w:trPr>
        <w:tc>
          <w:tcPr>
            <w:tcW w:w="4191" w:type="dxa"/>
            <w:hideMark/>
          </w:tcPr>
          <w:p w:rsidR="00361463" w:rsidRPr="004A3233" w:rsidRDefault="00361463" w:rsidP="00764C3C">
            <w:pPr>
              <w:suppressAutoHyphens w:val="0"/>
              <w:autoSpaceDE/>
              <w:jc w:val="both"/>
              <w:rPr>
                <w:sz w:val="20"/>
                <w:szCs w:val="20"/>
                <w:lang w:eastAsia="ru-RU"/>
              </w:rPr>
            </w:pPr>
            <w:r w:rsidRPr="004A3233">
              <w:rPr>
                <w:sz w:val="20"/>
                <w:szCs w:val="20"/>
                <w:lang w:eastAsia="ru-RU"/>
              </w:rPr>
              <w:t xml:space="preserve"> Резервный фонд</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1003</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9900060080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321</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5,0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5,0</w:t>
            </w:r>
          </w:p>
        </w:tc>
      </w:tr>
      <w:tr w:rsidR="00361463" w:rsidRPr="004A3233" w:rsidTr="00764C3C">
        <w:trPr>
          <w:trHeight w:val="254"/>
        </w:trPr>
        <w:tc>
          <w:tcPr>
            <w:tcW w:w="4191" w:type="dxa"/>
            <w:hideMark/>
          </w:tcPr>
          <w:p w:rsidR="00361463" w:rsidRPr="004A3233" w:rsidRDefault="00361463" w:rsidP="00764C3C">
            <w:pPr>
              <w:suppressAutoHyphens w:val="0"/>
              <w:autoSpaceDE/>
              <w:jc w:val="both"/>
              <w:rPr>
                <w:sz w:val="20"/>
                <w:szCs w:val="20"/>
                <w:lang w:eastAsia="ru-RU"/>
              </w:rPr>
            </w:pPr>
            <w:r w:rsidRPr="004A3233">
              <w:rPr>
                <w:sz w:val="20"/>
                <w:szCs w:val="20"/>
                <w:lang w:eastAsia="ru-RU"/>
              </w:rPr>
              <w:t xml:space="preserve"> Субсидии гражданам на приобретение жилья</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1003</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322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1 225,1</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1 225,1</w:t>
            </w:r>
          </w:p>
        </w:tc>
      </w:tr>
      <w:tr w:rsidR="00361463" w:rsidRPr="004A3233" w:rsidTr="00764C3C">
        <w:trPr>
          <w:trHeight w:val="1407"/>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lastRenderedPageBreak/>
              <w:t>Субсидии на предоставление социальных выплат молодым семьям на приобретение (строительство) жилья в рамках мероприятий по обеспечению жильем молодых семей государственной программы Российской Федерации</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1003</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04300L4970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322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1 225,1</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1 225,1</w:t>
            </w:r>
          </w:p>
        </w:tc>
      </w:tr>
      <w:tr w:rsidR="00361463" w:rsidRPr="004A3233" w:rsidTr="00764C3C">
        <w:trPr>
          <w:trHeight w:val="1128"/>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1003</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811</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839,4</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26,5</w:t>
            </w:r>
          </w:p>
        </w:tc>
      </w:tr>
      <w:tr w:rsidR="00361463" w:rsidRPr="004A3233" w:rsidTr="008A3FAF">
        <w:trPr>
          <w:trHeight w:val="2040"/>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 xml:space="preserve">Расходы </w:t>
            </w:r>
            <w:proofErr w:type="gramStart"/>
            <w:r w:rsidRPr="004A3233">
              <w:rPr>
                <w:sz w:val="20"/>
                <w:szCs w:val="20"/>
                <w:lang w:eastAsia="ru-RU"/>
              </w:rPr>
              <w:t>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отоплению</w:t>
            </w:r>
            <w:proofErr w:type="gramEnd"/>
            <w:r w:rsidRPr="004A3233">
              <w:rPr>
                <w:sz w:val="20"/>
                <w:szCs w:val="20"/>
                <w:lang w:eastAsia="ru-RU"/>
              </w:rPr>
              <w:t>, горячему водоснабжению, холодному водоснабжению и водоотведению в связи с ограничением роста платы граждан за коммунальные услуги</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1003</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0440006800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811</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839,4</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26,5</w:t>
            </w:r>
          </w:p>
        </w:tc>
      </w:tr>
      <w:tr w:rsidR="00361463" w:rsidRPr="004A3233" w:rsidTr="008A3FAF">
        <w:trPr>
          <w:trHeight w:val="300"/>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Охрана семьи и детства</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1004</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7 568,0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1 132,8</w:t>
            </w:r>
          </w:p>
        </w:tc>
      </w:tr>
      <w:tr w:rsidR="00361463" w:rsidRPr="004A3233" w:rsidTr="008A3FAF">
        <w:trPr>
          <w:trHeight w:val="300"/>
        </w:trPr>
        <w:tc>
          <w:tcPr>
            <w:tcW w:w="4191" w:type="dxa"/>
            <w:hideMark/>
          </w:tcPr>
          <w:p w:rsidR="00361463" w:rsidRPr="004A3233" w:rsidRDefault="00361463" w:rsidP="00764C3C">
            <w:pPr>
              <w:suppressAutoHyphens w:val="0"/>
              <w:autoSpaceDE/>
              <w:jc w:val="both"/>
              <w:rPr>
                <w:sz w:val="20"/>
                <w:szCs w:val="20"/>
                <w:lang w:eastAsia="ru-RU"/>
              </w:rPr>
            </w:pPr>
            <w:r w:rsidRPr="004A3233">
              <w:rPr>
                <w:sz w:val="20"/>
                <w:szCs w:val="20"/>
                <w:lang w:eastAsia="ru-RU"/>
              </w:rPr>
              <w:t xml:space="preserve"> Закупка энергетических ресурсов</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1004</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247</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5,0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1,1</w:t>
            </w:r>
          </w:p>
        </w:tc>
      </w:tr>
      <w:tr w:rsidR="00361463" w:rsidRPr="004A3233" w:rsidTr="00764C3C">
        <w:trPr>
          <w:trHeight w:val="1382"/>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 xml:space="preserve"> Расходы на обеспечение осуществления передаваемых полномочий по обеспечению жилыми помещениями детей-сирот и детей, оставшихся без попечения родителей, а также лиц из числа детей, оставшихся без попечения родителей (Закон УР № 8-РЗ)</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1004</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0410005660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247</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5,0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1,1</w:t>
            </w:r>
          </w:p>
        </w:tc>
      </w:tr>
      <w:tr w:rsidR="00361463" w:rsidRPr="004A3233" w:rsidTr="00764C3C">
        <w:trPr>
          <w:trHeight w:val="409"/>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Приобретение товаров, работ и услуг в пользу граждан в целях их социального обеспечения</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1004</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323</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169,8</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764C3C">
        <w:trPr>
          <w:trHeight w:val="1352"/>
        </w:trPr>
        <w:tc>
          <w:tcPr>
            <w:tcW w:w="4191" w:type="dxa"/>
            <w:hideMark/>
          </w:tcPr>
          <w:p w:rsidR="00361463" w:rsidRPr="004A3233" w:rsidRDefault="00361463" w:rsidP="00764C3C">
            <w:pPr>
              <w:suppressAutoHyphens w:val="0"/>
              <w:autoSpaceDE/>
              <w:jc w:val="both"/>
              <w:rPr>
                <w:sz w:val="20"/>
                <w:szCs w:val="20"/>
                <w:lang w:eastAsia="ru-RU"/>
              </w:rPr>
            </w:pPr>
            <w:r w:rsidRPr="004A3233">
              <w:rPr>
                <w:sz w:val="20"/>
                <w:szCs w:val="20"/>
                <w:lang w:eastAsia="ru-RU"/>
              </w:rPr>
              <w:t xml:space="preserve"> Расходы на обеспечение осуществления передаваемых полномочий по обеспечению жилыми помещениями детей-сирот и детей, оставшихся без попечения родителей, а также лиц из числа детей, оставшихся без попечения родителей (Закон УР № 8-РЗ)</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1004</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0410005660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323</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169,8</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8A3FAF">
        <w:trPr>
          <w:trHeight w:val="510"/>
        </w:trPr>
        <w:tc>
          <w:tcPr>
            <w:tcW w:w="4191" w:type="dxa"/>
            <w:hideMark/>
          </w:tcPr>
          <w:p w:rsidR="00361463" w:rsidRPr="004A3233" w:rsidRDefault="00361463" w:rsidP="00764C3C">
            <w:pPr>
              <w:suppressAutoHyphens w:val="0"/>
              <w:autoSpaceDE/>
              <w:jc w:val="both"/>
              <w:rPr>
                <w:sz w:val="20"/>
                <w:szCs w:val="20"/>
                <w:lang w:eastAsia="ru-RU"/>
              </w:rPr>
            </w:pPr>
            <w:r w:rsidRPr="004A3233">
              <w:rPr>
                <w:sz w:val="20"/>
                <w:szCs w:val="20"/>
                <w:lang w:eastAsia="ru-RU"/>
              </w:rPr>
              <w:t xml:space="preserve"> Субсидии бюджетным учреждениям на иные цели</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1004</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7 393,1</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1 131,7</w:t>
            </w:r>
          </w:p>
        </w:tc>
      </w:tr>
      <w:tr w:rsidR="00361463" w:rsidRPr="004A3233" w:rsidTr="00764C3C">
        <w:trPr>
          <w:trHeight w:val="2541"/>
        </w:trPr>
        <w:tc>
          <w:tcPr>
            <w:tcW w:w="4191" w:type="dxa"/>
            <w:hideMark/>
          </w:tcPr>
          <w:p w:rsidR="00361463" w:rsidRPr="004A3233" w:rsidRDefault="00361463" w:rsidP="00C12ACA">
            <w:pPr>
              <w:suppressAutoHyphens w:val="0"/>
              <w:autoSpaceDE/>
              <w:jc w:val="both"/>
              <w:rPr>
                <w:sz w:val="20"/>
                <w:szCs w:val="20"/>
                <w:lang w:eastAsia="ru-RU"/>
              </w:rPr>
            </w:pPr>
            <w:proofErr w:type="gramStart"/>
            <w:r w:rsidRPr="004A3233">
              <w:rPr>
                <w:sz w:val="20"/>
                <w:szCs w:val="20"/>
                <w:lang w:eastAsia="ru-RU"/>
              </w:rPr>
              <w:lastRenderedPageBreak/>
              <w:t>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1004</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0110004480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101,6</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14,4</w:t>
            </w:r>
          </w:p>
        </w:tc>
      </w:tr>
      <w:tr w:rsidR="00361463" w:rsidRPr="004A3233" w:rsidTr="008A3FAF">
        <w:trPr>
          <w:trHeight w:val="2295"/>
        </w:trPr>
        <w:tc>
          <w:tcPr>
            <w:tcW w:w="4191" w:type="dxa"/>
            <w:hideMark/>
          </w:tcPr>
          <w:p w:rsidR="00361463" w:rsidRPr="004A3233" w:rsidRDefault="00361463" w:rsidP="00764C3C">
            <w:pPr>
              <w:suppressAutoHyphens w:val="0"/>
              <w:autoSpaceDE/>
              <w:jc w:val="both"/>
              <w:rPr>
                <w:sz w:val="20"/>
                <w:szCs w:val="20"/>
                <w:lang w:eastAsia="ru-RU"/>
              </w:rPr>
            </w:pPr>
            <w:r w:rsidRPr="004A3233">
              <w:rPr>
                <w:sz w:val="20"/>
                <w:szCs w:val="20"/>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1004</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0110007120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77,5</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12,0</w:t>
            </w:r>
          </w:p>
        </w:tc>
      </w:tr>
      <w:tr w:rsidR="00361463" w:rsidRPr="004A3233" w:rsidTr="008A3FAF">
        <w:trPr>
          <w:trHeight w:val="2295"/>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 (местный бюджет)</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1004</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01100S7120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3,0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0,2</w:t>
            </w:r>
          </w:p>
        </w:tc>
      </w:tr>
      <w:tr w:rsidR="00361463" w:rsidRPr="004A3233" w:rsidTr="00764C3C">
        <w:trPr>
          <w:trHeight w:val="2541"/>
        </w:trPr>
        <w:tc>
          <w:tcPr>
            <w:tcW w:w="4191" w:type="dxa"/>
            <w:hideMark/>
          </w:tcPr>
          <w:p w:rsidR="00361463" w:rsidRPr="004A3233" w:rsidRDefault="00361463" w:rsidP="00764C3C">
            <w:pPr>
              <w:suppressAutoHyphens w:val="0"/>
              <w:autoSpaceDE/>
              <w:jc w:val="both"/>
              <w:rPr>
                <w:sz w:val="20"/>
                <w:szCs w:val="20"/>
                <w:lang w:eastAsia="ru-RU"/>
              </w:rPr>
            </w:pPr>
            <w:r w:rsidRPr="004A3233">
              <w:rPr>
                <w:sz w:val="20"/>
                <w:szCs w:val="20"/>
                <w:lang w:eastAsia="ru-RU"/>
              </w:rPr>
              <w:lastRenderedPageBreak/>
              <w:t xml:space="preserve"> </w:t>
            </w:r>
            <w:proofErr w:type="gramStart"/>
            <w:r w:rsidRPr="004A3233">
              <w:rPr>
                <w:sz w:val="20"/>
                <w:szCs w:val="20"/>
                <w:lang w:eastAsia="ru-RU"/>
              </w:rPr>
              <w:t>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1004</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0120004480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82,1</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10,0</w:t>
            </w:r>
          </w:p>
        </w:tc>
      </w:tr>
      <w:tr w:rsidR="00361463" w:rsidRPr="004A3233" w:rsidTr="008A3FAF">
        <w:trPr>
          <w:trHeight w:val="765"/>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Расходы на обеспечение питания детей дошкольного и школьного возраста в Удмуртской Республике</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1004</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0120006960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13,4</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6,0</w:t>
            </w:r>
          </w:p>
        </w:tc>
      </w:tr>
      <w:tr w:rsidR="00361463" w:rsidRPr="004A3233" w:rsidTr="008A3FAF">
        <w:trPr>
          <w:trHeight w:val="2295"/>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 xml:space="preserve">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w:t>
            </w:r>
            <w:proofErr w:type="spellStart"/>
            <w:proofErr w:type="gramStart"/>
            <w:r w:rsidRPr="004A3233">
              <w:rPr>
                <w:sz w:val="20"/>
                <w:szCs w:val="20"/>
                <w:lang w:eastAsia="ru-RU"/>
              </w:rPr>
              <w:t>реализующих</w:t>
            </w:r>
            <w:proofErr w:type="spellEnd"/>
            <w:proofErr w:type="gramEnd"/>
            <w:r w:rsidRPr="004A3233">
              <w:rPr>
                <w:sz w:val="20"/>
                <w:szCs w:val="20"/>
                <w:lang w:eastAsia="ru-RU"/>
              </w:rPr>
              <w:t xml:space="preserve"> образовательную программу дошкольного образования</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1004</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0120007120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17,8</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8,0</w:t>
            </w:r>
          </w:p>
        </w:tc>
      </w:tr>
      <w:tr w:rsidR="00361463" w:rsidRPr="004A3233" w:rsidTr="008A3FAF">
        <w:trPr>
          <w:trHeight w:val="510"/>
        </w:trPr>
        <w:tc>
          <w:tcPr>
            <w:tcW w:w="4191" w:type="dxa"/>
            <w:hideMark/>
          </w:tcPr>
          <w:p w:rsidR="00361463" w:rsidRPr="004A3233" w:rsidRDefault="00361463" w:rsidP="00764C3C">
            <w:pPr>
              <w:suppressAutoHyphens w:val="0"/>
              <w:autoSpaceDE/>
              <w:jc w:val="both"/>
              <w:rPr>
                <w:sz w:val="20"/>
                <w:szCs w:val="20"/>
                <w:lang w:eastAsia="ru-RU"/>
              </w:rPr>
            </w:pPr>
            <w:r w:rsidRPr="004A3233">
              <w:rPr>
                <w:sz w:val="20"/>
                <w:szCs w:val="20"/>
                <w:lang w:eastAsia="ru-RU"/>
              </w:rPr>
              <w:t xml:space="preserve"> Расходы на дополнительные меры социальной поддержки семей участков СВО</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1004</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0120008330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10,6</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4,0</w:t>
            </w:r>
          </w:p>
        </w:tc>
      </w:tr>
      <w:tr w:rsidR="00361463" w:rsidRPr="004A3233" w:rsidTr="008A3FAF">
        <w:trPr>
          <w:trHeight w:val="765"/>
        </w:trPr>
        <w:tc>
          <w:tcPr>
            <w:tcW w:w="4191" w:type="dxa"/>
            <w:hideMark/>
          </w:tcPr>
          <w:p w:rsidR="00361463" w:rsidRPr="004A3233" w:rsidRDefault="00361463" w:rsidP="00764C3C">
            <w:pPr>
              <w:suppressAutoHyphens w:val="0"/>
              <w:autoSpaceDE/>
              <w:jc w:val="both"/>
              <w:rPr>
                <w:sz w:val="20"/>
                <w:szCs w:val="20"/>
                <w:lang w:eastAsia="ru-RU"/>
              </w:rPr>
            </w:pPr>
            <w:r w:rsidRPr="004A3233">
              <w:rPr>
                <w:sz w:val="20"/>
                <w:szCs w:val="20"/>
                <w:lang w:eastAsia="ru-RU"/>
              </w:rPr>
              <w:t xml:space="preserve"> Расходы на обеспечение питания детей дошкольного и школьного возраста в Удмуртской Республике (местный бюджет)</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1004</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01200S6960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7,0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0,4</w:t>
            </w:r>
          </w:p>
        </w:tc>
      </w:tr>
      <w:tr w:rsidR="00361463" w:rsidRPr="004A3233" w:rsidTr="008A3FAF">
        <w:trPr>
          <w:trHeight w:val="510"/>
        </w:trPr>
        <w:tc>
          <w:tcPr>
            <w:tcW w:w="4191" w:type="dxa"/>
            <w:hideMark/>
          </w:tcPr>
          <w:p w:rsidR="00361463" w:rsidRPr="004A3233" w:rsidRDefault="00361463" w:rsidP="00764C3C">
            <w:pPr>
              <w:suppressAutoHyphens w:val="0"/>
              <w:autoSpaceDE/>
              <w:jc w:val="both"/>
              <w:rPr>
                <w:sz w:val="20"/>
                <w:szCs w:val="20"/>
                <w:lang w:eastAsia="ru-RU"/>
              </w:rPr>
            </w:pPr>
            <w:r w:rsidRPr="004A3233">
              <w:rPr>
                <w:sz w:val="20"/>
                <w:szCs w:val="20"/>
                <w:lang w:eastAsia="ru-RU"/>
              </w:rPr>
              <w:t xml:space="preserve"> Расходы на предоставление мер социальной поддержки многодетным семьям</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1004</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041Я204343</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6 600,7</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985,8</w:t>
            </w:r>
          </w:p>
        </w:tc>
      </w:tr>
      <w:tr w:rsidR="00361463" w:rsidRPr="004A3233" w:rsidTr="00764C3C">
        <w:trPr>
          <w:trHeight w:val="2683"/>
        </w:trPr>
        <w:tc>
          <w:tcPr>
            <w:tcW w:w="4191" w:type="dxa"/>
            <w:hideMark/>
          </w:tcPr>
          <w:p w:rsidR="00361463" w:rsidRPr="004A3233" w:rsidRDefault="00361463" w:rsidP="00764C3C">
            <w:pPr>
              <w:suppressAutoHyphens w:val="0"/>
              <w:autoSpaceDE/>
              <w:jc w:val="both"/>
              <w:rPr>
                <w:sz w:val="20"/>
                <w:szCs w:val="20"/>
                <w:lang w:eastAsia="ru-RU"/>
              </w:rPr>
            </w:pPr>
            <w:r w:rsidRPr="004A3233">
              <w:rPr>
                <w:sz w:val="20"/>
                <w:szCs w:val="20"/>
                <w:lang w:eastAsia="ru-RU"/>
              </w:rPr>
              <w:lastRenderedPageBreak/>
              <w:t xml:space="preserve"> </w:t>
            </w:r>
            <w:proofErr w:type="gramStart"/>
            <w:r w:rsidRPr="004A3233">
              <w:rPr>
                <w:sz w:val="20"/>
                <w:szCs w:val="20"/>
                <w:lang w:eastAsia="ru-RU"/>
              </w:rPr>
              <w:t>Расходы на дополнительные меры социальной поддержки по освобождению граждан Российской Федерации, призванных на военную службу по мобилизации в Вооруженные Силы Российской Федерации, от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1004</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9900306900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474,5</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90,0</w:t>
            </w:r>
          </w:p>
        </w:tc>
      </w:tr>
      <w:tr w:rsidR="00361463" w:rsidRPr="004A3233" w:rsidTr="00764C3C">
        <w:trPr>
          <w:trHeight w:val="2749"/>
        </w:trPr>
        <w:tc>
          <w:tcPr>
            <w:tcW w:w="4191" w:type="dxa"/>
            <w:hideMark/>
          </w:tcPr>
          <w:p w:rsidR="00361463" w:rsidRPr="004A3233" w:rsidRDefault="00361463" w:rsidP="00764C3C">
            <w:pPr>
              <w:suppressAutoHyphens w:val="0"/>
              <w:autoSpaceDE/>
              <w:jc w:val="both"/>
              <w:rPr>
                <w:sz w:val="20"/>
                <w:szCs w:val="20"/>
                <w:lang w:eastAsia="ru-RU"/>
              </w:rPr>
            </w:pPr>
            <w:r w:rsidRPr="004A3233">
              <w:rPr>
                <w:sz w:val="20"/>
                <w:szCs w:val="20"/>
                <w:lang w:eastAsia="ru-RU"/>
              </w:rPr>
              <w:t xml:space="preserve"> </w:t>
            </w:r>
            <w:proofErr w:type="spellStart"/>
            <w:proofErr w:type="gramStart"/>
            <w:r w:rsidRPr="004A3233">
              <w:rPr>
                <w:sz w:val="20"/>
                <w:szCs w:val="20"/>
                <w:lang w:eastAsia="ru-RU"/>
              </w:rPr>
              <w:t>Софинансирование</w:t>
            </w:r>
            <w:proofErr w:type="spellEnd"/>
            <w:r w:rsidRPr="004A3233">
              <w:rPr>
                <w:sz w:val="20"/>
                <w:szCs w:val="20"/>
                <w:lang w:eastAsia="ru-RU"/>
              </w:rPr>
              <w:t xml:space="preserve"> на дополнительные меры социальной поддержки по освобождению граждан Российской Федерации, призванных на военную службу по мобилизации в Вооруженные Силы Российской Федерации, от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1004</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99003S6900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4,8</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0,9</w:t>
            </w:r>
          </w:p>
        </w:tc>
      </w:tr>
      <w:tr w:rsidR="00361463" w:rsidRPr="004A3233" w:rsidTr="008A3FAF">
        <w:trPr>
          <w:trHeight w:val="510"/>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Другие вопросы в области социальной политики</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1006</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575,0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96,0</w:t>
            </w:r>
          </w:p>
        </w:tc>
      </w:tr>
      <w:tr w:rsidR="00361463" w:rsidRPr="004A3233" w:rsidTr="00764C3C">
        <w:trPr>
          <w:trHeight w:val="585"/>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 xml:space="preserve"> Иные выплаты государственных (муниципальных) органов привлекаемым лицам</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1006</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123</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216,0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764C3C">
        <w:trPr>
          <w:trHeight w:val="183"/>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Мероприятия в области социальной политики</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1006</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0420061700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123</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216,0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8A3FAF">
        <w:trPr>
          <w:trHeight w:val="510"/>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Субсидии автономным учреждениям на иные цели</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1006</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622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359,0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96,0</w:t>
            </w:r>
          </w:p>
        </w:tc>
      </w:tr>
      <w:tr w:rsidR="00361463" w:rsidRPr="004A3233" w:rsidTr="008A3FAF">
        <w:trPr>
          <w:trHeight w:val="510"/>
        </w:trPr>
        <w:tc>
          <w:tcPr>
            <w:tcW w:w="4191" w:type="dxa"/>
            <w:hideMark/>
          </w:tcPr>
          <w:p w:rsidR="00361463" w:rsidRPr="004A3233" w:rsidRDefault="00361463" w:rsidP="00764C3C">
            <w:pPr>
              <w:suppressAutoHyphens w:val="0"/>
              <w:autoSpaceDE/>
              <w:jc w:val="both"/>
              <w:rPr>
                <w:sz w:val="20"/>
                <w:szCs w:val="20"/>
                <w:lang w:eastAsia="ru-RU"/>
              </w:rPr>
            </w:pPr>
            <w:r w:rsidRPr="004A3233">
              <w:rPr>
                <w:sz w:val="20"/>
                <w:szCs w:val="20"/>
                <w:lang w:eastAsia="ru-RU"/>
              </w:rPr>
              <w:t xml:space="preserve"> Мероприятия в области социальной политики</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1006</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0410061700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622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53,0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8A3FAF">
        <w:trPr>
          <w:trHeight w:val="510"/>
        </w:trPr>
        <w:tc>
          <w:tcPr>
            <w:tcW w:w="4191" w:type="dxa"/>
            <w:hideMark/>
          </w:tcPr>
          <w:p w:rsidR="00361463" w:rsidRPr="004A3233" w:rsidRDefault="00361463" w:rsidP="00764C3C">
            <w:pPr>
              <w:suppressAutoHyphens w:val="0"/>
              <w:autoSpaceDE/>
              <w:jc w:val="both"/>
              <w:rPr>
                <w:sz w:val="20"/>
                <w:szCs w:val="20"/>
                <w:lang w:eastAsia="ru-RU"/>
              </w:rPr>
            </w:pPr>
            <w:r w:rsidRPr="004A3233">
              <w:rPr>
                <w:sz w:val="20"/>
                <w:szCs w:val="20"/>
                <w:lang w:eastAsia="ru-RU"/>
              </w:rPr>
              <w:t xml:space="preserve"> Мероприятия в области социальной политики</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1006</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0420061700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622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256,0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96,0</w:t>
            </w:r>
          </w:p>
        </w:tc>
      </w:tr>
      <w:tr w:rsidR="00361463" w:rsidRPr="004A3233" w:rsidTr="008A3FAF">
        <w:trPr>
          <w:trHeight w:val="765"/>
        </w:trPr>
        <w:tc>
          <w:tcPr>
            <w:tcW w:w="4191" w:type="dxa"/>
            <w:hideMark/>
          </w:tcPr>
          <w:p w:rsidR="00361463" w:rsidRPr="004A3233" w:rsidRDefault="00361463" w:rsidP="002556DF">
            <w:pPr>
              <w:suppressAutoHyphens w:val="0"/>
              <w:autoSpaceDE/>
              <w:jc w:val="both"/>
              <w:rPr>
                <w:sz w:val="20"/>
                <w:szCs w:val="20"/>
                <w:lang w:eastAsia="ru-RU"/>
              </w:rPr>
            </w:pPr>
            <w:r w:rsidRPr="004A3233">
              <w:rPr>
                <w:sz w:val="20"/>
                <w:szCs w:val="20"/>
                <w:lang w:eastAsia="ru-RU"/>
              </w:rPr>
              <w:lastRenderedPageBreak/>
              <w:t xml:space="preserve"> Адаптация спортивных объектов, учреждений культуры, административных зданий с целью доступности для инвалидов</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1006</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0450061770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622</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50,0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8A3FAF">
        <w:trPr>
          <w:trHeight w:val="300"/>
        </w:trPr>
        <w:tc>
          <w:tcPr>
            <w:tcW w:w="4191" w:type="dxa"/>
            <w:hideMark/>
          </w:tcPr>
          <w:p w:rsidR="00361463" w:rsidRPr="004A3233" w:rsidRDefault="00361463" w:rsidP="002556DF">
            <w:pPr>
              <w:suppressAutoHyphens w:val="0"/>
              <w:autoSpaceDE/>
              <w:jc w:val="both"/>
              <w:rPr>
                <w:bCs/>
                <w:sz w:val="20"/>
                <w:szCs w:val="20"/>
                <w:lang w:eastAsia="ru-RU"/>
              </w:rPr>
            </w:pPr>
            <w:r w:rsidRPr="004A3233">
              <w:rPr>
                <w:bCs/>
                <w:sz w:val="20"/>
                <w:szCs w:val="20"/>
                <w:lang w:eastAsia="ru-RU"/>
              </w:rPr>
              <w:t xml:space="preserve"> ФИЗИЧЕСКАЯ КУЛЬТУРА И СПОРТ</w:t>
            </w:r>
          </w:p>
        </w:tc>
        <w:tc>
          <w:tcPr>
            <w:tcW w:w="1304" w:type="dxa"/>
            <w:gridSpan w:val="2"/>
            <w:noWrap/>
            <w:hideMark/>
          </w:tcPr>
          <w:p w:rsidR="00361463" w:rsidRPr="004A3233" w:rsidRDefault="00361463" w:rsidP="00C12ACA">
            <w:pPr>
              <w:suppressAutoHyphens w:val="0"/>
              <w:autoSpaceDE/>
              <w:jc w:val="both"/>
              <w:rPr>
                <w:bCs/>
                <w:sz w:val="20"/>
                <w:szCs w:val="20"/>
                <w:lang w:eastAsia="ru-RU"/>
              </w:rPr>
            </w:pPr>
            <w:r w:rsidRPr="004A3233">
              <w:rPr>
                <w:bCs/>
                <w:sz w:val="20"/>
                <w:szCs w:val="20"/>
                <w:lang w:eastAsia="ru-RU"/>
              </w:rPr>
              <w:t>1100</w:t>
            </w:r>
          </w:p>
        </w:tc>
        <w:tc>
          <w:tcPr>
            <w:tcW w:w="1543" w:type="dxa"/>
            <w:gridSpan w:val="2"/>
            <w:noWrap/>
            <w:hideMark/>
          </w:tcPr>
          <w:p w:rsidR="00361463" w:rsidRPr="004A3233" w:rsidRDefault="00361463" w:rsidP="00C12ACA">
            <w:pPr>
              <w:suppressAutoHyphens w:val="0"/>
              <w:autoSpaceDE/>
              <w:jc w:val="both"/>
              <w:rPr>
                <w:bCs/>
                <w:sz w:val="20"/>
                <w:szCs w:val="20"/>
                <w:lang w:eastAsia="ru-RU"/>
              </w:rPr>
            </w:pPr>
            <w:r w:rsidRPr="004A3233">
              <w:rPr>
                <w:bCs/>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bCs/>
                <w:sz w:val="20"/>
                <w:szCs w:val="20"/>
                <w:lang w:eastAsia="ru-RU"/>
              </w:rPr>
            </w:pPr>
            <w:r w:rsidRPr="004A3233">
              <w:rPr>
                <w:bCs/>
                <w:sz w:val="20"/>
                <w:szCs w:val="20"/>
                <w:lang w:eastAsia="ru-RU"/>
              </w:rPr>
              <w:t>000</w:t>
            </w:r>
          </w:p>
        </w:tc>
        <w:tc>
          <w:tcPr>
            <w:tcW w:w="1559" w:type="dxa"/>
            <w:gridSpan w:val="2"/>
            <w:noWrap/>
            <w:hideMark/>
          </w:tcPr>
          <w:p w:rsidR="00361463" w:rsidRPr="004A3233" w:rsidRDefault="00361463" w:rsidP="00C12ACA">
            <w:pPr>
              <w:suppressAutoHyphens w:val="0"/>
              <w:autoSpaceDE/>
              <w:jc w:val="both"/>
              <w:rPr>
                <w:bCs/>
                <w:sz w:val="20"/>
                <w:szCs w:val="20"/>
                <w:lang w:eastAsia="ru-RU"/>
              </w:rPr>
            </w:pPr>
            <w:r w:rsidRPr="004A3233">
              <w:rPr>
                <w:bCs/>
                <w:sz w:val="20"/>
                <w:szCs w:val="20"/>
                <w:lang w:eastAsia="ru-RU"/>
              </w:rPr>
              <w:t>31 265,4</w:t>
            </w:r>
          </w:p>
        </w:tc>
        <w:tc>
          <w:tcPr>
            <w:tcW w:w="1985" w:type="dxa"/>
            <w:noWrap/>
            <w:hideMark/>
          </w:tcPr>
          <w:p w:rsidR="00361463" w:rsidRPr="004A3233" w:rsidRDefault="00361463" w:rsidP="00C12ACA">
            <w:pPr>
              <w:suppressAutoHyphens w:val="0"/>
              <w:autoSpaceDE/>
              <w:jc w:val="both"/>
              <w:rPr>
                <w:bCs/>
                <w:sz w:val="20"/>
                <w:szCs w:val="20"/>
                <w:lang w:eastAsia="ru-RU"/>
              </w:rPr>
            </w:pPr>
            <w:r w:rsidRPr="004A3233">
              <w:rPr>
                <w:bCs/>
                <w:sz w:val="20"/>
                <w:szCs w:val="20"/>
                <w:lang w:eastAsia="ru-RU"/>
              </w:rPr>
              <w:t>2 902,5</w:t>
            </w:r>
          </w:p>
        </w:tc>
      </w:tr>
      <w:tr w:rsidR="00361463" w:rsidRPr="004A3233" w:rsidTr="008A3FAF">
        <w:trPr>
          <w:trHeight w:val="300"/>
        </w:trPr>
        <w:tc>
          <w:tcPr>
            <w:tcW w:w="4191" w:type="dxa"/>
            <w:hideMark/>
          </w:tcPr>
          <w:p w:rsidR="00361463" w:rsidRPr="004A3233" w:rsidRDefault="00361463" w:rsidP="002556DF">
            <w:pPr>
              <w:suppressAutoHyphens w:val="0"/>
              <w:autoSpaceDE/>
              <w:jc w:val="both"/>
              <w:rPr>
                <w:sz w:val="20"/>
                <w:szCs w:val="20"/>
                <w:lang w:eastAsia="ru-RU"/>
              </w:rPr>
            </w:pPr>
            <w:r w:rsidRPr="004A3233">
              <w:rPr>
                <w:sz w:val="20"/>
                <w:szCs w:val="20"/>
                <w:lang w:eastAsia="ru-RU"/>
              </w:rPr>
              <w:t xml:space="preserve"> Массовый спорт</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1102</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31 265,4</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2 902,5</w:t>
            </w:r>
          </w:p>
        </w:tc>
      </w:tr>
      <w:tr w:rsidR="00361463" w:rsidRPr="004A3233" w:rsidTr="008A3FAF">
        <w:trPr>
          <w:trHeight w:val="300"/>
        </w:trPr>
        <w:tc>
          <w:tcPr>
            <w:tcW w:w="4191" w:type="dxa"/>
            <w:hideMark/>
          </w:tcPr>
          <w:p w:rsidR="00361463" w:rsidRPr="004A3233" w:rsidRDefault="00361463" w:rsidP="002556DF">
            <w:pPr>
              <w:suppressAutoHyphens w:val="0"/>
              <w:autoSpaceDE/>
              <w:jc w:val="both"/>
              <w:rPr>
                <w:sz w:val="20"/>
                <w:szCs w:val="20"/>
                <w:lang w:eastAsia="ru-RU"/>
              </w:rPr>
            </w:pPr>
            <w:r w:rsidRPr="004A3233">
              <w:rPr>
                <w:sz w:val="20"/>
                <w:szCs w:val="20"/>
                <w:lang w:eastAsia="ru-RU"/>
              </w:rPr>
              <w:t xml:space="preserve"> Прочая закупка товаров, работ и услуг</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1102</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244</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1 519,9</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2556DF">
        <w:trPr>
          <w:trHeight w:val="1118"/>
        </w:trPr>
        <w:tc>
          <w:tcPr>
            <w:tcW w:w="4191" w:type="dxa"/>
            <w:hideMark/>
          </w:tcPr>
          <w:p w:rsidR="00361463" w:rsidRPr="004A3233" w:rsidRDefault="00361463" w:rsidP="002556DF">
            <w:pPr>
              <w:suppressAutoHyphens w:val="0"/>
              <w:autoSpaceDE/>
              <w:jc w:val="both"/>
              <w:rPr>
                <w:sz w:val="20"/>
                <w:szCs w:val="20"/>
                <w:lang w:eastAsia="ru-RU"/>
              </w:rPr>
            </w:pPr>
            <w:r w:rsidRPr="004A3233">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4A3233">
              <w:rPr>
                <w:sz w:val="20"/>
                <w:szCs w:val="20"/>
                <w:lang w:eastAsia="ru-RU"/>
              </w:rPr>
              <w:t>Старозятцинский</w:t>
            </w:r>
            <w:proofErr w:type="spellEnd"/>
            <w:r w:rsidRPr="004A3233">
              <w:rPr>
                <w:sz w:val="20"/>
                <w:szCs w:val="20"/>
                <w:lang w:eastAsia="ru-RU"/>
              </w:rPr>
              <w:t>")</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1102</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02167S8810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244</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558,6</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2556DF">
        <w:trPr>
          <w:trHeight w:val="1234"/>
        </w:trPr>
        <w:tc>
          <w:tcPr>
            <w:tcW w:w="4191" w:type="dxa"/>
            <w:hideMark/>
          </w:tcPr>
          <w:p w:rsidR="00361463" w:rsidRPr="004A3233" w:rsidRDefault="00361463" w:rsidP="002556DF">
            <w:pPr>
              <w:suppressAutoHyphens w:val="0"/>
              <w:autoSpaceDE/>
              <w:jc w:val="both"/>
              <w:rPr>
                <w:sz w:val="20"/>
                <w:szCs w:val="20"/>
                <w:lang w:eastAsia="ru-RU"/>
              </w:rPr>
            </w:pPr>
            <w:r w:rsidRPr="004A3233">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4A3233">
              <w:rPr>
                <w:sz w:val="20"/>
                <w:szCs w:val="20"/>
                <w:lang w:eastAsia="ru-RU"/>
              </w:rPr>
              <w:t>Старозятцинский</w:t>
            </w:r>
            <w:proofErr w:type="spellEnd"/>
            <w:r w:rsidRPr="004A3233">
              <w:rPr>
                <w:sz w:val="20"/>
                <w:szCs w:val="20"/>
                <w:lang w:eastAsia="ru-RU"/>
              </w:rPr>
              <w:t>") (местный бюджет)</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1102</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02167S8811</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244</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83,8</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2556DF">
        <w:trPr>
          <w:trHeight w:val="1124"/>
        </w:trPr>
        <w:tc>
          <w:tcPr>
            <w:tcW w:w="4191" w:type="dxa"/>
            <w:hideMark/>
          </w:tcPr>
          <w:p w:rsidR="00361463" w:rsidRPr="004A3233" w:rsidRDefault="00361463" w:rsidP="002556DF">
            <w:pPr>
              <w:suppressAutoHyphens w:val="0"/>
              <w:autoSpaceDE/>
              <w:jc w:val="both"/>
              <w:rPr>
                <w:sz w:val="20"/>
                <w:szCs w:val="20"/>
                <w:lang w:eastAsia="ru-RU"/>
              </w:rPr>
            </w:pPr>
            <w:r w:rsidRPr="004A3233">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4A3233">
              <w:rPr>
                <w:sz w:val="20"/>
                <w:szCs w:val="20"/>
                <w:lang w:eastAsia="ru-RU"/>
              </w:rPr>
              <w:t>Старозятцинский</w:t>
            </w:r>
            <w:proofErr w:type="spellEnd"/>
            <w:r w:rsidRPr="004A3233">
              <w:rPr>
                <w:sz w:val="20"/>
                <w:szCs w:val="20"/>
                <w:lang w:eastAsia="ru-RU"/>
              </w:rPr>
              <w:t>") (средства граждан)</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1102</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02167S8812</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244</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83,8</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2556DF">
        <w:trPr>
          <w:trHeight w:val="1382"/>
        </w:trPr>
        <w:tc>
          <w:tcPr>
            <w:tcW w:w="4191" w:type="dxa"/>
            <w:hideMark/>
          </w:tcPr>
          <w:p w:rsidR="00361463" w:rsidRPr="004A3233" w:rsidRDefault="00361463" w:rsidP="002556DF">
            <w:pPr>
              <w:suppressAutoHyphens w:val="0"/>
              <w:autoSpaceDE/>
              <w:jc w:val="both"/>
              <w:rPr>
                <w:sz w:val="20"/>
                <w:szCs w:val="20"/>
                <w:lang w:eastAsia="ru-RU"/>
              </w:rPr>
            </w:pPr>
            <w:r w:rsidRPr="004A3233">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4A3233">
              <w:rPr>
                <w:sz w:val="20"/>
                <w:szCs w:val="20"/>
                <w:lang w:eastAsia="ru-RU"/>
              </w:rPr>
              <w:t>Старозятцинский</w:t>
            </w:r>
            <w:proofErr w:type="spellEnd"/>
            <w:r w:rsidRPr="004A3233">
              <w:rPr>
                <w:sz w:val="20"/>
                <w:szCs w:val="20"/>
                <w:lang w:eastAsia="ru-RU"/>
              </w:rPr>
              <w:t>") (средства юридических лиц и ИП)</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1102</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02167S8813</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244</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83,8</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2556DF">
        <w:trPr>
          <w:trHeight w:val="1118"/>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w:t>
            </w:r>
            <w:proofErr w:type="spellStart"/>
            <w:r w:rsidRPr="004A3233">
              <w:rPr>
                <w:sz w:val="20"/>
                <w:szCs w:val="20"/>
                <w:lang w:eastAsia="ru-RU"/>
              </w:rPr>
              <w:t>Якшур-Бодьинское</w:t>
            </w:r>
            <w:proofErr w:type="spellEnd"/>
            <w:r w:rsidRPr="004A3233">
              <w:rPr>
                <w:sz w:val="20"/>
                <w:szCs w:val="20"/>
                <w:lang w:eastAsia="ru-RU"/>
              </w:rPr>
              <w:t>")</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1102</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02171S8810</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244</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485,0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44623B">
        <w:trPr>
          <w:trHeight w:val="1106"/>
        </w:trPr>
        <w:tc>
          <w:tcPr>
            <w:tcW w:w="4191" w:type="dxa"/>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w:t>
            </w:r>
            <w:proofErr w:type="spellStart"/>
            <w:r w:rsidRPr="004A3233">
              <w:rPr>
                <w:sz w:val="20"/>
                <w:szCs w:val="20"/>
                <w:lang w:eastAsia="ru-RU"/>
              </w:rPr>
              <w:t>Якшур-Бодьинское</w:t>
            </w:r>
            <w:proofErr w:type="spellEnd"/>
            <w:r w:rsidRPr="004A3233">
              <w:rPr>
                <w:sz w:val="20"/>
                <w:szCs w:val="20"/>
                <w:lang w:eastAsia="ru-RU"/>
              </w:rPr>
              <w:t>") (местный бюджет)</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1102</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02171S8811</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244</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76,9</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44623B">
        <w:trPr>
          <w:trHeight w:val="1124"/>
        </w:trPr>
        <w:tc>
          <w:tcPr>
            <w:tcW w:w="4191" w:type="dxa"/>
            <w:hideMark/>
          </w:tcPr>
          <w:p w:rsidR="00361463" w:rsidRPr="004A3233" w:rsidRDefault="00361463" w:rsidP="0044623B">
            <w:pPr>
              <w:suppressAutoHyphens w:val="0"/>
              <w:autoSpaceDE/>
              <w:jc w:val="both"/>
              <w:rPr>
                <w:sz w:val="20"/>
                <w:szCs w:val="20"/>
                <w:lang w:eastAsia="ru-RU"/>
              </w:rPr>
            </w:pPr>
            <w:r w:rsidRPr="004A3233">
              <w:rPr>
                <w:sz w:val="20"/>
                <w:szCs w:val="20"/>
                <w:lang w:eastAsia="ru-RU"/>
              </w:rPr>
              <w:lastRenderedPageBreak/>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w:t>
            </w:r>
            <w:proofErr w:type="spellStart"/>
            <w:r w:rsidRPr="004A3233">
              <w:rPr>
                <w:sz w:val="20"/>
                <w:szCs w:val="20"/>
                <w:lang w:eastAsia="ru-RU"/>
              </w:rPr>
              <w:t>Якшур-Бодьинское</w:t>
            </w:r>
            <w:proofErr w:type="spellEnd"/>
            <w:r w:rsidRPr="004A3233">
              <w:rPr>
                <w:sz w:val="20"/>
                <w:szCs w:val="20"/>
                <w:lang w:eastAsia="ru-RU"/>
              </w:rPr>
              <w:t>") (средства граждан)</w:t>
            </w:r>
          </w:p>
        </w:tc>
        <w:tc>
          <w:tcPr>
            <w:tcW w:w="1304"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1102</w:t>
            </w:r>
          </w:p>
        </w:tc>
        <w:tc>
          <w:tcPr>
            <w:tcW w:w="1543"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02171S8812</w:t>
            </w:r>
          </w:p>
        </w:tc>
        <w:tc>
          <w:tcPr>
            <w:tcW w:w="1276"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244</w:t>
            </w:r>
          </w:p>
        </w:tc>
        <w:tc>
          <w:tcPr>
            <w:tcW w:w="1559" w:type="dxa"/>
            <w:gridSpan w:val="2"/>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74,0</w:t>
            </w:r>
          </w:p>
        </w:tc>
        <w:tc>
          <w:tcPr>
            <w:tcW w:w="1985" w:type="dxa"/>
            <w:noWrap/>
            <w:hideMark/>
          </w:tcPr>
          <w:p w:rsidR="00361463" w:rsidRPr="004A3233" w:rsidRDefault="00361463" w:rsidP="00C12ACA">
            <w:pPr>
              <w:suppressAutoHyphens w:val="0"/>
              <w:autoSpaceDE/>
              <w:jc w:val="both"/>
              <w:rPr>
                <w:sz w:val="20"/>
                <w:szCs w:val="20"/>
                <w:lang w:eastAsia="ru-RU"/>
              </w:rPr>
            </w:pPr>
            <w:r w:rsidRPr="004A3233">
              <w:rPr>
                <w:sz w:val="20"/>
                <w:szCs w:val="20"/>
                <w:lang w:eastAsia="ru-RU"/>
              </w:rPr>
              <w:t>0,0</w:t>
            </w:r>
          </w:p>
        </w:tc>
      </w:tr>
      <w:tr w:rsidR="00361463" w:rsidRPr="004A3233" w:rsidTr="00272514">
        <w:trPr>
          <w:trHeight w:val="1380"/>
        </w:trPr>
        <w:tc>
          <w:tcPr>
            <w:tcW w:w="4191" w:type="dxa"/>
            <w:hideMark/>
          </w:tcPr>
          <w:p w:rsidR="00361463" w:rsidRPr="004A3233" w:rsidRDefault="00361463" w:rsidP="0044623B">
            <w:pPr>
              <w:suppressAutoHyphens w:val="0"/>
              <w:autoSpaceDE/>
              <w:jc w:val="both"/>
              <w:rPr>
                <w:sz w:val="20"/>
                <w:szCs w:val="20"/>
                <w:lang w:eastAsia="ru-RU"/>
              </w:rPr>
            </w:pPr>
            <w:r w:rsidRPr="004A3233">
              <w:rPr>
                <w:sz w:val="20"/>
                <w:szCs w:val="20"/>
                <w:lang w:eastAsia="ru-RU"/>
              </w:rPr>
              <w:t>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w:t>
            </w:r>
            <w:proofErr w:type="spellStart"/>
            <w:r w:rsidRPr="004A3233">
              <w:rPr>
                <w:sz w:val="20"/>
                <w:szCs w:val="20"/>
                <w:lang w:eastAsia="ru-RU"/>
              </w:rPr>
              <w:t>Якшур-Бодьинское</w:t>
            </w:r>
            <w:proofErr w:type="spellEnd"/>
            <w:r w:rsidRPr="004A3233">
              <w:rPr>
                <w:sz w:val="20"/>
                <w:szCs w:val="20"/>
                <w:lang w:eastAsia="ru-RU"/>
              </w:rPr>
              <w:t>") (средства юридических лиц и ИП)</w:t>
            </w:r>
          </w:p>
        </w:tc>
        <w:tc>
          <w:tcPr>
            <w:tcW w:w="1304"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1102</w:t>
            </w:r>
          </w:p>
        </w:tc>
        <w:tc>
          <w:tcPr>
            <w:tcW w:w="1543"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02171S8813</w:t>
            </w:r>
          </w:p>
        </w:tc>
        <w:tc>
          <w:tcPr>
            <w:tcW w:w="1276"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244</w:t>
            </w:r>
          </w:p>
        </w:tc>
        <w:tc>
          <w:tcPr>
            <w:tcW w:w="1559"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74,0</w:t>
            </w:r>
          </w:p>
        </w:tc>
        <w:tc>
          <w:tcPr>
            <w:tcW w:w="1985" w:type="dxa"/>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0,0</w:t>
            </w:r>
          </w:p>
        </w:tc>
      </w:tr>
      <w:tr w:rsidR="00361463" w:rsidRPr="004A3233" w:rsidTr="008A3FAF">
        <w:trPr>
          <w:trHeight w:val="765"/>
        </w:trPr>
        <w:tc>
          <w:tcPr>
            <w:tcW w:w="4191" w:type="dxa"/>
            <w:hideMark/>
          </w:tcPr>
          <w:p w:rsidR="00361463" w:rsidRPr="004A3233" w:rsidRDefault="00361463" w:rsidP="0044623B">
            <w:pPr>
              <w:suppressAutoHyphens w:val="0"/>
              <w:autoSpaceDE/>
              <w:jc w:val="both"/>
              <w:rPr>
                <w:sz w:val="20"/>
                <w:szCs w:val="20"/>
                <w:lang w:eastAsia="ru-RU"/>
              </w:rPr>
            </w:pPr>
            <w:r w:rsidRPr="004A3233">
              <w:rPr>
                <w:sz w:val="20"/>
                <w:szCs w:val="20"/>
                <w:lang w:eastAsia="ru-RU"/>
              </w:rPr>
              <w:t xml:space="preserve"> Лизинговые платежи по договору финансовой аренды (лизинга), не являющиеся бюджетными инвестициями</w:t>
            </w:r>
          </w:p>
        </w:tc>
        <w:tc>
          <w:tcPr>
            <w:tcW w:w="1304"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1102</w:t>
            </w:r>
          </w:p>
        </w:tc>
        <w:tc>
          <w:tcPr>
            <w:tcW w:w="1543"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248</w:t>
            </w:r>
          </w:p>
        </w:tc>
        <w:tc>
          <w:tcPr>
            <w:tcW w:w="1559"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9 840,0</w:t>
            </w:r>
          </w:p>
        </w:tc>
        <w:tc>
          <w:tcPr>
            <w:tcW w:w="1985" w:type="dxa"/>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2 459,9</w:t>
            </w:r>
          </w:p>
        </w:tc>
      </w:tr>
      <w:tr w:rsidR="00361463" w:rsidRPr="004A3233" w:rsidTr="008A3FAF">
        <w:trPr>
          <w:trHeight w:val="510"/>
        </w:trPr>
        <w:tc>
          <w:tcPr>
            <w:tcW w:w="4191" w:type="dxa"/>
            <w:hideMark/>
          </w:tcPr>
          <w:p w:rsidR="00361463" w:rsidRPr="004A3233" w:rsidRDefault="00361463" w:rsidP="0044623B">
            <w:pPr>
              <w:suppressAutoHyphens w:val="0"/>
              <w:autoSpaceDE/>
              <w:jc w:val="both"/>
              <w:rPr>
                <w:sz w:val="20"/>
                <w:szCs w:val="20"/>
                <w:lang w:eastAsia="ru-RU"/>
              </w:rPr>
            </w:pPr>
            <w:r w:rsidRPr="004A3233">
              <w:rPr>
                <w:sz w:val="20"/>
                <w:szCs w:val="20"/>
                <w:lang w:eastAsia="ru-RU"/>
              </w:rPr>
              <w:t>Создание условий для развития физической культуры и спорта</w:t>
            </w:r>
          </w:p>
        </w:tc>
        <w:tc>
          <w:tcPr>
            <w:tcW w:w="1304"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1102</w:t>
            </w:r>
          </w:p>
        </w:tc>
        <w:tc>
          <w:tcPr>
            <w:tcW w:w="1543"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0210061500</w:t>
            </w:r>
          </w:p>
        </w:tc>
        <w:tc>
          <w:tcPr>
            <w:tcW w:w="1276"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248</w:t>
            </w:r>
          </w:p>
        </w:tc>
        <w:tc>
          <w:tcPr>
            <w:tcW w:w="1559"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9 840,0</w:t>
            </w:r>
          </w:p>
        </w:tc>
        <w:tc>
          <w:tcPr>
            <w:tcW w:w="1985" w:type="dxa"/>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2 459,9</w:t>
            </w:r>
          </w:p>
        </w:tc>
      </w:tr>
      <w:tr w:rsidR="00361463" w:rsidRPr="004A3233" w:rsidTr="008A3FAF">
        <w:trPr>
          <w:trHeight w:val="765"/>
        </w:trPr>
        <w:tc>
          <w:tcPr>
            <w:tcW w:w="4191" w:type="dxa"/>
            <w:hideMark/>
          </w:tcPr>
          <w:p w:rsidR="00361463" w:rsidRPr="004A3233" w:rsidRDefault="00361463" w:rsidP="0044623B">
            <w:pPr>
              <w:suppressAutoHyphens w:val="0"/>
              <w:autoSpaceDE/>
              <w:jc w:val="both"/>
              <w:rPr>
                <w:sz w:val="20"/>
                <w:szCs w:val="20"/>
                <w:lang w:eastAsia="ru-RU"/>
              </w:rPr>
            </w:pPr>
            <w:r w:rsidRPr="004A3233">
              <w:rPr>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304"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1102</w:t>
            </w:r>
          </w:p>
        </w:tc>
        <w:tc>
          <w:tcPr>
            <w:tcW w:w="1543"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414</w:t>
            </w:r>
          </w:p>
        </w:tc>
        <w:tc>
          <w:tcPr>
            <w:tcW w:w="1559"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17 402,0</w:t>
            </w:r>
          </w:p>
        </w:tc>
        <w:tc>
          <w:tcPr>
            <w:tcW w:w="1985" w:type="dxa"/>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0,0</w:t>
            </w:r>
          </w:p>
        </w:tc>
      </w:tr>
      <w:tr w:rsidR="00361463" w:rsidRPr="004A3233" w:rsidTr="008A3FAF">
        <w:trPr>
          <w:trHeight w:val="510"/>
        </w:trPr>
        <w:tc>
          <w:tcPr>
            <w:tcW w:w="4191" w:type="dxa"/>
            <w:hideMark/>
          </w:tcPr>
          <w:p w:rsidR="00361463" w:rsidRPr="004A3233" w:rsidRDefault="00361463" w:rsidP="0044623B">
            <w:pPr>
              <w:suppressAutoHyphens w:val="0"/>
              <w:autoSpaceDE/>
              <w:jc w:val="both"/>
              <w:rPr>
                <w:sz w:val="20"/>
                <w:szCs w:val="20"/>
                <w:lang w:eastAsia="ru-RU"/>
              </w:rPr>
            </w:pPr>
            <w:r w:rsidRPr="004A3233">
              <w:rPr>
                <w:sz w:val="20"/>
                <w:szCs w:val="20"/>
                <w:lang w:eastAsia="ru-RU"/>
              </w:rPr>
              <w:t>Строительство объектов муниципальной собственности</w:t>
            </w:r>
          </w:p>
        </w:tc>
        <w:tc>
          <w:tcPr>
            <w:tcW w:w="1304"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1102</w:t>
            </w:r>
          </w:p>
        </w:tc>
        <w:tc>
          <w:tcPr>
            <w:tcW w:w="1543"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0210060140</w:t>
            </w:r>
          </w:p>
        </w:tc>
        <w:tc>
          <w:tcPr>
            <w:tcW w:w="1276"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414</w:t>
            </w:r>
          </w:p>
        </w:tc>
        <w:tc>
          <w:tcPr>
            <w:tcW w:w="1559"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17 402,0</w:t>
            </w:r>
          </w:p>
        </w:tc>
        <w:tc>
          <w:tcPr>
            <w:tcW w:w="1985" w:type="dxa"/>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0,0</w:t>
            </w:r>
          </w:p>
        </w:tc>
      </w:tr>
      <w:tr w:rsidR="00361463" w:rsidRPr="004A3233" w:rsidTr="008A3FAF">
        <w:trPr>
          <w:trHeight w:val="510"/>
        </w:trPr>
        <w:tc>
          <w:tcPr>
            <w:tcW w:w="4191" w:type="dxa"/>
            <w:hideMark/>
          </w:tcPr>
          <w:p w:rsidR="00361463" w:rsidRPr="004A3233" w:rsidRDefault="00361463" w:rsidP="0044623B">
            <w:pPr>
              <w:suppressAutoHyphens w:val="0"/>
              <w:autoSpaceDE/>
              <w:jc w:val="both"/>
              <w:rPr>
                <w:sz w:val="20"/>
                <w:szCs w:val="20"/>
                <w:lang w:eastAsia="ru-RU"/>
              </w:rPr>
            </w:pPr>
            <w:r w:rsidRPr="004A3233">
              <w:rPr>
                <w:sz w:val="20"/>
                <w:szCs w:val="20"/>
                <w:lang w:eastAsia="ru-RU"/>
              </w:rPr>
              <w:t>Субсидии бюджетным учреждениям на иные цели</w:t>
            </w:r>
          </w:p>
        </w:tc>
        <w:tc>
          <w:tcPr>
            <w:tcW w:w="1304"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1102</w:t>
            </w:r>
          </w:p>
        </w:tc>
        <w:tc>
          <w:tcPr>
            <w:tcW w:w="1543"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2 503,5</w:t>
            </w:r>
          </w:p>
        </w:tc>
        <w:tc>
          <w:tcPr>
            <w:tcW w:w="1985" w:type="dxa"/>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442,6</w:t>
            </w:r>
          </w:p>
        </w:tc>
      </w:tr>
      <w:tr w:rsidR="00361463" w:rsidRPr="004A3233" w:rsidTr="008A3FAF">
        <w:trPr>
          <w:trHeight w:val="510"/>
        </w:trPr>
        <w:tc>
          <w:tcPr>
            <w:tcW w:w="4191" w:type="dxa"/>
            <w:hideMark/>
          </w:tcPr>
          <w:p w:rsidR="00361463" w:rsidRPr="004A3233" w:rsidRDefault="00361463" w:rsidP="0044623B">
            <w:pPr>
              <w:suppressAutoHyphens w:val="0"/>
              <w:autoSpaceDE/>
              <w:jc w:val="both"/>
              <w:rPr>
                <w:sz w:val="20"/>
                <w:szCs w:val="20"/>
                <w:lang w:eastAsia="ru-RU"/>
              </w:rPr>
            </w:pPr>
            <w:r w:rsidRPr="004A3233">
              <w:rPr>
                <w:sz w:val="20"/>
                <w:szCs w:val="20"/>
                <w:lang w:eastAsia="ru-RU"/>
              </w:rPr>
              <w:t>Создание условий для развития физической культуры и спорта</w:t>
            </w:r>
          </w:p>
        </w:tc>
        <w:tc>
          <w:tcPr>
            <w:tcW w:w="1304"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1102</w:t>
            </w:r>
          </w:p>
        </w:tc>
        <w:tc>
          <w:tcPr>
            <w:tcW w:w="1543"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0210061500</w:t>
            </w:r>
          </w:p>
        </w:tc>
        <w:tc>
          <w:tcPr>
            <w:tcW w:w="1276"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1 070,0</w:t>
            </w:r>
          </w:p>
        </w:tc>
        <w:tc>
          <w:tcPr>
            <w:tcW w:w="1985" w:type="dxa"/>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442,6</w:t>
            </w:r>
          </w:p>
        </w:tc>
      </w:tr>
      <w:tr w:rsidR="00361463" w:rsidRPr="004A3233" w:rsidTr="0044623B">
        <w:trPr>
          <w:trHeight w:val="1170"/>
        </w:trPr>
        <w:tc>
          <w:tcPr>
            <w:tcW w:w="4191" w:type="dxa"/>
            <w:hideMark/>
          </w:tcPr>
          <w:p w:rsidR="00361463" w:rsidRPr="004A3233" w:rsidRDefault="00361463" w:rsidP="0044623B">
            <w:pPr>
              <w:suppressAutoHyphens w:val="0"/>
              <w:autoSpaceDE/>
              <w:jc w:val="both"/>
              <w:rPr>
                <w:sz w:val="20"/>
                <w:szCs w:val="20"/>
                <w:lang w:eastAsia="ru-RU"/>
              </w:rPr>
            </w:pPr>
            <w:r w:rsidRPr="004A3233">
              <w:rPr>
                <w:sz w:val="20"/>
                <w:szCs w:val="20"/>
                <w:lang w:eastAsia="ru-RU"/>
              </w:rPr>
              <w:t>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w:t>
            </w:r>
            <w:proofErr w:type="spellStart"/>
            <w:r w:rsidRPr="004A3233">
              <w:rPr>
                <w:sz w:val="20"/>
                <w:szCs w:val="20"/>
                <w:lang w:eastAsia="ru-RU"/>
              </w:rPr>
              <w:t>Якшур-Бодьинское</w:t>
            </w:r>
            <w:proofErr w:type="spellEnd"/>
            <w:r w:rsidRPr="004A3233">
              <w:rPr>
                <w:sz w:val="20"/>
                <w:szCs w:val="20"/>
                <w:lang w:eastAsia="ru-RU"/>
              </w:rPr>
              <w:t>")</w:t>
            </w:r>
          </w:p>
        </w:tc>
        <w:tc>
          <w:tcPr>
            <w:tcW w:w="1304"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1102</w:t>
            </w:r>
          </w:p>
        </w:tc>
        <w:tc>
          <w:tcPr>
            <w:tcW w:w="1543"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02171S8810</w:t>
            </w:r>
          </w:p>
        </w:tc>
        <w:tc>
          <w:tcPr>
            <w:tcW w:w="1276"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984,1</w:t>
            </w:r>
          </w:p>
        </w:tc>
        <w:tc>
          <w:tcPr>
            <w:tcW w:w="1985" w:type="dxa"/>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0,0</w:t>
            </w:r>
          </w:p>
        </w:tc>
      </w:tr>
      <w:tr w:rsidR="00361463" w:rsidRPr="004A3233" w:rsidTr="0044623B">
        <w:trPr>
          <w:trHeight w:val="1130"/>
        </w:trPr>
        <w:tc>
          <w:tcPr>
            <w:tcW w:w="4191" w:type="dxa"/>
            <w:hideMark/>
          </w:tcPr>
          <w:p w:rsidR="00361463" w:rsidRPr="004A3233" w:rsidRDefault="00361463" w:rsidP="0044623B">
            <w:pPr>
              <w:suppressAutoHyphens w:val="0"/>
              <w:autoSpaceDE/>
              <w:jc w:val="both"/>
              <w:rPr>
                <w:sz w:val="20"/>
                <w:szCs w:val="20"/>
                <w:lang w:eastAsia="ru-RU"/>
              </w:rPr>
            </w:pPr>
            <w:r w:rsidRPr="004A3233">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w:t>
            </w:r>
            <w:proofErr w:type="spellStart"/>
            <w:r w:rsidRPr="004A3233">
              <w:rPr>
                <w:sz w:val="20"/>
                <w:szCs w:val="20"/>
                <w:lang w:eastAsia="ru-RU"/>
              </w:rPr>
              <w:t>Якшур-Бодьинское</w:t>
            </w:r>
            <w:proofErr w:type="spellEnd"/>
            <w:r w:rsidRPr="004A3233">
              <w:rPr>
                <w:sz w:val="20"/>
                <w:szCs w:val="20"/>
                <w:lang w:eastAsia="ru-RU"/>
              </w:rPr>
              <w:t>") (местный бюджет)</w:t>
            </w:r>
          </w:p>
        </w:tc>
        <w:tc>
          <w:tcPr>
            <w:tcW w:w="1304"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1102</w:t>
            </w:r>
          </w:p>
        </w:tc>
        <w:tc>
          <w:tcPr>
            <w:tcW w:w="1543"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02171S8811</w:t>
            </w:r>
          </w:p>
        </w:tc>
        <w:tc>
          <w:tcPr>
            <w:tcW w:w="1276"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150,5</w:t>
            </w:r>
          </w:p>
        </w:tc>
        <w:tc>
          <w:tcPr>
            <w:tcW w:w="1985" w:type="dxa"/>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0,0</w:t>
            </w:r>
          </w:p>
        </w:tc>
      </w:tr>
      <w:tr w:rsidR="00361463" w:rsidRPr="004A3233" w:rsidTr="0044623B">
        <w:trPr>
          <w:trHeight w:val="1123"/>
        </w:trPr>
        <w:tc>
          <w:tcPr>
            <w:tcW w:w="4191" w:type="dxa"/>
            <w:hideMark/>
          </w:tcPr>
          <w:p w:rsidR="00361463" w:rsidRPr="004A3233" w:rsidRDefault="00361463" w:rsidP="0044623B">
            <w:pPr>
              <w:suppressAutoHyphens w:val="0"/>
              <w:autoSpaceDE/>
              <w:jc w:val="both"/>
              <w:rPr>
                <w:sz w:val="20"/>
                <w:szCs w:val="20"/>
                <w:lang w:eastAsia="ru-RU"/>
              </w:rPr>
            </w:pPr>
            <w:r w:rsidRPr="004A3233">
              <w:rPr>
                <w:sz w:val="20"/>
                <w:szCs w:val="20"/>
                <w:lang w:eastAsia="ru-RU"/>
              </w:rPr>
              <w:lastRenderedPageBreak/>
              <w:t>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w:t>
            </w:r>
            <w:proofErr w:type="spellStart"/>
            <w:r w:rsidRPr="004A3233">
              <w:rPr>
                <w:sz w:val="20"/>
                <w:szCs w:val="20"/>
                <w:lang w:eastAsia="ru-RU"/>
              </w:rPr>
              <w:t>Якшур-Бодьинское</w:t>
            </w:r>
            <w:proofErr w:type="spellEnd"/>
            <w:r w:rsidRPr="004A3233">
              <w:rPr>
                <w:sz w:val="20"/>
                <w:szCs w:val="20"/>
                <w:lang w:eastAsia="ru-RU"/>
              </w:rPr>
              <w:t>") (средства граждан)</w:t>
            </w:r>
          </w:p>
        </w:tc>
        <w:tc>
          <w:tcPr>
            <w:tcW w:w="1304"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1102</w:t>
            </w:r>
          </w:p>
        </w:tc>
        <w:tc>
          <w:tcPr>
            <w:tcW w:w="1543"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02171S8812</w:t>
            </w:r>
          </w:p>
        </w:tc>
        <w:tc>
          <w:tcPr>
            <w:tcW w:w="1276"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149,5</w:t>
            </w:r>
          </w:p>
        </w:tc>
        <w:tc>
          <w:tcPr>
            <w:tcW w:w="1985" w:type="dxa"/>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0,0</w:t>
            </w:r>
          </w:p>
        </w:tc>
      </w:tr>
      <w:tr w:rsidR="00361463" w:rsidRPr="004A3233" w:rsidTr="0044623B">
        <w:trPr>
          <w:trHeight w:val="1380"/>
        </w:trPr>
        <w:tc>
          <w:tcPr>
            <w:tcW w:w="4191" w:type="dxa"/>
            <w:hideMark/>
          </w:tcPr>
          <w:p w:rsidR="00361463" w:rsidRPr="004A3233" w:rsidRDefault="00361463" w:rsidP="0044623B">
            <w:pPr>
              <w:suppressAutoHyphens w:val="0"/>
              <w:autoSpaceDE/>
              <w:jc w:val="both"/>
              <w:rPr>
                <w:sz w:val="20"/>
                <w:szCs w:val="20"/>
                <w:lang w:eastAsia="ru-RU"/>
              </w:rPr>
            </w:pPr>
            <w:r w:rsidRPr="004A3233">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w:t>
            </w:r>
            <w:proofErr w:type="spellStart"/>
            <w:r w:rsidRPr="004A3233">
              <w:rPr>
                <w:sz w:val="20"/>
                <w:szCs w:val="20"/>
                <w:lang w:eastAsia="ru-RU"/>
              </w:rPr>
              <w:t>Якшур-Бодьинское</w:t>
            </w:r>
            <w:proofErr w:type="spellEnd"/>
            <w:r w:rsidRPr="004A3233">
              <w:rPr>
                <w:sz w:val="20"/>
                <w:szCs w:val="20"/>
                <w:lang w:eastAsia="ru-RU"/>
              </w:rPr>
              <w:t>") (средства юридических лиц и ИП)</w:t>
            </w:r>
          </w:p>
        </w:tc>
        <w:tc>
          <w:tcPr>
            <w:tcW w:w="1304"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1102</w:t>
            </w:r>
          </w:p>
        </w:tc>
        <w:tc>
          <w:tcPr>
            <w:tcW w:w="1543"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02171S8813</w:t>
            </w:r>
          </w:p>
        </w:tc>
        <w:tc>
          <w:tcPr>
            <w:tcW w:w="1276"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612</w:t>
            </w:r>
          </w:p>
        </w:tc>
        <w:tc>
          <w:tcPr>
            <w:tcW w:w="1559"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149,5</w:t>
            </w:r>
          </w:p>
        </w:tc>
        <w:tc>
          <w:tcPr>
            <w:tcW w:w="1985" w:type="dxa"/>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0,0</w:t>
            </w:r>
          </w:p>
        </w:tc>
      </w:tr>
      <w:tr w:rsidR="00361463" w:rsidRPr="004A3233" w:rsidTr="0044623B">
        <w:trPr>
          <w:trHeight w:val="407"/>
        </w:trPr>
        <w:tc>
          <w:tcPr>
            <w:tcW w:w="4191" w:type="dxa"/>
            <w:hideMark/>
          </w:tcPr>
          <w:p w:rsidR="00361463" w:rsidRPr="004A3233" w:rsidRDefault="00361463" w:rsidP="0044623B">
            <w:pPr>
              <w:suppressAutoHyphens w:val="0"/>
              <w:autoSpaceDE/>
              <w:jc w:val="both"/>
              <w:rPr>
                <w:bCs/>
                <w:sz w:val="20"/>
                <w:szCs w:val="20"/>
                <w:lang w:eastAsia="ru-RU"/>
              </w:rPr>
            </w:pPr>
            <w:r w:rsidRPr="004A3233">
              <w:rPr>
                <w:bCs/>
                <w:sz w:val="20"/>
                <w:szCs w:val="20"/>
                <w:lang w:eastAsia="ru-RU"/>
              </w:rPr>
              <w:t>ОБСЛУЖИВАНИЕ ГОСУДАРСТВЕННОГО (МУНИЦИПАЛЬНОГО) ДОЛГА</w:t>
            </w:r>
          </w:p>
        </w:tc>
        <w:tc>
          <w:tcPr>
            <w:tcW w:w="1304" w:type="dxa"/>
            <w:gridSpan w:val="2"/>
            <w:noWrap/>
            <w:hideMark/>
          </w:tcPr>
          <w:p w:rsidR="00361463" w:rsidRPr="004A3233" w:rsidRDefault="00361463" w:rsidP="004A3233">
            <w:pPr>
              <w:suppressAutoHyphens w:val="0"/>
              <w:autoSpaceDE/>
              <w:jc w:val="both"/>
              <w:rPr>
                <w:bCs/>
                <w:sz w:val="20"/>
                <w:szCs w:val="20"/>
                <w:lang w:eastAsia="ru-RU"/>
              </w:rPr>
            </w:pPr>
            <w:r w:rsidRPr="004A3233">
              <w:rPr>
                <w:bCs/>
                <w:sz w:val="20"/>
                <w:szCs w:val="20"/>
                <w:lang w:eastAsia="ru-RU"/>
              </w:rPr>
              <w:t>1300</w:t>
            </w:r>
          </w:p>
        </w:tc>
        <w:tc>
          <w:tcPr>
            <w:tcW w:w="1543" w:type="dxa"/>
            <w:gridSpan w:val="2"/>
            <w:noWrap/>
            <w:hideMark/>
          </w:tcPr>
          <w:p w:rsidR="00361463" w:rsidRPr="004A3233" w:rsidRDefault="00361463" w:rsidP="004A3233">
            <w:pPr>
              <w:suppressAutoHyphens w:val="0"/>
              <w:autoSpaceDE/>
              <w:jc w:val="both"/>
              <w:rPr>
                <w:bCs/>
                <w:sz w:val="20"/>
                <w:szCs w:val="20"/>
                <w:lang w:eastAsia="ru-RU"/>
              </w:rPr>
            </w:pPr>
            <w:r w:rsidRPr="004A3233">
              <w:rPr>
                <w:bCs/>
                <w:sz w:val="20"/>
                <w:szCs w:val="20"/>
                <w:lang w:eastAsia="ru-RU"/>
              </w:rPr>
              <w:t>0000000000</w:t>
            </w:r>
          </w:p>
        </w:tc>
        <w:tc>
          <w:tcPr>
            <w:tcW w:w="1276" w:type="dxa"/>
            <w:gridSpan w:val="2"/>
            <w:noWrap/>
            <w:hideMark/>
          </w:tcPr>
          <w:p w:rsidR="00361463" w:rsidRPr="004A3233" w:rsidRDefault="00361463" w:rsidP="004A3233">
            <w:pPr>
              <w:suppressAutoHyphens w:val="0"/>
              <w:autoSpaceDE/>
              <w:jc w:val="both"/>
              <w:rPr>
                <w:bCs/>
                <w:sz w:val="20"/>
                <w:szCs w:val="20"/>
                <w:lang w:eastAsia="ru-RU"/>
              </w:rPr>
            </w:pPr>
            <w:r w:rsidRPr="004A3233">
              <w:rPr>
                <w:bCs/>
                <w:sz w:val="20"/>
                <w:szCs w:val="20"/>
                <w:lang w:eastAsia="ru-RU"/>
              </w:rPr>
              <w:t>000</w:t>
            </w:r>
          </w:p>
        </w:tc>
        <w:tc>
          <w:tcPr>
            <w:tcW w:w="1559" w:type="dxa"/>
            <w:gridSpan w:val="2"/>
            <w:noWrap/>
            <w:hideMark/>
          </w:tcPr>
          <w:p w:rsidR="00361463" w:rsidRPr="004A3233" w:rsidRDefault="00361463" w:rsidP="004A3233">
            <w:pPr>
              <w:suppressAutoHyphens w:val="0"/>
              <w:autoSpaceDE/>
              <w:jc w:val="both"/>
              <w:rPr>
                <w:bCs/>
                <w:sz w:val="20"/>
                <w:szCs w:val="20"/>
                <w:lang w:eastAsia="ru-RU"/>
              </w:rPr>
            </w:pPr>
            <w:r w:rsidRPr="004A3233">
              <w:rPr>
                <w:bCs/>
                <w:sz w:val="20"/>
                <w:szCs w:val="20"/>
                <w:lang w:eastAsia="ru-RU"/>
              </w:rPr>
              <w:t>49,3</w:t>
            </w:r>
          </w:p>
        </w:tc>
        <w:tc>
          <w:tcPr>
            <w:tcW w:w="1985" w:type="dxa"/>
            <w:noWrap/>
            <w:hideMark/>
          </w:tcPr>
          <w:p w:rsidR="00361463" w:rsidRPr="004A3233" w:rsidRDefault="00361463" w:rsidP="004A3233">
            <w:pPr>
              <w:suppressAutoHyphens w:val="0"/>
              <w:autoSpaceDE/>
              <w:jc w:val="both"/>
              <w:rPr>
                <w:bCs/>
                <w:sz w:val="20"/>
                <w:szCs w:val="20"/>
                <w:lang w:eastAsia="ru-RU"/>
              </w:rPr>
            </w:pPr>
            <w:r w:rsidRPr="004A3233">
              <w:rPr>
                <w:bCs/>
                <w:sz w:val="20"/>
                <w:szCs w:val="20"/>
                <w:lang w:eastAsia="ru-RU"/>
              </w:rPr>
              <w:t>0,0</w:t>
            </w:r>
          </w:p>
        </w:tc>
      </w:tr>
      <w:tr w:rsidR="00361463" w:rsidRPr="004A3233" w:rsidTr="008A3FAF">
        <w:trPr>
          <w:trHeight w:val="510"/>
        </w:trPr>
        <w:tc>
          <w:tcPr>
            <w:tcW w:w="4191" w:type="dxa"/>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 xml:space="preserve"> Обслуживание государственного (муниципального) внутреннего долга</w:t>
            </w:r>
          </w:p>
        </w:tc>
        <w:tc>
          <w:tcPr>
            <w:tcW w:w="1304"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1301</w:t>
            </w:r>
          </w:p>
        </w:tc>
        <w:tc>
          <w:tcPr>
            <w:tcW w:w="1543"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000</w:t>
            </w:r>
          </w:p>
        </w:tc>
        <w:tc>
          <w:tcPr>
            <w:tcW w:w="1559"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49,3</w:t>
            </w:r>
          </w:p>
        </w:tc>
        <w:tc>
          <w:tcPr>
            <w:tcW w:w="1985" w:type="dxa"/>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0,0</w:t>
            </w:r>
          </w:p>
        </w:tc>
      </w:tr>
      <w:tr w:rsidR="00361463" w:rsidRPr="004A3233" w:rsidTr="008A3FAF">
        <w:trPr>
          <w:trHeight w:val="300"/>
        </w:trPr>
        <w:tc>
          <w:tcPr>
            <w:tcW w:w="4191" w:type="dxa"/>
            <w:hideMark/>
          </w:tcPr>
          <w:p w:rsidR="00361463" w:rsidRPr="004A3233" w:rsidRDefault="00361463" w:rsidP="0044623B">
            <w:pPr>
              <w:suppressAutoHyphens w:val="0"/>
              <w:autoSpaceDE/>
              <w:jc w:val="both"/>
              <w:rPr>
                <w:sz w:val="20"/>
                <w:szCs w:val="20"/>
                <w:lang w:eastAsia="ru-RU"/>
              </w:rPr>
            </w:pPr>
            <w:r w:rsidRPr="004A3233">
              <w:rPr>
                <w:sz w:val="20"/>
                <w:szCs w:val="20"/>
                <w:lang w:eastAsia="ru-RU"/>
              </w:rPr>
              <w:t xml:space="preserve"> Обслуживание муниципального долга</w:t>
            </w:r>
          </w:p>
        </w:tc>
        <w:tc>
          <w:tcPr>
            <w:tcW w:w="1304"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1301</w:t>
            </w:r>
          </w:p>
        </w:tc>
        <w:tc>
          <w:tcPr>
            <w:tcW w:w="1543"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0000000000</w:t>
            </w:r>
          </w:p>
        </w:tc>
        <w:tc>
          <w:tcPr>
            <w:tcW w:w="1276"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730</w:t>
            </w:r>
          </w:p>
        </w:tc>
        <w:tc>
          <w:tcPr>
            <w:tcW w:w="1559"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49,3</w:t>
            </w:r>
          </w:p>
        </w:tc>
        <w:tc>
          <w:tcPr>
            <w:tcW w:w="1985" w:type="dxa"/>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0,0</w:t>
            </w:r>
          </w:p>
        </w:tc>
      </w:tr>
      <w:tr w:rsidR="00361463" w:rsidRPr="004A3233" w:rsidTr="008A3FAF">
        <w:trPr>
          <w:trHeight w:val="510"/>
        </w:trPr>
        <w:tc>
          <w:tcPr>
            <w:tcW w:w="4191" w:type="dxa"/>
            <w:hideMark/>
          </w:tcPr>
          <w:p w:rsidR="00361463" w:rsidRPr="004A3233" w:rsidRDefault="00361463" w:rsidP="0044623B">
            <w:pPr>
              <w:suppressAutoHyphens w:val="0"/>
              <w:autoSpaceDE/>
              <w:jc w:val="both"/>
              <w:rPr>
                <w:sz w:val="20"/>
                <w:szCs w:val="20"/>
                <w:lang w:eastAsia="ru-RU"/>
              </w:rPr>
            </w:pPr>
            <w:r w:rsidRPr="004A3233">
              <w:rPr>
                <w:sz w:val="20"/>
                <w:szCs w:val="20"/>
                <w:lang w:eastAsia="ru-RU"/>
              </w:rPr>
              <w:t xml:space="preserve"> Процентные платежи по муниципальному долгу</w:t>
            </w:r>
          </w:p>
        </w:tc>
        <w:tc>
          <w:tcPr>
            <w:tcW w:w="1304"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1301</w:t>
            </w:r>
          </w:p>
        </w:tc>
        <w:tc>
          <w:tcPr>
            <w:tcW w:w="1543"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1120060070</w:t>
            </w:r>
          </w:p>
        </w:tc>
        <w:tc>
          <w:tcPr>
            <w:tcW w:w="1276"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730</w:t>
            </w:r>
          </w:p>
        </w:tc>
        <w:tc>
          <w:tcPr>
            <w:tcW w:w="1559" w:type="dxa"/>
            <w:gridSpan w:val="2"/>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49,3</w:t>
            </w:r>
          </w:p>
        </w:tc>
        <w:tc>
          <w:tcPr>
            <w:tcW w:w="1985" w:type="dxa"/>
            <w:noWrap/>
            <w:hideMark/>
          </w:tcPr>
          <w:p w:rsidR="00361463" w:rsidRPr="004A3233" w:rsidRDefault="00361463" w:rsidP="004A3233">
            <w:pPr>
              <w:suppressAutoHyphens w:val="0"/>
              <w:autoSpaceDE/>
              <w:jc w:val="both"/>
              <w:rPr>
                <w:sz w:val="20"/>
                <w:szCs w:val="20"/>
                <w:lang w:eastAsia="ru-RU"/>
              </w:rPr>
            </w:pPr>
            <w:r w:rsidRPr="004A3233">
              <w:rPr>
                <w:sz w:val="20"/>
                <w:szCs w:val="20"/>
                <w:lang w:eastAsia="ru-RU"/>
              </w:rPr>
              <w:t>0,0</w:t>
            </w:r>
          </w:p>
        </w:tc>
      </w:tr>
      <w:tr w:rsidR="00361463" w:rsidRPr="004A3233" w:rsidTr="008A3FAF">
        <w:trPr>
          <w:trHeight w:val="255"/>
        </w:trPr>
        <w:tc>
          <w:tcPr>
            <w:tcW w:w="8314" w:type="dxa"/>
            <w:gridSpan w:val="7"/>
            <w:noWrap/>
            <w:hideMark/>
          </w:tcPr>
          <w:p w:rsidR="00361463" w:rsidRPr="004A3233" w:rsidRDefault="00361463" w:rsidP="004A3233">
            <w:pPr>
              <w:suppressAutoHyphens w:val="0"/>
              <w:autoSpaceDE/>
              <w:jc w:val="both"/>
              <w:rPr>
                <w:bCs/>
                <w:sz w:val="20"/>
                <w:szCs w:val="20"/>
                <w:lang w:eastAsia="ru-RU"/>
              </w:rPr>
            </w:pPr>
            <w:r w:rsidRPr="004A3233">
              <w:rPr>
                <w:bCs/>
                <w:sz w:val="20"/>
                <w:szCs w:val="20"/>
                <w:lang w:eastAsia="ru-RU"/>
              </w:rPr>
              <w:t>ВСЕГО РАСХОДОВ:</w:t>
            </w:r>
          </w:p>
        </w:tc>
        <w:tc>
          <w:tcPr>
            <w:tcW w:w="1559" w:type="dxa"/>
            <w:gridSpan w:val="2"/>
            <w:noWrap/>
            <w:hideMark/>
          </w:tcPr>
          <w:p w:rsidR="00361463" w:rsidRPr="004A3233" w:rsidRDefault="00361463" w:rsidP="004A3233">
            <w:pPr>
              <w:suppressAutoHyphens w:val="0"/>
              <w:autoSpaceDE/>
              <w:jc w:val="both"/>
              <w:rPr>
                <w:bCs/>
                <w:sz w:val="20"/>
                <w:szCs w:val="20"/>
                <w:lang w:eastAsia="ru-RU"/>
              </w:rPr>
            </w:pPr>
            <w:r w:rsidRPr="004A3233">
              <w:rPr>
                <w:bCs/>
                <w:sz w:val="20"/>
                <w:szCs w:val="20"/>
                <w:lang w:eastAsia="ru-RU"/>
              </w:rPr>
              <w:t>1 314 533,8</w:t>
            </w:r>
          </w:p>
        </w:tc>
        <w:tc>
          <w:tcPr>
            <w:tcW w:w="1985" w:type="dxa"/>
            <w:noWrap/>
            <w:hideMark/>
          </w:tcPr>
          <w:p w:rsidR="00361463" w:rsidRPr="004A3233" w:rsidRDefault="00361463" w:rsidP="004A3233">
            <w:pPr>
              <w:suppressAutoHyphens w:val="0"/>
              <w:autoSpaceDE/>
              <w:jc w:val="both"/>
              <w:rPr>
                <w:bCs/>
                <w:sz w:val="20"/>
                <w:szCs w:val="20"/>
                <w:lang w:eastAsia="ru-RU"/>
              </w:rPr>
            </w:pPr>
            <w:r w:rsidRPr="004A3233">
              <w:rPr>
                <w:bCs/>
                <w:sz w:val="20"/>
                <w:szCs w:val="20"/>
                <w:lang w:eastAsia="ru-RU"/>
              </w:rPr>
              <w:t>250 579,7</w:t>
            </w:r>
          </w:p>
        </w:tc>
      </w:tr>
    </w:tbl>
    <w:p w:rsidR="00F22416" w:rsidRPr="004A3233" w:rsidRDefault="00F22416" w:rsidP="008370C2">
      <w:pPr>
        <w:suppressAutoHyphens w:val="0"/>
        <w:autoSpaceDE/>
        <w:ind w:firstLine="709"/>
        <w:jc w:val="both"/>
        <w:rPr>
          <w:sz w:val="20"/>
          <w:szCs w:val="20"/>
          <w:lang w:eastAsia="ru-RU"/>
        </w:rPr>
      </w:pPr>
    </w:p>
    <w:p w:rsidR="00F22416" w:rsidRPr="004A3233" w:rsidRDefault="00F22416" w:rsidP="008370C2">
      <w:pPr>
        <w:suppressAutoHyphens w:val="0"/>
        <w:autoSpaceDE/>
        <w:ind w:firstLine="709"/>
        <w:jc w:val="both"/>
        <w:rPr>
          <w:sz w:val="20"/>
          <w:szCs w:val="20"/>
          <w:lang w:eastAsia="ru-RU"/>
        </w:rPr>
      </w:pPr>
    </w:p>
    <w:p w:rsidR="00F22416" w:rsidRPr="004A3233" w:rsidRDefault="00F22416" w:rsidP="008370C2">
      <w:pPr>
        <w:suppressAutoHyphens w:val="0"/>
        <w:autoSpaceDE/>
        <w:ind w:firstLine="709"/>
        <w:jc w:val="both"/>
        <w:rPr>
          <w:sz w:val="20"/>
          <w:szCs w:val="20"/>
          <w:lang w:eastAsia="ru-RU"/>
        </w:rPr>
      </w:pPr>
    </w:p>
    <w:p w:rsidR="00F22416" w:rsidRPr="004A3233" w:rsidRDefault="00F22416" w:rsidP="008370C2">
      <w:pPr>
        <w:suppressAutoHyphens w:val="0"/>
        <w:autoSpaceDE/>
        <w:ind w:firstLine="709"/>
        <w:jc w:val="both"/>
        <w:rPr>
          <w:sz w:val="20"/>
          <w:szCs w:val="20"/>
          <w:lang w:eastAsia="ru-RU"/>
        </w:rPr>
      </w:pPr>
    </w:p>
    <w:p w:rsidR="00F22416" w:rsidRPr="004A3233" w:rsidRDefault="00F22416" w:rsidP="008370C2">
      <w:pPr>
        <w:suppressAutoHyphens w:val="0"/>
        <w:autoSpaceDE/>
        <w:ind w:firstLine="709"/>
        <w:jc w:val="both"/>
        <w:rPr>
          <w:sz w:val="20"/>
          <w:szCs w:val="20"/>
          <w:lang w:eastAsia="ru-RU"/>
        </w:rPr>
      </w:pPr>
    </w:p>
    <w:p w:rsidR="00F22416" w:rsidRDefault="00F22416" w:rsidP="008370C2">
      <w:pPr>
        <w:suppressAutoHyphens w:val="0"/>
        <w:autoSpaceDE/>
        <w:ind w:firstLine="709"/>
        <w:jc w:val="both"/>
        <w:rPr>
          <w:lang w:eastAsia="ru-RU"/>
        </w:rPr>
      </w:pPr>
    </w:p>
    <w:p w:rsidR="0044623B" w:rsidRDefault="0044623B" w:rsidP="008370C2">
      <w:pPr>
        <w:suppressAutoHyphens w:val="0"/>
        <w:autoSpaceDE/>
        <w:ind w:firstLine="709"/>
        <w:jc w:val="both"/>
        <w:rPr>
          <w:lang w:eastAsia="ru-RU"/>
        </w:rPr>
      </w:pPr>
    </w:p>
    <w:p w:rsidR="0044623B" w:rsidRDefault="0044623B" w:rsidP="008370C2">
      <w:pPr>
        <w:suppressAutoHyphens w:val="0"/>
        <w:autoSpaceDE/>
        <w:ind w:firstLine="709"/>
        <w:jc w:val="both"/>
        <w:rPr>
          <w:lang w:eastAsia="ru-RU"/>
        </w:rPr>
      </w:pPr>
    </w:p>
    <w:p w:rsidR="0044623B" w:rsidRDefault="0044623B" w:rsidP="008370C2">
      <w:pPr>
        <w:suppressAutoHyphens w:val="0"/>
        <w:autoSpaceDE/>
        <w:ind w:firstLine="709"/>
        <w:jc w:val="both"/>
        <w:rPr>
          <w:lang w:eastAsia="ru-RU"/>
        </w:rPr>
      </w:pPr>
    </w:p>
    <w:p w:rsidR="0044623B" w:rsidRDefault="0044623B" w:rsidP="008370C2">
      <w:pPr>
        <w:suppressAutoHyphens w:val="0"/>
        <w:autoSpaceDE/>
        <w:ind w:firstLine="709"/>
        <w:jc w:val="both"/>
        <w:rPr>
          <w:lang w:eastAsia="ru-RU"/>
        </w:rPr>
      </w:pPr>
    </w:p>
    <w:p w:rsidR="0044623B" w:rsidRDefault="0044623B" w:rsidP="008370C2">
      <w:pPr>
        <w:suppressAutoHyphens w:val="0"/>
        <w:autoSpaceDE/>
        <w:ind w:firstLine="709"/>
        <w:jc w:val="both"/>
        <w:rPr>
          <w:lang w:eastAsia="ru-RU"/>
        </w:rPr>
      </w:pPr>
    </w:p>
    <w:p w:rsidR="00E111D7" w:rsidRDefault="00E111D7" w:rsidP="008370C2">
      <w:pPr>
        <w:suppressAutoHyphens w:val="0"/>
        <w:autoSpaceDE/>
        <w:ind w:firstLine="709"/>
        <w:jc w:val="both"/>
        <w:rPr>
          <w:lang w:eastAsia="ru-RU"/>
        </w:rPr>
      </w:pPr>
    </w:p>
    <w:p w:rsidR="0044623B" w:rsidRDefault="0044623B" w:rsidP="008370C2">
      <w:pPr>
        <w:suppressAutoHyphens w:val="0"/>
        <w:autoSpaceDE/>
        <w:ind w:firstLine="709"/>
        <w:jc w:val="both"/>
        <w:rPr>
          <w:lang w:eastAsia="ru-RU"/>
        </w:rPr>
      </w:pPr>
    </w:p>
    <w:p w:rsidR="0044623B" w:rsidRDefault="0044623B" w:rsidP="008370C2">
      <w:pPr>
        <w:suppressAutoHyphens w:val="0"/>
        <w:autoSpaceDE/>
        <w:ind w:firstLine="709"/>
        <w:jc w:val="both"/>
        <w:rPr>
          <w:lang w:eastAsia="ru-RU"/>
        </w:rPr>
      </w:pPr>
    </w:p>
    <w:p w:rsidR="0044623B" w:rsidRDefault="0044623B" w:rsidP="008370C2">
      <w:pPr>
        <w:suppressAutoHyphens w:val="0"/>
        <w:autoSpaceDE/>
        <w:ind w:firstLine="709"/>
        <w:jc w:val="both"/>
        <w:rPr>
          <w:lang w:eastAsia="ru-RU"/>
        </w:rPr>
      </w:pPr>
    </w:p>
    <w:p w:rsidR="0044623B" w:rsidRDefault="0044623B" w:rsidP="008370C2">
      <w:pPr>
        <w:suppressAutoHyphens w:val="0"/>
        <w:autoSpaceDE/>
        <w:ind w:firstLine="709"/>
        <w:jc w:val="both"/>
        <w:rPr>
          <w:lang w:eastAsia="ru-RU"/>
        </w:rPr>
      </w:pPr>
    </w:p>
    <w:p w:rsidR="0044623B" w:rsidRDefault="0044623B" w:rsidP="008370C2">
      <w:pPr>
        <w:suppressAutoHyphens w:val="0"/>
        <w:autoSpaceDE/>
        <w:ind w:firstLine="709"/>
        <w:jc w:val="both"/>
        <w:rPr>
          <w:lang w:eastAsia="ru-RU"/>
        </w:rPr>
      </w:pPr>
    </w:p>
    <w:p w:rsidR="0044623B" w:rsidRDefault="0044623B" w:rsidP="008370C2">
      <w:pPr>
        <w:suppressAutoHyphens w:val="0"/>
        <w:autoSpaceDE/>
        <w:ind w:firstLine="709"/>
        <w:jc w:val="both"/>
        <w:rPr>
          <w:lang w:eastAsia="ru-RU"/>
        </w:rPr>
      </w:pPr>
    </w:p>
    <w:tbl>
      <w:tblPr>
        <w:tblStyle w:val="ad"/>
        <w:tblW w:w="0" w:type="auto"/>
        <w:tblLook w:val="04A0" w:firstRow="1" w:lastRow="0" w:firstColumn="1" w:lastColumn="0" w:noHBand="0" w:noVBand="1"/>
      </w:tblPr>
      <w:tblGrid>
        <w:gridCol w:w="4190"/>
        <w:gridCol w:w="1543"/>
        <w:gridCol w:w="1145"/>
        <w:gridCol w:w="1697"/>
        <w:gridCol w:w="1356"/>
      </w:tblGrid>
      <w:tr w:rsidR="00257BA4" w:rsidRPr="00257BA4" w:rsidTr="0044623B">
        <w:trPr>
          <w:trHeight w:val="315"/>
        </w:trPr>
        <w:tc>
          <w:tcPr>
            <w:tcW w:w="9931" w:type="dxa"/>
            <w:gridSpan w:val="5"/>
            <w:noWrap/>
            <w:hideMark/>
          </w:tcPr>
          <w:p w:rsidR="00257BA4" w:rsidRPr="0044623B" w:rsidRDefault="00257BA4" w:rsidP="00257BA4">
            <w:pPr>
              <w:suppressAutoHyphens w:val="0"/>
              <w:autoSpaceDE/>
              <w:ind w:firstLine="709"/>
              <w:jc w:val="right"/>
              <w:rPr>
                <w:sz w:val="20"/>
                <w:szCs w:val="20"/>
                <w:lang w:eastAsia="ru-RU"/>
              </w:rPr>
            </w:pPr>
            <w:r w:rsidRPr="0044623B">
              <w:rPr>
                <w:sz w:val="20"/>
                <w:szCs w:val="20"/>
                <w:lang w:eastAsia="ru-RU"/>
              </w:rPr>
              <w:t>Приложение № 5</w:t>
            </w:r>
          </w:p>
        </w:tc>
      </w:tr>
      <w:tr w:rsidR="00257BA4" w:rsidRPr="00257BA4" w:rsidTr="0044623B">
        <w:trPr>
          <w:trHeight w:val="300"/>
        </w:trPr>
        <w:tc>
          <w:tcPr>
            <w:tcW w:w="4190" w:type="dxa"/>
            <w:noWrap/>
            <w:hideMark/>
          </w:tcPr>
          <w:p w:rsidR="00257BA4" w:rsidRPr="0044623B" w:rsidRDefault="00257BA4" w:rsidP="00257BA4">
            <w:pPr>
              <w:suppressAutoHyphens w:val="0"/>
              <w:autoSpaceDE/>
              <w:ind w:firstLine="709"/>
              <w:jc w:val="right"/>
              <w:rPr>
                <w:sz w:val="20"/>
                <w:szCs w:val="20"/>
                <w:lang w:eastAsia="ru-RU"/>
              </w:rPr>
            </w:pPr>
          </w:p>
        </w:tc>
        <w:tc>
          <w:tcPr>
            <w:tcW w:w="1543" w:type="dxa"/>
            <w:noWrap/>
            <w:hideMark/>
          </w:tcPr>
          <w:p w:rsidR="00257BA4" w:rsidRPr="0044623B" w:rsidRDefault="00257BA4" w:rsidP="00257BA4">
            <w:pPr>
              <w:suppressAutoHyphens w:val="0"/>
              <w:autoSpaceDE/>
              <w:ind w:firstLine="709"/>
              <w:jc w:val="right"/>
              <w:rPr>
                <w:sz w:val="20"/>
                <w:szCs w:val="20"/>
                <w:lang w:eastAsia="ru-RU"/>
              </w:rPr>
            </w:pPr>
          </w:p>
        </w:tc>
        <w:tc>
          <w:tcPr>
            <w:tcW w:w="4198" w:type="dxa"/>
            <w:gridSpan w:val="3"/>
            <w:hideMark/>
          </w:tcPr>
          <w:p w:rsidR="00257BA4" w:rsidRPr="0044623B" w:rsidRDefault="00257BA4" w:rsidP="00257BA4">
            <w:pPr>
              <w:suppressAutoHyphens w:val="0"/>
              <w:autoSpaceDE/>
              <w:ind w:firstLine="709"/>
              <w:jc w:val="right"/>
              <w:rPr>
                <w:sz w:val="20"/>
                <w:szCs w:val="20"/>
                <w:lang w:eastAsia="ru-RU"/>
              </w:rPr>
            </w:pPr>
            <w:r w:rsidRPr="0044623B">
              <w:rPr>
                <w:sz w:val="20"/>
                <w:szCs w:val="20"/>
                <w:lang w:eastAsia="ru-RU"/>
              </w:rPr>
              <w:t>к решению Совета депутатов</w:t>
            </w:r>
          </w:p>
        </w:tc>
      </w:tr>
      <w:tr w:rsidR="00257BA4" w:rsidRPr="00257BA4" w:rsidTr="0044623B">
        <w:trPr>
          <w:trHeight w:val="315"/>
        </w:trPr>
        <w:tc>
          <w:tcPr>
            <w:tcW w:w="9931" w:type="dxa"/>
            <w:gridSpan w:val="5"/>
            <w:noWrap/>
            <w:hideMark/>
          </w:tcPr>
          <w:p w:rsidR="00257BA4" w:rsidRPr="0044623B" w:rsidRDefault="00257BA4" w:rsidP="00257BA4">
            <w:pPr>
              <w:suppressAutoHyphens w:val="0"/>
              <w:autoSpaceDE/>
              <w:ind w:firstLine="709"/>
              <w:jc w:val="right"/>
              <w:rPr>
                <w:sz w:val="20"/>
                <w:szCs w:val="20"/>
                <w:lang w:eastAsia="ru-RU"/>
              </w:rPr>
            </w:pPr>
            <w:r w:rsidRPr="0044623B">
              <w:rPr>
                <w:sz w:val="20"/>
                <w:szCs w:val="20"/>
                <w:lang w:eastAsia="ru-RU"/>
              </w:rPr>
              <w:t>муниципального образования "Муниципальный округ</w:t>
            </w:r>
          </w:p>
        </w:tc>
      </w:tr>
      <w:tr w:rsidR="00257BA4" w:rsidRPr="00257BA4" w:rsidTr="0044623B">
        <w:trPr>
          <w:trHeight w:val="300"/>
        </w:trPr>
        <w:tc>
          <w:tcPr>
            <w:tcW w:w="9931" w:type="dxa"/>
            <w:gridSpan w:val="5"/>
            <w:hideMark/>
          </w:tcPr>
          <w:p w:rsidR="00257BA4" w:rsidRPr="0044623B" w:rsidRDefault="00257BA4" w:rsidP="00257BA4">
            <w:pPr>
              <w:suppressAutoHyphens w:val="0"/>
              <w:autoSpaceDE/>
              <w:ind w:firstLine="709"/>
              <w:jc w:val="right"/>
              <w:rPr>
                <w:sz w:val="20"/>
                <w:szCs w:val="20"/>
                <w:lang w:eastAsia="ru-RU"/>
              </w:rPr>
            </w:pPr>
            <w:proofErr w:type="spellStart"/>
            <w:r w:rsidRPr="0044623B">
              <w:rPr>
                <w:sz w:val="20"/>
                <w:szCs w:val="20"/>
                <w:lang w:eastAsia="ru-RU"/>
              </w:rPr>
              <w:t>Якшур-Бодьинский</w:t>
            </w:r>
            <w:proofErr w:type="spellEnd"/>
            <w:r w:rsidRPr="0044623B">
              <w:rPr>
                <w:sz w:val="20"/>
                <w:szCs w:val="20"/>
                <w:lang w:eastAsia="ru-RU"/>
              </w:rPr>
              <w:t xml:space="preserve"> район Удмуртской Республики"</w:t>
            </w:r>
          </w:p>
        </w:tc>
      </w:tr>
      <w:tr w:rsidR="00257BA4" w:rsidRPr="00257BA4" w:rsidTr="0044623B">
        <w:trPr>
          <w:trHeight w:val="315"/>
        </w:trPr>
        <w:tc>
          <w:tcPr>
            <w:tcW w:w="9931" w:type="dxa"/>
            <w:gridSpan w:val="5"/>
            <w:hideMark/>
          </w:tcPr>
          <w:p w:rsidR="00257BA4" w:rsidRPr="0044623B" w:rsidRDefault="00257BA4" w:rsidP="00257BA4">
            <w:pPr>
              <w:suppressAutoHyphens w:val="0"/>
              <w:autoSpaceDE/>
              <w:ind w:firstLine="709"/>
              <w:jc w:val="right"/>
              <w:rPr>
                <w:sz w:val="20"/>
                <w:szCs w:val="20"/>
                <w:lang w:eastAsia="ru-RU"/>
              </w:rPr>
            </w:pPr>
            <w:r w:rsidRPr="0044623B">
              <w:rPr>
                <w:sz w:val="20"/>
                <w:szCs w:val="20"/>
                <w:lang w:eastAsia="ru-RU"/>
              </w:rPr>
              <w:t>от 28 мая 2025 года № 1/597</w:t>
            </w:r>
          </w:p>
        </w:tc>
      </w:tr>
      <w:tr w:rsidR="00257BA4" w:rsidRPr="00257BA4" w:rsidTr="0044623B">
        <w:trPr>
          <w:trHeight w:val="300"/>
        </w:trPr>
        <w:tc>
          <w:tcPr>
            <w:tcW w:w="4190" w:type="dxa"/>
            <w:hideMark/>
          </w:tcPr>
          <w:p w:rsidR="00257BA4" w:rsidRPr="0044623B" w:rsidRDefault="00257BA4" w:rsidP="00257BA4">
            <w:pPr>
              <w:suppressAutoHyphens w:val="0"/>
              <w:autoSpaceDE/>
              <w:ind w:firstLine="709"/>
              <w:jc w:val="both"/>
              <w:rPr>
                <w:sz w:val="20"/>
                <w:szCs w:val="20"/>
                <w:lang w:eastAsia="ru-RU"/>
              </w:rPr>
            </w:pPr>
            <w:r w:rsidRPr="0044623B">
              <w:rPr>
                <w:sz w:val="20"/>
                <w:szCs w:val="20"/>
                <w:lang w:eastAsia="ru-RU"/>
              </w:rPr>
              <w:t> </w:t>
            </w:r>
          </w:p>
        </w:tc>
        <w:tc>
          <w:tcPr>
            <w:tcW w:w="1543" w:type="dxa"/>
            <w:hideMark/>
          </w:tcPr>
          <w:p w:rsidR="00257BA4" w:rsidRPr="0044623B" w:rsidRDefault="00257BA4" w:rsidP="00257BA4">
            <w:pPr>
              <w:suppressAutoHyphens w:val="0"/>
              <w:autoSpaceDE/>
              <w:ind w:firstLine="709"/>
              <w:jc w:val="both"/>
              <w:rPr>
                <w:sz w:val="20"/>
                <w:szCs w:val="20"/>
                <w:lang w:eastAsia="ru-RU"/>
              </w:rPr>
            </w:pPr>
            <w:r w:rsidRPr="0044623B">
              <w:rPr>
                <w:sz w:val="20"/>
                <w:szCs w:val="20"/>
                <w:lang w:eastAsia="ru-RU"/>
              </w:rPr>
              <w:t> </w:t>
            </w:r>
          </w:p>
        </w:tc>
        <w:tc>
          <w:tcPr>
            <w:tcW w:w="1145" w:type="dxa"/>
            <w:hideMark/>
          </w:tcPr>
          <w:p w:rsidR="00257BA4" w:rsidRPr="0044623B" w:rsidRDefault="00257BA4" w:rsidP="00257BA4">
            <w:pPr>
              <w:suppressAutoHyphens w:val="0"/>
              <w:autoSpaceDE/>
              <w:ind w:firstLine="709"/>
              <w:jc w:val="both"/>
              <w:rPr>
                <w:sz w:val="20"/>
                <w:szCs w:val="20"/>
                <w:lang w:eastAsia="ru-RU"/>
              </w:rPr>
            </w:pPr>
            <w:r w:rsidRPr="0044623B">
              <w:rPr>
                <w:sz w:val="20"/>
                <w:szCs w:val="20"/>
                <w:lang w:eastAsia="ru-RU"/>
              </w:rPr>
              <w:t> </w:t>
            </w:r>
          </w:p>
        </w:tc>
        <w:tc>
          <w:tcPr>
            <w:tcW w:w="1697" w:type="dxa"/>
            <w:hideMark/>
          </w:tcPr>
          <w:p w:rsidR="00257BA4" w:rsidRPr="0044623B" w:rsidRDefault="00257BA4" w:rsidP="00257BA4">
            <w:pPr>
              <w:suppressAutoHyphens w:val="0"/>
              <w:autoSpaceDE/>
              <w:ind w:firstLine="709"/>
              <w:jc w:val="both"/>
              <w:rPr>
                <w:sz w:val="20"/>
                <w:szCs w:val="20"/>
                <w:lang w:eastAsia="ru-RU"/>
              </w:rPr>
            </w:pPr>
            <w:r w:rsidRPr="0044623B">
              <w:rPr>
                <w:sz w:val="20"/>
                <w:szCs w:val="20"/>
                <w:lang w:eastAsia="ru-RU"/>
              </w:rPr>
              <w:t> </w:t>
            </w:r>
          </w:p>
        </w:tc>
        <w:tc>
          <w:tcPr>
            <w:tcW w:w="1356" w:type="dxa"/>
            <w:hideMark/>
          </w:tcPr>
          <w:p w:rsidR="00257BA4" w:rsidRPr="0044623B" w:rsidRDefault="00257BA4" w:rsidP="00257BA4">
            <w:pPr>
              <w:suppressAutoHyphens w:val="0"/>
              <w:autoSpaceDE/>
              <w:ind w:firstLine="709"/>
              <w:jc w:val="both"/>
              <w:rPr>
                <w:sz w:val="20"/>
                <w:szCs w:val="20"/>
                <w:lang w:eastAsia="ru-RU"/>
              </w:rPr>
            </w:pPr>
            <w:r w:rsidRPr="0044623B">
              <w:rPr>
                <w:sz w:val="20"/>
                <w:szCs w:val="20"/>
                <w:lang w:eastAsia="ru-RU"/>
              </w:rPr>
              <w:t> </w:t>
            </w:r>
          </w:p>
        </w:tc>
      </w:tr>
      <w:tr w:rsidR="00257BA4" w:rsidRPr="00257BA4" w:rsidTr="0044623B">
        <w:trPr>
          <w:trHeight w:val="803"/>
        </w:trPr>
        <w:tc>
          <w:tcPr>
            <w:tcW w:w="9931" w:type="dxa"/>
            <w:gridSpan w:val="5"/>
            <w:hideMark/>
          </w:tcPr>
          <w:p w:rsidR="00257BA4" w:rsidRPr="0044623B" w:rsidRDefault="00257BA4" w:rsidP="00257BA4">
            <w:pPr>
              <w:suppressAutoHyphens w:val="0"/>
              <w:autoSpaceDE/>
              <w:ind w:firstLine="709"/>
              <w:jc w:val="both"/>
              <w:rPr>
                <w:bCs/>
                <w:sz w:val="20"/>
                <w:szCs w:val="20"/>
                <w:lang w:eastAsia="ru-RU"/>
              </w:rPr>
            </w:pPr>
            <w:r w:rsidRPr="0044623B">
              <w:rPr>
                <w:bCs/>
                <w:sz w:val="20"/>
                <w:szCs w:val="20"/>
                <w:lang w:eastAsia="ru-RU"/>
              </w:rPr>
              <w:t xml:space="preserve">Отчет об исполнении бюджетных ассигнований, направляемых на исполнение муниципальных программ  из бюджета муниципального образования "Муниципальный округ </w:t>
            </w:r>
            <w:proofErr w:type="spellStart"/>
            <w:r w:rsidRPr="0044623B">
              <w:rPr>
                <w:bCs/>
                <w:sz w:val="20"/>
                <w:szCs w:val="20"/>
                <w:lang w:eastAsia="ru-RU"/>
              </w:rPr>
              <w:t>Якшур-Бодьинский</w:t>
            </w:r>
            <w:proofErr w:type="spellEnd"/>
            <w:r w:rsidRPr="0044623B">
              <w:rPr>
                <w:bCs/>
                <w:sz w:val="20"/>
                <w:szCs w:val="20"/>
                <w:lang w:eastAsia="ru-RU"/>
              </w:rPr>
              <w:t xml:space="preserve"> район Удмуртской Республики" за 1 квартал 2025 года</w:t>
            </w:r>
          </w:p>
        </w:tc>
      </w:tr>
      <w:tr w:rsidR="00257BA4" w:rsidRPr="00257BA4" w:rsidTr="0044623B">
        <w:trPr>
          <w:trHeight w:val="315"/>
        </w:trPr>
        <w:tc>
          <w:tcPr>
            <w:tcW w:w="9931" w:type="dxa"/>
            <w:gridSpan w:val="5"/>
            <w:noWrap/>
            <w:hideMark/>
          </w:tcPr>
          <w:p w:rsidR="00257BA4" w:rsidRPr="0044623B" w:rsidRDefault="00257BA4" w:rsidP="00257BA4">
            <w:pPr>
              <w:suppressAutoHyphens w:val="0"/>
              <w:autoSpaceDE/>
              <w:ind w:firstLine="709"/>
              <w:jc w:val="both"/>
              <w:rPr>
                <w:sz w:val="20"/>
                <w:szCs w:val="20"/>
                <w:lang w:eastAsia="ru-RU"/>
              </w:rPr>
            </w:pPr>
            <w:r w:rsidRPr="0044623B">
              <w:rPr>
                <w:sz w:val="20"/>
                <w:szCs w:val="20"/>
                <w:lang w:eastAsia="ru-RU"/>
              </w:rPr>
              <w:t xml:space="preserve">                                                                                                                                 </w:t>
            </w:r>
            <w:r w:rsidR="004B0375">
              <w:rPr>
                <w:sz w:val="20"/>
                <w:szCs w:val="20"/>
                <w:lang w:eastAsia="ru-RU"/>
              </w:rPr>
              <w:t xml:space="preserve">                          </w:t>
            </w:r>
            <w:r w:rsidRPr="0044623B">
              <w:rPr>
                <w:sz w:val="20"/>
                <w:szCs w:val="20"/>
                <w:lang w:eastAsia="ru-RU"/>
              </w:rPr>
              <w:t xml:space="preserve">     тыс. руб.</w:t>
            </w:r>
          </w:p>
        </w:tc>
      </w:tr>
      <w:tr w:rsidR="00257BA4" w:rsidRPr="00257BA4" w:rsidTr="0044623B">
        <w:trPr>
          <w:trHeight w:val="765"/>
        </w:trPr>
        <w:tc>
          <w:tcPr>
            <w:tcW w:w="4190" w:type="dxa"/>
            <w:vMerge w:val="restart"/>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Наименование расходов</w:t>
            </w:r>
          </w:p>
        </w:tc>
        <w:tc>
          <w:tcPr>
            <w:tcW w:w="1543" w:type="dxa"/>
            <w:vMerge w:val="restart"/>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Целевая статья</w:t>
            </w:r>
          </w:p>
        </w:tc>
        <w:tc>
          <w:tcPr>
            <w:tcW w:w="1145" w:type="dxa"/>
            <w:vMerge w:val="restart"/>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Вид расходов</w:t>
            </w:r>
          </w:p>
        </w:tc>
        <w:tc>
          <w:tcPr>
            <w:tcW w:w="1697" w:type="dxa"/>
            <w:vMerge w:val="restart"/>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Уточненный план на 2025 год</w:t>
            </w:r>
          </w:p>
        </w:tc>
        <w:tc>
          <w:tcPr>
            <w:tcW w:w="1356" w:type="dxa"/>
            <w:vMerge w:val="restart"/>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И</w:t>
            </w:r>
            <w:r w:rsidR="004B0375">
              <w:rPr>
                <w:bCs/>
                <w:sz w:val="20"/>
                <w:szCs w:val="20"/>
                <w:lang w:eastAsia="ru-RU"/>
              </w:rPr>
              <w:t>с</w:t>
            </w:r>
            <w:r w:rsidRPr="0044623B">
              <w:rPr>
                <w:bCs/>
                <w:sz w:val="20"/>
                <w:szCs w:val="20"/>
                <w:lang w:eastAsia="ru-RU"/>
              </w:rPr>
              <w:t>полнение на 01.04.2025</w:t>
            </w:r>
          </w:p>
        </w:tc>
      </w:tr>
      <w:tr w:rsidR="00257BA4" w:rsidRPr="00257BA4" w:rsidTr="004B0375">
        <w:trPr>
          <w:trHeight w:val="230"/>
        </w:trPr>
        <w:tc>
          <w:tcPr>
            <w:tcW w:w="4190" w:type="dxa"/>
            <w:vMerge/>
            <w:hideMark/>
          </w:tcPr>
          <w:p w:rsidR="00257BA4" w:rsidRPr="0044623B" w:rsidRDefault="00257BA4" w:rsidP="00C12ACA">
            <w:pPr>
              <w:suppressAutoHyphens w:val="0"/>
              <w:autoSpaceDE/>
              <w:jc w:val="both"/>
              <w:rPr>
                <w:bCs/>
                <w:sz w:val="20"/>
                <w:szCs w:val="20"/>
                <w:lang w:eastAsia="ru-RU"/>
              </w:rPr>
            </w:pPr>
          </w:p>
        </w:tc>
        <w:tc>
          <w:tcPr>
            <w:tcW w:w="1543" w:type="dxa"/>
            <w:vMerge/>
            <w:hideMark/>
          </w:tcPr>
          <w:p w:rsidR="00257BA4" w:rsidRPr="0044623B" w:rsidRDefault="00257BA4" w:rsidP="00C12ACA">
            <w:pPr>
              <w:suppressAutoHyphens w:val="0"/>
              <w:autoSpaceDE/>
              <w:jc w:val="both"/>
              <w:rPr>
                <w:bCs/>
                <w:sz w:val="20"/>
                <w:szCs w:val="20"/>
                <w:lang w:eastAsia="ru-RU"/>
              </w:rPr>
            </w:pPr>
          </w:p>
        </w:tc>
        <w:tc>
          <w:tcPr>
            <w:tcW w:w="1145" w:type="dxa"/>
            <w:vMerge/>
            <w:hideMark/>
          </w:tcPr>
          <w:p w:rsidR="00257BA4" w:rsidRPr="0044623B" w:rsidRDefault="00257BA4" w:rsidP="00C12ACA">
            <w:pPr>
              <w:suppressAutoHyphens w:val="0"/>
              <w:autoSpaceDE/>
              <w:jc w:val="both"/>
              <w:rPr>
                <w:bCs/>
                <w:sz w:val="20"/>
                <w:szCs w:val="20"/>
                <w:lang w:eastAsia="ru-RU"/>
              </w:rPr>
            </w:pPr>
          </w:p>
        </w:tc>
        <w:tc>
          <w:tcPr>
            <w:tcW w:w="1697" w:type="dxa"/>
            <w:vMerge/>
            <w:hideMark/>
          </w:tcPr>
          <w:p w:rsidR="00257BA4" w:rsidRPr="0044623B" w:rsidRDefault="00257BA4" w:rsidP="00C12ACA">
            <w:pPr>
              <w:suppressAutoHyphens w:val="0"/>
              <w:autoSpaceDE/>
              <w:jc w:val="both"/>
              <w:rPr>
                <w:bCs/>
                <w:sz w:val="20"/>
                <w:szCs w:val="20"/>
                <w:lang w:eastAsia="ru-RU"/>
              </w:rPr>
            </w:pPr>
          </w:p>
        </w:tc>
        <w:tc>
          <w:tcPr>
            <w:tcW w:w="1356" w:type="dxa"/>
            <w:vMerge/>
            <w:hideMark/>
          </w:tcPr>
          <w:p w:rsidR="00257BA4" w:rsidRPr="0044623B" w:rsidRDefault="00257BA4" w:rsidP="00C12ACA">
            <w:pPr>
              <w:suppressAutoHyphens w:val="0"/>
              <w:autoSpaceDE/>
              <w:jc w:val="both"/>
              <w:rPr>
                <w:bCs/>
                <w:sz w:val="20"/>
                <w:szCs w:val="20"/>
                <w:lang w:eastAsia="ru-RU"/>
              </w:rPr>
            </w:pPr>
          </w:p>
        </w:tc>
      </w:tr>
      <w:tr w:rsidR="00257BA4" w:rsidRPr="00257BA4" w:rsidTr="0044623B">
        <w:trPr>
          <w:trHeight w:val="510"/>
        </w:trPr>
        <w:tc>
          <w:tcPr>
            <w:tcW w:w="4190" w:type="dxa"/>
            <w:hideMark/>
          </w:tcPr>
          <w:p w:rsidR="00257BA4" w:rsidRPr="0044623B" w:rsidRDefault="00257BA4" w:rsidP="00272514">
            <w:pPr>
              <w:suppressAutoHyphens w:val="0"/>
              <w:autoSpaceDE/>
              <w:jc w:val="both"/>
              <w:rPr>
                <w:bCs/>
                <w:sz w:val="20"/>
                <w:szCs w:val="20"/>
                <w:lang w:eastAsia="ru-RU"/>
              </w:rPr>
            </w:pPr>
            <w:r w:rsidRPr="0044623B">
              <w:rPr>
                <w:bCs/>
                <w:sz w:val="20"/>
                <w:szCs w:val="20"/>
                <w:lang w:eastAsia="ru-RU"/>
              </w:rPr>
              <w:t xml:space="preserve"> Муниципальная программа "Развитие образования и воспитания"</w:t>
            </w:r>
          </w:p>
        </w:tc>
        <w:tc>
          <w:tcPr>
            <w:tcW w:w="1543"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0100000000</w:t>
            </w:r>
          </w:p>
        </w:tc>
        <w:tc>
          <w:tcPr>
            <w:tcW w:w="1145"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000</w:t>
            </w:r>
          </w:p>
        </w:tc>
        <w:tc>
          <w:tcPr>
            <w:tcW w:w="1697"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727 487,3</w:t>
            </w:r>
          </w:p>
        </w:tc>
        <w:tc>
          <w:tcPr>
            <w:tcW w:w="1356"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173 300,5</w:t>
            </w:r>
          </w:p>
        </w:tc>
      </w:tr>
      <w:tr w:rsidR="00257BA4" w:rsidRPr="00257BA4" w:rsidTr="0044623B">
        <w:trPr>
          <w:trHeight w:val="510"/>
        </w:trPr>
        <w:tc>
          <w:tcPr>
            <w:tcW w:w="4190" w:type="dxa"/>
            <w:hideMark/>
          </w:tcPr>
          <w:p w:rsidR="00257BA4" w:rsidRPr="0044623B" w:rsidRDefault="00257BA4" w:rsidP="00272514">
            <w:pPr>
              <w:suppressAutoHyphens w:val="0"/>
              <w:autoSpaceDE/>
              <w:jc w:val="both"/>
              <w:rPr>
                <w:sz w:val="20"/>
                <w:szCs w:val="20"/>
                <w:lang w:eastAsia="ru-RU"/>
              </w:rPr>
            </w:pPr>
            <w:r w:rsidRPr="0044623B">
              <w:rPr>
                <w:sz w:val="20"/>
                <w:szCs w:val="20"/>
                <w:lang w:eastAsia="ru-RU"/>
              </w:rPr>
              <w:t xml:space="preserve"> Подпрограмма "Развитие дошкольного образования"</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0110000000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125 098,3</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30 216,8</w:t>
            </w:r>
          </w:p>
        </w:tc>
      </w:tr>
      <w:tr w:rsidR="00257BA4" w:rsidRPr="00257BA4" w:rsidTr="00272514">
        <w:trPr>
          <w:trHeight w:val="1276"/>
        </w:trPr>
        <w:tc>
          <w:tcPr>
            <w:tcW w:w="4190" w:type="dxa"/>
            <w:hideMark/>
          </w:tcPr>
          <w:p w:rsidR="00257BA4" w:rsidRPr="0044623B" w:rsidRDefault="00257BA4" w:rsidP="00272514">
            <w:pPr>
              <w:suppressAutoHyphens w:val="0"/>
              <w:autoSpaceDE/>
              <w:jc w:val="both"/>
              <w:rPr>
                <w:sz w:val="20"/>
                <w:szCs w:val="20"/>
                <w:lang w:eastAsia="ru-RU"/>
              </w:rPr>
            </w:pPr>
            <w:r w:rsidRPr="0044623B">
              <w:rPr>
                <w:sz w:val="20"/>
                <w:szCs w:val="20"/>
                <w:lang w:eastAsia="ru-RU"/>
              </w:rPr>
              <w:t xml:space="preserve"> 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0110003380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20 145,0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6 466,8</w:t>
            </w:r>
          </w:p>
        </w:tc>
      </w:tr>
      <w:tr w:rsidR="00257BA4" w:rsidRPr="00257BA4" w:rsidTr="0044623B">
        <w:trPr>
          <w:trHeight w:val="698"/>
        </w:trPr>
        <w:tc>
          <w:tcPr>
            <w:tcW w:w="4190" w:type="dxa"/>
            <w:hideMark/>
          </w:tcPr>
          <w:p w:rsidR="00257BA4" w:rsidRPr="0044623B" w:rsidRDefault="00257BA4" w:rsidP="00272514">
            <w:pPr>
              <w:suppressAutoHyphens w:val="0"/>
              <w:autoSpaceDE/>
              <w:jc w:val="both"/>
              <w:rPr>
                <w:sz w:val="20"/>
                <w:szCs w:val="20"/>
                <w:lang w:eastAsia="ru-RU"/>
              </w:rPr>
            </w:pPr>
            <w:r w:rsidRPr="0044623B">
              <w:rPr>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0110003380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611</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20 145,0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6 466,8</w:t>
            </w:r>
          </w:p>
        </w:tc>
      </w:tr>
      <w:tr w:rsidR="00257BA4" w:rsidRPr="00257BA4" w:rsidTr="00295F7C">
        <w:trPr>
          <w:trHeight w:val="2541"/>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lastRenderedPageBreak/>
              <w:t xml:space="preserve"> </w:t>
            </w:r>
            <w:proofErr w:type="gramStart"/>
            <w:r w:rsidRPr="0044623B">
              <w:rPr>
                <w:sz w:val="20"/>
                <w:szCs w:val="20"/>
                <w:lang w:eastAsia="ru-RU"/>
              </w:rPr>
              <w:t>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0110004480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101,6</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14,4</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0110004480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101,6</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14,4</w:t>
            </w:r>
          </w:p>
        </w:tc>
      </w:tr>
      <w:tr w:rsidR="00257BA4" w:rsidRPr="00257BA4" w:rsidTr="00295F7C">
        <w:trPr>
          <w:trHeight w:val="1180"/>
        </w:trPr>
        <w:tc>
          <w:tcPr>
            <w:tcW w:w="4190" w:type="dxa"/>
            <w:hideMark/>
          </w:tcPr>
          <w:p w:rsidR="00257BA4" w:rsidRPr="0044623B" w:rsidRDefault="00257BA4" w:rsidP="00295F7C">
            <w:pPr>
              <w:suppressAutoHyphens w:val="0"/>
              <w:autoSpaceDE/>
              <w:jc w:val="both"/>
              <w:rPr>
                <w:sz w:val="20"/>
                <w:szCs w:val="20"/>
                <w:lang w:eastAsia="ru-RU"/>
              </w:rPr>
            </w:pPr>
            <w:r w:rsidRPr="0044623B">
              <w:rPr>
                <w:sz w:val="20"/>
                <w:szCs w:val="20"/>
                <w:lang w:eastAsia="ru-RU"/>
              </w:rPr>
              <w:t xml:space="preserve"> 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0110005470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80 457,4</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17 729,5</w:t>
            </w:r>
          </w:p>
        </w:tc>
      </w:tr>
      <w:tr w:rsidR="00257BA4" w:rsidRPr="00257BA4" w:rsidTr="0044623B">
        <w:trPr>
          <w:trHeight w:val="1275"/>
        </w:trPr>
        <w:tc>
          <w:tcPr>
            <w:tcW w:w="4190" w:type="dxa"/>
            <w:hideMark/>
          </w:tcPr>
          <w:p w:rsidR="00257BA4" w:rsidRPr="0044623B" w:rsidRDefault="00257BA4" w:rsidP="00295F7C">
            <w:pPr>
              <w:suppressAutoHyphens w:val="0"/>
              <w:autoSpaceDE/>
              <w:jc w:val="both"/>
              <w:rPr>
                <w:sz w:val="20"/>
                <w:szCs w:val="20"/>
                <w:lang w:eastAsia="ru-RU"/>
              </w:rPr>
            </w:pPr>
            <w:r w:rsidRPr="0044623B">
              <w:rPr>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0110005470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611</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80 457,4</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17 729,5</w:t>
            </w:r>
          </w:p>
        </w:tc>
      </w:tr>
      <w:tr w:rsidR="00257BA4" w:rsidRPr="00257BA4" w:rsidTr="0044623B">
        <w:trPr>
          <w:trHeight w:val="2295"/>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0110007120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77,5</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0110007120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77,5</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12,0</w:t>
            </w:r>
          </w:p>
        </w:tc>
      </w:tr>
      <w:tr w:rsidR="00257BA4" w:rsidRPr="00257BA4" w:rsidTr="00FC2568">
        <w:trPr>
          <w:trHeight w:val="263"/>
        </w:trPr>
        <w:tc>
          <w:tcPr>
            <w:tcW w:w="4190" w:type="dxa"/>
            <w:hideMark/>
          </w:tcPr>
          <w:p w:rsidR="00257BA4" w:rsidRPr="0044623B" w:rsidRDefault="00257BA4" w:rsidP="00FC2568">
            <w:pPr>
              <w:suppressAutoHyphens w:val="0"/>
              <w:autoSpaceDE/>
              <w:jc w:val="both"/>
              <w:rPr>
                <w:sz w:val="20"/>
                <w:szCs w:val="20"/>
                <w:lang w:eastAsia="ru-RU"/>
              </w:rPr>
            </w:pPr>
            <w:r w:rsidRPr="0044623B">
              <w:rPr>
                <w:sz w:val="20"/>
                <w:szCs w:val="20"/>
                <w:lang w:eastAsia="ru-RU"/>
              </w:rPr>
              <w:t xml:space="preserve"> Содержание подведомственных учреждений</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0110060900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4 996,0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1 197,8</w:t>
            </w:r>
          </w:p>
        </w:tc>
      </w:tr>
      <w:tr w:rsidR="00257BA4" w:rsidRPr="00257BA4" w:rsidTr="00FC2568">
        <w:trPr>
          <w:trHeight w:val="1123"/>
        </w:trPr>
        <w:tc>
          <w:tcPr>
            <w:tcW w:w="4190" w:type="dxa"/>
            <w:hideMark/>
          </w:tcPr>
          <w:p w:rsidR="00257BA4" w:rsidRPr="0044623B" w:rsidRDefault="00257BA4" w:rsidP="00FC2568">
            <w:pPr>
              <w:suppressAutoHyphens w:val="0"/>
              <w:autoSpaceDE/>
              <w:jc w:val="both"/>
              <w:rPr>
                <w:sz w:val="20"/>
                <w:szCs w:val="20"/>
                <w:lang w:eastAsia="ru-RU"/>
              </w:rPr>
            </w:pPr>
            <w:r w:rsidRPr="0044623B">
              <w:rPr>
                <w:sz w:val="20"/>
                <w:szCs w:val="20"/>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0110060900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611</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4 996,0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1 197,8</w:t>
            </w:r>
          </w:p>
        </w:tc>
      </w:tr>
      <w:tr w:rsidR="00257BA4" w:rsidRPr="00257BA4" w:rsidTr="00FC2568">
        <w:trPr>
          <w:trHeight w:val="955"/>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0110061100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19 317,8</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4 796,1</w:t>
            </w:r>
          </w:p>
        </w:tc>
      </w:tr>
      <w:tr w:rsidR="00257BA4" w:rsidRPr="00257BA4" w:rsidTr="00FC2568">
        <w:trPr>
          <w:trHeight w:val="1124"/>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0110061100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611</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19 317,8</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4 796,1</w:t>
            </w:r>
          </w:p>
        </w:tc>
      </w:tr>
      <w:tr w:rsidR="00257BA4" w:rsidRPr="00257BA4" w:rsidTr="0044623B">
        <w:trPr>
          <w:trHeight w:val="2295"/>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 (местный бюджет)</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01100S7120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0,2</w:t>
            </w:r>
          </w:p>
        </w:tc>
      </w:tr>
      <w:tr w:rsidR="00257BA4" w:rsidRPr="00257BA4" w:rsidTr="0044623B">
        <w:trPr>
          <w:trHeight w:val="510"/>
        </w:trPr>
        <w:tc>
          <w:tcPr>
            <w:tcW w:w="4190" w:type="dxa"/>
            <w:hideMark/>
          </w:tcPr>
          <w:p w:rsidR="00257BA4" w:rsidRPr="0044623B" w:rsidRDefault="00257BA4" w:rsidP="00FC2568">
            <w:pPr>
              <w:suppressAutoHyphens w:val="0"/>
              <w:autoSpaceDE/>
              <w:jc w:val="both"/>
              <w:rPr>
                <w:sz w:val="20"/>
                <w:szCs w:val="20"/>
                <w:lang w:eastAsia="ru-RU"/>
              </w:rPr>
            </w:pPr>
            <w:r w:rsidRPr="0044623B">
              <w:rPr>
                <w:sz w:val="20"/>
                <w:szCs w:val="20"/>
                <w:lang w:eastAsia="ru-RU"/>
              </w:rPr>
              <w:t xml:space="preserve"> 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01100S7120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0,2</w:t>
            </w:r>
          </w:p>
        </w:tc>
      </w:tr>
      <w:tr w:rsidR="00257BA4" w:rsidRPr="00257BA4" w:rsidTr="0044623B">
        <w:trPr>
          <w:trHeight w:val="510"/>
        </w:trPr>
        <w:tc>
          <w:tcPr>
            <w:tcW w:w="4190" w:type="dxa"/>
            <w:hideMark/>
          </w:tcPr>
          <w:p w:rsidR="00257BA4" w:rsidRPr="0044623B" w:rsidRDefault="00257BA4" w:rsidP="00FC2568">
            <w:pPr>
              <w:suppressAutoHyphens w:val="0"/>
              <w:autoSpaceDE/>
              <w:jc w:val="both"/>
              <w:rPr>
                <w:sz w:val="20"/>
                <w:szCs w:val="20"/>
                <w:lang w:eastAsia="ru-RU"/>
              </w:rPr>
            </w:pPr>
            <w:r w:rsidRPr="0044623B">
              <w:rPr>
                <w:sz w:val="20"/>
                <w:szCs w:val="20"/>
                <w:lang w:eastAsia="ru-RU"/>
              </w:rPr>
              <w:t xml:space="preserve"> Подпрограмма "Развитие общего образования"</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0120000000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512 550,1</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124 556,6</w:t>
            </w:r>
          </w:p>
        </w:tc>
      </w:tr>
      <w:tr w:rsidR="00257BA4" w:rsidRPr="00257BA4" w:rsidTr="008B67A3">
        <w:trPr>
          <w:trHeight w:val="1287"/>
        </w:trPr>
        <w:tc>
          <w:tcPr>
            <w:tcW w:w="4190" w:type="dxa"/>
            <w:hideMark/>
          </w:tcPr>
          <w:p w:rsidR="00257BA4" w:rsidRPr="0044623B" w:rsidRDefault="00257BA4" w:rsidP="00FC2568">
            <w:pPr>
              <w:suppressAutoHyphens w:val="0"/>
              <w:autoSpaceDE/>
              <w:jc w:val="both"/>
              <w:rPr>
                <w:sz w:val="20"/>
                <w:szCs w:val="20"/>
                <w:lang w:eastAsia="ru-RU"/>
              </w:rPr>
            </w:pPr>
            <w:r w:rsidRPr="0044623B">
              <w:rPr>
                <w:sz w:val="20"/>
                <w:szCs w:val="20"/>
                <w:lang w:eastAsia="ru-RU"/>
              </w:rPr>
              <w:t xml:space="preserve"> 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0120003380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84 481,9</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18 837,9</w:t>
            </w:r>
          </w:p>
        </w:tc>
      </w:tr>
      <w:tr w:rsidR="00257BA4" w:rsidRPr="00257BA4" w:rsidTr="008B67A3">
        <w:trPr>
          <w:trHeight w:val="1123"/>
        </w:trPr>
        <w:tc>
          <w:tcPr>
            <w:tcW w:w="4190" w:type="dxa"/>
            <w:hideMark/>
          </w:tcPr>
          <w:p w:rsidR="00257BA4" w:rsidRPr="0044623B" w:rsidRDefault="00257BA4" w:rsidP="008B67A3">
            <w:pPr>
              <w:suppressAutoHyphens w:val="0"/>
              <w:autoSpaceDE/>
              <w:jc w:val="both"/>
              <w:rPr>
                <w:sz w:val="20"/>
                <w:szCs w:val="20"/>
                <w:lang w:eastAsia="ru-RU"/>
              </w:rPr>
            </w:pPr>
            <w:r w:rsidRPr="0044623B">
              <w:rPr>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0120003380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611</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84 481,9</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18 837,9</w:t>
            </w:r>
          </w:p>
        </w:tc>
      </w:tr>
      <w:tr w:rsidR="00257BA4" w:rsidRPr="00257BA4" w:rsidTr="008B67A3">
        <w:trPr>
          <w:trHeight w:val="2116"/>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lastRenderedPageBreak/>
              <w:t xml:space="preserve"> 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0120004310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293 020,0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70 796,4</w:t>
            </w:r>
          </w:p>
        </w:tc>
      </w:tr>
      <w:tr w:rsidR="00257BA4" w:rsidRPr="00257BA4" w:rsidTr="008B67A3">
        <w:trPr>
          <w:trHeight w:val="1124"/>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0120004310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611</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293 020,0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70 796,4</w:t>
            </w:r>
          </w:p>
        </w:tc>
      </w:tr>
      <w:tr w:rsidR="00257BA4" w:rsidRPr="00257BA4" w:rsidTr="008B67A3">
        <w:trPr>
          <w:trHeight w:val="2515"/>
        </w:trPr>
        <w:tc>
          <w:tcPr>
            <w:tcW w:w="4190" w:type="dxa"/>
            <w:hideMark/>
          </w:tcPr>
          <w:p w:rsidR="00257BA4" w:rsidRPr="0044623B" w:rsidRDefault="00257BA4" w:rsidP="008B67A3">
            <w:pPr>
              <w:suppressAutoHyphens w:val="0"/>
              <w:autoSpaceDE/>
              <w:jc w:val="both"/>
              <w:rPr>
                <w:sz w:val="20"/>
                <w:szCs w:val="20"/>
                <w:lang w:eastAsia="ru-RU"/>
              </w:rPr>
            </w:pPr>
            <w:r w:rsidRPr="0044623B">
              <w:rPr>
                <w:sz w:val="20"/>
                <w:szCs w:val="20"/>
                <w:lang w:eastAsia="ru-RU"/>
              </w:rPr>
              <w:t xml:space="preserve"> </w:t>
            </w:r>
            <w:proofErr w:type="gramStart"/>
            <w:r w:rsidRPr="0044623B">
              <w:rPr>
                <w:sz w:val="20"/>
                <w:szCs w:val="20"/>
                <w:lang w:eastAsia="ru-RU"/>
              </w:rPr>
              <w:t>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0120004480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82,1</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10,0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0120004480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82,1</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10,0</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120006130</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0120006130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15,4</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8B67A3">
        <w:trPr>
          <w:trHeight w:val="423"/>
        </w:trPr>
        <w:tc>
          <w:tcPr>
            <w:tcW w:w="4190" w:type="dxa"/>
            <w:hideMark/>
          </w:tcPr>
          <w:p w:rsidR="00257BA4" w:rsidRPr="0044623B" w:rsidRDefault="00257BA4" w:rsidP="008B67A3">
            <w:pPr>
              <w:suppressAutoHyphens w:val="0"/>
              <w:autoSpaceDE/>
              <w:jc w:val="both"/>
              <w:rPr>
                <w:sz w:val="20"/>
                <w:szCs w:val="20"/>
                <w:lang w:eastAsia="ru-RU"/>
              </w:rPr>
            </w:pPr>
            <w:r w:rsidRPr="0044623B">
              <w:rPr>
                <w:sz w:val="20"/>
                <w:szCs w:val="20"/>
                <w:lang w:eastAsia="ru-RU"/>
              </w:rPr>
              <w:t xml:space="preserve"> 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0120006130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15,4</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765"/>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Расходы на обеспечение питания детей дошкольного и школьного возраста в Удмуртской Республике</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0120006960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13,4</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6,0</w:t>
            </w:r>
          </w:p>
        </w:tc>
      </w:tr>
      <w:tr w:rsidR="00257BA4" w:rsidRPr="00257BA4" w:rsidTr="008B67A3">
        <w:trPr>
          <w:trHeight w:val="455"/>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0120006960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13,4</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6,0</w:t>
            </w:r>
          </w:p>
        </w:tc>
      </w:tr>
      <w:tr w:rsidR="00257BA4" w:rsidRPr="00257BA4" w:rsidTr="0044623B">
        <w:trPr>
          <w:trHeight w:val="2295"/>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lastRenderedPageBreak/>
              <w:t xml:space="preserve">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w:t>
            </w:r>
            <w:proofErr w:type="spellStart"/>
            <w:proofErr w:type="gramStart"/>
            <w:r w:rsidRPr="0044623B">
              <w:rPr>
                <w:sz w:val="20"/>
                <w:szCs w:val="20"/>
                <w:lang w:eastAsia="ru-RU"/>
              </w:rPr>
              <w:t>реализующих</w:t>
            </w:r>
            <w:proofErr w:type="spellEnd"/>
            <w:proofErr w:type="gramEnd"/>
            <w:r w:rsidRPr="0044623B">
              <w:rPr>
                <w:sz w:val="20"/>
                <w:szCs w:val="20"/>
                <w:lang w:eastAsia="ru-RU"/>
              </w:rPr>
              <w:t xml:space="preserve"> образовательную программу дошкольного образования</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0120007120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17,8</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0120007120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17,8</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Расходы на дополнительные меры социальной поддержки семей участков СВО</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0120008330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10,6</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4,0</w:t>
            </w:r>
          </w:p>
        </w:tc>
      </w:tr>
      <w:tr w:rsidR="00257BA4" w:rsidRPr="00257BA4" w:rsidTr="0044623B">
        <w:trPr>
          <w:trHeight w:val="510"/>
        </w:trPr>
        <w:tc>
          <w:tcPr>
            <w:tcW w:w="4190" w:type="dxa"/>
            <w:hideMark/>
          </w:tcPr>
          <w:p w:rsidR="00257BA4" w:rsidRPr="0044623B" w:rsidRDefault="00257BA4" w:rsidP="001A3D77">
            <w:pPr>
              <w:suppressAutoHyphens w:val="0"/>
              <w:autoSpaceDE/>
              <w:jc w:val="both"/>
              <w:rPr>
                <w:sz w:val="20"/>
                <w:szCs w:val="20"/>
                <w:lang w:eastAsia="ru-RU"/>
              </w:rPr>
            </w:pPr>
            <w:r w:rsidRPr="0044623B">
              <w:rPr>
                <w:sz w:val="20"/>
                <w:szCs w:val="20"/>
                <w:lang w:eastAsia="ru-RU"/>
              </w:rPr>
              <w:t xml:space="preserve"> 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0120008330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10,6</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4,0</w:t>
            </w:r>
          </w:p>
        </w:tc>
      </w:tr>
      <w:tr w:rsidR="00257BA4" w:rsidRPr="00257BA4" w:rsidTr="001A3D77">
        <w:trPr>
          <w:trHeight w:val="227"/>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Содержание подведомственных учреждений</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0120060900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13 988,2</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2 812,1</w:t>
            </w:r>
          </w:p>
        </w:tc>
      </w:tr>
      <w:tr w:rsidR="00257BA4" w:rsidRPr="00257BA4" w:rsidTr="001A3D77">
        <w:trPr>
          <w:trHeight w:val="1124"/>
        </w:trPr>
        <w:tc>
          <w:tcPr>
            <w:tcW w:w="4190" w:type="dxa"/>
            <w:hideMark/>
          </w:tcPr>
          <w:p w:rsidR="00257BA4" w:rsidRPr="0044623B" w:rsidRDefault="00257BA4" w:rsidP="001A3D77">
            <w:pPr>
              <w:suppressAutoHyphens w:val="0"/>
              <w:autoSpaceDE/>
              <w:jc w:val="both"/>
              <w:rPr>
                <w:sz w:val="20"/>
                <w:szCs w:val="20"/>
                <w:lang w:eastAsia="ru-RU"/>
              </w:rPr>
            </w:pPr>
            <w:r w:rsidRPr="0044623B">
              <w:rPr>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0120060900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611</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13 988,2</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2 812,1</w:t>
            </w:r>
          </w:p>
        </w:tc>
      </w:tr>
      <w:tr w:rsidR="00257BA4" w:rsidRPr="00257BA4" w:rsidTr="0044623B">
        <w:trPr>
          <w:trHeight w:val="510"/>
        </w:trPr>
        <w:tc>
          <w:tcPr>
            <w:tcW w:w="4190" w:type="dxa"/>
            <w:hideMark/>
          </w:tcPr>
          <w:p w:rsidR="00257BA4" w:rsidRPr="0044623B" w:rsidRDefault="00257BA4" w:rsidP="001A3D77">
            <w:pPr>
              <w:suppressAutoHyphens w:val="0"/>
              <w:autoSpaceDE/>
              <w:jc w:val="both"/>
              <w:rPr>
                <w:sz w:val="20"/>
                <w:szCs w:val="20"/>
                <w:lang w:eastAsia="ru-RU"/>
              </w:rPr>
            </w:pPr>
            <w:r w:rsidRPr="0044623B">
              <w:rPr>
                <w:sz w:val="20"/>
                <w:szCs w:val="20"/>
                <w:lang w:eastAsia="ru-RU"/>
              </w:rPr>
              <w:t xml:space="preserve"> Расходы на организацию питания детей с ОВЗ</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0120061060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2 060,3</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420,7</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0120061060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2 060,3</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420,7</w:t>
            </w:r>
          </w:p>
        </w:tc>
      </w:tr>
      <w:tr w:rsidR="00257BA4" w:rsidRPr="00257BA4" w:rsidTr="001A3D77">
        <w:trPr>
          <w:trHeight w:val="1198"/>
        </w:trPr>
        <w:tc>
          <w:tcPr>
            <w:tcW w:w="4190" w:type="dxa"/>
            <w:hideMark/>
          </w:tcPr>
          <w:p w:rsidR="00257BA4" w:rsidRPr="0044623B" w:rsidRDefault="00257BA4" w:rsidP="001A3D77">
            <w:pPr>
              <w:suppressAutoHyphens w:val="0"/>
              <w:autoSpaceDE/>
              <w:jc w:val="both"/>
              <w:rPr>
                <w:sz w:val="20"/>
                <w:szCs w:val="20"/>
                <w:lang w:eastAsia="ru-RU"/>
              </w:rPr>
            </w:pPr>
            <w:r w:rsidRPr="0044623B">
              <w:rPr>
                <w:sz w:val="20"/>
                <w:szCs w:val="20"/>
                <w:lang w:eastAsia="ru-RU"/>
              </w:rPr>
              <w:t xml:space="preserve"> Расходы на предоставление общедоступного и бесплатного начального общего, основного общего, среднего (полного) общего образования в общеобразовательных учреждениях</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0120061200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66 336,3</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21 992,3</w:t>
            </w:r>
          </w:p>
        </w:tc>
      </w:tr>
      <w:tr w:rsidR="00257BA4" w:rsidRPr="00257BA4" w:rsidTr="001A3D77">
        <w:trPr>
          <w:trHeight w:val="1116"/>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0120061200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611</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66 336,3</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21 992,3</w:t>
            </w:r>
          </w:p>
        </w:tc>
      </w:tr>
      <w:tr w:rsidR="00257BA4" w:rsidRPr="00257BA4" w:rsidTr="001A3D77">
        <w:trPr>
          <w:trHeight w:val="1124"/>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lastRenderedPageBreak/>
              <w:t>Расходы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0120061290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16,0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0120061290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16,0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1020"/>
        </w:trPr>
        <w:tc>
          <w:tcPr>
            <w:tcW w:w="4190" w:type="dxa"/>
            <w:hideMark/>
          </w:tcPr>
          <w:p w:rsidR="00257BA4" w:rsidRPr="0044623B" w:rsidRDefault="00257BA4" w:rsidP="001A3D77">
            <w:pPr>
              <w:suppressAutoHyphens w:val="0"/>
              <w:autoSpaceDE/>
              <w:jc w:val="both"/>
              <w:rPr>
                <w:sz w:val="20"/>
                <w:szCs w:val="20"/>
                <w:lang w:eastAsia="ru-RU"/>
              </w:rPr>
            </w:pPr>
            <w:r w:rsidRPr="0044623B">
              <w:rPr>
                <w:sz w:val="20"/>
                <w:szCs w:val="20"/>
                <w:lang w:eastAsia="ru-RU"/>
              </w:rPr>
              <w:t xml:space="preserve"> </w:t>
            </w:r>
            <w:proofErr w:type="gramStart"/>
            <w:r w:rsidRPr="0044623B">
              <w:rPr>
                <w:sz w:val="20"/>
                <w:szCs w:val="20"/>
                <w:lang w:eastAsia="ru-RU"/>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01200L3040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12 622,8</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2 557,3</w:t>
            </w:r>
          </w:p>
        </w:tc>
      </w:tr>
      <w:tr w:rsidR="00257BA4" w:rsidRPr="00257BA4" w:rsidTr="001A3D77">
        <w:trPr>
          <w:trHeight w:val="412"/>
        </w:trPr>
        <w:tc>
          <w:tcPr>
            <w:tcW w:w="4190" w:type="dxa"/>
            <w:hideMark/>
          </w:tcPr>
          <w:p w:rsidR="00257BA4" w:rsidRPr="0044623B" w:rsidRDefault="00257BA4" w:rsidP="001A3D77">
            <w:pPr>
              <w:suppressAutoHyphens w:val="0"/>
              <w:autoSpaceDE/>
              <w:jc w:val="both"/>
              <w:rPr>
                <w:sz w:val="20"/>
                <w:szCs w:val="20"/>
                <w:lang w:eastAsia="ru-RU"/>
              </w:rPr>
            </w:pPr>
            <w:r w:rsidRPr="0044623B">
              <w:rPr>
                <w:sz w:val="20"/>
                <w:szCs w:val="20"/>
                <w:lang w:eastAsia="ru-RU"/>
              </w:rPr>
              <w:t xml:space="preserve"> 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01200L3040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12 622,8</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2 557,3</w:t>
            </w:r>
          </w:p>
        </w:tc>
      </w:tr>
      <w:tr w:rsidR="00257BA4" w:rsidRPr="00257BA4" w:rsidTr="001A3D77">
        <w:trPr>
          <w:trHeight w:val="1155"/>
        </w:trPr>
        <w:tc>
          <w:tcPr>
            <w:tcW w:w="4190" w:type="dxa"/>
            <w:hideMark/>
          </w:tcPr>
          <w:p w:rsidR="00257BA4" w:rsidRPr="0044623B" w:rsidRDefault="00257BA4" w:rsidP="001A3D77">
            <w:pPr>
              <w:suppressAutoHyphens w:val="0"/>
              <w:autoSpaceDE/>
              <w:jc w:val="both"/>
              <w:rPr>
                <w:sz w:val="20"/>
                <w:szCs w:val="20"/>
                <w:lang w:eastAsia="ru-RU"/>
              </w:rPr>
            </w:pPr>
            <w:r w:rsidRPr="0044623B">
              <w:rPr>
                <w:sz w:val="20"/>
                <w:szCs w:val="20"/>
                <w:lang w:eastAsia="ru-RU"/>
              </w:rPr>
              <w:t xml:space="preserve"> </w:t>
            </w:r>
            <w:proofErr w:type="gramStart"/>
            <w:r w:rsidRPr="0044623B">
              <w:rPr>
                <w:sz w:val="20"/>
                <w:szCs w:val="20"/>
                <w:lang w:eastAsia="ru-RU"/>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(местный бюджет)</w:t>
            </w:r>
            <w:proofErr w:type="gramEnd"/>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01200S3040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83,0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3,2</w:t>
            </w:r>
          </w:p>
        </w:tc>
      </w:tr>
      <w:tr w:rsidR="00257BA4" w:rsidRPr="00257BA4" w:rsidTr="001A3D77">
        <w:trPr>
          <w:trHeight w:val="477"/>
        </w:trPr>
        <w:tc>
          <w:tcPr>
            <w:tcW w:w="4190" w:type="dxa"/>
            <w:hideMark/>
          </w:tcPr>
          <w:p w:rsidR="00257BA4" w:rsidRPr="0044623B" w:rsidRDefault="00257BA4" w:rsidP="001A3D77">
            <w:pPr>
              <w:suppressAutoHyphens w:val="0"/>
              <w:autoSpaceDE/>
              <w:jc w:val="both"/>
              <w:rPr>
                <w:sz w:val="20"/>
                <w:szCs w:val="20"/>
                <w:lang w:eastAsia="ru-RU"/>
              </w:rPr>
            </w:pPr>
            <w:r w:rsidRPr="0044623B">
              <w:rPr>
                <w:sz w:val="20"/>
                <w:szCs w:val="20"/>
                <w:lang w:eastAsia="ru-RU"/>
              </w:rPr>
              <w:t xml:space="preserve"> 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01200S3040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83,0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3,2</w:t>
            </w:r>
          </w:p>
        </w:tc>
      </w:tr>
      <w:tr w:rsidR="00257BA4" w:rsidRPr="00257BA4" w:rsidTr="001A3D77">
        <w:trPr>
          <w:trHeight w:val="1561"/>
        </w:trPr>
        <w:tc>
          <w:tcPr>
            <w:tcW w:w="4190" w:type="dxa"/>
            <w:hideMark/>
          </w:tcPr>
          <w:p w:rsidR="00257BA4" w:rsidRPr="0044623B" w:rsidRDefault="00257BA4" w:rsidP="001A3D77">
            <w:pPr>
              <w:suppressAutoHyphens w:val="0"/>
              <w:autoSpaceDE/>
              <w:jc w:val="both"/>
              <w:rPr>
                <w:sz w:val="20"/>
                <w:szCs w:val="20"/>
                <w:lang w:eastAsia="ru-RU"/>
              </w:rPr>
            </w:pPr>
            <w:r w:rsidRPr="0044623B">
              <w:rPr>
                <w:sz w:val="20"/>
                <w:szCs w:val="20"/>
                <w:lang w:eastAsia="ru-RU"/>
              </w:rPr>
              <w:t xml:space="preserve"> </w:t>
            </w:r>
            <w:proofErr w:type="spellStart"/>
            <w:r w:rsidRPr="0044623B">
              <w:rPr>
                <w:sz w:val="20"/>
                <w:szCs w:val="20"/>
                <w:lang w:eastAsia="ru-RU"/>
              </w:rPr>
              <w:t>Софинансирование</w:t>
            </w:r>
            <w:proofErr w:type="spellEnd"/>
            <w:r w:rsidRPr="0044623B">
              <w:rPr>
                <w:sz w:val="20"/>
                <w:szCs w:val="20"/>
                <w:lang w:eastAsia="ru-RU"/>
              </w:rPr>
              <w:t xml:space="preserve">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01200S3380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1 025,0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377ED3">
        <w:trPr>
          <w:trHeight w:val="1074"/>
        </w:trPr>
        <w:tc>
          <w:tcPr>
            <w:tcW w:w="4190" w:type="dxa"/>
            <w:hideMark/>
          </w:tcPr>
          <w:p w:rsidR="00257BA4" w:rsidRPr="0044623B" w:rsidRDefault="00257BA4" w:rsidP="00377ED3">
            <w:pPr>
              <w:suppressAutoHyphens w:val="0"/>
              <w:autoSpaceDE/>
              <w:jc w:val="both"/>
              <w:rPr>
                <w:sz w:val="20"/>
                <w:szCs w:val="20"/>
                <w:lang w:eastAsia="ru-RU"/>
              </w:rPr>
            </w:pPr>
            <w:r w:rsidRPr="0044623B">
              <w:rPr>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01200S3380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611</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1 025,0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765"/>
        </w:trPr>
        <w:tc>
          <w:tcPr>
            <w:tcW w:w="4190" w:type="dxa"/>
            <w:hideMark/>
          </w:tcPr>
          <w:p w:rsidR="00257BA4" w:rsidRPr="0044623B" w:rsidRDefault="00257BA4" w:rsidP="00377ED3">
            <w:pPr>
              <w:suppressAutoHyphens w:val="0"/>
              <w:autoSpaceDE/>
              <w:jc w:val="both"/>
              <w:rPr>
                <w:sz w:val="20"/>
                <w:szCs w:val="20"/>
                <w:lang w:eastAsia="ru-RU"/>
              </w:rPr>
            </w:pPr>
            <w:r w:rsidRPr="0044623B">
              <w:rPr>
                <w:sz w:val="20"/>
                <w:szCs w:val="20"/>
                <w:lang w:eastAsia="ru-RU"/>
              </w:rPr>
              <w:t xml:space="preserve"> Расходы на обеспечение питания детей дошкольного и школьного возраста в Удмуртской Республике (местный бюджет)</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01200S6960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0,4</w:t>
            </w:r>
          </w:p>
        </w:tc>
      </w:tr>
      <w:tr w:rsidR="00257BA4" w:rsidRPr="00257BA4" w:rsidTr="0044623B">
        <w:trPr>
          <w:trHeight w:val="510"/>
        </w:trPr>
        <w:tc>
          <w:tcPr>
            <w:tcW w:w="4190" w:type="dxa"/>
            <w:hideMark/>
          </w:tcPr>
          <w:p w:rsidR="00257BA4" w:rsidRPr="0044623B" w:rsidRDefault="00257BA4" w:rsidP="00377ED3">
            <w:pPr>
              <w:suppressAutoHyphens w:val="0"/>
              <w:autoSpaceDE/>
              <w:jc w:val="both"/>
              <w:rPr>
                <w:sz w:val="20"/>
                <w:szCs w:val="20"/>
                <w:lang w:eastAsia="ru-RU"/>
              </w:rPr>
            </w:pPr>
            <w:r w:rsidRPr="0044623B">
              <w:rPr>
                <w:sz w:val="20"/>
                <w:szCs w:val="20"/>
                <w:lang w:eastAsia="ru-RU"/>
              </w:rPr>
              <w:t xml:space="preserve"> 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01200S6960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0,4</w:t>
            </w:r>
          </w:p>
        </w:tc>
      </w:tr>
      <w:tr w:rsidR="00257BA4" w:rsidRPr="00257BA4" w:rsidTr="0044623B">
        <w:trPr>
          <w:trHeight w:val="765"/>
        </w:trPr>
        <w:tc>
          <w:tcPr>
            <w:tcW w:w="4190" w:type="dxa"/>
            <w:hideMark/>
          </w:tcPr>
          <w:p w:rsidR="00257BA4" w:rsidRPr="0044623B" w:rsidRDefault="00257BA4" w:rsidP="00377ED3">
            <w:pPr>
              <w:suppressAutoHyphens w:val="0"/>
              <w:autoSpaceDE/>
              <w:jc w:val="both"/>
              <w:rPr>
                <w:sz w:val="20"/>
                <w:szCs w:val="20"/>
                <w:lang w:eastAsia="ru-RU"/>
              </w:rPr>
            </w:pPr>
            <w:r w:rsidRPr="0044623B">
              <w:rPr>
                <w:sz w:val="20"/>
                <w:szCs w:val="20"/>
                <w:lang w:eastAsia="ru-RU"/>
              </w:rPr>
              <w:lastRenderedPageBreak/>
              <w:t xml:space="preserve"> Расходы на функционирование центров образования цифрового и гуманитарного профилей "Точка роста" (местный бюджет)</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01200S7070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824,9</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377ED3">
        <w:trPr>
          <w:trHeight w:val="496"/>
        </w:trPr>
        <w:tc>
          <w:tcPr>
            <w:tcW w:w="4190" w:type="dxa"/>
            <w:hideMark/>
          </w:tcPr>
          <w:p w:rsidR="00257BA4" w:rsidRPr="0044623B" w:rsidRDefault="00257BA4" w:rsidP="00377ED3">
            <w:pPr>
              <w:suppressAutoHyphens w:val="0"/>
              <w:autoSpaceDE/>
              <w:jc w:val="both"/>
              <w:rPr>
                <w:sz w:val="20"/>
                <w:szCs w:val="20"/>
                <w:lang w:eastAsia="ru-RU"/>
              </w:rPr>
            </w:pPr>
            <w:r w:rsidRPr="0044623B">
              <w:rPr>
                <w:sz w:val="20"/>
                <w:szCs w:val="20"/>
                <w:lang w:eastAsia="ru-RU"/>
              </w:rPr>
              <w:t xml:space="preserve"> 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01200S7070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824,9</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1020"/>
        </w:trPr>
        <w:tc>
          <w:tcPr>
            <w:tcW w:w="4190" w:type="dxa"/>
            <w:hideMark/>
          </w:tcPr>
          <w:p w:rsidR="00257BA4" w:rsidRPr="0044623B" w:rsidRDefault="00257BA4" w:rsidP="00C12ACA">
            <w:pPr>
              <w:suppressAutoHyphens w:val="0"/>
              <w:autoSpaceDE/>
              <w:jc w:val="both"/>
              <w:rPr>
                <w:sz w:val="20"/>
                <w:szCs w:val="20"/>
                <w:lang w:eastAsia="ru-RU"/>
              </w:rPr>
            </w:pPr>
            <w:proofErr w:type="gramStart"/>
            <w:r w:rsidRPr="0044623B">
              <w:rPr>
                <w:sz w:val="20"/>
                <w:szCs w:val="20"/>
                <w:lang w:eastAsia="ru-RU"/>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01200А3040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3 218,4</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637,7</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01200А3040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3 218,4</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637,7</w:t>
            </w:r>
          </w:p>
        </w:tc>
      </w:tr>
      <w:tr w:rsidR="00257BA4" w:rsidRPr="00257BA4" w:rsidTr="00B92E73">
        <w:trPr>
          <w:trHeight w:val="1136"/>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w:t>
            </w:r>
            <w:proofErr w:type="spellStart"/>
            <w:r w:rsidRPr="0044623B">
              <w:rPr>
                <w:sz w:val="20"/>
                <w:szCs w:val="20"/>
                <w:lang w:eastAsia="ru-RU"/>
              </w:rPr>
              <w:t>Якшур-Бодьинское</w:t>
            </w:r>
            <w:proofErr w:type="spellEnd"/>
            <w:r w:rsidRPr="0044623B">
              <w:rPr>
                <w:sz w:val="20"/>
                <w:szCs w:val="20"/>
                <w:lang w:eastAsia="ru-RU"/>
              </w:rPr>
              <w:t>")</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01271S8810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1 085,0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01271S8810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1 085,0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B92E73">
        <w:trPr>
          <w:trHeight w:val="1160"/>
        </w:trPr>
        <w:tc>
          <w:tcPr>
            <w:tcW w:w="4190" w:type="dxa"/>
            <w:hideMark/>
          </w:tcPr>
          <w:p w:rsidR="00257BA4" w:rsidRPr="0044623B" w:rsidRDefault="00257BA4" w:rsidP="00B92E73">
            <w:pPr>
              <w:suppressAutoHyphens w:val="0"/>
              <w:autoSpaceDE/>
              <w:jc w:val="both"/>
              <w:rPr>
                <w:sz w:val="20"/>
                <w:szCs w:val="20"/>
                <w:lang w:eastAsia="ru-RU"/>
              </w:rPr>
            </w:pPr>
            <w:r w:rsidRPr="0044623B">
              <w:rPr>
                <w:sz w:val="20"/>
                <w:szCs w:val="20"/>
                <w:lang w:eastAsia="ru-RU"/>
              </w:rPr>
              <w:t xml:space="preserve"> </w:t>
            </w:r>
            <w:proofErr w:type="gramStart"/>
            <w:r w:rsidRPr="0044623B">
              <w:rPr>
                <w:sz w:val="20"/>
                <w:szCs w:val="20"/>
                <w:lang w:eastAsia="ru-RU"/>
              </w:rPr>
              <w:t>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w:t>
            </w:r>
            <w:proofErr w:type="spellStart"/>
            <w:r w:rsidRPr="0044623B">
              <w:rPr>
                <w:sz w:val="20"/>
                <w:szCs w:val="20"/>
                <w:lang w:eastAsia="ru-RU"/>
              </w:rPr>
              <w:t>Якшур-Бодьинское</w:t>
            </w:r>
            <w:proofErr w:type="spellEnd"/>
            <w:r w:rsidRPr="0044623B">
              <w:rPr>
                <w:sz w:val="20"/>
                <w:szCs w:val="20"/>
                <w:lang w:eastAsia="ru-RU"/>
              </w:rPr>
              <w:t>") (местный бюджет</w:t>
            </w:r>
            <w:proofErr w:type="gramEnd"/>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01271S8811</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165,7</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01271S8811</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165,7</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B92E73">
        <w:trPr>
          <w:trHeight w:val="117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w:t>
            </w:r>
            <w:proofErr w:type="spellStart"/>
            <w:r w:rsidRPr="0044623B">
              <w:rPr>
                <w:sz w:val="20"/>
                <w:szCs w:val="20"/>
                <w:lang w:eastAsia="ru-RU"/>
              </w:rPr>
              <w:t>Якшур-Бодьинское</w:t>
            </w:r>
            <w:proofErr w:type="spellEnd"/>
            <w:r w:rsidRPr="0044623B">
              <w:rPr>
                <w:sz w:val="20"/>
                <w:szCs w:val="20"/>
                <w:lang w:eastAsia="ru-RU"/>
              </w:rPr>
              <w:t>") (средства граждан)</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01271S8812</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163,0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01271S8812</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163,0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B92E73">
        <w:trPr>
          <w:trHeight w:val="1407"/>
        </w:trPr>
        <w:tc>
          <w:tcPr>
            <w:tcW w:w="4190" w:type="dxa"/>
            <w:hideMark/>
          </w:tcPr>
          <w:p w:rsidR="00257BA4" w:rsidRPr="0044623B" w:rsidRDefault="00257BA4" w:rsidP="00B92E73">
            <w:pPr>
              <w:suppressAutoHyphens w:val="0"/>
              <w:autoSpaceDE/>
              <w:jc w:val="both"/>
              <w:rPr>
                <w:sz w:val="20"/>
                <w:szCs w:val="20"/>
                <w:lang w:eastAsia="ru-RU"/>
              </w:rPr>
            </w:pPr>
            <w:r w:rsidRPr="0044623B">
              <w:rPr>
                <w:sz w:val="20"/>
                <w:szCs w:val="20"/>
                <w:lang w:eastAsia="ru-RU"/>
              </w:rPr>
              <w:lastRenderedPageBreak/>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w:t>
            </w:r>
            <w:proofErr w:type="spellStart"/>
            <w:r w:rsidRPr="0044623B">
              <w:rPr>
                <w:sz w:val="20"/>
                <w:szCs w:val="20"/>
                <w:lang w:eastAsia="ru-RU"/>
              </w:rPr>
              <w:t>Якшур-Бодьинское</w:t>
            </w:r>
            <w:proofErr w:type="spellEnd"/>
            <w:r w:rsidRPr="0044623B">
              <w:rPr>
                <w:sz w:val="20"/>
                <w:szCs w:val="20"/>
                <w:lang w:eastAsia="ru-RU"/>
              </w:rPr>
              <w:t>") (средства юридических лиц и ИП)</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01271S8813</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163,0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01271S8813</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163,0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B92E73">
        <w:trPr>
          <w:trHeight w:val="3007"/>
        </w:trPr>
        <w:tc>
          <w:tcPr>
            <w:tcW w:w="4190" w:type="dxa"/>
            <w:hideMark/>
          </w:tcPr>
          <w:p w:rsidR="00257BA4" w:rsidRPr="0044623B" w:rsidRDefault="00257BA4" w:rsidP="00B92E73">
            <w:pPr>
              <w:suppressAutoHyphens w:val="0"/>
              <w:autoSpaceDE/>
              <w:jc w:val="both"/>
              <w:rPr>
                <w:sz w:val="20"/>
                <w:szCs w:val="20"/>
                <w:lang w:eastAsia="ru-RU"/>
              </w:rPr>
            </w:pPr>
            <w:r w:rsidRPr="0044623B">
              <w:rPr>
                <w:sz w:val="20"/>
                <w:szCs w:val="20"/>
                <w:lang w:eastAsia="ru-RU"/>
              </w:rPr>
              <w:t xml:space="preserve"> 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012Ю650500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988,2</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199,5</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012Ю650500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988,2</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199,5</w:t>
            </w:r>
          </w:p>
        </w:tc>
      </w:tr>
      <w:tr w:rsidR="00257BA4" w:rsidRPr="00257BA4" w:rsidTr="00B92E73">
        <w:trPr>
          <w:trHeight w:val="2022"/>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012Ю653030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32 162,0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6 271,1</w:t>
            </w:r>
          </w:p>
        </w:tc>
      </w:tr>
      <w:tr w:rsidR="00257BA4" w:rsidRPr="00257BA4" w:rsidTr="0044623B">
        <w:trPr>
          <w:trHeight w:val="510"/>
        </w:trPr>
        <w:tc>
          <w:tcPr>
            <w:tcW w:w="4190" w:type="dxa"/>
            <w:hideMark/>
          </w:tcPr>
          <w:p w:rsidR="00257BA4" w:rsidRPr="0044623B" w:rsidRDefault="00257BA4" w:rsidP="00B92E73">
            <w:pPr>
              <w:suppressAutoHyphens w:val="0"/>
              <w:autoSpaceDE/>
              <w:jc w:val="both"/>
              <w:rPr>
                <w:sz w:val="20"/>
                <w:szCs w:val="20"/>
                <w:lang w:eastAsia="ru-RU"/>
              </w:rPr>
            </w:pPr>
            <w:r w:rsidRPr="0044623B">
              <w:rPr>
                <w:sz w:val="20"/>
                <w:szCs w:val="20"/>
                <w:lang w:eastAsia="ru-RU"/>
              </w:rPr>
              <w:t xml:space="preserve"> 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012Ю653030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32 162,0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6 271,1</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Подпрограмма "Дополнительное образование и воспитание детей"</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0130000000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71 071,6</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16 317,2</w:t>
            </w:r>
          </w:p>
        </w:tc>
      </w:tr>
      <w:tr w:rsidR="00257BA4" w:rsidRPr="00257BA4" w:rsidTr="00B92E73">
        <w:trPr>
          <w:trHeight w:val="182"/>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Содержание подведомственных учреждений</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0130060900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4 205,1</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1 037,3</w:t>
            </w:r>
          </w:p>
        </w:tc>
      </w:tr>
      <w:tr w:rsidR="00257BA4" w:rsidRPr="00257BA4" w:rsidTr="00465476">
        <w:trPr>
          <w:trHeight w:val="1123"/>
        </w:trPr>
        <w:tc>
          <w:tcPr>
            <w:tcW w:w="4190" w:type="dxa"/>
            <w:hideMark/>
          </w:tcPr>
          <w:p w:rsidR="00257BA4" w:rsidRPr="0044623B" w:rsidRDefault="00257BA4" w:rsidP="00465476">
            <w:pPr>
              <w:suppressAutoHyphens w:val="0"/>
              <w:autoSpaceDE/>
              <w:jc w:val="both"/>
              <w:rPr>
                <w:sz w:val="20"/>
                <w:szCs w:val="20"/>
                <w:lang w:eastAsia="ru-RU"/>
              </w:rPr>
            </w:pPr>
            <w:r w:rsidRPr="0044623B">
              <w:rPr>
                <w:sz w:val="20"/>
                <w:szCs w:val="20"/>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0130060900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611</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4 205,1</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1 037,3</w:t>
            </w:r>
          </w:p>
        </w:tc>
      </w:tr>
      <w:tr w:rsidR="00257BA4" w:rsidRPr="00257BA4" w:rsidTr="00465476">
        <w:trPr>
          <w:trHeight w:val="1380"/>
        </w:trPr>
        <w:tc>
          <w:tcPr>
            <w:tcW w:w="4190" w:type="dxa"/>
            <w:hideMark/>
          </w:tcPr>
          <w:p w:rsidR="00257BA4" w:rsidRPr="0044623B" w:rsidRDefault="00257BA4" w:rsidP="00465476">
            <w:pPr>
              <w:suppressAutoHyphens w:val="0"/>
              <w:autoSpaceDE/>
              <w:jc w:val="both"/>
              <w:rPr>
                <w:sz w:val="20"/>
                <w:szCs w:val="20"/>
                <w:lang w:eastAsia="ru-RU"/>
              </w:rPr>
            </w:pPr>
            <w:r w:rsidRPr="0044623B">
              <w:rPr>
                <w:sz w:val="20"/>
                <w:szCs w:val="20"/>
                <w:lang w:eastAsia="ru-RU"/>
              </w:rPr>
              <w:t xml:space="preserve"> Организация </w:t>
            </w:r>
            <w:proofErr w:type="gramStart"/>
            <w:r w:rsidRPr="0044623B">
              <w:rPr>
                <w:sz w:val="20"/>
                <w:szCs w:val="20"/>
                <w:lang w:eastAsia="ru-RU"/>
              </w:rPr>
              <w:t>обучения по программам</w:t>
            </w:r>
            <w:proofErr w:type="gramEnd"/>
            <w:r w:rsidRPr="0044623B">
              <w:rPr>
                <w:sz w:val="20"/>
                <w:szCs w:val="20"/>
                <w:lang w:eastAsia="ru-RU"/>
              </w:rPr>
              <w:t xml:space="preserve"> дополнительного образования детей различной направленности (музыка, театр, хореография, изобразительное и декоративно-прикладное искусство, программы </w:t>
            </w:r>
            <w:proofErr w:type="spellStart"/>
            <w:r w:rsidRPr="0044623B">
              <w:rPr>
                <w:sz w:val="20"/>
                <w:szCs w:val="20"/>
                <w:lang w:eastAsia="ru-RU"/>
              </w:rPr>
              <w:t>общеэстетического</w:t>
            </w:r>
            <w:proofErr w:type="spellEnd"/>
            <w:r w:rsidRPr="0044623B">
              <w:rPr>
                <w:sz w:val="20"/>
                <w:szCs w:val="20"/>
                <w:lang w:eastAsia="ru-RU"/>
              </w:rPr>
              <w:t xml:space="preserve"> развития)</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0130061300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21 925,1</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4 933,1</w:t>
            </w:r>
          </w:p>
        </w:tc>
      </w:tr>
      <w:tr w:rsidR="00257BA4" w:rsidRPr="00257BA4" w:rsidTr="00465476">
        <w:trPr>
          <w:trHeight w:val="1116"/>
        </w:trPr>
        <w:tc>
          <w:tcPr>
            <w:tcW w:w="4190" w:type="dxa"/>
            <w:hideMark/>
          </w:tcPr>
          <w:p w:rsidR="00257BA4" w:rsidRPr="0044623B" w:rsidRDefault="00257BA4" w:rsidP="00465476">
            <w:pPr>
              <w:suppressAutoHyphens w:val="0"/>
              <w:autoSpaceDE/>
              <w:jc w:val="both"/>
              <w:rPr>
                <w:sz w:val="20"/>
                <w:szCs w:val="20"/>
                <w:lang w:eastAsia="ru-RU"/>
              </w:rPr>
            </w:pPr>
            <w:r w:rsidRPr="0044623B">
              <w:rPr>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0130061300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611</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21 925,1</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4 933,1</w:t>
            </w:r>
          </w:p>
        </w:tc>
      </w:tr>
      <w:tr w:rsidR="00257BA4" w:rsidRPr="00257BA4" w:rsidTr="0044623B">
        <w:trPr>
          <w:trHeight w:val="510"/>
        </w:trPr>
        <w:tc>
          <w:tcPr>
            <w:tcW w:w="4190" w:type="dxa"/>
            <w:hideMark/>
          </w:tcPr>
          <w:p w:rsidR="00257BA4" w:rsidRPr="0044623B" w:rsidRDefault="00257BA4" w:rsidP="00465476">
            <w:pPr>
              <w:suppressAutoHyphens w:val="0"/>
              <w:autoSpaceDE/>
              <w:jc w:val="both"/>
              <w:rPr>
                <w:sz w:val="20"/>
                <w:szCs w:val="20"/>
                <w:lang w:eastAsia="ru-RU"/>
              </w:rPr>
            </w:pPr>
            <w:r w:rsidRPr="0044623B">
              <w:rPr>
                <w:sz w:val="20"/>
                <w:szCs w:val="20"/>
                <w:lang w:eastAsia="ru-RU"/>
              </w:rPr>
              <w:t xml:space="preserve"> Расходы на реализацию дополнительных образовательных программ</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0130061310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41 817,3</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9 735,8</w:t>
            </w:r>
          </w:p>
        </w:tc>
      </w:tr>
      <w:tr w:rsidR="00257BA4" w:rsidRPr="00257BA4" w:rsidTr="00465476">
        <w:trPr>
          <w:trHeight w:val="1140"/>
        </w:trPr>
        <w:tc>
          <w:tcPr>
            <w:tcW w:w="4190" w:type="dxa"/>
            <w:hideMark/>
          </w:tcPr>
          <w:p w:rsidR="00257BA4" w:rsidRPr="0044623B" w:rsidRDefault="00257BA4" w:rsidP="00465476">
            <w:pPr>
              <w:suppressAutoHyphens w:val="0"/>
              <w:autoSpaceDE/>
              <w:jc w:val="both"/>
              <w:rPr>
                <w:sz w:val="20"/>
                <w:szCs w:val="20"/>
                <w:lang w:eastAsia="ru-RU"/>
              </w:rPr>
            </w:pPr>
            <w:r w:rsidRPr="0044623B">
              <w:rPr>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0130061310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611</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41 817,3</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9 735,8</w:t>
            </w:r>
          </w:p>
        </w:tc>
      </w:tr>
      <w:tr w:rsidR="00257BA4" w:rsidRPr="00257BA4" w:rsidTr="00465476">
        <w:trPr>
          <w:trHeight w:val="83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Реализация дополнительных образовательных программ в рамках системы персонифицированного финансирования дополнительного образования детей</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0130061320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2 300,0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610,9</w:t>
            </w:r>
          </w:p>
        </w:tc>
      </w:tr>
      <w:tr w:rsidR="00257BA4" w:rsidRPr="00257BA4" w:rsidTr="00465476">
        <w:trPr>
          <w:trHeight w:val="1610"/>
        </w:trPr>
        <w:tc>
          <w:tcPr>
            <w:tcW w:w="4190" w:type="dxa"/>
            <w:hideMark/>
          </w:tcPr>
          <w:p w:rsidR="00257BA4" w:rsidRPr="0044623B" w:rsidRDefault="00257BA4" w:rsidP="00465476">
            <w:pPr>
              <w:suppressAutoHyphens w:val="0"/>
              <w:autoSpaceDE/>
              <w:jc w:val="both"/>
              <w:rPr>
                <w:sz w:val="20"/>
                <w:szCs w:val="20"/>
                <w:lang w:eastAsia="ru-RU"/>
              </w:rPr>
            </w:pPr>
            <w:r w:rsidRPr="0044623B">
              <w:rPr>
                <w:sz w:val="20"/>
                <w:szCs w:val="20"/>
                <w:lang w:eastAsia="ru-RU"/>
              </w:rPr>
              <w:t xml:space="preserve"> 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0130061320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2 075,4</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492,7</w:t>
            </w:r>
          </w:p>
        </w:tc>
      </w:tr>
      <w:tr w:rsidR="00257BA4" w:rsidRPr="00257BA4" w:rsidTr="00465476">
        <w:trPr>
          <w:trHeight w:val="1549"/>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lastRenderedPageBreak/>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0130061320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615</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71,2</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33,6</w:t>
            </w:r>
          </w:p>
        </w:tc>
      </w:tr>
      <w:tr w:rsidR="00257BA4" w:rsidRPr="00257BA4" w:rsidTr="00465476">
        <w:trPr>
          <w:trHeight w:val="1627"/>
        </w:trPr>
        <w:tc>
          <w:tcPr>
            <w:tcW w:w="4190" w:type="dxa"/>
            <w:hideMark/>
          </w:tcPr>
          <w:p w:rsidR="00257BA4" w:rsidRPr="0044623B" w:rsidRDefault="00257BA4" w:rsidP="00465476">
            <w:pPr>
              <w:suppressAutoHyphens w:val="0"/>
              <w:autoSpaceDE/>
              <w:jc w:val="both"/>
              <w:rPr>
                <w:sz w:val="20"/>
                <w:szCs w:val="20"/>
                <w:lang w:eastAsia="ru-RU"/>
              </w:rPr>
            </w:pPr>
            <w:r w:rsidRPr="0044623B">
              <w:rPr>
                <w:sz w:val="20"/>
                <w:szCs w:val="20"/>
                <w:lang w:eastAsia="ru-RU"/>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0130061320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625</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143,9</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81,9</w:t>
            </w:r>
          </w:p>
        </w:tc>
      </w:tr>
      <w:tr w:rsidR="00257BA4" w:rsidRPr="00257BA4" w:rsidTr="00465476">
        <w:trPr>
          <w:trHeight w:val="1126"/>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0130061320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816</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9,5</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2,6</w:t>
            </w:r>
          </w:p>
        </w:tc>
      </w:tr>
      <w:tr w:rsidR="00257BA4" w:rsidRPr="00257BA4" w:rsidTr="00465476">
        <w:trPr>
          <w:trHeight w:val="958"/>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Расходы на мероприятия по благоустройству за счет средств самообложения граждан (территориальное Управление "</w:t>
            </w:r>
            <w:proofErr w:type="spellStart"/>
            <w:r w:rsidRPr="0044623B">
              <w:rPr>
                <w:sz w:val="20"/>
                <w:szCs w:val="20"/>
                <w:lang w:eastAsia="ru-RU"/>
              </w:rPr>
              <w:t>Якшур-Бодьинское</w:t>
            </w:r>
            <w:proofErr w:type="spellEnd"/>
            <w:r w:rsidRPr="0044623B">
              <w:rPr>
                <w:sz w:val="20"/>
                <w:szCs w:val="20"/>
                <w:lang w:eastAsia="ru-RU"/>
              </w:rPr>
              <w:t>")</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0137162350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375,7</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465476">
            <w:pPr>
              <w:suppressAutoHyphens w:val="0"/>
              <w:autoSpaceDE/>
              <w:jc w:val="both"/>
              <w:rPr>
                <w:sz w:val="20"/>
                <w:szCs w:val="20"/>
                <w:lang w:eastAsia="ru-RU"/>
              </w:rPr>
            </w:pPr>
            <w:r w:rsidRPr="0044623B">
              <w:rPr>
                <w:sz w:val="20"/>
                <w:szCs w:val="20"/>
                <w:lang w:eastAsia="ru-RU"/>
              </w:rPr>
              <w:t xml:space="preserve"> 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0137162350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375,7</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65476">
        <w:trPr>
          <w:trHeight w:val="1178"/>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w:t>
            </w:r>
            <w:proofErr w:type="spellStart"/>
            <w:r w:rsidRPr="0044623B">
              <w:rPr>
                <w:sz w:val="20"/>
                <w:szCs w:val="20"/>
                <w:lang w:eastAsia="ru-RU"/>
              </w:rPr>
              <w:t>Якшур-Бодьинское</w:t>
            </w:r>
            <w:proofErr w:type="spellEnd"/>
            <w:r w:rsidRPr="0044623B">
              <w:rPr>
                <w:sz w:val="20"/>
                <w:szCs w:val="20"/>
                <w:lang w:eastAsia="ru-RU"/>
              </w:rPr>
              <w:t>")</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01371S8810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308,0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65476">
        <w:trPr>
          <w:trHeight w:val="415"/>
        </w:trPr>
        <w:tc>
          <w:tcPr>
            <w:tcW w:w="4190" w:type="dxa"/>
            <w:hideMark/>
          </w:tcPr>
          <w:p w:rsidR="00257BA4" w:rsidRPr="0044623B" w:rsidRDefault="00257BA4" w:rsidP="00465476">
            <w:pPr>
              <w:suppressAutoHyphens w:val="0"/>
              <w:autoSpaceDE/>
              <w:jc w:val="both"/>
              <w:rPr>
                <w:sz w:val="20"/>
                <w:szCs w:val="20"/>
                <w:lang w:eastAsia="ru-RU"/>
              </w:rPr>
            </w:pPr>
            <w:r w:rsidRPr="0044623B">
              <w:rPr>
                <w:sz w:val="20"/>
                <w:szCs w:val="20"/>
                <w:lang w:eastAsia="ru-RU"/>
              </w:rPr>
              <w:t xml:space="preserve"> 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01371S8810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308,0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65476">
        <w:trPr>
          <w:trHeight w:val="1074"/>
        </w:trPr>
        <w:tc>
          <w:tcPr>
            <w:tcW w:w="4190" w:type="dxa"/>
            <w:hideMark/>
          </w:tcPr>
          <w:p w:rsidR="00257BA4" w:rsidRPr="0044623B" w:rsidRDefault="00257BA4" w:rsidP="00465476">
            <w:pPr>
              <w:suppressAutoHyphens w:val="0"/>
              <w:autoSpaceDE/>
              <w:jc w:val="both"/>
              <w:rPr>
                <w:sz w:val="20"/>
                <w:szCs w:val="20"/>
                <w:lang w:eastAsia="ru-RU"/>
              </w:rPr>
            </w:pPr>
            <w:r w:rsidRPr="0044623B">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w:t>
            </w:r>
            <w:proofErr w:type="spellStart"/>
            <w:r w:rsidRPr="0044623B">
              <w:rPr>
                <w:sz w:val="20"/>
                <w:szCs w:val="20"/>
                <w:lang w:eastAsia="ru-RU"/>
              </w:rPr>
              <w:t>Якшур-Бодьинское</w:t>
            </w:r>
            <w:proofErr w:type="spellEnd"/>
            <w:r w:rsidRPr="0044623B">
              <w:rPr>
                <w:sz w:val="20"/>
                <w:szCs w:val="20"/>
                <w:lang w:eastAsia="ru-RU"/>
              </w:rPr>
              <w:t>") (местный бюджет)</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01371S8811</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47,4</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4624DA">
            <w:pPr>
              <w:suppressAutoHyphens w:val="0"/>
              <w:autoSpaceDE/>
              <w:jc w:val="both"/>
              <w:rPr>
                <w:sz w:val="20"/>
                <w:szCs w:val="20"/>
                <w:lang w:eastAsia="ru-RU"/>
              </w:rPr>
            </w:pPr>
            <w:r w:rsidRPr="0044623B">
              <w:rPr>
                <w:sz w:val="20"/>
                <w:szCs w:val="20"/>
                <w:lang w:eastAsia="ru-RU"/>
              </w:rPr>
              <w:lastRenderedPageBreak/>
              <w:t xml:space="preserve"> 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01371S8811</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47,4</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624DA">
        <w:trPr>
          <w:trHeight w:val="1031"/>
        </w:trPr>
        <w:tc>
          <w:tcPr>
            <w:tcW w:w="4190" w:type="dxa"/>
            <w:hideMark/>
          </w:tcPr>
          <w:p w:rsidR="00257BA4" w:rsidRPr="0044623B" w:rsidRDefault="00257BA4" w:rsidP="004624DA">
            <w:pPr>
              <w:suppressAutoHyphens w:val="0"/>
              <w:autoSpaceDE/>
              <w:jc w:val="both"/>
              <w:rPr>
                <w:sz w:val="20"/>
                <w:szCs w:val="20"/>
                <w:lang w:eastAsia="ru-RU"/>
              </w:rPr>
            </w:pPr>
            <w:r w:rsidRPr="0044623B">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w:t>
            </w:r>
            <w:proofErr w:type="spellStart"/>
            <w:r w:rsidRPr="0044623B">
              <w:rPr>
                <w:sz w:val="20"/>
                <w:szCs w:val="20"/>
                <w:lang w:eastAsia="ru-RU"/>
              </w:rPr>
              <w:t>Якшур-Бодьинское</w:t>
            </w:r>
            <w:proofErr w:type="spellEnd"/>
            <w:r w:rsidRPr="0044623B">
              <w:rPr>
                <w:sz w:val="20"/>
                <w:szCs w:val="20"/>
                <w:lang w:eastAsia="ru-RU"/>
              </w:rPr>
              <w:t>") (средства граждан)</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01371S8812</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46,5</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4624DA">
            <w:pPr>
              <w:suppressAutoHyphens w:val="0"/>
              <w:autoSpaceDE/>
              <w:jc w:val="both"/>
              <w:rPr>
                <w:sz w:val="20"/>
                <w:szCs w:val="20"/>
                <w:lang w:eastAsia="ru-RU"/>
              </w:rPr>
            </w:pPr>
            <w:r w:rsidRPr="0044623B">
              <w:rPr>
                <w:sz w:val="20"/>
                <w:szCs w:val="20"/>
                <w:lang w:eastAsia="ru-RU"/>
              </w:rPr>
              <w:t xml:space="preserve">  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01371S8812</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46,5</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624DA">
        <w:trPr>
          <w:trHeight w:val="1337"/>
        </w:trPr>
        <w:tc>
          <w:tcPr>
            <w:tcW w:w="4190" w:type="dxa"/>
            <w:hideMark/>
          </w:tcPr>
          <w:p w:rsidR="00257BA4" w:rsidRPr="0044623B" w:rsidRDefault="00257BA4" w:rsidP="004624DA">
            <w:pPr>
              <w:suppressAutoHyphens w:val="0"/>
              <w:autoSpaceDE/>
              <w:jc w:val="both"/>
              <w:rPr>
                <w:sz w:val="20"/>
                <w:szCs w:val="20"/>
                <w:lang w:eastAsia="ru-RU"/>
              </w:rPr>
            </w:pPr>
            <w:r w:rsidRPr="0044623B">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w:t>
            </w:r>
            <w:proofErr w:type="spellStart"/>
            <w:r w:rsidRPr="0044623B">
              <w:rPr>
                <w:sz w:val="20"/>
                <w:szCs w:val="20"/>
                <w:lang w:eastAsia="ru-RU"/>
              </w:rPr>
              <w:t>Якшур-Бодьинское</w:t>
            </w:r>
            <w:proofErr w:type="spellEnd"/>
            <w:r w:rsidRPr="0044623B">
              <w:rPr>
                <w:sz w:val="20"/>
                <w:szCs w:val="20"/>
                <w:lang w:eastAsia="ru-RU"/>
              </w:rPr>
              <w:t>") (средства юридических лиц и ИП)</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01371S8813</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46,5</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01371S8813</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46,5</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Подпрограмма "Реализация молодёжной политики"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0140000000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4 362,4</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193,0</w:t>
            </w:r>
          </w:p>
        </w:tc>
      </w:tr>
      <w:tr w:rsidR="00257BA4" w:rsidRPr="00257BA4" w:rsidTr="004624DA">
        <w:trPr>
          <w:trHeight w:val="1174"/>
        </w:trPr>
        <w:tc>
          <w:tcPr>
            <w:tcW w:w="4190" w:type="dxa"/>
            <w:hideMark/>
          </w:tcPr>
          <w:p w:rsidR="00257BA4" w:rsidRPr="0044623B" w:rsidRDefault="00257BA4" w:rsidP="004624DA">
            <w:pPr>
              <w:suppressAutoHyphens w:val="0"/>
              <w:autoSpaceDE/>
              <w:jc w:val="both"/>
              <w:rPr>
                <w:sz w:val="20"/>
                <w:szCs w:val="20"/>
                <w:lang w:eastAsia="ru-RU"/>
              </w:rPr>
            </w:pPr>
            <w:r w:rsidRPr="0044623B">
              <w:rPr>
                <w:sz w:val="20"/>
                <w:szCs w:val="20"/>
                <w:lang w:eastAsia="ru-RU"/>
              </w:rPr>
              <w:t xml:space="preserve"> Субсидии бюджетам муниципальных округов на реализацию мероприятий РЦП "Организация отдыха, оздоровления и занятости детей, подростков и молодежи в Удмуртской Республике"</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0140005230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3 697,4</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0140005230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3 697,4</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Мероприятия в области молодежной политики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0140061410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443,0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92,0</w:t>
            </w:r>
          </w:p>
        </w:tc>
      </w:tr>
      <w:tr w:rsidR="00257BA4" w:rsidRPr="00257BA4" w:rsidTr="0044623B">
        <w:trPr>
          <w:trHeight w:val="510"/>
        </w:trPr>
        <w:tc>
          <w:tcPr>
            <w:tcW w:w="4190" w:type="dxa"/>
            <w:hideMark/>
          </w:tcPr>
          <w:p w:rsidR="00257BA4" w:rsidRPr="0044623B" w:rsidRDefault="00257BA4" w:rsidP="004624DA">
            <w:pPr>
              <w:suppressAutoHyphens w:val="0"/>
              <w:autoSpaceDE/>
              <w:jc w:val="both"/>
              <w:rPr>
                <w:sz w:val="20"/>
                <w:szCs w:val="20"/>
                <w:lang w:eastAsia="ru-RU"/>
              </w:rPr>
            </w:pPr>
            <w:r w:rsidRPr="0044623B">
              <w:rPr>
                <w:sz w:val="20"/>
                <w:szCs w:val="20"/>
                <w:lang w:eastAsia="ru-RU"/>
              </w:rPr>
              <w:t xml:space="preserve"> Субсидии автономным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0140061410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622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443,0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92,0</w:t>
            </w:r>
          </w:p>
        </w:tc>
      </w:tr>
      <w:tr w:rsidR="00257BA4" w:rsidRPr="00257BA4" w:rsidTr="0044623B">
        <w:trPr>
          <w:trHeight w:val="1020"/>
        </w:trPr>
        <w:tc>
          <w:tcPr>
            <w:tcW w:w="4190" w:type="dxa"/>
            <w:hideMark/>
          </w:tcPr>
          <w:p w:rsidR="00257BA4" w:rsidRPr="0044623B" w:rsidRDefault="00257BA4" w:rsidP="00C12ACA">
            <w:pPr>
              <w:suppressAutoHyphens w:val="0"/>
              <w:autoSpaceDE/>
              <w:jc w:val="both"/>
              <w:rPr>
                <w:sz w:val="20"/>
                <w:szCs w:val="20"/>
                <w:lang w:eastAsia="ru-RU"/>
              </w:rPr>
            </w:pPr>
            <w:proofErr w:type="spellStart"/>
            <w:r w:rsidRPr="0044623B">
              <w:rPr>
                <w:sz w:val="20"/>
                <w:szCs w:val="20"/>
                <w:lang w:eastAsia="ru-RU"/>
              </w:rPr>
              <w:t>Софинансирование</w:t>
            </w:r>
            <w:proofErr w:type="spellEnd"/>
            <w:r w:rsidRPr="0044623B">
              <w:rPr>
                <w:sz w:val="20"/>
                <w:szCs w:val="20"/>
                <w:lang w:eastAsia="ru-RU"/>
              </w:rPr>
              <w:t xml:space="preserve"> расходов на организацию отдыха, оздоровления и занятости детей, подростков и молодежи в Удмуртской Республике</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01400S5230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121,0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01400S5230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765"/>
        </w:trPr>
        <w:tc>
          <w:tcPr>
            <w:tcW w:w="4190" w:type="dxa"/>
            <w:hideMark/>
          </w:tcPr>
          <w:p w:rsidR="00257BA4" w:rsidRPr="0044623B" w:rsidRDefault="00257BA4" w:rsidP="004624DA">
            <w:pPr>
              <w:suppressAutoHyphens w:val="0"/>
              <w:autoSpaceDE/>
              <w:jc w:val="both"/>
              <w:rPr>
                <w:sz w:val="20"/>
                <w:szCs w:val="20"/>
                <w:lang w:eastAsia="ru-RU"/>
              </w:rPr>
            </w:pPr>
            <w:r w:rsidRPr="0044623B">
              <w:rPr>
                <w:sz w:val="20"/>
                <w:szCs w:val="20"/>
                <w:lang w:eastAsia="ru-RU"/>
              </w:rPr>
              <w:lastRenderedPageBreak/>
              <w:t xml:space="preserve"> Пособия, компенсации и иные социальные выплаты гражданам, кроме публичных нормативных обязательств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01400S5230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321</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22,0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4624DA">
            <w:pPr>
              <w:suppressAutoHyphens w:val="0"/>
              <w:autoSpaceDE/>
              <w:jc w:val="both"/>
              <w:rPr>
                <w:sz w:val="20"/>
                <w:szCs w:val="20"/>
                <w:lang w:eastAsia="ru-RU"/>
              </w:rPr>
            </w:pPr>
            <w:r w:rsidRPr="0044623B">
              <w:rPr>
                <w:sz w:val="20"/>
                <w:szCs w:val="20"/>
                <w:lang w:eastAsia="ru-RU"/>
              </w:rPr>
              <w:t xml:space="preserve"> 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01400S5230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4624DA">
            <w:pPr>
              <w:suppressAutoHyphens w:val="0"/>
              <w:autoSpaceDE/>
              <w:jc w:val="both"/>
              <w:rPr>
                <w:sz w:val="20"/>
                <w:szCs w:val="20"/>
                <w:lang w:eastAsia="ru-RU"/>
              </w:rPr>
            </w:pPr>
            <w:r w:rsidRPr="0044623B">
              <w:rPr>
                <w:sz w:val="20"/>
                <w:szCs w:val="20"/>
                <w:lang w:eastAsia="ru-RU"/>
              </w:rPr>
              <w:t xml:space="preserve"> Субсидии автономным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01400S5230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622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17,0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624DA">
        <w:trPr>
          <w:trHeight w:val="1148"/>
        </w:trPr>
        <w:tc>
          <w:tcPr>
            <w:tcW w:w="4190" w:type="dxa"/>
            <w:hideMark/>
          </w:tcPr>
          <w:p w:rsidR="00257BA4" w:rsidRPr="0044623B" w:rsidRDefault="00257BA4" w:rsidP="004624DA">
            <w:pPr>
              <w:suppressAutoHyphens w:val="0"/>
              <w:autoSpaceDE/>
              <w:jc w:val="both"/>
              <w:rPr>
                <w:sz w:val="20"/>
                <w:szCs w:val="20"/>
                <w:lang w:eastAsia="ru-RU"/>
              </w:rPr>
            </w:pPr>
            <w:r w:rsidRPr="0044623B">
              <w:rPr>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01400S5230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811</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22,0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624DA">
        <w:trPr>
          <w:trHeight w:val="839"/>
        </w:trPr>
        <w:tc>
          <w:tcPr>
            <w:tcW w:w="4190" w:type="dxa"/>
            <w:hideMark/>
          </w:tcPr>
          <w:p w:rsidR="00257BA4" w:rsidRPr="0044623B" w:rsidRDefault="00257BA4" w:rsidP="004624DA">
            <w:pPr>
              <w:suppressAutoHyphens w:val="0"/>
              <w:autoSpaceDE/>
              <w:jc w:val="both"/>
              <w:rPr>
                <w:sz w:val="20"/>
                <w:szCs w:val="20"/>
                <w:lang w:eastAsia="ru-RU"/>
              </w:rPr>
            </w:pPr>
            <w:r w:rsidRPr="0044623B">
              <w:rPr>
                <w:sz w:val="20"/>
                <w:szCs w:val="20"/>
                <w:lang w:eastAsia="ru-RU"/>
              </w:rPr>
              <w:t xml:space="preserve"> Расходы на реализацию программы комплексного развития молодежной политики в регионах Российской Федерации "Регион для молодых"</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014Ю151160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101,0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101,0</w:t>
            </w:r>
          </w:p>
        </w:tc>
      </w:tr>
      <w:tr w:rsidR="00257BA4" w:rsidRPr="00257BA4" w:rsidTr="0044623B">
        <w:trPr>
          <w:trHeight w:val="510"/>
        </w:trPr>
        <w:tc>
          <w:tcPr>
            <w:tcW w:w="4190" w:type="dxa"/>
            <w:hideMark/>
          </w:tcPr>
          <w:p w:rsidR="00257BA4" w:rsidRPr="0044623B" w:rsidRDefault="00257BA4" w:rsidP="004624DA">
            <w:pPr>
              <w:suppressAutoHyphens w:val="0"/>
              <w:autoSpaceDE/>
              <w:jc w:val="both"/>
              <w:rPr>
                <w:sz w:val="20"/>
                <w:szCs w:val="20"/>
                <w:lang w:eastAsia="ru-RU"/>
              </w:rPr>
            </w:pPr>
            <w:r w:rsidRPr="0044623B">
              <w:rPr>
                <w:sz w:val="20"/>
                <w:szCs w:val="20"/>
                <w:lang w:eastAsia="ru-RU"/>
              </w:rPr>
              <w:t xml:space="preserve"> 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014Ю151160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101,0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101,0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Подпрограмма "Создание условий для реализации муниципальной программы"</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0150000000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14 404,8</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2 016,9</w:t>
            </w:r>
          </w:p>
        </w:tc>
      </w:tr>
      <w:tr w:rsidR="00257BA4" w:rsidRPr="00257BA4" w:rsidTr="004624DA">
        <w:trPr>
          <w:trHeight w:val="866"/>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Расходы </w:t>
            </w:r>
            <w:proofErr w:type="gramStart"/>
            <w:r w:rsidRPr="0044623B">
              <w:rPr>
                <w:sz w:val="20"/>
                <w:szCs w:val="20"/>
                <w:lang w:eastAsia="ru-RU"/>
              </w:rPr>
              <w:t>на мероприятия по обеспечению безопасности образовательных организаций в Удмуртской Республике на оплату услуг по организации</w:t>
            </w:r>
            <w:proofErr w:type="gramEnd"/>
            <w:r w:rsidRPr="0044623B">
              <w:rPr>
                <w:sz w:val="20"/>
                <w:szCs w:val="20"/>
                <w:lang w:eastAsia="ru-RU"/>
              </w:rPr>
              <w:t xml:space="preserve"> охраны объектов (территорий)</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0150000600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3 184,0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367,1</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0150000600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3 184,0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367,1</w:t>
            </w:r>
          </w:p>
        </w:tc>
      </w:tr>
      <w:tr w:rsidR="00257BA4" w:rsidRPr="00257BA4" w:rsidTr="0044623B">
        <w:trPr>
          <w:trHeight w:val="765"/>
        </w:trPr>
        <w:tc>
          <w:tcPr>
            <w:tcW w:w="4190" w:type="dxa"/>
            <w:hideMark/>
          </w:tcPr>
          <w:p w:rsidR="00257BA4" w:rsidRPr="0044623B" w:rsidRDefault="00257BA4" w:rsidP="004624DA">
            <w:pPr>
              <w:suppressAutoHyphens w:val="0"/>
              <w:autoSpaceDE/>
              <w:jc w:val="both"/>
              <w:rPr>
                <w:sz w:val="20"/>
                <w:szCs w:val="20"/>
                <w:lang w:eastAsia="ru-RU"/>
              </w:rPr>
            </w:pPr>
            <w:r w:rsidRPr="0044623B">
              <w:rPr>
                <w:sz w:val="20"/>
                <w:szCs w:val="20"/>
                <w:lang w:eastAsia="ru-RU"/>
              </w:rPr>
              <w:t xml:space="preserve"> Расходы на мероприятия по безопасности муниципальных образовательных организаций Удмуртской Республики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0150006550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1 403,9</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4624DA">
            <w:pPr>
              <w:suppressAutoHyphens w:val="0"/>
              <w:autoSpaceDE/>
              <w:jc w:val="both"/>
              <w:rPr>
                <w:sz w:val="20"/>
                <w:szCs w:val="20"/>
                <w:lang w:eastAsia="ru-RU"/>
              </w:rPr>
            </w:pPr>
            <w:r w:rsidRPr="0044623B">
              <w:rPr>
                <w:sz w:val="20"/>
                <w:szCs w:val="20"/>
                <w:lang w:eastAsia="ru-RU"/>
              </w:rPr>
              <w:t xml:space="preserve"> 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0150006550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1 403,9</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AD53C5">
        <w:trPr>
          <w:trHeight w:val="1832"/>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lastRenderedPageBreak/>
              <w:t>Расходы на компенсацию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0150009090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770,3</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0150009090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770,3</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Центральный аппарат</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0150060030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5 388,0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1 025,1</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Фонд оплаты труда государственных (муниципальных) органов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0150060030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121</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4 138,0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817,3</w:t>
            </w:r>
          </w:p>
        </w:tc>
      </w:tr>
      <w:tr w:rsidR="00257BA4" w:rsidRPr="00257BA4" w:rsidTr="0044623B">
        <w:trPr>
          <w:trHeight w:val="102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0150060030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129</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1 250,0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207,8</w:t>
            </w:r>
          </w:p>
        </w:tc>
      </w:tr>
      <w:tr w:rsidR="00257BA4" w:rsidRPr="00257BA4" w:rsidTr="0044623B">
        <w:trPr>
          <w:trHeight w:val="765"/>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Организация мероприятий по организации безопасного функционирования деятельности образовательных организаций</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0150061010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420,0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0150061010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420,0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102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Расходы на организацию мероприятий по переоборудованию и переоснащению пищеблоков и буфетных комнат образовательных организаций</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0150061020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96,0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0150061020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96,0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102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Организация мероприятий по развитию информатизации учреждений, реализующих основную образовательную программу дошкольного образования</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0150061030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270,0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42,4</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0150061030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270,0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42,4</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Доплаты к пенсиям муниципальных служащих</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0150061710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48,1</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12,0</w:t>
            </w:r>
          </w:p>
        </w:tc>
      </w:tr>
      <w:tr w:rsidR="00257BA4" w:rsidRPr="00257BA4" w:rsidTr="00967AAF">
        <w:trPr>
          <w:trHeight w:val="273"/>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lastRenderedPageBreak/>
              <w:t>Иные пенсии, социальные доплаты к пенсиям</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0150061710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48,1</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12,0</w:t>
            </w:r>
          </w:p>
        </w:tc>
      </w:tr>
      <w:tr w:rsidR="00257BA4" w:rsidRPr="00257BA4" w:rsidTr="0044623B">
        <w:trPr>
          <w:trHeight w:val="1020"/>
        </w:trPr>
        <w:tc>
          <w:tcPr>
            <w:tcW w:w="4190" w:type="dxa"/>
            <w:hideMark/>
          </w:tcPr>
          <w:p w:rsidR="00257BA4" w:rsidRPr="0044623B" w:rsidRDefault="00257BA4" w:rsidP="0071790B">
            <w:pPr>
              <w:suppressAutoHyphens w:val="0"/>
              <w:autoSpaceDE/>
              <w:jc w:val="both"/>
              <w:rPr>
                <w:sz w:val="20"/>
                <w:szCs w:val="20"/>
                <w:lang w:eastAsia="ru-RU"/>
              </w:rPr>
            </w:pPr>
            <w:r w:rsidRPr="0044623B">
              <w:rPr>
                <w:sz w:val="20"/>
                <w:szCs w:val="20"/>
                <w:lang w:eastAsia="ru-RU"/>
              </w:rPr>
              <w:t xml:space="preserve">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015Ю651790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2 824,5</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570,2</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015Ю651790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2 824,5</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570,2</w:t>
            </w:r>
          </w:p>
        </w:tc>
      </w:tr>
      <w:tr w:rsidR="00257BA4" w:rsidRPr="00257BA4" w:rsidTr="0044623B">
        <w:trPr>
          <w:trHeight w:val="1275"/>
        </w:trPr>
        <w:tc>
          <w:tcPr>
            <w:tcW w:w="4190" w:type="dxa"/>
            <w:hideMark/>
          </w:tcPr>
          <w:p w:rsidR="00257BA4" w:rsidRPr="0044623B" w:rsidRDefault="00257BA4" w:rsidP="0071790B">
            <w:pPr>
              <w:suppressAutoHyphens w:val="0"/>
              <w:autoSpaceDE/>
              <w:jc w:val="both"/>
              <w:rPr>
                <w:bCs/>
                <w:sz w:val="20"/>
                <w:szCs w:val="20"/>
                <w:lang w:eastAsia="ru-RU"/>
              </w:rPr>
            </w:pPr>
            <w:r w:rsidRPr="0044623B">
              <w:rPr>
                <w:bCs/>
                <w:sz w:val="20"/>
                <w:szCs w:val="20"/>
                <w:lang w:eastAsia="ru-RU"/>
              </w:rPr>
              <w:t xml:space="preserve"> Муниципальная программа "Охрана здоровья и формирование здорового образа жизни населения, профилактика немедицинского потребления наркотиков и других </w:t>
            </w:r>
            <w:proofErr w:type="spellStart"/>
            <w:r w:rsidRPr="0044623B">
              <w:rPr>
                <w:bCs/>
                <w:sz w:val="20"/>
                <w:szCs w:val="20"/>
                <w:lang w:eastAsia="ru-RU"/>
              </w:rPr>
              <w:t>психоактивных</w:t>
            </w:r>
            <w:proofErr w:type="spellEnd"/>
            <w:r w:rsidRPr="0044623B">
              <w:rPr>
                <w:bCs/>
                <w:sz w:val="20"/>
                <w:szCs w:val="20"/>
                <w:lang w:eastAsia="ru-RU"/>
              </w:rPr>
              <w:t xml:space="preserve"> веществ"</w:t>
            </w:r>
          </w:p>
        </w:tc>
        <w:tc>
          <w:tcPr>
            <w:tcW w:w="1543"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0200000000</w:t>
            </w:r>
          </w:p>
        </w:tc>
        <w:tc>
          <w:tcPr>
            <w:tcW w:w="1145"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000</w:t>
            </w:r>
          </w:p>
        </w:tc>
        <w:tc>
          <w:tcPr>
            <w:tcW w:w="1697"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31 383,4</w:t>
            </w:r>
          </w:p>
        </w:tc>
        <w:tc>
          <w:tcPr>
            <w:tcW w:w="1356"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2 902,5</w:t>
            </w:r>
          </w:p>
        </w:tc>
      </w:tr>
      <w:tr w:rsidR="00257BA4" w:rsidRPr="00257BA4" w:rsidTr="0044623B">
        <w:trPr>
          <w:trHeight w:val="510"/>
        </w:trPr>
        <w:tc>
          <w:tcPr>
            <w:tcW w:w="4190" w:type="dxa"/>
            <w:hideMark/>
          </w:tcPr>
          <w:p w:rsidR="00257BA4" w:rsidRPr="0044623B" w:rsidRDefault="00257BA4" w:rsidP="0071790B">
            <w:pPr>
              <w:suppressAutoHyphens w:val="0"/>
              <w:autoSpaceDE/>
              <w:jc w:val="both"/>
              <w:rPr>
                <w:sz w:val="20"/>
                <w:szCs w:val="20"/>
                <w:lang w:eastAsia="ru-RU"/>
              </w:rPr>
            </w:pPr>
            <w:r w:rsidRPr="0044623B">
              <w:rPr>
                <w:sz w:val="20"/>
                <w:szCs w:val="20"/>
                <w:lang w:eastAsia="ru-RU"/>
              </w:rPr>
              <w:t xml:space="preserve"> Подпрограмма "Создание условий для развития физической культуры и спорта"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0210000000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31 265,4</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2 902,5</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Строительство объектов муниципальной собственности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0210060140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17 402,0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765"/>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0210060140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414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17 402,0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Создание условий для развития физической культуры и спорта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0210061500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10 910,0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2 902,5</w:t>
            </w:r>
          </w:p>
        </w:tc>
      </w:tr>
      <w:tr w:rsidR="00257BA4" w:rsidRPr="00257BA4" w:rsidTr="0044623B">
        <w:trPr>
          <w:trHeight w:val="765"/>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Лизинговые платежи по договору финансовой аренды (лизинга), не являющиеся бюджетными инвестициями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0210061500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248</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9 840,0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2 459,9</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0210061500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1 070,0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442,6</w:t>
            </w:r>
          </w:p>
        </w:tc>
      </w:tr>
      <w:tr w:rsidR="00257BA4" w:rsidRPr="00257BA4" w:rsidTr="0071790B">
        <w:trPr>
          <w:trHeight w:val="1190"/>
        </w:trPr>
        <w:tc>
          <w:tcPr>
            <w:tcW w:w="4190" w:type="dxa"/>
            <w:hideMark/>
          </w:tcPr>
          <w:p w:rsidR="00257BA4" w:rsidRPr="0044623B" w:rsidRDefault="00257BA4" w:rsidP="0071790B">
            <w:pPr>
              <w:suppressAutoHyphens w:val="0"/>
              <w:autoSpaceDE/>
              <w:jc w:val="both"/>
              <w:rPr>
                <w:sz w:val="20"/>
                <w:szCs w:val="20"/>
                <w:lang w:eastAsia="ru-RU"/>
              </w:rPr>
            </w:pPr>
            <w:r w:rsidRPr="0044623B">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44623B">
              <w:rPr>
                <w:sz w:val="20"/>
                <w:szCs w:val="20"/>
                <w:lang w:eastAsia="ru-RU"/>
              </w:rPr>
              <w:t>Старозятцинский</w:t>
            </w:r>
            <w:proofErr w:type="spellEnd"/>
            <w:r w:rsidRPr="0044623B">
              <w:rPr>
                <w:sz w:val="20"/>
                <w:szCs w:val="20"/>
                <w:lang w:eastAsia="ru-RU"/>
              </w:rPr>
              <w:t>")</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02167S8810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558,6</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71790B">
        <w:trPr>
          <w:trHeight w:val="130"/>
        </w:trPr>
        <w:tc>
          <w:tcPr>
            <w:tcW w:w="4190" w:type="dxa"/>
            <w:hideMark/>
          </w:tcPr>
          <w:p w:rsidR="00257BA4" w:rsidRPr="0044623B" w:rsidRDefault="00257BA4" w:rsidP="0071790B">
            <w:pPr>
              <w:suppressAutoHyphens w:val="0"/>
              <w:autoSpaceDE/>
              <w:jc w:val="both"/>
              <w:rPr>
                <w:sz w:val="20"/>
                <w:szCs w:val="20"/>
                <w:lang w:eastAsia="ru-RU"/>
              </w:rPr>
            </w:pPr>
            <w:r w:rsidRPr="0044623B">
              <w:rPr>
                <w:sz w:val="20"/>
                <w:szCs w:val="20"/>
                <w:lang w:eastAsia="ru-RU"/>
              </w:rPr>
              <w:t xml:space="preserve">  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02167S8810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558,6</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71790B">
        <w:trPr>
          <w:trHeight w:val="1123"/>
        </w:trPr>
        <w:tc>
          <w:tcPr>
            <w:tcW w:w="4190" w:type="dxa"/>
            <w:hideMark/>
          </w:tcPr>
          <w:p w:rsidR="00257BA4" w:rsidRPr="0044623B" w:rsidRDefault="00257BA4" w:rsidP="0071790B">
            <w:pPr>
              <w:suppressAutoHyphens w:val="0"/>
              <w:autoSpaceDE/>
              <w:jc w:val="both"/>
              <w:rPr>
                <w:sz w:val="20"/>
                <w:szCs w:val="20"/>
                <w:lang w:eastAsia="ru-RU"/>
              </w:rPr>
            </w:pPr>
            <w:r w:rsidRPr="0044623B">
              <w:rPr>
                <w:sz w:val="20"/>
                <w:szCs w:val="20"/>
                <w:lang w:eastAsia="ru-RU"/>
              </w:rPr>
              <w:lastRenderedPageBreak/>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44623B">
              <w:rPr>
                <w:sz w:val="20"/>
                <w:szCs w:val="20"/>
                <w:lang w:eastAsia="ru-RU"/>
              </w:rPr>
              <w:t>Старозятцинский</w:t>
            </w:r>
            <w:proofErr w:type="spellEnd"/>
            <w:r w:rsidRPr="0044623B">
              <w:rPr>
                <w:sz w:val="20"/>
                <w:szCs w:val="20"/>
                <w:lang w:eastAsia="ru-RU"/>
              </w:rPr>
              <w:t>") (местный бюджет)</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02167S8811</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83,8</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71790B">
            <w:pPr>
              <w:suppressAutoHyphens w:val="0"/>
              <w:autoSpaceDE/>
              <w:jc w:val="both"/>
              <w:rPr>
                <w:sz w:val="20"/>
                <w:szCs w:val="20"/>
                <w:lang w:eastAsia="ru-RU"/>
              </w:rPr>
            </w:pPr>
            <w:r w:rsidRPr="0044623B">
              <w:rPr>
                <w:sz w:val="20"/>
                <w:szCs w:val="20"/>
                <w:lang w:eastAsia="ru-RU"/>
              </w:rPr>
              <w:t xml:space="preserve">  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02167S8811</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83,8</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71790B">
        <w:trPr>
          <w:trHeight w:val="1072"/>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44623B">
              <w:rPr>
                <w:sz w:val="20"/>
                <w:szCs w:val="20"/>
                <w:lang w:eastAsia="ru-RU"/>
              </w:rPr>
              <w:t>Старозятцинский</w:t>
            </w:r>
            <w:proofErr w:type="spellEnd"/>
            <w:r w:rsidRPr="0044623B">
              <w:rPr>
                <w:sz w:val="20"/>
                <w:szCs w:val="20"/>
                <w:lang w:eastAsia="ru-RU"/>
              </w:rPr>
              <w:t>") (средства граждан)</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02167S8812</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83,8</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71790B">
            <w:pPr>
              <w:suppressAutoHyphens w:val="0"/>
              <w:autoSpaceDE/>
              <w:jc w:val="both"/>
              <w:rPr>
                <w:sz w:val="20"/>
                <w:szCs w:val="20"/>
                <w:lang w:eastAsia="ru-RU"/>
              </w:rPr>
            </w:pPr>
            <w:r w:rsidRPr="0044623B">
              <w:rPr>
                <w:sz w:val="20"/>
                <w:szCs w:val="20"/>
                <w:lang w:eastAsia="ru-RU"/>
              </w:rPr>
              <w:t xml:space="preserve">  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02167S8812</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83,8</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71790B">
        <w:trPr>
          <w:trHeight w:val="1434"/>
        </w:trPr>
        <w:tc>
          <w:tcPr>
            <w:tcW w:w="4190" w:type="dxa"/>
            <w:hideMark/>
          </w:tcPr>
          <w:p w:rsidR="00257BA4" w:rsidRPr="0044623B" w:rsidRDefault="00257BA4" w:rsidP="0071790B">
            <w:pPr>
              <w:suppressAutoHyphens w:val="0"/>
              <w:autoSpaceDE/>
              <w:jc w:val="both"/>
              <w:rPr>
                <w:sz w:val="20"/>
                <w:szCs w:val="20"/>
                <w:lang w:eastAsia="ru-RU"/>
              </w:rPr>
            </w:pPr>
            <w:r w:rsidRPr="0044623B">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44623B">
              <w:rPr>
                <w:sz w:val="20"/>
                <w:szCs w:val="20"/>
                <w:lang w:eastAsia="ru-RU"/>
              </w:rPr>
              <w:t>Старозятцинский</w:t>
            </w:r>
            <w:proofErr w:type="spellEnd"/>
            <w:r w:rsidRPr="0044623B">
              <w:rPr>
                <w:sz w:val="20"/>
                <w:szCs w:val="20"/>
                <w:lang w:eastAsia="ru-RU"/>
              </w:rPr>
              <w:t>") (средства юридических лиц и ИП)</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02167S8813</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83,8</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71790B">
            <w:pPr>
              <w:suppressAutoHyphens w:val="0"/>
              <w:autoSpaceDE/>
              <w:jc w:val="both"/>
              <w:rPr>
                <w:sz w:val="20"/>
                <w:szCs w:val="20"/>
                <w:lang w:eastAsia="ru-RU"/>
              </w:rPr>
            </w:pPr>
            <w:r w:rsidRPr="0044623B">
              <w:rPr>
                <w:sz w:val="20"/>
                <w:szCs w:val="20"/>
                <w:lang w:eastAsia="ru-RU"/>
              </w:rPr>
              <w:t xml:space="preserve"> 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02167S8813</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83,8</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71790B">
        <w:trPr>
          <w:trHeight w:val="1104"/>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w:t>
            </w:r>
            <w:proofErr w:type="spellStart"/>
            <w:r w:rsidRPr="0044623B">
              <w:rPr>
                <w:sz w:val="20"/>
                <w:szCs w:val="20"/>
                <w:lang w:eastAsia="ru-RU"/>
              </w:rPr>
              <w:t>Якшур-Бодьинское</w:t>
            </w:r>
            <w:proofErr w:type="spellEnd"/>
            <w:r w:rsidRPr="0044623B">
              <w:rPr>
                <w:sz w:val="20"/>
                <w:szCs w:val="20"/>
                <w:lang w:eastAsia="ru-RU"/>
              </w:rPr>
              <w:t>")</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02171S8810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1 469,1</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71790B">
        <w:trPr>
          <w:trHeight w:val="228"/>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02171S8810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485,0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71790B">
            <w:pPr>
              <w:suppressAutoHyphens w:val="0"/>
              <w:autoSpaceDE/>
              <w:jc w:val="both"/>
              <w:rPr>
                <w:sz w:val="20"/>
                <w:szCs w:val="20"/>
                <w:lang w:eastAsia="ru-RU"/>
              </w:rPr>
            </w:pPr>
            <w:r w:rsidRPr="0044623B">
              <w:rPr>
                <w:sz w:val="20"/>
                <w:szCs w:val="20"/>
                <w:lang w:eastAsia="ru-RU"/>
              </w:rPr>
              <w:t xml:space="preserve"> 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02171S8810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984,1</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1275"/>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w:t>
            </w:r>
            <w:proofErr w:type="spellStart"/>
            <w:r w:rsidRPr="0044623B">
              <w:rPr>
                <w:sz w:val="20"/>
                <w:szCs w:val="20"/>
                <w:lang w:eastAsia="ru-RU"/>
              </w:rPr>
              <w:t>Якшур-Бодьинское</w:t>
            </w:r>
            <w:proofErr w:type="spellEnd"/>
            <w:r w:rsidRPr="0044623B">
              <w:rPr>
                <w:sz w:val="20"/>
                <w:szCs w:val="20"/>
                <w:lang w:eastAsia="ru-RU"/>
              </w:rPr>
              <w:t>") (местный бюджет)</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02171S8811</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227,3</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71790B">
            <w:pPr>
              <w:suppressAutoHyphens w:val="0"/>
              <w:autoSpaceDE/>
              <w:jc w:val="both"/>
              <w:rPr>
                <w:sz w:val="20"/>
                <w:szCs w:val="20"/>
                <w:lang w:eastAsia="ru-RU"/>
              </w:rPr>
            </w:pPr>
            <w:r w:rsidRPr="0044623B">
              <w:rPr>
                <w:sz w:val="20"/>
                <w:szCs w:val="20"/>
                <w:lang w:eastAsia="ru-RU"/>
              </w:rPr>
              <w:t>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02171S8811</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76,9</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71790B">
            <w:pPr>
              <w:suppressAutoHyphens w:val="0"/>
              <w:autoSpaceDE/>
              <w:jc w:val="both"/>
              <w:rPr>
                <w:sz w:val="20"/>
                <w:szCs w:val="20"/>
                <w:lang w:eastAsia="ru-RU"/>
              </w:rPr>
            </w:pPr>
            <w:r w:rsidRPr="0044623B">
              <w:rPr>
                <w:sz w:val="20"/>
                <w:szCs w:val="20"/>
                <w:lang w:eastAsia="ru-RU"/>
              </w:rPr>
              <w:t>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02171S8811</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150,5</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1275"/>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lastRenderedPageBreak/>
              <w:t>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w:t>
            </w:r>
            <w:proofErr w:type="spellStart"/>
            <w:r w:rsidRPr="0044623B">
              <w:rPr>
                <w:sz w:val="20"/>
                <w:szCs w:val="20"/>
                <w:lang w:eastAsia="ru-RU"/>
              </w:rPr>
              <w:t>Якшур-Бодьинское</w:t>
            </w:r>
            <w:proofErr w:type="spellEnd"/>
            <w:r w:rsidRPr="0044623B">
              <w:rPr>
                <w:sz w:val="20"/>
                <w:szCs w:val="20"/>
                <w:lang w:eastAsia="ru-RU"/>
              </w:rPr>
              <w:t>") (средства граждан)</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02171S8812</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223,5</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02171S8812</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74,0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71790B">
        <w:trPr>
          <w:trHeight w:val="379"/>
        </w:trPr>
        <w:tc>
          <w:tcPr>
            <w:tcW w:w="4190" w:type="dxa"/>
            <w:hideMark/>
          </w:tcPr>
          <w:p w:rsidR="00257BA4" w:rsidRPr="0044623B" w:rsidRDefault="00257BA4" w:rsidP="0071790B">
            <w:pPr>
              <w:suppressAutoHyphens w:val="0"/>
              <w:autoSpaceDE/>
              <w:jc w:val="both"/>
              <w:rPr>
                <w:sz w:val="20"/>
                <w:szCs w:val="20"/>
                <w:lang w:eastAsia="ru-RU"/>
              </w:rPr>
            </w:pPr>
            <w:r w:rsidRPr="0044623B">
              <w:rPr>
                <w:sz w:val="20"/>
                <w:szCs w:val="20"/>
                <w:lang w:eastAsia="ru-RU"/>
              </w:rPr>
              <w:t xml:space="preserve"> 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02171S8812</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149,5</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71790B">
        <w:trPr>
          <w:trHeight w:val="1335"/>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(территориальное управление "</w:t>
            </w:r>
            <w:proofErr w:type="spellStart"/>
            <w:r w:rsidRPr="0044623B">
              <w:rPr>
                <w:sz w:val="20"/>
                <w:szCs w:val="20"/>
                <w:lang w:eastAsia="ru-RU"/>
              </w:rPr>
              <w:t>Якшур-Бодьинское</w:t>
            </w:r>
            <w:proofErr w:type="spellEnd"/>
            <w:r w:rsidRPr="0044623B">
              <w:rPr>
                <w:sz w:val="20"/>
                <w:szCs w:val="20"/>
                <w:lang w:eastAsia="ru-RU"/>
              </w:rPr>
              <w:t>") (средства юридических лиц и ИП)</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02171S8813</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223,5</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02171S8813</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74,0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02171S8813</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149,5</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BB2A51">
        <w:trPr>
          <w:trHeight w:val="673"/>
        </w:trPr>
        <w:tc>
          <w:tcPr>
            <w:tcW w:w="4190" w:type="dxa"/>
            <w:hideMark/>
          </w:tcPr>
          <w:p w:rsidR="00257BA4" w:rsidRPr="0044623B" w:rsidRDefault="00257BA4" w:rsidP="0071790B">
            <w:pPr>
              <w:suppressAutoHyphens w:val="0"/>
              <w:autoSpaceDE/>
              <w:jc w:val="both"/>
              <w:rPr>
                <w:sz w:val="20"/>
                <w:szCs w:val="20"/>
                <w:lang w:eastAsia="ru-RU"/>
              </w:rPr>
            </w:pPr>
            <w:r w:rsidRPr="0044623B">
              <w:rPr>
                <w:sz w:val="20"/>
                <w:szCs w:val="20"/>
                <w:lang w:eastAsia="ru-RU"/>
              </w:rPr>
              <w:t xml:space="preserve">Подпрограмма "Профилактика немедицинского потребления наркотиков и других </w:t>
            </w:r>
            <w:proofErr w:type="spellStart"/>
            <w:r w:rsidRPr="0044623B">
              <w:rPr>
                <w:sz w:val="20"/>
                <w:szCs w:val="20"/>
                <w:lang w:eastAsia="ru-RU"/>
              </w:rPr>
              <w:t>психоактивных</w:t>
            </w:r>
            <w:proofErr w:type="spellEnd"/>
            <w:r w:rsidRPr="0044623B">
              <w:rPr>
                <w:sz w:val="20"/>
                <w:szCs w:val="20"/>
                <w:lang w:eastAsia="ru-RU"/>
              </w:rPr>
              <w:t xml:space="preserve"> веществ"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0230000000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118,0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BB2A51">
        <w:trPr>
          <w:trHeight w:val="669"/>
        </w:trPr>
        <w:tc>
          <w:tcPr>
            <w:tcW w:w="4190" w:type="dxa"/>
            <w:hideMark/>
          </w:tcPr>
          <w:p w:rsidR="00257BA4" w:rsidRPr="0044623B" w:rsidRDefault="00257BA4" w:rsidP="00BB2A51">
            <w:pPr>
              <w:suppressAutoHyphens w:val="0"/>
              <w:autoSpaceDE/>
              <w:jc w:val="both"/>
              <w:rPr>
                <w:sz w:val="20"/>
                <w:szCs w:val="20"/>
                <w:lang w:eastAsia="ru-RU"/>
              </w:rPr>
            </w:pPr>
            <w:r w:rsidRPr="0044623B">
              <w:rPr>
                <w:sz w:val="20"/>
                <w:szCs w:val="20"/>
                <w:lang w:eastAsia="ru-RU"/>
              </w:rPr>
              <w:t xml:space="preserve"> Комплексные меры противодействия злоупотреблению наркотиками и их незаконному обороту</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0230061520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118,0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0230061520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54,0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Субсидии автономным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0230061520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622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64,0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 xml:space="preserve"> Муниципальная программа "Развитие культуры"</w:t>
            </w:r>
          </w:p>
        </w:tc>
        <w:tc>
          <w:tcPr>
            <w:tcW w:w="1543"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0300000000</w:t>
            </w:r>
          </w:p>
        </w:tc>
        <w:tc>
          <w:tcPr>
            <w:tcW w:w="1145"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000</w:t>
            </w:r>
          </w:p>
        </w:tc>
        <w:tc>
          <w:tcPr>
            <w:tcW w:w="1697"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111 649,1</w:t>
            </w:r>
          </w:p>
        </w:tc>
        <w:tc>
          <w:tcPr>
            <w:tcW w:w="1356"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22 577,0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Муниципальная программа "Развитие культуры"</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0300000000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111 520,7</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22 577,0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Строительство объектов муниципальной собственности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0300060140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626,0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584,0</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0300060140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2,9</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2,9</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Закупка энергетических ресурсов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0300060140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247</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20,9</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20,9</w:t>
            </w:r>
          </w:p>
        </w:tc>
      </w:tr>
      <w:tr w:rsidR="00257BA4" w:rsidRPr="00257BA4" w:rsidTr="0044623B">
        <w:trPr>
          <w:trHeight w:val="765"/>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lastRenderedPageBreak/>
              <w:t>Бюджетные инвестиции в объекты капитального строительства государственной (муниципальной) собственности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0300060140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414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42,0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765"/>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Исполнение судебных актов Российской Федерации и мировых соглашений по возмещению причиненного вреда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0300060140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831</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560,2</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560,2</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Расходы на оказание муниципальных услуг (работ) в области культуры и искусства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0300061600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109 929,2</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21 870,0</w:t>
            </w:r>
          </w:p>
        </w:tc>
      </w:tr>
      <w:tr w:rsidR="00257BA4" w:rsidRPr="00257BA4" w:rsidTr="00BB2A51">
        <w:trPr>
          <w:trHeight w:val="118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0300061600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621</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109 929,2</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21 870,0</w:t>
            </w:r>
          </w:p>
        </w:tc>
      </w:tr>
      <w:tr w:rsidR="00257BA4" w:rsidRPr="00257BA4" w:rsidTr="00BB2A51">
        <w:trPr>
          <w:trHeight w:val="842"/>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Расходы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03000L4670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808,1</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BB2A51">
            <w:pPr>
              <w:suppressAutoHyphens w:val="0"/>
              <w:autoSpaceDE/>
              <w:jc w:val="both"/>
              <w:rPr>
                <w:sz w:val="20"/>
                <w:szCs w:val="20"/>
                <w:lang w:eastAsia="ru-RU"/>
              </w:rPr>
            </w:pPr>
            <w:r w:rsidRPr="0044623B">
              <w:rPr>
                <w:sz w:val="20"/>
                <w:szCs w:val="20"/>
                <w:lang w:eastAsia="ru-RU"/>
              </w:rPr>
              <w:t xml:space="preserve"> Субсидии автономным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03000L4670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622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808,1</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BB2A51">
            <w:pPr>
              <w:suppressAutoHyphens w:val="0"/>
              <w:autoSpaceDE/>
              <w:jc w:val="both"/>
              <w:rPr>
                <w:sz w:val="20"/>
                <w:szCs w:val="20"/>
                <w:lang w:eastAsia="ru-RU"/>
              </w:rPr>
            </w:pPr>
            <w:r w:rsidRPr="0044623B">
              <w:rPr>
                <w:sz w:val="20"/>
                <w:szCs w:val="20"/>
                <w:lang w:eastAsia="ru-RU"/>
              </w:rPr>
              <w:t xml:space="preserve"> Расходы на поддержку отрасли культуры</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03000L5190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123,0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123,0</w:t>
            </w:r>
          </w:p>
        </w:tc>
      </w:tr>
      <w:tr w:rsidR="00257BA4" w:rsidRPr="00257BA4" w:rsidTr="0044623B">
        <w:trPr>
          <w:trHeight w:val="510"/>
        </w:trPr>
        <w:tc>
          <w:tcPr>
            <w:tcW w:w="4190" w:type="dxa"/>
            <w:hideMark/>
          </w:tcPr>
          <w:p w:rsidR="00257BA4" w:rsidRPr="0044623B" w:rsidRDefault="00257BA4" w:rsidP="00BB2A51">
            <w:pPr>
              <w:suppressAutoHyphens w:val="0"/>
              <w:autoSpaceDE/>
              <w:jc w:val="both"/>
              <w:rPr>
                <w:sz w:val="20"/>
                <w:szCs w:val="20"/>
                <w:lang w:eastAsia="ru-RU"/>
              </w:rPr>
            </w:pPr>
            <w:r w:rsidRPr="0044623B">
              <w:rPr>
                <w:sz w:val="20"/>
                <w:szCs w:val="20"/>
                <w:lang w:eastAsia="ru-RU"/>
              </w:rPr>
              <w:t xml:space="preserve"> Субсидии автономным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03000L5190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622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123,0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123,0</w:t>
            </w:r>
          </w:p>
        </w:tc>
      </w:tr>
      <w:tr w:rsidR="00257BA4" w:rsidRPr="00257BA4" w:rsidTr="00BB2A51">
        <w:trPr>
          <w:trHeight w:val="1116"/>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Расходы на обеспечение развития и укрепления материально-технической базы домов культуры в населенных пунктах с числом жителей до 50 тысяч человек (местный бюджет)</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03000S4670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34,4</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Субсидии автономным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03000S4670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622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34,4</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Подпрограмма "Развитие библиотечного дела"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0310000000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128,4</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BB2A51">
        <w:trPr>
          <w:trHeight w:val="1176"/>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Расходы на поддержку отрасли культуры (проведение мероприятий по модернизации библиотек в части комплектования книжных фондов библиотек муниципальных образований в Удмуртской Республике)</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03102L5191</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128,4</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BB2A51">
            <w:pPr>
              <w:suppressAutoHyphens w:val="0"/>
              <w:autoSpaceDE/>
              <w:jc w:val="both"/>
              <w:rPr>
                <w:sz w:val="20"/>
                <w:szCs w:val="20"/>
                <w:lang w:eastAsia="ru-RU"/>
              </w:rPr>
            </w:pPr>
            <w:r w:rsidRPr="0044623B">
              <w:rPr>
                <w:sz w:val="20"/>
                <w:szCs w:val="20"/>
                <w:lang w:eastAsia="ru-RU"/>
              </w:rPr>
              <w:lastRenderedPageBreak/>
              <w:t>Субсидии автономным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03102L5191</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622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128,4</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Муниципальная программа "Социальная поддержка населения"</w:t>
            </w:r>
          </w:p>
        </w:tc>
        <w:tc>
          <w:tcPr>
            <w:tcW w:w="1543"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0400000000</w:t>
            </w:r>
          </w:p>
        </w:tc>
        <w:tc>
          <w:tcPr>
            <w:tcW w:w="1145"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000</w:t>
            </w:r>
          </w:p>
        </w:tc>
        <w:tc>
          <w:tcPr>
            <w:tcW w:w="1697"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11 003,5</w:t>
            </w:r>
          </w:p>
        </w:tc>
        <w:tc>
          <w:tcPr>
            <w:tcW w:w="1356"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2 571,7</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Подпрограмма "Социальная поддержка семьи и детей"</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0410000000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8 417,0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1 224,2</w:t>
            </w:r>
          </w:p>
        </w:tc>
      </w:tr>
      <w:tr w:rsidR="00257BA4" w:rsidRPr="00257BA4" w:rsidTr="0044623B">
        <w:trPr>
          <w:trHeight w:val="765"/>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Расходы на создание и организацию деятельности комиссий по делам </w:t>
            </w:r>
            <w:proofErr w:type="spellStart"/>
            <w:r w:rsidRPr="0044623B">
              <w:rPr>
                <w:sz w:val="20"/>
                <w:szCs w:val="20"/>
                <w:lang w:eastAsia="ru-RU"/>
              </w:rPr>
              <w:t>несовершенолетних</w:t>
            </w:r>
            <w:proofErr w:type="spellEnd"/>
            <w:r w:rsidRPr="0044623B">
              <w:rPr>
                <w:sz w:val="20"/>
                <w:szCs w:val="20"/>
                <w:lang w:eastAsia="ru-RU"/>
              </w:rPr>
              <w:t xml:space="preserve"> и защите их прав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0410004350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787,0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121,1</w:t>
            </w:r>
          </w:p>
        </w:tc>
      </w:tr>
      <w:tr w:rsidR="00257BA4" w:rsidRPr="00257BA4" w:rsidTr="0044623B">
        <w:trPr>
          <w:trHeight w:val="510"/>
        </w:trPr>
        <w:tc>
          <w:tcPr>
            <w:tcW w:w="4190" w:type="dxa"/>
            <w:hideMark/>
          </w:tcPr>
          <w:p w:rsidR="00257BA4" w:rsidRPr="0044623B" w:rsidRDefault="00257BA4" w:rsidP="00BB2A51">
            <w:pPr>
              <w:suppressAutoHyphens w:val="0"/>
              <w:autoSpaceDE/>
              <w:jc w:val="both"/>
              <w:rPr>
                <w:sz w:val="20"/>
                <w:szCs w:val="20"/>
                <w:lang w:eastAsia="ru-RU"/>
              </w:rPr>
            </w:pPr>
            <w:r w:rsidRPr="0044623B">
              <w:rPr>
                <w:sz w:val="20"/>
                <w:szCs w:val="20"/>
                <w:lang w:eastAsia="ru-RU"/>
              </w:rPr>
              <w:t xml:space="preserve"> Фонд оплаты труда государственных (муниципальных) органов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0410004350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121</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598,2</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97,3</w:t>
            </w:r>
          </w:p>
        </w:tc>
      </w:tr>
      <w:tr w:rsidR="00257BA4" w:rsidRPr="00257BA4" w:rsidTr="0044623B">
        <w:trPr>
          <w:trHeight w:val="1020"/>
        </w:trPr>
        <w:tc>
          <w:tcPr>
            <w:tcW w:w="4190" w:type="dxa"/>
            <w:hideMark/>
          </w:tcPr>
          <w:p w:rsidR="00257BA4" w:rsidRPr="0044623B" w:rsidRDefault="00257BA4" w:rsidP="00BB2A51">
            <w:pPr>
              <w:suppressAutoHyphens w:val="0"/>
              <w:autoSpaceDE/>
              <w:jc w:val="both"/>
              <w:rPr>
                <w:sz w:val="20"/>
                <w:szCs w:val="20"/>
                <w:lang w:eastAsia="ru-RU"/>
              </w:rPr>
            </w:pPr>
            <w:r w:rsidRPr="0044623B">
              <w:rPr>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0410004350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129</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180,6</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23,7</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0410004350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8,2</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BB2A51">
        <w:trPr>
          <w:trHeight w:val="1324"/>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Расходы на обеспечение осуществления передаваемых полномочий по обеспечению жилыми помещениями детей-сирот и детей, оставшихся без попечения родителей, а также лиц из числа детей, оставшихся без попечения родителей (Закон УР № 8-РЗ)</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0410005660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174,8</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1,1</w:t>
            </w:r>
          </w:p>
        </w:tc>
      </w:tr>
      <w:tr w:rsidR="00257BA4" w:rsidRPr="00257BA4" w:rsidTr="00BB2A51">
        <w:trPr>
          <w:trHeight w:val="209"/>
        </w:trPr>
        <w:tc>
          <w:tcPr>
            <w:tcW w:w="4190" w:type="dxa"/>
            <w:hideMark/>
          </w:tcPr>
          <w:p w:rsidR="00257BA4" w:rsidRPr="0044623B" w:rsidRDefault="00257BA4" w:rsidP="00BB2A51">
            <w:pPr>
              <w:suppressAutoHyphens w:val="0"/>
              <w:autoSpaceDE/>
              <w:jc w:val="both"/>
              <w:rPr>
                <w:sz w:val="20"/>
                <w:szCs w:val="20"/>
                <w:lang w:eastAsia="ru-RU"/>
              </w:rPr>
            </w:pPr>
            <w:r w:rsidRPr="0044623B">
              <w:rPr>
                <w:sz w:val="20"/>
                <w:szCs w:val="20"/>
                <w:lang w:eastAsia="ru-RU"/>
              </w:rPr>
              <w:t xml:space="preserve"> Закупка энергетических ресурсов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0410005660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247</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1,1</w:t>
            </w:r>
          </w:p>
        </w:tc>
      </w:tr>
      <w:tr w:rsidR="00257BA4" w:rsidRPr="00257BA4" w:rsidTr="00BB2A51">
        <w:trPr>
          <w:trHeight w:val="681"/>
        </w:trPr>
        <w:tc>
          <w:tcPr>
            <w:tcW w:w="4190" w:type="dxa"/>
            <w:hideMark/>
          </w:tcPr>
          <w:p w:rsidR="00257BA4" w:rsidRPr="0044623B" w:rsidRDefault="00257BA4" w:rsidP="00BB2A51">
            <w:pPr>
              <w:suppressAutoHyphens w:val="0"/>
              <w:autoSpaceDE/>
              <w:jc w:val="both"/>
              <w:rPr>
                <w:sz w:val="20"/>
                <w:szCs w:val="20"/>
                <w:lang w:eastAsia="ru-RU"/>
              </w:rPr>
            </w:pPr>
            <w:r w:rsidRPr="0044623B">
              <w:rPr>
                <w:sz w:val="20"/>
                <w:szCs w:val="20"/>
                <w:lang w:eastAsia="ru-RU"/>
              </w:rPr>
              <w:t xml:space="preserve"> Приобретение товаров, работ и услуг в пользу граждан в целях их социального обеспечения</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0410005660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323</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169,8</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BB2A51">
        <w:trPr>
          <w:trHeight w:val="1116"/>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Расходы на деятельность специалистов, осуществляющих государственные полномочия, передаваемые в соответствии с Законом Удмуртской Республики от 14 марта 2013 года № 8-РЗ</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0410007860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801,5</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116,2</w:t>
            </w:r>
          </w:p>
        </w:tc>
      </w:tr>
      <w:tr w:rsidR="00257BA4" w:rsidRPr="00257BA4" w:rsidTr="0044623B">
        <w:trPr>
          <w:trHeight w:val="510"/>
        </w:trPr>
        <w:tc>
          <w:tcPr>
            <w:tcW w:w="4190" w:type="dxa"/>
            <w:hideMark/>
          </w:tcPr>
          <w:p w:rsidR="00257BA4" w:rsidRPr="0044623B" w:rsidRDefault="00257BA4" w:rsidP="00BB2A51">
            <w:pPr>
              <w:suppressAutoHyphens w:val="0"/>
              <w:autoSpaceDE/>
              <w:jc w:val="both"/>
              <w:rPr>
                <w:sz w:val="20"/>
                <w:szCs w:val="20"/>
                <w:lang w:eastAsia="ru-RU"/>
              </w:rPr>
            </w:pPr>
            <w:r w:rsidRPr="0044623B">
              <w:rPr>
                <w:sz w:val="20"/>
                <w:szCs w:val="20"/>
                <w:lang w:eastAsia="ru-RU"/>
              </w:rPr>
              <w:t xml:space="preserve"> Фонд оплаты труда государственных (муниципальных) органов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0410007860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121</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616,3</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93,4</w:t>
            </w:r>
          </w:p>
        </w:tc>
      </w:tr>
      <w:tr w:rsidR="00257BA4" w:rsidRPr="00257BA4" w:rsidTr="00BB2A51">
        <w:trPr>
          <w:trHeight w:val="840"/>
        </w:trPr>
        <w:tc>
          <w:tcPr>
            <w:tcW w:w="4190" w:type="dxa"/>
            <w:hideMark/>
          </w:tcPr>
          <w:p w:rsidR="00257BA4" w:rsidRPr="0044623B" w:rsidRDefault="00257BA4" w:rsidP="00BB2A51">
            <w:pPr>
              <w:suppressAutoHyphens w:val="0"/>
              <w:autoSpaceDE/>
              <w:jc w:val="both"/>
              <w:rPr>
                <w:sz w:val="20"/>
                <w:szCs w:val="20"/>
                <w:lang w:eastAsia="ru-RU"/>
              </w:rPr>
            </w:pPr>
            <w:r w:rsidRPr="0044623B">
              <w:rPr>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0410007860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129</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185,2</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22,8</w:t>
            </w:r>
          </w:p>
        </w:tc>
      </w:tr>
      <w:tr w:rsidR="00257BA4" w:rsidRPr="00257BA4" w:rsidTr="00BB2A51">
        <w:trPr>
          <w:trHeight w:val="273"/>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lastRenderedPageBreak/>
              <w:t>Мероприятия в области социальной политики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0410061700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53,0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BB2A51">
            <w:pPr>
              <w:suppressAutoHyphens w:val="0"/>
              <w:autoSpaceDE/>
              <w:jc w:val="both"/>
              <w:rPr>
                <w:sz w:val="20"/>
                <w:szCs w:val="20"/>
                <w:lang w:eastAsia="ru-RU"/>
              </w:rPr>
            </w:pPr>
            <w:r w:rsidRPr="0044623B">
              <w:rPr>
                <w:sz w:val="20"/>
                <w:szCs w:val="20"/>
                <w:lang w:eastAsia="ru-RU"/>
              </w:rPr>
              <w:t>Субсидии автономным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0410061700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622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53,0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Расходы на предоставление мер социальной поддержки многодетным семьям</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041Я204343</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6 600,7</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985,8</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041Я204343</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6 600,7</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985,8</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Подпрограмма "Социальная поддержка старшего поколения"</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0420000000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472,0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96,0</w:t>
            </w:r>
          </w:p>
        </w:tc>
      </w:tr>
      <w:tr w:rsidR="00257BA4" w:rsidRPr="00257BA4" w:rsidTr="00BB2A51">
        <w:trPr>
          <w:trHeight w:val="178"/>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Мероприятия в области социальной политики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0420061700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472,0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96,0</w:t>
            </w:r>
          </w:p>
        </w:tc>
      </w:tr>
      <w:tr w:rsidR="00257BA4" w:rsidRPr="00257BA4" w:rsidTr="00BB2A51">
        <w:trPr>
          <w:trHeight w:val="649"/>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Иные выплаты государственных (муниципальных) органов привлекаемым лицам</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0420061700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123</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216,0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Субсидии автономным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0420061700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622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256,0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96,0</w:t>
            </w:r>
          </w:p>
        </w:tc>
      </w:tr>
      <w:tr w:rsidR="00257BA4" w:rsidRPr="00257BA4" w:rsidTr="0044623B">
        <w:trPr>
          <w:trHeight w:val="765"/>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Подпрограмма "Обеспечение жильём отдельных категорий граждан, стимулирование улучшения жилищных условий"</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0430000000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1 225,1</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1 225,1</w:t>
            </w:r>
          </w:p>
        </w:tc>
      </w:tr>
      <w:tr w:rsidR="00257BA4" w:rsidRPr="00257BA4" w:rsidTr="00BB2A51">
        <w:trPr>
          <w:trHeight w:val="1346"/>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Субсидии на предоставление социальных выплат молодым семьям на приобретение (строительство) жилья в рамках мероприятий по обеспечению жильем молодых семей государственной программы Российской Федерации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04300L4970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1 225,1</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1 225,1</w:t>
            </w:r>
          </w:p>
        </w:tc>
      </w:tr>
      <w:tr w:rsidR="00257BA4" w:rsidRPr="00257BA4" w:rsidTr="00BB2A51">
        <w:trPr>
          <w:trHeight w:val="231"/>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Субсидии гражданам на приобретение жилья</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04300L4970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322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1 225,1</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1 225,1</w:t>
            </w:r>
          </w:p>
        </w:tc>
      </w:tr>
      <w:tr w:rsidR="00257BA4" w:rsidRPr="00257BA4" w:rsidTr="00BB2A51">
        <w:trPr>
          <w:trHeight w:val="703"/>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Подпрограмма "Предоставления субсидий и льгот по оплате жилищно-коммунальных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0440000000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839,4</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26,5</w:t>
            </w:r>
          </w:p>
        </w:tc>
      </w:tr>
      <w:tr w:rsidR="00257BA4" w:rsidRPr="00257BA4" w:rsidTr="0044623B">
        <w:trPr>
          <w:trHeight w:val="204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Расходы </w:t>
            </w:r>
            <w:proofErr w:type="gramStart"/>
            <w:r w:rsidRPr="0044623B">
              <w:rPr>
                <w:sz w:val="20"/>
                <w:szCs w:val="20"/>
                <w:lang w:eastAsia="ru-RU"/>
              </w:rPr>
              <w:t>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отоплению</w:t>
            </w:r>
            <w:proofErr w:type="gramEnd"/>
            <w:r w:rsidRPr="0044623B">
              <w:rPr>
                <w:sz w:val="20"/>
                <w:szCs w:val="20"/>
                <w:lang w:eastAsia="ru-RU"/>
              </w:rPr>
              <w:t>, горячему водоснабжению, холодному водоснабжению и водоотведению в связи с ограничением роста платы граждан за коммунальные услуги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0440006800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839,4</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26,5</w:t>
            </w:r>
          </w:p>
        </w:tc>
      </w:tr>
      <w:tr w:rsidR="00257BA4" w:rsidRPr="00257BA4" w:rsidTr="00BB2A51">
        <w:trPr>
          <w:trHeight w:val="1123"/>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0440006800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811</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839,4</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26,5</w:t>
            </w:r>
          </w:p>
        </w:tc>
      </w:tr>
      <w:tr w:rsidR="00257BA4" w:rsidRPr="00257BA4" w:rsidTr="00BB2A51">
        <w:trPr>
          <w:trHeight w:val="246"/>
        </w:trPr>
        <w:tc>
          <w:tcPr>
            <w:tcW w:w="4190" w:type="dxa"/>
            <w:hideMark/>
          </w:tcPr>
          <w:p w:rsidR="00257BA4" w:rsidRPr="0044623B" w:rsidRDefault="00257BA4" w:rsidP="00BB2A51">
            <w:pPr>
              <w:suppressAutoHyphens w:val="0"/>
              <w:autoSpaceDE/>
              <w:jc w:val="both"/>
              <w:rPr>
                <w:sz w:val="20"/>
                <w:szCs w:val="20"/>
                <w:lang w:eastAsia="ru-RU"/>
              </w:rPr>
            </w:pPr>
            <w:r w:rsidRPr="0044623B">
              <w:rPr>
                <w:sz w:val="20"/>
                <w:szCs w:val="20"/>
                <w:lang w:eastAsia="ru-RU"/>
              </w:rPr>
              <w:t xml:space="preserve"> Подпрограмма "Доступная среда"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0450000000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BB2A51">
        <w:trPr>
          <w:trHeight w:val="647"/>
        </w:trPr>
        <w:tc>
          <w:tcPr>
            <w:tcW w:w="4190" w:type="dxa"/>
            <w:hideMark/>
          </w:tcPr>
          <w:p w:rsidR="00257BA4" w:rsidRPr="0044623B" w:rsidRDefault="00257BA4" w:rsidP="00BB2A51">
            <w:pPr>
              <w:suppressAutoHyphens w:val="0"/>
              <w:autoSpaceDE/>
              <w:jc w:val="both"/>
              <w:rPr>
                <w:sz w:val="20"/>
                <w:szCs w:val="20"/>
                <w:lang w:eastAsia="ru-RU"/>
              </w:rPr>
            </w:pPr>
            <w:r w:rsidRPr="0044623B">
              <w:rPr>
                <w:sz w:val="20"/>
                <w:szCs w:val="20"/>
                <w:lang w:eastAsia="ru-RU"/>
              </w:rPr>
              <w:t xml:space="preserve"> Адаптация спортивных объектов, учреждений культуры, административных зданий с целью доступности для инвалидов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0450061770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BB2A51">
            <w:pPr>
              <w:suppressAutoHyphens w:val="0"/>
              <w:autoSpaceDE/>
              <w:jc w:val="both"/>
              <w:rPr>
                <w:sz w:val="20"/>
                <w:szCs w:val="20"/>
                <w:lang w:eastAsia="ru-RU"/>
              </w:rPr>
            </w:pPr>
            <w:r w:rsidRPr="0044623B">
              <w:rPr>
                <w:sz w:val="20"/>
                <w:szCs w:val="20"/>
                <w:lang w:eastAsia="ru-RU"/>
              </w:rPr>
              <w:t xml:space="preserve"> Субсидии автономным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0450061770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622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BB2A51">
        <w:trPr>
          <w:trHeight w:val="621"/>
        </w:trPr>
        <w:tc>
          <w:tcPr>
            <w:tcW w:w="4190" w:type="dxa"/>
            <w:hideMark/>
          </w:tcPr>
          <w:p w:rsidR="00257BA4" w:rsidRPr="0044623B" w:rsidRDefault="00257BA4" w:rsidP="00BB2A51">
            <w:pPr>
              <w:suppressAutoHyphens w:val="0"/>
              <w:autoSpaceDE/>
              <w:jc w:val="both"/>
              <w:rPr>
                <w:bCs/>
                <w:sz w:val="20"/>
                <w:szCs w:val="20"/>
                <w:lang w:eastAsia="ru-RU"/>
              </w:rPr>
            </w:pPr>
            <w:r w:rsidRPr="0044623B">
              <w:rPr>
                <w:bCs/>
                <w:sz w:val="20"/>
                <w:szCs w:val="20"/>
                <w:lang w:eastAsia="ru-RU"/>
              </w:rPr>
              <w:t xml:space="preserve">  Муниципальная программа "Создание условий для устойчивого экономического развития"</w:t>
            </w:r>
          </w:p>
        </w:tc>
        <w:tc>
          <w:tcPr>
            <w:tcW w:w="1543"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0500000000</w:t>
            </w:r>
          </w:p>
        </w:tc>
        <w:tc>
          <w:tcPr>
            <w:tcW w:w="1145"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000</w:t>
            </w:r>
          </w:p>
        </w:tc>
        <w:tc>
          <w:tcPr>
            <w:tcW w:w="1697"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710,2</w:t>
            </w:r>
          </w:p>
        </w:tc>
        <w:tc>
          <w:tcPr>
            <w:tcW w:w="1356"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86,4</w:t>
            </w:r>
          </w:p>
        </w:tc>
      </w:tr>
      <w:tr w:rsidR="00257BA4" w:rsidRPr="00257BA4" w:rsidTr="0044623B">
        <w:trPr>
          <w:trHeight w:val="765"/>
        </w:trPr>
        <w:tc>
          <w:tcPr>
            <w:tcW w:w="4190" w:type="dxa"/>
            <w:hideMark/>
          </w:tcPr>
          <w:p w:rsidR="00257BA4" w:rsidRPr="0044623B" w:rsidRDefault="00257BA4" w:rsidP="00BB2A51">
            <w:pPr>
              <w:suppressAutoHyphens w:val="0"/>
              <w:autoSpaceDE/>
              <w:jc w:val="both"/>
              <w:rPr>
                <w:sz w:val="20"/>
                <w:szCs w:val="20"/>
                <w:lang w:eastAsia="ru-RU"/>
              </w:rPr>
            </w:pPr>
            <w:r w:rsidRPr="0044623B">
              <w:rPr>
                <w:sz w:val="20"/>
                <w:szCs w:val="20"/>
                <w:lang w:eastAsia="ru-RU"/>
              </w:rPr>
              <w:t xml:space="preserve"> Подпрограмма "Развитие сельского хозяйства и расширение рынка сельскохозяйственной продукции"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0510000000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600,2</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86,4</w:t>
            </w:r>
          </w:p>
        </w:tc>
      </w:tr>
      <w:tr w:rsidR="00257BA4" w:rsidRPr="00257BA4" w:rsidTr="0044623B">
        <w:trPr>
          <w:trHeight w:val="765"/>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Реализация мероприятий по предотвращению распространения и уничтожению борщевика Сосновского</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0510000250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267,2</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BB2A51">
            <w:pPr>
              <w:suppressAutoHyphens w:val="0"/>
              <w:autoSpaceDE/>
              <w:jc w:val="both"/>
              <w:rPr>
                <w:sz w:val="20"/>
                <w:szCs w:val="20"/>
                <w:lang w:eastAsia="ru-RU"/>
              </w:rPr>
            </w:pPr>
            <w:r w:rsidRPr="0044623B">
              <w:rPr>
                <w:sz w:val="20"/>
                <w:szCs w:val="20"/>
                <w:lang w:eastAsia="ru-RU"/>
              </w:rPr>
              <w:t xml:space="preserve"> 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0510000250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267,2</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765"/>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Мероприятия по проведению конкурсов, смотров, семинаров и совещаний в области сельского хозяйства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0510061800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320,0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86,4</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Премии и гранты</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0510061800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350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175,0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44,4</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Субсидии автономным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0510061800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622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7,0</w:t>
            </w:r>
          </w:p>
        </w:tc>
      </w:tr>
      <w:tr w:rsidR="00257BA4" w:rsidRPr="00257BA4" w:rsidTr="0044623B">
        <w:trPr>
          <w:trHeight w:val="300"/>
        </w:trPr>
        <w:tc>
          <w:tcPr>
            <w:tcW w:w="4190" w:type="dxa"/>
            <w:hideMark/>
          </w:tcPr>
          <w:p w:rsidR="00257BA4" w:rsidRPr="0044623B" w:rsidRDefault="00257BA4" w:rsidP="00BB2A51">
            <w:pPr>
              <w:suppressAutoHyphens w:val="0"/>
              <w:autoSpaceDE/>
              <w:jc w:val="both"/>
              <w:rPr>
                <w:sz w:val="20"/>
                <w:szCs w:val="20"/>
                <w:lang w:eastAsia="ru-RU"/>
              </w:rPr>
            </w:pPr>
            <w:r w:rsidRPr="0044623B">
              <w:rPr>
                <w:sz w:val="20"/>
                <w:szCs w:val="20"/>
                <w:lang w:eastAsia="ru-RU"/>
              </w:rPr>
              <w:t xml:space="preserve">  Уплата иных платежей</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0510061800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853</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65,0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35,0</w:t>
            </w:r>
          </w:p>
        </w:tc>
      </w:tr>
      <w:tr w:rsidR="00257BA4" w:rsidRPr="00257BA4" w:rsidTr="00BB2A51">
        <w:trPr>
          <w:trHeight w:val="245"/>
        </w:trPr>
        <w:tc>
          <w:tcPr>
            <w:tcW w:w="4190" w:type="dxa"/>
            <w:hideMark/>
          </w:tcPr>
          <w:p w:rsidR="00257BA4" w:rsidRPr="0044623B" w:rsidRDefault="00257BA4" w:rsidP="00BB2A51">
            <w:pPr>
              <w:suppressAutoHyphens w:val="0"/>
              <w:autoSpaceDE/>
              <w:jc w:val="both"/>
              <w:rPr>
                <w:sz w:val="20"/>
                <w:szCs w:val="20"/>
                <w:lang w:eastAsia="ru-RU"/>
              </w:rPr>
            </w:pPr>
            <w:r w:rsidRPr="0044623B">
              <w:rPr>
                <w:sz w:val="20"/>
                <w:szCs w:val="20"/>
                <w:lang w:eastAsia="ru-RU"/>
              </w:rPr>
              <w:t xml:space="preserve">   Мероприятия в области сельского хозяйства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0510061810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BB2A51">
        <w:trPr>
          <w:trHeight w:val="1128"/>
        </w:trPr>
        <w:tc>
          <w:tcPr>
            <w:tcW w:w="4190" w:type="dxa"/>
            <w:hideMark/>
          </w:tcPr>
          <w:p w:rsidR="00257BA4" w:rsidRPr="0044623B" w:rsidRDefault="00257BA4" w:rsidP="00BB2A51">
            <w:pPr>
              <w:suppressAutoHyphens w:val="0"/>
              <w:autoSpaceDE/>
              <w:jc w:val="both"/>
              <w:rPr>
                <w:sz w:val="20"/>
                <w:szCs w:val="20"/>
                <w:lang w:eastAsia="ru-RU"/>
              </w:rPr>
            </w:pPr>
            <w:r w:rsidRPr="0044623B">
              <w:rPr>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0510061810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811</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BB2A51">
        <w:trPr>
          <w:trHeight w:val="840"/>
        </w:trPr>
        <w:tc>
          <w:tcPr>
            <w:tcW w:w="4190" w:type="dxa"/>
            <w:hideMark/>
          </w:tcPr>
          <w:p w:rsidR="00257BA4" w:rsidRPr="0044623B" w:rsidRDefault="00257BA4" w:rsidP="00BB2A51">
            <w:pPr>
              <w:suppressAutoHyphens w:val="0"/>
              <w:autoSpaceDE/>
              <w:jc w:val="both"/>
              <w:rPr>
                <w:sz w:val="20"/>
                <w:szCs w:val="20"/>
                <w:lang w:eastAsia="ru-RU"/>
              </w:rPr>
            </w:pPr>
            <w:r w:rsidRPr="0044623B">
              <w:rPr>
                <w:sz w:val="20"/>
                <w:szCs w:val="20"/>
                <w:lang w:eastAsia="ru-RU"/>
              </w:rPr>
              <w:lastRenderedPageBreak/>
              <w:t xml:space="preserve"> Реализация мероприятий по предотвращению распространения и уничтожению борщевика Сосновского за счет средств местного бюджета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05100S0250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05100S0250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BB2A51">
        <w:trPr>
          <w:trHeight w:val="601"/>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Подпрограмма "Создание благоприятных условий для развития малого и среднего предпринимательства"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0520000000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100,0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BB2A51">
        <w:trPr>
          <w:trHeight w:val="597"/>
        </w:trPr>
        <w:tc>
          <w:tcPr>
            <w:tcW w:w="4190" w:type="dxa"/>
            <w:hideMark/>
          </w:tcPr>
          <w:p w:rsidR="00257BA4" w:rsidRPr="0044623B" w:rsidRDefault="00257BA4" w:rsidP="00BB2A51">
            <w:pPr>
              <w:suppressAutoHyphens w:val="0"/>
              <w:autoSpaceDE/>
              <w:jc w:val="both"/>
              <w:rPr>
                <w:sz w:val="20"/>
                <w:szCs w:val="20"/>
                <w:lang w:eastAsia="ru-RU"/>
              </w:rPr>
            </w:pPr>
            <w:r w:rsidRPr="0044623B">
              <w:rPr>
                <w:sz w:val="20"/>
                <w:szCs w:val="20"/>
                <w:lang w:eastAsia="ru-RU"/>
              </w:rPr>
              <w:t xml:space="preserve"> Расходы на мероприятия по поддержке и развитию малого и среднего предпринимательства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0520061820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Субсидии автономным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0520061820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622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1020"/>
        </w:trPr>
        <w:tc>
          <w:tcPr>
            <w:tcW w:w="4190" w:type="dxa"/>
            <w:hideMark/>
          </w:tcPr>
          <w:p w:rsidR="00257BA4" w:rsidRPr="0044623B" w:rsidRDefault="00257BA4" w:rsidP="00BB2A51">
            <w:pPr>
              <w:suppressAutoHyphens w:val="0"/>
              <w:autoSpaceDE/>
              <w:jc w:val="both"/>
              <w:rPr>
                <w:sz w:val="20"/>
                <w:szCs w:val="20"/>
                <w:lang w:eastAsia="ru-RU"/>
              </w:rPr>
            </w:pPr>
            <w:r w:rsidRPr="0044623B">
              <w:rPr>
                <w:sz w:val="20"/>
                <w:szCs w:val="20"/>
                <w:lang w:eastAsia="ru-RU"/>
              </w:rPr>
              <w:t xml:space="preserve"> Расходы на мероприятия по проведению конкурсов, смотров, семинаров и совещаний по поддержке и развитию малого и среднего предпринимательства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0520061830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Субсидии автономным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0520061830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622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765"/>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Подпрограмма "Поддержка социально ориентированных некоммерческих организаций"</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0540000000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Создание условий для устойчивого экономического развития</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0540061840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0540061840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Муниципальная программа "Безопасность"</w:t>
            </w:r>
          </w:p>
        </w:tc>
        <w:tc>
          <w:tcPr>
            <w:tcW w:w="1543"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0600000000</w:t>
            </w:r>
          </w:p>
        </w:tc>
        <w:tc>
          <w:tcPr>
            <w:tcW w:w="1145"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000</w:t>
            </w:r>
          </w:p>
        </w:tc>
        <w:tc>
          <w:tcPr>
            <w:tcW w:w="1697"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7 316,7</w:t>
            </w:r>
          </w:p>
        </w:tc>
        <w:tc>
          <w:tcPr>
            <w:tcW w:w="1356"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1 231,6</w:t>
            </w:r>
          </w:p>
        </w:tc>
      </w:tr>
      <w:tr w:rsidR="00257BA4" w:rsidRPr="00257BA4" w:rsidTr="00FC5B48">
        <w:trPr>
          <w:trHeight w:val="876"/>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Подпрограмма "Предупреждение и ликвидация последствий чрезвычайных ситуаций, реализация мер пожарной безопасности"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0610000000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7 150,7</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1 231,6</w:t>
            </w:r>
          </w:p>
        </w:tc>
      </w:tr>
      <w:tr w:rsidR="00257BA4" w:rsidRPr="00257BA4" w:rsidTr="0044623B">
        <w:trPr>
          <w:trHeight w:val="1020"/>
        </w:trPr>
        <w:tc>
          <w:tcPr>
            <w:tcW w:w="4190" w:type="dxa"/>
            <w:hideMark/>
          </w:tcPr>
          <w:p w:rsidR="00257BA4" w:rsidRPr="0044623B" w:rsidRDefault="00257BA4" w:rsidP="00FC5B48">
            <w:pPr>
              <w:suppressAutoHyphens w:val="0"/>
              <w:autoSpaceDE/>
              <w:jc w:val="both"/>
              <w:rPr>
                <w:sz w:val="20"/>
                <w:szCs w:val="20"/>
                <w:lang w:eastAsia="ru-RU"/>
              </w:rPr>
            </w:pPr>
            <w:r w:rsidRPr="0044623B">
              <w:rPr>
                <w:sz w:val="20"/>
                <w:szCs w:val="20"/>
                <w:lang w:eastAsia="ru-RU"/>
              </w:rPr>
              <w:t xml:space="preserve"> Субсидии бюджетам муниципальных округов на обеспечение первичных мер пожарной безопасности в границах населенных пунктов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0610004300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1 824,0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0610004300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1 824,0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102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lastRenderedPageBreak/>
              <w:t>Организация отдельных мероприятий, направленных на пожарную безопасность населенных пунктов, подверженных угрозе ландшафтных (природных) пожаров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0610004301</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508,9</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0610004301</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508,9</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Расходы на обеспечение безопасности людей на водных объектах</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0610004320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87,9</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0610004320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87,9</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FC5B48">
        <w:trPr>
          <w:trHeight w:val="656"/>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Мероприятия в сфере гражданской обороны, защиты населения и территорий от чрезвычайных ситуаций</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0610061900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3 040,0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672,0</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0610061900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350,0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0610061900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2 690,0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672,0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Обеспечение первичных мер пожарной безопасности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0610061910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1 690,0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559,6</w:t>
            </w:r>
          </w:p>
        </w:tc>
      </w:tr>
      <w:tr w:rsidR="00257BA4" w:rsidRPr="00257BA4" w:rsidTr="00FC5B48">
        <w:trPr>
          <w:trHeight w:val="729"/>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Иные выплаты государственных (муниципальных) органов привлекаемым лицам</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0610061910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123</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FC5B48">
        <w:trPr>
          <w:trHeight w:val="143"/>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0610061910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450,0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FC5B48">
            <w:pPr>
              <w:suppressAutoHyphens w:val="0"/>
              <w:autoSpaceDE/>
              <w:jc w:val="both"/>
              <w:rPr>
                <w:sz w:val="20"/>
                <w:szCs w:val="20"/>
                <w:lang w:eastAsia="ru-RU"/>
              </w:rPr>
            </w:pPr>
            <w:r w:rsidRPr="0044623B">
              <w:rPr>
                <w:sz w:val="20"/>
                <w:szCs w:val="20"/>
                <w:lang w:eastAsia="ru-RU"/>
              </w:rPr>
              <w:t xml:space="preserve"> 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0610061910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1 200,0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559,6</w:t>
            </w:r>
          </w:p>
        </w:tc>
      </w:tr>
      <w:tr w:rsidR="00257BA4" w:rsidRPr="00257BA4" w:rsidTr="0044623B">
        <w:trPr>
          <w:trHeight w:val="510"/>
        </w:trPr>
        <w:tc>
          <w:tcPr>
            <w:tcW w:w="4190" w:type="dxa"/>
            <w:hideMark/>
          </w:tcPr>
          <w:p w:rsidR="00257BA4" w:rsidRPr="0044623B" w:rsidRDefault="00257BA4" w:rsidP="00FC5B48">
            <w:pPr>
              <w:suppressAutoHyphens w:val="0"/>
              <w:autoSpaceDE/>
              <w:jc w:val="both"/>
              <w:rPr>
                <w:sz w:val="20"/>
                <w:szCs w:val="20"/>
                <w:lang w:eastAsia="ru-RU"/>
              </w:rPr>
            </w:pPr>
            <w:r w:rsidRPr="0044623B">
              <w:rPr>
                <w:sz w:val="20"/>
                <w:szCs w:val="20"/>
                <w:lang w:eastAsia="ru-RU"/>
              </w:rPr>
              <w:t xml:space="preserve">  Подпрограмма "Профилактика правонарушений"</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0620000000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146,0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FC5B48">
        <w:trPr>
          <w:trHeight w:val="120"/>
        </w:trPr>
        <w:tc>
          <w:tcPr>
            <w:tcW w:w="4190" w:type="dxa"/>
            <w:hideMark/>
          </w:tcPr>
          <w:p w:rsidR="00257BA4" w:rsidRPr="0044623B" w:rsidRDefault="00257BA4" w:rsidP="00FC5B48">
            <w:pPr>
              <w:suppressAutoHyphens w:val="0"/>
              <w:autoSpaceDE/>
              <w:jc w:val="both"/>
              <w:rPr>
                <w:sz w:val="20"/>
                <w:szCs w:val="20"/>
                <w:lang w:eastAsia="ru-RU"/>
              </w:rPr>
            </w:pPr>
            <w:r w:rsidRPr="0044623B">
              <w:rPr>
                <w:sz w:val="20"/>
                <w:szCs w:val="20"/>
                <w:lang w:eastAsia="ru-RU"/>
              </w:rPr>
              <w:t xml:space="preserve"> Расходы на профилактику правонарушений</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0620061920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146,0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FC5B48">
        <w:trPr>
          <w:trHeight w:val="733"/>
        </w:trPr>
        <w:tc>
          <w:tcPr>
            <w:tcW w:w="4190" w:type="dxa"/>
            <w:hideMark/>
          </w:tcPr>
          <w:p w:rsidR="00257BA4" w:rsidRPr="0044623B" w:rsidRDefault="00257BA4" w:rsidP="00FC5B48">
            <w:pPr>
              <w:suppressAutoHyphens w:val="0"/>
              <w:autoSpaceDE/>
              <w:jc w:val="both"/>
              <w:rPr>
                <w:sz w:val="20"/>
                <w:szCs w:val="20"/>
                <w:lang w:eastAsia="ru-RU"/>
              </w:rPr>
            </w:pPr>
            <w:r w:rsidRPr="0044623B">
              <w:rPr>
                <w:sz w:val="20"/>
                <w:szCs w:val="20"/>
                <w:lang w:eastAsia="ru-RU"/>
              </w:rPr>
              <w:t xml:space="preserve">  Иные выплаты государственных (муниципальных) органов привлекаемым лицам</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0620061920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123</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FC5B48">
            <w:pPr>
              <w:suppressAutoHyphens w:val="0"/>
              <w:autoSpaceDE/>
              <w:jc w:val="both"/>
              <w:rPr>
                <w:sz w:val="20"/>
                <w:szCs w:val="20"/>
                <w:lang w:eastAsia="ru-RU"/>
              </w:rPr>
            </w:pPr>
            <w:r w:rsidRPr="0044623B">
              <w:rPr>
                <w:sz w:val="20"/>
                <w:szCs w:val="20"/>
                <w:lang w:eastAsia="ru-RU"/>
              </w:rPr>
              <w:t xml:space="preserve"> 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0620061920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46,0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FC5B48">
            <w:pPr>
              <w:suppressAutoHyphens w:val="0"/>
              <w:autoSpaceDE/>
              <w:jc w:val="both"/>
              <w:rPr>
                <w:sz w:val="20"/>
                <w:szCs w:val="20"/>
                <w:lang w:eastAsia="ru-RU"/>
              </w:rPr>
            </w:pPr>
            <w:r w:rsidRPr="0044623B">
              <w:rPr>
                <w:sz w:val="20"/>
                <w:szCs w:val="20"/>
                <w:lang w:eastAsia="ru-RU"/>
              </w:rPr>
              <w:t xml:space="preserve"> Субсидии автономным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0620061920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622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95,0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765"/>
        </w:trPr>
        <w:tc>
          <w:tcPr>
            <w:tcW w:w="4190" w:type="dxa"/>
            <w:hideMark/>
          </w:tcPr>
          <w:p w:rsidR="00257BA4" w:rsidRPr="0044623B" w:rsidRDefault="00257BA4" w:rsidP="00FC5B48">
            <w:pPr>
              <w:suppressAutoHyphens w:val="0"/>
              <w:autoSpaceDE/>
              <w:jc w:val="both"/>
              <w:rPr>
                <w:sz w:val="20"/>
                <w:szCs w:val="20"/>
                <w:lang w:eastAsia="ru-RU"/>
              </w:rPr>
            </w:pPr>
            <w:r w:rsidRPr="0044623B">
              <w:rPr>
                <w:sz w:val="20"/>
                <w:szCs w:val="20"/>
                <w:lang w:eastAsia="ru-RU"/>
              </w:rPr>
              <w:t xml:space="preserve"> Подпрограмма "Гармонизация межэтнических отношений и участие в профилактике экстремизма и терроризма"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0630000000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765"/>
        </w:trPr>
        <w:tc>
          <w:tcPr>
            <w:tcW w:w="4190" w:type="dxa"/>
            <w:hideMark/>
          </w:tcPr>
          <w:p w:rsidR="00257BA4" w:rsidRPr="0044623B" w:rsidRDefault="00257BA4" w:rsidP="00FC5B48">
            <w:pPr>
              <w:suppressAutoHyphens w:val="0"/>
              <w:autoSpaceDE/>
              <w:jc w:val="both"/>
              <w:rPr>
                <w:sz w:val="20"/>
                <w:szCs w:val="20"/>
                <w:lang w:eastAsia="ru-RU"/>
              </w:rPr>
            </w:pPr>
            <w:r w:rsidRPr="0044623B">
              <w:rPr>
                <w:sz w:val="20"/>
                <w:szCs w:val="20"/>
                <w:lang w:eastAsia="ru-RU"/>
              </w:rPr>
              <w:lastRenderedPageBreak/>
              <w:t xml:space="preserve"> Гармонизация межэтнических отношений и участие в профилактике экстремизма и терроризма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0630061930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FC5B48">
            <w:pPr>
              <w:suppressAutoHyphens w:val="0"/>
              <w:autoSpaceDE/>
              <w:jc w:val="both"/>
              <w:rPr>
                <w:sz w:val="20"/>
                <w:szCs w:val="20"/>
                <w:lang w:eastAsia="ru-RU"/>
              </w:rPr>
            </w:pPr>
            <w:r w:rsidRPr="0044623B">
              <w:rPr>
                <w:sz w:val="20"/>
                <w:szCs w:val="20"/>
                <w:lang w:eastAsia="ru-RU"/>
              </w:rPr>
              <w:t xml:space="preserve"> Субсидии автономным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0630061930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622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FC5B48">
            <w:pPr>
              <w:suppressAutoHyphens w:val="0"/>
              <w:autoSpaceDE/>
              <w:jc w:val="both"/>
              <w:rPr>
                <w:bCs/>
                <w:sz w:val="20"/>
                <w:szCs w:val="20"/>
                <w:lang w:eastAsia="ru-RU"/>
              </w:rPr>
            </w:pPr>
            <w:r w:rsidRPr="0044623B">
              <w:rPr>
                <w:bCs/>
                <w:sz w:val="20"/>
                <w:szCs w:val="20"/>
                <w:lang w:eastAsia="ru-RU"/>
              </w:rPr>
              <w:t xml:space="preserve"> Муниципальная программа "Муниципальное хозяйство"</w:t>
            </w:r>
          </w:p>
        </w:tc>
        <w:tc>
          <w:tcPr>
            <w:tcW w:w="1543"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0700000000</w:t>
            </w:r>
          </w:p>
        </w:tc>
        <w:tc>
          <w:tcPr>
            <w:tcW w:w="1145"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000</w:t>
            </w:r>
          </w:p>
        </w:tc>
        <w:tc>
          <w:tcPr>
            <w:tcW w:w="1697"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192 723,6</w:t>
            </w:r>
          </w:p>
        </w:tc>
        <w:tc>
          <w:tcPr>
            <w:tcW w:w="1356"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15 105,7</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Подпрограмма "Содержание и развитие жилищного хозяйства"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0720000000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26 053,1</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Ремонт муниципального жилья</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0720062110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415,0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765"/>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0720062110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243</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200,0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0720062110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2,3</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Закупка энергетических ресурсов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0720062110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247</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212,7</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Обеспечение капитального ремонта муниципального жилья</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0720062120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0720062120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FB5D94">
        <w:trPr>
          <w:trHeight w:val="936"/>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Расходы муниципальных образований в Удмуртской Республике на переселение граждан из аварийного жилищного фонда (</w:t>
            </w:r>
            <w:proofErr w:type="spellStart"/>
            <w:r w:rsidRPr="0044623B">
              <w:rPr>
                <w:sz w:val="20"/>
                <w:szCs w:val="20"/>
                <w:lang w:eastAsia="ru-RU"/>
              </w:rPr>
              <w:t>софинансирование</w:t>
            </w:r>
            <w:proofErr w:type="spellEnd"/>
            <w:r w:rsidRPr="0044623B">
              <w:rPr>
                <w:sz w:val="20"/>
                <w:szCs w:val="20"/>
                <w:lang w:eastAsia="ru-RU"/>
              </w:rPr>
              <w:t>)</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07200S7484</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FB5D94">
        <w:trPr>
          <w:trHeight w:val="837"/>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07200S7484</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FB5D94">
        <w:trPr>
          <w:trHeight w:val="622"/>
        </w:trPr>
        <w:tc>
          <w:tcPr>
            <w:tcW w:w="4190" w:type="dxa"/>
            <w:hideMark/>
          </w:tcPr>
          <w:p w:rsidR="00257BA4" w:rsidRPr="0044623B" w:rsidRDefault="00257BA4" w:rsidP="00FB5D94">
            <w:pPr>
              <w:suppressAutoHyphens w:val="0"/>
              <w:autoSpaceDE/>
              <w:jc w:val="both"/>
              <w:rPr>
                <w:sz w:val="20"/>
                <w:szCs w:val="20"/>
                <w:lang w:eastAsia="ru-RU"/>
              </w:rPr>
            </w:pPr>
            <w:r w:rsidRPr="0044623B">
              <w:rPr>
                <w:sz w:val="20"/>
                <w:szCs w:val="20"/>
                <w:lang w:eastAsia="ru-RU"/>
              </w:rPr>
              <w:t xml:space="preserve"> Расходы на переселение граждан из аварийного жилищного фонда (местный бюджет)</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072F3S7483</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FB5D94">
        <w:trPr>
          <w:trHeight w:val="903"/>
        </w:trPr>
        <w:tc>
          <w:tcPr>
            <w:tcW w:w="4190" w:type="dxa"/>
            <w:hideMark/>
          </w:tcPr>
          <w:p w:rsidR="00257BA4" w:rsidRPr="0044623B" w:rsidRDefault="00257BA4" w:rsidP="00FB5D94">
            <w:pPr>
              <w:suppressAutoHyphens w:val="0"/>
              <w:autoSpaceDE/>
              <w:jc w:val="both"/>
              <w:rPr>
                <w:sz w:val="20"/>
                <w:szCs w:val="20"/>
                <w:lang w:eastAsia="ru-RU"/>
              </w:rPr>
            </w:pPr>
            <w:r w:rsidRPr="0044623B">
              <w:rPr>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072F3S7483</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153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lastRenderedPageBreak/>
              <w:t>Расходы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субсидий из бюджетов субъектов Российской Федерации местным бюджетам</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072И267484</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25 533,1</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FB5D94">
        <w:trPr>
          <w:trHeight w:val="918"/>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072И267484</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25 533,1</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Подпрограмма "Содержание и развитие коммунальной инфраструктуры"</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0730000000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23 404,5</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148,5</w:t>
            </w:r>
          </w:p>
        </w:tc>
      </w:tr>
      <w:tr w:rsidR="00257BA4" w:rsidRPr="00257BA4" w:rsidTr="0044623B">
        <w:trPr>
          <w:trHeight w:val="765"/>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Субсидии бюджетам муниципальных округов на проведение капитального ремонта объектов муниципальной собственности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0730000830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3 467,4</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765"/>
        </w:trPr>
        <w:tc>
          <w:tcPr>
            <w:tcW w:w="4190" w:type="dxa"/>
            <w:hideMark/>
          </w:tcPr>
          <w:p w:rsidR="00257BA4" w:rsidRPr="0044623B" w:rsidRDefault="00257BA4" w:rsidP="00FB5D94">
            <w:pPr>
              <w:suppressAutoHyphens w:val="0"/>
              <w:autoSpaceDE/>
              <w:jc w:val="both"/>
              <w:rPr>
                <w:sz w:val="20"/>
                <w:szCs w:val="20"/>
                <w:lang w:eastAsia="ru-RU"/>
              </w:rPr>
            </w:pPr>
            <w:r w:rsidRPr="0044623B">
              <w:rPr>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0730000830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243</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3 467,4</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Расходы на мероприятия в области коммунального хозяйства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0730001440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17 300,0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765"/>
        </w:trPr>
        <w:tc>
          <w:tcPr>
            <w:tcW w:w="4190" w:type="dxa"/>
            <w:hideMark/>
          </w:tcPr>
          <w:p w:rsidR="00257BA4" w:rsidRPr="0044623B" w:rsidRDefault="00257BA4" w:rsidP="009609F6">
            <w:pPr>
              <w:suppressAutoHyphens w:val="0"/>
              <w:autoSpaceDE/>
              <w:jc w:val="both"/>
              <w:rPr>
                <w:sz w:val="20"/>
                <w:szCs w:val="20"/>
                <w:lang w:eastAsia="ru-RU"/>
              </w:rPr>
            </w:pPr>
            <w:r w:rsidRPr="0044623B">
              <w:rPr>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0730001440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243</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17 300,0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765"/>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Капитальный ремонт, ремонт, </w:t>
            </w:r>
            <w:proofErr w:type="spellStart"/>
            <w:r w:rsidRPr="0044623B">
              <w:rPr>
                <w:sz w:val="20"/>
                <w:szCs w:val="20"/>
                <w:lang w:eastAsia="ru-RU"/>
              </w:rPr>
              <w:t>техперевооружение</w:t>
            </w:r>
            <w:proofErr w:type="spellEnd"/>
            <w:r w:rsidRPr="0044623B">
              <w:rPr>
                <w:sz w:val="20"/>
                <w:szCs w:val="20"/>
                <w:lang w:eastAsia="ru-RU"/>
              </w:rPr>
              <w:t>, диагностика объектов коммунальной инфраструктуры</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0730062220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297,1</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19,7</w:t>
            </w:r>
          </w:p>
        </w:tc>
      </w:tr>
      <w:tr w:rsidR="00257BA4" w:rsidRPr="00257BA4" w:rsidTr="0044623B">
        <w:trPr>
          <w:trHeight w:val="765"/>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0730062220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243</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100,0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9609F6">
            <w:pPr>
              <w:suppressAutoHyphens w:val="0"/>
              <w:autoSpaceDE/>
              <w:jc w:val="both"/>
              <w:rPr>
                <w:sz w:val="20"/>
                <w:szCs w:val="20"/>
                <w:lang w:eastAsia="ru-RU"/>
              </w:rPr>
            </w:pPr>
            <w:r w:rsidRPr="0044623B">
              <w:rPr>
                <w:sz w:val="20"/>
                <w:szCs w:val="20"/>
                <w:lang w:eastAsia="ru-RU"/>
              </w:rPr>
              <w:t xml:space="preserve"> 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0730062220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197,1</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19,7</w:t>
            </w:r>
          </w:p>
        </w:tc>
      </w:tr>
      <w:tr w:rsidR="00257BA4" w:rsidRPr="00257BA4" w:rsidTr="0044623B">
        <w:trPr>
          <w:trHeight w:val="510"/>
        </w:trPr>
        <w:tc>
          <w:tcPr>
            <w:tcW w:w="4190" w:type="dxa"/>
            <w:hideMark/>
          </w:tcPr>
          <w:p w:rsidR="00257BA4" w:rsidRPr="0044623B" w:rsidRDefault="00257BA4" w:rsidP="009609F6">
            <w:pPr>
              <w:suppressAutoHyphens w:val="0"/>
              <w:autoSpaceDE/>
              <w:jc w:val="both"/>
              <w:rPr>
                <w:sz w:val="20"/>
                <w:szCs w:val="20"/>
                <w:lang w:eastAsia="ru-RU"/>
              </w:rPr>
            </w:pPr>
            <w:r w:rsidRPr="0044623B">
              <w:rPr>
                <w:sz w:val="20"/>
                <w:szCs w:val="20"/>
                <w:lang w:eastAsia="ru-RU"/>
              </w:rPr>
              <w:t xml:space="preserve"> Прочие мероприятия в области коммунального хозяйства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0730062250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2 214,9</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128,8</w:t>
            </w:r>
          </w:p>
        </w:tc>
      </w:tr>
      <w:tr w:rsidR="00257BA4" w:rsidRPr="00257BA4" w:rsidTr="0044623B">
        <w:trPr>
          <w:trHeight w:val="765"/>
        </w:trPr>
        <w:tc>
          <w:tcPr>
            <w:tcW w:w="4190" w:type="dxa"/>
            <w:hideMark/>
          </w:tcPr>
          <w:p w:rsidR="00257BA4" w:rsidRPr="0044623B" w:rsidRDefault="00257BA4" w:rsidP="009609F6">
            <w:pPr>
              <w:suppressAutoHyphens w:val="0"/>
              <w:autoSpaceDE/>
              <w:jc w:val="both"/>
              <w:rPr>
                <w:sz w:val="20"/>
                <w:szCs w:val="20"/>
                <w:lang w:eastAsia="ru-RU"/>
              </w:rPr>
            </w:pPr>
            <w:r w:rsidRPr="0044623B">
              <w:rPr>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0730062250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243</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295,0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9609F6">
            <w:pPr>
              <w:suppressAutoHyphens w:val="0"/>
              <w:autoSpaceDE/>
              <w:jc w:val="both"/>
              <w:rPr>
                <w:sz w:val="20"/>
                <w:szCs w:val="20"/>
                <w:lang w:eastAsia="ru-RU"/>
              </w:rPr>
            </w:pPr>
            <w:r w:rsidRPr="0044623B">
              <w:rPr>
                <w:sz w:val="20"/>
                <w:szCs w:val="20"/>
                <w:lang w:eastAsia="ru-RU"/>
              </w:rPr>
              <w:lastRenderedPageBreak/>
              <w:t xml:space="preserve"> 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0730062250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1 909,9</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119,5</w:t>
            </w:r>
          </w:p>
        </w:tc>
      </w:tr>
      <w:tr w:rsidR="00257BA4" w:rsidRPr="00257BA4" w:rsidTr="0044623B">
        <w:trPr>
          <w:trHeight w:val="300"/>
        </w:trPr>
        <w:tc>
          <w:tcPr>
            <w:tcW w:w="4190" w:type="dxa"/>
            <w:hideMark/>
          </w:tcPr>
          <w:p w:rsidR="00257BA4" w:rsidRPr="0044623B" w:rsidRDefault="00257BA4" w:rsidP="009609F6">
            <w:pPr>
              <w:suppressAutoHyphens w:val="0"/>
              <w:autoSpaceDE/>
              <w:jc w:val="both"/>
              <w:rPr>
                <w:sz w:val="20"/>
                <w:szCs w:val="20"/>
                <w:lang w:eastAsia="ru-RU"/>
              </w:rPr>
            </w:pPr>
            <w:r w:rsidRPr="0044623B">
              <w:rPr>
                <w:sz w:val="20"/>
                <w:szCs w:val="20"/>
                <w:lang w:eastAsia="ru-RU"/>
              </w:rPr>
              <w:t xml:space="preserve"> Закупка энергетических ресурсов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0730062250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247</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9,3</w:t>
            </w:r>
          </w:p>
        </w:tc>
      </w:tr>
      <w:tr w:rsidR="00257BA4" w:rsidRPr="00257BA4" w:rsidTr="0044623B">
        <w:trPr>
          <w:trHeight w:val="765"/>
        </w:trPr>
        <w:tc>
          <w:tcPr>
            <w:tcW w:w="4190" w:type="dxa"/>
            <w:hideMark/>
          </w:tcPr>
          <w:p w:rsidR="00257BA4" w:rsidRPr="0044623B" w:rsidRDefault="00257BA4" w:rsidP="00C12ACA">
            <w:pPr>
              <w:suppressAutoHyphens w:val="0"/>
              <w:autoSpaceDE/>
              <w:jc w:val="both"/>
              <w:rPr>
                <w:sz w:val="20"/>
                <w:szCs w:val="20"/>
                <w:lang w:eastAsia="ru-RU"/>
              </w:rPr>
            </w:pPr>
            <w:proofErr w:type="spellStart"/>
            <w:r w:rsidRPr="0044623B">
              <w:rPr>
                <w:sz w:val="20"/>
                <w:szCs w:val="20"/>
                <w:lang w:eastAsia="ru-RU"/>
              </w:rPr>
              <w:t>Софинансирование</w:t>
            </w:r>
            <w:proofErr w:type="spellEnd"/>
            <w:r w:rsidRPr="0044623B">
              <w:rPr>
                <w:sz w:val="20"/>
                <w:szCs w:val="20"/>
                <w:lang w:eastAsia="ru-RU"/>
              </w:rPr>
              <w:t xml:space="preserve"> расходов на проведение капитального ремонта объектов муниципальной собственности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07300S0830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35,0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765"/>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Закупка товаров, работ и услуг в целях капитального ремонта государственного (муниципального) имущества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07300S0830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243</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35,0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765"/>
        </w:trPr>
        <w:tc>
          <w:tcPr>
            <w:tcW w:w="4190" w:type="dxa"/>
            <w:hideMark/>
          </w:tcPr>
          <w:p w:rsidR="00257BA4" w:rsidRPr="0044623B" w:rsidRDefault="00257BA4" w:rsidP="009609F6">
            <w:pPr>
              <w:suppressAutoHyphens w:val="0"/>
              <w:autoSpaceDE/>
              <w:jc w:val="both"/>
              <w:rPr>
                <w:sz w:val="20"/>
                <w:szCs w:val="20"/>
                <w:lang w:eastAsia="ru-RU"/>
              </w:rPr>
            </w:pPr>
            <w:r w:rsidRPr="0044623B">
              <w:rPr>
                <w:sz w:val="20"/>
                <w:szCs w:val="20"/>
                <w:lang w:eastAsia="ru-RU"/>
              </w:rPr>
              <w:t xml:space="preserve"> Расходы на мероприятия в области поддержки и развития коммунального хозяйства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07300S1440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90,1</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765"/>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Закупка товаров, работ и услуг в целях капитального ремонта государственного (муниципального) имущества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07300S1440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243</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90,1</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Подпрограмма "Благоустройство и охрана окружающей среды"</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0740000000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22 061,4</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2 171,3</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Расходы по отлову и содержанию безнадзорных животных</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0740005400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376,8</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0740005400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376,8</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proofErr w:type="spellStart"/>
            <w:r w:rsidRPr="0044623B">
              <w:rPr>
                <w:sz w:val="20"/>
                <w:szCs w:val="20"/>
                <w:lang w:eastAsia="ru-RU"/>
              </w:rPr>
              <w:t>Техприсоединение</w:t>
            </w:r>
            <w:proofErr w:type="spellEnd"/>
            <w:r w:rsidRPr="0044623B">
              <w:rPr>
                <w:sz w:val="20"/>
                <w:szCs w:val="20"/>
                <w:lang w:eastAsia="ru-RU"/>
              </w:rPr>
              <w:t xml:space="preserve"> энергосберегающих устройств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0740062300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200,0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0740062300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200,0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Расходы на организацию ритуальных услуг и содержание мест захоронения</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0740062320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230,0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0740062320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230,0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Прочие расходы по благоустройству</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0740062330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3 308,6</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875,0</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0740062330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3 308,6</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875,0</w:t>
            </w:r>
          </w:p>
        </w:tc>
      </w:tr>
      <w:tr w:rsidR="00257BA4" w:rsidRPr="00257BA4" w:rsidTr="00E14E9B">
        <w:trPr>
          <w:trHeight w:val="149"/>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Мероприятия по охране окружающей среды</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0740062400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14 206,0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50,0</w:t>
            </w:r>
          </w:p>
        </w:tc>
      </w:tr>
      <w:tr w:rsidR="00257BA4" w:rsidRPr="00257BA4" w:rsidTr="0044623B">
        <w:trPr>
          <w:trHeight w:val="300"/>
        </w:trPr>
        <w:tc>
          <w:tcPr>
            <w:tcW w:w="4190" w:type="dxa"/>
            <w:hideMark/>
          </w:tcPr>
          <w:p w:rsidR="00257BA4" w:rsidRPr="0044623B" w:rsidRDefault="00257BA4" w:rsidP="00E14E9B">
            <w:pPr>
              <w:suppressAutoHyphens w:val="0"/>
              <w:autoSpaceDE/>
              <w:jc w:val="both"/>
              <w:rPr>
                <w:sz w:val="20"/>
                <w:szCs w:val="20"/>
                <w:lang w:eastAsia="ru-RU"/>
              </w:rPr>
            </w:pPr>
            <w:r w:rsidRPr="0044623B">
              <w:rPr>
                <w:sz w:val="20"/>
                <w:szCs w:val="20"/>
                <w:lang w:eastAsia="ru-RU"/>
              </w:rPr>
              <w:t xml:space="preserve"> 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0740062400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14 106,0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E14E9B">
            <w:pPr>
              <w:suppressAutoHyphens w:val="0"/>
              <w:autoSpaceDE/>
              <w:jc w:val="both"/>
              <w:rPr>
                <w:sz w:val="20"/>
                <w:szCs w:val="20"/>
                <w:lang w:eastAsia="ru-RU"/>
              </w:rPr>
            </w:pPr>
            <w:r w:rsidRPr="0044623B">
              <w:rPr>
                <w:sz w:val="20"/>
                <w:szCs w:val="20"/>
                <w:lang w:eastAsia="ru-RU"/>
              </w:rPr>
              <w:t xml:space="preserve"> 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0740062400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E14E9B">
            <w:pPr>
              <w:suppressAutoHyphens w:val="0"/>
              <w:autoSpaceDE/>
              <w:jc w:val="both"/>
              <w:rPr>
                <w:sz w:val="20"/>
                <w:szCs w:val="20"/>
                <w:lang w:eastAsia="ru-RU"/>
              </w:rPr>
            </w:pPr>
            <w:r w:rsidRPr="0044623B">
              <w:rPr>
                <w:sz w:val="20"/>
                <w:szCs w:val="20"/>
                <w:lang w:eastAsia="ru-RU"/>
              </w:rPr>
              <w:t xml:space="preserve"> Субсидии автономным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0740062400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622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50,0</w:t>
            </w:r>
          </w:p>
        </w:tc>
      </w:tr>
      <w:tr w:rsidR="00257BA4" w:rsidRPr="00257BA4" w:rsidTr="0044623B">
        <w:trPr>
          <w:trHeight w:val="510"/>
        </w:trPr>
        <w:tc>
          <w:tcPr>
            <w:tcW w:w="4190" w:type="dxa"/>
            <w:hideMark/>
          </w:tcPr>
          <w:p w:rsidR="00257BA4" w:rsidRPr="0044623B" w:rsidRDefault="00257BA4" w:rsidP="00E14E9B">
            <w:pPr>
              <w:suppressAutoHyphens w:val="0"/>
              <w:autoSpaceDE/>
              <w:jc w:val="both"/>
              <w:rPr>
                <w:sz w:val="20"/>
                <w:szCs w:val="20"/>
                <w:lang w:eastAsia="ru-RU"/>
              </w:rPr>
            </w:pPr>
            <w:r w:rsidRPr="0044623B">
              <w:rPr>
                <w:sz w:val="20"/>
                <w:szCs w:val="20"/>
                <w:lang w:eastAsia="ru-RU"/>
              </w:rPr>
              <w:lastRenderedPageBreak/>
              <w:t xml:space="preserve"> Обеспечение комплексного развития сельских территорий</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07400L5769</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3 327,8</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1 246,2</w:t>
            </w:r>
          </w:p>
        </w:tc>
      </w:tr>
      <w:tr w:rsidR="00257BA4" w:rsidRPr="00257BA4" w:rsidTr="0044623B">
        <w:trPr>
          <w:trHeight w:val="300"/>
        </w:trPr>
        <w:tc>
          <w:tcPr>
            <w:tcW w:w="4190" w:type="dxa"/>
            <w:hideMark/>
          </w:tcPr>
          <w:p w:rsidR="00257BA4" w:rsidRPr="0044623B" w:rsidRDefault="00257BA4" w:rsidP="00E14E9B">
            <w:pPr>
              <w:suppressAutoHyphens w:val="0"/>
              <w:autoSpaceDE/>
              <w:jc w:val="both"/>
              <w:rPr>
                <w:sz w:val="20"/>
                <w:szCs w:val="20"/>
                <w:lang w:eastAsia="ru-RU"/>
              </w:rPr>
            </w:pPr>
            <w:r w:rsidRPr="0044623B">
              <w:rPr>
                <w:sz w:val="20"/>
                <w:szCs w:val="20"/>
                <w:lang w:eastAsia="ru-RU"/>
              </w:rPr>
              <w:t xml:space="preserve"> 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07400L5769</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3 327,8</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1 246,2</w:t>
            </w:r>
          </w:p>
        </w:tc>
      </w:tr>
      <w:tr w:rsidR="00257BA4" w:rsidRPr="00257BA4" w:rsidTr="00E14E9B">
        <w:trPr>
          <w:trHeight w:val="1149"/>
        </w:trPr>
        <w:tc>
          <w:tcPr>
            <w:tcW w:w="4190" w:type="dxa"/>
            <w:hideMark/>
          </w:tcPr>
          <w:p w:rsidR="00257BA4" w:rsidRPr="0044623B" w:rsidRDefault="00257BA4" w:rsidP="00E14E9B">
            <w:pPr>
              <w:suppressAutoHyphens w:val="0"/>
              <w:autoSpaceDE/>
              <w:jc w:val="both"/>
              <w:rPr>
                <w:sz w:val="20"/>
                <w:szCs w:val="20"/>
                <w:lang w:eastAsia="ru-RU"/>
              </w:rPr>
            </w:pPr>
            <w:r w:rsidRPr="0044623B">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44623B">
              <w:rPr>
                <w:sz w:val="20"/>
                <w:szCs w:val="20"/>
                <w:lang w:eastAsia="ru-RU"/>
              </w:rPr>
              <w:t>Варавайский</w:t>
            </w:r>
            <w:proofErr w:type="spellEnd"/>
            <w:r w:rsidRPr="0044623B">
              <w:rPr>
                <w:sz w:val="20"/>
                <w:szCs w:val="20"/>
                <w:lang w:eastAsia="ru-RU"/>
              </w:rPr>
              <w:t>")</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07461S8810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262,7</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E14E9B">
        <w:trPr>
          <w:trHeight w:val="272"/>
        </w:trPr>
        <w:tc>
          <w:tcPr>
            <w:tcW w:w="4190" w:type="dxa"/>
            <w:hideMark/>
          </w:tcPr>
          <w:p w:rsidR="00257BA4" w:rsidRPr="0044623B" w:rsidRDefault="00257BA4" w:rsidP="00E14E9B">
            <w:pPr>
              <w:suppressAutoHyphens w:val="0"/>
              <w:autoSpaceDE/>
              <w:jc w:val="both"/>
              <w:rPr>
                <w:sz w:val="20"/>
                <w:szCs w:val="20"/>
                <w:lang w:eastAsia="ru-RU"/>
              </w:rPr>
            </w:pPr>
            <w:r w:rsidRPr="0044623B">
              <w:rPr>
                <w:sz w:val="20"/>
                <w:szCs w:val="20"/>
                <w:lang w:eastAsia="ru-RU"/>
              </w:rPr>
              <w:t xml:space="preserve"> 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07461S8810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262,7</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E14E9B">
        <w:trPr>
          <w:trHeight w:val="1126"/>
        </w:trPr>
        <w:tc>
          <w:tcPr>
            <w:tcW w:w="4190" w:type="dxa"/>
            <w:hideMark/>
          </w:tcPr>
          <w:p w:rsidR="00257BA4" w:rsidRPr="0044623B" w:rsidRDefault="00257BA4" w:rsidP="00E14E9B">
            <w:pPr>
              <w:suppressAutoHyphens w:val="0"/>
              <w:autoSpaceDE/>
              <w:jc w:val="both"/>
              <w:rPr>
                <w:sz w:val="20"/>
                <w:szCs w:val="20"/>
                <w:lang w:eastAsia="ru-RU"/>
              </w:rPr>
            </w:pPr>
            <w:r w:rsidRPr="0044623B">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44623B">
              <w:rPr>
                <w:sz w:val="20"/>
                <w:szCs w:val="20"/>
                <w:lang w:eastAsia="ru-RU"/>
              </w:rPr>
              <w:t>Варавайский</w:t>
            </w:r>
            <w:proofErr w:type="spellEnd"/>
            <w:r w:rsidRPr="0044623B">
              <w:rPr>
                <w:sz w:val="20"/>
                <w:szCs w:val="20"/>
                <w:lang w:eastAsia="ru-RU"/>
              </w:rPr>
              <w:t>") (местный бюджет)</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07461S8811</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39,4</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E14E9B">
            <w:pPr>
              <w:suppressAutoHyphens w:val="0"/>
              <w:autoSpaceDE/>
              <w:jc w:val="both"/>
              <w:rPr>
                <w:sz w:val="20"/>
                <w:szCs w:val="20"/>
                <w:lang w:eastAsia="ru-RU"/>
              </w:rPr>
            </w:pPr>
            <w:r w:rsidRPr="0044623B">
              <w:rPr>
                <w:sz w:val="20"/>
                <w:szCs w:val="20"/>
                <w:lang w:eastAsia="ru-RU"/>
              </w:rPr>
              <w:t xml:space="preserve"> 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07461S8811</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39,4</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1275"/>
        </w:trPr>
        <w:tc>
          <w:tcPr>
            <w:tcW w:w="4190" w:type="dxa"/>
            <w:hideMark/>
          </w:tcPr>
          <w:p w:rsidR="00257BA4" w:rsidRPr="0044623B" w:rsidRDefault="00257BA4" w:rsidP="00E14E9B">
            <w:pPr>
              <w:suppressAutoHyphens w:val="0"/>
              <w:autoSpaceDE/>
              <w:jc w:val="both"/>
              <w:rPr>
                <w:sz w:val="20"/>
                <w:szCs w:val="20"/>
                <w:lang w:eastAsia="ru-RU"/>
              </w:rPr>
            </w:pPr>
            <w:r w:rsidRPr="0044623B">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44623B">
              <w:rPr>
                <w:sz w:val="20"/>
                <w:szCs w:val="20"/>
                <w:lang w:eastAsia="ru-RU"/>
              </w:rPr>
              <w:t>Варавайский</w:t>
            </w:r>
            <w:proofErr w:type="spellEnd"/>
            <w:r w:rsidRPr="0044623B">
              <w:rPr>
                <w:sz w:val="20"/>
                <w:szCs w:val="20"/>
                <w:lang w:eastAsia="ru-RU"/>
              </w:rPr>
              <w:t>") (средства граждан)</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07461S8812</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39,4</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E14E9B">
            <w:pPr>
              <w:suppressAutoHyphens w:val="0"/>
              <w:autoSpaceDE/>
              <w:jc w:val="both"/>
              <w:rPr>
                <w:sz w:val="20"/>
                <w:szCs w:val="20"/>
                <w:lang w:eastAsia="ru-RU"/>
              </w:rPr>
            </w:pPr>
            <w:r w:rsidRPr="0044623B">
              <w:rPr>
                <w:sz w:val="20"/>
                <w:szCs w:val="20"/>
                <w:lang w:eastAsia="ru-RU"/>
              </w:rPr>
              <w:t xml:space="preserve"> 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07461S8812</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39,4</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E14E9B">
        <w:trPr>
          <w:trHeight w:val="1326"/>
        </w:trPr>
        <w:tc>
          <w:tcPr>
            <w:tcW w:w="4190" w:type="dxa"/>
            <w:hideMark/>
          </w:tcPr>
          <w:p w:rsidR="00257BA4" w:rsidRPr="0044623B" w:rsidRDefault="00257BA4" w:rsidP="00E14E9B">
            <w:pPr>
              <w:suppressAutoHyphens w:val="0"/>
              <w:autoSpaceDE/>
              <w:jc w:val="both"/>
              <w:rPr>
                <w:sz w:val="20"/>
                <w:szCs w:val="20"/>
                <w:lang w:eastAsia="ru-RU"/>
              </w:rPr>
            </w:pPr>
            <w:r w:rsidRPr="0044623B">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44623B">
              <w:rPr>
                <w:sz w:val="20"/>
                <w:szCs w:val="20"/>
                <w:lang w:eastAsia="ru-RU"/>
              </w:rPr>
              <w:t>Варавайский</w:t>
            </w:r>
            <w:proofErr w:type="spellEnd"/>
            <w:r w:rsidRPr="0044623B">
              <w:rPr>
                <w:sz w:val="20"/>
                <w:szCs w:val="20"/>
                <w:lang w:eastAsia="ru-RU"/>
              </w:rPr>
              <w:t>") (средства юридических лиц и ИП)</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07461S8813</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39,4</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E14E9B">
            <w:pPr>
              <w:suppressAutoHyphens w:val="0"/>
              <w:autoSpaceDE/>
              <w:jc w:val="both"/>
              <w:rPr>
                <w:sz w:val="20"/>
                <w:szCs w:val="20"/>
                <w:lang w:eastAsia="ru-RU"/>
              </w:rPr>
            </w:pPr>
            <w:r w:rsidRPr="0044623B">
              <w:rPr>
                <w:sz w:val="20"/>
                <w:szCs w:val="20"/>
                <w:lang w:eastAsia="ru-RU"/>
              </w:rPr>
              <w:t xml:space="preserve"> 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07461S8813</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39,4</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765"/>
        </w:trPr>
        <w:tc>
          <w:tcPr>
            <w:tcW w:w="4190" w:type="dxa"/>
            <w:hideMark/>
          </w:tcPr>
          <w:p w:rsidR="00257BA4" w:rsidRPr="0044623B" w:rsidRDefault="00257BA4" w:rsidP="00E14E9B">
            <w:pPr>
              <w:suppressAutoHyphens w:val="0"/>
              <w:autoSpaceDE/>
              <w:jc w:val="both"/>
              <w:rPr>
                <w:sz w:val="20"/>
                <w:szCs w:val="20"/>
                <w:lang w:eastAsia="ru-RU"/>
              </w:rPr>
            </w:pPr>
            <w:r w:rsidRPr="0044623B">
              <w:rPr>
                <w:sz w:val="20"/>
                <w:szCs w:val="20"/>
                <w:lang w:eastAsia="ru-RU"/>
              </w:rPr>
              <w:t xml:space="preserve"> Расходы на мероприятия за счет средств самообложения граждан (территориальный отдел "</w:t>
            </w:r>
            <w:proofErr w:type="spellStart"/>
            <w:r w:rsidRPr="0044623B">
              <w:rPr>
                <w:sz w:val="20"/>
                <w:szCs w:val="20"/>
                <w:lang w:eastAsia="ru-RU"/>
              </w:rPr>
              <w:t>Лынгинский</w:t>
            </w:r>
            <w:proofErr w:type="spellEnd"/>
            <w:r w:rsidRPr="0044623B">
              <w:rPr>
                <w:sz w:val="20"/>
                <w:szCs w:val="20"/>
                <w:lang w:eastAsia="ru-RU"/>
              </w:rPr>
              <w:t>")</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0746362350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3,8</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E14E9B">
            <w:pPr>
              <w:suppressAutoHyphens w:val="0"/>
              <w:autoSpaceDE/>
              <w:jc w:val="both"/>
              <w:rPr>
                <w:sz w:val="20"/>
                <w:szCs w:val="20"/>
                <w:lang w:eastAsia="ru-RU"/>
              </w:rPr>
            </w:pPr>
            <w:r w:rsidRPr="0044623B">
              <w:rPr>
                <w:sz w:val="20"/>
                <w:szCs w:val="20"/>
                <w:lang w:eastAsia="ru-RU"/>
              </w:rPr>
              <w:t xml:space="preserve"> 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0746362350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3,8</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765"/>
        </w:trPr>
        <w:tc>
          <w:tcPr>
            <w:tcW w:w="4190" w:type="dxa"/>
            <w:hideMark/>
          </w:tcPr>
          <w:p w:rsidR="00257BA4" w:rsidRPr="0044623B" w:rsidRDefault="00257BA4" w:rsidP="00E14E9B">
            <w:pPr>
              <w:suppressAutoHyphens w:val="0"/>
              <w:autoSpaceDE/>
              <w:jc w:val="both"/>
              <w:rPr>
                <w:sz w:val="20"/>
                <w:szCs w:val="20"/>
                <w:lang w:eastAsia="ru-RU"/>
              </w:rPr>
            </w:pPr>
            <w:r w:rsidRPr="0044623B">
              <w:rPr>
                <w:sz w:val="20"/>
                <w:szCs w:val="20"/>
                <w:lang w:eastAsia="ru-RU"/>
              </w:rPr>
              <w:t xml:space="preserve"> Расходы на мероприятия за счет средств самообложения граждан (территориальный отдел "</w:t>
            </w:r>
            <w:proofErr w:type="spellStart"/>
            <w:r w:rsidRPr="0044623B">
              <w:rPr>
                <w:sz w:val="20"/>
                <w:szCs w:val="20"/>
                <w:lang w:eastAsia="ru-RU"/>
              </w:rPr>
              <w:t>Старозятцинский</w:t>
            </w:r>
            <w:proofErr w:type="spellEnd"/>
            <w:r w:rsidRPr="0044623B">
              <w:rPr>
                <w:sz w:val="20"/>
                <w:szCs w:val="20"/>
                <w:lang w:eastAsia="ru-RU"/>
              </w:rPr>
              <w:t>")</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0746762350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27,5</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0746762350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27,5</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102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lastRenderedPageBreak/>
              <w:t xml:space="preserve"> Подпрограмма "Развитие транспортной системы (организация транспортного обслуживания населения, развитие дорожного хозяйства)"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0750000000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121 204,5</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12 785,9</w:t>
            </w:r>
          </w:p>
        </w:tc>
      </w:tr>
      <w:tr w:rsidR="00257BA4" w:rsidRPr="00257BA4" w:rsidTr="0044623B">
        <w:trPr>
          <w:trHeight w:val="1020"/>
        </w:trPr>
        <w:tc>
          <w:tcPr>
            <w:tcW w:w="4190" w:type="dxa"/>
            <w:hideMark/>
          </w:tcPr>
          <w:p w:rsidR="00257BA4" w:rsidRPr="0044623B" w:rsidRDefault="00257BA4" w:rsidP="00E14E9B">
            <w:pPr>
              <w:suppressAutoHyphens w:val="0"/>
              <w:autoSpaceDE/>
              <w:jc w:val="both"/>
              <w:rPr>
                <w:sz w:val="20"/>
                <w:szCs w:val="20"/>
                <w:lang w:eastAsia="ru-RU"/>
              </w:rPr>
            </w:pPr>
            <w:r w:rsidRPr="0044623B">
              <w:rPr>
                <w:sz w:val="20"/>
                <w:szCs w:val="20"/>
                <w:lang w:eastAsia="ru-RU"/>
              </w:rPr>
              <w:t xml:space="preserve"> Расходы на содержание автомобильных дорог местного значения и искусственных сооружений на них, по которым проходят маршруты школьных автобусов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0750001381</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3 113,4</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750,1</w:t>
            </w:r>
          </w:p>
        </w:tc>
      </w:tr>
      <w:tr w:rsidR="00257BA4" w:rsidRPr="00257BA4" w:rsidTr="00E14E9B">
        <w:trPr>
          <w:trHeight w:val="201"/>
        </w:trPr>
        <w:tc>
          <w:tcPr>
            <w:tcW w:w="4190" w:type="dxa"/>
            <w:hideMark/>
          </w:tcPr>
          <w:p w:rsidR="00257BA4" w:rsidRPr="0044623B" w:rsidRDefault="00257BA4" w:rsidP="00E14E9B">
            <w:pPr>
              <w:suppressAutoHyphens w:val="0"/>
              <w:autoSpaceDE/>
              <w:jc w:val="both"/>
              <w:rPr>
                <w:sz w:val="20"/>
                <w:szCs w:val="20"/>
                <w:lang w:eastAsia="ru-RU"/>
              </w:rPr>
            </w:pPr>
            <w:r w:rsidRPr="0044623B">
              <w:rPr>
                <w:sz w:val="20"/>
                <w:szCs w:val="20"/>
                <w:lang w:eastAsia="ru-RU"/>
              </w:rPr>
              <w:t xml:space="preserve"> 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0750001381</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3 113,4</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750,1</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Развитие сети автомобильных дорог Удмуртской Республики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0750004652</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23 792,7</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765"/>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0750004652</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243</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22 406,7</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0750004652</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1 386,0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765"/>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Капитальный ремонт, ремонт и содержание автомобильных дорог общего пользования местного значения</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0750062510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43 269,2</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12 028,3</w:t>
            </w:r>
          </w:p>
        </w:tc>
      </w:tr>
      <w:tr w:rsidR="00257BA4" w:rsidRPr="00257BA4" w:rsidTr="0044623B">
        <w:trPr>
          <w:trHeight w:val="765"/>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Закупка товаров, работ и услуг в целях капитального ремонта государственного (муниципального) имущества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0750062510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243</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2 500,0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0750062510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36 769,2</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10 525,6</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Закупка энергетических ресурсов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0750062510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247</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4 000,0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1 502,7</w:t>
            </w:r>
          </w:p>
        </w:tc>
      </w:tr>
      <w:tr w:rsidR="00257BA4" w:rsidRPr="00257BA4" w:rsidTr="003F1A96">
        <w:trPr>
          <w:trHeight w:val="1988"/>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Организация регулярных перевозок по регулируемым тарифам в целях возмещения расходов, связанных с обеспечением равной доступности услуг общественного транспорта отдельным категориям граждан, имеющим право на получение мер социальной поддержки (проезд по социальным проездным билетам) за счет средств муниципального бюджета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0750062540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3F1A96">
            <w:pPr>
              <w:suppressAutoHyphens w:val="0"/>
              <w:autoSpaceDE/>
              <w:jc w:val="both"/>
              <w:rPr>
                <w:sz w:val="20"/>
                <w:szCs w:val="20"/>
                <w:lang w:eastAsia="ru-RU"/>
              </w:rPr>
            </w:pPr>
            <w:r w:rsidRPr="0044623B">
              <w:rPr>
                <w:sz w:val="20"/>
                <w:szCs w:val="20"/>
                <w:lang w:eastAsia="ru-RU"/>
              </w:rPr>
              <w:t xml:space="preserve"> 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0750062540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1275"/>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lastRenderedPageBreak/>
              <w:t xml:space="preserve"> </w:t>
            </w:r>
            <w:proofErr w:type="spellStart"/>
            <w:r w:rsidRPr="0044623B">
              <w:rPr>
                <w:sz w:val="20"/>
                <w:szCs w:val="20"/>
                <w:lang w:eastAsia="ru-RU"/>
              </w:rPr>
              <w:t>Софинансирование</w:t>
            </w:r>
            <w:proofErr w:type="spellEnd"/>
            <w:r w:rsidRPr="0044623B">
              <w:rPr>
                <w:sz w:val="20"/>
                <w:szCs w:val="20"/>
                <w:lang w:eastAsia="ru-RU"/>
              </w:rPr>
              <w:t xml:space="preserve"> на содержание автомобильных дорог местного значения и искусственных сооружений на них, по которым проходят маршруты школьных автобусов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07500S1381</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78,0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7,6</w:t>
            </w:r>
          </w:p>
        </w:tc>
      </w:tr>
      <w:tr w:rsidR="00257BA4" w:rsidRPr="00257BA4" w:rsidTr="0044623B">
        <w:trPr>
          <w:trHeight w:val="300"/>
        </w:trPr>
        <w:tc>
          <w:tcPr>
            <w:tcW w:w="4190" w:type="dxa"/>
            <w:hideMark/>
          </w:tcPr>
          <w:p w:rsidR="00257BA4" w:rsidRPr="0044623B" w:rsidRDefault="00257BA4" w:rsidP="006E2618">
            <w:pPr>
              <w:suppressAutoHyphens w:val="0"/>
              <w:autoSpaceDE/>
              <w:jc w:val="both"/>
              <w:rPr>
                <w:sz w:val="20"/>
                <w:szCs w:val="20"/>
                <w:lang w:eastAsia="ru-RU"/>
              </w:rPr>
            </w:pPr>
            <w:r w:rsidRPr="0044623B">
              <w:rPr>
                <w:sz w:val="20"/>
                <w:szCs w:val="20"/>
                <w:lang w:eastAsia="ru-RU"/>
              </w:rPr>
              <w:t xml:space="preserve"> 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07500S1381</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78,0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7,6</w:t>
            </w:r>
          </w:p>
        </w:tc>
      </w:tr>
      <w:tr w:rsidR="00257BA4" w:rsidRPr="00257BA4" w:rsidTr="0044623B">
        <w:trPr>
          <w:trHeight w:val="510"/>
        </w:trPr>
        <w:tc>
          <w:tcPr>
            <w:tcW w:w="4190" w:type="dxa"/>
            <w:hideMark/>
          </w:tcPr>
          <w:p w:rsidR="00257BA4" w:rsidRPr="0044623B" w:rsidRDefault="00257BA4" w:rsidP="006E2618">
            <w:pPr>
              <w:suppressAutoHyphens w:val="0"/>
              <w:autoSpaceDE/>
              <w:jc w:val="both"/>
              <w:rPr>
                <w:sz w:val="20"/>
                <w:szCs w:val="20"/>
                <w:lang w:eastAsia="ru-RU"/>
              </w:rPr>
            </w:pPr>
            <w:proofErr w:type="spellStart"/>
            <w:r w:rsidRPr="0044623B">
              <w:rPr>
                <w:sz w:val="20"/>
                <w:szCs w:val="20"/>
                <w:lang w:eastAsia="ru-RU"/>
              </w:rPr>
              <w:t>Софинансирование</w:t>
            </w:r>
            <w:proofErr w:type="spellEnd"/>
            <w:r w:rsidRPr="0044623B">
              <w:rPr>
                <w:sz w:val="20"/>
                <w:szCs w:val="20"/>
                <w:lang w:eastAsia="ru-RU"/>
              </w:rPr>
              <w:t xml:space="preserve"> на развитие сети автомобильных дорог Удмуртской Республики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07500S4652</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235,0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765"/>
        </w:trPr>
        <w:tc>
          <w:tcPr>
            <w:tcW w:w="4190" w:type="dxa"/>
            <w:hideMark/>
          </w:tcPr>
          <w:p w:rsidR="00257BA4" w:rsidRPr="0044623B" w:rsidRDefault="00257BA4" w:rsidP="006E2618">
            <w:pPr>
              <w:suppressAutoHyphens w:val="0"/>
              <w:autoSpaceDE/>
              <w:jc w:val="both"/>
              <w:rPr>
                <w:sz w:val="20"/>
                <w:szCs w:val="20"/>
                <w:lang w:eastAsia="ru-RU"/>
              </w:rPr>
            </w:pPr>
            <w:r w:rsidRPr="0044623B">
              <w:rPr>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07500S4652</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243</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234,9</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07500S4652</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0,1</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6E2618">
        <w:trPr>
          <w:trHeight w:val="1283"/>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Расходы на содержание автомобильных дорог местного значения и искусственных сооружений на них в части проведения работ по </w:t>
            </w:r>
            <w:proofErr w:type="spellStart"/>
            <w:r w:rsidRPr="0044623B">
              <w:rPr>
                <w:sz w:val="20"/>
                <w:szCs w:val="20"/>
                <w:lang w:eastAsia="ru-RU"/>
              </w:rPr>
              <w:t>зимненму</w:t>
            </w:r>
            <w:proofErr w:type="spellEnd"/>
            <w:r w:rsidRPr="0044623B">
              <w:rPr>
                <w:sz w:val="20"/>
                <w:szCs w:val="20"/>
                <w:lang w:eastAsia="ru-RU"/>
              </w:rPr>
              <w:t xml:space="preserve"> содержанию, диагностике, обследованию и оценке технического состояния</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0750301382</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729,0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6E2618">
            <w:pPr>
              <w:suppressAutoHyphens w:val="0"/>
              <w:autoSpaceDE/>
              <w:jc w:val="both"/>
              <w:rPr>
                <w:sz w:val="20"/>
                <w:szCs w:val="20"/>
                <w:lang w:eastAsia="ru-RU"/>
              </w:rPr>
            </w:pPr>
            <w:r w:rsidRPr="0044623B">
              <w:rPr>
                <w:sz w:val="20"/>
                <w:szCs w:val="20"/>
                <w:lang w:eastAsia="ru-RU"/>
              </w:rPr>
              <w:t>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0750301382</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729,0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6E2618">
        <w:trPr>
          <w:trHeight w:val="1151"/>
        </w:trPr>
        <w:tc>
          <w:tcPr>
            <w:tcW w:w="4190" w:type="dxa"/>
            <w:hideMark/>
          </w:tcPr>
          <w:p w:rsidR="00257BA4" w:rsidRPr="0044623B" w:rsidRDefault="00257BA4" w:rsidP="006E2618">
            <w:pPr>
              <w:suppressAutoHyphens w:val="0"/>
              <w:autoSpaceDE/>
              <w:jc w:val="both"/>
              <w:rPr>
                <w:sz w:val="20"/>
                <w:szCs w:val="20"/>
                <w:lang w:eastAsia="ru-RU"/>
              </w:rPr>
            </w:pPr>
            <w:r w:rsidRPr="0044623B">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44623B">
              <w:rPr>
                <w:sz w:val="20"/>
                <w:szCs w:val="20"/>
                <w:lang w:eastAsia="ru-RU"/>
              </w:rPr>
              <w:t>Большеошворцинский</w:t>
            </w:r>
            <w:proofErr w:type="spellEnd"/>
            <w:r w:rsidRPr="0044623B">
              <w:rPr>
                <w:sz w:val="20"/>
                <w:szCs w:val="20"/>
                <w:lang w:eastAsia="ru-RU"/>
              </w:rPr>
              <w:t>")</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07560S8810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770,0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6E2618">
        <w:trPr>
          <w:trHeight w:val="262"/>
        </w:trPr>
        <w:tc>
          <w:tcPr>
            <w:tcW w:w="4190" w:type="dxa"/>
            <w:hideMark/>
          </w:tcPr>
          <w:p w:rsidR="00257BA4" w:rsidRPr="0044623B" w:rsidRDefault="00257BA4" w:rsidP="006E2618">
            <w:pPr>
              <w:suppressAutoHyphens w:val="0"/>
              <w:autoSpaceDE/>
              <w:jc w:val="both"/>
              <w:rPr>
                <w:sz w:val="20"/>
                <w:szCs w:val="20"/>
                <w:lang w:eastAsia="ru-RU"/>
              </w:rPr>
            </w:pPr>
            <w:r w:rsidRPr="0044623B">
              <w:rPr>
                <w:sz w:val="20"/>
                <w:szCs w:val="20"/>
                <w:lang w:eastAsia="ru-RU"/>
              </w:rPr>
              <w:t xml:space="preserve"> 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07560S8810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770,0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6E2618">
        <w:trPr>
          <w:trHeight w:val="1130"/>
        </w:trPr>
        <w:tc>
          <w:tcPr>
            <w:tcW w:w="4190" w:type="dxa"/>
            <w:hideMark/>
          </w:tcPr>
          <w:p w:rsidR="00257BA4" w:rsidRPr="0044623B" w:rsidRDefault="00257BA4" w:rsidP="006E2618">
            <w:pPr>
              <w:suppressAutoHyphens w:val="0"/>
              <w:autoSpaceDE/>
              <w:jc w:val="both"/>
              <w:rPr>
                <w:sz w:val="20"/>
                <w:szCs w:val="20"/>
                <w:lang w:eastAsia="ru-RU"/>
              </w:rPr>
            </w:pPr>
            <w:r w:rsidRPr="0044623B">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44623B">
              <w:rPr>
                <w:sz w:val="20"/>
                <w:szCs w:val="20"/>
                <w:lang w:eastAsia="ru-RU"/>
              </w:rPr>
              <w:t>Большеошворцинский</w:t>
            </w:r>
            <w:proofErr w:type="spellEnd"/>
            <w:r w:rsidRPr="0044623B">
              <w:rPr>
                <w:sz w:val="20"/>
                <w:szCs w:val="20"/>
                <w:lang w:eastAsia="ru-RU"/>
              </w:rPr>
              <w:t>") (местный бюджет)</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07560S8811</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115,9</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6E2618">
            <w:pPr>
              <w:suppressAutoHyphens w:val="0"/>
              <w:autoSpaceDE/>
              <w:jc w:val="both"/>
              <w:rPr>
                <w:sz w:val="20"/>
                <w:szCs w:val="20"/>
                <w:lang w:eastAsia="ru-RU"/>
              </w:rPr>
            </w:pPr>
            <w:r w:rsidRPr="0044623B">
              <w:rPr>
                <w:sz w:val="20"/>
                <w:szCs w:val="20"/>
                <w:lang w:eastAsia="ru-RU"/>
              </w:rPr>
              <w:t xml:space="preserve"> 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07560S8811</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115,9</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6E2618">
        <w:trPr>
          <w:trHeight w:val="1123"/>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44623B">
              <w:rPr>
                <w:sz w:val="20"/>
                <w:szCs w:val="20"/>
                <w:lang w:eastAsia="ru-RU"/>
              </w:rPr>
              <w:t>Большеошворцинский</w:t>
            </w:r>
            <w:proofErr w:type="spellEnd"/>
            <w:r w:rsidRPr="0044623B">
              <w:rPr>
                <w:sz w:val="20"/>
                <w:szCs w:val="20"/>
                <w:lang w:eastAsia="ru-RU"/>
              </w:rPr>
              <w:t>") (средства граждан)</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07560S8812</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115,5</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lastRenderedPageBreak/>
              <w:t>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07560S8812</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115,5</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6E2618">
        <w:trPr>
          <w:trHeight w:val="1383"/>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44623B">
              <w:rPr>
                <w:sz w:val="20"/>
                <w:szCs w:val="20"/>
                <w:lang w:eastAsia="ru-RU"/>
              </w:rPr>
              <w:t>Большеошворцинский</w:t>
            </w:r>
            <w:proofErr w:type="spellEnd"/>
            <w:r w:rsidRPr="0044623B">
              <w:rPr>
                <w:sz w:val="20"/>
                <w:szCs w:val="20"/>
                <w:lang w:eastAsia="ru-RU"/>
              </w:rPr>
              <w:t>") (средства юридических лиц и ИП)</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07560S8813</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07560S8813</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6E2618">
        <w:trPr>
          <w:trHeight w:val="1094"/>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44623B">
              <w:rPr>
                <w:sz w:val="20"/>
                <w:szCs w:val="20"/>
                <w:lang w:eastAsia="ru-RU"/>
              </w:rPr>
              <w:t>Варавайский</w:t>
            </w:r>
            <w:proofErr w:type="spellEnd"/>
            <w:r w:rsidRPr="0044623B">
              <w:rPr>
                <w:sz w:val="20"/>
                <w:szCs w:val="20"/>
                <w:lang w:eastAsia="ru-RU"/>
              </w:rPr>
              <w:t>")</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07561S8810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509,8</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6E2618">
        <w:trPr>
          <w:trHeight w:val="218"/>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07561S8810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509,8</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6E2618">
        <w:trPr>
          <w:trHeight w:val="1114"/>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44623B">
              <w:rPr>
                <w:sz w:val="20"/>
                <w:szCs w:val="20"/>
                <w:lang w:eastAsia="ru-RU"/>
              </w:rPr>
              <w:t>Варавайский</w:t>
            </w:r>
            <w:proofErr w:type="spellEnd"/>
            <w:r w:rsidRPr="0044623B">
              <w:rPr>
                <w:sz w:val="20"/>
                <w:szCs w:val="20"/>
                <w:lang w:eastAsia="ru-RU"/>
              </w:rPr>
              <w:t>") (местный бюджет)</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07561S8811</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76,5</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6E2618">
            <w:pPr>
              <w:suppressAutoHyphens w:val="0"/>
              <w:autoSpaceDE/>
              <w:jc w:val="both"/>
              <w:rPr>
                <w:sz w:val="20"/>
                <w:szCs w:val="20"/>
                <w:lang w:eastAsia="ru-RU"/>
              </w:rPr>
            </w:pPr>
            <w:r w:rsidRPr="0044623B">
              <w:rPr>
                <w:sz w:val="20"/>
                <w:szCs w:val="20"/>
                <w:lang w:eastAsia="ru-RU"/>
              </w:rPr>
              <w:t xml:space="preserve"> 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07561S8811</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76,5</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6E2618">
        <w:trPr>
          <w:trHeight w:val="1064"/>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44623B">
              <w:rPr>
                <w:sz w:val="20"/>
                <w:szCs w:val="20"/>
                <w:lang w:eastAsia="ru-RU"/>
              </w:rPr>
              <w:t>Варавайский</w:t>
            </w:r>
            <w:proofErr w:type="spellEnd"/>
            <w:r w:rsidRPr="0044623B">
              <w:rPr>
                <w:sz w:val="20"/>
                <w:szCs w:val="20"/>
                <w:lang w:eastAsia="ru-RU"/>
              </w:rPr>
              <w:t>") (средства граждан)</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07561S8812</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76,5</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6E2618">
        <w:trPr>
          <w:trHeight w:val="187"/>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07561S8812</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76,5</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6E2618">
        <w:trPr>
          <w:trHeight w:val="1368"/>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Расходы на реализацию в Удмуртской Республике проектов развития общественной инфраструктуры, основанных на местных инициативах (территориальный отдел "</w:t>
            </w:r>
            <w:proofErr w:type="spellStart"/>
            <w:r w:rsidRPr="0044623B">
              <w:rPr>
                <w:sz w:val="20"/>
                <w:szCs w:val="20"/>
                <w:lang w:eastAsia="ru-RU"/>
              </w:rPr>
              <w:t>Варавайский</w:t>
            </w:r>
            <w:proofErr w:type="spellEnd"/>
            <w:r w:rsidRPr="0044623B">
              <w:rPr>
                <w:sz w:val="20"/>
                <w:szCs w:val="20"/>
                <w:lang w:eastAsia="ru-RU"/>
              </w:rPr>
              <w:t>") (средства юридических лиц и ИП)</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07561S8813</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76,5</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07561S8813</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76,5</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6E2618">
        <w:trPr>
          <w:trHeight w:val="655"/>
        </w:trPr>
        <w:tc>
          <w:tcPr>
            <w:tcW w:w="4190" w:type="dxa"/>
            <w:hideMark/>
          </w:tcPr>
          <w:p w:rsidR="00257BA4" w:rsidRPr="0044623B" w:rsidRDefault="00257BA4" w:rsidP="006E2618">
            <w:pPr>
              <w:suppressAutoHyphens w:val="0"/>
              <w:autoSpaceDE/>
              <w:jc w:val="both"/>
              <w:rPr>
                <w:sz w:val="20"/>
                <w:szCs w:val="20"/>
                <w:lang w:eastAsia="ru-RU"/>
              </w:rPr>
            </w:pPr>
            <w:r w:rsidRPr="0044623B">
              <w:rPr>
                <w:sz w:val="20"/>
                <w:szCs w:val="20"/>
                <w:lang w:eastAsia="ru-RU"/>
              </w:rPr>
              <w:t xml:space="preserve"> Расходы на мероприятия по благоустройству за счет средств самообложения граждан (территориальный отдел "</w:t>
            </w:r>
            <w:proofErr w:type="spellStart"/>
            <w:r w:rsidRPr="0044623B">
              <w:rPr>
                <w:sz w:val="20"/>
                <w:szCs w:val="20"/>
                <w:lang w:eastAsia="ru-RU"/>
              </w:rPr>
              <w:t>Лынгинский</w:t>
            </w:r>
            <w:proofErr w:type="spellEnd"/>
            <w:r w:rsidRPr="0044623B">
              <w:rPr>
                <w:sz w:val="20"/>
                <w:szCs w:val="20"/>
                <w:lang w:eastAsia="ru-RU"/>
              </w:rPr>
              <w:t>")</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0756362350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316,1</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0756362350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316,1</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6E2618">
        <w:trPr>
          <w:trHeight w:val="698"/>
        </w:trPr>
        <w:tc>
          <w:tcPr>
            <w:tcW w:w="4190" w:type="dxa"/>
            <w:hideMark/>
          </w:tcPr>
          <w:p w:rsidR="00257BA4" w:rsidRPr="0044623B" w:rsidRDefault="00257BA4" w:rsidP="006E2618">
            <w:pPr>
              <w:suppressAutoHyphens w:val="0"/>
              <w:autoSpaceDE/>
              <w:jc w:val="both"/>
              <w:rPr>
                <w:sz w:val="20"/>
                <w:szCs w:val="20"/>
                <w:lang w:eastAsia="ru-RU"/>
              </w:rPr>
            </w:pPr>
            <w:r w:rsidRPr="0044623B">
              <w:rPr>
                <w:sz w:val="20"/>
                <w:szCs w:val="20"/>
                <w:lang w:eastAsia="ru-RU"/>
              </w:rPr>
              <w:lastRenderedPageBreak/>
              <w:t xml:space="preserve"> Расходы на мероприятия по благоустройству за счет средств самообложения граждан (территориальный отдел "</w:t>
            </w:r>
            <w:proofErr w:type="spellStart"/>
            <w:r w:rsidRPr="0044623B">
              <w:rPr>
                <w:sz w:val="20"/>
                <w:szCs w:val="20"/>
                <w:lang w:eastAsia="ru-RU"/>
              </w:rPr>
              <w:t>Мукшинский</w:t>
            </w:r>
            <w:proofErr w:type="spellEnd"/>
            <w:r w:rsidRPr="0044623B">
              <w:rPr>
                <w:sz w:val="20"/>
                <w:szCs w:val="20"/>
                <w:lang w:eastAsia="ru-RU"/>
              </w:rPr>
              <w:t>")</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0756462350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110,5</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6E2618">
            <w:pPr>
              <w:suppressAutoHyphens w:val="0"/>
              <w:autoSpaceDE/>
              <w:jc w:val="both"/>
              <w:rPr>
                <w:sz w:val="20"/>
                <w:szCs w:val="20"/>
                <w:lang w:eastAsia="ru-RU"/>
              </w:rPr>
            </w:pPr>
            <w:r w:rsidRPr="0044623B">
              <w:rPr>
                <w:sz w:val="20"/>
                <w:szCs w:val="20"/>
                <w:lang w:eastAsia="ru-RU"/>
              </w:rPr>
              <w:t>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0756462350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110,5</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6E2618">
        <w:trPr>
          <w:trHeight w:val="683"/>
        </w:trPr>
        <w:tc>
          <w:tcPr>
            <w:tcW w:w="4190" w:type="dxa"/>
            <w:hideMark/>
          </w:tcPr>
          <w:p w:rsidR="00257BA4" w:rsidRPr="0044623B" w:rsidRDefault="00257BA4" w:rsidP="006E2618">
            <w:pPr>
              <w:suppressAutoHyphens w:val="0"/>
              <w:autoSpaceDE/>
              <w:jc w:val="both"/>
              <w:rPr>
                <w:sz w:val="20"/>
                <w:szCs w:val="20"/>
                <w:lang w:eastAsia="ru-RU"/>
              </w:rPr>
            </w:pPr>
            <w:r w:rsidRPr="0044623B">
              <w:rPr>
                <w:sz w:val="20"/>
                <w:szCs w:val="20"/>
                <w:lang w:eastAsia="ru-RU"/>
              </w:rPr>
              <w:t xml:space="preserve"> Расходы на мероприятия по благоустройству за счет средств самообложения граждан (территориальный отдел "</w:t>
            </w:r>
            <w:proofErr w:type="spellStart"/>
            <w:r w:rsidRPr="0044623B">
              <w:rPr>
                <w:sz w:val="20"/>
                <w:szCs w:val="20"/>
                <w:lang w:eastAsia="ru-RU"/>
              </w:rPr>
              <w:t>Селычинский</w:t>
            </w:r>
            <w:proofErr w:type="spellEnd"/>
            <w:r w:rsidRPr="0044623B">
              <w:rPr>
                <w:sz w:val="20"/>
                <w:szCs w:val="20"/>
                <w:lang w:eastAsia="ru-RU"/>
              </w:rPr>
              <w:t>")</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0756662350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75,0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6E2618">
        <w:trPr>
          <w:trHeight w:val="112"/>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0756662350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75,0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6E2618">
        <w:trPr>
          <w:trHeight w:val="725"/>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Расходы на мероприятия по благоустройству за счет средств самообложения граждан (территориальный отдел "</w:t>
            </w:r>
            <w:proofErr w:type="spellStart"/>
            <w:r w:rsidRPr="0044623B">
              <w:rPr>
                <w:sz w:val="20"/>
                <w:szCs w:val="20"/>
                <w:lang w:eastAsia="ru-RU"/>
              </w:rPr>
              <w:t>Старозятцинский</w:t>
            </w:r>
            <w:proofErr w:type="spellEnd"/>
            <w:r w:rsidRPr="0044623B">
              <w:rPr>
                <w:sz w:val="20"/>
                <w:szCs w:val="20"/>
                <w:lang w:eastAsia="ru-RU"/>
              </w:rPr>
              <w:t>")</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0756762350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532,0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6E2618">
        <w:trPr>
          <w:trHeight w:val="139"/>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0756762350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532,0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6E2618">
        <w:trPr>
          <w:trHeight w:val="739"/>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Расходы на мероприятия по благоустройству за счет средств самообложения граждан (территориальный отдел "</w:t>
            </w:r>
            <w:proofErr w:type="spellStart"/>
            <w:r w:rsidRPr="0044623B">
              <w:rPr>
                <w:sz w:val="20"/>
                <w:szCs w:val="20"/>
                <w:lang w:eastAsia="ru-RU"/>
              </w:rPr>
              <w:t>Чернушинский</w:t>
            </w:r>
            <w:proofErr w:type="spellEnd"/>
            <w:r w:rsidRPr="0044623B">
              <w:rPr>
                <w:sz w:val="20"/>
                <w:szCs w:val="20"/>
                <w:lang w:eastAsia="ru-RU"/>
              </w:rPr>
              <w:t>")</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0756862350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186,0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6E2618">
        <w:trPr>
          <w:trHeight w:val="140"/>
        </w:trPr>
        <w:tc>
          <w:tcPr>
            <w:tcW w:w="4190" w:type="dxa"/>
            <w:hideMark/>
          </w:tcPr>
          <w:p w:rsidR="00257BA4" w:rsidRPr="0044623B" w:rsidRDefault="00257BA4" w:rsidP="006E2618">
            <w:pPr>
              <w:suppressAutoHyphens w:val="0"/>
              <w:autoSpaceDE/>
              <w:jc w:val="both"/>
              <w:rPr>
                <w:sz w:val="20"/>
                <w:szCs w:val="20"/>
                <w:lang w:eastAsia="ru-RU"/>
              </w:rPr>
            </w:pPr>
            <w:r w:rsidRPr="0044623B">
              <w:rPr>
                <w:sz w:val="20"/>
                <w:szCs w:val="20"/>
                <w:lang w:eastAsia="ru-RU"/>
              </w:rPr>
              <w:t xml:space="preserve"> 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0756862350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186,0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6E2618">
        <w:trPr>
          <w:trHeight w:val="610"/>
        </w:trPr>
        <w:tc>
          <w:tcPr>
            <w:tcW w:w="4190" w:type="dxa"/>
            <w:hideMark/>
          </w:tcPr>
          <w:p w:rsidR="00257BA4" w:rsidRPr="0044623B" w:rsidRDefault="00257BA4" w:rsidP="006E2618">
            <w:pPr>
              <w:suppressAutoHyphens w:val="0"/>
              <w:autoSpaceDE/>
              <w:jc w:val="both"/>
              <w:rPr>
                <w:sz w:val="20"/>
                <w:szCs w:val="20"/>
                <w:lang w:eastAsia="ru-RU"/>
              </w:rPr>
            </w:pPr>
            <w:r w:rsidRPr="0044623B">
              <w:rPr>
                <w:sz w:val="20"/>
                <w:szCs w:val="20"/>
                <w:lang w:eastAsia="ru-RU"/>
              </w:rPr>
              <w:t xml:space="preserve"> Расходы на мероприятия по благоустройству за счет средств самообложения граждан (территориальный отдел "</w:t>
            </w:r>
            <w:proofErr w:type="spellStart"/>
            <w:r w:rsidRPr="0044623B">
              <w:rPr>
                <w:sz w:val="20"/>
                <w:szCs w:val="20"/>
                <w:lang w:eastAsia="ru-RU"/>
              </w:rPr>
              <w:t>Чуровской</w:t>
            </w:r>
            <w:proofErr w:type="spellEnd"/>
            <w:r w:rsidRPr="0044623B">
              <w:rPr>
                <w:sz w:val="20"/>
                <w:szCs w:val="20"/>
                <w:lang w:eastAsia="ru-RU"/>
              </w:rPr>
              <w:t>")</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0756962350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308,1</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6E2618">
            <w:pPr>
              <w:suppressAutoHyphens w:val="0"/>
              <w:autoSpaceDE/>
              <w:jc w:val="both"/>
              <w:rPr>
                <w:sz w:val="20"/>
                <w:szCs w:val="20"/>
                <w:lang w:eastAsia="ru-RU"/>
              </w:rPr>
            </w:pPr>
            <w:r w:rsidRPr="0044623B">
              <w:rPr>
                <w:sz w:val="20"/>
                <w:szCs w:val="20"/>
                <w:lang w:eastAsia="ru-RU"/>
              </w:rPr>
              <w:t xml:space="preserve"> 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0756962350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308,1</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6E2618">
        <w:trPr>
          <w:trHeight w:val="739"/>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Расходы на мероприятия по благоустройству за счет средств самообложения граждан (территориальный отдел "</w:t>
            </w:r>
            <w:proofErr w:type="spellStart"/>
            <w:r w:rsidRPr="0044623B">
              <w:rPr>
                <w:sz w:val="20"/>
                <w:szCs w:val="20"/>
                <w:lang w:eastAsia="ru-RU"/>
              </w:rPr>
              <w:t>Якшурский</w:t>
            </w:r>
            <w:proofErr w:type="spellEnd"/>
            <w:r w:rsidRPr="0044623B">
              <w:rPr>
                <w:sz w:val="20"/>
                <w:szCs w:val="20"/>
                <w:lang w:eastAsia="ru-RU"/>
              </w:rPr>
              <w:t>")</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0757062350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2 105,0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6E2618">
        <w:trPr>
          <w:trHeight w:val="268"/>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0757062350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2 105,0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6E2618">
        <w:trPr>
          <w:trHeight w:val="980"/>
        </w:trPr>
        <w:tc>
          <w:tcPr>
            <w:tcW w:w="4190" w:type="dxa"/>
            <w:hideMark/>
          </w:tcPr>
          <w:p w:rsidR="00257BA4" w:rsidRPr="0044623B" w:rsidRDefault="00257BA4" w:rsidP="006E2618">
            <w:pPr>
              <w:suppressAutoHyphens w:val="0"/>
              <w:autoSpaceDE/>
              <w:jc w:val="both"/>
              <w:rPr>
                <w:sz w:val="20"/>
                <w:szCs w:val="20"/>
                <w:lang w:eastAsia="ru-RU"/>
              </w:rPr>
            </w:pPr>
            <w:r w:rsidRPr="0044623B">
              <w:rPr>
                <w:sz w:val="20"/>
                <w:szCs w:val="20"/>
                <w:lang w:eastAsia="ru-RU"/>
              </w:rPr>
              <w:t xml:space="preserve"> Расходы на мероприятия по благоустройству за счет средств самообложения граждан (территориальное Управление "</w:t>
            </w:r>
            <w:proofErr w:type="spellStart"/>
            <w:r w:rsidRPr="0044623B">
              <w:rPr>
                <w:sz w:val="20"/>
                <w:szCs w:val="20"/>
                <w:lang w:eastAsia="ru-RU"/>
              </w:rPr>
              <w:t>Якшур-Бодьинское</w:t>
            </w:r>
            <w:proofErr w:type="spellEnd"/>
            <w:r w:rsidRPr="0044623B">
              <w:rPr>
                <w:sz w:val="20"/>
                <w:szCs w:val="20"/>
                <w:lang w:eastAsia="ru-RU"/>
              </w:rPr>
              <w:t>")</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0757162350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1 484,0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6E2618">
            <w:pPr>
              <w:suppressAutoHyphens w:val="0"/>
              <w:autoSpaceDE/>
              <w:jc w:val="both"/>
              <w:rPr>
                <w:sz w:val="20"/>
                <w:szCs w:val="20"/>
                <w:lang w:eastAsia="ru-RU"/>
              </w:rPr>
            </w:pPr>
            <w:r w:rsidRPr="0044623B">
              <w:rPr>
                <w:sz w:val="20"/>
                <w:szCs w:val="20"/>
                <w:lang w:eastAsia="ru-RU"/>
              </w:rPr>
              <w:t xml:space="preserve"> 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0757162350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1 484,0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6E2618">
        <w:trPr>
          <w:trHeight w:val="1084"/>
        </w:trPr>
        <w:tc>
          <w:tcPr>
            <w:tcW w:w="4190" w:type="dxa"/>
            <w:hideMark/>
          </w:tcPr>
          <w:p w:rsidR="00257BA4" w:rsidRPr="0044623B" w:rsidRDefault="00257BA4" w:rsidP="006E2618">
            <w:pPr>
              <w:suppressAutoHyphens w:val="0"/>
              <w:autoSpaceDE/>
              <w:jc w:val="both"/>
              <w:rPr>
                <w:sz w:val="20"/>
                <w:szCs w:val="20"/>
                <w:lang w:eastAsia="ru-RU"/>
              </w:rPr>
            </w:pPr>
            <w:r w:rsidRPr="0044623B">
              <w:rPr>
                <w:sz w:val="20"/>
                <w:szCs w:val="20"/>
                <w:lang w:eastAsia="ru-RU"/>
              </w:rPr>
              <w:t xml:space="preserve"> Расходы на капитальный ремонт и ремонт автомобильных дорог местного значения и </w:t>
            </w:r>
            <w:proofErr w:type="spellStart"/>
            <w:r w:rsidRPr="0044623B">
              <w:rPr>
                <w:sz w:val="20"/>
                <w:szCs w:val="20"/>
                <w:lang w:eastAsia="ru-RU"/>
              </w:rPr>
              <w:t>исскуственных</w:t>
            </w:r>
            <w:proofErr w:type="spellEnd"/>
            <w:r w:rsidRPr="0044623B">
              <w:rPr>
                <w:sz w:val="20"/>
                <w:szCs w:val="20"/>
                <w:lang w:eastAsia="ru-RU"/>
              </w:rPr>
              <w:t xml:space="preserve"> сооружений на них (НП "Безопасные и качественные автомобильные дороги")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075И8Д4470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43 000,0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765"/>
        </w:trPr>
        <w:tc>
          <w:tcPr>
            <w:tcW w:w="4190" w:type="dxa"/>
            <w:hideMark/>
          </w:tcPr>
          <w:p w:rsidR="00257BA4" w:rsidRPr="0044623B" w:rsidRDefault="00257BA4" w:rsidP="006E2618">
            <w:pPr>
              <w:suppressAutoHyphens w:val="0"/>
              <w:autoSpaceDE/>
              <w:jc w:val="both"/>
              <w:rPr>
                <w:sz w:val="20"/>
                <w:szCs w:val="20"/>
                <w:lang w:eastAsia="ru-RU"/>
              </w:rPr>
            </w:pPr>
            <w:r w:rsidRPr="0044623B">
              <w:rPr>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075И8Д4470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243</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43 000,0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765"/>
        </w:trPr>
        <w:tc>
          <w:tcPr>
            <w:tcW w:w="4190" w:type="dxa"/>
            <w:hideMark/>
          </w:tcPr>
          <w:p w:rsidR="00257BA4" w:rsidRPr="0044623B" w:rsidRDefault="00257BA4" w:rsidP="006E2618">
            <w:pPr>
              <w:suppressAutoHyphens w:val="0"/>
              <w:autoSpaceDE/>
              <w:jc w:val="both"/>
              <w:rPr>
                <w:bCs/>
                <w:sz w:val="20"/>
                <w:szCs w:val="20"/>
                <w:lang w:eastAsia="ru-RU"/>
              </w:rPr>
            </w:pPr>
            <w:r w:rsidRPr="0044623B">
              <w:rPr>
                <w:bCs/>
                <w:sz w:val="20"/>
                <w:szCs w:val="20"/>
                <w:lang w:eastAsia="ru-RU"/>
              </w:rPr>
              <w:lastRenderedPageBreak/>
              <w:t xml:space="preserve"> Муниципальная программа "Энергосбережение и повышение энергетической эффективности"</w:t>
            </w:r>
          </w:p>
        </w:tc>
        <w:tc>
          <w:tcPr>
            <w:tcW w:w="1543"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0800000000</w:t>
            </w:r>
          </w:p>
        </w:tc>
        <w:tc>
          <w:tcPr>
            <w:tcW w:w="1145"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000</w:t>
            </w:r>
          </w:p>
        </w:tc>
        <w:tc>
          <w:tcPr>
            <w:tcW w:w="1697"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519,8</w:t>
            </w:r>
          </w:p>
        </w:tc>
        <w:tc>
          <w:tcPr>
            <w:tcW w:w="1356"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0,0</w:t>
            </w:r>
          </w:p>
        </w:tc>
      </w:tr>
      <w:tr w:rsidR="00257BA4" w:rsidRPr="00257BA4" w:rsidTr="006E2618">
        <w:trPr>
          <w:trHeight w:val="1347"/>
        </w:trPr>
        <w:tc>
          <w:tcPr>
            <w:tcW w:w="4190" w:type="dxa"/>
            <w:hideMark/>
          </w:tcPr>
          <w:p w:rsidR="00257BA4" w:rsidRPr="0044623B" w:rsidRDefault="00257BA4" w:rsidP="006E2618">
            <w:pPr>
              <w:suppressAutoHyphens w:val="0"/>
              <w:autoSpaceDE/>
              <w:jc w:val="both"/>
              <w:rPr>
                <w:sz w:val="20"/>
                <w:szCs w:val="20"/>
                <w:lang w:eastAsia="ru-RU"/>
              </w:rPr>
            </w:pPr>
            <w:r w:rsidRPr="0044623B">
              <w:rPr>
                <w:sz w:val="20"/>
                <w:szCs w:val="20"/>
                <w:lang w:eastAsia="ru-RU"/>
              </w:rPr>
              <w:t xml:space="preserve"> Реализация </w:t>
            </w:r>
            <w:proofErr w:type="spellStart"/>
            <w:r w:rsidRPr="0044623B">
              <w:rPr>
                <w:sz w:val="20"/>
                <w:szCs w:val="20"/>
                <w:lang w:eastAsia="ru-RU"/>
              </w:rPr>
              <w:t>энергоэффективных</w:t>
            </w:r>
            <w:proofErr w:type="spellEnd"/>
            <w:r w:rsidRPr="0044623B">
              <w:rPr>
                <w:sz w:val="20"/>
                <w:szCs w:val="20"/>
                <w:lang w:eastAsia="ru-RU"/>
              </w:rPr>
              <w:t xml:space="preserve"> технических мероприятий в организациях, финансируемых за счет средств бюджетов муниципальных образований в Удмуртской Республике (организация выявления </w:t>
            </w:r>
            <w:proofErr w:type="spellStart"/>
            <w:r w:rsidRPr="0044623B">
              <w:rPr>
                <w:sz w:val="20"/>
                <w:szCs w:val="20"/>
                <w:lang w:eastAsia="ru-RU"/>
              </w:rPr>
              <w:t>безхозяйных</w:t>
            </w:r>
            <w:proofErr w:type="spellEnd"/>
            <w:r w:rsidRPr="0044623B">
              <w:rPr>
                <w:sz w:val="20"/>
                <w:szCs w:val="20"/>
                <w:lang w:eastAsia="ru-RU"/>
              </w:rPr>
              <w:t xml:space="preserve"> объектов недвижимого имущества)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0800005772</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64,6</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6E2618">
            <w:pPr>
              <w:suppressAutoHyphens w:val="0"/>
              <w:autoSpaceDE/>
              <w:jc w:val="both"/>
              <w:rPr>
                <w:sz w:val="20"/>
                <w:szCs w:val="20"/>
                <w:lang w:eastAsia="ru-RU"/>
              </w:rPr>
            </w:pPr>
            <w:r w:rsidRPr="0044623B">
              <w:rPr>
                <w:sz w:val="20"/>
                <w:szCs w:val="20"/>
                <w:lang w:eastAsia="ru-RU"/>
              </w:rPr>
              <w:t xml:space="preserve"> 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0800005772</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64,6</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6E2618">
        <w:trPr>
          <w:trHeight w:val="1342"/>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w:t>
            </w:r>
            <w:proofErr w:type="gramStart"/>
            <w:r w:rsidRPr="0044623B">
              <w:rPr>
                <w:sz w:val="20"/>
                <w:szCs w:val="20"/>
                <w:lang w:eastAsia="ru-RU"/>
              </w:rPr>
              <w:t xml:space="preserve">Реализация </w:t>
            </w:r>
            <w:proofErr w:type="spellStart"/>
            <w:r w:rsidRPr="0044623B">
              <w:rPr>
                <w:sz w:val="20"/>
                <w:szCs w:val="20"/>
                <w:lang w:eastAsia="ru-RU"/>
              </w:rPr>
              <w:t>энергоэффективных</w:t>
            </w:r>
            <w:proofErr w:type="spellEnd"/>
            <w:r w:rsidRPr="0044623B">
              <w:rPr>
                <w:sz w:val="20"/>
                <w:szCs w:val="20"/>
                <w:lang w:eastAsia="ru-RU"/>
              </w:rPr>
              <w:t xml:space="preserve"> технический мероприятий в организациях, финансируемых за счет средств бюджетов муниципальных образований в Удмуртской Республике (</w:t>
            </w:r>
            <w:proofErr w:type="spellStart"/>
            <w:r w:rsidRPr="0044623B">
              <w:rPr>
                <w:sz w:val="20"/>
                <w:szCs w:val="20"/>
                <w:lang w:eastAsia="ru-RU"/>
              </w:rPr>
              <w:t>востановление</w:t>
            </w:r>
            <w:proofErr w:type="spellEnd"/>
            <w:r w:rsidRPr="0044623B">
              <w:rPr>
                <w:sz w:val="20"/>
                <w:szCs w:val="20"/>
                <w:lang w:eastAsia="ru-RU"/>
              </w:rPr>
              <w:t xml:space="preserve"> и устройство сетей уличного освещения)</w:t>
            </w:r>
            <w:proofErr w:type="gramEnd"/>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0800005773</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350,2</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0800005773</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350,2</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Внедрение </w:t>
            </w:r>
            <w:proofErr w:type="spellStart"/>
            <w:r w:rsidRPr="0044623B">
              <w:rPr>
                <w:sz w:val="20"/>
                <w:szCs w:val="20"/>
                <w:lang w:eastAsia="ru-RU"/>
              </w:rPr>
              <w:t>энергоменеджмента</w:t>
            </w:r>
            <w:proofErr w:type="spellEnd"/>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0800062600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55,0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0800062600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55,0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6E2618">
        <w:trPr>
          <w:trHeight w:val="864"/>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Расходы на реализацию </w:t>
            </w:r>
            <w:proofErr w:type="spellStart"/>
            <w:r w:rsidRPr="0044623B">
              <w:rPr>
                <w:sz w:val="20"/>
                <w:szCs w:val="20"/>
                <w:lang w:eastAsia="ru-RU"/>
              </w:rPr>
              <w:t>энергоэффективных</w:t>
            </w:r>
            <w:proofErr w:type="spellEnd"/>
            <w:r w:rsidRPr="0044623B">
              <w:rPr>
                <w:sz w:val="20"/>
                <w:szCs w:val="20"/>
                <w:lang w:eastAsia="ru-RU"/>
              </w:rPr>
              <w:t xml:space="preserve"> технических мероприятий в организациях, финансируемых за счёт средств бюджета муниципального образования</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08000S5770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45,8</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08000S5770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45,8</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6E2618">
        <w:trPr>
          <w:trHeight w:val="1605"/>
        </w:trPr>
        <w:tc>
          <w:tcPr>
            <w:tcW w:w="4190" w:type="dxa"/>
            <w:hideMark/>
          </w:tcPr>
          <w:p w:rsidR="00257BA4" w:rsidRPr="0044623B" w:rsidRDefault="00257BA4" w:rsidP="00C12ACA">
            <w:pPr>
              <w:suppressAutoHyphens w:val="0"/>
              <w:autoSpaceDE/>
              <w:jc w:val="both"/>
              <w:rPr>
                <w:sz w:val="20"/>
                <w:szCs w:val="20"/>
                <w:lang w:eastAsia="ru-RU"/>
              </w:rPr>
            </w:pPr>
            <w:proofErr w:type="spellStart"/>
            <w:r w:rsidRPr="0044623B">
              <w:rPr>
                <w:sz w:val="20"/>
                <w:szCs w:val="20"/>
                <w:lang w:eastAsia="ru-RU"/>
              </w:rPr>
              <w:t>Софинансирование</w:t>
            </w:r>
            <w:proofErr w:type="spellEnd"/>
            <w:r w:rsidRPr="0044623B">
              <w:rPr>
                <w:sz w:val="20"/>
                <w:szCs w:val="20"/>
                <w:lang w:eastAsia="ru-RU"/>
              </w:rPr>
              <w:t xml:space="preserve"> реализации </w:t>
            </w:r>
            <w:proofErr w:type="spellStart"/>
            <w:r w:rsidRPr="0044623B">
              <w:rPr>
                <w:sz w:val="20"/>
                <w:szCs w:val="20"/>
                <w:lang w:eastAsia="ru-RU"/>
              </w:rPr>
              <w:t>энергоэффективных</w:t>
            </w:r>
            <w:proofErr w:type="spellEnd"/>
            <w:r w:rsidRPr="0044623B">
              <w:rPr>
                <w:sz w:val="20"/>
                <w:szCs w:val="20"/>
                <w:lang w:eastAsia="ru-RU"/>
              </w:rPr>
              <w:t xml:space="preserve"> технических мероприятий в организациях, финансируемых за счет средств бюджетов муниципальных образований в Удмуртской Республике (организация выявления </w:t>
            </w:r>
            <w:proofErr w:type="spellStart"/>
            <w:r w:rsidRPr="0044623B">
              <w:rPr>
                <w:sz w:val="20"/>
                <w:szCs w:val="20"/>
                <w:lang w:eastAsia="ru-RU"/>
              </w:rPr>
              <w:t>безхозяйных</w:t>
            </w:r>
            <w:proofErr w:type="spellEnd"/>
            <w:r w:rsidRPr="0044623B">
              <w:rPr>
                <w:sz w:val="20"/>
                <w:szCs w:val="20"/>
                <w:lang w:eastAsia="ru-RU"/>
              </w:rPr>
              <w:t xml:space="preserve"> объектов недвижимого имущества)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08000S5772</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08000S5772</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0,7</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6E2618">
        <w:trPr>
          <w:trHeight w:val="1549"/>
        </w:trPr>
        <w:tc>
          <w:tcPr>
            <w:tcW w:w="4190" w:type="dxa"/>
            <w:hideMark/>
          </w:tcPr>
          <w:p w:rsidR="00257BA4" w:rsidRPr="0044623B" w:rsidRDefault="00257BA4" w:rsidP="006E2618">
            <w:pPr>
              <w:suppressAutoHyphens w:val="0"/>
              <w:autoSpaceDE/>
              <w:jc w:val="both"/>
              <w:rPr>
                <w:sz w:val="20"/>
                <w:szCs w:val="20"/>
                <w:lang w:eastAsia="ru-RU"/>
              </w:rPr>
            </w:pPr>
            <w:r w:rsidRPr="0044623B">
              <w:rPr>
                <w:sz w:val="20"/>
                <w:szCs w:val="20"/>
                <w:lang w:eastAsia="ru-RU"/>
              </w:rPr>
              <w:lastRenderedPageBreak/>
              <w:t xml:space="preserve"> </w:t>
            </w:r>
            <w:proofErr w:type="spellStart"/>
            <w:proofErr w:type="gramStart"/>
            <w:r w:rsidRPr="0044623B">
              <w:rPr>
                <w:sz w:val="20"/>
                <w:szCs w:val="20"/>
                <w:lang w:eastAsia="ru-RU"/>
              </w:rPr>
              <w:t>Софинансирование</w:t>
            </w:r>
            <w:proofErr w:type="spellEnd"/>
            <w:r w:rsidRPr="0044623B">
              <w:rPr>
                <w:sz w:val="20"/>
                <w:szCs w:val="20"/>
                <w:lang w:eastAsia="ru-RU"/>
              </w:rPr>
              <w:t xml:space="preserve"> реализации </w:t>
            </w:r>
            <w:proofErr w:type="spellStart"/>
            <w:r w:rsidRPr="0044623B">
              <w:rPr>
                <w:sz w:val="20"/>
                <w:szCs w:val="20"/>
                <w:lang w:eastAsia="ru-RU"/>
              </w:rPr>
              <w:t>энергоэффективных</w:t>
            </w:r>
            <w:proofErr w:type="spellEnd"/>
            <w:r w:rsidRPr="0044623B">
              <w:rPr>
                <w:sz w:val="20"/>
                <w:szCs w:val="20"/>
                <w:lang w:eastAsia="ru-RU"/>
              </w:rPr>
              <w:t xml:space="preserve"> технический мероприятий в организациях, финансируемых за счет средств бюджетов муниципальных образований в Удмуртской Республике (</w:t>
            </w:r>
            <w:proofErr w:type="spellStart"/>
            <w:r w:rsidRPr="0044623B">
              <w:rPr>
                <w:sz w:val="20"/>
                <w:szCs w:val="20"/>
                <w:lang w:eastAsia="ru-RU"/>
              </w:rPr>
              <w:t>востановление</w:t>
            </w:r>
            <w:proofErr w:type="spellEnd"/>
            <w:r w:rsidRPr="0044623B">
              <w:rPr>
                <w:sz w:val="20"/>
                <w:szCs w:val="20"/>
                <w:lang w:eastAsia="ru-RU"/>
              </w:rPr>
              <w:t xml:space="preserve"> и устройство сетей уличного освещения)</w:t>
            </w:r>
            <w:proofErr w:type="gramEnd"/>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08000S5773</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3,5</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6E2618">
            <w:pPr>
              <w:suppressAutoHyphens w:val="0"/>
              <w:autoSpaceDE/>
              <w:jc w:val="both"/>
              <w:rPr>
                <w:sz w:val="20"/>
                <w:szCs w:val="20"/>
                <w:lang w:eastAsia="ru-RU"/>
              </w:rPr>
            </w:pPr>
            <w:r w:rsidRPr="0044623B">
              <w:rPr>
                <w:sz w:val="20"/>
                <w:szCs w:val="20"/>
                <w:lang w:eastAsia="ru-RU"/>
              </w:rPr>
              <w:t xml:space="preserve"> 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08000S5773</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3,5</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6E2618">
            <w:pPr>
              <w:suppressAutoHyphens w:val="0"/>
              <w:autoSpaceDE/>
              <w:jc w:val="both"/>
              <w:rPr>
                <w:bCs/>
                <w:sz w:val="20"/>
                <w:szCs w:val="20"/>
                <w:lang w:eastAsia="ru-RU"/>
              </w:rPr>
            </w:pPr>
            <w:r w:rsidRPr="0044623B">
              <w:rPr>
                <w:bCs/>
                <w:sz w:val="20"/>
                <w:szCs w:val="20"/>
                <w:lang w:eastAsia="ru-RU"/>
              </w:rPr>
              <w:t xml:space="preserve"> Муниципальная программа "Муниципальное управление"</w:t>
            </w:r>
          </w:p>
        </w:tc>
        <w:tc>
          <w:tcPr>
            <w:tcW w:w="1543"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0900000000</w:t>
            </w:r>
          </w:p>
        </w:tc>
        <w:tc>
          <w:tcPr>
            <w:tcW w:w="1145"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000</w:t>
            </w:r>
          </w:p>
        </w:tc>
        <w:tc>
          <w:tcPr>
            <w:tcW w:w="1697"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145 171,3</w:t>
            </w:r>
          </w:p>
        </w:tc>
        <w:tc>
          <w:tcPr>
            <w:tcW w:w="1356"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23 799,1</w:t>
            </w:r>
          </w:p>
        </w:tc>
      </w:tr>
      <w:tr w:rsidR="00257BA4" w:rsidRPr="00257BA4" w:rsidTr="0044623B">
        <w:trPr>
          <w:trHeight w:val="510"/>
        </w:trPr>
        <w:tc>
          <w:tcPr>
            <w:tcW w:w="4190" w:type="dxa"/>
            <w:hideMark/>
          </w:tcPr>
          <w:p w:rsidR="00257BA4" w:rsidRPr="0044623B" w:rsidRDefault="00257BA4" w:rsidP="006E2618">
            <w:pPr>
              <w:suppressAutoHyphens w:val="0"/>
              <w:autoSpaceDE/>
              <w:jc w:val="both"/>
              <w:rPr>
                <w:sz w:val="20"/>
                <w:szCs w:val="20"/>
                <w:lang w:eastAsia="ru-RU"/>
              </w:rPr>
            </w:pPr>
            <w:r w:rsidRPr="0044623B">
              <w:rPr>
                <w:sz w:val="20"/>
                <w:szCs w:val="20"/>
                <w:lang w:eastAsia="ru-RU"/>
              </w:rPr>
              <w:t xml:space="preserve"> Подпрограмма "Организация муниципального управления"</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0910000000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137 207,7</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22 831,4</w:t>
            </w:r>
          </w:p>
        </w:tc>
      </w:tr>
      <w:tr w:rsidR="00257BA4" w:rsidRPr="00257BA4" w:rsidTr="0044623B">
        <w:trPr>
          <w:trHeight w:val="510"/>
        </w:trPr>
        <w:tc>
          <w:tcPr>
            <w:tcW w:w="4190" w:type="dxa"/>
            <w:hideMark/>
          </w:tcPr>
          <w:p w:rsidR="00257BA4" w:rsidRPr="0044623B" w:rsidRDefault="00257BA4" w:rsidP="006E2618">
            <w:pPr>
              <w:suppressAutoHyphens w:val="0"/>
              <w:autoSpaceDE/>
              <w:jc w:val="both"/>
              <w:rPr>
                <w:sz w:val="20"/>
                <w:szCs w:val="20"/>
                <w:lang w:eastAsia="ru-RU"/>
              </w:rPr>
            </w:pPr>
            <w:r w:rsidRPr="0044623B">
              <w:rPr>
                <w:sz w:val="20"/>
                <w:szCs w:val="20"/>
                <w:lang w:eastAsia="ru-RU"/>
              </w:rPr>
              <w:t xml:space="preserve"> Расходы на создание и организацию деятельности административных комиссий</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0910004510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6E2618">
            <w:pPr>
              <w:suppressAutoHyphens w:val="0"/>
              <w:autoSpaceDE/>
              <w:jc w:val="both"/>
              <w:rPr>
                <w:sz w:val="20"/>
                <w:szCs w:val="20"/>
                <w:lang w:eastAsia="ru-RU"/>
              </w:rPr>
            </w:pPr>
            <w:r w:rsidRPr="0044623B">
              <w:rPr>
                <w:sz w:val="20"/>
                <w:szCs w:val="20"/>
                <w:lang w:eastAsia="ru-RU"/>
              </w:rPr>
              <w:t xml:space="preserve"> 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0910004510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6E2618">
        <w:trPr>
          <w:trHeight w:val="1289"/>
        </w:trPr>
        <w:tc>
          <w:tcPr>
            <w:tcW w:w="4190" w:type="dxa"/>
            <w:hideMark/>
          </w:tcPr>
          <w:p w:rsidR="00257BA4" w:rsidRPr="0044623B" w:rsidRDefault="00257BA4" w:rsidP="006E2618">
            <w:pPr>
              <w:suppressAutoHyphens w:val="0"/>
              <w:autoSpaceDE/>
              <w:jc w:val="both"/>
              <w:rPr>
                <w:sz w:val="20"/>
                <w:szCs w:val="20"/>
                <w:lang w:eastAsia="ru-RU"/>
              </w:rPr>
            </w:pPr>
            <w:r w:rsidRPr="0044623B">
              <w:rPr>
                <w:sz w:val="20"/>
                <w:szCs w:val="20"/>
                <w:lang w:eastAsia="ru-RU"/>
              </w:rPr>
              <w:t xml:space="preserve"> Расходы на финансовое обеспечение государственных полномочий по составлению (изменению и дополнению) списков кандидатов в присяжные заседатели федеральных судов общей юрисдикции в Удмуртской Республике</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0910051200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2,0</w:t>
            </w:r>
          </w:p>
        </w:tc>
      </w:tr>
      <w:tr w:rsidR="00257BA4" w:rsidRPr="00257BA4" w:rsidTr="0044623B">
        <w:trPr>
          <w:trHeight w:val="300"/>
        </w:trPr>
        <w:tc>
          <w:tcPr>
            <w:tcW w:w="4190" w:type="dxa"/>
            <w:hideMark/>
          </w:tcPr>
          <w:p w:rsidR="00257BA4" w:rsidRPr="0044623B" w:rsidRDefault="00257BA4" w:rsidP="006E2618">
            <w:pPr>
              <w:suppressAutoHyphens w:val="0"/>
              <w:autoSpaceDE/>
              <w:jc w:val="both"/>
              <w:rPr>
                <w:sz w:val="20"/>
                <w:szCs w:val="20"/>
                <w:lang w:eastAsia="ru-RU"/>
              </w:rPr>
            </w:pPr>
            <w:r w:rsidRPr="0044623B">
              <w:rPr>
                <w:sz w:val="20"/>
                <w:szCs w:val="20"/>
                <w:lang w:eastAsia="ru-RU"/>
              </w:rPr>
              <w:t xml:space="preserve"> 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0910051200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2,0</w:t>
            </w:r>
          </w:p>
        </w:tc>
      </w:tr>
      <w:tr w:rsidR="00257BA4" w:rsidRPr="00257BA4" w:rsidTr="006E2618">
        <w:trPr>
          <w:trHeight w:val="165"/>
        </w:trPr>
        <w:tc>
          <w:tcPr>
            <w:tcW w:w="4190" w:type="dxa"/>
            <w:hideMark/>
          </w:tcPr>
          <w:p w:rsidR="00257BA4" w:rsidRPr="0044623B" w:rsidRDefault="00257BA4" w:rsidP="006E2618">
            <w:pPr>
              <w:suppressAutoHyphens w:val="0"/>
              <w:autoSpaceDE/>
              <w:jc w:val="both"/>
              <w:rPr>
                <w:sz w:val="20"/>
                <w:szCs w:val="20"/>
                <w:lang w:eastAsia="ru-RU"/>
              </w:rPr>
            </w:pPr>
            <w:r w:rsidRPr="0044623B">
              <w:rPr>
                <w:sz w:val="20"/>
                <w:szCs w:val="20"/>
                <w:lang w:eastAsia="ru-RU"/>
              </w:rPr>
              <w:t xml:space="preserve"> Центральный аппарат</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0910060030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76 061,7</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10 456,7</w:t>
            </w:r>
          </w:p>
        </w:tc>
      </w:tr>
      <w:tr w:rsidR="00257BA4" w:rsidRPr="00257BA4" w:rsidTr="0044623B">
        <w:trPr>
          <w:trHeight w:val="510"/>
        </w:trPr>
        <w:tc>
          <w:tcPr>
            <w:tcW w:w="4190" w:type="dxa"/>
            <w:hideMark/>
          </w:tcPr>
          <w:p w:rsidR="00257BA4" w:rsidRPr="0044623B" w:rsidRDefault="00257BA4" w:rsidP="006E2618">
            <w:pPr>
              <w:suppressAutoHyphens w:val="0"/>
              <w:autoSpaceDE/>
              <w:jc w:val="both"/>
              <w:rPr>
                <w:sz w:val="20"/>
                <w:szCs w:val="20"/>
                <w:lang w:eastAsia="ru-RU"/>
              </w:rPr>
            </w:pPr>
            <w:r w:rsidRPr="0044623B">
              <w:rPr>
                <w:sz w:val="20"/>
                <w:szCs w:val="20"/>
                <w:lang w:eastAsia="ru-RU"/>
              </w:rPr>
              <w:t xml:space="preserve">  Фонд оплаты труда государственных (муниципальных) органов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0910060030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121</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51 800,2</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8 240,7</w:t>
            </w:r>
          </w:p>
        </w:tc>
      </w:tr>
      <w:tr w:rsidR="00257BA4" w:rsidRPr="00257BA4" w:rsidTr="0044623B">
        <w:trPr>
          <w:trHeight w:val="765"/>
        </w:trPr>
        <w:tc>
          <w:tcPr>
            <w:tcW w:w="4190" w:type="dxa"/>
            <w:hideMark/>
          </w:tcPr>
          <w:p w:rsidR="00257BA4" w:rsidRPr="0044623B" w:rsidRDefault="00257BA4" w:rsidP="006E2618">
            <w:pPr>
              <w:suppressAutoHyphens w:val="0"/>
              <w:autoSpaceDE/>
              <w:jc w:val="both"/>
              <w:rPr>
                <w:sz w:val="20"/>
                <w:szCs w:val="20"/>
                <w:lang w:eastAsia="ru-RU"/>
              </w:rPr>
            </w:pPr>
            <w:r w:rsidRPr="0044623B">
              <w:rPr>
                <w:sz w:val="20"/>
                <w:szCs w:val="20"/>
                <w:lang w:eastAsia="ru-RU"/>
              </w:rPr>
              <w:t xml:space="preserve"> Иные выплаты персоналу государственных (муниципальных) органов, за исключением фонда оплаты труда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0910060030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100,0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14,4</w:t>
            </w:r>
          </w:p>
        </w:tc>
      </w:tr>
      <w:tr w:rsidR="00257BA4" w:rsidRPr="00257BA4" w:rsidTr="0044623B">
        <w:trPr>
          <w:trHeight w:val="102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0910060030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129</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20 432,6</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1 921,5</w:t>
            </w:r>
          </w:p>
        </w:tc>
      </w:tr>
      <w:tr w:rsidR="00257BA4" w:rsidRPr="00257BA4" w:rsidTr="0044623B">
        <w:trPr>
          <w:trHeight w:val="765"/>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Закупка товаров, работ и услуг в сфере информационно-коммуникационных технологий</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0910060030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1 147,8</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182,2</w:t>
            </w:r>
          </w:p>
        </w:tc>
      </w:tr>
      <w:tr w:rsidR="00257BA4" w:rsidRPr="00257BA4" w:rsidTr="0044623B">
        <w:trPr>
          <w:trHeight w:val="300"/>
        </w:trPr>
        <w:tc>
          <w:tcPr>
            <w:tcW w:w="4190" w:type="dxa"/>
            <w:hideMark/>
          </w:tcPr>
          <w:p w:rsidR="00257BA4" w:rsidRPr="0044623B" w:rsidRDefault="00257BA4" w:rsidP="006E2618">
            <w:pPr>
              <w:suppressAutoHyphens w:val="0"/>
              <w:autoSpaceDE/>
              <w:jc w:val="both"/>
              <w:rPr>
                <w:sz w:val="20"/>
                <w:szCs w:val="20"/>
                <w:lang w:eastAsia="ru-RU"/>
              </w:rPr>
            </w:pPr>
            <w:r w:rsidRPr="0044623B">
              <w:rPr>
                <w:sz w:val="20"/>
                <w:szCs w:val="20"/>
                <w:lang w:eastAsia="ru-RU"/>
              </w:rPr>
              <w:t xml:space="preserve"> 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0910060030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702,2</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28,9</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lastRenderedPageBreak/>
              <w:t>Закупка энергетических ресурсов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0910060030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247</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79,1</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35,9</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Уплата налога на имущество организаций и земельного налога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0910060030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851</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89,7</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33,3</w:t>
            </w:r>
          </w:p>
        </w:tc>
      </w:tr>
      <w:tr w:rsidR="00257BA4" w:rsidRPr="00257BA4" w:rsidTr="0044623B">
        <w:trPr>
          <w:trHeight w:val="300"/>
        </w:trPr>
        <w:tc>
          <w:tcPr>
            <w:tcW w:w="4190" w:type="dxa"/>
            <w:hideMark/>
          </w:tcPr>
          <w:p w:rsidR="00257BA4" w:rsidRPr="0044623B" w:rsidRDefault="00257BA4" w:rsidP="006E2618">
            <w:pPr>
              <w:suppressAutoHyphens w:val="0"/>
              <w:autoSpaceDE/>
              <w:jc w:val="both"/>
              <w:rPr>
                <w:sz w:val="20"/>
                <w:szCs w:val="20"/>
                <w:lang w:eastAsia="ru-RU"/>
              </w:rPr>
            </w:pPr>
            <w:r w:rsidRPr="0044623B">
              <w:rPr>
                <w:sz w:val="20"/>
                <w:szCs w:val="20"/>
                <w:lang w:eastAsia="ru-RU"/>
              </w:rPr>
              <w:t xml:space="preserve"> Уплата иных платежей</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0910060030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853</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1 710,0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6E2618">
            <w:pPr>
              <w:suppressAutoHyphens w:val="0"/>
              <w:autoSpaceDE/>
              <w:jc w:val="both"/>
              <w:rPr>
                <w:sz w:val="20"/>
                <w:szCs w:val="20"/>
                <w:lang w:eastAsia="ru-RU"/>
              </w:rPr>
            </w:pPr>
            <w:r w:rsidRPr="0044623B">
              <w:rPr>
                <w:sz w:val="20"/>
                <w:szCs w:val="20"/>
                <w:lang w:eastAsia="ru-RU"/>
              </w:rPr>
              <w:t xml:space="preserve"> Реализация прочих расходов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0910060170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6E2618">
            <w:pPr>
              <w:suppressAutoHyphens w:val="0"/>
              <w:autoSpaceDE/>
              <w:jc w:val="both"/>
              <w:rPr>
                <w:sz w:val="20"/>
                <w:szCs w:val="20"/>
                <w:lang w:eastAsia="ru-RU"/>
              </w:rPr>
            </w:pPr>
            <w:r w:rsidRPr="0044623B">
              <w:rPr>
                <w:sz w:val="20"/>
                <w:szCs w:val="20"/>
                <w:lang w:eastAsia="ru-RU"/>
              </w:rPr>
              <w:t xml:space="preserve"> Субсидии автономным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0910060170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622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6E2618">
        <w:trPr>
          <w:trHeight w:val="144"/>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Содержание подведомственных учреждений</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0910060900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58 958,0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11 791,6</w:t>
            </w:r>
          </w:p>
        </w:tc>
      </w:tr>
      <w:tr w:rsidR="00257BA4" w:rsidRPr="00257BA4" w:rsidTr="006E2618">
        <w:trPr>
          <w:trHeight w:val="1182"/>
        </w:trPr>
        <w:tc>
          <w:tcPr>
            <w:tcW w:w="4190" w:type="dxa"/>
            <w:hideMark/>
          </w:tcPr>
          <w:p w:rsidR="00257BA4" w:rsidRPr="0044623B" w:rsidRDefault="00257BA4" w:rsidP="006E2618">
            <w:pPr>
              <w:suppressAutoHyphens w:val="0"/>
              <w:autoSpaceDE/>
              <w:jc w:val="both"/>
              <w:rPr>
                <w:sz w:val="20"/>
                <w:szCs w:val="20"/>
                <w:lang w:eastAsia="ru-RU"/>
              </w:rPr>
            </w:pPr>
            <w:r w:rsidRPr="0044623B">
              <w:rPr>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0910060900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611</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58 958,0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11 791,6</w:t>
            </w:r>
          </w:p>
        </w:tc>
      </w:tr>
      <w:tr w:rsidR="00257BA4" w:rsidRPr="00257BA4" w:rsidTr="0044623B">
        <w:trPr>
          <w:trHeight w:val="510"/>
        </w:trPr>
        <w:tc>
          <w:tcPr>
            <w:tcW w:w="4190" w:type="dxa"/>
            <w:hideMark/>
          </w:tcPr>
          <w:p w:rsidR="00257BA4" w:rsidRPr="0044623B" w:rsidRDefault="00257BA4" w:rsidP="006E2618">
            <w:pPr>
              <w:suppressAutoHyphens w:val="0"/>
              <w:autoSpaceDE/>
              <w:jc w:val="both"/>
              <w:rPr>
                <w:sz w:val="20"/>
                <w:szCs w:val="20"/>
                <w:lang w:eastAsia="ru-RU"/>
              </w:rPr>
            </w:pPr>
            <w:r w:rsidRPr="0044623B">
              <w:rPr>
                <w:sz w:val="20"/>
                <w:szCs w:val="20"/>
                <w:lang w:eastAsia="ru-RU"/>
              </w:rPr>
              <w:t xml:space="preserve"> Доплаты к пенсиям муниципальных служащих</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0910061710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1 974,0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516,9</w:t>
            </w:r>
          </w:p>
        </w:tc>
      </w:tr>
      <w:tr w:rsidR="00257BA4" w:rsidRPr="00257BA4" w:rsidTr="006E2618">
        <w:trPr>
          <w:trHeight w:val="185"/>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Иные пенсии, социальные доплаты к пенсиям</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0910061710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1 974,0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516,9</w:t>
            </w:r>
          </w:p>
        </w:tc>
      </w:tr>
      <w:tr w:rsidR="00257BA4" w:rsidRPr="00257BA4" w:rsidTr="0044623B">
        <w:trPr>
          <w:trHeight w:val="765"/>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Реализация льгот гражданам, имеющим звание "Почетный гражданин муниципального образования"</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0910061730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23,0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6E2618">
            <w:pPr>
              <w:suppressAutoHyphens w:val="0"/>
              <w:autoSpaceDE/>
              <w:jc w:val="both"/>
              <w:rPr>
                <w:sz w:val="20"/>
                <w:szCs w:val="20"/>
                <w:lang w:eastAsia="ru-RU"/>
              </w:rPr>
            </w:pPr>
            <w:r w:rsidRPr="0044623B">
              <w:rPr>
                <w:sz w:val="20"/>
                <w:szCs w:val="20"/>
                <w:lang w:eastAsia="ru-RU"/>
              </w:rPr>
              <w:t xml:space="preserve"> Публичные нормативные выплаты гражданам несоциального характера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0910061730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330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23,0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Выплаты лицам, занесенным на доску почета муниципального округа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0910061740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14,0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6E2618">
            <w:pPr>
              <w:suppressAutoHyphens w:val="0"/>
              <w:autoSpaceDE/>
              <w:jc w:val="both"/>
              <w:rPr>
                <w:sz w:val="20"/>
                <w:szCs w:val="20"/>
                <w:lang w:eastAsia="ru-RU"/>
              </w:rPr>
            </w:pPr>
            <w:r w:rsidRPr="0044623B">
              <w:rPr>
                <w:sz w:val="20"/>
                <w:szCs w:val="20"/>
                <w:lang w:eastAsia="ru-RU"/>
              </w:rPr>
              <w:t xml:space="preserve"> Публичные нормативные выплаты гражданам несоциального характера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0910061740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330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14,0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Исполнение прочих обязательств муниципального образования</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0910062700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128,0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64,2</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0910062700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53,0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2,5</w:t>
            </w:r>
          </w:p>
        </w:tc>
      </w:tr>
      <w:tr w:rsidR="00257BA4" w:rsidRPr="00257BA4" w:rsidTr="0044623B">
        <w:trPr>
          <w:trHeight w:val="300"/>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Премии и гранты</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0910062700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350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75,0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61,8</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Подпрограмма "Развитие муниципальной службы"</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0920000000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Мероприятия по повышению квалификации и обучению персонала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0920060160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765"/>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lastRenderedPageBreak/>
              <w:t>Закупка товаров, работ и услуг в сфере информационно-коммуникационных технологий</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0920060160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0920060160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1020"/>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Подпрограмма "Улучшение условий охраны труда в муниципальном образовании "Муниципальный округ </w:t>
            </w:r>
            <w:proofErr w:type="spellStart"/>
            <w:r w:rsidRPr="0044623B">
              <w:rPr>
                <w:sz w:val="20"/>
                <w:szCs w:val="20"/>
                <w:lang w:eastAsia="ru-RU"/>
              </w:rPr>
              <w:t>Якшур-Бодьинский</w:t>
            </w:r>
            <w:proofErr w:type="spellEnd"/>
            <w:r w:rsidRPr="0044623B">
              <w:rPr>
                <w:sz w:val="20"/>
                <w:szCs w:val="20"/>
                <w:lang w:eastAsia="ru-RU"/>
              </w:rPr>
              <w:t xml:space="preserve"> район Удмуртской Республики"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0930000000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48,0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Мероприятия в сфере охраны труда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0930062740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48,0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0930062740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48,0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7A5C52">
        <w:trPr>
          <w:trHeight w:val="509"/>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Подпрограмма "Управление муниципальным имуществом и земельными ресурсами"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0940000000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1 391,2</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23,7</w:t>
            </w:r>
          </w:p>
        </w:tc>
      </w:tr>
      <w:tr w:rsidR="00257BA4" w:rsidRPr="00257BA4" w:rsidTr="007A5C52">
        <w:trPr>
          <w:trHeight w:val="842"/>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Мероприятия по обеспечению внесений в Единый государственный реестр недвижимости сведений о правообладателях ранее учтенных объектов недвижимости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0940006290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281,2</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23,7</w:t>
            </w:r>
          </w:p>
        </w:tc>
      </w:tr>
      <w:tr w:rsidR="00257BA4" w:rsidRPr="00257BA4" w:rsidTr="0044623B">
        <w:trPr>
          <w:trHeight w:val="510"/>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Фонд оплаты труда государственных (муниципальных) органов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0940006290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121</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216,0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23,7</w:t>
            </w:r>
          </w:p>
        </w:tc>
      </w:tr>
      <w:tr w:rsidR="00257BA4" w:rsidRPr="00257BA4" w:rsidTr="007A5C52">
        <w:trPr>
          <w:trHeight w:val="963"/>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0940006290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129</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65,2</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7A5C52">
        <w:trPr>
          <w:trHeight w:val="835"/>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Оценка недвижимости, признание прав и регулирование отношений в сфере управления государственной и муниципальной собственностью</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0940060090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132,0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0940060090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132,0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765"/>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Проведение прочих мероприятий, связанных с регулированием отношений по муниципальной собственности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0940060180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0940060180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Мероприятия по землеустройству и землепользованию</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0940062010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858,0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0940062010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858,0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Подпрограмма "Архивное дело"</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0950000000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3 808,3</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457,5</w:t>
            </w:r>
          </w:p>
        </w:tc>
      </w:tr>
      <w:tr w:rsidR="00257BA4" w:rsidRPr="00257BA4" w:rsidTr="0044623B">
        <w:trPr>
          <w:trHeight w:val="765"/>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lastRenderedPageBreak/>
              <w:t xml:space="preserve"> Расходы на осуществление отдельных государственных полномочий в сфере архивного дела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0950004360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1 350,3</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238,6</w:t>
            </w:r>
          </w:p>
        </w:tc>
      </w:tr>
      <w:tr w:rsidR="00257BA4" w:rsidRPr="00257BA4" w:rsidTr="0044623B">
        <w:trPr>
          <w:trHeight w:val="510"/>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Фонд оплаты труда государственных (муниципальных) органов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0950004360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121</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637,6</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187,0</w:t>
            </w:r>
          </w:p>
        </w:tc>
      </w:tr>
      <w:tr w:rsidR="00257BA4" w:rsidRPr="00257BA4" w:rsidTr="007A5C52">
        <w:trPr>
          <w:trHeight w:val="815"/>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0950004360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129</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192,6</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46,9</w:t>
            </w:r>
          </w:p>
        </w:tc>
      </w:tr>
      <w:tr w:rsidR="00257BA4" w:rsidRPr="00257BA4" w:rsidTr="007A5C52">
        <w:trPr>
          <w:trHeight w:val="6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Закупка товаров, работ и услуг в сфере информационно-коммуникационных технологий</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0950004360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38,5</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0950004360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481,6</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4,7</w:t>
            </w:r>
          </w:p>
        </w:tc>
      </w:tr>
      <w:tr w:rsidR="00257BA4" w:rsidRPr="00257BA4" w:rsidTr="007A5C52">
        <w:trPr>
          <w:trHeight w:val="587"/>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Расходы на осуществление отдельных государственных полномочий в сфере архивного дела (местный бюджет)</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0950064360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2 458,0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218,9</w:t>
            </w:r>
          </w:p>
        </w:tc>
      </w:tr>
      <w:tr w:rsidR="00257BA4" w:rsidRPr="00257BA4" w:rsidTr="0044623B">
        <w:trPr>
          <w:trHeight w:val="510"/>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Фонд оплаты труда государственных (муниципальных) органов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0950064360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121</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1 065,0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4,0</w:t>
            </w:r>
          </w:p>
        </w:tc>
      </w:tr>
      <w:tr w:rsidR="00257BA4" w:rsidRPr="00257BA4" w:rsidTr="007A5C52">
        <w:trPr>
          <w:trHeight w:val="916"/>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0950064360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129</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357,0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0,2</w:t>
            </w:r>
          </w:p>
        </w:tc>
      </w:tr>
      <w:tr w:rsidR="00257BA4" w:rsidRPr="00257BA4" w:rsidTr="007A5C52">
        <w:trPr>
          <w:trHeight w:val="689"/>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Закупка товаров, работ и услуг в сфере информационно-коммуникационных технологий</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0950064360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16,0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2,2</w:t>
            </w:r>
          </w:p>
        </w:tc>
      </w:tr>
      <w:tr w:rsidR="00257BA4" w:rsidRPr="00257BA4" w:rsidTr="007A5C52">
        <w:trPr>
          <w:trHeight w:val="1138"/>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0950064360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611</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1 020,0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212,5</w:t>
            </w:r>
          </w:p>
        </w:tc>
      </w:tr>
      <w:tr w:rsidR="00257BA4" w:rsidRPr="00257BA4" w:rsidTr="0044623B">
        <w:trPr>
          <w:trHeight w:val="765"/>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Подпрограмма "Создание условий для государственной регистрации актов гражданского состояния"</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0960000000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2 366,1</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486,5</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Государственная регистрация актов гражданского состояния</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0960059300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2 366,1</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486,5</w:t>
            </w:r>
          </w:p>
        </w:tc>
      </w:tr>
      <w:tr w:rsidR="00257BA4" w:rsidRPr="00257BA4" w:rsidTr="0044623B">
        <w:trPr>
          <w:trHeight w:val="510"/>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Фонд оплаты труда государственных (муниципальных) органов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0960059300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121</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1 817,3</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388,3</w:t>
            </w:r>
          </w:p>
        </w:tc>
      </w:tr>
      <w:tr w:rsidR="00257BA4" w:rsidRPr="00257BA4" w:rsidTr="0044623B">
        <w:trPr>
          <w:trHeight w:val="1020"/>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0960059300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129</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548,8</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98,2</w:t>
            </w:r>
          </w:p>
        </w:tc>
      </w:tr>
      <w:tr w:rsidR="00257BA4" w:rsidRPr="00257BA4" w:rsidTr="007A5C52">
        <w:trPr>
          <w:trHeight w:val="953"/>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Подпрограмма "Информатизация в муниципальном образовании "Муниципальный округ </w:t>
            </w:r>
            <w:proofErr w:type="spellStart"/>
            <w:r w:rsidRPr="0044623B">
              <w:rPr>
                <w:sz w:val="20"/>
                <w:szCs w:val="20"/>
                <w:lang w:eastAsia="ru-RU"/>
              </w:rPr>
              <w:t>Якшур-Бодьинский</w:t>
            </w:r>
            <w:proofErr w:type="spellEnd"/>
            <w:r w:rsidRPr="0044623B">
              <w:rPr>
                <w:sz w:val="20"/>
                <w:szCs w:val="20"/>
                <w:lang w:eastAsia="ru-RU"/>
              </w:rPr>
              <w:t xml:space="preserve"> район Удмуртской Республики"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0980000000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270,0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Мероприятия в области информатизации муниципального образования</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0980062750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270,0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7A5C52">
        <w:trPr>
          <w:trHeight w:val="591"/>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Закупка товаров, работ и услуг в сфере информационно-коммуникационных технологий</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0980062750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270,0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Муниципальная программа "Управление муниципальными финансами"</w:t>
            </w:r>
          </w:p>
        </w:tc>
        <w:tc>
          <w:tcPr>
            <w:tcW w:w="1543"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1100000000</w:t>
            </w:r>
          </w:p>
        </w:tc>
        <w:tc>
          <w:tcPr>
            <w:tcW w:w="1145"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000</w:t>
            </w:r>
          </w:p>
        </w:tc>
        <w:tc>
          <w:tcPr>
            <w:tcW w:w="1697"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9 054,5</w:t>
            </w:r>
          </w:p>
        </w:tc>
        <w:tc>
          <w:tcPr>
            <w:tcW w:w="1356"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1 484,3</w:t>
            </w:r>
          </w:p>
        </w:tc>
      </w:tr>
      <w:tr w:rsidR="00257BA4" w:rsidRPr="00257BA4" w:rsidTr="007A5C52">
        <w:trPr>
          <w:trHeight w:val="948"/>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Подпрограмма "Повышение эффективности бюджетных расходов и обеспечение долгосрочной сбалансированности и устойчивости бюджета"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1110000000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9 005,2</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1 484,3</w:t>
            </w:r>
          </w:p>
        </w:tc>
      </w:tr>
      <w:tr w:rsidR="00257BA4" w:rsidRPr="00257BA4" w:rsidTr="007A5C52">
        <w:trPr>
          <w:trHeight w:val="268"/>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Центральный аппарат</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1110060030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8 897,5</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1 460,3</w:t>
            </w:r>
          </w:p>
        </w:tc>
      </w:tr>
      <w:tr w:rsidR="00257BA4" w:rsidRPr="00257BA4" w:rsidTr="0044623B">
        <w:trPr>
          <w:trHeight w:val="510"/>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Фонд оплаты труда государственных (муниципальных) органов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1110060030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121</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6 582,0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1 162,8</w:t>
            </w:r>
          </w:p>
        </w:tc>
      </w:tr>
      <w:tr w:rsidR="00257BA4" w:rsidRPr="00257BA4" w:rsidTr="007A5C52">
        <w:trPr>
          <w:trHeight w:val="874"/>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1110060030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129</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1 988,0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284,4</w:t>
            </w:r>
          </w:p>
        </w:tc>
      </w:tr>
      <w:tr w:rsidR="00257BA4" w:rsidRPr="00257BA4" w:rsidTr="007A5C52">
        <w:trPr>
          <w:trHeight w:val="647"/>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Закупка товаров, работ и услуг в сфере информационно-коммуникационных технологий</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1110060030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12,5</w:t>
            </w:r>
          </w:p>
        </w:tc>
      </w:tr>
      <w:tr w:rsidR="00257BA4" w:rsidRPr="00257BA4" w:rsidTr="007A5C52">
        <w:trPr>
          <w:trHeight w:val="104"/>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1110060030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87,5</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0,6</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Мероприятия по повышению квалификации и обучению персонала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1110060160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11,0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1110060160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11,0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Доплаты к пенсиям муниципальных служащих</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1110061710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96,7</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24,1</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Иные пенсии, социальные доплаты к пенсиям</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1110061710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96,7</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24,1</w:t>
            </w:r>
          </w:p>
        </w:tc>
      </w:tr>
      <w:tr w:rsidR="00257BA4" w:rsidRPr="00257BA4" w:rsidTr="007A5C52">
        <w:trPr>
          <w:trHeight w:val="415"/>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lastRenderedPageBreak/>
              <w:t xml:space="preserve"> Подпрограмма "Управление муниципальным долгом муниципального образования"</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1120000000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49,3</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Процентные платежи по муниципальному долгу</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1120060070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49,3</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7A5C52">
        <w:trPr>
          <w:trHeight w:val="13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Обслуживание муниципального долга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1120060070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730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49,3</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7A5C52">
        <w:trPr>
          <w:trHeight w:val="885"/>
        </w:trPr>
        <w:tc>
          <w:tcPr>
            <w:tcW w:w="4190" w:type="dxa"/>
            <w:hideMark/>
          </w:tcPr>
          <w:p w:rsidR="00257BA4" w:rsidRPr="0044623B" w:rsidRDefault="00257BA4" w:rsidP="007A5C52">
            <w:pPr>
              <w:suppressAutoHyphens w:val="0"/>
              <w:autoSpaceDE/>
              <w:jc w:val="both"/>
              <w:rPr>
                <w:bCs/>
                <w:sz w:val="20"/>
                <w:szCs w:val="20"/>
                <w:lang w:eastAsia="ru-RU"/>
              </w:rPr>
            </w:pPr>
            <w:r w:rsidRPr="0044623B">
              <w:rPr>
                <w:bCs/>
                <w:sz w:val="20"/>
                <w:szCs w:val="20"/>
                <w:lang w:eastAsia="ru-RU"/>
              </w:rPr>
              <w:t xml:space="preserve"> Муниципальная программа "Укрепление общественного здоровья в муниципальном образовании "Муниципальный округ </w:t>
            </w:r>
            <w:proofErr w:type="spellStart"/>
            <w:r w:rsidRPr="0044623B">
              <w:rPr>
                <w:bCs/>
                <w:sz w:val="20"/>
                <w:szCs w:val="20"/>
                <w:lang w:eastAsia="ru-RU"/>
              </w:rPr>
              <w:t>Якшур-Бодьинский</w:t>
            </w:r>
            <w:proofErr w:type="spellEnd"/>
            <w:r w:rsidRPr="0044623B">
              <w:rPr>
                <w:bCs/>
                <w:sz w:val="20"/>
                <w:szCs w:val="20"/>
                <w:lang w:eastAsia="ru-RU"/>
              </w:rPr>
              <w:t xml:space="preserve"> район Удмуртской Республики"</w:t>
            </w:r>
          </w:p>
        </w:tc>
        <w:tc>
          <w:tcPr>
            <w:tcW w:w="1543"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1200000000</w:t>
            </w:r>
          </w:p>
        </w:tc>
        <w:tc>
          <w:tcPr>
            <w:tcW w:w="1145"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000</w:t>
            </w:r>
          </w:p>
        </w:tc>
        <w:tc>
          <w:tcPr>
            <w:tcW w:w="1697"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20,0</w:t>
            </w:r>
          </w:p>
        </w:tc>
        <w:tc>
          <w:tcPr>
            <w:tcW w:w="1356"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0,0</w:t>
            </w:r>
          </w:p>
        </w:tc>
      </w:tr>
      <w:tr w:rsidR="00257BA4" w:rsidRPr="00257BA4" w:rsidTr="007A5C52">
        <w:trPr>
          <w:trHeight w:val="1082"/>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Расходы на реализацию мероприятий муниципальной программы "Укрепление общественного здоровья в муниципальном образовании "Муниципальный округ </w:t>
            </w:r>
            <w:proofErr w:type="spellStart"/>
            <w:r w:rsidRPr="0044623B">
              <w:rPr>
                <w:sz w:val="20"/>
                <w:szCs w:val="20"/>
                <w:lang w:eastAsia="ru-RU"/>
              </w:rPr>
              <w:t>Якшур-Бодьинский</w:t>
            </w:r>
            <w:proofErr w:type="spellEnd"/>
            <w:r w:rsidRPr="0044623B">
              <w:rPr>
                <w:sz w:val="20"/>
                <w:szCs w:val="20"/>
                <w:lang w:eastAsia="ru-RU"/>
              </w:rPr>
              <w:t xml:space="preserve"> район Удмуртской Республики"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1200462900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Субсидии автономным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1200462900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622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7A5C52">
        <w:trPr>
          <w:trHeight w:val="1106"/>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Расходы на реализацию мероприятий муниципальной программы "Укрепление общественного здоровья в муниципальном образовании "Муниципальный округ </w:t>
            </w:r>
            <w:proofErr w:type="spellStart"/>
            <w:r w:rsidRPr="0044623B">
              <w:rPr>
                <w:sz w:val="20"/>
                <w:szCs w:val="20"/>
                <w:lang w:eastAsia="ru-RU"/>
              </w:rPr>
              <w:t>Якшур-Бодьинский</w:t>
            </w:r>
            <w:proofErr w:type="spellEnd"/>
            <w:r w:rsidRPr="0044623B">
              <w:rPr>
                <w:sz w:val="20"/>
                <w:szCs w:val="20"/>
                <w:lang w:eastAsia="ru-RU"/>
              </w:rPr>
              <w:t xml:space="preserve"> район Удмуртской Республики"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1200562900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Субсидии автономным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1200562900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622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7A5C52">
        <w:trPr>
          <w:trHeight w:val="1130"/>
        </w:trPr>
        <w:tc>
          <w:tcPr>
            <w:tcW w:w="4190" w:type="dxa"/>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 xml:space="preserve">Муниципальная программа "Формирование современной городской среды на территории муниципального образования "Муниципальный округ </w:t>
            </w:r>
            <w:proofErr w:type="spellStart"/>
            <w:r w:rsidRPr="0044623B">
              <w:rPr>
                <w:bCs/>
                <w:sz w:val="20"/>
                <w:szCs w:val="20"/>
                <w:lang w:eastAsia="ru-RU"/>
              </w:rPr>
              <w:t>Якшур-Бодьинский</w:t>
            </w:r>
            <w:proofErr w:type="spellEnd"/>
            <w:r w:rsidRPr="0044623B">
              <w:rPr>
                <w:bCs/>
                <w:sz w:val="20"/>
                <w:szCs w:val="20"/>
                <w:lang w:eastAsia="ru-RU"/>
              </w:rPr>
              <w:t xml:space="preserve"> район Удмуртской Республики"</w:t>
            </w:r>
          </w:p>
        </w:tc>
        <w:tc>
          <w:tcPr>
            <w:tcW w:w="1543"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1300000000</w:t>
            </w:r>
          </w:p>
        </w:tc>
        <w:tc>
          <w:tcPr>
            <w:tcW w:w="1145"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000</w:t>
            </w:r>
          </w:p>
        </w:tc>
        <w:tc>
          <w:tcPr>
            <w:tcW w:w="1697"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4 589,8</w:t>
            </w:r>
          </w:p>
        </w:tc>
        <w:tc>
          <w:tcPr>
            <w:tcW w:w="1356"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0,0</w:t>
            </w:r>
          </w:p>
        </w:tc>
      </w:tr>
      <w:tr w:rsidR="00257BA4" w:rsidRPr="00257BA4" w:rsidTr="007A5C52">
        <w:trPr>
          <w:trHeight w:val="678"/>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Расходы на реализацию мероприятий муниципальных программ формирования современной городской среды</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130И455550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4 535,6</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130И455550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4 535,6</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7A5C52">
        <w:trPr>
          <w:trHeight w:val="109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Расходы на поддержку муниципальной программы "Формирование современной городской среды на территории муниципального образования" (за счет добровольных пожертвований граждан)</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130И463300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54,2</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130И463300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54,2</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lastRenderedPageBreak/>
              <w:t>Муниципальная программа "Гражданско-патриотическое воспитание"</w:t>
            </w:r>
          </w:p>
        </w:tc>
        <w:tc>
          <w:tcPr>
            <w:tcW w:w="1543"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1400000000</w:t>
            </w:r>
          </w:p>
        </w:tc>
        <w:tc>
          <w:tcPr>
            <w:tcW w:w="1145"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000</w:t>
            </w:r>
          </w:p>
        </w:tc>
        <w:tc>
          <w:tcPr>
            <w:tcW w:w="1697"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50,0</w:t>
            </w:r>
          </w:p>
        </w:tc>
        <w:tc>
          <w:tcPr>
            <w:tcW w:w="1356"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0,0</w:t>
            </w:r>
          </w:p>
        </w:tc>
      </w:tr>
      <w:tr w:rsidR="00257BA4" w:rsidRPr="00257BA4" w:rsidTr="007A5C52">
        <w:trPr>
          <w:trHeight w:val="1173"/>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Расходы на реализацию муниципальной программы муниципального образования "Муниципальный округ </w:t>
            </w:r>
            <w:proofErr w:type="spellStart"/>
            <w:r w:rsidRPr="0044623B">
              <w:rPr>
                <w:sz w:val="20"/>
                <w:szCs w:val="20"/>
                <w:lang w:eastAsia="ru-RU"/>
              </w:rPr>
              <w:t>Якшур-Бодьинский</w:t>
            </w:r>
            <w:proofErr w:type="spellEnd"/>
            <w:r w:rsidRPr="0044623B">
              <w:rPr>
                <w:sz w:val="20"/>
                <w:szCs w:val="20"/>
                <w:lang w:eastAsia="ru-RU"/>
              </w:rPr>
              <w:t xml:space="preserve"> район Удмуртской Республики" "Гражданско-патриотическое воспитание"</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1400064540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1400064540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765"/>
        </w:trPr>
        <w:tc>
          <w:tcPr>
            <w:tcW w:w="4190" w:type="dxa"/>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 xml:space="preserve">Муниципальная программа "Привлечение и закрепление специалистов на территории </w:t>
            </w:r>
            <w:proofErr w:type="spellStart"/>
            <w:r w:rsidRPr="0044623B">
              <w:rPr>
                <w:bCs/>
                <w:sz w:val="20"/>
                <w:szCs w:val="20"/>
                <w:lang w:eastAsia="ru-RU"/>
              </w:rPr>
              <w:t>Якшур-Бодьинского</w:t>
            </w:r>
            <w:proofErr w:type="spellEnd"/>
            <w:r w:rsidRPr="0044623B">
              <w:rPr>
                <w:bCs/>
                <w:sz w:val="20"/>
                <w:szCs w:val="20"/>
                <w:lang w:eastAsia="ru-RU"/>
              </w:rPr>
              <w:t xml:space="preserve"> района"</w:t>
            </w:r>
          </w:p>
        </w:tc>
        <w:tc>
          <w:tcPr>
            <w:tcW w:w="1543"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1500000000</w:t>
            </w:r>
          </w:p>
        </w:tc>
        <w:tc>
          <w:tcPr>
            <w:tcW w:w="1145"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000</w:t>
            </w:r>
          </w:p>
        </w:tc>
        <w:tc>
          <w:tcPr>
            <w:tcW w:w="1697"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5 000,0</w:t>
            </w:r>
          </w:p>
        </w:tc>
        <w:tc>
          <w:tcPr>
            <w:tcW w:w="1356"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82,5</w:t>
            </w:r>
          </w:p>
        </w:tc>
      </w:tr>
      <w:tr w:rsidR="00257BA4" w:rsidRPr="00257BA4" w:rsidTr="0044623B">
        <w:trPr>
          <w:trHeight w:val="510"/>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Единовременная выплата специалистам в первый месяц работы</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1500162700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2 400,0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57,5</w:t>
            </w:r>
          </w:p>
        </w:tc>
      </w:tr>
      <w:tr w:rsidR="00257BA4" w:rsidRPr="00257BA4" w:rsidTr="007A5C52">
        <w:trPr>
          <w:trHeight w:val="591"/>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1500162700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321</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2 400,0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57,5</w:t>
            </w:r>
          </w:p>
        </w:tc>
      </w:tr>
      <w:tr w:rsidR="00257BA4" w:rsidRPr="00257BA4" w:rsidTr="0044623B">
        <w:trPr>
          <w:trHeight w:val="510"/>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Возмещение оплаты за аренду и наем жилья по договору</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1500362700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500,0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7A5C52">
        <w:trPr>
          <w:trHeight w:val="651"/>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1500362700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321</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500,0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7A5C52">
        <w:trPr>
          <w:trHeight w:val="647"/>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Приобретение жилых помещений в собственность муниципального образования (служебное помещение)</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1500462700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2 000,0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1020"/>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1500462700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2 000,0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7A5C52">
        <w:trPr>
          <w:trHeight w:val="629"/>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Организация целевого обучения студентов с включением в условия договора целевого обучения мер социальной поддержки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1500562700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100,0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25,0</w:t>
            </w:r>
          </w:p>
        </w:tc>
      </w:tr>
      <w:tr w:rsidR="00257BA4" w:rsidRPr="00257BA4" w:rsidTr="0044623B">
        <w:trPr>
          <w:trHeight w:val="765"/>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Пособия, компенсации и иные социальные выплаты гражданам, кроме публичных нормативных обязательств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1500562700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321</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1500562700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25,0</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lastRenderedPageBreak/>
              <w:t>Непрограммные направления деятельности</w:t>
            </w:r>
          </w:p>
        </w:tc>
        <w:tc>
          <w:tcPr>
            <w:tcW w:w="1543"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9900000000</w:t>
            </w:r>
          </w:p>
        </w:tc>
        <w:tc>
          <w:tcPr>
            <w:tcW w:w="1145"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000</w:t>
            </w:r>
          </w:p>
        </w:tc>
        <w:tc>
          <w:tcPr>
            <w:tcW w:w="1697"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67 854,6</w:t>
            </w:r>
          </w:p>
        </w:tc>
        <w:tc>
          <w:tcPr>
            <w:tcW w:w="1356"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7 438,3</w:t>
            </w:r>
          </w:p>
        </w:tc>
      </w:tr>
      <w:tr w:rsidR="00257BA4" w:rsidRPr="00257BA4" w:rsidTr="007A5C52">
        <w:trPr>
          <w:trHeight w:val="1099"/>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Межбюджетные трансферты, передаваемые бюджетам муниципальных округов для компенсации дополнительных расходов, возникших в результате решений, принятых органами власти другого уровня</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9900000310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700,0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Фонд оплаты труда государственных (муниципальных) органов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9900000310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121</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200,0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9900000310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500,0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На проведение государственных, республиканских и национальных праздников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9900000450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3 500,0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Субсидии автономным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9900000450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622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3 500,0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7A5C52">
        <w:trPr>
          <w:trHeight w:val="833"/>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Дотация на поддержку мер по обеспечению сбалансированности бюджетов (на организацию благоустройства территорий муниципальных округов)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9900004220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1 340,7</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9900004220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1 340,7</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Дотации для стимулирования развития муниципальных образований</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9900004230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1 741,6</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9900004230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1 741,6</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7A5C52">
        <w:trPr>
          <w:trHeight w:val="2024"/>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Расходы на осуществление отдельных государственных полномочий Удмуртской Республики по региональному государственному жилищному контролю (надзору) и региональному государственному лицензионному </w:t>
            </w:r>
            <w:proofErr w:type="gramStart"/>
            <w:r w:rsidRPr="0044623B">
              <w:rPr>
                <w:sz w:val="20"/>
                <w:szCs w:val="20"/>
                <w:lang w:eastAsia="ru-RU"/>
              </w:rPr>
              <w:t>контролю за</w:t>
            </w:r>
            <w:proofErr w:type="gramEnd"/>
            <w:r w:rsidRPr="0044623B">
              <w:rPr>
                <w:sz w:val="20"/>
                <w:szCs w:val="20"/>
                <w:lang w:eastAsia="ru-RU"/>
              </w:rPr>
              <w:t xml:space="preserve"> осуществлением </w:t>
            </w:r>
            <w:proofErr w:type="spellStart"/>
            <w:r w:rsidRPr="0044623B">
              <w:rPr>
                <w:sz w:val="20"/>
                <w:szCs w:val="20"/>
                <w:lang w:eastAsia="ru-RU"/>
              </w:rPr>
              <w:t>проедпринимательской</w:t>
            </w:r>
            <w:proofErr w:type="spellEnd"/>
            <w:r w:rsidRPr="0044623B">
              <w:rPr>
                <w:sz w:val="20"/>
                <w:szCs w:val="20"/>
                <w:lang w:eastAsia="ru-RU"/>
              </w:rPr>
              <w:t xml:space="preserve"> деятельности по управлению многоквартирными домами (Закон УР №40-РЗ)</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9900006200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193,0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29,9</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Фонд оплаты труда государственных (муниципальных) органов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9900006200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121</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145,1</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24,0</w:t>
            </w:r>
          </w:p>
        </w:tc>
      </w:tr>
      <w:tr w:rsidR="00257BA4" w:rsidRPr="00257BA4" w:rsidTr="007A5C52">
        <w:trPr>
          <w:trHeight w:val="84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9900006200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129</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43,9</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6,0</w:t>
            </w:r>
          </w:p>
        </w:tc>
      </w:tr>
      <w:tr w:rsidR="00257BA4" w:rsidRPr="00257BA4" w:rsidTr="0044623B">
        <w:trPr>
          <w:trHeight w:val="300"/>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lastRenderedPageBreak/>
              <w:t xml:space="preserve"> 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9900006200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7A5C52">
        <w:trPr>
          <w:trHeight w:val="1524"/>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Расходы по содержанию скотомогильников (биотермических ям) и мест захоронений животных, павших от сибирской язвы, находящихся в собственности Удмуртской Республики, а также по ликвидации неиспользуемых скотомогильников (биотермических ям)</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9900009020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18,4</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9900009020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18,4</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765"/>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Осуществление первичного воинского учёта на территориях, где отсутствуют военные комиссариаты</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9900051180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1 751,0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381,3</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Фонд оплаты труда государственных (муниципальных) органов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9900051180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121</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1 345,0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309,0</w:t>
            </w:r>
          </w:p>
        </w:tc>
      </w:tr>
      <w:tr w:rsidR="00257BA4" w:rsidRPr="00257BA4" w:rsidTr="007A5C52">
        <w:trPr>
          <w:trHeight w:val="847"/>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9900051180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129</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406,0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72,3</w:t>
            </w:r>
          </w:p>
        </w:tc>
      </w:tr>
      <w:tr w:rsidR="00257BA4" w:rsidRPr="00257BA4" w:rsidTr="007A5C52">
        <w:trPr>
          <w:trHeight w:val="207"/>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Глава муниципального образования</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9900060010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2 311,0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616,6</w:t>
            </w:r>
          </w:p>
        </w:tc>
      </w:tr>
      <w:tr w:rsidR="00257BA4" w:rsidRPr="00257BA4" w:rsidTr="0044623B">
        <w:trPr>
          <w:trHeight w:val="510"/>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Фонд оплаты труда государственных (муниципальных) органов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9900060010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121</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1 775,0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439,4</w:t>
            </w:r>
          </w:p>
        </w:tc>
      </w:tr>
      <w:tr w:rsidR="00257BA4" w:rsidRPr="00257BA4" w:rsidTr="007A5C52">
        <w:trPr>
          <w:trHeight w:val="715"/>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Иные выплаты персоналу государственных (муниципальных) органов, за исключением фонда оплаты труда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9900060010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70,0</w:t>
            </w:r>
          </w:p>
        </w:tc>
      </w:tr>
      <w:tr w:rsidR="00257BA4" w:rsidRPr="00257BA4" w:rsidTr="0044623B">
        <w:trPr>
          <w:trHeight w:val="1020"/>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9900060010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129</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466,0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107,2</w:t>
            </w:r>
          </w:p>
        </w:tc>
      </w:tr>
      <w:tr w:rsidR="00257BA4" w:rsidRPr="00257BA4" w:rsidTr="007A5C52">
        <w:trPr>
          <w:trHeight w:val="244"/>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Центральный аппарат</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9900060030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2 173,0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400,7</w:t>
            </w:r>
          </w:p>
        </w:tc>
      </w:tr>
      <w:tr w:rsidR="00257BA4" w:rsidRPr="00257BA4" w:rsidTr="0044623B">
        <w:trPr>
          <w:trHeight w:val="510"/>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Фонд оплаты труда государственных (муниципальных) органов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9900060030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121</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1 334,0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247,3</w:t>
            </w:r>
          </w:p>
        </w:tc>
      </w:tr>
      <w:tr w:rsidR="00257BA4" w:rsidRPr="00257BA4" w:rsidTr="007A5C52">
        <w:trPr>
          <w:trHeight w:val="878"/>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9900060030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129</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402,0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60,8</w:t>
            </w:r>
          </w:p>
        </w:tc>
      </w:tr>
      <w:tr w:rsidR="00257BA4" w:rsidRPr="00257BA4" w:rsidTr="007A5C52">
        <w:trPr>
          <w:trHeight w:val="698"/>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lastRenderedPageBreak/>
              <w:t>Закупка товаров, работ и услуг в сфере информационно-коммуникационных технологий</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9900060030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262,0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85,4</w:t>
            </w:r>
          </w:p>
        </w:tc>
      </w:tr>
      <w:tr w:rsidR="00257BA4" w:rsidRPr="00257BA4" w:rsidTr="0044623B">
        <w:trPr>
          <w:trHeight w:val="300"/>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9900060030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175,0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7,1</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Депутаты представительного органа муниципального образования</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9900060040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170,1</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33,8</w:t>
            </w:r>
          </w:p>
        </w:tc>
      </w:tr>
      <w:tr w:rsidR="00257BA4" w:rsidRPr="00257BA4" w:rsidTr="007A5C52">
        <w:trPr>
          <w:trHeight w:val="719"/>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Иные выплаты государственных (муниципальных) органов привлекаемым лицам</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9900060040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123</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170,1</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33,8</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Контрольно-счетный орган муниципального образования</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9900060050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1 325,0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301,7</w:t>
            </w:r>
          </w:p>
        </w:tc>
      </w:tr>
      <w:tr w:rsidR="00257BA4" w:rsidRPr="00257BA4" w:rsidTr="0044623B">
        <w:trPr>
          <w:trHeight w:val="510"/>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Фонд оплаты труда государственных (муниципальных) органов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9900060050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121</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1 018,0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240,0</w:t>
            </w:r>
          </w:p>
        </w:tc>
      </w:tr>
      <w:tr w:rsidR="00257BA4" w:rsidRPr="00257BA4" w:rsidTr="0044623B">
        <w:trPr>
          <w:trHeight w:val="1020"/>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9900060050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129</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307,0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61,7</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Уплата иных платежей</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9900060050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853</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Резервный фонд</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9900060080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100,0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5,0</w:t>
            </w:r>
          </w:p>
        </w:tc>
      </w:tr>
      <w:tr w:rsidR="00257BA4" w:rsidRPr="00257BA4" w:rsidTr="0044623B">
        <w:trPr>
          <w:trHeight w:val="765"/>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9900060080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321</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5,0</w:t>
            </w:r>
          </w:p>
        </w:tc>
      </w:tr>
      <w:tr w:rsidR="00257BA4" w:rsidRPr="00257BA4" w:rsidTr="0044623B">
        <w:trPr>
          <w:trHeight w:val="300"/>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Резервные средства</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9900060080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870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95,0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7A5C52">
        <w:trPr>
          <w:trHeight w:val="471"/>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Обеспечение деятельности централизованных бухгалтерий и прочих учреждений</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9900060120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27 025,5</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5 198,2</w:t>
            </w:r>
          </w:p>
        </w:tc>
      </w:tr>
      <w:tr w:rsidR="00257BA4" w:rsidRPr="00257BA4" w:rsidTr="007A5C52">
        <w:trPr>
          <w:trHeight w:val="138"/>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Фонд оплаты труда учреждений</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9900060120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111</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20 200,0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3 905,7</w:t>
            </w:r>
          </w:p>
        </w:tc>
      </w:tr>
      <w:tr w:rsidR="00257BA4" w:rsidRPr="00257BA4" w:rsidTr="007A5C52">
        <w:trPr>
          <w:trHeight w:val="892"/>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9900060120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119</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6 070,0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944,7</w:t>
            </w:r>
          </w:p>
        </w:tc>
      </w:tr>
      <w:tr w:rsidR="00257BA4" w:rsidRPr="00257BA4" w:rsidTr="0044623B">
        <w:trPr>
          <w:trHeight w:val="765"/>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Закупка товаров, работ и услуг в сфере информационно-коммуникационных технологий</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9900060120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476,5</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335,3</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9900060120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279,0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12,6</w:t>
            </w:r>
          </w:p>
        </w:tc>
      </w:tr>
      <w:tr w:rsidR="00257BA4" w:rsidRPr="00257BA4" w:rsidTr="007A5C52">
        <w:trPr>
          <w:trHeight w:val="273"/>
        </w:trPr>
        <w:tc>
          <w:tcPr>
            <w:tcW w:w="4190" w:type="dxa"/>
            <w:hideMark/>
          </w:tcPr>
          <w:p w:rsidR="00257BA4" w:rsidRPr="0044623B" w:rsidRDefault="00257BA4" w:rsidP="007A5C52">
            <w:pPr>
              <w:suppressAutoHyphens w:val="0"/>
              <w:autoSpaceDE/>
              <w:jc w:val="both"/>
              <w:rPr>
                <w:sz w:val="20"/>
                <w:szCs w:val="20"/>
                <w:lang w:eastAsia="ru-RU"/>
              </w:rPr>
            </w:pPr>
            <w:r w:rsidRPr="0044623B">
              <w:rPr>
                <w:sz w:val="20"/>
                <w:szCs w:val="20"/>
                <w:lang w:eastAsia="ru-RU"/>
              </w:rPr>
              <w:t xml:space="preserve"> Содержание подведомственных учреждений</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9900060900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1 550,0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302,2</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lastRenderedPageBreak/>
              <w:t>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9900060900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1 550,0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302,2</w:t>
            </w:r>
          </w:p>
        </w:tc>
      </w:tr>
      <w:tr w:rsidR="00257BA4" w:rsidRPr="00257BA4" w:rsidTr="0044623B">
        <w:trPr>
          <w:trHeight w:val="300"/>
        </w:trPr>
        <w:tc>
          <w:tcPr>
            <w:tcW w:w="4190" w:type="dxa"/>
            <w:hideMark/>
          </w:tcPr>
          <w:p w:rsidR="00257BA4" w:rsidRPr="0044623B" w:rsidRDefault="00257BA4" w:rsidP="00395381">
            <w:pPr>
              <w:suppressAutoHyphens w:val="0"/>
              <w:autoSpaceDE/>
              <w:jc w:val="both"/>
              <w:rPr>
                <w:sz w:val="20"/>
                <w:szCs w:val="20"/>
                <w:lang w:eastAsia="ru-RU"/>
              </w:rPr>
            </w:pPr>
            <w:r w:rsidRPr="0044623B">
              <w:rPr>
                <w:sz w:val="20"/>
                <w:szCs w:val="20"/>
                <w:lang w:eastAsia="ru-RU"/>
              </w:rPr>
              <w:t xml:space="preserve"> Прочие расходы</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9900060990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15 658,5</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78,0</w:t>
            </w:r>
          </w:p>
        </w:tc>
      </w:tr>
      <w:tr w:rsidR="00257BA4" w:rsidRPr="00257BA4" w:rsidTr="0044623B">
        <w:trPr>
          <w:trHeight w:val="510"/>
        </w:trPr>
        <w:tc>
          <w:tcPr>
            <w:tcW w:w="4190" w:type="dxa"/>
            <w:hideMark/>
          </w:tcPr>
          <w:p w:rsidR="00257BA4" w:rsidRPr="0044623B" w:rsidRDefault="00257BA4" w:rsidP="00395381">
            <w:pPr>
              <w:suppressAutoHyphens w:val="0"/>
              <w:autoSpaceDE/>
              <w:jc w:val="both"/>
              <w:rPr>
                <w:sz w:val="20"/>
                <w:szCs w:val="20"/>
                <w:lang w:eastAsia="ru-RU"/>
              </w:rPr>
            </w:pPr>
            <w:r w:rsidRPr="0044623B">
              <w:rPr>
                <w:sz w:val="20"/>
                <w:szCs w:val="20"/>
                <w:lang w:eastAsia="ru-RU"/>
              </w:rPr>
              <w:t xml:space="preserve"> Субсидии автономным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9900060990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622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5 510,0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78,0</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Уплата иных платежей</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9900060990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853</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10 148,5</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Исполнение прочих обязательств муниципального образования</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9900062700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145,0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395381">
            <w:pPr>
              <w:suppressAutoHyphens w:val="0"/>
              <w:autoSpaceDE/>
              <w:jc w:val="both"/>
              <w:rPr>
                <w:sz w:val="20"/>
                <w:szCs w:val="20"/>
                <w:lang w:eastAsia="ru-RU"/>
              </w:rPr>
            </w:pPr>
            <w:r w:rsidRPr="0044623B">
              <w:rPr>
                <w:sz w:val="20"/>
                <w:szCs w:val="20"/>
                <w:lang w:eastAsia="ru-RU"/>
              </w:rPr>
              <w:t xml:space="preserve"> Уплата иных платежей</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9900062700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853</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145,0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395381">
        <w:trPr>
          <w:trHeight w:val="619"/>
        </w:trPr>
        <w:tc>
          <w:tcPr>
            <w:tcW w:w="4190" w:type="dxa"/>
            <w:hideMark/>
          </w:tcPr>
          <w:p w:rsidR="00257BA4" w:rsidRPr="0044623B" w:rsidRDefault="00257BA4" w:rsidP="00395381">
            <w:pPr>
              <w:suppressAutoHyphens w:val="0"/>
              <w:autoSpaceDE/>
              <w:jc w:val="both"/>
              <w:rPr>
                <w:sz w:val="20"/>
                <w:szCs w:val="20"/>
                <w:lang w:eastAsia="ru-RU"/>
              </w:rPr>
            </w:pPr>
            <w:r w:rsidRPr="0044623B">
              <w:rPr>
                <w:sz w:val="20"/>
                <w:szCs w:val="20"/>
                <w:lang w:eastAsia="ru-RU"/>
              </w:rPr>
              <w:t xml:space="preserve"> Расходы за счет прочих безвозмездных поступлений в бюджеты муниципальных округов</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9900063300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703,5</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395381">
            <w:pPr>
              <w:suppressAutoHyphens w:val="0"/>
              <w:autoSpaceDE/>
              <w:jc w:val="both"/>
              <w:rPr>
                <w:sz w:val="20"/>
                <w:szCs w:val="20"/>
                <w:lang w:eastAsia="ru-RU"/>
              </w:rPr>
            </w:pPr>
            <w:r w:rsidRPr="0044623B">
              <w:rPr>
                <w:sz w:val="20"/>
                <w:szCs w:val="20"/>
                <w:lang w:eastAsia="ru-RU"/>
              </w:rPr>
              <w:t xml:space="preserve"> 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9900063300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689,5</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395381">
            <w:pPr>
              <w:suppressAutoHyphens w:val="0"/>
              <w:autoSpaceDE/>
              <w:jc w:val="both"/>
              <w:rPr>
                <w:sz w:val="20"/>
                <w:szCs w:val="20"/>
                <w:lang w:eastAsia="ru-RU"/>
              </w:rPr>
            </w:pPr>
            <w:r w:rsidRPr="0044623B">
              <w:rPr>
                <w:sz w:val="20"/>
                <w:szCs w:val="20"/>
                <w:lang w:eastAsia="ru-RU"/>
              </w:rPr>
              <w:t xml:space="preserve"> 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9900063300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14,0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765"/>
        </w:trPr>
        <w:tc>
          <w:tcPr>
            <w:tcW w:w="4190" w:type="dxa"/>
            <w:hideMark/>
          </w:tcPr>
          <w:p w:rsidR="00257BA4" w:rsidRPr="0044623B" w:rsidRDefault="00257BA4" w:rsidP="00395381">
            <w:pPr>
              <w:suppressAutoHyphens w:val="0"/>
              <w:autoSpaceDE/>
              <w:jc w:val="both"/>
              <w:rPr>
                <w:sz w:val="20"/>
                <w:szCs w:val="20"/>
                <w:lang w:eastAsia="ru-RU"/>
              </w:rPr>
            </w:pPr>
            <w:r w:rsidRPr="0044623B">
              <w:rPr>
                <w:sz w:val="20"/>
                <w:szCs w:val="20"/>
                <w:lang w:eastAsia="ru-RU"/>
              </w:rPr>
              <w:t xml:space="preserve"> </w:t>
            </w:r>
            <w:proofErr w:type="spellStart"/>
            <w:r w:rsidRPr="0044623B">
              <w:rPr>
                <w:sz w:val="20"/>
                <w:szCs w:val="20"/>
                <w:lang w:eastAsia="ru-RU"/>
              </w:rPr>
              <w:t>Софинансирование</w:t>
            </w:r>
            <w:proofErr w:type="spellEnd"/>
            <w:r w:rsidRPr="0044623B">
              <w:rPr>
                <w:sz w:val="20"/>
                <w:szCs w:val="20"/>
                <w:lang w:eastAsia="ru-RU"/>
              </w:rPr>
              <w:t xml:space="preserve"> расходов на реализацию молодежного инициативного бюджетирования</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99000S9550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300,0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510"/>
        </w:trPr>
        <w:tc>
          <w:tcPr>
            <w:tcW w:w="4190" w:type="dxa"/>
            <w:hideMark/>
          </w:tcPr>
          <w:p w:rsidR="00257BA4" w:rsidRPr="0044623B" w:rsidRDefault="00257BA4" w:rsidP="00395381">
            <w:pPr>
              <w:suppressAutoHyphens w:val="0"/>
              <w:autoSpaceDE/>
              <w:jc w:val="both"/>
              <w:rPr>
                <w:sz w:val="20"/>
                <w:szCs w:val="20"/>
                <w:lang w:eastAsia="ru-RU"/>
              </w:rPr>
            </w:pPr>
            <w:r w:rsidRPr="0044623B">
              <w:rPr>
                <w:sz w:val="20"/>
                <w:szCs w:val="20"/>
                <w:lang w:eastAsia="ru-RU"/>
              </w:rPr>
              <w:t xml:space="preserve"> 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99000S9550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300,0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395381">
        <w:trPr>
          <w:trHeight w:val="2757"/>
        </w:trPr>
        <w:tc>
          <w:tcPr>
            <w:tcW w:w="4190" w:type="dxa"/>
            <w:hideMark/>
          </w:tcPr>
          <w:p w:rsidR="00257BA4" w:rsidRPr="0044623B" w:rsidRDefault="00257BA4" w:rsidP="00395381">
            <w:pPr>
              <w:suppressAutoHyphens w:val="0"/>
              <w:autoSpaceDE/>
              <w:jc w:val="both"/>
              <w:rPr>
                <w:sz w:val="20"/>
                <w:szCs w:val="20"/>
                <w:lang w:eastAsia="ru-RU"/>
              </w:rPr>
            </w:pPr>
            <w:r w:rsidRPr="0044623B">
              <w:rPr>
                <w:sz w:val="20"/>
                <w:szCs w:val="20"/>
                <w:lang w:eastAsia="ru-RU"/>
              </w:rPr>
              <w:t xml:space="preserve"> </w:t>
            </w:r>
            <w:proofErr w:type="gramStart"/>
            <w:r w:rsidRPr="0044623B">
              <w:rPr>
                <w:sz w:val="20"/>
                <w:szCs w:val="20"/>
                <w:lang w:eastAsia="ru-RU"/>
              </w:rPr>
              <w:t>Расходы на дополнительные меры социальной поддержки по освобождению граждан Российской Федерации, призванных на военную службу по мобилизации в Вооруженные Силы Российской Федерации, от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9900306900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474,5</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90,0</w:t>
            </w:r>
          </w:p>
        </w:tc>
      </w:tr>
      <w:tr w:rsidR="00257BA4" w:rsidRPr="00257BA4" w:rsidTr="0044623B">
        <w:trPr>
          <w:trHeight w:val="510"/>
        </w:trPr>
        <w:tc>
          <w:tcPr>
            <w:tcW w:w="4190" w:type="dxa"/>
            <w:hideMark/>
          </w:tcPr>
          <w:p w:rsidR="00257BA4" w:rsidRPr="0044623B" w:rsidRDefault="00257BA4" w:rsidP="00395381">
            <w:pPr>
              <w:suppressAutoHyphens w:val="0"/>
              <w:autoSpaceDE/>
              <w:jc w:val="both"/>
              <w:rPr>
                <w:sz w:val="20"/>
                <w:szCs w:val="20"/>
                <w:lang w:eastAsia="ru-RU"/>
              </w:rPr>
            </w:pPr>
            <w:r w:rsidRPr="0044623B">
              <w:rPr>
                <w:sz w:val="20"/>
                <w:szCs w:val="20"/>
                <w:lang w:eastAsia="ru-RU"/>
              </w:rPr>
              <w:t xml:space="preserve"> 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9900306900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474,5</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90,0</w:t>
            </w:r>
          </w:p>
        </w:tc>
      </w:tr>
      <w:tr w:rsidR="00257BA4" w:rsidRPr="00257BA4" w:rsidTr="00EA463E">
        <w:trPr>
          <w:trHeight w:val="2683"/>
        </w:trPr>
        <w:tc>
          <w:tcPr>
            <w:tcW w:w="4190" w:type="dxa"/>
            <w:hideMark/>
          </w:tcPr>
          <w:p w:rsidR="00257BA4" w:rsidRPr="0044623B" w:rsidRDefault="00257BA4" w:rsidP="00EA463E">
            <w:pPr>
              <w:suppressAutoHyphens w:val="0"/>
              <w:autoSpaceDE/>
              <w:jc w:val="both"/>
              <w:rPr>
                <w:sz w:val="20"/>
                <w:szCs w:val="20"/>
                <w:lang w:eastAsia="ru-RU"/>
              </w:rPr>
            </w:pPr>
            <w:r w:rsidRPr="0044623B">
              <w:rPr>
                <w:sz w:val="20"/>
                <w:szCs w:val="20"/>
                <w:lang w:eastAsia="ru-RU"/>
              </w:rPr>
              <w:lastRenderedPageBreak/>
              <w:t xml:space="preserve"> </w:t>
            </w:r>
            <w:proofErr w:type="spellStart"/>
            <w:proofErr w:type="gramStart"/>
            <w:r w:rsidRPr="0044623B">
              <w:rPr>
                <w:sz w:val="20"/>
                <w:szCs w:val="20"/>
                <w:lang w:eastAsia="ru-RU"/>
              </w:rPr>
              <w:t>Софинансирование</w:t>
            </w:r>
            <w:proofErr w:type="spellEnd"/>
            <w:r w:rsidRPr="0044623B">
              <w:rPr>
                <w:sz w:val="20"/>
                <w:szCs w:val="20"/>
                <w:lang w:eastAsia="ru-RU"/>
              </w:rPr>
              <w:t xml:space="preserve"> на дополнительные меры социальной поддержки по освобождению граждан Российской Федерации, призванных на военную службу по мобилизации в Вооруженные Силы Российской Федерации, от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99003S6900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4,8</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w:t>
            </w:r>
          </w:p>
        </w:tc>
      </w:tr>
      <w:tr w:rsidR="00257BA4" w:rsidRPr="00257BA4" w:rsidTr="0044623B">
        <w:trPr>
          <w:trHeight w:val="51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Субсидии бюджетным учреждениям на иные цели</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99003S6900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612</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4,8</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0,9</w:t>
            </w:r>
          </w:p>
        </w:tc>
      </w:tr>
      <w:tr w:rsidR="00257BA4" w:rsidRPr="00257BA4" w:rsidTr="00EA463E">
        <w:trPr>
          <w:trHeight w:val="1665"/>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 xml:space="preserve"> Ремонт, реконструкция и проведение авторского надзора мемориальных объектов</w:t>
            </w:r>
            <w:proofErr w:type="gramStart"/>
            <w:r w:rsidRPr="0044623B">
              <w:rPr>
                <w:sz w:val="20"/>
                <w:szCs w:val="20"/>
                <w:lang w:eastAsia="ru-RU"/>
              </w:rPr>
              <w:t>.</w:t>
            </w:r>
            <w:proofErr w:type="gramEnd"/>
            <w:r w:rsidRPr="0044623B">
              <w:rPr>
                <w:sz w:val="20"/>
                <w:szCs w:val="20"/>
                <w:lang w:eastAsia="ru-RU"/>
              </w:rPr>
              <w:t xml:space="preserve"> </w:t>
            </w:r>
            <w:proofErr w:type="gramStart"/>
            <w:r w:rsidRPr="0044623B">
              <w:rPr>
                <w:sz w:val="20"/>
                <w:szCs w:val="20"/>
                <w:lang w:eastAsia="ru-RU"/>
              </w:rPr>
              <w:t>п</w:t>
            </w:r>
            <w:proofErr w:type="gramEnd"/>
            <w:r w:rsidRPr="0044623B">
              <w:rPr>
                <w:sz w:val="20"/>
                <w:szCs w:val="20"/>
                <w:lang w:eastAsia="ru-RU"/>
              </w:rPr>
              <w:t>освященных Великой Отечественной Войне 1941-1945 годов. за счет средств резервного фонда Правительства Удмуртской Республики (территориальное Управление "</w:t>
            </w:r>
            <w:proofErr w:type="spellStart"/>
            <w:r w:rsidRPr="0044623B">
              <w:rPr>
                <w:sz w:val="20"/>
                <w:szCs w:val="20"/>
                <w:lang w:eastAsia="ru-RU"/>
              </w:rPr>
              <w:t>Якшур-Бодьиское</w:t>
            </w:r>
            <w:proofErr w:type="spellEnd"/>
            <w:r w:rsidRPr="0044623B">
              <w:rPr>
                <w:sz w:val="20"/>
                <w:szCs w:val="20"/>
                <w:lang w:eastAsia="ru-RU"/>
              </w:rPr>
              <w:t>")</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9907100310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000</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6 669,0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300"/>
        </w:trPr>
        <w:tc>
          <w:tcPr>
            <w:tcW w:w="4190" w:type="dxa"/>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Прочая закупка товаров, работ и услуг</w:t>
            </w:r>
          </w:p>
        </w:tc>
        <w:tc>
          <w:tcPr>
            <w:tcW w:w="1543"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9907100310</w:t>
            </w:r>
          </w:p>
        </w:tc>
        <w:tc>
          <w:tcPr>
            <w:tcW w:w="1145"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244</w:t>
            </w:r>
          </w:p>
        </w:tc>
        <w:tc>
          <w:tcPr>
            <w:tcW w:w="1697"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6 669,0</w:t>
            </w:r>
          </w:p>
        </w:tc>
        <w:tc>
          <w:tcPr>
            <w:tcW w:w="1356" w:type="dxa"/>
            <w:noWrap/>
            <w:hideMark/>
          </w:tcPr>
          <w:p w:rsidR="00257BA4" w:rsidRPr="0044623B" w:rsidRDefault="00257BA4" w:rsidP="00C12ACA">
            <w:pPr>
              <w:suppressAutoHyphens w:val="0"/>
              <w:autoSpaceDE/>
              <w:jc w:val="both"/>
              <w:rPr>
                <w:sz w:val="20"/>
                <w:szCs w:val="20"/>
                <w:lang w:eastAsia="ru-RU"/>
              </w:rPr>
            </w:pPr>
            <w:r w:rsidRPr="0044623B">
              <w:rPr>
                <w:sz w:val="20"/>
                <w:szCs w:val="20"/>
                <w:lang w:eastAsia="ru-RU"/>
              </w:rPr>
              <w:t>0,0</w:t>
            </w:r>
          </w:p>
        </w:tc>
      </w:tr>
      <w:tr w:rsidR="00257BA4" w:rsidRPr="00257BA4" w:rsidTr="0044623B">
        <w:trPr>
          <w:trHeight w:val="255"/>
        </w:trPr>
        <w:tc>
          <w:tcPr>
            <w:tcW w:w="6878" w:type="dxa"/>
            <w:gridSpan w:val="3"/>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ВСЕГО РАСХОДОВ:</w:t>
            </w:r>
          </w:p>
        </w:tc>
        <w:tc>
          <w:tcPr>
            <w:tcW w:w="1697"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1 314 533,8</w:t>
            </w:r>
          </w:p>
        </w:tc>
        <w:tc>
          <w:tcPr>
            <w:tcW w:w="1356" w:type="dxa"/>
            <w:noWrap/>
            <w:hideMark/>
          </w:tcPr>
          <w:p w:rsidR="00257BA4" w:rsidRPr="0044623B" w:rsidRDefault="00257BA4" w:rsidP="00C12ACA">
            <w:pPr>
              <w:suppressAutoHyphens w:val="0"/>
              <w:autoSpaceDE/>
              <w:jc w:val="both"/>
              <w:rPr>
                <w:bCs/>
                <w:sz w:val="20"/>
                <w:szCs w:val="20"/>
                <w:lang w:eastAsia="ru-RU"/>
              </w:rPr>
            </w:pPr>
            <w:r w:rsidRPr="0044623B">
              <w:rPr>
                <w:bCs/>
                <w:sz w:val="20"/>
                <w:szCs w:val="20"/>
                <w:lang w:eastAsia="ru-RU"/>
              </w:rPr>
              <w:t>250 579,7</w:t>
            </w:r>
          </w:p>
        </w:tc>
      </w:tr>
    </w:tbl>
    <w:p w:rsidR="00257BA4" w:rsidRDefault="00257BA4" w:rsidP="008370C2">
      <w:pPr>
        <w:suppressAutoHyphens w:val="0"/>
        <w:autoSpaceDE/>
        <w:ind w:firstLine="709"/>
        <w:jc w:val="both"/>
        <w:rPr>
          <w:b/>
          <w:sz w:val="28"/>
          <w:szCs w:val="28"/>
          <w:lang w:eastAsia="ru-RU"/>
        </w:rPr>
        <w:sectPr w:rsidR="00257BA4" w:rsidSect="00257BA4">
          <w:pgSz w:w="16838" w:h="11906" w:orient="landscape"/>
          <w:pgMar w:top="1134" w:right="851" w:bottom="1134" w:left="1701" w:header="709" w:footer="709" w:gutter="0"/>
          <w:cols w:space="708"/>
          <w:docGrid w:linePitch="360"/>
        </w:sectPr>
      </w:pPr>
    </w:p>
    <w:tbl>
      <w:tblPr>
        <w:tblStyle w:val="ad"/>
        <w:tblW w:w="0" w:type="auto"/>
        <w:tblLook w:val="04A0" w:firstRow="1" w:lastRow="0" w:firstColumn="1" w:lastColumn="0" w:noHBand="0" w:noVBand="1"/>
      </w:tblPr>
      <w:tblGrid>
        <w:gridCol w:w="7840"/>
        <w:gridCol w:w="1720"/>
        <w:gridCol w:w="1540"/>
      </w:tblGrid>
      <w:tr w:rsidR="000D7274" w:rsidRPr="000D7274" w:rsidTr="000D7274">
        <w:trPr>
          <w:trHeight w:val="315"/>
        </w:trPr>
        <w:tc>
          <w:tcPr>
            <w:tcW w:w="11100" w:type="dxa"/>
            <w:gridSpan w:val="3"/>
            <w:hideMark/>
          </w:tcPr>
          <w:p w:rsidR="000D7274" w:rsidRPr="000D7274" w:rsidRDefault="000D7274" w:rsidP="000D7274">
            <w:pPr>
              <w:suppressAutoHyphens w:val="0"/>
              <w:autoSpaceDE/>
              <w:ind w:firstLine="709"/>
              <w:jc w:val="right"/>
              <w:rPr>
                <w:lang w:eastAsia="ru-RU"/>
              </w:rPr>
            </w:pPr>
            <w:r w:rsidRPr="000D7274">
              <w:rPr>
                <w:lang w:eastAsia="ru-RU"/>
              </w:rPr>
              <w:lastRenderedPageBreak/>
              <w:t>Приложение № 6</w:t>
            </w:r>
          </w:p>
        </w:tc>
      </w:tr>
      <w:tr w:rsidR="000D7274" w:rsidRPr="000D7274" w:rsidTr="000D7274">
        <w:trPr>
          <w:trHeight w:val="300"/>
        </w:trPr>
        <w:tc>
          <w:tcPr>
            <w:tcW w:w="11100" w:type="dxa"/>
            <w:gridSpan w:val="3"/>
            <w:hideMark/>
          </w:tcPr>
          <w:p w:rsidR="000D7274" w:rsidRPr="000D7274" w:rsidRDefault="000D7274" w:rsidP="000D7274">
            <w:pPr>
              <w:suppressAutoHyphens w:val="0"/>
              <w:autoSpaceDE/>
              <w:ind w:firstLine="709"/>
              <w:jc w:val="right"/>
              <w:rPr>
                <w:lang w:eastAsia="ru-RU"/>
              </w:rPr>
            </w:pPr>
            <w:r w:rsidRPr="000D7274">
              <w:rPr>
                <w:lang w:eastAsia="ru-RU"/>
              </w:rPr>
              <w:t>к решению Совета депутатов</w:t>
            </w:r>
          </w:p>
        </w:tc>
      </w:tr>
      <w:tr w:rsidR="000D7274" w:rsidRPr="000D7274" w:rsidTr="000D7274">
        <w:trPr>
          <w:trHeight w:val="300"/>
        </w:trPr>
        <w:tc>
          <w:tcPr>
            <w:tcW w:w="11100" w:type="dxa"/>
            <w:gridSpan w:val="3"/>
            <w:hideMark/>
          </w:tcPr>
          <w:p w:rsidR="000D7274" w:rsidRPr="000D7274" w:rsidRDefault="000D7274" w:rsidP="000D7274">
            <w:pPr>
              <w:suppressAutoHyphens w:val="0"/>
              <w:autoSpaceDE/>
              <w:ind w:firstLine="709"/>
              <w:jc w:val="right"/>
              <w:rPr>
                <w:lang w:eastAsia="ru-RU"/>
              </w:rPr>
            </w:pPr>
            <w:r w:rsidRPr="000D7274">
              <w:rPr>
                <w:lang w:eastAsia="ru-RU"/>
              </w:rPr>
              <w:t>муниципального образования "Муниципальный округ</w:t>
            </w:r>
          </w:p>
        </w:tc>
      </w:tr>
      <w:tr w:rsidR="000D7274" w:rsidRPr="000D7274" w:rsidTr="000D7274">
        <w:trPr>
          <w:trHeight w:val="300"/>
        </w:trPr>
        <w:tc>
          <w:tcPr>
            <w:tcW w:w="11100" w:type="dxa"/>
            <w:gridSpan w:val="3"/>
            <w:hideMark/>
          </w:tcPr>
          <w:p w:rsidR="000D7274" w:rsidRPr="000D7274" w:rsidRDefault="000D7274" w:rsidP="000D7274">
            <w:pPr>
              <w:suppressAutoHyphens w:val="0"/>
              <w:autoSpaceDE/>
              <w:ind w:firstLine="709"/>
              <w:jc w:val="right"/>
              <w:rPr>
                <w:lang w:eastAsia="ru-RU"/>
              </w:rPr>
            </w:pPr>
            <w:proofErr w:type="spellStart"/>
            <w:r w:rsidRPr="000D7274">
              <w:rPr>
                <w:lang w:eastAsia="ru-RU"/>
              </w:rPr>
              <w:t>Якшур-Бодьинский</w:t>
            </w:r>
            <w:proofErr w:type="spellEnd"/>
            <w:r w:rsidRPr="000D7274">
              <w:rPr>
                <w:lang w:eastAsia="ru-RU"/>
              </w:rPr>
              <w:t xml:space="preserve"> район  Удмуртской Республики"</w:t>
            </w:r>
          </w:p>
        </w:tc>
      </w:tr>
      <w:tr w:rsidR="000D7274" w:rsidRPr="000D7274" w:rsidTr="000D7274">
        <w:trPr>
          <w:trHeight w:val="300"/>
        </w:trPr>
        <w:tc>
          <w:tcPr>
            <w:tcW w:w="11100" w:type="dxa"/>
            <w:gridSpan w:val="3"/>
            <w:hideMark/>
          </w:tcPr>
          <w:p w:rsidR="000D7274" w:rsidRPr="000D7274" w:rsidRDefault="000D7274" w:rsidP="000D7274">
            <w:pPr>
              <w:suppressAutoHyphens w:val="0"/>
              <w:autoSpaceDE/>
              <w:ind w:firstLine="709"/>
              <w:jc w:val="right"/>
              <w:rPr>
                <w:lang w:eastAsia="ru-RU"/>
              </w:rPr>
            </w:pPr>
            <w:r w:rsidRPr="000D7274">
              <w:rPr>
                <w:lang w:eastAsia="ru-RU"/>
              </w:rPr>
              <w:t>от 28  мая 2025 года № 1/597</w:t>
            </w:r>
          </w:p>
        </w:tc>
      </w:tr>
      <w:tr w:rsidR="000D7274" w:rsidRPr="000D7274" w:rsidTr="000D7274">
        <w:trPr>
          <w:trHeight w:val="315"/>
        </w:trPr>
        <w:tc>
          <w:tcPr>
            <w:tcW w:w="7840" w:type="dxa"/>
            <w:noWrap/>
            <w:hideMark/>
          </w:tcPr>
          <w:p w:rsidR="000D7274" w:rsidRPr="000D7274" w:rsidRDefault="000D7274" w:rsidP="000D7274">
            <w:pPr>
              <w:suppressAutoHyphens w:val="0"/>
              <w:autoSpaceDE/>
              <w:ind w:firstLine="709"/>
              <w:jc w:val="both"/>
              <w:rPr>
                <w:lang w:eastAsia="ru-RU"/>
              </w:rPr>
            </w:pPr>
          </w:p>
        </w:tc>
        <w:tc>
          <w:tcPr>
            <w:tcW w:w="1720" w:type="dxa"/>
            <w:noWrap/>
            <w:hideMark/>
          </w:tcPr>
          <w:p w:rsidR="000D7274" w:rsidRPr="000D7274" w:rsidRDefault="000D7274" w:rsidP="000D7274">
            <w:pPr>
              <w:suppressAutoHyphens w:val="0"/>
              <w:autoSpaceDE/>
              <w:ind w:firstLine="709"/>
              <w:jc w:val="both"/>
              <w:rPr>
                <w:lang w:eastAsia="ru-RU"/>
              </w:rPr>
            </w:pPr>
          </w:p>
        </w:tc>
        <w:tc>
          <w:tcPr>
            <w:tcW w:w="1540" w:type="dxa"/>
            <w:noWrap/>
            <w:hideMark/>
          </w:tcPr>
          <w:p w:rsidR="000D7274" w:rsidRPr="000D7274" w:rsidRDefault="000D7274" w:rsidP="000D7274">
            <w:pPr>
              <w:suppressAutoHyphens w:val="0"/>
              <w:autoSpaceDE/>
              <w:ind w:firstLine="709"/>
              <w:jc w:val="both"/>
              <w:rPr>
                <w:lang w:eastAsia="ru-RU"/>
              </w:rPr>
            </w:pPr>
          </w:p>
        </w:tc>
      </w:tr>
      <w:tr w:rsidR="000D7274" w:rsidRPr="000D7274" w:rsidTr="009B638C">
        <w:trPr>
          <w:trHeight w:val="756"/>
        </w:trPr>
        <w:tc>
          <w:tcPr>
            <w:tcW w:w="11100" w:type="dxa"/>
            <w:gridSpan w:val="3"/>
            <w:hideMark/>
          </w:tcPr>
          <w:p w:rsidR="000D7274" w:rsidRPr="000D7274" w:rsidRDefault="000D7274" w:rsidP="000D7274">
            <w:pPr>
              <w:suppressAutoHyphens w:val="0"/>
              <w:autoSpaceDE/>
              <w:ind w:firstLine="709"/>
              <w:jc w:val="both"/>
              <w:rPr>
                <w:bCs/>
                <w:lang w:eastAsia="ru-RU"/>
              </w:rPr>
            </w:pPr>
            <w:r w:rsidRPr="000D7274">
              <w:rPr>
                <w:bCs/>
                <w:lang w:eastAsia="ru-RU"/>
              </w:rPr>
              <w:t xml:space="preserve">Отчет об исполнении бюджетных ассигнований, направляемых на исполнение публичных нормативных обязательств за счет средств бюджета муниципального образования "Муниципальный округ </w:t>
            </w:r>
            <w:proofErr w:type="spellStart"/>
            <w:r w:rsidRPr="000D7274">
              <w:rPr>
                <w:bCs/>
                <w:lang w:eastAsia="ru-RU"/>
              </w:rPr>
              <w:t>Якшур-Бодьинский</w:t>
            </w:r>
            <w:proofErr w:type="spellEnd"/>
            <w:r w:rsidRPr="000D7274">
              <w:rPr>
                <w:bCs/>
                <w:lang w:eastAsia="ru-RU"/>
              </w:rPr>
              <w:t xml:space="preserve"> район Удмуртской Республики" за 1 квартал 2025 года</w:t>
            </w:r>
          </w:p>
        </w:tc>
      </w:tr>
      <w:tr w:rsidR="000D7274" w:rsidRPr="000D7274" w:rsidTr="000D7274">
        <w:trPr>
          <w:trHeight w:val="315"/>
        </w:trPr>
        <w:tc>
          <w:tcPr>
            <w:tcW w:w="11100" w:type="dxa"/>
            <w:gridSpan w:val="3"/>
            <w:noWrap/>
            <w:hideMark/>
          </w:tcPr>
          <w:p w:rsidR="000D7274" w:rsidRPr="000D7274" w:rsidRDefault="000D7274" w:rsidP="000D7274">
            <w:pPr>
              <w:suppressAutoHyphens w:val="0"/>
              <w:autoSpaceDE/>
              <w:ind w:firstLine="709"/>
              <w:jc w:val="both"/>
              <w:rPr>
                <w:bCs/>
                <w:lang w:eastAsia="ru-RU"/>
              </w:rPr>
            </w:pPr>
          </w:p>
        </w:tc>
      </w:tr>
      <w:tr w:rsidR="000D7274" w:rsidRPr="000D7274" w:rsidTr="000D7274">
        <w:trPr>
          <w:trHeight w:val="495"/>
        </w:trPr>
        <w:tc>
          <w:tcPr>
            <w:tcW w:w="7840" w:type="dxa"/>
            <w:noWrap/>
            <w:hideMark/>
          </w:tcPr>
          <w:p w:rsidR="000D7274" w:rsidRPr="000D7274" w:rsidRDefault="000D7274" w:rsidP="000D7274">
            <w:pPr>
              <w:suppressAutoHyphens w:val="0"/>
              <w:autoSpaceDE/>
              <w:ind w:firstLine="709"/>
              <w:jc w:val="both"/>
              <w:rPr>
                <w:lang w:eastAsia="ru-RU"/>
              </w:rPr>
            </w:pPr>
          </w:p>
        </w:tc>
        <w:tc>
          <w:tcPr>
            <w:tcW w:w="1720" w:type="dxa"/>
            <w:noWrap/>
            <w:hideMark/>
          </w:tcPr>
          <w:p w:rsidR="000D7274" w:rsidRPr="000D7274" w:rsidRDefault="000D7274" w:rsidP="000D7274">
            <w:pPr>
              <w:suppressAutoHyphens w:val="0"/>
              <w:autoSpaceDE/>
              <w:ind w:firstLine="709"/>
              <w:jc w:val="both"/>
              <w:rPr>
                <w:lang w:eastAsia="ru-RU"/>
              </w:rPr>
            </w:pPr>
          </w:p>
        </w:tc>
        <w:tc>
          <w:tcPr>
            <w:tcW w:w="1540" w:type="dxa"/>
            <w:noWrap/>
            <w:hideMark/>
          </w:tcPr>
          <w:p w:rsidR="000D7274" w:rsidRPr="000D7274" w:rsidRDefault="000D7274" w:rsidP="000D7274">
            <w:pPr>
              <w:suppressAutoHyphens w:val="0"/>
              <w:autoSpaceDE/>
              <w:ind w:firstLine="709"/>
              <w:jc w:val="both"/>
              <w:rPr>
                <w:lang w:eastAsia="ru-RU"/>
              </w:rPr>
            </w:pPr>
          </w:p>
        </w:tc>
      </w:tr>
      <w:tr w:rsidR="000D7274" w:rsidRPr="000D7274" w:rsidTr="000D7274">
        <w:trPr>
          <w:trHeight w:val="945"/>
        </w:trPr>
        <w:tc>
          <w:tcPr>
            <w:tcW w:w="7840" w:type="dxa"/>
            <w:hideMark/>
          </w:tcPr>
          <w:p w:rsidR="000D7274" w:rsidRPr="000D7274" w:rsidRDefault="000D7274" w:rsidP="000D7274">
            <w:pPr>
              <w:suppressAutoHyphens w:val="0"/>
              <w:autoSpaceDE/>
              <w:ind w:firstLine="709"/>
              <w:jc w:val="both"/>
              <w:rPr>
                <w:lang w:eastAsia="ru-RU"/>
              </w:rPr>
            </w:pPr>
            <w:proofErr w:type="spellStart"/>
            <w:r w:rsidRPr="000D7274">
              <w:rPr>
                <w:lang w:eastAsia="ru-RU"/>
              </w:rPr>
              <w:t>Наменование</w:t>
            </w:r>
            <w:proofErr w:type="spellEnd"/>
            <w:r w:rsidRPr="000D7274">
              <w:rPr>
                <w:lang w:eastAsia="ru-RU"/>
              </w:rPr>
              <w:t xml:space="preserve"> показателя</w:t>
            </w:r>
          </w:p>
        </w:tc>
        <w:tc>
          <w:tcPr>
            <w:tcW w:w="1720" w:type="dxa"/>
            <w:hideMark/>
          </w:tcPr>
          <w:p w:rsidR="000D7274" w:rsidRPr="000D7274" w:rsidRDefault="000D7274" w:rsidP="009B638C">
            <w:pPr>
              <w:suppressAutoHyphens w:val="0"/>
              <w:autoSpaceDE/>
              <w:jc w:val="both"/>
              <w:rPr>
                <w:lang w:eastAsia="ru-RU"/>
              </w:rPr>
            </w:pPr>
            <w:r w:rsidRPr="000D7274">
              <w:rPr>
                <w:lang w:eastAsia="ru-RU"/>
              </w:rPr>
              <w:t>Уточненный план на 2025 год</w:t>
            </w:r>
          </w:p>
        </w:tc>
        <w:tc>
          <w:tcPr>
            <w:tcW w:w="1540" w:type="dxa"/>
            <w:hideMark/>
          </w:tcPr>
          <w:p w:rsidR="000D7274" w:rsidRPr="000D7274" w:rsidRDefault="000D7274" w:rsidP="009B638C">
            <w:pPr>
              <w:suppressAutoHyphens w:val="0"/>
              <w:autoSpaceDE/>
              <w:jc w:val="both"/>
              <w:rPr>
                <w:lang w:eastAsia="ru-RU"/>
              </w:rPr>
            </w:pPr>
            <w:r w:rsidRPr="000D7274">
              <w:rPr>
                <w:lang w:eastAsia="ru-RU"/>
              </w:rPr>
              <w:t>Исполнение на 01.04.2025</w:t>
            </w:r>
          </w:p>
        </w:tc>
      </w:tr>
      <w:tr w:rsidR="000D7274" w:rsidRPr="000D7274" w:rsidTr="000D7274">
        <w:trPr>
          <w:trHeight w:val="1095"/>
        </w:trPr>
        <w:tc>
          <w:tcPr>
            <w:tcW w:w="7840" w:type="dxa"/>
            <w:hideMark/>
          </w:tcPr>
          <w:p w:rsidR="000D7274" w:rsidRPr="000D7274" w:rsidRDefault="000D7274" w:rsidP="000D7274">
            <w:pPr>
              <w:suppressAutoHyphens w:val="0"/>
              <w:autoSpaceDE/>
              <w:ind w:firstLine="709"/>
              <w:jc w:val="both"/>
              <w:rPr>
                <w:lang w:eastAsia="ru-RU"/>
              </w:rPr>
            </w:pPr>
            <w:r w:rsidRPr="000D7274">
              <w:rPr>
                <w:lang w:eastAsia="ru-RU"/>
              </w:rPr>
              <w:t xml:space="preserve">Доплаты к пенсиям муниципальных служащих муниципального образования "Муниципальный округ </w:t>
            </w:r>
            <w:proofErr w:type="spellStart"/>
            <w:r w:rsidRPr="000D7274">
              <w:rPr>
                <w:lang w:eastAsia="ru-RU"/>
              </w:rPr>
              <w:t>Якшур-Бодьинский</w:t>
            </w:r>
            <w:proofErr w:type="spellEnd"/>
            <w:r w:rsidRPr="000D7274">
              <w:rPr>
                <w:lang w:eastAsia="ru-RU"/>
              </w:rPr>
              <w:t xml:space="preserve"> район Удмуртской Республики" </w:t>
            </w:r>
          </w:p>
        </w:tc>
        <w:tc>
          <w:tcPr>
            <w:tcW w:w="1720" w:type="dxa"/>
            <w:hideMark/>
          </w:tcPr>
          <w:p w:rsidR="000D7274" w:rsidRPr="000D7274" w:rsidRDefault="000D7274" w:rsidP="000D7274">
            <w:pPr>
              <w:suppressAutoHyphens w:val="0"/>
              <w:autoSpaceDE/>
              <w:ind w:firstLine="709"/>
              <w:jc w:val="both"/>
              <w:rPr>
                <w:lang w:eastAsia="ru-RU"/>
              </w:rPr>
            </w:pPr>
            <w:r w:rsidRPr="000D7274">
              <w:rPr>
                <w:lang w:eastAsia="ru-RU"/>
              </w:rPr>
              <w:t>2118,8</w:t>
            </w:r>
          </w:p>
        </w:tc>
        <w:tc>
          <w:tcPr>
            <w:tcW w:w="1540" w:type="dxa"/>
            <w:hideMark/>
          </w:tcPr>
          <w:p w:rsidR="000D7274" w:rsidRPr="000D7274" w:rsidRDefault="000D7274" w:rsidP="000D7274">
            <w:pPr>
              <w:suppressAutoHyphens w:val="0"/>
              <w:autoSpaceDE/>
              <w:ind w:firstLine="709"/>
              <w:jc w:val="both"/>
              <w:rPr>
                <w:lang w:eastAsia="ru-RU"/>
              </w:rPr>
            </w:pPr>
            <w:r w:rsidRPr="000D7274">
              <w:rPr>
                <w:lang w:eastAsia="ru-RU"/>
              </w:rPr>
              <w:t>553,0</w:t>
            </w:r>
          </w:p>
        </w:tc>
      </w:tr>
      <w:tr w:rsidR="000D7274" w:rsidRPr="000D7274" w:rsidTr="000D7274">
        <w:trPr>
          <w:trHeight w:val="1080"/>
        </w:trPr>
        <w:tc>
          <w:tcPr>
            <w:tcW w:w="7840" w:type="dxa"/>
            <w:hideMark/>
          </w:tcPr>
          <w:p w:rsidR="000D7274" w:rsidRPr="000D7274" w:rsidRDefault="000D7274" w:rsidP="000D7274">
            <w:pPr>
              <w:suppressAutoHyphens w:val="0"/>
              <w:autoSpaceDE/>
              <w:ind w:firstLine="709"/>
              <w:jc w:val="both"/>
              <w:rPr>
                <w:lang w:eastAsia="ru-RU"/>
              </w:rPr>
            </w:pPr>
            <w:r w:rsidRPr="000D7274">
              <w:rPr>
                <w:lang w:eastAsia="ru-RU"/>
              </w:rPr>
              <w:t xml:space="preserve">Расходы на ежегодное пособие Почетным гражданам муниципального образования "Муниципальный округ </w:t>
            </w:r>
            <w:proofErr w:type="spellStart"/>
            <w:r w:rsidRPr="000D7274">
              <w:rPr>
                <w:lang w:eastAsia="ru-RU"/>
              </w:rPr>
              <w:t>Якшур-Бодьинский</w:t>
            </w:r>
            <w:proofErr w:type="spellEnd"/>
            <w:r w:rsidRPr="000D7274">
              <w:rPr>
                <w:lang w:eastAsia="ru-RU"/>
              </w:rPr>
              <w:t xml:space="preserve"> район Удмуртской Республики" </w:t>
            </w:r>
          </w:p>
        </w:tc>
        <w:tc>
          <w:tcPr>
            <w:tcW w:w="1720" w:type="dxa"/>
            <w:hideMark/>
          </w:tcPr>
          <w:p w:rsidR="000D7274" w:rsidRPr="000D7274" w:rsidRDefault="000D7274" w:rsidP="000D7274">
            <w:pPr>
              <w:suppressAutoHyphens w:val="0"/>
              <w:autoSpaceDE/>
              <w:ind w:firstLine="709"/>
              <w:jc w:val="both"/>
              <w:rPr>
                <w:lang w:eastAsia="ru-RU"/>
              </w:rPr>
            </w:pPr>
            <w:r w:rsidRPr="000D7274">
              <w:rPr>
                <w:lang w:eastAsia="ru-RU"/>
              </w:rPr>
              <w:t>14,0</w:t>
            </w:r>
          </w:p>
        </w:tc>
        <w:tc>
          <w:tcPr>
            <w:tcW w:w="1540" w:type="dxa"/>
            <w:hideMark/>
          </w:tcPr>
          <w:p w:rsidR="000D7274" w:rsidRPr="000D7274" w:rsidRDefault="000D7274" w:rsidP="000D7274">
            <w:pPr>
              <w:suppressAutoHyphens w:val="0"/>
              <w:autoSpaceDE/>
              <w:ind w:firstLine="709"/>
              <w:jc w:val="both"/>
              <w:rPr>
                <w:lang w:eastAsia="ru-RU"/>
              </w:rPr>
            </w:pPr>
            <w:r w:rsidRPr="000D7274">
              <w:rPr>
                <w:lang w:eastAsia="ru-RU"/>
              </w:rPr>
              <w:t>0,0</w:t>
            </w:r>
          </w:p>
        </w:tc>
      </w:tr>
      <w:tr w:rsidR="000D7274" w:rsidRPr="000D7274" w:rsidTr="000D7274">
        <w:trPr>
          <w:trHeight w:val="1170"/>
        </w:trPr>
        <w:tc>
          <w:tcPr>
            <w:tcW w:w="7840" w:type="dxa"/>
            <w:hideMark/>
          </w:tcPr>
          <w:p w:rsidR="000D7274" w:rsidRPr="000D7274" w:rsidRDefault="000D7274" w:rsidP="000D7274">
            <w:pPr>
              <w:suppressAutoHyphens w:val="0"/>
              <w:autoSpaceDE/>
              <w:ind w:firstLine="709"/>
              <w:jc w:val="both"/>
              <w:rPr>
                <w:lang w:eastAsia="ru-RU"/>
              </w:rPr>
            </w:pPr>
            <w:r w:rsidRPr="000D7274">
              <w:rPr>
                <w:lang w:eastAsia="ru-RU"/>
              </w:rPr>
              <w:t xml:space="preserve">Расходы на выплаты к поощрениям (наградам) муниципального образования "Муниципальный округ </w:t>
            </w:r>
            <w:proofErr w:type="spellStart"/>
            <w:r w:rsidRPr="000D7274">
              <w:rPr>
                <w:lang w:eastAsia="ru-RU"/>
              </w:rPr>
              <w:t>Якшур-Бодьинский</w:t>
            </w:r>
            <w:proofErr w:type="spellEnd"/>
            <w:r w:rsidRPr="000D7274">
              <w:rPr>
                <w:lang w:eastAsia="ru-RU"/>
              </w:rPr>
              <w:t xml:space="preserve"> район Удмуртской Республики"</w:t>
            </w:r>
          </w:p>
        </w:tc>
        <w:tc>
          <w:tcPr>
            <w:tcW w:w="1720" w:type="dxa"/>
            <w:hideMark/>
          </w:tcPr>
          <w:p w:rsidR="000D7274" w:rsidRPr="000D7274" w:rsidRDefault="000D7274" w:rsidP="000D7274">
            <w:pPr>
              <w:suppressAutoHyphens w:val="0"/>
              <w:autoSpaceDE/>
              <w:ind w:firstLine="709"/>
              <w:jc w:val="both"/>
              <w:rPr>
                <w:lang w:eastAsia="ru-RU"/>
              </w:rPr>
            </w:pPr>
            <w:r w:rsidRPr="000D7274">
              <w:rPr>
                <w:lang w:eastAsia="ru-RU"/>
              </w:rPr>
              <w:t>23,0</w:t>
            </w:r>
          </w:p>
        </w:tc>
        <w:tc>
          <w:tcPr>
            <w:tcW w:w="1540" w:type="dxa"/>
            <w:hideMark/>
          </w:tcPr>
          <w:p w:rsidR="000D7274" w:rsidRPr="000D7274" w:rsidRDefault="000D7274" w:rsidP="000D7274">
            <w:pPr>
              <w:suppressAutoHyphens w:val="0"/>
              <w:autoSpaceDE/>
              <w:ind w:firstLine="709"/>
              <w:jc w:val="both"/>
              <w:rPr>
                <w:lang w:eastAsia="ru-RU"/>
              </w:rPr>
            </w:pPr>
            <w:r w:rsidRPr="000D7274">
              <w:rPr>
                <w:lang w:eastAsia="ru-RU"/>
              </w:rPr>
              <w:t>0,0</w:t>
            </w:r>
          </w:p>
        </w:tc>
      </w:tr>
      <w:tr w:rsidR="000D7274" w:rsidRPr="000D7274" w:rsidTr="000D7274">
        <w:trPr>
          <w:trHeight w:val="525"/>
        </w:trPr>
        <w:tc>
          <w:tcPr>
            <w:tcW w:w="7840" w:type="dxa"/>
            <w:hideMark/>
          </w:tcPr>
          <w:p w:rsidR="000D7274" w:rsidRPr="000D7274" w:rsidRDefault="000D7274" w:rsidP="000D7274">
            <w:pPr>
              <w:suppressAutoHyphens w:val="0"/>
              <w:autoSpaceDE/>
              <w:ind w:firstLine="709"/>
              <w:jc w:val="both"/>
              <w:rPr>
                <w:bCs/>
                <w:lang w:eastAsia="ru-RU"/>
              </w:rPr>
            </w:pPr>
            <w:r w:rsidRPr="000D7274">
              <w:rPr>
                <w:bCs/>
                <w:lang w:eastAsia="ru-RU"/>
              </w:rPr>
              <w:t>ИТОГО</w:t>
            </w:r>
          </w:p>
        </w:tc>
        <w:tc>
          <w:tcPr>
            <w:tcW w:w="1720" w:type="dxa"/>
            <w:hideMark/>
          </w:tcPr>
          <w:p w:rsidR="000D7274" w:rsidRPr="000D7274" w:rsidRDefault="000D7274" w:rsidP="000D7274">
            <w:pPr>
              <w:suppressAutoHyphens w:val="0"/>
              <w:autoSpaceDE/>
              <w:ind w:firstLine="709"/>
              <w:jc w:val="both"/>
              <w:rPr>
                <w:bCs/>
                <w:lang w:eastAsia="ru-RU"/>
              </w:rPr>
            </w:pPr>
            <w:r w:rsidRPr="000D7274">
              <w:rPr>
                <w:bCs/>
                <w:lang w:eastAsia="ru-RU"/>
              </w:rPr>
              <w:t>2155,8</w:t>
            </w:r>
          </w:p>
        </w:tc>
        <w:tc>
          <w:tcPr>
            <w:tcW w:w="1540" w:type="dxa"/>
            <w:hideMark/>
          </w:tcPr>
          <w:p w:rsidR="000D7274" w:rsidRPr="000D7274" w:rsidRDefault="000D7274" w:rsidP="000D7274">
            <w:pPr>
              <w:suppressAutoHyphens w:val="0"/>
              <w:autoSpaceDE/>
              <w:ind w:firstLine="709"/>
              <w:jc w:val="both"/>
              <w:rPr>
                <w:bCs/>
                <w:lang w:eastAsia="ru-RU"/>
              </w:rPr>
            </w:pPr>
            <w:r w:rsidRPr="000D7274">
              <w:rPr>
                <w:bCs/>
                <w:lang w:eastAsia="ru-RU"/>
              </w:rPr>
              <w:t>553,0</w:t>
            </w:r>
          </w:p>
        </w:tc>
      </w:tr>
    </w:tbl>
    <w:p w:rsidR="000D7274" w:rsidRDefault="000D7274" w:rsidP="008370C2">
      <w:pPr>
        <w:suppressAutoHyphens w:val="0"/>
        <w:autoSpaceDE/>
        <w:ind w:firstLine="709"/>
        <w:jc w:val="both"/>
        <w:rPr>
          <w:b/>
          <w:sz w:val="28"/>
          <w:szCs w:val="28"/>
          <w:lang w:eastAsia="ru-RU"/>
        </w:rPr>
        <w:sectPr w:rsidR="000D7274" w:rsidSect="000D7274">
          <w:pgSz w:w="16838" w:h="11906" w:orient="landscape"/>
          <w:pgMar w:top="1134" w:right="851" w:bottom="1134" w:left="1701" w:header="709" w:footer="709" w:gutter="0"/>
          <w:cols w:space="708"/>
          <w:docGrid w:linePitch="360"/>
        </w:sectPr>
      </w:pPr>
    </w:p>
    <w:p w:rsidR="00F22416" w:rsidRDefault="00F22416" w:rsidP="008370C2">
      <w:pPr>
        <w:suppressAutoHyphens w:val="0"/>
        <w:autoSpaceDE/>
        <w:ind w:firstLine="709"/>
        <w:jc w:val="both"/>
        <w:rPr>
          <w:b/>
          <w:sz w:val="28"/>
          <w:szCs w:val="28"/>
          <w:lang w:eastAsia="ru-RU"/>
        </w:rPr>
      </w:pPr>
    </w:p>
    <w:tbl>
      <w:tblPr>
        <w:tblW w:w="10401" w:type="dxa"/>
        <w:tblLayout w:type="fixed"/>
        <w:tblCellMar>
          <w:left w:w="30" w:type="dxa"/>
          <w:right w:w="30" w:type="dxa"/>
        </w:tblCellMar>
        <w:tblLook w:val="0000" w:firstRow="0" w:lastRow="0" w:firstColumn="0" w:lastColumn="0" w:noHBand="0" w:noVBand="0"/>
      </w:tblPr>
      <w:tblGrid>
        <w:gridCol w:w="600"/>
        <w:gridCol w:w="6660"/>
        <w:gridCol w:w="1701"/>
        <w:gridCol w:w="1440"/>
      </w:tblGrid>
      <w:tr w:rsidR="001B4DCA" w:rsidTr="006358D5">
        <w:trPr>
          <w:trHeight w:val="233"/>
        </w:trPr>
        <w:tc>
          <w:tcPr>
            <w:tcW w:w="7260" w:type="dxa"/>
            <w:gridSpan w:val="2"/>
            <w:tcBorders>
              <w:top w:val="nil"/>
              <w:left w:val="nil"/>
              <w:bottom w:val="nil"/>
              <w:right w:val="nil"/>
            </w:tcBorders>
          </w:tcPr>
          <w:p w:rsidR="001B4DCA" w:rsidRDefault="001B4DCA">
            <w:pPr>
              <w:suppressAutoHyphens w:val="0"/>
              <w:autoSpaceDN w:val="0"/>
              <w:adjustRightInd w:val="0"/>
              <w:jc w:val="right"/>
              <w:rPr>
                <w:rFonts w:eastAsiaTheme="minorHAnsi"/>
                <w:color w:val="000000"/>
                <w:lang w:eastAsia="en-US"/>
              </w:rPr>
            </w:pPr>
            <w:r>
              <w:rPr>
                <w:rFonts w:eastAsiaTheme="minorHAnsi"/>
                <w:color w:val="000000"/>
                <w:lang w:eastAsia="en-US"/>
              </w:rPr>
              <w:t xml:space="preserve"> </w:t>
            </w:r>
            <w:r w:rsidR="006358D5">
              <w:rPr>
                <w:rFonts w:eastAsiaTheme="minorHAnsi"/>
                <w:color w:val="000000"/>
                <w:lang w:eastAsia="en-US"/>
              </w:rPr>
              <w:t xml:space="preserve">                           </w:t>
            </w:r>
            <w:r>
              <w:rPr>
                <w:rFonts w:eastAsiaTheme="minorHAnsi"/>
                <w:color w:val="000000"/>
                <w:lang w:eastAsia="en-US"/>
              </w:rPr>
              <w:t xml:space="preserve">    </w:t>
            </w:r>
            <w:r w:rsidR="006358D5">
              <w:rPr>
                <w:rFonts w:eastAsiaTheme="minorHAnsi"/>
                <w:color w:val="000000"/>
                <w:lang w:eastAsia="en-US"/>
              </w:rPr>
              <w:t xml:space="preserve">                            </w:t>
            </w:r>
            <w:r>
              <w:rPr>
                <w:rFonts w:eastAsiaTheme="minorHAnsi"/>
                <w:color w:val="000000"/>
                <w:lang w:eastAsia="en-US"/>
              </w:rPr>
              <w:t>Приложение № 7</w:t>
            </w:r>
          </w:p>
        </w:tc>
        <w:tc>
          <w:tcPr>
            <w:tcW w:w="1701" w:type="dxa"/>
            <w:tcBorders>
              <w:top w:val="nil"/>
              <w:left w:val="nil"/>
              <w:bottom w:val="nil"/>
              <w:right w:val="nil"/>
            </w:tcBorders>
          </w:tcPr>
          <w:p w:rsidR="001B4DCA" w:rsidRDefault="001B4DCA">
            <w:pPr>
              <w:suppressAutoHyphens w:val="0"/>
              <w:autoSpaceDN w:val="0"/>
              <w:adjustRightInd w:val="0"/>
              <w:jc w:val="right"/>
              <w:rPr>
                <w:rFonts w:eastAsiaTheme="minorHAnsi"/>
                <w:color w:val="000000"/>
                <w:lang w:eastAsia="en-US"/>
              </w:rPr>
            </w:pPr>
          </w:p>
        </w:tc>
        <w:tc>
          <w:tcPr>
            <w:tcW w:w="1440" w:type="dxa"/>
            <w:tcBorders>
              <w:top w:val="nil"/>
              <w:left w:val="nil"/>
              <w:bottom w:val="nil"/>
              <w:right w:val="nil"/>
            </w:tcBorders>
          </w:tcPr>
          <w:p w:rsidR="001B4DCA" w:rsidRDefault="001B4DCA">
            <w:pPr>
              <w:suppressAutoHyphens w:val="0"/>
              <w:autoSpaceDN w:val="0"/>
              <w:adjustRightInd w:val="0"/>
              <w:jc w:val="right"/>
              <w:rPr>
                <w:rFonts w:eastAsiaTheme="minorHAnsi"/>
                <w:color w:val="000000"/>
                <w:lang w:eastAsia="en-US"/>
              </w:rPr>
            </w:pPr>
          </w:p>
        </w:tc>
      </w:tr>
      <w:tr w:rsidR="001B4DCA" w:rsidTr="006358D5">
        <w:trPr>
          <w:trHeight w:val="1159"/>
        </w:trPr>
        <w:tc>
          <w:tcPr>
            <w:tcW w:w="600" w:type="dxa"/>
            <w:tcBorders>
              <w:top w:val="nil"/>
              <w:left w:val="nil"/>
              <w:bottom w:val="nil"/>
              <w:right w:val="nil"/>
            </w:tcBorders>
          </w:tcPr>
          <w:p w:rsidR="001B4DCA" w:rsidRDefault="001B4DCA">
            <w:pPr>
              <w:suppressAutoHyphens w:val="0"/>
              <w:autoSpaceDN w:val="0"/>
              <w:adjustRightInd w:val="0"/>
              <w:jc w:val="right"/>
              <w:rPr>
                <w:rFonts w:eastAsiaTheme="minorHAnsi"/>
                <w:color w:val="000000"/>
                <w:lang w:eastAsia="en-US"/>
              </w:rPr>
            </w:pPr>
          </w:p>
        </w:tc>
        <w:tc>
          <w:tcPr>
            <w:tcW w:w="6660" w:type="dxa"/>
            <w:tcBorders>
              <w:top w:val="nil"/>
              <w:left w:val="nil"/>
              <w:bottom w:val="nil"/>
              <w:right w:val="nil"/>
            </w:tcBorders>
          </w:tcPr>
          <w:p w:rsidR="001B4DCA" w:rsidRDefault="001B4DCA">
            <w:pPr>
              <w:suppressAutoHyphens w:val="0"/>
              <w:autoSpaceDN w:val="0"/>
              <w:adjustRightInd w:val="0"/>
              <w:jc w:val="right"/>
              <w:rPr>
                <w:rFonts w:eastAsiaTheme="minorHAnsi"/>
                <w:color w:val="000000"/>
                <w:lang w:eastAsia="en-US"/>
              </w:rPr>
            </w:pPr>
          </w:p>
        </w:tc>
        <w:tc>
          <w:tcPr>
            <w:tcW w:w="3141" w:type="dxa"/>
            <w:gridSpan w:val="2"/>
            <w:tcBorders>
              <w:top w:val="nil"/>
              <w:left w:val="nil"/>
              <w:bottom w:val="nil"/>
              <w:right w:val="nil"/>
            </w:tcBorders>
          </w:tcPr>
          <w:p w:rsidR="001B4DCA" w:rsidRDefault="001B4DCA">
            <w:pPr>
              <w:suppressAutoHyphens w:val="0"/>
              <w:autoSpaceDN w:val="0"/>
              <w:adjustRightInd w:val="0"/>
              <w:jc w:val="right"/>
              <w:rPr>
                <w:rFonts w:eastAsiaTheme="minorHAnsi"/>
                <w:color w:val="000000"/>
                <w:lang w:eastAsia="en-US"/>
              </w:rPr>
            </w:pPr>
            <w:r>
              <w:rPr>
                <w:rFonts w:eastAsiaTheme="minorHAnsi"/>
                <w:color w:val="000000"/>
                <w:lang w:eastAsia="en-US"/>
              </w:rPr>
              <w:t xml:space="preserve">к решению Совета депутатов муниципального образования "Муниципальный округ </w:t>
            </w:r>
            <w:proofErr w:type="spellStart"/>
            <w:r>
              <w:rPr>
                <w:rFonts w:eastAsiaTheme="minorHAnsi"/>
                <w:color w:val="000000"/>
                <w:lang w:eastAsia="en-US"/>
              </w:rPr>
              <w:t>Якшур-Бодьинский</w:t>
            </w:r>
            <w:proofErr w:type="spellEnd"/>
            <w:r>
              <w:rPr>
                <w:rFonts w:eastAsiaTheme="minorHAnsi"/>
                <w:color w:val="000000"/>
                <w:lang w:eastAsia="en-US"/>
              </w:rPr>
              <w:t xml:space="preserve"> район Удмуртской Республики"</w:t>
            </w:r>
          </w:p>
        </w:tc>
      </w:tr>
      <w:tr w:rsidR="001B4DCA" w:rsidTr="006358D5">
        <w:trPr>
          <w:trHeight w:val="233"/>
        </w:trPr>
        <w:tc>
          <w:tcPr>
            <w:tcW w:w="600" w:type="dxa"/>
            <w:tcBorders>
              <w:top w:val="nil"/>
              <w:left w:val="nil"/>
              <w:bottom w:val="nil"/>
              <w:right w:val="nil"/>
            </w:tcBorders>
          </w:tcPr>
          <w:p w:rsidR="001B4DCA" w:rsidRDefault="001B4DCA">
            <w:pPr>
              <w:suppressAutoHyphens w:val="0"/>
              <w:autoSpaceDN w:val="0"/>
              <w:adjustRightInd w:val="0"/>
              <w:jc w:val="right"/>
              <w:rPr>
                <w:rFonts w:eastAsiaTheme="minorHAnsi"/>
                <w:color w:val="000000"/>
                <w:lang w:eastAsia="en-US"/>
              </w:rPr>
            </w:pPr>
          </w:p>
        </w:tc>
        <w:tc>
          <w:tcPr>
            <w:tcW w:w="6660" w:type="dxa"/>
            <w:tcBorders>
              <w:top w:val="nil"/>
              <w:left w:val="nil"/>
              <w:bottom w:val="nil"/>
              <w:right w:val="nil"/>
            </w:tcBorders>
          </w:tcPr>
          <w:p w:rsidR="001B4DCA" w:rsidRDefault="001B4DCA">
            <w:pPr>
              <w:suppressAutoHyphens w:val="0"/>
              <w:autoSpaceDN w:val="0"/>
              <w:adjustRightInd w:val="0"/>
              <w:jc w:val="right"/>
              <w:rPr>
                <w:rFonts w:eastAsiaTheme="minorHAnsi"/>
                <w:color w:val="000000"/>
                <w:lang w:eastAsia="en-US"/>
              </w:rPr>
            </w:pPr>
          </w:p>
        </w:tc>
        <w:tc>
          <w:tcPr>
            <w:tcW w:w="3141" w:type="dxa"/>
            <w:gridSpan w:val="2"/>
            <w:tcBorders>
              <w:top w:val="nil"/>
              <w:left w:val="nil"/>
              <w:bottom w:val="nil"/>
              <w:right w:val="nil"/>
            </w:tcBorders>
          </w:tcPr>
          <w:p w:rsidR="001B4DCA" w:rsidRDefault="001B4DCA">
            <w:pPr>
              <w:suppressAutoHyphens w:val="0"/>
              <w:autoSpaceDN w:val="0"/>
              <w:adjustRightInd w:val="0"/>
              <w:jc w:val="right"/>
              <w:rPr>
                <w:rFonts w:eastAsiaTheme="minorHAnsi"/>
                <w:color w:val="000000"/>
                <w:lang w:eastAsia="en-US"/>
              </w:rPr>
            </w:pPr>
            <w:r>
              <w:rPr>
                <w:rFonts w:eastAsiaTheme="minorHAnsi"/>
                <w:color w:val="000000"/>
                <w:lang w:eastAsia="en-US"/>
              </w:rPr>
              <w:t>от 28 мая 2025 года № 1/597</w:t>
            </w:r>
          </w:p>
        </w:tc>
      </w:tr>
      <w:tr w:rsidR="001B4DCA" w:rsidTr="006358D5">
        <w:trPr>
          <w:trHeight w:val="233"/>
        </w:trPr>
        <w:tc>
          <w:tcPr>
            <w:tcW w:w="600" w:type="dxa"/>
            <w:tcBorders>
              <w:top w:val="nil"/>
              <w:left w:val="nil"/>
              <w:bottom w:val="nil"/>
              <w:right w:val="nil"/>
            </w:tcBorders>
          </w:tcPr>
          <w:p w:rsidR="001B4DCA" w:rsidRDefault="001B4DCA">
            <w:pPr>
              <w:suppressAutoHyphens w:val="0"/>
              <w:autoSpaceDN w:val="0"/>
              <w:adjustRightInd w:val="0"/>
              <w:jc w:val="right"/>
              <w:rPr>
                <w:rFonts w:eastAsiaTheme="minorHAnsi"/>
                <w:color w:val="000000"/>
                <w:lang w:eastAsia="en-US"/>
              </w:rPr>
            </w:pPr>
          </w:p>
        </w:tc>
        <w:tc>
          <w:tcPr>
            <w:tcW w:w="6660" w:type="dxa"/>
            <w:tcBorders>
              <w:top w:val="nil"/>
              <w:left w:val="nil"/>
              <w:bottom w:val="nil"/>
              <w:right w:val="nil"/>
            </w:tcBorders>
            <w:shd w:val="solid" w:color="FFFFFF" w:fill="auto"/>
          </w:tcPr>
          <w:p w:rsidR="001B4DCA" w:rsidRDefault="001B4DCA">
            <w:pPr>
              <w:suppressAutoHyphens w:val="0"/>
              <w:autoSpaceDN w:val="0"/>
              <w:adjustRightInd w:val="0"/>
              <w:jc w:val="right"/>
              <w:rPr>
                <w:rFonts w:eastAsiaTheme="minorHAnsi"/>
                <w:color w:val="000000"/>
                <w:lang w:eastAsia="en-US"/>
              </w:rPr>
            </w:pPr>
          </w:p>
        </w:tc>
        <w:tc>
          <w:tcPr>
            <w:tcW w:w="1701" w:type="dxa"/>
            <w:tcBorders>
              <w:top w:val="nil"/>
              <w:left w:val="nil"/>
              <w:bottom w:val="nil"/>
              <w:right w:val="nil"/>
            </w:tcBorders>
            <w:shd w:val="solid" w:color="FFFFFF" w:fill="auto"/>
          </w:tcPr>
          <w:p w:rsidR="001B4DCA" w:rsidRDefault="001B4DCA">
            <w:pPr>
              <w:suppressAutoHyphens w:val="0"/>
              <w:autoSpaceDN w:val="0"/>
              <w:adjustRightInd w:val="0"/>
              <w:jc w:val="right"/>
              <w:rPr>
                <w:rFonts w:eastAsiaTheme="minorHAnsi"/>
                <w:color w:val="000000"/>
                <w:lang w:eastAsia="en-US"/>
              </w:rPr>
            </w:pPr>
          </w:p>
        </w:tc>
        <w:tc>
          <w:tcPr>
            <w:tcW w:w="1440" w:type="dxa"/>
            <w:tcBorders>
              <w:top w:val="nil"/>
              <w:left w:val="nil"/>
              <w:bottom w:val="nil"/>
              <w:right w:val="nil"/>
            </w:tcBorders>
          </w:tcPr>
          <w:p w:rsidR="001B4DCA" w:rsidRDefault="001B4DCA">
            <w:pPr>
              <w:suppressAutoHyphens w:val="0"/>
              <w:autoSpaceDN w:val="0"/>
              <w:adjustRightInd w:val="0"/>
              <w:jc w:val="right"/>
              <w:rPr>
                <w:rFonts w:ascii="Arial" w:eastAsiaTheme="minorHAnsi" w:hAnsi="Arial" w:cs="Arial"/>
                <w:color w:val="000000"/>
                <w:sz w:val="20"/>
                <w:szCs w:val="20"/>
                <w:lang w:eastAsia="en-US"/>
              </w:rPr>
            </w:pPr>
          </w:p>
        </w:tc>
      </w:tr>
      <w:tr w:rsidR="001B4DCA" w:rsidTr="006358D5">
        <w:trPr>
          <w:trHeight w:val="451"/>
        </w:trPr>
        <w:tc>
          <w:tcPr>
            <w:tcW w:w="10401" w:type="dxa"/>
            <w:gridSpan w:val="4"/>
            <w:tcBorders>
              <w:top w:val="nil"/>
              <w:left w:val="nil"/>
              <w:bottom w:val="nil"/>
              <w:right w:val="nil"/>
            </w:tcBorders>
          </w:tcPr>
          <w:p w:rsidR="001B4DCA" w:rsidRDefault="001B4DCA">
            <w:pPr>
              <w:suppressAutoHyphens w:val="0"/>
              <w:autoSpaceDN w:val="0"/>
              <w:adjustRightInd w:val="0"/>
              <w:jc w:val="center"/>
              <w:rPr>
                <w:rFonts w:eastAsiaTheme="minorHAnsi"/>
                <w:b/>
                <w:bCs/>
                <w:color w:val="000000"/>
                <w:lang w:eastAsia="en-US"/>
              </w:rPr>
            </w:pPr>
            <w:r>
              <w:rPr>
                <w:rFonts w:eastAsiaTheme="minorHAnsi"/>
                <w:b/>
                <w:bCs/>
                <w:color w:val="000000"/>
                <w:lang w:eastAsia="en-US"/>
              </w:rPr>
              <w:t xml:space="preserve">Отчет об исполнении бюджетных ассигнований дорожного фонда муниципального образования "Муниципальный округ </w:t>
            </w:r>
            <w:proofErr w:type="spellStart"/>
            <w:r>
              <w:rPr>
                <w:rFonts w:eastAsiaTheme="minorHAnsi"/>
                <w:b/>
                <w:bCs/>
                <w:color w:val="000000"/>
                <w:lang w:eastAsia="en-US"/>
              </w:rPr>
              <w:t>Якшур-Бодьинский</w:t>
            </w:r>
            <w:proofErr w:type="spellEnd"/>
            <w:r>
              <w:rPr>
                <w:rFonts w:eastAsiaTheme="minorHAnsi"/>
                <w:b/>
                <w:bCs/>
                <w:color w:val="000000"/>
                <w:lang w:eastAsia="en-US"/>
              </w:rPr>
              <w:t xml:space="preserve"> район Удмуртской Республики" за 1 квартал  2025 года</w:t>
            </w:r>
          </w:p>
        </w:tc>
      </w:tr>
      <w:tr w:rsidR="001B4DCA" w:rsidTr="006358D5">
        <w:trPr>
          <w:trHeight w:val="242"/>
        </w:trPr>
        <w:tc>
          <w:tcPr>
            <w:tcW w:w="600" w:type="dxa"/>
            <w:tcBorders>
              <w:top w:val="nil"/>
              <w:left w:val="nil"/>
              <w:bottom w:val="nil"/>
              <w:right w:val="nil"/>
            </w:tcBorders>
          </w:tcPr>
          <w:p w:rsidR="001B4DCA" w:rsidRDefault="001B4DCA">
            <w:pPr>
              <w:suppressAutoHyphens w:val="0"/>
              <w:autoSpaceDN w:val="0"/>
              <w:adjustRightInd w:val="0"/>
              <w:jc w:val="center"/>
              <w:rPr>
                <w:rFonts w:eastAsiaTheme="minorHAnsi"/>
                <w:b/>
                <w:bCs/>
                <w:color w:val="000000"/>
                <w:lang w:eastAsia="en-US"/>
              </w:rPr>
            </w:pPr>
          </w:p>
        </w:tc>
        <w:tc>
          <w:tcPr>
            <w:tcW w:w="6660" w:type="dxa"/>
            <w:tcBorders>
              <w:top w:val="nil"/>
              <w:left w:val="nil"/>
              <w:bottom w:val="nil"/>
              <w:right w:val="nil"/>
            </w:tcBorders>
          </w:tcPr>
          <w:p w:rsidR="001B4DCA" w:rsidRDefault="001B4DCA">
            <w:pPr>
              <w:suppressAutoHyphens w:val="0"/>
              <w:autoSpaceDN w:val="0"/>
              <w:adjustRightInd w:val="0"/>
              <w:jc w:val="center"/>
              <w:rPr>
                <w:rFonts w:eastAsiaTheme="minorHAnsi"/>
                <w:b/>
                <w:bCs/>
                <w:color w:val="000000"/>
                <w:lang w:eastAsia="en-US"/>
              </w:rPr>
            </w:pPr>
          </w:p>
        </w:tc>
        <w:tc>
          <w:tcPr>
            <w:tcW w:w="1701" w:type="dxa"/>
            <w:tcBorders>
              <w:top w:val="nil"/>
              <w:left w:val="nil"/>
              <w:bottom w:val="nil"/>
              <w:right w:val="nil"/>
            </w:tcBorders>
          </w:tcPr>
          <w:p w:rsidR="001B4DCA" w:rsidRDefault="001B4DCA">
            <w:pPr>
              <w:suppressAutoHyphens w:val="0"/>
              <w:autoSpaceDN w:val="0"/>
              <w:adjustRightInd w:val="0"/>
              <w:jc w:val="center"/>
              <w:rPr>
                <w:rFonts w:eastAsiaTheme="minorHAnsi"/>
                <w:b/>
                <w:bCs/>
                <w:color w:val="000000"/>
                <w:lang w:eastAsia="en-US"/>
              </w:rPr>
            </w:pPr>
          </w:p>
        </w:tc>
        <w:tc>
          <w:tcPr>
            <w:tcW w:w="1440" w:type="dxa"/>
            <w:tcBorders>
              <w:top w:val="nil"/>
              <w:left w:val="nil"/>
              <w:bottom w:val="nil"/>
              <w:right w:val="nil"/>
            </w:tcBorders>
          </w:tcPr>
          <w:p w:rsidR="001B4DCA" w:rsidRDefault="001B4DCA">
            <w:pPr>
              <w:suppressAutoHyphens w:val="0"/>
              <w:autoSpaceDN w:val="0"/>
              <w:adjustRightInd w:val="0"/>
              <w:jc w:val="center"/>
              <w:rPr>
                <w:rFonts w:eastAsiaTheme="minorHAnsi"/>
                <w:b/>
                <w:bCs/>
                <w:color w:val="000000"/>
                <w:lang w:eastAsia="en-US"/>
              </w:rPr>
            </w:pPr>
          </w:p>
        </w:tc>
      </w:tr>
      <w:tr w:rsidR="001B4DCA" w:rsidTr="006358D5">
        <w:trPr>
          <w:trHeight w:val="233"/>
        </w:trPr>
        <w:tc>
          <w:tcPr>
            <w:tcW w:w="600" w:type="dxa"/>
            <w:tcBorders>
              <w:top w:val="nil"/>
              <w:left w:val="nil"/>
              <w:bottom w:val="single" w:sz="6" w:space="0" w:color="auto"/>
              <w:right w:val="nil"/>
            </w:tcBorders>
          </w:tcPr>
          <w:p w:rsidR="001B4DCA" w:rsidRDefault="001B4DCA">
            <w:pPr>
              <w:suppressAutoHyphens w:val="0"/>
              <w:autoSpaceDN w:val="0"/>
              <w:adjustRightInd w:val="0"/>
              <w:jc w:val="right"/>
              <w:rPr>
                <w:rFonts w:eastAsiaTheme="minorHAnsi"/>
                <w:color w:val="000000"/>
                <w:lang w:eastAsia="en-US"/>
              </w:rPr>
            </w:pPr>
          </w:p>
        </w:tc>
        <w:tc>
          <w:tcPr>
            <w:tcW w:w="6660" w:type="dxa"/>
            <w:tcBorders>
              <w:top w:val="nil"/>
              <w:left w:val="nil"/>
              <w:bottom w:val="single" w:sz="6" w:space="0" w:color="auto"/>
              <w:right w:val="nil"/>
            </w:tcBorders>
            <w:shd w:val="solid" w:color="FFFFFF" w:fill="auto"/>
          </w:tcPr>
          <w:p w:rsidR="001B4DCA" w:rsidRDefault="001B4DCA">
            <w:pPr>
              <w:suppressAutoHyphens w:val="0"/>
              <w:autoSpaceDN w:val="0"/>
              <w:adjustRightInd w:val="0"/>
              <w:jc w:val="right"/>
              <w:rPr>
                <w:rFonts w:eastAsiaTheme="minorHAnsi"/>
                <w:color w:val="000000"/>
                <w:lang w:eastAsia="en-US"/>
              </w:rPr>
            </w:pPr>
          </w:p>
        </w:tc>
        <w:tc>
          <w:tcPr>
            <w:tcW w:w="1701" w:type="dxa"/>
            <w:tcBorders>
              <w:top w:val="nil"/>
              <w:left w:val="nil"/>
              <w:bottom w:val="single" w:sz="6" w:space="0" w:color="auto"/>
              <w:right w:val="nil"/>
            </w:tcBorders>
            <w:shd w:val="solid" w:color="FFFFFF" w:fill="auto"/>
          </w:tcPr>
          <w:p w:rsidR="001B4DCA" w:rsidRDefault="001B4DCA">
            <w:pPr>
              <w:suppressAutoHyphens w:val="0"/>
              <w:autoSpaceDN w:val="0"/>
              <w:adjustRightInd w:val="0"/>
              <w:jc w:val="right"/>
              <w:rPr>
                <w:rFonts w:eastAsiaTheme="minorHAnsi"/>
                <w:color w:val="000000"/>
                <w:sz w:val="20"/>
                <w:szCs w:val="20"/>
                <w:lang w:eastAsia="en-US"/>
              </w:rPr>
            </w:pPr>
            <w:proofErr w:type="spellStart"/>
            <w:r>
              <w:rPr>
                <w:rFonts w:eastAsiaTheme="minorHAnsi"/>
                <w:color w:val="000000"/>
                <w:sz w:val="20"/>
                <w:szCs w:val="20"/>
                <w:lang w:eastAsia="en-US"/>
              </w:rPr>
              <w:t>тыс</w:t>
            </w:r>
            <w:proofErr w:type="gramStart"/>
            <w:r>
              <w:rPr>
                <w:rFonts w:eastAsiaTheme="minorHAnsi"/>
                <w:color w:val="000000"/>
                <w:sz w:val="20"/>
                <w:szCs w:val="20"/>
                <w:lang w:eastAsia="en-US"/>
              </w:rPr>
              <w:t>.р</w:t>
            </w:r>
            <w:proofErr w:type="gramEnd"/>
            <w:r>
              <w:rPr>
                <w:rFonts w:eastAsiaTheme="minorHAnsi"/>
                <w:color w:val="000000"/>
                <w:sz w:val="20"/>
                <w:szCs w:val="20"/>
                <w:lang w:eastAsia="en-US"/>
              </w:rPr>
              <w:t>уб</w:t>
            </w:r>
            <w:proofErr w:type="spellEnd"/>
            <w:r>
              <w:rPr>
                <w:rFonts w:eastAsiaTheme="minorHAnsi"/>
                <w:color w:val="000000"/>
                <w:sz w:val="20"/>
                <w:szCs w:val="20"/>
                <w:lang w:eastAsia="en-US"/>
              </w:rPr>
              <w:t>.</w:t>
            </w:r>
          </w:p>
        </w:tc>
        <w:tc>
          <w:tcPr>
            <w:tcW w:w="1440" w:type="dxa"/>
            <w:tcBorders>
              <w:top w:val="nil"/>
              <w:left w:val="nil"/>
              <w:bottom w:val="single" w:sz="6" w:space="0" w:color="auto"/>
              <w:right w:val="nil"/>
            </w:tcBorders>
            <w:shd w:val="solid" w:color="FFFFFF" w:fill="auto"/>
          </w:tcPr>
          <w:p w:rsidR="001B4DCA" w:rsidRDefault="001B4DCA">
            <w:pPr>
              <w:suppressAutoHyphens w:val="0"/>
              <w:autoSpaceDN w:val="0"/>
              <w:adjustRightInd w:val="0"/>
              <w:jc w:val="right"/>
              <w:rPr>
                <w:rFonts w:eastAsiaTheme="minorHAnsi"/>
                <w:color w:val="000000"/>
                <w:sz w:val="20"/>
                <w:szCs w:val="20"/>
                <w:lang w:eastAsia="en-US"/>
              </w:rPr>
            </w:pPr>
          </w:p>
        </w:tc>
      </w:tr>
      <w:tr w:rsidR="001B4DCA" w:rsidTr="006358D5">
        <w:trPr>
          <w:trHeight w:val="828"/>
        </w:trPr>
        <w:tc>
          <w:tcPr>
            <w:tcW w:w="600" w:type="dxa"/>
            <w:tcBorders>
              <w:top w:val="nil"/>
              <w:left w:val="single" w:sz="6" w:space="0" w:color="auto"/>
              <w:bottom w:val="single" w:sz="6" w:space="0" w:color="auto"/>
              <w:right w:val="single" w:sz="6" w:space="0" w:color="auto"/>
            </w:tcBorders>
          </w:tcPr>
          <w:p w:rsidR="001B4DCA" w:rsidRDefault="001B4DCA">
            <w:pPr>
              <w:suppressAutoHyphens w:val="0"/>
              <w:autoSpaceDN w:val="0"/>
              <w:adjustRightInd w:val="0"/>
              <w:jc w:val="center"/>
              <w:rPr>
                <w:rFonts w:ascii="Arial" w:eastAsiaTheme="minorHAnsi" w:hAnsi="Arial" w:cs="Arial"/>
                <w:color w:val="000000"/>
                <w:lang w:eastAsia="en-US"/>
              </w:rPr>
            </w:pPr>
          </w:p>
        </w:tc>
        <w:tc>
          <w:tcPr>
            <w:tcW w:w="6660" w:type="dxa"/>
            <w:tcBorders>
              <w:top w:val="nil"/>
              <w:left w:val="single" w:sz="6" w:space="0" w:color="auto"/>
              <w:bottom w:val="single" w:sz="6" w:space="0" w:color="auto"/>
              <w:right w:val="single" w:sz="6" w:space="0" w:color="auto"/>
            </w:tcBorders>
          </w:tcPr>
          <w:p w:rsidR="001B4DCA" w:rsidRDefault="001B4DCA">
            <w:pPr>
              <w:suppressAutoHyphens w:val="0"/>
              <w:autoSpaceDN w:val="0"/>
              <w:adjustRightInd w:val="0"/>
              <w:jc w:val="center"/>
              <w:rPr>
                <w:rFonts w:ascii="Arial" w:eastAsiaTheme="minorHAnsi" w:hAnsi="Arial" w:cs="Arial"/>
                <w:color w:val="000000"/>
                <w:lang w:eastAsia="en-US"/>
              </w:rPr>
            </w:pPr>
          </w:p>
        </w:tc>
        <w:tc>
          <w:tcPr>
            <w:tcW w:w="1701" w:type="dxa"/>
            <w:tcBorders>
              <w:top w:val="single" w:sz="6" w:space="0" w:color="auto"/>
              <w:left w:val="single" w:sz="6" w:space="0" w:color="auto"/>
              <w:bottom w:val="nil"/>
              <w:right w:val="single" w:sz="6" w:space="0" w:color="auto"/>
            </w:tcBorders>
            <w:shd w:val="solid" w:color="FFFFFF" w:fill="auto"/>
          </w:tcPr>
          <w:p w:rsidR="001B4DCA" w:rsidRDefault="001B4DCA">
            <w:pPr>
              <w:suppressAutoHyphens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Уточненный план на 2025 год</w:t>
            </w:r>
          </w:p>
        </w:tc>
        <w:tc>
          <w:tcPr>
            <w:tcW w:w="1440" w:type="dxa"/>
            <w:tcBorders>
              <w:top w:val="single" w:sz="6" w:space="0" w:color="auto"/>
              <w:left w:val="single" w:sz="6" w:space="0" w:color="auto"/>
              <w:bottom w:val="nil"/>
              <w:right w:val="single" w:sz="6" w:space="0" w:color="auto"/>
            </w:tcBorders>
            <w:shd w:val="solid" w:color="FFFFFF" w:fill="auto"/>
          </w:tcPr>
          <w:p w:rsidR="001B4DCA" w:rsidRDefault="001B4DCA">
            <w:pPr>
              <w:suppressAutoHyphens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Исполнение на 01.04.2025</w:t>
            </w:r>
          </w:p>
        </w:tc>
      </w:tr>
      <w:tr w:rsidR="001B4DCA" w:rsidTr="006358D5">
        <w:trPr>
          <w:trHeight w:val="319"/>
        </w:trPr>
        <w:tc>
          <w:tcPr>
            <w:tcW w:w="600" w:type="dxa"/>
            <w:tcBorders>
              <w:top w:val="single" w:sz="6" w:space="0" w:color="auto"/>
              <w:left w:val="single" w:sz="6" w:space="0" w:color="auto"/>
              <w:bottom w:val="nil"/>
              <w:right w:val="nil"/>
            </w:tcBorders>
          </w:tcPr>
          <w:p w:rsidR="001B4DCA" w:rsidRDefault="001B4DCA">
            <w:pPr>
              <w:suppressAutoHyphens w:val="0"/>
              <w:autoSpaceDN w:val="0"/>
              <w:adjustRightInd w:val="0"/>
              <w:jc w:val="right"/>
              <w:rPr>
                <w:rFonts w:eastAsiaTheme="minorHAnsi"/>
                <w:color w:val="000000"/>
                <w:lang w:eastAsia="en-US"/>
              </w:rPr>
            </w:pPr>
          </w:p>
        </w:tc>
        <w:tc>
          <w:tcPr>
            <w:tcW w:w="6660" w:type="dxa"/>
            <w:tcBorders>
              <w:top w:val="single" w:sz="6" w:space="0" w:color="auto"/>
              <w:left w:val="single" w:sz="6" w:space="0" w:color="auto"/>
              <w:bottom w:val="single" w:sz="6" w:space="0" w:color="auto"/>
              <w:right w:val="nil"/>
            </w:tcBorders>
            <w:shd w:val="solid" w:color="FFFFFF" w:fill="auto"/>
          </w:tcPr>
          <w:p w:rsidR="001B4DCA" w:rsidRDefault="001B4DCA">
            <w:pPr>
              <w:suppressAutoHyphens w:val="0"/>
              <w:autoSpaceDN w:val="0"/>
              <w:adjustRightInd w:val="0"/>
              <w:jc w:val="center"/>
              <w:rPr>
                <w:rFonts w:eastAsiaTheme="minorHAnsi"/>
                <w:b/>
                <w:bCs/>
                <w:color w:val="000000"/>
                <w:lang w:eastAsia="en-US"/>
              </w:rPr>
            </w:pPr>
            <w:r>
              <w:rPr>
                <w:rFonts w:eastAsiaTheme="minorHAnsi"/>
                <w:b/>
                <w:bCs/>
                <w:color w:val="000000"/>
                <w:lang w:eastAsia="en-US"/>
              </w:rPr>
              <w:t>Источники образования</w:t>
            </w:r>
          </w:p>
        </w:tc>
        <w:tc>
          <w:tcPr>
            <w:tcW w:w="1701"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center"/>
              <w:rPr>
                <w:rFonts w:eastAsiaTheme="minorHAnsi"/>
                <w:color w:val="000000"/>
                <w:lang w:eastAsia="en-US"/>
              </w:rPr>
            </w:pPr>
          </w:p>
        </w:tc>
        <w:tc>
          <w:tcPr>
            <w:tcW w:w="1440"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center"/>
              <w:rPr>
                <w:rFonts w:eastAsiaTheme="minorHAnsi"/>
                <w:color w:val="000000"/>
                <w:lang w:eastAsia="en-US"/>
              </w:rPr>
            </w:pPr>
          </w:p>
        </w:tc>
      </w:tr>
      <w:tr w:rsidR="001B4DCA" w:rsidTr="006358D5">
        <w:trPr>
          <w:trHeight w:val="242"/>
        </w:trPr>
        <w:tc>
          <w:tcPr>
            <w:tcW w:w="600" w:type="dxa"/>
            <w:tcBorders>
              <w:top w:val="single" w:sz="6" w:space="0" w:color="auto"/>
              <w:left w:val="single" w:sz="6" w:space="0" w:color="auto"/>
              <w:bottom w:val="nil"/>
              <w:right w:val="nil"/>
            </w:tcBorders>
          </w:tcPr>
          <w:p w:rsidR="001B4DCA" w:rsidRDefault="001B4DCA">
            <w:pPr>
              <w:suppressAutoHyphens w:val="0"/>
              <w:autoSpaceDN w:val="0"/>
              <w:adjustRightInd w:val="0"/>
              <w:jc w:val="right"/>
              <w:rPr>
                <w:rFonts w:eastAsiaTheme="minorHAnsi"/>
                <w:color w:val="000000"/>
                <w:lang w:eastAsia="en-US"/>
              </w:rPr>
            </w:pPr>
            <w:r>
              <w:rPr>
                <w:rFonts w:eastAsiaTheme="minorHAnsi"/>
                <w:color w:val="000000"/>
                <w:lang w:eastAsia="en-US"/>
              </w:rPr>
              <w:t>1</w:t>
            </w:r>
          </w:p>
        </w:tc>
        <w:tc>
          <w:tcPr>
            <w:tcW w:w="6660" w:type="dxa"/>
            <w:tcBorders>
              <w:top w:val="single" w:sz="6" w:space="0" w:color="auto"/>
              <w:left w:val="single" w:sz="6" w:space="0" w:color="auto"/>
              <w:bottom w:val="single" w:sz="6" w:space="0" w:color="auto"/>
              <w:right w:val="nil"/>
            </w:tcBorders>
            <w:shd w:val="solid" w:color="FFFFFF" w:fill="auto"/>
          </w:tcPr>
          <w:p w:rsidR="001B4DCA" w:rsidRDefault="001B4DCA">
            <w:pPr>
              <w:suppressAutoHyphens w:val="0"/>
              <w:autoSpaceDN w:val="0"/>
              <w:adjustRightInd w:val="0"/>
              <w:rPr>
                <w:rFonts w:eastAsiaTheme="minorHAnsi"/>
                <w:color w:val="000000"/>
                <w:lang w:eastAsia="en-US"/>
              </w:rPr>
            </w:pPr>
            <w:r>
              <w:rPr>
                <w:rFonts w:eastAsiaTheme="minorHAnsi"/>
                <w:color w:val="000000"/>
                <w:lang w:eastAsia="en-US"/>
              </w:rPr>
              <w:t>Остаток на 1 января 2025 года</w:t>
            </w:r>
          </w:p>
        </w:tc>
        <w:tc>
          <w:tcPr>
            <w:tcW w:w="1701"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center"/>
              <w:rPr>
                <w:rFonts w:eastAsiaTheme="minorHAnsi"/>
                <w:color w:val="000000"/>
                <w:lang w:eastAsia="en-US"/>
              </w:rPr>
            </w:pPr>
            <w:r>
              <w:rPr>
                <w:rFonts w:eastAsiaTheme="minorHAnsi"/>
                <w:color w:val="000000"/>
                <w:lang w:eastAsia="en-US"/>
              </w:rPr>
              <w:t>3915,7</w:t>
            </w:r>
          </w:p>
        </w:tc>
        <w:tc>
          <w:tcPr>
            <w:tcW w:w="1440"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center"/>
              <w:rPr>
                <w:rFonts w:eastAsiaTheme="minorHAnsi"/>
                <w:color w:val="000000"/>
                <w:lang w:eastAsia="en-US"/>
              </w:rPr>
            </w:pPr>
            <w:r>
              <w:rPr>
                <w:rFonts w:eastAsiaTheme="minorHAnsi"/>
                <w:color w:val="000000"/>
                <w:lang w:eastAsia="en-US"/>
              </w:rPr>
              <w:t>3915,7</w:t>
            </w:r>
          </w:p>
        </w:tc>
      </w:tr>
      <w:tr w:rsidR="001B4DCA" w:rsidTr="006358D5">
        <w:trPr>
          <w:trHeight w:val="233"/>
        </w:trPr>
        <w:tc>
          <w:tcPr>
            <w:tcW w:w="600"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right"/>
              <w:rPr>
                <w:rFonts w:eastAsiaTheme="minorHAnsi"/>
                <w:color w:val="000000"/>
                <w:lang w:eastAsia="en-US"/>
              </w:rPr>
            </w:pPr>
            <w:r>
              <w:rPr>
                <w:rFonts w:eastAsiaTheme="minorHAnsi"/>
                <w:color w:val="000000"/>
                <w:lang w:eastAsia="en-US"/>
              </w:rPr>
              <w:t>2</w:t>
            </w:r>
          </w:p>
        </w:tc>
        <w:tc>
          <w:tcPr>
            <w:tcW w:w="6660" w:type="dxa"/>
            <w:tcBorders>
              <w:top w:val="single" w:sz="6" w:space="0" w:color="auto"/>
              <w:left w:val="single" w:sz="6" w:space="0" w:color="auto"/>
              <w:bottom w:val="single" w:sz="6" w:space="0" w:color="auto"/>
              <w:right w:val="single" w:sz="6" w:space="0" w:color="auto"/>
            </w:tcBorders>
            <w:shd w:val="solid" w:color="FFFFFF" w:fill="auto"/>
          </w:tcPr>
          <w:p w:rsidR="001B4DCA" w:rsidRDefault="001B4DCA">
            <w:pPr>
              <w:suppressAutoHyphens w:val="0"/>
              <w:autoSpaceDN w:val="0"/>
              <w:adjustRightInd w:val="0"/>
              <w:rPr>
                <w:rFonts w:eastAsiaTheme="minorHAnsi"/>
                <w:color w:val="000000"/>
                <w:lang w:eastAsia="en-US"/>
              </w:rPr>
            </w:pPr>
            <w:r>
              <w:rPr>
                <w:rFonts w:eastAsiaTheme="minorHAnsi"/>
                <w:color w:val="000000"/>
                <w:lang w:eastAsia="en-US"/>
              </w:rPr>
              <w:t>Акцизы на нефтепродукты</w:t>
            </w:r>
          </w:p>
        </w:tc>
        <w:tc>
          <w:tcPr>
            <w:tcW w:w="1701"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right"/>
              <w:rPr>
                <w:rFonts w:eastAsiaTheme="minorHAnsi"/>
                <w:color w:val="000000"/>
                <w:lang w:eastAsia="en-US"/>
              </w:rPr>
            </w:pPr>
            <w:r>
              <w:rPr>
                <w:rFonts w:eastAsiaTheme="minorHAnsi"/>
                <w:color w:val="000000"/>
                <w:lang w:eastAsia="en-US"/>
              </w:rPr>
              <w:t xml:space="preserve">39 666,5  </w:t>
            </w:r>
          </w:p>
        </w:tc>
        <w:tc>
          <w:tcPr>
            <w:tcW w:w="1440"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right"/>
              <w:rPr>
                <w:rFonts w:eastAsiaTheme="minorHAnsi"/>
                <w:color w:val="000000"/>
                <w:lang w:eastAsia="en-US"/>
              </w:rPr>
            </w:pPr>
            <w:r>
              <w:rPr>
                <w:rFonts w:eastAsiaTheme="minorHAnsi"/>
                <w:color w:val="000000"/>
                <w:lang w:eastAsia="en-US"/>
              </w:rPr>
              <w:t xml:space="preserve">8 120,1  </w:t>
            </w:r>
          </w:p>
        </w:tc>
      </w:tr>
      <w:tr w:rsidR="001B4DCA" w:rsidTr="006358D5">
        <w:trPr>
          <w:trHeight w:val="233"/>
        </w:trPr>
        <w:tc>
          <w:tcPr>
            <w:tcW w:w="600"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right"/>
              <w:rPr>
                <w:rFonts w:eastAsiaTheme="minorHAnsi"/>
                <w:color w:val="000000"/>
                <w:lang w:eastAsia="en-US"/>
              </w:rPr>
            </w:pPr>
            <w:r>
              <w:rPr>
                <w:rFonts w:eastAsiaTheme="minorHAnsi"/>
                <w:color w:val="000000"/>
                <w:lang w:eastAsia="en-US"/>
              </w:rPr>
              <w:t>3</w:t>
            </w:r>
          </w:p>
        </w:tc>
        <w:tc>
          <w:tcPr>
            <w:tcW w:w="6660" w:type="dxa"/>
            <w:tcBorders>
              <w:top w:val="single" w:sz="6" w:space="0" w:color="auto"/>
              <w:left w:val="single" w:sz="6" w:space="0" w:color="auto"/>
              <w:bottom w:val="single" w:sz="6" w:space="0" w:color="auto"/>
              <w:right w:val="single" w:sz="6" w:space="0" w:color="auto"/>
            </w:tcBorders>
            <w:shd w:val="solid" w:color="FFFFFF" w:fill="auto"/>
          </w:tcPr>
          <w:p w:rsidR="001B4DCA" w:rsidRDefault="001B4DCA">
            <w:pPr>
              <w:suppressAutoHyphens w:val="0"/>
              <w:autoSpaceDN w:val="0"/>
              <w:adjustRightInd w:val="0"/>
              <w:rPr>
                <w:rFonts w:eastAsiaTheme="minorHAnsi"/>
                <w:color w:val="000000"/>
                <w:lang w:eastAsia="en-US"/>
              </w:rPr>
            </w:pPr>
            <w:r>
              <w:rPr>
                <w:rFonts w:eastAsiaTheme="minorHAnsi"/>
                <w:color w:val="000000"/>
                <w:lang w:eastAsia="en-US"/>
              </w:rPr>
              <w:t>Средства бюджета УР</w:t>
            </w:r>
          </w:p>
        </w:tc>
        <w:tc>
          <w:tcPr>
            <w:tcW w:w="1701"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right"/>
              <w:rPr>
                <w:rFonts w:eastAsiaTheme="minorHAnsi"/>
                <w:color w:val="000000"/>
                <w:lang w:eastAsia="en-US"/>
              </w:rPr>
            </w:pPr>
            <w:r>
              <w:rPr>
                <w:rFonts w:eastAsiaTheme="minorHAnsi"/>
                <w:color w:val="000000"/>
                <w:lang w:eastAsia="en-US"/>
              </w:rPr>
              <w:t xml:space="preserve">71 914,9  </w:t>
            </w:r>
          </w:p>
        </w:tc>
        <w:tc>
          <w:tcPr>
            <w:tcW w:w="1440"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right"/>
              <w:rPr>
                <w:rFonts w:eastAsiaTheme="minorHAnsi"/>
                <w:color w:val="000000"/>
                <w:lang w:eastAsia="en-US"/>
              </w:rPr>
            </w:pPr>
            <w:r>
              <w:rPr>
                <w:rFonts w:eastAsiaTheme="minorHAnsi"/>
                <w:color w:val="000000"/>
                <w:lang w:eastAsia="en-US"/>
              </w:rPr>
              <w:t xml:space="preserve">750,1  </w:t>
            </w:r>
          </w:p>
        </w:tc>
      </w:tr>
      <w:tr w:rsidR="001B4DCA" w:rsidTr="006358D5">
        <w:trPr>
          <w:trHeight w:val="233"/>
        </w:trPr>
        <w:tc>
          <w:tcPr>
            <w:tcW w:w="600"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right"/>
              <w:rPr>
                <w:rFonts w:eastAsiaTheme="minorHAnsi"/>
                <w:color w:val="000000"/>
                <w:lang w:eastAsia="en-US"/>
              </w:rPr>
            </w:pPr>
            <w:r>
              <w:rPr>
                <w:rFonts w:eastAsiaTheme="minorHAnsi"/>
                <w:color w:val="000000"/>
                <w:lang w:eastAsia="en-US"/>
              </w:rPr>
              <w:t>4</w:t>
            </w:r>
          </w:p>
        </w:tc>
        <w:tc>
          <w:tcPr>
            <w:tcW w:w="6660" w:type="dxa"/>
            <w:tcBorders>
              <w:top w:val="single" w:sz="6" w:space="0" w:color="auto"/>
              <w:left w:val="single" w:sz="6" w:space="0" w:color="auto"/>
              <w:bottom w:val="single" w:sz="6" w:space="0" w:color="auto"/>
              <w:right w:val="single" w:sz="6" w:space="0" w:color="auto"/>
            </w:tcBorders>
            <w:shd w:val="solid" w:color="FFFFFF" w:fill="auto"/>
          </w:tcPr>
          <w:p w:rsidR="001B4DCA" w:rsidRDefault="001B4DCA">
            <w:pPr>
              <w:suppressAutoHyphens w:val="0"/>
              <w:autoSpaceDN w:val="0"/>
              <w:adjustRightInd w:val="0"/>
              <w:rPr>
                <w:rFonts w:eastAsiaTheme="minorHAnsi"/>
                <w:color w:val="000000"/>
                <w:lang w:eastAsia="en-US"/>
              </w:rPr>
            </w:pPr>
            <w:r>
              <w:rPr>
                <w:rFonts w:eastAsiaTheme="minorHAnsi"/>
                <w:color w:val="000000"/>
                <w:lang w:eastAsia="en-US"/>
              </w:rPr>
              <w:t>Иные доходы</w:t>
            </w:r>
          </w:p>
        </w:tc>
        <w:tc>
          <w:tcPr>
            <w:tcW w:w="1701"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right"/>
              <w:rPr>
                <w:rFonts w:eastAsiaTheme="minorHAnsi"/>
                <w:color w:val="000000"/>
                <w:lang w:eastAsia="en-US"/>
              </w:rPr>
            </w:pPr>
            <w:r>
              <w:rPr>
                <w:rFonts w:eastAsiaTheme="minorHAnsi"/>
                <w:color w:val="000000"/>
                <w:lang w:eastAsia="en-US"/>
              </w:rPr>
              <w:t xml:space="preserve">5 697,4  </w:t>
            </w:r>
          </w:p>
        </w:tc>
        <w:tc>
          <w:tcPr>
            <w:tcW w:w="1440"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right"/>
              <w:rPr>
                <w:rFonts w:eastAsiaTheme="minorHAnsi"/>
                <w:color w:val="000000"/>
                <w:lang w:eastAsia="en-US"/>
              </w:rPr>
            </w:pPr>
            <w:r>
              <w:rPr>
                <w:rFonts w:eastAsiaTheme="minorHAnsi"/>
                <w:color w:val="000000"/>
                <w:lang w:eastAsia="en-US"/>
              </w:rPr>
              <w:t xml:space="preserve">0,0  </w:t>
            </w:r>
          </w:p>
        </w:tc>
      </w:tr>
      <w:tr w:rsidR="001B4DCA" w:rsidTr="006358D5">
        <w:trPr>
          <w:trHeight w:val="233"/>
        </w:trPr>
        <w:tc>
          <w:tcPr>
            <w:tcW w:w="600"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center"/>
              <w:rPr>
                <w:rFonts w:eastAsiaTheme="minorHAnsi"/>
                <w:b/>
                <w:bCs/>
                <w:color w:val="000000"/>
                <w:lang w:eastAsia="en-US"/>
              </w:rPr>
            </w:pPr>
          </w:p>
        </w:tc>
        <w:tc>
          <w:tcPr>
            <w:tcW w:w="6660" w:type="dxa"/>
            <w:tcBorders>
              <w:top w:val="single" w:sz="6" w:space="0" w:color="auto"/>
              <w:left w:val="single" w:sz="6" w:space="0" w:color="auto"/>
              <w:bottom w:val="single" w:sz="6" w:space="0" w:color="auto"/>
              <w:right w:val="single" w:sz="6" w:space="0" w:color="auto"/>
            </w:tcBorders>
            <w:shd w:val="solid" w:color="FFFFFF" w:fill="auto"/>
          </w:tcPr>
          <w:p w:rsidR="001B4DCA" w:rsidRDefault="001B4DCA">
            <w:pPr>
              <w:suppressAutoHyphens w:val="0"/>
              <w:autoSpaceDN w:val="0"/>
              <w:adjustRightInd w:val="0"/>
              <w:rPr>
                <w:rFonts w:eastAsiaTheme="minorHAnsi"/>
                <w:b/>
                <w:bCs/>
                <w:color w:val="000000"/>
                <w:lang w:eastAsia="en-US"/>
              </w:rPr>
            </w:pPr>
            <w:r>
              <w:rPr>
                <w:rFonts w:eastAsiaTheme="minorHAnsi"/>
                <w:b/>
                <w:bCs/>
                <w:color w:val="000000"/>
                <w:lang w:eastAsia="en-US"/>
              </w:rPr>
              <w:t>Итого доходов</w:t>
            </w:r>
          </w:p>
        </w:tc>
        <w:tc>
          <w:tcPr>
            <w:tcW w:w="1701"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right"/>
              <w:rPr>
                <w:rFonts w:eastAsiaTheme="minorHAnsi"/>
                <w:b/>
                <w:bCs/>
                <w:color w:val="000000"/>
                <w:lang w:eastAsia="en-US"/>
              </w:rPr>
            </w:pPr>
            <w:r>
              <w:rPr>
                <w:rFonts w:eastAsiaTheme="minorHAnsi"/>
                <w:b/>
                <w:bCs/>
                <w:color w:val="000000"/>
                <w:lang w:eastAsia="en-US"/>
              </w:rPr>
              <w:t xml:space="preserve">121 194,5  </w:t>
            </w:r>
          </w:p>
        </w:tc>
        <w:tc>
          <w:tcPr>
            <w:tcW w:w="1440"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right"/>
              <w:rPr>
                <w:rFonts w:eastAsiaTheme="minorHAnsi"/>
                <w:b/>
                <w:bCs/>
                <w:color w:val="000000"/>
                <w:lang w:eastAsia="en-US"/>
              </w:rPr>
            </w:pPr>
            <w:r>
              <w:rPr>
                <w:rFonts w:eastAsiaTheme="minorHAnsi"/>
                <w:b/>
                <w:bCs/>
                <w:color w:val="000000"/>
                <w:lang w:eastAsia="en-US"/>
              </w:rPr>
              <w:t xml:space="preserve">12 785,9  </w:t>
            </w:r>
          </w:p>
        </w:tc>
      </w:tr>
      <w:tr w:rsidR="001B4DCA" w:rsidTr="006358D5">
        <w:trPr>
          <w:trHeight w:val="233"/>
        </w:trPr>
        <w:tc>
          <w:tcPr>
            <w:tcW w:w="600" w:type="dxa"/>
            <w:tcBorders>
              <w:top w:val="single" w:sz="6" w:space="0" w:color="auto"/>
              <w:left w:val="single" w:sz="6" w:space="0" w:color="auto"/>
              <w:bottom w:val="single" w:sz="6" w:space="0" w:color="auto"/>
              <w:right w:val="nil"/>
            </w:tcBorders>
          </w:tcPr>
          <w:p w:rsidR="001B4DCA" w:rsidRDefault="001B4DCA">
            <w:pPr>
              <w:suppressAutoHyphens w:val="0"/>
              <w:autoSpaceDN w:val="0"/>
              <w:adjustRightInd w:val="0"/>
              <w:jc w:val="center"/>
              <w:rPr>
                <w:rFonts w:eastAsiaTheme="minorHAnsi"/>
                <w:color w:val="000000"/>
                <w:lang w:eastAsia="en-US"/>
              </w:rPr>
            </w:pPr>
          </w:p>
        </w:tc>
        <w:tc>
          <w:tcPr>
            <w:tcW w:w="6660" w:type="dxa"/>
            <w:tcBorders>
              <w:top w:val="single" w:sz="6" w:space="0" w:color="auto"/>
              <w:left w:val="nil"/>
              <w:bottom w:val="single" w:sz="6" w:space="0" w:color="auto"/>
              <w:right w:val="nil"/>
            </w:tcBorders>
            <w:shd w:val="solid" w:color="FFFFFF" w:fill="auto"/>
          </w:tcPr>
          <w:p w:rsidR="001B4DCA" w:rsidRDefault="001B4DCA">
            <w:pPr>
              <w:suppressAutoHyphens w:val="0"/>
              <w:autoSpaceDN w:val="0"/>
              <w:adjustRightInd w:val="0"/>
              <w:jc w:val="center"/>
              <w:rPr>
                <w:rFonts w:eastAsiaTheme="minorHAnsi"/>
                <w:b/>
                <w:bCs/>
                <w:color w:val="000000"/>
                <w:lang w:eastAsia="en-US"/>
              </w:rPr>
            </w:pPr>
            <w:r>
              <w:rPr>
                <w:rFonts w:eastAsiaTheme="minorHAnsi"/>
                <w:b/>
                <w:bCs/>
                <w:color w:val="000000"/>
                <w:lang w:eastAsia="en-US"/>
              </w:rPr>
              <w:t>Расходы</w:t>
            </w:r>
          </w:p>
        </w:tc>
        <w:tc>
          <w:tcPr>
            <w:tcW w:w="1701"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right"/>
              <w:rPr>
                <w:rFonts w:eastAsiaTheme="minorHAnsi"/>
                <w:color w:val="000000"/>
                <w:lang w:eastAsia="en-US"/>
              </w:rPr>
            </w:pPr>
          </w:p>
        </w:tc>
        <w:tc>
          <w:tcPr>
            <w:tcW w:w="1440"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right"/>
              <w:rPr>
                <w:rFonts w:eastAsiaTheme="minorHAnsi"/>
                <w:color w:val="000000"/>
                <w:lang w:eastAsia="en-US"/>
              </w:rPr>
            </w:pPr>
          </w:p>
        </w:tc>
      </w:tr>
      <w:tr w:rsidR="001B4DCA" w:rsidTr="006358D5">
        <w:trPr>
          <w:trHeight w:val="233"/>
        </w:trPr>
        <w:tc>
          <w:tcPr>
            <w:tcW w:w="600"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right"/>
              <w:rPr>
                <w:rFonts w:eastAsiaTheme="minorHAnsi"/>
                <w:color w:val="000000"/>
                <w:lang w:eastAsia="en-US"/>
              </w:rPr>
            </w:pPr>
            <w:r>
              <w:rPr>
                <w:rFonts w:eastAsiaTheme="minorHAnsi"/>
                <w:color w:val="000000"/>
                <w:lang w:eastAsia="en-US"/>
              </w:rPr>
              <w:t>1</w:t>
            </w:r>
          </w:p>
        </w:tc>
        <w:tc>
          <w:tcPr>
            <w:tcW w:w="6660" w:type="dxa"/>
            <w:tcBorders>
              <w:top w:val="single" w:sz="6" w:space="0" w:color="auto"/>
              <w:left w:val="single" w:sz="6" w:space="0" w:color="auto"/>
              <w:bottom w:val="single" w:sz="6" w:space="0" w:color="auto"/>
              <w:right w:val="single" w:sz="6" w:space="0" w:color="auto"/>
            </w:tcBorders>
            <w:shd w:val="solid" w:color="FFFFFF" w:fill="auto"/>
          </w:tcPr>
          <w:p w:rsidR="001B4DCA" w:rsidRDefault="001B4DCA">
            <w:pPr>
              <w:suppressAutoHyphens w:val="0"/>
              <w:autoSpaceDN w:val="0"/>
              <w:adjustRightInd w:val="0"/>
              <w:rPr>
                <w:rFonts w:eastAsiaTheme="minorHAnsi"/>
                <w:color w:val="000000"/>
                <w:lang w:eastAsia="en-US"/>
              </w:rPr>
            </w:pPr>
            <w:r>
              <w:rPr>
                <w:rFonts w:eastAsiaTheme="minorHAnsi"/>
                <w:color w:val="000000"/>
                <w:lang w:eastAsia="en-US"/>
              </w:rPr>
              <w:t xml:space="preserve">Содержание автодорог местного значения </w:t>
            </w:r>
          </w:p>
        </w:tc>
        <w:tc>
          <w:tcPr>
            <w:tcW w:w="1701"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right"/>
              <w:rPr>
                <w:rFonts w:eastAsiaTheme="minorHAnsi"/>
                <w:color w:val="000000"/>
                <w:lang w:eastAsia="en-US"/>
              </w:rPr>
            </w:pPr>
            <w:r>
              <w:rPr>
                <w:rFonts w:eastAsiaTheme="minorHAnsi"/>
                <w:color w:val="000000"/>
                <w:lang w:eastAsia="en-US"/>
              </w:rPr>
              <w:t xml:space="preserve">46 544,8  </w:t>
            </w:r>
          </w:p>
        </w:tc>
        <w:tc>
          <w:tcPr>
            <w:tcW w:w="1440"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right"/>
              <w:rPr>
                <w:rFonts w:eastAsiaTheme="minorHAnsi"/>
                <w:color w:val="000000"/>
                <w:lang w:eastAsia="en-US"/>
              </w:rPr>
            </w:pPr>
            <w:r>
              <w:rPr>
                <w:rFonts w:eastAsiaTheme="minorHAnsi"/>
                <w:color w:val="000000"/>
                <w:lang w:eastAsia="en-US"/>
              </w:rPr>
              <w:t xml:space="preserve">12 035,8  </w:t>
            </w:r>
          </w:p>
        </w:tc>
      </w:tr>
      <w:tr w:rsidR="001B4DCA" w:rsidTr="006358D5">
        <w:trPr>
          <w:trHeight w:val="233"/>
        </w:trPr>
        <w:tc>
          <w:tcPr>
            <w:tcW w:w="600"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right"/>
              <w:rPr>
                <w:rFonts w:eastAsiaTheme="minorHAnsi"/>
                <w:color w:val="000000"/>
                <w:lang w:eastAsia="en-US"/>
              </w:rPr>
            </w:pPr>
            <w:r>
              <w:rPr>
                <w:rFonts w:eastAsiaTheme="minorHAnsi"/>
                <w:color w:val="000000"/>
                <w:lang w:eastAsia="en-US"/>
              </w:rPr>
              <w:t>2</w:t>
            </w:r>
          </w:p>
        </w:tc>
        <w:tc>
          <w:tcPr>
            <w:tcW w:w="6660" w:type="dxa"/>
            <w:tcBorders>
              <w:top w:val="single" w:sz="6" w:space="0" w:color="auto"/>
              <w:left w:val="single" w:sz="6" w:space="0" w:color="auto"/>
              <w:bottom w:val="single" w:sz="6" w:space="0" w:color="auto"/>
              <w:right w:val="single" w:sz="6" w:space="0" w:color="auto"/>
            </w:tcBorders>
            <w:shd w:val="solid" w:color="FFFFFF" w:fill="auto"/>
          </w:tcPr>
          <w:p w:rsidR="001B4DCA" w:rsidRDefault="001B4DCA">
            <w:pPr>
              <w:suppressAutoHyphens w:val="0"/>
              <w:autoSpaceDN w:val="0"/>
              <w:adjustRightInd w:val="0"/>
              <w:rPr>
                <w:rFonts w:eastAsiaTheme="minorHAnsi"/>
                <w:color w:val="000000"/>
                <w:lang w:eastAsia="en-US"/>
              </w:rPr>
            </w:pPr>
            <w:r>
              <w:rPr>
                <w:rFonts w:eastAsiaTheme="minorHAnsi"/>
                <w:color w:val="000000"/>
                <w:lang w:eastAsia="en-US"/>
              </w:rPr>
              <w:t>Капитальный ремонт и ремонт  автодорог местного значения</w:t>
            </w:r>
          </w:p>
        </w:tc>
        <w:tc>
          <w:tcPr>
            <w:tcW w:w="1701"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right"/>
              <w:rPr>
                <w:rFonts w:eastAsiaTheme="minorHAnsi"/>
                <w:color w:val="000000"/>
                <w:lang w:eastAsia="en-US"/>
              </w:rPr>
            </w:pPr>
            <w:r>
              <w:rPr>
                <w:rFonts w:eastAsiaTheme="minorHAnsi"/>
                <w:color w:val="000000"/>
                <w:lang w:eastAsia="en-US"/>
              </w:rPr>
              <w:t xml:space="preserve">2 734,8  </w:t>
            </w:r>
          </w:p>
        </w:tc>
        <w:tc>
          <w:tcPr>
            <w:tcW w:w="1440"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right"/>
              <w:rPr>
                <w:rFonts w:eastAsiaTheme="minorHAnsi"/>
                <w:color w:val="000000"/>
                <w:lang w:eastAsia="en-US"/>
              </w:rPr>
            </w:pPr>
            <w:r>
              <w:rPr>
                <w:rFonts w:eastAsiaTheme="minorHAnsi"/>
                <w:color w:val="000000"/>
                <w:lang w:eastAsia="en-US"/>
              </w:rPr>
              <w:t xml:space="preserve">0,0  </w:t>
            </w:r>
          </w:p>
        </w:tc>
      </w:tr>
      <w:tr w:rsidR="001B4DCA" w:rsidTr="006358D5">
        <w:trPr>
          <w:trHeight w:val="233"/>
        </w:trPr>
        <w:tc>
          <w:tcPr>
            <w:tcW w:w="600"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right"/>
              <w:rPr>
                <w:rFonts w:eastAsiaTheme="minorHAnsi"/>
                <w:color w:val="000000"/>
                <w:lang w:eastAsia="en-US"/>
              </w:rPr>
            </w:pPr>
            <w:r>
              <w:rPr>
                <w:rFonts w:eastAsiaTheme="minorHAnsi"/>
                <w:color w:val="000000"/>
                <w:lang w:eastAsia="en-US"/>
              </w:rPr>
              <w:t>3</w:t>
            </w:r>
          </w:p>
        </w:tc>
        <w:tc>
          <w:tcPr>
            <w:tcW w:w="6660"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rPr>
                <w:rFonts w:eastAsiaTheme="minorHAnsi"/>
                <w:color w:val="000000"/>
                <w:lang w:eastAsia="en-US"/>
              </w:rPr>
            </w:pPr>
            <w:r>
              <w:rPr>
                <w:rFonts w:eastAsiaTheme="minorHAnsi"/>
                <w:color w:val="000000"/>
                <w:lang w:eastAsia="en-US"/>
              </w:rPr>
              <w:t>Строительство и реконструкция автодорог местного значения</w:t>
            </w:r>
          </w:p>
        </w:tc>
        <w:tc>
          <w:tcPr>
            <w:tcW w:w="1701"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right"/>
              <w:rPr>
                <w:rFonts w:eastAsiaTheme="minorHAnsi"/>
                <w:color w:val="000000"/>
                <w:lang w:eastAsia="en-US"/>
              </w:rPr>
            </w:pPr>
            <w:r>
              <w:rPr>
                <w:rFonts w:eastAsiaTheme="minorHAnsi"/>
                <w:color w:val="000000"/>
                <w:lang w:eastAsia="en-US"/>
              </w:rPr>
              <w:t xml:space="preserve">0,0  </w:t>
            </w:r>
          </w:p>
        </w:tc>
        <w:tc>
          <w:tcPr>
            <w:tcW w:w="1440"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right"/>
              <w:rPr>
                <w:rFonts w:eastAsiaTheme="minorHAnsi"/>
                <w:color w:val="000000"/>
                <w:lang w:eastAsia="en-US"/>
              </w:rPr>
            </w:pPr>
            <w:r>
              <w:rPr>
                <w:rFonts w:eastAsiaTheme="minorHAnsi"/>
                <w:color w:val="000000"/>
                <w:lang w:eastAsia="en-US"/>
              </w:rPr>
              <w:t xml:space="preserve">0,0  </w:t>
            </w:r>
          </w:p>
        </w:tc>
      </w:tr>
      <w:tr w:rsidR="001B4DCA" w:rsidTr="006358D5">
        <w:trPr>
          <w:trHeight w:val="233"/>
        </w:trPr>
        <w:tc>
          <w:tcPr>
            <w:tcW w:w="600"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right"/>
              <w:rPr>
                <w:rFonts w:eastAsiaTheme="minorHAnsi"/>
                <w:color w:val="000000"/>
                <w:lang w:eastAsia="en-US"/>
              </w:rPr>
            </w:pPr>
            <w:r>
              <w:rPr>
                <w:rFonts w:eastAsiaTheme="minorHAnsi"/>
                <w:color w:val="000000"/>
                <w:lang w:eastAsia="en-US"/>
              </w:rPr>
              <w:t>4</w:t>
            </w:r>
          </w:p>
        </w:tc>
        <w:tc>
          <w:tcPr>
            <w:tcW w:w="6660" w:type="dxa"/>
            <w:tcBorders>
              <w:top w:val="single" w:sz="6" w:space="0" w:color="auto"/>
              <w:left w:val="single" w:sz="6" w:space="0" w:color="auto"/>
              <w:bottom w:val="single" w:sz="6" w:space="0" w:color="auto"/>
              <w:right w:val="single" w:sz="6" w:space="0" w:color="auto"/>
            </w:tcBorders>
            <w:shd w:val="solid" w:color="FFFFFF" w:fill="auto"/>
          </w:tcPr>
          <w:p w:rsidR="001B4DCA" w:rsidRDefault="001B4DCA">
            <w:pPr>
              <w:suppressAutoHyphens w:val="0"/>
              <w:autoSpaceDN w:val="0"/>
              <w:adjustRightInd w:val="0"/>
              <w:rPr>
                <w:rFonts w:eastAsiaTheme="minorHAnsi"/>
                <w:color w:val="000000"/>
                <w:lang w:eastAsia="en-US"/>
              </w:rPr>
            </w:pPr>
            <w:r>
              <w:rPr>
                <w:rFonts w:eastAsiaTheme="minorHAnsi"/>
                <w:color w:val="000000"/>
                <w:lang w:eastAsia="en-US"/>
              </w:rPr>
              <w:t>Дорожные работы за счет субсидий - всего, в том числе:</w:t>
            </w:r>
          </w:p>
        </w:tc>
        <w:tc>
          <w:tcPr>
            <w:tcW w:w="1701"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right"/>
              <w:rPr>
                <w:rFonts w:eastAsiaTheme="minorHAnsi"/>
                <w:color w:val="000000"/>
                <w:lang w:eastAsia="en-US"/>
              </w:rPr>
            </w:pPr>
            <w:r>
              <w:rPr>
                <w:rFonts w:eastAsiaTheme="minorHAnsi"/>
                <w:color w:val="000000"/>
                <w:lang w:eastAsia="en-US"/>
              </w:rPr>
              <w:t xml:space="preserve">71 914,9  </w:t>
            </w:r>
          </w:p>
        </w:tc>
        <w:tc>
          <w:tcPr>
            <w:tcW w:w="1440"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right"/>
              <w:rPr>
                <w:rFonts w:eastAsiaTheme="minorHAnsi"/>
                <w:color w:val="000000"/>
                <w:lang w:eastAsia="en-US"/>
              </w:rPr>
            </w:pPr>
            <w:r>
              <w:rPr>
                <w:rFonts w:eastAsiaTheme="minorHAnsi"/>
                <w:color w:val="000000"/>
                <w:lang w:eastAsia="en-US"/>
              </w:rPr>
              <w:t xml:space="preserve">750,1  </w:t>
            </w:r>
          </w:p>
        </w:tc>
      </w:tr>
      <w:tr w:rsidR="001B4DCA" w:rsidTr="006358D5">
        <w:trPr>
          <w:trHeight w:val="233"/>
        </w:trPr>
        <w:tc>
          <w:tcPr>
            <w:tcW w:w="600"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right"/>
              <w:rPr>
                <w:rFonts w:eastAsiaTheme="minorHAnsi"/>
                <w:color w:val="000000"/>
                <w:lang w:eastAsia="en-US"/>
              </w:rPr>
            </w:pPr>
            <w:r>
              <w:rPr>
                <w:rFonts w:eastAsiaTheme="minorHAnsi"/>
                <w:color w:val="000000"/>
                <w:lang w:eastAsia="en-US"/>
              </w:rPr>
              <w:t>4.1.</w:t>
            </w:r>
          </w:p>
        </w:tc>
        <w:tc>
          <w:tcPr>
            <w:tcW w:w="6660" w:type="dxa"/>
            <w:tcBorders>
              <w:top w:val="single" w:sz="6" w:space="0" w:color="auto"/>
              <w:left w:val="single" w:sz="6" w:space="0" w:color="auto"/>
              <w:bottom w:val="single" w:sz="6" w:space="0" w:color="auto"/>
              <w:right w:val="single" w:sz="6" w:space="0" w:color="auto"/>
            </w:tcBorders>
            <w:shd w:val="solid" w:color="FFFFFF" w:fill="auto"/>
          </w:tcPr>
          <w:p w:rsidR="001B4DCA" w:rsidRDefault="001B4DCA">
            <w:pPr>
              <w:suppressAutoHyphens w:val="0"/>
              <w:autoSpaceDN w:val="0"/>
              <w:adjustRightInd w:val="0"/>
              <w:rPr>
                <w:rFonts w:eastAsiaTheme="minorHAnsi"/>
                <w:color w:val="000000"/>
                <w:lang w:eastAsia="en-US"/>
              </w:rPr>
            </w:pPr>
            <w:r>
              <w:rPr>
                <w:rFonts w:eastAsiaTheme="minorHAnsi"/>
                <w:color w:val="000000"/>
                <w:lang w:eastAsia="en-US"/>
              </w:rPr>
              <w:t>содержание школьных маршрутов</w:t>
            </w:r>
          </w:p>
        </w:tc>
        <w:tc>
          <w:tcPr>
            <w:tcW w:w="1701"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right"/>
              <w:rPr>
                <w:rFonts w:eastAsiaTheme="minorHAnsi"/>
                <w:color w:val="000000"/>
                <w:lang w:eastAsia="en-US"/>
              </w:rPr>
            </w:pPr>
            <w:r>
              <w:rPr>
                <w:rFonts w:eastAsiaTheme="minorHAnsi"/>
                <w:color w:val="000000"/>
                <w:lang w:eastAsia="en-US"/>
              </w:rPr>
              <w:t xml:space="preserve">3 113,4  </w:t>
            </w:r>
          </w:p>
        </w:tc>
        <w:tc>
          <w:tcPr>
            <w:tcW w:w="1440"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right"/>
              <w:rPr>
                <w:rFonts w:eastAsiaTheme="minorHAnsi"/>
                <w:color w:val="000000"/>
                <w:lang w:eastAsia="en-US"/>
              </w:rPr>
            </w:pPr>
            <w:r>
              <w:rPr>
                <w:rFonts w:eastAsiaTheme="minorHAnsi"/>
                <w:color w:val="000000"/>
                <w:lang w:eastAsia="en-US"/>
              </w:rPr>
              <w:t xml:space="preserve">750,1  </w:t>
            </w:r>
          </w:p>
        </w:tc>
      </w:tr>
      <w:tr w:rsidR="001B4DCA" w:rsidTr="006358D5">
        <w:trPr>
          <w:trHeight w:val="233"/>
        </w:trPr>
        <w:tc>
          <w:tcPr>
            <w:tcW w:w="600"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right"/>
              <w:rPr>
                <w:rFonts w:eastAsiaTheme="minorHAnsi"/>
                <w:color w:val="000000"/>
                <w:lang w:eastAsia="en-US"/>
              </w:rPr>
            </w:pPr>
            <w:r>
              <w:rPr>
                <w:rFonts w:eastAsiaTheme="minorHAnsi"/>
                <w:color w:val="000000"/>
                <w:lang w:eastAsia="en-US"/>
              </w:rPr>
              <w:t>4.2.</w:t>
            </w:r>
          </w:p>
        </w:tc>
        <w:tc>
          <w:tcPr>
            <w:tcW w:w="6660" w:type="dxa"/>
            <w:tcBorders>
              <w:top w:val="single" w:sz="6" w:space="0" w:color="auto"/>
              <w:left w:val="single" w:sz="6" w:space="0" w:color="auto"/>
              <w:bottom w:val="single" w:sz="6" w:space="0" w:color="auto"/>
              <w:right w:val="single" w:sz="6" w:space="0" w:color="auto"/>
            </w:tcBorders>
            <w:shd w:val="solid" w:color="FFFFFF" w:fill="auto"/>
          </w:tcPr>
          <w:p w:rsidR="001B4DCA" w:rsidRDefault="001B4DCA">
            <w:pPr>
              <w:suppressAutoHyphens w:val="0"/>
              <w:autoSpaceDN w:val="0"/>
              <w:adjustRightInd w:val="0"/>
              <w:rPr>
                <w:rFonts w:eastAsiaTheme="minorHAnsi"/>
                <w:color w:val="000000"/>
                <w:lang w:eastAsia="en-US"/>
              </w:rPr>
            </w:pPr>
            <w:r>
              <w:rPr>
                <w:rFonts w:eastAsiaTheme="minorHAnsi"/>
                <w:color w:val="000000"/>
                <w:lang w:eastAsia="en-US"/>
              </w:rPr>
              <w:t>капитальный ремонт и ремонт  автодорог местного значения</w:t>
            </w:r>
          </w:p>
        </w:tc>
        <w:tc>
          <w:tcPr>
            <w:tcW w:w="1701"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right"/>
              <w:rPr>
                <w:rFonts w:eastAsiaTheme="minorHAnsi"/>
                <w:color w:val="000000"/>
                <w:lang w:eastAsia="en-US"/>
              </w:rPr>
            </w:pPr>
            <w:r>
              <w:rPr>
                <w:rFonts w:eastAsiaTheme="minorHAnsi"/>
                <w:color w:val="000000"/>
                <w:lang w:eastAsia="en-US"/>
              </w:rPr>
              <w:t xml:space="preserve">68 072,5  </w:t>
            </w:r>
          </w:p>
        </w:tc>
        <w:tc>
          <w:tcPr>
            <w:tcW w:w="1440"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right"/>
              <w:rPr>
                <w:rFonts w:eastAsiaTheme="minorHAnsi"/>
                <w:color w:val="000000"/>
                <w:lang w:eastAsia="en-US"/>
              </w:rPr>
            </w:pPr>
            <w:r>
              <w:rPr>
                <w:rFonts w:eastAsiaTheme="minorHAnsi"/>
                <w:color w:val="000000"/>
                <w:lang w:eastAsia="en-US"/>
              </w:rPr>
              <w:t xml:space="preserve">0,0  </w:t>
            </w:r>
          </w:p>
        </w:tc>
      </w:tr>
      <w:tr w:rsidR="001B4DCA" w:rsidTr="006358D5">
        <w:trPr>
          <w:trHeight w:val="233"/>
        </w:trPr>
        <w:tc>
          <w:tcPr>
            <w:tcW w:w="600"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right"/>
              <w:rPr>
                <w:rFonts w:eastAsiaTheme="minorHAnsi"/>
                <w:color w:val="000000"/>
                <w:lang w:eastAsia="en-US"/>
              </w:rPr>
            </w:pPr>
            <w:r>
              <w:rPr>
                <w:rFonts w:eastAsiaTheme="minorHAnsi"/>
                <w:color w:val="000000"/>
                <w:lang w:eastAsia="en-US"/>
              </w:rPr>
              <w:t>4.3.</w:t>
            </w:r>
          </w:p>
        </w:tc>
        <w:tc>
          <w:tcPr>
            <w:tcW w:w="8361" w:type="dxa"/>
            <w:gridSpan w:val="2"/>
            <w:tcBorders>
              <w:top w:val="single" w:sz="6" w:space="0" w:color="auto"/>
              <w:left w:val="single" w:sz="6" w:space="0" w:color="auto"/>
              <w:bottom w:val="single" w:sz="6" w:space="0" w:color="auto"/>
              <w:right w:val="single" w:sz="6" w:space="0" w:color="auto"/>
            </w:tcBorders>
            <w:shd w:val="solid" w:color="FFFFFF" w:fill="auto"/>
          </w:tcPr>
          <w:p w:rsidR="001B4DCA" w:rsidRDefault="001B4DCA">
            <w:pPr>
              <w:suppressAutoHyphens w:val="0"/>
              <w:autoSpaceDN w:val="0"/>
              <w:adjustRightInd w:val="0"/>
              <w:rPr>
                <w:rFonts w:eastAsiaTheme="minorHAnsi"/>
                <w:color w:val="000000"/>
                <w:lang w:eastAsia="en-US"/>
              </w:rPr>
            </w:pPr>
            <w:r>
              <w:rPr>
                <w:rFonts w:eastAsiaTheme="minorHAnsi"/>
                <w:color w:val="000000"/>
                <w:lang w:eastAsia="en-US"/>
              </w:rPr>
              <w:t>строительство и реконструкция автодорог местного значения</w:t>
            </w:r>
          </w:p>
        </w:tc>
        <w:tc>
          <w:tcPr>
            <w:tcW w:w="1440"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right"/>
              <w:rPr>
                <w:rFonts w:eastAsiaTheme="minorHAnsi"/>
                <w:color w:val="000000"/>
                <w:lang w:eastAsia="en-US"/>
              </w:rPr>
            </w:pPr>
          </w:p>
        </w:tc>
      </w:tr>
      <w:tr w:rsidR="001B4DCA" w:rsidTr="006358D5">
        <w:trPr>
          <w:trHeight w:val="233"/>
        </w:trPr>
        <w:tc>
          <w:tcPr>
            <w:tcW w:w="600"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right"/>
              <w:rPr>
                <w:rFonts w:eastAsiaTheme="minorHAnsi"/>
                <w:color w:val="000000"/>
                <w:lang w:eastAsia="en-US"/>
              </w:rPr>
            </w:pPr>
            <w:r>
              <w:rPr>
                <w:rFonts w:eastAsiaTheme="minorHAnsi"/>
                <w:color w:val="000000"/>
                <w:lang w:eastAsia="en-US"/>
              </w:rPr>
              <w:t>4.4.</w:t>
            </w:r>
          </w:p>
        </w:tc>
        <w:tc>
          <w:tcPr>
            <w:tcW w:w="6660" w:type="dxa"/>
            <w:tcBorders>
              <w:top w:val="single" w:sz="6" w:space="0" w:color="auto"/>
              <w:left w:val="single" w:sz="6" w:space="0" w:color="auto"/>
              <w:bottom w:val="single" w:sz="6" w:space="0" w:color="auto"/>
              <w:right w:val="single" w:sz="6" w:space="0" w:color="auto"/>
            </w:tcBorders>
            <w:shd w:val="solid" w:color="FFFFFF" w:fill="auto"/>
          </w:tcPr>
          <w:p w:rsidR="001B4DCA" w:rsidRDefault="001B4DCA">
            <w:pPr>
              <w:suppressAutoHyphens w:val="0"/>
              <w:autoSpaceDN w:val="0"/>
              <w:adjustRightInd w:val="0"/>
              <w:rPr>
                <w:rFonts w:eastAsiaTheme="minorHAnsi"/>
                <w:color w:val="000000"/>
                <w:lang w:eastAsia="en-US"/>
              </w:rPr>
            </w:pPr>
            <w:r>
              <w:rPr>
                <w:rFonts w:eastAsiaTheme="minorHAnsi"/>
                <w:color w:val="000000"/>
                <w:lang w:eastAsia="en-US"/>
              </w:rPr>
              <w:t>диагностика автомобильных дорог</w:t>
            </w:r>
          </w:p>
        </w:tc>
        <w:tc>
          <w:tcPr>
            <w:tcW w:w="1701"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right"/>
              <w:rPr>
                <w:rFonts w:eastAsiaTheme="minorHAnsi"/>
                <w:color w:val="000000"/>
                <w:lang w:eastAsia="en-US"/>
              </w:rPr>
            </w:pPr>
            <w:r>
              <w:rPr>
                <w:rFonts w:eastAsiaTheme="minorHAnsi"/>
                <w:color w:val="000000"/>
                <w:lang w:eastAsia="en-US"/>
              </w:rPr>
              <w:t xml:space="preserve">729,0  </w:t>
            </w:r>
          </w:p>
        </w:tc>
        <w:tc>
          <w:tcPr>
            <w:tcW w:w="1440"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right"/>
              <w:rPr>
                <w:rFonts w:eastAsiaTheme="minorHAnsi"/>
                <w:color w:val="000000"/>
                <w:lang w:eastAsia="en-US"/>
              </w:rPr>
            </w:pPr>
            <w:r>
              <w:rPr>
                <w:rFonts w:eastAsiaTheme="minorHAnsi"/>
                <w:color w:val="000000"/>
                <w:lang w:eastAsia="en-US"/>
              </w:rPr>
              <w:t xml:space="preserve">0,0  </w:t>
            </w:r>
          </w:p>
        </w:tc>
      </w:tr>
      <w:tr w:rsidR="001B4DCA" w:rsidTr="006358D5">
        <w:trPr>
          <w:trHeight w:val="233"/>
        </w:trPr>
        <w:tc>
          <w:tcPr>
            <w:tcW w:w="600"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right"/>
              <w:rPr>
                <w:rFonts w:eastAsiaTheme="minorHAnsi"/>
                <w:color w:val="000000"/>
                <w:lang w:eastAsia="en-US"/>
              </w:rPr>
            </w:pPr>
            <w:r>
              <w:rPr>
                <w:rFonts w:eastAsiaTheme="minorHAnsi"/>
                <w:color w:val="000000"/>
                <w:lang w:eastAsia="en-US"/>
              </w:rPr>
              <w:t>4.5.</w:t>
            </w:r>
          </w:p>
        </w:tc>
        <w:tc>
          <w:tcPr>
            <w:tcW w:w="6660" w:type="dxa"/>
            <w:tcBorders>
              <w:top w:val="single" w:sz="6" w:space="0" w:color="auto"/>
              <w:left w:val="single" w:sz="6" w:space="0" w:color="auto"/>
              <w:bottom w:val="single" w:sz="6" w:space="0" w:color="auto"/>
              <w:right w:val="single" w:sz="6" w:space="0" w:color="auto"/>
            </w:tcBorders>
            <w:shd w:val="solid" w:color="FFFFFF" w:fill="auto"/>
          </w:tcPr>
          <w:p w:rsidR="001B4DCA" w:rsidRDefault="001B4DCA">
            <w:pPr>
              <w:suppressAutoHyphens w:val="0"/>
              <w:autoSpaceDN w:val="0"/>
              <w:adjustRightInd w:val="0"/>
              <w:rPr>
                <w:rFonts w:eastAsiaTheme="minorHAnsi"/>
                <w:color w:val="000000"/>
                <w:lang w:eastAsia="en-US"/>
              </w:rPr>
            </w:pPr>
            <w:r>
              <w:rPr>
                <w:rFonts w:eastAsiaTheme="minorHAnsi"/>
                <w:color w:val="000000"/>
                <w:lang w:eastAsia="en-US"/>
              </w:rPr>
              <w:t>зимнее содержание дорог</w:t>
            </w:r>
          </w:p>
        </w:tc>
        <w:tc>
          <w:tcPr>
            <w:tcW w:w="1701"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right"/>
              <w:rPr>
                <w:rFonts w:eastAsiaTheme="minorHAnsi"/>
                <w:color w:val="000000"/>
                <w:lang w:eastAsia="en-US"/>
              </w:rPr>
            </w:pPr>
          </w:p>
        </w:tc>
        <w:tc>
          <w:tcPr>
            <w:tcW w:w="1440"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right"/>
              <w:rPr>
                <w:rFonts w:eastAsiaTheme="minorHAnsi"/>
                <w:color w:val="000000"/>
                <w:lang w:eastAsia="en-US"/>
              </w:rPr>
            </w:pPr>
          </w:p>
        </w:tc>
      </w:tr>
      <w:tr w:rsidR="001B4DCA" w:rsidTr="006358D5">
        <w:trPr>
          <w:trHeight w:val="254"/>
        </w:trPr>
        <w:tc>
          <w:tcPr>
            <w:tcW w:w="600"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right"/>
              <w:rPr>
                <w:rFonts w:eastAsiaTheme="minorHAnsi"/>
                <w:color w:val="000000"/>
                <w:lang w:eastAsia="en-US"/>
              </w:rPr>
            </w:pPr>
            <w:r>
              <w:rPr>
                <w:rFonts w:eastAsiaTheme="minorHAnsi"/>
                <w:color w:val="000000"/>
                <w:lang w:eastAsia="en-US"/>
              </w:rPr>
              <w:t>5.</w:t>
            </w:r>
          </w:p>
        </w:tc>
        <w:tc>
          <w:tcPr>
            <w:tcW w:w="6660"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rPr>
                <w:rFonts w:eastAsiaTheme="minorHAnsi"/>
                <w:color w:val="000000"/>
                <w:lang w:eastAsia="en-US"/>
              </w:rPr>
            </w:pPr>
            <w:r>
              <w:rPr>
                <w:rFonts w:eastAsiaTheme="minorHAnsi"/>
                <w:color w:val="000000"/>
                <w:lang w:eastAsia="en-US"/>
              </w:rPr>
              <w:t xml:space="preserve">Прочие расходы </w:t>
            </w:r>
          </w:p>
        </w:tc>
        <w:tc>
          <w:tcPr>
            <w:tcW w:w="1701"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right"/>
              <w:rPr>
                <w:rFonts w:eastAsiaTheme="minorHAnsi"/>
                <w:color w:val="000000"/>
                <w:lang w:eastAsia="en-US"/>
              </w:rPr>
            </w:pPr>
          </w:p>
        </w:tc>
        <w:tc>
          <w:tcPr>
            <w:tcW w:w="1440"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right"/>
              <w:rPr>
                <w:rFonts w:eastAsiaTheme="minorHAnsi"/>
                <w:color w:val="000000"/>
                <w:lang w:eastAsia="en-US"/>
              </w:rPr>
            </w:pPr>
          </w:p>
        </w:tc>
      </w:tr>
      <w:tr w:rsidR="001B4DCA" w:rsidTr="006358D5">
        <w:trPr>
          <w:trHeight w:val="233"/>
        </w:trPr>
        <w:tc>
          <w:tcPr>
            <w:tcW w:w="600"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center"/>
              <w:rPr>
                <w:rFonts w:eastAsiaTheme="minorHAnsi"/>
                <w:b/>
                <w:bCs/>
                <w:color w:val="000000"/>
                <w:lang w:eastAsia="en-US"/>
              </w:rPr>
            </w:pPr>
          </w:p>
        </w:tc>
        <w:tc>
          <w:tcPr>
            <w:tcW w:w="6660" w:type="dxa"/>
            <w:tcBorders>
              <w:top w:val="single" w:sz="6" w:space="0" w:color="auto"/>
              <w:left w:val="single" w:sz="6" w:space="0" w:color="auto"/>
              <w:bottom w:val="single" w:sz="6" w:space="0" w:color="auto"/>
              <w:right w:val="single" w:sz="6" w:space="0" w:color="auto"/>
            </w:tcBorders>
            <w:shd w:val="solid" w:color="FFFFFF" w:fill="auto"/>
          </w:tcPr>
          <w:p w:rsidR="001B4DCA" w:rsidRDefault="001B4DCA">
            <w:pPr>
              <w:suppressAutoHyphens w:val="0"/>
              <w:autoSpaceDN w:val="0"/>
              <w:adjustRightInd w:val="0"/>
              <w:rPr>
                <w:rFonts w:eastAsiaTheme="minorHAnsi"/>
                <w:b/>
                <w:bCs/>
                <w:color w:val="000000"/>
                <w:lang w:eastAsia="en-US"/>
              </w:rPr>
            </w:pPr>
            <w:r>
              <w:rPr>
                <w:rFonts w:eastAsiaTheme="minorHAnsi"/>
                <w:b/>
                <w:bCs/>
                <w:color w:val="000000"/>
                <w:lang w:eastAsia="en-US"/>
              </w:rPr>
              <w:t>Всего расходов</w:t>
            </w:r>
          </w:p>
        </w:tc>
        <w:tc>
          <w:tcPr>
            <w:tcW w:w="1701"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right"/>
              <w:rPr>
                <w:rFonts w:eastAsiaTheme="minorHAnsi"/>
                <w:b/>
                <w:bCs/>
                <w:color w:val="000000"/>
                <w:lang w:eastAsia="en-US"/>
              </w:rPr>
            </w:pPr>
            <w:r>
              <w:rPr>
                <w:rFonts w:eastAsiaTheme="minorHAnsi"/>
                <w:b/>
                <w:bCs/>
                <w:color w:val="000000"/>
                <w:lang w:eastAsia="en-US"/>
              </w:rPr>
              <w:t xml:space="preserve">121 194,5  </w:t>
            </w:r>
          </w:p>
        </w:tc>
        <w:tc>
          <w:tcPr>
            <w:tcW w:w="1440" w:type="dxa"/>
            <w:tcBorders>
              <w:top w:val="single" w:sz="6" w:space="0" w:color="auto"/>
              <w:left w:val="single" w:sz="6" w:space="0" w:color="auto"/>
              <w:bottom w:val="single" w:sz="6" w:space="0" w:color="auto"/>
              <w:right w:val="single" w:sz="6" w:space="0" w:color="auto"/>
            </w:tcBorders>
          </w:tcPr>
          <w:p w:rsidR="001B4DCA" w:rsidRDefault="001B4DCA">
            <w:pPr>
              <w:suppressAutoHyphens w:val="0"/>
              <w:autoSpaceDN w:val="0"/>
              <w:adjustRightInd w:val="0"/>
              <w:jc w:val="right"/>
              <w:rPr>
                <w:rFonts w:eastAsiaTheme="minorHAnsi"/>
                <w:b/>
                <w:bCs/>
                <w:color w:val="000000"/>
                <w:lang w:eastAsia="en-US"/>
              </w:rPr>
            </w:pPr>
            <w:r>
              <w:rPr>
                <w:rFonts w:eastAsiaTheme="minorHAnsi"/>
                <w:b/>
                <w:bCs/>
                <w:color w:val="000000"/>
                <w:lang w:eastAsia="en-US"/>
              </w:rPr>
              <w:t xml:space="preserve">12 785,9  </w:t>
            </w:r>
          </w:p>
        </w:tc>
      </w:tr>
    </w:tbl>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6358D5" w:rsidRDefault="006358D5" w:rsidP="008370C2">
      <w:pPr>
        <w:suppressAutoHyphens w:val="0"/>
        <w:autoSpaceDE/>
        <w:ind w:firstLine="709"/>
        <w:jc w:val="both"/>
        <w:rPr>
          <w:b/>
          <w:sz w:val="28"/>
          <w:szCs w:val="28"/>
          <w:lang w:eastAsia="ru-RU"/>
        </w:rPr>
      </w:pPr>
    </w:p>
    <w:p w:rsidR="006358D5" w:rsidRDefault="006358D5" w:rsidP="008370C2">
      <w:pPr>
        <w:suppressAutoHyphens w:val="0"/>
        <w:autoSpaceDE/>
        <w:ind w:firstLine="709"/>
        <w:jc w:val="both"/>
        <w:rPr>
          <w:b/>
          <w:sz w:val="28"/>
          <w:szCs w:val="28"/>
          <w:lang w:eastAsia="ru-RU"/>
        </w:rPr>
      </w:pPr>
    </w:p>
    <w:p w:rsidR="006358D5" w:rsidRDefault="006358D5" w:rsidP="008370C2">
      <w:pPr>
        <w:suppressAutoHyphens w:val="0"/>
        <w:autoSpaceDE/>
        <w:ind w:firstLine="709"/>
        <w:jc w:val="both"/>
        <w:rPr>
          <w:b/>
          <w:sz w:val="28"/>
          <w:szCs w:val="28"/>
          <w:lang w:eastAsia="ru-RU"/>
        </w:rPr>
      </w:pPr>
    </w:p>
    <w:p w:rsidR="006358D5" w:rsidRDefault="006358D5"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5E1C4F" w:rsidRPr="005E1C4F" w:rsidRDefault="005E1C4F" w:rsidP="005E1C4F">
      <w:pPr>
        <w:suppressAutoHyphens w:val="0"/>
        <w:autoSpaceDN w:val="0"/>
        <w:adjustRightInd w:val="0"/>
        <w:ind w:left="170" w:right="57"/>
        <w:jc w:val="center"/>
        <w:rPr>
          <w:b/>
          <w:bCs/>
          <w:caps/>
          <w:sz w:val="28"/>
          <w:szCs w:val="28"/>
          <w:lang w:eastAsia="ru-RU"/>
        </w:rPr>
      </w:pPr>
      <w:r>
        <w:rPr>
          <w:b/>
          <w:bCs/>
          <w:caps/>
          <w:noProof/>
          <w:sz w:val="28"/>
          <w:szCs w:val="28"/>
          <w:lang w:eastAsia="ru-RU"/>
        </w:rPr>
        <w:drawing>
          <wp:anchor distT="0" distB="0" distL="114300" distR="114300" simplePos="0" relativeHeight="251663360"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3" name="Рисунок 3"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1C4F" w:rsidRPr="005E1C4F" w:rsidRDefault="005E1C4F" w:rsidP="005E1C4F">
      <w:pPr>
        <w:suppressAutoHyphens w:val="0"/>
        <w:autoSpaceDN w:val="0"/>
        <w:adjustRightInd w:val="0"/>
        <w:jc w:val="center"/>
        <w:rPr>
          <w:b/>
          <w:bCs/>
          <w:caps/>
          <w:sz w:val="28"/>
          <w:szCs w:val="28"/>
          <w:lang w:eastAsia="ru-RU"/>
        </w:rPr>
      </w:pPr>
    </w:p>
    <w:p w:rsidR="005E1C4F" w:rsidRPr="005E1C4F" w:rsidRDefault="005E1C4F" w:rsidP="005E1C4F">
      <w:pPr>
        <w:suppressAutoHyphens w:val="0"/>
        <w:autoSpaceDN w:val="0"/>
        <w:adjustRightInd w:val="0"/>
        <w:jc w:val="center"/>
        <w:rPr>
          <w:b/>
          <w:bCs/>
          <w:caps/>
          <w:sz w:val="28"/>
          <w:szCs w:val="28"/>
          <w:lang w:eastAsia="ru-RU"/>
        </w:rPr>
      </w:pPr>
    </w:p>
    <w:p w:rsidR="005E1C4F" w:rsidRPr="005E1C4F" w:rsidRDefault="005E1C4F" w:rsidP="005E1C4F">
      <w:pPr>
        <w:suppressAutoHyphens w:val="0"/>
        <w:autoSpaceDN w:val="0"/>
        <w:adjustRightInd w:val="0"/>
        <w:jc w:val="center"/>
        <w:rPr>
          <w:b/>
          <w:bCs/>
          <w:sz w:val="28"/>
          <w:szCs w:val="28"/>
          <w:lang w:eastAsia="ru-RU"/>
        </w:rPr>
      </w:pPr>
      <w:r w:rsidRPr="005E1C4F">
        <w:rPr>
          <w:b/>
          <w:bCs/>
          <w:sz w:val="28"/>
          <w:szCs w:val="28"/>
          <w:lang w:eastAsia="ru-RU"/>
        </w:rPr>
        <w:t xml:space="preserve">Совет депутатов муниципального образования «Муниципальный округ </w:t>
      </w:r>
      <w:proofErr w:type="spellStart"/>
      <w:r w:rsidRPr="005E1C4F">
        <w:rPr>
          <w:b/>
          <w:bCs/>
          <w:sz w:val="28"/>
          <w:szCs w:val="28"/>
          <w:lang w:eastAsia="ru-RU"/>
        </w:rPr>
        <w:t>Якшур-Бодьинский</w:t>
      </w:r>
      <w:proofErr w:type="spellEnd"/>
      <w:r w:rsidRPr="005E1C4F">
        <w:rPr>
          <w:b/>
          <w:bCs/>
          <w:sz w:val="28"/>
          <w:szCs w:val="28"/>
          <w:lang w:eastAsia="ru-RU"/>
        </w:rPr>
        <w:t xml:space="preserve"> район Удмуртской Республики» </w:t>
      </w:r>
    </w:p>
    <w:p w:rsidR="005E1C4F" w:rsidRPr="005E1C4F" w:rsidRDefault="005E1C4F" w:rsidP="005E1C4F">
      <w:pPr>
        <w:suppressAutoHyphens w:val="0"/>
        <w:autoSpaceDE/>
        <w:jc w:val="center"/>
        <w:rPr>
          <w:b/>
          <w:sz w:val="28"/>
          <w:szCs w:val="28"/>
          <w:lang w:eastAsia="ru-RU"/>
        </w:rPr>
      </w:pPr>
      <w:r w:rsidRPr="005E1C4F">
        <w:rPr>
          <w:b/>
          <w:sz w:val="28"/>
          <w:szCs w:val="28"/>
          <w:lang w:eastAsia="ru-RU"/>
        </w:rPr>
        <w:t xml:space="preserve">«Удмурт </w:t>
      </w:r>
      <w:proofErr w:type="spellStart"/>
      <w:r w:rsidRPr="005E1C4F">
        <w:rPr>
          <w:b/>
          <w:sz w:val="28"/>
          <w:szCs w:val="28"/>
          <w:lang w:eastAsia="ru-RU"/>
        </w:rPr>
        <w:t>Элькунысь</w:t>
      </w:r>
      <w:proofErr w:type="spellEnd"/>
      <w:r w:rsidRPr="005E1C4F">
        <w:rPr>
          <w:b/>
          <w:sz w:val="28"/>
          <w:szCs w:val="28"/>
          <w:lang w:eastAsia="ru-RU"/>
        </w:rPr>
        <w:t xml:space="preserve"> </w:t>
      </w:r>
      <w:proofErr w:type="spellStart"/>
      <w:r w:rsidRPr="005E1C4F">
        <w:rPr>
          <w:b/>
          <w:sz w:val="28"/>
          <w:szCs w:val="28"/>
          <w:lang w:eastAsia="ru-RU"/>
        </w:rPr>
        <w:t>Якшур-Бӧдья</w:t>
      </w:r>
      <w:proofErr w:type="spellEnd"/>
      <w:r w:rsidRPr="005E1C4F">
        <w:rPr>
          <w:b/>
          <w:sz w:val="28"/>
          <w:szCs w:val="28"/>
          <w:lang w:eastAsia="ru-RU"/>
        </w:rPr>
        <w:t xml:space="preserve"> </w:t>
      </w:r>
      <w:proofErr w:type="spellStart"/>
      <w:r w:rsidRPr="005E1C4F">
        <w:rPr>
          <w:b/>
          <w:sz w:val="28"/>
          <w:szCs w:val="28"/>
          <w:lang w:eastAsia="ru-RU"/>
        </w:rPr>
        <w:t>ёрос</w:t>
      </w:r>
      <w:proofErr w:type="spellEnd"/>
      <w:r w:rsidRPr="005E1C4F">
        <w:rPr>
          <w:b/>
          <w:sz w:val="28"/>
          <w:szCs w:val="28"/>
          <w:lang w:eastAsia="ru-RU"/>
        </w:rPr>
        <w:t xml:space="preserve"> муниципал округ» </w:t>
      </w:r>
    </w:p>
    <w:p w:rsidR="005E1C4F" w:rsidRPr="005E1C4F" w:rsidRDefault="005E1C4F" w:rsidP="005E1C4F">
      <w:pPr>
        <w:suppressAutoHyphens w:val="0"/>
        <w:autoSpaceDN w:val="0"/>
        <w:adjustRightInd w:val="0"/>
        <w:jc w:val="center"/>
        <w:rPr>
          <w:b/>
          <w:bCs/>
          <w:sz w:val="28"/>
          <w:szCs w:val="28"/>
          <w:lang w:eastAsia="ru-RU"/>
        </w:rPr>
      </w:pPr>
      <w:r w:rsidRPr="005E1C4F">
        <w:rPr>
          <w:b/>
          <w:bCs/>
          <w:sz w:val="28"/>
          <w:szCs w:val="28"/>
          <w:lang w:eastAsia="ru-RU"/>
        </w:rPr>
        <w:t xml:space="preserve">муниципал </w:t>
      </w:r>
      <w:proofErr w:type="spellStart"/>
      <w:r w:rsidRPr="005E1C4F">
        <w:rPr>
          <w:b/>
          <w:bCs/>
          <w:sz w:val="28"/>
          <w:szCs w:val="28"/>
          <w:lang w:eastAsia="ru-RU"/>
        </w:rPr>
        <w:t>кылдытэтысь</w:t>
      </w:r>
      <w:proofErr w:type="spellEnd"/>
      <w:r w:rsidRPr="005E1C4F">
        <w:rPr>
          <w:b/>
          <w:bCs/>
          <w:sz w:val="28"/>
          <w:szCs w:val="28"/>
          <w:lang w:eastAsia="ru-RU"/>
        </w:rPr>
        <w:t xml:space="preserve"> </w:t>
      </w:r>
      <w:proofErr w:type="spellStart"/>
      <w:r w:rsidRPr="005E1C4F">
        <w:rPr>
          <w:b/>
          <w:bCs/>
          <w:sz w:val="28"/>
          <w:szCs w:val="28"/>
          <w:lang w:eastAsia="ru-RU"/>
        </w:rPr>
        <w:t>депутатъёслэн</w:t>
      </w:r>
      <w:proofErr w:type="spellEnd"/>
      <w:r w:rsidRPr="005E1C4F">
        <w:rPr>
          <w:b/>
          <w:bCs/>
          <w:sz w:val="28"/>
          <w:szCs w:val="28"/>
          <w:lang w:eastAsia="ru-RU"/>
        </w:rPr>
        <w:t xml:space="preserve"> </w:t>
      </w:r>
      <w:proofErr w:type="spellStart"/>
      <w:r w:rsidRPr="005E1C4F">
        <w:rPr>
          <w:b/>
          <w:bCs/>
          <w:sz w:val="28"/>
          <w:szCs w:val="28"/>
          <w:lang w:eastAsia="ru-RU"/>
        </w:rPr>
        <w:t>Кенешсы</w:t>
      </w:r>
      <w:proofErr w:type="spellEnd"/>
    </w:p>
    <w:p w:rsidR="005E1C4F" w:rsidRPr="005E1C4F" w:rsidRDefault="005E1C4F" w:rsidP="005E1C4F">
      <w:pPr>
        <w:suppressAutoHyphens w:val="0"/>
        <w:autoSpaceDN w:val="0"/>
        <w:adjustRightInd w:val="0"/>
        <w:jc w:val="center"/>
        <w:rPr>
          <w:b/>
          <w:bCs/>
          <w:caps/>
          <w:sz w:val="28"/>
          <w:szCs w:val="28"/>
          <w:lang w:eastAsia="ru-RU"/>
        </w:rPr>
      </w:pPr>
    </w:p>
    <w:p w:rsidR="005E1C4F" w:rsidRPr="005E1C4F" w:rsidRDefault="005E1C4F" w:rsidP="005E1C4F">
      <w:pPr>
        <w:suppressAutoHyphens w:val="0"/>
        <w:autoSpaceDN w:val="0"/>
        <w:adjustRightInd w:val="0"/>
        <w:jc w:val="center"/>
        <w:rPr>
          <w:b/>
          <w:bCs/>
          <w:sz w:val="28"/>
          <w:szCs w:val="28"/>
          <w:lang w:eastAsia="ru-RU"/>
        </w:rPr>
      </w:pPr>
      <w:r w:rsidRPr="005E1C4F">
        <w:rPr>
          <w:b/>
          <w:bCs/>
          <w:caps/>
          <w:sz w:val="28"/>
          <w:szCs w:val="28"/>
          <w:lang w:eastAsia="ru-RU"/>
        </w:rPr>
        <w:t>Решение</w:t>
      </w:r>
      <w:r w:rsidRPr="005E1C4F">
        <w:rPr>
          <w:b/>
          <w:bCs/>
          <w:sz w:val="28"/>
          <w:szCs w:val="28"/>
          <w:lang w:eastAsia="ru-RU"/>
        </w:rPr>
        <w:t xml:space="preserve"> </w:t>
      </w:r>
    </w:p>
    <w:p w:rsidR="005E1C4F" w:rsidRPr="005E1C4F" w:rsidRDefault="005E1C4F" w:rsidP="005E1C4F">
      <w:pPr>
        <w:jc w:val="center"/>
        <w:rPr>
          <w:b/>
          <w:bCs/>
          <w:sz w:val="28"/>
          <w:szCs w:val="28"/>
        </w:rPr>
      </w:pPr>
    </w:p>
    <w:p w:rsidR="005E1C4F" w:rsidRPr="005E1C4F" w:rsidRDefault="005E1C4F" w:rsidP="005E1C4F">
      <w:pPr>
        <w:shd w:val="clear" w:color="auto" w:fill="FFFFFF"/>
        <w:suppressAutoHyphens w:val="0"/>
        <w:autoSpaceDE/>
        <w:ind w:right="-5"/>
        <w:contextualSpacing/>
        <w:jc w:val="center"/>
        <w:rPr>
          <w:b/>
          <w:color w:val="000000"/>
          <w:sz w:val="28"/>
          <w:szCs w:val="28"/>
          <w:lang w:eastAsia="ru-RU"/>
        </w:rPr>
      </w:pPr>
      <w:r w:rsidRPr="005E1C4F">
        <w:rPr>
          <w:b/>
          <w:color w:val="000000"/>
          <w:sz w:val="28"/>
          <w:szCs w:val="28"/>
          <w:lang w:eastAsia="ru-RU"/>
        </w:rPr>
        <w:t xml:space="preserve">О внесении изменений в некоторые решения Совета </w:t>
      </w:r>
      <w:r w:rsidRPr="005E1C4F">
        <w:rPr>
          <w:rFonts w:eastAsia="Calibri"/>
          <w:b/>
          <w:bCs/>
          <w:color w:val="000000"/>
          <w:spacing w:val="-2"/>
          <w:sz w:val="28"/>
          <w:szCs w:val="28"/>
          <w:lang w:eastAsia="en-US"/>
        </w:rPr>
        <w:t xml:space="preserve">депутатов муниципального образования «Муниципальный округ </w:t>
      </w:r>
      <w:proofErr w:type="spellStart"/>
      <w:r w:rsidRPr="005E1C4F">
        <w:rPr>
          <w:rFonts w:eastAsia="Calibri"/>
          <w:b/>
          <w:bCs/>
          <w:color w:val="000000"/>
          <w:spacing w:val="-2"/>
          <w:sz w:val="28"/>
          <w:szCs w:val="28"/>
          <w:lang w:eastAsia="en-US"/>
        </w:rPr>
        <w:t>Якшур-Бодьинский</w:t>
      </w:r>
      <w:proofErr w:type="spellEnd"/>
      <w:r w:rsidRPr="005E1C4F">
        <w:rPr>
          <w:rFonts w:eastAsia="Calibri"/>
          <w:b/>
          <w:bCs/>
          <w:color w:val="000000"/>
          <w:spacing w:val="-2"/>
          <w:sz w:val="28"/>
          <w:szCs w:val="28"/>
          <w:lang w:eastAsia="en-US"/>
        </w:rPr>
        <w:t xml:space="preserve"> район Удмуртской Республики» </w:t>
      </w:r>
    </w:p>
    <w:p w:rsidR="005E1C4F" w:rsidRPr="005E1C4F" w:rsidRDefault="005E1C4F" w:rsidP="005E1C4F">
      <w:pPr>
        <w:suppressAutoHyphens w:val="0"/>
        <w:autoSpaceDE/>
        <w:jc w:val="both"/>
        <w:rPr>
          <w:sz w:val="28"/>
          <w:lang w:eastAsia="ru-RU"/>
        </w:rPr>
      </w:pPr>
    </w:p>
    <w:p w:rsidR="005E1C4F" w:rsidRPr="005E1C4F" w:rsidRDefault="005E1C4F" w:rsidP="005E1C4F">
      <w:pPr>
        <w:suppressAutoHyphens w:val="0"/>
        <w:autoSpaceDE/>
        <w:ind w:firstLine="709"/>
        <w:jc w:val="both"/>
        <w:rPr>
          <w:b/>
          <w:sz w:val="28"/>
          <w:u w:val="single"/>
          <w:lang w:eastAsia="ru-RU"/>
        </w:rPr>
      </w:pPr>
      <w:proofErr w:type="gramStart"/>
      <w:r w:rsidRPr="005E1C4F">
        <w:rPr>
          <w:sz w:val="28"/>
          <w:lang w:eastAsia="ru-RU"/>
        </w:rPr>
        <w:t>С целью приведения в соответствие с Федеральным законом от 7 февраля 2011 года № 6-ФЗ «Об общих принципах организации и деятельности контрольно-счётных органов субъектов Российской Федерации</w:t>
      </w:r>
      <w:r w:rsidRPr="005E1C4F">
        <w:rPr>
          <w:sz w:val="28"/>
          <w:szCs w:val="28"/>
          <w:lang w:eastAsia="ru-RU"/>
        </w:rPr>
        <w:t>, федеральных территорий и муниципальных образований», в соответствии со</w:t>
      </w:r>
      <w:r w:rsidRPr="005E1C4F">
        <w:rPr>
          <w:lang w:eastAsia="ru-RU"/>
        </w:rPr>
        <w:t xml:space="preserve"> </w:t>
      </w:r>
      <w:r w:rsidRPr="005E1C4F">
        <w:rPr>
          <w:sz w:val="28"/>
          <w:lang w:eastAsia="ru-RU"/>
        </w:rPr>
        <w:t xml:space="preserve">статьями 26, 34 Устава муниципального образования «Муниципальный округ </w:t>
      </w:r>
      <w:proofErr w:type="spellStart"/>
      <w:r w:rsidRPr="005E1C4F">
        <w:rPr>
          <w:sz w:val="28"/>
          <w:lang w:eastAsia="ru-RU"/>
        </w:rPr>
        <w:t>Якшур-Бодьинский</w:t>
      </w:r>
      <w:proofErr w:type="spellEnd"/>
      <w:r w:rsidRPr="005E1C4F">
        <w:rPr>
          <w:sz w:val="28"/>
          <w:lang w:eastAsia="ru-RU"/>
        </w:rPr>
        <w:t xml:space="preserve"> район Удмуртской Республики» Совет депутатов муниципального образования «Муниципальный округ </w:t>
      </w:r>
      <w:proofErr w:type="spellStart"/>
      <w:r w:rsidRPr="005E1C4F">
        <w:rPr>
          <w:sz w:val="28"/>
          <w:lang w:eastAsia="ru-RU"/>
        </w:rPr>
        <w:t>Якшур-Бодьинский</w:t>
      </w:r>
      <w:proofErr w:type="spellEnd"/>
      <w:r w:rsidRPr="005E1C4F">
        <w:rPr>
          <w:sz w:val="28"/>
          <w:lang w:eastAsia="ru-RU"/>
        </w:rPr>
        <w:t xml:space="preserve"> район Удмуртской Республики» </w:t>
      </w:r>
      <w:r w:rsidRPr="005E1C4F">
        <w:rPr>
          <w:b/>
          <w:sz w:val="28"/>
          <w:u w:val="single"/>
          <w:lang w:eastAsia="ru-RU"/>
        </w:rPr>
        <w:t>РЕШАЕТ:</w:t>
      </w:r>
      <w:proofErr w:type="gramEnd"/>
    </w:p>
    <w:p w:rsidR="005E1C4F" w:rsidRPr="005E1C4F" w:rsidRDefault="005E1C4F" w:rsidP="005E1C4F">
      <w:pPr>
        <w:suppressAutoHyphens w:val="0"/>
        <w:autoSpaceDE/>
        <w:ind w:firstLine="709"/>
        <w:jc w:val="both"/>
        <w:rPr>
          <w:b/>
          <w:sz w:val="28"/>
          <w:u w:val="single"/>
          <w:lang w:eastAsia="ru-RU"/>
        </w:rPr>
      </w:pPr>
    </w:p>
    <w:p w:rsidR="005E1C4F" w:rsidRPr="005E1C4F" w:rsidRDefault="005E1C4F" w:rsidP="005E1C4F">
      <w:pPr>
        <w:widowControl w:val="0"/>
        <w:suppressAutoHyphens w:val="0"/>
        <w:autoSpaceDN w:val="0"/>
        <w:adjustRightInd w:val="0"/>
        <w:ind w:firstLine="709"/>
        <w:jc w:val="both"/>
        <w:rPr>
          <w:color w:val="000000"/>
          <w:sz w:val="28"/>
          <w:szCs w:val="28"/>
          <w:lang w:eastAsia="ru-RU"/>
        </w:rPr>
      </w:pPr>
      <w:r w:rsidRPr="005E1C4F">
        <w:rPr>
          <w:sz w:val="28"/>
          <w:lang w:eastAsia="ru-RU"/>
        </w:rPr>
        <w:t xml:space="preserve">1. Внести в решение Совета депутатов муниципального образования «Муниципальный округ </w:t>
      </w:r>
      <w:proofErr w:type="spellStart"/>
      <w:r w:rsidRPr="005E1C4F">
        <w:rPr>
          <w:sz w:val="28"/>
          <w:lang w:eastAsia="ru-RU"/>
        </w:rPr>
        <w:t>Якшур-Бодьинский</w:t>
      </w:r>
      <w:proofErr w:type="spellEnd"/>
      <w:r w:rsidRPr="005E1C4F">
        <w:rPr>
          <w:sz w:val="28"/>
          <w:lang w:eastAsia="ru-RU"/>
        </w:rPr>
        <w:t xml:space="preserve"> район Удмуртской Республики» от 3 февраля 2022 года № 4/142 «</w:t>
      </w:r>
      <w:r w:rsidRPr="005E1C4F">
        <w:rPr>
          <w:color w:val="000000"/>
          <w:sz w:val="28"/>
          <w:szCs w:val="28"/>
          <w:lang w:eastAsia="ru-RU"/>
        </w:rPr>
        <w:t xml:space="preserve">О создании Контрольно-счетного органа муниципального образования «Муниципальный округ </w:t>
      </w:r>
      <w:proofErr w:type="spellStart"/>
      <w:r w:rsidRPr="005E1C4F">
        <w:rPr>
          <w:color w:val="000000"/>
          <w:sz w:val="28"/>
          <w:szCs w:val="28"/>
          <w:lang w:eastAsia="ru-RU"/>
        </w:rPr>
        <w:t>Якшур-Бодьинский</w:t>
      </w:r>
      <w:proofErr w:type="spellEnd"/>
      <w:r w:rsidRPr="005E1C4F">
        <w:rPr>
          <w:color w:val="000000"/>
          <w:sz w:val="28"/>
          <w:szCs w:val="28"/>
          <w:lang w:eastAsia="ru-RU"/>
        </w:rPr>
        <w:t xml:space="preserve"> район Удмуртской Республики» следующие изменения:</w:t>
      </w:r>
    </w:p>
    <w:p w:rsidR="005E1C4F" w:rsidRPr="005E1C4F" w:rsidRDefault="005E1C4F" w:rsidP="005E1C4F">
      <w:pPr>
        <w:widowControl w:val="0"/>
        <w:suppressAutoHyphens w:val="0"/>
        <w:autoSpaceDN w:val="0"/>
        <w:adjustRightInd w:val="0"/>
        <w:ind w:firstLine="709"/>
        <w:jc w:val="both"/>
        <w:rPr>
          <w:sz w:val="28"/>
          <w:szCs w:val="20"/>
          <w:lang w:eastAsia="ru-RU"/>
        </w:rPr>
      </w:pPr>
      <w:r w:rsidRPr="005E1C4F">
        <w:rPr>
          <w:sz w:val="28"/>
          <w:szCs w:val="20"/>
          <w:lang w:eastAsia="ru-RU"/>
        </w:rPr>
        <w:t>1.1. преамбулу после слов «субъектов Российской Федерации» дополнить словами «, федеральных территорий»;</w:t>
      </w:r>
    </w:p>
    <w:p w:rsidR="005E1C4F" w:rsidRPr="005E1C4F" w:rsidRDefault="005E1C4F" w:rsidP="005E1C4F">
      <w:pPr>
        <w:widowControl w:val="0"/>
        <w:suppressAutoHyphens w:val="0"/>
        <w:autoSpaceDN w:val="0"/>
        <w:adjustRightInd w:val="0"/>
        <w:ind w:firstLine="709"/>
        <w:jc w:val="both"/>
        <w:rPr>
          <w:sz w:val="28"/>
          <w:szCs w:val="20"/>
          <w:lang w:eastAsia="ru-RU"/>
        </w:rPr>
      </w:pPr>
      <w:r w:rsidRPr="005E1C4F">
        <w:rPr>
          <w:sz w:val="28"/>
          <w:lang w:eastAsia="ru-RU"/>
        </w:rPr>
        <w:t xml:space="preserve">1.2. в Положении о Контрольно-счетном органе муниципального образования «Муниципальный округ </w:t>
      </w:r>
      <w:proofErr w:type="spellStart"/>
      <w:r w:rsidRPr="005E1C4F">
        <w:rPr>
          <w:sz w:val="28"/>
          <w:lang w:eastAsia="ru-RU"/>
        </w:rPr>
        <w:t>Якшур-Бодьинский</w:t>
      </w:r>
      <w:proofErr w:type="spellEnd"/>
      <w:r w:rsidRPr="005E1C4F">
        <w:rPr>
          <w:sz w:val="28"/>
          <w:lang w:eastAsia="ru-RU"/>
        </w:rPr>
        <w:t xml:space="preserve"> район Удмуртской Республики»:</w:t>
      </w:r>
    </w:p>
    <w:p w:rsidR="005E1C4F" w:rsidRPr="005E1C4F" w:rsidRDefault="005E1C4F" w:rsidP="005E1C4F">
      <w:pPr>
        <w:widowControl w:val="0"/>
        <w:suppressAutoHyphens w:val="0"/>
        <w:autoSpaceDN w:val="0"/>
        <w:adjustRightInd w:val="0"/>
        <w:ind w:firstLine="709"/>
        <w:jc w:val="both"/>
        <w:rPr>
          <w:sz w:val="28"/>
          <w:szCs w:val="20"/>
          <w:lang w:eastAsia="ru-RU"/>
        </w:rPr>
      </w:pPr>
      <w:r w:rsidRPr="005E1C4F">
        <w:rPr>
          <w:sz w:val="28"/>
          <w:lang w:eastAsia="ru-RU"/>
        </w:rPr>
        <w:t xml:space="preserve">1) статью 1 </w:t>
      </w:r>
      <w:r w:rsidRPr="005E1C4F">
        <w:rPr>
          <w:sz w:val="28"/>
          <w:szCs w:val="20"/>
          <w:lang w:eastAsia="ru-RU"/>
        </w:rPr>
        <w:t>после слов «субъектов Российской Федерации» дополнить словами «, федеральных территорий»;</w:t>
      </w:r>
    </w:p>
    <w:p w:rsidR="005E1C4F" w:rsidRPr="005E1C4F" w:rsidRDefault="005E1C4F" w:rsidP="005E1C4F">
      <w:pPr>
        <w:widowControl w:val="0"/>
        <w:suppressAutoHyphens w:val="0"/>
        <w:autoSpaceDN w:val="0"/>
        <w:adjustRightInd w:val="0"/>
        <w:ind w:firstLine="709"/>
        <w:jc w:val="both"/>
        <w:rPr>
          <w:sz w:val="28"/>
          <w:szCs w:val="20"/>
          <w:lang w:eastAsia="ru-RU"/>
        </w:rPr>
      </w:pPr>
      <w:r w:rsidRPr="005E1C4F">
        <w:rPr>
          <w:sz w:val="28"/>
          <w:szCs w:val="20"/>
          <w:lang w:eastAsia="ru-RU"/>
        </w:rPr>
        <w:t>2) пункт 8 статьи 4 после слов «субъектов Российской Федерации» дополнить словами «, федеральных территорий».</w:t>
      </w:r>
    </w:p>
    <w:p w:rsidR="005E1C4F" w:rsidRPr="005E1C4F" w:rsidRDefault="005E1C4F" w:rsidP="005E1C4F">
      <w:pPr>
        <w:ind w:firstLine="709"/>
        <w:jc w:val="both"/>
        <w:rPr>
          <w:sz w:val="28"/>
          <w:szCs w:val="28"/>
          <w:lang w:eastAsia="ru-RU"/>
        </w:rPr>
      </w:pPr>
      <w:r w:rsidRPr="005E1C4F">
        <w:rPr>
          <w:sz w:val="28"/>
          <w:szCs w:val="20"/>
          <w:lang w:eastAsia="ru-RU"/>
        </w:rPr>
        <w:t xml:space="preserve">2. Внести в решение </w:t>
      </w:r>
      <w:r w:rsidRPr="005E1C4F">
        <w:rPr>
          <w:sz w:val="28"/>
          <w:lang w:eastAsia="ru-RU"/>
        </w:rPr>
        <w:t xml:space="preserve">Совета депутатов муниципального образования «Муниципальный округ </w:t>
      </w:r>
      <w:proofErr w:type="spellStart"/>
      <w:r w:rsidRPr="005E1C4F">
        <w:rPr>
          <w:sz w:val="28"/>
          <w:lang w:eastAsia="ru-RU"/>
        </w:rPr>
        <w:t>Якшур-Бодьинский</w:t>
      </w:r>
      <w:proofErr w:type="spellEnd"/>
      <w:r w:rsidRPr="005E1C4F">
        <w:rPr>
          <w:sz w:val="28"/>
          <w:lang w:eastAsia="ru-RU"/>
        </w:rPr>
        <w:t xml:space="preserve"> район Удмуртской Республики» </w:t>
      </w:r>
      <w:r w:rsidRPr="005E1C4F">
        <w:rPr>
          <w:sz w:val="28"/>
          <w:szCs w:val="20"/>
          <w:lang w:eastAsia="ru-RU"/>
        </w:rPr>
        <w:t xml:space="preserve">от 12 декабря 2024 года № 7/544 </w:t>
      </w:r>
      <w:r w:rsidRPr="005E1C4F">
        <w:rPr>
          <w:bCs/>
          <w:sz w:val="28"/>
          <w:szCs w:val="28"/>
        </w:rPr>
        <w:t>«Об утверждении Положения о стратегическом планировании в муниципальном образовании «</w:t>
      </w:r>
      <w:r w:rsidRPr="005E1C4F">
        <w:rPr>
          <w:sz w:val="28"/>
          <w:szCs w:val="28"/>
          <w:lang w:eastAsia="ru-RU"/>
        </w:rPr>
        <w:t xml:space="preserve">Муниципальный округ </w:t>
      </w:r>
      <w:proofErr w:type="spellStart"/>
      <w:r w:rsidRPr="005E1C4F">
        <w:rPr>
          <w:sz w:val="28"/>
          <w:szCs w:val="28"/>
          <w:lang w:eastAsia="ru-RU"/>
        </w:rPr>
        <w:t>Якшур-Бодьинский</w:t>
      </w:r>
      <w:proofErr w:type="spellEnd"/>
      <w:r w:rsidRPr="005E1C4F">
        <w:rPr>
          <w:sz w:val="28"/>
          <w:szCs w:val="28"/>
          <w:lang w:eastAsia="ru-RU"/>
        </w:rPr>
        <w:t xml:space="preserve"> район Удмуртской Республики» следующие изменения:</w:t>
      </w:r>
    </w:p>
    <w:p w:rsidR="005E1C4F" w:rsidRPr="005E1C4F" w:rsidRDefault="005E1C4F" w:rsidP="005E1C4F">
      <w:pPr>
        <w:ind w:firstLine="709"/>
        <w:jc w:val="both"/>
        <w:rPr>
          <w:sz w:val="28"/>
          <w:szCs w:val="28"/>
          <w:lang w:eastAsia="ru-RU"/>
        </w:rPr>
      </w:pPr>
      <w:r w:rsidRPr="005E1C4F">
        <w:rPr>
          <w:sz w:val="28"/>
          <w:szCs w:val="28"/>
          <w:lang w:eastAsia="ru-RU"/>
        </w:rPr>
        <w:lastRenderedPageBreak/>
        <w:t xml:space="preserve">2.1. пункт 3.4 раздела 3 Положения </w:t>
      </w:r>
      <w:r w:rsidRPr="005E1C4F">
        <w:rPr>
          <w:bCs/>
          <w:sz w:val="28"/>
          <w:szCs w:val="28"/>
        </w:rPr>
        <w:t>о стратегическом планировании в муниципальном образовании «</w:t>
      </w:r>
      <w:r w:rsidRPr="005E1C4F">
        <w:rPr>
          <w:sz w:val="28"/>
          <w:szCs w:val="28"/>
          <w:lang w:eastAsia="ru-RU"/>
        </w:rPr>
        <w:t xml:space="preserve">Муниципальный округ </w:t>
      </w:r>
      <w:proofErr w:type="spellStart"/>
      <w:r w:rsidRPr="005E1C4F">
        <w:rPr>
          <w:sz w:val="28"/>
          <w:szCs w:val="28"/>
          <w:lang w:eastAsia="ru-RU"/>
        </w:rPr>
        <w:t>Якшур-Бодьинский</w:t>
      </w:r>
      <w:proofErr w:type="spellEnd"/>
      <w:r w:rsidRPr="005E1C4F">
        <w:rPr>
          <w:sz w:val="28"/>
          <w:szCs w:val="28"/>
          <w:lang w:eastAsia="ru-RU"/>
        </w:rPr>
        <w:t xml:space="preserve"> район Удмуртской Республики» </w:t>
      </w:r>
      <w:r w:rsidRPr="005E1C4F">
        <w:rPr>
          <w:sz w:val="28"/>
          <w:szCs w:val="20"/>
          <w:lang w:eastAsia="ru-RU"/>
        </w:rPr>
        <w:t>после слов «субъектов Российской Федерации» дополнить словами «, федеральных территорий».</w:t>
      </w:r>
      <w:r w:rsidRPr="005E1C4F">
        <w:rPr>
          <w:sz w:val="28"/>
          <w:szCs w:val="28"/>
          <w:lang w:eastAsia="ru-RU"/>
        </w:rPr>
        <w:t xml:space="preserve"> </w:t>
      </w:r>
    </w:p>
    <w:p w:rsidR="005E1C4F" w:rsidRPr="005E1C4F" w:rsidRDefault="005E1C4F" w:rsidP="005E1C4F">
      <w:pPr>
        <w:suppressAutoHyphens w:val="0"/>
        <w:autoSpaceDE/>
        <w:ind w:firstLine="709"/>
        <w:jc w:val="both"/>
        <w:rPr>
          <w:sz w:val="28"/>
          <w:lang w:eastAsia="ru-RU"/>
        </w:rPr>
      </w:pPr>
      <w:r w:rsidRPr="005E1C4F">
        <w:rPr>
          <w:sz w:val="28"/>
          <w:lang w:eastAsia="ru-RU"/>
        </w:rPr>
        <w:t xml:space="preserve">3. Опубликовать настоящее решение в средстве массовой информации «Вестник правовых актов муниципального образования «Муниципальный округ </w:t>
      </w:r>
      <w:proofErr w:type="spellStart"/>
      <w:r w:rsidRPr="005E1C4F">
        <w:rPr>
          <w:sz w:val="28"/>
          <w:lang w:eastAsia="ru-RU"/>
        </w:rPr>
        <w:t>Якшур-Бодьинский</w:t>
      </w:r>
      <w:proofErr w:type="spellEnd"/>
      <w:r w:rsidRPr="005E1C4F">
        <w:rPr>
          <w:sz w:val="28"/>
          <w:lang w:eastAsia="ru-RU"/>
        </w:rPr>
        <w:t xml:space="preserve"> район Удмуртской Республики» и разместить на официальном сайте муниципального образования «Муниципальный округ </w:t>
      </w:r>
      <w:proofErr w:type="spellStart"/>
      <w:r w:rsidRPr="005E1C4F">
        <w:rPr>
          <w:sz w:val="28"/>
          <w:lang w:eastAsia="ru-RU"/>
        </w:rPr>
        <w:t>Якшур-Бодьинский</w:t>
      </w:r>
      <w:proofErr w:type="spellEnd"/>
      <w:r w:rsidRPr="005E1C4F">
        <w:rPr>
          <w:sz w:val="28"/>
          <w:lang w:eastAsia="ru-RU"/>
        </w:rPr>
        <w:t xml:space="preserve"> район Удмуртской Республики» в информационно-телекоммуникационной сети «Интернет».</w:t>
      </w:r>
    </w:p>
    <w:p w:rsidR="005E1C4F" w:rsidRPr="005E1C4F" w:rsidRDefault="005E1C4F" w:rsidP="005E1C4F">
      <w:pPr>
        <w:suppressAutoHyphens w:val="0"/>
        <w:autoSpaceDE/>
        <w:ind w:firstLine="709"/>
        <w:jc w:val="both"/>
        <w:rPr>
          <w:sz w:val="28"/>
          <w:lang w:eastAsia="ru-RU"/>
        </w:rPr>
      </w:pPr>
      <w:r w:rsidRPr="005E1C4F">
        <w:rPr>
          <w:sz w:val="28"/>
          <w:lang w:eastAsia="ru-RU"/>
        </w:rPr>
        <w:t>4. Настоящее решение вступает в силу с момента официального опубликования.</w:t>
      </w:r>
    </w:p>
    <w:p w:rsidR="005E1C4F" w:rsidRPr="005E1C4F" w:rsidRDefault="005E1C4F" w:rsidP="005E1C4F">
      <w:pPr>
        <w:suppressAutoHyphens w:val="0"/>
        <w:autoSpaceDE/>
        <w:jc w:val="both"/>
        <w:rPr>
          <w:sz w:val="28"/>
          <w:szCs w:val="28"/>
          <w:lang w:eastAsia="ru-RU"/>
        </w:rPr>
      </w:pPr>
    </w:p>
    <w:p w:rsidR="005E1C4F" w:rsidRPr="005E1C4F" w:rsidRDefault="005E1C4F" w:rsidP="005E1C4F">
      <w:pPr>
        <w:autoSpaceDE/>
        <w:jc w:val="both"/>
        <w:rPr>
          <w:sz w:val="28"/>
          <w:szCs w:val="28"/>
        </w:rPr>
      </w:pPr>
    </w:p>
    <w:p w:rsidR="005E1C4F" w:rsidRPr="005E1C4F" w:rsidRDefault="005E1C4F" w:rsidP="005E1C4F">
      <w:pPr>
        <w:suppressAutoHyphens w:val="0"/>
        <w:autoSpaceDE/>
        <w:rPr>
          <w:b/>
          <w:bCs/>
          <w:sz w:val="28"/>
          <w:szCs w:val="28"/>
          <w:lang w:eastAsia="ru-RU"/>
        </w:rPr>
      </w:pPr>
    </w:p>
    <w:p w:rsidR="005E1C4F" w:rsidRPr="005E1C4F" w:rsidRDefault="005E1C4F" w:rsidP="005E1C4F">
      <w:pPr>
        <w:autoSpaceDE/>
        <w:rPr>
          <w:b/>
          <w:sz w:val="28"/>
          <w:szCs w:val="28"/>
        </w:rPr>
      </w:pPr>
      <w:r w:rsidRPr="005E1C4F">
        <w:rPr>
          <w:b/>
          <w:sz w:val="28"/>
          <w:szCs w:val="28"/>
        </w:rPr>
        <w:t>Председатель Совета депутатов</w:t>
      </w:r>
    </w:p>
    <w:p w:rsidR="005E1C4F" w:rsidRPr="005E1C4F" w:rsidRDefault="005E1C4F" w:rsidP="005E1C4F">
      <w:pPr>
        <w:autoSpaceDE/>
        <w:rPr>
          <w:b/>
          <w:sz w:val="28"/>
          <w:szCs w:val="28"/>
        </w:rPr>
      </w:pPr>
      <w:r w:rsidRPr="005E1C4F">
        <w:rPr>
          <w:b/>
          <w:sz w:val="28"/>
          <w:szCs w:val="28"/>
        </w:rPr>
        <w:t>муниципального образования</w:t>
      </w:r>
    </w:p>
    <w:p w:rsidR="005E1C4F" w:rsidRPr="005E1C4F" w:rsidRDefault="005E1C4F" w:rsidP="005E1C4F">
      <w:pPr>
        <w:autoSpaceDE/>
        <w:rPr>
          <w:b/>
          <w:sz w:val="28"/>
          <w:szCs w:val="28"/>
        </w:rPr>
      </w:pPr>
      <w:r w:rsidRPr="005E1C4F">
        <w:rPr>
          <w:b/>
          <w:sz w:val="28"/>
          <w:szCs w:val="28"/>
        </w:rPr>
        <w:t>«Муниципальный округ</w:t>
      </w:r>
    </w:p>
    <w:p w:rsidR="005E1C4F" w:rsidRPr="005E1C4F" w:rsidRDefault="005E1C4F" w:rsidP="005E1C4F">
      <w:pPr>
        <w:autoSpaceDE/>
        <w:rPr>
          <w:b/>
          <w:sz w:val="28"/>
          <w:szCs w:val="28"/>
        </w:rPr>
      </w:pPr>
      <w:proofErr w:type="spellStart"/>
      <w:r w:rsidRPr="005E1C4F">
        <w:rPr>
          <w:b/>
          <w:sz w:val="28"/>
          <w:szCs w:val="28"/>
        </w:rPr>
        <w:t>Якшур-Бодьинский</w:t>
      </w:r>
      <w:proofErr w:type="spellEnd"/>
      <w:r w:rsidRPr="005E1C4F">
        <w:rPr>
          <w:b/>
          <w:sz w:val="28"/>
          <w:szCs w:val="28"/>
        </w:rPr>
        <w:t xml:space="preserve"> район</w:t>
      </w:r>
    </w:p>
    <w:p w:rsidR="005E1C4F" w:rsidRPr="005E1C4F" w:rsidRDefault="005E1C4F" w:rsidP="005E1C4F">
      <w:pPr>
        <w:autoSpaceDE/>
        <w:rPr>
          <w:b/>
          <w:sz w:val="28"/>
          <w:szCs w:val="28"/>
        </w:rPr>
      </w:pPr>
      <w:r w:rsidRPr="005E1C4F">
        <w:rPr>
          <w:b/>
          <w:sz w:val="28"/>
          <w:szCs w:val="28"/>
        </w:rPr>
        <w:t xml:space="preserve">Удмуртской Республики»                                                        С.В. </w:t>
      </w:r>
      <w:proofErr w:type="spellStart"/>
      <w:r w:rsidRPr="005E1C4F">
        <w:rPr>
          <w:b/>
          <w:sz w:val="28"/>
          <w:szCs w:val="28"/>
        </w:rPr>
        <w:t>Поторочин</w:t>
      </w:r>
      <w:proofErr w:type="spellEnd"/>
    </w:p>
    <w:p w:rsidR="005E1C4F" w:rsidRPr="005E1C4F" w:rsidRDefault="005E1C4F" w:rsidP="005E1C4F">
      <w:pPr>
        <w:autoSpaceDE/>
        <w:rPr>
          <w:b/>
          <w:sz w:val="28"/>
          <w:szCs w:val="28"/>
        </w:rPr>
      </w:pPr>
    </w:p>
    <w:p w:rsidR="005E1C4F" w:rsidRPr="005E1C4F" w:rsidRDefault="005E1C4F" w:rsidP="005E1C4F">
      <w:pPr>
        <w:autoSpaceDE/>
        <w:rPr>
          <w:b/>
          <w:sz w:val="28"/>
          <w:szCs w:val="28"/>
        </w:rPr>
      </w:pPr>
    </w:p>
    <w:p w:rsidR="005E1C4F" w:rsidRPr="005E1C4F" w:rsidRDefault="005E1C4F" w:rsidP="005E1C4F">
      <w:pPr>
        <w:autoSpaceDE/>
        <w:rPr>
          <w:b/>
          <w:sz w:val="28"/>
          <w:szCs w:val="28"/>
        </w:rPr>
      </w:pPr>
    </w:p>
    <w:p w:rsidR="005E1C4F" w:rsidRPr="005E1C4F" w:rsidRDefault="005E1C4F" w:rsidP="005E1C4F">
      <w:pPr>
        <w:autoSpaceDE/>
        <w:rPr>
          <w:b/>
          <w:sz w:val="28"/>
          <w:szCs w:val="28"/>
        </w:rPr>
      </w:pPr>
      <w:r w:rsidRPr="005E1C4F">
        <w:rPr>
          <w:b/>
          <w:sz w:val="28"/>
          <w:szCs w:val="28"/>
        </w:rPr>
        <w:t xml:space="preserve">Глава муниципального образования </w:t>
      </w:r>
    </w:p>
    <w:p w:rsidR="005E1C4F" w:rsidRPr="005E1C4F" w:rsidRDefault="005E1C4F" w:rsidP="005E1C4F">
      <w:pPr>
        <w:autoSpaceDE/>
        <w:rPr>
          <w:b/>
          <w:sz w:val="28"/>
          <w:szCs w:val="28"/>
        </w:rPr>
      </w:pPr>
      <w:r w:rsidRPr="005E1C4F">
        <w:rPr>
          <w:b/>
          <w:sz w:val="28"/>
          <w:szCs w:val="28"/>
        </w:rPr>
        <w:t xml:space="preserve">«Муниципальный округ </w:t>
      </w:r>
    </w:p>
    <w:p w:rsidR="005E1C4F" w:rsidRPr="005E1C4F" w:rsidRDefault="005E1C4F" w:rsidP="005E1C4F">
      <w:pPr>
        <w:autoSpaceDE/>
        <w:rPr>
          <w:b/>
          <w:sz w:val="28"/>
          <w:szCs w:val="28"/>
        </w:rPr>
      </w:pPr>
      <w:proofErr w:type="spellStart"/>
      <w:r w:rsidRPr="005E1C4F">
        <w:rPr>
          <w:b/>
          <w:sz w:val="28"/>
          <w:szCs w:val="28"/>
        </w:rPr>
        <w:t>Якшур-Бодьинский</w:t>
      </w:r>
      <w:proofErr w:type="spellEnd"/>
      <w:r w:rsidRPr="005E1C4F">
        <w:rPr>
          <w:b/>
          <w:sz w:val="28"/>
          <w:szCs w:val="28"/>
        </w:rPr>
        <w:t xml:space="preserve"> район</w:t>
      </w:r>
    </w:p>
    <w:p w:rsidR="005E1C4F" w:rsidRPr="005E1C4F" w:rsidRDefault="005E1C4F" w:rsidP="005E1C4F">
      <w:pPr>
        <w:autoSpaceDE/>
        <w:rPr>
          <w:b/>
          <w:sz w:val="28"/>
          <w:szCs w:val="28"/>
        </w:rPr>
      </w:pPr>
      <w:r w:rsidRPr="005E1C4F">
        <w:rPr>
          <w:b/>
          <w:sz w:val="28"/>
          <w:szCs w:val="28"/>
        </w:rPr>
        <w:t>Удмуртской Республики»</w:t>
      </w:r>
      <w:r w:rsidRPr="005E1C4F">
        <w:rPr>
          <w:b/>
          <w:sz w:val="28"/>
          <w:szCs w:val="28"/>
        </w:rPr>
        <w:tab/>
      </w:r>
      <w:r w:rsidRPr="005E1C4F">
        <w:rPr>
          <w:b/>
          <w:sz w:val="28"/>
          <w:szCs w:val="28"/>
        </w:rPr>
        <w:tab/>
      </w:r>
      <w:r w:rsidRPr="005E1C4F">
        <w:rPr>
          <w:b/>
          <w:sz w:val="28"/>
          <w:szCs w:val="28"/>
        </w:rPr>
        <w:tab/>
      </w:r>
      <w:r w:rsidRPr="005E1C4F">
        <w:rPr>
          <w:b/>
          <w:sz w:val="28"/>
          <w:szCs w:val="28"/>
        </w:rPr>
        <w:tab/>
        <w:t xml:space="preserve">                      А.В. </w:t>
      </w:r>
      <w:proofErr w:type="spellStart"/>
      <w:r w:rsidRPr="005E1C4F">
        <w:rPr>
          <w:b/>
          <w:sz w:val="28"/>
          <w:szCs w:val="28"/>
        </w:rPr>
        <w:t>Леконцев</w:t>
      </w:r>
      <w:proofErr w:type="spellEnd"/>
    </w:p>
    <w:p w:rsidR="005E1C4F" w:rsidRPr="005E1C4F" w:rsidRDefault="005E1C4F" w:rsidP="005E1C4F">
      <w:pPr>
        <w:tabs>
          <w:tab w:val="left" w:pos="1755"/>
        </w:tabs>
        <w:autoSpaceDE/>
        <w:rPr>
          <w:lang w:eastAsia="ru-RU"/>
        </w:rPr>
      </w:pPr>
    </w:p>
    <w:p w:rsidR="005E1C4F" w:rsidRPr="005E1C4F" w:rsidRDefault="005E1C4F" w:rsidP="005E1C4F">
      <w:pPr>
        <w:tabs>
          <w:tab w:val="left" w:pos="1755"/>
        </w:tabs>
        <w:autoSpaceDE/>
        <w:rPr>
          <w:lang w:eastAsia="ru-RU"/>
        </w:rPr>
      </w:pPr>
    </w:p>
    <w:p w:rsidR="005E1C4F" w:rsidRPr="005E1C4F" w:rsidRDefault="005E1C4F" w:rsidP="005E1C4F">
      <w:pPr>
        <w:tabs>
          <w:tab w:val="left" w:pos="1755"/>
        </w:tabs>
        <w:autoSpaceDE/>
        <w:rPr>
          <w:sz w:val="28"/>
          <w:szCs w:val="28"/>
          <w:lang w:eastAsia="ru-RU"/>
        </w:rPr>
      </w:pPr>
      <w:proofErr w:type="gramStart"/>
      <w:r w:rsidRPr="005E1C4F">
        <w:rPr>
          <w:sz w:val="28"/>
          <w:szCs w:val="28"/>
          <w:lang w:eastAsia="ru-RU"/>
        </w:rPr>
        <w:t>с</w:t>
      </w:r>
      <w:proofErr w:type="gramEnd"/>
      <w:r w:rsidRPr="005E1C4F">
        <w:rPr>
          <w:sz w:val="28"/>
          <w:szCs w:val="28"/>
          <w:lang w:eastAsia="ru-RU"/>
        </w:rPr>
        <w:t>. Якшур-Бодья</w:t>
      </w:r>
    </w:p>
    <w:p w:rsidR="005E1C4F" w:rsidRPr="005E1C4F" w:rsidRDefault="005E1C4F" w:rsidP="005E1C4F">
      <w:pPr>
        <w:tabs>
          <w:tab w:val="left" w:pos="284"/>
        </w:tabs>
        <w:suppressAutoHyphens w:val="0"/>
        <w:autoSpaceDE/>
        <w:ind w:left="284" w:hanging="284"/>
        <w:jc w:val="both"/>
        <w:rPr>
          <w:sz w:val="28"/>
          <w:szCs w:val="28"/>
          <w:lang w:eastAsia="ru-RU"/>
        </w:rPr>
      </w:pPr>
      <w:r w:rsidRPr="005E1C4F">
        <w:rPr>
          <w:sz w:val="28"/>
          <w:szCs w:val="28"/>
          <w:lang w:eastAsia="ru-RU"/>
        </w:rPr>
        <w:t>«28» мая 2025 года</w:t>
      </w:r>
    </w:p>
    <w:p w:rsidR="005E1C4F" w:rsidRPr="005E1C4F" w:rsidRDefault="005E1C4F" w:rsidP="005E1C4F">
      <w:pPr>
        <w:tabs>
          <w:tab w:val="left" w:pos="284"/>
        </w:tabs>
        <w:autoSpaceDE/>
        <w:ind w:left="284" w:hanging="284"/>
        <w:jc w:val="both"/>
        <w:rPr>
          <w:sz w:val="28"/>
          <w:szCs w:val="28"/>
          <w:lang w:eastAsia="ru-RU"/>
        </w:rPr>
      </w:pPr>
      <w:r w:rsidRPr="005E1C4F">
        <w:rPr>
          <w:sz w:val="28"/>
          <w:szCs w:val="28"/>
          <w:lang w:eastAsia="ru-RU"/>
        </w:rPr>
        <w:t>№ 2/598</w:t>
      </w: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C047BA" w:rsidRPr="00C047BA" w:rsidRDefault="00C047BA" w:rsidP="00C047BA">
      <w:pPr>
        <w:suppressAutoHyphens w:val="0"/>
        <w:autoSpaceDN w:val="0"/>
        <w:adjustRightInd w:val="0"/>
        <w:ind w:left="170" w:right="57"/>
        <w:jc w:val="center"/>
        <w:rPr>
          <w:b/>
          <w:bCs/>
          <w:caps/>
          <w:sz w:val="28"/>
          <w:szCs w:val="28"/>
          <w:lang w:eastAsia="ru-RU"/>
        </w:rPr>
      </w:pPr>
      <w:r>
        <w:rPr>
          <w:b/>
          <w:bCs/>
          <w:caps/>
          <w:noProof/>
          <w:sz w:val="28"/>
          <w:szCs w:val="28"/>
          <w:lang w:eastAsia="ru-RU"/>
        </w:rPr>
        <w:drawing>
          <wp:anchor distT="0" distB="0" distL="114300" distR="114300" simplePos="0" relativeHeight="251665408"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4" name="Рисунок 4"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47BA" w:rsidRPr="00C047BA" w:rsidRDefault="00C047BA" w:rsidP="00C047BA">
      <w:pPr>
        <w:suppressAutoHyphens w:val="0"/>
        <w:autoSpaceDN w:val="0"/>
        <w:adjustRightInd w:val="0"/>
        <w:jc w:val="center"/>
        <w:rPr>
          <w:b/>
          <w:bCs/>
          <w:caps/>
          <w:sz w:val="28"/>
          <w:szCs w:val="28"/>
          <w:lang w:eastAsia="ru-RU"/>
        </w:rPr>
      </w:pPr>
    </w:p>
    <w:p w:rsidR="00C047BA" w:rsidRPr="00C047BA" w:rsidRDefault="00C047BA" w:rsidP="00C047BA">
      <w:pPr>
        <w:suppressAutoHyphens w:val="0"/>
        <w:autoSpaceDN w:val="0"/>
        <w:adjustRightInd w:val="0"/>
        <w:jc w:val="center"/>
        <w:rPr>
          <w:b/>
          <w:bCs/>
          <w:caps/>
          <w:sz w:val="28"/>
          <w:szCs w:val="28"/>
          <w:lang w:eastAsia="ru-RU"/>
        </w:rPr>
      </w:pPr>
    </w:p>
    <w:p w:rsidR="00C047BA" w:rsidRPr="00C047BA" w:rsidRDefault="00C047BA" w:rsidP="00C047BA">
      <w:pPr>
        <w:suppressAutoHyphens w:val="0"/>
        <w:autoSpaceDN w:val="0"/>
        <w:adjustRightInd w:val="0"/>
        <w:jc w:val="center"/>
        <w:rPr>
          <w:b/>
          <w:bCs/>
          <w:sz w:val="28"/>
          <w:szCs w:val="28"/>
          <w:lang w:eastAsia="ru-RU"/>
        </w:rPr>
      </w:pPr>
      <w:r w:rsidRPr="00C047BA">
        <w:rPr>
          <w:b/>
          <w:bCs/>
          <w:sz w:val="28"/>
          <w:szCs w:val="28"/>
          <w:lang w:eastAsia="ru-RU"/>
        </w:rPr>
        <w:t xml:space="preserve">Совет депутатов муниципального образования «Муниципальный округ </w:t>
      </w:r>
      <w:proofErr w:type="spellStart"/>
      <w:r w:rsidRPr="00C047BA">
        <w:rPr>
          <w:b/>
          <w:bCs/>
          <w:sz w:val="28"/>
          <w:szCs w:val="28"/>
          <w:lang w:eastAsia="ru-RU"/>
        </w:rPr>
        <w:t>Якшур-Бодьинский</w:t>
      </w:r>
      <w:proofErr w:type="spellEnd"/>
      <w:r w:rsidRPr="00C047BA">
        <w:rPr>
          <w:b/>
          <w:bCs/>
          <w:sz w:val="28"/>
          <w:szCs w:val="28"/>
          <w:lang w:eastAsia="ru-RU"/>
        </w:rPr>
        <w:t xml:space="preserve"> район Удмуртской Республики» </w:t>
      </w:r>
    </w:p>
    <w:p w:rsidR="00C047BA" w:rsidRPr="00C047BA" w:rsidRDefault="00C047BA" w:rsidP="00C047BA">
      <w:pPr>
        <w:suppressAutoHyphens w:val="0"/>
        <w:autoSpaceDE/>
        <w:jc w:val="center"/>
        <w:rPr>
          <w:b/>
          <w:sz w:val="28"/>
          <w:szCs w:val="28"/>
          <w:lang w:eastAsia="ru-RU"/>
        </w:rPr>
      </w:pPr>
      <w:r w:rsidRPr="00C047BA">
        <w:rPr>
          <w:b/>
          <w:sz w:val="28"/>
          <w:szCs w:val="28"/>
          <w:lang w:eastAsia="ru-RU"/>
        </w:rPr>
        <w:t xml:space="preserve">«Удмурт </w:t>
      </w:r>
      <w:proofErr w:type="spellStart"/>
      <w:r w:rsidRPr="00C047BA">
        <w:rPr>
          <w:b/>
          <w:sz w:val="28"/>
          <w:szCs w:val="28"/>
          <w:lang w:eastAsia="ru-RU"/>
        </w:rPr>
        <w:t>Элькунысь</w:t>
      </w:r>
      <w:proofErr w:type="spellEnd"/>
      <w:r w:rsidRPr="00C047BA">
        <w:rPr>
          <w:b/>
          <w:sz w:val="28"/>
          <w:szCs w:val="28"/>
          <w:lang w:eastAsia="ru-RU"/>
        </w:rPr>
        <w:t xml:space="preserve"> </w:t>
      </w:r>
      <w:proofErr w:type="spellStart"/>
      <w:r w:rsidRPr="00C047BA">
        <w:rPr>
          <w:b/>
          <w:sz w:val="28"/>
          <w:szCs w:val="28"/>
          <w:lang w:eastAsia="ru-RU"/>
        </w:rPr>
        <w:t>Якшур-Бӧдья</w:t>
      </w:r>
      <w:proofErr w:type="spellEnd"/>
      <w:r w:rsidRPr="00C047BA">
        <w:rPr>
          <w:b/>
          <w:sz w:val="28"/>
          <w:szCs w:val="28"/>
          <w:lang w:eastAsia="ru-RU"/>
        </w:rPr>
        <w:t xml:space="preserve"> </w:t>
      </w:r>
      <w:proofErr w:type="spellStart"/>
      <w:r w:rsidRPr="00C047BA">
        <w:rPr>
          <w:b/>
          <w:sz w:val="28"/>
          <w:szCs w:val="28"/>
          <w:lang w:eastAsia="ru-RU"/>
        </w:rPr>
        <w:t>ёрос</w:t>
      </w:r>
      <w:proofErr w:type="spellEnd"/>
      <w:r w:rsidRPr="00C047BA">
        <w:rPr>
          <w:b/>
          <w:sz w:val="28"/>
          <w:szCs w:val="28"/>
          <w:lang w:eastAsia="ru-RU"/>
        </w:rPr>
        <w:t xml:space="preserve"> муниципал округ» </w:t>
      </w:r>
    </w:p>
    <w:p w:rsidR="00C047BA" w:rsidRPr="00C047BA" w:rsidRDefault="00C047BA" w:rsidP="00C047BA">
      <w:pPr>
        <w:suppressAutoHyphens w:val="0"/>
        <w:autoSpaceDN w:val="0"/>
        <w:adjustRightInd w:val="0"/>
        <w:jc w:val="center"/>
        <w:rPr>
          <w:b/>
          <w:bCs/>
          <w:sz w:val="28"/>
          <w:szCs w:val="28"/>
          <w:lang w:eastAsia="ru-RU"/>
        </w:rPr>
      </w:pPr>
      <w:r w:rsidRPr="00C047BA">
        <w:rPr>
          <w:b/>
          <w:bCs/>
          <w:sz w:val="28"/>
          <w:szCs w:val="28"/>
          <w:lang w:eastAsia="ru-RU"/>
        </w:rPr>
        <w:t xml:space="preserve">муниципал </w:t>
      </w:r>
      <w:proofErr w:type="spellStart"/>
      <w:r w:rsidRPr="00C047BA">
        <w:rPr>
          <w:b/>
          <w:bCs/>
          <w:sz w:val="28"/>
          <w:szCs w:val="28"/>
          <w:lang w:eastAsia="ru-RU"/>
        </w:rPr>
        <w:t>кылдытэтысь</w:t>
      </w:r>
      <w:proofErr w:type="spellEnd"/>
      <w:r w:rsidRPr="00C047BA">
        <w:rPr>
          <w:b/>
          <w:bCs/>
          <w:sz w:val="28"/>
          <w:szCs w:val="28"/>
          <w:lang w:eastAsia="ru-RU"/>
        </w:rPr>
        <w:t xml:space="preserve"> </w:t>
      </w:r>
      <w:proofErr w:type="spellStart"/>
      <w:r w:rsidRPr="00C047BA">
        <w:rPr>
          <w:b/>
          <w:bCs/>
          <w:sz w:val="28"/>
          <w:szCs w:val="28"/>
          <w:lang w:eastAsia="ru-RU"/>
        </w:rPr>
        <w:t>депутатъёслэн</w:t>
      </w:r>
      <w:proofErr w:type="spellEnd"/>
      <w:r w:rsidRPr="00C047BA">
        <w:rPr>
          <w:b/>
          <w:bCs/>
          <w:sz w:val="28"/>
          <w:szCs w:val="28"/>
          <w:lang w:eastAsia="ru-RU"/>
        </w:rPr>
        <w:t xml:space="preserve"> </w:t>
      </w:r>
      <w:proofErr w:type="spellStart"/>
      <w:r w:rsidRPr="00C047BA">
        <w:rPr>
          <w:b/>
          <w:bCs/>
          <w:sz w:val="28"/>
          <w:szCs w:val="28"/>
          <w:lang w:eastAsia="ru-RU"/>
        </w:rPr>
        <w:t>Кенешсы</w:t>
      </w:r>
      <w:proofErr w:type="spellEnd"/>
    </w:p>
    <w:p w:rsidR="00C047BA" w:rsidRPr="00C047BA" w:rsidRDefault="00C047BA" w:rsidP="00C047BA">
      <w:pPr>
        <w:suppressAutoHyphens w:val="0"/>
        <w:autoSpaceDN w:val="0"/>
        <w:adjustRightInd w:val="0"/>
        <w:jc w:val="center"/>
        <w:rPr>
          <w:b/>
          <w:bCs/>
          <w:caps/>
          <w:sz w:val="28"/>
          <w:szCs w:val="28"/>
          <w:lang w:eastAsia="ru-RU"/>
        </w:rPr>
      </w:pPr>
    </w:p>
    <w:p w:rsidR="00C047BA" w:rsidRPr="00C047BA" w:rsidRDefault="00C047BA" w:rsidP="00C047BA">
      <w:pPr>
        <w:suppressAutoHyphens w:val="0"/>
        <w:autoSpaceDN w:val="0"/>
        <w:adjustRightInd w:val="0"/>
        <w:jc w:val="center"/>
        <w:rPr>
          <w:b/>
          <w:bCs/>
          <w:sz w:val="28"/>
          <w:szCs w:val="28"/>
          <w:lang w:eastAsia="ru-RU"/>
        </w:rPr>
      </w:pPr>
      <w:r w:rsidRPr="00C047BA">
        <w:rPr>
          <w:b/>
          <w:bCs/>
          <w:caps/>
          <w:sz w:val="28"/>
          <w:szCs w:val="28"/>
          <w:lang w:eastAsia="ru-RU"/>
        </w:rPr>
        <w:t>Решение</w:t>
      </w:r>
      <w:r w:rsidRPr="00C047BA">
        <w:rPr>
          <w:b/>
          <w:bCs/>
          <w:sz w:val="28"/>
          <w:szCs w:val="28"/>
          <w:lang w:eastAsia="ru-RU"/>
        </w:rPr>
        <w:t xml:space="preserve"> </w:t>
      </w:r>
    </w:p>
    <w:p w:rsidR="00C047BA" w:rsidRPr="00C047BA" w:rsidRDefault="00C047BA" w:rsidP="00C047BA">
      <w:pPr>
        <w:jc w:val="center"/>
        <w:rPr>
          <w:b/>
          <w:bCs/>
          <w:sz w:val="28"/>
          <w:szCs w:val="28"/>
        </w:rPr>
      </w:pPr>
    </w:p>
    <w:p w:rsidR="00C047BA" w:rsidRPr="00C047BA" w:rsidRDefault="00C047BA" w:rsidP="00C047BA">
      <w:pPr>
        <w:widowControl w:val="0"/>
        <w:suppressAutoHyphens w:val="0"/>
        <w:autoSpaceDN w:val="0"/>
        <w:adjustRightInd w:val="0"/>
        <w:jc w:val="center"/>
        <w:rPr>
          <w:b/>
          <w:bCs/>
          <w:sz w:val="28"/>
          <w:szCs w:val="28"/>
          <w:lang w:eastAsia="ru-RU"/>
        </w:rPr>
      </w:pPr>
      <w:r w:rsidRPr="00C047BA">
        <w:rPr>
          <w:b/>
          <w:bCs/>
          <w:sz w:val="28"/>
          <w:szCs w:val="28"/>
          <w:lang w:eastAsia="ru-RU"/>
        </w:rPr>
        <w:t xml:space="preserve">Об утверждении Положения о порядке и размерах возмещения расходов, связанных со служебными командировками, депутату, осуществляющему полномочия на постоянной основе, выборному должностному лицу, председателю Контрольно-счетного органа муниципального образования «Муниципальный округ </w:t>
      </w:r>
      <w:proofErr w:type="spellStart"/>
      <w:r w:rsidRPr="00C047BA">
        <w:rPr>
          <w:b/>
          <w:bCs/>
          <w:sz w:val="28"/>
          <w:szCs w:val="28"/>
          <w:lang w:eastAsia="ru-RU"/>
        </w:rPr>
        <w:t>Якшур-Бодьинский</w:t>
      </w:r>
      <w:proofErr w:type="spellEnd"/>
      <w:r w:rsidRPr="00C047BA">
        <w:rPr>
          <w:b/>
          <w:bCs/>
          <w:sz w:val="28"/>
          <w:szCs w:val="28"/>
          <w:lang w:eastAsia="ru-RU"/>
        </w:rPr>
        <w:t xml:space="preserve"> район Удмуртской Республики»</w:t>
      </w:r>
    </w:p>
    <w:p w:rsidR="00C047BA" w:rsidRPr="00C047BA" w:rsidRDefault="00C047BA" w:rsidP="00C047BA">
      <w:pPr>
        <w:widowControl w:val="0"/>
        <w:suppressAutoHyphens w:val="0"/>
        <w:autoSpaceDN w:val="0"/>
        <w:adjustRightInd w:val="0"/>
        <w:spacing w:after="1"/>
        <w:ind w:firstLine="720"/>
        <w:rPr>
          <w:sz w:val="28"/>
          <w:szCs w:val="28"/>
          <w:lang w:eastAsia="ru-RU"/>
        </w:rPr>
      </w:pPr>
    </w:p>
    <w:p w:rsidR="00C047BA" w:rsidRPr="00C047BA" w:rsidRDefault="00C047BA" w:rsidP="00C047BA">
      <w:pPr>
        <w:widowControl w:val="0"/>
        <w:suppressAutoHyphens w:val="0"/>
        <w:autoSpaceDN w:val="0"/>
        <w:adjustRightInd w:val="0"/>
        <w:spacing w:line="276" w:lineRule="auto"/>
        <w:ind w:firstLine="709"/>
        <w:jc w:val="both"/>
        <w:rPr>
          <w:b/>
          <w:bCs/>
          <w:sz w:val="28"/>
          <w:szCs w:val="28"/>
          <w:u w:val="single"/>
          <w:lang w:eastAsia="ru-RU"/>
        </w:rPr>
      </w:pPr>
      <w:proofErr w:type="gramStart"/>
      <w:r w:rsidRPr="00C047BA">
        <w:rPr>
          <w:bCs/>
          <w:sz w:val="28"/>
          <w:szCs w:val="28"/>
          <w:lang w:eastAsia="ru-RU"/>
        </w:rPr>
        <w:t xml:space="preserve">В соответствии с Трудовым </w:t>
      </w:r>
      <w:hyperlink r:id="rId14">
        <w:r w:rsidRPr="00C047BA">
          <w:rPr>
            <w:bCs/>
            <w:sz w:val="28"/>
            <w:szCs w:val="28"/>
            <w:lang w:eastAsia="ru-RU"/>
          </w:rPr>
          <w:t>кодексом</w:t>
        </w:r>
      </w:hyperlink>
      <w:r w:rsidRPr="00C047BA">
        <w:rPr>
          <w:bCs/>
          <w:sz w:val="28"/>
          <w:szCs w:val="28"/>
          <w:lang w:eastAsia="ru-RU"/>
        </w:rPr>
        <w:t xml:space="preserve"> Российской Федерации, Федеральным </w:t>
      </w:r>
      <w:hyperlink r:id="rId15">
        <w:r w:rsidRPr="00C047BA">
          <w:rPr>
            <w:bCs/>
            <w:sz w:val="28"/>
            <w:szCs w:val="28"/>
            <w:lang w:eastAsia="ru-RU"/>
          </w:rPr>
          <w:t>законом</w:t>
        </w:r>
      </w:hyperlink>
      <w:r w:rsidRPr="00C047BA">
        <w:rPr>
          <w:bCs/>
          <w:sz w:val="28"/>
          <w:szCs w:val="28"/>
          <w:lang w:eastAsia="ru-RU"/>
        </w:rPr>
        <w:t xml:space="preserve"> от 06.10.2003 года № 131-ФЗ «Об общих принципах организации местного самоуправления в Российской Федерации», </w:t>
      </w:r>
      <w:hyperlink r:id="rId16">
        <w:r w:rsidRPr="00C047BA">
          <w:rPr>
            <w:bCs/>
            <w:sz w:val="28"/>
            <w:szCs w:val="28"/>
            <w:lang w:eastAsia="ru-RU"/>
          </w:rPr>
          <w:t>постановлением</w:t>
        </w:r>
      </w:hyperlink>
      <w:r w:rsidRPr="00C047BA">
        <w:rPr>
          <w:bCs/>
          <w:sz w:val="28"/>
          <w:szCs w:val="28"/>
          <w:lang w:eastAsia="ru-RU"/>
        </w:rPr>
        <w:t xml:space="preserve"> Правительства Российской Федерации от 13.10.2008 года № 749 «Об особенностях направления работников в служебные командировки», руководствуясь </w:t>
      </w:r>
      <w:hyperlink r:id="rId17">
        <w:r w:rsidRPr="00C047BA">
          <w:rPr>
            <w:bCs/>
            <w:sz w:val="28"/>
            <w:szCs w:val="28"/>
            <w:lang w:eastAsia="ru-RU"/>
          </w:rPr>
          <w:t>Уставом</w:t>
        </w:r>
      </w:hyperlink>
      <w:r w:rsidRPr="00C047BA">
        <w:rPr>
          <w:bCs/>
          <w:sz w:val="28"/>
          <w:szCs w:val="28"/>
          <w:lang w:eastAsia="ru-RU"/>
        </w:rPr>
        <w:t xml:space="preserve"> муниципального образования «Муниципальный округ </w:t>
      </w:r>
      <w:proofErr w:type="spellStart"/>
      <w:r w:rsidRPr="00C047BA">
        <w:rPr>
          <w:bCs/>
          <w:sz w:val="28"/>
          <w:szCs w:val="28"/>
          <w:lang w:eastAsia="ru-RU"/>
        </w:rPr>
        <w:t>Якшур-Бодьинский</w:t>
      </w:r>
      <w:proofErr w:type="spellEnd"/>
      <w:r w:rsidRPr="00C047BA">
        <w:rPr>
          <w:bCs/>
          <w:sz w:val="28"/>
          <w:szCs w:val="28"/>
          <w:lang w:eastAsia="ru-RU"/>
        </w:rPr>
        <w:t xml:space="preserve"> район Удмуртской Республики», Совет депутатов муниципального образования «Муниципальный округ </w:t>
      </w:r>
      <w:proofErr w:type="spellStart"/>
      <w:r w:rsidRPr="00C047BA">
        <w:rPr>
          <w:bCs/>
          <w:sz w:val="28"/>
          <w:szCs w:val="28"/>
          <w:lang w:eastAsia="ru-RU"/>
        </w:rPr>
        <w:t>Якшур-Бодьинский</w:t>
      </w:r>
      <w:proofErr w:type="spellEnd"/>
      <w:r w:rsidRPr="00C047BA">
        <w:rPr>
          <w:bCs/>
          <w:sz w:val="28"/>
          <w:szCs w:val="28"/>
          <w:lang w:eastAsia="ru-RU"/>
        </w:rPr>
        <w:t xml:space="preserve"> район Удмуртской Республики» </w:t>
      </w:r>
      <w:r w:rsidRPr="00C047BA">
        <w:rPr>
          <w:b/>
          <w:bCs/>
          <w:sz w:val="28"/>
          <w:szCs w:val="28"/>
          <w:u w:val="single"/>
          <w:lang w:eastAsia="ru-RU"/>
        </w:rPr>
        <w:t>РЕШИЛ:</w:t>
      </w:r>
      <w:proofErr w:type="gramEnd"/>
    </w:p>
    <w:p w:rsidR="00C047BA" w:rsidRPr="00C047BA" w:rsidRDefault="00C047BA" w:rsidP="00C047BA">
      <w:pPr>
        <w:widowControl w:val="0"/>
        <w:suppressAutoHyphens w:val="0"/>
        <w:autoSpaceDN w:val="0"/>
        <w:adjustRightInd w:val="0"/>
        <w:spacing w:line="276" w:lineRule="auto"/>
        <w:ind w:firstLine="709"/>
        <w:jc w:val="both"/>
        <w:rPr>
          <w:sz w:val="28"/>
          <w:szCs w:val="28"/>
          <w:lang w:eastAsia="ru-RU"/>
        </w:rPr>
      </w:pPr>
    </w:p>
    <w:p w:rsidR="00C047BA" w:rsidRPr="00C047BA" w:rsidRDefault="00C047BA" w:rsidP="00C047BA">
      <w:pPr>
        <w:widowControl w:val="0"/>
        <w:suppressAutoHyphens w:val="0"/>
        <w:autoSpaceDN w:val="0"/>
        <w:adjustRightInd w:val="0"/>
        <w:spacing w:line="276" w:lineRule="auto"/>
        <w:ind w:firstLine="709"/>
        <w:jc w:val="both"/>
        <w:rPr>
          <w:sz w:val="28"/>
          <w:szCs w:val="28"/>
          <w:lang w:eastAsia="ru-RU"/>
        </w:rPr>
      </w:pPr>
      <w:r w:rsidRPr="00C047BA">
        <w:rPr>
          <w:sz w:val="28"/>
          <w:szCs w:val="28"/>
          <w:lang w:eastAsia="ru-RU"/>
        </w:rPr>
        <w:t xml:space="preserve">1. Утвердить прилагаемое </w:t>
      </w:r>
      <w:hyperlink w:anchor="P37">
        <w:r w:rsidRPr="00C047BA">
          <w:rPr>
            <w:sz w:val="28"/>
            <w:szCs w:val="28"/>
            <w:lang w:eastAsia="ru-RU"/>
          </w:rPr>
          <w:t>Положение</w:t>
        </w:r>
      </w:hyperlink>
      <w:r w:rsidRPr="00C047BA">
        <w:rPr>
          <w:sz w:val="28"/>
          <w:szCs w:val="28"/>
          <w:lang w:eastAsia="ru-RU"/>
        </w:rPr>
        <w:t xml:space="preserve"> о порядке и размерах возмещения расходов, связанных со служебными командировками, депутату, осуществляющему полномочия на постоянной основе, выборному должностному лицу, председателю Контрольно-счетного органа муниципального образования «Муниципальный округ </w:t>
      </w:r>
      <w:proofErr w:type="spellStart"/>
      <w:r w:rsidRPr="00C047BA">
        <w:rPr>
          <w:sz w:val="28"/>
          <w:szCs w:val="28"/>
          <w:lang w:eastAsia="ru-RU"/>
        </w:rPr>
        <w:t>Якшур-Бодьинский</w:t>
      </w:r>
      <w:proofErr w:type="spellEnd"/>
      <w:r w:rsidRPr="00C047BA">
        <w:rPr>
          <w:sz w:val="28"/>
          <w:szCs w:val="28"/>
          <w:lang w:eastAsia="ru-RU"/>
        </w:rPr>
        <w:t xml:space="preserve"> район Удмуртской Республики».</w:t>
      </w:r>
    </w:p>
    <w:p w:rsidR="00C047BA" w:rsidRPr="00C047BA" w:rsidRDefault="00C047BA" w:rsidP="00C047BA">
      <w:pPr>
        <w:pBdr>
          <w:top w:val="nil"/>
          <w:left w:val="nil"/>
          <w:bottom w:val="nil"/>
          <w:right w:val="nil"/>
          <w:between w:val="nil"/>
        </w:pBdr>
        <w:suppressAutoHyphens w:val="0"/>
        <w:autoSpaceDE/>
        <w:spacing w:line="276" w:lineRule="auto"/>
        <w:ind w:firstLine="709"/>
        <w:jc w:val="both"/>
        <w:rPr>
          <w:sz w:val="28"/>
          <w:szCs w:val="28"/>
          <w:lang w:eastAsia="ru-RU"/>
        </w:rPr>
      </w:pPr>
      <w:r w:rsidRPr="00C047BA">
        <w:rPr>
          <w:sz w:val="28"/>
          <w:szCs w:val="28"/>
          <w:lang w:eastAsia="ru-RU"/>
        </w:rPr>
        <w:t xml:space="preserve">2. Опубликовать настоящее решение в средстве массовой информации «Вестник правовых актов муниципального образования «Муниципальный округ </w:t>
      </w:r>
      <w:proofErr w:type="spellStart"/>
      <w:r w:rsidRPr="00C047BA">
        <w:rPr>
          <w:sz w:val="28"/>
          <w:szCs w:val="28"/>
          <w:lang w:eastAsia="ru-RU"/>
        </w:rPr>
        <w:t>Якшур-Бодьинский</w:t>
      </w:r>
      <w:proofErr w:type="spellEnd"/>
      <w:r w:rsidRPr="00C047BA">
        <w:rPr>
          <w:sz w:val="28"/>
          <w:szCs w:val="28"/>
          <w:lang w:eastAsia="ru-RU"/>
        </w:rPr>
        <w:t xml:space="preserve"> район Удмуртской Республики» и разместить на официальном сайте муниципального образования «Муниципальный округ </w:t>
      </w:r>
      <w:proofErr w:type="spellStart"/>
      <w:r w:rsidRPr="00C047BA">
        <w:rPr>
          <w:sz w:val="28"/>
          <w:szCs w:val="28"/>
          <w:lang w:eastAsia="ru-RU"/>
        </w:rPr>
        <w:t>Якшур-Бодьинский</w:t>
      </w:r>
      <w:proofErr w:type="spellEnd"/>
      <w:r w:rsidRPr="00C047BA">
        <w:rPr>
          <w:sz w:val="28"/>
          <w:szCs w:val="28"/>
          <w:lang w:eastAsia="ru-RU"/>
        </w:rPr>
        <w:t xml:space="preserve"> район Удмуртской Республики» в информационно-телекоммуникационной сети «Интернет».</w:t>
      </w:r>
    </w:p>
    <w:p w:rsidR="00C047BA" w:rsidRPr="00C047BA" w:rsidRDefault="00C047BA" w:rsidP="00C047BA">
      <w:pPr>
        <w:pBdr>
          <w:top w:val="nil"/>
          <w:left w:val="nil"/>
          <w:bottom w:val="nil"/>
          <w:right w:val="nil"/>
          <w:between w:val="nil"/>
        </w:pBdr>
        <w:suppressAutoHyphens w:val="0"/>
        <w:autoSpaceDE/>
        <w:spacing w:line="276" w:lineRule="auto"/>
        <w:ind w:firstLine="709"/>
        <w:jc w:val="both"/>
        <w:rPr>
          <w:sz w:val="28"/>
          <w:szCs w:val="28"/>
          <w:lang w:eastAsia="ru-RU"/>
        </w:rPr>
      </w:pPr>
      <w:r w:rsidRPr="00C047BA">
        <w:rPr>
          <w:sz w:val="28"/>
          <w:szCs w:val="28"/>
          <w:lang w:eastAsia="ru-RU"/>
        </w:rPr>
        <w:lastRenderedPageBreak/>
        <w:t>3. Настоящее решение вступает в силу со дня его официального опубликования и распространяет свое действие на правоотношения, возникшие с 01.01.2025 года.</w:t>
      </w:r>
    </w:p>
    <w:p w:rsidR="00C047BA" w:rsidRPr="00C047BA" w:rsidRDefault="00C047BA" w:rsidP="00C047BA">
      <w:pPr>
        <w:pBdr>
          <w:top w:val="nil"/>
          <w:left w:val="nil"/>
          <w:bottom w:val="nil"/>
          <w:right w:val="nil"/>
          <w:between w:val="nil"/>
        </w:pBdr>
        <w:suppressAutoHyphens w:val="0"/>
        <w:autoSpaceDE/>
        <w:jc w:val="both"/>
        <w:rPr>
          <w:color w:val="000000"/>
          <w:sz w:val="28"/>
          <w:szCs w:val="28"/>
          <w:lang w:eastAsia="ru-RU"/>
        </w:rPr>
      </w:pPr>
    </w:p>
    <w:p w:rsidR="00C047BA" w:rsidRPr="00C047BA" w:rsidRDefault="00C047BA" w:rsidP="00C047BA">
      <w:pPr>
        <w:jc w:val="center"/>
        <w:rPr>
          <w:b/>
          <w:bCs/>
          <w:sz w:val="28"/>
          <w:szCs w:val="28"/>
        </w:rPr>
      </w:pPr>
    </w:p>
    <w:p w:rsidR="00C047BA" w:rsidRPr="00C047BA" w:rsidRDefault="00C047BA" w:rsidP="00C047BA">
      <w:pPr>
        <w:rPr>
          <w:b/>
          <w:bCs/>
          <w:sz w:val="28"/>
          <w:szCs w:val="28"/>
        </w:rPr>
      </w:pPr>
    </w:p>
    <w:p w:rsidR="00C047BA" w:rsidRPr="00C047BA" w:rsidRDefault="00C047BA" w:rsidP="00C047BA">
      <w:pPr>
        <w:autoSpaceDE/>
        <w:rPr>
          <w:b/>
          <w:sz w:val="28"/>
          <w:szCs w:val="28"/>
        </w:rPr>
      </w:pPr>
      <w:r w:rsidRPr="00C047BA">
        <w:rPr>
          <w:b/>
          <w:sz w:val="28"/>
          <w:szCs w:val="28"/>
        </w:rPr>
        <w:t>Председатель Совета депутатов</w:t>
      </w:r>
    </w:p>
    <w:p w:rsidR="00C047BA" w:rsidRPr="00C047BA" w:rsidRDefault="00C047BA" w:rsidP="00C047BA">
      <w:pPr>
        <w:autoSpaceDE/>
        <w:rPr>
          <w:b/>
          <w:sz w:val="28"/>
          <w:szCs w:val="28"/>
        </w:rPr>
      </w:pPr>
      <w:r w:rsidRPr="00C047BA">
        <w:rPr>
          <w:b/>
          <w:sz w:val="28"/>
          <w:szCs w:val="28"/>
        </w:rPr>
        <w:t>муниципального образования</w:t>
      </w:r>
    </w:p>
    <w:p w:rsidR="00C047BA" w:rsidRPr="00C047BA" w:rsidRDefault="00C047BA" w:rsidP="00C047BA">
      <w:pPr>
        <w:autoSpaceDE/>
        <w:rPr>
          <w:b/>
          <w:sz w:val="28"/>
          <w:szCs w:val="28"/>
        </w:rPr>
      </w:pPr>
      <w:r w:rsidRPr="00C047BA">
        <w:rPr>
          <w:b/>
          <w:sz w:val="28"/>
          <w:szCs w:val="28"/>
        </w:rPr>
        <w:t>«Муниципальный округ</w:t>
      </w:r>
    </w:p>
    <w:p w:rsidR="00C047BA" w:rsidRPr="00C047BA" w:rsidRDefault="00C047BA" w:rsidP="00C047BA">
      <w:pPr>
        <w:autoSpaceDE/>
        <w:rPr>
          <w:b/>
          <w:sz w:val="28"/>
          <w:szCs w:val="28"/>
        </w:rPr>
      </w:pPr>
      <w:proofErr w:type="spellStart"/>
      <w:r w:rsidRPr="00C047BA">
        <w:rPr>
          <w:b/>
          <w:sz w:val="28"/>
          <w:szCs w:val="28"/>
        </w:rPr>
        <w:t>Якшур-Бодьинский</w:t>
      </w:r>
      <w:proofErr w:type="spellEnd"/>
      <w:r w:rsidRPr="00C047BA">
        <w:rPr>
          <w:b/>
          <w:sz w:val="28"/>
          <w:szCs w:val="28"/>
        </w:rPr>
        <w:t xml:space="preserve"> район</w:t>
      </w:r>
    </w:p>
    <w:p w:rsidR="00C047BA" w:rsidRPr="00C047BA" w:rsidRDefault="00C047BA" w:rsidP="00C047BA">
      <w:pPr>
        <w:autoSpaceDE/>
        <w:rPr>
          <w:b/>
          <w:sz w:val="28"/>
          <w:szCs w:val="28"/>
        </w:rPr>
      </w:pPr>
      <w:r w:rsidRPr="00C047BA">
        <w:rPr>
          <w:b/>
          <w:sz w:val="28"/>
          <w:szCs w:val="28"/>
        </w:rPr>
        <w:t xml:space="preserve">Удмуртской Республики»                                                        С.В. </w:t>
      </w:r>
      <w:proofErr w:type="spellStart"/>
      <w:r w:rsidRPr="00C047BA">
        <w:rPr>
          <w:b/>
          <w:sz w:val="28"/>
          <w:szCs w:val="28"/>
        </w:rPr>
        <w:t>Поторочин</w:t>
      </w:r>
      <w:proofErr w:type="spellEnd"/>
    </w:p>
    <w:p w:rsidR="00C047BA" w:rsidRPr="00C047BA" w:rsidRDefault="00C047BA" w:rsidP="00C047BA">
      <w:pPr>
        <w:autoSpaceDE/>
        <w:rPr>
          <w:b/>
          <w:sz w:val="28"/>
          <w:szCs w:val="28"/>
        </w:rPr>
      </w:pPr>
    </w:p>
    <w:p w:rsidR="00C047BA" w:rsidRPr="00C047BA" w:rsidRDefault="00C047BA" w:rsidP="00C047BA">
      <w:pPr>
        <w:autoSpaceDE/>
        <w:rPr>
          <w:b/>
          <w:sz w:val="28"/>
          <w:szCs w:val="28"/>
        </w:rPr>
      </w:pPr>
    </w:p>
    <w:p w:rsidR="00C047BA" w:rsidRPr="00C047BA" w:rsidRDefault="00C047BA" w:rsidP="00C047BA">
      <w:pPr>
        <w:autoSpaceDE/>
        <w:rPr>
          <w:b/>
          <w:sz w:val="28"/>
          <w:szCs w:val="28"/>
        </w:rPr>
      </w:pPr>
    </w:p>
    <w:p w:rsidR="00C047BA" w:rsidRPr="00C047BA" w:rsidRDefault="00C047BA" w:rsidP="00C047BA">
      <w:pPr>
        <w:autoSpaceDE/>
        <w:rPr>
          <w:b/>
          <w:sz w:val="28"/>
          <w:szCs w:val="28"/>
        </w:rPr>
      </w:pPr>
      <w:r w:rsidRPr="00C047BA">
        <w:rPr>
          <w:b/>
          <w:sz w:val="28"/>
          <w:szCs w:val="28"/>
        </w:rPr>
        <w:t xml:space="preserve">Глава муниципального образования </w:t>
      </w:r>
    </w:p>
    <w:p w:rsidR="00C047BA" w:rsidRPr="00C047BA" w:rsidRDefault="00C047BA" w:rsidP="00C047BA">
      <w:pPr>
        <w:autoSpaceDE/>
        <w:rPr>
          <w:b/>
          <w:sz w:val="28"/>
          <w:szCs w:val="28"/>
        </w:rPr>
      </w:pPr>
      <w:r w:rsidRPr="00C047BA">
        <w:rPr>
          <w:b/>
          <w:sz w:val="28"/>
          <w:szCs w:val="28"/>
        </w:rPr>
        <w:t xml:space="preserve">«Муниципальный округ </w:t>
      </w:r>
    </w:p>
    <w:p w:rsidR="00C047BA" w:rsidRPr="00C047BA" w:rsidRDefault="00C047BA" w:rsidP="00C047BA">
      <w:pPr>
        <w:autoSpaceDE/>
        <w:rPr>
          <w:b/>
          <w:sz w:val="28"/>
          <w:szCs w:val="28"/>
        </w:rPr>
      </w:pPr>
      <w:proofErr w:type="spellStart"/>
      <w:r w:rsidRPr="00C047BA">
        <w:rPr>
          <w:b/>
          <w:sz w:val="28"/>
          <w:szCs w:val="28"/>
        </w:rPr>
        <w:t>Якшур-Бодьинский</w:t>
      </w:r>
      <w:proofErr w:type="spellEnd"/>
      <w:r w:rsidRPr="00C047BA">
        <w:rPr>
          <w:b/>
          <w:sz w:val="28"/>
          <w:szCs w:val="28"/>
        </w:rPr>
        <w:t xml:space="preserve"> район</w:t>
      </w:r>
    </w:p>
    <w:p w:rsidR="00C047BA" w:rsidRPr="00C047BA" w:rsidRDefault="00C047BA" w:rsidP="00C047BA">
      <w:pPr>
        <w:autoSpaceDE/>
        <w:rPr>
          <w:b/>
          <w:sz w:val="28"/>
          <w:szCs w:val="28"/>
        </w:rPr>
      </w:pPr>
      <w:r w:rsidRPr="00C047BA">
        <w:rPr>
          <w:b/>
          <w:sz w:val="28"/>
          <w:szCs w:val="28"/>
        </w:rPr>
        <w:t>Удмуртской Республики»</w:t>
      </w:r>
      <w:r w:rsidRPr="00C047BA">
        <w:rPr>
          <w:b/>
          <w:sz w:val="28"/>
          <w:szCs w:val="28"/>
        </w:rPr>
        <w:tab/>
      </w:r>
      <w:r w:rsidRPr="00C047BA">
        <w:rPr>
          <w:b/>
          <w:sz w:val="28"/>
          <w:szCs w:val="28"/>
        </w:rPr>
        <w:tab/>
      </w:r>
      <w:r w:rsidRPr="00C047BA">
        <w:rPr>
          <w:b/>
          <w:sz w:val="28"/>
          <w:szCs w:val="28"/>
        </w:rPr>
        <w:tab/>
      </w:r>
      <w:r w:rsidRPr="00C047BA">
        <w:rPr>
          <w:b/>
          <w:sz w:val="28"/>
          <w:szCs w:val="28"/>
        </w:rPr>
        <w:tab/>
        <w:t xml:space="preserve">                      А.В. </w:t>
      </w:r>
      <w:proofErr w:type="spellStart"/>
      <w:r w:rsidRPr="00C047BA">
        <w:rPr>
          <w:b/>
          <w:sz w:val="28"/>
          <w:szCs w:val="28"/>
        </w:rPr>
        <w:t>Леконцев</w:t>
      </w:r>
      <w:proofErr w:type="spellEnd"/>
    </w:p>
    <w:p w:rsidR="00C047BA" w:rsidRPr="00C047BA" w:rsidRDefault="00C047BA" w:rsidP="00C047BA">
      <w:pPr>
        <w:tabs>
          <w:tab w:val="left" w:pos="1755"/>
        </w:tabs>
        <w:autoSpaceDE/>
        <w:rPr>
          <w:lang w:eastAsia="ru-RU"/>
        </w:rPr>
      </w:pPr>
    </w:p>
    <w:p w:rsidR="00C047BA" w:rsidRPr="00C047BA" w:rsidRDefault="00C047BA" w:rsidP="00C047BA">
      <w:pPr>
        <w:tabs>
          <w:tab w:val="left" w:pos="1755"/>
        </w:tabs>
        <w:autoSpaceDE/>
        <w:rPr>
          <w:lang w:eastAsia="ru-RU"/>
        </w:rPr>
      </w:pPr>
    </w:p>
    <w:p w:rsidR="00C047BA" w:rsidRPr="00C047BA" w:rsidRDefault="00C047BA" w:rsidP="00C047BA">
      <w:pPr>
        <w:tabs>
          <w:tab w:val="left" w:pos="1755"/>
        </w:tabs>
        <w:autoSpaceDE/>
        <w:rPr>
          <w:sz w:val="28"/>
          <w:szCs w:val="28"/>
          <w:lang w:eastAsia="ru-RU"/>
        </w:rPr>
      </w:pPr>
      <w:proofErr w:type="gramStart"/>
      <w:r w:rsidRPr="00C047BA">
        <w:rPr>
          <w:sz w:val="28"/>
          <w:szCs w:val="28"/>
          <w:lang w:eastAsia="ru-RU"/>
        </w:rPr>
        <w:t>с</w:t>
      </w:r>
      <w:proofErr w:type="gramEnd"/>
      <w:r w:rsidRPr="00C047BA">
        <w:rPr>
          <w:sz w:val="28"/>
          <w:szCs w:val="28"/>
          <w:lang w:eastAsia="ru-RU"/>
        </w:rPr>
        <w:t>. Якшур-Бодья</w:t>
      </w:r>
    </w:p>
    <w:p w:rsidR="00C047BA" w:rsidRPr="00C047BA" w:rsidRDefault="00C047BA" w:rsidP="00C047BA">
      <w:pPr>
        <w:tabs>
          <w:tab w:val="left" w:pos="284"/>
        </w:tabs>
        <w:suppressAutoHyphens w:val="0"/>
        <w:autoSpaceDE/>
        <w:ind w:left="284" w:hanging="284"/>
        <w:jc w:val="both"/>
        <w:rPr>
          <w:sz w:val="28"/>
          <w:szCs w:val="28"/>
          <w:lang w:eastAsia="ru-RU"/>
        </w:rPr>
      </w:pPr>
      <w:r w:rsidRPr="00C047BA">
        <w:rPr>
          <w:sz w:val="28"/>
          <w:szCs w:val="28"/>
          <w:lang w:eastAsia="ru-RU"/>
        </w:rPr>
        <w:t>«28» мая 2025 года</w:t>
      </w:r>
    </w:p>
    <w:p w:rsidR="00C047BA" w:rsidRPr="00C047BA" w:rsidRDefault="00C047BA" w:rsidP="00C047BA">
      <w:pPr>
        <w:tabs>
          <w:tab w:val="left" w:pos="284"/>
        </w:tabs>
        <w:autoSpaceDE/>
        <w:ind w:left="284" w:hanging="284"/>
        <w:jc w:val="both"/>
        <w:rPr>
          <w:sz w:val="28"/>
          <w:szCs w:val="28"/>
          <w:lang w:eastAsia="ru-RU"/>
        </w:rPr>
      </w:pPr>
      <w:r w:rsidRPr="00C047BA">
        <w:rPr>
          <w:sz w:val="28"/>
          <w:szCs w:val="28"/>
          <w:lang w:eastAsia="ru-RU"/>
        </w:rPr>
        <w:t>№ 3/599</w:t>
      </w:r>
    </w:p>
    <w:p w:rsidR="00C047BA" w:rsidRPr="00C047BA" w:rsidRDefault="00C047BA" w:rsidP="00C047BA">
      <w:pPr>
        <w:tabs>
          <w:tab w:val="left" w:pos="284"/>
        </w:tabs>
        <w:autoSpaceDE/>
        <w:ind w:left="284" w:hanging="284"/>
        <w:jc w:val="both"/>
        <w:rPr>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C047BA" w:rsidRPr="00C047BA" w:rsidRDefault="00C047BA" w:rsidP="00C047BA">
      <w:pPr>
        <w:suppressAutoHyphens w:val="0"/>
        <w:autoSpaceDE/>
        <w:ind w:right="-2" w:hanging="2"/>
        <w:contextualSpacing/>
        <w:jc w:val="right"/>
        <w:rPr>
          <w:lang w:eastAsia="ru-RU"/>
        </w:rPr>
      </w:pPr>
      <w:r w:rsidRPr="00C047BA">
        <w:rPr>
          <w:lang w:eastAsia="ru-RU"/>
        </w:rPr>
        <w:lastRenderedPageBreak/>
        <w:t>Приложение</w:t>
      </w:r>
    </w:p>
    <w:p w:rsidR="00C047BA" w:rsidRPr="00C047BA" w:rsidRDefault="00C047BA" w:rsidP="00C047BA">
      <w:pPr>
        <w:suppressAutoHyphens w:val="0"/>
        <w:autoSpaceDE/>
        <w:ind w:right="-2" w:hanging="2"/>
        <w:contextualSpacing/>
        <w:jc w:val="right"/>
        <w:rPr>
          <w:lang w:eastAsia="ru-RU"/>
        </w:rPr>
      </w:pPr>
      <w:r w:rsidRPr="00C047BA">
        <w:rPr>
          <w:lang w:eastAsia="ru-RU"/>
        </w:rPr>
        <w:t>УТВЕРЖДЕНО</w:t>
      </w:r>
    </w:p>
    <w:p w:rsidR="00C047BA" w:rsidRPr="00C047BA" w:rsidRDefault="00C047BA" w:rsidP="00C047BA">
      <w:pPr>
        <w:suppressAutoHyphens w:val="0"/>
        <w:autoSpaceDE/>
        <w:ind w:right="-2" w:hanging="2"/>
        <w:contextualSpacing/>
        <w:jc w:val="right"/>
        <w:rPr>
          <w:lang w:eastAsia="ru-RU"/>
        </w:rPr>
      </w:pPr>
      <w:r w:rsidRPr="00C047BA">
        <w:rPr>
          <w:lang w:eastAsia="ru-RU"/>
        </w:rPr>
        <w:t>решением Совета депутатов</w:t>
      </w:r>
    </w:p>
    <w:p w:rsidR="00C047BA" w:rsidRPr="00C047BA" w:rsidRDefault="00C047BA" w:rsidP="00C047BA">
      <w:pPr>
        <w:suppressAutoHyphens w:val="0"/>
        <w:autoSpaceDE/>
        <w:ind w:right="-2" w:hanging="2"/>
        <w:contextualSpacing/>
        <w:jc w:val="right"/>
        <w:rPr>
          <w:lang w:eastAsia="ru-RU"/>
        </w:rPr>
      </w:pPr>
      <w:r w:rsidRPr="00C047BA">
        <w:rPr>
          <w:lang w:eastAsia="ru-RU"/>
        </w:rPr>
        <w:t>муниципального образования</w:t>
      </w:r>
    </w:p>
    <w:p w:rsidR="00C047BA" w:rsidRPr="00C047BA" w:rsidRDefault="00C047BA" w:rsidP="00C047BA">
      <w:pPr>
        <w:suppressAutoHyphens w:val="0"/>
        <w:autoSpaceDE/>
        <w:ind w:right="-2" w:hanging="2"/>
        <w:contextualSpacing/>
        <w:jc w:val="right"/>
        <w:rPr>
          <w:lang w:eastAsia="ru-RU"/>
        </w:rPr>
      </w:pPr>
      <w:r w:rsidRPr="00C047BA">
        <w:rPr>
          <w:lang w:eastAsia="ru-RU"/>
        </w:rPr>
        <w:t xml:space="preserve">«Муниципальный округ </w:t>
      </w:r>
    </w:p>
    <w:p w:rsidR="00C047BA" w:rsidRPr="00C047BA" w:rsidRDefault="00C047BA" w:rsidP="00C047BA">
      <w:pPr>
        <w:suppressAutoHyphens w:val="0"/>
        <w:autoSpaceDE/>
        <w:ind w:right="-2" w:hanging="2"/>
        <w:contextualSpacing/>
        <w:jc w:val="right"/>
        <w:rPr>
          <w:lang w:eastAsia="ru-RU"/>
        </w:rPr>
      </w:pPr>
      <w:proofErr w:type="spellStart"/>
      <w:r w:rsidRPr="00C047BA">
        <w:rPr>
          <w:lang w:eastAsia="ru-RU"/>
        </w:rPr>
        <w:t>Якшур-Бодьинский</w:t>
      </w:r>
      <w:proofErr w:type="spellEnd"/>
      <w:r w:rsidRPr="00C047BA">
        <w:rPr>
          <w:lang w:eastAsia="ru-RU"/>
        </w:rPr>
        <w:t xml:space="preserve"> район</w:t>
      </w:r>
    </w:p>
    <w:p w:rsidR="00C047BA" w:rsidRPr="00C047BA" w:rsidRDefault="00C047BA" w:rsidP="00C047BA">
      <w:pPr>
        <w:suppressAutoHyphens w:val="0"/>
        <w:autoSpaceDE/>
        <w:ind w:right="-2" w:hanging="2"/>
        <w:contextualSpacing/>
        <w:jc w:val="right"/>
        <w:rPr>
          <w:lang w:eastAsia="ru-RU"/>
        </w:rPr>
      </w:pPr>
      <w:r w:rsidRPr="00C047BA">
        <w:rPr>
          <w:lang w:eastAsia="ru-RU"/>
        </w:rPr>
        <w:t>Удмуртской Республики»</w:t>
      </w:r>
    </w:p>
    <w:p w:rsidR="00C047BA" w:rsidRPr="00C047BA" w:rsidRDefault="00C047BA" w:rsidP="00C047BA">
      <w:pPr>
        <w:suppressAutoHyphens w:val="0"/>
        <w:autoSpaceDE/>
        <w:ind w:right="-2" w:hanging="2"/>
        <w:contextualSpacing/>
        <w:jc w:val="right"/>
        <w:rPr>
          <w:lang w:eastAsia="ru-RU"/>
        </w:rPr>
      </w:pPr>
      <w:r w:rsidRPr="00C047BA">
        <w:rPr>
          <w:lang w:eastAsia="ru-RU"/>
        </w:rPr>
        <w:t>от «28» мая 2025 года № 3/599</w:t>
      </w:r>
    </w:p>
    <w:p w:rsidR="00C047BA" w:rsidRPr="00C047BA" w:rsidRDefault="00C047BA" w:rsidP="00C047BA">
      <w:pPr>
        <w:suppressAutoHyphens w:val="0"/>
        <w:autoSpaceDE/>
        <w:ind w:right="-2" w:hanging="2"/>
        <w:contextualSpacing/>
        <w:jc w:val="right"/>
        <w:rPr>
          <w:lang w:eastAsia="ru-RU"/>
        </w:rPr>
      </w:pPr>
    </w:p>
    <w:p w:rsidR="00C047BA" w:rsidRPr="00C047BA" w:rsidRDefault="00C047BA" w:rsidP="00C047BA">
      <w:pPr>
        <w:widowControl w:val="0"/>
        <w:suppressAutoHyphens w:val="0"/>
        <w:autoSpaceDN w:val="0"/>
        <w:adjustRightInd w:val="0"/>
        <w:jc w:val="center"/>
        <w:rPr>
          <w:b/>
          <w:bCs/>
          <w:lang w:eastAsia="ru-RU"/>
        </w:rPr>
      </w:pPr>
      <w:bookmarkStart w:id="1" w:name="P37"/>
      <w:bookmarkEnd w:id="1"/>
      <w:r w:rsidRPr="00C047BA">
        <w:rPr>
          <w:b/>
          <w:bCs/>
          <w:lang w:eastAsia="ru-RU"/>
        </w:rPr>
        <w:t xml:space="preserve">Положение о порядке и размерах возмещения расходов, </w:t>
      </w:r>
    </w:p>
    <w:p w:rsidR="00C047BA" w:rsidRPr="00C047BA" w:rsidRDefault="00C047BA" w:rsidP="00C047BA">
      <w:pPr>
        <w:widowControl w:val="0"/>
        <w:suppressAutoHyphens w:val="0"/>
        <w:autoSpaceDN w:val="0"/>
        <w:adjustRightInd w:val="0"/>
        <w:jc w:val="center"/>
        <w:rPr>
          <w:b/>
          <w:bCs/>
          <w:lang w:eastAsia="ru-RU"/>
        </w:rPr>
      </w:pPr>
      <w:proofErr w:type="gramStart"/>
      <w:r w:rsidRPr="00C047BA">
        <w:rPr>
          <w:b/>
          <w:bCs/>
          <w:lang w:eastAsia="ru-RU"/>
        </w:rPr>
        <w:t>связанных</w:t>
      </w:r>
      <w:proofErr w:type="gramEnd"/>
      <w:r w:rsidRPr="00C047BA">
        <w:rPr>
          <w:b/>
          <w:bCs/>
          <w:lang w:eastAsia="ru-RU"/>
        </w:rPr>
        <w:t xml:space="preserve"> со служебными командировками, депутату, осуществляющему полномочия на постоянной основе, выборному должностному лицу, </w:t>
      </w:r>
    </w:p>
    <w:p w:rsidR="00C047BA" w:rsidRPr="00C047BA" w:rsidRDefault="00C047BA" w:rsidP="00C047BA">
      <w:pPr>
        <w:widowControl w:val="0"/>
        <w:suppressAutoHyphens w:val="0"/>
        <w:autoSpaceDN w:val="0"/>
        <w:adjustRightInd w:val="0"/>
        <w:jc w:val="center"/>
        <w:rPr>
          <w:b/>
          <w:bCs/>
          <w:lang w:eastAsia="ru-RU"/>
        </w:rPr>
      </w:pPr>
      <w:r w:rsidRPr="00C047BA">
        <w:rPr>
          <w:b/>
          <w:bCs/>
          <w:lang w:eastAsia="ru-RU"/>
        </w:rPr>
        <w:t xml:space="preserve">председателю Контрольно-счетного органа муниципального образования </w:t>
      </w:r>
    </w:p>
    <w:p w:rsidR="00C047BA" w:rsidRPr="00C047BA" w:rsidRDefault="00C047BA" w:rsidP="00C047BA">
      <w:pPr>
        <w:widowControl w:val="0"/>
        <w:suppressAutoHyphens w:val="0"/>
        <w:autoSpaceDN w:val="0"/>
        <w:adjustRightInd w:val="0"/>
        <w:jc w:val="center"/>
        <w:rPr>
          <w:b/>
          <w:bCs/>
          <w:lang w:eastAsia="ru-RU"/>
        </w:rPr>
      </w:pPr>
      <w:r w:rsidRPr="00C047BA">
        <w:rPr>
          <w:b/>
          <w:bCs/>
          <w:lang w:eastAsia="ru-RU"/>
        </w:rPr>
        <w:t xml:space="preserve">«Муниципальный округ </w:t>
      </w:r>
      <w:proofErr w:type="spellStart"/>
      <w:r w:rsidRPr="00C047BA">
        <w:rPr>
          <w:b/>
          <w:bCs/>
          <w:lang w:eastAsia="ru-RU"/>
        </w:rPr>
        <w:t>Якшур-Бодьинский</w:t>
      </w:r>
      <w:proofErr w:type="spellEnd"/>
      <w:r w:rsidRPr="00C047BA">
        <w:rPr>
          <w:b/>
          <w:bCs/>
          <w:lang w:eastAsia="ru-RU"/>
        </w:rPr>
        <w:t xml:space="preserve"> район Удмуртской Республики»</w:t>
      </w:r>
    </w:p>
    <w:p w:rsidR="00C047BA" w:rsidRPr="00C047BA" w:rsidRDefault="00C047BA" w:rsidP="00C047BA">
      <w:pPr>
        <w:widowControl w:val="0"/>
        <w:suppressAutoHyphens w:val="0"/>
        <w:autoSpaceDN w:val="0"/>
        <w:adjustRightInd w:val="0"/>
        <w:ind w:firstLine="709"/>
        <w:rPr>
          <w:lang w:eastAsia="ru-RU"/>
        </w:rPr>
      </w:pP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 xml:space="preserve">1. </w:t>
      </w:r>
      <w:proofErr w:type="gramStart"/>
      <w:r w:rsidRPr="00C047BA">
        <w:rPr>
          <w:lang w:eastAsia="ru-RU"/>
        </w:rPr>
        <w:t xml:space="preserve">Депутат Совета депутатов муниципального образования «Муниципальный округ </w:t>
      </w:r>
      <w:proofErr w:type="spellStart"/>
      <w:r w:rsidRPr="00C047BA">
        <w:rPr>
          <w:lang w:eastAsia="ru-RU"/>
        </w:rPr>
        <w:t>Якшур-Бодьинский</w:t>
      </w:r>
      <w:proofErr w:type="spellEnd"/>
      <w:r w:rsidRPr="00C047BA">
        <w:rPr>
          <w:lang w:eastAsia="ru-RU"/>
        </w:rPr>
        <w:t xml:space="preserve"> район Удмуртской Республики», осуществляющий полномочия на постоянной основе, выборное должностное лицо, председатель Контрольно-счетного органа муниципального образования «Муниципальный округ </w:t>
      </w:r>
      <w:proofErr w:type="spellStart"/>
      <w:r w:rsidRPr="00C047BA">
        <w:rPr>
          <w:lang w:eastAsia="ru-RU"/>
        </w:rPr>
        <w:t>Якшур-Бодьинский</w:t>
      </w:r>
      <w:proofErr w:type="spellEnd"/>
      <w:r w:rsidRPr="00C047BA">
        <w:rPr>
          <w:lang w:eastAsia="ru-RU"/>
        </w:rPr>
        <w:t xml:space="preserve"> район Удмуртской Республики» (далее - лицо, замещающее муниципальную должность) направляются в служебные командировки на определенный срок для выполнения служебного задания (вне постоянного места прохождения службы) (далее - служебная командировка) как на территории Российской Федерации, так</w:t>
      </w:r>
      <w:proofErr w:type="gramEnd"/>
      <w:r w:rsidRPr="00C047BA">
        <w:rPr>
          <w:lang w:eastAsia="ru-RU"/>
        </w:rPr>
        <w:t xml:space="preserve"> и на территории иностранных государств.</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2. Основанием для принятия решения о направлении лица, замещающего муниципальную должность, в служебную командировку являются официальные документы (письмо, приглашение, вызов, телефонограмма и др.).</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 xml:space="preserve">Председатель Совета депутатов муниципального образования «Муниципальный округ </w:t>
      </w:r>
      <w:proofErr w:type="spellStart"/>
      <w:r w:rsidRPr="00C047BA">
        <w:rPr>
          <w:lang w:eastAsia="ru-RU"/>
        </w:rPr>
        <w:t>Якшур-Бодьинский</w:t>
      </w:r>
      <w:proofErr w:type="spellEnd"/>
      <w:r w:rsidRPr="00C047BA">
        <w:rPr>
          <w:lang w:eastAsia="ru-RU"/>
        </w:rPr>
        <w:t xml:space="preserve"> район Удмуртской Республики» направляется в служебную командировку по распоряжению председателя Совета депутатов муниципального образования «Муниципальный округ </w:t>
      </w:r>
      <w:proofErr w:type="spellStart"/>
      <w:r w:rsidRPr="00C047BA">
        <w:rPr>
          <w:lang w:eastAsia="ru-RU"/>
        </w:rPr>
        <w:t>Якшур-Бодьинский</w:t>
      </w:r>
      <w:proofErr w:type="spellEnd"/>
      <w:r w:rsidRPr="00C047BA">
        <w:rPr>
          <w:lang w:eastAsia="ru-RU"/>
        </w:rPr>
        <w:t xml:space="preserve"> район Удмуртской Республики».</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 xml:space="preserve">Глава муниципального образования муниципального образования «Муниципальный округ </w:t>
      </w:r>
      <w:proofErr w:type="spellStart"/>
      <w:r w:rsidRPr="00C047BA">
        <w:rPr>
          <w:lang w:eastAsia="ru-RU"/>
        </w:rPr>
        <w:t>Якшур-Бодьинский</w:t>
      </w:r>
      <w:proofErr w:type="spellEnd"/>
      <w:r w:rsidRPr="00C047BA">
        <w:rPr>
          <w:lang w:eastAsia="ru-RU"/>
        </w:rPr>
        <w:t xml:space="preserve"> район Удмуртской Республики» (далее по тексту - Глава </w:t>
      </w:r>
      <w:proofErr w:type="spellStart"/>
      <w:r w:rsidRPr="00C047BA">
        <w:rPr>
          <w:lang w:eastAsia="ru-RU"/>
        </w:rPr>
        <w:t>Якшур-Бодьинского</w:t>
      </w:r>
      <w:proofErr w:type="spellEnd"/>
      <w:r w:rsidRPr="00C047BA">
        <w:rPr>
          <w:lang w:eastAsia="ru-RU"/>
        </w:rPr>
        <w:t xml:space="preserve"> района) - по распоряжению Главы </w:t>
      </w:r>
      <w:proofErr w:type="spellStart"/>
      <w:r w:rsidRPr="00C047BA">
        <w:rPr>
          <w:lang w:eastAsia="ru-RU"/>
        </w:rPr>
        <w:t>Якшур-Бодьинского</w:t>
      </w:r>
      <w:proofErr w:type="spellEnd"/>
      <w:r w:rsidRPr="00C047BA">
        <w:rPr>
          <w:lang w:eastAsia="ru-RU"/>
        </w:rPr>
        <w:t xml:space="preserve"> района.</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 xml:space="preserve">Председатель Контрольно-счетного органа муниципального образования «Муниципальный округ </w:t>
      </w:r>
      <w:proofErr w:type="spellStart"/>
      <w:r w:rsidRPr="00C047BA">
        <w:rPr>
          <w:lang w:eastAsia="ru-RU"/>
        </w:rPr>
        <w:t>Якшур-Бодьинский</w:t>
      </w:r>
      <w:proofErr w:type="spellEnd"/>
      <w:r w:rsidRPr="00C047BA">
        <w:rPr>
          <w:lang w:eastAsia="ru-RU"/>
        </w:rPr>
        <w:t xml:space="preserve"> район Удмуртской Республики» по распоряжению председателя Контрольно-счетного органа муниципального образования «Муниципальный округ </w:t>
      </w:r>
      <w:proofErr w:type="spellStart"/>
      <w:r w:rsidRPr="00C047BA">
        <w:rPr>
          <w:lang w:eastAsia="ru-RU"/>
        </w:rPr>
        <w:t>Якшур-Бодьинский</w:t>
      </w:r>
      <w:proofErr w:type="spellEnd"/>
      <w:r w:rsidRPr="00C047BA">
        <w:rPr>
          <w:lang w:eastAsia="ru-RU"/>
        </w:rPr>
        <w:t xml:space="preserve"> район Удмуртской Республики».</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3. Днем выезда в служебную командировку считается день отправления поезда, самолета, автобуса или другого транспортного средства от постоянного места прохождения лицом, замещающим муниципальную должность, службы, а днем приезда из служебной командировки - день прибытия указанного транспортного средства в постоянное место прохождения лицом, замещающим муниципальную должность, службы.</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Если станция, пристань, аэропорт находятся за границей населенного пункта, учитывается время, необходимое для проезда до станции, пристани, аэропорта. Аналогично определяется день приезда лица, замещающего муниципальную должность, в постоянное место прохождения службы.</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 xml:space="preserve">4. Срок пребывания лица, замещающего муниципальную должность, в служебной </w:t>
      </w:r>
      <w:r w:rsidRPr="00C047BA">
        <w:rPr>
          <w:lang w:eastAsia="ru-RU"/>
        </w:rPr>
        <w:lastRenderedPageBreak/>
        <w:t xml:space="preserve">командировке (дата приезда </w:t>
      </w:r>
      <w:proofErr w:type="gramStart"/>
      <w:r w:rsidRPr="00C047BA">
        <w:rPr>
          <w:lang w:eastAsia="ru-RU"/>
        </w:rPr>
        <w:t>в место командирования</w:t>
      </w:r>
      <w:proofErr w:type="gramEnd"/>
      <w:r w:rsidRPr="00C047BA">
        <w:rPr>
          <w:lang w:eastAsia="ru-RU"/>
        </w:rPr>
        <w:t xml:space="preserve"> и дата выезда из него) определяется по проездным документам (билетам), представленным им в Муниципальное казенное учреждение «Централизованная бухгалтерия по обслуживанию муниципальных учреждений </w:t>
      </w:r>
      <w:proofErr w:type="spellStart"/>
      <w:r w:rsidRPr="00C047BA">
        <w:rPr>
          <w:lang w:eastAsia="ru-RU"/>
        </w:rPr>
        <w:t>Якшур-Бодьинского</w:t>
      </w:r>
      <w:proofErr w:type="spellEnd"/>
      <w:r w:rsidRPr="00C047BA">
        <w:rPr>
          <w:lang w:eastAsia="ru-RU"/>
        </w:rPr>
        <w:t xml:space="preserve"> района» по возвращении из служебной командировки.</w:t>
      </w:r>
    </w:p>
    <w:p w:rsidR="00C047BA" w:rsidRPr="00C047BA" w:rsidRDefault="00C047BA" w:rsidP="00C047BA">
      <w:pPr>
        <w:widowControl w:val="0"/>
        <w:suppressAutoHyphens w:val="0"/>
        <w:autoSpaceDN w:val="0"/>
        <w:adjustRightInd w:val="0"/>
        <w:ind w:firstLine="709"/>
        <w:jc w:val="both"/>
        <w:rPr>
          <w:lang w:eastAsia="ru-RU"/>
        </w:rPr>
      </w:pPr>
      <w:proofErr w:type="gramStart"/>
      <w:r w:rsidRPr="00C047BA">
        <w:rPr>
          <w:lang w:eastAsia="ru-RU"/>
        </w:rPr>
        <w:t xml:space="preserve">При отсутствии проездных документов (билетов) фактический срок пребывания лица, замещающего муниципальную должность, в служебной командировке определяется по иным подтверждающим период его нахождения в служебной командировке документам, перечень которых утверждается </w:t>
      </w:r>
      <w:hyperlink r:id="rId18">
        <w:r w:rsidRPr="00C047BA">
          <w:rPr>
            <w:lang w:eastAsia="ru-RU"/>
          </w:rPr>
          <w:t>приказом</w:t>
        </w:r>
      </w:hyperlink>
      <w:r w:rsidRPr="00C047BA">
        <w:rPr>
          <w:lang w:eastAsia="ru-RU"/>
        </w:rPr>
        <w:t xml:space="preserve"> Министерства финансов Российской Федерации от 10 марта 2015 года № 33н «Об утверждении перечня документов, подтверждающих фактический срок пребывания федерального государственного гражданского служащего в служебной командировке при отсутствии проездных документов (билетов)».</w:t>
      </w:r>
      <w:proofErr w:type="gramEnd"/>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5. При направлении лица, замещающего муниципальную должность, в служебную командировку ему гарантируются сохранение муниципальной должности и денежного содержания (среднего заработка), а также возмещаются:</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а) расходы по проезду к месту командирования и обратно к постоянному месту прохождения службы;</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б) расходы по проезду из одного населенного пункта в другой, если лицо, замещающее муниципальную должность, командировано в несколько государственных органов (организаций), органов местного самоуправления, расположенных в разных населенных пунктах;</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в) расходы по найму жилого помещения;</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г) дополнительные расходы, связанные с проживанием вне постоянного места жительства (суточные);</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д) иные расходы, связанные со служебной командировкой.</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Лицу, замещающему муниципальную должность, в период его пребывания в служебных командировках на территориях Донецкой Народной Республики, Луганской Народной Республики, Запорожской области и Херсонской области могут выплачиваться безотчетные суммы в целях возмещения дополнительных расходов, связанных с такими командировками.</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6. Денежное содержание (средний заработок) за период нахождения лица, замещающего муниципальную должность, в служебной командировке сохраняется за все служебные дни по графику, установленному в постоянном месте прохождения лицом, замещающем муниципальную должность, службы.</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Денежное содержание за период нахождения лица, замещающего муниципальную должность, в служебной командировке на территориях Донецкой Народной Республики, Луганской Народной Республики, Запорожской области и Херсонской области сохраняется за все служебные дни по графику, установленному в постоянном месте прохождения службы, и выплачивается в двойном размере.</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7. При направлении лица, замещающего муниципальную должность, в служебную командировку на территорию иностранного государства ему дополнительно возмещаются:</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а) расходы на оформление заграничного паспорта, визы и других выездных документов;</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б) обязательные консульские и аэродромные сборы;</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в) сборы за право въезда или транзита автомобильного транспорта;</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г) расходы на оформление обязательной медицинской страховки;</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д) иные обязательные платежи и сборы.</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 xml:space="preserve">8. </w:t>
      </w:r>
      <w:proofErr w:type="gramStart"/>
      <w:r w:rsidRPr="00C047BA">
        <w:rPr>
          <w:lang w:eastAsia="ru-RU"/>
        </w:rPr>
        <w:t xml:space="preserve">В случае временной нетрудоспособности командированного лица, замещающего муниципальную должность, удостоверенной в установленном порядке, ему возмещаются расходы по найму жилого помещения (кроме случаев, когда командированное лицо, замещающее муниципальную должность, находится на стационарном лечении) и выплачиваются суточные в течение всего периода времени, пока он не имеет возможности </w:t>
      </w:r>
      <w:r w:rsidRPr="00C047BA">
        <w:rPr>
          <w:lang w:eastAsia="ru-RU"/>
        </w:rPr>
        <w:lastRenderedPageBreak/>
        <w:t>по состоянию здоровья приступить к выполнению возложенного на него служебного задания или вернуться к постоянному</w:t>
      </w:r>
      <w:proofErr w:type="gramEnd"/>
      <w:r w:rsidRPr="00C047BA">
        <w:rPr>
          <w:lang w:eastAsia="ru-RU"/>
        </w:rPr>
        <w:t xml:space="preserve"> месту жительства.</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За период временной нетрудоспособности командированному лицу, замещающему муниципальную должность, выплачивается пособие по временной нетрудоспособности в соответствии с законодательством Российской Федерации.</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9. Дополнительные расходы, связанные с проживанием вне постоянного места жительства (суточные), возмещаются лицу, замещающему муниципальную должность,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следующих размерах:</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 в городах Москве, Санкт-Петербурге, Севастополе - 700 рублей;</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 на территориях Донецкой Народной Республики, Луганской Народной Республики, Запорожской области и Херсонской области – 8 480 рублей;</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 на территории иных субъектов Российской Федерации, в том числе на территории Удмуртской Республики - 350 рублей.</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10. В случае командирования лица, замещающего муниципальную должность,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Если командированное лицо, замещающее муниципальную должность, по окончании служебного дня остается в месте командирования, то расходы по найму жилого помещения (кроме случаев, когда направленному в служебную командировку лицу, замещающему муниципальную должность, предоставляется бесплатное помещение) возмещаются в размере фактических расходов, подтвержденных соответствующими документами.</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При отсутствии подтверждающих документов расходы по найму жилого помещения возмещаются в размере 30 процентов установленной нормы суточных за каждый день нахождения в командировке.</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Вопрос о целесообразности ежедневного возвращения лица, замещающего муниципальную должность, из места командирования к постоянному месту жительства в каждом отдельном случае решается самостоятельно.</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11. Расходы по бронированию и найму жилого помещения возмещаются командированному лицу, замещающему муниципальную должность, (кроме случаев, когда ему предоставляется бесплатное жилое помещение), по фактическим затратам, подтвержденным соответствующими документами, но не более стоимости двухкомнатного номера.</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12. В случае если в населенном пункте отсутствует гостиница, лицо, замещающее муниципальную должность, может нанять иное отдельное жилое помещение либо аналогичное жилое помещение в ближайшем населенном пункте. В этом случае лицу, замещающему муниципальную должность, возмещаются транспортные расходы, связанные с проездом от места проживания до места командирования и обратно, а также расходы по найму отдельного жилого помещения.</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В случае вынужденной остановки в пути командированному лицу, замещающему муниципальную должность, возмещаются расходы по найму жилого помещения, подтвержденные соответствующими документами, в размерах, установленных настоящим Положением.</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 xml:space="preserve">13. </w:t>
      </w:r>
      <w:proofErr w:type="gramStart"/>
      <w:r w:rsidRPr="00C047BA">
        <w:rPr>
          <w:lang w:eastAsia="ru-RU"/>
        </w:rPr>
        <w:t xml:space="preserve">Расходы по проезду лица, замещающего муниципальную должность, к месту командирования и обратно к постоянному месту прохождения службы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лицо, замещающее муниципальную должность, командировано в несколько государственных органов (организаций), органов местного самоуправления, расположенных в разных </w:t>
      </w:r>
      <w:r w:rsidRPr="00C047BA">
        <w:rPr>
          <w:lang w:eastAsia="ru-RU"/>
        </w:rPr>
        <w:lastRenderedPageBreak/>
        <w:t>населенных пунктах, воздушным, железнодорожным</w:t>
      </w:r>
      <w:proofErr w:type="gramEnd"/>
      <w:r w:rsidRPr="00C047BA">
        <w:rPr>
          <w:lang w:eastAsia="ru-RU"/>
        </w:rPr>
        <w:t>, водным и автомобильным (кроме такси) транспортом возмещаются по фактическим затратам, подтвержденным проездными документами, по следующим нормам:</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 воздушным транспортом - по билету 1 класса;</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 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C047BA" w:rsidRPr="00C047BA" w:rsidRDefault="00C047BA" w:rsidP="00C047BA">
      <w:pPr>
        <w:widowControl w:val="0"/>
        <w:suppressAutoHyphens w:val="0"/>
        <w:autoSpaceDN w:val="0"/>
        <w:adjustRightInd w:val="0"/>
        <w:ind w:firstLine="709"/>
        <w:jc w:val="both"/>
        <w:rPr>
          <w:lang w:eastAsia="ru-RU"/>
        </w:rPr>
      </w:pPr>
      <w:proofErr w:type="gramStart"/>
      <w:r w:rsidRPr="00C047BA">
        <w:rPr>
          <w:lang w:eastAsia="ru-RU"/>
        </w:rPr>
        <w:t>- железнодорожным транспортом - 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соответствующими требованиям, предъявляемым к вагонам бизнес-класса.</w:t>
      </w:r>
      <w:proofErr w:type="gramEnd"/>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 xml:space="preserve">14. </w:t>
      </w:r>
      <w:proofErr w:type="gramStart"/>
      <w:r w:rsidRPr="00C047BA">
        <w:rPr>
          <w:lang w:eastAsia="ru-RU"/>
        </w:rPr>
        <w:t>При использовании воздушного транспорта для проезда лица, замещающего муниципальную должность, к месту командирования и (или) обратно к постоянному месту прохождения службы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лица, замещающего муниципальную должность, либо когда оформление (приобретение</w:t>
      </w:r>
      <w:proofErr w:type="gramEnd"/>
      <w:r w:rsidRPr="00C047BA">
        <w:rPr>
          <w:lang w:eastAsia="ru-RU"/>
        </w:rPr>
        <w:t>) проездных документов (билетов) на рейсы этих авиакомпаний невозможно ввиду их отсутствия на весь срок командировки лица, замещающего муниципальную должность.</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15.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 xml:space="preserve">16. </w:t>
      </w:r>
      <w:proofErr w:type="gramStart"/>
      <w:r w:rsidRPr="00C047BA">
        <w:rPr>
          <w:lang w:eastAsia="ru-RU"/>
        </w:rPr>
        <w:t xml:space="preserve">Лицу, замещающему муниципальную должность, при наличии обоснования могут быть возмещены расходы по проезду к месту командирования и обратно к постоянному месту прохождения службы воздушным, железнодорожным, водным и автомобильным транспортом сверх норм, установленных настоящими Положением, в пределах средств, предусмотренных в бюджете муниципального образования «Муниципальный округ </w:t>
      </w:r>
      <w:proofErr w:type="spellStart"/>
      <w:r w:rsidRPr="00C047BA">
        <w:rPr>
          <w:lang w:eastAsia="ru-RU"/>
        </w:rPr>
        <w:t>Якшур-Бодьинский</w:t>
      </w:r>
      <w:proofErr w:type="spellEnd"/>
      <w:r w:rsidRPr="00C047BA">
        <w:rPr>
          <w:lang w:eastAsia="ru-RU"/>
        </w:rPr>
        <w:t xml:space="preserve"> район Удмуртской Республики» на содержание соответствующего органа местного самоуправления муниципального образования «Муниципальный округ </w:t>
      </w:r>
      <w:proofErr w:type="spellStart"/>
      <w:r w:rsidRPr="00C047BA">
        <w:rPr>
          <w:lang w:eastAsia="ru-RU"/>
        </w:rPr>
        <w:t>Якшур-Бодьинский</w:t>
      </w:r>
      <w:proofErr w:type="spellEnd"/>
      <w:r w:rsidRPr="00C047BA">
        <w:rPr>
          <w:lang w:eastAsia="ru-RU"/>
        </w:rPr>
        <w:t xml:space="preserve"> район</w:t>
      </w:r>
      <w:proofErr w:type="gramEnd"/>
      <w:r w:rsidRPr="00C047BA">
        <w:rPr>
          <w:lang w:eastAsia="ru-RU"/>
        </w:rPr>
        <w:t xml:space="preserve"> Удмуртской Республики».</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 xml:space="preserve">17. </w:t>
      </w:r>
      <w:proofErr w:type="gramStart"/>
      <w:r w:rsidRPr="00C047BA">
        <w:rPr>
          <w:lang w:eastAsia="ru-RU"/>
        </w:rPr>
        <w:t xml:space="preserve">При направлении лица, замещающего муниципальную должность, в служебную командировку за пределы территории Российской Федерации суточные выплачиваются в иностранной валюте в размерах, установленных </w:t>
      </w:r>
      <w:hyperlink r:id="rId19">
        <w:r w:rsidRPr="00C047BA">
          <w:rPr>
            <w:lang w:eastAsia="ru-RU"/>
          </w:rPr>
          <w:t>постановлением</w:t>
        </w:r>
      </w:hyperlink>
      <w:r w:rsidRPr="00C047BA">
        <w:rPr>
          <w:lang w:eastAsia="ru-RU"/>
        </w:rPr>
        <w:t xml:space="preserve"> Правительства Российской Федерации от 26 декабря 2005 года № 812 «О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w:t>
      </w:r>
      <w:proofErr w:type="gramEnd"/>
      <w:r w:rsidRPr="00C047BA">
        <w:rPr>
          <w:lang w:eastAsia="ru-RU"/>
        </w:rPr>
        <w:t xml:space="preserve"> </w:t>
      </w:r>
      <w:proofErr w:type="gramStart"/>
      <w:r w:rsidRPr="00C047BA">
        <w:rPr>
          <w:lang w:eastAsia="ru-RU"/>
        </w:rPr>
        <w:t>государственных внебюджетных фондов Российской Федерации, федеральных государственных учреждений,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 (далее - постановление Правительства РФ от 26.12.2005 № 812).</w:t>
      </w:r>
      <w:proofErr w:type="gramEnd"/>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18. За время нахождения лица, замещающего муниципальную должность, направляемого в служебную командировку за пределами территории Российской Федерации в пути суточные выплачиваются:</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а) при проезде по территории Российской Федерации - в порядке и размерах, установленных для служебных командировок в город Москву;</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б) при проезде по территории иностранного государства - в порядке и размерах, установленных настоящим Положением для служебных командировок на территории иностранных государств.</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lastRenderedPageBreak/>
        <w:t xml:space="preserve">19. </w:t>
      </w:r>
      <w:proofErr w:type="gramStart"/>
      <w:r w:rsidRPr="00C047BA">
        <w:rPr>
          <w:lang w:eastAsia="ru-RU"/>
        </w:rPr>
        <w:t xml:space="preserve">При следовании лица, замещающего муниципальную должность,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в размерах, установленных </w:t>
      </w:r>
      <w:hyperlink r:id="rId20">
        <w:r w:rsidRPr="00C047BA">
          <w:rPr>
            <w:lang w:eastAsia="ru-RU"/>
          </w:rPr>
          <w:t>постановлением</w:t>
        </w:r>
      </w:hyperlink>
      <w:r w:rsidRPr="00C047BA">
        <w:rPr>
          <w:lang w:eastAsia="ru-RU"/>
        </w:rPr>
        <w:t xml:space="preserve"> Правительства РФ от 26.12.2005 № 812,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 в размерах, установленных</w:t>
      </w:r>
      <w:proofErr w:type="gramEnd"/>
      <w:r w:rsidRPr="00C047BA">
        <w:rPr>
          <w:lang w:eastAsia="ru-RU"/>
        </w:rPr>
        <w:t xml:space="preserve"> для служебных командировок на территории Российской Федерации.</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заграничном паспорте лица, замещающего муниципальную должность.</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При направлении лица, замещающего муниципальную должность,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лицо, замещающее муниципальную должность.</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 xml:space="preserve">20. </w:t>
      </w:r>
      <w:proofErr w:type="gramStart"/>
      <w:r w:rsidRPr="00C047BA">
        <w:rPr>
          <w:lang w:eastAsia="ru-RU"/>
        </w:rPr>
        <w:t>При направлении лица, замещающего муниципальную должность,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w:t>
      </w:r>
      <w:proofErr w:type="gramEnd"/>
      <w:r w:rsidRPr="00C047BA">
        <w:rPr>
          <w:lang w:eastAsia="ru-RU"/>
        </w:rPr>
        <w:t xml:space="preserve"> проездным документам (билетам).</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 xml:space="preserve">21. Лицу, замещающему муниципальную должность,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суточных, установленных </w:t>
      </w:r>
      <w:hyperlink r:id="rId21">
        <w:r w:rsidRPr="00C047BA">
          <w:rPr>
            <w:lang w:eastAsia="ru-RU"/>
          </w:rPr>
          <w:t>постановлением</w:t>
        </w:r>
      </w:hyperlink>
      <w:r w:rsidRPr="00C047BA">
        <w:rPr>
          <w:lang w:eastAsia="ru-RU"/>
        </w:rPr>
        <w:t xml:space="preserve"> Правительства РФ от 26.12.2005 № 812.</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 xml:space="preserve">В случае если лицо, замещающее муниципальную должность, направленное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лицу, замещающему муниципальную должность,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размере 30 процентов суточных, установленных </w:t>
      </w:r>
      <w:hyperlink r:id="rId22">
        <w:r w:rsidRPr="00C047BA">
          <w:rPr>
            <w:lang w:eastAsia="ru-RU"/>
          </w:rPr>
          <w:t>постановлением</w:t>
        </w:r>
      </w:hyperlink>
      <w:r w:rsidRPr="00C047BA">
        <w:rPr>
          <w:lang w:eastAsia="ru-RU"/>
        </w:rPr>
        <w:t xml:space="preserve"> Правительства РФ от 26.12.2005 № 812.</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 xml:space="preserve">22. </w:t>
      </w:r>
      <w:proofErr w:type="gramStart"/>
      <w:r w:rsidRPr="00C047BA">
        <w:rPr>
          <w:lang w:eastAsia="ru-RU"/>
        </w:rPr>
        <w:t xml:space="preserve">Расходы по найму жилого помещения при направлении лица, замещающего муниципальную должность,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установленные </w:t>
      </w:r>
      <w:hyperlink r:id="rId23">
        <w:r w:rsidRPr="00C047BA">
          <w:rPr>
            <w:lang w:eastAsia="ru-RU"/>
          </w:rPr>
          <w:t>приказом</w:t>
        </w:r>
      </w:hyperlink>
      <w:r w:rsidRPr="00C047BA">
        <w:rPr>
          <w:lang w:eastAsia="ru-RU"/>
        </w:rPr>
        <w:t xml:space="preserve"> Министерства финансов Российской Федерации от 2 августа 2004 года № 64н «Об установлении предельных норм</w:t>
      </w:r>
      <w:proofErr w:type="gramEnd"/>
      <w:r w:rsidRPr="00C047BA">
        <w:rPr>
          <w:lang w:eastAsia="ru-RU"/>
        </w:rPr>
        <w:t xml:space="preserve"> возмещения расходов по найму жилого помещения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 xml:space="preserve">23. Расходы по проезду при направлении лица, замещающего муниципальную должность, в служебную командировку на территории иностранных государств </w:t>
      </w:r>
      <w:r w:rsidRPr="00C047BA">
        <w:rPr>
          <w:lang w:eastAsia="ru-RU"/>
        </w:rPr>
        <w:lastRenderedPageBreak/>
        <w:t>возмещаются ему в том же порядке, что и при направлении в служебную командировку в пределах территории Российской Федерации.</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 xml:space="preserve">24. На лицо, замещающее муниципальную должность, находящееся в служебной командировке, распространяется режим служебного времени тех государственных органов (организаций), органов местного самоуправления, в которые он командирован. </w:t>
      </w:r>
      <w:proofErr w:type="gramStart"/>
      <w:r w:rsidRPr="00C047BA">
        <w:rPr>
          <w:lang w:eastAsia="ru-RU"/>
        </w:rPr>
        <w:t xml:space="preserve">В случае если режим служебного времени в указанных государственных органах (организациях), органах местного самоуправления отличается от режима служебного времени в органе местного самоуправления муниципального образования «Муниципальный округ </w:t>
      </w:r>
      <w:proofErr w:type="spellStart"/>
      <w:r w:rsidRPr="00C047BA">
        <w:rPr>
          <w:lang w:eastAsia="ru-RU"/>
        </w:rPr>
        <w:t>Якшур-Бодьинский</w:t>
      </w:r>
      <w:proofErr w:type="spellEnd"/>
      <w:r w:rsidRPr="00C047BA">
        <w:rPr>
          <w:lang w:eastAsia="ru-RU"/>
        </w:rPr>
        <w:t xml:space="preserve"> район Удмуртской Республики», в котором лицо, замещающее муниципальную должность, постоянно проходит службу, в сторону уменьшения дней отдыха, взамен дней отдыха, не использованных в период нахождения в служебной командировке, лицу, замещающему муниципальную должность</w:t>
      </w:r>
      <w:proofErr w:type="gramEnd"/>
      <w:r w:rsidRPr="00C047BA">
        <w:rPr>
          <w:lang w:eastAsia="ru-RU"/>
        </w:rPr>
        <w:t>, предоставляются другие дни отдыха по возвращении из служебной командировки.</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Если лицо, замещающее муниципальную должность, специально командировано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25. При направлении лица, замещающего муниципальную должность,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 xml:space="preserve">26. </w:t>
      </w:r>
      <w:proofErr w:type="gramStart"/>
      <w:r w:rsidRPr="00C047BA">
        <w:rPr>
          <w:lang w:eastAsia="ru-RU"/>
        </w:rPr>
        <w:t xml:space="preserve">По возвращении из служебной командировки лицо, замещающее муниципальную должность, обязано в течение трех служебных дней представить в Муниципальное казенное учреждение «Централизованная бухгалтерия по обслуживанию муниципальных учреждений </w:t>
      </w:r>
      <w:proofErr w:type="spellStart"/>
      <w:r w:rsidRPr="00C047BA">
        <w:rPr>
          <w:lang w:eastAsia="ru-RU"/>
        </w:rPr>
        <w:t>Якшур-Бодьинского</w:t>
      </w:r>
      <w:proofErr w:type="spellEnd"/>
      <w:r w:rsidRPr="00C047BA">
        <w:rPr>
          <w:lang w:eastAsia="ru-RU"/>
        </w:rPr>
        <w:t xml:space="preserve"> района»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w:t>
      </w:r>
      <w:proofErr w:type="gramEnd"/>
      <w:r w:rsidRPr="00C047BA">
        <w:rPr>
          <w:lang w:eastAsia="ru-RU"/>
        </w:rPr>
        <w:t xml:space="preserve">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w:t>
      </w:r>
    </w:p>
    <w:p w:rsidR="00C047BA" w:rsidRPr="00C047BA" w:rsidRDefault="00C047BA" w:rsidP="00C047BA">
      <w:pPr>
        <w:widowControl w:val="0"/>
        <w:suppressAutoHyphens w:val="0"/>
        <w:autoSpaceDN w:val="0"/>
        <w:adjustRightInd w:val="0"/>
        <w:ind w:firstLine="709"/>
        <w:jc w:val="both"/>
        <w:rPr>
          <w:lang w:eastAsia="ru-RU"/>
        </w:rPr>
      </w:pPr>
      <w:r w:rsidRPr="00C047BA">
        <w:rPr>
          <w:lang w:eastAsia="ru-RU"/>
        </w:rPr>
        <w:t xml:space="preserve">27. </w:t>
      </w:r>
      <w:proofErr w:type="gramStart"/>
      <w:r w:rsidRPr="00C047BA">
        <w:rPr>
          <w:lang w:eastAsia="ru-RU"/>
        </w:rPr>
        <w:t xml:space="preserve">Расходы, размеры которых превышают размеры, установленные органом местного самоуправления муниципального образования «Муниципальный округ </w:t>
      </w:r>
      <w:proofErr w:type="spellStart"/>
      <w:r w:rsidRPr="00C047BA">
        <w:rPr>
          <w:lang w:eastAsia="ru-RU"/>
        </w:rPr>
        <w:t>Якшур-Бодьинский</w:t>
      </w:r>
      <w:proofErr w:type="spellEnd"/>
      <w:r w:rsidRPr="00C047BA">
        <w:rPr>
          <w:lang w:eastAsia="ru-RU"/>
        </w:rPr>
        <w:t xml:space="preserve"> район Удмуртской Республики», а также иные расходы, связанные со служебными командировками, не подлежат возмещению за счет средств, предусмотренных в бюджете муниципального образования «Муниципальный округ </w:t>
      </w:r>
      <w:proofErr w:type="spellStart"/>
      <w:r w:rsidRPr="00C047BA">
        <w:rPr>
          <w:lang w:eastAsia="ru-RU"/>
        </w:rPr>
        <w:t>Якшур-Бодьинский</w:t>
      </w:r>
      <w:proofErr w:type="spellEnd"/>
      <w:r w:rsidRPr="00C047BA">
        <w:rPr>
          <w:lang w:eastAsia="ru-RU"/>
        </w:rPr>
        <w:t xml:space="preserve"> район Удмуртской Республики» на содержание соответствующего органа местного самоуправления муниципального образования «Муниципальный округ </w:t>
      </w:r>
      <w:proofErr w:type="spellStart"/>
      <w:r w:rsidRPr="00C047BA">
        <w:rPr>
          <w:lang w:eastAsia="ru-RU"/>
        </w:rPr>
        <w:t>Якшур-Бодьинский</w:t>
      </w:r>
      <w:proofErr w:type="spellEnd"/>
      <w:r w:rsidRPr="00C047BA">
        <w:rPr>
          <w:lang w:eastAsia="ru-RU"/>
        </w:rPr>
        <w:t xml:space="preserve"> район Удмуртской Республики».</w:t>
      </w:r>
      <w:proofErr w:type="gramEnd"/>
    </w:p>
    <w:p w:rsidR="00C047BA" w:rsidRPr="00C047BA" w:rsidRDefault="00C047BA" w:rsidP="00C047BA">
      <w:pPr>
        <w:widowControl w:val="0"/>
        <w:suppressAutoHyphens w:val="0"/>
        <w:autoSpaceDN w:val="0"/>
        <w:adjustRightInd w:val="0"/>
        <w:ind w:firstLine="720"/>
        <w:jc w:val="both"/>
        <w:rPr>
          <w:lang w:eastAsia="ru-RU"/>
        </w:rPr>
      </w:pPr>
    </w:p>
    <w:p w:rsidR="00C047BA" w:rsidRPr="00C047BA" w:rsidRDefault="00C047BA" w:rsidP="00C047BA">
      <w:pPr>
        <w:tabs>
          <w:tab w:val="left" w:pos="284"/>
        </w:tabs>
        <w:autoSpaceDE/>
        <w:ind w:left="284" w:hanging="284"/>
        <w:jc w:val="both"/>
        <w:rPr>
          <w:sz w:val="28"/>
          <w:szCs w:val="28"/>
          <w:lang w:eastAsia="ru-RU"/>
        </w:rPr>
      </w:pPr>
    </w:p>
    <w:p w:rsidR="00C047BA" w:rsidRPr="00C047BA" w:rsidRDefault="00C047BA" w:rsidP="00C047BA">
      <w:pPr>
        <w:tabs>
          <w:tab w:val="left" w:pos="284"/>
        </w:tabs>
        <w:autoSpaceDE/>
        <w:ind w:left="284" w:hanging="284"/>
        <w:jc w:val="both"/>
        <w:rPr>
          <w:sz w:val="28"/>
          <w:szCs w:val="28"/>
          <w:lang w:eastAsia="ru-RU"/>
        </w:rPr>
      </w:pPr>
    </w:p>
    <w:p w:rsidR="00C047BA" w:rsidRPr="00C047BA" w:rsidRDefault="00C047BA" w:rsidP="00C047BA">
      <w:pPr>
        <w:tabs>
          <w:tab w:val="left" w:pos="284"/>
        </w:tabs>
        <w:autoSpaceDE/>
        <w:ind w:left="284" w:hanging="284"/>
        <w:jc w:val="both"/>
        <w:rPr>
          <w:sz w:val="28"/>
          <w:szCs w:val="28"/>
          <w:lang w:eastAsia="ru-RU"/>
        </w:rPr>
      </w:pPr>
    </w:p>
    <w:p w:rsidR="00C047BA" w:rsidRPr="00C047BA" w:rsidRDefault="00C047BA" w:rsidP="00C047BA">
      <w:pPr>
        <w:tabs>
          <w:tab w:val="left" w:pos="284"/>
        </w:tabs>
        <w:autoSpaceDE/>
        <w:ind w:left="284" w:hanging="284"/>
        <w:jc w:val="both"/>
        <w:rPr>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94059B" w:rsidRDefault="0094059B"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41CFB" w:rsidRPr="00F41CFB" w:rsidRDefault="00F41CFB" w:rsidP="00F41CFB">
      <w:pPr>
        <w:suppressAutoHyphens w:val="0"/>
        <w:autoSpaceDN w:val="0"/>
        <w:adjustRightInd w:val="0"/>
        <w:ind w:left="170" w:right="57"/>
        <w:jc w:val="center"/>
        <w:rPr>
          <w:b/>
          <w:bCs/>
          <w:caps/>
          <w:sz w:val="28"/>
          <w:szCs w:val="28"/>
          <w:lang w:eastAsia="ru-RU"/>
        </w:rPr>
      </w:pPr>
      <w:r>
        <w:rPr>
          <w:b/>
          <w:bCs/>
          <w:caps/>
          <w:noProof/>
          <w:sz w:val="28"/>
          <w:szCs w:val="28"/>
          <w:lang w:eastAsia="ru-RU"/>
        </w:rPr>
        <w:lastRenderedPageBreak/>
        <w:drawing>
          <wp:anchor distT="0" distB="0" distL="114300" distR="114300" simplePos="0" relativeHeight="251667456" behindDoc="0" locked="0" layoutInCell="1" allowOverlap="1" wp14:anchorId="626BBD50" wp14:editId="5A4A90AF">
            <wp:simplePos x="0" y="0"/>
            <wp:positionH relativeFrom="column">
              <wp:posOffset>2737485</wp:posOffset>
            </wp:positionH>
            <wp:positionV relativeFrom="paragraph">
              <wp:posOffset>-62865</wp:posOffset>
            </wp:positionV>
            <wp:extent cx="544195" cy="661670"/>
            <wp:effectExtent l="0" t="0" r="8255" b="5080"/>
            <wp:wrapNone/>
            <wp:docPr id="5" name="Рисунок 5"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1CFB" w:rsidRPr="00F41CFB" w:rsidRDefault="00F41CFB" w:rsidP="00F41CFB">
      <w:pPr>
        <w:suppressAutoHyphens w:val="0"/>
        <w:autoSpaceDN w:val="0"/>
        <w:adjustRightInd w:val="0"/>
        <w:jc w:val="center"/>
        <w:rPr>
          <w:b/>
          <w:bCs/>
          <w:caps/>
          <w:sz w:val="28"/>
          <w:szCs w:val="28"/>
          <w:lang w:eastAsia="ru-RU"/>
        </w:rPr>
      </w:pPr>
    </w:p>
    <w:p w:rsidR="00F41CFB" w:rsidRPr="00F41CFB" w:rsidRDefault="00F41CFB" w:rsidP="00F41CFB">
      <w:pPr>
        <w:suppressAutoHyphens w:val="0"/>
        <w:autoSpaceDN w:val="0"/>
        <w:adjustRightInd w:val="0"/>
        <w:jc w:val="center"/>
        <w:rPr>
          <w:b/>
          <w:bCs/>
          <w:caps/>
          <w:sz w:val="28"/>
          <w:szCs w:val="28"/>
          <w:lang w:eastAsia="ru-RU"/>
        </w:rPr>
      </w:pPr>
    </w:p>
    <w:p w:rsidR="00F41CFB" w:rsidRPr="00F41CFB" w:rsidRDefault="00F41CFB" w:rsidP="00F41CFB">
      <w:pPr>
        <w:suppressAutoHyphens w:val="0"/>
        <w:autoSpaceDN w:val="0"/>
        <w:adjustRightInd w:val="0"/>
        <w:jc w:val="center"/>
        <w:rPr>
          <w:b/>
          <w:bCs/>
          <w:sz w:val="28"/>
          <w:szCs w:val="28"/>
          <w:lang w:eastAsia="ru-RU"/>
        </w:rPr>
      </w:pPr>
      <w:r w:rsidRPr="00F41CFB">
        <w:rPr>
          <w:b/>
          <w:bCs/>
          <w:sz w:val="28"/>
          <w:szCs w:val="28"/>
          <w:lang w:eastAsia="ru-RU"/>
        </w:rPr>
        <w:t xml:space="preserve">Совет депутатов муниципального образования «Муниципальный округ </w:t>
      </w:r>
      <w:proofErr w:type="spellStart"/>
      <w:r w:rsidRPr="00F41CFB">
        <w:rPr>
          <w:b/>
          <w:bCs/>
          <w:sz w:val="28"/>
          <w:szCs w:val="28"/>
          <w:lang w:eastAsia="ru-RU"/>
        </w:rPr>
        <w:t>Якшур-Бодьинский</w:t>
      </w:r>
      <w:proofErr w:type="spellEnd"/>
      <w:r w:rsidRPr="00F41CFB">
        <w:rPr>
          <w:b/>
          <w:bCs/>
          <w:sz w:val="28"/>
          <w:szCs w:val="28"/>
          <w:lang w:eastAsia="ru-RU"/>
        </w:rPr>
        <w:t xml:space="preserve"> район Удмуртской Республики» </w:t>
      </w:r>
    </w:p>
    <w:p w:rsidR="00F41CFB" w:rsidRPr="00F41CFB" w:rsidRDefault="00F41CFB" w:rsidP="00F41CFB">
      <w:pPr>
        <w:suppressAutoHyphens w:val="0"/>
        <w:autoSpaceDE/>
        <w:jc w:val="center"/>
        <w:rPr>
          <w:b/>
          <w:sz w:val="28"/>
          <w:szCs w:val="28"/>
          <w:lang w:eastAsia="ru-RU"/>
        </w:rPr>
      </w:pPr>
      <w:r w:rsidRPr="00F41CFB">
        <w:rPr>
          <w:b/>
          <w:sz w:val="28"/>
          <w:szCs w:val="28"/>
          <w:lang w:eastAsia="ru-RU"/>
        </w:rPr>
        <w:t xml:space="preserve">«Удмурт </w:t>
      </w:r>
      <w:proofErr w:type="spellStart"/>
      <w:r w:rsidRPr="00F41CFB">
        <w:rPr>
          <w:b/>
          <w:sz w:val="28"/>
          <w:szCs w:val="28"/>
          <w:lang w:eastAsia="ru-RU"/>
        </w:rPr>
        <w:t>Элькунысь</w:t>
      </w:r>
      <w:proofErr w:type="spellEnd"/>
      <w:r w:rsidRPr="00F41CFB">
        <w:rPr>
          <w:b/>
          <w:sz w:val="28"/>
          <w:szCs w:val="28"/>
          <w:lang w:eastAsia="ru-RU"/>
        </w:rPr>
        <w:t xml:space="preserve"> </w:t>
      </w:r>
      <w:proofErr w:type="spellStart"/>
      <w:r w:rsidRPr="00F41CFB">
        <w:rPr>
          <w:b/>
          <w:sz w:val="28"/>
          <w:szCs w:val="28"/>
          <w:lang w:eastAsia="ru-RU"/>
        </w:rPr>
        <w:t>Якшур-Бӧдья</w:t>
      </w:r>
      <w:proofErr w:type="spellEnd"/>
      <w:r w:rsidRPr="00F41CFB">
        <w:rPr>
          <w:b/>
          <w:sz w:val="28"/>
          <w:szCs w:val="28"/>
          <w:lang w:eastAsia="ru-RU"/>
        </w:rPr>
        <w:t xml:space="preserve"> </w:t>
      </w:r>
      <w:proofErr w:type="spellStart"/>
      <w:r w:rsidRPr="00F41CFB">
        <w:rPr>
          <w:b/>
          <w:sz w:val="28"/>
          <w:szCs w:val="28"/>
          <w:lang w:eastAsia="ru-RU"/>
        </w:rPr>
        <w:t>ёрос</w:t>
      </w:r>
      <w:proofErr w:type="spellEnd"/>
      <w:r w:rsidRPr="00F41CFB">
        <w:rPr>
          <w:b/>
          <w:sz w:val="28"/>
          <w:szCs w:val="28"/>
          <w:lang w:eastAsia="ru-RU"/>
        </w:rPr>
        <w:t xml:space="preserve"> муниципал округ» </w:t>
      </w:r>
    </w:p>
    <w:p w:rsidR="00F41CFB" w:rsidRPr="00F41CFB" w:rsidRDefault="00F41CFB" w:rsidP="00F41CFB">
      <w:pPr>
        <w:suppressAutoHyphens w:val="0"/>
        <w:autoSpaceDN w:val="0"/>
        <w:adjustRightInd w:val="0"/>
        <w:jc w:val="center"/>
        <w:rPr>
          <w:b/>
          <w:bCs/>
          <w:sz w:val="28"/>
          <w:szCs w:val="28"/>
          <w:lang w:eastAsia="ru-RU"/>
        </w:rPr>
      </w:pPr>
      <w:r w:rsidRPr="00F41CFB">
        <w:rPr>
          <w:b/>
          <w:bCs/>
          <w:sz w:val="28"/>
          <w:szCs w:val="28"/>
          <w:lang w:eastAsia="ru-RU"/>
        </w:rPr>
        <w:t xml:space="preserve">муниципал </w:t>
      </w:r>
      <w:proofErr w:type="spellStart"/>
      <w:r w:rsidRPr="00F41CFB">
        <w:rPr>
          <w:b/>
          <w:bCs/>
          <w:sz w:val="28"/>
          <w:szCs w:val="28"/>
          <w:lang w:eastAsia="ru-RU"/>
        </w:rPr>
        <w:t>кылдытэтысь</w:t>
      </w:r>
      <w:proofErr w:type="spellEnd"/>
      <w:r w:rsidRPr="00F41CFB">
        <w:rPr>
          <w:b/>
          <w:bCs/>
          <w:sz w:val="28"/>
          <w:szCs w:val="28"/>
          <w:lang w:eastAsia="ru-RU"/>
        </w:rPr>
        <w:t xml:space="preserve"> </w:t>
      </w:r>
      <w:proofErr w:type="spellStart"/>
      <w:r w:rsidRPr="00F41CFB">
        <w:rPr>
          <w:b/>
          <w:bCs/>
          <w:sz w:val="28"/>
          <w:szCs w:val="28"/>
          <w:lang w:eastAsia="ru-RU"/>
        </w:rPr>
        <w:t>депутатъёслэн</w:t>
      </w:r>
      <w:proofErr w:type="spellEnd"/>
      <w:r w:rsidRPr="00F41CFB">
        <w:rPr>
          <w:b/>
          <w:bCs/>
          <w:sz w:val="28"/>
          <w:szCs w:val="28"/>
          <w:lang w:eastAsia="ru-RU"/>
        </w:rPr>
        <w:t xml:space="preserve"> </w:t>
      </w:r>
      <w:proofErr w:type="spellStart"/>
      <w:r w:rsidRPr="00F41CFB">
        <w:rPr>
          <w:b/>
          <w:bCs/>
          <w:sz w:val="28"/>
          <w:szCs w:val="28"/>
          <w:lang w:eastAsia="ru-RU"/>
        </w:rPr>
        <w:t>Кенешсы</w:t>
      </w:r>
      <w:proofErr w:type="spellEnd"/>
    </w:p>
    <w:p w:rsidR="00F41CFB" w:rsidRPr="00F41CFB" w:rsidRDefault="00F41CFB" w:rsidP="00F41CFB">
      <w:pPr>
        <w:suppressAutoHyphens w:val="0"/>
        <w:autoSpaceDN w:val="0"/>
        <w:adjustRightInd w:val="0"/>
        <w:spacing w:line="276" w:lineRule="auto"/>
        <w:jc w:val="center"/>
        <w:rPr>
          <w:b/>
          <w:bCs/>
          <w:caps/>
          <w:sz w:val="28"/>
          <w:szCs w:val="28"/>
          <w:lang w:eastAsia="ru-RU"/>
        </w:rPr>
      </w:pPr>
    </w:p>
    <w:p w:rsidR="00F41CFB" w:rsidRPr="00F41CFB" w:rsidRDefault="00F41CFB" w:rsidP="00F41CFB">
      <w:pPr>
        <w:suppressAutoHyphens w:val="0"/>
        <w:autoSpaceDN w:val="0"/>
        <w:adjustRightInd w:val="0"/>
        <w:spacing w:line="276" w:lineRule="auto"/>
        <w:jc w:val="center"/>
        <w:rPr>
          <w:b/>
          <w:bCs/>
          <w:sz w:val="28"/>
          <w:szCs w:val="28"/>
          <w:lang w:eastAsia="ru-RU"/>
        </w:rPr>
      </w:pPr>
      <w:r w:rsidRPr="00F41CFB">
        <w:rPr>
          <w:b/>
          <w:bCs/>
          <w:caps/>
          <w:sz w:val="28"/>
          <w:szCs w:val="28"/>
          <w:lang w:eastAsia="ru-RU"/>
        </w:rPr>
        <w:t>Решение</w:t>
      </w:r>
      <w:r w:rsidRPr="00F41CFB">
        <w:rPr>
          <w:b/>
          <w:bCs/>
          <w:sz w:val="28"/>
          <w:szCs w:val="28"/>
          <w:lang w:eastAsia="ru-RU"/>
        </w:rPr>
        <w:t xml:space="preserve"> </w:t>
      </w:r>
    </w:p>
    <w:p w:rsidR="00F41CFB" w:rsidRPr="00F41CFB" w:rsidRDefault="00F41CFB" w:rsidP="00F41CFB">
      <w:pPr>
        <w:suppressAutoHyphens w:val="0"/>
        <w:autoSpaceDN w:val="0"/>
        <w:adjustRightInd w:val="0"/>
        <w:spacing w:line="276" w:lineRule="auto"/>
        <w:jc w:val="center"/>
        <w:rPr>
          <w:b/>
          <w:bCs/>
          <w:sz w:val="28"/>
          <w:szCs w:val="28"/>
          <w:lang w:eastAsia="ru-RU"/>
        </w:rPr>
      </w:pPr>
    </w:p>
    <w:p w:rsidR="00F41CFB" w:rsidRPr="00F41CFB" w:rsidRDefault="00F41CFB" w:rsidP="00F41CFB">
      <w:pPr>
        <w:jc w:val="center"/>
        <w:rPr>
          <w:b/>
          <w:bCs/>
          <w:sz w:val="28"/>
          <w:szCs w:val="28"/>
        </w:rPr>
      </w:pPr>
      <w:r w:rsidRPr="00F41CFB">
        <w:rPr>
          <w:b/>
          <w:bCs/>
          <w:sz w:val="28"/>
          <w:szCs w:val="28"/>
        </w:rPr>
        <w:t xml:space="preserve">Об утверждении сводного перечня наказов избирателей </w:t>
      </w:r>
    </w:p>
    <w:p w:rsidR="00F41CFB" w:rsidRPr="00F41CFB" w:rsidRDefault="00F41CFB" w:rsidP="00F41CFB">
      <w:pPr>
        <w:jc w:val="center"/>
        <w:rPr>
          <w:b/>
          <w:bCs/>
          <w:sz w:val="28"/>
          <w:szCs w:val="28"/>
        </w:rPr>
      </w:pPr>
      <w:r w:rsidRPr="00F41CFB">
        <w:rPr>
          <w:b/>
          <w:bCs/>
          <w:sz w:val="28"/>
          <w:szCs w:val="28"/>
        </w:rPr>
        <w:t xml:space="preserve">депутатам Совета депутатов муниципального образования «Муниципальный округ </w:t>
      </w:r>
      <w:proofErr w:type="spellStart"/>
      <w:r w:rsidRPr="00F41CFB">
        <w:rPr>
          <w:b/>
          <w:bCs/>
          <w:sz w:val="28"/>
          <w:szCs w:val="28"/>
        </w:rPr>
        <w:t>Якшур-Бодьинский</w:t>
      </w:r>
      <w:proofErr w:type="spellEnd"/>
      <w:r w:rsidRPr="00F41CFB">
        <w:rPr>
          <w:b/>
          <w:bCs/>
          <w:sz w:val="28"/>
          <w:szCs w:val="28"/>
        </w:rPr>
        <w:t xml:space="preserve"> район </w:t>
      </w:r>
    </w:p>
    <w:p w:rsidR="00F41CFB" w:rsidRPr="00F41CFB" w:rsidRDefault="00F41CFB" w:rsidP="00F41CFB">
      <w:pPr>
        <w:jc w:val="center"/>
        <w:rPr>
          <w:b/>
          <w:bCs/>
          <w:sz w:val="28"/>
          <w:szCs w:val="28"/>
        </w:rPr>
      </w:pPr>
      <w:r w:rsidRPr="00F41CFB">
        <w:rPr>
          <w:b/>
          <w:bCs/>
          <w:sz w:val="28"/>
          <w:szCs w:val="28"/>
        </w:rPr>
        <w:t>Удмуртской Республики» на 2026 год</w:t>
      </w:r>
    </w:p>
    <w:p w:rsidR="00F41CFB" w:rsidRPr="00F41CFB" w:rsidRDefault="00F41CFB" w:rsidP="00F41CFB">
      <w:pPr>
        <w:jc w:val="center"/>
        <w:rPr>
          <w:b/>
          <w:bCs/>
          <w:sz w:val="28"/>
          <w:szCs w:val="28"/>
        </w:rPr>
      </w:pPr>
    </w:p>
    <w:p w:rsidR="00F41CFB" w:rsidRPr="00F41CFB" w:rsidRDefault="00F41CFB" w:rsidP="00F41CFB">
      <w:pPr>
        <w:spacing w:line="360" w:lineRule="auto"/>
        <w:ind w:firstLine="709"/>
        <w:jc w:val="both"/>
        <w:rPr>
          <w:b/>
          <w:bCs/>
          <w:sz w:val="28"/>
          <w:szCs w:val="28"/>
        </w:rPr>
      </w:pPr>
      <w:proofErr w:type="gramStart"/>
      <w:r w:rsidRPr="00F41CFB">
        <w:rPr>
          <w:bCs/>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Положением о наказах избирателей депутатам  Совета депутатов муниципального образования «Муниципальный округ </w:t>
      </w:r>
      <w:proofErr w:type="spellStart"/>
      <w:r w:rsidRPr="00F41CFB">
        <w:rPr>
          <w:bCs/>
          <w:sz w:val="28"/>
          <w:szCs w:val="28"/>
        </w:rPr>
        <w:t>Якшур-Бодьинский</w:t>
      </w:r>
      <w:proofErr w:type="spellEnd"/>
      <w:r w:rsidRPr="00F41CFB">
        <w:rPr>
          <w:bCs/>
          <w:sz w:val="28"/>
          <w:szCs w:val="28"/>
        </w:rPr>
        <w:t xml:space="preserve"> район Удмуртской Республики», утверждённым решением Совета депутатов муниципального образования «Муниципальный округ </w:t>
      </w:r>
      <w:proofErr w:type="spellStart"/>
      <w:r w:rsidRPr="00F41CFB">
        <w:rPr>
          <w:bCs/>
          <w:sz w:val="28"/>
          <w:szCs w:val="28"/>
        </w:rPr>
        <w:t>Якшур-Бодьинский</w:t>
      </w:r>
      <w:proofErr w:type="spellEnd"/>
      <w:r w:rsidRPr="00F41CFB">
        <w:rPr>
          <w:bCs/>
          <w:sz w:val="28"/>
          <w:szCs w:val="28"/>
        </w:rPr>
        <w:t xml:space="preserve"> район Удмуртской Республики» от 3 февраля 2022 года № 14/152, Уставом муниципального образования «Муниципальный округ</w:t>
      </w:r>
      <w:proofErr w:type="gramEnd"/>
      <w:r w:rsidRPr="00F41CFB">
        <w:rPr>
          <w:bCs/>
          <w:sz w:val="28"/>
          <w:szCs w:val="28"/>
        </w:rPr>
        <w:t xml:space="preserve"> </w:t>
      </w:r>
      <w:proofErr w:type="spellStart"/>
      <w:r w:rsidRPr="00F41CFB">
        <w:rPr>
          <w:bCs/>
          <w:sz w:val="28"/>
          <w:szCs w:val="28"/>
        </w:rPr>
        <w:t>Якшур-Бодьинский</w:t>
      </w:r>
      <w:proofErr w:type="spellEnd"/>
      <w:r w:rsidRPr="00F41CFB">
        <w:rPr>
          <w:bCs/>
          <w:sz w:val="28"/>
          <w:szCs w:val="28"/>
        </w:rPr>
        <w:t xml:space="preserve"> район Удмуртской Республики», Совет депутатов муниципального образования «Муниципальный округ </w:t>
      </w:r>
      <w:proofErr w:type="spellStart"/>
      <w:r w:rsidRPr="00F41CFB">
        <w:rPr>
          <w:bCs/>
          <w:sz w:val="28"/>
          <w:szCs w:val="28"/>
        </w:rPr>
        <w:t>Якшур-Бодьинский</w:t>
      </w:r>
      <w:proofErr w:type="spellEnd"/>
      <w:r w:rsidRPr="00F41CFB">
        <w:rPr>
          <w:bCs/>
          <w:sz w:val="28"/>
          <w:szCs w:val="28"/>
        </w:rPr>
        <w:t xml:space="preserve"> район Удмуртской Республики»</w:t>
      </w:r>
      <w:r w:rsidRPr="00F41CFB">
        <w:rPr>
          <w:b/>
          <w:bCs/>
          <w:sz w:val="28"/>
          <w:szCs w:val="28"/>
        </w:rPr>
        <w:t xml:space="preserve"> </w:t>
      </w:r>
      <w:r w:rsidRPr="00F41CFB">
        <w:rPr>
          <w:b/>
          <w:bCs/>
          <w:sz w:val="28"/>
          <w:szCs w:val="28"/>
          <w:u w:val="single"/>
        </w:rPr>
        <w:t>РЕШАЕТ:</w:t>
      </w:r>
    </w:p>
    <w:p w:rsidR="00F41CFB" w:rsidRPr="00F41CFB" w:rsidRDefault="00F41CFB" w:rsidP="00F41CFB">
      <w:pPr>
        <w:autoSpaceDE/>
        <w:spacing w:line="360" w:lineRule="auto"/>
        <w:ind w:firstLine="709"/>
        <w:jc w:val="both"/>
        <w:rPr>
          <w:sz w:val="28"/>
          <w:szCs w:val="28"/>
        </w:rPr>
      </w:pPr>
      <w:r w:rsidRPr="00F41CFB">
        <w:rPr>
          <w:sz w:val="28"/>
          <w:szCs w:val="28"/>
        </w:rPr>
        <w:t xml:space="preserve">1. Утвердить прилагаемый сводный перечень наказов избирателей депутатам Совета депутатов муниципального образования «Муниципальный округ </w:t>
      </w:r>
      <w:proofErr w:type="spellStart"/>
      <w:r w:rsidRPr="00F41CFB">
        <w:rPr>
          <w:sz w:val="28"/>
          <w:szCs w:val="28"/>
        </w:rPr>
        <w:t>Якшур-Бодьинский</w:t>
      </w:r>
      <w:proofErr w:type="spellEnd"/>
      <w:r w:rsidRPr="00F41CFB">
        <w:rPr>
          <w:sz w:val="28"/>
          <w:szCs w:val="28"/>
        </w:rPr>
        <w:t xml:space="preserve"> район Удмуртской Республики» на 2026 год.</w:t>
      </w:r>
    </w:p>
    <w:p w:rsidR="00F41CFB" w:rsidRPr="00F41CFB" w:rsidRDefault="00F41CFB" w:rsidP="00F41CFB">
      <w:pPr>
        <w:autoSpaceDE/>
        <w:spacing w:line="360" w:lineRule="auto"/>
        <w:ind w:firstLine="709"/>
        <w:jc w:val="both"/>
        <w:rPr>
          <w:sz w:val="28"/>
          <w:szCs w:val="28"/>
        </w:rPr>
      </w:pPr>
      <w:r w:rsidRPr="00F41CFB">
        <w:rPr>
          <w:sz w:val="28"/>
          <w:szCs w:val="28"/>
        </w:rPr>
        <w:t xml:space="preserve">2. Опубликовать настоящее решение в средстве массовой информации «Вестник правовых актов муниципального образования «Муниципальный округ </w:t>
      </w:r>
      <w:proofErr w:type="spellStart"/>
      <w:r w:rsidRPr="00F41CFB">
        <w:rPr>
          <w:sz w:val="28"/>
          <w:szCs w:val="28"/>
        </w:rPr>
        <w:t>Якшур-Бодьинский</w:t>
      </w:r>
      <w:proofErr w:type="spellEnd"/>
      <w:r w:rsidRPr="00F41CFB">
        <w:rPr>
          <w:sz w:val="28"/>
          <w:szCs w:val="28"/>
        </w:rPr>
        <w:t xml:space="preserve"> район Удмуртской Республики» и разместить на официальном сайте муниципального образования «Муниципальный округ </w:t>
      </w:r>
      <w:proofErr w:type="spellStart"/>
      <w:r w:rsidRPr="00F41CFB">
        <w:rPr>
          <w:sz w:val="28"/>
          <w:szCs w:val="28"/>
        </w:rPr>
        <w:lastRenderedPageBreak/>
        <w:t>Якшур-Бодьинский</w:t>
      </w:r>
      <w:proofErr w:type="spellEnd"/>
      <w:r w:rsidRPr="00F41CFB">
        <w:rPr>
          <w:sz w:val="28"/>
          <w:szCs w:val="28"/>
        </w:rPr>
        <w:t xml:space="preserve"> район Удмуртской Республики» в информационно-телекоммуникационной сети «Интернет».</w:t>
      </w:r>
    </w:p>
    <w:p w:rsidR="00F41CFB" w:rsidRPr="00F41CFB" w:rsidRDefault="00F41CFB" w:rsidP="00F41CFB">
      <w:pPr>
        <w:autoSpaceDE/>
        <w:spacing w:line="360" w:lineRule="auto"/>
        <w:ind w:firstLine="709"/>
        <w:jc w:val="both"/>
        <w:rPr>
          <w:sz w:val="28"/>
          <w:szCs w:val="28"/>
        </w:rPr>
      </w:pPr>
      <w:r w:rsidRPr="00F41CFB">
        <w:rPr>
          <w:sz w:val="28"/>
          <w:szCs w:val="28"/>
        </w:rPr>
        <w:t>3. Настоящее решение вступает в силу с момента его официального опубликования.</w:t>
      </w:r>
    </w:p>
    <w:p w:rsidR="00F41CFB" w:rsidRPr="00F41CFB" w:rsidRDefault="00F41CFB" w:rsidP="00F41CFB">
      <w:pPr>
        <w:spacing w:line="360" w:lineRule="auto"/>
        <w:jc w:val="center"/>
        <w:rPr>
          <w:b/>
          <w:bCs/>
          <w:sz w:val="28"/>
          <w:szCs w:val="28"/>
        </w:rPr>
      </w:pPr>
    </w:p>
    <w:p w:rsidR="00F41CFB" w:rsidRPr="00F41CFB" w:rsidRDefault="00F41CFB" w:rsidP="00F41CFB">
      <w:pPr>
        <w:jc w:val="center"/>
        <w:rPr>
          <w:b/>
          <w:bCs/>
          <w:sz w:val="28"/>
          <w:szCs w:val="28"/>
        </w:rPr>
      </w:pPr>
    </w:p>
    <w:p w:rsidR="00F41CFB" w:rsidRPr="00F41CFB" w:rsidRDefault="00F41CFB" w:rsidP="00F41CFB">
      <w:pPr>
        <w:jc w:val="center"/>
        <w:rPr>
          <w:b/>
          <w:bCs/>
          <w:sz w:val="28"/>
          <w:szCs w:val="28"/>
        </w:rPr>
      </w:pPr>
    </w:p>
    <w:p w:rsidR="00F41CFB" w:rsidRPr="00F41CFB" w:rsidRDefault="00F41CFB" w:rsidP="00F41CFB">
      <w:pPr>
        <w:autoSpaceDE/>
        <w:rPr>
          <w:b/>
          <w:sz w:val="28"/>
          <w:szCs w:val="28"/>
        </w:rPr>
      </w:pPr>
      <w:r w:rsidRPr="00F41CFB">
        <w:rPr>
          <w:b/>
          <w:sz w:val="28"/>
          <w:szCs w:val="28"/>
        </w:rPr>
        <w:t>Председатель Совета депутатов</w:t>
      </w:r>
    </w:p>
    <w:p w:rsidR="00F41CFB" w:rsidRPr="00F41CFB" w:rsidRDefault="00F41CFB" w:rsidP="00F41CFB">
      <w:pPr>
        <w:autoSpaceDE/>
        <w:rPr>
          <w:b/>
          <w:sz w:val="28"/>
          <w:szCs w:val="28"/>
        </w:rPr>
      </w:pPr>
      <w:r w:rsidRPr="00F41CFB">
        <w:rPr>
          <w:b/>
          <w:sz w:val="28"/>
          <w:szCs w:val="28"/>
        </w:rPr>
        <w:t>муниципального образования</w:t>
      </w:r>
    </w:p>
    <w:p w:rsidR="00F41CFB" w:rsidRPr="00F41CFB" w:rsidRDefault="00F41CFB" w:rsidP="00F41CFB">
      <w:pPr>
        <w:autoSpaceDE/>
        <w:rPr>
          <w:b/>
          <w:sz w:val="28"/>
          <w:szCs w:val="28"/>
        </w:rPr>
      </w:pPr>
      <w:r w:rsidRPr="00F41CFB">
        <w:rPr>
          <w:b/>
          <w:sz w:val="28"/>
          <w:szCs w:val="28"/>
        </w:rPr>
        <w:t>«Муниципальный округ</w:t>
      </w:r>
    </w:p>
    <w:p w:rsidR="00F41CFB" w:rsidRPr="00F41CFB" w:rsidRDefault="00F41CFB" w:rsidP="00F41CFB">
      <w:pPr>
        <w:autoSpaceDE/>
        <w:rPr>
          <w:b/>
          <w:sz w:val="28"/>
          <w:szCs w:val="28"/>
        </w:rPr>
      </w:pPr>
      <w:proofErr w:type="spellStart"/>
      <w:r w:rsidRPr="00F41CFB">
        <w:rPr>
          <w:b/>
          <w:sz w:val="28"/>
          <w:szCs w:val="28"/>
        </w:rPr>
        <w:t>Якшур-Бодьинский</w:t>
      </w:r>
      <w:proofErr w:type="spellEnd"/>
      <w:r w:rsidRPr="00F41CFB">
        <w:rPr>
          <w:b/>
          <w:sz w:val="28"/>
          <w:szCs w:val="28"/>
        </w:rPr>
        <w:t xml:space="preserve"> район</w:t>
      </w:r>
    </w:p>
    <w:p w:rsidR="00F41CFB" w:rsidRPr="00F41CFB" w:rsidRDefault="00F41CFB" w:rsidP="00F41CFB">
      <w:pPr>
        <w:autoSpaceDE/>
        <w:rPr>
          <w:b/>
          <w:sz w:val="28"/>
          <w:szCs w:val="28"/>
        </w:rPr>
      </w:pPr>
      <w:r w:rsidRPr="00F41CFB">
        <w:rPr>
          <w:b/>
          <w:sz w:val="28"/>
          <w:szCs w:val="28"/>
        </w:rPr>
        <w:t xml:space="preserve">Удмуртской Республики»                                                        С.В. </w:t>
      </w:r>
      <w:proofErr w:type="spellStart"/>
      <w:r w:rsidRPr="00F41CFB">
        <w:rPr>
          <w:b/>
          <w:sz w:val="28"/>
          <w:szCs w:val="28"/>
        </w:rPr>
        <w:t>Поторочин</w:t>
      </w:r>
      <w:proofErr w:type="spellEnd"/>
    </w:p>
    <w:p w:rsidR="00F41CFB" w:rsidRPr="00F41CFB" w:rsidRDefault="00F41CFB" w:rsidP="00F41CFB">
      <w:pPr>
        <w:autoSpaceDE/>
        <w:rPr>
          <w:b/>
          <w:sz w:val="28"/>
          <w:szCs w:val="28"/>
        </w:rPr>
      </w:pPr>
    </w:p>
    <w:p w:rsidR="00F41CFB" w:rsidRPr="00F41CFB" w:rsidRDefault="00F41CFB" w:rsidP="00F41CFB">
      <w:pPr>
        <w:autoSpaceDE/>
        <w:rPr>
          <w:b/>
          <w:sz w:val="28"/>
          <w:szCs w:val="28"/>
        </w:rPr>
      </w:pPr>
    </w:p>
    <w:p w:rsidR="00F41CFB" w:rsidRPr="00F41CFB" w:rsidRDefault="00F41CFB" w:rsidP="00F41CFB">
      <w:pPr>
        <w:autoSpaceDE/>
        <w:rPr>
          <w:b/>
          <w:sz w:val="28"/>
          <w:szCs w:val="28"/>
        </w:rPr>
      </w:pPr>
    </w:p>
    <w:p w:rsidR="00F41CFB" w:rsidRPr="00F41CFB" w:rsidRDefault="00F41CFB" w:rsidP="00F41CFB">
      <w:pPr>
        <w:autoSpaceDE/>
        <w:rPr>
          <w:b/>
          <w:sz w:val="28"/>
          <w:szCs w:val="28"/>
        </w:rPr>
      </w:pPr>
      <w:r w:rsidRPr="00F41CFB">
        <w:rPr>
          <w:b/>
          <w:sz w:val="28"/>
          <w:szCs w:val="28"/>
        </w:rPr>
        <w:t xml:space="preserve">Глава муниципального образования </w:t>
      </w:r>
    </w:p>
    <w:p w:rsidR="00F41CFB" w:rsidRPr="00F41CFB" w:rsidRDefault="00F41CFB" w:rsidP="00F41CFB">
      <w:pPr>
        <w:autoSpaceDE/>
        <w:rPr>
          <w:b/>
          <w:sz w:val="28"/>
          <w:szCs w:val="28"/>
        </w:rPr>
      </w:pPr>
      <w:r w:rsidRPr="00F41CFB">
        <w:rPr>
          <w:b/>
          <w:sz w:val="28"/>
          <w:szCs w:val="28"/>
        </w:rPr>
        <w:t xml:space="preserve">«Муниципальный округ </w:t>
      </w:r>
    </w:p>
    <w:p w:rsidR="00F41CFB" w:rsidRPr="00F41CFB" w:rsidRDefault="00F41CFB" w:rsidP="00F41CFB">
      <w:pPr>
        <w:autoSpaceDE/>
        <w:rPr>
          <w:b/>
          <w:sz w:val="28"/>
          <w:szCs w:val="28"/>
        </w:rPr>
      </w:pPr>
      <w:proofErr w:type="spellStart"/>
      <w:r w:rsidRPr="00F41CFB">
        <w:rPr>
          <w:b/>
          <w:sz w:val="28"/>
          <w:szCs w:val="28"/>
        </w:rPr>
        <w:t>Якшур-Бодьинский</w:t>
      </w:r>
      <w:proofErr w:type="spellEnd"/>
      <w:r w:rsidRPr="00F41CFB">
        <w:rPr>
          <w:b/>
          <w:sz w:val="28"/>
          <w:szCs w:val="28"/>
        </w:rPr>
        <w:t xml:space="preserve"> район</w:t>
      </w:r>
    </w:p>
    <w:p w:rsidR="00F41CFB" w:rsidRPr="00F41CFB" w:rsidRDefault="00F41CFB" w:rsidP="00F41CFB">
      <w:pPr>
        <w:autoSpaceDE/>
        <w:rPr>
          <w:b/>
          <w:sz w:val="28"/>
          <w:szCs w:val="28"/>
        </w:rPr>
      </w:pPr>
      <w:r w:rsidRPr="00F41CFB">
        <w:rPr>
          <w:b/>
          <w:sz w:val="28"/>
          <w:szCs w:val="28"/>
        </w:rPr>
        <w:t>Удмуртской Республики»</w:t>
      </w:r>
      <w:r w:rsidRPr="00F41CFB">
        <w:rPr>
          <w:b/>
          <w:sz w:val="28"/>
          <w:szCs w:val="28"/>
        </w:rPr>
        <w:tab/>
      </w:r>
      <w:r w:rsidRPr="00F41CFB">
        <w:rPr>
          <w:b/>
          <w:sz w:val="28"/>
          <w:szCs w:val="28"/>
        </w:rPr>
        <w:tab/>
      </w:r>
      <w:r w:rsidRPr="00F41CFB">
        <w:rPr>
          <w:b/>
          <w:sz w:val="28"/>
          <w:szCs w:val="28"/>
        </w:rPr>
        <w:tab/>
      </w:r>
      <w:r w:rsidRPr="00F41CFB">
        <w:rPr>
          <w:b/>
          <w:sz w:val="28"/>
          <w:szCs w:val="28"/>
        </w:rPr>
        <w:tab/>
        <w:t xml:space="preserve">                      А.В. </w:t>
      </w:r>
      <w:proofErr w:type="spellStart"/>
      <w:r w:rsidRPr="00F41CFB">
        <w:rPr>
          <w:b/>
          <w:sz w:val="28"/>
          <w:szCs w:val="28"/>
        </w:rPr>
        <w:t>Леконцев</w:t>
      </w:r>
      <w:proofErr w:type="spellEnd"/>
    </w:p>
    <w:p w:rsidR="00F41CFB" w:rsidRPr="00F41CFB" w:rsidRDefault="00F41CFB" w:rsidP="00F41CFB">
      <w:pPr>
        <w:tabs>
          <w:tab w:val="left" w:pos="1755"/>
        </w:tabs>
        <w:autoSpaceDE/>
        <w:rPr>
          <w:lang w:eastAsia="ru-RU"/>
        </w:rPr>
      </w:pPr>
    </w:p>
    <w:p w:rsidR="00F41CFB" w:rsidRPr="00F41CFB" w:rsidRDefault="00F41CFB" w:rsidP="00F41CFB">
      <w:pPr>
        <w:tabs>
          <w:tab w:val="left" w:pos="1755"/>
        </w:tabs>
        <w:autoSpaceDE/>
        <w:rPr>
          <w:lang w:eastAsia="ru-RU"/>
        </w:rPr>
      </w:pPr>
    </w:p>
    <w:p w:rsidR="00F41CFB" w:rsidRPr="00F41CFB" w:rsidRDefault="00F41CFB" w:rsidP="00F41CFB">
      <w:pPr>
        <w:tabs>
          <w:tab w:val="left" w:pos="1755"/>
        </w:tabs>
        <w:autoSpaceDE/>
        <w:rPr>
          <w:sz w:val="28"/>
          <w:szCs w:val="28"/>
          <w:lang w:eastAsia="ru-RU"/>
        </w:rPr>
      </w:pPr>
      <w:proofErr w:type="gramStart"/>
      <w:r w:rsidRPr="00F41CFB">
        <w:rPr>
          <w:sz w:val="28"/>
          <w:szCs w:val="28"/>
          <w:lang w:eastAsia="ru-RU"/>
        </w:rPr>
        <w:t>с</w:t>
      </w:r>
      <w:proofErr w:type="gramEnd"/>
      <w:r w:rsidRPr="00F41CFB">
        <w:rPr>
          <w:sz w:val="28"/>
          <w:szCs w:val="28"/>
          <w:lang w:eastAsia="ru-RU"/>
        </w:rPr>
        <w:t>. Якшур-Бодья</w:t>
      </w:r>
    </w:p>
    <w:p w:rsidR="00F41CFB" w:rsidRPr="00F41CFB" w:rsidRDefault="00F41CFB" w:rsidP="00F41CFB">
      <w:pPr>
        <w:tabs>
          <w:tab w:val="left" w:pos="284"/>
        </w:tabs>
        <w:suppressAutoHyphens w:val="0"/>
        <w:autoSpaceDE/>
        <w:ind w:left="284" w:hanging="284"/>
        <w:jc w:val="both"/>
        <w:rPr>
          <w:sz w:val="28"/>
          <w:szCs w:val="28"/>
          <w:lang w:eastAsia="ru-RU"/>
        </w:rPr>
      </w:pPr>
      <w:r w:rsidRPr="00F41CFB">
        <w:rPr>
          <w:sz w:val="28"/>
          <w:szCs w:val="28"/>
          <w:lang w:eastAsia="ru-RU"/>
        </w:rPr>
        <w:t>«28» мая 2025 года</w:t>
      </w:r>
    </w:p>
    <w:p w:rsidR="00F41CFB" w:rsidRPr="00F41CFB" w:rsidRDefault="00F41CFB" w:rsidP="00F41CFB">
      <w:pPr>
        <w:tabs>
          <w:tab w:val="left" w:pos="284"/>
        </w:tabs>
        <w:autoSpaceDE/>
        <w:ind w:left="284" w:hanging="284"/>
        <w:jc w:val="both"/>
        <w:rPr>
          <w:sz w:val="28"/>
          <w:szCs w:val="28"/>
          <w:lang w:eastAsia="ru-RU"/>
        </w:rPr>
      </w:pPr>
      <w:r w:rsidRPr="00F41CFB">
        <w:rPr>
          <w:sz w:val="28"/>
          <w:szCs w:val="28"/>
          <w:lang w:eastAsia="ru-RU"/>
        </w:rPr>
        <w:t>№ 4/600</w:t>
      </w: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8413DB" w:rsidRDefault="008413DB" w:rsidP="008413DB">
      <w:pPr>
        <w:suppressAutoHyphens w:val="0"/>
        <w:autoSpaceDE/>
        <w:ind w:firstLine="709"/>
        <w:jc w:val="both"/>
        <w:rPr>
          <w:lang w:eastAsia="ru-RU"/>
        </w:rPr>
        <w:sectPr w:rsidR="008413DB" w:rsidSect="00FB7595">
          <w:pgSz w:w="11906" w:h="16838"/>
          <w:pgMar w:top="851" w:right="1134" w:bottom="1701" w:left="1134" w:header="709" w:footer="709" w:gutter="0"/>
          <w:cols w:space="708"/>
          <w:docGrid w:linePitch="360"/>
        </w:sectPr>
      </w:pPr>
    </w:p>
    <w:p w:rsidR="008413DB" w:rsidRPr="008413DB" w:rsidRDefault="008413DB" w:rsidP="008413DB">
      <w:pPr>
        <w:suppressAutoHyphens w:val="0"/>
        <w:autoSpaceDE/>
        <w:ind w:firstLine="709"/>
        <w:jc w:val="right"/>
        <w:rPr>
          <w:lang w:eastAsia="ru-RU"/>
        </w:rPr>
      </w:pPr>
      <w:r w:rsidRPr="008413DB">
        <w:rPr>
          <w:lang w:eastAsia="ru-RU"/>
        </w:rPr>
        <w:lastRenderedPageBreak/>
        <w:t xml:space="preserve">Утвержден </w:t>
      </w:r>
    </w:p>
    <w:p w:rsidR="008413DB" w:rsidRPr="008413DB" w:rsidRDefault="008413DB" w:rsidP="008413DB">
      <w:pPr>
        <w:suppressAutoHyphens w:val="0"/>
        <w:autoSpaceDE/>
        <w:ind w:firstLine="709"/>
        <w:jc w:val="right"/>
        <w:rPr>
          <w:lang w:eastAsia="ru-RU"/>
        </w:rPr>
      </w:pPr>
      <w:r w:rsidRPr="008413DB">
        <w:rPr>
          <w:lang w:eastAsia="ru-RU"/>
        </w:rPr>
        <w:t>решением Совета депутатов</w:t>
      </w:r>
    </w:p>
    <w:p w:rsidR="008413DB" w:rsidRPr="008413DB" w:rsidRDefault="008413DB" w:rsidP="008413DB">
      <w:pPr>
        <w:suppressAutoHyphens w:val="0"/>
        <w:autoSpaceDE/>
        <w:ind w:firstLine="709"/>
        <w:jc w:val="right"/>
        <w:rPr>
          <w:lang w:eastAsia="ru-RU"/>
        </w:rPr>
      </w:pPr>
      <w:r w:rsidRPr="008413DB">
        <w:rPr>
          <w:lang w:eastAsia="ru-RU"/>
        </w:rPr>
        <w:t>муниципального образования</w:t>
      </w:r>
    </w:p>
    <w:p w:rsidR="008413DB" w:rsidRPr="008413DB" w:rsidRDefault="008413DB" w:rsidP="008413DB">
      <w:pPr>
        <w:suppressAutoHyphens w:val="0"/>
        <w:autoSpaceDE/>
        <w:ind w:firstLine="709"/>
        <w:jc w:val="right"/>
        <w:rPr>
          <w:lang w:eastAsia="ru-RU"/>
        </w:rPr>
      </w:pPr>
      <w:r w:rsidRPr="008413DB">
        <w:rPr>
          <w:lang w:eastAsia="ru-RU"/>
        </w:rPr>
        <w:t xml:space="preserve">«Муниципальный округ </w:t>
      </w:r>
    </w:p>
    <w:p w:rsidR="008413DB" w:rsidRPr="008413DB" w:rsidRDefault="008413DB" w:rsidP="008413DB">
      <w:pPr>
        <w:suppressAutoHyphens w:val="0"/>
        <w:autoSpaceDE/>
        <w:ind w:firstLine="709"/>
        <w:jc w:val="right"/>
        <w:rPr>
          <w:lang w:eastAsia="ru-RU"/>
        </w:rPr>
      </w:pPr>
      <w:proofErr w:type="spellStart"/>
      <w:r w:rsidRPr="008413DB">
        <w:rPr>
          <w:lang w:eastAsia="ru-RU"/>
        </w:rPr>
        <w:t>Якшур-Бодьинский</w:t>
      </w:r>
      <w:proofErr w:type="spellEnd"/>
      <w:r w:rsidRPr="008413DB">
        <w:rPr>
          <w:lang w:eastAsia="ru-RU"/>
        </w:rPr>
        <w:t xml:space="preserve"> района</w:t>
      </w:r>
    </w:p>
    <w:p w:rsidR="008413DB" w:rsidRPr="008413DB" w:rsidRDefault="008413DB" w:rsidP="008413DB">
      <w:pPr>
        <w:suppressAutoHyphens w:val="0"/>
        <w:autoSpaceDE/>
        <w:ind w:firstLine="709"/>
        <w:jc w:val="right"/>
        <w:rPr>
          <w:lang w:eastAsia="ru-RU"/>
        </w:rPr>
      </w:pPr>
      <w:r w:rsidRPr="008413DB">
        <w:rPr>
          <w:lang w:eastAsia="ru-RU"/>
        </w:rPr>
        <w:t>Удмуртской Республики»</w:t>
      </w:r>
    </w:p>
    <w:p w:rsidR="008413DB" w:rsidRPr="008413DB" w:rsidRDefault="008413DB" w:rsidP="008413DB">
      <w:pPr>
        <w:suppressAutoHyphens w:val="0"/>
        <w:autoSpaceDE/>
        <w:ind w:firstLine="709"/>
        <w:jc w:val="right"/>
        <w:rPr>
          <w:lang w:eastAsia="ru-RU"/>
        </w:rPr>
      </w:pPr>
      <w:r w:rsidRPr="008413DB">
        <w:rPr>
          <w:lang w:eastAsia="ru-RU"/>
        </w:rPr>
        <w:t>от «28» мая 2025 года № 4/600</w:t>
      </w:r>
    </w:p>
    <w:p w:rsidR="008413DB" w:rsidRPr="008413DB" w:rsidRDefault="008413DB" w:rsidP="008413DB">
      <w:pPr>
        <w:suppressAutoHyphens w:val="0"/>
        <w:autoSpaceDE/>
        <w:ind w:firstLine="709"/>
        <w:jc w:val="both"/>
        <w:rPr>
          <w:lang w:eastAsia="ru-RU"/>
        </w:rPr>
      </w:pPr>
    </w:p>
    <w:p w:rsidR="008413DB" w:rsidRPr="008413DB" w:rsidRDefault="008413DB" w:rsidP="008413DB">
      <w:pPr>
        <w:suppressAutoHyphens w:val="0"/>
        <w:autoSpaceDE/>
        <w:ind w:firstLine="709"/>
        <w:jc w:val="both"/>
        <w:rPr>
          <w:lang w:eastAsia="ru-RU"/>
        </w:rPr>
      </w:pPr>
    </w:p>
    <w:p w:rsidR="008413DB" w:rsidRPr="008413DB" w:rsidRDefault="008413DB" w:rsidP="008413DB">
      <w:pPr>
        <w:suppressAutoHyphens w:val="0"/>
        <w:autoSpaceDE/>
        <w:ind w:firstLine="709"/>
        <w:jc w:val="both"/>
        <w:rPr>
          <w:lang w:eastAsia="ru-RU"/>
        </w:rPr>
      </w:pPr>
      <w:r w:rsidRPr="008413DB">
        <w:rPr>
          <w:lang w:eastAsia="ru-RU"/>
        </w:rPr>
        <w:t xml:space="preserve">Сводный перечень наказов избирателей депутатам Совета депутатов муниципального образования «Муниципальный округ </w:t>
      </w:r>
      <w:proofErr w:type="spellStart"/>
      <w:r w:rsidRPr="008413DB">
        <w:rPr>
          <w:lang w:eastAsia="ru-RU"/>
        </w:rPr>
        <w:t>Якшур-Бодьинский</w:t>
      </w:r>
      <w:proofErr w:type="spellEnd"/>
      <w:r w:rsidRPr="008413DB">
        <w:rPr>
          <w:lang w:eastAsia="ru-RU"/>
        </w:rPr>
        <w:t xml:space="preserve"> район Удмуртской Республики» на 2026 год</w:t>
      </w:r>
    </w:p>
    <w:tbl>
      <w:tblPr>
        <w:tblpPr w:leftFromText="180" w:rightFromText="180" w:vertAnchor="text" w:horzAnchor="page" w:tblpX="980" w:tblpY="167"/>
        <w:tblW w:w="15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8"/>
        <w:gridCol w:w="2109"/>
        <w:gridCol w:w="1984"/>
        <w:gridCol w:w="4111"/>
        <w:gridCol w:w="1338"/>
        <w:gridCol w:w="1922"/>
        <w:gridCol w:w="1843"/>
        <w:gridCol w:w="2065"/>
      </w:tblGrid>
      <w:tr w:rsidR="008413DB" w:rsidRPr="008413DB" w:rsidTr="008413DB">
        <w:trPr>
          <w:trHeight w:val="332"/>
        </w:trPr>
        <w:tc>
          <w:tcPr>
            <w:tcW w:w="443" w:type="dxa"/>
            <w:gridSpan w:val="2"/>
          </w:tcPr>
          <w:p w:rsidR="008413DB" w:rsidRPr="008413DB" w:rsidRDefault="008413DB" w:rsidP="008413DB">
            <w:pPr>
              <w:suppressAutoHyphens w:val="0"/>
              <w:autoSpaceDE/>
              <w:ind w:firstLine="709"/>
              <w:jc w:val="both"/>
              <w:rPr>
                <w:lang w:eastAsia="ru-RU"/>
              </w:rPr>
            </w:pPr>
            <w:proofErr w:type="gramStart"/>
            <w:r w:rsidRPr="008413DB">
              <w:rPr>
                <w:lang w:eastAsia="ru-RU"/>
              </w:rPr>
              <w:t>п</w:t>
            </w:r>
            <w:proofErr w:type="gramEnd"/>
            <w:r w:rsidRPr="008413DB">
              <w:rPr>
                <w:lang w:eastAsia="ru-RU"/>
              </w:rPr>
              <w:t>/п</w:t>
            </w:r>
          </w:p>
        </w:tc>
        <w:tc>
          <w:tcPr>
            <w:tcW w:w="2109" w:type="dxa"/>
          </w:tcPr>
          <w:p w:rsidR="008413DB" w:rsidRPr="008413DB" w:rsidRDefault="008413DB" w:rsidP="008413DB">
            <w:pPr>
              <w:suppressAutoHyphens w:val="0"/>
              <w:autoSpaceDE/>
              <w:ind w:firstLine="709"/>
              <w:jc w:val="both"/>
              <w:rPr>
                <w:lang w:eastAsia="ru-RU"/>
              </w:rPr>
            </w:pPr>
            <w:r w:rsidRPr="008413DB">
              <w:rPr>
                <w:lang w:eastAsia="ru-RU"/>
              </w:rPr>
              <w:t xml:space="preserve">Ф.И.О. </w:t>
            </w:r>
          </w:p>
          <w:p w:rsidR="008413DB" w:rsidRPr="008413DB" w:rsidRDefault="008413DB" w:rsidP="008413DB">
            <w:pPr>
              <w:suppressAutoHyphens w:val="0"/>
              <w:autoSpaceDE/>
              <w:ind w:firstLine="709"/>
              <w:jc w:val="both"/>
              <w:rPr>
                <w:lang w:eastAsia="ru-RU"/>
              </w:rPr>
            </w:pPr>
            <w:r w:rsidRPr="008413DB">
              <w:rPr>
                <w:lang w:eastAsia="ru-RU"/>
              </w:rPr>
              <w:t xml:space="preserve">депутатов </w:t>
            </w:r>
          </w:p>
        </w:tc>
        <w:tc>
          <w:tcPr>
            <w:tcW w:w="1984" w:type="dxa"/>
          </w:tcPr>
          <w:p w:rsidR="008413DB" w:rsidRPr="008413DB" w:rsidRDefault="008413DB" w:rsidP="008413DB">
            <w:pPr>
              <w:suppressAutoHyphens w:val="0"/>
              <w:autoSpaceDE/>
              <w:ind w:firstLine="709"/>
              <w:jc w:val="both"/>
              <w:rPr>
                <w:lang w:eastAsia="ru-RU"/>
              </w:rPr>
            </w:pPr>
            <w:r w:rsidRPr="008413DB">
              <w:rPr>
                <w:lang w:eastAsia="ru-RU"/>
              </w:rPr>
              <w:t>Территория реализации наказа (избирательный округ и населенный пункт)</w:t>
            </w:r>
          </w:p>
        </w:tc>
        <w:tc>
          <w:tcPr>
            <w:tcW w:w="4111" w:type="dxa"/>
          </w:tcPr>
          <w:p w:rsidR="008413DB" w:rsidRPr="008413DB" w:rsidRDefault="008413DB" w:rsidP="008413DB">
            <w:pPr>
              <w:suppressAutoHyphens w:val="0"/>
              <w:autoSpaceDE/>
              <w:ind w:firstLine="709"/>
              <w:jc w:val="both"/>
              <w:rPr>
                <w:lang w:eastAsia="ru-RU"/>
              </w:rPr>
            </w:pPr>
            <w:r w:rsidRPr="008413DB">
              <w:rPr>
                <w:lang w:eastAsia="ru-RU"/>
              </w:rPr>
              <w:t>Содержание наказа (планируемые мероприятия в рамках реализации наказа)</w:t>
            </w:r>
          </w:p>
        </w:tc>
        <w:tc>
          <w:tcPr>
            <w:tcW w:w="1338" w:type="dxa"/>
          </w:tcPr>
          <w:p w:rsidR="008413DB" w:rsidRPr="008413DB" w:rsidRDefault="008413DB" w:rsidP="008413DB">
            <w:pPr>
              <w:suppressAutoHyphens w:val="0"/>
              <w:autoSpaceDE/>
              <w:jc w:val="both"/>
              <w:rPr>
                <w:lang w:eastAsia="ru-RU"/>
              </w:rPr>
            </w:pPr>
            <w:r w:rsidRPr="008413DB">
              <w:rPr>
                <w:lang w:eastAsia="ru-RU"/>
              </w:rPr>
              <w:t>Сроки исполнения (реализации) наказа</w:t>
            </w:r>
          </w:p>
        </w:tc>
        <w:tc>
          <w:tcPr>
            <w:tcW w:w="1922" w:type="dxa"/>
          </w:tcPr>
          <w:p w:rsidR="008413DB" w:rsidRPr="008413DB" w:rsidRDefault="008413DB" w:rsidP="008413DB">
            <w:pPr>
              <w:suppressAutoHyphens w:val="0"/>
              <w:autoSpaceDE/>
              <w:jc w:val="both"/>
              <w:rPr>
                <w:lang w:eastAsia="ru-RU"/>
              </w:rPr>
            </w:pPr>
            <w:r w:rsidRPr="008413DB">
              <w:rPr>
                <w:lang w:eastAsia="ru-RU"/>
              </w:rPr>
              <w:t>Предлагаемые исполнители  наказа</w:t>
            </w:r>
          </w:p>
        </w:tc>
        <w:tc>
          <w:tcPr>
            <w:tcW w:w="1843" w:type="dxa"/>
          </w:tcPr>
          <w:p w:rsidR="008413DB" w:rsidRPr="008413DB" w:rsidRDefault="008413DB" w:rsidP="008413DB">
            <w:pPr>
              <w:suppressAutoHyphens w:val="0"/>
              <w:autoSpaceDE/>
              <w:jc w:val="both"/>
              <w:rPr>
                <w:lang w:eastAsia="ru-RU"/>
              </w:rPr>
            </w:pPr>
            <w:r w:rsidRPr="008413DB">
              <w:rPr>
                <w:lang w:eastAsia="ru-RU"/>
              </w:rPr>
              <w:t>Источники финансирования</w:t>
            </w:r>
          </w:p>
        </w:tc>
        <w:tc>
          <w:tcPr>
            <w:tcW w:w="2065" w:type="dxa"/>
          </w:tcPr>
          <w:p w:rsidR="008413DB" w:rsidRPr="008413DB" w:rsidRDefault="008413DB" w:rsidP="008413DB">
            <w:pPr>
              <w:suppressAutoHyphens w:val="0"/>
              <w:autoSpaceDE/>
              <w:jc w:val="both"/>
              <w:rPr>
                <w:lang w:eastAsia="ru-RU"/>
              </w:rPr>
            </w:pPr>
            <w:r w:rsidRPr="008413DB">
              <w:rPr>
                <w:lang w:eastAsia="ru-RU"/>
              </w:rPr>
              <w:t>Предварительный объем финансирования</w:t>
            </w:r>
          </w:p>
          <w:p w:rsidR="008413DB" w:rsidRPr="008413DB" w:rsidRDefault="008413DB" w:rsidP="008413DB">
            <w:pPr>
              <w:suppressAutoHyphens w:val="0"/>
              <w:autoSpaceDE/>
              <w:jc w:val="both"/>
              <w:rPr>
                <w:lang w:eastAsia="ru-RU"/>
              </w:rPr>
            </w:pPr>
            <w:r w:rsidRPr="008413DB">
              <w:rPr>
                <w:lang w:eastAsia="ru-RU"/>
              </w:rPr>
              <w:t xml:space="preserve">(тыс. руб.) </w:t>
            </w:r>
          </w:p>
        </w:tc>
      </w:tr>
      <w:tr w:rsidR="008413DB" w:rsidRPr="008413DB" w:rsidTr="008413DB">
        <w:trPr>
          <w:trHeight w:val="28"/>
        </w:trPr>
        <w:tc>
          <w:tcPr>
            <w:tcW w:w="15815" w:type="dxa"/>
            <w:gridSpan w:val="9"/>
          </w:tcPr>
          <w:p w:rsidR="008413DB" w:rsidRPr="008413DB" w:rsidRDefault="008413DB" w:rsidP="008413DB">
            <w:pPr>
              <w:suppressAutoHyphens w:val="0"/>
              <w:autoSpaceDE/>
              <w:ind w:firstLine="709"/>
              <w:jc w:val="center"/>
              <w:rPr>
                <w:lang w:eastAsia="ru-RU"/>
              </w:rPr>
            </w:pPr>
            <w:r w:rsidRPr="008413DB">
              <w:rPr>
                <w:lang w:eastAsia="ru-RU"/>
              </w:rPr>
              <w:t>Округ № 1 «Центральный»</w:t>
            </w:r>
          </w:p>
        </w:tc>
      </w:tr>
      <w:tr w:rsidR="008413DB" w:rsidRPr="008413DB" w:rsidTr="008413DB">
        <w:trPr>
          <w:trHeight w:val="1356"/>
        </w:trPr>
        <w:tc>
          <w:tcPr>
            <w:tcW w:w="443" w:type="dxa"/>
            <w:gridSpan w:val="2"/>
          </w:tcPr>
          <w:p w:rsidR="008413DB" w:rsidRPr="008413DB" w:rsidRDefault="008413DB" w:rsidP="008413DB">
            <w:pPr>
              <w:suppressAutoHyphens w:val="0"/>
              <w:autoSpaceDE/>
              <w:ind w:firstLine="709"/>
              <w:jc w:val="both"/>
              <w:rPr>
                <w:lang w:eastAsia="ru-RU"/>
              </w:rPr>
            </w:pPr>
            <w:r w:rsidRPr="008413DB">
              <w:rPr>
                <w:lang w:eastAsia="ru-RU"/>
              </w:rPr>
              <w:t>1</w:t>
            </w:r>
          </w:p>
        </w:tc>
        <w:tc>
          <w:tcPr>
            <w:tcW w:w="2109" w:type="dxa"/>
          </w:tcPr>
          <w:p w:rsidR="008413DB" w:rsidRPr="008413DB" w:rsidRDefault="008413DB" w:rsidP="008413DB">
            <w:pPr>
              <w:suppressAutoHyphens w:val="0"/>
              <w:autoSpaceDE/>
              <w:jc w:val="both"/>
              <w:rPr>
                <w:lang w:eastAsia="ru-RU"/>
              </w:rPr>
            </w:pPr>
            <w:r w:rsidRPr="008413DB">
              <w:rPr>
                <w:lang w:eastAsia="ru-RU"/>
              </w:rPr>
              <w:t>Виноградов Андрей Николаевич</w:t>
            </w:r>
          </w:p>
        </w:tc>
        <w:tc>
          <w:tcPr>
            <w:tcW w:w="1984" w:type="dxa"/>
          </w:tcPr>
          <w:p w:rsidR="008413DB" w:rsidRPr="008413DB" w:rsidRDefault="008413DB" w:rsidP="008413DB">
            <w:pPr>
              <w:suppressAutoHyphens w:val="0"/>
              <w:autoSpaceDE/>
              <w:jc w:val="both"/>
              <w:rPr>
                <w:lang w:eastAsia="ru-RU"/>
              </w:rPr>
            </w:pPr>
            <w:r w:rsidRPr="008413DB">
              <w:rPr>
                <w:lang w:eastAsia="ru-RU"/>
              </w:rPr>
              <w:t xml:space="preserve">Округ № 1                    «Центральный»           </w:t>
            </w:r>
            <w:proofErr w:type="gramStart"/>
            <w:r w:rsidRPr="008413DB">
              <w:rPr>
                <w:lang w:eastAsia="ru-RU"/>
              </w:rPr>
              <w:t>с</w:t>
            </w:r>
            <w:proofErr w:type="gramEnd"/>
            <w:r w:rsidRPr="008413DB">
              <w:rPr>
                <w:lang w:eastAsia="ru-RU"/>
              </w:rPr>
              <w:t>. Якшур-Бодья</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8413DB" w:rsidRPr="008413DB" w:rsidRDefault="008413DB" w:rsidP="008413DB">
            <w:pPr>
              <w:suppressAutoHyphens w:val="0"/>
              <w:autoSpaceDE/>
              <w:jc w:val="both"/>
              <w:rPr>
                <w:lang w:eastAsia="ru-RU"/>
              </w:rPr>
            </w:pPr>
            <w:r w:rsidRPr="008413DB">
              <w:rPr>
                <w:lang w:eastAsia="ru-RU"/>
              </w:rPr>
              <w:t xml:space="preserve">Содействие асфальтированию участка автомобильной дороги в продолжение пер. </w:t>
            </w:r>
            <w:proofErr w:type="gramStart"/>
            <w:r w:rsidRPr="008413DB">
              <w:rPr>
                <w:lang w:eastAsia="ru-RU"/>
              </w:rPr>
              <w:t>Мирный</w:t>
            </w:r>
            <w:proofErr w:type="gramEnd"/>
            <w:r w:rsidRPr="008413DB">
              <w:rPr>
                <w:lang w:eastAsia="ru-RU"/>
              </w:rPr>
              <w:t xml:space="preserve"> на участке дороги от ул. Ломоносова до пересечения с ул. Победа</w:t>
            </w:r>
          </w:p>
        </w:tc>
        <w:tc>
          <w:tcPr>
            <w:tcW w:w="1338" w:type="dxa"/>
          </w:tcPr>
          <w:p w:rsidR="008413DB" w:rsidRPr="008413DB" w:rsidRDefault="008413DB" w:rsidP="008413DB">
            <w:pPr>
              <w:suppressAutoHyphens w:val="0"/>
              <w:autoSpaceDE/>
              <w:jc w:val="center"/>
              <w:rPr>
                <w:lang w:eastAsia="ru-RU"/>
              </w:rPr>
            </w:pPr>
            <w:r w:rsidRPr="008413DB">
              <w:rPr>
                <w:lang w:eastAsia="ru-RU"/>
              </w:rPr>
              <w:t>2026 год</w:t>
            </w:r>
          </w:p>
        </w:tc>
        <w:tc>
          <w:tcPr>
            <w:tcW w:w="1922" w:type="dxa"/>
          </w:tcPr>
          <w:p w:rsidR="008413DB" w:rsidRPr="008413DB" w:rsidRDefault="008413DB" w:rsidP="008413DB">
            <w:pPr>
              <w:suppressAutoHyphens w:val="0"/>
              <w:autoSpaceDE/>
              <w:jc w:val="both"/>
              <w:rPr>
                <w:lang w:eastAsia="ru-RU"/>
              </w:rPr>
            </w:pPr>
            <w:r w:rsidRPr="008413DB">
              <w:rPr>
                <w:lang w:eastAsia="ru-RU"/>
              </w:rPr>
              <w:t xml:space="preserve">Депутат, Администрация района, </w:t>
            </w:r>
            <w:proofErr w:type="spellStart"/>
            <w:r w:rsidRPr="008413DB">
              <w:rPr>
                <w:lang w:eastAsia="ru-RU"/>
              </w:rPr>
              <w:t>Миндортранс</w:t>
            </w:r>
            <w:proofErr w:type="spellEnd"/>
            <w:r w:rsidRPr="008413DB">
              <w:rPr>
                <w:lang w:eastAsia="ru-RU"/>
              </w:rPr>
              <w:t xml:space="preserve"> УР</w:t>
            </w:r>
          </w:p>
        </w:tc>
        <w:tc>
          <w:tcPr>
            <w:tcW w:w="1843" w:type="dxa"/>
          </w:tcPr>
          <w:p w:rsidR="008413DB" w:rsidRPr="008413DB" w:rsidRDefault="008413DB" w:rsidP="008413DB">
            <w:pPr>
              <w:suppressAutoHyphens w:val="0"/>
              <w:autoSpaceDE/>
              <w:jc w:val="both"/>
              <w:rPr>
                <w:lang w:eastAsia="ru-RU"/>
              </w:rPr>
            </w:pPr>
            <w:r w:rsidRPr="008413DB">
              <w:rPr>
                <w:lang w:eastAsia="ru-RU"/>
              </w:rPr>
              <w:t>Бюджет УР</w:t>
            </w:r>
          </w:p>
        </w:tc>
        <w:tc>
          <w:tcPr>
            <w:tcW w:w="2065" w:type="dxa"/>
          </w:tcPr>
          <w:p w:rsidR="008413DB" w:rsidRPr="008413DB" w:rsidRDefault="008413DB" w:rsidP="008413DB">
            <w:pPr>
              <w:suppressAutoHyphens w:val="0"/>
              <w:autoSpaceDE/>
              <w:jc w:val="both"/>
              <w:rPr>
                <w:lang w:eastAsia="ru-RU"/>
              </w:rPr>
            </w:pPr>
          </w:p>
        </w:tc>
      </w:tr>
      <w:tr w:rsidR="008413DB" w:rsidRPr="008413DB" w:rsidTr="008413DB">
        <w:trPr>
          <w:trHeight w:val="28"/>
        </w:trPr>
        <w:tc>
          <w:tcPr>
            <w:tcW w:w="15815" w:type="dxa"/>
            <w:gridSpan w:val="9"/>
          </w:tcPr>
          <w:p w:rsidR="008413DB" w:rsidRPr="008413DB" w:rsidRDefault="008413DB" w:rsidP="008413DB">
            <w:pPr>
              <w:suppressAutoHyphens w:val="0"/>
              <w:autoSpaceDE/>
              <w:jc w:val="center"/>
              <w:rPr>
                <w:lang w:eastAsia="ru-RU"/>
              </w:rPr>
            </w:pPr>
            <w:r w:rsidRPr="008413DB">
              <w:rPr>
                <w:lang w:eastAsia="ru-RU"/>
              </w:rPr>
              <w:t>Округ № 2 «Лесной</w:t>
            </w:r>
          </w:p>
        </w:tc>
      </w:tr>
      <w:tr w:rsidR="008413DB" w:rsidRPr="008413DB" w:rsidTr="008413DB">
        <w:trPr>
          <w:trHeight w:val="28"/>
        </w:trPr>
        <w:tc>
          <w:tcPr>
            <w:tcW w:w="443" w:type="dxa"/>
            <w:gridSpan w:val="2"/>
          </w:tcPr>
          <w:p w:rsidR="008413DB" w:rsidRPr="008413DB" w:rsidRDefault="008413DB" w:rsidP="008413DB">
            <w:pPr>
              <w:suppressAutoHyphens w:val="0"/>
              <w:autoSpaceDE/>
              <w:ind w:firstLine="709"/>
              <w:jc w:val="both"/>
              <w:rPr>
                <w:lang w:eastAsia="ru-RU"/>
              </w:rPr>
            </w:pPr>
            <w:r w:rsidRPr="008413DB">
              <w:rPr>
                <w:lang w:eastAsia="ru-RU"/>
              </w:rPr>
              <w:t>2</w:t>
            </w:r>
          </w:p>
        </w:tc>
        <w:tc>
          <w:tcPr>
            <w:tcW w:w="2109" w:type="dxa"/>
          </w:tcPr>
          <w:p w:rsidR="008413DB" w:rsidRPr="008413DB" w:rsidRDefault="008413DB" w:rsidP="008413DB">
            <w:pPr>
              <w:suppressAutoHyphens w:val="0"/>
              <w:autoSpaceDE/>
              <w:jc w:val="both"/>
              <w:rPr>
                <w:lang w:eastAsia="ru-RU"/>
              </w:rPr>
            </w:pPr>
            <w:r w:rsidRPr="008413DB">
              <w:rPr>
                <w:lang w:eastAsia="ru-RU"/>
              </w:rPr>
              <w:t>Щепин Александр Всеволодович</w:t>
            </w:r>
          </w:p>
        </w:tc>
        <w:tc>
          <w:tcPr>
            <w:tcW w:w="1984" w:type="dxa"/>
          </w:tcPr>
          <w:p w:rsidR="008413DB" w:rsidRPr="008413DB" w:rsidRDefault="008413DB" w:rsidP="008413DB">
            <w:pPr>
              <w:suppressAutoHyphens w:val="0"/>
              <w:autoSpaceDE/>
              <w:jc w:val="both"/>
              <w:rPr>
                <w:lang w:eastAsia="ru-RU"/>
              </w:rPr>
            </w:pPr>
            <w:r w:rsidRPr="008413DB">
              <w:rPr>
                <w:lang w:eastAsia="ru-RU"/>
              </w:rPr>
              <w:t>Округ № 2 «Лесной»</w:t>
            </w:r>
          </w:p>
          <w:p w:rsidR="008413DB" w:rsidRPr="008413DB" w:rsidRDefault="008413DB" w:rsidP="008413DB">
            <w:pPr>
              <w:suppressAutoHyphens w:val="0"/>
              <w:autoSpaceDE/>
              <w:jc w:val="both"/>
              <w:rPr>
                <w:lang w:eastAsia="ru-RU"/>
              </w:rPr>
            </w:pPr>
            <w:r w:rsidRPr="008413DB">
              <w:rPr>
                <w:lang w:eastAsia="ru-RU"/>
              </w:rPr>
              <w:t xml:space="preserve"> </w:t>
            </w:r>
            <w:proofErr w:type="gramStart"/>
            <w:r w:rsidRPr="008413DB">
              <w:rPr>
                <w:lang w:eastAsia="ru-RU"/>
              </w:rPr>
              <w:t>с</w:t>
            </w:r>
            <w:proofErr w:type="gramEnd"/>
            <w:r w:rsidRPr="008413DB">
              <w:rPr>
                <w:lang w:eastAsia="ru-RU"/>
              </w:rPr>
              <w:t>. Якшур-Бодья</w:t>
            </w:r>
          </w:p>
        </w:tc>
        <w:tc>
          <w:tcPr>
            <w:tcW w:w="4111" w:type="dxa"/>
            <w:tcBorders>
              <w:top w:val="nil"/>
              <w:left w:val="single" w:sz="4" w:space="0" w:color="auto"/>
              <w:bottom w:val="single" w:sz="4" w:space="0" w:color="auto"/>
              <w:right w:val="single" w:sz="4" w:space="0" w:color="auto"/>
            </w:tcBorders>
            <w:shd w:val="clear" w:color="auto" w:fill="auto"/>
            <w:vAlign w:val="center"/>
          </w:tcPr>
          <w:p w:rsidR="008413DB" w:rsidRPr="008413DB" w:rsidRDefault="008413DB" w:rsidP="008413DB">
            <w:pPr>
              <w:suppressAutoHyphens w:val="0"/>
              <w:autoSpaceDE/>
              <w:jc w:val="both"/>
              <w:rPr>
                <w:lang w:eastAsia="ru-RU"/>
              </w:rPr>
            </w:pPr>
            <w:r w:rsidRPr="008413DB">
              <w:rPr>
                <w:lang w:eastAsia="ru-RU"/>
              </w:rPr>
              <w:t xml:space="preserve">Обустройство уличного освещения автомобильной дороги от федеральной трассы до перекрестка </w:t>
            </w:r>
            <w:r w:rsidRPr="008413DB">
              <w:rPr>
                <w:lang w:eastAsia="ru-RU"/>
              </w:rPr>
              <w:lastRenderedPageBreak/>
              <w:t xml:space="preserve">ул. </w:t>
            </w:r>
            <w:proofErr w:type="gramStart"/>
            <w:r w:rsidRPr="008413DB">
              <w:rPr>
                <w:lang w:eastAsia="ru-RU"/>
              </w:rPr>
              <w:t>Цветочная</w:t>
            </w:r>
            <w:proofErr w:type="gramEnd"/>
          </w:p>
        </w:tc>
        <w:tc>
          <w:tcPr>
            <w:tcW w:w="1338" w:type="dxa"/>
          </w:tcPr>
          <w:p w:rsidR="008413DB" w:rsidRPr="008413DB" w:rsidRDefault="008413DB" w:rsidP="008413DB">
            <w:pPr>
              <w:suppressAutoHyphens w:val="0"/>
              <w:autoSpaceDE/>
              <w:jc w:val="center"/>
              <w:rPr>
                <w:lang w:eastAsia="ru-RU"/>
              </w:rPr>
            </w:pPr>
            <w:r w:rsidRPr="008413DB">
              <w:rPr>
                <w:lang w:eastAsia="ru-RU"/>
              </w:rPr>
              <w:lastRenderedPageBreak/>
              <w:t>2026 год</w:t>
            </w:r>
          </w:p>
        </w:tc>
        <w:tc>
          <w:tcPr>
            <w:tcW w:w="1922" w:type="dxa"/>
          </w:tcPr>
          <w:p w:rsidR="008413DB" w:rsidRPr="008413DB" w:rsidRDefault="008413DB" w:rsidP="008413DB">
            <w:pPr>
              <w:suppressAutoHyphens w:val="0"/>
              <w:autoSpaceDE/>
              <w:jc w:val="both"/>
              <w:rPr>
                <w:lang w:eastAsia="ru-RU"/>
              </w:rPr>
            </w:pPr>
            <w:r w:rsidRPr="008413DB">
              <w:rPr>
                <w:lang w:eastAsia="ru-RU"/>
              </w:rPr>
              <w:t>Администрация района</w:t>
            </w:r>
          </w:p>
        </w:tc>
        <w:tc>
          <w:tcPr>
            <w:tcW w:w="1843" w:type="dxa"/>
          </w:tcPr>
          <w:p w:rsidR="008413DB" w:rsidRPr="008413DB" w:rsidRDefault="008413DB" w:rsidP="008413DB">
            <w:pPr>
              <w:suppressAutoHyphens w:val="0"/>
              <w:autoSpaceDE/>
              <w:jc w:val="both"/>
              <w:rPr>
                <w:lang w:eastAsia="ru-RU"/>
              </w:rPr>
            </w:pPr>
            <w:r w:rsidRPr="008413DB">
              <w:rPr>
                <w:lang w:eastAsia="ru-RU"/>
              </w:rPr>
              <w:t>Бюджет УР</w:t>
            </w:r>
          </w:p>
        </w:tc>
        <w:tc>
          <w:tcPr>
            <w:tcW w:w="2065" w:type="dxa"/>
          </w:tcPr>
          <w:p w:rsidR="008413DB" w:rsidRPr="008413DB" w:rsidRDefault="008413DB" w:rsidP="008413DB">
            <w:pPr>
              <w:suppressAutoHyphens w:val="0"/>
              <w:autoSpaceDE/>
              <w:jc w:val="both"/>
              <w:rPr>
                <w:lang w:eastAsia="ru-RU"/>
              </w:rPr>
            </w:pPr>
          </w:p>
        </w:tc>
      </w:tr>
      <w:tr w:rsidR="008413DB" w:rsidRPr="008413DB" w:rsidTr="008413DB">
        <w:tc>
          <w:tcPr>
            <w:tcW w:w="15815" w:type="dxa"/>
            <w:gridSpan w:val="9"/>
          </w:tcPr>
          <w:p w:rsidR="008413DB" w:rsidRPr="008413DB" w:rsidRDefault="008413DB" w:rsidP="008413DB">
            <w:pPr>
              <w:suppressAutoHyphens w:val="0"/>
              <w:autoSpaceDE/>
              <w:jc w:val="center"/>
              <w:rPr>
                <w:lang w:eastAsia="ru-RU"/>
              </w:rPr>
            </w:pPr>
            <w:r w:rsidRPr="008413DB">
              <w:rPr>
                <w:lang w:eastAsia="ru-RU"/>
              </w:rPr>
              <w:lastRenderedPageBreak/>
              <w:t>Округ № 3 «Авангардный»</w:t>
            </w:r>
          </w:p>
        </w:tc>
      </w:tr>
      <w:tr w:rsidR="008413DB" w:rsidRPr="008413DB" w:rsidTr="008413DB">
        <w:trPr>
          <w:trHeight w:val="71"/>
        </w:trPr>
        <w:tc>
          <w:tcPr>
            <w:tcW w:w="425" w:type="dxa"/>
          </w:tcPr>
          <w:p w:rsidR="008413DB" w:rsidRPr="008413DB" w:rsidRDefault="008413DB" w:rsidP="008413DB">
            <w:pPr>
              <w:suppressAutoHyphens w:val="0"/>
              <w:autoSpaceDE/>
              <w:ind w:firstLine="709"/>
              <w:jc w:val="both"/>
              <w:rPr>
                <w:lang w:eastAsia="ru-RU"/>
              </w:rPr>
            </w:pPr>
            <w:r w:rsidRPr="008413DB">
              <w:rPr>
                <w:lang w:eastAsia="ru-RU"/>
              </w:rPr>
              <w:t>3</w:t>
            </w:r>
          </w:p>
        </w:tc>
        <w:tc>
          <w:tcPr>
            <w:tcW w:w="2127" w:type="dxa"/>
            <w:gridSpan w:val="2"/>
          </w:tcPr>
          <w:p w:rsidR="008413DB" w:rsidRPr="008413DB" w:rsidRDefault="008413DB" w:rsidP="008413DB">
            <w:pPr>
              <w:suppressAutoHyphens w:val="0"/>
              <w:autoSpaceDE/>
              <w:jc w:val="both"/>
              <w:rPr>
                <w:lang w:eastAsia="ru-RU"/>
              </w:rPr>
            </w:pPr>
            <w:r w:rsidRPr="008413DB">
              <w:rPr>
                <w:lang w:eastAsia="ru-RU"/>
              </w:rPr>
              <w:t>Колупаева Ольга Аркадьевна</w:t>
            </w:r>
            <w:r w:rsidRPr="008413DB">
              <w:rPr>
                <w:lang w:eastAsia="ru-RU"/>
              </w:rPr>
              <w:tab/>
            </w:r>
          </w:p>
          <w:p w:rsidR="008413DB" w:rsidRPr="008413DB" w:rsidRDefault="008413DB" w:rsidP="008413DB">
            <w:pPr>
              <w:suppressAutoHyphens w:val="0"/>
              <w:autoSpaceDE/>
              <w:jc w:val="both"/>
              <w:rPr>
                <w:lang w:eastAsia="ru-RU"/>
              </w:rPr>
            </w:pPr>
            <w:r w:rsidRPr="008413DB">
              <w:rPr>
                <w:lang w:eastAsia="ru-RU"/>
              </w:rPr>
              <w:tab/>
            </w:r>
          </w:p>
        </w:tc>
        <w:tc>
          <w:tcPr>
            <w:tcW w:w="1984" w:type="dxa"/>
          </w:tcPr>
          <w:p w:rsidR="008413DB" w:rsidRPr="008413DB" w:rsidRDefault="008413DB" w:rsidP="008413DB">
            <w:pPr>
              <w:suppressAutoHyphens w:val="0"/>
              <w:autoSpaceDE/>
              <w:jc w:val="both"/>
              <w:rPr>
                <w:lang w:eastAsia="ru-RU"/>
              </w:rPr>
            </w:pPr>
            <w:r w:rsidRPr="008413DB">
              <w:rPr>
                <w:lang w:eastAsia="ru-RU"/>
              </w:rPr>
              <w:t>Округ № 3 «Авангардный»</w:t>
            </w:r>
          </w:p>
          <w:p w:rsidR="008413DB" w:rsidRPr="008413DB" w:rsidRDefault="008413DB" w:rsidP="008413DB">
            <w:pPr>
              <w:suppressAutoHyphens w:val="0"/>
              <w:autoSpaceDE/>
              <w:jc w:val="both"/>
              <w:rPr>
                <w:lang w:eastAsia="ru-RU"/>
              </w:rPr>
            </w:pPr>
            <w:proofErr w:type="gramStart"/>
            <w:r w:rsidRPr="008413DB">
              <w:rPr>
                <w:lang w:eastAsia="ru-RU"/>
              </w:rPr>
              <w:t>с</w:t>
            </w:r>
            <w:proofErr w:type="gramEnd"/>
            <w:r w:rsidRPr="008413DB">
              <w:rPr>
                <w:lang w:eastAsia="ru-RU"/>
              </w:rPr>
              <w:t>. Якшур-Бодья</w:t>
            </w:r>
            <w:r w:rsidRPr="008413DB">
              <w:rPr>
                <w:lang w:eastAsia="ru-RU"/>
              </w:rPr>
              <w:tab/>
            </w:r>
          </w:p>
        </w:tc>
        <w:tc>
          <w:tcPr>
            <w:tcW w:w="4111" w:type="dxa"/>
            <w:tcBorders>
              <w:top w:val="single" w:sz="4" w:space="0" w:color="auto"/>
              <w:left w:val="nil"/>
              <w:bottom w:val="single" w:sz="4" w:space="0" w:color="auto"/>
              <w:right w:val="single" w:sz="4" w:space="0" w:color="auto"/>
            </w:tcBorders>
            <w:shd w:val="clear" w:color="auto" w:fill="auto"/>
            <w:vAlign w:val="center"/>
          </w:tcPr>
          <w:p w:rsidR="008413DB" w:rsidRPr="008413DB" w:rsidRDefault="008413DB" w:rsidP="008413DB">
            <w:pPr>
              <w:suppressAutoHyphens w:val="0"/>
              <w:autoSpaceDE/>
              <w:jc w:val="both"/>
              <w:rPr>
                <w:lang w:eastAsia="ru-RU"/>
              </w:rPr>
            </w:pPr>
            <w:r w:rsidRPr="008413DB">
              <w:rPr>
                <w:lang w:eastAsia="ru-RU"/>
              </w:rPr>
              <w:t xml:space="preserve">Ремонт дороги-проезда </w:t>
            </w:r>
            <w:proofErr w:type="gramStart"/>
            <w:r w:rsidRPr="008413DB">
              <w:rPr>
                <w:lang w:eastAsia="ru-RU"/>
              </w:rPr>
              <w:t>от</w:t>
            </w:r>
            <w:proofErr w:type="gramEnd"/>
            <w:r w:rsidRPr="008413DB">
              <w:rPr>
                <w:lang w:eastAsia="ru-RU"/>
              </w:rPr>
              <w:t xml:space="preserve"> </w:t>
            </w:r>
          </w:p>
          <w:p w:rsidR="008413DB" w:rsidRPr="008413DB" w:rsidRDefault="008413DB" w:rsidP="008413DB">
            <w:pPr>
              <w:suppressAutoHyphens w:val="0"/>
              <w:autoSpaceDE/>
              <w:jc w:val="both"/>
              <w:rPr>
                <w:lang w:eastAsia="ru-RU"/>
              </w:rPr>
            </w:pPr>
            <w:r w:rsidRPr="008413DB">
              <w:rPr>
                <w:lang w:eastAsia="ru-RU"/>
              </w:rPr>
              <w:t xml:space="preserve">ул. </w:t>
            </w:r>
            <w:proofErr w:type="gramStart"/>
            <w:r w:rsidRPr="008413DB">
              <w:rPr>
                <w:lang w:eastAsia="ru-RU"/>
              </w:rPr>
              <w:t>Промышленной</w:t>
            </w:r>
            <w:proofErr w:type="gramEnd"/>
            <w:r w:rsidRPr="008413DB">
              <w:rPr>
                <w:lang w:eastAsia="ru-RU"/>
              </w:rPr>
              <w:t xml:space="preserve"> до ул. Труда</w:t>
            </w:r>
          </w:p>
        </w:tc>
        <w:tc>
          <w:tcPr>
            <w:tcW w:w="1338" w:type="dxa"/>
          </w:tcPr>
          <w:p w:rsidR="008413DB" w:rsidRPr="008413DB" w:rsidRDefault="008413DB" w:rsidP="008413DB">
            <w:pPr>
              <w:suppressAutoHyphens w:val="0"/>
              <w:autoSpaceDE/>
              <w:jc w:val="both"/>
              <w:rPr>
                <w:lang w:eastAsia="ru-RU"/>
              </w:rPr>
            </w:pPr>
            <w:r w:rsidRPr="008413DB">
              <w:rPr>
                <w:lang w:eastAsia="ru-RU"/>
              </w:rPr>
              <w:t>2026 год</w:t>
            </w:r>
            <w:r w:rsidRPr="008413DB">
              <w:rPr>
                <w:lang w:eastAsia="ru-RU"/>
              </w:rPr>
              <w:tab/>
            </w:r>
          </w:p>
        </w:tc>
        <w:tc>
          <w:tcPr>
            <w:tcW w:w="1922" w:type="dxa"/>
          </w:tcPr>
          <w:p w:rsidR="008413DB" w:rsidRPr="008413DB" w:rsidRDefault="008413DB" w:rsidP="008413DB">
            <w:pPr>
              <w:suppressAutoHyphens w:val="0"/>
              <w:autoSpaceDE/>
              <w:jc w:val="both"/>
              <w:rPr>
                <w:lang w:eastAsia="ru-RU"/>
              </w:rPr>
            </w:pPr>
            <w:r w:rsidRPr="008413DB">
              <w:rPr>
                <w:lang w:eastAsia="ru-RU"/>
              </w:rPr>
              <w:t>Администрация района,</w:t>
            </w:r>
            <w:r w:rsidRPr="008413DB">
              <w:rPr>
                <w:lang w:eastAsia="ru-RU"/>
              </w:rPr>
              <w:tab/>
              <w:t>Бюджет района</w:t>
            </w:r>
          </w:p>
        </w:tc>
        <w:tc>
          <w:tcPr>
            <w:tcW w:w="1843" w:type="dxa"/>
          </w:tcPr>
          <w:p w:rsidR="008413DB" w:rsidRPr="008413DB" w:rsidRDefault="008413DB" w:rsidP="008413DB">
            <w:pPr>
              <w:suppressAutoHyphens w:val="0"/>
              <w:autoSpaceDE/>
              <w:jc w:val="both"/>
              <w:rPr>
                <w:lang w:eastAsia="ru-RU"/>
              </w:rPr>
            </w:pPr>
            <w:r w:rsidRPr="008413DB">
              <w:rPr>
                <w:lang w:eastAsia="ru-RU"/>
              </w:rPr>
              <w:t>Бюджет района</w:t>
            </w:r>
          </w:p>
        </w:tc>
        <w:tc>
          <w:tcPr>
            <w:tcW w:w="2065" w:type="dxa"/>
          </w:tcPr>
          <w:p w:rsidR="008413DB" w:rsidRPr="008413DB" w:rsidRDefault="008413DB" w:rsidP="008413DB">
            <w:pPr>
              <w:suppressAutoHyphens w:val="0"/>
              <w:autoSpaceDE/>
              <w:jc w:val="both"/>
              <w:rPr>
                <w:lang w:eastAsia="ru-RU"/>
              </w:rPr>
            </w:pPr>
          </w:p>
        </w:tc>
      </w:tr>
      <w:tr w:rsidR="008413DB" w:rsidRPr="008413DB" w:rsidTr="008413DB">
        <w:tc>
          <w:tcPr>
            <w:tcW w:w="15815" w:type="dxa"/>
            <w:gridSpan w:val="9"/>
          </w:tcPr>
          <w:p w:rsidR="008413DB" w:rsidRPr="008413DB" w:rsidRDefault="008413DB" w:rsidP="008413DB">
            <w:pPr>
              <w:suppressAutoHyphens w:val="0"/>
              <w:autoSpaceDE/>
              <w:jc w:val="center"/>
              <w:rPr>
                <w:lang w:eastAsia="ru-RU"/>
              </w:rPr>
            </w:pPr>
            <w:r w:rsidRPr="008413DB">
              <w:rPr>
                <w:lang w:eastAsia="ru-RU"/>
              </w:rPr>
              <w:t>Округ № 4 «Ленинский»</w:t>
            </w:r>
          </w:p>
        </w:tc>
      </w:tr>
      <w:tr w:rsidR="008413DB" w:rsidRPr="008413DB" w:rsidTr="008413DB">
        <w:trPr>
          <w:trHeight w:val="28"/>
        </w:trPr>
        <w:tc>
          <w:tcPr>
            <w:tcW w:w="15815" w:type="dxa"/>
            <w:gridSpan w:val="9"/>
          </w:tcPr>
          <w:p w:rsidR="008413DB" w:rsidRPr="008413DB" w:rsidRDefault="008413DB" w:rsidP="008413DB">
            <w:pPr>
              <w:suppressAutoHyphens w:val="0"/>
              <w:autoSpaceDE/>
              <w:jc w:val="center"/>
              <w:rPr>
                <w:lang w:eastAsia="ru-RU"/>
              </w:rPr>
            </w:pPr>
            <w:r w:rsidRPr="008413DB">
              <w:rPr>
                <w:lang w:eastAsia="ru-RU"/>
              </w:rPr>
              <w:t>Округ № 5 «Микрорайонный»</w:t>
            </w:r>
          </w:p>
        </w:tc>
      </w:tr>
      <w:tr w:rsidR="008413DB" w:rsidRPr="008413DB" w:rsidTr="008413DB">
        <w:trPr>
          <w:trHeight w:val="19"/>
        </w:trPr>
        <w:tc>
          <w:tcPr>
            <w:tcW w:w="15815" w:type="dxa"/>
            <w:gridSpan w:val="9"/>
          </w:tcPr>
          <w:p w:rsidR="008413DB" w:rsidRPr="008413DB" w:rsidRDefault="008413DB" w:rsidP="008413DB">
            <w:pPr>
              <w:suppressAutoHyphens w:val="0"/>
              <w:autoSpaceDE/>
              <w:jc w:val="center"/>
              <w:rPr>
                <w:lang w:eastAsia="ru-RU"/>
              </w:rPr>
            </w:pPr>
            <w:r w:rsidRPr="008413DB">
              <w:rPr>
                <w:lang w:eastAsia="ru-RU"/>
              </w:rPr>
              <w:t>Округ № 6 «Западный»</w:t>
            </w:r>
          </w:p>
        </w:tc>
      </w:tr>
      <w:tr w:rsidR="008413DB" w:rsidRPr="008413DB" w:rsidTr="008413DB">
        <w:trPr>
          <w:trHeight w:val="19"/>
        </w:trPr>
        <w:tc>
          <w:tcPr>
            <w:tcW w:w="15815" w:type="dxa"/>
            <w:gridSpan w:val="9"/>
          </w:tcPr>
          <w:p w:rsidR="008413DB" w:rsidRPr="008413DB" w:rsidRDefault="008413DB" w:rsidP="008413DB">
            <w:pPr>
              <w:suppressAutoHyphens w:val="0"/>
              <w:autoSpaceDE/>
              <w:jc w:val="center"/>
              <w:rPr>
                <w:lang w:eastAsia="ru-RU"/>
              </w:rPr>
            </w:pPr>
            <w:r w:rsidRPr="008413DB">
              <w:rPr>
                <w:lang w:eastAsia="ru-RU"/>
              </w:rPr>
              <w:t>Округ № 7  «</w:t>
            </w:r>
            <w:proofErr w:type="spellStart"/>
            <w:r w:rsidRPr="008413DB">
              <w:rPr>
                <w:lang w:eastAsia="ru-RU"/>
              </w:rPr>
              <w:t>Пушкаревский</w:t>
            </w:r>
            <w:proofErr w:type="spellEnd"/>
            <w:r w:rsidRPr="008413DB">
              <w:rPr>
                <w:lang w:eastAsia="ru-RU"/>
              </w:rPr>
              <w:t>»</w:t>
            </w:r>
          </w:p>
        </w:tc>
      </w:tr>
      <w:tr w:rsidR="008413DB" w:rsidRPr="008413DB" w:rsidTr="008413DB">
        <w:trPr>
          <w:trHeight w:val="28"/>
        </w:trPr>
        <w:tc>
          <w:tcPr>
            <w:tcW w:w="443" w:type="dxa"/>
            <w:gridSpan w:val="2"/>
          </w:tcPr>
          <w:p w:rsidR="008413DB" w:rsidRPr="008413DB" w:rsidRDefault="008413DB" w:rsidP="008413DB">
            <w:pPr>
              <w:suppressAutoHyphens w:val="0"/>
              <w:autoSpaceDE/>
              <w:ind w:firstLine="709"/>
              <w:jc w:val="both"/>
              <w:rPr>
                <w:lang w:eastAsia="ru-RU"/>
              </w:rPr>
            </w:pPr>
            <w:r w:rsidRPr="008413DB">
              <w:rPr>
                <w:lang w:eastAsia="ru-RU"/>
              </w:rPr>
              <w:t>4</w:t>
            </w:r>
          </w:p>
        </w:tc>
        <w:tc>
          <w:tcPr>
            <w:tcW w:w="2109" w:type="dxa"/>
          </w:tcPr>
          <w:p w:rsidR="008413DB" w:rsidRPr="008413DB" w:rsidRDefault="008413DB" w:rsidP="008413DB">
            <w:pPr>
              <w:suppressAutoHyphens w:val="0"/>
              <w:autoSpaceDE/>
              <w:jc w:val="both"/>
              <w:rPr>
                <w:lang w:eastAsia="ru-RU"/>
              </w:rPr>
            </w:pPr>
            <w:proofErr w:type="spellStart"/>
            <w:r w:rsidRPr="008413DB">
              <w:rPr>
                <w:lang w:eastAsia="ru-RU"/>
              </w:rPr>
              <w:t>Арсибеков</w:t>
            </w:r>
            <w:proofErr w:type="spellEnd"/>
            <w:r w:rsidRPr="008413DB">
              <w:rPr>
                <w:lang w:eastAsia="ru-RU"/>
              </w:rPr>
              <w:t xml:space="preserve"> Эдуард Витальевич </w:t>
            </w:r>
          </w:p>
          <w:p w:rsidR="008413DB" w:rsidRPr="008413DB" w:rsidRDefault="008413DB" w:rsidP="008413DB">
            <w:pPr>
              <w:suppressAutoHyphens w:val="0"/>
              <w:autoSpaceDE/>
              <w:jc w:val="both"/>
              <w:rPr>
                <w:lang w:eastAsia="ru-RU"/>
              </w:rPr>
            </w:pPr>
            <w:proofErr w:type="spellStart"/>
            <w:r w:rsidRPr="008413DB">
              <w:rPr>
                <w:lang w:eastAsia="ru-RU"/>
              </w:rPr>
              <w:t>Обатнин</w:t>
            </w:r>
            <w:proofErr w:type="spellEnd"/>
            <w:r w:rsidRPr="008413DB">
              <w:rPr>
                <w:lang w:eastAsia="ru-RU"/>
              </w:rPr>
              <w:t xml:space="preserve"> Олег Владимирович</w:t>
            </w:r>
          </w:p>
        </w:tc>
        <w:tc>
          <w:tcPr>
            <w:tcW w:w="1984" w:type="dxa"/>
          </w:tcPr>
          <w:p w:rsidR="008413DB" w:rsidRPr="008413DB" w:rsidRDefault="008413DB" w:rsidP="008413DB">
            <w:pPr>
              <w:suppressAutoHyphens w:val="0"/>
              <w:autoSpaceDE/>
              <w:jc w:val="both"/>
              <w:rPr>
                <w:lang w:eastAsia="ru-RU"/>
              </w:rPr>
            </w:pPr>
            <w:r w:rsidRPr="008413DB">
              <w:rPr>
                <w:lang w:eastAsia="ru-RU"/>
              </w:rPr>
              <w:t>Округ № 7  «</w:t>
            </w:r>
            <w:proofErr w:type="spellStart"/>
            <w:r w:rsidRPr="008413DB">
              <w:rPr>
                <w:lang w:eastAsia="ru-RU"/>
              </w:rPr>
              <w:t>Пушкаревский</w:t>
            </w:r>
            <w:proofErr w:type="spellEnd"/>
            <w:r w:rsidRPr="008413DB">
              <w:rPr>
                <w:lang w:eastAsia="ru-RU"/>
              </w:rPr>
              <w:t>»</w:t>
            </w:r>
          </w:p>
          <w:p w:rsidR="008413DB" w:rsidRPr="008413DB" w:rsidRDefault="008413DB" w:rsidP="008413DB">
            <w:pPr>
              <w:suppressAutoHyphens w:val="0"/>
              <w:autoSpaceDE/>
              <w:jc w:val="both"/>
              <w:rPr>
                <w:lang w:eastAsia="ru-RU"/>
              </w:rPr>
            </w:pPr>
            <w:r w:rsidRPr="008413DB">
              <w:rPr>
                <w:lang w:eastAsia="ru-RU"/>
              </w:rPr>
              <w:t xml:space="preserve">д. Большие </w:t>
            </w:r>
            <w:proofErr w:type="spellStart"/>
            <w:r w:rsidRPr="008413DB">
              <w:rPr>
                <w:lang w:eastAsia="ru-RU"/>
              </w:rPr>
              <w:t>Ошворцы</w:t>
            </w:r>
            <w:proofErr w:type="spellEnd"/>
          </w:p>
        </w:tc>
        <w:tc>
          <w:tcPr>
            <w:tcW w:w="4111" w:type="dxa"/>
            <w:tcBorders>
              <w:top w:val="nil"/>
              <w:left w:val="single" w:sz="4" w:space="0" w:color="auto"/>
              <w:bottom w:val="single" w:sz="4" w:space="0" w:color="auto"/>
              <w:right w:val="single" w:sz="4" w:space="0" w:color="auto"/>
            </w:tcBorders>
            <w:shd w:val="clear" w:color="auto" w:fill="auto"/>
            <w:vAlign w:val="center"/>
          </w:tcPr>
          <w:p w:rsidR="008413DB" w:rsidRPr="008413DB" w:rsidRDefault="008413DB" w:rsidP="008413DB">
            <w:pPr>
              <w:suppressAutoHyphens w:val="0"/>
              <w:autoSpaceDE/>
              <w:jc w:val="both"/>
              <w:rPr>
                <w:lang w:eastAsia="ru-RU"/>
              </w:rPr>
            </w:pPr>
            <w:r w:rsidRPr="008413DB">
              <w:rPr>
                <w:lang w:eastAsia="ru-RU"/>
              </w:rPr>
              <w:t xml:space="preserve">Приобретение тренажеров в СДК  </w:t>
            </w:r>
          </w:p>
          <w:p w:rsidR="008413DB" w:rsidRPr="008413DB" w:rsidRDefault="008413DB" w:rsidP="008413DB">
            <w:pPr>
              <w:suppressAutoHyphens w:val="0"/>
              <w:autoSpaceDE/>
              <w:jc w:val="both"/>
              <w:rPr>
                <w:lang w:eastAsia="ru-RU"/>
              </w:rPr>
            </w:pPr>
            <w:r w:rsidRPr="008413DB">
              <w:rPr>
                <w:lang w:eastAsia="ru-RU"/>
              </w:rPr>
              <w:t xml:space="preserve">д. Большие </w:t>
            </w:r>
            <w:proofErr w:type="spellStart"/>
            <w:r w:rsidRPr="008413DB">
              <w:rPr>
                <w:lang w:eastAsia="ru-RU"/>
              </w:rPr>
              <w:t>Ошворцы</w:t>
            </w:r>
            <w:proofErr w:type="spellEnd"/>
          </w:p>
          <w:p w:rsidR="008413DB" w:rsidRPr="008413DB" w:rsidRDefault="008413DB" w:rsidP="008413DB">
            <w:pPr>
              <w:suppressAutoHyphens w:val="0"/>
              <w:autoSpaceDE/>
              <w:jc w:val="both"/>
              <w:rPr>
                <w:lang w:eastAsia="ru-RU"/>
              </w:rPr>
            </w:pPr>
          </w:p>
        </w:tc>
        <w:tc>
          <w:tcPr>
            <w:tcW w:w="1338" w:type="dxa"/>
          </w:tcPr>
          <w:p w:rsidR="008413DB" w:rsidRPr="008413DB" w:rsidRDefault="008413DB" w:rsidP="008413DB">
            <w:pPr>
              <w:suppressAutoHyphens w:val="0"/>
              <w:autoSpaceDE/>
              <w:jc w:val="both"/>
              <w:rPr>
                <w:lang w:eastAsia="ru-RU"/>
              </w:rPr>
            </w:pPr>
            <w:r w:rsidRPr="008413DB">
              <w:rPr>
                <w:lang w:eastAsia="ru-RU"/>
              </w:rPr>
              <w:t>2026 год</w:t>
            </w:r>
          </w:p>
        </w:tc>
        <w:tc>
          <w:tcPr>
            <w:tcW w:w="1922" w:type="dxa"/>
          </w:tcPr>
          <w:p w:rsidR="008413DB" w:rsidRPr="008413DB" w:rsidRDefault="008413DB" w:rsidP="008413DB">
            <w:pPr>
              <w:suppressAutoHyphens w:val="0"/>
              <w:autoSpaceDE/>
              <w:jc w:val="both"/>
              <w:rPr>
                <w:lang w:eastAsia="ru-RU"/>
              </w:rPr>
            </w:pPr>
            <w:r w:rsidRPr="008413DB">
              <w:rPr>
                <w:lang w:eastAsia="ru-RU"/>
              </w:rPr>
              <w:t>Администрация района</w:t>
            </w:r>
          </w:p>
        </w:tc>
        <w:tc>
          <w:tcPr>
            <w:tcW w:w="1843" w:type="dxa"/>
          </w:tcPr>
          <w:p w:rsidR="008413DB" w:rsidRPr="008413DB" w:rsidRDefault="008413DB" w:rsidP="008413DB">
            <w:pPr>
              <w:suppressAutoHyphens w:val="0"/>
              <w:autoSpaceDE/>
              <w:jc w:val="both"/>
              <w:rPr>
                <w:lang w:eastAsia="ru-RU"/>
              </w:rPr>
            </w:pPr>
            <w:r w:rsidRPr="008413DB">
              <w:rPr>
                <w:lang w:eastAsia="ru-RU"/>
              </w:rPr>
              <w:t xml:space="preserve">Конкурс проектов </w:t>
            </w:r>
            <w:proofErr w:type="gramStart"/>
            <w:r w:rsidRPr="008413DB">
              <w:rPr>
                <w:lang w:eastAsia="ru-RU"/>
              </w:rPr>
              <w:t>Нефтяной кампании</w:t>
            </w:r>
            <w:proofErr w:type="gramEnd"/>
            <w:r w:rsidRPr="008413DB">
              <w:rPr>
                <w:lang w:eastAsia="ru-RU"/>
              </w:rPr>
              <w:t xml:space="preserve">  «Лукойл»</w:t>
            </w:r>
          </w:p>
        </w:tc>
        <w:tc>
          <w:tcPr>
            <w:tcW w:w="2065" w:type="dxa"/>
          </w:tcPr>
          <w:p w:rsidR="008413DB" w:rsidRPr="008413DB" w:rsidRDefault="008413DB" w:rsidP="008413DB">
            <w:pPr>
              <w:suppressAutoHyphens w:val="0"/>
              <w:autoSpaceDE/>
              <w:jc w:val="both"/>
              <w:rPr>
                <w:lang w:eastAsia="ru-RU"/>
              </w:rPr>
            </w:pPr>
            <w:r w:rsidRPr="008413DB">
              <w:rPr>
                <w:lang w:eastAsia="ru-RU"/>
              </w:rPr>
              <w:t>Не выиграли</w:t>
            </w:r>
          </w:p>
        </w:tc>
      </w:tr>
      <w:tr w:rsidR="008413DB" w:rsidRPr="008413DB" w:rsidTr="008413DB">
        <w:trPr>
          <w:trHeight w:val="28"/>
        </w:trPr>
        <w:tc>
          <w:tcPr>
            <w:tcW w:w="443" w:type="dxa"/>
            <w:gridSpan w:val="2"/>
          </w:tcPr>
          <w:p w:rsidR="008413DB" w:rsidRPr="008413DB" w:rsidRDefault="008413DB" w:rsidP="008413DB">
            <w:pPr>
              <w:suppressAutoHyphens w:val="0"/>
              <w:autoSpaceDE/>
              <w:ind w:firstLine="709"/>
              <w:jc w:val="both"/>
              <w:rPr>
                <w:lang w:eastAsia="ru-RU"/>
              </w:rPr>
            </w:pPr>
            <w:r w:rsidRPr="008413DB">
              <w:rPr>
                <w:lang w:eastAsia="ru-RU"/>
              </w:rPr>
              <w:t>5</w:t>
            </w:r>
          </w:p>
        </w:tc>
        <w:tc>
          <w:tcPr>
            <w:tcW w:w="2109" w:type="dxa"/>
          </w:tcPr>
          <w:p w:rsidR="008413DB" w:rsidRPr="008413DB" w:rsidRDefault="008413DB" w:rsidP="008413DB">
            <w:pPr>
              <w:suppressAutoHyphens w:val="0"/>
              <w:autoSpaceDE/>
              <w:jc w:val="both"/>
              <w:rPr>
                <w:lang w:eastAsia="ru-RU"/>
              </w:rPr>
            </w:pPr>
            <w:proofErr w:type="spellStart"/>
            <w:r w:rsidRPr="008413DB">
              <w:rPr>
                <w:lang w:eastAsia="ru-RU"/>
              </w:rPr>
              <w:t>Арсибеков</w:t>
            </w:r>
            <w:proofErr w:type="spellEnd"/>
            <w:r w:rsidRPr="008413DB">
              <w:rPr>
                <w:lang w:eastAsia="ru-RU"/>
              </w:rPr>
              <w:t xml:space="preserve"> Эдуард Витальевич </w:t>
            </w:r>
          </w:p>
          <w:p w:rsidR="008413DB" w:rsidRPr="008413DB" w:rsidRDefault="008413DB" w:rsidP="008413DB">
            <w:pPr>
              <w:suppressAutoHyphens w:val="0"/>
              <w:autoSpaceDE/>
              <w:jc w:val="both"/>
              <w:rPr>
                <w:lang w:eastAsia="ru-RU"/>
              </w:rPr>
            </w:pPr>
            <w:proofErr w:type="spellStart"/>
            <w:r w:rsidRPr="008413DB">
              <w:rPr>
                <w:lang w:eastAsia="ru-RU"/>
              </w:rPr>
              <w:t>Обатнин</w:t>
            </w:r>
            <w:proofErr w:type="spellEnd"/>
            <w:r w:rsidRPr="008413DB">
              <w:rPr>
                <w:lang w:eastAsia="ru-RU"/>
              </w:rPr>
              <w:t xml:space="preserve"> Олег Владимирович </w:t>
            </w:r>
          </w:p>
        </w:tc>
        <w:tc>
          <w:tcPr>
            <w:tcW w:w="1984" w:type="dxa"/>
          </w:tcPr>
          <w:p w:rsidR="008413DB" w:rsidRPr="008413DB" w:rsidRDefault="008413DB" w:rsidP="008413DB">
            <w:pPr>
              <w:suppressAutoHyphens w:val="0"/>
              <w:autoSpaceDE/>
              <w:jc w:val="both"/>
              <w:rPr>
                <w:lang w:eastAsia="ru-RU"/>
              </w:rPr>
            </w:pPr>
            <w:r w:rsidRPr="008413DB">
              <w:rPr>
                <w:lang w:eastAsia="ru-RU"/>
              </w:rPr>
              <w:t>Округ № 7  «</w:t>
            </w:r>
            <w:proofErr w:type="spellStart"/>
            <w:r w:rsidRPr="008413DB">
              <w:rPr>
                <w:lang w:eastAsia="ru-RU"/>
              </w:rPr>
              <w:t>Пушкаревский</w:t>
            </w:r>
            <w:proofErr w:type="spellEnd"/>
            <w:r w:rsidRPr="008413DB">
              <w:rPr>
                <w:lang w:eastAsia="ru-RU"/>
              </w:rPr>
              <w:t>»</w:t>
            </w:r>
          </w:p>
          <w:p w:rsidR="008413DB" w:rsidRPr="008413DB" w:rsidRDefault="008413DB" w:rsidP="008413DB">
            <w:pPr>
              <w:suppressAutoHyphens w:val="0"/>
              <w:autoSpaceDE/>
              <w:jc w:val="both"/>
              <w:rPr>
                <w:lang w:eastAsia="ru-RU"/>
              </w:rPr>
            </w:pPr>
            <w:r w:rsidRPr="008413DB">
              <w:rPr>
                <w:lang w:eastAsia="ru-RU"/>
              </w:rPr>
              <w:t xml:space="preserve">д. Большие </w:t>
            </w:r>
            <w:proofErr w:type="spellStart"/>
            <w:r w:rsidRPr="008413DB">
              <w:rPr>
                <w:lang w:eastAsia="ru-RU"/>
              </w:rPr>
              <w:t>Ошворцы</w:t>
            </w:r>
            <w:proofErr w:type="spellEnd"/>
          </w:p>
        </w:tc>
        <w:tc>
          <w:tcPr>
            <w:tcW w:w="4111" w:type="dxa"/>
            <w:tcBorders>
              <w:top w:val="nil"/>
              <w:left w:val="nil"/>
              <w:bottom w:val="single" w:sz="4" w:space="0" w:color="auto"/>
              <w:right w:val="single" w:sz="4" w:space="0" w:color="auto"/>
            </w:tcBorders>
            <w:shd w:val="clear" w:color="auto" w:fill="auto"/>
            <w:vAlign w:val="center"/>
          </w:tcPr>
          <w:p w:rsidR="008413DB" w:rsidRPr="008413DB" w:rsidRDefault="008413DB" w:rsidP="008413DB">
            <w:pPr>
              <w:suppressAutoHyphens w:val="0"/>
              <w:autoSpaceDE/>
              <w:jc w:val="both"/>
              <w:rPr>
                <w:lang w:eastAsia="ru-RU"/>
              </w:rPr>
            </w:pPr>
            <w:r w:rsidRPr="008413DB">
              <w:rPr>
                <w:lang w:eastAsia="ru-RU"/>
              </w:rPr>
              <w:t xml:space="preserve">Приобретение оборудования на детскую площадку в д. Большие </w:t>
            </w:r>
            <w:proofErr w:type="spellStart"/>
            <w:r w:rsidRPr="008413DB">
              <w:rPr>
                <w:lang w:eastAsia="ru-RU"/>
              </w:rPr>
              <w:t>Ошворцы</w:t>
            </w:r>
            <w:proofErr w:type="spellEnd"/>
          </w:p>
        </w:tc>
        <w:tc>
          <w:tcPr>
            <w:tcW w:w="1338" w:type="dxa"/>
          </w:tcPr>
          <w:p w:rsidR="008413DB" w:rsidRPr="008413DB" w:rsidRDefault="008413DB" w:rsidP="008413DB">
            <w:pPr>
              <w:suppressAutoHyphens w:val="0"/>
              <w:autoSpaceDE/>
              <w:jc w:val="both"/>
              <w:rPr>
                <w:lang w:eastAsia="ru-RU"/>
              </w:rPr>
            </w:pPr>
            <w:r w:rsidRPr="008413DB">
              <w:rPr>
                <w:lang w:eastAsia="ru-RU"/>
              </w:rPr>
              <w:t>2026 год</w:t>
            </w:r>
          </w:p>
        </w:tc>
        <w:tc>
          <w:tcPr>
            <w:tcW w:w="1922" w:type="dxa"/>
          </w:tcPr>
          <w:p w:rsidR="008413DB" w:rsidRPr="008413DB" w:rsidRDefault="008413DB" w:rsidP="008413DB">
            <w:pPr>
              <w:suppressAutoHyphens w:val="0"/>
              <w:autoSpaceDE/>
              <w:jc w:val="both"/>
              <w:rPr>
                <w:lang w:eastAsia="ru-RU"/>
              </w:rPr>
            </w:pPr>
            <w:r w:rsidRPr="008413DB">
              <w:rPr>
                <w:lang w:eastAsia="ru-RU"/>
              </w:rPr>
              <w:t>Администрация района</w:t>
            </w:r>
          </w:p>
        </w:tc>
        <w:tc>
          <w:tcPr>
            <w:tcW w:w="1843" w:type="dxa"/>
          </w:tcPr>
          <w:p w:rsidR="008413DB" w:rsidRPr="008413DB" w:rsidRDefault="008413DB" w:rsidP="008413DB">
            <w:pPr>
              <w:suppressAutoHyphens w:val="0"/>
              <w:autoSpaceDE/>
              <w:jc w:val="both"/>
              <w:rPr>
                <w:lang w:eastAsia="ru-RU"/>
              </w:rPr>
            </w:pPr>
            <w:r w:rsidRPr="008413DB">
              <w:rPr>
                <w:lang w:eastAsia="ru-RU"/>
              </w:rPr>
              <w:t>Проектное финансирование</w:t>
            </w:r>
          </w:p>
        </w:tc>
        <w:tc>
          <w:tcPr>
            <w:tcW w:w="2065" w:type="dxa"/>
          </w:tcPr>
          <w:p w:rsidR="008413DB" w:rsidRPr="008413DB" w:rsidRDefault="008413DB" w:rsidP="008413DB">
            <w:pPr>
              <w:suppressAutoHyphens w:val="0"/>
              <w:autoSpaceDE/>
              <w:jc w:val="both"/>
              <w:rPr>
                <w:lang w:eastAsia="ru-RU"/>
              </w:rPr>
            </w:pPr>
            <w:r w:rsidRPr="008413DB">
              <w:rPr>
                <w:lang w:eastAsia="ru-RU"/>
              </w:rPr>
              <w:t>КРСТ заявка отбор не прошла, повтор 2025 год</w:t>
            </w:r>
          </w:p>
        </w:tc>
      </w:tr>
      <w:tr w:rsidR="008413DB" w:rsidRPr="008413DB" w:rsidTr="008413DB">
        <w:trPr>
          <w:trHeight w:val="28"/>
        </w:trPr>
        <w:tc>
          <w:tcPr>
            <w:tcW w:w="443" w:type="dxa"/>
            <w:gridSpan w:val="2"/>
          </w:tcPr>
          <w:p w:rsidR="008413DB" w:rsidRPr="008413DB" w:rsidRDefault="008413DB" w:rsidP="008413DB">
            <w:pPr>
              <w:suppressAutoHyphens w:val="0"/>
              <w:autoSpaceDE/>
              <w:ind w:firstLine="709"/>
              <w:jc w:val="both"/>
              <w:rPr>
                <w:lang w:eastAsia="ru-RU"/>
              </w:rPr>
            </w:pPr>
            <w:r w:rsidRPr="008413DB">
              <w:rPr>
                <w:lang w:eastAsia="ru-RU"/>
              </w:rPr>
              <w:t>6</w:t>
            </w:r>
          </w:p>
        </w:tc>
        <w:tc>
          <w:tcPr>
            <w:tcW w:w="2109" w:type="dxa"/>
          </w:tcPr>
          <w:p w:rsidR="008413DB" w:rsidRPr="008413DB" w:rsidRDefault="008413DB" w:rsidP="008413DB">
            <w:pPr>
              <w:suppressAutoHyphens w:val="0"/>
              <w:autoSpaceDE/>
              <w:jc w:val="both"/>
              <w:rPr>
                <w:lang w:eastAsia="ru-RU"/>
              </w:rPr>
            </w:pPr>
            <w:proofErr w:type="spellStart"/>
            <w:r w:rsidRPr="008413DB">
              <w:rPr>
                <w:lang w:eastAsia="ru-RU"/>
              </w:rPr>
              <w:t>Арсибеков</w:t>
            </w:r>
            <w:proofErr w:type="spellEnd"/>
            <w:r w:rsidRPr="008413DB">
              <w:rPr>
                <w:lang w:eastAsia="ru-RU"/>
              </w:rPr>
              <w:t xml:space="preserve"> Эдуард Витальевич</w:t>
            </w:r>
          </w:p>
          <w:p w:rsidR="008413DB" w:rsidRPr="008413DB" w:rsidRDefault="008413DB" w:rsidP="008413DB">
            <w:pPr>
              <w:suppressAutoHyphens w:val="0"/>
              <w:autoSpaceDE/>
              <w:jc w:val="both"/>
              <w:rPr>
                <w:lang w:eastAsia="ru-RU"/>
              </w:rPr>
            </w:pPr>
            <w:proofErr w:type="spellStart"/>
            <w:r w:rsidRPr="008413DB">
              <w:rPr>
                <w:lang w:eastAsia="ru-RU"/>
              </w:rPr>
              <w:t>Обатнин</w:t>
            </w:r>
            <w:proofErr w:type="spellEnd"/>
            <w:r w:rsidRPr="008413DB">
              <w:rPr>
                <w:lang w:eastAsia="ru-RU"/>
              </w:rPr>
              <w:t xml:space="preserve"> Олег Владимирович </w:t>
            </w:r>
          </w:p>
        </w:tc>
        <w:tc>
          <w:tcPr>
            <w:tcW w:w="1984" w:type="dxa"/>
          </w:tcPr>
          <w:p w:rsidR="008413DB" w:rsidRPr="008413DB" w:rsidRDefault="008413DB" w:rsidP="008413DB">
            <w:pPr>
              <w:suppressAutoHyphens w:val="0"/>
              <w:autoSpaceDE/>
              <w:jc w:val="both"/>
              <w:rPr>
                <w:lang w:eastAsia="ru-RU"/>
              </w:rPr>
            </w:pPr>
            <w:r w:rsidRPr="008413DB">
              <w:rPr>
                <w:lang w:eastAsia="ru-RU"/>
              </w:rPr>
              <w:t>Округ № 7  «</w:t>
            </w:r>
            <w:proofErr w:type="spellStart"/>
            <w:r w:rsidRPr="008413DB">
              <w:rPr>
                <w:lang w:eastAsia="ru-RU"/>
              </w:rPr>
              <w:t>Пушкаревский</w:t>
            </w:r>
            <w:proofErr w:type="spellEnd"/>
            <w:r w:rsidRPr="008413DB">
              <w:rPr>
                <w:lang w:eastAsia="ru-RU"/>
              </w:rPr>
              <w:t>»</w:t>
            </w:r>
          </w:p>
          <w:p w:rsidR="008413DB" w:rsidRPr="008413DB" w:rsidRDefault="008413DB" w:rsidP="008413DB">
            <w:pPr>
              <w:suppressAutoHyphens w:val="0"/>
              <w:autoSpaceDE/>
              <w:jc w:val="both"/>
              <w:rPr>
                <w:lang w:eastAsia="ru-RU"/>
              </w:rPr>
            </w:pPr>
            <w:r w:rsidRPr="008413DB">
              <w:rPr>
                <w:lang w:eastAsia="ru-RU"/>
              </w:rPr>
              <w:t xml:space="preserve">д. Большие </w:t>
            </w:r>
            <w:proofErr w:type="spellStart"/>
            <w:r w:rsidRPr="008413DB">
              <w:rPr>
                <w:lang w:eastAsia="ru-RU"/>
              </w:rPr>
              <w:t>Ошворцы</w:t>
            </w:r>
            <w:proofErr w:type="spellEnd"/>
          </w:p>
        </w:tc>
        <w:tc>
          <w:tcPr>
            <w:tcW w:w="4111" w:type="dxa"/>
            <w:tcBorders>
              <w:top w:val="nil"/>
              <w:left w:val="nil"/>
              <w:bottom w:val="single" w:sz="4" w:space="0" w:color="auto"/>
              <w:right w:val="single" w:sz="4" w:space="0" w:color="auto"/>
            </w:tcBorders>
            <w:shd w:val="clear" w:color="auto" w:fill="auto"/>
            <w:vAlign w:val="center"/>
          </w:tcPr>
          <w:p w:rsidR="008413DB" w:rsidRPr="008413DB" w:rsidRDefault="008413DB" w:rsidP="008413DB">
            <w:pPr>
              <w:suppressAutoHyphens w:val="0"/>
              <w:autoSpaceDE/>
              <w:jc w:val="both"/>
              <w:rPr>
                <w:lang w:eastAsia="ru-RU"/>
              </w:rPr>
            </w:pPr>
            <w:r w:rsidRPr="008413DB">
              <w:rPr>
                <w:lang w:eastAsia="ru-RU"/>
              </w:rPr>
              <w:t xml:space="preserve">Установка ограждения детской площадки в д. Большие </w:t>
            </w:r>
            <w:proofErr w:type="spellStart"/>
            <w:r w:rsidRPr="008413DB">
              <w:rPr>
                <w:lang w:eastAsia="ru-RU"/>
              </w:rPr>
              <w:t>Ошворцы</w:t>
            </w:r>
            <w:proofErr w:type="spellEnd"/>
          </w:p>
          <w:p w:rsidR="008413DB" w:rsidRPr="008413DB" w:rsidRDefault="008413DB" w:rsidP="008413DB">
            <w:pPr>
              <w:suppressAutoHyphens w:val="0"/>
              <w:autoSpaceDE/>
              <w:jc w:val="both"/>
              <w:rPr>
                <w:lang w:eastAsia="ru-RU"/>
              </w:rPr>
            </w:pPr>
          </w:p>
          <w:p w:rsidR="008413DB" w:rsidRPr="008413DB" w:rsidRDefault="008413DB" w:rsidP="008413DB">
            <w:pPr>
              <w:suppressAutoHyphens w:val="0"/>
              <w:autoSpaceDE/>
              <w:jc w:val="both"/>
              <w:rPr>
                <w:lang w:eastAsia="ru-RU"/>
              </w:rPr>
            </w:pPr>
          </w:p>
        </w:tc>
        <w:tc>
          <w:tcPr>
            <w:tcW w:w="1338" w:type="dxa"/>
          </w:tcPr>
          <w:p w:rsidR="008413DB" w:rsidRPr="008413DB" w:rsidRDefault="008413DB" w:rsidP="008413DB">
            <w:pPr>
              <w:suppressAutoHyphens w:val="0"/>
              <w:autoSpaceDE/>
              <w:jc w:val="both"/>
              <w:rPr>
                <w:lang w:eastAsia="ru-RU"/>
              </w:rPr>
            </w:pPr>
            <w:r w:rsidRPr="008413DB">
              <w:rPr>
                <w:lang w:eastAsia="ru-RU"/>
              </w:rPr>
              <w:t>2026 год</w:t>
            </w:r>
          </w:p>
        </w:tc>
        <w:tc>
          <w:tcPr>
            <w:tcW w:w="1922" w:type="dxa"/>
          </w:tcPr>
          <w:p w:rsidR="008413DB" w:rsidRPr="008413DB" w:rsidRDefault="008413DB" w:rsidP="008413DB">
            <w:pPr>
              <w:suppressAutoHyphens w:val="0"/>
              <w:autoSpaceDE/>
              <w:jc w:val="both"/>
              <w:rPr>
                <w:lang w:eastAsia="ru-RU"/>
              </w:rPr>
            </w:pPr>
            <w:r w:rsidRPr="008413DB">
              <w:rPr>
                <w:lang w:eastAsia="ru-RU"/>
              </w:rPr>
              <w:t>Администрация района</w:t>
            </w:r>
          </w:p>
        </w:tc>
        <w:tc>
          <w:tcPr>
            <w:tcW w:w="1843" w:type="dxa"/>
          </w:tcPr>
          <w:p w:rsidR="008413DB" w:rsidRPr="008413DB" w:rsidRDefault="008413DB" w:rsidP="008413DB">
            <w:pPr>
              <w:suppressAutoHyphens w:val="0"/>
              <w:autoSpaceDE/>
              <w:jc w:val="both"/>
              <w:rPr>
                <w:lang w:eastAsia="ru-RU"/>
              </w:rPr>
            </w:pPr>
            <w:r w:rsidRPr="008413DB">
              <w:rPr>
                <w:lang w:eastAsia="ru-RU"/>
              </w:rPr>
              <w:t>Проектное финансирование</w:t>
            </w:r>
          </w:p>
        </w:tc>
        <w:tc>
          <w:tcPr>
            <w:tcW w:w="2065" w:type="dxa"/>
          </w:tcPr>
          <w:p w:rsidR="008413DB" w:rsidRPr="008413DB" w:rsidRDefault="008413DB" w:rsidP="008413DB">
            <w:pPr>
              <w:suppressAutoHyphens w:val="0"/>
              <w:autoSpaceDE/>
              <w:jc w:val="both"/>
              <w:rPr>
                <w:lang w:eastAsia="ru-RU"/>
              </w:rPr>
            </w:pPr>
          </w:p>
        </w:tc>
      </w:tr>
      <w:tr w:rsidR="008413DB" w:rsidRPr="008413DB" w:rsidTr="008413DB">
        <w:trPr>
          <w:trHeight w:val="336"/>
        </w:trPr>
        <w:tc>
          <w:tcPr>
            <w:tcW w:w="443" w:type="dxa"/>
            <w:gridSpan w:val="2"/>
          </w:tcPr>
          <w:p w:rsidR="008413DB" w:rsidRPr="008413DB" w:rsidRDefault="008413DB" w:rsidP="008413DB">
            <w:pPr>
              <w:suppressAutoHyphens w:val="0"/>
              <w:autoSpaceDE/>
              <w:ind w:firstLine="709"/>
              <w:jc w:val="both"/>
              <w:rPr>
                <w:lang w:eastAsia="ru-RU"/>
              </w:rPr>
            </w:pPr>
            <w:r w:rsidRPr="008413DB">
              <w:rPr>
                <w:lang w:eastAsia="ru-RU"/>
              </w:rPr>
              <w:t>7</w:t>
            </w:r>
          </w:p>
        </w:tc>
        <w:tc>
          <w:tcPr>
            <w:tcW w:w="2109" w:type="dxa"/>
          </w:tcPr>
          <w:p w:rsidR="008413DB" w:rsidRPr="008413DB" w:rsidRDefault="008413DB" w:rsidP="008413DB">
            <w:pPr>
              <w:suppressAutoHyphens w:val="0"/>
              <w:autoSpaceDE/>
              <w:jc w:val="both"/>
              <w:rPr>
                <w:lang w:eastAsia="ru-RU"/>
              </w:rPr>
            </w:pPr>
            <w:proofErr w:type="spellStart"/>
            <w:r w:rsidRPr="008413DB">
              <w:rPr>
                <w:lang w:eastAsia="ru-RU"/>
              </w:rPr>
              <w:t>Арсибеков</w:t>
            </w:r>
            <w:proofErr w:type="spellEnd"/>
            <w:r w:rsidRPr="008413DB">
              <w:rPr>
                <w:lang w:eastAsia="ru-RU"/>
              </w:rPr>
              <w:t xml:space="preserve"> Эдуард </w:t>
            </w:r>
            <w:r w:rsidRPr="008413DB">
              <w:rPr>
                <w:lang w:eastAsia="ru-RU"/>
              </w:rPr>
              <w:lastRenderedPageBreak/>
              <w:t>Витальевич</w:t>
            </w:r>
          </w:p>
          <w:p w:rsidR="008413DB" w:rsidRPr="008413DB" w:rsidRDefault="008413DB" w:rsidP="008413DB">
            <w:pPr>
              <w:suppressAutoHyphens w:val="0"/>
              <w:autoSpaceDE/>
              <w:jc w:val="both"/>
              <w:rPr>
                <w:lang w:eastAsia="ru-RU"/>
              </w:rPr>
            </w:pPr>
            <w:proofErr w:type="spellStart"/>
            <w:r w:rsidRPr="008413DB">
              <w:rPr>
                <w:lang w:eastAsia="ru-RU"/>
              </w:rPr>
              <w:t>Обатнин</w:t>
            </w:r>
            <w:proofErr w:type="spellEnd"/>
            <w:r w:rsidRPr="008413DB">
              <w:rPr>
                <w:lang w:eastAsia="ru-RU"/>
              </w:rPr>
              <w:t xml:space="preserve"> Олег Владимирович </w:t>
            </w:r>
          </w:p>
        </w:tc>
        <w:tc>
          <w:tcPr>
            <w:tcW w:w="1984" w:type="dxa"/>
          </w:tcPr>
          <w:p w:rsidR="008413DB" w:rsidRPr="008413DB" w:rsidRDefault="008413DB" w:rsidP="008413DB">
            <w:pPr>
              <w:suppressAutoHyphens w:val="0"/>
              <w:autoSpaceDE/>
              <w:jc w:val="both"/>
              <w:rPr>
                <w:lang w:eastAsia="ru-RU"/>
              </w:rPr>
            </w:pPr>
            <w:r w:rsidRPr="008413DB">
              <w:rPr>
                <w:lang w:eastAsia="ru-RU"/>
              </w:rPr>
              <w:lastRenderedPageBreak/>
              <w:t xml:space="preserve">Округ № 7  </w:t>
            </w:r>
            <w:r w:rsidRPr="008413DB">
              <w:rPr>
                <w:lang w:eastAsia="ru-RU"/>
              </w:rPr>
              <w:lastRenderedPageBreak/>
              <w:t>«</w:t>
            </w:r>
            <w:proofErr w:type="spellStart"/>
            <w:r w:rsidRPr="008413DB">
              <w:rPr>
                <w:lang w:eastAsia="ru-RU"/>
              </w:rPr>
              <w:t>Пушкаревский</w:t>
            </w:r>
            <w:proofErr w:type="spellEnd"/>
            <w:r w:rsidRPr="008413DB">
              <w:rPr>
                <w:lang w:eastAsia="ru-RU"/>
              </w:rPr>
              <w:t>»</w:t>
            </w:r>
          </w:p>
          <w:p w:rsidR="008413DB" w:rsidRPr="008413DB" w:rsidRDefault="008413DB" w:rsidP="008413DB">
            <w:pPr>
              <w:suppressAutoHyphens w:val="0"/>
              <w:autoSpaceDE/>
              <w:jc w:val="both"/>
              <w:rPr>
                <w:lang w:eastAsia="ru-RU"/>
              </w:rPr>
            </w:pPr>
            <w:r w:rsidRPr="008413DB">
              <w:rPr>
                <w:lang w:eastAsia="ru-RU"/>
              </w:rPr>
              <w:t xml:space="preserve">д. Большие </w:t>
            </w:r>
            <w:proofErr w:type="spellStart"/>
            <w:r w:rsidRPr="008413DB">
              <w:rPr>
                <w:lang w:eastAsia="ru-RU"/>
              </w:rPr>
              <w:t>Ошворцы</w:t>
            </w:r>
            <w:proofErr w:type="spellEnd"/>
          </w:p>
        </w:tc>
        <w:tc>
          <w:tcPr>
            <w:tcW w:w="4111" w:type="dxa"/>
            <w:tcBorders>
              <w:top w:val="nil"/>
              <w:left w:val="nil"/>
              <w:bottom w:val="single" w:sz="4" w:space="0" w:color="auto"/>
              <w:right w:val="single" w:sz="4" w:space="0" w:color="auto"/>
            </w:tcBorders>
            <w:shd w:val="clear" w:color="auto" w:fill="auto"/>
            <w:vAlign w:val="center"/>
          </w:tcPr>
          <w:p w:rsidR="008413DB" w:rsidRPr="008413DB" w:rsidRDefault="008413DB" w:rsidP="008413DB">
            <w:pPr>
              <w:suppressAutoHyphens w:val="0"/>
              <w:autoSpaceDE/>
              <w:jc w:val="both"/>
              <w:rPr>
                <w:lang w:eastAsia="ru-RU"/>
              </w:rPr>
            </w:pPr>
            <w:r w:rsidRPr="008413DB">
              <w:rPr>
                <w:lang w:eastAsia="ru-RU"/>
              </w:rPr>
              <w:lastRenderedPageBreak/>
              <w:t xml:space="preserve">Содействие газификации жилых </w:t>
            </w:r>
            <w:r w:rsidRPr="008413DB">
              <w:rPr>
                <w:lang w:eastAsia="ru-RU"/>
              </w:rPr>
              <w:lastRenderedPageBreak/>
              <w:t xml:space="preserve">домов </w:t>
            </w:r>
            <w:proofErr w:type="gramStart"/>
            <w:r w:rsidRPr="008413DB">
              <w:rPr>
                <w:lang w:eastAsia="ru-RU"/>
              </w:rPr>
              <w:t>в</w:t>
            </w:r>
            <w:proofErr w:type="gramEnd"/>
          </w:p>
          <w:p w:rsidR="008413DB" w:rsidRPr="008413DB" w:rsidRDefault="008413DB" w:rsidP="008413DB">
            <w:pPr>
              <w:suppressAutoHyphens w:val="0"/>
              <w:autoSpaceDE/>
              <w:jc w:val="both"/>
              <w:rPr>
                <w:lang w:eastAsia="ru-RU"/>
              </w:rPr>
            </w:pPr>
            <w:r w:rsidRPr="008413DB">
              <w:rPr>
                <w:lang w:eastAsia="ru-RU"/>
              </w:rPr>
              <w:t xml:space="preserve"> д. Большие </w:t>
            </w:r>
            <w:proofErr w:type="spellStart"/>
            <w:r w:rsidRPr="008413DB">
              <w:rPr>
                <w:lang w:eastAsia="ru-RU"/>
              </w:rPr>
              <w:t>Ошворцы</w:t>
            </w:r>
            <w:proofErr w:type="spellEnd"/>
          </w:p>
          <w:p w:rsidR="008413DB" w:rsidRPr="008413DB" w:rsidRDefault="008413DB" w:rsidP="008413DB">
            <w:pPr>
              <w:suppressAutoHyphens w:val="0"/>
              <w:autoSpaceDE/>
              <w:jc w:val="both"/>
              <w:rPr>
                <w:lang w:eastAsia="ru-RU"/>
              </w:rPr>
            </w:pPr>
          </w:p>
          <w:p w:rsidR="008413DB" w:rsidRPr="008413DB" w:rsidRDefault="008413DB" w:rsidP="008413DB">
            <w:pPr>
              <w:suppressAutoHyphens w:val="0"/>
              <w:autoSpaceDE/>
              <w:jc w:val="both"/>
              <w:rPr>
                <w:lang w:eastAsia="ru-RU"/>
              </w:rPr>
            </w:pPr>
          </w:p>
        </w:tc>
        <w:tc>
          <w:tcPr>
            <w:tcW w:w="1338" w:type="dxa"/>
          </w:tcPr>
          <w:p w:rsidR="008413DB" w:rsidRPr="008413DB" w:rsidRDefault="008413DB" w:rsidP="008413DB">
            <w:pPr>
              <w:suppressAutoHyphens w:val="0"/>
              <w:autoSpaceDE/>
              <w:jc w:val="both"/>
              <w:rPr>
                <w:lang w:eastAsia="ru-RU"/>
              </w:rPr>
            </w:pPr>
            <w:r w:rsidRPr="008413DB">
              <w:rPr>
                <w:lang w:eastAsia="ru-RU"/>
              </w:rPr>
              <w:lastRenderedPageBreak/>
              <w:t>2026 год</w:t>
            </w:r>
          </w:p>
        </w:tc>
        <w:tc>
          <w:tcPr>
            <w:tcW w:w="1922" w:type="dxa"/>
          </w:tcPr>
          <w:p w:rsidR="008413DB" w:rsidRPr="008413DB" w:rsidRDefault="008413DB" w:rsidP="008413DB">
            <w:pPr>
              <w:suppressAutoHyphens w:val="0"/>
              <w:autoSpaceDE/>
              <w:jc w:val="both"/>
              <w:rPr>
                <w:lang w:eastAsia="ru-RU"/>
              </w:rPr>
            </w:pPr>
          </w:p>
        </w:tc>
        <w:tc>
          <w:tcPr>
            <w:tcW w:w="1843" w:type="dxa"/>
          </w:tcPr>
          <w:p w:rsidR="008413DB" w:rsidRPr="008413DB" w:rsidRDefault="008413DB" w:rsidP="008413DB">
            <w:pPr>
              <w:suppressAutoHyphens w:val="0"/>
              <w:autoSpaceDE/>
              <w:jc w:val="both"/>
              <w:rPr>
                <w:lang w:eastAsia="ru-RU"/>
              </w:rPr>
            </w:pPr>
          </w:p>
        </w:tc>
        <w:tc>
          <w:tcPr>
            <w:tcW w:w="2065" w:type="dxa"/>
          </w:tcPr>
          <w:p w:rsidR="008413DB" w:rsidRPr="008413DB" w:rsidRDefault="008413DB" w:rsidP="008413DB">
            <w:pPr>
              <w:suppressAutoHyphens w:val="0"/>
              <w:autoSpaceDE/>
              <w:jc w:val="both"/>
              <w:rPr>
                <w:lang w:eastAsia="ru-RU"/>
              </w:rPr>
            </w:pPr>
            <w:r w:rsidRPr="008413DB">
              <w:rPr>
                <w:lang w:eastAsia="ru-RU"/>
              </w:rPr>
              <w:t xml:space="preserve">Заявка от </w:t>
            </w:r>
            <w:r w:rsidRPr="008413DB">
              <w:rPr>
                <w:lang w:eastAsia="ru-RU"/>
              </w:rPr>
              <w:lastRenderedPageBreak/>
              <w:t>Администрации направлена на 2026-2030 годы</w:t>
            </w:r>
          </w:p>
        </w:tc>
      </w:tr>
      <w:tr w:rsidR="008413DB" w:rsidRPr="008413DB" w:rsidTr="008413DB">
        <w:trPr>
          <w:trHeight w:val="28"/>
        </w:trPr>
        <w:tc>
          <w:tcPr>
            <w:tcW w:w="443" w:type="dxa"/>
            <w:gridSpan w:val="2"/>
          </w:tcPr>
          <w:p w:rsidR="008413DB" w:rsidRPr="008413DB" w:rsidRDefault="008413DB" w:rsidP="008413DB">
            <w:pPr>
              <w:suppressAutoHyphens w:val="0"/>
              <w:autoSpaceDE/>
              <w:ind w:firstLine="709"/>
              <w:jc w:val="both"/>
              <w:rPr>
                <w:lang w:eastAsia="ru-RU"/>
              </w:rPr>
            </w:pPr>
            <w:r w:rsidRPr="008413DB">
              <w:rPr>
                <w:lang w:eastAsia="ru-RU"/>
              </w:rPr>
              <w:lastRenderedPageBreak/>
              <w:t>8</w:t>
            </w:r>
          </w:p>
        </w:tc>
        <w:tc>
          <w:tcPr>
            <w:tcW w:w="2109" w:type="dxa"/>
          </w:tcPr>
          <w:p w:rsidR="008413DB" w:rsidRPr="008413DB" w:rsidRDefault="008413DB" w:rsidP="008413DB">
            <w:pPr>
              <w:suppressAutoHyphens w:val="0"/>
              <w:autoSpaceDE/>
              <w:jc w:val="both"/>
              <w:rPr>
                <w:lang w:eastAsia="ru-RU"/>
              </w:rPr>
            </w:pPr>
            <w:proofErr w:type="spellStart"/>
            <w:r w:rsidRPr="008413DB">
              <w:rPr>
                <w:lang w:eastAsia="ru-RU"/>
              </w:rPr>
              <w:t>Арсибеков</w:t>
            </w:r>
            <w:proofErr w:type="spellEnd"/>
            <w:r w:rsidRPr="008413DB">
              <w:rPr>
                <w:lang w:eastAsia="ru-RU"/>
              </w:rPr>
              <w:t xml:space="preserve"> Эдуард Витальевич</w:t>
            </w:r>
          </w:p>
          <w:p w:rsidR="008413DB" w:rsidRPr="008413DB" w:rsidRDefault="008413DB" w:rsidP="008413DB">
            <w:pPr>
              <w:suppressAutoHyphens w:val="0"/>
              <w:autoSpaceDE/>
              <w:jc w:val="both"/>
              <w:rPr>
                <w:lang w:eastAsia="ru-RU"/>
              </w:rPr>
            </w:pPr>
            <w:proofErr w:type="spellStart"/>
            <w:r w:rsidRPr="008413DB">
              <w:rPr>
                <w:lang w:eastAsia="ru-RU"/>
              </w:rPr>
              <w:t>Обатнин</w:t>
            </w:r>
            <w:proofErr w:type="spellEnd"/>
            <w:r w:rsidRPr="008413DB">
              <w:rPr>
                <w:lang w:eastAsia="ru-RU"/>
              </w:rPr>
              <w:t xml:space="preserve"> Олег Владимирович </w:t>
            </w:r>
          </w:p>
        </w:tc>
        <w:tc>
          <w:tcPr>
            <w:tcW w:w="1984" w:type="dxa"/>
          </w:tcPr>
          <w:p w:rsidR="008413DB" w:rsidRPr="008413DB" w:rsidRDefault="008413DB" w:rsidP="008413DB">
            <w:pPr>
              <w:suppressAutoHyphens w:val="0"/>
              <w:autoSpaceDE/>
              <w:jc w:val="both"/>
              <w:rPr>
                <w:lang w:eastAsia="ru-RU"/>
              </w:rPr>
            </w:pPr>
            <w:r w:rsidRPr="008413DB">
              <w:rPr>
                <w:lang w:eastAsia="ru-RU"/>
              </w:rPr>
              <w:t>Округ № 7  «</w:t>
            </w:r>
            <w:proofErr w:type="spellStart"/>
            <w:r w:rsidRPr="008413DB">
              <w:rPr>
                <w:lang w:eastAsia="ru-RU"/>
              </w:rPr>
              <w:t>Пушкаревский</w:t>
            </w:r>
            <w:proofErr w:type="spellEnd"/>
            <w:r w:rsidRPr="008413DB">
              <w:rPr>
                <w:lang w:eastAsia="ru-RU"/>
              </w:rPr>
              <w:t>»</w:t>
            </w:r>
          </w:p>
          <w:p w:rsidR="008413DB" w:rsidRPr="008413DB" w:rsidRDefault="008413DB" w:rsidP="008413DB">
            <w:pPr>
              <w:suppressAutoHyphens w:val="0"/>
              <w:autoSpaceDE/>
              <w:jc w:val="both"/>
              <w:rPr>
                <w:lang w:eastAsia="ru-RU"/>
              </w:rPr>
            </w:pPr>
            <w:r w:rsidRPr="008413DB">
              <w:rPr>
                <w:lang w:eastAsia="ru-RU"/>
              </w:rPr>
              <w:t xml:space="preserve">д. Большие </w:t>
            </w:r>
            <w:proofErr w:type="spellStart"/>
            <w:r w:rsidRPr="008413DB">
              <w:rPr>
                <w:lang w:eastAsia="ru-RU"/>
              </w:rPr>
              <w:t>Ошворцы</w:t>
            </w:r>
            <w:proofErr w:type="spellEnd"/>
          </w:p>
        </w:tc>
        <w:tc>
          <w:tcPr>
            <w:tcW w:w="4111" w:type="dxa"/>
            <w:tcBorders>
              <w:top w:val="nil"/>
              <w:left w:val="single" w:sz="4" w:space="0" w:color="auto"/>
              <w:bottom w:val="single" w:sz="4" w:space="0" w:color="auto"/>
              <w:right w:val="single" w:sz="4" w:space="0" w:color="auto"/>
            </w:tcBorders>
            <w:shd w:val="clear" w:color="auto" w:fill="auto"/>
            <w:vAlign w:val="center"/>
          </w:tcPr>
          <w:p w:rsidR="008413DB" w:rsidRPr="008413DB" w:rsidRDefault="008413DB" w:rsidP="008413DB">
            <w:pPr>
              <w:suppressAutoHyphens w:val="0"/>
              <w:autoSpaceDE/>
              <w:jc w:val="both"/>
              <w:rPr>
                <w:lang w:eastAsia="ru-RU"/>
              </w:rPr>
            </w:pPr>
            <w:r w:rsidRPr="008413DB">
              <w:rPr>
                <w:lang w:eastAsia="ru-RU"/>
              </w:rPr>
              <w:t xml:space="preserve">Обустройство спортивной площадки  </w:t>
            </w:r>
            <w:proofErr w:type="spellStart"/>
            <w:r w:rsidRPr="008413DB">
              <w:rPr>
                <w:lang w:eastAsia="ru-RU"/>
              </w:rPr>
              <w:t>Большеошворцинской</w:t>
            </w:r>
            <w:proofErr w:type="spellEnd"/>
            <w:r w:rsidRPr="008413DB">
              <w:rPr>
                <w:lang w:eastAsia="ru-RU"/>
              </w:rPr>
              <w:t xml:space="preserve"> СОШ</w:t>
            </w:r>
          </w:p>
          <w:p w:rsidR="008413DB" w:rsidRPr="008413DB" w:rsidRDefault="008413DB" w:rsidP="008413DB">
            <w:pPr>
              <w:suppressAutoHyphens w:val="0"/>
              <w:autoSpaceDE/>
              <w:jc w:val="both"/>
              <w:rPr>
                <w:lang w:eastAsia="ru-RU"/>
              </w:rPr>
            </w:pPr>
          </w:p>
          <w:p w:rsidR="008413DB" w:rsidRPr="008413DB" w:rsidRDefault="008413DB" w:rsidP="008413DB">
            <w:pPr>
              <w:suppressAutoHyphens w:val="0"/>
              <w:autoSpaceDE/>
              <w:jc w:val="both"/>
              <w:rPr>
                <w:lang w:eastAsia="ru-RU"/>
              </w:rPr>
            </w:pPr>
          </w:p>
        </w:tc>
        <w:tc>
          <w:tcPr>
            <w:tcW w:w="1338" w:type="dxa"/>
          </w:tcPr>
          <w:p w:rsidR="008413DB" w:rsidRPr="008413DB" w:rsidRDefault="008413DB" w:rsidP="008413DB">
            <w:pPr>
              <w:suppressAutoHyphens w:val="0"/>
              <w:autoSpaceDE/>
              <w:jc w:val="both"/>
              <w:rPr>
                <w:lang w:eastAsia="ru-RU"/>
              </w:rPr>
            </w:pPr>
            <w:r w:rsidRPr="008413DB">
              <w:rPr>
                <w:lang w:eastAsia="ru-RU"/>
              </w:rPr>
              <w:t>2026 год</w:t>
            </w:r>
          </w:p>
        </w:tc>
        <w:tc>
          <w:tcPr>
            <w:tcW w:w="1922" w:type="dxa"/>
          </w:tcPr>
          <w:p w:rsidR="008413DB" w:rsidRPr="008413DB" w:rsidRDefault="008413DB" w:rsidP="008413DB">
            <w:pPr>
              <w:suppressAutoHyphens w:val="0"/>
              <w:autoSpaceDE/>
              <w:jc w:val="both"/>
              <w:rPr>
                <w:lang w:eastAsia="ru-RU"/>
              </w:rPr>
            </w:pPr>
            <w:r w:rsidRPr="008413DB">
              <w:rPr>
                <w:lang w:eastAsia="ru-RU"/>
              </w:rPr>
              <w:t>Администрация района</w:t>
            </w:r>
          </w:p>
        </w:tc>
        <w:tc>
          <w:tcPr>
            <w:tcW w:w="1843" w:type="dxa"/>
          </w:tcPr>
          <w:p w:rsidR="008413DB" w:rsidRPr="008413DB" w:rsidRDefault="008413DB" w:rsidP="008413DB">
            <w:pPr>
              <w:suppressAutoHyphens w:val="0"/>
              <w:autoSpaceDE/>
              <w:jc w:val="both"/>
              <w:rPr>
                <w:lang w:eastAsia="ru-RU"/>
              </w:rPr>
            </w:pPr>
            <w:r w:rsidRPr="008413DB">
              <w:rPr>
                <w:lang w:eastAsia="ru-RU"/>
              </w:rPr>
              <w:t>Проектное финансирование</w:t>
            </w:r>
          </w:p>
        </w:tc>
        <w:tc>
          <w:tcPr>
            <w:tcW w:w="2065" w:type="dxa"/>
          </w:tcPr>
          <w:p w:rsidR="008413DB" w:rsidRPr="008413DB" w:rsidRDefault="008413DB" w:rsidP="008413DB">
            <w:pPr>
              <w:suppressAutoHyphens w:val="0"/>
              <w:autoSpaceDE/>
              <w:jc w:val="both"/>
              <w:rPr>
                <w:lang w:eastAsia="ru-RU"/>
              </w:rPr>
            </w:pPr>
          </w:p>
        </w:tc>
      </w:tr>
      <w:tr w:rsidR="008413DB" w:rsidRPr="008413DB" w:rsidTr="008413DB">
        <w:trPr>
          <w:trHeight w:val="895"/>
        </w:trPr>
        <w:tc>
          <w:tcPr>
            <w:tcW w:w="443" w:type="dxa"/>
            <w:gridSpan w:val="2"/>
          </w:tcPr>
          <w:p w:rsidR="008413DB" w:rsidRPr="008413DB" w:rsidRDefault="008413DB" w:rsidP="008413DB">
            <w:pPr>
              <w:suppressAutoHyphens w:val="0"/>
              <w:autoSpaceDE/>
              <w:ind w:firstLine="709"/>
              <w:jc w:val="both"/>
              <w:rPr>
                <w:lang w:eastAsia="ru-RU"/>
              </w:rPr>
            </w:pPr>
            <w:r w:rsidRPr="008413DB">
              <w:rPr>
                <w:lang w:eastAsia="ru-RU"/>
              </w:rPr>
              <w:t>9</w:t>
            </w:r>
          </w:p>
        </w:tc>
        <w:tc>
          <w:tcPr>
            <w:tcW w:w="2109" w:type="dxa"/>
          </w:tcPr>
          <w:p w:rsidR="008413DB" w:rsidRPr="008413DB" w:rsidRDefault="008413DB" w:rsidP="008413DB">
            <w:pPr>
              <w:suppressAutoHyphens w:val="0"/>
              <w:autoSpaceDE/>
              <w:jc w:val="both"/>
              <w:rPr>
                <w:lang w:eastAsia="ru-RU"/>
              </w:rPr>
            </w:pPr>
            <w:proofErr w:type="spellStart"/>
            <w:r w:rsidRPr="008413DB">
              <w:rPr>
                <w:lang w:eastAsia="ru-RU"/>
              </w:rPr>
              <w:t>Арсибеков</w:t>
            </w:r>
            <w:proofErr w:type="spellEnd"/>
            <w:r w:rsidRPr="008413DB">
              <w:rPr>
                <w:lang w:eastAsia="ru-RU"/>
              </w:rPr>
              <w:t xml:space="preserve"> Эдуард Витальевич</w:t>
            </w:r>
          </w:p>
          <w:p w:rsidR="008413DB" w:rsidRPr="008413DB" w:rsidRDefault="008413DB" w:rsidP="008413DB">
            <w:pPr>
              <w:suppressAutoHyphens w:val="0"/>
              <w:autoSpaceDE/>
              <w:jc w:val="both"/>
              <w:rPr>
                <w:lang w:eastAsia="ru-RU"/>
              </w:rPr>
            </w:pPr>
            <w:proofErr w:type="spellStart"/>
            <w:r w:rsidRPr="008413DB">
              <w:rPr>
                <w:lang w:eastAsia="ru-RU"/>
              </w:rPr>
              <w:t>Обатнин</w:t>
            </w:r>
            <w:proofErr w:type="spellEnd"/>
            <w:r w:rsidRPr="008413DB">
              <w:rPr>
                <w:lang w:eastAsia="ru-RU"/>
              </w:rPr>
              <w:t xml:space="preserve"> Олег Владимирович </w:t>
            </w:r>
          </w:p>
        </w:tc>
        <w:tc>
          <w:tcPr>
            <w:tcW w:w="1984" w:type="dxa"/>
          </w:tcPr>
          <w:p w:rsidR="008413DB" w:rsidRPr="008413DB" w:rsidRDefault="008413DB" w:rsidP="008413DB">
            <w:pPr>
              <w:suppressAutoHyphens w:val="0"/>
              <w:autoSpaceDE/>
              <w:jc w:val="both"/>
              <w:rPr>
                <w:lang w:eastAsia="ru-RU"/>
              </w:rPr>
            </w:pPr>
            <w:r w:rsidRPr="008413DB">
              <w:rPr>
                <w:lang w:eastAsia="ru-RU"/>
              </w:rPr>
              <w:t>Округ № 7  «</w:t>
            </w:r>
            <w:proofErr w:type="spellStart"/>
            <w:r w:rsidRPr="008413DB">
              <w:rPr>
                <w:lang w:eastAsia="ru-RU"/>
              </w:rPr>
              <w:t>Пушкаревский</w:t>
            </w:r>
            <w:proofErr w:type="spellEnd"/>
            <w:r w:rsidRPr="008413DB">
              <w:rPr>
                <w:lang w:eastAsia="ru-RU"/>
              </w:rPr>
              <w:t>»</w:t>
            </w:r>
          </w:p>
          <w:p w:rsidR="008413DB" w:rsidRPr="008413DB" w:rsidRDefault="008413DB" w:rsidP="008413DB">
            <w:pPr>
              <w:suppressAutoHyphens w:val="0"/>
              <w:autoSpaceDE/>
              <w:jc w:val="both"/>
              <w:rPr>
                <w:lang w:eastAsia="ru-RU"/>
              </w:rPr>
            </w:pPr>
            <w:r w:rsidRPr="008413DB">
              <w:rPr>
                <w:lang w:eastAsia="ru-RU"/>
              </w:rPr>
              <w:t xml:space="preserve">д. </w:t>
            </w:r>
            <w:proofErr w:type="spellStart"/>
            <w:r w:rsidRPr="008413DB">
              <w:rPr>
                <w:lang w:eastAsia="ru-RU"/>
              </w:rPr>
              <w:t>Гожмувыр</w:t>
            </w:r>
            <w:proofErr w:type="spellEnd"/>
          </w:p>
        </w:tc>
        <w:tc>
          <w:tcPr>
            <w:tcW w:w="4111" w:type="dxa"/>
            <w:tcBorders>
              <w:top w:val="nil"/>
              <w:left w:val="single" w:sz="4" w:space="0" w:color="auto"/>
              <w:bottom w:val="single" w:sz="4" w:space="0" w:color="auto"/>
              <w:right w:val="single" w:sz="4" w:space="0" w:color="auto"/>
            </w:tcBorders>
            <w:shd w:val="clear" w:color="auto" w:fill="auto"/>
            <w:vAlign w:val="center"/>
          </w:tcPr>
          <w:p w:rsidR="008413DB" w:rsidRPr="008413DB" w:rsidRDefault="008413DB" w:rsidP="008413DB">
            <w:pPr>
              <w:suppressAutoHyphens w:val="0"/>
              <w:autoSpaceDE/>
              <w:jc w:val="both"/>
              <w:rPr>
                <w:lang w:eastAsia="ru-RU"/>
              </w:rPr>
            </w:pPr>
            <w:r w:rsidRPr="008413DB">
              <w:rPr>
                <w:lang w:eastAsia="ru-RU"/>
              </w:rPr>
              <w:t xml:space="preserve">Ремонт дороги по улице д. </w:t>
            </w:r>
            <w:proofErr w:type="spellStart"/>
            <w:r w:rsidRPr="008413DB">
              <w:rPr>
                <w:lang w:eastAsia="ru-RU"/>
              </w:rPr>
              <w:t>Гожмувыр</w:t>
            </w:r>
            <w:proofErr w:type="spellEnd"/>
          </w:p>
          <w:p w:rsidR="008413DB" w:rsidRPr="008413DB" w:rsidRDefault="008413DB" w:rsidP="008413DB">
            <w:pPr>
              <w:suppressAutoHyphens w:val="0"/>
              <w:autoSpaceDE/>
              <w:jc w:val="both"/>
              <w:rPr>
                <w:lang w:eastAsia="ru-RU"/>
              </w:rPr>
            </w:pPr>
          </w:p>
          <w:p w:rsidR="008413DB" w:rsidRPr="008413DB" w:rsidRDefault="008413DB" w:rsidP="008413DB">
            <w:pPr>
              <w:suppressAutoHyphens w:val="0"/>
              <w:autoSpaceDE/>
              <w:jc w:val="both"/>
              <w:rPr>
                <w:lang w:eastAsia="ru-RU"/>
              </w:rPr>
            </w:pPr>
          </w:p>
          <w:p w:rsidR="008413DB" w:rsidRPr="008413DB" w:rsidRDefault="008413DB" w:rsidP="008413DB">
            <w:pPr>
              <w:suppressAutoHyphens w:val="0"/>
              <w:autoSpaceDE/>
              <w:jc w:val="both"/>
              <w:rPr>
                <w:lang w:eastAsia="ru-RU"/>
              </w:rPr>
            </w:pPr>
          </w:p>
        </w:tc>
        <w:tc>
          <w:tcPr>
            <w:tcW w:w="1338" w:type="dxa"/>
          </w:tcPr>
          <w:p w:rsidR="008413DB" w:rsidRPr="008413DB" w:rsidRDefault="008413DB" w:rsidP="008413DB">
            <w:pPr>
              <w:suppressAutoHyphens w:val="0"/>
              <w:autoSpaceDE/>
              <w:jc w:val="both"/>
              <w:rPr>
                <w:lang w:eastAsia="ru-RU"/>
              </w:rPr>
            </w:pPr>
            <w:r w:rsidRPr="008413DB">
              <w:rPr>
                <w:lang w:eastAsia="ru-RU"/>
              </w:rPr>
              <w:t>2026 год</w:t>
            </w:r>
          </w:p>
        </w:tc>
        <w:tc>
          <w:tcPr>
            <w:tcW w:w="1922" w:type="dxa"/>
          </w:tcPr>
          <w:p w:rsidR="008413DB" w:rsidRPr="008413DB" w:rsidRDefault="008413DB" w:rsidP="008413DB">
            <w:pPr>
              <w:suppressAutoHyphens w:val="0"/>
              <w:autoSpaceDE/>
              <w:jc w:val="both"/>
              <w:rPr>
                <w:lang w:eastAsia="ru-RU"/>
              </w:rPr>
            </w:pPr>
            <w:r w:rsidRPr="008413DB">
              <w:rPr>
                <w:lang w:eastAsia="ru-RU"/>
              </w:rPr>
              <w:t>Администрация района</w:t>
            </w:r>
          </w:p>
        </w:tc>
        <w:tc>
          <w:tcPr>
            <w:tcW w:w="1843" w:type="dxa"/>
          </w:tcPr>
          <w:p w:rsidR="008413DB" w:rsidRPr="008413DB" w:rsidRDefault="008413DB" w:rsidP="008413DB">
            <w:pPr>
              <w:suppressAutoHyphens w:val="0"/>
              <w:autoSpaceDE/>
              <w:jc w:val="both"/>
              <w:rPr>
                <w:lang w:eastAsia="ru-RU"/>
              </w:rPr>
            </w:pPr>
            <w:proofErr w:type="gramStart"/>
            <w:r w:rsidRPr="008413DB">
              <w:rPr>
                <w:lang w:eastAsia="ru-RU"/>
              </w:rPr>
              <w:t>Инициативное</w:t>
            </w:r>
            <w:proofErr w:type="gramEnd"/>
            <w:r w:rsidRPr="008413DB">
              <w:rPr>
                <w:lang w:eastAsia="ru-RU"/>
              </w:rPr>
              <w:t xml:space="preserve"> бюджетирование, бюджет УР, бюджет района </w:t>
            </w:r>
          </w:p>
        </w:tc>
        <w:tc>
          <w:tcPr>
            <w:tcW w:w="2065" w:type="dxa"/>
          </w:tcPr>
          <w:p w:rsidR="008413DB" w:rsidRPr="008413DB" w:rsidRDefault="008413DB" w:rsidP="008413DB">
            <w:pPr>
              <w:suppressAutoHyphens w:val="0"/>
              <w:autoSpaceDE/>
              <w:jc w:val="both"/>
              <w:rPr>
                <w:lang w:eastAsia="ru-RU"/>
              </w:rPr>
            </w:pPr>
          </w:p>
        </w:tc>
      </w:tr>
      <w:tr w:rsidR="008413DB" w:rsidRPr="008413DB" w:rsidTr="008413DB">
        <w:trPr>
          <w:trHeight w:val="28"/>
        </w:trPr>
        <w:tc>
          <w:tcPr>
            <w:tcW w:w="443" w:type="dxa"/>
            <w:gridSpan w:val="2"/>
          </w:tcPr>
          <w:p w:rsidR="008413DB" w:rsidRPr="008413DB" w:rsidRDefault="008413DB" w:rsidP="008413DB">
            <w:pPr>
              <w:suppressAutoHyphens w:val="0"/>
              <w:autoSpaceDE/>
              <w:ind w:firstLine="709"/>
              <w:jc w:val="both"/>
              <w:rPr>
                <w:lang w:eastAsia="ru-RU"/>
              </w:rPr>
            </w:pPr>
            <w:r w:rsidRPr="008413DB">
              <w:rPr>
                <w:lang w:eastAsia="ru-RU"/>
              </w:rPr>
              <w:t>10</w:t>
            </w:r>
          </w:p>
        </w:tc>
        <w:tc>
          <w:tcPr>
            <w:tcW w:w="2109" w:type="dxa"/>
          </w:tcPr>
          <w:p w:rsidR="008413DB" w:rsidRPr="008413DB" w:rsidRDefault="008413DB" w:rsidP="008413DB">
            <w:pPr>
              <w:suppressAutoHyphens w:val="0"/>
              <w:autoSpaceDE/>
              <w:jc w:val="both"/>
              <w:rPr>
                <w:lang w:eastAsia="ru-RU"/>
              </w:rPr>
            </w:pPr>
            <w:proofErr w:type="spellStart"/>
            <w:r w:rsidRPr="008413DB">
              <w:rPr>
                <w:lang w:eastAsia="ru-RU"/>
              </w:rPr>
              <w:t>Арсибеков</w:t>
            </w:r>
            <w:proofErr w:type="spellEnd"/>
            <w:r w:rsidRPr="008413DB">
              <w:rPr>
                <w:lang w:eastAsia="ru-RU"/>
              </w:rPr>
              <w:t xml:space="preserve"> Эдуард Витальевич</w:t>
            </w:r>
          </w:p>
          <w:p w:rsidR="008413DB" w:rsidRPr="008413DB" w:rsidRDefault="008413DB" w:rsidP="008413DB">
            <w:pPr>
              <w:suppressAutoHyphens w:val="0"/>
              <w:autoSpaceDE/>
              <w:jc w:val="both"/>
              <w:rPr>
                <w:lang w:eastAsia="ru-RU"/>
              </w:rPr>
            </w:pPr>
            <w:proofErr w:type="spellStart"/>
            <w:r w:rsidRPr="008413DB">
              <w:rPr>
                <w:lang w:eastAsia="ru-RU"/>
              </w:rPr>
              <w:t>Обатнин</w:t>
            </w:r>
            <w:proofErr w:type="spellEnd"/>
            <w:r w:rsidRPr="008413DB">
              <w:rPr>
                <w:lang w:eastAsia="ru-RU"/>
              </w:rPr>
              <w:t xml:space="preserve"> Олег Владимирович </w:t>
            </w:r>
          </w:p>
        </w:tc>
        <w:tc>
          <w:tcPr>
            <w:tcW w:w="1984" w:type="dxa"/>
          </w:tcPr>
          <w:p w:rsidR="008413DB" w:rsidRPr="008413DB" w:rsidRDefault="008413DB" w:rsidP="008413DB">
            <w:pPr>
              <w:suppressAutoHyphens w:val="0"/>
              <w:autoSpaceDE/>
              <w:jc w:val="both"/>
              <w:rPr>
                <w:lang w:eastAsia="ru-RU"/>
              </w:rPr>
            </w:pPr>
            <w:r w:rsidRPr="008413DB">
              <w:rPr>
                <w:lang w:eastAsia="ru-RU"/>
              </w:rPr>
              <w:t>Округ № 7  «</w:t>
            </w:r>
            <w:proofErr w:type="spellStart"/>
            <w:r w:rsidRPr="008413DB">
              <w:rPr>
                <w:lang w:eastAsia="ru-RU"/>
              </w:rPr>
              <w:t>Пушкаревский</w:t>
            </w:r>
            <w:proofErr w:type="spellEnd"/>
            <w:r w:rsidRPr="008413DB">
              <w:rPr>
                <w:lang w:eastAsia="ru-RU"/>
              </w:rPr>
              <w:t>»</w:t>
            </w:r>
          </w:p>
          <w:p w:rsidR="008413DB" w:rsidRPr="008413DB" w:rsidRDefault="008413DB" w:rsidP="008413DB">
            <w:pPr>
              <w:suppressAutoHyphens w:val="0"/>
              <w:autoSpaceDE/>
              <w:jc w:val="both"/>
              <w:rPr>
                <w:lang w:eastAsia="ru-RU"/>
              </w:rPr>
            </w:pPr>
            <w:r w:rsidRPr="008413DB">
              <w:rPr>
                <w:lang w:eastAsia="ru-RU"/>
              </w:rPr>
              <w:t xml:space="preserve">д. Малые </w:t>
            </w:r>
            <w:proofErr w:type="spellStart"/>
            <w:r w:rsidRPr="008413DB">
              <w:rPr>
                <w:lang w:eastAsia="ru-RU"/>
              </w:rPr>
              <w:t>Ошворцы</w:t>
            </w:r>
            <w:proofErr w:type="spellEnd"/>
            <w:r w:rsidRPr="008413DB">
              <w:rPr>
                <w:lang w:eastAsia="ru-RU"/>
              </w:rPr>
              <w:t xml:space="preserve">, </w:t>
            </w:r>
          </w:p>
          <w:p w:rsidR="008413DB" w:rsidRPr="008413DB" w:rsidRDefault="008413DB" w:rsidP="008413DB">
            <w:pPr>
              <w:suppressAutoHyphens w:val="0"/>
              <w:autoSpaceDE/>
              <w:jc w:val="both"/>
              <w:rPr>
                <w:lang w:eastAsia="ru-RU"/>
              </w:rPr>
            </w:pPr>
            <w:r w:rsidRPr="008413DB">
              <w:rPr>
                <w:lang w:eastAsia="ru-RU"/>
              </w:rPr>
              <w:t>с. Маяк</w:t>
            </w:r>
          </w:p>
        </w:tc>
        <w:tc>
          <w:tcPr>
            <w:tcW w:w="4111" w:type="dxa"/>
            <w:tcBorders>
              <w:top w:val="nil"/>
              <w:left w:val="single" w:sz="4" w:space="0" w:color="auto"/>
              <w:bottom w:val="single" w:sz="4" w:space="0" w:color="auto"/>
              <w:right w:val="single" w:sz="4" w:space="0" w:color="auto"/>
            </w:tcBorders>
            <w:shd w:val="clear" w:color="auto" w:fill="auto"/>
            <w:vAlign w:val="center"/>
          </w:tcPr>
          <w:p w:rsidR="008413DB" w:rsidRPr="008413DB" w:rsidRDefault="008413DB" w:rsidP="008413DB">
            <w:pPr>
              <w:suppressAutoHyphens w:val="0"/>
              <w:autoSpaceDE/>
              <w:jc w:val="both"/>
              <w:rPr>
                <w:lang w:eastAsia="ru-RU"/>
              </w:rPr>
            </w:pPr>
            <w:r w:rsidRPr="008413DB">
              <w:rPr>
                <w:lang w:eastAsia="ru-RU"/>
              </w:rPr>
              <w:t xml:space="preserve">Содействие газификации д. Малые </w:t>
            </w:r>
            <w:proofErr w:type="spellStart"/>
            <w:r w:rsidRPr="008413DB">
              <w:rPr>
                <w:lang w:eastAsia="ru-RU"/>
              </w:rPr>
              <w:t>Ошворцы</w:t>
            </w:r>
            <w:proofErr w:type="spellEnd"/>
            <w:r w:rsidRPr="008413DB">
              <w:rPr>
                <w:lang w:eastAsia="ru-RU"/>
              </w:rPr>
              <w:t xml:space="preserve"> и с. Маяк</w:t>
            </w:r>
          </w:p>
          <w:p w:rsidR="008413DB" w:rsidRPr="008413DB" w:rsidRDefault="008413DB" w:rsidP="008413DB">
            <w:pPr>
              <w:suppressAutoHyphens w:val="0"/>
              <w:autoSpaceDE/>
              <w:jc w:val="both"/>
              <w:rPr>
                <w:lang w:eastAsia="ru-RU"/>
              </w:rPr>
            </w:pPr>
          </w:p>
          <w:p w:rsidR="008413DB" w:rsidRPr="008413DB" w:rsidRDefault="008413DB" w:rsidP="008413DB">
            <w:pPr>
              <w:suppressAutoHyphens w:val="0"/>
              <w:autoSpaceDE/>
              <w:jc w:val="both"/>
              <w:rPr>
                <w:lang w:eastAsia="ru-RU"/>
              </w:rPr>
            </w:pPr>
          </w:p>
        </w:tc>
        <w:tc>
          <w:tcPr>
            <w:tcW w:w="1338" w:type="dxa"/>
          </w:tcPr>
          <w:p w:rsidR="008413DB" w:rsidRPr="008413DB" w:rsidRDefault="008413DB" w:rsidP="008413DB">
            <w:pPr>
              <w:suppressAutoHyphens w:val="0"/>
              <w:autoSpaceDE/>
              <w:jc w:val="both"/>
              <w:rPr>
                <w:lang w:eastAsia="ru-RU"/>
              </w:rPr>
            </w:pPr>
            <w:r w:rsidRPr="008413DB">
              <w:rPr>
                <w:lang w:eastAsia="ru-RU"/>
              </w:rPr>
              <w:t>2026 год</w:t>
            </w:r>
          </w:p>
        </w:tc>
        <w:tc>
          <w:tcPr>
            <w:tcW w:w="1922" w:type="dxa"/>
          </w:tcPr>
          <w:p w:rsidR="008413DB" w:rsidRPr="008413DB" w:rsidRDefault="008413DB" w:rsidP="008413DB">
            <w:pPr>
              <w:suppressAutoHyphens w:val="0"/>
              <w:autoSpaceDE/>
              <w:jc w:val="both"/>
              <w:rPr>
                <w:lang w:eastAsia="ru-RU"/>
              </w:rPr>
            </w:pPr>
          </w:p>
        </w:tc>
        <w:tc>
          <w:tcPr>
            <w:tcW w:w="1843" w:type="dxa"/>
          </w:tcPr>
          <w:p w:rsidR="008413DB" w:rsidRPr="008413DB" w:rsidRDefault="008413DB" w:rsidP="008413DB">
            <w:pPr>
              <w:suppressAutoHyphens w:val="0"/>
              <w:autoSpaceDE/>
              <w:jc w:val="both"/>
              <w:rPr>
                <w:lang w:eastAsia="ru-RU"/>
              </w:rPr>
            </w:pPr>
          </w:p>
        </w:tc>
        <w:tc>
          <w:tcPr>
            <w:tcW w:w="2065" w:type="dxa"/>
          </w:tcPr>
          <w:p w:rsidR="008413DB" w:rsidRPr="008413DB" w:rsidRDefault="008413DB" w:rsidP="008413DB">
            <w:pPr>
              <w:suppressAutoHyphens w:val="0"/>
              <w:autoSpaceDE/>
              <w:jc w:val="both"/>
              <w:rPr>
                <w:lang w:eastAsia="ru-RU"/>
              </w:rPr>
            </w:pPr>
            <w:r w:rsidRPr="008413DB">
              <w:rPr>
                <w:lang w:eastAsia="ru-RU"/>
              </w:rPr>
              <w:t>Заявка направлена</w:t>
            </w:r>
          </w:p>
        </w:tc>
      </w:tr>
      <w:tr w:rsidR="008413DB" w:rsidRPr="008413DB" w:rsidTr="008413DB">
        <w:trPr>
          <w:trHeight w:val="28"/>
        </w:trPr>
        <w:tc>
          <w:tcPr>
            <w:tcW w:w="15815" w:type="dxa"/>
            <w:gridSpan w:val="9"/>
          </w:tcPr>
          <w:p w:rsidR="008413DB" w:rsidRPr="008413DB" w:rsidRDefault="008413DB" w:rsidP="008413DB">
            <w:pPr>
              <w:suppressAutoHyphens w:val="0"/>
              <w:autoSpaceDE/>
              <w:ind w:firstLine="709"/>
              <w:jc w:val="center"/>
              <w:rPr>
                <w:lang w:eastAsia="ru-RU"/>
              </w:rPr>
            </w:pPr>
            <w:r w:rsidRPr="008413DB">
              <w:rPr>
                <w:lang w:eastAsia="ru-RU"/>
              </w:rPr>
              <w:t>Округ № 8 «</w:t>
            </w:r>
            <w:proofErr w:type="spellStart"/>
            <w:r w:rsidRPr="008413DB">
              <w:rPr>
                <w:lang w:eastAsia="ru-RU"/>
              </w:rPr>
              <w:t>Мукшинский</w:t>
            </w:r>
            <w:proofErr w:type="spellEnd"/>
            <w:r w:rsidRPr="008413DB">
              <w:rPr>
                <w:lang w:eastAsia="ru-RU"/>
              </w:rPr>
              <w:t>»</w:t>
            </w:r>
          </w:p>
        </w:tc>
      </w:tr>
      <w:tr w:rsidR="008413DB" w:rsidRPr="008413DB" w:rsidTr="008413DB">
        <w:trPr>
          <w:trHeight w:val="28"/>
        </w:trPr>
        <w:tc>
          <w:tcPr>
            <w:tcW w:w="443" w:type="dxa"/>
            <w:gridSpan w:val="2"/>
          </w:tcPr>
          <w:p w:rsidR="008413DB" w:rsidRPr="008413DB" w:rsidRDefault="008413DB" w:rsidP="008413DB">
            <w:pPr>
              <w:suppressAutoHyphens w:val="0"/>
              <w:autoSpaceDE/>
              <w:ind w:firstLine="709"/>
              <w:jc w:val="both"/>
              <w:rPr>
                <w:lang w:eastAsia="ru-RU"/>
              </w:rPr>
            </w:pPr>
            <w:r w:rsidRPr="008413DB">
              <w:rPr>
                <w:lang w:eastAsia="ru-RU"/>
              </w:rPr>
              <w:t>11</w:t>
            </w:r>
          </w:p>
        </w:tc>
        <w:tc>
          <w:tcPr>
            <w:tcW w:w="2109" w:type="dxa"/>
          </w:tcPr>
          <w:p w:rsidR="008413DB" w:rsidRPr="008413DB" w:rsidRDefault="008413DB" w:rsidP="008413DB">
            <w:pPr>
              <w:suppressAutoHyphens w:val="0"/>
              <w:autoSpaceDE/>
              <w:jc w:val="both"/>
              <w:rPr>
                <w:lang w:eastAsia="ru-RU"/>
              </w:rPr>
            </w:pPr>
            <w:r w:rsidRPr="008413DB">
              <w:rPr>
                <w:lang w:eastAsia="ru-RU"/>
              </w:rPr>
              <w:t>Иванова Эвелина Аркадьевна</w:t>
            </w:r>
          </w:p>
        </w:tc>
        <w:tc>
          <w:tcPr>
            <w:tcW w:w="1984" w:type="dxa"/>
          </w:tcPr>
          <w:p w:rsidR="008413DB" w:rsidRPr="008413DB" w:rsidRDefault="008413DB" w:rsidP="008413DB">
            <w:pPr>
              <w:suppressAutoHyphens w:val="0"/>
              <w:autoSpaceDE/>
              <w:jc w:val="both"/>
              <w:rPr>
                <w:lang w:eastAsia="ru-RU"/>
              </w:rPr>
            </w:pPr>
            <w:r w:rsidRPr="008413DB">
              <w:rPr>
                <w:lang w:eastAsia="ru-RU"/>
              </w:rPr>
              <w:t>Округ № 8 «</w:t>
            </w:r>
            <w:proofErr w:type="spellStart"/>
            <w:r w:rsidRPr="008413DB">
              <w:rPr>
                <w:lang w:eastAsia="ru-RU"/>
              </w:rPr>
              <w:t>Мукшинский</w:t>
            </w:r>
            <w:proofErr w:type="spellEnd"/>
            <w:r w:rsidRPr="008413DB">
              <w:rPr>
                <w:lang w:eastAsia="ru-RU"/>
              </w:rPr>
              <w:t>»</w:t>
            </w:r>
          </w:p>
          <w:p w:rsidR="008413DB" w:rsidRPr="008413DB" w:rsidRDefault="008413DB" w:rsidP="008413DB">
            <w:pPr>
              <w:suppressAutoHyphens w:val="0"/>
              <w:autoSpaceDE/>
              <w:jc w:val="both"/>
              <w:rPr>
                <w:lang w:eastAsia="ru-RU"/>
              </w:rPr>
            </w:pPr>
            <w:r w:rsidRPr="008413DB">
              <w:rPr>
                <w:lang w:eastAsia="ru-RU"/>
              </w:rPr>
              <w:t xml:space="preserve">д. </w:t>
            </w:r>
            <w:proofErr w:type="spellStart"/>
            <w:r w:rsidRPr="008413DB">
              <w:rPr>
                <w:lang w:eastAsia="ru-RU"/>
              </w:rPr>
              <w:t>Мукши</w:t>
            </w:r>
            <w:proofErr w:type="spellEnd"/>
          </w:p>
        </w:tc>
        <w:tc>
          <w:tcPr>
            <w:tcW w:w="4111" w:type="dxa"/>
            <w:tcBorders>
              <w:top w:val="nil"/>
              <w:left w:val="single" w:sz="4" w:space="0" w:color="auto"/>
              <w:bottom w:val="single" w:sz="4" w:space="0" w:color="auto"/>
              <w:right w:val="single" w:sz="4" w:space="0" w:color="auto"/>
            </w:tcBorders>
            <w:shd w:val="clear" w:color="auto" w:fill="auto"/>
            <w:vAlign w:val="bottom"/>
          </w:tcPr>
          <w:p w:rsidR="008413DB" w:rsidRPr="008413DB" w:rsidRDefault="008413DB" w:rsidP="008413DB">
            <w:pPr>
              <w:suppressAutoHyphens w:val="0"/>
              <w:autoSpaceDE/>
              <w:jc w:val="both"/>
              <w:rPr>
                <w:lang w:eastAsia="ru-RU"/>
              </w:rPr>
            </w:pPr>
            <w:r w:rsidRPr="008413DB">
              <w:rPr>
                <w:lang w:eastAsia="ru-RU"/>
              </w:rPr>
              <w:t xml:space="preserve">Ремонт асфальтированных дорог  по улицам 40 лет Победы, </w:t>
            </w:r>
            <w:proofErr w:type="gramStart"/>
            <w:r w:rsidRPr="008413DB">
              <w:rPr>
                <w:lang w:eastAsia="ru-RU"/>
              </w:rPr>
              <w:t>Молодежная</w:t>
            </w:r>
            <w:proofErr w:type="gramEnd"/>
            <w:r w:rsidRPr="008413DB">
              <w:rPr>
                <w:lang w:eastAsia="ru-RU"/>
              </w:rPr>
              <w:t xml:space="preserve"> </w:t>
            </w:r>
          </w:p>
          <w:p w:rsidR="008413DB" w:rsidRPr="008413DB" w:rsidRDefault="008413DB" w:rsidP="008413DB">
            <w:pPr>
              <w:suppressAutoHyphens w:val="0"/>
              <w:autoSpaceDE/>
              <w:jc w:val="both"/>
              <w:rPr>
                <w:lang w:eastAsia="ru-RU"/>
              </w:rPr>
            </w:pPr>
          </w:p>
        </w:tc>
        <w:tc>
          <w:tcPr>
            <w:tcW w:w="1338" w:type="dxa"/>
          </w:tcPr>
          <w:p w:rsidR="008413DB" w:rsidRPr="008413DB" w:rsidRDefault="008413DB" w:rsidP="008413DB">
            <w:pPr>
              <w:suppressAutoHyphens w:val="0"/>
              <w:autoSpaceDE/>
              <w:jc w:val="both"/>
              <w:rPr>
                <w:lang w:eastAsia="ru-RU"/>
              </w:rPr>
            </w:pPr>
            <w:r w:rsidRPr="008413DB">
              <w:rPr>
                <w:lang w:eastAsia="ru-RU"/>
              </w:rPr>
              <w:t>2026 год</w:t>
            </w:r>
          </w:p>
        </w:tc>
        <w:tc>
          <w:tcPr>
            <w:tcW w:w="1922" w:type="dxa"/>
          </w:tcPr>
          <w:p w:rsidR="008413DB" w:rsidRPr="008413DB" w:rsidRDefault="008413DB" w:rsidP="008413DB">
            <w:pPr>
              <w:suppressAutoHyphens w:val="0"/>
              <w:autoSpaceDE/>
              <w:jc w:val="both"/>
              <w:rPr>
                <w:lang w:eastAsia="ru-RU"/>
              </w:rPr>
            </w:pPr>
            <w:r w:rsidRPr="008413DB">
              <w:rPr>
                <w:lang w:eastAsia="ru-RU"/>
              </w:rPr>
              <w:t>Администрация района</w:t>
            </w:r>
          </w:p>
        </w:tc>
        <w:tc>
          <w:tcPr>
            <w:tcW w:w="1843" w:type="dxa"/>
          </w:tcPr>
          <w:p w:rsidR="008413DB" w:rsidRPr="008413DB" w:rsidRDefault="008413DB" w:rsidP="008413DB">
            <w:pPr>
              <w:suppressAutoHyphens w:val="0"/>
              <w:autoSpaceDE/>
              <w:jc w:val="both"/>
              <w:rPr>
                <w:lang w:eastAsia="ru-RU"/>
              </w:rPr>
            </w:pPr>
            <w:r w:rsidRPr="008413DB">
              <w:rPr>
                <w:lang w:eastAsia="ru-RU"/>
              </w:rPr>
              <w:t>Бюджет района</w:t>
            </w:r>
          </w:p>
        </w:tc>
        <w:tc>
          <w:tcPr>
            <w:tcW w:w="2065" w:type="dxa"/>
          </w:tcPr>
          <w:p w:rsidR="008413DB" w:rsidRPr="008413DB" w:rsidRDefault="008413DB" w:rsidP="008413DB">
            <w:pPr>
              <w:suppressAutoHyphens w:val="0"/>
              <w:autoSpaceDE/>
              <w:jc w:val="both"/>
              <w:rPr>
                <w:lang w:eastAsia="ru-RU"/>
              </w:rPr>
            </w:pPr>
          </w:p>
        </w:tc>
      </w:tr>
      <w:tr w:rsidR="008413DB" w:rsidRPr="008413DB" w:rsidTr="008413DB">
        <w:trPr>
          <w:trHeight w:val="666"/>
        </w:trPr>
        <w:tc>
          <w:tcPr>
            <w:tcW w:w="443" w:type="dxa"/>
            <w:gridSpan w:val="2"/>
          </w:tcPr>
          <w:p w:rsidR="008413DB" w:rsidRPr="008413DB" w:rsidRDefault="008413DB" w:rsidP="008413DB">
            <w:pPr>
              <w:suppressAutoHyphens w:val="0"/>
              <w:autoSpaceDE/>
              <w:ind w:firstLine="709"/>
              <w:jc w:val="both"/>
              <w:rPr>
                <w:lang w:eastAsia="ru-RU"/>
              </w:rPr>
            </w:pPr>
            <w:r w:rsidRPr="008413DB">
              <w:rPr>
                <w:lang w:eastAsia="ru-RU"/>
              </w:rPr>
              <w:t>12</w:t>
            </w:r>
          </w:p>
        </w:tc>
        <w:tc>
          <w:tcPr>
            <w:tcW w:w="2109" w:type="dxa"/>
          </w:tcPr>
          <w:p w:rsidR="008413DB" w:rsidRPr="008413DB" w:rsidRDefault="008413DB" w:rsidP="008413DB">
            <w:pPr>
              <w:suppressAutoHyphens w:val="0"/>
              <w:autoSpaceDE/>
              <w:jc w:val="both"/>
              <w:rPr>
                <w:lang w:eastAsia="ru-RU"/>
              </w:rPr>
            </w:pPr>
            <w:r w:rsidRPr="008413DB">
              <w:rPr>
                <w:lang w:eastAsia="ru-RU"/>
              </w:rPr>
              <w:t>Иванова Эвелина Аркадьевна</w:t>
            </w:r>
          </w:p>
        </w:tc>
        <w:tc>
          <w:tcPr>
            <w:tcW w:w="1984" w:type="dxa"/>
          </w:tcPr>
          <w:p w:rsidR="008413DB" w:rsidRPr="008413DB" w:rsidRDefault="008413DB" w:rsidP="008413DB">
            <w:pPr>
              <w:suppressAutoHyphens w:val="0"/>
              <w:autoSpaceDE/>
              <w:jc w:val="both"/>
              <w:rPr>
                <w:lang w:eastAsia="ru-RU"/>
              </w:rPr>
            </w:pPr>
            <w:r w:rsidRPr="008413DB">
              <w:rPr>
                <w:lang w:eastAsia="ru-RU"/>
              </w:rPr>
              <w:t>Округ № 8 «</w:t>
            </w:r>
            <w:proofErr w:type="spellStart"/>
            <w:r w:rsidRPr="008413DB">
              <w:rPr>
                <w:lang w:eastAsia="ru-RU"/>
              </w:rPr>
              <w:t>Мукшинский</w:t>
            </w:r>
            <w:proofErr w:type="spellEnd"/>
            <w:r w:rsidRPr="008413DB">
              <w:rPr>
                <w:lang w:eastAsia="ru-RU"/>
              </w:rPr>
              <w:t xml:space="preserve">» </w:t>
            </w:r>
          </w:p>
          <w:p w:rsidR="008413DB" w:rsidRPr="008413DB" w:rsidRDefault="008413DB" w:rsidP="008413DB">
            <w:pPr>
              <w:suppressAutoHyphens w:val="0"/>
              <w:autoSpaceDE/>
              <w:jc w:val="both"/>
              <w:rPr>
                <w:lang w:eastAsia="ru-RU"/>
              </w:rPr>
            </w:pPr>
            <w:r w:rsidRPr="008413DB">
              <w:rPr>
                <w:lang w:eastAsia="ru-RU"/>
              </w:rPr>
              <w:t xml:space="preserve">д. </w:t>
            </w:r>
            <w:proofErr w:type="spellStart"/>
            <w:r w:rsidRPr="008413DB">
              <w:rPr>
                <w:lang w:eastAsia="ru-RU"/>
              </w:rPr>
              <w:t>Урсо</w:t>
            </w:r>
            <w:proofErr w:type="spellEnd"/>
          </w:p>
        </w:tc>
        <w:tc>
          <w:tcPr>
            <w:tcW w:w="4111" w:type="dxa"/>
            <w:tcBorders>
              <w:top w:val="nil"/>
              <w:left w:val="single" w:sz="4" w:space="0" w:color="auto"/>
              <w:bottom w:val="single" w:sz="4" w:space="0" w:color="auto"/>
              <w:right w:val="single" w:sz="4" w:space="0" w:color="auto"/>
            </w:tcBorders>
            <w:shd w:val="clear" w:color="auto" w:fill="auto"/>
            <w:vAlign w:val="bottom"/>
          </w:tcPr>
          <w:p w:rsidR="008413DB" w:rsidRPr="008413DB" w:rsidRDefault="008413DB" w:rsidP="008413DB">
            <w:pPr>
              <w:suppressAutoHyphens w:val="0"/>
              <w:autoSpaceDE/>
              <w:jc w:val="both"/>
              <w:rPr>
                <w:lang w:eastAsia="ru-RU"/>
              </w:rPr>
            </w:pPr>
            <w:r w:rsidRPr="008413DB">
              <w:rPr>
                <w:lang w:eastAsia="ru-RU"/>
              </w:rPr>
              <w:t xml:space="preserve">Ремонт межпоселковой дороги для подъезда к деревне </w:t>
            </w:r>
          </w:p>
          <w:p w:rsidR="008413DB" w:rsidRPr="008413DB" w:rsidRDefault="008413DB" w:rsidP="008413DB">
            <w:pPr>
              <w:suppressAutoHyphens w:val="0"/>
              <w:autoSpaceDE/>
              <w:jc w:val="both"/>
              <w:rPr>
                <w:lang w:eastAsia="ru-RU"/>
              </w:rPr>
            </w:pPr>
          </w:p>
        </w:tc>
        <w:tc>
          <w:tcPr>
            <w:tcW w:w="1338" w:type="dxa"/>
          </w:tcPr>
          <w:p w:rsidR="008413DB" w:rsidRPr="008413DB" w:rsidRDefault="008413DB" w:rsidP="008413DB">
            <w:pPr>
              <w:suppressAutoHyphens w:val="0"/>
              <w:autoSpaceDE/>
              <w:jc w:val="both"/>
              <w:rPr>
                <w:lang w:eastAsia="ru-RU"/>
              </w:rPr>
            </w:pPr>
            <w:r w:rsidRPr="008413DB">
              <w:rPr>
                <w:lang w:eastAsia="ru-RU"/>
              </w:rPr>
              <w:t>2026 год</w:t>
            </w:r>
          </w:p>
        </w:tc>
        <w:tc>
          <w:tcPr>
            <w:tcW w:w="1922" w:type="dxa"/>
          </w:tcPr>
          <w:p w:rsidR="008413DB" w:rsidRPr="008413DB" w:rsidRDefault="008413DB" w:rsidP="008413DB">
            <w:pPr>
              <w:suppressAutoHyphens w:val="0"/>
              <w:autoSpaceDE/>
              <w:jc w:val="both"/>
              <w:rPr>
                <w:lang w:eastAsia="ru-RU"/>
              </w:rPr>
            </w:pPr>
            <w:r w:rsidRPr="008413DB">
              <w:rPr>
                <w:lang w:eastAsia="ru-RU"/>
              </w:rPr>
              <w:t>Администрация района</w:t>
            </w:r>
          </w:p>
        </w:tc>
        <w:tc>
          <w:tcPr>
            <w:tcW w:w="1843" w:type="dxa"/>
          </w:tcPr>
          <w:p w:rsidR="008413DB" w:rsidRPr="008413DB" w:rsidRDefault="008413DB" w:rsidP="008413DB">
            <w:pPr>
              <w:suppressAutoHyphens w:val="0"/>
              <w:autoSpaceDE/>
              <w:jc w:val="both"/>
              <w:rPr>
                <w:lang w:eastAsia="ru-RU"/>
              </w:rPr>
            </w:pPr>
            <w:r w:rsidRPr="008413DB">
              <w:rPr>
                <w:lang w:eastAsia="ru-RU"/>
              </w:rPr>
              <w:t>Бюджет района</w:t>
            </w:r>
          </w:p>
        </w:tc>
        <w:tc>
          <w:tcPr>
            <w:tcW w:w="2065" w:type="dxa"/>
          </w:tcPr>
          <w:p w:rsidR="008413DB" w:rsidRPr="008413DB" w:rsidRDefault="008413DB" w:rsidP="008413DB">
            <w:pPr>
              <w:suppressAutoHyphens w:val="0"/>
              <w:autoSpaceDE/>
              <w:jc w:val="both"/>
              <w:rPr>
                <w:lang w:eastAsia="ru-RU"/>
              </w:rPr>
            </w:pPr>
          </w:p>
        </w:tc>
      </w:tr>
      <w:tr w:rsidR="008413DB" w:rsidRPr="008413DB" w:rsidTr="008413DB">
        <w:trPr>
          <w:trHeight w:val="19"/>
        </w:trPr>
        <w:tc>
          <w:tcPr>
            <w:tcW w:w="15815" w:type="dxa"/>
            <w:gridSpan w:val="9"/>
          </w:tcPr>
          <w:p w:rsidR="008413DB" w:rsidRPr="008413DB" w:rsidRDefault="008413DB" w:rsidP="008413DB">
            <w:pPr>
              <w:suppressAutoHyphens w:val="0"/>
              <w:autoSpaceDE/>
              <w:jc w:val="center"/>
              <w:rPr>
                <w:lang w:eastAsia="ru-RU"/>
              </w:rPr>
            </w:pPr>
            <w:r w:rsidRPr="008413DB">
              <w:rPr>
                <w:lang w:eastAsia="ru-RU"/>
              </w:rPr>
              <w:t>Округ № 9 «</w:t>
            </w:r>
            <w:proofErr w:type="spellStart"/>
            <w:r w:rsidRPr="008413DB">
              <w:rPr>
                <w:lang w:eastAsia="ru-RU"/>
              </w:rPr>
              <w:t>Селычинский</w:t>
            </w:r>
            <w:proofErr w:type="spellEnd"/>
            <w:r w:rsidRPr="008413DB">
              <w:rPr>
                <w:lang w:eastAsia="ru-RU"/>
              </w:rPr>
              <w:t>»</w:t>
            </w:r>
          </w:p>
        </w:tc>
      </w:tr>
      <w:tr w:rsidR="008413DB" w:rsidRPr="008413DB" w:rsidTr="008413DB">
        <w:trPr>
          <w:trHeight w:val="28"/>
        </w:trPr>
        <w:tc>
          <w:tcPr>
            <w:tcW w:w="443" w:type="dxa"/>
            <w:gridSpan w:val="2"/>
          </w:tcPr>
          <w:p w:rsidR="008413DB" w:rsidRPr="008413DB" w:rsidRDefault="008413DB" w:rsidP="008413DB">
            <w:pPr>
              <w:suppressAutoHyphens w:val="0"/>
              <w:autoSpaceDE/>
              <w:ind w:firstLine="709"/>
              <w:jc w:val="both"/>
              <w:rPr>
                <w:lang w:eastAsia="ru-RU"/>
              </w:rPr>
            </w:pPr>
            <w:r w:rsidRPr="008413DB">
              <w:rPr>
                <w:lang w:eastAsia="ru-RU"/>
              </w:rPr>
              <w:t>1</w:t>
            </w:r>
            <w:r w:rsidRPr="008413DB">
              <w:rPr>
                <w:lang w:eastAsia="ru-RU"/>
              </w:rPr>
              <w:lastRenderedPageBreak/>
              <w:t>3</w:t>
            </w:r>
          </w:p>
        </w:tc>
        <w:tc>
          <w:tcPr>
            <w:tcW w:w="2109" w:type="dxa"/>
          </w:tcPr>
          <w:p w:rsidR="008413DB" w:rsidRPr="008413DB" w:rsidRDefault="008413DB" w:rsidP="008413DB">
            <w:pPr>
              <w:suppressAutoHyphens w:val="0"/>
              <w:autoSpaceDE/>
              <w:jc w:val="both"/>
              <w:rPr>
                <w:lang w:eastAsia="ru-RU"/>
              </w:rPr>
            </w:pPr>
          </w:p>
        </w:tc>
        <w:tc>
          <w:tcPr>
            <w:tcW w:w="1984" w:type="dxa"/>
          </w:tcPr>
          <w:p w:rsidR="008413DB" w:rsidRPr="008413DB" w:rsidRDefault="008413DB" w:rsidP="008413DB">
            <w:pPr>
              <w:suppressAutoHyphens w:val="0"/>
              <w:autoSpaceDE/>
              <w:jc w:val="both"/>
              <w:rPr>
                <w:lang w:eastAsia="ru-RU"/>
              </w:rPr>
            </w:pPr>
            <w:r w:rsidRPr="008413DB">
              <w:rPr>
                <w:lang w:eastAsia="ru-RU"/>
              </w:rPr>
              <w:t xml:space="preserve">Округ № 9  </w:t>
            </w:r>
            <w:r w:rsidRPr="008413DB">
              <w:rPr>
                <w:lang w:eastAsia="ru-RU"/>
              </w:rPr>
              <w:lastRenderedPageBreak/>
              <w:t>«</w:t>
            </w:r>
            <w:proofErr w:type="spellStart"/>
            <w:r w:rsidRPr="008413DB">
              <w:rPr>
                <w:lang w:eastAsia="ru-RU"/>
              </w:rPr>
              <w:t>Селычинский</w:t>
            </w:r>
            <w:proofErr w:type="spellEnd"/>
            <w:r w:rsidRPr="008413DB">
              <w:rPr>
                <w:lang w:eastAsia="ru-RU"/>
              </w:rPr>
              <w:t>»</w:t>
            </w:r>
          </w:p>
          <w:p w:rsidR="008413DB" w:rsidRPr="008413DB" w:rsidRDefault="008413DB" w:rsidP="008413DB">
            <w:pPr>
              <w:suppressAutoHyphens w:val="0"/>
              <w:autoSpaceDE/>
              <w:jc w:val="both"/>
              <w:rPr>
                <w:lang w:eastAsia="ru-RU"/>
              </w:rPr>
            </w:pPr>
            <w:r w:rsidRPr="008413DB">
              <w:rPr>
                <w:lang w:eastAsia="ru-RU"/>
              </w:rPr>
              <w:t xml:space="preserve">с. </w:t>
            </w:r>
            <w:proofErr w:type="spellStart"/>
            <w:r w:rsidRPr="008413DB">
              <w:rPr>
                <w:lang w:eastAsia="ru-RU"/>
              </w:rPr>
              <w:t>Селычка</w:t>
            </w:r>
            <w:proofErr w:type="spellEnd"/>
          </w:p>
          <w:p w:rsidR="008413DB" w:rsidRPr="008413DB" w:rsidRDefault="008413DB" w:rsidP="008413DB">
            <w:pPr>
              <w:suppressAutoHyphens w:val="0"/>
              <w:autoSpaceDE/>
              <w:jc w:val="both"/>
              <w:rPr>
                <w:lang w:eastAsia="ru-RU"/>
              </w:rPr>
            </w:pPr>
          </w:p>
        </w:tc>
        <w:tc>
          <w:tcPr>
            <w:tcW w:w="4111" w:type="dxa"/>
            <w:tcBorders>
              <w:top w:val="nil"/>
              <w:left w:val="single" w:sz="4" w:space="0" w:color="auto"/>
              <w:bottom w:val="single" w:sz="4" w:space="0" w:color="auto"/>
              <w:right w:val="single" w:sz="4" w:space="0" w:color="auto"/>
            </w:tcBorders>
            <w:shd w:val="clear" w:color="auto" w:fill="auto"/>
            <w:vAlign w:val="center"/>
          </w:tcPr>
          <w:p w:rsidR="008413DB" w:rsidRPr="008413DB" w:rsidRDefault="008413DB" w:rsidP="008413DB">
            <w:pPr>
              <w:suppressAutoHyphens w:val="0"/>
              <w:autoSpaceDE/>
              <w:jc w:val="both"/>
              <w:rPr>
                <w:lang w:eastAsia="ru-RU"/>
              </w:rPr>
            </w:pPr>
            <w:r w:rsidRPr="008413DB">
              <w:rPr>
                <w:lang w:eastAsia="ru-RU"/>
              </w:rPr>
              <w:lastRenderedPageBreak/>
              <w:t xml:space="preserve">Ремонт дороги ул. </w:t>
            </w:r>
            <w:proofErr w:type="gramStart"/>
            <w:r w:rsidRPr="008413DB">
              <w:rPr>
                <w:lang w:eastAsia="ru-RU"/>
              </w:rPr>
              <w:t>Песочная</w:t>
            </w:r>
            <w:proofErr w:type="gramEnd"/>
          </w:p>
          <w:p w:rsidR="008413DB" w:rsidRPr="008413DB" w:rsidRDefault="008413DB" w:rsidP="008413DB">
            <w:pPr>
              <w:suppressAutoHyphens w:val="0"/>
              <w:autoSpaceDE/>
              <w:jc w:val="both"/>
              <w:rPr>
                <w:lang w:eastAsia="ru-RU"/>
              </w:rPr>
            </w:pPr>
          </w:p>
        </w:tc>
        <w:tc>
          <w:tcPr>
            <w:tcW w:w="1338" w:type="dxa"/>
          </w:tcPr>
          <w:p w:rsidR="008413DB" w:rsidRPr="008413DB" w:rsidRDefault="008413DB" w:rsidP="008413DB">
            <w:pPr>
              <w:suppressAutoHyphens w:val="0"/>
              <w:autoSpaceDE/>
              <w:jc w:val="both"/>
              <w:rPr>
                <w:lang w:eastAsia="ru-RU"/>
              </w:rPr>
            </w:pPr>
            <w:r w:rsidRPr="008413DB">
              <w:rPr>
                <w:lang w:eastAsia="ru-RU"/>
              </w:rPr>
              <w:lastRenderedPageBreak/>
              <w:t>2026 год</w:t>
            </w:r>
          </w:p>
        </w:tc>
        <w:tc>
          <w:tcPr>
            <w:tcW w:w="1922" w:type="dxa"/>
          </w:tcPr>
          <w:p w:rsidR="008413DB" w:rsidRPr="008413DB" w:rsidRDefault="008413DB" w:rsidP="008413DB">
            <w:pPr>
              <w:suppressAutoHyphens w:val="0"/>
              <w:autoSpaceDE/>
              <w:jc w:val="both"/>
              <w:rPr>
                <w:lang w:eastAsia="ru-RU"/>
              </w:rPr>
            </w:pPr>
            <w:r w:rsidRPr="008413DB">
              <w:rPr>
                <w:lang w:eastAsia="ru-RU"/>
              </w:rPr>
              <w:t xml:space="preserve">Администрация </w:t>
            </w:r>
            <w:r w:rsidRPr="008413DB">
              <w:rPr>
                <w:lang w:eastAsia="ru-RU"/>
              </w:rPr>
              <w:lastRenderedPageBreak/>
              <w:t>района</w:t>
            </w:r>
          </w:p>
        </w:tc>
        <w:tc>
          <w:tcPr>
            <w:tcW w:w="1843" w:type="dxa"/>
          </w:tcPr>
          <w:p w:rsidR="008413DB" w:rsidRPr="008413DB" w:rsidRDefault="008413DB" w:rsidP="008413DB">
            <w:pPr>
              <w:suppressAutoHyphens w:val="0"/>
              <w:autoSpaceDE/>
              <w:jc w:val="both"/>
              <w:rPr>
                <w:lang w:eastAsia="ru-RU"/>
              </w:rPr>
            </w:pPr>
            <w:r w:rsidRPr="008413DB">
              <w:rPr>
                <w:lang w:eastAsia="ru-RU"/>
              </w:rPr>
              <w:lastRenderedPageBreak/>
              <w:t>Бюджет района</w:t>
            </w:r>
          </w:p>
        </w:tc>
        <w:tc>
          <w:tcPr>
            <w:tcW w:w="2065" w:type="dxa"/>
          </w:tcPr>
          <w:p w:rsidR="008413DB" w:rsidRPr="008413DB" w:rsidRDefault="008413DB" w:rsidP="008413DB">
            <w:pPr>
              <w:suppressAutoHyphens w:val="0"/>
              <w:autoSpaceDE/>
              <w:jc w:val="both"/>
              <w:rPr>
                <w:lang w:eastAsia="ru-RU"/>
              </w:rPr>
            </w:pPr>
          </w:p>
        </w:tc>
      </w:tr>
      <w:tr w:rsidR="008413DB" w:rsidRPr="008413DB" w:rsidTr="008413DB">
        <w:trPr>
          <w:trHeight w:val="28"/>
        </w:trPr>
        <w:tc>
          <w:tcPr>
            <w:tcW w:w="443" w:type="dxa"/>
            <w:gridSpan w:val="2"/>
          </w:tcPr>
          <w:p w:rsidR="008413DB" w:rsidRPr="008413DB" w:rsidRDefault="008413DB" w:rsidP="008413DB">
            <w:pPr>
              <w:suppressAutoHyphens w:val="0"/>
              <w:autoSpaceDE/>
              <w:ind w:firstLine="709"/>
              <w:jc w:val="both"/>
              <w:rPr>
                <w:lang w:eastAsia="ru-RU"/>
              </w:rPr>
            </w:pPr>
            <w:r w:rsidRPr="008413DB">
              <w:rPr>
                <w:lang w:eastAsia="ru-RU"/>
              </w:rPr>
              <w:lastRenderedPageBreak/>
              <w:t>14</w:t>
            </w:r>
          </w:p>
        </w:tc>
        <w:tc>
          <w:tcPr>
            <w:tcW w:w="2109" w:type="dxa"/>
          </w:tcPr>
          <w:p w:rsidR="008413DB" w:rsidRPr="008413DB" w:rsidRDefault="008413DB" w:rsidP="008413DB">
            <w:pPr>
              <w:suppressAutoHyphens w:val="0"/>
              <w:autoSpaceDE/>
              <w:jc w:val="both"/>
              <w:rPr>
                <w:lang w:eastAsia="ru-RU"/>
              </w:rPr>
            </w:pPr>
          </w:p>
        </w:tc>
        <w:tc>
          <w:tcPr>
            <w:tcW w:w="1984" w:type="dxa"/>
          </w:tcPr>
          <w:p w:rsidR="008413DB" w:rsidRPr="008413DB" w:rsidRDefault="008413DB" w:rsidP="008413DB">
            <w:pPr>
              <w:suppressAutoHyphens w:val="0"/>
              <w:autoSpaceDE/>
              <w:jc w:val="both"/>
              <w:rPr>
                <w:lang w:eastAsia="ru-RU"/>
              </w:rPr>
            </w:pPr>
            <w:r w:rsidRPr="008413DB">
              <w:rPr>
                <w:lang w:eastAsia="ru-RU"/>
              </w:rPr>
              <w:t>Округ № 9  «</w:t>
            </w:r>
            <w:proofErr w:type="spellStart"/>
            <w:r w:rsidRPr="008413DB">
              <w:rPr>
                <w:lang w:eastAsia="ru-RU"/>
              </w:rPr>
              <w:t>Селычинский</w:t>
            </w:r>
            <w:proofErr w:type="spellEnd"/>
            <w:r w:rsidRPr="008413DB">
              <w:rPr>
                <w:lang w:eastAsia="ru-RU"/>
              </w:rPr>
              <w:t>»</w:t>
            </w:r>
          </w:p>
          <w:p w:rsidR="008413DB" w:rsidRPr="008413DB" w:rsidRDefault="008413DB" w:rsidP="008413DB">
            <w:pPr>
              <w:suppressAutoHyphens w:val="0"/>
              <w:autoSpaceDE/>
              <w:jc w:val="both"/>
              <w:rPr>
                <w:lang w:eastAsia="ru-RU"/>
              </w:rPr>
            </w:pPr>
            <w:r w:rsidRPr="008413DB">
              <w:rPr>
                <w:lang w:eastAsia="ru-RU"/>
              </w:rPr>
              <w:t xml:space="preserve"> с. Канифольный</w:t>
            </w:r>
          </w:p>
        </w:tc>
        <w:tc>
          <w:tcPr>
            <w:tcW w:w="4111" w:type="dxa"/>
            <w:tcBorders>
              <w:top w:val="nil"/>
              <w:left w:val="single" w:sz="4" w:space="0" w:color="auto"/>
              <w:bottom w:val="single" w:sz="4" w:space="0" w:color="auto"/>
              <w:right w:val="single" w:sz="4" w:space="0" w:color="auto"/>
            </w:tcBorders>
            <w:shd w:val="clear" w:color="auto" w:fill="auto"/>
            <w:vAlign w:val="center"/>
          </w:tcPr>
          <w:p w:rsidR="008413DB" w:rsidRPr="008413DB" w:rsidRDefault="008413DB" w:rsidP="008413DB">
            <w:pPr>
              <w:suppressAutoHyphens w:val="0"/>
              <w:autoSpaceDE/>
              <w:jc w:val="both"/>
              <w:rPr>
                <w:lang w:eastAsia="ru-RU"/>
              </w:rPr>
            </w:pPr>
            <w:r w:rsidRPr="008413DB">
              <w:rPr>
                <w:lang w:eastAsia="ru-RU"/>
              </w:rPr>
              <w:t xml:space="preserve">Содействие строительству сельского дома культуры </w:t>
            </w:r>
            <w:proofErr w:type="gramStart"/>
            <w:r w:rsidRPr="008413DB">
              <w:rPr>
                <w:lang w:eastAsia="ru-RU"/>
              </w:rPr>
              <w:t>в</w:t>
            </w:r>
            <w:proofErr w:type="gramEnd"/>
            <w:r w:rsidRPr="008413DB">
              <w:rPr>
                <w:lang w:eastAsia="ru-RU"/>
              </w:rPr>
              <w:t xml:space="preserve"> с. </w:t>
            </w:r>
            <w:proofErr w:type="spellStart"/>
            <w:r w:rsidRPr="008413DB">
              <w:rPr>
                <w:lang w:eastAsia="ru-RU"/>
              </w:rPr>
              <w:t>Селычка</w:t>
            </w:r>
            <w:proofErr w:type="spellEnd"/>
          </w:p>
        </w:tc>
        <w:tc>
          <w:tcPr>
            <w:tcW w:w="1338" w:type="dxa"/>
          </w:tcPr>
          <w:p w:rsidR="008413DB" w:rsidRPr="008413DB" w:rsidRDefault="008413DB" w:rsidP="008413DB">
            <w:pPr>
              <w:suppressAutoHyphens w:val="0"/>
              <w:autoSpaceDE/>
              <w:jc w:val="both"/>
              <w:rPr>
                <w:lang w:eastAsia="ru-RU"/>
              </w:rPr>
            </w:pPr>
            <w:r w:rsidRPr="008413DB">
              <w:rPr>
                <w:lang w:eastAsia="ru-RU"/>
              </w:rPr>
              <w:t>2026 год</w:t>
            </w:r>
          </w:p>
        </w:tc>
        <w:tc>
          <w:tcPr>
            <w:tcW w:w="1922" w:type="dxa"/>
          </w:tcPr>
          <w:p w:rsidR="008413DB" w:rsidRPr="008413DB" w:rsidRDefault="008413DB" w:rsidP="008413DB">
            <w:pPr>
              <w:suppressAutoHyphens w:val="0"/>
              <w:autoSpaceDE/>
              <w:jc w:val="both"/>
              <w:rPr>
                <w:lang w:eastAsia="ru-RU"/>
              </w:rPr>
            </w:pPr>
            <w:r w:rsidRPr="008413DB">
              <w:rPr>
                <w:lang w:eastAsia="ru-RU"/>
              </w:rPr>
              <w:t>Администрация района</w:t>
            </w:r>
          </w:p>
        </w:tc>
        <w:tc>
          <w:tcPr>
            <w:tcW w:w="1843" w:type="dxa"/>
          </w:tcPr>
          <w:p w:rsidR="008413DB" w:rsidRPr="008413DB" w:rsidRDefault="008413DB" w:rsidP="008413DB">
            <w:pPr>
              <w:suppressAutoHyphens w:val="0"/>
              <w:autoSpaceDE/>
              <w:jc w:val="both"/>
              <w:rPr>
                <w:lang w:eastAsia="ru-RU"/>
              </w:rPr>
            </w:pPr>
            <w:r w:rsidRPr="008413DB">
              <w:rPr>
                <w:lang w:eastAsia="ru-RU"/>
              </w:rPr>
              <w:t>Бюджет УР,</w:t>
            </w:r>
          </w:p>
          <w:p w:rsidR="008413DB" w:rsidRPr="008413DB" w:rsidRDefault="008413DB" w:rsidP="008413DB">
            <w:pPr>
              <w:suppressAutoHyphens w:val="0"/>
              <w:autoSpaceDE/>
              <w:jc w:val="both"/>
              <w:rPr>
                <w:lang w:eastAsia="ru-RU"/>
              </w:rPr>
            </w:pPr>
            <w:r w:rsidRPr="008413DB">
              <w:rPr>
                <w:lang w:eastAsia="ru-RU"/>
              </w:rPr>
              <w:t>Бюджет района</w:t>
            </w:r>
          </w:p>
        </w:tc>
        <w:tc>
          <w:tcPr>
            <w:tcW w:w="2065" w:type="dxa"/>
          </w:tcPr>
          <w:p w:rsidR="008413DB" w:rsidRPr="008413DB" w:rsidRDefault="008413DB" w:rsidP="008413DB">
            <w:pPr>
              <w:suppressAutoHyphens w:val="0"/>
              <w:autoSpaceDE/>
              <w:jc w:val="both"/>
              <w:rPr>
                <w:lang w:eastAsia="ru-RU"/>
              </w:rPr>
            </w:pPr>
          </w:p>
        </w:tc>
      </w:tr>
      <w:tr w:rsidR="008413DB" w:rsidRPr="008413DB" w:rsidTr="008413DB">
        <w:trPr>
          <w:trHeight w:val="19"/>
        </w:trPr>
        <w:tc>
          <w:tcPr>
            <w:tcW w:w="15815" w:type="dxa"/>
            <w:gridSpan w:val="9"/>
          </w:tcPr>
          <w:p w:rsidR="008413DB" w:rsidRPr="008413DB" w:rsidRDefault="008413DB" w:rsidP="008413DB">
            <w:pPr>
              <w:suppressAutoHyphens w:val="0"/>
              <w:autoSpaceDE/>
              <w:jc w:val="center"/>
              <w:rPr>
                <w:lang w:eastAsia="ru-RU"/>
              </w:rPr>
            </w:pPr>
            <w:r w:rsidRPr="008413DB">
              <w:rPr>
                <w:lang w:eastAsia="ru-RU"/>
              </w:rPr>
              <w:t>Округ № 10 «</w:t>
            </w:r>
            <w:proofErr w:type="spellStart"/>
            <w:r w:rsidRPr="008413DB">
              <w:rPr>
                <w:lang w:eastAsia="ru-RU"/>
              </w:rPr>
              <w:t>Чернушинский</w:t>
            </w:r>
            <w:proofErr w:type="spellEnd"/>
            <w:r w:rsidRPr="008413DB">
              <w:rPr>
                <w:lang w:eastAsia="ru-RU"/>
              </w:rPr>
              <w:t>»</w:t>
            </w:r>
          </w:p>
        </w:tc>
      </w:tr>
      <w:tr w:rsidR="008413DB" w:rsidRPr="008413DB" w:rsidTr="008413DB">
        <w:tc>
          <w:tcPr>
            <w:tcW w:w="15815" w:type="dxa"/>
            <w:gridSpan w:val="9"/>
          </w:tcPr>
          <w:p w:rsidR="008413DB" w:rsidRPr="008413DB" w:rsidRDefault="008413DB" w:rsidP="008413DB">
            <w:pPr>
              <w:suppressAutoHyphens w:val="0"/>
              <w:autoSpaceDE/>
              <w:jc w:val="center"/>
              <w:rPr>
                <w:lang w:eastAsia="ru-RU"/>
              </w:rPr>
            </w:pPr>
            <w:r w:rsidRPr="008413DB">
              <w:rPr>
                <w:lang w:eastAsia="ru-RU"/>
              </w:rPr>
              <w:t>Округ № 11 «</w:t>
            </w:r>
            <w:proofErr w:type="spellStart"/>
            <w:r w:rsidRPr="008413DB">
              <w:rPr>
                <w:lang w:eastAsia="ru-RU"/>
              </w:rPr>
              <w:t>Лынгинский</w:t>
            </w:r>
            <w:proofErr w:type="spellEnd"/>
            <w:r w:rsidRPr="008413DB">
              <w:rPr>
                <w:lang w:eastAsia="ru-RU"/>
              </w:rPr>
              <w:t>»</w:t>
            </w:r>
          </w:p>
        </w:tc>
      </w:tr>
      <w:tr w:rsidR="008413DB" w:rsidRPr="008413DB" w:rsidTr="008413DB">
        <w:trPr>
          <w:trHeight w:val="57"/>
        </w:trPr>
        <w:tc>
          <w:tcPr>
            <w:tcW w:w="443" w:type="dxa"/>
            <w:gridSpan w:val="2"/>
          </w:tcPr>
          <w:p w:rsidR="008413DB" w:rsidRPr="008413DB" w:rsidRDefault="008413DB" w:rsidP="008413DB">
            <w:pPr>
              <w:suppressAutoHyphens w:val="0"/>
              <w:autoSpaceDE/>
              <w:ind w:firstLine="709"/>
              <w:jc w:val="both"/>
              <w:rPr>
                <w:lang w:eastAsia="ru-RU"/>
              </w:rPr>
            </w:pPr>
            <w:r w:rsidRPr="008413DB">
              <w:rPr>
                <w:lang w:eastAsia="ru-RU"/>
              </w:rPr>
              <w:t>15</w:t>
            </w:r>
          </w:p>
        </w:tc>
        <w:tc>
          <w:tcPr>
            <w:tcW w:w="2109" w:type="dxa"/>
          </w:tcPr>
          <w:p w:rsidR="008413DB" w:rsidRPr="008413DB" w:rsidRDefault="008413DB" w:rsidP="008413DB">
            <w:pPr>
              <w:suppressAutoHyphens w:val="0"/>
              <w:autoSpaceDE/>
              <w:jc w:val="both"/>
              <w:rPr>
                <w:lang w:eastAsia="ru-RU"/>
              </w:rPr>
            </w:pPr>
            <w:r w:rsidRPr="008413DB">
              <w:rPr>
                <w:lang w:eastAsia="ru-RU"/>
              </w:rPr>
              <w:t>Артамонов Дмитрий Викторович</w:t>
            </w:r>
          </w:p>
        </w:tc>
        <w:tc>
          <w:tcPr>
            <w:tcW w:w="1984" w:type="dxa"/>
          </w:tcPr>
          <w:p w:rsidR="008413DB" w:rsidRPr="008413DB" w:rsidRDefault="008413DB" w:rsidP="008413DB">
            <w:pPr>
              <w:suppressAutoHyphens w:val="0"/>
              <w:autoSpaceDE/>
              <w:jc w:val="both"/>
              <w:rPr>
                <w:lang w:eastAsia="ru-RU"/>
              </w:rPr>
            </w:pPr>
            <w:r w:rsidRPr="008413DB">
              <w:rPr>
                <w:lang w:eastAsia="ru-RU"/>
              </w:rPr>
              <w:t>Округ № 11 «</w:t>
            </w:r>
            <w:proofErr w:type="spellStart"/>
            <w:r w:rsidRPr="008413DB">
              <w:rPr>
                <w:lang w:eastAsia="ru-RU"/>
              </w:rPr>
              <w:t>Лынгинский</w:t>
            </w:r>
            <w:proofErr w:type="spellEnd"/>
            <w:r w:rsidRPr="008413DB">
              <w:rPr>
                <w:lang w:eastAsia="ru-RU"/>
              </w:rPr>
              <w:t>»</w:t>
            </w:r>
          </w:p>
          <w:p w:rsidR="008413DB" w:rsidRPr="008413DB" w:rsidRDefault="008413DB" w:rsidP="008413DB">
            <w:pPr>
              <w:suppressAutoHyphens w:val="0"/>
              <w:autoSpaceDE/>
              <w:jc w:val="both"/>
              <w:rPr>
                <w:lang w:eastAsia="ru-RU"/>
              </w:rPr>
            </w:pPr>
            <w:r w:rsidRPr="008413DB">
              <w:rPr>
                <w:lang w:eastAsia="ru-RU"/>
              </w:rPr>
              <w:t xml:space="preserve">с. </w:t>
            </w:r>
            <w:proofErr w:type="spellStart"/>
            <w:r w:rsidRPr="008413DB">
              <w:rPr>
                <w:lang w:eastAsia="ru-RU"/>
              </w:rPr>
              <w:t>Лынга</w:t>
            </w:r>
            <w:proofErr w:type="spellEnd"/>
          </w:p>
        </w:tc>
        <w:tc>
          <w:tcPr>
            <w:tcW w:w="4111" w:type="dxa"/>
            <w:tcBorders>
              <w:top w:val="nil"/>
              <w:left w:val="single" w:sz="4" w:space="0" w:color="auto"/>
              <w:bottom w:val="single" w:sz="4" w:space="0" w:color="auto"/>
              <w:right w:val="single" w:sz="4" w:space="0" w:color="auto"/>
            </w:tcBorders>
            <w:shd w:val="clear" w:color="auto" w:fill="auto"/>
          </w:tcPr>
          <w:p w:rsidR="008413DB" w:rsidRPr="008413DB" w:rsidRDefault="008413DB" w:rsidP="008413DB">
            <w:pPr>
              <w:suppressAutoHyphens w:val="0"/>
              <w:autoSpaceDE/>
              <w:jc w:val="both"/>
              <w:rPr>
                <w:lang w:eastAsia="ru-RU"/>
              </w:rPr>
            </w:pPr>
            <w:r w:rsidRPr="008413DB">
              <w:rPr>
                <w:lang w:eastAsia="ru-RU"/>
              </w:rPr>
              <w:t xml:space="preserve">Ремонт моста через р. </w:t>
            </w:r>
            <w:proofErr w:type="spellStart"/>
            <w:r w:rsidRPr="008413DB">
              <w:rPr>
                <w:lang w:eastAsia="ru-RU"/>
              </w:rPr>
              <w:t>Прыч</w:t>
            </w:r>
            <w:proofErr w:type="spellEnd"/>
            <w:r w:rsidRPr="008413DB">
              <w:rPr>
                <w:lang w:eastAsia="ru-RU"/>
              </w:rPr>
              <w:t xml:space="preserve"> </w:t>
            </w:r>
            <w:proofErr w:type="gramStart"/>
            <w:r w:rsidRPr="008413DB">
              <w:rPr>
                <w:lang w:eastAsia="ru-RU"/>
              </w:rPr>
              <w:t>в</w:t>
            </w:r>
            <w:proofErr w:type="gramEnd"/>
            <w:r w:rsidRPr="008413DB">
              <w:rPr>
                <w:lang w:eastAsia="ru-RU"/>
              </w:rPr>
              <w:t xml:space="preserve"> с. </w:t>
            </w:r>
            <w:proofErr w:type="spellStart"/>
            <w:r w:rsidRPr="008413DB">
              <w:rPr>
                <w:lang w:eastAsia="ru-RU"/>
              </w:rPr>
              <w:t>Лынга</w:t>
            </w:r>
            <w:proofErr w:type="spellEnd"/>
            <w:r w:rsidRPr="008413DB">
              <w:rPr>
                <w:lang w:eastAsia="ru-RU"/>
              </w:rPr>
              <w:t xml:space="preserve"> с обустройством пешеходного тротуара</w:t>
            </w:r>
          </w:p>
        </w:tc>
        <w:tc>
          <w:tcPr>
            <w:tcW w:w="1338" w:type="dxa"/>
          </w:tcPr>
          <w:p w:rsidR="008413DB" w:rsidRPr="008413DB" w:rsidRDefault="008413DB" w:rsidP="008413DB">
            <w:pPr>
              <w:suppressAutoHyphens w:val="0"/>
              <w:autoSpaceDE/>
              <w:jc w:val="both"/>
              <w:rPr>
                <w:lang w:eastAsia="ru-RU"/>
              </w:rPr>
            </w:pPr>
            <w:r w:rsidRPr="008413DB">
              <w:rPr>
                <w:lang w:eastAsia="ru-RU"/>
              </w:rPr>
              <w:t>2026 год</w:t>
            </w:r>
          </w:p>
        </w:tc>
        <w:tc>
          <w:tcPr>
            <w:tcW w:w="1922" w:type="dxa"/>
          </w:tcPr>
          <w:p w:rsidR="008413DB" w:rsidRPr="008413DB" w:rsidRDefault="008413DB" w:rsidP="008413DB">
            <w:pPr>
              <w:suppressAutoHyphens w:val="0"/>
              <w:autoSpaceDE/>
              <w:jc w:val="both"/>
              <w:rPr>
                <w:lang w:eastAsia="ru-RU"/>
              </w:rPr>
            </w:pPr>
            <w:r w:rsidRPr="008413DB">
              <w:rPr>
                <w:lang w:eastAsia="ru-RU"/>
              </w:rPr>
              <w:t>Администрация района</w:t>
            </w:r>
          </w:p>
        </w:tc>
        <w:tc>
          <w:tcPr>
            <w:tcW w:w="1843" w:type="dxa"/>
          </w:tcPr>
          <w:p w:rsidR="008413DB" w:rsidRPr="008413DB" w:rsidRDefault="008413DB" w:rsidP="008413DB">
            <w:pPr>
              <w:suppressAutoHyphens w:val="0"/>
              <w:autoSpaceDE/>
              <w:jc w:val="both"/>
              <w:rPr>
                <w:lang w:eastAsia="ru-RU"/>
              </w:rPr>
            </w:pPr>
            <w:r w:rsidRPr="008413DB">
              <w:rPr>
                <w:lang w:eastAsia="ru-RU"/>
              </w:rPr>
              <w:t>Бюджет УР</w:t>
            </w:r>
          </w:p>
        </w:tc>
        <w:tc>
          <w:tcPr>
            <w:tcW w:w="2065" w:type="dxa"/>
          </w:tcPr>
          <w:p w:rsidR="008413DB" w:rsidRPr="008413DB" w:rsidRDefault="008413DB" w:rsidP="008413DB">
            <w:pPr>
              <w:suppressAutoHyphens w:val="0"/>
              <w:autoSpaceDE/>
              <w:jc w:val="both"/>
              <w:rPr>
                <w:lang w:eastAsia="ru-RU"/>
              </w:rPr>
            </w:pPr>
          </w:p>
        </w:tc>
      </w:tr>
      <w:tr w:rsidR="008413DB" w:rsidRPr="008413DB" w:rsidTr="008413DB">
        <w:trPr>
          <w:trHeight w:val="28"/>
        </w:trPr>
        <w:tc>
          <w:tcPr>
            <w:tcW w:w="15815" w:type="dxa"/>
            <w:gridSpan w:val="9"/>
          </w:tcPr>
          <w:p w:rsidR="008413DB" w:rsidRPr="008413DB" w:rsidRDefault="008413DB" w:rsidP="008413DB">
            <w:pPr>
              <w:suppressAutoHyphens w:val="0"/>
              <w:autoSpaceDE/>
              <w:ind w:firstLine="709"/>
              <w:jc w:val="center"/>
              <w:rPr>
                <w:lang w:eastAsia="ru-RU"/>
              </w:rPr>
            </w:pPr>
            <w:r w:rsidRPr="008413DB">
              <w:rPr>
                <w:lang w:eastAsia="ru-RU"/>
              </w:rPr>
              <w:t>Округ № 12 «</w:t>
            </w:r>
            <w:proofErr w:type="spellStart"/>
            <w:r w:rsidRPr="008413DB">
              <w:rPr>
                <w:lang w:eastAsia="ru-RU"/>
              </w:rPr>
              <w:t>Якшурский</w:t>
            </w:r>
            <w:proofErr w:type="spellEnd"/>
            <w:r w:rsidRPr="008413DB">
              <w:rPr>
                <w:lang w:eastAsia="ru-RU"/>
              </w:rPr>
              <w:t>»</w:t>
            </w:r>
          </w:p>
        </w:tc>
      </w:tr>
      <w:tr w:rsidR="008413DB" w:rsidRPr="008413DB" w:rsidTr="008413DB">
        <w:trPr>
          <w:trHeight w:val="19"/>
        </w:trPr>
        <w:tc>
          <w:tcPr>
            <w:tcW w:w="15815" w:type="dxa"/>
            <w:gridSpan w:val="9"/>
          </w:tcPr>
          <w:p w:rsidR="008413DB" w:rsidRPr="008413DB" w:rsidRDefault="008413DB" w:rsidP="008413DB">
            <w:pPr>
              <w:suppressAutoHyphens w:val="0"/>
              <w:autoSpaceDE/>
              <w:ind w:firstLine="709"/>
              <w:jc w:val="center"/>
              <w:rPr>
                <w:lang w:eastAsia="ru-RU"/>
              </w:rPr>
            </w:pPr>
            <w:r w:rsidRPr="008413DB">
              <w:rPr>
                <w:lang w:eastAsia="ru-RU"/>
              </w:rPr>
              <w:t>Округ № 13 «</w:t>
            </w:r>
            <w:proofErr w:type="spellStart"/>
            <w:r w:rsidRPr="008413DB">
              <w:rPr>
                <w:lang w:eastAsia="ru-RU"/>
              </w:rPr>
              <w:t>Кекоранский</w:t>
            </w:r>
            <w:proofErr w:type="spellEnd"/>
            <w:r w:rsidRPr="008413DB">
              <w:rPr>
                <w:lang w:eastAsia="ru-RU"/>
              </w:rPr>
              <w:t>»</w:t>
            </w:r>
          </w:p>
        </w:tc>
      </w:tr>
      <w:tr w:rsidR="008413DB" w:rsidRPr="008413DB" w:rsidTr="008413DB">
        <w:trPr>
          <w:trHeight w:val="28"/>
        </w:trPr>
        <w:tc>
          <w:tcPr>
            <w:tcW w:w="15815" w:type="dxa"/>
            <w:gridSpan w:val="9"/>
          </w:tcPr>
          <w:p w:rsidR="008413DB" w:rsidRPr="008413DB" w:rsidRDefault="008413DB" w:rsidP="008413DB">
            <w:pPr>
              <w:suppressAutoHyphens w:val="0"/>
              <w:autoSpaceDE/>
              <w:ind w:firstLine="709"/>
              <w:jc w:val="center"/>
              <w:rPr>
                <w:lang w:eastAsia="ru-RU"/>
              </w:rPr>
            </w:pPr>
            <w:r w:rsidRPr="008413DB">
              <w:rPr>
                <w:lang w:eastAsia="ru-RU"/>
              </w:rPr>
              <w:t>Округ № 14  «</w:t>
            </w:r>
            <w:proofErr w:type="spellStart"/>
            <w:r w:rsidRPr="008413DB">
              <w:rPr>
                <w:lang w:eastAsia="ru-RU"/>
              </w:rPr>
              <w:t>Старозятцинский</w:t>
            </w:r>
            <w:proofErr w:type="spellEnd"/>
            <w:r w:rsidRPr="008413DB">
              <w:rPr>
                <w:lang w:eastAsia="ru-RU"/>
              </w:rPr>
              <w:t>»</w:t>
            </w:r>
          </w:p>
        </w:tc>
      </w:tr>
      <w:tr w:rsidR="008413DB" w:rsidRPr="008413DB" w:rsidTr="008413DB">
        <w:trPr>
          <w:trHeight w:val="28"/>
        </w:trPr>
        <w:tc>
          <w:tcPr>
            <w:tcW w:w="443" w:type="dxa"/>
            <w:gridSpan w:val="2"/>
          </w:tcPr>
          <w:p w:rsidR="008413DB" w:rsidRPr="008413DB" w:rsidRDefault="008413DB" w:rsidP="008413DB">
            <w:pPr>
              <w:suppressAutoHyphens w:val="0"/>
              <w:autoSpaceDE/>
              <w:ind w:firstLine="709"/>
              <w:jc w:val="both"/>
              <w:rPr>
                <w:lang w:eastAsia="ru-RU"/>
              </w:rPr>
            </w:pPr>
            <w:r w:rsidRPr="008413DB">
              <w:rPr>
                <w:lang w:eastAsia="ru-RU"/>
              </w:rPr>
              <w:t>16</w:t>
            </w:r>
          </w:p>
        </w:tc>
        <w:tc>
          <w:tcPr>
            <w:tcW w:w="2109" w:type="dxa"/>
          </w:tcPr>
          <w:p w:rsidR="008413DB" w:rsidRPr="008413DB" w:rsidRDefault="008413DB" w:rsidP="008413DB">
            <w:pPr>
              <w:suppressAutoHyphens w:val="0"/>
              <w:autoSpaceDE/>
              <w:ind w:hanging="17"/>
              <w:jc w:val="both"/>
              <w:rPr>
                <w:lang w:eastAsia="ru-RU"/>
              </w:rPr>
            </w:pPr>
            <w:r w:rsidRPr="008413DB">
              <w:rPr>
                <w:lang w:eastAsia="ru-RU"/>
              </w:rPr>
              <w:t xml:space="preserve">Шаляпин Григорий Александрович </w:t>
            </w:r>
          </w:p>
        </w:tc>
        <w:tc>
          <w:tcPr>
            <w:tcW w:w="1984" w:type="dxa"/>
          </w:tcPr>
          <w:p w:rsidR="008413DB" w:rsidRPr="008413DB" w:rsidRDefault="008413DB" w:rsidP="008413DB">
            <w:pPr>
              <w:suppressAutoHyphens w:val="0"/>
              <w:autoSpaceDE/>
              <w:ind w:hanging="17"/>
              <w:jc w:val="both"/>
              <w:rPr>
                <w:lang w:eastAsia="ru-RU"/>
              </w:rPr>
            </w:pPr>
            <w:r w:rsidRPr="008413DB">
              <w:rPr>
                <w:lang w:eastAsia="ru-RU"/>
              </w:rPr>
              <w:t>Округ № 14  «</w:t>
            </w:r>
            <w:proofErr w:type="spellStart"/>
            <w:r w:rsidRPr="008413DB">
              <w:rPr>
                <w:lang w:eastAsia="ru-RU"/>
              </w:rPr>
              <w:t>Старозятцинский</w:t>
            </w:r>
            <w:proofErr w:type="spellEnd"/>
          </w:p>
          <w:p w:rsidR="008413DB" w:rsidRPr="008413DB" w:rsidRDefault="008413DB" w:rsidP="008413DB">
            <w:pPr>
              <w:suppressAutoHyphens w:val="0"/>
              <w:autoSpaceDE/>
              <w:ind w:hanging="17"/>
              <w:jc w:val="both"/>
              <w:rPr>
                <w:lang w:eastAsia="ru-RU"/>
              </w:rPr>
            </w:pPr>
            <w:r w:rsidRPr="008413DB">
              <w:rPr>
                <w:lang w:eastAsia="ru-RU"/>
              </w:rPr>
              <w:t xml:space="preserve"> </w:t>
            </w:r>
            <w:proofErr w:type="gramStart"/>
            <w:r w:rsidRPr="008413DB">
              <w:rPr>
                <w:lang w:eastAsia="ru-RU"/>
              </w:rPr>
              <w:t>с</w:t>
            </w:r>
            <w:proofErr w:type="gramEnd"/>
            <w:r w:rsidRPr="008413DB">
              <w:rPr>
                <w:lang w:eastAsia="ru-RU"/>
              </w:rPr>
              <w:t>. Старые Зятцы</w:t>
            </w:r>
          </w:p>
        </w:tc>
        <w:tc>
          <w:tcPr>
            <w:tcW w:w="4111" w:type="dxa"/>
            <w:tcBorders>
              <w:top w:val="nil"/>
              <w:left w:val="single" w:sz="4" w:space="0" w:color="auto"/>
              <w:bottom w:val="single" w:sz="4" w:space="0" w:color="auto"/>
              <w:right w:val="single" w:sz="4" w:space="0" w:color="auto"/>
            </w:tcBorders>
            <w:shd w:val="clear" w:color="auto" w:fill="auto"/>
            <w:vAlign w:val="center"/>
          </w:tcPr>
          <w:p w:rsidR="008413DB" w:rsidRPr="008413DB" w:rsidRDefault="008413DB" w:rsidP="008413DB">
            <w:pPr>
              <w:suppressAutoHyphens w:val="0"/>
              <w:autoSpaceDE/>
              <w:ind w:hanging="17"/>
              <w:jc w:val="both"/>
              <w:rPr>
                <w:lang w:eastAsia="ru-RU"/>
              </w:rPr>
            </w:pPr>
            <w:r w:rsidRPr="008413DB">
              <w:rPr>
                <w:lang w:eastAsia="ru-RU"/>
              </w:rPr>
              <w:t xml:space="preserve">Ремонт дорог в </w:t>
            </w:r>
            <w:proofErr w:type="gramStart"/>
            <w:r w:rsidRPr="008413DB">
              <w:rPr>
                <w:lang w:eastAsia="ru-RU"/>
              </w:rPr>
              <w:t>с</w:t>
            </w:r>
            <w:proofErr w:type="gramEnd"/>
            <w:r w:rsidRPr="008413DB">
              <w:rPr>
                <w:lang w:eastAsia="ru-RU"/>
              </w:rPr>
              <w:t>. Старые Зятцы по улицам Площадь Свободы, Гагарина</w:t>
            </w:r>
          </w:p>
          <w:p w:rsidR="008413DB" w:rsidRPr="008413DB" w:rsidRDefault="008413DB" w:rsidP="008413DB">
            <w:pPr>
              <w:suppressAutoHyphens w:val="0"/>
              <w:autoSpaceDE/>
              <w:ind w:hanging="17"/>
              <w:jc w:val="both"/>
              <w:rPr>
                <w:lang w:eastAsia="ru-RU"/>
              </w:rPr>
            </w:pPr>
          </w:p>
        </w:tc>
        <w:tc>
          <w:tcPr>
            <w:tcW w:w="1338" w:type="dxa"/>
          </w:tcPr>
          <w:p w:rsidR="008413DB" w:rsidRPr="008413DB" w:rsidRDefault="008413DB" w:rsidP="008413DB">
            <w:pPr>
              <w:suppressAutoHyphens w:val="0"/>
              <w:autoSpaceDE/>
              <w:ind w:hanging="17"/>
              <w:jc w:val="both"/>
              <w:rPr>
                <w:lang w:eastAsia="ru-RU"/>
              </w:rPr>
            </w:pPr>
            <w:r w:rsidRPr="008413DB">
              <w:rPr>
                <w:lang w:eastAsia="ru-RU"/>
              </w:rPr>
              <w:t>2026 год</w:t>
            </w:r>
          </w:p>
        </w:tc>
        <w:tc>
          <w:tcPr>
            <w:tcW w:w="1922" w:type="dxa"/>
          </w:tcPr>
          <w:p w:rsidR="008413DB" w:rsidRPr="008413DB" w:rsidRDefault="008413DB" w:rsidP="008413DB">
            <w:pPr>
              <w:suppressAutoHyphens w:val="0"/>
              <w:autoSpaceDE/>
              <w:ind w:hanging="17"/>
              <w:jc w:val="both"/>
              <w:rPr>
                <w:lang w:eastAsia="ru-RU"/>
              </w:rPr>
            </w:pPr>
            <w:r w:rsidRPr="008413DB">
              <w:rPr>
                <w:lang w:eastAsia="ru-RU"/>
              </w:rPr>
              <w:t>Администрация района, жители улиц</w:t>
            </w:r>
          </w:p>
        </w:tc>
        <w:tc>
          <w:tcPr>
            <w:tcW w:w="1843" w:type="dxa"/>
          </w:tcPr>
          <w:p w:rsidR="008413DB" w:rsidRPr="008413DB" w:rsidRDefault="008413DB" w:rsidP="008413DB">
            <w:pPr>
              <w:suppressAutoHyphens w:val="0"/>
              <w:autoSpaceDE/>
              <w:ind w:hanging="17"/>
              <w:jc w:val="both"/>
              <w:rPr>
                <w:lang w:eastAsia="ru-RU"/>
              </w:rPr>
            </w:pPr>
            <w:r w:rsidRPr="008413DB">
              <w:rPr>
                <w:lang w:eastAsia="ru-RU"/>
              </w:rPr>
              <w:t>Самообложение граждан, бюджет УР</w:t>
            </w:r>
          </w:p>
        </w:tc>
        <w:tc>
          <w:tcPr>
            <w:tcW w:w="2065" w:type="dxa"/>
          </w:tcPr>
          <w:p w:rsidR="008413DB" w:rsidRPr="008413DB" w:rsidRDefault="008413DB" w:rsidP="008413DB">
            <w:pPr>
              <w:suppressAutoHyphens w:val="0"/>
              <w:autoSpaceDE/>
              <w:ind w:firstLine="709"/>
              <w:jc w:val="both"/>
              <w:rPr>
                <w:lang w:eastAsia="ru-RU"/>
              </w:rPr>
            </w:pPr>
          </w:p>
        </w:tc>
      </w:tr>
      <w:tr w:rsidR="008413DB" w:rsidRPr="008413DB" w:rsidTr="008413DB">
        <w:trPr>
          <w:trHeight w:val="275"/>
        </w:trPr>
        <w:tc>
          <w:tcPr>
            <w:tcW w:w="15815" w:type="dxa"/>
            <w:gridSpan w:val="9"/>
          </w:tcPr>
          <w:p w:rsidR="008413DB" w:rsidRPr="008413DB" w:rsidRDefault="008413DB" w:rsidP="008413DB">
            <w:pPr>
              <w:suppressAutoHyphens w:val="0"/>
              <w:autoSpaceDE/>
              <w:ind w:hanging="17"/>
              <w:jc w:val="center"/>
              <w:rPr>
                <w:lang w:eastAsia="ru-RU"/>
              </w:rPr>
            </w:pPr>
            <w:r w:rsidRPr="008413DB">
              <w:rPr>
                <w:lang w:eastAsia="ru-RU"/>
              </w:rPr>
              <w:t>Округ № 15 «</w:t>
            </w:r>
            <w:proofErr w:type="spellStart"/>
            <w:r w:rsidRPr="008413DB">
              <w:rPr>
                <w:lang w:eastAsia="ru-RU"/>
              </w:rPr>
              <w:t>Варавайский</w:t>
            </w:r>
            <w:proofErr w:type="spellEnd"/>
            <w:r w:rsidRPr="008413DB">
              <w:rPr>
                <w:lang w:eastAsia="ru-RU"/>
              </w:rPr>
              <w:t>»</w:t>
            </w:r>
          </w:p>
        </w:tc>
      </w:tr>
      <w:tr w:rsidR="008413DB" w:rsidRPr="008413DB" w:rsidTr="008413DB">
        <w:trPr>
          <w:trHeight w:val="28"/>
        </w:trPr>
        <w:tc>
          <w:tcPr>
            <w:tcW w:w="443" w:type="dxa"/>
            <w:gridSpan w:val="2"/>
          </w:tcPr>
          <w:p w:rsidR="008413DB" w:rsidRPr="008413DB" w:rsidRDefault="008413DB" w:rsidP="008413DB">
            <w:pPr>
              <w:suppressAutoHyphens w:val="0"/>
              <w:autoSpaceDE/>
              <w:ind w:firstLine="709"/>
              <w:jc w:val="both"/>
              <w:rPr>
                <w:lang w:eastAsia="ru-RU"/>
              </w:rPr>
            </w:pPr>
            <w:r w:rsidRPr="008413DB">
              <w:rPr>
                <w:lang w:eastAsia="ru-RU"/>
              </w:rPr>
              <w:t>17</w:t>
            </w:r>
          </w:p>
        </w:tc>
        <w:tc>
          <w:tcPr>
            <w:tcW w:w="2109" w:type="dxa"/>
          </w:tcPr>
          <w:p w:rsidR="008413DB" w:rsidRPr="008413DB" w:rsidRDefault="008413DB" w:rsidP="008413DB">
            <w:pPr>
              <w:suppressAutoHyphens w:val="0"/>
              <w:autoSpaceDE/>
              <w:ind w:hanging="17"/>
              <w:jc w:val="both"/>
              <w:rPr>
                <w:lang w:eastAsia="ru-RU"/>
              </w:rPr>
            </w:pPr>
            <w:r w:rsidRPr="008413DB">
              <w:rPr>
                <w:lang w:eastAsia="ru-RU"/>
              </w:rPr>
              <w:t>Ефремов Владимир Георгиевич</w:t>
            </w:r>
          </w:p>
        </w:tc>
        <w:tc>
          <w:tcPr>
            <w:tcW w:w="1984" w:type="dxa"/>
          </w:tcPr>
          <w:p w:rsidR="008413DB" w:rsidRPr="008413DB" w:rsidRDefault="008413DB" w:rsidP="008413DB">
            <w:pPr>
              <w:suppressAutoHyphens w:val="0"/>
              <w:autoSpaceDE/>
              <w:ind w:hanging="17"/>
              <w:jc w:val="both"/>
              <w:rPr>
                <w:lang w:eastAsia="ru-RU"/>
              </w:rPr>
            </w:pPr>
            <w:r w:rsidRPr="008413DB">
              <w:rPr>
                <w:lang w:eastAsia="ru-RU"/>
              </w:rPr>
              <w:t>Округ № 15 «</w:t>
            </w:r>
            <w:proofErr w:type="spellStart"/>
            <w:r w:rsidRPr="008413DB">
              <w:rPr>
                <w:lang w:eastAsia="ru-RU"/>
              </w:rPr>
              <w:t>Варавайский</w:t>
            </w:r>
            <w:proofErr w:type="spellEnd"/>
            <w:r w:rsidRPr="008413DB">
              <w:rPr>
                <w:lang w:eastAsia="ru-RU"/>
              </w:rPr>
              <w:t xml:space="preserve">»            </w:t>
            </w:r>
          </w:p>
          <w:p w:rsidR="008413DB" w:rsidRPr="008413DB" w:rsidRDefault="008413DB" w:rsidP="008413DB">
            <w:pPr>
              <w:suppressAutoHyphens w:val="0"/>
              <w:autoSpaceDE/>
              <w:ind w:hanging="17"/>
              <w:jc w:val="both"/>
              <w:rPr>
                <w:lang w:eastAsia="ru-RU"/>
              </w:rPr>
            </w:pPr>
            <w:r w:rsidRPr="008413DB">
              <w:rPr>
                <w:lang w:eastAsia="ru-RU"/>
              </w:rPr>
              <w:t xml:space="preserve">д. </w:t>
            </w:r>
            <w:proofErr w:type="spellStart"/>
            <w:r w:rsidRPr="008413DB">
              <w:rPr>
                <w:lang w:eastAsia="ru-RU"/>
              </w:rPr>
              <w:t>Даниловцы</w:t>
            </w:r>
            <w:proofErr w:type="spellEnd"/>
          </w:p>
        </w:tc>
        <w:tc>
          <w:tcPr>
            <w:tcW w:w="4111" w:type="dxa"/>
            <w:tcBorders>
              <w:top w:val="nil"/>
              <w:left w:val="single" w:sz="4" w:space="0" w:color="auto"/>
              <w:bottom w:val="single" w:sz="4" w:space="0" w:color="auto"/>
              <w:right w:val="single" w:sz="4" w:space="0" w:color="auto"/>
            </w:tcBorders>
            <w:shd w:val="clear" w:color="auto" w:fill="auto"/>
            <w:vAlign w:val="center"/>
          </w:tcPr>
          <w:p w:rsidR="008413DB" w:rsidRPr="008413DB" w:rsidRDefault="008413DB" w:rsidP="008413DB">
            <w:pPr>
              <w:suppressAutoHyphens w:val="0"/>
              <w:autoSpaceDE/>
              <w:ind w:hanging="17"/>
              <w:jc w:val="both"/>
              <w:rPr>
                <w:lang w:eastAsia="ru-RU"/>
              </w:rPr>
            </w:pPr>
            <w:r w:rsidRPr="008413DB">
              <w:rPr>
                <w:lang w:eastAsia="ru-RU"/>
              </w:rPr>
              <w:t xml:space="preserve">Замена водопроводных сетей </w:t>
            </w:r>
          </w:p>
        </w:tc>
        <w:tc>
          <w:tcPr>
            <w:tcW w:w="1338" w:type="dxa"/>
          </w:tcPr>
          <w:p w:rsidR="008413DB" w:rsidRPr="008413DB" w:rsidRDefault="008413DB" w:rsidP="008413DB">
            <w:pPr>
              <w:suppressAutoHyphens w:val="0"/>
              <w:autoSpaceDE/>
              <w:ind w:hanging="17"/>
              <w:jc w:val="both"/>
              <w:rPr>
                <w:lang w:eastAsia="ru-RU"/>
              </w:rPr>
            </w:pPr>
            <w:r w:rsidRPr="008413DB">
              <w:rPr>
                <w:lang w:eastAsia="ru-RU"/>
              </w:rPr>
              <w:t>2026 год</w:t>
            </w:r>
          </w:p>
        </w:tc>
        <w:tc>
          <w:tcPr>
            <w:tcW w:w="1922" w:type="dxa"/>
          </w:tcPr>
          <w:p w:rsidR="008413DB" w:rsidRPr="008413DB" w:rsidRDefault="008413DB" w:rsidP="008413DB">
            <w:pPr>
              <w:suppressAutoHyphens w:val="0"/>
              <w:autoSpaceDE/>
              <w:ind w:hanging="17"/>
              <w:jc w:val="both"/>
              <w:rPr>
                <w:lang w:eastAsia="ru-RU"/>
              </w:rPr>
            </w:pPr>
            <w:r w:rsidRPr="008413DB">
              <w:rPr>
                <w:lang w:eastAsia="ru-RU"/>
              </w:rPr>
              <w:t>Администрация района, концессионер</w:t>
            </w:r>
          </w:p>
        </w:tc>
        <w:tc>
          <w:tcPr>
            <w:tcW w:w="1843" w:type="dxa"/>
          </w:tcPr>
          <w:p w:rsidR="008413DB" w:rsidRPr="008413DB" w:rsidRDefault="008413DB" w:rsidP="008413DB">
            <w:pPr>
              <w:suppressAutoHyphens w:val="0"/>
              <w:autoSpaceDE/>
              <w:ind w:hanging="17"/>
              <w:jc w:val="both"/>
              <w:rPr>
                <w:lang w:eastAsia="ru-RU"/>
              </w:rPr>
            </w:pPr>
            <w:r w:rsidRPr="008413DB">
              <w:rPr>
                <w:lang w:eastAsia="ru-RU"/>
              </w:rPr>
              <w:t>Бюджет района</w:t>
            </w:r>
          </w:p>
        </w:tc>
        <w:tc>
          <w:tcPr>
            <w:tcW w:w="2065" w:type="dxa"/>
          </w:tcPr>
          <w:p w:rsidR="008413DB" w:rsidRPr="008413DB" w:rsidRDefault="008413DB" w:rsidP="008413DB">
            <w:pPr>
              <w:suppressAutoHyphens w:val="0"/>
              <w:autoSpaceDE/>
              <w:ind w:firstLine="709"/>
              <w:jc w:val="both"/>
              <w:rPr>
                <w:lang w:eastAsia="ru-RU"/>
              </w:rPr>
            </w:pPr>
          </w:p>
        </w:tc>
      </w:tr>
      <w:tr w:rsidR="008413DB" w:rsidRPr="008413DB" w:rsidTr="008413DB">
        <w:trPr>
          <w:trHeight w:val="28"/>
        </w:trPr>
        <w:tc>
          <w:tcPr>
            <w:tcW w:w="443" w:type="dxa"/>
            <w:gridSpan w:val="2"/>
          </w:tcPr>
          <w:p w:rsidR="008413DB" w:rsidRPr="008413DB" w:rsidRDefault="008413DB" w:rsidP="008413DB">
            <w:pPr>
              <w:suppressAutoHyphens w:val="0"/>
              <w:autoSpaceDE/>
              <w:ind w:firstLine="709"/>
              <w:jc w:val="both"/>
              <w:rPr>
                <w:lang w:eastAsia="ru-RU"/>
              </w:rPr>
            </w:pPr>
            <w:r w:rsidRPr="008413DB">
              <w:rPr>
                <w:lang w:eastAsia="ru-RU"/>
              </w:rPr>
              <w:t>18</w:t>
            </w:r>
          </w:p>
        </w:tc>
        <w:tc>
          <w:tcPr>
            <w:tcW w:w="2109" w:type="dxa"/>
          </w:tcPr>
          <w:p w:rsidR="008413DB" w:rsidRPr="008413DB" w:rsidRDefault="008413DB" w:rsidP="008413DB">
            <w:pPr>
              <w:suppressAutoHyphens w:val="0"/>
              <w:autoSpaceDE/>
              <w:ind w:hanging="17"/>
              <w:jc w:val="both"/>
              <w:rPr>
                <w:lang w:eastAsia="ru-RU"/>
              </w:rPr>
            </w:pPr>
            <w:r w:rsidRPr="008413DB">
              <w:rPr>
                <w:lang w:eastAsia="ru-RU"/>
              </w:rPr>
              <w:t xml:space="preserve">Ефремов Владимир </w:t>
            </w:r>
            <w:r w:rsidRPr="008413DB">
              <w:rPr>
                <w:lang w:eastAsia="ru-RU"/>
              </w:rPr>
              <w:lastRenderedPageBreak/>
              <w:t>Георгиевич</w:t>
            </w:r>
          </w:p>
        </w:tc>
        <w:tc>
          <w:tcPr>
            <w:tcW w:w="1984" w:type="dxa"/>
          </w:tcPr>
          <w:p w:rsidR="008413DB" w:rsidRPr="008413DB" w:rsidRDefault="008413DB" w:rsidP="008413DB">
            <w:pPr>
              <w:suppressAutoHyphens w:val="0"/>
              <w:autoSpaceDE/>
              <w:ind w:hanging="17"/>
              <w:jc w:val="both"/>
              <w:rPr>
                <w:lang w:eastAsia="ru-RU"/>
              </w:rPr>
            </w:pPr>
            <w:r w:rsidRPr="008413DB">
              <w:rPr>
                <w:lang w:eastAsia="ru-RU"/>
              </w:rPr>
              <w:lastRenderedPageBreak/>
              <w:t>Округ № 15 «</w:t>
            </w:r>
            <w:proofErr w:type="spellStart"/>
            <w:r w:rsidRPr="008413DB">
              <w:rPr>
                <w:lang w:eastAsia="ru-RU"/>
              </w:rPr>
              <w:t>Варавайский</w:t>
            </w:r>
            <w:proofErr w:type="spellEnd"/>
            <w:r w:rsidRPr="008413DB">
              <w:rPr>
                <w:lang w:eastAsia="ru-RU"/>
              </w:rPr>
              <w:t xml:space="preserve">» </w:t>
            </w:r>
          </w:p>
          <w:p w:rsidR="008413DB" w:rsidRPr="008413DB" w:rsidRDefault="008413DB" w:rsidP="008413DB">
            <w:pPr>
              <w:suppressAutoHyphens w:val="0"/>
              <w:autoSpaceDE/>
              <w:ind w:hanging="17"/>
              <w:jc w:val="both"/>
              <w:rPr>
                <w:lang w:eastAsia="ru-RU"/>
              </w:rPr>
            </w:pPr>
            <w:r w:rsidRPr="008413DB">
              <w:rPr>
                <w:lang w:eastAsia="ru-RU"/>
              </w:rPr>
              <w:lastRenderedPageBreak/>
              <w:t xml:space="preserve">д. </w:t>
            </w:r>
            <w:proofErr w:type="spellStart"/>
            <w:r w:rsidRPr="008413DB">
              <w:rPr>
                <w:lang w:eastAsia="ru-RU"/>
              </w:rPr>
              <w:t>Зеглуд</w:t>
            </w:r>
            <w:proofErr w:type="spellEnd"/>
          </w:p>
        </w:tc>
        <w:tc>
          <w:tcPr>
            <w:tcW w:w="4111" w:type="dxa"/>
            <w:tcBorders>
              <w:top w:val="nil"/>
              <w:left w:val="single" w:sz="4" w:space="0" w:color="auto"/>
              <w:bottom w:val="single" w:sz="4" w:space="0" w:color="auto"/>
              <w:right w:val="single" w:sz="4" w:space="0" w:color="auto"/>
            </w:tcBorders>
            <w:shd w:val="clear" w:color="auto" w:fill="auto"/>
            <w:vAlign w:val="center"/>
          </w:tcPr>
          <w:p w:rsidR="008413DB" w:rsidRPr="008413DB" w:rsidRDefault="008413DB" w:rsidP="008413DB">
            <w:pPr>
              <w:suppressAutoHyphens w:val="0"/>
              <w:autoSpaceDE/>
              <w:ind w:hanging="17"/>
              <w:jc w:val="both"/>
              <w:rPr>
                <w:lang w:eastAsia="ru-RU"/>
              </w:rPr>
            </w:pPr>
            <w:r w:rsidRPr="008413DB">
              <w:rPr>
                <w:lang w:eastAsia="ru-RU"/>
              </w:rPr>
              <w:lastRenderedPageBreak/>
              <w:t xml:space="preserve">Ремонт дороги ул. </w:t>
            </w:r>
            <w:proofErr w:type="gramStart"/>
            <w:r w:rsidRPr="008413DB">
              <w:rPr>
                <w:lang w:eastAsia="ru-RU"/>
              </w:rPr>
              <w:t>Поселковая</w:t>
            </w:r>
            <w:proofErr w:type="gramEnd"/>
            <w:r w:rsidRPr="008413DB">
              <w:rPr>
                <w:lang w:eastAsia="ru-RU"/>
              </w:rPr>
              <w:t xml:space="preserve"> </w:t>
            </w:r>
          </w:p>
        </w:tc>
        <w:tc>
          <w:tcPr>
            <w:tcW w:w="1338" w:type="dxa"/>
          </w:tcPr>
          <w:p w:rsidR="008413DB" w:rsidRPr="008413DB" w:rsidRDefault="008413DB" w:rsidP="008413DB">
            <w:pPr>
              <w:suppressAutoHyphens w:val="0"/>
              <w:autoSpaceDE/>
              <w:ind w:hanging="17"/>
              <w:jc w:val="both"/>
              <w:rPr>
                <w:lang w:eastAsia="ru-RU"/>
              </w:rPr>
            </w:pPr>
            <w:r w:rsidRPr="008413DB">
              <w:rPr>
                <w:lang w:eastAsia="ru-RU"/>
              </w:rPr>
              <w:t>2026 год</w:t>
            </w:r>
          </w:p>
        </w:tc>
        <w:tc>
          <w:tcPr>
            <w:tcW w:w="1922" w:type="dxa"/>
          </w:tcPr>
          <w:p w:rsidR="008413DB" w:rsidRPr="008413DB" w:rsidRDefault="008413DB" w:rsidP="008413DB">
            <w:pPr>
              <w:suppressAutoHyphens w:val="0"/>
              <w:autoSpaceDE/>
              <w:ind w:hanging="17"/>
              <w:jc w:val="both"/>
              <w:rPr>
                <w:lang w:eastAsia="ru-RU"/>
              </w:rPr>
            </w:pPr>
            <w:r w:rsidRPr="008413DB">
              <w:rPr>
                <w:lang w:eastAsia="ru-RU"/>
              </w:rPr>
              <w:t xml:space="preserve">Администрация района, жители </w:t>
            </w:r>
            <w:r w:rsidRPr="008413DB">
              <w:rPr>
                <w:lang w:eastAsia="ru-RU"/>
              </w:rPr>
              <w:lastRenderedPageBreak/>
              <w:t>улицы</w:t>
            </w:r>
          </w:p>
        </w:tc>
        <w:tc>
          <w:tcPr>
            <w:tcW w:w="1843" w:type="dxa"/>
          </w:tcPr>
          <w:p w:rsidR="008413DB" w:rsidRPr="008413DB" w:rsidRDefault="008413DB" w:rsidP="008413DB">
            <w:pPr>
              <w:suppressAutoHyphens w:val="0"/>
              <w:autoSpaceDE/>
              <w:ind w:hanging="17"/>
              <w:jc w:val="both"/>
              <w:rPr>
                <w:lang w:eastAsia="ru-RU"/>
              </w:rPr>
            </w:pPr>
            <w:r w:rsidRPr="008413DB">
              <w:rPr>
                <w:lang w:eastAsia="ru-RU"/>
              </w:rPr>
              <w:lastRenderedPageBreak/>
              <w:t xml:space="preserve">Самообложение граждан, </w:t>
            </w:r>
            <w:r w:rsidRPr="008413DB">
              <w:rPr>
                <w:lang w:eastAsia="ru-RU"/>
              </w:rPr>
              <w:lastRenderedPageBreak/>
              <w:t>бюджет УР</w:t>
            </w:r>
          </w:p>
        </w:tc>
        <w:tc>
          <w:tcPr>
            <w:tcW w:w="2065" w:type="dxa"/>
          </w:tcPr>
          <w:p w:rsidR="008413DB" w:rsidRPr="008413DB" w:rsidRDefault="008413DB" w:rsidP="008413DB">
            <w:pPr>
              <w:suppressAutoHyphens w:val="0"/>
              <w:autoSpaceDE/>
              <w:ind w:firstLine="709"/>
              <w:jc w:val="both"/>
              <w:rPr>
                <w:lang w:eastAsia="ru-RU"/>
              </w:rPr>
            </w:pPr>
          </w:p>
        </w:tc>
      </w:tr>
      <w:tr w:rsidR="008413DB" w:rsidRPr="008413DB" w:rsidTr="008413DB">
        <w:trPr>
          <w:trHeight w:val="28"/>
        </w:trPr>
        <w:tc>
          <w:tcPr>
            <w:tcW w:w="15815" w:type="dxa"/>
            <w:gridSpan w:val="9"/>
          </w:tcPr>
          <w:p w:rsidR="008413DB" w:rsidRPr="008413DB" w:rsidRDefault="008413DB" w:rsidP="008413DB">
            <w:pPr>
              <w:suppressAutoHyphens w:val="0"/>
              <w:autoSpaceDE/>
              <w:ind w:firstLine="709"/>
              <w:jc w:val="center"/>
              <w:rPr>
                <w:lang w:eastAsia="ru-RU"/>
              </w:rPr>
            </w:pPr>
            <w:r w:rsidRPr="008413DB">
              <w:rPr>
                <w:lang w:eastAsia="ru-RU"/>
              </w:rPr>
              <w:lastRenderedPageBreak/>
              <w:t>Округ № 16 «Мирный»</w:t>
            </w:r>
          </w:p>
        </w:tc>
      </w:tr>
      <w:tr w:rsidR="008413DB" w:rsidRPr="008413DB" w:rsidTr="008413DB">
        <w:trPr>
          <w:trHeight w:val="28"/>
        </w:trPr>
        <w:tc>
          <w:tcPr>
            <w:tcW w:w="15815" w:type="dxa"/>
            <w:gridSpan w:val="9"/>
          </w:tcPr>
          <w:p w:rsidR="008413DB" w:rsidRPr="008413DB" w:rsidRDefault="008413DB" w:rsidP="008413DB">
            <w:pPr>
              <w:suppressAutoHyphens w:val="0"/>
              <w:autoSpaceDE/>
              <w:ind w:firstLine="709"/>
              <w:jc w:val="center"/>
              <w:rPr>
                <w:lang w:eastAsia="ru-RU"/>
              </w:rPr>
            </w:pPr>
            <w:r w:rsidRPr="008413DB">
              <w:rPr>
                <w:lang w:eastAsia="ru-RU"/>
              </w:rPr>
              <w:t>Округ № 17 «</w:t>
            </w:r>
            <w:proofErr w:type="spellStart"/>
            <w:r w:rsidRPr="008413DB">
              <w:rPr>
                <w:lang w:eastAsia="ru-RU"/>
              </w:rPr>
              <w:t>Чуровской</w:t>
            </w:r>
            <w:proofErr w:type="spellEnd"/>
            <w:r w:rsidRPr="008413DB">
              <w:rPr>
                <w:lang w:eastAsia="ru-RU"/>
              </w:rPr>
              <w:t>»</w:t>
            </w:r>
          </w:p>
        </w:tc>
      </w:tr>
    </w:tbl>
    <w:p w:rsidR="008413DB" w:rsidRPr="008413DB" w:rsidRDefault="008413DB" w:rsidP="008413DB">
      <w:pPr>
        <w:suppressAutoHyphens w:val="0"/>
        <w:autoSpaceDE/>
        <w:ind w:firstLine="709"/>
        <w:jc w:val="both"/>
        <w:rPr>
          <w:lang w:eastAsia="ru-RU"/>
        </w:rPr>
      </w:pPr>
    </w:p>
    <w:p w:rsidR="008413DB" w:rsidRPr="008413DB" w:rsidRDefault="008413DB" w:rsidP="008413DB">
      <w:pPr>
        <w:suppressAutoHyphens w:val="0"/>
        <w:autoSpaceDE/>
        <w:ind w:firstLine="709"/>
        <w:jc w:val="both"/>
        <w:rPr>
          <w:lang w:eastAsia="ru-RU"/>
        </w:rPr>
      </w:pPr>
    </w:p>
    <w:p w:rsidR="008413DB" w:rsidRPr="008413DB" w:rsidRDefault="008413DB" w:rsidP="008413DB">
      <w:pPr>
        <w:suppressAutoHyphens w:val="0"/>
        <w:autoSpaceDE/>
        <w:ind w:firstLine="709"/>
        <w:jc w:val="both"/>
        <w:rPr>
          <w:lang w:eastAsia="ru-RU"/>
        </w:rPr>
      </w:pPr>
    </w:p>
    <w:p w:rsidR="00F22416" w:rsidRPr="008413DB" w:rsidRDefault="00F22416" w:rsidP="008370C2">
      <w:pPr>
        <w:suppressAutoHyphens w:val="0"/>
        <w:autoSpaceDE/>
        <w:ind w:firstLine="709"/>
        <w:jc w:val="both"/>
        <w:rPr>
          <w:lang w:eastAsia="ru-RU"/>
        </w:rPr>
      </w:pPr>
    </w:p>
    <w:p w:rsidR="00F22416" w:rsidRPr="008413DB" w:rsidRDefault="00F22416" w:rsidP="008370C2">
      <w:pPr>
        <w:suppressAutoHyphens w:val="0"/>
        <w:autoSpaceDE/>
        <w:ind w:firstLine="709"/>
        <w:jc w:val="both"/>
        <w:rPr>
          <w:lang w:eastAsia="ru-RU"/>
        </w:rPr>
      </w:pPr>
    </w:p>
    <w:p w:rsidR="00F22416" w:rsidRPr="008413DB" w:rsidRDefault="00F22416" w:rsidP="008370C2">
      <w:pPr>
        <w:suppressAutoHyphens w:val="0"/>
        <w:autoSpaceDE/>
        <w:ind w:firstLine="709"/>
        <w:jc w:val="both"/>
        <w:rPr>
          <w:lang w:eastAsia="ru-RU"/>
        </w:rPr>
      </w:pPr>
    </w:p>
    <w:p w:rsidR="00F22416" w:rsidRPr="008413DB" w:rsidRDefault="00F22416" w:rsidP="008370C2">
      <w:pPr>
        <w:suppressAutoHyphens w:val="0"/>
        <w:autoSpaceDE/>
        <w:ind w:firstLine="709"/>
        <w:jc w:val="both"/>
        <w:rPr>
          <w:lang w:eastAsia="ru-RU"/>
        </w:rPr>
      </w:pPr>
    </w:p>
    <w:p w:rsidR="00F22416" w:rsidRPr="008413DB" w:rsidRDefault="00F22416" w:rsidP="008370C2">
      <w:pPr>
        <w:suppressAutoHyphens w:val="0"/>
        <w:autoSpaceDE/>
        <w:ind w:firstLine="709"/>
        <w:jc w:val="both"/>
        <w:rPr>
          <w:lang w:eastAsia="ru-RU"/>
        </w:rPr>
      </w:pPr>
    </w:p>
    <w:p w:rsidR="00F22416" w:rsidRPr="008413DB" w:rsidRDefault="00F22416" w:rsidP="008370C2">
      <w:pPr>
        <w:suppressAutoHyphens w:val="0"/>
        <w:autoSpaceDE/>
        <w:ind w:firstLine="709"/>
        <w:jc w:val="both"/>
        <w:rPr>
          <w:lang w:eastAsia="ru-RU"/>
        </w:rPr>
      </w:pPr>
    </w:p>
    <w:p w:rsidR="00F22416" w:rsidRPr="008413DB" w:rsidRDefault="00F22416" w:rsidP="008370C2">
      <w:pPr>
        <w:suppressAutoHyphens w:val="0"/>
        <w:autoSpaceDE/>
        <w:ind w:firstLine="709"/>
        <w:jc w:val="both"/>
        <w:rPr>
          <w:lang w:eastAsia="ru-RU"/>
        </w:rPr>
      </w:pPr>
    </w:p>
    <w:p w:rsidR="00F22416" w:rsidRPr="008413DB" w:rsidRDefault="00F22416" w:rsidP="008370C2">
      <w:pPr>
        <w:suppressAutoHyphens w:val="0"/>
        <w:autoSpaceDE/>
        <w:ind w:firstLine="709"/>
        <w:jc w:val="both"/>
        <w:rPr>
          <w:lang w:eastAsia="ru-RU"/>
        </w:rPr>
      </w:pPr>
    </w:p>
    <w:p w:rsidR="00F22416" w:rsidRPr="008413DB" w:rsidRDefault="00F22416" w:rsidP="008370C2">
      <w:pPr>
        <w:suppressAutoHyphens w:val="0"/>
        <w:autoSpaceDE/>
        <w:ind w:firstLine="709"/>
        <w:jc w:val="both"/>
        <w:rPr>
          <w:lang w:eastAsia="ru-RU"/>
        </w:rPr>
      </w:pPr>
    </w:p>
    <w:p w:rsidR="00F22416" w:rsidRPr="008413DB" w:rsidRDefault="00F22416" w:rsidP="008370C2">
      <w:pPr>
        <w:suppressAutoHyphens w:val="0"/>
        <w:autoSpaceDE/>
        <w:ind w:firstLine="709"/>
        <w:jc w:val="both"/>
        <w:rPr>
          <w:lang w:eastAsia="ru-RU"/>
        </w:rPr>
      </w:pPr>
    </w:p>
    <w:p w:rsidR="00F22416" w:rsidRPr="008413DB" w:rsidRDefault="00F22416" w:rsidP="008370C2">
      <w:pPr>
        <w:suppressAutoHyphens w:val="0"/>
        <w:autoSpaceDE/>
        <w:ind w:firstLine="709"/>
        <w:jc w:val="both"/>
        <w:rPr>
          <w:lang w:eastAsia="ru-RU"/>
        </w:rPr>
      </w:pPr>
    </w:p>
    <w:p w:rsidR="00F22416" w:rsidRPr="008413DB" w:rsidRDefault="00F22416" w:rsidP="008370C2">
      <w:pPr>
        <w:suppressAutoHyphens w:val="0"/>
        <w:autoSpaceDE/>
        <w:ind w:firstLine="709"/>
        <w:jc w:val="both"/>
        <w:rPr>
          <w:lang w:eastAsia="ru-RU"/>
        </w:rPr>
      </w:pPr>
    </w:p>
    <w:p w:rsidR="00F22416" w:rsidRPr="008413DB" w:rsidRDefault="00F22416" w:rsidP="008370C2">
      <w:pPr>
        <w:suppressAutoHyphens w:val="0"/>
        <w:autoSpaceDE/>
        <w:ind w:firstLine="709"/>
        <w:jc w:val="both"/>
        <w:rPr>
          <w:lang w:eastAsia="ru-RU"/>
        </w:rPr>
      </w:pPr>
    </w:p>
    <w:p w:rsidR="00F22416" w:rsidRPr="008413DB" w:rsidRDefault="00F22416" w:rsidP="008370C2">
      <w:pPr>
        <w:suppressAutoHyphens w:val="0"/>
        <w:autoSpaceDE/>
        <w:ind w:firstLine="709"/>
        <w:jc w:val="both"/>
        <w:rPr>
          <w:lang w:eastAsia="ru-RU"/>
        </w:rPr>
      </w:pPr>
    </w:p>
    <w:p w:rsidR="00F22416" w:rsidRPr="008413DB" w:rsidRDefault="00F22416" w:rsidP="008370C2">
      <w:pPr>
        <w:suppressAutoHyphens w:val="0"/>
        <w:autoSpaceDE/>
        <w:ind w:firstLine="709"/>
        <w:jc w:val="both"/>
        <w:rPr>
          <w:lang w:eastAsia="ru-RU"/>
        </w:rPr>
      </w:pPr>
    </w:p>
    <w:p w:rsidR="00F22416" w:rsidRPr="008413DB" w:rsidRDefault="00F22416" w:rsidP="008370C2">
      <w:pPr>
        <w:suppressAutoHyphens w:val="0"/>
        <w:autoSpaceDE/>
        <w:ind w:firstLine="709"/>
        <w:jc w:val="both"/>
        <w:rPr>
          <w:lang w:eastAsia="ru-RU"/>
        </w:rPr>
      </w:pPr>
    </w:p>
    <w:p w:rsidR="00F22416" w:rsidRPr="008413DB" w:rsidRDefault="00F22416" w:rsidP="008370C2">
      <w:pPr>
        <w:suppressAutoHyphens w:val="0"/>
        <w:autoSpaceDE/>
        <w:ind w:firstLine="709"/>
        <w:jc w:val="both"/>
        <w:rPr>
          <w:lang w:eastAsia="ru-RU"/>
        </w:rPr>
      </w:pPr>
    </w:p>
    <w:p w:rsidR="00F22416" w:rsidRPr="008413DB" w:rsidRDefault="00F22416" w:rsidP="008370C2">
      <w:pPr>
        <w:suppressAutoHyphens w:val="0"/>
        <w:autoSpaceDE/>
        <w:ind w:firstLine="709"/>
        <w:jc w:val="both"/>
        <w:rPr>
          <w:lang w:eastAsia="ru-RU"/>
        </w:rPr>
      </w:pPr>
    </w:p>
    <w:p w:rsidR="00F22416" w:rsidRPr="008413DB" w:rsidRDefault="00F22416" w:rsidP="008370C2">
      <w:pPr>
        <w:suppressAutoHyphens w:val="0"/>
        <w:autoSpaceDE/>
        <w:ind w:firstLine="709"/>
        <w:jc w:val="both"/>
        <w:rPr>
          <w:lang w:eastAsia="ru-RU"/>
        </w:rPr>
      </w:pPr>
    </w:p>
    <w:p w:rsidR="00F22416" w:rsidRPr="008413DB" w:rsidRDefault="00F22416" w:rsidP="008370C2">
      <w:pPr>
        <w:suppressAutoHyphens w:val="0"/>
        <w:autoSpaceDE/>
        <w:ind w:firstLine="709"/>
        <w:jc w:val="both"/>
        <w:rPr>
          <w:lang w:eastAsia="ru-RU"/>
        </w:rPr>
      </w:pPr>
    </w:p>
    <w:p w:rsidR="008413DB" w:rsidRDefault="008413DB" w:rsidP="008370C2">
      <w:pPr>
        <w:suppressAutoHyphens w:val="0"/>
        <w:autoSpaceDE/>
        <w:ind w:firstLine="709"/>
        <w:jc w:val="both"/>
        <w:rPr>
          <w:b/>
          <w:sz w:val="28"/>
          <w:szCs w:val="28"/>
          <w:lang w:eastAsia="ru-RU"/>
        </w:rPr>
        <w:sectPr w:rsidR="008413DB" w:rsidSect="008413DB">
          <w:pgSz w:w="16838" w:h="11906" w:orient="landscape"/>
          <w:pgMar w:top="1134" w:right="851" w:bottom="1134" w:left="1701" w:header="709" w:footer="709" w:gutter="0"/>
          <w:cols w:space="708"/>
          <w:docGrid w:linePitch="360"/>
        </w:sectPr>
      </w:pPr>
    </w:p>
    <w:p w:rsidR="00F7062E" w:rsidRPr="00F7062E" w:rsidRDefault="00F7062E" w:rsidP="00F7062E">
      <w:pPr>
        <w:suppressAutoHyphens w:val="0"/>
        <w:autoSpaceDN w:val="0"/>
        <w:adjustRightInd w:val="0"/>
        <w:ind w:left="170" w:right="57"/>
        <w:jc w:val="center"/>
        <w:rPr>
          <w:b/>
          <w:bCs/>
          <w:caps/>
          <w:sz w:val="28"/>
          <w:szCs w:val="28"/>
          <w:lang w:eastAsia="ru-RU"/>
        </w:rPr>
      </w:pPr>
      <w:r>
        <w:rPr>
          <w:b/>
          <w:bCs/>
          <w:caps/>
          <w:noProof/>
          <w:sz w:val="28"/>
          <w:szCs w:val="28"/>
          <w:lang w:eastAsia="ru-RU"/>
        </w:rPr>
        <w:lastRenderedPageBreak/>
        <w:drawing>
          <wp:anchor distT="0" distB="0" distL="114300" distR="114300" simplePos="0" relativeHeight="251669504"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6" name="Рисунок 6"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062E" w:rsidRPr="00F7062E" w:rsidRDefault="00F7062E" w:rsidP="00F7062E">
      <w:pPr>
        <w:suppressAutoHyphens w:val="0"/>
        <w:autoSpaceDN w:val="0"/>
        <w:adjustRightInd w:val="0"/>
        <w:jc w:val="center"/>
        <w:rPr>
          <w:b/>
          <w:bCs/>
          <w:caps/>
          <w:sz w:val="28"/>
          <w:szCs w:val="28"/>
          <w:lang w:eastAsia="ru-RU"/>
        </w:rPr>
      </w:pPr>
    </w:p>
    <w:p w:rsidR="00F7062E" w:rsidRPr="00F7062E" w:rsidRDefault="00F7062E" w:rsidP="00F7062E">
      <w:pPr>
        <w:suppressAutoHyphens w:val="0"/>
        <w:autoSpaceDN w:val="0"/>
        <w:adjustRightInd w:val="0"/>
        <w:jc w:val="center"/>
        <w:rPr>
          <w:b/>
          <w:bCs/>
          <w:caps/>
          <w:sz w:val="28"/>
          <w:szCs w:val="28"/>
          <w:lang w:eastAsia="ru-RU"/>
        </w:rPr>
      </w:pPr>
    </w:p>
    <w:p w:rsidR="00F7062E" w:rsidRPr="00F7062E" w:rsidRDefault="00F7062E" w:rsidP="00F7062E">
      <w:pPr>
        <w:suppressAutoHyphens w:val="0"/>
        <w:autoSpaceDN w:val="0"/>
        <w:adjustRightInd w:val="0"/>
        <w:jc w:val="center"/>
        <w:rPr>
          <w:b/>
          <w:bCs/>
          <w:sz w:val="28"/>
          <w:szCs w:val="28"/>
          <w:lang w:eastAsia="ru-RU"/>
        </w:rPr>
      </w:pPr>
      <w:r w:rsidRPr="00F7062E">
        <w:rPr>
          <w:b/>
          <w:bCs/>
          <w:sz w:val="28"/>
          <w:szCs w:val="28"/>
          <w:lang w:eastAsia="ru-RU"/>
        </w:rPr>
        <w:t xml:space="preserve">Совет депутатов муниципального образования «Муниципальный округ </w:t>
      </w:r>
      <w:proofErr w:type="spellStart"/>
      <w:r w:rsidRPr="00F7062E">
        <w:rPr>
          <w:b/>
          <w:bCs/>
          <w:sz w:val="28"/>
          <w:szCs w:val="28"/>
          <w:lang w:eastAsia="ru-RU"/>
        </w:rPr>
        <w:t>Якшур-Бодьинский</w:t>
      </w:r>
      <w:proofErr w:type="spellEnd"/>
      <w:r w:rsidRPr="00F7062E">
        <w:rPr>
          <w:b/>
          <w:bCs/>
          <w:sz w:val="28"/>
          <w:szCs w:val="28"/>
          <w:lang w:eastAsia="ru-RU"/>
        </w:rPr>
        <w:t xml:space="preserve"> район Удмуртской Республики» </w:t>
      </w:r>
    </w:p>
    <w:p w:rsidR="00F7062E" w:rsidRPr="00F7062E" w:rsidRDefault="00F7062E" w:rsidP="00F7062E">
      <w:pPr>
        <w:suppressAutoHyphens w:val="0"/>
        <w:autoSpaceDE/>
        <w:jc w:val="center"/>
        <w:rPr>
          <w:b/>
          <w:sz w:val="28"/>
          <w:szCs w:val="28"/>
          <w:lang w:eastAsia="ru-RU"/>
        </w:rPr>
      </w:pPr>
      <w:r w:rsidRPr="00F7062E">
        <w:rPr>
          <w:b/>
          <w:sz w:val="28"/>
          <w:szCs w:val="28"/>
          <w:lang w:eastAsia="ru-RU"/>
        </w:rPr>
        <w:t xml:space="preserve">«Удмурт </w:t>
      </w:r>
      <w:proofErr w:type="spellStart"/>
      <w:r w:rsidRPr="00F7062E">
        <w:rPr>
          <w:b/>
          <w:sz w:val="28"/>
          <w:szCs w:val="28"/>
          <w:lang w:eastAsia="ru-RU"/>
        </w:rPr>
        <w:t>Элькунысь</w:t>
      </w:r>
      <w:proofErr w:type="spellEnd"/>
      <w:r w:rsidRPr="00F7062E">
        <w:rPr>
          <w:b/>
          <w:sz w:val="28"/>
          <w:szCs w:val="28"/>
          <w:lang w:eastAsia="ru-RU"/>
        </w:rPr>
        <w:t xml:space="preserve"> </w:t>
      </w:r>
      <w:proofErr w:type="spellStart"/>
      <w:r w:rsidRPr="00F7062E">
        <w:rPr>
          <w:b/>
          <w:sz w:val="28"/>
          <w:szCs w:val="28"/>
          <w:lang w:eastAsia="ru-RU"/>
        </w:rPr>
        <w:t>Якшур-Бӧдья</w:t>
      </w:r>
      <w:proofErr w:type="spellEnd"/>
      <w:r w:rsidRPr="00F7062E">
        <w:rPr>
          <w:b/>
          <w:sz w:val="28"/>
          <w:szCs w:val="28"/>
          <w:lang w:eastAsia="ru-RU"/>
        </w:rPr>
        <w:t xml:space="preserve"> </w:t>
      </w:r>
      <w:proofErr w:type="spellStart"/>
      <w:r w:rsidRPr="00F7062E">
        <w:rPr>
          <w:b/>
          <w:sz w:val="28"/>
          <w:szCs w:val="28"/>
          <w:lang w:eastAsia="ru-RU"/>
        </w:rPr>
        <w:t>ёрос</w:t>
      </w:r>
      <w:proofErr w:type="spellEnd"/>
      <w:r w:rsidRPr="00F7062E">
        <w:rPr>
          <w:b/>
          <w:sz w:val="28"/>
          <w:szCs w:val="28"/>
          <w:lang w:eastAsia="ru-RU"/>
        </w:rPr>
        <w:t xml:space="preserve"> муниципал округ» </w:t>
      </w:r>
    </w:p>
    <w:p w:rsidR="00F7062E" w:rsidRPr="00F7062E" w:rsidRDefault="00F7062E" w:rsidP="00F7062E">
      <w:pPr>
        <w:suppressAutoHyphens w:val="0"/>
        <w:autoSpaceDN w:val="0"/>
        <w:adjustRightInd w:val="0"/>
        <w:jc w:val="center"/>
        <w:rPr>
          <w:b/>
          <w:bCs/>
          <w:sz w:val="28"/>
          <w:szCs w:val="28"/>
          <w:lang w:eastAsia="ru-RU"/>
        </w:rPr>
      </w:pPr>
      <w:r w:rsidRPr="00F7062E">
        <w:rPr>
          <w:b/>
          <w:bCs/>
          <w:sz w:val="28"/>
          <w:szCs w:val="28"/>
          <w:lang w:eastAsia="ru-RU"/>
        </w:rPr>
        <w:t xml:space="preserve">муниципал </w:t>
      </w:r>
      <w:proofErr w:type="spellStart"/>
      <w:r w:rsidRPr="00F7062E">
        <w:rPr>
          <w:b/>
          <w:bCs/>
          <w:sz w:val="28"/>
          <w:szCs w:val="28"/>
          <w:lang w:eastAsia="ru-RU"/>
        </w:rPr>
        <w:t>кылдытэтысь</w:t>
      </w:r>
      <w:proofErr w:type="spellEnd"/>
      <w:r w:rsidRPr="00F7062E">
        <w:rPr>
          <w:b/>
          <w:bCs/>
          <w:sz w:val="28"/>
          <w:szCs w:val="28"/>
          <w:lang w:eastAsia="ru-RU"/>
        </w:rPr>
        <w:t xml:space="preserve"> </w:t>
      </w:r>
      <w:proofErr w:type="spellStart"/>
      <w:r w:rsidRPr="00F7062E">
        <w:rPr>
          <w:b/>
          <w:bCs/>
          <w:sz w:val="28"/>
          <w:szCs w:val="28"/>
          <w:lang w:eastAsia="ru-RU"/>
        </w:rPr>
        <w:t>депутатъёслэн</w:t>
      </w:r>
      <w:proofErr w:type="spellEnd"/>
      <w:r w:rsidRPr="00F7062E">
        <w:rPr>
          <w:b/>
          <w:bCs/>
          <w:sz w:val="28"/>
          <w:szCs w:val="28"/>
          <w:lang w:eastAsia="ru-RU"/>
        </w:rPr>
        <w:t xml:space="preserve"> </w:t>
      </w:r>
      <w:proofErr w:type="spellStart"/>
      <w:r w:rsidRPr="00F7062E">
        <w:rPr>
          <w:b/>
          <w:bCs/>
          <w:sz w:val="28"/>
          <w:szCs w:val="28"/>
          <w:lang w:eastAsia="ru-RU"/>
        </w:rPr>
        <w:t>Кенешсы</w:t>
      </w:r>
      <w:proofErr w:type="spellEnd"/>
    </w:p>
    <w:p w:rsidR="00F7062E" w:rsidRPr="00F7062E" w:rsidRDefault="00F7062E" w:rsidP="00F7062E">
      <w:pPr>
        <w:suppressAutoHyphens w:val="0"/>
        <w:autoSpaceDN w:val="0"/>
        <w:adjustRightInd w:val="0"/>
        <w:spacing w:line="276" w:lineRule="auto"/>
        <w:jc w:val="center"/>
        <w:rPr>
          <w:b/>
          <w:bCs/>
          <w:caps/>
          <w:sz w:val="28"/>
          <w:szCs w:val="28"/>
          <w:lang w:eastAsia="ru-RU"/>
        </w:rPr>
      </w:pPr>
    </w:p>
    <w:p w:rsidR="00F7062E" w:rsidRPr="00F7062E" w:rsidRDefault="00F7062E" w:rsidP="00F7062E">
      <w:pPr>
        <w:suppressAutoHyphens w:val="0"/>
        <w:autoSpaceDN w:val="0"/>
        <w:adjustRightInd w:val="0"/>
        <w:spacing w:line="276" w:lineRule="auto"/>
        <w:jc w:val="center"/>
        <w:rPr>
          <w:b/>
          <w:bCs/>
          <w:caps/>
          <w:sz w:val="28"/>
          <w:szCs w:val="28"/>
          <w:lang w:eastAsia="ru-RU"/>
        </w:rPr>
      </w:pPr>
      <w:r w:rsidRPr="00F7062E">
        <w:rPr>
          <w:b/>
          <w:bCs/>
          <w:caps/>
          <w:sz w:val="28"/>
          <w:szCs w:val="28"/>
          <w:lang w:eastAsia="ru-RU"/>
        </w:rPr>
        <w:t>Решение</w:t>
      </w:r>
    </w:p>
    <w:p w:rsidR="00F7062E" w:rsidRPr="00F7062E" w:rsidRDefault="00F7062E" w:rsidP="00F7062E">
      <w:pPr>
        <w:suppressAutoHyphens w:val="0"/>
        <w:autoSpaceDN w:val="0"/>
        <w:adjustRightInd w:val="0"/>
        <w:jc w:val="center"/>
        <w:rPr>
          <w:b/>
          <w:bCs/>
          <w:sz w:val="28"/>
          <w:szCs w:val="28"/>
          <w:lang w:eastAsia="ru-RU"/>
        </w:rPr>
      </w:pPr>
      <w:r w:rsidRPr="00F7062E">
        <w:rPr>
          <w:b/>
          <w:bCs/>
          <w:sz w:val="28"/>
          <w:szCs w:val="28"/>
          <w:lang w:eastAsia="ru-RU"/>
        </w:rPr>
        <w:t xml:space="preserve"> </w:t>
      </w:r>
    </w:p>
    <w:p w:rsidR="00F7062E" w:rsidRPr="00F7062E" w:rsidRDefault="00F7062E" w:rsidP="00F7062E">
      <w:pPr>
        <w:suppressAutoHyphens w:val="0"/>
        <w:autoSpaceDE/>
        <w:jc w:val="center"/>
        <w:rPr>
          <w:b/>
          <w:sz w:val="28"/>
          <w:szCs w:val="28"/>
          <w:lang w:eastAsia="ru-RU"/>
        </w:rPr>
      </w:pPr>
      <w:r w:rsidRPr="00F7062E">
        <w:rPr>
          <w:b/>
          <w:sz w:val="28"/>
          <w:szCs w:val="28"/>
          <w:lang w:eastAsia="ru-RU"/>
        </w:rPr>
        <w:t xml:space="preserve">О назначении старосты сельского населенного пункта - села </w:t>
      </w:r>
      <w:proofErr w:type="spellStart"/>
      <w:r w:rsidRPr="00F7062E">
        <w:rPr>
          <w:b/>
          <w:sz w:val="28"/>
          <w:szCs w:val="28"/>
          <w:lang w:eastAsia="ru-RU"/>
        </w:rPr>
        <w:t>Кекоран</w:t>
      </w:r>
      <w:proofErr w:type="spellEnd"/>
      <w:r w:rsidRPr="00F7062E">
        <w:rPr>
          <w:b/>
          <w:sz w:val="28"/>
          <w:szCs w:val="28"/>
          <w:lang w:eastAsia="ru-RU"/>
        </w:rPr>
        <w:t xml:space="preserve"> муниципального образования «Муниципальный округ </w:t>
      </w:r>
      <w:proofErr w:type="spellStart"/>
      <w:r w:rsidRPr="00F7062E">
        <w:rPr>
          <w:b/>
          <w:sz w:val="28"/>
          <w:szCs w:val="28"/>
          <w:lang w:eastAsia="ru-RU"/>
        </w:rPr>
        <w:t>Якшур-Бодьинский</w:t>
      </w:r>
      <w:proofErr w:type="spellEnd"/>
      <w:r w:rsidRPr="00F7062E">
        <w:rPr>
          <w:b/>
          <w:sz w:val="28"/>
          <w:szCs w:val="28"/>
          <w:lang w:eastAsia="ru-RU"/>
        </w:rPr>
        <w:t xml:space="preserve"> район Удмуртской Республики</w:t>
      </w:r>
      <w:r w:rsidRPr="00F7062E">
        <w:rPr>
          <w:sz w:val="28"/>
          <w:szCs w:val="28"/>
          <w:lang w:eastAsia="ru-RU"/>
        </w:rPr>
        <w:t>»</w:t>
      </w:r>
    </w:p>
    <w:p w:rsidR="00F7062E" w:rsidRPr="00F7062E" w:rsidRDefault="00F7062E" w:rsidP="00F7062E">
      <w:pPr>
        <w:suppressAutoHyphens w:val="0"/>
        <w:autoSpaceDE/>
        <w:jc w:val="center"/>
        <w:rPr>
          <w:b/>
          <w:sz w:val="28"/>
          <w:szCs w:val="28"/>
          <w:lang w:eastAsia="ru-RU"/>
        </w:rPr>
      </w:pPr>
    </w:p>
    <w:p w:rsidR="00F7062E" w:rsidRPr="00F7062E" w:rsidRDefault="00F7062E" w:rsidP="00F7062E">
      <w:pPr>
        <w:suppressAutoHyphens w:val="0"/>
        <w:autoSpaceDE/>
        <w:spacing w:line="360" w:lineRule="auto"/>
        <w:ind w:firstLine="709"/>
        <w:jc w:val="both"/>
        <w:rPr>
          <w:b/>
          <w:sz w:val="28"/>
          <w:szCs w:val="28"/>
          <w:u w:val="single"/>
          <w:lang w:eastAsia="ru-RU"/>
        </w:rPr>
      </w:pPr>
      <w:proofErr w:type="gramStart"/>
      <w:r w:rsidRPr="00F7062E">
        <w:rPr>
          <w:sz w:val="28"/>
          <w:szCs w:val="28"/>
          <w:lang w:eastAsia="ru-RU"/>
        </w:rPr>
        <w:t xml:space="preserve">В соответствии с Федеральным законом от 06.10.2003 года № 131-ФЗ «Об общих принципах организации местного самоуправления в Российской Федерации», Положением о старостах сельских населенных пунктов муниципального образования «Муниципальный округ </w:t>
      </w:r>
      <w:proofErr w:type="spellStart"/>
      <w:r w:rsidRPr="00F7062E">
        <w:rPr>
          <w:sz w:val="28"/>
          <w:szCs w:val="28"/>
          <w:lang w:eastAsia="ru-RU"/>
        </w:rPr>
        <w:t>Якшур-Бодьинский</w:t>
      </w:r>
      <w:proofErr w:type="spellEnd"/>
      <w:r w:rsidRPr="00F7062E">
        <w:rPr>
          <w:sz w:val="28"/>
          <w:szCs w:val="28"/>
          <w:lang w:eastAsia="ru-RU"/>
        </w:rPr>
        <w:t xml:space="preserve"> район Удмуртской Республики», утвержденным решением Совета депутатов муниципального образования «Муниципальный округ </w:t>
      </w:r>
      <w:proofErr w:type="spellStart"/>
      <w:r w:rsidRPr="00F7062E">
        <w:rPr>
          <w:sz w:val="28"/>
          <w:szCs w:val="28"/>
          <w:lang w:eastAsia="ru-RU"/>
        </w:rPr>
        <w:t>Якшур-Бодьинский</w:t>
      </w:r>
      <w:proofErr w:type="spellEnd"/>
      <w:r w:rsidRPr="00F7062E">
        <w:rPr>
          <w:sz w:val="28"/>
          <w:szCs w:val="28"/>
          <w:lang w:eastAsia="ru-RU"/>
        </w:rPr>
        <w:t xml:space="preserve"> район Удмуртской Республики» от 28.06.2022 года № 14/287, по представлению схода граждан сельского населенного пункта из числа лиц, проживающих</w:t>
      </w:r>
      <w:proofErr w:type="gramEnd"/>
      <w:r w:rsidRPr="00F7062E">
        <w:rPr>
          <w:sz w:val="28"/>
          <w:szCs w:val="28"/>
          <w:lang w:eastAsia="ru-RU"/>
        </w:rPr>
        <w:t xml:space="preserve"> на территории данного сельского населенного пункта и обладающих активным избирательным правом, руководствуясь статьями 12, 26 Устава муниципального образования «Муниципальный округ </w:t>
      </w:r>
      <w:proofErr w:type="spellStart"/>
      <w:r w:rsidRPr="00F7062E">
        <w:rPr>
          <w:sz w:val="28"/>
          <w:szCs w:val="28"/>
          <w:lang w:eastAsia="ru-RU"/>
        </w:rPr>
        <w:t>Якшур-Бодьинский</w:t>
      </w:r>
      <w:proofErr w:type="spellEnd"/>
      <w:r w:rsidRPr="00F7062E">
        <w:rPr>
          <w:sz w:val="28"/>
          <w:szCs w:val="28"/>
          <w:lang w:eastAsia="ru-RU"/>
        </w:rPr>
        <w:t xml:space="preserve"> район Удмуртской Республики», Совет депутатов муниципального образования «Муниципальный округ </w:t>
      </w:r>
      <w:proofErr w:type="spellStart"/>
      <w:r w:rsidRPr="00F7062E">
        <w:rPr>
          <w:sz w:val="28"/>
          <w:szCs w:val="28"/>
          <w:lang w:eastAsia="ru-RU"/>
        </w:rPr>
        <w:t>Якшур-Бодьинский</w:t>
      </w:r>
      <w:proofErr w:type="spellEnd"/>
      <w:r w:rsidRPr="00F7062E">
        <w:rPr>
          <w:sz w:val="28"/>
          <w:szCs w:val="28"/>
          <w:lang w:eastAsia="ru-RU"/>
        </w:rPr>
        <w:t xml:space="preserve"> район Удмуртской Республики» </w:t>
      </w:r>
      <w:r w:rsidRPr="00F7062E">
        <w:rPr>
          <w:b/>
          <w:sz w:val="28"/>
          <w:szCs w:val="28"/>
          <w:u w:val="single"/>
          <w:lang w:eastAsia="ru-RU"/>
        </w:rPr>
        <w:t>РЕШАЕТ:</w:t>
      </w:r>
    </w:p>
    <w:p w:rsidR="00F7062E" w:rsidRPr="00F7062E" w:rsidRDefault="00F7062E" w:rsidP="005D1C98">
      <w:pPr>
        <w:numPr>
          <w:ilvl w:val="0"/>
          <w:numId w:val="13"/>
        </w:numPr>
        <w:suppressAutoHyphens w:val="0"/>
        <w:autoSpaceDE/>
        <w:spacing w:line="360" w:lineRule="auto"/>
        <w:ind w:left="0" w:firstLine="709"/>
        <w:contextualSpacing/>
        <w:jc w:val="both"/>
        <w:rPr>
          <w:rFonts w:eastAsia="Calibri"/>
          <w:color w:val="000000"/>
          <w:sz w:val="28"/>
          <w:szCs w:val="28"/>
          <w:lang w:eastAsia="en-US"/>
        </w:rPr>
      </w:pPr>
      <w:r w:rsidRPr="00F7062E">
        <w:rPr>
          <w:rFonts w:eastAsia="Calibri"/>
          <w:color w:val="000000"/>
          <w:sz w:val="28"/>
          <w:szCs w:val="28"/>
          <w:lang w:eastAsia="en-US"/>
        </w:rPr>
        <w:t xml:space="preserve">Назначить старостой сельского населенного пункта - село </w:t>
      </w:r>
      <w:proofErr w:type="spellStart"/>
      <w:r w:rsidRPr="00F7062E">
        <w:rPr>
          <w:rFonts w:eastAsia="Calibri"/>
          <w:color w:val="000000"/>
          <w:sz w:val="28"/>
          <w:szCs w:val="28"/>
          <w:lang w:eastAsia="en-US"/>
        </w:rPr>
        <w:t>Кекоран</w:t>
      </w:r>
      <w:proofErr w:type="spellEnd"/>
      <w:r w:rsidRPr="00F7062E">
        <w:rPr>
          <w:rFonts w:eastAsia="Calibri"/>
          <w:color w:val="000000"/>
          <w:sz w:val="28"/>
          <w:szCs w:val="28"/>
          <w:lang w:eastAsia="en-US"/>
        </w:rPr>
        <w:t xml:space="preserve"> муниципального образования «Муниципальный округ </w:t>
      </w:r>
      <w:proofErr w:type="spellStart"/>
      <w:r w:rsidRPr="00F7062E">
        <w:rPr>
          <w:rFonts w:eastAsia="Calibri"/>
          <w:color w:val="000000"/>
          <w:sz w:val="28"/>
          <w:szCs w:val="28"/>
          <w:lang w:eastAsia="en-US"/>
        </w:rPr>
        <w:t>Якшур-Бодьинский</w:t>
      </w:r>
      <w:proofErr w:type="spellEnd"/>
      <w:r w:rsidRPr="00F7062E">
        <w:rPr>
          <w:rFonts w:eastAsia="Calibri"/>
          <w:color w:val="000000"/>
          <w:sz w:val="28"/>
          <w:szCs w:val="28"/>
          <w:lang w:eastAsia="en-US"/>
        </w:rPr>
        <w:t xml:space="preserve"> район Удмуртской Республики» </w:t>
      </w:r>
      <w:proofErr w:type="spellStart"/>
      <w:r w:rsidRPr="00F7062E">
        <w:rPr>
          <w:rFonts w:eastAsia="Calibri"/>
          <w:color w:val="000000"/>
          <w:sz w:val="28"/>
          <w:szCs w:val="28"/>
          <w:lang w:eastAsia="en-US"/>
        </w:rPr>
        <w:t>Широбокова</w:t>
      </w:r>
      <w:proofErr w:type="spellEnd"/>
      <w:r w:rsidRPr="00F7062E">
        <w:rPr>
          <w:rFonts w:eastAsia="Calibri"/>
          <w:color w:val="000000"/>
          <w:sz w:val="28"/>
          <w:szCs w:val="28"/>
          <w:lang w:eastAsia="en-US"/>
        </w:rPr>
        <w:t xml:space="preserve"> Василия Александровича </w:t>
      </w:r>
      <w:proofErr w:type="gramStart"/>
      <w:r w:rsidRPr="00F7062E">
        <w:rPr>
          <w:rFonts w:eastAsia="Calibri"/>
          <w:color w:val="000000"/>
          <w:sz w:val="28"/>
          <w:szCs w:val="28"/>
          <w:lang w:eastAsia="en-US"/>
        </w:rPr>
        <w:t>согласно протокола</w:t>
      </w:r>
      <w:proofErr w:type="gramEnd"/>
      <w:r w:rsidRPr="00F7062E">
        <w:rPr>
          <w:rFonts w:eastAsia="Calibri"/>
          <w:color w:val="000000"/>
          <w:sz w:val="28"/>
          <w:szCs w:val="28"/>
          <w:lang w:eastAsia="en-US"/>
        </w:rPr>
        <w:t xml:space="preserve"> сельского схода села </w:t>
      </w:r>
      <w:proofErr w:type="spellStart"/>
      <w:r w:rsidRPr="00F7062E">
        <w:rPr>
          <w:rFonts w:eastAsia="Calibri"/>
          <w:color w:val="000000"/>
          <w:sz w:val="28"/>
          <w:szCs w:val="28"/>
          <w:lang w:eastAsia="en-US"/>
        </w:rPr>
        <w:t>Кекоран</w:t>
      </w:r>
      <w:proofErr w:type="spellEnd"/>
      <w:r w:rsidRPr="00F7062E">
        <w:rPr>
          <w:rFonts w:eastAsia="Calibri"/>
          <w:color w:val="000000"/>
          <w:sz w:val="28"/>
          <w:szCs w:val="28"/>
          <w:lang w:eastAsia="en-US"/>
        </w:rPr>
        <w:t xml:space="preserve"> от 28.04.2025 года.</w:t>
      </w:r>
    </w:p>
    <w:p w:rsidR="00F7062E" w:rsidRPr="00F7062E" w:rsidRDefault="00F7062E" w:rsidP="005D1C98">
      <w:pPr>
        <w:widowControl w:val="0"/>
        <w:numPr>
          <w:ilvl w:val="0"/>
          <w:numId w:val="13"/>
        </w:numPr>
        <w:suppressAutoHyphens w:val="0"/>
        <w:autoSpaceDE/>
        <w:spacing w:line="360" w:lineRule="auto"/>
        <w:ind w:left="0" w:firstLine="709"/>
        <w:contextualSpacing/>
        <w:jc w:val="both"/>
        <w:rPr>
          <w:rFonts w:eastAsia="Arial"/>
          <w:sz w:val="28"/>
          <w:szCs w:val="28"/>
          <w:lang w:eastAsia="en-US"/>
        </w:rPr>
      </w:pPr>
      <w:r w:rsidRPr="00F7062E">
        <w:rPr>
          <w:rFonts w:eastAsia="Arial"/>
          <w:sz w:val="28"/>
          <w:szCs w:val="28"/>
          <w:lang w:eastAsia="en-US"/>
        </w:rPr>
        <w:t xml:space="preserve">Опубликовать настоящее решение в Вестнике правовых актов муниципального образования «Муниципальный округ </w:t>
      </w:r>
      <w:proofErr w:type="spellStart"/>
      <w:r w:rsidRPr="00F7062E">
        <w:rPr>
          <w:rFonts w:eastAsia="Arial"/>
          <w:sz w:val="28"/>
          <w:szCs w:val="28"/>
          <w:lang w:eastAsia="en-US"/>
        </w:rPr>
        <w:t>Якшур-Бодьинский</w:t>
      </w:r>
      <w:proofErr w:type="spellEnd"/>
      <w:r w:rsidRPr="00F7062E">
        <w:rPr>
          <w:rFonts w:eastAsia="Arial"/>
          <w:sz w:val="28"/>
          <w:szCs w:val="28"/>
          <w:lang w:eastAsia="en-US"/>
        </w:rPr>
        <w:t xml:space="preserve"> </w:t>
      </w:r>
      <w:r w:rsidRPr="00F7062E">
        <w:rPr>
          <w:rFonts w:eastAsia="Arial"/>
          <w:sz w:val="28"/>
          <w:szCs w:val="28"/>
          <w:lang w:eastAsia="en-US"/>
        </w:rPr>
        <w:lastRenderedPageBreak/>
        <w:t xml:space="preserve">район Удмуртской Республики» и разместить на официальном сайте муниципального образования «Муниципальный округ </w:t>
      </w:r>
      <w:proofErr w:type="spellStart"/>
      <w:r w:rsidRPr="00F7062E">
        <w:rPr>
          <w:rFonts w:eastAsia="Arial"/>
          <w:sz w:val="28"/>
          <w:szCs w:val="28"/>
          <w:lang w:eastAsia="en-US"/>
        </w:rPr>
        <w:t>Якшур-Бодьинский</w:t>
      </w:r>
      <w:proofErr w:type="spellEnd"/>
      <w:r w:rsidRPr="00F7062E">
        <w:rPr>
          <w:rFonts w:eastAsia="Arial"/>
          <w:sz w:val="28"/>
          <w:szCs w:val="28"/>
          <w:lang w:eastAsia="en-US"/>
        </w:rPr>
        <w:t xml:space="preserve"> район Удмуртской Республики» в информационно-телекоммуникационной сети «Интернет».</w:t>
      </w:r>
    </w:p>
    <w:p w:rsidR="00F7062E" w:rsidRPr="00F7062E" w:rsidRDefault="00F7062E" w:rsidP="005D1C98">
      <w:pPr>
        <w:widowControl w:val="0"/>
        <w:numPr>
          <w:ilvl w:val="0"/>
          <w:numId w:val="13"/>
        </w:numPr>
        <w:suppressAutoHyphens w:val="0"/>
        <w:autoSpaceDE/>
        <w:spacing w:line="360" w:lineRule="auto"/>
        <w:ind w:left="0" w:firstLine="709"/>
        <w:contextualSpacing/>
        <w:jc w:val="both"/>
        <w:rPr>
          <w:rFonts w:eastAsia="Arial"/>
          <w:sz w:val="28"/>
          <w:szCs w:val="28"/>
          <w:lang w:eastAsia="en-US"/>
        </w:rPr>
      </w:pPr>
      <w:r w:rsidRPr="00F7062E">
        <w:rPr>
          <w:rFonts w:eastAsia="Arial"/>
          <w:sz w:val="28"/>
          <w:szCs w:val="28"/>
          <w:lang w:eastAsia="ru-RU"/>
        </w:rPr>
        <w:t>Настоящее решение вступает в силу с момента его подписания.</w:t>
      </w:r>
    </w:p>
    <w:p w:rsidR="00F7062E" w:rsidRPr="00F7062E" w:rsidRDefault="00F7062E" w:rsidP="00F7062E">
      <w:pPr>
        <w:suppressAutoHyphens w:val="0"/>
        <w:autoSpaceDE/>
        <w:spacing w:line="276" w:lineRule="auto"/>
        <w:jc w:val="both"/>
        <w:rPr>
          <w:color w:val="000000"/>
          <w:sz w:val="28"/>
          <w:szCs w:val="28"/>
          <w:lang w:eastAsia="ru-RU"/>
        </w:rPr>
      </w:pPr>
    </w:p>
    <w:p w:rsidR="00F7062E" w:rsidRPr="00F7062E" w:rsidRDefault="00F7062E" w:rsidP="00F7062E">
      <w:pPr>
        <w:spacing w:line="276" w:lineRule="auto"/>
        <w:jc w:val="center"/>
        <w:rPr>
          <w:b/>
          <w:bCs/>
          <w:sz w:val="28"/>
          <w:szCs w:val="28"/>
        </w:rPr>
      </w:pPr>
    </w:p>
    <w:p w:rsidR="00F7062E" w:rsidRPr="00F7062E" w:rsidRDefault="00F7062E" w:rsidP="00F7062E">
      <w:pPr>
        <w:spacing w:line="276" w:lineRule="auto"/>
        <w:rPr>
          <w:b/>
          <w:bCs/>
          <w:sz w:val="28"/>
          <w:szCs w:val="28"/>
        </w:rPr>
      </w:pPr>
    </w:p>
    <w:p w:rsidR="00F7062E" w:rsidRPr="00F7062E" w:rsidRDefault="00F7062E" w:rsidP="00F7062E">
      <w:pPr>
        <w:autoSpaceDE/>
        <w:rPr>
          <w:b/>
          <w:sz w:val="28"/>
          <w:szCs w:val="28"/>
        </w:rPr>
      </w:pPr>
      <w:r w:rsidRPr="00F7062E">
        <w:rPr>
          <w:b/>
          <w:sz w:val="28"/>
          <w:szCs w:val="28"/>
        </w:rPr>
        <w:t>Председатель Совета депутатов</w:t>
      </w:r>
    </w:p>
    <w:p w:rsidR="00F7062E" w:rsidRPr="00F7062E" w:rsidRDefault="00F7062E" w:rsidP="00F7062E">
      <w:pPr>
        <w:autoSpaceDE/>
        <w:rPr>
          <w:b/>
          <w:sz w:val="28"/>
          <w:szCs w:val="28"/>
        </w:rPr>
      </w:pPr>
      <w:r w:rsidRPr="00F7062E">
        <w:rPr>
          <w:b/>
          <w:sz w:val="28"/>
          <w:szCs w:val="28"/>
        </w:rPr>
        <w:t>муниципального образования</w:t>
      </w:r>
    </w:p>
    <w:p w:rsidR="00F7062E" w:rsidRPr="00F7062E" w:rsidRDefault="00F7062E" w:rsidP="00F7062E">
      <w:pPr>
        <w:autoSpaceDE/>
        <w:rPr>
          <w:b/>
          <w:sz w:val="28"/>
          <w:szCs w:val="28"/>
        </w:rPr>
      </w:pPr>
      <w:r w:rsidRPr="00F7062E">
        <w:rPr>
          <w:b/>
          <w:sz w:val="28"/>
          <w:szCs w:val="28"/>
        </w:rPr>
        <w:t>«Муниципальный округ</w:t>
      </w:r>
    </w:p>
    <w:p w:rsidR="00F7062E" w:rsidRPr="00F7062E" w:rsidRDefault="00F7062E" w:rsidP="00F7062E">
      <w:pPr>
        <w:autoSpaceDE/>
        <w:rPr>
          <w:b/>
          <w:sz w:val="28"/>
          <w:szCs w:val="28"/>
        </w:rPr>
      </w:pPr>
      <w:proofErr w:type="spellStart"/>
      <w:r w:rsidRPr="00F7062E">
        <w:rPr>
          <w:b/>
          <w:sz w:val="28"/>
          <w:szCs w:val="28"/>
        </w:rPr>
        <w:t>Якшур-Бодьинский</w:t>
      </w:r>
      <w:proofErr w:type="spellEnd"/>
      <w:r w:rsidRPr="00F7062E">
        <w:rPr>
          <w:b/>
          <w:sz w:val="28"/>
          <w:szCs w:val="28"/>
        </w:rPr>
        <w:t xml:space="preserve"> район</w:t>
      </w:r>
    </w:p>
    <w:p w:rsidR="00F7062E" w:rsidRPr="00F7062E" w:rsidRDefault="00F7062E" w:rsidP="00F7062E">
      <w:pPr>
        <w:autoSpaceDE/>
        <w:rPr>
          <w:b/>
          <w:sz w:val="28"/>
          <w:szCs w:val="28"/>
        </w:rPr>
      </w:pPr>
      <w:r w:rsidRPr="00F7062E">
        <w:rPr>
          <w:b/>
          <w:sz w:val="28"/>
          <w:szCs w:val="28"/>
        </w:rPr>
        <w:t xml:space="preserve">Удмуртской Республики»                                                        С.В. </w:t>
      </w:r>
      <w:proofErr w:type="spellStart"/>
      <w:r w:rsidRPr="00F7062E">
        <w:rPr>
          <w:b/>
          <w:sz w:val="28"/>
          <w:szCs w:val="28"/>
        </w:rPr>
        <w:t>Поторочин</w:t>
      </w:r>
      <w:proofErr w:type="spellEnd"/>
    </w:p>
    <w:p w:rsidR="00F7062E" w:rsidRPr="00F7062E" w:rsidRDefault="00F7062E" w:rsidP="00F7062E">
      <w:pPr>
        <w:autoSpaceDE/>
        <w:rPr>
          <w:b/>
          <w:sz w:val="28"/>
          <w:szCs w:val="28"/>
        </w:rPr>
      </w:pPr>
    </w:p>
    <w:p w:rsidR="00F7062E" w:rsidRPr="00F7062E" w:rsidRDefault="00F7062E" w:rsidP="00F7062E">
      <w:pPr>
        <w:autoSpaceDE/>
        <w:rPr>
          <w:b/>
          <w:sz w:val="28"/>
          <w:szCs w:val="28"/>
        </w:rPr>
      </w:pPr>
    </w:p>
    <w:p w:rsidR="00F7062E" w:rsidRPr="00F7062E" w:rsidRDefault="00F7062E" w:rsidP="00F7062E">
      <w:pPr>
        <w:autoSpaceDE/>
        <w:rPr>
          <w:b/>
          <w:sz w:val="28"/>
          <w:szCs w:val="28"/>
        </w:rPr>
      </w:pPr>
    </w:p>
    <w:p w:rsidR="00F7062E" w:rsidRPr="00F7062E" w:rsidRDefault="00F7062E" w:rsidP="00F7062E">
      <w:pPr>
        <w:autoSpaceDE/>
        <w:rPr>
          <w:b/>
          <w:sz w:val="28"/>
          <w:szCs w:val="28"/>
        </w:rPr>
      </w:pPr>
      <w:r w:rsidRPr="00F7062E">
        <w:rPr>
          <w:b/>
          <w:sz w:val="28"/>
          <w:szCs w:val="28"/>
        </w:rPr>
        <w:t xml:space="preserve">Глава муниципального образования </w:t>
      </w:r>
    </w:p>
    <w:p w:rsidR="00F7062E" w:rsidRPr="00F7062E" w:rsidRDefault="00F7062E" w:rsidP="00F7062E">
      <w:pPr>
        <w:autoSpaceDE/>
        <w:rPr>
          <w:b/>
          <w:sz w:val="28"/>
          <w:szCs w:val="28"/>
        </w:rPr>
      </w:pPr>
      <w:r w:rsidRPr="00F7062E">
        <w:rPr>
          <w:b/>
          <w:sz w:val="28"/>
          <w:szCs w:val="28"/>
        </w:rPr>
        <w:t xml:space="preserve">«Муниципальный округ </w:t>
      </w:r>
    </w:p>
    <w:p w:rsidR="00F7062E" w:rsidRPr="00F7062E" w:rsidRDefault="00F7062E" w:rsidP="00F7062E">
      <w:pPr>
        <w:autoSpaceDE/>
        <w:rPr>
          <w:b/>
          <w:sz w:val="28"/>
          <w:szCs w:val="28"/>
        </w:rPr>
      </w:pPr>
      <w:proofErr w:type="spellStart"/>
      <w:r w:rsidRPr="00F7062E">
        <w:rPr>
          <w:b/>
          <w:sz w:val="28"/>
          <w:szCs w:val="28"/>
        </w:rPr>
        <w:t>Якшур-Бодьинский</w:t>
      </w:r>
      <w:proofErr w:type="spellEnd"/>
      <w:r w:rsidRPr="00F7062E">
        <w:rPr>
          <w:b/>
          <w:sz w:val="28"/>
          <w:szCs w:val="28"/>
        </w:rPr>
        <w:t xml:space="preserve"> район</w:t>
      </w:r>
    </w:p>
    <w:p w:rsidR="00F7062E" w:rsidRPr="00F7062E" w:rsidRDefault="00F7062E" w:rsidP="00F7062E">
      <w:pPr>
        <w:autoSpaceDE/>
        <w:rPr>
          <w:b/>
          <w:sz w:val="28"/>
          <w:szCs w:val="28"/>
        </w:rPr>
      </w:pPr>
      <w:r w:rsidRPr="00F7062E">
        <w:rPr>
          <w:b/>
          <w:sz w:val="28"/>
          <w:szCs w:val="28"/>
        </w:rPr>
        <w:t>Удмуртской Республики»</w:t>
      </w:r>
      <w:r w:rsidRPr="00F7062E">
        <w:rPr>
          <w:b/>
          <w:sz w:val="28"/>
          <w:szCs w:val="28"/>
        </w:rPr>
        <w:tab/>
      </w:r>
      <w:r w:rsidRPr="00F7062E">
        <w:rPr>
          <w:b/>
          <w:sz w:val="28"/>
          <w:szCs w:val="28"/>
        </w:rPr>
        <w:tab/>
      </w:r>
      <w:r w:rsidRPr="00F7062E">
        <w:rPr>
          <w:b/>
          <w:sz w:val="28"/>
          <w:szCs w:val="28"/>
        </w:rPr>
        <w:tab/>
      </w:r>
      <w:r w:rsidRPr="00F7062E">
        <w:rPr>
          <w:b/>
          <w:sz w:val="28"/>
          <w:szCs w:val="28"/>
        </w:rPr>
        <w:tab/>
        <w:t xml:space="preserve">                      А.В. </w:t>
      </w:r>
      <w:proofErr w:type="spellStart"/>
      <w:r w:rsidRPr="00F7062E">
        <w:rPr>
          <w:b/>
          <w:sz w:val="28"/>
          <w:szCs w:val="28"/>
        </w:rPr>
        <w:t>Леконцев</w:t>
      </w:r>
      <w:proofErr w:type="spellEnd"/>
    </w:p>
    <w:p w:rsidR="00F7062E" w:rsidRPr="00F7062E" w:rsidRDefault="00F7062E" w:rsidP="00F7062E">
      <w:pPr>
        <w:tabs>
          <w:tab w:val="left" w:pos="1755"/>
        </w:tabs>
        <w:autoSpaceDE/>
        <w:rPr>
          <w:sz w:val="28"/>
          <w:szCs w:val="28"/>
          <w:lang w:eastAsia="ru-RU"/>
        </w:rPr>
      </w:pPr>
    </w:p>
    <w:p w:rsidR="00F7062E" w:rsidRPr="00F7062E" w:rsidRDefault="00F7062E" w:rsidP="00F7062E">
      <w:pPr>
        <w:tabs>
          <w:tab w:val="left" w:pos="1755"/>
        </w:tabs>
        <w:autoSpaceDE/>
        <w:rPr>
          <w:sz w:val="28"/>
          <w:szCs w:val="28"/>
          <w:lang w:eastAsia="ru-RU"/>
        </w:rPr>
      </w:pPr>
    </w:p>
    <w:p w:rsidR="00F7062E" w:rsidRPr="00F7062E" w:rsidRDefault="00F7062E" w:rsidP="00F7062E">
      <w:pPr>
        <w:tabs>
          <w:tab w:val="left" w:pos="1755"/>
        </w:tabs>
        <w:autoSpaceDE/>
        <w:rPr>
          <w:sz w:val="28"/>
          <w:szCs w:val="28"/>
          <w:lang w:eastAsia="ru-RU"/>
        </w:rPr>
      </w:pPr>
      <w:proofErr w:type="gramStart"/>
      <w:r w:rsidRPr="00F7062E">
        <w:rPr>
          <w:sz w:val="28"/>
          <w:szCs w:val="28"/>
          <w:lang w:eastAsia="ru-RU"/>
        </w:rPr>
        <w:t>с</w:t>
      </w:r>
      <w:proofErr w:type="gramEnd"/>
      <w:r w:rsidRPr="00F7062E">
        <w:rPr>
          <w:sz w:val="28"/>
          <w:szCs w:val="28"/>
          <w:lang w:eastAsia="ru-RU"/>
        </w:rPr>
        <w:t>. Якшур-Бодья</w:t>
      </w:r>
    </w:p>
    <w:p w:rsidR="00F7062E" w:rsidRPr="00F7062E" w:rsidRDefault="00F7062E" w:rsidP="00F7062E">
      <w:pPr>
        <w:tabs>
          <w:tab w:val="left" w:pos="284"/>
        </w:tabs>
        <w:suppressAutoHyphens w:val="0"/>
        <w:autoSpaceDE/>
        <w:ind w:left="284" w:hanging="284"/>
        <w:jc w:val="both"/>
        <w:rPr>
          <w:sz w:val="28"/>
          <w:szCs w:val="28"/>
          <w:lang w:eastAsia="ru-RU"/>
        </w:rPr>
      </w:pPr>
      <w:r w:rsidRPr="00F7062E">
        <w:rPr>
          <w:sz w:val="28"/>
          <w:szCs w:val="28"/>
          <w:lang w:eastAsia="ru-RU"/>
        </w:rPr>
        <w:t>«28» мая 2025 года</w:t>
      </w:r>
    </w:p>
    <w:p w:rsidR="00F7062E" w:rsidRPr="00F7062E" w:rsidRDefault="00F7062E" w:rsidP="00F7062E">
      <w:pPr>
        <w:tabs>
          <w:tab w:val="left" w:pos="284"/>
        </w:tabs>
        <w:autoSpaceDE/>
        <w:ind w:left="284" w:hanging="284"/>
        <w:jc w:val="both"/>
        <w:rPr>
          <w:sz w:val="28"/>
          <w:szCs w:val="28"/>
          <w:lang w:eastAsia="ru-RU"/>
        </w:rPr>
      </w:pPr>
      <w:r w:rsidRPr="00F7062E">
        <w:rPr>
          <w:sz w:val="28"/>
          <w:szCs w:val="28"/>
          <w:lang w:eastAsia="ru-RU"/>
        </w:rPr>
        <w:t>№ 5/601</w:t>
      </w: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F22416" w:rsidRDefault="00F22416" w:rsidP="008370C2">
      <w:pPr>
        <w:suppressAutoHyphens w:val="0"/>
        <w:autoSpaceDE/>
        <w:ind w:firstLine="709"/>
        <w:jc w:val="both"/>
        <w:rPr>
          <w:b/>
          <w:sz w:val="28"/>
          <w:szCs w:val="28"/>
          <w:lang w:eastAsia="ru-RU"/>
        </w:rPr>
      </w:pPr>
    </w:p>
    <w:p w:rsidR="00200C92" w:rsidRDefault="00200C92" w:rsidP="008370C2">
      <w:pPr>
        <w:suppressAutoHyphens w:val="0"/>
        <w:autoSpaceDE/>
        <w:ind w:firstLine="709"/>
        <w:jc w:val="both"/>
        <w:rPr>
          <w:b/>
          <w:sz w:val="28"/>
          <w:szCs w:val="28"/>
          <w:lang w:eastAsia="ru-RU"/>
        </w:rPr>
      </w:pPr>
    </w:p>
    <w:p w:rsidR="00F7062E" w:rsidRDefault="00F7062E" w:rsidP="008370C2">
      <w:pPr>
        <w:suppressAutoHyphens w:val="0"/>
        <w:autoSpaceDE/>
        <w:ind w:firstLine="709"/>
        <w:jc w:val="both"/>
        <w:rPr>
          <w:b/>
          <w:sz w:val="28"/>
          <w:szCs w:val="28"/>
          <w:lang w:eastAsia="ru-RU"/>
        </w:rPr>
      </w:pPr>
    </w:p>
    <w:p w:rsidR="00F7062E" w:rsidRDefault="00F7062E" w:rsidP="008370C2">
      <w:pPr>
        <w:suppressAutoHyphens w:val="0"/>
        <w:autoSpaceDE/>
        <w:ind w:firstLine="709"/>
        <w:jc w:val="both"/>
        <w:rPr>
          <w:b/>
          <w:sz w:val="28"/>
          <w:szCs w:val="28"/>
          <w:lang w:eastAsia="ru-RU"/>
        </w:rPr>
      </w:pPr>
    </w:p>
    <w:p w:rsidR="00F7062E" w:rsidRDefault="00F7062E" w:rsidP="008370C2">
      <w:pPr>
        <w:suppressAutoHyphens w:val="0"/>
        <w:autoSpaceDE/>
        <w:ind w:firstLine="709"/>
        <w:jc w:val="both"/>
        <w:rPr>
          <w:b/>
          <w:sz w:val="28"/>
          <w:szCs w:val="28"/>
          <w:lang w:eastAsia="ru-RU"/>
        </w:rPr>
      </w:pPr>
    </w:p>
    <w:p w:rsidR="00F7062E" w:rsidRDefault="00F7062E" w:rsidP="008370C2">
      <w:pPr>
        <w:suppressAutoHyphens w:val="0"/>
        <w:autoSpaceDE/>
        <w:ind w:firstLine="709"/>
        <w:jc w:val="both"/>
        <w:rPr>
          <w:b/>
          <w:sz w:val="28"/>
          <w:szCs w:val="28"/>
          <w:lang w:eastAsia="ru-RU"/>
        </w:rPr>
      </w:pPr>
    </w:p>
    <w:p w:rsidR="00F7062E" w:rsidRDefault="00F7062E" w:rsidP="008370C2">
      <w:pPr>
        <w:suppressAutoHyphens w:val="0"/>
        <w:autoSpaceDE/>
        <w:ind w:firstLine="709"/>
        <w:jc w:val="both"/>
        <w:rPr>
          <w:b/>
          <w:sz w:val="28"/>
          <w:szCs w:val="28"/>
          <w:lang w:eastAsia="ru-RU"/>
        </w:rPr>
      </w:pPr>
    </w:p>
    <w:p w:rsidR="00F7062E" w:rsidRDefault="00F7062E" w:rsidP="008370C2">
      <w:pPr>
        <w:suppressAutoHyphens w:val="0"/>
        <w:autoSpaceDE/>
        <w:ind w:firstLine="709"/>
        <w:jc w:val="both"/>
        <w:rPr>
          <w:b/>
          <w:sz w:val="28"/>
          <w:szCs w:val="28"/>
          <w:lang w:eastAsia="ru-RU"/>
        </w:rPr>
      </w:pPr>
    </w:p>
    <w:p w:rsidR="00F7062E" w:rsidRDefault="00F7062E" w:rsidP="008370C2">
      <w:pPr>
        <w:suppressAutoHyphens w:val="0"/>
        <w:autoSpaceDE/>
        <w:ind w:firstLine="709"/>
        <w:jc w:val="both"/>
        <w:rPr>
          <w:b/>
          <w:sz w:val="28"/>
          <w:szCs w:val="28"/>
          <w:lang w:eastAsia="ru-RU"/>
        </w:rPr>
      </w:pPr>
    </w:p>
    <w:p w:rsidR="00F7062E" w:rsidRDefault="00F7062E" w:rsidP="008370C2">
      <w:pPr>
        <w:suppressAutoHyphens w:val="0"/>
        <w:autoSpaceDE/>
        <w:ind w:firstLine="709"/>
        <w:jc w:val="both"/>
        <w:rPr>
          <w:b/>
          <w:sz w:val="28"/>
          <w:szCs w:val="28"/>
          <w:lang w:eastAsia="ru-RU"/>
        </w:rPr>
      </w:pPr>
    </w:p>
    <w:p w:rsidR="00F7062E" w:rsidRDefault="00F7062E" w:rsidP="008370C2">
      <w:pPr>
        <w:suppressAutoHyphens w:val="0"/>
        <w:autoSpaceDE/>
        <w:ind w:firstLine="709"/>
        <w:jc w:val="both"/>
        <w:rPr>
          <w:b/>
          <w:sz w:val="28"/>
          <w:szCs w:val="28"/>
          <w:lang w:eastAsia="ru-RU"/>
        </w:rPr>
      </w:pPr>
    </w:p>
    <w:p w:rsidR="00F7062E" w:rsidRDefault="00F7062E" w:rsidP="008370C2">
      <w:pPr>
        <w:suppressAutoHyphens w:val="0"/>
        <w:autoSpaceDE/>
        <w:ind w:firstLine="709"/>
        <w:jc w:val="both"/>
        <w:rPr>
          <w:b/>
          <w:sz w:val="28"/>
          <w:szCs w:val="28"/>
          <w:lang w:eastAsia="ru-RU"/>
        </w:rPr>
      </w:pPr>
    </w:p>
    <w:p w:rsidR="00F7062E" w:rsidRDefault="00F7062E" w:rsidP="008370C2">
      <w:pPr>
        <w:suppressAutoHyphens w:val="0"/>
        <w:autoSpaceDE/>
        <w:ind w:firstLine="709"/>
        <w:jc w:val="both"/>
        <w:rPr>
          <w:b/>
          <w:sz w:val="28"/>
          <w:szCs w:val="28"/>
          <w:lang w:eastAsia="ru-RU"/>
        </w:rPr>
      </w:pPr>
    </w:p>
    <w:p w:rsidR="00F7062E" w:rsidRDefault="00F7062E" w:rsidP="008370C2">
      <w:pPr>
        <w:suppressAutoHyphens w:val="0"/>
        <w:autoSpaceDE/>
        <w:ind w:firstLine="709"/>
        <w:jc w:val="both"/>
        <w:rPr>
          <w:b/>
          <w:sz w:val="28"/>
          <w:szCs w:val="28"/>
          <w:lang w:eastAsia="ru-RU"/>
        </w:rPr>
      </w:pPr>
    </w:p>
    <w:p w:rsidR="00F7062E" w:rsidRDefault="00F7062E" w:rsidP="008370C2">
      <w:pPr>
        <w:suppressAutoHyphens w:val="0"/>
        <w:autoSpaceDE/>
        <w:ind w:firstLine="709"/>
        <w:jc w:val="both"/>
        <w:rPr>
          <w:b/>
          <w:sz w:val="28"/>
          <w:szCs w:val="28"/>
          <w:lang w:eastAsia="ru-RU"/>
        </w:rPr>
      </w:pPr>
    </w:p>
    <w:p w:rsidR="00377589" w:rsidRDefault="00377589" w:rsidP="00377589">
      <w:pPr>
        <w:suppressAutoHyphens w:val="0"/>
        <w:autoSpaceDE/>
        <w:jc w:val="center"/>
        <w:rPr>
          <w:b/>
          <w:sz w:val="28"/>
          <w:szCs w:val="28"/>
          <w:lang w:eastAsia="ru-RU"/>
        </w:rPr>
      </w:pPr>
      <w:r w:rsidRPr="00377589">
        <w:rPr>
          <w:b/>
          <w:sz w:val="28"/>
          <w:szCs w:val="28"/>
          <w:lang w:eastAsia="ru-RU"/>
        </w:rPr>
        <w:t>ИЗВЕЩЕНИЕ О ПРОВЕДЕНИИ СОБРАНИЯ ПО СОГЛАСОВАНИЮ ГРАНИЦ ЗЕМЕЛЬНЫХ УЧАСТКОВ</w:t>
      </w:r>
    </w:p>
    <w:p w:rsidR="00377589" w:rsidRPr="00377589" w:rsidRDefault="00377589" w:rsidP="00377589">
      <w:pPr>
        <w:suppressAutoHyphens w:val="0"/>
        <w:autoSpaceDE/>
        <w:jc w:val="center"/>
        <w:rPr>
          <w:b/>
          <w:sz w:val="28"/>
          <w:szCs w:val="28"/>
          <w:lang w:eastAsia="ru-RU"/>
        </w:rPr>
      </w:pPr>
    </w:p>
    <w:p w:rsidR="00377589" w:rsidRPr="00377589" w:rsidRDefault="00377589" w:rsidP="00377589">
      <w:pPr>
        <w:suppressAutoHyphens w:val="0"/>
        <w:autoSpaceDE/>
        <w:ind w:firstLine="720"/>
        <w:jc w:val="both"/>
        <w:rPr>
          <w:sz w:val="28"/>
          <w:szCs w:val="28"/>
          <w:lang w:eastAsia="ru-RU"/>
        </w:rPr>
      </w:pPr>
      <w:r w:rsidRPr="00377589">
        <w:rPr>
          <w:sz w:val="28"/>
          <w:szCs w:val="28"/>
          <w:lang w:eastAsia="ru-RU"/>
        </w:rPr>
        <w:t xml:space="preserve">03.07.2025 года,  в 10-00 состоится собрание собственников земельных участков по адресу: УР, </w:t>
      </w:r>
      <w:proofErr w:type="gramStart"/>
      <w:r w:rsidRPr="00377589">
        <w:rPr>
          <w:sz w:val="28"/>
          <w:szCs w:val="28"/>
          <w:lang w:eastAsia="ru-RU"/>
        </w:rPr>
        <w:t>с</w:t>
      </w:r>
      <w:proofErr w:type="gramEnd"/>
      <w:r w:rsidRPr="00377589">
        <w:rPr>
          <w:sz w:val="28"/>
          <w:szCs w:val="28"/>
          <w:lang w:eastAsia="ru-RU"/>
        </w:rPr>
        <w:t xml:space="preserve">. </w:t>
      </w:r>
      <w:proofErr w:type="gramStart"/>
      <w:r w:rsidRPr="00377589">
        <w:rPr>
          <w:sz w:val="28"/>
          <w:szCs w:val="28"/>
          <w:lang w:eastAsia="ru-RU"/>
        </w:rPr>
        <w:t>Якшур-Бодья</w:t>
      </w:r>
      <w:proofErr w:type="gramEnd"/>
      <w:r w:rsidRPr="00377589">
        <w:rPr>
          <w:sz w:val="28"/>
          <w:szCs w:val="28"/>
          <w:lang w:eastAsia="ru-RU"/>
        </w:rPr>
        <w:t xml:space="preserve">, ул. </w:t>
      </w:r>
      <w:proofErr w:type="spellStart"/>
      <w:r w:rsidRPr="00377589">
        <w:rPr>
          <w:sz w:val="28"/>
          <w:szCs w:val="28"/>
          <w:lang w:eastAsia="ru-RU"/>
        </w:rPr>
        <w:t>Пушиной</w:t>
      </w:r>
      <w:proofErr w:type="spellEnd"/>
      <w:r w:rsidRPr="00377589">
        <w:rPr>
          <w:sz w:val="28"/>
          <w:szCs w:val="28"/>
          <w:lang w:eastAsia="ru-RU"/>
        </w:rPr>
        <w:t>, д. 99.</w:t>
      </w:r>
    </w:p>
    <w:p w:rsidR="00377589" w:rsidRPr="00377589" w:rsidRDefault="00377589" w:rsidP="00377589">
      <w:pPr>
        <w:suppressAutoHyphens w:val="0"/>
        <w:autoSpaceDE/>
        <w:ind w:firstLine="720"/>
        <w:jc w:val="both"/>
        <w:rPr>
          <w:color w:val="252625"/>
          <w:sz w:val="28"/>
          <w:szCs w:val="28"/>
          <w:shd w:val="clear" w:color="auto" w:fill="FFFFFF"/>
          <w:lang w:eastAsia="ru-RU"/>
        </w:rPr>
      </w:pPr>
      <w:r w:rsidRPr="00377589">
        <w:rPr>
          <w:sz w:val="28"/>
          <w:szCs w:val="28"/>
          <w:lang w:eastAsia="ru-RU"/>
        </w:rPr>
        <w:t xml:space="preserve">Повестка собрания: - согласование местоположения границ земельного участка расположенного: </w:t>
      </w:r>
      <w:r w:rsidRPr="00377589">
        <w:rPr>
          <w:color w:val="252625"/>
          <w:sz w:val="28"/>
          <w:szCs w:val="28"/>
          <w:shd w:val="clear" w:color="auto" w:fill="FFFFFF"/>
          <w:lang w:eastAsia="ru-RU"/>
        </w:rPr>
        <w:t xml:space="preserve">Удмуртская Республика, муниципальный округ </w:t>
      </w:r>
      <w:proofErr w:type="spellStart"/>
      <w:r w:rsidRPr="00377589">
        <w:rPr>
          <w:color w:val="252625"/>
          <w:sz w:val="28"/>
          <w:szCs w:val="28"/>
          <w:shd w:val="clear" w:color="auto" w:fill="FFFFFF"/>
          <w:lang w:eastAsia="ru-RU"/>
        </w:rPr>
        <w:t>Якшур-Бодьинский</w:t>
      </w:r>
      <w:proofErr w:type="spellEnd"/>
      <w:r w:rsidRPr="00377589">
        <w:rPr>
          <w:color w:val="252625"/>
          <w:sz w:val="28"/>
          <w:szCs w:val="28"/>
          <w:shd w:val="clear" w:color="auto" w:fill="FFFFFF"/>
          <w:lang w:eastAsia="ru-RU"/>
        </w:rPr>
        <w:t xml:space="preserve"> район, село Новая Чернушка, улица Школьная, д. 1а</w:t>
      </w:r>
      <w:r w:rsidRPr="00377589">
        <w:rPr>
          <w:sz w:val="28"/>
          <w:szCs w:val="28"/>
          <w:lang w:eastAsia="ru-RU"/>
        </w:rPr>
        <w:t xml:space="preserve">, со смежным земельным участком с кадастровым номером </w:t>
      </w:r>
      <w:r w:rsidRPr="00377589">
        <w:rPr>
          <w:bCs/>
          <w:color w:val="000000"/>
          <w:sz w:val="28"/>
          <w:szCs w:val="28"/>
          <w:shd w:val="clear" w:color="auto" w:fill="FFFFFF"/>
          <w:lang w:eastAsia="ru-RU"/>
        </w:rPr>
        <w:t>18:24:080001:190</w:t>
      </w:r>
      <w:r w:rsidRPr="00377589">
        <w:rPr>
          <w:sz w:val="28"/>
          <w:szCs w:val="28"/>
          <w:lang w:eastAsia="ru-RU"/>
        </w:rPr>
        <w:t xml:space="preserve">, </w:t>
      </w:r>
      <w:proofErr w:type="gramStart"/>
      <w:r w:rsidRPr="00377589">
        <w:rPr>
          <w:sz w:val="28"/>
          <w:szCs w:val="28"/>
          <w:lang w:eastAsia="ru-RU"/>
        </w:rPr>
        <w:t>расположенного</w:t>
      </w:r>
      <w:proofErr w:type="gramEnd"/>
      <w:r w:rsidRPr="00377589">
        <w:rPr>
          <w:sz w:val="28"/>
          <w:szCs w:val="28"/>
          <w:lang w:eastAsia="ru-RU"/>
        </w:rPr>
        <w:t xml:space="preserve"> по адресу: </w:t>
      </w:r>
      <w:r w:rsidRPr="00377589">
        <w:rPr>
          <w:color w:val="252625"/>
          <w:sz w:val="28"/>
          <w:szCs w:val="28"/>
          <w:shd w:val="clear" w:color="auto" w:fill="FFFFFF"/>
          <w:lang w:eastAsia="ru-RU"/>
        </w:rPr>
        <w:t xml:space="preserve">Удмуртская Республика, муниципальный округ </w:t>
      </w:r>
      <w:proofErr w:type="spellStart"/>
      <w:r w:rsidRPr="00377589">
        <w:rPr>
          <w:color w:val="252625"/>
          <w:sz w:val="28"/>
          <w:szCs w:val="28"/>
          <w:shd w:val="clear" w:color="auto" w:fill="FFFFFF"/>
          <w:lang w:eastAsia="ru-RU"/>
        </w:rPr>
        <w:t>Якшур-Бодьинский</w:t>
      </w:r>
      <w:proofErr w:type="spellEnd"/>
      <w:r w:rsidRPr="00377589">
        <w:rPr>
          <w:color w:val="252625"/>
          <w:sz w:val="28"/>
          <w:szCs w:val="28"/>
          <w:shd w:val="clear" w:color="auto" w:fill="FFFFFF"/>
          <w:lang w:eastAsia="ru-RU"/>
        </w:rPr>
        <w:t xml:space="preserve"> район, село Новая Чернушка, улица Кузнечная, земельный участок 2.</w:t>
      </w:r>
    </w:p>
    <w:p w:rsidR="00377589" w:rsidRPr="00377589" w:rsidRDefault="00377589" w:rsidP="00377589">
      <w:pPr>
        <w:suppressAutoHyphens w:val="0"/>
        <w:autoSpaceDE/>
        <w:ind w:firstLine="720"/>
        <w:jc w:val="both"/>
        <w:rPr>
          <w:rFonts w:ascii="Arial" w:hAnsi="Arial" w:cs="Arial"/>
          <w:sz w:val="28"/>
          <w:szCs w:val="28"/>
          <w:lang w:eastAsia="ru-RU"/>
        </w:rPr>
      </w:pPr>
      <w:proofErr w:type="gramStart"/>
      <w:r w:rsidRPr="00377589">
        <w:rPr>
          <w:sz w:val="28"/>
          <w:szCs w:val="28"/>
          <w:lang w:eastAsia="ru-RU"/>
        </w:rPr>
        <w:t>Заказчиком кадастровых работ по подготовке межевого плана является Максимова Ю.В. (почтовый адрес:</w:t>
      </w:r>
      <w:proofErr w:type="gramEnd"/>
      <w:r w:rsidRPr="00377589">
        <w:rPr>
          <w:sz w:val="28"/>
          <w:szCs w:val="28"/>
          <w:lang w:eastAsia="ru-RU"/>
        </w:rPr>
        <w:t xml:space="preserve"> </w:t>
      </w:r>
      <w:proofErr w:type="gramStart"/>
      <w:r w:rsidRPr="00377589">
        <w:rPr>
          <w:sz w:val="28"/>
          <w:szCs w:val="28"/>
          <w:lang w:eastAsia="ru-RU"/>
        </w:rPr>
        <w:t xml:space="preserve">УР, </w:t>
      </w:r>
      <w:r w:rsidRPr="00377589">
        <w:rPr>
          <w:color w:val="252625"/>
          <w:sz w:val="28"/>
          <w:szCs w:val="28"/>
          <w:shd w:val="clear" w:color="auto" w:fill="FFFFFF"/>
          <w:lang w:eastAsia="ru-RU"/>
        </w:rPr>
        <w:t>г. Ижевск, ул. Изумрудная, 33</w:t>
      </w:r>
      <w:r w:rsidRPr="00377589">
        <w:rPr>
          <w:sz w:val="28"/>
          <w:szCs w:val="28"/>
          <w:shd w:val="clear" w:color="auto" w:fill="FFFFFF"/>
          <w:lang w:eastAsia="ru-RU"/>
        </w:rPr>
        <w:t xml:space="preserve">, </w:t>
      </w:r>
      <w:r w:rsidRPr="00377589">
        <w:rPr>
          <w:sz w:val="28"/>
          <w:szCs w:val="28"/>
          <w:lang w:eastAsia="ru-RU"/>
        </w:rPr>
        <w:t xml:space="preserve"> номер контактного телефона 89226803442).</w:t>
      </w:r>
      <w:proofErr w:type="gramEnd"/>
    </w:p>
    <w:p w:rsidR="00377589" w:rsidRPr="00377589" w:rsidRDefault="00377589" w:rsidP="00377589">
      <w:pPr>
        <w:suppressAutoHyphens w:val="0"/>
        <w:autoSpaceDE/>
        <w:ind w:firstLine="720"/>
        <w:jc w:val="both"/>
        <w:rPr>
          <w:sz w:val="28"/>
          <w:szCs w:val="28"/>
          <w:lang w:eastAsia="ru-RU"/>
        </w:rPr>
      </w:pPr>
      <w:r w:rsidRPr="00377589">
        <w:rPr>
          <w:sz w:val="28"/>
          <w:szCs w:val="28"/>
          <w:lang w:eastAsia="ru-RU"/>
        </w:rPr>
        <w:t xml:space="preserve"> Работы проводятся кадастровым инженером </w:t>
      </w:r>
      <w:proofErr w:type="spellStart"/>
      <w:r w:rsidRPr="00377589">
        <w:rPr>
          <w:sz w:val="28"/>
          <w:szCs w:val="28"/>
          <w:lang w:eastAsia="ru-RU"/>
        </w:rPr>
        <w:t>Мадьяровой</w:t>
      </w:r>
      <w:proofErr w:type="spellEnd"/>
      <w:r w:rsidRPr="00377589">
        <w:rPr>
          <w:sz w:val="28"/>
          <w:szCs w:val="28"/>
          <w:lang w:eastAsia="ru-RU"/>
        </w:rPr>
        <w:t xml:space="preserve"> Т.А. (номер регистрации  в государственном реестре лиц, осуществляющих кадастровую деятельность - 20484, адрес: </w:t>
      </w:r>
      <w:proofErr w:type="gramStart"/>
      <w:r w:rsidRPr="00377589">
        <w:rPr>
          <w:sz w:val="28"/>
          <w:szCs w:val="28"/>
          <w:lang w:eastAsia="ru-RU"/>
        </w:rPr>
        <w:t>с</w:t>
      </w:r>
      <w:proofErr w:type="gramEnd"/>
      <w:r w:rsidRPr="00377589">
        <w:rPr>
          <w:sz w:val="28"/>
          <w:szCs w:val="28"/>
          <w:lang w:eastAsia="ru-RU"/>
        </w:rPr>
        <w:t xml:space="preserve">. </w:t>
      </w:r>
      <w:proofErr w:type="gramStart"/>
      <w:r w:rsidRPr="00377589">
        <w:rPr>
          <w:sz w:val="28"/>
          <w:szCs w:val="28"/>
          <w:lang w:eastAsia="ru-RU"/>
        </w:rPr>
        <w:t>Якшур-Бодья</w:t>
      </w:r>
      <w:proofErr w:type="gramEnd"/>
      <w:r w:rsidRPr="00377589">
        <w:rPr>
          <w:sz w:val="28"/>
          <w:szCs w:val="28"/>
          <w:lang w:eastAsia="ru-RU"/>
        </w:rPr>
        <w:t xml:space="preserve">, ул. </w:t>
      </w:r>
      <w:proofErr w:type="spellStart"/>
      <w:r w:rsidRPr="00377589">
        <w:rPr>
          <w:sz w:val="28"/>
          <w:szCs w:val="28"/>
          <w:lang w:eastAsia="ru-RU"/>
        </w:rPr>
        <w:t>Пушиной</w:t>
      </w:r>
      <w:proofErr w:type="spellEnd"/>
      <w:r w:rsidRPr="00377589">
        <w:rPr>
          <w:sz w:val="28"/>
          <w:szCs w:val="28"/>
          <w:lang w:eastAsia="ru-RU"/>
        </w:rPr>
        <w:t xml:space="preserve">, д. 99; </w:t>
      </w:r>
      <w:hyperlink r:id="rId24" w:history="1">
        <w:r w:rsidRPr="00377589">
          <w:rPr>
            <w:color w:val="0000FF"/>
            <w:sz w:val="28"/>
            <w:szCs w:val="28"/>
            <w:u w:val="single"/>
            <w:lang w:val="en-US" w:eastAsia="ru-RU"/>
          </w:rPr>
          <w:t>udmcomp</w:t>
        </w:r>
        <w:r w:rsidRPr="00377589">
          <w:rPr>
            <w:color w:val="0000FF"/>
            <w:sz w:val="28"/>
            <w:szCs w:val="28"/>
            <w:u w:val="single"/>
            <w:lang w:eastAsia="ru-RU"/>
          </w:rPr>
          <w:t>@</w:t>
        </w:r>
        <w:r w:rsidRPr="00377589">
          <w:rPr>
            <w:color w:val="0000FF"/>
            <w:sz w:val="28"/>
            <w:szCs w:val="28"/>
            <w:u w:val="single"/>
            <w:lang w:val="en-US" w:eastAsia="ru-RU"/>
          </w:rPr>
          <w:t>rambler</w:t>
        </w:r>
        <w:r w:rsidRPr="00377589">
          <w:rPr>
            <w:color w:val="0000FF"/>
            <w:sz w:val="28"/>
            <w:szCs w:val="28"/>
            <w:u w:val="single"/>
            <w:lang w:eastAsia="ru-RU"/>
          </w:rPr>
          <w:t>.</w:t>
        </w:r>
        <w:proofErr w:type="spellStart"/>
        <w:r w:rsidRPr="00377589">
          <w:rPr>
            <w:color w:val="0000FF"/>
            <w:sz w:val="28"/>
            <w:szCs w:val="28"/>
            <w:u w:val="single"/>
            <w:lang w:val="en-US" w:eastAsia="ru-RU"/>
          </w:rPr>
          <w:t>ru</w:t>
        </w:r>
        <w:proofErr w:type="spellEnd"/>
      </w:hyperlink>
      <w:r w:rsidRPr="00377589">
        <w:rPr>
          <w:sz w:val="28"/>
          <w:szCs w:val="28"/>
          <w:lang w:eastAsia="ru-RU"/>
        </w:rPr>
        <w:t>; 8(34162)4-14-50).</w:t>
      </w:r>
    </w:p>
    <w:p w:rsidR="00377589" w:rsidRPr="00377589" w:rsidRDefault="00377589" w:rsidP="00377589">
      <w:pPr>
        <w:suppressAutoHyphens w:val="0"/>
        <w:autoSpaceDE/>
        <w:ind w:firstLine="720"/>
        <w:jc w:val="both"/>
        <w:rPr>
          <w:sz w:val="28"/>
          <w:szCs w:val="28"/>
          <w:lang w:eastAsia="ru-RU"/>
        </w:rPr>
      </w:pPr>
      <w:r w:rsidRPr="00377589">
        <w:rPr>
          <w:sz w:val="28"/>
          <w:szCs w:val="28"/>
          <w:lang w:eastAsia="ru-RU"/>
        </w:rPr>
        <w:t xml:space="preserve">С межевым планом можно ознакомиться по адресу: УР, </w:t>
      </w:r>
      <w:proofErr w:type="gramStart"/>
      <w:r w:rsidRPr="00377589">
        <w:rPr>
          <w:sz w:val="28"/>
          <w:szCs w:val="28"/>
          <w:lang w:eastAsia="ru-RU"/>
        </w:rPr>
        <w:t>с</w:t>
      </w:r>
      <w:proofErr w:type="gramEnd"/>
      <w:r w:rsidRPr="00377589">
        <w:rPr>
          <w:sz w:val="28"/>
          <w:szCs w:val="28"/>
          <w:lang w:eastAsia="ru-RU"/>
        </w:rPr>
        <w:t xml:space="preserve">. </w:t>
      </w:r>
      <w:proofErr w:type="gramStart"/>
      <w:r w:rsidRPr="00377589">
        <w:rPr>
          <w:sz w:val="28"/>
          <w:szCs w:val="28"/>
          <w:lang w:eastAsia="ru-RU"/>
        </w:rPr>
        <w:t>Якшур-Бодья</w:t>
      </w:r>
      <w:proofErr w:type="gramEnd"/>
      <w:r w:rsidRPr="00377589">
        <w:rPr>
          <w:sz w:val="28"/>
          <w:szCs w:val="28"/>
          <w:lang w:eastAsia="ru-RU"/>
        </w:rPr>
        <w:t xml:space="preserve">, ул. </w:t>
      </w:r>
      <w:proofErr w:type="spellStart"/>
      <w:r w:rsidRPr="00377589">
        <w:rPr>
          <w:sz w:val="28"/>
          <w:szCs w:val="28"/>
          <w:lang w:eastAsia="ru-RU"/>
        </w:rPr>
        <w:t>Пушиной</w:t>
      </w:r>
      <w:proofErr w:type="spellEnd"/>
      <w:r w:rsidRPr="00377589">
        <w:rPr>
          <w:sz w:val="28"/>
          <w:szCs w:val="28"/>
          <w:lang w:eastAsia="ru-RU"/>
        </w:rPr>
        <w:t xml:space="preserve">, д. 99, со дня опубликования извещения в течение 30 дней в рабочее время с 9-00 до 17-00, обед с 12-00 до 13-00.  </w:t>
      </w:r>
    </w:p>
    <w:p w:rsidR="00377589" w:rsidRPr="00377589" w:rsidRDefault="00377589" w:rsidP="00377589">
      <w:pPr>
        <w:suppressAutoHyphens w:val="0"/>
        <w:autoSpaceDE/>
        <w:jc w:val="both"/>
        <w:rPr>
          <w:sz w:val="28"/>
          <w:szCs w:val="28"/>
          <w:lang w:eastAsia="ru-RU"/>
        </w:rPr>
      </w:pPr>
      <w:r w:rsidRPr="00377589">
        <w:rPr>
          <w:sz w:val="28"/>
          <w:szCs w:val="28"/>
          <w:lang w:eastAsia="ru-RU"/>
        </w:rPr>
        <w:t xml:space="preserve">Требование о проведении согласования местоположения границ земельного участка на местности и обоснованные возражения относительно местоположения границ земельного участка принимаются со дня опубликования извещения в течение 30 дней по адресу: УР, </w:t>
      </w:r>
      <w:proofErr w:type="gramStart"/>
      <w:r w:rsidRPr="00377589">
        <w:rPr>
          <w:sz w:val="28"/>
          <w:szCs w:val="28"/>
          <w:lang w:eastAsia="ru-RU"/>
        </w:rPr>
        <w:t>с</w:t>
      </w:r>
      <w:proofErr w:type="gramEnd"/>
      <w:r w:rsidRPr="00377589">
        <w:rPr>
          <w:sz w:val="28"/>
          <w:szCs w:val="28"/>
          <w:lang w:eastAsia="ru-RU"/>
        </w:rPr>
        <w:t xml:space="preserve">. </w:t>
      </w:r>
      <w:proofErr w:type="gramStart"/>
      <w:r w:rsidRPr="00377589">
        <w:rPr>
          <w:sz w:val="28"/>
          <w:szCs w:val="28"/>
          <w:lang w:eastAsia="ru-RU"/>
        </w:rPr>
        <w:t>Якшур-Бодья</w:t>
      </w:r>
      <w:proofErr w:type="gramEnd"/>
      <w:r w:rsidRPr="00377589">
        <w:rPr>
          <w:sz w:val="28"/>
          <w:szCs w:val="28"/>
          <w:lang w:eastAsia="ru-RU"/>
        </w:rPr>
        <w:t xml:space="preserve">, ул. </w:t>
      </w:r>
      <w:proofErr w:type="spellStart"/>
      <w:r w:rsidRPr="00377589">
        <w:rPr>
          <w:sz w:val="28"/>
          <w:szCs w:val="28"/>
          <w:lang w:eastAsia="ru-RU"/>
        </w:rPr>
        <w:t>Пушиной</w:t>
      </w:r>
      <w:proofErr w:type="spellEnd"/>
      <w:r w:rsidRPr="00377589">
        <w:rPr>
          <w:sz w:val="28"/>
          <w:szCs w:val="28"/>
          <w:lang w:eastAsia="ru-RU"/>
        </w:rPr>
        <w:t>, д. 99. При проведении согласования границ при себе иметь документ, удостоверяющий личность, правоустанавливающие документы на земельный участок.</w:t>
      </w:r>
    </w:p>
    <w:p w:rsidR="00377589" w:rsidRPr="00377589" w:rsidRDefault="00377589" w:rsidP="00377589">
      <w:pPr>
        <w:suppressAutoHyphens w:val="0"/>
        <w:autoSpaceDE/>
        <w:ind w:firstLine="720"/>
        <w:jc w:val="both"/>
        <w:rPr>
          <w:lang w:eastAsia="ru-RU"/>
        </w:rPr>
      </w:pPr>
    </w:p>
    <w:p w:rsidR="00F7062E" w:rsidRDefault="00F7062E" w:rsidP="008370C2">
      <w:pPr>
        <w:suppressAutoHyphens w:val="0"/>
        <w:autoSpaceDE/>
        <w:ind w:firstLine="709"/>
        <w:jc w:val="both"/>
        <w:rPr>
          <w:b/>
          <w:sz w:val="28"/>
          <w:szCs w:val="28"/>
          <w:lang w:eastAsia="ru-RU"/>
        </w:rPr>
      </w:pPr>
    </w:p>
    <w:p w:rsidR="00F7062E" w:rsidRDefault="00F7062E" w:rsidP="008370C2">
      <w:pPr>
        <w:suppressAutoHyphens w:val="0"/>
        <w:autoSpaceDE/>
        <w:ind w:firstLine="709"/>
        <w:jc w:val="both"/>
        <w:rPr>
          <w:b/>
          <w:sz w:val="28"/>
          <w:szCs w:val="28"/>
          <w:lang w:eastAsia="ru-RU"/>
        </w:rPr>
      </w:pPr>
    </w:p>
    <w:p w:rsidR="00F7062E" w:rsidRDefault="00F7062E" w:rsidP="008370C2">
      <w:pPr>
        <w:suppressAutoHyphens w:val="0"/>
        <w:autoSpaceDE/>
        <w:ind w:firstLine="709"/>
        <w:jc w:val="both"/>
        <w:rPr>
          <w:b/>
          <w:sz w:val="28"/>
          <w:szCs w:val="28"/>
          <w:lang w:eastAsia="ru-RU"/>
        </w:rPr>
      </w:pPr>
    </w:p>
    <w:p w:rsidR="00F7062E" w:rsidRDefault="00F7062E" w:rsidP="008370C2">
      <w:pPr>
        <w:suppressAutoHyphens w:val="0"/>
        <w:autoSpaceDE/>
        <w:ind w:firstLine="709"/>
        <w:jc w:val="both"/>
        <w:rPr>
          <w:b/>
          <w:sz w:val="28"/>
          <w:szCs w:val="28"/>
          <w:lang w:eastAsia="ru-RU"/>
        </w:rPr>
      </w:pPr>
    </w:p>
    <w:p w:rsidR="00F7062E" w:rsidRDefault="00F7062E" w:rsidP="008370C2">
      <w:pPr>
        <w:suppressAutoHyphens w:val="0"/>
        <w:autoSpaceDE/>
        <w:ind w:firstLine="709"/>
        <w:jc w:val="both"/>
        <w:rPr>
          <w:b/>
          <w:sz w:val="28"/>
          <w:szCs w:val="28"/>
          <w:lang w:eastAsia="ru-RU"/>
        </w:rPr>
      </w:pPr>
    </w:p>
    <w:p w:rsidR="00377589" w:rsidRDefault="00377589" w:rsidP="008370C2">
      <w:pPr>
        <w:suppressAutoHyphens w:val="0"/>
        <w:autoSpaceDE/>
        <w:ind w:firstLine="709"/>
        <w:jc w:val="both"/>
        <w:rPr>
          <w:b/>
          <w:sz w:val="28"/>
          <w:szCs w:val="28"/>
          <w:lang w:eastAsia="ru-RU"/>
        </w:rPr>
      </w:pPr>
    </w:p>
    <w:p w:rsidR="00377589" w:rsidRDefault="00377589" w:rsidP="008370C2">
      <w:pPr>
        <w:suppressAutoHyphens w:val="0"/>
        <w:autoSpaceDE/>
        <w:ind w:firstLine="709"/>
        <w:jc w:val="both"/>
        <w:rPr>
          <w:b/>
          <w:sz w:val="28"/>
          <w:szCs w:val="28"/>
          <w:lang w:eastAsia="ru-RU"/>
        </w:rPr>
      </w:pPr>
    </w:p>
    <w:p w:rsidR="00377589" w:rsidRDefault="00377589" w:rsidP="008370C2">
      <w:pPr>
        <w:suppressAutoHyphens w:val="0"/>
        <w:autoSpaceDE/>
        <w:ind w:firstLine="709"/>
        <w:jc w:val="both"/>
        <w:rPr>
          <w:b/>
          <w:sz w:val="28"/>
          <w:szCs w:val="28"/>
          <w:lang w:eastAsia="ru-RU"/>
        </w:rPr>
      </w:pPr>
    </w:p>
    <w:p w:rsidR="00377589" w:rsidRDefault="00377589" w:rsidP="008370C2">
      <w:pPr>
        <w:suppressAutoHyphens w:val="0"/>
        <w:autoSpaceDE/>
        <w:ind w:firstLine="709"/>
        <w:jc w:val="both"/>
        <w:rPr>
          <w:b/>
          <w:sz w:val="28"/>
          <w:szCs w:val="28"/>
          <w:lang w:eastAsia="ru-RU"/>
        </w:rPr>
      </w:pPr>
    </w:p>
    <w:p w:rsidR="00377589" w:rsidRDefault="00377589" w:rsidP="008370C2">
      <w:pPr>
        <w:suppressAutoHyphens w:val="0"/>
        <w:autoSpaceDE/>
        <w:ind w:firstLine="709"/>
        <w:jc w:val="both"/>
        <w:rPr>
          <w:b/>
          <w:sz w:val="28"/>
          <w:szCs w:val="28"/>
          <w:lang w:eastAsia="ru-RU"/>
        </w:rPr>
      </w:pPr>
    </w:p>
    <w:p w:rsidR="00377589" w:rsidRDefault="00377589" w:rsidP="008370C2">
      <w:pPr>
        <w:suppressAutoHyphens w:val="0"/>
        <w:autoSpaceDE/>
        <w:ind w:firstLine="709"/>
        <w:jc w:val="both"/>
        <w:rPr>
          <w:b/>
          <w:sz w:val="28"/>
          <w:szCs w:val="28"/>
          <w:lang w:eastAsia="ru-RU"/>
        </w:rPr>
      </w:pPr>
    </w:p>
    <w:p w:rsidR="00377589" w:rsidRDefault="00377589" w:rsidP="008370C2">
      <w:pPr>
        <w:suppressAutoHyphens w:val="0"/>
        <w:autoSpaceDE/>
        <w:ind w:firstLine="709"/>
        <w:jc w:val="both"/>
        <w:rPr>
          <w:b/>
          <w:sz w:val="28"/>
          <w:szCs w:val="28"/>
          <w:lang w:eastAsia="ru-RU"/>
        </w:rPr>
      </w:pPr>
    </w:p>
    <w:p w:rsidR="00377589" w:rsidRDefault="00377589" w:rsidP="008370C2">
      <w:pPr>
        <w:suppressAutoHyphens w:val="0"/>
        <w:autoSpaceDE/>
        <w:ind w:firstLine="709"/>
        <w:jc w:val="both"/>
        <w:rPr>
          <w:b/>
          <w:sz w:val="28"/>
          <w:szCs w:val="28"/>
          <w:lang w:eastAsia="ru-RU"/>
        </w:rPr>
      </w:pPr>
    </w:p>
    <w:p w:rsidR="00641AB7" w:rsidRPr="00641AB7" w:rsidRDefault="00641AB7" w:rsidP="00641AB7">
      <w:pPr>
        <w:jc w:val="center"/>
        <w:rPr>
          <w:b/>
          <w:sz w:val="28"/>
          <w:szCs w:val="28"/>
        </w:rPr>
      </w:pPr>
      <w:r w:rsidRPr="00641AB7">
        <w:rPr>
          <w:b/>
          <w:sz w:val="28"/>
          <w:szCs w:val="28"/>
        </w:rPr>
        <w:t>Извещение</w:t>
      </w:r>
    </w:p>
    <w:p w:rsidR="00641AB7" w:rsidRPr="00641AB7" w:rsidRDefault="00641AB7" w:rsidP="00641AB7">
      <w:pPr>
        <w:tabs>
          <w:tab w:val="left" w:pos="10459"/>
        </w:tabs>
        <w:jc w:val="both"/>
        <w:rPr>
          <w:bCs/>
          <w:sz w:val="28"/>
          <w:szCs w:val="28"/>
        </w:rPr>
      </w:pPr>
      <w:r w:rsidRPr="00641AB7">
        <w:rPr>
          <w:bCs/>
          <w:sz w:val="28"/>
          <w:szCs w:val="28"/>
        </w:rPr>
        <w:t xml:space="preserve">     </w:t>
      </w:r>
    </w:p>
    <w:p w:rsidR="00641AB7" w:rsidRPr="00641AB7" w:rsidRDefault="00641AB7" w:rsidP="00641AB7">
      <w:pPr>
        <w:ind w:right="-31" w:firstLine="708"/>
        <w:jc w:val="both"/>
        <w:rPr>
          <w:sz w:val="28"/>
          <w:szCs w:val="28"/>
        </w:rPr>
      </w:pPr>
      <w:r w:rsidRPr="00641AB7">
        <w:rPr>
          <w:sz w:val="28"/>
          <w:szCs w:val="28"/>
        </w:rPr>
        <w:t xml:space="preserve">Администрация муниципального образования «Муниципальный округ </w:t>
      </w:r>
      <w:proofErr w:type="spellStart"/>
      <w:r w:rsidRPr="00641AB7">
        <w:rPr>
          <w:sz w:val="28"/>
          <w:szCs w:val="28"/>
        </w:rPr>
        <w:t>Якшур-Бодьинский</w:t>
      </w:r>
      <w:proofErr w:type="spellEnd"/>
      <w:r w:rsidRPr="00641AB7">
        <w:rPr>
          <w:sz w:val="28"/>
          <w:szCs w:val="28"/>
        </w:rPr>
        <w:t xml:space="preserve"> район Удмуртской Республики» извещает о возможности предоставления земельных участков в аренду:</w:t>
      </w:r>
    </w:p>
    <w:p w:rsidR="00641AB7" w:rsidRPr="00641AB7" w:rsidRDefault="00641AB7" w:rsidP="00641AB7">
      <w:pPr>
        <w:ind w:right="-31"/>
        <w:jc w:val="both"/>
        <w:rPr>
          <w:sz w:val="28"/>
          <w:szCs w:val="28"/>
        </w:rPr>
      </w:pPr>
    </w:p>
    <w:p w:rsidR="00641AB7" w:rsidRPr="00641AB7" w:rsidRDefault="00641AB7" w:rsidP="00641AB7">
      <w:pPr>
        <w:ind w:right="-31" w:firstLine="708"/>
        <w:jc w:val="both"/>
        <w:rPr>
          <w:sz w:val="28"/>
          <w:szCs w:val="28"/>
        </w:rPr>
      </w:pPr>
      <w:r w:rsidRPr="00641AB7">
        <w:rPr>
          <w:sz w:val="28"/>
          <w:szCs w:val="28"/>
        </w:rPr>
        <w:t>из земель населенных пунктов в соответствии со ст. 39.15 Земельного кодекса Российской Федерации, в том числе:</w:t>
      </w:r>
    </w:p>
    <w:p w:rsidR="00641AB7" w:rsidRPr="00641AB7" w:rsidRDefault="00641AB7" w:rsidP="00641AB7">
      <w:pPr>
        <w:ind w:right="-31" w:firstLine="708"/>
        <w:jc w:val="both"/>
        <w:rPr>
          <w:sz w:val="28"/>
          <w:szCs w:val="28"/>
        </w:rPr>
      </w:pPr>
      <w:r w:rsidRPr="00641AB7">
        <w:rPr>
          <w:sz w:val="28"/>
          <w:szCs w:val="28"/>
        </w:rPr>
        <w:t>- земельный участок с условным номером 18:24:021001:ЗУ</w:t>
      </w:r>
      <w:proofErr w:type="gramStart"/>
      <w:r w:rsidRPr="00641AB7">
        <w:rPr>
          <w:sz w:val="28"/>
          <w:szCs w:val="28"/>
        </w:rPr>
        <w:t>1</w:t>
      </w:r>
      <w:proofErr w:type="gramEnd"/>
      <w:r w:rsidRPr="00641AB7">
        <w:rPr>
          <w:sz w:val="28"/>
          <w:szCs w:val="28"/>
        </w:rPr>
        <w:t xml:space="preserve">, расположенный по адресу: Удмуртская Республика, </w:t>
      </w:r>
      <w:proofErr w:type="spellStart"/>
      <w:r w:rsidRPr="00641AB7">
        <w:rPr>
          <w:sz w:val="28"/>
          <w:szCs w:val="28"/>
        </w:rPr>
        <w:t>Якшур-Бодьинский</w:t>
      </w:r>
      <w:proofErr w:type="spellEnd"/>
      <w:r w:rsidRPr="00641AB7">
        <w:rPr>
          <w:sz w:val="28"/>
          <w:szCs w:val="28"/>
        </w:rPr>
        <w:t xml:space="preserve"> район, село Якшур-Бодья, улица Радужная, площадью 1295 </w:t>
      </w:r>
      <w:proofErr w:type="spellStart"/>
      <w:r w:rsidRPr="00641AB7">
        <w:rPr>
          <w:sz w:val="28"/>
          <w:szCs w:val="28"/>
        </w:rPr>
        <w:t>кв.м</w:t>
      </w:r>
      <w:proofErr w:type="spellEnd"/>
      <w:r w:rsidRPr="00641AB7">
        <w:rPr>
          <w:sz w:val="28"/>
          <w:szCs w:val="28"/>
        </w:rPr>
        <w:t>., с разрешенным использованием: Для индивидуального жилищного строительства (код 2.1).</w:t>
      </w:r>
    </w:p>
    <w:p w:rsidR="00641AB7" w:rsidRPr="00641AB7" w:rsidRDefault="00641AB7" w:rsidP="00641AB7">
      <w:pPr>
        <w:ind w:right="-31" w:firstLine="708"/>
        <w:jc w:val="both"/>
        <w:rPr>
          <w:sz w:val="28"/>
          <w:szCs w:val="28"/>
        </w:rPr>
      </w:pPr>
    </w:p>
    <w:p w:rsidR="00641AB7" w:rsidRPr="00641AB7" w:rsidRDefault="00641AB7" w:rsidP="00641AB7">
      <w:pPr>
        <w:ind w:right="-31"/>
        <w:jc w:val="both"/>
        <w:rPr>
          <w:sz w:val="28"/>
          <w:szCs w:val="28"/>
        </w:rPr>
      </w:pPr>
      <w:r w:rsidRPr="00641AB7">
        <w:rPr>
          <w:sz w:val="28"/>
          <w:szCs w:val="28"/>
        </w:rPr>
        <w:t xml:space="preserve">          Заявления о намерении участвовать в аукционе на право заключения договора аренды земельного участка направляются в течение 30 дней со дня опубликования настоящего извещения по адресу: Удмуртская Республика, </w:t>
      </w:r>
      <w:proofErr w:type="spellStart"/>
      <w:r w:rsidRPr="00641AB7">
        <w:rPr>
          <w:sz w:val="28"/>
          <w:szCs w:val="28"/>
        </w:rPr>
        <w:t>Якшур-Бодьинский</w:t>
      </w:r>
      <w:proofErr w:type="spellEnd"/>
      <w:r w:rsidRPr="00641AB7">
        <w:rPr>
          <w:sz w:val="28"/>
          <w:szCs w:val="28"/>
        </w:rPr>
        <w:t xml:space="preserve"> район, </w:t>
      </w:r>
      <w:proofErr w:type="gramStart"/>
      <w:r w:rsidRPr="00641AB7">
        <w:rPr>
          <w:sz w:val="28"/>
          <w:szCs w:val="28"/>
        </w:rPr>
        <w:t>с</w:t>
      </w:r>
      <w:proofErr w:type="gramEnd"/>
      <w:r w:rsidRPr="00641AB7">
        <w:rPr>
          <w:sz w:val="28"/>
          <w:szCs w:val="28"/>
        </w:rPr>
        <w:t xml:space="preserve">. </w:t>
      </w:r>
      <w:proofErr w:type="gramStart"/>
      <w:r w:rsidRPr="00641AB7">
        <w:rPr>
          <w:sz w:val="28"/>
          <w:szCs w:val="28"/>
        </w:rPr>
        <w:t>Якшур-Бодья</w:t>
      </w:r>
      <w:proofErr w:type="gramEnd"/>
      <w:r w:rsidRPr="00641AB7">
        <w:rPr>
          <w:sz w:val="28"/>
          <w:szCs w:val="28"/>
        </w:rPr>
        <w:t xml:space="preserve">, ул. </w:t>
      </w:r>
      <w:proofErr w:type="spellStart"/>
      <w:r w:rsidRPr="00641AB7">
        <w:rPr>
          <w:sz w:val="28"/>
          <w:szCs w:val="28"/>
        </w:rPr>
        <w:t>Пушиной</w:t>
      </w:r>
      <w:proofErr w:type="spellEnd"/>
      <w:r w:rsidRPr="00641AB7">
        <w:rPr>
          <w:sz w:val="28"/>
          <w:szCs w:val="28"/>
        </w:rPr>
        <w:t xml:space="preserve">, д. 69, </w:t>
      </w:r>
      <w:proofErr w:type="spellStart"/>
      <w:r w:rsidRPr="00641AB7">
        <w:rPr>
          <w:sz w:val="28"/>
          <w:szCs w:val="28"/>
        </w:rPr>
        <w:t>каб</w:t>
      </w:r>
      <w:proofErr w:type="spellEnd"/>
      <w:r w:rsidRPr="00641AB7">
        <w:rPr>
          <w:sz w:val="28"/>
          <w:szCs w:val="28"/>
        </w:rPr>
        <w:t>. 38, тел. 8(34162) 4-17-48, лично или посредством почтовой связи на бумажном носителе. Приемные дни с 8:00 до 16:12, обеденный перерыв с 12:00 до 13:00 по местному времени. Дата начала приема заявлений с 4 июня 2025 года с 8:00, окончание приема заявлений 3 июля 2025 года.</w:t>
      </w:r>
    </w:p>
    <w:p w:rsidR="00377589" w:rsidRDefault="00377589" w:rsidP="008370C2">
      <w:pPr>
        <w:suppressAutoHyphens w:val="0"/>
        <w:autoSpaceDE/>
        <w:ind w:firstLine="709"/>
        <w:jc w:val="both"/>
        <w:rPr>
          <w:b/>
          <w:sz w:val="28"/>
          <w:szCs w:val="28"/>
          <w:lang w:eastAsia="ru-RU"/>
        </w:rPr>
      </w:pPr>
    </w:p>
    <w:p w:rsidR="00377589" w:rsidRDefault="00377589" w:rsidP="008370C2">
      <w:pPr>
        <w:suppressAutoHyphens w:val="0"/>
        <w:autoSpaceDE/>
        <w:ind w:firstLine="709"/>
        <w:jc w:val="both"/>
        <w:rPr>
          <w:b/>
          <w:sz w:val="28"/>
          <w:szCs w:val="28"/>
          <w:lang w:eastAsia="ru-RU"/>
        </w:rPr>
      </w:pPr>
    </w:p>
    <w:p w:rsidR="00377589" w:rsidRDefault="00377589" w:rsidP="008370C2">
      <w:pPr>
        <w:suppressAutoHyphens w:val="0"/>
        <w:autoSpaceDE/>
        <w:ind w:firstLine="709"/>
        <w:jc w:val="both"/>
        <w:rPr>
          <w:b/>
          <w:sz w:val="28"/>
          <w:szCs w:val="28"/>
          <w:lang w:eastAsia="ru-RU"/>
        </w:rPr>
      </w:pPr>
    </w:p>
    <w:p w:rsidR="00377589" w:rsidRDefault="00377589" w:rsidP="008370C2">
      <w:pPr>
        <w:suppressAutoHyphens w:val="0"/>
        <w:autoSpaceDE/>
        <w:ind w:firstLine="709"/>
        <w:jc w:val="both"/>
        <w:rPr>
          <w:b/>
          <w:sz w:val="28"/>
          <w:szCs w:val="28"/>
          <w:lang w:eastAsia="ru-RU"/>
        </w:rPr>
      </w:pPr>
    </w:p>
    <w:p w:rsidR="00022B42" w:rsidRDefault="00022B42"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tbl>
      <w:tblPr>
        <w:tblW w:w="10004" w:type="dxa"/>
        <w:tblInd w:w="-176" w:type="dxa"/>
        <w:tblLayout w:type="fixed"/>
        <w:tblLook w:val="0000" w:firstRow="0" w:lastRow="0" w:firstColumn="0" w:lastColumn="0" w:noHBand="0" w:noVBand="0"/>
      </w:tblPr>
      <w:tblGrid>
        <w:gridCol w:w="4244"/>
        <w:gridCol w:w="1723"/>
        <w:gridCol w:w="4037"/>
      </w:tblGrid>
      <w:tr w:rsidR="005D1C98" w:rsidRPr="005D1C98" w:rsidTr="006E2618">
        <w:trPr>
          <w:trHeight w:val="1700"/>
        </w:trPr>
        <w:tc>
          <w:tcPr>
            <w:tcW w:w="4244" w:type="dxa"/>
          </w:tcPr>
          <w:p w:rsidR="005D1C98" w:rsidRPr="005D1C98" w:rsidRDefault="005D1C98" w:rsidP="005D1C98">
            <w:pPr>
              <w:autoSpaceDE/>
              <w:snapToGrid w:val="0"/>
              <w:spacing w:line="192" w:lineRule="auto"/>
              <w:jc w:val="center"/>
              <w:rPr>
                <w:b/>
                <w:sz w:val="32"/>
                <w:szCs w:val="32"/>
              </w:rPr>
            </w:pPr>
          </w:p>
          <w:p w:rsidR="005D1C98" w:rsidRPr="005D1C98" w:rsidRDefault="005D1C98" w:rsidP="005D1C98">
            <w:pPr>
              <w:autoSpaceDE/>
              <w:ind w:right="-117"/>
              <w:jc w:val="center"/>
              <w:rPr>
                <w:b/>
                <w:sz w:val="30"/>
                <w:szCs w:val="30"/>
              </w:rPr>
            </w:pPr>
            <w:r w:rsidRPr="005D1C98">
              <w:rPr>
                <w:b/>
                <w:sz w:val="30"/>
                <w:szCs w:val="30"/>
              </w:rPr>
              <w:t xml:space="preserve"> </w:t>
            </w:r>
          </w:p>
        </w:tc>
        <w:tc>
          <w:tcPr>
            <w:tcW w:w="1723" w:type="dxa"/>
          </w:tcPr>
          <w:p w:rsidR="005D1C98" w:rsidRPr="005D1C98" w:rsidRDefault="005D1C98" w:rsidP="005D1C98">
            <w:pPr>
              <w:autoSpaceDE/>
              <w:snapToGrid w:val="0"/>
              <w:spacing w:line="96" w:lineRule="auto"/>
              <w:jc w:val="center"/>
              <w:rPr>
                <w:b/>
                <w:sz w:val="32"/>
                <w:szCs w:val="32"/>
                <w:lang w:val="en-US"/>
              </w:rPr>
            </w:pPr>
            <w:r>
              <w:rPr>
                <w:rFonts w:ascii="Arial" w:hAnsi="Arial" w:cs="Arial"/>
                <w:noProof/>
                <w:sz w:val="18"/>
                <w:szCs w:val="18"/>
                <w:lang w:eastAsia="ru-RU"/>
              </w:rPr>
              <w:drawing>
                <wp:anchor distT="0" distB="0" distL="114935" distR="114935" simplePos="0" relativeHeight="251671552" behindDoc="1" locked="0" layoutInCell="1" allowOverlap="1">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5">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5D1C98" w:rsidRPr="005D1C98" w:rsidRDefault="005D1C98" w:rsidP="005D1C98">
            <w:pPr>
              <w:autoSpaceDE/>
              <w:jc w:val="center"/>
              <w:rPr>
                <w:b/>
                <w:sz w:val="32"/>
                <w:szCs w:val="32"/>
              </w:rPr>
            </w:pPr>
          </w:p>
        </w:tc>
      </w:tr>
      <w:tr w:rsidR="005D1C98" w:rsidRPr="005D1C98" w:rsidTr="006E2618">
        <w:tc>
          <w:tcPr>
            <w:tcW w:w="10004" w:type="dxa"/>
            <w:gridSpan w:val="3"/>
          </w:tcPr>
          <w:p w:rsidR="005D1C98" w:rsidRPr="005D1C98" w:rsidRDefault="005D1C98" w:rsidP="005D1C98">
            <w:pPr>
              <w:keepNext/>
              <w:tabs>
                <w:tab w:val="num" w:pos="2130"/>
              </w:tabs>
              <w:autoSpaceDE/>
              <w:ind w:right="-117"/>
              <w:contextualSpacing/>
              <w:jc w:val="center"/>
              <w:outlineLvl w:val="0"/>
              <w:rPr>
                <w:b/>
                <w:sz w:val="26"/>
                <w:szCs w:val="26"/>
              </w:rPr>
            </w:pPr>
            <w:r w:rsidRPr="005D1C98">
              <w:rPr>
                <w:b/>
                <w:sz w:val="26"/>
                <w:szCs w:val="26"/>
              </w:rPr>
              <w:t xml:space="preserve">Администрация муниципального образования </w:t>
            </w:r>
          </w:p>
          <w:p w:rsidR="005D1C98" w:rsidRPr="005D1C98" w:rsidRDefault="005D1C98" w:rsidP="005D1C98">
            <w:pPr>
              <w:keepNext/>
              <w:tabs>
                <w:tab w:val="num" w:pos="2130"/>
              </w:tabs>
              <w:autoSpaceDE/>
              <w:ind w:right="-117"/>
              <w:contextualSpacing/>
              <w:jc w:val="center"/>
              <w:outlineLvl w:val="0"/>
              <w:rPr>
                <w:b/>
                <w:sz w:val="26"/>
                <w:szCs w:val="26"/>
              </w:rPr>
            </w:pPr>
            <w:r w:rsidRPr="005D1C98">
              <w:rPr>
                <w:b/>
                <w:sz w:val="26"/>
                <w:szCs w:val="26"/>
              </w:rPr>
              <w:t xml:space="preserve">«Муниципальный округ </w:t>
            </w:r>
            <w:proofErr w:type="spellStart"/>
            <w:r w:rsidRPr="005D1C98">
              <w:rPr>
                <w:b/>
                <w:sz w:val="26"/>
                <w:szCs w:val="26"/>
              </w:rPr>
              <w:t>Якшур-Бодьинский</w:t>
            </w:r>
            <w:proofErr w:type="spellEnd"/>
            <w:r w:rsidRPr="005D1C98">
              <w:rPr>
                <w:b/>
                <w:sz w:val="26"/>
                <w:szCs w:val="26"/>
              </w:rPr>
              <w:t xml:space="preserve"> район Удмуртской Республики»</w:t>
            </w:r>
          </w:p>
          <w:p w:rsidR="005D1C98" w:rsidRPr="005D1C98" w:rsidRDefault="005D1C98" w:rsidP="005D1C98">
            <w:pPr>
              <w:autoSpaceDE/>
              <w:snapToGrid w:val="0"/>
              <w:spacing w:line="192" w:lineRule="auto"/>
              <w:jc w:val="center"/>
              <w:rPr>
                <w:b/>
                <w:sz w:val="32"/>
                <w:szCs w:val="32"/>
              </w:rPr>
            </w:pPr>
          </w:p>
        </w:tc>
      </w:tr>
      <w:tr w:rsidR="005D1C98" w:rsidRPr="005D1C98" w:rsidTr="006E2618">
        <w:tc>
          <w:tcPr>
            <w:tcW w:w="10004" w:type="dxa"/>
            <w:gridSpan w:val="3"/>
          </w:tcPr>
          <w:p w:rsidR="005D1C98" w:rsidRPr="005D1C98" w:rsidRDefault="005D1C98" w:rsidP="005D1C98">
            <w:pPr>
              <w:autoSpaceDE/>
              <w:snapToGrid w:val="0"/>
              <w:spacing w:line="192" w:lineRule="auto"/>
              <w:jc w:val="center"/>
              <w:rPr>
                <w:b/>
                <w:sz w:val="32"/>
                <w:szCs w:val="32"/>
              </w:rPr>
            </w:pPr>
            <w:r w:rsidRPr="005D1C98">
              <w:rPr>
                <w:b/>
                <w:sz w:val="26"/>
                <w:szCs w:val="26"/>
                <w:lang w:eastAsia="zh-CN"/>
              </w:rPr>
              <w:t xml:space="preserve">«Удмурт </w:t>
            </w:r>
            <w:proofErr w:type="spellStart"/>
            <w:r w:rsidRPr="005D1C98">
              <w:rPr>
                <w:b/>
                <w:sz w:val="26"/>
                <w:szCs w:val="26"/>
                <w:lang w:eastAsia="zh-CN"/>
              </w:rPr>
              <w:t>Элькунысь</w:t>
            </w:r>
            <w:proofErr w:type="spellEnd"/>
            <w:r w:rsidRPr="005D1C98">
              <w:rPr>
                <w:b/>
                <w:sz w:val="26"/>
                <w:szCs w:val="26"/>
                <w:lang w:eastAsia="zh-CN"/>
              </w:rPr>
              <w:t xml:space="preserve"> </w:t>
            </w:r>
            <w:proofErr w:type="spellStart"/>
            <w:r w:rsidRPr="005D1C98">
              <w:rPr>
                <w:b/>
                <w:sz w:val="26"/>
                <w:szCs w:val="26"/>
                <w:lang w:eastAsia="zh-CN"/>
              </w:rPr>
              <w:t>Якшур-Бӧдья</w:t>
            </w:r>
            <w:proofErr w:type="spellEnd"/>
            <w:r w:rsidRPr="005D1C98">
              <w:rPr>
                <w:b/>
                <w:sz w:val="26"/>
                <w:szCs w:val="26"/>
                <w:lang w:eastAsia="zh-CN"/>
              </w:rPr>
              <w:t xml:space="preserve"> </w:t>
            </w:r>
            <w:proofErr w:type="spellStart"/>
            <w:r w:rsidRPr="005D1C98">
              <w:rPr>
                <w:b/>
                <w:sz w:val="26"/>
                <w:szCs w:val="26"/>
                <w:lang w:eastAsia="zh-CN"/>
              </w:rPr>
              <w:t>ёрос</w:t>
            </w:r>
            <w:proofErr w:type="spellEnd"/>
            <w:r w:rsidRPr="005D1C98">
              <w:rPr>
                <w:b/>
                <w:sz w:val="26"/>
                <w:szCs w:val="26"/>
                <w:lang w:eastAsia="zh-CN"/>
              </w:rPr>
              <w:t xml:space="preserve"> муниципал  округ» муниципал </w:t>
            </w:r>
            <w:proofErr w:type="spellStart"/>
            <w:r w:rsidRPr="005D1C98">
              <w:rPr>
                <w:b/>
                <w:sz w:val="26"/>
                <w:szCs w:val="26"/>
                <w:lang w:eastAsia="zh-CN"/>
              </w:rPr>
              <w:t>кылдытэтлэн</w:t>
            </w:r>
            <w:proofErr w:type="spellEnd"/>
            <w:r w:rsidRPr="005D1C98">
              <w:rPr>
                <w:b/>
                <w:sz w:val="26"/>
                <w:szCs w:val="26"/>
                <w:lang w:eastAsia="zh-CN"/>
              </w:rPr>
              <w:t xml:space="preserve"> </w:t>
            </w:r>
            <w:proofErr w:type="spellStart"/>
            <w:r w:rsidRPr="005D1C98">
              <w:rPr>
                <w:b/>
                <w:sz w:val="26"/>
                <w:szCs w:val="26"/>
                <w:lang w:eastAsia="zh-CN"/>
              </w:rPr>
              <w:t>Администрациез</w:t>
            </w:r>
            <w:proofErr w:type="spellEnd"/>
          </w:p>
        </w:tc>
      </w:tr>
    </w:tbl>
    <w:p w:rsidR="005D1C98" w:rsidRPr="005D1C98" w:rsidRDefault="005D1C98" w:rsidP="005D1C98">
      <w:pPr>
        <w:autoSpaceDE/>
        <w:rPr>
          <w:sz w:val="20"/>
          <w:szCs w:val="20"/>
        </w:rPr>
      </w:pPr>
    </w:p>
    <w:p w:rsidR="005D1C98" w:rsidRPr="005D1C98" w:rsidRDefault="005D1C98" w:rsidP="005D1C98">
      <w:pPr>
        <w:autoSpaceDE/>
        <w:jc w:val="center"/>
        <w:rPr>
          <w:b/>
          <w:sz w:val="44"/>
          <w:szCs w:val="44"/>
        </w:rPr>
      </w:pPr>
    </w:p>
    <w:p w:rsidR="005D1C98" w:rsidRPr="005D1C98" w:rsidRDefault="005D1C98" w:rsidP="005D1C98">
      <w:pPr>
        <w:autoSpaceDE/>
        <w:jc w:val="center"/>
        <w:rPr>
          <w:b/>
          <w:sz w:val="44"/>
          <w:szCs w:val="44"/>
        </w:rPr>
      </w:pPr>
      <w:proofErr w:type="gramStart"/>
      <w:r w:rsidRPr="005D1C98">
        <w:rPr>
          <w:b/>
          <w:sz w:val="44"/>
          <w:szCs w:val="44"/>
        </w:rPr>
        <w:t>П</w:t>
      </w:r>
      <w:proofErr w:type="gramEnd"/>
      <w:r w:rsidRPr="005D1C98">
        <w:rPr>
          <w:b/>
          <w:sz w:val="44"/>
          <w:szCs w:val="44"/>
        </w:rPr>
        <w:t xml:space="preserve"> О С Т А Н О В Л Е Н И Е</w:t>
      </w:r>
    </w:p>
    <w:p w:rsidR="005D1C98" w:rsidRPr="005D1C98" w:rsidRDefault="005D1C98" w:rsidP="005D1C98">
      <w:pPr>
        <w:autoSpaceDE/>
        <w:jc w:val="center"/>
        <w:rPr>
          <w:b/>
          <w:sz w:val="28"/>
          <w:szCs w:val="28"/>
        </w:rPr>
      </w:pPr>
    </w:p>
    <w:p w:rsidR="005D1C98" w:rsidRPr="005D1C98" w:rsidRDefault="005D1C98" w:rsidP="005D1C98">
      <w:pPr>
        <w:autoSpaceDE/>
        <w:jc w:val="both"/>
        <w:rPr>
          <w:b/>
          <w:bCs/>
          <w:sz w:val="28"/>
          <w:szCs w:val="28"/>
        </w:rPr>
      </w:pPr>
      <w:r w:rsidRPr="005D1C98">
        <w:rPr>
          <w:b/>
          <w:bCs/>
          <w:sz w:val="28"/>
          <w:szCs w:val="28"/>
        </w:rPr>
        <w:t>от «30» мая 2025 года                                                               № 856</w:t>
      </w:r>
    </w:p>
    <w:p w:rsidR="005D1C98" w:rsidRPr="005D1C98" w:rsidRDefault="005D1C98" w:rsidP="005D1C98">
      <w:pPr>
        <w:autoSpaceDE/>
        <w:jc w:val="center"/>
        <w:rPr>
          <w:b/>
          <w:bCs/>
          <w:sz w:val="28"/>
          <w:szCs w:val="28"/>
        </w:rPr>
      </w:pPr>
      <w:proofErr w:type="gramStart"/>
      <w:r w:rsidRPr="005D1C98">
        <w:rPr>
          <w:b/>
          <w:bCs/>
          <w:sz w:val="28"/>
          <w:szCs w:val="28"/>
        </w:rPr>
        <w:t>с</w:t>
      </w:r>
      <w:proofErr w:type="gramEnd"/>
      <w:r w:rsidRPr="005D1C98">
        <w:rPr>
          <w:b/>
          <w:bCs/>
          <w:sz w:val="28"/>
          <w:szCs w:val="28"/>
        </w:rPr>
        <w:t>. Якшур-Бодья</w:t>
      </w:r>
    </w:p>
    <w:p w:rsidR="005D1C98" w:rsidRPr="005D1C98" w:rsidRDefault="005D1C98" w:rsidP="005D1C98">
      <w:pPr>
        <w:widowControl w:val="0"/>
        <w:suppressAutoHyphens w:val="0"/>
        <w:autoSpaceDN w:val="0"/>
        <w:adjustRightInd w:val="0"/>
        <w:jc w:val="center"/>
        <w:rPr>
          <w:sz w:val="28"/>
          <w:szCs w:val="28"/>
          <w:highlight w:val="yellow"/>
        </w:rPr>
      </w:pPr>
    </w:p>
    <w:p w:rsidR="005D1C98" w:rsidRPr="005D1C98" w:rsidRDefault="005D1C98" w:rsidP="005D1C98">
      <w:pPr>
        <w:widowControl w:val="0"/>
        <w:suppressAutoHyphens w:val="0"/>
        <w:autoSpaceDN w:val="0"/>
        <w:adjustRightInd w:val="0"/>
        <w:jc w:val="center"/>
        <w:rPr>
          <w:rFonts w:eastAsia="SimSun"/>
          <w:b/>
          <w:sz w:val="28"/>
          <w:szCs w:val="28"/>
          <w:lang w:eastAsia="ru-RU"/>
        </w:rPr>
      </w:pPr>
      <w:r w:rsidRPr="005D1C98">
        <w:rPr>
          <w:rFonts w:eastAsia="SimSun"/>
          <w:b/>
          <w:sz w:val="28"/>
          <w:szCs w:val="28"/>
          <w:lang w:eastAsia="ru-RU"/>
        </w:rPr>
        <w:t xml:space="preserve">Об утверждении Административного регламента </w:t>
      </w:r>
    </w:p>
    <w:p w:rsidR="005D1C98" w:rsidRPr="005D1C98" w:rsidRDefault="005D1C98" w:rsidP="005D1C98">
      <w:pPr>
        <w:widowControl w:val="0"/>
        <w:suppressAutoHyphens w:val="0"/>
        <w:autoSpaceDN w:val="0"/>
        <w:adjustRightInd w:val="0"/>
        <w:jc w:val="center"/>
        <w:rPr>
          <w:rFonts w:eastAsia="SimSun"/>
          <w:b/>
          <w:sz w:val="28"/>
          <w:szCs w:val="28"/>
          <w:lang w:eastAsia="ru-RU"/>
        </w:rPr>
      </w:pPr>
      <w:r w:rsidRPr="005D1C98">
        <w:rPr>
          <w:rFonts w:eastAsia="SimSun"/>
          <w:b/>
          <w:sz w:val="28"/>
          <w:szCs w:val="28"/>
          <w:lang w:eastAsia="ru-RU"/>
        </w:rPr>
        <w:t xml:space="preserve">Администрации муниципального образования «Муниципальный округ </w:t>
      </w:r>
      <w:proofErr w:type="spellStart"/>
      <w:r w:rsidRPr="005D1C98">
        <w:rPr>
          <w:rFonts w:eastAsia="SimSun"/>
          <w:b/>
          <w:sz w:val="28"/>
          <w:szCs w:val="28"/>
          <w:lang w:eastAsia="ru-RU"/>
        </w:rPr>
        <w:t>Якшур-Бодьинский</w:t>
      </w:r>
      <w:proofErr w:type="spellEnd"/>
      <w:r w:rsidRPr="005D1C98">
        <w:rPr>
          <w:rFonts w:eastAsia="SimSun"/>
          <w:b/>
          <w:sz w:val="28"/>
          <w:szCs w:val="28"/>
          <w:lang w:eastAsia="ru-RU"/>
        </w:rPr>
        <w:t xml:space="preserve"> район Удмуртской Республики» по предоставлению муниципальной услуги «Признание садового дома жилым домом и жилого дома садовым домом»</w:t>
      </w:r>
      <w:r w:rsidRPr="005D1C98">
        <w:rPr>
          <w:b/>
          <w:bCs/>
          <w:sz w:val="28"/>
          <w:szCs w:val="28"/>
          <w:lang w:eastAsia="ru-RU"/>
        </w:rPr>
        <w:t xml:space="preserve"> </w:t>
      </w:r>
    </w:p>
    <w:p w:rsidR="005D1C98" w:rsidRPr="005D1C98" w:rsidRDefault="005D1C98" w:rsidP="005D1C98">
      <w:pPr>
        <w:widowControl w:val="0"/>
        <w:suppressAutoHyphens w:val="0"/>
        <w:autoSpaceDN w:val="0"/>
        <w:adjustRightInd w:val="0"/>
        <w:jc w:val="center"/>
        <w:rPr>
          <w:rFonts w:eastAsia="SimSun"/>
          <w:b/>
          <w:sz w:val="28"/>
          <w:szCs w:val="28"/>
          <w:highlight w:val="yellow"/>
          <w:lang w:eastAsia="ru-RU"/>
        </w:rPr>
      </w:pPr>
    </w:p>
    <w:p w:rsidR="005D1C98" w:rsidRPr="005D1C98" w:rsidRDefault="005D1C98" w:rsidP="005D1C98">
      <w:pPr>
        <w:widowControl w:val="0"/>
        <w:suppressAutoHyphens w:val="0"/>
        <w:autoSpaceDN w:val="0"/>
        <w:adjustRightInd w:val="0"/>
        <w:ind w:firstLine="709"/>
        <w:jc w:val="both"/>
        <w:rPr>
          <w:sz w:val="28"/>
          <w:szCs w:val="28"/>
          <w:lang w:eastAsia="ru-RU"/>
        </w:rPr>
      </w:pPr>
      <w:proofErr w:type="gramStart"/>
      <w:r w:rsidRPr="005D1C98">
        <w:rPr>
          <w:sz w:val="28"/>
          <w:szCs w:val="28"/>
          <w:lang w:eastAsia="ru-RU"/>
        </w:rPr>
        <w:t>В соответствии с Федеральным законом от 27.07.2010 № 210-ФЗ «Об организации предоставления государственных и муниципальных услуг»,</w:t>
      </w:r>
      <w:r w:rsidRPr="005D1C98">
        <w:rPr>
          <w:rFonts w:ascii="Arial" w:hAnsi="Arial" w:cs="Arial"/>
          <w:sz w:val="28"/>
          <w:szCs w:val="28"/>
          <w:lang w:eastAsia="ru-RU"/>
        </w:rPr>
        <w:t xml:space="preserve"> </w:t>
      </w:r>
      <w:r w:rsidRPr="005D1C98">
        <w:rPr>
          <w:sz w:val="28"/>
          <w:szCs w:val="28"/>
          <w:lang w:eastAsia="ru-RU"/>
        </w:rPr>
        <w:t xml:space="preserve">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постановлением Администрации муниципального образования «Муниципальный округ </w:t>
      </w:r>
      <w:proofErr w:type="spellStart"/>
      <w:r w:rsidRPr="005D1C98">
        <w:rPr>
          <w:sz w:val="28"/>
          <w:szCs w:val="28"/>
          <w:lang w:eastAsia="ru-RU"/>
        </w:rPr>
        <w:t>Якшур-Бодьинский</w:t>
      </w:r>
      <w:proofErr w:type="spellEnd"/>
      <w:r w:rsidRPr="005D1C98">
        <w:rPr>
          <w:sz w:val="28"/>
          <w:szCs w:val="28"/>
          <w:lang w:eastAsia="ru-RU"/>
        </w:rPr>
        <w:t xml:space="preserve"> район Удмуртской</w:t>
      </w:r>
      <w:proofErr w:type="gramEnd"/>
      <w:r w:rsidRPr="005D1C98">
        <w:rPr>
          <w:sz w:val="28"/>
          <w:szCs w:val="28"/>
          <w:lang w:eastAsia="ru-RU"/>
        </w:rPr>
        <w:t xml:space="preserve"> </w:t>
      </w:r>
      <w:proofErr w:type="gramStart"/>
      <w:r w:rsidRPr="005D1C98">
        <w:rPr>
          <w:sz w:val="28"/>
          <w:szCs w:val="28"/>
          <w:lang w:eastAsia="ru-RU"/>
        </w:rPr>
        <w:t xml:space="preserve">Республики» от 24 января 2022 года № 50 «Об утверждении Порядков разработки и утверждения административных регламентов предоставления муниципальных услуг, предоставляемых Администрацией муниципального образования «Муниципальный округ </w:t>
      </w:r>
      <w:proofErr w:type="spellStart"/>
      <w:r w:rsidRPr="005D1C98">
        <w:rPr>
          <w:sz w:val="28"/>
          <w:szCs w:val="28"/>
          <w:lang w:eastAsia="ru-RU"/>
        </w:rPr>
        <w:t>Якшур-Бодьинский</w:t>
      </w:r>
      <w:proofErr w:type="spellEnd"/>
      <w:r w:rsidRPr="005D1C98">
        <w:rPr>
          <w:sz w:val="28"/>
          <w:szCs w:val="28"/>
          <w:lang w:eastAsia="ru-RU"/>
        </w:rPr>
        <w:t xml:space="preserve"> район Удмуртской Республики», руководствуясь статьями 30, 32, частью 4 статьи 38 Устава муниципального образования «Муниципальный округ </w:t>
      </w:r>
      <w:proofErr w:type="spellStart"/>
      <w:r w:rsidRPr="005D1C98">
        <w:rPr>
          <w:sz w:val="28"/>
          <w:szCs w:val="28"/>
          <w:lang w:eastAsia="ru-RU"/>
        </w:rPr>
        <w:t>Якшур-Бодьинский</w:t>
      </w:r>
      <w:proofErr w:type="spellEnd"/>
      <w:r w:rsidRPr="005D1C98">
        <w:rPr>
          <w:sz w:val="28"/>
          <w:szCs w:val="28"/>
          <w:lang w:eastAsia="ru-RU"/>
        </w:rPr>
        <w:t xml:space="preserve"> район Удмуртской Республики», Администрация муниципального образования «Муниципальный округ </w:t>
      </w:r>
      <w:proofErr w:type="spellStart"/>
      <w:r w:rsidRPr="005D1C98">
        <w:rPr>
          <w:sz w:val="28"/>
          <w:szCs w:val="28"/>
          <w:lang w:eastAsia="ru-RU"/>
        </w:rPr>
        <w:t>Якшур-Бодьинский</w:t>
      </w:r>
      <w:proofErr w:type="spellEnd"/>
      <w:r w:rsidRPr="005D1C98">
        <w:rPr>
          <w:sz w:val="28"/>
          <w:szCs w:val="28"/>
          <w:lang w:eastAsia="ru-RU"/>
        </w:rPr>
        <w:t xml:space="preserve"> район Удмуртской Республики» </w:t>
      </w:r>
      <w:r w:rsidRPr="005D1C98">
        <w:rPr>
          <w:b/>
          <w:sz w:val="28"/>
          <w:szCs w:val="28"/>
          <w:u w:val="single"/>
          <w:lang w:eastAsia="ru-RU"/>
        </w:rPr>
        <w:t>ПОСТАНОВЛЯЕТ:</w:t>
      </w:r>
      <w:proofErr w:type="gramEnd"/>
    </w:p>
    <w:p w:rsidR="005D1C98" w:rsidRPr="005D1C98" w:rsidRDefault="005D1C98" w:rsidP="005D1C98">
      <w:pPr>
        <w:widowControl w:val="0"/>
        <w:suppressAutoHyphens w:val="0"/>
        <w:autoSpaceDN w:val="0"/>
        <w:adjustRightInd w:val="0"/>
        <w:ind w:firstLine="567"/>
        <w:jc w:val="both"/>
        <w:rPr>
          <w:b/>
          <w:sz w:val="28"/>
          <w:szCs w:val="28"/>
          <w:highlight w:val="yellow"/>
          <w:u w:val="single"/>
          <w:lang w:eastAsia="ru-RU"/>
        </w:rPr>
      </w:pPr>
    </w:p>
    <w:p w:rsidR="005D1C98" w:rsidRPr="005D1C98" w:rsidRDefault="005D1C98" w:rsidP="005D1C98">
      <w:pPr>
        <w:widowControl w:val="0"/>
        <w:suppressAutoHyphens w:val="0"/>
        <w:autoSpaceDN w:val="0"/>
        <w:adjustRightInd w:val="0"/>
        <w:ind w:firstLine="720"/>
        <w:jc w:val="both"/>
        <w:rPr>
          <w:sz w:val="28"/>
          <w:szCs w:val="28"/>
          <w:lang w:eastAsia="ru-RU"/>
        </w:rPr>
      </w:pPr>
      <w:r w:rsidRPr="005D1C98">
        <w:rPr>
          <w:sz w:val="28"/>
          <w:szCs w:val="28"/>
          <w:lang w:eastAsia="ru-RU"/>
        </w:rPr>
        <w:t>1. Утвердить Административный регламент Администрации муниципального образования «</w:t>
      </w:r>
      <w:r w:rsidRPr="005D1C98">
        <w:rPr>
          <w:sz w:val="28"/>
          <w:szCs w:val="28"/>
        </w:rPr>
        <w:t xml:space="preserve">Муниципальный округ </w:t>
      </w:r>
      <w:proofErr w:type="spellStart"/>
      <w:r w:rsidRPr="005D1C98">
        <w:rPr>
          <w:sz w:val="28"/>
          <w:szCs w:val="28"/>
        </w:rPr>
        <w:t>Якшур-Бодьинский</w:t>
      </w:r>
      <w:proofErr w:type="spellEnd"/>
      <w:r w:rsidRPr="005D1C98">
        <w:rPr>
          <w:sz w:val="28"/>
          <w:szCs w:val="28"/>
        </w:rPr>
        <w:t xml:space="preserve"> </w:t>
      </w:r>
      <w:r w:rsidRPr="005D1C98">
        <w:rPr>
          <w:sz w:val="28"/>
          <w:szCs w:val="28"/>
        </w:rPr>
        <w:lastRenderedPageBreak/>
        <w:t>район Удмуртской Республики</w:t>
      </w:r>
      <w:r w:rsidRPr="005D1C98">
        <w:rPr>
          <w:sz w:val="28"/>
          <w:szCs w:val="28"/>
          <w:lang w:eastAsia="ru-RU"/>
        </w:rPr>
        <w:t>» по предоставлению муниципальной услуги «Признание садового дома жилым домом и жилого дома садовым домом» (прилагается).</w:t>
      </w:r>
    </w:p>
    <w:p w:rsidR="005D1C98" w:rsidRPr="005D1C98" w:rsidRDefault="005D1C98" w:rsidP="005D1C98">
      <w:pPr>
        <w:widowControl w:val="0"/>
        <w:suppressAutoHyphens w:val="0"/>
        <w:autoSpaceDN w:val="0"/>
        <w:adjustRightInd w:val="0"/>
        <w:ind w:firstLine="709"/>
        <w:contextualSpacing/>
        <w:jc w:val="both"/>
        <w:rPr>
          <w:rFonts w:eastAsia="Calibri"/>
          <w:sz w:val="28"/>
          <w:szCs w:val="28"/>
          <w:lang w:eastAsia="en-US"/>
        </w:rPr>
      </w:pPr>
      <w:r w:rsidRPr="005D1C98">
        <w:rPr>
          <w:sz w:val="28"/>
          <w:szCs w:val="28"/>
          <w:lang w:eastAsia="ru-RU"/>
        </w:rPr>
        <w:t xml:space="preserve">2. </w:t>
      </w:r>
      <w:proofErr w:type="gramStart"/>
      <w:r w:rsidRPr="005D1C98">
        <w:rPr>
          <w:sz w:val="28"/>
          <w:szCs w:val="28"/>
        </w:rPr>
        <w:t>Разместить</w:t>
      </w:r>
      <w:proofErr w:type="gramEnd"/>
      <w:r w:rsidRPr="005D1C98">
        <w:rPr>
          <w:sz w:val="28"/>
          <w:szCs w:val="28"/>
        </w:rPr>
        <w:t xml:space="preserve"> настоящее постановление </w:t>
      </w:r>
      <w:r w:rsidRPr="005D1C98">
        <w:rPr>
          <w:rFonts w:eastAsia="Calibri"/>
          <w:sz w:val="28"/>
          <w:szCs w:val="28"/>
          <w:lang w:eastAsia="en-US"/>
        </w:rPr>
        <w:t xml:space="preserve">на официальном сайте муниципального образования «Муниципальный округ </w:t>
      </w:r>
      <w:proofErr w:type="spellStart"/>
      <w:r w:rsidRPr="005D1C98">
        <w:rPr>
          <w:sz w:val="28"/>
          <w:szCs w:val="28"/>
        </w:rPr>
        <w:t>Якшур-Бодьинский</w:t>
      </w:r>
      <w:proofErr w:type="spellEnd"/>
      <w:r w:rsidRPr="005D1C98">
        <w:rPr>
          <w:sz w:val="28"/>
          <w:szCs w:val="28"/>
        </w:rPr>
        <w:t xml:space="preserve"> район Удмуртской Республики» в информационно-телекоммуникационной сети «Интернет» и опубликовать </w:t>
      </w:r>
      <w:r w:rsidRPr="005D1C98">
        <w:rPr>
          <w:rFonts w:eastAsia="Calibri"/>
          <w:sz w:val="28"/>
          <w:szCs w:val="28"/>
          <w:lang w:eastAsia="en-US"/>
        </w:rPr>
        <w:t xml:space="preserve">в Вестнике правовых актов муниципального образования «Муниципальный округ </w:t>
      </w:r>
      <w:proofErr w:type="spellStart"/>
      <w:r w:rsidRPr="005D1C98">
        <w:rPr>
          <w:rFonts w:eastAsia="Calibri"/>
          <w:sz w:val="28"/>
          <w:szCs w:val="28"/>
          <w:lang w:eastAsia="en-US"/>
        </w:rPr>
        <w:t>Якшур-Бодьинский</w:t>
      </w:r>
      <w:proofErr w:type="spellEnd"/>
      <w:r w:rsidRPr="005D1C98">
        <w:rPr>
          <w:rFonts w:eastAsia="Calibri"/>
          <w:sz w:val="28"/>
          <w:szCs w:val="28"/>
          <w:lang w:eastAsia="en-US"/>
        </w:rPr>
        <w:t xml:space="preserve"> район Удмуртской Республики».</w:t>
      </w:r>
    </w:p>
    <w:p w:rsidR="005D1C98" w:rsidRPr="005D1C98" w:rsidRDefault="005D1C98" w:rsidP="005D1C98">
      <w:pPr>
        <w:widowControl w:val="0"/>
        <w:suppressAutoHyphens w:val="0"/>
        <w:autoSpaceDN w:val="0"/>
        <w:adjustRightInd w:val="0"/>
        <w:ind w:firstLine="709"/>
        <w:contextualSpacing/>
        <w:jc w:val="both"/>
        <w:rPr>
          <w:rFonts w:eastAsia="Calibri"/>
          <w:sz w:val="28"/>
          <w:szCs w:val="28"/>
          <w:lang w:eastAsia="en-US"/>
        </w:rPr>
      </w:pPr>
      <w:r w:rsidRPr="005D1C98">
        <w:rPr>
          <w:rFonts w:eastAsia="Calibri"/>
          <w:sz w:val="28"/>
          <w:szCs w:val="28"/>
          <w:lang w:eastAsia="en-US"/>
        </w:rPr>
        <w:t>3. Настоящее постановление вступает в силу с момента его официального опубликования.</w:t>
      </w:r>
    </w:p>
    <w:p w:rsidR="005D1C98" w:rsidRPr="005D1C98" w:rsidRDefault="005D1C98" w:rsidP="005D1C98">
      <w:pPr>
        <w:widowControl w:val="0"/>
        <w:suppressAutoHyphens w:val="0"/>
        <w:autoSpaceDN w:val="0"/>
        <w:adjustRightInd w:val="0"/>
        <w:ind w:right="-1" w:firstLine="708"/>
        <w:jc w:val="both"/>
        <w:rPr>
          <w:sz w:val="28"/>
          <w:szCs w:val="28"/>
          <w:lang w:eastAsia="ru-RU"/>
        </w:rPr>
      </w:pPr>
    </w:p>
    <w:p w:rsidR="005D1C98" w:rsidRPr="005D1C98" w:rsidRDefault="005D1C98" w:rsidP="005D1C98">
      <w:pPr>
        <w:widowControl w:val="0"/>
        <w:suppressAutoHyphens w:val="0"/>
        <w:autoSpaceDN w:val="0"/>
        <w:adjustRightInd w:val="0"/>
        <w:ind w:right="990"/>
        <w:rPr>
          <w:b/>
          <w:sz w:val="28"/>
          <w:szCs w:val="28"/>
        </w:rPr>
      </w:pPr>
    </w:p>
    <w:p w:rsidR="005D1C98" w:rsidRPr="005D1C98" w:rsidRDefault="005D1C98" w:rsidP="005D1C98">
      <w:pPr>
        <w:widowControl w:val="0"/>
        <w:suppressAutoHyphens w:val="0"/>
        <w:autoSpaceDN w:val="0"/>
        <w:adjustRightInd w:val="0"/>
        <w:ind w:right="990"/>
        <w:rPr>
          <w:b/>
          <w:sz w:val="28"/>
          <w:szCs w:val="28"/>
        </w:rPr>
      </w:pPr>
    </w:p>
    <w:p w:rsidR="005D1C98" w:rsidRPr="005D1C98" w:rsidRDefault="005D1C98" w:rsidP="005D1C98">
      <w:pPr>
        <w:widowControl w:val="0"/>
        <w:suppressAutoHyphens w:val="0"/>
        <w:autoSpaceDN w:val="0"/>
        <w:adjustRightInd w:val="0"/>
        <w:ind w:right="990"/>
        <w:rPr>
          <w:b/>
          <w:sz w:val="28"/>
          <w:szCs w:val="28"/>
        </w:rPr>
      </w:pPr>
      <w:r w:rsidRPr="005D1C98">
        <w:rPr>
          <w:b/>
          <w:sz w:val="28"/>
          <w:szCs w:val="28"/>
        </w:rPr>
        <w:t>Глава муниципального образования</w:t>
      </w:r>
    </w:p>
    <w:p w:rsidR="005D1C98" w:rsidRPr="005D1C98" w:rsidRDefault="005D1C98" w:rsidP="005D1C98">
      <w:pPr>
        <w:widowControl w:val="0"/>
        <w:tabs>
          <w:tab w:val="left" w:pos="9639"/>
        </w:tabs>
        <w:suppressAutoHyphens w:val="0"/>
        <w:autoSpaceDN w:val="0"/>
        <w:adjustRightInd w:val="0"/>
        <w:ind w:right="-2"/>
        <w:rPr>
          <w:b/>
          <w:sz w:val="28"/>
          <w:szCs w:val="28"/>
        </w:rPr>
      </w:pPr>
      <w:r w:rsidRPr="005D1C98">
        <w:rPr>
          <w:b/>
          <w:sz w:val="28"/>
          <w:szCs w:val="28"/>
        </w:rPr>
        <w:t xml:space="preserve">«Муниципальный округ </w:t>
      </w:r>
    </w:p>
    <w:p w:rsidR="005D1C98" w:rsidRPr="005D1C98" w:rsidRDefault="005D1C98" w:rsidP="005D1C98">
      <w:pPr>
        <w:widowControl w:val="0"/>
        <w:tabs>
          <w:tab w:val="left" w:pos="9639"/>
        </w:tabs>
        <w:suppressAutoHyphens w:val="0"/>
        <w:autoSpaceDN w:val="0"/>
        <w:adjustRightInd w:val="0"/>
        <w:ind w:right="-2"/>
        <w:rPr>
          <w:b/>
          <w:sz w:val="28"/>
          <w:szCs w:val="28"/>
        </w:rPr>
      </w:pPr>
      <w:proofErr w:type="spellStart"/>
      <w:r w:rsidRPr="005D1C98">
        <w:rPr>
          <w:b/>
          <w:sz w:val="28"/>
          <w:szCs w:val="28"/>
        </w:rPr>
        <w:t>Якшур-Бодьинский</w:t>
      </w:r>
      <w:proofErr w:type="spellEnd"/>
      <w:r w:rsidRPr="005D1C98">
        <w:rPr>
          <w:b/>
          <w:sz w:val="28"/>
          <w:szCs w:val="28"/>
        </w:rPr>
        <w:t xml:space="preserve"> район</w:t>
      </w:r>
    </w:p>
    <w:p w:rsidR="005D1C98" w:rsidRPr="005D1C98" w:rsidRDefault="005D1C98" w:rsidP="005D1C98">
      <w:pPr>
        <w:widowControl w:val="0"/>
        <w:tabs>
          <w:tab w:val="left" w:pos="9639"/>
        </w:tabs>
        <w:suppressAutoHyphens w:val="0"/>
        <w:autoSpaceDN w:val="0"/>
        <w:adjustRightInd w:val="0"/>
        <w:ind w:right="-2"/>
        <w:rPr>
          <w:b/>
          <w:sz w:val="28"/>
          <w:szCs w:val="28"/>
        </w:rPr>
      </w:pPr>
      <w:r w:rsidRPr="005D1C98">
        <w:rPr>
          <w:b/>
          <w:sz w:val="28"/>
          <w:szCs w:val="28"/>
        </w:rPr>
        <w:t xml:space="preserve">Удмуртской Республики»                                                             А.В. </w:t>
      </w:r>
      <w:proofErr w:type="spellStart"/>
      <w:r w:rsidRPr="005D1C98">
        <w:rPr>
          <w:b/>
          <w:sz w:val="28"/>
          <w:szCs w:val="28"/>
        </w:rPr>
        <w:t>Леконцев</w:t>
      </w:r>
      <w:proofErr w:type="spellEnd"/>
    </w:p>
    <w:p w:rsidR="005D1C98" w:rsidRPr="005D1C98" w:rsidRDefault="005D1C98" w:rsidP="005D1C98">
      <w:pPr>
        <w:widowControl w:val="0"/>
        <w:suppressAutoHyphens w:val="0"/>
        <w:autoSpaceDN w:val="0"/>
        <w:adjustRightInd w:val="0"/>
        <w:ind w:right="-2" w:firstLine="900"/>
        <w:jc w:val="both"/>
        <w:rPr>
          <w:b/>
          <w:sz w:val="28"/>
          <w:szCs w:val="28"/>
        </w:rPr>
      </w:pPr>
    </w:p>
    <w:p w:rsidR="005D1C98" w:rsidRPr="005D1C98" w:rsidRDefault="005D1C98" w:rsidP="005D1C98">
      <w:pPr>
        <w:widowControl w:val="0"/>
        <w:suppressAutoHyphens w:val="0"/>
        <w:autoSpaceDN w:val="0"/>
        <w:adjustRightInd w:val="0"/>
        <w:ind w:right="-2"/>
        <w:jc w:val="both"/>
        <w:rPr>
          <w:sz w:val="28"/>
          <w:szCs w:val="28"/>
          <w:highlight w:val="yellow"/>
        </w:rPr>
      </w:pPr>
    </w:p>
    <w:p w:rsidR="005D1C98" w:rsidRPr="005D1C98" w:rsidRDefault="005D1C98" w:rsidP="005D1C98">
      <w:pPr>
        <w:widowControl w:val="0"/>
        <w:suppressAutoHyphens w:val="0"/>
        <w:autoSpaceDN w:val="0"/>
        <w:adjustRightInd w:val="0"/>
        <w:ind w:right="-2"/>
        <w:jc w:val="both"/>
        <w:rPr>
          <w:sz w:val="28"/>
          <w:szCs w:val="28"/>
          <w:highlight w:val="yellow"/>
        </w:rPr>
      </w:pPr>
    </w:p>
    <w:p w:rsidR="005D1C98" w:rsidRPr="005D1C98" w:rsidRDefault="005D1C98" w:rsidP="005D1C98">
      <w:pPr>
        <w:widowControl w:val="0"/>
        <w:suppressAutoHyphens w:val="0"/>
        <w:autoSpaceDN w:val="0"/>
        <w:adjustRightInd w:val="0"/>
        <w:rPr>
          <w:sz w:val="28"/>
          <w:szCs w:val="28"/>
          <w:lang w:eastAsia="ru-RU"/>
        </w:rPr>
      </w:pPr>
    </w:p>
    <w:p w:rsidR="005D1C98" w:rsidRPr="005D1C98" w:rsidRDefault="005D1C98" w:rsidP="005D1C98">
      <w:pPr>
        <w:widowControl w:val="0"/>
        <w:tabs>
          <w:tab w:val="left" w:pos="7650"/>
        </w:tabs>
        <w:suppressAutoHyphens w:val="0"/>
        <w:autoSpaceDN w:val="0"/>
        <w:adjustRightInd w:val="0"/>
        <w:rPr>
          <w:sz w:val="22"/>
          <w:szCs w:val="22"/>
          <w:lang w:eastAsia="ru-RU"/>
        </w:rPr>
      </w:pPr>
      <w:r w:rsidRPr="005D1C98">
        <w:rPr>
          <w:sz w:val="22"/>
          <w:szCs w:val="22"/>
          <w:lang w:eastAsia="ru-RU"/>
        </w:rPr>
        <w:t>Бушуева Татьяна Владимировна</w:t>
      </w:r>
    </w:p>
    <w:p w:rsidR="005D1C98" w:rsidRPr="005D1C98" w:rsidRDefault="005D1C98" w:rsidP="005D1C98">
      <w:pPr>
        <w:widowControl w:val="0"/>
        <w:tabs>
          <w:tab w:val="left" w:pos="7650"/>
        </w:tabs>
        <w:suppressAutoHyphens w:val="0"/>
        <w:autoSpaceDN w:val="0"/>
        <w:adjustRightInd w:val="0"/>
        <w:rPr>
          <w:rFonts w:ascii="Arial" w:hAnsi="Arial" w:cs="Arial"/>
          <w:sz w:val="22"/>
          <w:szCs w:val="22"/>
          <w:lang w:eastAsia="ru-RU"/>
        </w:rPr>
      </w:pPr>
      <w:r w:rsidRPr="005D1C98">
        <w:rPr>
          <w:sz w:val="22"/>
          <w:szCs w:val="22"/>
          <w:lang w:eastAsia="ru-RU"/>
        </w:rPr>
        <w:t>8 (34162) 4-15-02</w:t>
      </w:r>
      <w:r w:rsidRPr="005D1C98">
        <w:rPr>
          <w:sz w:val="22"/>
          <w:szCs w:val="22"/>
          <w:lang w:eastAsia="ru-RU"/>
        </w:rPr>
        <w:tab/>
      </w:r>
      <w:r w:rsidRPr="005D1C98">
        <w:rPr>
          <w:rFonts w:ascii="Arial" w:hAnsi="Arial" w:cs="Arial"/>
          <w:sz w:val="22"/>
          <w:szCs w:val="22"/>
          <w:lang w:eastAsia="ru-RU"/>
        </w:rPr>
        <w:t xml:space="preserve"> </w:t>
      </w:r>
    </w:p>
    <w:p w:rsidR="005D1C98" w:rsidRPr="005D1C98" w:rsidRDefault="005D1C98" w:rsidP="005D1C98">
      <w:pPr>
        <w:widowControl w:val="0"/>
        <w:tabs>
          <w:tab w:val="left" w:pos="7650"/>
        </w:tabs>
        <w:suppressAutoHyphens w:val="0"/>
        <w:autoSpaceDN w:val="0"/>
        <w:adjustRightInd w:val="0"/>
        <w:rPr>
          <w:rFonts w:ascii="Arial" w:hAnsi="Arial" w:cs="Arial"/>
          <w:sz w:val="18"/>
          <w:szCs w:val="18"/>
          <w:lang w:eastAsia="ru-RU"/>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Pr="005D1C98" w:rsidRDefault="005D1C98" w:rsidP="005D1C98">
      <w:pPr>
        <w:widowControl w:val="0"/>
        <w:jc w:val="right"/>
        <w:rPr>
          <w:rFonts w:eastAsia="Arial"/>
          <w:kern w:val="1"/>
          <w:lang w:eastAsia="hi-IN" w:bidi="hi-IN"/>
        </w:rPr>
      </w:pPr>
      <w:r w:rsidRPr="005D1C98">
        <w:rPr>
          <w:rFonts w:eastAsia="Arial"/>
          <w:kern w:val="1"/>
          <w:lang w:eastAsia="hi-IN" w:bidi="hi-IN"/>
        </w:rPr>
        <w:lastRenderedPageBreak/>
        <w:t xml:space="preserve">Приложение </w:t>
      </w:r>
    </w:p>
    <w:p w:rsidR="005D1C98" w:rsidRPr="005D1C98" w:rsidRDefault="005D1C98" w:rsidP="005D1C98">
      <w:pPr>
        <w:widowControl w:val="0"/>
        <w:jc w:val="right"/>
        <w:rPr>
          <w:rFonts w:eastAsia="Arial"/>
          <w:kern w:val="1"/>
          <w:lang w:eastAsia="hi-IN" w:bidi="hi-IN"/>
        </w:rPr>
      </w:pPr>
      <w:r w:rsidRPr="005D1C98">
        <w:rPr>
          <w:rFonts w:eastAsia="Arial"/>
          <w:kern w:val="1"/>
          <w:lang w:eastAsia="hi-IN" w:bidi="hi-IN"/>
        </w:rPr>
        <w:t>УТВЕРЖДЕНО</w:t>
      </w:r>
    </w:p>
    <w:p w:rsidR="005D1C98" w:rsidRPr="005D1C98" w:rsidRDefault="005D1C98" w:rsidP="005D1C98">
      <w:pPr>
        <w:widowControl w:val="0"/>
        <w:jc w:val="right"/>
        <w:rPr>
          <w:rFonts w:eastAsia="Arial"/>
          <w:kern w:val="1"/>
          <w:lang w:eastAsia="hi-IN" w:bidi="hi-IN"/>
        </w:rPr>
      </w:pPr>
      <w:r w:rsidRPr="005D1C98">
        <w:rPr>
          <w:rFonts w:eastAsia="Arial"/>
          <w:kern w:val="1"/>
          <w:lang w:eastAsia="hi-IN" w:bidi="hi-IN"/>
        </w:rPr>
        <w:t xml:space="preserve"> постановлением Администрации </w:t>
      </w:r>
    </w:p>
    <w:p w:rsidR="005D1C98" w:rsidRPr="005D1C98" w:rsidRDefault="005D1C98" w:rsidP="005D1C98">
      <w:pPr>
        <w:widowControl w:val="0"/>
        <w:tabs>
          <w:tab w:val="right" w:pos="9355"/>
        </w:tabs>
        <w:ind w:firstLine="567"/>
        <w:jc w:val="right"/>
        <w:rPr>
          <w:rFonts w:eastAsia="Arial"/>
          <w:kern w:val="1"/>
          <w:lang w:eastAsia="hi-IN" w:bidi="hi-IN"/>
        </w:rPr>
      </w:pPr>
      <w:r w:rsidRPr="005D1C98">
        <w:rPr>
          <w:rFonts w:eastAsia="Arial"/>
          <w:kern w:val="1"/>
          <w:lang w:eastAsia="hi-IN" w:bidi="hi-IN"/>
        </w:rPr>
        <w:tab/>
        <w:t>муниципального образования</w:t>
      </w:r>
    </w:p>
    <w:p w:rsidR="005D1C98" w:rsidRPr="005D1C98" w:rsidRDefault="005D1C98" w:rsidP="005D1C98">
      <w:pPr>
        <w:widowControl w:val="0"/>
        <w:jc w:val="right"/>
        <w:rPr>
          <w:rFonts w:eastAsia="Arial"/>
          <w:kern w:val="1"/>
          <w:lang w:eastAsia="hi-IN" w:bidi="hi-IN"/>
        </w:rPr>
      </w:pPr>
      <w:r w:rsidRPr="005D1C98">
        <w:rPr>
          <w:rFonts w:eastAsia="Arial"/>
          <w:kern w:val="1"/>
          <w:lang w:eastAsia="hi-IN" w:bidi="hi-IN"/>
        </w:rPr>
        <w:t xml:space="preserve">«Муниципальный округ </w:t>
      </w:r>
    </w:p>
    <w:p w:rsidR="005D1C98" w:rsidRPr="005D1C98" w:rsidRDefault="005D1C98" w:rsidP="005D1C98">
      <w:pPr>
        <w:widowControl w:val="0"/>
        <w:jc w:val="right"/>
        <w:rPr>
          <w:rFonts w:eastAsia="Arial"/>
          <w:kern w:val="1"/>
          <w:lang w:eastAsia="hi-IN" w:bidi="hi-IN"/>
        </w:rPr>
      </w:pPr>
      <w:proofErr w:type="spellStart"/>
      <w:r w:rsidRPr="005D1C98">
        <w:rPr>
          <w:rFonts w:eastAsia="Arial"/>
          <w:kern w:val="1"/>
          <w:lang w:eastAsia="hi-IN" w:bidi="hi-IN"/>
        </w:rPr>
        <w:t>Якшур-Бодьинский</w:t>
      </w:r>
      <w:proofErr w:type="spellEnd"/>
      <w:r w:rsidRPr="005D1C98">
        <w:rPr>
          <w:rFonts w:eastAsia="Arial"/>
          <w:kern w:val="1"/>
          <w:lang w:eastAsia="hi-IN" w:bidi="hi-IN"/>
        </w:rPr>
        <w:t xml:space="preserve"> район </w:t>
      </w:r>
    </w:p>
    <w:p w:rsidR="005D1C98" w:rsidRPr="005D1C98" w:rsidRDefault="005D1C98" w:rsidP="005D1C98">
      <w:pPr>
        <w:widowControl w:val="0"/>
        <w:jc w:val="right"/>
        <w:rPr>
          <w:rFonts w:eastAsia="Arial"/>
          <w:kern w:val="1"/>
          <w:lang w:eastAsia="hi-IN" w:bidi="hi-IN"/>
        </w:rPr>
      </w:pPr>
      <w:r w:rsidRPr="005D1C98">
        <w:rPr>
          <w:rFonts w:eastAsia="Arial"/>
          <w:kern w:val="1"/>
          <w:lang w:eastAsia="hi-IN" w:bidi="hi-IN"/>
        </w:rPr>
        <w:t>Удмуртской Республики»</w:t>
      </w:r>
    </w:p>
    <w:p w:rsidR="005D1C98" w:rsidRPr="005D1C98" w:rsidRDefault="005D1C98" w:rsidP="005D1C98">
      <w:pPr>
        <w:widowControl w:val="0"/>
        <w:jc w:val="right"/>
        <w:rPr>
          <w:rFonts w:eastAsia="Arial"/>
          <w:kern w:val="1"/>
          <w:lang w:eastAsia="hi-IN" w:bidi="hi-IN"/>
        </w:rPr>
      </w:pPr>
      <w:r w:rsidRPr="005D1C98">
        <w:rPr>
          <w:rFonts w:eastAsia="Arial"/>
          <w:kern w:val="1"/>
          <w:lang w:eastAsia="hi-IN" w:bidi="hi-IN"/>
        </w:rPr>
        <w:t xml:space="preserve">от «30» мая 2025 года № 856 </w:t>
      </w:r>
      <w:r w:rsidRPr="005D1C98">
        <w:rPr>
          <w:rFonts w:eastAsia="Arial"/>
          <w:kern w:val="1"/>
          <w:u w:val="single"/>
          <w:lang w:eastAsia="hi-IN" w:bidi="hi-IN"/>
        </w:rPr>
        <w:t xml:space="preserve">   </w:t>
      </w:r>
      <w:r w:rsidRPr="005D1C98">
        <w:rPr>
          <w:rFonts w:eastAsia="Arial"/>
          <w:kern w:val="1"/>
          <w:lang w:eastAsia="hi-IN" w:bidi="hi-IN"/>
        </w:rPr>
        <w:t xml:space="preserve"> </w:t>
      </w:r>
    </w:p>
    <w:p w:rsidR="005D1C98" w:rsidRPr="005D1C98" w:rsidRDefault="005D1C98" w:rsidP="005D1C98">
      <w:pPr>
        <w:widowControl w:val="0"/>
        <w:suppressAutoHyphens w:val="0"/>
        <w:autoSpaceDN w:val="0"/>
        <w:adjustRightInd w:val="0"/>
        <w:jc w:val="center"/>
        <w:rPr>
          <w:b/>
          <w:bCs/>
          <w:lang w:eastAsia="ru-RU"/>
        </w:rPr>
      </w:pPr>
    </w:p>
    <w:p w:rsidR="005D1C98" w:rsidRPr="005D1C98" w:rsidRDefault="005D1C98" w:rsidP="005D1C98">
      <w:pPr>
        <w:widowControl w:val="0"/>
        <w:suppressAutoHyphens w:val="0"/>
        <w:autoSpaceDN w:val="0"/>
        <w:adjustRightInd w:val="0"/>
        <w:jc w:val="center"/>
        <w:rPr>
          <w:b/>
          <w:lang w:eastAsia="ru-RU"/>
        </w:rPr>
      </w:pPr>
      <w:r w:rsidRPr="005D1C98">
        <w:rPr>
          <w:b/>
          <w:bCs/>
          <w:lang w:eastAsia="ru-RU"/>
        </w:rPr>
        <w:t>Административный регламент</w:t>
      </w:r>
      <w:r w:rsidRPr="005D1C98">
        <w:rPr>
          <w:b/>
          <w:bCs/>
          <w:lang w:eastAsia="ru-RU"/>
        </w:rPr>
        <w:br/>
      </w:r>
      <w:r w:rsidRPr="005D1C98">
        <w:rPr>
          <w:b/>
          <w:lang w:eastAsia="ru-RU"/>
        </w:rPr>
        <w:t xml:space="preserve">Администрации муниципального образования </w:t>
      </w:r>
    </w:p>
    <w:p w:rsidR="005D1C98" w:rsidRPr="005D1C98" w:rsidRDefault="005D1C98" w:rsidP="005D1C98">
      <w:pPr>
        <w:widowControl w:val="0"/>
        <w:suppressAutoHyphens w:val="0"/>
        <w:autoSpaceDN w:val="0"/>
        <w:adjustRightInd w:val="0"/>
        <w:jc w:val="center"/>
        <w:rPr>
          <w:b/>
          <w:lang w:eastAsia="ru-RU"/>
        </w:rPr>
      </w:pPr>
      <w:r w:rsidRPr="005D1C98">
        <w:rPr>
          <w:b/>
          <w:lang w:eastAsia="ru-RU"/>
        </w:rPr>
        <w:t>«</w:t>
      </w:r>
      <w:r w:rsidRPr="005D1C98">
        <w:rPr>
          <w:b/>
        </w:rPr>
        <w:t xml:space="preserve">Муниципальный округ </w:t>
      </w:r>
      <w:proofErr w:type="spellStart"/>
      <w:r w:rsidRPr="005D1C98">
        <w:rPr>
          <w:b/>
        </w:rPr>
        <w:t>Якшур-Бодьинский</w:t>
      </w:r>
      <w:proofErr w:type="spellEnd"/>
      <w:r w:rsidRPr="005D1C98">
        <w:rPr>
          <w:b/>
        </w:rPr>
        <w:t xml:space="preserve"> район Удмуртской Республики»</w:t>
      </w:r>
      <w:r w:rsidRPr="005D1C98">
        <w:rPr>
          <w:b/>
          <w:lang w:eastAsia="ru-RU"/>
        </w:rPr>
        <w:t xml:space="preserve"> по предоставлению муниципальной услуги «Признание садового дома жилым домом и жилого дома садовым домом»</w:t>
      </w:r>
    </w:p>
    <w:p w:rsidR="005D1C98" w:rsidRPr="005D1C98" w:rsidRDefault="005D1C98" w:rsidP="005D1C98">
      <w:pPr>
        <w:widowControl w:val="0"/>
        <w:suppressAutoHyphens w:val="0"/>
        <w:autoSpaceDN w:val="0"/>
        <w:adjustRightInd w:val="0"/>
        <w:jc w:val="center"/>
        <w:rPr>
          <w:lang w:eastAsia="ru-RU"/>
        </w:rPr>
      </w:pPr>
    </w:p>
    <w:p w:rsidR="005D1C98" w:rsidRPr="005D1C98" w:rsidRDefault="005D1C98" w:rsidP="005D1C98">
      <w:pPr>
        <w:widowControl w:val="0"/>
        <w:numPr>
          <w:ilvl w:val="0"/>
          <w:numId w:val="15"/>
        </w:numPr>
        <w:tabs>
          <w:tab w:val="left" w:pos="0"/>
        </w:tabs>
        <w:suppressAutoHyphens w:val="0"/>
        <w:autoSpaceDN w:val="0"/>
        <w:adjustRightInd w:val="0"/>
        <w:ind w:left="0" w:firstLine="0"/>
        <w:contextualSpacing/>
        <w:jc w:val="center"/>
        <w:rPr>
          <w:b/>
          <w:lang w:eastAsia="ru-RU"/>
        </w:rPr>
      </w:pPr>
      <w:r w:rsidRPr="005D1C98">
        <w:rPr>
          <w:b/>
          <w:lang w:eastAsia="ru-RU"/>
        </w:rPr>
        <w:t>Общие положения</w:t>
      </w:r>
    </w:p>
    <w:p w:rsidR="005D1C98" w:rsidRPr="005D1C98" w:rsidRDefault="005D1C98" w:rsidP="005D1C98">
      <w:pPr>
        <w:widowControl w:val="0"/>
        <w:tabs>
          <w:tab w:val="left" w:pos="1843"/>
        </w:tabs>
        <w:suppressAutoHyphens w:val="0"/>
        <w:autoSpaceDN w:val="0"/>
        <w:adjustRightInd w:val="0"/>
        <w:contextualSpacing/>
        <w:jc w:val="center"/>
        <w:rPr>
          <w:b/>
          <w:lang w:eastAsia="ru-RU"/>
        </w:rPr>
      </w:pPr>
    </w:p>
    <w:p w:rsidR="005D1C98" w:rsidRPr="005D1C98" w:rsidRDefault="005D1C98" w:rsidP="005D1C98">
      <w:pPr>
        <w:widowControl w:val="0"/>
        <w:suppressAutoHyphens w:val="0"/>
        <w:autoSpaceDN w:val="0"/>
        <w:adjustRightInd w:val="0"/>
        <w:ind w:firstLine="567"/>
        <w:contextualSpacing/>
        <w:jc w:val="center"/>
        <w:rPr>
          <w:b/>
          <w:lang w:eastAsia="ru-RU"/>
        </w:rPr>
      </w:pPr>
      <w:r w:rsidRPr="005D1C98">
        <w:rPr>
          <w:b/>
          <w:lang w:eastAsia="ru-RU"/>
        </w:rPr>
        <w:t>Предмет регулирования Административного регламента</w:t>
      </w:r>
    </w:p>
    <w:p w:rsidR="005D1C98" w:rsidRPr="005D1C98" w:rsidRDefault="005D1C98" w:rsidP="005D1C98">
      <w:pPr>
        <w:widowControl w:val="0"/>
        <w:numPr>
          <w:ilvl w:val="1"/>
          <w:numId w:val="14"/>
        </w:numPr>
        <w:suppressAutoHyphens w:val="0"/>
        <w:autoSpaceDN w:val="0"/>
        <w:adjustRightInd w:val="0"/>
        <w:ind w:left="0" w:firstLine="709"/>
        <w:jc w:val="both"/>
        <w:rPr>
          <w:rFonts w:eastAsia="Arial"/>
          <w:kern w:val="1"/>
          <w:lang w:eastAsia="hi-IN" w:bidi="hi-IN"/>
        </w:rPr>
      </w:pPr>
      <w:proofErr w:type="gramStart"/>
      <w:r w:rsidRPr="005D1C98">
        <w:rPr>
          <w:rFonts w:eastAsia="Arial"/>
          <w:color w:val="000000"/>
          <w:kern w:val="1"/>
          <w:lang w:eastAsia="hi-IN" w:bidi="hi-IN"/>
        </w:rPr>
        <w:t xml:space="preserve">Настоящий Административный регламент Администрации муниципального образования </w:t>
      </w:r>
      <w:r w:rsidRPr="005D1C98">
        <w:rPr>
          <w:rFonts w:eastAsia="Arial"/>
          <w:kern w:val="1"/>
          <w:lang w:eastAsia="hi-IN" w:bidi="hi-IN"/>
        </w:rPr>
        <w:t xml:space="preserve">«Муниципальный округ </w:t>
      </w:r>
      <w:proofErr w:type="spellStart"/>
      <w:r w:rsidRPr="005D1C98">
        <w:rPr>
          <w:rFonts w:eastAsia="Arial"/>
          <w:kern w:val="1"/>
          <w:lang w:eastAsia="hi-IN" w:bidi="hi-IN"/>
        </w:rPr>
        <w:t>Якшур-Бодьинский</w:t>
      </w:r>
      <w:proofErr w:type="spellEnd"/>
      <w:r w:rsidRPr="005D1C98">
        <w:rPr>
          <w:rFonts w:eastAsia="Arial"/>
          <w:kern w:val="1"/>
          <w:lang w:eastAsia="hi-IN" w:bidi="hi-IN"/>
        </w:rPr>
        <w:t xml:space="preserve"> район Удмуртской Республики»</w:t>
      </w:r>
      <w:r w:rsidRPr="005D1C98">
        <w:rPr>
          <w:rFonts w:eastAsia="Arial"/>
          <w:color w:val="000000"/>
          <w:kern w:val="1"/>
          <w:lang w:eastAsia="hi-IN" w:bidi="hi-IN"/>
        </w:rPr>
        <w:t xml:space="preserve"> по предоставлению муниципальной услуги</w:t>
      </w:r>
      <w:r w:rsidRPr="005D1C98">
        <w:rPr>
          <w:rFonts w:eastAsia="Arial"/>
          <w:kern w:val="1"/>
          <w:lang w:eastAsia="hi-IN" w:bidi="hi-IN"/>
        </w:rPr>
        <w:t xml:space="preserve"> «Признание садового дома жилым домом и жилого дома садовым домом» (далее - Административный регламент, муниципальная услуга) определяет стандарт и порядок предоставления муниципальной услуги, последовательность взаимодействия между Администрацией </w:t>
      </w:r>
      <w:r w:rsidRPr="005D1C98">
        <w:rPr>
          <w:rFonts w:eastAsia="Arial"/>
          <w:color w:val="000000"/>
          <w:kern w:val="1"/>
          <w:lang w:eastAsia="hi-IN" w:bidi="hi-IN"/>
        </w:rPr>
        <w:t xml:space="preserve">муниципального образования </w:t>
      </w:r>
      <w:r w:rsidRPr="005D1C98">
        <w:rPr>
          <w:rFonts w:eastAsia="Arial"/>
          <w:kern w:val="1"/>
          <w:lang w:eastAsia="hi-IN" w:bidi="hi-IN"/>
        </w:rPr>
        <w:t xml:space="preserve">«Муниципальный округ </w:t>
      </w:r>
      <w:proofErr w:type="spellStart"/>
      <w:r w:rsidRPr="005D1C98">
        <w:rPr>
          <w:rFonts w:eastAsia="Arial"/>
          <w:kern w:val="1"/>
          <w:lang w:eastAsia="hi-IN" w:bidi="hi-IN"/>
        </w:rPr>
        <w:t>Якшур-Бодьинский</w:t>
      </w:r>
      <w:proofErr w:type="spellEnd"/>
      <w:r w:rsidRPr="005D1C98">
        <w:rPr>
          <w:rFonts w:eastAsia="Arial"/>
          <w:kern w:val="1"/>
          <w:lang w:eastAsia="hi-IN" w:bidi="hi-IN"/>
        </w:rPr>
        <w:t xml:space="preserve"> район Удмуртской Республики» и её должностными лицами, заявителями, органами государственной власти, иными организациями</w:t>
      </w:r>
      <w:proofErr w:type="gramEnd"/>
      <w:r w:rsidRPr="005D1C98">
        <w:rPr>
          <w:rFonts w:eastAsia="Arial"/>
          <w:kern w:val="1"/>
          <w:lang w:eastAsia="hi-IN" w:bidi="hi-IN"/>
        </w:rPr>
        <w:t xml:space="preserve"> при предоставлении муниципальной услуги.</w:t>
      </w:r>
    </w:p>
    <w:p w:rsidR="005D1C98" w:rsidRPr="005D1C98" w:rsidRDefault="005D1C98" w:rsidP="005D1C98">
      <w:pPr>
        <w:widowControl w:val="0"/>
        <w:numPr>
          <w:ilvl w:val="1"/>
          <w:numId w:val="14"/>
        </w:numPr>
        <w:suppressAutoHyphens w:val="0"/>
        <w:autoSpaceDN w:val="0"/>
        <w:adjustRightInd w:val="0"/>
        <w:ind w:left="0" w:firstLine="709"/>
        <w:jc w:val="both"/>
        <w:rPr>
          <w:lang w:eastAsia="ru-RU"/>
        </w:rPr>
      </w:pPr>
      <w:r w:rsidRPr="005D1C98">
        <w:rPr>
          <w:lang w:eastAsia="ru-RU"/>
        </w:rPr>
        <w:t>Заявителями на получение муниципальной услуги являются собственники садового дома или жилого дома - физические, юридические лица либо их уполномоченные представители (далее - заявитель).</w:t>
      </w:r>
    </w:p>
    <w:p w:rsidR="005D1C98" w:rsidRPr="005D1C98" w:rsidRDefault="005D1C98" w:rsidP="005D1C98">
      <w:pPr>
        <w:suppressAutoHyphens w:val="0"/>
        <w:autoSpaceDN w:val="0"/>
        <w:adjustRightInd w:val="0"/>
        <w:ind w:firstLine="709"/>
        <w:jc w:val="both"/>
        <w:rPr>
          <w:lang w:eastAsia="ru-RU"/>
        </w:rPr>
      </w:pPr>
      <w:r w:rsidRPr="005D1C98">
        <w:rPr>
          <w:lang w:eastAsia="ru-RU"/>
        </w:rPr>
        <w:t>От имени граждан могут выступать заявителями:</w:t>
      </w:r>
    </w:p>
    <w:p w:rsidR="005D1C98" w:rsidRPr="005D1C98" w:rsidRDefault="005D1C98" w:rsidP="005D1C98">
      <w:pPr>
        <w:suppressAutoHyphens w:val="0"/>
        <w:autoSpaceDN w:val="0"/>
        <w:adjustRightInd w:val="0"/>
        <w:ind w:firstLine="709"/>
        <w:jc w:val="both"/>
        <w:rPr>
          <w:lang w:eastAsia="ru-RU"/>
        </w:rPr>
      </w:pPr>
      <w:r w:rsidRPr="005D1C98">
        <w:rPr>
          <w:lang w:eastAsia="ru-RU"/>
        </w:rPr>
        <w:t>- лица, достигшие совершеннолетия;</w:t>
      </w:r>
    </w:p>
    <w:p w:rsidR="005D1C98" w:rsidRPr="005D1C98" w:rsidRDefault="005D1C98" w:rsidP="005D1C98">
      <w:pPr>
        <w:suppressAutoHyphens w:val="0"/>
        <w:autoSpaceDN w:val="0"/>
        <w:adjustRightInd w:val="0"/>
        <w:ind w:firstLine="709"/>
        <w:jc w:val="both"/>
        <w:rPr>
          <w:lang w:eastAsia="ru-RU"/>
        </w:rPr>
      </w:pPr>
      <w:r w:rsidRPr="005D1C98">
        <w:rPr>
          <w:lang w:eastAsia="ru-RU"/>
        </w:rPr>
        <w:t>- представители, действующие в силу полномочий, основанных на законе, доверенности или договоре.</w:t>
      </w:r>
    </w:p>
    <w:p w:rsidR="005D1C98" w:rsidRPr="005D1C98" w:rsidRDefault="005D1C98" w:rsidP="005D1C98">
      <w:pPr>
        <w:suppressAutoHyphens w:val="0"/>
        <w:autoSpaceDN w:val="0"/>
        <w:adjustRightInd w:val="0"/>
        <w:ind w:left="567" w:firstLine="709"/>
        <w:jc w:val="both"/>
        <w:rPr>
          <w:lang w:eastAsia="ru-RU"/>
        </w:rPr>
      </w:pPr>
      <w:r w:rsidRPr="005D1C98">
        <w:rPr>
          <w:lang w:eastAsia="ru-RU"/>
        </w:rPr>
        <w:t>От имени юридического лица могут выступать заявителями:</w:t>
      </w:r>
    </w:p>
    <w:p w:rsidR="005D1C98" w:rsidRPr="005D1C98" w:rsidRDefault="005D1C98" w:rsidP="005D1C98">
      <w:pPr>
        <w:suppressAutoHyphens w:val="0"/>
        <w:autoSpaceDN w:val="0"/>
        <w:adjustRightInd w:val="0"/>
        <w:ind w:firstLine="709"/>
        <w:jc w:val="both"/>
        <w:rPr>
          <w:lang w:eastAsia="ru-RU"/>
        </w:rPr>
      </w:pPr>
      <w:r w:rsidRPr="005D1C98">
        <w:rPr>
          <w:lang w:eastAsia="ru-RU"/>
        </w:rPr>
        <w:t>- лица, действующие в соответствии с законом, иными правовыми актами и учредительными документами без доверенности;</w:t>
      </w:r>
    </w:p>
    <w:p w:rsidR="005D1C98" w:rsidRPr="005D1C98" w:rsidRDefault="005D1C98" w:rsidP="005D1C98">
      <w:pPr>
        <w:suppressAutoHyphens w:val="0"/>
        <w:autoSpaceDN w:val="0"/>
        <w:adjustRightInd w:val="0"/>
        <w:ind w:firstLine="709"/>
        <w:jc w:val="both"/>
        <w:rPr>
          <w:lang w:eastAsia="ru-RU"/>
        </w:rPr>
      </w:pPr>
      <w:r w:rsidRPr="005D1C98">
        <w:rPr>
          <w:lang w:eastAsia="ru-RU"/>
        </w:rPr>
        <w:t>- представители в силу полномочий, основанных на доверенности или договоре.</w:t>
      </w:r>
    </w:p>
    <w:p w:rsidR="005D1C98" w:rsidRPr="005D1C98" w:rsidRDefault="005D1C98" w:rsidP="005D1C98">
      <w:pPr>
        <w:suppressAutoHyphens w:val="0"/>
        <w:autoSpaceDN w:val="0"/>
        <w:adjustRightInd w:val="0"/>
        <w:ind w:firstLine="709"/>
        <w:jc w:val="both"/>
        <w:rPr>
          <w:lang w:eastAsia="ru-RU"/>
        </w:rPr>
      </w:pPr>
      <w:r w:rsidRPr="005D1C98">
        <w:rPr>
          <w:lang w:eastAsia="ru-RU"/>
        </w:rPr>
        <w:t>Заявителями на получение муниципальной услуги не могут являться государственные органы и их территориальные органы, органы государственных внебюджетных фондов и их территориальные органы, органы местного самоуправления.</w:t>
      </w:r>
    </w:p>
    <w:p w:rsidR="005D1C98" w:rsidRPr="005D1C98" w:rsidRDefault="005D1C98" w:rsidP="005D1C98">
      <w:pPr>
        <w:widowControl w:val="0"/>
        <w:numPr>
          <w:ilvl w:val="1"/>
          <w:numId w:val="14"/>
        </w:numPr>
        <w:suppressAutoHyphens w:val="0"/>
        <w:autoSpaceDN w:val="0"/>
        <w:adjustRightInd w:val="0"/>
        <w:ind w:left="0" w:firstLine="709"/>
        <w:jc w:val="both"/>
        <w:rPr>
          <w:rFonts w:cs="Arial"/>
          <w:lang w:eastAsia="ru-RU"/>
        </w:rPr>
      </w:pPr>
      <w:r w:rsidRPr="005D1C98">
        <w:rPr>
          <w:rFonts w:cs="Arial"/>
          <w:lang w:eastAsia="ru-RU"/>
        </w:rPr>
        <w:t>Требования к порядку информирования о предоставлении муниципальной услуги.</w:t>
      </w:r>
    </w:p>
    <w:p w:rsidR="005D1C98" w:rsidRPr="005D1C98" w:rsidRDefault="005D1C98" w:rsidP="005D1C98">
      <w:pPr>
        <w:widowControl w:val="0"/>
        <w:numPr>
          <w:ilvl w:val="2"/>
          <w:numId w:val="14"/>
        </w:numPr>
        <w:shd w:val="clear" w:color="auto" w:fill="FFFFFF"/>
        <w:suppressAutoHyphens w:val="0"/>
        <w:autoSpaceDN w:val="0"/>
        <w:adjustRightInd w:val="0"/>
        <w:ind w:left="0" w:firstLine="709"/>
        <w:jc w:val="both"/>
        <w:rPr>
          <w:rFonts w:eastAsia="Arial"/>
          <w:kern w:val="1"/>
          <w:lang w:eastAsia="hi-IN" w:bidi="hi-IN"/>
        </w:rPr>
      </w:pPr>
      <w:r w:rsidRPr="005D1C98">
        <w:rPr>
          <w:rFonts w:eastAsia="Arial"/>
          <w:kern w:val="1"/>
          <w:lang w:eastAsia="hi-IN" w:bidi="hi-IN"/>
        </w:rPr>
        <w:t>Информирование о порядке и условиях предоставления муниципальной услуги предоставляется:</w:t>
      </w:r>
    </w:p>
    <w:p w:rsidR="005D1C98" w:rsidRPr="005D1C98" w:rsidRDefault="005D1C98" w:rsidP="005D1C98">
      <w:pPr>
        <w:widowControl w:val="0"/>
        <w:shd w:val="clear" w:color="auto" w:fill="FFFFFF"/>
        <w:ind w:firstLine="709"/>
        <w:jc w:val="both"/>
        <w:rPr>
          <w:rFonts w:eastAsia="Arial"/>
          <w:kern w:val="1"/>
          <w:lang w:eastAsia="hi-IN" w:bidi="hi-IN"/>
        </w:rPr>
      </w:pPr>
      <w:proofErr w:type="gramStart"/>
      <w:r w:rsidRPr="005D1C98">
        <w:rPr>
          <w:rFonts w:eastAsia="Arial"/>
          <w:kern w:val="1"/>
          <w:lang w:eastAsia="hi-IN" w:bidi="hi-IN"/>
        </w:rPr>
        <w:t xml:space="preserve">- должностными лицами и специалистами  Отдела по строительству и жилищно-коммунальному хозяйству Управления по строительству, имущественным отношениями и жилищно-коммунальному хозяйству Администрации муниципального образования «Муниципальный округ </w:t>
      </w:r>
      <w:proofErr w:type="spellStart"/>
      <w:r w:rsidRPr="005D1C98">
        <w:rPr>
          <w:rFonts w:eastAsia="Arial"/>
          <w:kern w:val="1"/>
          <w:lang w:eastAsia="hi-IN" w:bidi="hi-IN"/>
        </w:rPr>
        <w:t>Якшур-Бодьинский</w:t>
      </w:r>
      <w:proofErr w:type="spellEnd"/>
      <w:r w:rsidRPr="005D1C98">
        <w:rPr>
          <w:rFonts w:eastAsia="Arial"/>
          <w:kern w:val="1"/>
          <w:lang w:eastAsia="hi-IN" w:bidi="hi-IN"/>
        </w:rPr>
        <w:t xml:space="preserve"> район Удмуртской Республики» (далее – Должностные лица, Отдел по строительству и жилищно-коммунальному хозяйству соответственно) при непосредственном обращении заявителя или его представителя в </w:t>
      </w:r>
      <w:r w:rsidRPr="005D1C98">
        <w:rPr>
          <w:rFonts w:eastAsia="Arial"/>
          <w:kern w:val="1"/>
          <w:lang w:eastAsia="hi-IN" w:bidi="hi-IN"/>
        </w:rPr>
        <w:lastRenderedPageBreak/>
        <w:t xml:space="preserve">Администрацию </w:t>
      </w:r>
      <w:r w:rsidRPr="005D1C98">
        <w:rPr>
          <w:rFonts w:eastAsia="Arial"/>
          <w:color w:val="000000"/>
          <w:kern w:val="1"/>
          <w:lang w:eastAsia="hi-IN" w:bidi="hi-IN"/>
        </w:rPr>
        <w:t xml:space="preserve">муниципального образования </w:t>
      </w:r>
      <w:r w:rsidRPr="005D1C98">
        <w:rPr>
          <w:rFonts w:eastAsia="Arial"/>
          <w:kern w:val="1"/>
          <w:lang w:eastAsia="hi-IN" w:bidi="hi-IN"/>
        </w:rPr>
        <w:t xml:space="preserve">«Муниципальный округ </w:t>
      </w:r>
      <w:proofErr w:type="spellStart"/>
      <w:r w:rsidRPr="005D1C98">
        <w:rPr>
          <w:rFonts w:eastAsia="Arial"/>
          <w:kern w:val="1"/>
          <w:lang w:eastAsia="hi-IN" w:bidi="hi-IN"/>
        </w:rPr>
        <w:t>Якшур-Бодьинский</w:t>
      </w:r>
      <w:proofErr w:type="spellEnd"/>
      <w:r w:rsidRPr="005D1C98">
        <w:rPr>
          <w:rFonts w:eastAsia="Arial"/>
          <w:kern w:val="1"/>
          <w:lang w:eastAsia="hi-IN" w:bidi="hi-IN"/>
        </w:rPr>
        <w:t xml:space="preserve"> район Удмуртской Республики» или посредством почтовой, телефонной связи, посредством</w:t>
      </w:r>
      <w:proofErr w:type="gramEnd"/>
      <w:r w:rsidRPr="005D1C98">
        <w:rPr>
          <w:rFonts w:eastAsia="Arial"/>
          <w:kern w:val="1"/>
          <w:lang w:eastAsia="hi-IN" w:bidi="hi-IN"/>
        </w:rPr>
        <w:t xml:space="preserve"> использования официального сайта муниципального образования «Муниципальный округ </w:t>
      </w:r>
      <w:proofErr w:type="spellStart"/>
      <w:r w:rsidRPr="005D1C98">
        <w:rPr>
          <w:rFonts w:eastAsia="Arial"/>
          <w:kern w:val="1"/>
          <w:lang w:eastAsia="hi-IN" w:bidi="hi-IN"/>
        </w:rPr>
        <w:t>Якшур-Бодьинский</w:t>
      </w:r>
      <w:proofErr w:type="spellEnd"/>
      <w:r w:rsidRPr="005D1C98">
        <w:rPr>
          <w:rFonts w:eastAsia="Arial"/>
          <w:kern w:val="1"/>
          <w:lang w:eastAsia="hi-IN" w:bidi="hi-IN"/>
        </w:rPr>
        <w:t xml:space="preserve"> район Удмуртской Республики»;</w:t>
      </w:r>
    </w:p>
    <w:p w:rsidR="005D1C98" w:rsidRPr="005D1C98" w:rsidRDefault="005D1C98" w:rsidP="005D1C98">
      <w:pPr>
        <w:widowControl w:val="0"/>
        <w:shd w:val="clear" w:color="auto" w:fill="FFFFFF"/>
        <w:ind w:firstLine="709"/>
        <w:jc w:val="both"/>
        <w:rPr>
          <w:rFonts w:eastAsia="Arial"/>
          <w:kern w:val="1"/>
          <w:lang w:eastAsia="hi-IN" w:bidi="hi-IN"/>
        </w:rPr>
      </w:pPr>
      <w:r w:rsidRPr="005D1C98">
        <w:rPr>
          <w:rFonts w:eastAsia="Arial"/>
          <w:kern w:val="1"/>
          <w:lang w:eastAsia="hi-IN" w:bidi="hi-IN"/>
        </w:rPr>
        <w:t>- 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5D1C98" w:rsidRPr="005D1C98" w:rsidRDefault="005D1C98" w:rsidP="005D1C98">
      <w:pPr>
        <w:widowControl w:val="0"/>
        <w:shd w:val="clear" w:color="auto" w:fill="FFFFFF"/>
        <w:ind w:firstLine="709"/>
        <w:jc w:val="both"/>
        <w:rPr>
          <w:rFonts w:eastAsia="Arial"/>
          <w:kern w:val="1"/>
          <w:lang w:eastAsia="hi-IN" w:bidi="hi-IN"/>
        </w:rPr>
      </w:pPr>
      <w:r w:rsidRPr="005D1C98">
        <w:rPr>
          <w:rFonts w:eastAsia="Arial"/>
          <w:kern w:val="1"/>
          <w:lang w:eastAsia="hi-IN" w:bidi="hi-IN"/>
        </w:rPr>
        <w:t>- путем размещения в государственной информационной системе Удмуртской Республики «Портал государственных и муниципальных услуг (функций)» (далее – РПГУ);</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hi-IN" w:bidi="hi-IN"/>
        </w:rPr>
        <w:t xml:space="preserve">- путем размещения на информационном стенде в </w:t>
      </w:r>
      <w:r w:rsidRPr="005D1C98">
        <w:rPr>
          <w:lang w:eastAsia="ru-RU"/>
        </w:rPr>
        <w:t>местах предоставления муниципальной услуги, в информационных материалах (брошюры, буклеты, листовки, памятки);</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путем публикации информационных материалов в средствах массовой информации;</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посредством ответов на письменные обращения;</w:t>
      </w:r>
    </w:p>
    <w:p w:rsidR="005D1C98" w:rsidRPr="005D1C98" w:rsidRDefault="005D1C98" w:rsidP="005D1C98">
      <w:pPr>
        <w:widowControl w:val="0"/>
        <w:suppressAutoHyphens w:val="0"/>
        <w:autoSpaceDN w:val="0"/>
        <w:adjustRightInd w:val="0"/>
        <w:ind w:firstLine="709"/>
        <w:jc w:val="both"/>
        <w:rPr>
          <w:lang w:eastAsia="hi-IN" w:bidi="hi-IN"/>
        </w:rPr>
      </w:pPr>
      <w:r w:rsidRPr="005D1C98">
        <w:rPr>
          <w:lang w:eastAsia="ru-RU"/>
        </w:rPr>
        <w:t>- сотрудником многофункционального центра в соответствии с пунктом 4.3. настоящего Административного регламента.</w:t>
      </w:r>
    </w:p>
    <w:p w:rsidR="005D1C98" w:rsidRPr="005D1C98" w:rsidRDefault="005D1C98" w:rsidP="005D1C98">
      <w:pPr>
        <w:widowControl w:val="0"/>
        <w:shd w:val="clear" w:color="auto" w:fill="FFFFFF"/>
        <w:ind w:firstLine="709"/>
        <w:jc w:val="both"/>
        <w:rPr>
          <w:rFonts w:eastAsia="Arial"/>
          <w:kern w:val="1"/>
          <w:lang w:eastAsia="hi-IN" w:bidi="hi-IN"/>
        </w:rPr>
      </w:pPr>
      <w:r w:rsidRPr="005D1C98">
        <w:rPr>
          <w:rFonts w:eastAsia="Arial"/>
          <w:kern w:val="1"/>
          <w:lang w:eastAsia="hi-IN" w:bidi="hi-IN"/>
        </w:rPr>
        <w:t>Основными требованиями к информированию заявителей являются:</w:t>
      </w:r>
    </w:p>
    <w:p w:rsidR="005D1C98" w:rsidRPr="005D1C98" w:rsidRDefault="005D1C98" w:rsidP="005D1C98">
      <w:pPr>
        <w:widowControl w:val="0"/>
        <w:shd w:val="clear" w:color="auto" w:fill="FFFFFF"/>
        <w:ind w:firstLine="709"/>
        <w:jc w:val="both"/>
        <w:rPr>
          <w:rFonts w:eastAsia="Arial"/>
          <w:kern w:val="1"/>
          <w:lang w:eastAsia="hi-IN" w:bidi="hi-IN"/>
        </w:rPr>
      </w:pPr>
      <w:r w:rsidRPr="005D1C98">
        <w:rPr>
          <w:rFonts w:eastAsia="Arial"/>
          <w:kern w:val="1"/>
          <w:lang w:eastAsia="hi-IN" w:bidi="hi-IN"/>
        </w:rPr>
        <w:t>- достоверность предоставляемой информации;</w:t>
      </w:r>
    </w:p>
    <w:p w:rsidR="005D1C98" w:rsidRPr="005D1C98" w:rsidRDefault="005D1C98" w:rsidP="005D1C98">
      <w:pPr>
        <w:widowControl w:val="0"/>
        <w:shd w:val="clear" w:color="auto" w:fill="FFFFFF"/>
        <w:ind w:firstLine="709"/>
        <w:jc w:val="both"/>
        <w:rPr>
          <w:rFonts w:eastAsia="Arial"/>
          <w:kern w:val="1"/>
          <w:lang w:eastAsia="hi-IN" w:bidi="hi-IN"/>
        </w:rPr>
      </w:pPr>
      <w:r w:rsidRPr="005D1C98">
        <w:rPr>
          <w:rFonts w:eastAsia="Arial"/>
          <w:kern w:val="1"/>
          <w:lang w:eastAsia="hi-IN" w:bidi="hi-IN"/>
        </w:rPr>
        <w:t>- четкость в изложении информации;</w:t>
      </w:r>
    </w:p>
    <w:p w:rsidR="005D1C98" w:rsidRPr="005D1C98" w:rsidRDefault="005D1C98" w:rsidP="005D1C98">
      <w:pPr>
        <w:widowControl w:val="0"/>
        <w:shd w:val="clear" w:color="auto" w:fill="FFFFFF"/>
        <w:ind w:firstLine="709"/>
        <w:jc w:val="both"/>
        <w:rPr>
          <w:rFonts w:eastAsia="Arial"/>
          <w:kern w:val="1"/>
          <w:lang w:eastAsia="hi-IN" w:bidi="hi-IN"/>
        </w:rPr>
      </w:pPr>
      <w:r w:rsidRPr="005D1C98">
        <w:rPr>
          <w:rFonts w:eastAsia="Arial"/>
          <w:kern w:val="1"/>
          <w:lang w:eastAsia="hi-IN" w:bidi="hi-IN"/>
        </w:rPr>
        <w:t>- полнота информирования;</w:t>
      </w:r>
    </w:p>
    <w:p w:rsidR="005D1C98" w:rsidRPr="005D1C98" w:rsidRDefault="005D1C98" w:rsidP="005D1C98">
      <w:pPr>
        <w:widowControl w:val="0"/>
        <w:shd w:val="clear" w:color="auto" w:fill="FFFFFF"/>
        <w:ind w:firstLine="709"/>
        <w:jc w:val="both"/>
        <w:rPr>
          <w:rFonts w:eastAsia="Arial"/>
          <w:kern w:val="1"/>
          <w:lang w:eastAsia="hi-IN" w:bidi="hi-IN"/>
        </w:rPr>
      </w:pPr>
      <w:r w:rsidRPr="005D1C98">
        <w:rPr>
          <w:rFonts w:eastAsia="Arial"/>
          <w:kern w:val="1"/>
          <w:lang w:eastAsia="hi-IN" w:bidi="hi-IN"/>
        </w:rPr>
        <w:t>- удобство и доступность получения информации;</w:t>
      </w:r>
    </w:p>
    <w:p w:rsidR="005D1C98" w:rsidRPr="005D1C98" w:rsidRDefault="005D1C98" w:rsidP="005D1C98">
      <w:pPr>
        <w:widowControl w:val="0"/>
        <w:shd w:val="clear" w:color="auto" w:fill="FFFFFF"/>
        <w:ind w:firstLine="709"/>
        <w:jc w:val="both"/>
        <w:rPr>
          <w:rFonts w:eastAsia="Arial"/>
          <w:kern w:val="1"/>
          <w:lang w:eastAsia="hi-IN" w:bidi="hi-IN"/>
        </w:rPr>
      </w:pPr>
      <w:r w:rsidRPr="005D1C98">
        <w:rPr>
          <w:rFonts w:eastAsia="Arial"/>
          <w:kern w:val="1"/>
          <w:lang w:eastAsia="hi-IN" w:bidi="hi-IN"/>
        </w:rPr>
        <w:t>- оперативность предоставления информации.</w:t>
      </w:r>
    </w:p>
    <w:p w:rsidR="005D1C98" w:rsidRPr="005D1C98" w:rsidRDefault="005D1C98" w:rsidP="005D1C98">
      <w:pPr>
        <w:widowControl w:val="0"/>
        <w:shd w:val="clear" w:color="auto" w:fill="FFFFFF"/>
        <w:ind w:firstLine="709"/>
        <w:jc w:val="both"/>
        <w:rPr>
          <w:rFonts w:eastAsia="Arial"/>
          <w:kern w:val="1"/>
          <w:lang w:eastAsia="hi-IN" w:bidi="hi-IN"/>
        </w:rPr>
      </w:pPr>
      <w:r w:rsidRPr="005D1C98">
        <w:rPr>
          <w:rFonts w:eastAsia="Arial"/>
          <w:kern w:val="1"/>
          <w:lang w:eastAsia="hi-IN" w:bidi="hi-IN"/>
        </w:rPr>
        <w:t>Консультации (справки) по вопросам предоставления муниципальной услуги оказываются (выдаются) Должностными лицами Отдела по строительству и жилищно-коммунальному хозяйству.</w:t>
      </w:r>
    </w:p>
    <w:p w:rsidR="005D1C98" w:rsidRPr="005D1C98" w:rsidRDefault="005D1C98" w:rsidP="005D1C98">
      <w:pPr>
        <w:widowControl w:val="0"/>
        <w:shd w:val="clear" w:color="auto" w:fill="FFFFFF"/>
        <w:ind w:firstLine="709"/>
        <w:jc w:val="both"/>
        <w:rPr>
          <w:rFonts w:eastAsia="Arial"/>
          <w:kern w:val="1"/>
          <w:lang w:eastAsia="hi-IN" w:bidi="hi-IN"/>
        </w:rPr>
      </w:pPr>
      <w:r w:rsidRPr="005D1C98">
        <w:rPr>
          <w:rFonts w:eastAsia="Arial"/>
          <w:kern w:val="1"/>
          <w:lang w:eastAsia="hi-IN" w:bidi="hi-IN"/>
        </w:rPr>
        <w:t>При ответе на телефонные звонки и устные обращения заявителей, Должностные лица Отдела по строительству и жилищно-коммунальному хозяйству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(учреждения), в который позвонил заявитель.</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hi-IN" w:bidi="hi-IN"/>
        </w:rPr>
        <w:t xml:space="preserve">1.3.2. Справочная информация о местонахождении, графике работы, контактных телефонах </w:t>
      </w:r>
      <w:r w:rsidRPr="005D1C98">
        <w:rPr>
          <w:lang w:eastAsia="ru-RU"/>
        </w:rPr>
        <w:t>Отдела по строительству и жилищно-коммунальному хозяйству, о порядке предоставления муниципальной услуги предоставляется с использованием средств телефонной связи, электронного информирования, средств массовой информации, а также непосредственно в Отделе по строительству и жилищно-коммунальному хозяйству.</w:t>
      </w:r>
    </w:p>
    <w:p w:rsidR="005D1C98" w:rsidRPr="005D1C98" w:rsidRDefault="005D1C98" w:rsidP="005D1C98">
      <w:pPr>
        <w:widowControl w:val="0"/>
        <w:shd w:val="clear" w:color="auto" w:fill="FFFFFF"/>
        <w:ind w:firstLine="709"/>
        <w:jc w:val="both"/>
        <w:rPr>
          <w:rFonts w:eastAsia="Arial"/>
          <w:kern w:val="1"/>
          <w:lang w:eastAsia="hi-IN" w:bidi="hi-IN"/>
        </w:rPr>
      </w:pPr>
      <w:r w:rsidRPr="005D1C98">
        <w:rPr>
          <w:rFonts w:eastAsia="Arial"/>
          <w:kern w:val="1"/>
          <w:lang w:eastAsia="hi-IN" w:bidi="hi-IN"/>
        </w:rPr>
        <w:t xml:space="preserve">Сведения о местонахождении, контактных (справочных) телефонах, </w:t>
      </w:r>
      <w:proofErr w:type="gramStart"/>
      <w:r w:rsidRPr="005D1C98">
        <w:rPr>
          <w:rFonts w:eastAsia="Arial"/>
          <w:kern w:val="1"/>
          <w:lang w:eastAsia="hi-IN" w:bidi="hi-IN"/>
        </w:rPr>
        <w:t>интернет-адресе</w:t>
      </w:r>
      <w:proofErr w:type="gramEnd"/>
      <w:r w:rsidRPr="005D1C98">
        <w:rPr>
          <w:rFonts w:eastAsia="Arial"/>
          <w:kern w:val="1"/>
          <w:lang w:eastAsia="hi-IN" w:bidi="hi-IN"/>
        </w:rPr>
        <w:t xml:space="preserve">, адресе электронной почты, графике работы Отдела по строительству и жилищно-коммунальному хозяйству размещаются в информационно-телекоммуникационной сети «Интернет» на официальном сайте муниципального образования «Муниципальный округ </w:t>
      </w:r>
      <w:proofErr w:type="spellStart"/>
      <w:r w:rsidRPr="005D1C98">
        <w:rPr>
          <w:rFonts w:eastAsia="Arial"/>
          <w:kern w:val="1"/>
          <w:lang w:eastAsia="hi-IN" w:bidi="hi-IN"/>
        </w:rPr>
        <w:t>Якшур-Бодьинский</w:t>
      </w:r>
      <w:proofErr w:type="spellEnd"/>
      <w:r w:rsidRPr="005D1C98">
        <w:rPr>
          <w:rFonts w:eastAsia="Arial"/>
          <w:kern w:val="1"/>
          <w:lang w:eastAsia="hi-IN" w:bidi="hi-IN"/>
        </w:rPr>
        <w:t xml:space="preserve"> район Удмуртской Республики».</w:t>
      </w:r>
    </w:p>
    <w:p w:rsidR="005D1C98" w:rsidRPr="005D1C98" w:rsidRDefault="005D1C98" w:rsidP="005D1C98">
      <w:pPr>
        <w:widowControl w:val="0"/>
        <w:shd w:val="clear" w:color="auto" w:fill="FFFFFF"/>
        <w:ind w:firstLine="709"/>
        <w:jc w:val="both"/>
        <w:rPr>
          <w:rFonts w:eastAsia="Arial"/>
          <w:kern w:val="1"/>
          <w:lang w:eastAsia="hi-IN" w:bidi="hi-IN"/>
        </w:rPr>
      </w:pPr>
      <w:r w:rsidRPr="005D1C98">
        <w:rPr>
          <w:rFonts w:eastAsia="Arial"/>
          <w:kern w:val="1"/>
          <w:lang w:eastAsia="hi-IN" w:bidi="hi-IN"/>
        </w:rPr>
        <w:t>1.3.3. Справочная информация о местонахождении, графике работы, контактных телефонах многофункционального центра предоставления государственных и муниципальных услуг, адресе электронной почты многофункционального центра предоставления государственных и муниципальных услуг размещена на официальном сайте многофункционального центра предоставления государственных и муниципальных услуг (</w:t>
      </w:r>
      <w:r w:rsidRPr="005D1C98">
        <w:rPr>
          <w:rFonts w:eastAsia="Arial"/>
          <w:kern w:val="1"/>
          <w:lang w:val="en-US" w:eastAsia="hi-IN" w:bidi="hi-IN"/>
        </w:rPr>
        <w:t>www</w:t>
      </w:r>
      <w:r w:rsidRPr="005D1C98">
        <w:rPr>
          <w:rFonts w:eastAsia="Arial"/>
          <w:kern w:val="1"/>
          <w:lang w:eastAsia="hi-IN" w:bidi="hi-IN"/>
        </w:rPr>
        <w:t xml:space="preserve">.mfcur.ru). </w:t>
      </w:r>
    </w:p>
    <w:p w:rsidR="005D1C98" w:rsidRPr="005D1C98" w:rsidRDefault="005D1C98" w:rsidP="005D1C98">
      <w:pPr>
        <w:widowControl w:val="0"/>
        <w:shd w:val="clear" w:color="auto" w:fill="FFFFFF"/>
        <w:ind w:firstLine="709"/>
        <w:jc w:val="both"/>
        <w:rPr>
          <w:rFonts w:eastAsia="Arial"/>
          <w:kern w:val="1"/>
          <w:lang w:eastAsia="hi-IN" w:bidi="hi-IN"/>
        </w:rPr>
      </w:pPr>
      <w:r w:rsidRPr="005D1C98">
        <w:rPr>
          <w:rFonts w:eastAsia="Arial"/>
          <w:kern w:val="1"/>
          <w:lang w:eastAsia="hi-IN" w:bidi="hi-IN"/>
        </w:rPr>
        <w:t>Информирование по вопросам предоставления муниципальной услуги также может осуществляться в многофункциональных центрах предоставления государственных и муниципальных услуг (далее – МФЦ), если это предусмотрено соглашением о взаимодействии.</w:t>
      </w:r>
    </w:p>
    <w:p w:rsidR="005D1C98" w:rsidRPr="005D1C98" w:rsidRDefault="005D1C98" w:rsidP="005D1C98">
      <w:pPr>
        <w:widowControl w:val="0"/>
        <w:shd w:val="clear" w:color="auto" w:fill="FFFFFF"/>
        <w:tabs>
          <w:tab w:val="left" w:pos="0"/>
          <w:tab w:val="left" w:pos="993"/>
        </w:tabs>
        <w:suppressAutoHyphens w:val="0"/>
        <w:autoSpaceDN w:val="0"/>
        <w:adjustRightInd w:val="0"/>
        <w:ind w:firstLine="709"/>
        <w:jc w:val="both"/>
        <w:rPr>
          <w:lang w:eastAsia="ru-RU"/>
        </w:rPr>
      </w:pPr>
      <w:r w:rsidRPr="005D1C98">
        <w:rPr>
          <w:lang w:eastAsia="ru-RU"/>
        </w:rPr>
        <w:t>На информационных стендах в МФЦ размещается следующая информация о предоставлении муниципальной услуги в МФЦ:</w:t>
      </w:r>
    </w:p>
    <w:p w:rsidR="005D1C98" w:rsidRPr="005D1C98" w:rsidRDefault="005D1C98" w:rsidP="005D1C98">
      <w:pPr>
        <w:widowControl w:val="0"/>
        <w:shd w:val="clear" w:color="auto" w:fill="FFFFFF"/>
        <w:tabs>
          <w:tab w:val="left" w:pos="0"/>
          <w:tab w:val="left" w:pos="993"/>
        </w:tabs>
        <w:suppressAutoHyphens w:val="0"/>
        <w:autoSpaceDN w:val="0"/>
        <w:adjustRightInd w:val="0"/>
        <w:ind w:firstLine="709"/>
        <w:jc w:val="both"/>
        <w:rPr>
          <w:lang w:eastAsia="ru-RU"/>
        </w:rPr>
      </w:pPr>
      <w:r w:rsidRPr="005D1C98">
        <w:rPr>
          <w:lang w:eastAsia="ru-RU"/>
        </w:rPr>
        <w:lastRenderedPageBreak/>
        <w:t>- сроки предоставления муниципальной услуги;</w:t>
      </w:r>
    </w:p>
    <w:p w:rsidR="005D1C98" w:rsidRPr="005D1C98" w:rsidRDefault="005D1C98" w:rsidP="005D1C98">
      <w:pPr>
        <w:widowControl w:val="0"/>
        <w:shd w:val="clear" w:color="auto" w:fill="FFFFFF"/>
        <w:tabs>
          <w:tab w:val="left" w:pos="0"/>
          <w:tab w:val="left" w:pos="993"/>
        </w:tabs>
        <w:suppressAutoHyphens w:val="0"/>
        <w:autoSpaceDN w:val="0"/>
        <w:adjustRightInd w:val="0"/>
        <w:ind w:firstLine="709"/>
        <w:jc w:val="both"/>
        <w:rPr>
          <w:lang w:eastAsia="ru-RU"/>
        </w:rPr>
      </w:pPr>
      <w:r w:rsidRPr="005D1C98">
        <w:rPr>
          <w:lang w:eastAsia="ru-RU"/>
        </w:rPr>
        <w:t>- размеры государственной пошлины и иных платежей, взимаемых с заявителя при предоставлении муниципальной услуги, порядок их уплаты заявителем;</w:t>
      </w:r>
    </w:p>
    <w:p w:rsidR="005D1C98" w:rsidRPr="005D1C98" w:rsidRDefault="005D1C98" w:rsidP="005D1C98">
      <w:pPr>
        <w:widowControl w:val="0"/>
        <w:shd w:val="clear" w:color="auto" w:fill="FFFFFF"/>
        <w:tabs>
          <w:tab w:val="left" w:pos="0"/>
          <w:tab w:val="left" w:pos="993"/>
        </w:tabs>
        <w:suppressAutoHyphens w:val="0"/>
        <w:autoSpaceDN w:val="0"/>
        <w:adjustRightInd w:val="0"/>
        <w:ind w:firstLine="709"/>
        <w:jc w:val="both"/>
        <w:rPr>
          <w:lang w:eastAsia="ru-RU"/>
        </w:rPr>
      </w:pPr>
      <w:r w:rsidRPr="005D1C98">
        <w:rPr>
          <w:lang w:eastAsia="ru-RU"/>
        </w:rPr>
        <w:t>- сведения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D1C98" w:rsidRPr="005D1C98" w:rsidRDefault="005D1C98" w:rsidP="005D1C98">
      <w:pPr>
        <w:widowControl w:val="0"/>
        <w:shd w:val="clear" w:color="auto" w:fill="FFFFFF"/>
        <w:tabs>
          <w:tab w:val="left" w:pos="0"/>
          <w:tab w:val="left" w:pos="993"/>
        </w:tabs>
        <w:suppressAutoHyphens w:val="0"/>
        <w:autoSpaceDN w:val="0"/>
        <w:adjustRightInd w:val="0"/>
        <w:ind w:firstLine="709"/>
        <w:jc w:val="both"/>
        <w:rPr>
          <w:lang w:eastAsia="ru-RU"/>
        </w:rPr>
      </w:pPr>
      <w:r w:rsidRPr="005D1C98">
        <w:rPr>
          <w:lang w:eastAsia="ru-RU"/>
        </w:rPr>
        <w:t>- порядок обжалования действий (бездействия), а также решений уполномоченных органов, муниципальных служащих, МФЦ, работников МФЦ;</w:t>
      </w:r>
    </w:p>
    <w:p w:rsidR="005D1C98" w:rsidRPr="005D1C98" w:rsidRDefault="005D1C98" w:rsidP="005D1C98">
      <w:pPr>
        <w:widowControl w:val="0"/>
        <w:shd w:val="clear" w:color="auto" w:fill="FFFFFF"/>
        <w:tabs>
          <w:tab w:val="left" w:pos="0"/>
          <w:tab w:val="left" w:pos="993"/>
        </w:tabs>
        <w:suppressAutoHyphens w:val="0"/>
        <w:autoSpaceDN w:val="0"/>
        <w:adjustRightInd w:val="0"/>
        <w:ind w:firstLine="709"/>
        <w:jc w:val="both"/>
        <w:rPr>
          <w:lang w:eastAsia="ru-RU"/>
        </w:rPr>
      </w:pPr>
      <w:r w:rsidRPr="005D1C98">
        <w:rPr>
          <w:lang w:eastAsia="ru-RU"/>
        </w:rPr>
        <w:t>- информация о предусмотренной законодательством Российской Федерации ответственности должностных лиц уполномоченных органов, предоставляющих муниципальные услуги, работников МФЦ за нарушение порядка предоставления муниципальных услуг;</w:t>
      </w:r>
    </w:p>
    <w:p w:rsidR="005D1C98" w:rsidRPr="005D1C98" w:rsidRDefault="005D1C98" w:rsidP="005D1C98">
      <w:pPr>
        <w:widowControl w:val="0"/>
        <w:shd w:val="clear" w:color="auto" w:fill="FFFFFF"/>
        <w:tabs>
          <w:tab w:val="left" w:pos="0"/>
          <w:tab w:val="left" w:pos="993"/>
        </w:tabs>
        <w:suppressAutoHyphens w:val="0"/>
        <w:autoSpaceDN w:val="0"/>
        <w:adjustRightInd w:val="0"/>
        <w:ind w:firstLine="709"/>
        <w:jc w:val="both"/>
        <w:rPr>
          <w:lang w:eastAsia="ru-RU"/>
        </w:rPr>
      </w:pPr>
      <w:r w:rsidRPr="005D1C98">
        <w:rPr>
          <w:lang w:eastAsia="ru-RU"/>
        </w:rPr>
        <w:t>- информация о порядке возмещения вреда, причиненного заявителю в результате ненадлежащего исполнения либо неисполнения МФЦ или его работниками обязанностей, предусмотренных законодательством Российской Федерации;</w:t>
      </w:r>
    </w:p>
    <w:p w:rsidR="005D1C98" w:rsidRPr="005D1C98" w:rsidRDefault="005D1C98" w:rsidP="005D1C98">
      <w:pPr>
        <w:widowControl w:val="0"/>
        <w:shd w:val="clear" w:color="auto" w:fill="FFFFFF"/>
        <w:tabs>
          <w:tab w:val="left" w:pos="0"/>
          <w:tab w:val="left" w:pos="993"/>
        </w:tabs>
        <w:suppressAutoHyphens w:val="0"/>
        <w:autoSpaceDN w:val="0"/>
        <w:adjustRightInd w:val="0"/>
        <w:ind w:firstLine="709"/>
        <w:jc w:val="both"/>
        <w:rPr>
          <w:lang w:eastAsia="ru-RU"/>
        </w:rPr>
      </w:pPr>
      <w:r w:rsidRPr="005D1C98">
        <w:rPr>
          <w:lang w:eastAsia="ru-RU"/>
        </w:rPr>
        <w:t xml:space="preserve">- место нахождения и графики работы МФЦ, </w:t>
      </w:r>
      <w:proofErr w:type="gramStart"/>
      <w:r w:rsidRPr="005D1C98">
        <w:rPr>
          <w:lang w:eastAsia="ru-RU"/>
        </w:rPr>
        <w:t>действующих</w:t>
      </w:r>
      <w:proofErr w:type="gramEnd"/>
      <w:r w:rsidRPr="005D1C98">
        <w:rPr>
          <w:lang w:eastAsia="ru-RU"/>
        </w:rPr>
        <w:t xml:space="preserve"> на территории Удмуртской Республики;</w:t>
      </w:r>
    </w:p>
    <w:p w:rsidR="005D1C98" w:rsidRPr="005D1C98" w:rsidRDefault="005D1C98" w:rsidP="005D1C98">
      <w:pPr>
        <w:widowControl w:val="0"/>
        <w:shd w:val="clear" w:color="auto" w:fill="FFFFFF"/>
        <w:tabs>
          <w:tab w:val="left" w:pos="0"/>
          <w:tab w:val="left" w:pos="993"/>
        </w:tabs>
        <w:suppressAutoHyphens w:val="0"/>
        <w:autoSpaceDN w:val="0"/>
        <w:adjustRightInd w:val="0"/>
        <w:ind w:firstLine="709"/>
        <w:jc w:val="both"/>
        <w:rPr>
          <w:lang w:eastAsia="ru-RU"/>
        </w:rPr>
      </w:pPr>
      <w:r w:rsidRPr="005D1C98">
        <w:rPr>
          <w:lang w:eastAsia="ru-RU"/>
        </w:rPr>
        <w:t>- информация по вопросам участия граждан в оценке качества предоставления муниципальных услуг.</w:t>
      </w:r>
    </w:p>
    <w:p w:rsidR="005D1C98" w:rsidRPr="005D1C98" w:rsidRDefault="005D1C98" w:rsidP="005D1C98">
      <w:pPr>
        <w:widowControl w:val="0"/>
        <w:shd w:val="clear" w:color="auto" w:fill="FFFFFF"/>
        <w:tabs>
          <w:tab w:val="left" w:pos="0"/>
          <w:tab w:val="left" w:pos="993"/>
        </w:tabs>
        <w:suppressAutoHyphens w:val="0"/>
        <w:autoSpaceDN w:val="0"/>
        <w:adjustRightInd w:val="0"/>
        <w:ind w:firstLine="709"/>
        <w:jc w:val="both"/>
        <w:rPr>
          <w:lang w:eastAsia="ru-RU"/>
        </w:rPr>
      </w:pPr>
      <w:r w:rsidRPr="005D1C98">
        <w:rPr>
          <w:lang w:eastAsia="ru-RU"/>
        </w:rPr>
        <w:t>При предоставлении муниципальной услуги работник МФЦ информирует заявителя о возможности и способах его участия в оценке качества предоставленной муниципальной услуги.</w:t>
      </w:r>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lang w:eastAsia="ru-RU"/>
        </w:rPr>
        <w:t xml:space="preserve"> Справочная информация   и информация о месте нахождения и графике работы МФЦ размещена в информационно-телекоммуникационной сети «Интернет» на официальном сайте муниципального образования «Муниципальный округ </w:t>
      </w:r>
      <w:proofErr w:type="spellStart"/>
      <w:r w:rsidRPr="005D1C98">
        <w:rPr>
          <w:lang w:eastAsia="ru-RU"/>
        </w:rPr>
        <w:t>Якшур-Бодьинский</w:t>
      </w:r>
      <w:proofErr w:type="spellEnd"/>
      <w:r w:rsidRPr="005D1C98">
        <w:rPr>
          <w:lang w:eastAsia="ru-RU"/>
        </w:rPr>
        <w:t xml:space="preserve"> район Удмуртской Республики», ЕПГУ и РПГУ.</w:t>
      </w:r>
    </w:p>
    <w:p w:rsidR="005D1C98" w:rsidRPr="005D1C98" w:rsidRDefault="005D1C98" w:rsidP="005D1C98">
      <w:pPr>
        <w:widowControl w:val="0"/>
        <w:suppressAutoHyphens w:val="0"/>
        <w:autoSpaceDN w:val="0"/>
        <w:adjustRightInd w:val="0"/>
        <w:ind w:firstLine="567"/>
        <w:jc w:val="center"/>
        <w:rPr>
          <w:b/>
          <w:lang w:eastAsia="ru-RU"/>
        </w:rPr>
      </w:pPr>
    </w:p>
    <w:p w:rsidR="005D1C98" w:rsidRPr="005D1C98" w:rsidRDefault="005D1C98" w:rsidP="005D1C98">
      <w:pPr>
        <w:widowControl w:val="0"/>
        <w:suppressAutoHyphens w:val="0"/>
        <w:autoSpaceDN w:val="0"/>
        <w:adjustRightInd w:val="0"/>
        <w:jc w:val="center"/>
        <w:rPr>
          <w:b/>
          <w:lang w:eastAsia="ru-RU"/>
        </w:rPr>
      </w:pPr>
      <w:r w:rsidRPr="005D1C98">
        <w:rPr>
          <w:b/>
          <w:lang w:eastAsia="ru-RU"/>
        </w:rPr>
        <w:t xml:space="preserve">2. Стандарт предоставления муниципальной услуги </w:t>
      </w:r>
    </w:p>
    <w:p w:rsidR="005D1C98" w:rsidRPr="005D1C98" w:rsidRDefault="005D1C98" w:rsidP="005D1C98">
      <w:pPr>
        <w:widowControl w:val="0"/>
        <w:suppressAutoHyphens w:val="0"/>
        <w:autoSpaceDN w:val="0"/>
        <w:adjustRightInd w:val="0"/>
        <w:ind w:firstLine="567"/>
        <w:jc w:val="center"/>
        <w:rPr>
          <w:lang w:eastAsia="ru-RU"/>
        </w:rPr>
      </w:pPr>
    </w:p>
    <w:p w:rsidR="005D1C98" w:rsidRPr="005D1C98" w:rsidRDefault="005D1C98" w:rsidP="005D1C98">
      <w:pPr>
        <w:widowControl w:val="0"/>
        <w:suppressAutoHyphens w:val="0"/>
        <w:autoSpaceDN w:val="0"/>
        <w:adjustRightInd w:val="0"/>
        <w:jc w:val="center"/>
        <w:rPr>
          <w:b/>
          <w:lang w:eastAsia="ru-RU"/>
        </w:rPr>
      </w:pPr>
      <w:r w:rsidRPr="005D1C98">
        <w:rPr>
          <w:b/>
          <w:lang w:eastAsia="ru-RU"/>
        </w:rPr>
        <w:t>2.1. Наименование муниципальной услуги</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Наименование муниципальной услуги – «Признание садового дома жилым домом и жилого дома садовым домом».</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xml:space="preserve">Муниципальная услуга включает </w:t>
      </w:r>
      <w:proofErr w:type="gramStart"/>
      <w:r w:rsidRPr="005D1C98">
        <w:rPr>
          <w:lang w:eastAsia="ru-RU"/>
        </w:rPr>
        <w:t>следующие</w:t>
      </w:r>
      <w:proofErr w:type="gramEnd"/>
      <w:r w:rsidRPr="005D1C98">
        <w:rPr>
          <w:lang w:eastAsia="ru-RU"/>
        </w:rPr>
        <w:t xml:space="preserve"> </w:t>
      </w:r>
      <w:proofErr w:type="spellStart"/>
      <w:r w:rsidRPr="005D1C98">
        <w:rPr>
          <w:lang w:eastAsia="ru-RU"/>
        </w:rPr>
        <w:t>подуслуги</w:t>
      </w:r>
      <w:proofErr w:type="spellEnd"/>
      <w:r w:rsidRPr="005D1C98">
        <w:rPr>
          <w:lang w:eastAsia="ru-RU"/>
        </w:rPr>
        <w:t>:</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1) признание садового дома жилым домом;</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2) признание жилого дома садовым домом.</w:t>
      </w:r>
    </w:p>
    <w:p w:rsidR="005D1C98" w:rsidRPr="005D1C98" w:rsidRDefault="005D1C98" w:rsidP="005D1C98">
      <w:pPr>
        <w:widowControl w:val="0"/>
        <w:suppressAutoHyphens w:val="0"/>
        <w:autoSpaceDN w:val="0"/>
        <w:adjustRightInd w:val="0"/>
        <w:ind w:firstLine="567"/>
        <w:jc w:val="both"/>
        <w:rPr>
          <w:lang w:eastAsia="ru-RU"/>
        </w:rPr>
      </w:pPr>
    </w:p>
    <w:p w:rsidR="005D1C98" w:rsidRPr="005D1C98" w:rsidRDefault="005D1C98" w:rsidP="005D1C98">
      <w:pPr>
        <w:widowControl w:val="0"/>
        <w:shd w:val="clear" w:color="auto" w:fill="FFFFFF"/>
        <w:suppressAutoHyphens w:val="0"/>
        <w:autoSpaceDN w:val="0"/>
        <w:adjustRightInd w:val="0"/>
        <w:jc w:val="center"/>
        <w:rPr>
          <w:b/>
          <w:lang w:eastAsia="ru-RU"/>
        </w:rPr>
      </w:pPr>
      <w:r w:rsidRPr="005D1C98">
        <w:rPr>
          <w:b/>
          <w:lang w:eastAsia="ru-RU"/>
        </w:rPr>
        <w:t>2.2. Наименование органа местного самоуправления, непосредственно предоставляющего муниципальную услугу</w:t>
      </w:r>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lang w:eastAsia="ru-RU"/>
        </w:rPr>
        <w:t xml:space="preserve">Орган местного самоуправления, предоставляющий муниципальную услугу, – Администрация муниципального образования «Муниципальный округ </w:t>
      </w:r>
      <w:proofErr w:type="spellStart"/>
      <w:r w:rsidRPr="005D1C98">
        <w:rPr>
          <w:lang w:eastAsia="ru-RU"/>
        </w:rPr>
        <w:t>Якшур-Бодьинский</w:t>
      </w:r>
      <w:proofErr w:type="spellEnd"/>
      <w:r w:rsidRPr="005D1C98">
        <w:rPr>
          <w:lang w:eastAsia="ru-RU"/>
        </w:rPr>
        <w:t xml:space="preserve"> район Удмуртской Республики» (далее -  Администрация района).</w:t>
      </w:r>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lang w:eastAsia="ru-RU"/>
        </w:rPr>
        <w:t>МФЦ участвует в предоставлении муниципальной услуги в части:</w:t>
      </w:r>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lang w:eastAsia="ru-RU"/>
        </w:rPr>
        <w:t>- информирования по вопросам предоставления муниципальной услуги;</w:t>
      </w:r>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lang w:eastAsia="ru-RU"/>
        </w:rPr>
        <w:t>- приема заявлений и документов, необходимых для предоставления муниципальной услуги;</w:t>
      </w:r>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lang w:eastAsia="ru-RU"/>
        </w:rPr>
        <w:t>- выдачи результата предоставления муниципальной услуги.</w:t>
      </w:r>
    </w:p>
    <w:p w:rsidR="005D1C98" w:rsidRPr="005D1C98" w:rsidRDefault="005D1C98" w:rsidP="005D1C98">
      <w:pPr>
        <w:widowControl w:val="0"/>
        <w:shd w:val="clear" w:color="auto" w:fill="FFFFFF"/>
        <w:tabs>
          <w:tab w:val="left" w:pos="709"/>
        </w:tabs>
        <w:suppressAutoHyphens w:val="0"/>
        <w:autoSpaceDN w:val="0"/>
        <w:adjustRightInd w:val="0"/>
        <w:ind w:firstLine="709"/>
        <w:jc w:val="both"/>
        <w:rPr>
          <w:rFonts w:eastAsia="Arial"/>
          <w:lang w:eastAsia="ru-RU"/>
        </w:rPr>
      </w:pPr>
      <w:r w:rsidRPr="005D1C98">
        <w:rPr>
          <w:lang w:eastAsia="ru-RU"/>
        </w:rPr>
        <w:t xml:space="preserve">В процессе предоставления муниципальной услуги Администрация района </w:t>
      </w:r>
      <w:r w:rsidRPr="005D1C98">
        <w:rPr>
          <w:rFonts w:eastAsia="Arial"/>
          <w:lang w:eastAsia="ru-RU"/>
        </w:rPr>
        <w:t xml:space="preserve">осуществляет межведомственное взаимодействие </w:t>
      </w:r>
      <w:proofErr w:type="gramStart"/>
      <w:r w:rsidRPr="005D1C98">
        <w:rPr>
          <w:rFonts w:eastAsia="Arial"/>
          <w:lang w:eastAsia="ru-RU"/>
        </w:rPr>
        <w:t>с</w:t>
      </w:r>
      <w:proofErr w:type="gramEnd"/>
      <w:r w:rsidRPr="005D1C98">
        <w:rPr>
          <w:rFonts w:eastAsia="Arial"/>
          <w:lang w:eastAsia="ru-RU"/>
        </w:rPr>
        <w:t>:</w:t>
      </w:r>
    </w:p>
    <w:p w:rsidR="005D1C98" w:rsidRPr="005D1C98" w:rsidRDefault="005D1C98" w:rsidP="005D1C98">
      <w:pPr>
        <w:widowControl w:val="0"/>
        <w:numPr>
          <w:ilvl w:val="0"/>
          <w:numId w:val="16"/>
        </w:numPr>
        <w:tabs>
          <w:tab w:val="left" w:pos="720"/>
          <w:tab w:val="left" w:pos="1080"/>
        </w:tabs>
        <w:suppressAutoHyphens w:val="0"/>
        <w:autoSpaceDE/>
        <w:autoSpaceDN w:val="0"/>
        <w:adjustRightInd w:val="0"/>
        <w:spacing w:before="40" w:after="40"/>
        <w:ind w:left="0" w:firstLine="709"/>
        <w:jc w:val="both"/>
        <w:rPr>
          <w:color w:val="000000"/>
          <w:lang w:eastAsia="ru-RU"/>
        </w:rPr>
      </w:pPr>
      <w:r w:rsidRPr="005D1C98">
        <w:rPr>
          <w:color w:val="000000"/>
          <w:lang w:eastAsia="ru-RU"/>
        </w:rPr>
        <w:t xml:space="preserve"> Федеральной службой государственной регистрации, кадастра и картографии по Удмуртской Республике.</w:t>
      </w:r>
    </w:p>
    <w:p w:rsidR="005D1C98" w:rsidRPr="005D1C98" w:rsidRDefault="005D1C98" w:rsidP="005D1C98">
      <w:pPr>
        <w:suppressAutoHyphens w:val="0"/>
        <w:autoSpaceDN w:val="0"/>
        <w:adjustRightInd w:val="0"/>
        <w:ind w:firstLine="709"/>
        <w:jc w:val="both"/>
        <w:rPr>
          <w:color w:val="000000"/>
          <w:lang w:eastAsia="ru-RU"/>
        </w:rPr>
      </w:pPr>
      <w:r w:rsidRPr="005D1C98">
        <w:rPr>
          <w:color w:val="000000"/>
          <w:lang w:eastAsia="ru-RU"/>
        </w:rPr>
        <w:lastRenderedPageBreak/>
        <w:t xml:space="preserve">Заявитель вправе подать заявление </w:t>
      </w:r>
      <w:r w:rsidRPr="005D1C98">
        <w:rPr>
          <w:lang w:eastAsia="ru-RU"/>
        </w:rPr>
        <w:t xml:space="preserve">о признании садового дома жилым домом или жилого дома садовым домом (далее - заявление) </w:t>
      </w:r>
      <w:r w:rsidRPr="005D1C98">
        <w:rPr>
          <w:color w:val="000000"/>
          <w:lang w:eastAsia="ru-RU"/>
        </w:rPr>
        <w:t xml:space="preserve">через МФЦ, посредством использования официального сайта муниципального образования «Муниципальный округ </w:t>
      </w:r>
      <w:proofErr w:type="spellStart"/>
      <w:r w:rsidRPr="005D1C98">
        <w:rPr>
          <w:color w:val="000000"/>
          <w:lang w:eastAsia="ru-RU"/>
        </w:rPr>
        <w:t>Якшур-Бодьинский</w:t>
      </w:r>
      <w:proofErr w:type="spellEnd"/>
      <w:r w:rsidRPr="005D1C98">
        <w:rPr>
          <w:color w:val="000000"/>
          <w:lang w:eastAsia="ru-RU"/>
        </w:rPr>
        <w:t xml:space="preserve"> район Удмуртской Республики» или ЕПГУ, РПГУ по форме в соответствии с Приложением № 2 к настоящему Административному регламенту.</w:t>
      </w:r>
    </w:p>
    <w:p w:rsidR="005D1C98" w:rsidRPr="005D1C98" w:rsidRDefault="005D1C98" w:rsidP="005D1C98">
      <w:pPr>
        <w:suppressAutoHyphens w:val="0"/>
        <w:autoSpaceDN w:val="0"/>
        <w:adjustRightInd w:val="0"/>
        <w:ind w:firstLine="709"/>
        <w:jc w:val="both"/>
        <w:rPr>
          <w:color w:val="000000"/>
          <w:lang w:eastAsia="ru-RU"/>
        </w:rPr>
      </w:pPr>
      <w:proofErr w:type="gramStart"/>
      <w:r w:rsidRPr="005D1C98">
        <w:rPr>
          <w:lang w:eastAsia="ru-RU"/>
        </w:rPr>
        <w:t xml:space="preserve">В соответствии с </w:t>
      </w:r>
      <w:hyperlink r:id="rId26" w:history="1">
        <w:r w:rsidRPr="005D1C98">
          <w:rPr>
            <w:color w:val="000000"/>
            <w:lang w:eastAsia="ru-RU"/>
          </w:rPr>
          <w:t>пунктом 3 части 1 статьи 7</w:t>
        </w:r>
      </w:hyperlink>
      <w:r w:rsidRPr="005D1C98">
        <w:rPr>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210-ФЗ) Администрация района или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организации, за исключением получения услуг</w:t>
      </w:r>
      <w:proofErr w:type="gramEnd"/>
      <w:r w:rsidRPr="005D1C98">
        <w:rPr>
          <w:lang w:eastAsia="ru-RU"/>
        </w:rPr>
        <w:t xml:space="preserve"> и получения документов и информации, предоставляемых в результате предоставления таких услуг,  включенных в перечни, указанные в части 1 статьи 9 указанного Федерального закона.</w:t>
      </w:r>
    </w:p>
    <w:p w:rsidR="005D1C98" w:rsidRPr="005D1C98" w:rsidRDefault="005D1C98" w:rsidP="005D1C98">
      <w:pPr>
        <w:widowControl w:val="0"/>
        <w:suppressAutoHyphens w:val="0"/>
        <w:autoSpaceDN w:val="0"/>
        <w:adjustRightInd w:val="0"/>
        <w:ind w:firstLine="567"/>
        <w:jc w:val="both"/>
        <w:rPr>
          <w:lang w:eastAsia="ru-RU"/>
        </w:rPr>
      </w:pPr>
    </w:p>
    <w:p w:rsidR="005D1C98" w:rsidRPr="005D1C98" w:rsidRDefault="005D1C98" w:rsidP="005D1C98">
      <w:pPr>
        <w:suppressAutoHyphens w:val="0"/>
        <w:autoSpaceDN w:val="0"/>
        <w:adjustRightInd w:val="0"/>
        <w:jc w:val="center"/>
        <w:rPr>
          <w:b/>
          <w:lang w:eastAsia="ru-RU"/>
        </w:rPr>
      </w:pPr>
      <w:r w:rsidRPr="005D1C98">
        <w:rPr>
          <w:b/>
          <w:lang w:eastAsia="ru-RU"/>
        </w:rPr>
        <w:t>2.3. Результат предоставления муниципальной услуги</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xml:space="preserve">Результатом предоставления муниципальной услуги является: </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выдача (направление) решения о признании садового дома жилым домом или жилого дома садовым домом;</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выдача (направление) решения об отказе в предоставлении муниципальной услуги.</w:t>
      </w:r>
    </w:p>
    <w:p w:rsidR="005D1C98" w:rsidRPr="005D1C98" w:rsidRDefault="005D1C98" w:rsidP="005D1C98">
      <w:pPr>
        <w:widowControl w:val="0"/>
        <w:shd w:val="clear" w:color="auto" w:fill="FFFFFF"/>
        <w:tabs>
          <w:tab w:val="left" w:pos="-1920"/>
          <w:tab w:val="left" w:pos="-1800"/>
          <w:tab w:val="left" w:pos="0"/>
        </w:tabs>
        <w:suppressAutoHyphens w:val="0"/>
        <w:autoSpaceDN w:val="0"/>
        <w:adjustRightInd w:val="0"/>
        <w:ind w:firstLine="709"/>
        <w:jc w:val="both"/>
        <w:rPr>
          <w:lang w:eastAsia="ru-RU"/>
        </w:rPr>
      </w:pPr>
      <w:r w:rsidRPr="005D1C98">
        <w:rPr>
          <w:lang w:eastAsia="ru-RU"/>
        </w:rPr>
        <w:t>Письменный ответ, содержащий результат предоставления муниципальной услуги, заявитель (его представитель) может получить:</w:t>
      </w:r>
    </w:p>
    <w:p w:rsidR="005D1C98" w:rsidRPr="005D1C98" w:rsidRDefault="005D1C98" w:rsidP="005D1C98">
      <w:pPr>
        <w:suppressAutoHyphens w:val="0"/>
        <w:autoSpaceDN w:val="0"/>
        <w:adjustRightInd w:val="0"/>
        <w:ind w:firstLine="709"/>
        <w:jc w:val="both"/>
        <w:rPr>
          <w:lang w:eastAsia="ru-RU"/>
        </w:rPr>
      </w:pPr>
      <w:r w:rsidRPr="005D1C98">
        <w:rPr>
          <w:lang w:eastAsia="ru-RU"/>
        </w:rPr>
        <w:t>- при личном обращении в Администрацию района;</w:t>
      </w:r>
    </w:p>
    <w:p w:rsidR="005D1C98" w:rsidRPr="005D1C98" w:rsidRDefault="005D1C98" w:rsidP="005D1C98">
      <w:pPr>
        <w:suppressAutoHyphens w:val="0"/>
        <w:autoSpaceDN w:val="0"/>
        <w:adjustRightInd w:val="0"/>
        <w:ind w:firstLine="709"/>
        <w:jc w:val="both"/>
        <w:rPr>
          <w:lang w:eastAsia="ru-RU"/>
        </w:rPr>
      </w:pPr>
      <w:r w:rsidRPr="005D1C98">
        <w:rPr>
          <w:lang w:eastAsia="ru-RU"/>
        </w:rPr>
        <w:t>- через ЕПГУ и РПГУ (в случае обращения заявителя за получением муниципальной услуги посредством ЕПГУ и РПГУ), в том числе в форме электронного документа, подписанного электронной подписью;</w:t>
      </w:r>
    </w:p>
    <w:p w:rsidR="005D1C98" w:rsidRPr="005D1C98" w:rsidRDefault="005D1C98" w:rsidP="005D1C98">
      <w:pPr>
        <w:suppressAutoHyphens w:val="0"/>
        <w:autoSpaceDN w:val="0"/>
        <w:adjustRightInd w:val="0"/>
        <w:ind w:firstLine="709"/>
        <w:jc w:val="both"/>
        <w:rPr>
          <w:lang w:eastAsia="ru-RU"/>
        </w:rPr>
      </w:pPr>
      <w:r w:rsidRPr="005D1C98">
        <w:rPr>
          <w:lang w:eastAsia="ru-RU"/>
        </w:rPr>
        <w:t xml:space="preserve">- в МФЦ; </w:t>
      </w:r>
    </w:p>
    <w:p w:rsidR="005D1C98" w:rsidRPr="005D1C98" w:rsidRDefault="005D1C98" w:rsidP="005D1C98">
      <w:pPr>
        <w:suppressAutoHyphens w:val="0"/>
        <w:autoSpaceDN w:val="0"/>
        <w:adjustRightInd w:val="0"/>
        <w:ind w:firstLine="709"/>
        <w:jc w:val="both"/>
        <w:rPr>
          <w:lang w:eastAsia="ru-RU"/>
        </w:rPr>
      </w:pPr>
      <w:r w:rsidRPr="005D1C98">
        <w:rPr>
          <w:lang w:eastAsia="ru-RU"/>
        </w:rPr>
        <w:t>- почтового отправления.</w:t>
      </w:r>
    </w:p>
    <w:p w:rsidR="005D1C98" w:rsidRPr="005D1C98" w:rsidRDefault="005D1C98" w:rsidP="005D1C98">
      <w:pPr>
        <w:suppressAutoHyphens w:val="0"/>
        <w:autoSpaceDN w:val="0"/>
        <w:adjustRightInd w:val="0"/>
        <w:ind w:firstLine="709"/>
        <w:jc w:val="both"/>
        <w:rPr>
          <w:lang w:eastAsia="ru-RU"/>
        </w:rPr>
      </w:pPr>
      <w:r w:rsidRPr="005D1C98">
        <w:rPr>
          <w:lang w:eastAsia="ru-RU"/>
        </w:rPr>
        <w:t>В случае если заявитель не указал в заявлении способ получения результата предоставления муниципальной услуги, результат предоставления муниципальной услуги направляется заявителю заказным почтовым отправлением с уведомлением о получении по адресу, указанному в заявлении.</w:t>
      </w:r>
    </w:p>
    <w:p w:rsidR="005D1C98" w:rsidRPr="005D1C98" w:rsidRDefault="005D1C98" w:rsidP="005D1C98">
      <w:pPr>
        <w:suppressAutoHyphens w:val="0"/>
        <w:autoSpaceDN w:val="0"/>
        <w:adjustRightInd w:val="0"/>
        <w:ind w:firstLine="709"/>
        <w:jc w:val="both"/>
        <w:rPr>
          <w:lang w:eastAsia="ru-RU"/>
        </w:rPr>
      </w:pPr>
      <w:r w:rsidRPr="005D1C98">
        <w:rPr>
          <w:lang w:eastAsia="ru-RU"/>
        </w:rPr>
        <w:t>Срок хранения не востребованных заявителем документов составляет 30 календарных дней. По истечении указанного срока документы направляются заявителю заказным почтовым отправлением с уведомлением о вручении на почтовый адрес, указанный в заявлении.</w:t>
      </w:r>
    </w:p>
    <w:p w:rsidR="005D1C98" w:rsidRPr="005D1C98" w:rsidRDefault="005D1C98" w:rsidP="005D1C98">
      <w:pPr>
        <w:widowControl w:val="0"/>
        <w:suppressAutoHyphens w:val="0"/>
        <w:autoSpaceDN w:val="0"/>
        <w:adjustRightInd w:val="0"/>
        <w:ind w:firstLine="720"/>
        <w:jc w:val="both"/>
        <w:rPr>
          <w:lang w:eastAsia="ru-RU"/>
        </w:rPr>
      </w:pPr>
    </w:p>
    <w:p w:rsidR="005D1C98" w:rsidRPr="005D1C98" w:rsidRDefault="005D1C98" w:rsidP="005D1C98">
      <w:pPr>
        <w:widowControl w:val="0"/>
        <w:suppressAutoHyphens w:val="0"/>
        <w:autoSpaceDN w:val="0"/>
        <w:adjustRightInd w:val="0"/>
        <w:jc w:val="center"/>
        <w:rPr>
          <w:b/>
          <w:lang w:eastAsia="ru-RU"/>
        </w:rPr>
      </w:pPr>
      <w:r w:rsidRPr="005D1C98">
        <w:rPr>
          <w:b/>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p>
    <w:p w:rsidR="005D1C98" w:rsidRPr="005D1C98" w:rsidRDefault="005D1C98" w:rsidP="005D1C98">
      <w:pPr>
        <w:suppressAutoHyphens w:val="0"/>
        <w:autoSpaceDN w:val="0"/>
        <w:adjustRightInd w:val="0"/>
        <w:ind w:firstLine="709"/>
        <w:jc w:val="both"/>
        <w:rPr>
          <w:lang w:eastAsia="ru-RU"/>
        </w:rPr>
      </w:pPr>
      <w:r w:rsidRPr="005D1C98">
        <w:rPr>
          <w:lang w:eastAsia="ru-RU"/>
        </w:rPr>
        <w:t>Срок принятия решения о признании садового дома жилым домом и жилого дома садовым домом либо об отказе в предоставлении муниципальной услуги не должен превышать 45 календарных дней со дня подачи заявления.</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xml:space="preserve">В срок принятия решения о признании садового дома жилым домом и жилого дома садовым домом либо об отказе в предоставлении муниципальной услуги не входит срок 15 календарных дней для представления заявителем в Администрацию района правоустанавливающего документа или нотариально заверенной копии такого документа, предусмотренного </w:t>
      </w:r>
      <w:r w:rsidRPr="005D1C98">
        <w:rPr>
          <w:color w:val="000000"/>
          <w:lang w:eastAsia="ru-RU"/>
        </w:rPr>
        <w:t xml:space="preserve">пунктом 2.6.1. </w:t>
      </w:r>
      <w:r w:rsidRPr="005D1C98">
        <w:rPr>
          <w:lang w:eastAsia="ru-RU"/>
        </w:rPr>
        <w:t>настоящего Административного регламента.</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В случае подачи документов в МФЦ срок предоставления муниципальной услуги исчисляется со дня поступления в Администрацию района документов из МФЦ.</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xml:space="preserve">В случае подачи документов через ЕПГУ, РПГУ срок предоставления исчисляется со дня поступления документов в Администрацию района. Направление принятых на ЕПГУ, РПГУ заявлений и документов осуществляется с использованием единой системы </w:t>
      </w:r>
      <w:r w:rsidRPr="005D1C98">
        <w:rPr>
          <w:lang w:eastAsia="ru-RU"/>
        </w:rPr>
        <w:lastRenderedPageBreak/>
        <w:t>межведомственного электронного взаимодействия и подключенной к ней региональной системы межведомственного электронного взаимодействия.</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3.2.5. настоящего Административного регламента</w:t>
      </w:r>
      <w:proofErr w:type="gramStart"/>
      <w:r w:rsidRPr="005D1C98">
        <w:rPr>
          <w:lang w:eastAsia="ru-RU"/>
        </w:rPr>
        <w:t>..</w:t>
      </w:r>
      <w:proofErr w:type="gramEnd"/>
    </w:p>
    <w:p w:rsidR="005D1C98" w:rsidRPr="005D1C98" w:rsidRDefault="005D1C98" w:rsidP="005D1C98">
      <w:pPr>
        <w:shd w:val="clear" w:color="auto" w:fill="FFFFFF"/>
        <w:suppressAutoHyphens w:val="0"/>
        <w:autoSpaceDE/>
        <w:ind w:firstLine="567"/>
        <w:jc w:val="both"/>
        <w:rPr>
          <w:color w:val="000000"/>
          <w:lang w:eastAsia="ru-RU"/>
        </w:rPr>
      </w:pPr>
    </w:p>
    <w:p w:rsidR="005D1C98" w:rsidRPr="005D1C98" w:rsidRDefault="005D1C98" w:rsidP="005D1C98">
      <w:pPr>
        <w:widowControl w:val="0"/>
        <w:suppressAutoHyphens w:val="0"/>
        <w:autoSpaceDN w:val="0"/>
        <w:adjustRightInd w:val="0"/>
        <w:ind w:firstLine="567"/>
        <w:jc w:val="center"/>
        <w:rPr>
          <w:b/>
          <w:lang w:eastAsia="ru-RU"/>
        </w:rPr>
      </w:pPr>
      <w:r w:rsidRPr="005D1C98">
        <w:rPr>
          <w:b/>
          <w:lang w:eastAsia="ru-RU"/>
        </w:rPr>
        <w:t>2.5. Нормативные правовые акты, регулирующие предоставление муниципальной услуги</w:t>
      </w:r>
    </w:p>
    <w:p w:rsidR="005D1C98" w:rsidRPr="005D1C98" w:rsidRDefault="005D1C98" w:rsidP="005D1C98">
      <w:pPr>
        <w:widowControl w:val="0"/>
        <w:shd w:val="clear" w:color="auto" w:fill="FFFFFF"/>
        <w:ind w:firstLine="567"/>
        <w:jc w:val="both"/>
        <w:rPr>
          <w:rFonts w:eastAsia="Arial"/>
          <w:kern w:val="1"/>
          <w:lang w:eastAsia="hi-IN" w:bidi="hi-IN"/>
        </w:rPr>
      </w:pPr>
      <w:r w:rsidRPr="005D1C98">
        <w:rPr>
          <w:rFonts w:eastAsia="Arial"/>
          <w:kern w:val="1"/>
          <w:lang w:eastAsia="hi-IN" w:bidi="hi-IN"/>
        </w:rPr>
        <w:t xml:space="preserve">Перечень нормативных правовых актов, регулирующих предоставление муниципальной услуги, размещается на официальном сайте муниципального образования «Муниципальный округ </w:t>
      </w:r>
      <w:proofErr w:type="spellStart"/>
      <w:r w:rsidRPr="005D1C98">
        <w:rPr>
          <w:rFonts w:eastAsia="Arial"/>
          <w:kern w:val="1"/>
          <w:lang w:eastAsia="hi-IN" w:bidi="hi-IN"/>
        </w:rPr>
        <w:t>Якшур-Бодьинский</w:t>
      </w:r>
      <w:proofErr w:type="spellEnd"/>
      <w:r w:rsidRPr="005D1C98">
        <w:rPr>
          <w:rFonts w:eastAsia="Arial"/>
          <w:kern w:val="1"/>
          <w:lang w:eastAsia="hi-IN" w:bidi="hi-IN"/>
        </w:rPr>
        <w:t xml:space="preserve"> район Удмуртской Республики», на ЕПГУ, РПГУ в соответствии с Приложением № 1 </w:t>
      </w:r>
      <w:r w:rsidRPr="005D1C98">
        <w:rPr>
          <w:rFonts w:eastAsia="Arial"/>
          <w:color w:val="000000"/>
          <w:kern w:val="1"/>
          <w:lang w:eastAsia="hi-IN" w:bidi="hi-IN"/>
        </w:rPr>
        <w:t>к настоящему Административному регламенту.</w:t>
      </w:r>
    </w:p>
    <w:p w:rsidR="005D1C98" w:rsidRPr="005D1C98" w:rsidRDefault="005D1C98" w:rsidP="005D1C98">
      <w:pPr>
        <w:widowControl w:val="0"/>
        <w:suppressAutoHyphens w:val="0"/>
        <w:autoSpaceDN w:val="0"/>
        <w:adjustRightInd w:val="0"/>
        <w:ind w:firstLine="567"/>
        <w:jc w:val="both"/>
        <w:rPr>
          <w:lang w:eastAsia="ru-RU"/>
        </w:rPr>
      </w:pPr>
      <w:r w:rsidRPr="005D1C98">
        <w:rPr>
          <w:lang w:eastAsia="ru-RU"/>
        </w:rPr>
        <w:t xml:space="preserve">Администрация района обеспечивает размещение и актуализацию перечня нормативных правовых актов, регулирующих предоставление муниципальной услуги, на  официальном сайте муниципального образования «Муниципальный округ </w:t>
      </w:r>
      <w:proofErr w:type="spellStart"/>
      <w:r w:rsidRPr="005D1C98">
        <w:rPr>
          <w:lang w:eastAsia="ru-RU"/>
        </w:rPr>
        <w:t>Якшур-Бодьинский</w:t>
      </w:r>
      <w:proofErr w:type="spellEnd"/>
      <w:r w:rsidRPr="005D1C98">
        <w:rPr>
          <w:lang w:eastAsia="ru-RU"/>
        </w:rPr>
        <w:t xml:space="preserve"> район Удмуртской Республики».</w:t>
      </w:r>
    </w:p>
    <w:p w:rsidR="005D1C98" w:rsidRPr="005D1C98" w:rsidRDefault="005D1C98" w:rsidP="005D1C98">
      <w:pPr>
        <w:widowControl w:val="0"/>
        <w:shd w:val="clear" w:color="auto" w:fill="FFFFFF"/>
        <w:suppressAutoHyphens w:val="0"/>
        <w:autoSpaceDN w:val="0"/>
        <w:adjustRightInd w:val="0"/>
        <w:jc w:val="center"/>
        <w:outlineLvl w:val="0"/>
        <w:rPr>
          <w:b/>
          <w:bCs/>
          <w:lang w:eastAsia="ru-RU"/>
        </w:rPr>
      </w:pPr>
    </w:p>
    <w:p w:rsidR="005D1C98" w:rsidRPr="005D1C98" w:rsidRDefault="005D1C98" w:rsidP="005D1C98">
      <w:pPr>
        <w:widowControl w:val="0"/>
        <w:shd w:val="clear" w:color="auto" w:fill="FFFFFF"/>
        <w:suppressAutoHyphens w:val="0"/>
        <w:autoSpaceDN w:val="0"/>
        <w:adjustRightInd w:val="0"/>
        <w:jc w:val="center"/>
        <w:outlineLvl w:val="0"/>
        <w:rPr>
          <w:b/>
          <w:bCs/>
          <w:color w:val="FF0000"/>
          <w:lang w:eastAsia="ru-RU"/>
        </w:rPr>
      </w:pPr>
      <w:r w:rsidRPr="005D1C98">
        <w:rPr>
          <w:b/>
          <w:bCs/>
          <w:lang w:eastAsia="ru-RU"/>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D1C98" w:rsidRPr="005D1C98" w:rsidRDefault="005D1C98" w:rsidP="005D1C98">
      <w:pPr>
        <w:suppressAutoHyphens w:val="0"/>
        <w:autoSpaceDN w:val="0"/>
        <w:adjustRightInd w:val="0"/>
        <w:ind w:firstLine="567"/>
        <w:jc w:val="both"/>
        <w:rPr>
          <w:lang w:eastAsia="ru-RU"/>
        </w:rPr>
      </w:pPr>
    </w:p>
    <w:p w:rsidR="005D1C98" w:rsidRPr="005D1C98" w:rsidRDefault="005D1C98" w:rsidP="005D1C98">
      <w:pPr>
        <w:widowControl w:val="0"/>
        <w:shd w:val="clear" w:color="auto" w:fill="FFFFFF"/>
        <w:suppressAutoHyphens w:val="0"/>
        <w:autoSpaceDN w:val="0"/>
        <w:adjustRightInd w:val="0"/>
        <w:jc w:val="center"/>
        <w:outlineLvl w:val="0"/>
        <w:rPr>
          <w:b/>
          <w:bCs/>
          <w:lang w:eastAsia="ru-RU"/>
        </w:rPr>
      </w:pPr>
      <w:r w:rsidRPr="005D1C98">
        <w:rPr>
          <w:b/>
          <w:bCs/>
          <w:lang w:eastAsia="ru-RU"/>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Заявление и документы, установленные частью 6 статьи 7 Федерального закона № 210-ФЗ, представляемые заявителем:</w:t>
      </w:r>
    </w:p>
    <w:p w:rsidR="005D1C98" w:rsidRPr="005D1C98" w:rsidRDefault="005D1C98" w:rsidP="005D1C98">
      <w:pPr>
        <w:widowControl w:val="0"/>
        <w:suppressAutoHyphens w:val="0"/>
        <w:autoSpaceDN w:val="0"/>
        <w:adjustRightInd w:val="0"/>
        <w:ind w:firstLine="709"/>
        <w:jc w:val="both"/>
        <w:rPr>
          <w:lang w:eastAsia="ru-RU"/>
        </w:rPr>
      </w:pPr>
      <w:r w:rsidRPr="005D1C98">
        <w:rPr>
          <w:color w:val="000000"/>
          <w:lang w:eastAsia="ru-RU"/>
        </w:rPr>
        <w:t>- заявление в</w:t>
      </w:r>
      <w:r w:rsidRPr="005D1C98">
        <w:rPr>
          <w:lang w:eastAsia="ru-RU"/>
        </w:rPr>
        <w:t xml:space="preserve"> письменной форме согласно Приложению № 2 к настоящему Административному регламенту или в электронном виде посредством заполнения интерактивной формы на ЕПГУ, РПГУ;</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копия документа, удостоверяющего личность заявителя (паспорт), за исключением случая подачи заявления посредством ЕПГУ, РПГУ;</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копия документа, подтверждающего полномочия представителя заявителя, а также удостоверяющего его личность (за исключением случая подачи заявления посредством ЕПГУ, РПГУ), в случае если интересы заявителя представляет представитель заявителя;</w:t>
      </w:r>
    </w:p>
    <w:p w:rsidR="005D1C98" w:rsidRPr="005D1C98" w:rsidRDefault="005D1C98" w:rsidP="005D1C98">
      <w:pPr>
        <w:widowControl w:val="0"/>
        <w:suppressAutoHyphens w:val="0"/>
        <w:autoSpaceDN w:val="0"/>
        <w:adjustRightInd w:val="0"/>
        <w:ind w:firstLine="709"/>
        <w:jc w:val="both"/>
        <w:rPr>
          <w:lang w:eastAsia="ru-RU"/>
        </w:rPr>
      </w:pPr>
      <w:bookmarkStart w:id="2" w:name="Par179"/>
      <w:bookmarkEnd w:id="2"/>
      <w:r w:rsidRPr="005D1C98">
        <w:rPr>
          <w:lang w:eastAsia="ru-RU"/>
        </w:rPr>
        <w:t>- правоустанавливающий документ на объект недвижимости, в случае если право собственности заявителя на садовый дом или жилой дом не зарегистрировано в Едином государственном реестре недвижимости (далее - ЕГРН), или нотариально заверенная копия такого документа;</w:t>
      </w:r>
    </w:p>
    <w:p w:rsidR="005D1C98" w:rsidRPr="005D1C98" w:rsidRDefault="005D1C98" w:rsidP="005D1C98">
      <w:pPr>
        <w:widowControl w:val="0"/>
        <w:suppressAutoHyphens w:val="0"/>
        <w:autoSpaceDN w:val="0"/>
        <w:adjustRightInd w:val="0"/>
        <w:ind w:firstLine="709"/>
        <w:jc w:val="both"/>
        <w:rPr>
          <w:lang w:eastAsia="ru-RU"/>
        </w:rPr>
      </w:pPr>
      <w:proofErr w:type="gramStart"/>
      <w:r w:rsidRPr="005D1C98">
        <w:rPr>
          <w:lang w:eastAsia="ru-RU"/>
        </w:rPr>
        <w:t>-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w:t>
      </w:r>
      <w:proofErr w:type="gramEnd"/>
      <w:r w:rsidRPr="005D1C98">
        <w:rPr>
          <w:lang w:eastAsia="ru-RU"/>
        </w:rPr>
        <w:t xml:space="preserve"> жилым домом);</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нотариально удостоверенное согласие третьих лиц на признание садового дома жилым домом или жилого дома садовым домом в случае, если садовый дом или жилой дом обременен правами указанных лиц.</w:t>
      </w:r>
    </w:p>
    <w:p w:rsidR="005D1C98" w:rsidRPr="005D1C98" w:rsidRDefault="005D1C98" w:rsidP="005D1C98">
      <w:pPr>
        <w:suppressAutoHyphens w:val="0"/>
        <w:autoSpaceDE/>
        <w:ind w:firstLine="567"/>
        <w:jc w:val="both"/>
        <w:rPr>
          <w:color w:val="000000"/>
          <w:lang w:eastAsia="ru-RU"/>
        </w:rPr>
      </w:pPr>
    </w:p>
    <w:p w:rsidR="005D1C98" w:rsidRPr="005D1C98" w:rsidRDefault="005D1C98" w:rsidP="005D1C98">
      <w:pPr>
        <w:suppressAutoHyphens w:val="0"/>
        <w:autoSpaceDE/>
        <w:ind w:firstLine="567"/>
        <w:jc w:val="both"/>
        <w:rPr>
          <w:color w:val="000000"/>
          <w:lang w:eastAsia="ru-RU"/>
        </w:rPr>
      </w:pPr>
    </w:p>
    <w:p w:rsidR="005D1C98" w:rsidRPr="005D1C98" w:rsidRDefault="005D1C98" w:rsidP="005D1C98">
      <w:pPr>
        <w:widowControl w:val="0"/>
        <w:numPr>
          <w:ilvl w:val="2"/>
          <w:numId w:val="17"/>
        </w:numPr>
        <w:suppressAutoHyphens w:val="0"/>
        <w:autoSpaceDE/>
        <w:autoSpaceDN w:val="0"/>
        <w:adjustRightInd w:val="0"/>
        <w:jc w:val="center"/>
        <w:rPr>
          <w:b/>
          <w:lang w:eastAsia="ru-RU"/>
        </w:rPr>
      </w:pPr>
      <w:r w:rsidRPr="005D1C98">
        <w:rPr>
          <w:b/>
          <w:lang w:eastAsia="ru-RU"/>
        </w:rPr>
        <w:lastRenderedPageBreak/>
        <w:t>Документы, получаемые в рамках межведомственного взаимодействия</w:t>
      </w:r>
    </w:p>
    <w:p w:rsidR="005D1C98" w:rsidRPr="005D1C98" w:rsidRDefault="005D1C98" w:rsidP="005D1C98">
      <w:pPr>
        <w:suppressAutoHyphens w:val="0"/>
        <w:autoSpaceDE/>
        <w:ind w:firstLine="709"/>
        <w:rPr>
          <w:color w:val="000000"/>
          <w:highlight w:val="yellow"/>
          <w:lang w:eastAsia="ru-RU"/>
        </w:rPr>
      </w:pPr>
      <w:r w:rsidRPr="005D1C98">
        <w:rPr>
          <w:lang w:eastAsia="ru-RU"/>
        </w:rPr>
        <w:t>Документы, получаемые в рамках межведомственного взаимодействия:</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выписка из ЕГРН на объекты недвижимости, содержащая сведения о зарегистрированных правах на садовый дом или жилой дом;</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выписка из Единого государственного реестра юридических лиц;</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выписка из Единого государственного реестра индивидуальных предпринимателей.</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Заявитель вправе представить указанные документы по собственной инициативе.</w:t>
      </w:r>
    </w:p>
    <w:p w:rsidR="005D1C98" w:rsidRPr="005D1C98" w:rsidRDefault="005D1C98" w:rsidP="005D1C98">
      <w:pPr>
        <w:suppressAutoHyphens w:val="0"/>
        <w:autoSpaceDE/>
        <w:ind w:firstLine="709"/>
        <w:jc w:val="both"/>
        <w:rPr>
          <w:color w:val="000000"/>
          <w:lang w:eastAsia="ru-RU"/>
        </w:rPr>
      </w:pPr>
      <w:r w:rsidRPr="005D1C98">
        <w:rPr>
          <w:color w:val="000000"/>
          <w:lang w:eastAsia="ru-RU"/>
        </w:rPr>
        <w:t>Администрация района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5D1C98" w:rsidRPr="005D1C98" w:rsidRDefault="005D1C98" w:rsidP="005D1C98">
      <w:pPr>
        <w:suppressAutoHyphens w:val="0"/>
        <w:autoSpaceDE/>
        <w:ind w:firstLine="567"/>
        <w:jc w:val="both"/>
        <w:rPr>
          <w:lang w:eastAsia="ru-RU"/>
        </w:rPr>
      </w:pPr>
    </w:p>
    <w:p w:rsidR="005D1C98" w:rsidRPr="005D1C98" w:rsidRDefault="005D1C98" w:rsidP="005D1C98">
      <w:pPr>
        <w:suppressAutoHyphens w:val="0"/>
        <w:autoSpaceDN w:val="0"/>
        <w:adjustRightInd w:val="0"/>
        <w:jc w:val="center"/>
        <w:rPr>
          <w:b/>
          <w:lang w:eastAsia="ru-RU"/>
        </w:rPr>
      </w:pPr>
      <w:r w:rsidRPr="005D1C98">
        <w:rPr>
          <w:b/>
          <w:lang w:eastAsia="ru-RU"/>
        </w:rPr>
        <w:t xml:space="preserve">2.7. Исчерпывающий перечень оснований для отказа в приеме документов, необходимых для предоставления муниципальной услуги </w:t>
      </w:r>
    </w:p>
    <w:p w:rsidR="005D1C98" w:rsidRPr="005D1C98" w:rsidRDefault="005D1C98" w:rsidP="005D1C98">
      <w:pPr>
        <w:suppressAutoHyphens w:val="0"/>
        <w:autoSpaceDN w:val="0"/>
        <w:adjustRightInd w:val="0"/>
        <w:ind w:firstLine="709"/>
        <w:jc w:val="both"/>
        <w:rPr>
          <w:lang w:eastAsia="ru-RU"/>
        </w:rPr>
      </w:pPr>
      <w:r w:rsidRPr="005D1C98">
        <w:rPr>
          <w:lang w:eastAsia="ru-RU"/>
        </w:rPr>
        <w:t>Отказ в приеме документов, необходимых для предоставления муниципальной услуги, законодательством Российской Федерации не предусмотрен.</w:t>
      </w:r>
    </w:p>
    <w:p w:rsidR="005D1C98" w:rsidRPr="005D1C98" w:rsidRDefault="005D1C98" w:rsidP="005D1C98">
      <w:pPr>
        <w:suppressAutoHyphens w:val="0"/>
        <w:autoSpaceDN w:val="0"/>
        <w:adjustRightInd w:val="0"/>
        <w:ind w:firstLine="567"/>
        <w:jc w:val="center"/>
        <w:rPr>
          <w:b/>
          <w:lang w:eastAsia="ru-RU"/>
        </w:rPr>
      </w:pPr>
    </w:p>
    <w:p w:rsidR="005D1C98" w:rsidRPr="005D1C98" w:rsidRDefault="005D1C98" w:rsidP="005D1C98">
      <w:pPr>
        <w:suppressAutoHyphens w:val="0"/>
        <w:autoSpaceDN w:val="0"/>
        <w:adjustRightInd w:val="0"/>
        <w:jc w:val="center"/>
        <w:rPr>
          <w:b/>
          <w:color w:val="000000"/>
          <w:lang w:eastAsia="ru-RU"/>
        </w:rPr>
      </w:pPr>
      <w:r w:rsidRPr="005D1C98">
        <w:rPr>
          <w:b/>
          <w:color w:val="000000"/>
          <w:lang w:eastAsia="ru-RU"/>
        </w:rPr>
        <w:t>2.8. Исчерпывающий перечень оснований для приостановления или отказа в предоставлении муниципальной услуги</w:t>
      </w:r>
    </w:p>
    <w:p w:rsidR="005D1C98" w:rsidRPr="005D1C98" w:rsidRDefault="005D1C98" w:rsidP="005D1C98">
      <w:pPr>
        <w:suppressAutoHyphens w:val="0"/>
        <w:autoSpaceDN w:val="0"/>
        <w:adjustRightInd w:val="0"/>
        <w:ind w:firstLine="709"/>
        <w:jc w:val="both"/>
        <w:rPr>
          <w:color w:val="000000"/>
          <w:lang w:eastAsia="ru-RU"/>
        </w:rPr>
      </w:pPr>
      <w:r w:rsidRPr="005D1C98">
        <w:rPr>
          <w:color w:val="000000"/>
          <w:lang w:eastAsia="ru-RU"/>
        </w:rPr>
        <w:t>Приостановление предоставления муниципальной услуги законодательством Российской Федерации не предусмотрено.</w:t>
      </w:r>
    </w:p>
    <w:p w:rsidR="005D1C98" w:rsidRPr="005D1C98" w:rsidRDefault="005D1C98" w:rsidP="005D1C98">
      <w:pPr>
        <w:widowControl w:val="0"/>
        <w:tabs>
          <w:tab w:val="left" w:pos="-5400"/>
        </w:tabs>
        <w:suppressAutoHyphens w:val="0"/>
        <w:autoSpaceDN w:val="0"/>
        <w:adjustRightInd w:val="0"/>
        <w:ind w:firstLine="709"/>
        <w:jc w:val="both"/>
        <w:rPr>
          <w:lang w:eastAsia="ru-RU"/>
        </w:rPr>
      </w:pPr>
      <w:r w:rsidRPr="005D1C98">
        <w:rPr>
          <w:lang w:eastAsia="ru-RU"/>
        </w:rPr>
        <w:t xml:space="preserve"> Перечень оснований для отказа в предоставлении муниципальной услуги:</w:t>
      </w:r>
    </w:p>
    <w:p w:rsidR="005D1C98" w:rsidRPr="005D1C98" w:rsidRDefault="005D1C98" w:rsidP="005D1C98">
      <w:pPr>
        <w:widowControl w:val="0"/>
        <w:tabs>
          <w:tab w:val="left" w:pos="-5400"/>
        </w:tabs>
        <w:suppressAutoHyphens w:val="0"/>
        <w:autoSpaceDN w:val="0"/>
        <w:adjustRightInd w:val="0"/>
        <w:ind w:firstLine="709"/>
        <w:jc w:val="both"/>
        <w:rPr>
          <w:lang w:eastAsia="ru-RU"/>
        </w:rPr>
      </w:pPr>
      <w:r w:rsidRPr="005D1C98">
        <w:rPr>
          <w:lang w:eastAsia="ru-RU"/>
        </w:rPr>
        <w:t>1) заявителем не представлены документы, определенные пунктом 2.6.1 настоящего Административного регламента;</w:t>
      </w:r>
    </w:p>
    <w:p w:rsidR="005D1C98" w:rsidRPr="005D1C98" w:rsidRDefault="005D1C98" w:rsidP="005D1C98">
      <w:pPr>
        <w:widowControl w:val="0"/>
        <w:tabs>
          <w:tab w:val="left" w:pos="-5400"/>
        </w:tabs>
        <w:suppressAutoHyphens w:val="0"/>
        <w:autoSpaceDN w:val="0"/>
        <w:adjustRightInd w:val="0"/>
        <w:ind w:firstLine="709"/>
        <w:jc w:val="both"/>
        <w:rPr>
          <w:lang w:eastAsia="ru-RU"/>
        </w:rPr>
      </w:pPr>
      <w:proofErr w:type="gramStart"/>
      <w:r w:rsidRPr="005D1C98">
        <w:rPr>
          <w:lang w:eastAsia="ru-RU"/>
        </w:rPr>
        <w:t>2) поступления в Администрацию района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признание садового дома жилым домом и жилого дома садовым домом в соответствии с пунктом 2.6.1. настоящего Административного регламента, если соответствующий документ не был представлен заявителем по</w:t>
      </w:r>
      <w:proofErr w:type="gramEnd"/>
      <w:r w:rsidRPr="005D1C98">
        <w:rPr>
          <w:lang w:eastAsia="ru-RU"/>
        </w:rPr>
        <w:t xml:space="preserve"> собственной инициативе.</w:t>
      </w:r>
    </w:p>
    <w:p w:rsidR="005D1C98" w:rsidRPr="005D1C98" w:rsidRDefault="005D1C98" w:rsidP="005D1C98">
      <w:pPr>
        <w:widowControl w:val="0"/>
        <w:tabs>
          <w:tab w:val="left" w:pos="-5400"/>
        </w:tabs>
        <w:suppressAutoHyphens w:val="0"/>
        <w:autoSpaceDN w:val="0"/>
        <w:adjustRightInd w:val="0"/>
        <w:ind w:firstLine="709"/>
        <w:jc w:val="both"/>
        <w:rPr>
          <w:lang w:eastAsia="ru-RU"/>
        </w:rPr>
      </w:pPr>
      <w:proofErr w:type="gramStart"/>
      <w:r w:rsidRPr="005D1C98">
        <w:rPr>
          <w:lang w:eastAsia="ru-RU"/>
        </w:rPr>
        <w:t>3) отказ допускается в случае, если Администрация района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признания садового дома жилым домом и жилого дома садовым домом, предусмотренные пунктами 2.6.1. и 2.6.2. настоящего Административного регламента, и не получила такие документы и (или) информацию в течение пятнадцати календарных дней</w:t>
      </w:r>
      <w:proofErr w:type="gramEnd"/>
      <w:r w:rsidRPr="005D1C98">
        <w:rPr>
          <w:lang w:eastAsia="ru-RU"/>
        </w:rPr>
        <w:t xml:space="preserve"> со дня направления уведомления;</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4) непредставление заявителем заявления, в котором указан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и иных предусмотренных настоящим Административным регламентом документов;</w:t>
      </w:r>
    </w:p>
    <w:p w:rsidR="005D1C98" w:rsidRPr="005D1C98" w:rsidRDefault="005D1C98" w:rsidP="005D1C98">
      <w:pPr>
        <w:widowControl w:val="0"/>
        <w:suppressAutoHyphens w:val="0"/>
        <w:autoSpaceDN w:val="0"/>
        <w:adjustRightInd w:val="0"/>
        <w:ind w:firstLine="709"/>
        <w:jc w:val="both"/>
        <w:rPr>
          <w:lang w:eastAsia="ru-RU"/>
        </w:rPr>
      </w:pPr>
      <w:proofErr w:type="gramStart"/>
      <w:r w:rsidRPr="005D1C98">
        <w:rPr>
          <w:lang w:eastAsia="ru-RU"/>
        </w:rPr>
        <w:t>5) непредставление заявителем заключения по обследованию технического состояния объекта, подтверждающего соответствие садового дома требованиям к надежности и безопасности, установленным частью 2 статьи 5, статьями 7, 8 и 10 Федерального закона от 30 декабря 2009 г. № 384-ФЗ «Технический регламент о безопасности зданий и сооружений», выданного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w:t>
      </w:r>
      <w:proofErr w:type="gramEnd"/>
      <w:r w:rsidRPr="005D1C98">
        <w:rPr>
          <w:lang w:eastAsia="ru-RU"/>
        </w:rPr>
        <w:t xml:space="preserve"> признания садового дома жилым домом);</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xml:space="preserve">6) поступление сведений, полученных с использованием межведомственного электронного взаимодействия, содержащихся в ЕГРН, о зарегистрированном праве </w:t>
      </w:r>
      <w:r w:rsidRPr="005D1C98">
        <w:rPr>
          <w:lang w:eastAsia="ru-RU"/>
        </w:rPr>
        <w:lastRenderedPageBreak/>
        <w:t>собственности на садовый дом или жилой дом лица, не являющегося заявителем;</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xml:space="preserve">7) поступление в уведомления об отсутствии в ЕГРН сведений о зарегистрированных правах на садовый дом или жилой дом, если правоустанавливающий документ, </w:t>
      </w:r>
      <w:r w:rsidRPr="005D1C98">
        <w:rPr>
          <w:color w:val="000000"/>
          <w:lang w:eastAsia="ru-RU"/>
        </w:rPr>
        <w:t>предусмотренный пунктом 2.6.1.</w:t>
      </w:r>
      <w:r w:rsidRPr="005D1C98">
        <w:rPr>
          <w:lang w:eastAsia="ru-RU"/>
        </w:rPr>
        <w:t xml:space="preserve"> настоящего Административного регламента, или нотариально заверенная копия такого документа не были представлены заявителем;</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8) непредставление заявителем нотариально удостоверенного согласия третьих лиц на признание садового дома жилым домом или жилого дома садовым домом, в случае если садовый дом или жилой дом обременен правами третьих лиц;</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9)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10)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11)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5D1C98" w:rsidRPr="005D1C98" w:rsidRDefault="005D1C98" w:rsidP="005D1C98">
      <w:pPr>
        <w:widowControl w:val="0"/>
        <w:tabs>
          <w:tab w:val="left" w:pos="-5400"/>
        </w:tabs>
        <w:suppressAutoHyphens w:val="0"/>
        <w:autoSpaceDN w:val="0"/>
        <w:adjustRightInd w:val="0"/>
        <w:ind w:firstLine="567"/>
        <w:jc w:val="both"/>
        <w:rPr>
          <w:lang w:eastAsia="ru-RU"/>
        </w:rPr>
      </w:pPr>
    </w:p>
    <w:p w:rsidR="005D1C98" w:rsidRPr="005D1C98" w:rsidRDefault="005D1C98" w:rsidP="005D1C98">
      <w:pPr>
        <w:widowControl w:val="0"/>
        <w:shd w:val="clear" w:color="auto" w:fill="FFFFFF"/>
        <w:suppressAutoHyphens w:val="0"/>
        <w:autoSpaceDN w:val="0"/>
        <w:adjustRightInd w:val="0"/>
        <w:jc w:val="center"/>
        <w:rPr>
          <w:b/>
          <w:color w:val="000000"/>
          <w:lang w:eastAsia="ru-RU"/>
        </w:rPr>
      </w:pPr>
      <w:r w:rsidRPr="005D1C98">
        <w:rPr>
          <w:rFonts w:eastAsia="Calibri"/>
          <w:b/>
          <w:lang w:eastAsia="en-US"/>
        </w:rPr>
        <w:t>2.9. Порядок, размер и основания взимания государственной пошлины или иной платы</w:t>
      </w:r>
      <w:r w:rsidRPr="005D1C98">
        <w:rPr>
          <w:b/>
          <w:color w:val="000000"/>
          <w:lang w:eastAsia="ru-RU"/>
        </w:rPr>
        <w:t>, взимаемой за предоставление муниципальной услуги</w:t>
      </w:r>
    </w:p>
    <w:p w:rsidR="005D1C98" w:rsidRPr="005D1C98" w:rsidRDefault="005D1C98" w:rsidP="005D1C98">
      <w:pPr>
        <w:widowControl w:val="0"/>
        <w:shd w:val="clear" w:color="auto" w:fill="FFFFFF"/>
        <w:tabs>
          <w:tab w:val="left" w:pos="-2040"/>
          <w:tab w:val="left" w:pos="-1920"/>
          <w:tab w:val="left" w:pos="-1800"/>
          <w:tab w:val="left" w:pos="0"/>
        </w:tabs>
        <w:suppressAutoHyphens w:val="0"/>
        <w:autoSpaceDN w:val="0"/>
        <w:adjustRightInd w:val="0"/>
        <w:ind w:firstLine="709"/>
        <w:jc w:val="both"/>
        <w:rPr>
          <w:rFonts w:ascii="Arial" w:hAnsi="Arial" w:cs="Arial"/>
          <w:color w:val="000000"/>
          <w:lang w:eastAsia="ru-RU"/>
        </w:rPr>
      </w:pPr>
      <w:r w:rsidRPr="005D1C98">
        <w:rPr>
          <w:lang w:eastAsia="ru-RU"/>
        </w:rPr>
        <w:t xml:space="preserve"> </w:t>
      </w:r>
      <w:r w:rsidRPr="005D1C98">
        <w:rPr>
          <w:color w:val="000000"/>
          <w:lang w:eastAsia="ru-RU"/>
        </w:rPr>
        <w:t>Предоставление муниципальной услуги осуществляется бесплатно, государственная пошлина не уплачивается.</w:t>
      </w:r>
    </w:p>
    <w:p w:rsidR="005D1C98" w:rsidRPr="005D1C98" w:rsidRDefault="005D1C98" w:rsidP="005D1C98">
      <w:pPr>
        <w:shd w:val="clear" w:color="auto" w:fill="FFFFFF"/>
        <w:suppressAutoHyphens w:val="0"/>
        <w:autoSpaceDN w:val="0"/>
        <w:adjustRightInd w:val="0"/>
        <w:ind w:firstLine="567"/>
        <w:jc w:val="both"/>
        <w:rPr>
          <w:lang w:eastAsia="ru-RU"/>
        </w:rPr>
      </w:pPr>
    </w:p>
    <w:p w:rsidR="005D1C98" w:rsidRPr="005D1C98" w:rsidRDefault="005D1C98" w:rsidP="005D1C98">
      <w:pPr>
        <w:suppressAutoHyphens w:val="0"/>
        <w:autoSpaceDN w:val="0"/>
        <w:adjustRightInd w:val="0"/>
        <w:jc w:val="center"/>
        <w:rPr>
          <w:b/>
          <w:lang w:eastAsia="ru-RU"/>
        </w:rPr>
      </w:pPr>
      <w:r w:rsidRPr="005D1C98">
        <w:rPr>
          <w:b/>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5D1C98" w:rsidRPr="005D1C98" w:rsidRDefault="005D1C98" w:rsidP="005D1C98">
      <w:pPr>
        <w:widowControl w:val="0"/>
        <w:suppressAutoHyphens w:val="0"/>
        <w:autoSpaceDN w:val="0"/>
        <w:adjustRightInd w:val="0"/>
        <w:ind w:firstLine="567"/>
        <w:jc w:val="both"/>
        <w:rPr>
          <w:lang w:eastAsia="ru-RU"/>
        </w:rPr>
      </w:pPr>
    </w:p>
    <w:p w:rsidR="005D1C98" w:rsidRPr="005D1C98" w:rsidRDefault="005D1C98" w:rsidP="005D1C98">
      <w:pPr>
        <w:widowControl w:val="0"/>
        <w:shd w:val="clear" w:color="auto" w:fill="FFFFFF"/>
        <w:suppressAutoHyphens w:val="0"/>
        <w:autoSpaceDN w:val="0"/>
        <w:adjustRightInd w:val="0"/>
        <w:jc w:val="center"/>
        <w:rPr>
          <w:rFonts w:ascii="Arial" w:hAnsi="Arial" w:cs="Arial"/>
          <w:b/>
          <w:lang w:eastAsia="ru-RU"/>
        </w:rPr>
      </w:pPr>
      <w:r w:rsidRPr="005D1C98">
        <w:rPr>
          <w:b/>
          <w:lang w:eastAsia="ru-RU"/>
        </w:rPr>
        <w:t>2.11. Срок и порядок регистрации запроса заявителя о предоставлении муниципальной услуги</w:t>
      </w:r>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lang w:eastAsia="ru-RU"/>
        </w:rPr>
        <w:t>Заявление, оформленное по форме согласно Приложению № 2 к настоящему Административному регламенту, о предоставлении муниципальной услуги, представленное заявителем лично либо его представителем, регистрируется в течени</w:t>
      </w:r>
      <w:proofErr w:type="gramStart"/>
      <w:r w:rsidRPr="005D1C98">
        <w:rPr>
          <w:lang w:eastAsia="ru-RU"/>
        </w:rPr>
        <w:t>и</w:t>
      </w:r>
      <w:proofErr w:type="gramEnd"/>
      <w:r w:rsidRPr="005D1C98">
        <w:rPr>
          <w:lang w:eastAsia="ru-RU"/>
        </w:rPr>
        <w:t xml:space="preserve"> 1 рабочего дня с даты поступления такого заявления.</w:t>
      </w:r>
    </w:p>
    <w:p w:rsidR="005D1C98" w:rsidRPr="005D1C98" w:rsidRDefault="005D1C98" w:rsidP="005D1C98">
      <w:pPr>
        <w:widowControl w:val="0"/>
        <w:shd w:val="clear" w:color="auto" w:fill="FFFFFF"/>
        <w:suppressAutoHyphens w:val="0"/>
        <w:autoSpaceDN w:val="0"/>
        <w:adjustRightInd w:val="0"/>
        <w:ind w:firstLine="709"/>
        <w:jc w:val="both"/>
        <w:rPr>
          <w:rFonts w:ascii="Arial" w:hAnsi="Arial" w:cs="Arial"/>
          <w:lang w:eastAsia="ru-RU"/>
        </w:rPr>
      </w:pPr>
      <w:r w:rsidRPr="005D1C98">
        <w:rPr>
          <w:lang w:eastAsia="ru-RU"/>
        </w:rPr>
        <w:t>Заявление о предоставлении муниципальной услуги, представленное заявителем либо его представителем через МФЦ, регистрируется в день поступления в Администрацию района от МФЦ.</w:t>
      </w:r>
    </w:p>
    <w:p w:rsidR="005D1C98" w:rsidRPr="005D1C98" w:rsidRDefault="005D1C98" w:rsidP="005D1C98">
      <w:pPr>
        <w:widowControl w:val="0"/>
        <w:suppressAutoHyphens w:val="0"/>
        <w:autoSpaceDN w:val="0"/>
        <w:adjustRightInd w:val="0"/>
        <w:ind w:firstLine="709"/>
        <w:jc w:val="both"/>
        <w:rPr>
          <w:lang w:eastAsia="ru-RU"/>
        </w:rPr>
      </w:pPr>
      <w:hyperlink r:id="rId27" w:history="1">
        <w:r w:rsidRPr="005D1C98">
          <w:rPr>
            <w:color w:val="000000"/>
            <w:lang w:eastAsia="ru-RU"/>
          </w:rPr>
          <w:t>Заявления,</w:t>
        </w:r>
      </w:hyperlink>
      <w:r w:rsidRPr="005D1C98">
        <w:rPr>
          <w:lang w:eastAsia="ru-RU"/>
        </w:rPr>
        <w:t xml:space="preserve"> поступившие по информационно-телекоммуникационной сети «Интернет» через ЕПГУ и РПГУ или официальный сайт муниципального образования «Муниципальный округ </w:t>
      </w:r>
      <w:proofErr w:type="spellStart"/>
      <w:r w:rsidRPr="005D1C98">
        <w:rPr>
          <w:lang w:eastAsia="ru-RU"/>
        </w:rPr>
        <w:t>Якшур-Бодьинский</w:t>
      </w:r>
      <w:proofErr w:type="spellEnd"/>
      <w:r w:rsidRPr="005D1C98">
        <w:rPr>
          <w:lang w:eastAsia="ru-RU"/>
        </w:rPr>
        <w:t xml:space="preserve"> район Удмуртской Республики», также регистрируются в </w:t>
      </w:r>
      <w:hyperlink r:id="rId28" w:history="1">
        <w:r w:rsidRPr="005D1C98">
          <w:rPr>
            <w:color w:val="000000"/>
            <w:lang w:eastAsia="ru-RU"/>
          </w:rPr>
          <w:t>журнале</w:t>
        </w:r>
      </w:hyperlink>
      <w:r w:rsidRPr="005D1C98">
        <w:rPr>
          <w:lang w:eastAsia="ru-RU"/>
        </w:rPr>
        <w:t xml:space="preserve"> регистрации заявлений в день его поступления в случае отсутствия автоматической регистрации запросов на ЕПГУ, РПГУ.</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Заявление, поступившее в нерабочее время, регистрируется в первый рабочий день, следующий за днем его получения.</w:t>
      </w:r>
    </w:p>
    <w:p w:rsidR="005D1C98" w:rsidRPr="005D1C98" w:rsidRDefault="005D1C98" w:rsidP="005D1C98">
      <w:pPr>
        <w:widowControl w:val="0"/>
        <w:suppressAutoHyphens w:val="0"/>
        <w:autoSpaceDN w:val="0"/>
        <w:adjustRightInd w:val="0"/>
        <w:ind w:firstLine="567"/>
        <w:jc w:val="center"/>
        <w:rPr>
          <w:highlight w:val="yellow"/>
          <w:lang w:eastAsia="ru-RU"/>
        </w:rPr>
      </w:pPr>
    </w:p>
    <w:p w:rsidR="005D1C98" w:rsidRPr="005D1C98" w:rsidRDefault="005D1C98" w:rsidP="005D1C98">
      <w:pPr>
        <w:widowControl w:val="0"/>
        <w:suppressAutoHyphens w:val="0"/>
        <w:autoSpaceDN w:val="0"/>
        <w:adjustRightInd w:val="0"/>
        <w:ind w:left="142"/>
        <w:jc w:val="center"/>
        <w:rPr>
          <w:b/>
          <w:lang w:eastAsia="ru-RU"/>
        </w:rPr>
      </w:pPr>
      <w:proofErr w:type="gramStart"/>
      <w:r w:rsidRPr="005D1C98">
        <w:rPr>
          <w:b/>
          <w:lang w:eastAsia="ru-RU"/>
        </w:rPr>
        <w:t xml:space="preserve">2.12 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w:t>
      </w:r>
      <w:r w:rsidRPr="005D1C98">
        <w:rPr>
          <w:b/>
          <w:lang w:eastAsia="ru-RU"/>
        </w:rPr>
        <w:lastRenderedPageBreak/>
        <w:t>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bCs/>
          <w:lang w:eastAsia="ru-RU"/>
        </w:rPr>
        <w:t xml:space="preserve">2.12.1. Помещения для предоставления муниципальной услуги должны соответствовать </w:t>
      </w:r>
      <w:r w:rsidRPr="005D1C98">
        <w:rPr>
          <w:lang w:eastAsia="ru-RU"/>
        </w:rPr>
        <w:t>санитарно-эпидемиологическим правилам и нормативам. Помещения оборудуются противопожарной системой, средствами пожаротушения, системой оповещения о возникновении чрезвычайных ситуаций.</w:t>
      </w:r>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lang w:eastAsia="ru-RU"/>
        </w:rPr>
        <w:t xml:space="preserve"> Информационные стенды в местах ожидания предоставления муниципальной услуги должны содержать следующую информацию:</w:t>
      </w:r>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lang w:eastAsia="ru-RU"/>
        </w:rPr>
        <w:t>- порядок предоставления муниципальной услуги;</w:t>
      </w:r>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lang w:eastAsia="ru-RU"/>
        </w:rPr>
        <w:t>- перечень документов, необходимых для предоставления муниципальной услуги;</w:t>
      </w:r>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lang w:eastAsia="ru-RU"/>
        </w:rPr>
        <w:t>- основания для отказа в предоставлении муниципальной услуги;</w:t>
      </w:r>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lang w:eastAsia="ru-RU"/>
        </w:rPr>
        <w:t>- образец заполнения заявления для получения муниципальной услуги;</w:t>
      </w:r>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lang w:eastAsia="ru-RU"/>
        </w:rPr>
        <w:t>- номера кабинетов, справочные номера телефонов, фамилии, имена, отчества (при наличии) и должности специалистов, уполномоченных предоставлять муниципальную услугу.</w:t>
      </w:r>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lang w:eastAsia="ru-RU"/>
        </w:rPr>
        <w:t xml:space="preserve">Места ожидания предоставления муниципальной услуги должны быть оборудованы: </w:t>
      </w:r>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lang w:eastAsia="ru-RU"/>
        </w:rPr>
        <w:t>- противопожарной системой и средствами пожаротушения;</w:t>
      </w:r>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lang w:eastAsia="ru-RU"/>
        </w:rPr>
        <w:t>- информационными стендами;</w:t>
      </w:r>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lang w:eastAsia="ru-RU"/>
        </w:rPr>
        <w:t>- стульями и столами для возможности оформления документов.</w:t>
      </w:r>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lang w:eastAsia="ru-RU"/>
        </w:rPr>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w:t>
      </w:r>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lang w:eastAsia="ru-RU"/>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lang w:eastAsia="ru-RU"/>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lang w:eastAsia="ru-RU"/>
        </w:rPr>
        <w:t>Двери в кабинеты для приема заявителей должны быть оборудованы информационными табличками (вывесками) с указанием номера кабинета и наименования структурного подразделения.</w:t>
      </w:r>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lang w:eastAsia="ru-RU"/>
        </w:rPr>
        <w:t>Рабочие места Должностных лиц, осуществляющих приём заявлений на предоставление муниципальной услуги и выдачу результата предоставления муниципальной услуги, должны быть оборудованы персональными компьютерами с возможностью доступа к необходимым информационным базам данных, печатающим устройствам, и соответствовать санитарно-эпидемиологическим правилам и нормативам.</w:t>
      </w:r>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lang w:eastAsia="ru-RU"/>
        </w:rPr>
        <w:t xml:space="preserve">На гостевой автостоянке у здания Администрации района предусмотрены парковочные места для заявителей муниципальной услуги, в том числе для парковки специальных автотранспортных средств инвалидов, доступ заявителей к парковочным местам является бесплатным. </w:t>
      </w:r>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lang w:eastAsia="ru-RU"/>
        </w:rPr>
        <w:t>2.12.2. Для обеспечения доступности получения муниципальной услуги маломобильными группами населения здание Администрации района оборудуется согласно санитарно-эпидемиологическим правилам и нормативам.</w:t>
      </w:r>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lang w:eastAsia="ru-RU"/>
        </w:rPr>
        <w:t>Вход в здание Администрации района оборудован информационной табличкой (вывеской) с полным наименованием, кнопкой вызова для обеспечения доступа в здание маломобильных групп населения.</w:t>
      </w:r>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lang w:eastAsia="ru-RU"/>
        </w:rPr>
        <w:t>В целях соблюдения прав инвалидов на беспрепятственный доступ к объектам социальной инфраструктуры, Администрация района обеспечивает инвалидам (включая инвалидов, использующих кресла-коляски и собак-проводников):</w:t>
      </w:r>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lang w:eastAsia="ru-RU"/>
        </w:rPr>
        <w:t xml:space="preserve">- осуществление приема заявлений и документов, необходимых для предоставления муниципальной услуги, выдачу документов по окончании предоставления услуги и </w:t>
      </w:r>
      <w:r w:rsidRPr="005D1C98">
        <w:rPr>
          <w:lang w:eastAsia="ru-RU"/>
        </w:rPr>
        <w:lastRenderedPageBreak/>
        <w:t xml:space="preserve">консультирование заявителей в 8 кабинете, расположенном на первом этаже здания Администрации района. В кабинете по приему маломобильных групп населения имеется медицинская аптечка, питьевая вода. </w:t>
      </w:r>
      <w:proofErr w:type="gramStart"/>
      <w:r w:rsidRPr="005D1C98">
        <w:rPr>
          <w:lang w:eastAsia="ru-RU"/>
        </w:rPr>
        <w:t>При необходимости сотрудники Администрации, осуществляющие прием, могут вызвать карету неотложной скорой помощи;</w:t>
      </w:r>
      <w:proofErr w:type="gramEnd"/>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lang w:eastAsia="ru-RU"/>
        </w:rPr>
        <w:t>- сопровождение инвалидов, имеющих стойкие расстройства функции зрения и самостоятельного передвижения, и оказание им помощи в здании;</w:t>
      </w:r>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lang w:eastAsia="ru-RU"/>
        </w:rPr>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lang w:eastAsia="ru-RU"/>
        </w:rPr>
        <w:t>- 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lang w:eastAsia="ru-RU"/>
        </w:rPr>
        <w:t>- оказание помощи инвалидам в преодолении барьеров, мешающих получению ими муниципальной услуги наравне с другими лицами.</w:t>
      </w:r>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lang w:eastAsia="ru-RU"/>
        </w:rPr>
        <w:t>При обращении гражданина с нарушениями функций опорно-двигательного аппарата сотрудники Администрации района предпринимают следующие действия:</w:t>
      </w:r>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lang w:eastAsia="ru-RU"/>
        </w:rPr>
        <w:t>- открывают входную дверь и помогают гражданину беспрепятственно посетить здание Администрации района, а также заранее предупреждают о существующих барьерах в здании;</w:t>
      </w:r>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lang w:eastAsia="ru-RU"/>
        </w:rPr>
        <w:t>- выясняют цель визита гражданина и сопровождают его в кабинет по приему заявления;</w:t>
      </w:r>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lang w:eastAsia="ru-RU"/>
        </w:rPr>
        <w:t>- помогают гражданину сесть на стул или располагают кресло-коляску у стола напротив специалиста, осуществляющего прием;</w:t>
      </w:r>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lang w:eastAsia="ru-RU"/>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lang w:eastAsia="ru-RU"/>
        </w:rPr>
        <w:t>- по окончании предоставления муниципальной услуги сотрудник Администрации района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в его посадке.</w:t>
      </w:r>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lang w:eastAsia="ru-RU"/>
        </w:rPr>
        <w:t>При обращении гражданина с недостатками зрения работники Администрации района предпринимают следующие действия:</w:t>
      </w:r>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lang w:eastAsia="ru-RU"/>
        </w:rPr>
        <w:t>- сотрудник Администрации района,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lang w:eastAsia="ru-RU"/>
        </w:rPr>
        <w:t xml:space="preserve">- сотрудник Администрации района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proofErr w:type="gramStart"/>
      <w:r w:rsidRPr="005D1C98">
        <w:rPr>
          <w:lang w:eastAsia="ru-RU"/>
        </w:rPr>
        <w:t>При необходимости выдаются памятки для слабовидящих с крупным шрифтом;</w:t>
      </w:r>
      <w:proofErr w:type="gramEnd"/>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lang w:eastAsia="ru-RU"/>
        </w:rPr>
        <w:t>- по окончании предоставления муниципальной услуги сотрудник Администрации района,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lang w:eastAsia="ru-RU"/>
        </w:rPr>
        <w:t>При обращении гражданина с дефектами слуха работники Администрации района предпринимают следующие действия:</w:t>
      </w:r>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lang w:eastAsia="ru-RU"/>
        </w:rPr>
        <w:t xml:space="preserve">- сотрудник Администрации района, осуществляющий прием граждан с нарушением слуха, обращается непосредственно к нему, спрашивает о цели визита и дает консультацию </w:t>
      </w:r>
      <w:r w:rsidRPr="005D1C98">
        <w:rPr>
          <w:lang w:eastAsia="ru-RU"/>
        </w:rPr>
        <w:lastRenderedPageBreak/>
        <w:t>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5D1C98">
        <w:rPr>
          <w:lang w:eastAsia="ru-RU"/>
        </w:rPr>
        <w:t>сурдопереводчика</w:t>
      </w:r>
      <w:proofErr w:type="spellEnd"/>
      <w:r w:rsidRPr="005D1C98">
        <w:rPr>
          <w:lang w:eastAsia="ru-RU"/>
        </w:rPr>
        <w:t>);</w:t>
      </w:r>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lang w:eastAsia="ru-RU"/>
        </w:rPr>
        <w:t xml:space="preserve"> - сотрудник Администрации района осуществляет прием, оказывает помощь и содействие в заполнении бланков заявлений, копирует необходимые документы.</w:t>
      </w:r>
    </w:p>
    <w:p w:rsidR="005D1C98" w:rsidRPr="005D1C98" w:rsidRDefault="005D1C98" w:rsidP="005D1C98">
      <w:pPr>
        <w:widowControl w:val="0"/>
        <w:shd w:val="clear" w:color="auto" w:fill="FFFFFF"/>
        <w:suppressAutoHyphens w:val="0"/>
        <w:autoSpaceDN w:val="0"/>
        <w:adjustRightInd w:val="0"/>
        <w:ind w:firstLine="709"/>
        <w:jc w:val="both"/>
        <w:rPr>
          <w:lang w:eastAsia="ru-RU"/>
        </w:rPr>
      </w:pPr>
      <w:r w:rsidRPr="005D1C98">
        <w:rPr>
          <w:lang w:eastAsia="ru-RU"/>
        </w:rPr>
        <w:t xml:space="preserve">2.12.3.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22.12.2012 № 1376 «Об утверждении </w:t>
      </w:r>
      <w:proofErr w:type="gramStart"/>
      <w:r w:rsidRPr="005D1C98">
        <w:rPr>
          <w:lang w:eastAsia="ru-RU"/>
        </w:rPr>
        <w:t>Правил организации деятельности многофункциональных центров предоставления государственных</w:t>
      </w:r>
      <w:proofErr w:type="gramEnd"/>
      <w:r w:rsidRPr="005D1C98">
        <w:rPr>
          <w:lang w:eastAsia="ru-RU"/>
        </w:rPr>
        <w:t xml:space="preserve"> и муниципальных услуг».</w:t>
      </w:r>
    </w:p>
    <w:p w:rsidR="005D1C98" w:rsidRPr="005D1C98" w:rsidRDefault="005D1C98" w:rsidP="005D1C98">
      <w:pPr>
        <w:widowControl w:val="0"/>
        <w:shd w:val="clear" w:color="auto" w:fill="FFFFFF"/>
        <w:suppressAutoHyphens w:val="0"/>
        <w:autoSpaceDN w:val="0"/>
        <w:adjustRightInd w:val="0"/>
        <w:ind w:firstLine="567"/>
        <w:jc w:val="both"/>
        <w:rPr>
          <w:lang w:eastAsia="ru-RU"/>
        </w:rPr>
      </w:pPr>
    </w:p>
    <w:p w:rsidR="005D1C98" w:rsidRPr="005D1C98" w:rsidRDefault="005D1C98" w:rsidP="005D1C98">
      <w:pPr>
        <w:suppressAutoHyphens w:val="0"/>
        <w:autoSpaceDN w:val="0"/>
        <w:adjustRightInd w:val="0"/>
        <w:jc w:val="center"/>
        <w:rPr>
          <w:b/>
          <w:lang w:eastAsia="ru-RU"/>
        </w:rPr>
      </w:pPr>
      <w:r w:rsidRPr="005D1C98">
        <w:rPr>
          <w:b/>
          <w:lang w:eastAsia="ru-RU"/>
        </w:rPr>
        <w:t>2.13. Показатели доступности и качества муниципальной услуги</w:t>
      </w:r>
    </w:p>
    <w:p w:rsidR="005D1C98" w:rsidRPr="005D1C98" w:rsidRDefault="005D1C98" w:rsidP="005D1C98">
      <w:pPr>
        <w:shd w:val="clear" w:color="auto" w:fill="FFFFFF"/>
        <w:tabs>
          <w:tab w:val="left" w:pos="0"/>
        </w:tabs>
        <w:autoSpaceDE/>
        <w:ind w:firstLine="709"/>
        <w:jc w:val="both"/>
        <w:rPr>
          <w:bCs/>
          <w:color w:val="000000"/>
        </w:rPr>
      </w:pPr>
      <w:r w:rsidRPr="005D1C98">
        <w:rPr>
          <w:bCs/>
          <w:color w:val="000000"/>
        </w:rPr>
        <w:t>Количество взаимодействий заявителя с Должностными лицами Администрации района при предоставлении услуги - два.</w:t>
      </w:r>
    </w:p>
    <w:p w:rsidR="005D1C98" w:rsidRPr="005D1C98" w:rsidRDefault="005D1C98" w:rsidP="005D1C98">
      <w:pPr>
        <w:shd w:val="clear" w:color="auto" w:fill="FFFFFF"/>
        <w:tabs>
          <w:tab w:val="left" w:pos="0"/>
        </w:tabs>
        <w:autoSpaceDE/>
        <w:ind w:firstLine="709"/>
        <w:jc w:val="both"/>
        <w:rPr>
          <w:bCs/>
          <w:color w:val="000000"/>
        </w:rPr>
      </w:pPr>
      <w:r w:rsidRPr="005D1C98">
        <w:rPr>
          <w:bCs/>
          <w:color w:val="000000"/>
        </w:rPr>
        <w:t>Продолжительность взаимодействия заявителя с Должностными лицами Администрации района при предоставлении муниципальной услуги – не более 15 минут.</w:t>
      </w:r>
    </w:p>
    <w:p w:rsidR="005D1C98" w:rsidRPr="005D1C98" w:rsidRDefault="005D1C98" w:rsidP="005D1C98">
      <w:pPr>
        <w:shd w:val="clear" w:color="auto" w:fill="FFFFFF"/>
        <w:tabs>
          <w:tab w:val="left" w:pos="0"/>
        </w:tabs>
        <w:autoSpaceDE/>
        <w:ind w:firstLine="709"/>
        <w:jc w:val="both"/>
        <w:rPr>
          <w:bCs/>
          <w:color w:val="000000"/>
        </w:rPr>
      </w:pPr>
      <w:r w:rsidRPr="005D1C98">
        <w:rPr>
          <w:bCs/>
          <w:color w:val="000000"/>
        </w:rPr>
        <w:t>Возможность получения информации о ходе предоставления муниципальной услуги, в том числе с использованием информационн</w:t>
      </w:r>
      <w:proofErr w:type="gramStart"/>
      <w:r w:rsidRPr="005D1C98">
        <w:rPr>
          <w:bCs/>
          <w:color w:val="000000"/>
        </w:rPr>
        <w:t>о-</w:t>
      </w:r>
      <w:proofErr w:type="gramEnd"/>
      <w:r w:rsidRPr="005D1C98">
        <w:rPr>
          <w:bCs/>
          <w:color w:val="000000"/>
        </w:rPr>
        <w:t xml:space="preserve"> телекоммуникационных технологий.</w:t>
      </w:r>
    </w:p>
    <w:p w:rsidR="005D1C98" w:rsidRPr="005D1C98" w:rsidRDefault="005D1C98" w:rsidP="005D1C98">
      <w:pPr>
        <w:shd w:val="clear" w:color="auto" w:fill="FFFFFF"/>
        <w:tabs>
          <w:tab w:val="left" w:pos="0"/>
        </w:tabs>
        <w:autoSpaceDE/>
        <w:ind w:firstLine="709"/>
        <w:jc w:val="both"/>
        <w:rPr>
          <w:bCs/>
          <w:color w:val="000000"/>
        </w:rPr>
      </w:pPr>
      <w:r w:rsidRPr="005D1C98">
        <w:rPr>
          <w:bCs/>
          <w:color w:val="000000"/>
        </w:rPr>
        <w:t>2.13.1. Иными показателями качества и доступности предоставления муниципальной услуги являются:</w:t>
      </w:r>
    </w:p>
    <w:p w:rsidR="005D1C98" w:rsidRPr="005D1C98" w:rsidRDefault="005D1C98" w:rsidP="005D1C98">
      <w:pPr>
        <w:shd w:val="clear" w:color="auto" w:fill="FFFFFF"/>
        <w:tabs>
          <w:tab w:val="left" w:pos="0"/>
        </w:tabs>
        <w:autoSpaceDE/>
        <w:ind w:firstLine="709"/>
        <w:jc w:val="both"/>
        <w:rPr>
          <w:bCs/>
          <w:color w:val="000000"/>
        </w:rPr>
      </w:pPr>
      <w:r w:rsidRPr="005D1C98">
        <w:rPr>
          <w:bCs/>
          <w:color w:val="000000"/>
        </w:rPr>
        <w:t>- расположенность помещений Администрации района, предназначенных для предоставления муниципальной услуги в шаговой доступности от автовокзала, МФЦ, Почты России, банкомата;</w:t>
      </w:r>
    </w:p>
    <w:p w:rsidR="005D1C98" w:rsidRPr="005D1C98" w:rsidRDefault="005D1C98" w:rsidP="005D1C98">
      <w:pPr>
        <w:shd w:val="clear" w:color="auto" w:fill="FFFFFF"/>
        <w:tabs>
          <w:tab w:val="left" w:pos="0"/>
        </w:tabs>
        <w:autoSpaceDE/>
        <w:ind w:firstLine="709"/>
        <w:jc w:val="both"/>
        <w:rPr>
          <w:bCs/>
          <w:color w:val="000000"/>
        </w:rPr>
      </w:pPr>
      <w:r w:rsidRPr="005D1C98">
        <w:rPr>
          <w:bCs/>
          <w:color w:val="000000"/>
        </w:rPr>
        <w:t>- степень информирования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5D1C98" w:rsidRPr="005D1C98" w:rsidRDefault="005D1C98" w:rsidP="005D1C98">
      <w:pPr>
        <w:shd w:val="clear" w:color="auto" w:fill="FFFFFF"/>
        <w:tabs>
          <w:tab w:val="left" w:pos="0"/>
        </w:tabs>
        <w:autoSpaceDE/>
        <w:ind w:firstLine="709"/>
        <w:jc w:val="both"/>
        <w:rPr>
          <w:bCs/>
          <w:color w:val="000000"/>
        </w:rPr>
      </w:pPr>
      <w:r w:rsidRPr="005D1C98">
        <w:rPr>
          <w:bCs/>
          <w:color w:val="000000"/>
        </w:rPr>
        <w:t>- возможность выбора заявителем форм обращения за получением муниципальной услуги;</w:t>
      </w:r>
    </w:p>
    <w:p w:rsidR="005D1C98" w:rsidRPr="005D1C98" w:rsidRDefault="005D1C98" w:rsidP="005D1C98">
      <w:pPr>
        <w:shd w:val="clear" w:color="auto" w:fill="FFFFFF"/>
        <w:tabs>
          <w:tab w:val="left" w:pos="0"/>
        </w:tabs>
        <w:autoSpaceDE/>
        <w:ind w:firstLine="709"/>
        <w:jc w:val="both"/>
        <w:rPr>
          <w:bCs/>
          <w:color w:val="000000"/>
        </w:rPr>
      </w:pPr>
      <w:r w:rsidRPr="005D1C98">
        <w:rPr>
          <w:bCs/>
          <w:color w:val="000000"/>
        </w:rPr>
        <w:t>- доступность обращения за предоставлением муниципальной услуги, в том числе для лиц с ограниченными возможностями здоровья;</w:t>
      </w:r>
    </w:p>
    <w:p w:rsidR="005D1C98" w:rsidRPr="005D1C98" w:rsidRDefault="005D1C98" w:rsidP="005D1C98">
      <w:pPr>
        <w:shd w:val="clear" w:color="auto" w:fill="FFFFFF"/>
        <w:tabs>
          <w:tab w:val="left" w:pos="0"/>
        </w:tabs>
        <w:autoSpaceDE/>
        <w:ind w:firstLine="709"/>
        <w:jc w:val="both"/>
        <w:rPr>
          <w:bCs/>
          <w:color w:val="000000"/>
        </w:rPr>
      </w:pPr>
      <w:r w:rsidRPr="005D1C98">
        <w:rPr>
          <w:bCs/>
          <w:color w:val="000000"/>
        </w:rPr>
        <w:t>- своевременность предоставления муниципальной услуги в соответствии со стандартом ее предоставления;</w:t>
      </w:r>
    </w:p>
    <w:p w:rsidR="005D1C98" w:rsidRPr="005D1C98" w:rsidRDefault="005D1C98" w:rsidP="005D1C98">
      <w:pPr>
        <w:shd w:val="clear" w:color="auto" w:fill="FFFFFF"/>
        <w:tabs>
          <w:tab w:val="left" w:pos="0"/>
        </w:tabs>
        <w:autoSpaceDE/>
        <w:ind w:firstLine="709"/>
        <w:jc w:val="both"/>
        <w:rPr>
          <w:bCs/>
          <w:color w:val="000000"/>
        </w:rPr>
      </w:pPr>
      <w:r w:rsidRPr="005D1C98">
        <w:rPr>
          <w:bCs/>
          <w:color w:val="000000"/>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1C98" w:rsidRPr="005D1C98" w:rsidRDefault="005D1C98" w:rsidP="005D1C98">
      <w:pPr>
        <w:shd w:val="clear" w:color="auto" w:fill="FFFFFF"/>
        <w:tabs>
          <w:tab w:val="left" w:pos="0"/>
        </w:tabs>
        <w:autoSpaceDE/>
        <w:ind w:firstLine="709"/>
        <w:jc w:val="both"/>
        <w:rPr>
          <w:bCs/>
          <w:color w:val="000000"/>
        </w:rPr>
      </w:pPr>
      <w:r w:rsidRPr="005D1C98">
        <w:rPr>
          <w:bCs/>
          <w:color w:val="000000"/>
        </w:rPr>
        <w:t>- возможность получения информации при предоставлении муниципальной услуги;</w:t>
      </w:r>
    </w:p>
    <w:p w:rsidR="005D1C98" w:rsidRPr="005D1C98" w:rsidRDefault="005D1C98" w:rsidP="005D1C98">
      <w:pPr>
        <w:shd w:val="clear" w:color="auto" w:fill="FFFFFF"/>
        <w:tabs>
          <w:tab w:val="left" w:pos="0"/>
        </w:tabs>
        <w:autoSpaceDE/>
        <w:ind w:firstLine="709"/>
        <w:jc w:val="both"/>
        <w:rPr>
          <w:bCs/>
          <w:color w:val="000000"/>
        </w:rPr>
      </w:pPr>
      <w:r w:rsidRPr="005D1C98">
        <w:rPr>
          <w:bCs/>
          <w:color w:val="000000"/>
        </w:rPr>
        <w:t>- отсутствие обоснованных жалоб со стороны заявителя по результатам предоставления муниципальной услуги;</w:t>
      </w:r>
    </w:p>
    <w:p w:rsidR="005D1C98" w:rsidRPr="005D1C98" w:rsidRDefault="005D1C98" w:rsidP="005D1C98">
      <w:pPr>
        <w:shd w:val="clear" w:color="auto" w:fill="FFFFFF"/>
        <w:tabs>
          <w:tab w:val="left" w:pos="0"/>
        </w:tabs>
        <w:autoSpaceDE/>
        <w:ind w:firstLine="709"/>
        <w:jc w:val="both"/>
        <w:rPr>
          <w:bCs/>
          <w:color w:val="000000"/>
        </w:rPr>
      </w:pPr>
      <w:r w:rsidRPr="005D1C98">
        <w:rPr>
          <w:bCs/>
          <w:color w:val="000000"/>
        </w:rPr>
        <w:t>- открытый доступ для заявителей к информации о порядке и сроках предоставления муниципальной услуги, порядке обжалования действий (бездействий) Администрации района, руководителя Администрации района, Должностного лица Администрации района;</w:t>
      </w:r>
    </w:p>
    <w:p w:rsidR="005D1C98" w:rsidRPr="005D1C98" w:rsidRDefault="005D1C98" w:rsidP="005D1C98">
      <w:pPr>
        <w:shd w:val="clear" w:color="auto" w:fill="FFFFFF"/>
        <w:tabs>
          <w:tab w:val="left" w:pos="0"/>
        </w:tabs>
        <w:autoSpaceDE/>
        <w:ind w:firstLine="709"/>
        <w:jc w:val="both"/>
        <w:rPr>
          <w:bCs/>
          <w:color w:val="000000"/>
        </w:rPr>
      </w:pPr>
      <w:r w:rsidRPr="005D1C98">
        <w:rPr>
          <w:bCs/>
          <w:color w:val="000000"/>
        </w:rPr>
        <w:t>- наличие необходимого и достаточного количества специалистов Администрации района, а также помещений Администрации района, в которых осуществляется прием заявлений и документов от заявителей.</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2.13.2. Администрация района обеспечивает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5D1C98" w:rsidRPr="005D1C98" w:rsidRDefault="005D1C98" w:rsidP="005D1C98">
      <w:pPr>
        <w:widowControl w:val="0"/>
        <w:suppressAutoHyphens w:val="0"/>
        <w:autoSpaceDN w:val="0"/>
        <w:adjustRightInd w:val="0"/>
        <w:ind w:firstLine="709"/>
        <w:jc w:val="both"/>
        <w:rPr>
          <w:lang w:eastAsia="ru-RU"/>
        </w:rPr>
      </w:pPr>
      <w:proofErr w:type="gramStart"/>
      <w:r w:rsidRPr="005D1C98">
        <w:rPr>
          <w:lang w:eastAsia="ru-RU"/>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roofErr w:type="gramEnd"/>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xml:space="preserve">- предоставление муниципальной услуги инвалидам по слуху, при необходимости, с </w:t>
      </w:r>
      <w:r w:rsidRPr="005D1C98">
        <w:rPr>
          <w:lang w:eastAsia="ru-RU"/>
        </w:rPr>
        <w:lastRenderedPageBreak/>
        <w:t xml:space="preserve">использованием русского жестового языка, включая обеспечение допуска в помещение </w:t>
      </w:r>
      <w:proofErr w:type="spellStart"/>
      <w:r w:rsidRPr="005D1C98">
        <w:rPr>
          <w:lang w:eastAsia="ru-RU"/>
        </w:rPr>
        <w:t>сурдопереводчика</w:t>
      </w:r>
      <w:proofErr w:type="spellEnd"/>
      <w:r w:rsidRPr="005D1C98">
        <w:rPr>
          <w:lang w:eastAsia="ru-RU"/>
        </w:rPr>
        <w:t xml:space="preserve">, </w:t>
      </w:r>
      <w:proofErr w:type="spellStart"/>
      <w:r w:rsidRPr="005D1C98">
        <w:rPr>
          <w:lang w:eastAsia="ru-RU"/>
        </w:rPr>
        <w:t>тифлосурдопереводчика</w:t>
      </w:r>
      <w:proofErr w:type="spellEnd"/>
      <w:r w:rsidRPr="005D1C98">
        <w:rPr>
          <w:lang w:eastAsia="ru-RU"/>
        </w:rPr>
        <w:t>;</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оказание помощи инвалидам в преодолении барьеров, мешающих получению муниципальной услуги наравне с другими лицами.</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2.13.3. При предоставлении муниципальной услуги взаимодействие заявителя с Должностным лицом Администрации района осуществляется при личном обращении заявителя:</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для получения информации по вопросам предоставления муниципальной услуги;</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для подачи заявления и документов;</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для получения информации о ходе предоставления муниципальной услуги;</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для получения результата предоставления муниципальной услуги.</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Продолжительность взаимодействия заявителя с Должностным лицом не может превышать 15 минут.</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2.13.4. Предоставление муниципальной услуги в МФЦ возможно при наличии заключенного соглашения о взаимодействии между Администрацией района и МФЦ.</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Администрация района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 района.</w:t>
      </w:r>
    </w:p>
    <w:p w:rsidR="005D1C98" w:rsidRPr="005D1C98" w:rsidRDefault="005D1C98" w:rsidP="005D1C98">
      <w:pPr>
        <w:widowControl w:val="0"/>
        <w:suppressAutoHyphens w:val="0"/>
        <w:autoSpaceDN w:val="0"/>
        <w:adjustRightInd w:val="0"/>
        <w:jc w:val="center"/>
        <w:rPr>
          <w:b/>
          <w:lang w:eastAsia="ru-RU"/>
        </w:rPr>
      </w:pPr>
    </w:p>
    <w:p w:rsidR="005D1C98" w:rsidRPr="005D1C98" w:rsidRDefault="005D1C98" w:rsidP="005D1C98">
      <w:pPr>
        <w:widowControl w:val="0"/>
        <w:suppressAutoHyphens w:val="0"/>
        <w:autoSpaceDN w:val="0"/>
        <w:adjustRightInd w:val="0"/>
        <w:jc w:val="center"/>
        <w:rPr>
          <w:b/>
          <w:lang w:eastAsia="ru-RU"/>
        </w:rPr>
      </w:pPr>
      <w:r w:rsidRPr="005D1C98">
        <w:rPr>
          <w:b/>
          <w:lang w:eastAsia="ru-RU"/>
        </w:rPr>
        <w:t>2.14.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xml:space="preserve">2.14.1. Заявитель </w:t>
      </w:r>
      <w:proofErr w:type="gramStart"/>
      <w:r w:rsidRPr="005D1C98">
        <w:rPr>
          <w:lang w:eastAsia="ru-RU"/>
        </w:rPr>
        <w:t>предоставляет документы</w:t>
      </w:r>
      <w:proofErr w:type="gramEnd"/>
      <w:r w:rsidRPr="005D1C98">
        <w:rPr>
          <w:lang w:eastAsia="ru-RU"/>
        </w:rPr>
        <w:t xml:space="preserve"> в Администрацию района, осуществляющую согласование,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xml:space="preserve">2.14.2. </w:t>
      </w:r>
      <w:proofErr w:type="gramStart"/>
      <w:r w:rsidRPr="005D1C98">
        <w:rPr>
          <w:lang w:eastAsia="ru-RU"/>
        </w:rPr>
        <w:t xml:space="preserve">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5D1C98">
          <w:rPr>
            <w:lang w:eastAsia="ru-RU"/>
          </w:rPr>
          <w:t>пункте 2.6.1</w:t>
        </w:r>
      </w:hyperlink>
      <w:r w:rsidRPr="005D1C98">
        <w:rPr>
          <w:lang w:eastAsia="ru-RU"/>
        </w:rPr>
        <w:t xml:space="preserve"> настоящего Административного регламента, в электронной форме посредством использования  официального сайта муниципального образования «Муниципальный округ </w:t>
      </w:r>
      <w:proofErr w:type="spellStart"/>
      <w:r w:rsidRPr="005D1C98">
        <w:rPr>
          <w:lang w:eastAsia="ru-RU"/>
        </w:rPr>
        <w:t>Якшур-Бодьинский</w:t>
      </w:r>
      <w:proofErr w:type="spellEnd"/>
      <w:r w:rsidRPr="005D1C98">
        <w:rPr>
          <w:lang w:eastAsia="ru-RU"/>
        </w:rPr>
        <w:t xml:space="preserve"> район Удмуртской Республики»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roofErr w:type="gramEnd"/>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Администрация района обеспечивает информирование заявителей о возможности получения муниципальной услуги через ЕПГУ, РПГУ.</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Обращение заявителя в Администрацию района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2.14.3. При предоставлении муниципальной услуги в электронной форме посредством ЕПГУ, РПГУ заявителю обеспечивается:</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получение информации о порядке и сроках предоставления муниципальной услуги;</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запись на прием в Администрацию района для подачи заявления и документов;</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формирование запроса;</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прием и регистрация Администрацией района запроса и документов;</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lastRenderedPageBreak/>
        <w:t>- получение результата предоставления муниципальной услуги;</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получение сведений о ходе выполнения запроса.</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5D1C98" w:rsidRPr="005D1C98" w:rsidRDefault="005D1C98" w:rsidP="005D1C98">
      <w:pPr>
        <w:widowControl w:val="0"/>
        <w:suppressAutoHyphens w:val="0"/>
        <w:autoSpaceDN w:val="0"/>
        <w:adjustRightInd w:val="0"/>
        <w:ind w:firstLine="540"/>
        <w:jc w:val="both"/>
        <w:rPr>
          <w:lang w:eastAsia="ru-RU"/>
        </w:rPr>
      </w:pPr>
    </w:p>
    <w:p w:rsidR="005D1C98" w:rsidRPr="005D1C98" w:rsidRDefault="005D1C98" w:rsidP="005D1C98">
      <w:pPr>
        <w:widowControl w:val="0"/>
        <w:suppressAutoHyphens w:val="0"/>
        <w:autoSpaceDN w:val="0"/>
        <w:adjustRightInd w:val="0"/>
        <w:jc w:val="center"/>
        <w:outlineLvl w:val="1"/>
        <w:rPr>
          <w:b/>
          <w:lang w:eastAsia="ru-RU"/>
        </w:rPr>
      </w:pPr>
      <w:r w:rsidRPr="005D1C98">
        <w:rPr>
          <w:b/>
          <w:lang w:eastAsia="ru-RU"/>
        </w:rPr>
        <w:t>3. Состав, последовательность и сроки выполнения</w:t>
      </w:r>
    </w:p>
    <w:p w:rsidR="005D1C98" w:rsidRPr="005D1C98" w:rsidRDefault="005D1C98" w:rsidP="005D1C98">
      <w:pPr>
        <w:widowControl w:val="0"/>
        <w:suppressAutoHyphens w:val="0"/>
        <w:autoSpaceDN w:val="0"/>
        <w:adjustRightInd w:val="0"/>
        <w:jc w:val="center"/>
        <w:rPr>
          <w:b/>
          <w:lang w:eastAsia="ru-RU"/>
        </w:rPr>
      </w:pPr>
      <w:r w:rsidRPr="005D1C98">
        <w:rPr>
          <w:b/>
          <w:lang w:eastAsia="ru-RU"/>
        </w:rPr>
        <w:t>административных процедур (действий), требования к порядку</w:t>
      </w:r>
    </w:p>
    <w:p w:rsidR="005D1C98" w:rsidRPr="005D1C98" w:rsidRDefault="005D1C98" w:rsidP="005D1C98">
      <w:pPr>
        <w:widowControl w:val="0"/>
        <w:suppressAutoHyphens w:val="0"/>
        <w:autoSpaceDN w:val="0"/>
        <w:adjustRightInd w:val="0"/>
        <w:jc w:val="center"/>
        <w:rPr>
          <w:b/>
          <w:lang w:eastAsia="ru-RU"/>
        </w:rPr>
      </w:pPr>
      <w:r w:rsidRPr="005D1C98">
        <w:rPr>
          <w:b/>
          <w:lang w:eastAsia="ru-RU"/>
        </w:rPr>
        <w:t>их выполнения, в том числе особенности выполнения</w:t>
      </w:r>
    </w:p>
    <w:p w:rsidR="005D1C98" w:rsidRPr="005D1C98" w:rsidRDefault="005D1C98" w:rsidP="005D1C98">
      <w:pPr>
        <w:widowControl w:val="0"/>
        <w:suppressAutoHyphens w:val="0"/>
        <w:autoSpaceDN w:val="0"/>
        <w:adjustRightInd w:val="0"/>
        <w:jc w:val="center"/>
        <w:rPr>
          <w:b/>
          <w:lang w:eastAsia="ru-RU"/>
        </w:rPr>
      </w:pPr>
      <w:r w:rsidRPr="005D1C98">
        <w:rPr>
          <w:b/>
          <w:lang w:eastAsia="ru-RU"/>
        </w:rPr>
        <w:t>административных процедур (действий) в электронной форме</w:t>
      </w:r>
    </w:p>
    <w:p w:rsidR="005D1C98" w:rsidRPr="005D1C98" w:rsidRDefault="005D1C98" w:rsidP="005D1C98">
      <w:pPr>
        <w:widowControl w:val="0"/>
        <w:suppressAutoHyphens w:val="0"/>
        <w:autoSpaceDN w:val="0"/>
        <w:adjustRightInd w:val="0"/>
        <w:ind w:firstLine="720"/>
        <w:jc w:val="both"/>
        <w:rPr>
          <w:lang w:eastAsia="ru-RU"/>
        </w:rPr>
      </w:pPr>
    </w:p>
    <w:p w:rsidR="005D1C98" w:rsidRPr="005D1C98" w:rsidRDefault="005D1C98" w:rsidP="005D1C98">
      <w:pPr>
        <w:widowControl w:val="0"/>
        <w:suppressAutoHyphens w:val="0"/>
        <w:autoSpaceDN w:val="0"/>
        <w:adjustRightInd w:val="0"/>
        <w:jc w:val="center"/>
        <w:rPr>
          <w:b/>
          <w:lang w:eastAsia="ru-RU"/>
        </w:rPr>
      </w:pPr>
      <w:r w:rsidRPr="005D1C98">
        <w:rPr>
          <w:b/>
          <w:lang w:eastAsia="ru-RU"/>
        </w:rPr>
        <w:t>3.1. Исчерпывающий перечень административных процедур</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Исчерпывающий перечень административных процедур:</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1) прием и регистрация заявления и документов на предоставление муниципальной услуги;</w:t>
      </w:r>
    </w:p>
    <w:p w:rsidR="005D1C98" w:rsidRPr="005D1C98" w:rsidRDefault="005D1C98" w:rsidP="005D1C98">
      <w:pPr>
        <w:widowControl w:val="0"/>
        <w:suppressAutoHyphens w:val="0"/>
        <w:autoSpaceDN w:val="0"/>
        <w:adjustRightInd w:val="0"/>
        <w:ind w:firstLine="709"/>
        <w:jc w:val="both"/>
        <w:rPr>
          <w:lang w:eastAsia="ru-RU"/>
        </w:rPr>
      </w:pPr>
      <w:proofErr w:type="gramStart"/>
      <w:r w:rsidRPr="005D1C98">
        <w:rPr>
          <w:lang w:eastAsia="ru-RU"/>
        </w:rPr>
        <w:t>2) проверка представленных документов на соответствие требованиям законодательства, подготовка и направление межведомственного запроса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 подготовка проекта решения о признании садового дома жилым домом и жилого дома садовым домом либо проекта решения</w:t>
      </w:r>
      <w:proofErr w:type="gramEnd"/>
      <w:r w:rsidRPr="005D1C98">
        <w:rPr>
          <w:lang w:eastAsia="ru-RU"/>
        </w:rPr>
        <w:t xml:space="preserve"> об отказе в предоставлении муниципальной услуги;</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3) подписание решения о признании садового дома жилым домом и жилого дома садовым домом либо решения об отказе в предоставлении муниципальной услуги;</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4) выдача (направление) решения о признании садового дома жилым домом и жилого дома садовым домом либо решения об отказе в предоставлении муниципальной услуги.</w:t>
      </w:r>
    </w:p>
    <w:p w:rsidR="005D1C98" w:rsidRPr="005D1C98" w:rsidRDefault="005D1C98" w:rsidP="005D1C98">
      <w:pPr>
        <w:widowControl w:val="0"/>
        <w:suppressAutoHyphens w:val="0"/>
        <w:autoSpaceDN w:val="0"/>
        <w:adjustRightInd w:val="0"/>
        <w:ind w:firstLine="539"/>
        <w:jc w:val="both"/>
        <w:rPr>
          <w:lang w:eastAsia="ru-RU"/>
        </w:rPr>
      </w:pPr>
    </w:p>
    <w:p w:rsidR="005D1C98" w:rsidRPr="005D1C98" w:rsidRDefault="005D1C98" w:rsidP="005D1C98">
      <w:pPr>
        <w:widowControl w:val="0"/>
        <w:suppressAutoHyphens w:val="0"/>
        <w:autoSpaceDN w:val="0"/>
        <w:adjustRightInd w:val="0"/>
        <w:jc w:val="center"/>
        <w:rPr>
          <w:b/>
          <w:lang w:eastAsia="ru-RU"/>
        </w:rPr>
      </w:pPr>
      <w:r w:rsidRPr="005D1C98">
        <w:rPr>
          <w:b/>
          <w:lang w:eastAsia="ru-RU"/>
        </w:rPr>
        <w:t>3.2. Прием и регистрация заявления и документов на предоставление муниципальной услуги</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3.2.1.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уполномоченный орган, ЕПГУ, РПГУ либо через МФЦ.</w:t>
      </w:r>
    </w:p>
    <w:p w:rsidR="005D1C98" w:rsidRPr="005D1C98" w:rsidRDefault="005D1C98" w:rsidP="005D1C98">
      <w:pPr>
        <w:widowControl w:val="0"/>
        <w:suppressAutoHyphens w:val="0"/>
        <w:autoSpaceDN w:val="0"/>
        <w:adjustRightInd w:val="0"/>
        <w:ind w:firstLine="709"/>
        <w:jc w:val="both"/>
        <w:rPr>
          <w:lang w:eastAsia="ru-RU"/>
        </w:rPr>
      </w:pPr>
      <w:proofErr w:type="gramStart"/>
      <w:r w:rsidRPr="005D1C98">
        <w:rPr>
          <w:lang w:eastAsia="ru-RU"/>
        </w:rPr>
        <w:t>При личном обращении заявителя в Администрацию района Должностное лицо Администрации района, ответственное за прием и выдачу документов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roofErr w:type="gramEnd"/>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Прием и регистрацию заявления с представленными документами осуществляет специалист, ответственный за прием.</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Критерий принятия решения: поступление заявления и приложенных к нему документов.</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Результатом административной процедуры является прием и регистрация заявления и приложенных к нему документов.</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Администрации района, после чего поступившие документы передаются в Отдел по строительству и жилищно-коммунальному хозяйству для рассмотрения и назначения ответственного исполнителя.</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lastRenderedPageBreak/>
        <w:t>3.2.2. Прием и регистрация заявления и документов на предоставление муниципальной услуги в форме электронных документов через ЕПГУ, РПГУ.</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На ЕПГУ, РПГУ размещается образец заполнения электронной формы заявления (запроса).</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Должностное лицо Администрации района, ответственное за прием и выдачу документов, при поступлении заявления и документов в электронном виде:</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проверяет электронные образы документов на отсутствие компьютерных вирусов и искаженной информации;</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регистрирует документы в системе электронного документооборота Администрации района, в журнале регистрации, в случае отсутствия системы электронного документооборота;</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направляет поступивший пакет документов в Отдел по строительству и жилищно-коммунальному хозяйству для рассмотрения и назначения ответственного исполнителя.</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Критерий принятия решения: поступление заявления и приложенных к нему документов.</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Результатом административной процедуры является прием, регистрация заявления и приложенных к нему документов.</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3.2.3. При направлении заявителем заявления и документов в Администрацию района посредством почтовой связи Должностное лицо Администрации района, ответственное за прием и выдачу документов:</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xml:space="preserve">- 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5D1C98">
        <w:rPr>
          <w:lang w:eastAsia="ru-RU"/>
        </w:rPr>
        <w:t>невскрытыми</w:t>
      </w:r>
      <w:proofErr w:type="gramEnd"/>
      <w:r w:rsidRPr="005D1C98">
        <w:rPr>
          <w:lang w:eastAsia="ru-RU"/>
        </w:rPr>
        <w:t>;</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вскрывает конверты, проверяет наличие в них заявления и документов, обязанность по предоставлению которых возложена на заявителя;</w:t>
      </w:r>
    </w:p>
    <w:p w:rsidR="005D1C98" w:rsidRPr="005D1C98" w:rsidRDefault="005D1C98" w:rsidP="005D1C98">
      <w:pPr>
        <w:widowControl w:val="0"/>
        <w:suppressAutoHyphens w:val="0"/>
        <w:autoSpaceDN w:val="0"/>
        <w:adjustRightInd w:val="0"/>
        <w:ind w:firstLine="709"/>
        <w:jc w:val="both"/>
        <w:rPr>
          <w:lang w:eastAsia="ru-RU"/>
        </w:rPr>
      </w:pPr>
      <w:proofErr w:type="gramStart"/>
      <w:r w:rsidRPr="005D1C98">
        <w:rPr>
          <w:lang w:eastAsia="ru-RU"/>
        </w:rPr>
        <w:t>-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проводит первичную проверку представленных копий документов, их соответствие законодательству, а также проверяет, что указанные копии заверены в установленном законодательством порядке;</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xml:space="preserve">Максимальный срок выполнения административной процедуры по приему и </w:t>
      </w:r>
      <w:r w:rsidRPr="005D1C98">
        <w:rPr>
          <w:lang w:eastAsia="ru-RU"/>
        </w:rPr>
        <w:lastRenderedPageBreak/>
        <w:t>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Критерий принятия решения: поступление заявления и приложенных к нему документов.</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Результатом административной процедуры является прием и регистрация заявления и приложенных к нему документов.</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Информация о приеме заявления и приложенных к нему документов фиксируется в системе электронного документооборота Администрации района, в журнале регистрации, в случае отсутствия системы электронного документооборота.</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В день регистрации заявления и приложенных к нему документов, Должностное лицо, ответственное за прием документов, передает поступившие документы в Отдел по строительству и жилищно-коммунальному хозяйству для рассмотрения и назначения ответственного исполнителя.</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3.2.4.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Основанием для начала административной процедуры является непредставление заявителем документов, предусмотренных пунктом 2.6.2. настоящего Административного регламента.</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Должностное лицо Администрации района при получении заявления и приложенных к нему документов поручает Должностному лицу Отдела по строительству и жилищно-коммунальному хозяйству произвести их проверку.</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В случае</w:t>
      </w:r>
      <w:proofErr w:type="gramStart"/>
      <w:r w:rsidRPr="005D1C98">
        <w:rPr>
          <w:lang w:eastAsia="ru-RU"/>
        </w:rPr>
        <w:t>,</w:t>
      </w:r>
      <w:proofErr w:type="gramEnd"/>
      <w:r w:rsidRPr="005D1C98">
        <w:rPr>
          <w:lang w:eastAsia="ru-RU"/>
        </w:rPr>
        <w:t xml:space="preserve"> если Должностным лицом Отдела по строительству и жилищно-коммунальному хозяйству будет выявлено, что в перечне представленных заявителем документов отсутствуют документы, предусмотренные пунктом 2.6.2. настоящего Административного регламента, принимается решение о направлении соответствующих межведомственных запросов.</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Должностное лицо Отдела по строительству и жилищно-коммунальному хозяйству, ответственное за подготовку документов, обязано принять необходимые меры для получения ответа на межведомственные запросы в установленные сроки.</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Критерий принятия решения: непредставление документов, предусмотренных пунктом 2.6.2. настоящего Административного регламента.</w:t>
      </w:r>
    </w:p>
    <w:p w:rsidR="005D1C98" w:rsidRPr="005D1C98" w:rsidRDefault="005D1C98" w:rsidP="005D1C98">
      <w:pPr>
        <w:widowControl w:val="0"/>
        <w:suppressAutoHyphens w:val="0"/>
        <w:autoSpaceDN w:val="0"/>
        <w:adjustRightInd w:val="0"/>
        <w:ind w:firstLine="709"/>
        <w:jc w:val="both"/>
        <w:rPr>
          <w:lang w:eastAsia="ru-RU"/>
        </w:rPr>
      </w:pPr>
      <w:proofErr w:type="gramStart"/>
      <w:r w:rsidRPr="005D1C98">
        <w:rPr>
          <w:lang w:eastAsia="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Фиксация результата выполнения административной процедуры не производится.</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xml:space="preserve">3.2.5 Принятие решения о признании садового дома жилым домом и жилого дома садовым домом либо решение об отказе в предоставлении муниципальной услуги. </w:t>
      </w:r>
    </w:p>
    <w:p w:rsidR="005D1C98" w:rsidRPr="005D1C98" w:rsidRDefault="005D1C98" w:rsidP="005D1C98">
      <w:pPr>
        <w:widowControl w:val="0"/>
        <w:suppressAutoHyphens w:val="0"/>
        <w:autoSpaceDN w:val="0"/>
        <w:adjustRightInd w:val="0"/>
        <w:ind w:firstLine="709"/>
        <w:jc w:val="both"/>
        <w:rPr>
          <w:lang w:eastAsia="ru-RU"/>
        </w:rPr>
      </w:pPr>
      <w:proofErr w:type="gramStart"/>
      <w:r w:rsidRPr="005D1C98">
        <w:rPr>
          <w:lang w:eastAsia="ru-RU"/>
        </w:rPr>
        <w:t xml:space="preserve">Основанием для начала административной процедуры является получение Должностным лицом Отдела по строительству и жилищно-коммунальному хозяйству, </w:t>
      </w:r>
      <w:r w:rsidRPr="005D1C98">
        <w:rPr>
          <w:lang w:eastAsia="ru-RU"/>
        </w:rPr>
        <w:lastRenderedPageBreak/>
        <w:t xml:space="preserve">указанных в </w:t>
      </w:r>
      <w:hyperlink w:anchor="Par93" w:tooltip="2.6.1. Исчерпывающий перечень документов, необходимых для предоставления муниципальной услуги." w:history="1">
        <w:r w:rsidRPr="005D1C98">
          <w:rPr>
            <w:lang w:eastAsia="ru-RU"/>
          </w:rPr>
          <w:t>пункте 2.6.1</w:t>
        </w:r>
      </w:hyperlink>
      <w:r w:rsidRPr="005D1C98">
        <w:rPr>
          <w:lang w:eastAsia="ru-RU"/>
        </w:rPr>
        <w:t>. настоящего Административного регламента, в том числе по каналам межведомственного информационного взаимодействия, информации, свидетельствующей об отсутствии в распоряжении органов (организаций), участвующих в предоставлении муниципальной услуги, либо документов (их копий или содержащихся в них сведений), необходимых для предоставления муниципальной услуги.</w:t>
      </w:r>
      <w:proofErr w:type="gramEnd"/>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Ответственным за выполнение административной процедуры является  Должностное лицо Отдела по строительству и жилищно-коммунальному хозяйству.</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xml:space="preserve">Должностное лицо Отдела по строительству и жилищно-коммунальному хозяйству проводит анализ представленных документов на наличие оснований для принятия решения, и подготавливает проект решения о признании садового дома жилым домом и жилого дома садовым домом либо решение об отказе в предоставлении муниципальной услуги (Приложение № 3 к настоящему Административному регламенту).  </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Решение об отказе в предоставлении муниципальной услуги должно содержать основания отказа с обязательной ссылкой на нарушения.</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Решение о признании садового дома жилым домом и жилого дома садовым домом либо решение об отказе подписывается Должностным лицом Администрации района, уполномоченным на подписание, в двух экземплярах и передается Должностному лицу, ответственному за прием-выдачу документов.</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В случае представления заявления о признании садового дома жилым домом и жилого дома садовым домом через МФЦ документ, подтверждающий принятие решения, направляется в МФЦ, если иной способ его получения не указан заявителем.</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Максимальная продолжительность административной процедуры - не более 8 рабочих дней со дня поступления заявления с пакетом документов ответственному должностному лицу.</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Критерий принятия решения: наличие (отсутствие) оснований для отказа в предоставлении муниципальной услуги.</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Результатом административной процедуры является поступление к Должностному лицу, ответственному за прием-выдачу документов, решения  о признании садового дома жилым домом и жилого дома садовым домом либо решение об отказе.</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Результат выполнения административной процедуры фиксируется в системе электронного документооборота Администрации района, журнале регистрации.</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3.2.6. Выдача (направление) решения о признании садового дома жилым домом и жилого дома садовым домом (решения об отказе в предоставлении муниципальной услуги) либо решения об отказе в приеме документов, необходимых для предоставления муниципальной услуги:</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Основанием для начала данной административной процедуры является поступление подписанного уполномоченным лицом решения о признании садового дома жилым домом и жилого дома садовым домом (решения об отказе в предоставлении муниципальной услуги) либо решения об отказе в приеме документов, необходимых для предоставления муниципальной услуги, должностному лицу, ответственному за выдачу документов;</w:t>
      </w:r>
    </w:p>
    <w:p w:rsidR="005D1C98" w:rsidRPr="005D1C98" w:rsidRDefault="005D1C98" w:rsidP="005D1C98">
      <w:pPr>
        <w:widowControl w:val="0"/>
        <w:suppressAutoHyphens w:val="0"/>
        <w:autoSpaceDN w:val="0"/>
        <w:adjustRightInd w:val="0"/>
        <w:ind w:firstLine="709"/>
        <w:jc w:val="both"/>
        <w:rPr>
          <w:lang w:eastAsia="ru-RU"/>
        </w:rPr>
      </w:pPr>
      <w:proofErr w:type="gramStart"/>
      <w:r w:rsidRPr="005D1C98">
        <w:rPr>
          <w:lang w:eastAsia="ru-RU"/>
        </w:rPr>
        <w:t>Должностное лицо, ответственный за выдачу документов, выдает (направляет) заявителю решение о признании садового дома жилым домом и жилого дома садовым домом (решение об отказе в предоставлении муниципальной услуги) либо решение об отказе в приеме документов, необходимых для предоставления муниципальной услуги, на бумажном носителе в виде заверенной копии электронного документа способом, определенным заявителем в заявлении:</w:t>
      </w:r>
      <w:proofErr w:type="gramEnd"/>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почтовым отправлением с уведомлением о вручении;</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на адрес электронной почты заявителя;</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в МФЦ.</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xml:space="preserve">Результатом административной процедуры является выдача (направление) решения о признании садового дома жилым домом и жилого дома садовым домом (решения об отказе в </w:t>
      </w:r>
      <w:r w:rsidRPr="005D1C98">
        <w:rPr>
          <w:lang w:eastAsia="ru-RU"/>
        </w:rPr>
        <w:lastRenderedPageBreak/>
        <w:t>предоставлении муниципальной услуги) либо решения об отказе в приеме документов, необходимых для предоставления муниципальной услуги, способом, определенным заявителем в заявлении.</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В случае указания в заявлении, направленном заявителем посредством ЕПГУ или РПГУ, о необходимости получения результата муниципальной услуги дополнительно на бумажном носителе, ответственный за выдачу документов, выдает (направляет) заявителю результат предоставления муниципальной услуги на бумажном носителе в виде заверенной копии электронного документа через МФЦ.</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В случае неполучения заявителем результата муниципальной услуги на бумажном носителе результат муниципальной услуги хранится в Администрации района до востребования.</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Максимальный срок административной процедуры - не более 3 рабочих дней со дня принятия решения о признании садового дома жилым домом и жилого дома садовым домом (решения об отказе в предоставлении муниципальной услуги) либо решения об отказе в приеме документов, необходимых для предоставления муниципальной услуги, должностному лицу, ответственному за выдачу документов.</w:t>
      </w:r>
    </w:p>
    <w:p w:rsidR="005D1C98" w:rsidRPr="005D1C98" w:rsidRDefault="005D1C98" w:rsidP="005D1C98">
      <w:pPr>
        <w:widowControl w:val="0"/>
        <w:suppressAutoHyphens w:val="0"/>
        <w:autoSpaceDN w:val="0"/>
        <w:adjustRightInd w:val="0"/>
        <w:jc w:val="both"/>
        <w:rPr>
          <w:lang w:eastAsia="ru-RU"/>
        </w:rPr>
      </w:pPr>
    </w:p>
    <w:p w:rsidR="005D1C98" w:rsidRPr="005D1C98" w:rsidRDefault="005D1C98" w:rsidP="005D1C98">
      <w:pPr>
        <w:widowControl w:val="0"/>
        <w:suppressAutoHyphens w:val="0"/>
        <w:autoSpaceDN w:val="0"/>
        <w:adjustRightInd w:val="0"/>
        <w:jc w:val="center"/>
        <w:outlineLvl w:val="1"/>
        <w:rPr>
          <w:b/>
          <w:lang w:eastAsia="ru-RU"/>
        </w:rPr>
      </w:pPr>
      <w:bookmarkStart w:id="3" w:name="Par358"/>
      <w:bookmarkEnd w:id="3"/>
      <w:r w:rsidRPr="005D1C98">
        <w:rPr>
          <w:b/>
          <w:lang w:eastAsia="ru-RU"/>
        </w:rPr>
        <w:t xml:space="preserve">4. Особенности выполнения </w:t>
      </w:r>
      <w:proofErr w:type="gramStart"/>
      <w:r w:rsidRPr="005D1C98">
        <w:rPr>
          <w:b/>
          <w:lang w:eastAsia="ru-RU"/>
        </w:rPr>
        <w:t>административных</w:t>
      </w:r>
      <w:proofErr w:type="gramEnd"/>
    </w:p>
    <w:p w:rsidR="005D1C98" w:rsidRPr="005D1C98" w:rsidRDefault="005D1C98" w:rsidP="005D1C98">
      <w:pPr>
        <w:widowControl w:val="0"/>
        <w:suppressAutoHyphens w:val="0"/>
        <w:autoSpaceDN w:val="0"/>
        <w:adjustRightInd w:val="0"/>
        <w:jc w:val="center"/>
        <w:rPr>
          <w:b/>
          <w:lang w:eastAsia="ru-RU"/>
        </w:rPr>
      </w:pPr>
      <w:r w:rsidRPr="005D1C98">
        <w:rPr>
          <w:b/>
          <w:lang w:eastAsia="ru-RU"/>
        </w:rPr>
        <w:t>процедур (действий) в МФЦ</w:t>
      </w:r>
    </w:p>
    <w:p w:rsidR="005D1C98" w:rsidRPr="005D1C98" w:rsidRDefault="005D1C98" w:rsidP="005D1C98">
      <w:pPr>
        <w:widowControl w:val="0"/>
        <w:suppressAutoHyphens w:val="0"/>
        <w:autoSpaceDN w:val="0"/>
        <w:adjustRightInd w:val="0"/>
        <w:ind w:firstLine="720"/>
        <w:jc w:val="both"/>
        <w:rPr>
          <w:lang w:eastAsia="ru-RU"/>
        </w:rPr>
      </w:pP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4.1. Предоставление муниципальной услуги в МФЦ осуществляется при наличии заключенного соглашения о взаимодействии между Администрацией района и МФЦ.</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4.2.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bookmarkStart w:id="4" w:name="Par397"/>
      <w:bookmarkEnd w:id="4"/>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4.3.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4.4. Прием заявлений о предоставлении муниципальной услуги и иных документов, необходимых для предоставления муниципальной услуги.</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При личном обращении заявителя в МФЦ сотрудник, ответственный за прием документов:</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проверяет представленное заявление и документы на предмет:</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1) текст в заявлении поддается прочтению;</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2) в заявлении указаны фамилия, имя, отчество (последнее - при наличии) физического лица либо наименование юридического лица;</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3) заявление подписано уполномоченным лицом;</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4) приложены документы, необходимые для предоставления муниципальной услуги;</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5) соответствие данных документа, удостоверяющего личность, данным, указанным в заявлении и необходимых документах;</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заполняет сведения о заявителе и представленных документах в автоматизированной информационной системе (АИС МФЦ);</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выдает расписку в получении документов на предоставление услуги, сформированную в АИС МФЦ;</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lastRenderedPageBreak/>
        <w:t>- уведомляет заявителя о том, что невостребованные документы хранятся в МФЦ в течение 30 дней, после чего передаются в Администрацию района.</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4.5. Заявление и документы, принятые от заявителя на предоставление муниципальной услуги, передаются в Администрацию района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Администрации района под подпись. Один экземпляр сопроводительного реестра остается в Администрации района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xml:space="preserve">4.6.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5D1C98">
        <w:rPr>
          <w:lang w:eastAsia="ru-RU"/>
        </w:rPr>
        <w:t>заверение выписок</w:t>
      </w:r>
      <w:proofErr w:type="gramEnd"/>
      <w:r w:rsidRPr="005D1C98">
        <w:rPr>
          <w:lang w:eastAsia="ru-RU"/>
        </w:rPr>
        <w:t xml:space="preserve"> из информационных систем органов, предоставляющих муниципальные услуги.</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4.6.1. Ответственность за выдачу результата предоставления муниципальной услуги несет сотрудник МФЦ, уполномоченный руководителем МФЦ.</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4.6.2.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Невостребованные документы хранятся в МФЦ в течение 30 дней, после чего передаются в Администрацию района.</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xml:space="preserve">4.7. </w:t>
      </w:r>
      <w:proofErr w:type="gramStart"/>
      <w:r w:rsidRPr="005D1C98">
        <w:rPr>
          <w:lang w:eastAsia="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5D1C98">
        <w:rPr>
          <w:lang w:eastAsia="ru-RU"/>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5D1C98" w:rsidRPr="005D1C98" w:rsidRDefault="005D1C98" w:rsidP="005D1C98">
      <w:pPr>
        <w:widowControl w:val="0"/>
        <w:suppressAutoHyphens w:val="0"/>
        <w:autoSpaceDN w:val="0"/>
        <w:adjustRightInd w:val="0"/>
        <w:ind w:firstLine="720"/>
        <w:jc w:val="right"/>
        <w:outlineLvl w:val="1"/>
        <w:rPr>
          <w:rFonts w:ascii="Arial" w:hAnsi="Arial" w:cs="Arial"/>
          <w:sz w:val="20"/>
          <w:szCs w:val="20"/>
          <w:u w:val="single"/>
          <w:lang w:eastAsia="ru-RU"/>
        </w:rPr>
      </w:pPr>
    </w:p>
    <w:p w:rsidR="005D1C98" w:rsidRPr="005D1C98" w:rsidRDefault="005D1C98" w:rsidP="005D1C98">
      <w:pPr>
        <w:widowControl w:val="0"/>
        <w:suppressAutoHyphens w:val="0"/>
        <w:autoSpaceDN w:val="0"/>
        <w:adjustRightInd w:val="0"/>
        <w:ind w:firstLine="720"/>
        <w:jc w:val="right"/>
        <w:outlineLvl w:val="1"/>
        <w:rPr>
          <w:sz w:val="28"/>
          <w:szCs w:val="28"/>
          <w:lang w:eastAsia="ru-RU"/>
        </w:rPr>
      </w:pPr>
    </w:p>
    <w:p w:rsidR="005D1C98" w:rsidRPr="005D1C98" w:rsidRDefault="005D1C98" w:rsidP="005D1C98">
      <w:pPr>
        <w:widowControl w:val="0"/>
        <w:suppressAutoHyphens w:val="0"/>
        <w:autoSpaceDN w:val="0"/>
        <w:adjustRightInd w:val="0"/>
        <w:ind w:firstLine="720"/>
        <w:jc w:val="right"/>
        <w:outlineLvl w:val="1"/>
        <w:rPr>
          <w:sz w:val="28"/>
          <w:szCs w:val="28"/>
          <w:lang w:eastAsia="ru-RU"/>
        </w:rPr>
      </w:pPr>
    </w:p>
    <w:p w:rsidR="005D1C98" w:rsidRPr="005D1C98" w:rsidRDefault="005D1C98" w:rsidP="005D1C98">
      <w:pPr>
        <w:widowControl w:val="0"/>
        <w:suppressAutoHyphens w:val="0"/>
        <w:autoSpaceDN w:val="0"/>
        <w:adjustRightInd w:val="0"/>
        <w:ind w:firstLine="720"/>
        <w:jc w:val="right"/>
        <w:outlineLvl w:val="1"/>
        <w:rPr>
          <w:sz w:val="28"/>
          <w:szCs w:val="28"/>
          <w:lang w:eastAsia="ru-RU"/>
        </w:rPr>
      </w:pPr>
    </w:p>
    <w:p w:rsidR="005D1C98" w:rsidRPr="005D1C98" w:rsidRDefault="005D1C98" w:rsidP="005D1C98">
      <w:pPr>
        <w:widowControl w:val="0"/>
        <w:suppressAutoHyphens w:val="0"/>
        <w:autoSpaceDN w:val="0"/>
        <w:adjustRightInd w:val="0"/>
        <w:ind w:firstLine="720"/>
        <w:jc w:val="right"/>
        <w:outlineLvl w:val="1"/>
        <w:rPr>
          <w:sz w:val="28"/>
          <w:szCs w:val="28"/>
          <w:lang w:eastAsia="ru-RU"/>
        </w:rPr>
      </w:pPr>
    </w:p>
    <w:p w:rsidR="005D1C98" w:rsidRPr="005D1C98" w:rsidRDefault="005D1C98" w:rsidP="005D1C98">
      <w:pPr>
        <w:widowControl w:val="0"/>
        <w:suppressAutoHyphens w:val="0"/>
        <w:autoSpaceDN w:val="0"/>
        <w:adjustRightInd w:val="0"/>
        <w:ind w:firstLine="720"/>
        <w:jc w:val="right"/>
        <w:outlineLvl w:val="1"/>
        <w:rPr>
          <w:sz w:val="28"/>
          <w:szCs w:val="28"/>
          <w:lang w:eastAsia="ru-RU"/>
        </w:rPr>
      </w:pPr>
    </w:p>
    <w:p w:rsidR="005D1C98" w:rsidRPr="005D1C98" w:rsidRDefault="005D1C98" w:rsidP="005D1C98">
      <w:pPr>
        <w:widowControl w:val="0"/>
        <w:suppressAutoHyphens w:val="0"/>
        <w:autoSpaceDN w:val="0"/>
        <w:adjustRightInd w:val="0"/>
        <w:ind w:firstLine="720"/>
        <w:jc w:val="right"/>
        <w:outlineLvl w:val="1"/>
        <w:rPr>
          <w:sz w:val="28"/>
          <w:szCs w:val="28"/>
          <w:lang w:eastAsia="ru-RU"/>
        </w:rPr>
      </w:pPr>
    </w:p>
    <w:p w:rsidR="005D1C98" w:rsidRPr="005D1C98" w:rsidRDefault="005D1C98" w:rsidP="005D1C98">
      <w:pPr>
        <w:widowControl w:val="0"/>
        <w:suppressAutoHyphens w:val="0"/>
        <w:autoSpaceDN w:val="0"/>
        <w:adjustRightInd w:val="0"/>
        <w:ind w:firstLine="720"/>
        <w:jc w:val="right"/>
        <w:outlineLvl w:val="1"/>
        <w:rPr>
          <w:sz w:val="28"/>
          <w:szCs w:val="28"/>
          <w:lang w:eastAsia="ru-RU"/>
        </w:rPr>
      </w:pPr>
    </w:p>
    <w:p w:rsidR="005D1C98" w:rsidRPr="005D1C98" w:rsidRDefault="005D1C98" w:rsidP="005D1C98">
      <w:pPr>
        <w:widowControl w:val="0"/>
        <w:suppressAutoHyphens w:val="0"/>
        <w:autoSpaceDN w:val="0"/>
        <w:adjustRightInd w:val="0"/>
        <w:ind w:firstLine="720"/>
        <w:jc w:val="right"/>
        <w:outlineLvl w:val="1"/>
        <w:rPr>
          <w:sz w:val="28"/>
          <w:szCs w:val="28"/>
          <w:lang w:eastAsia="ru-RU"/>
        </w:rPr>
      </w:pPr>
    </w:p>
    <w:p w:rsidR="005D1C98" w:rsidRPr="005D1C98" w:rsidRDefault="005D1C98" w:rsidP="005D1C98">
      <w:pPr>
        <w:widowControl w:val="0"/>
        <w:suppressAutoHyphens w:val="0"/>
        <w:autoSpaceDN w:val="0"/>
        <w:adjustRightInd w:val="0"/>
        <w:ind w:firstLine="720"/>
        <w:jc w:val="right"/>
        <w:outlineLvl w:val="1"/>
        <w:rPr>
          <w:lang w:eastAsia="ru-RU"/>
        </w:rPr>
      </w:pPr>
      <w:r w:rsidRPr="005D1C98">
        <w:rPr>
          <w:lang w:eastAsia="ru-RU"/>
        </w:rPr>
        <w:lastRenderedPageBreak/>
        <w:t>Приложение № 1</w:t>
      </w:r>
    </w:p>
    <w:p w:rsidR="005D1C98" w:rsidRPr="005D1C98" w:rsidRDefault="005D1C98" w:rsidP="005D1C98">
      <w:pPr>
        <w:widowControl w:val="0"/>
        <w:suppressAutoHyphens w:val="0"/>
        <w:autoSpaceDN w:val="0"/>
        <w:adjustRightInd w:val="0"/>
        <w:ind w:firstLine="720"/>
        <w:jc w:val="right"/>
        <w:rPr>
          <w:lang w:eastAsia="ru-RU"/>
        </w:rPr>
      </w:pPr>
      <w:r w:rsidRPr="005D1C98">
        <w:rPr>
          <w:lang w:eastAsia="ru-RU"/>
        </w:rPr>
        <w:t>к Административному регламенту</w:t>
      </w:r>
    </w:p>
    <w:p w:rsidR="005D1C98" w:rsidRPr="005D1C98" w:rsidRDefault="005D1C98" w:rsidP="005D1C98">
      <w:pPr>
        <w:widowControl w:val="0"/>
        <w:suppressAutoHyphens w:val="0"/>
        <w:autoSpaceDN w:val="0"/>
        <w:adjustRightInd w:val="0"/>
        <w:ind w:firstLine="720"/>
        <w:jc w:val="right"/>
        <w:rPr>
          <w:lang w:eastAsia="ru-RU"/>
        </w:rPr>
      </w:pPr>
      <w:r w:rsidRPr="005D1C98">
        <w:rPr>
          <w:lang w:eastAsia="ru-RU"/>
        </w:rPr>
        <w:t>предоставления муниципальной услуги</w:t>
      </w:r>
    </w:p>
    <w:p w:rsidR="005D1C98" w:rsidRPr="005D1C98" w:rsidRDefault="005D1C98" w:rsidP="005D1C98">
      <w:pPr>
        <w:widowControl w:val="0"/>
        <w:suppressAutoHyphens w:val="0"/>
        <w:autoSpaceDN w:val="0"/>
        <w:adjustRightInd w:val="0"/>
        <w:ind w:firstLine="720"/>
        <w:jc w:val="right"/>
        <w:rPr>
          <w:lang w:eastAsia="ru-RU"/>
        </w:rPr>
      </w:pPr>
      <w:r w:rsidRPr="005D1C98">
        <w:rPr>
          <w:lang w:eastAsia="ru-RU"/>
        </w:rPr>
        <w:t xml:space="preserve">«Признание садового дома </w:t>
      </w:r>
      <w:proofErr w:type="gramStart"/>
      <w:r w:rsidRPr="005D1C98">
        <w:rPr>
          <w:lang w:eastAsia="ru-RU"/>
        </w:rPr>
        <w:t>жилым</w:t>
      </w:r>
      <w:proofErr w:type="gramEnd"/>
    </w:p>
    <w:p w:rsidR="005D1C98" w:rsidRPr="005D1C98" w:rsidRDefault="005D1C98" w:rsidP="005D1C98">
      <w:pPr>
        <w:widowControl w:val="0"/>
        <w:suppressAutoHyphens w:val="0"/>
        <w:autoSpaceDN w:val="0"/>
        <w:adjustRightInd w:val="0"/>
        <w:jc w:val="right"/>
        <w:rPr>
          <w:lang w:eastAsia="ru-RU"/>
        </w:rPr>
      </w:pPr>
      <w:r w:rsidRPr="005D1C98">
        <w:rPr>
          <w:lang w:eastAsia="ru-RU"/>
        </w:rPr>
        <w:t>домом и жилого дома садовым домом»</w:t>
      </w:r>
    </w:p>
    <w:p w:rsidR="005D1C98" w:rsidRPr="005D1C98" w:rsidRDefault="005D1C98" w:rsidP="005D1C98">
      <w:pPr>
        <w:widowControl w:val="0"/>
        <w:suppressAutoHyphens w:val="0"/>
        <w:autoSpaceDN w:val="0"/>
        <w:adjustRightInd w:val="0"/>
        <w:jc w:val="right"/>
        <w:rPr>
          <w:rFonts w:cs="Arial"/>
          <w:lang w:eastAsia="ru-RU"/>
        </w:rPr>
      </w:pPr>
    </w:p>
    <w:p w:rsidR="005D1C98" w:rsidRPr="005D1C98" w:rsidRDefault="005D1C98" w:rsidP="005D1C98">
      <w:pPr>
        <w:widowControl w:val="0"/>
        <w:suppressAutoHyphens w:val="0"/>
        <w:autoSpaceDN w:val="0"/>
        <w:adjustRightInd w:val="0"/>
        <w:jc w:val="center"/>
        <w:rPr>
          <w:rFonts w:cs="Arial"/>
          <w:u w:val="single"/>
          <w:lang w:eastAsia="ru-RU"/>
        </w:rPr>
      </w:pPr>
    </w:p>
    <w:p w:rsidR="005D1C98" w:rsidRPr="005D1C98" w:rsidRDefault="005D1C98" w:rsidP="005D1C98">
      <w:pPr>
        <w:widowControl w:val="0"/>
        <w:suppressAutoHyphens w:val="0"/>
        <w:autoSpaceDN w:val="0"/>
        <w:adjustRightInd w:val="0"/>
        <w:jc w:val="center"/>
        <w:rPr>
          <w:rFonts w:cs="Arial"/>
          <w:b/>
          <w:lang w:eastAsia="ru-RU"/>
        </w:rPr>
      </w:pPr>
      <w:r w:rsidRPr="005D1C98">
        <w:rPr>
          <w:rFonts w:cs="Arial"/>
          <w:b/>
          <w:lang w:eastAsia="ru-RU"/>
        </w:rPr>
        <w:t>Правовые основания предоставления муниципальной услуги</w:t>
      </w:r>
    </w:p>
    <w:p w:rsidR="005D1C98" w:rsidRPr="005D1C98" w:rsidRDefault="005D1C98" w:rsidP="005D1C98">
      <w:pPr>
        <w:widowControl w:val="0"/>
        <w:suppressAutoHyphens w:val="0"/>
        <w:autoSpaceDN w:val="0"/>
        <w:adjustRightInd w:val="0"/>
        <w:jc w:val="center"/>
        <w:rPr>
          <w:rFonts w:cs="Arial"/>
          <w:b/>
          <w:lang w:eastAsia="ru-RU"/>
        </w:rPr>
      </w:pPr>
      <w:r w:rsidRPr="005D1C98">
        <w:rPr>
          <w:rFonts w:cs="Arial"/>
          <w:b/>
          <w:lang w:eastAsia="ru-RU"/>
        </w:rPr>
        <w:t>«Признание садового дома жилым домом или жилого дома садовым домом»</w:t>
      </w:r>
    </w:p>
    <w:p w:rsidR="005D1C98" w:rsidRPr="005D1C98" w:rsidRDefault="005D1C98" w:rsidP="005D1C98">
      <w:pPr>
        <w:widowControl w:val="0"/>
        <w:suppressAutoHyphens w:val="0"/>
        <w:autoSpaceDN w:val="0"/>
        <w:adjustRightInd w:val="0"/>
        <w:jc w:val="center"/>
        <w:rPr>
          <w:rFonts w:cs="Arial"/>
          <w:b/>
          <w:lang w:eastAsia="ru-RU"/>
        </w:rPr>
      </w:pPr>
      <w:r w:rsidRPr="005D1C98">
        <w:rPr>
          <w:rFonts w:cs="Arial"/>
          <w:b/>
          <w:lang w:eastAsia="ru-RU"/>
        </w:rPr>
        <w:t>(далее – муниципальная услуга)</w:t>
      </w:r>
    </w:p>
    <w:p w:rsidR="005D1C98" w:rsidRPr="005D1C98" w:rsidRDefault="005D1C98" w:rsidP="005D1C98">
      <w:pPr>
        <w:widowControl w:val="0"/>
        <w:suppressAutoHyphens w:val="0"/>
        <w:autoSpaceDN w:val="0"/>
        <w:adjustRightInd w:val="0"/>
        <w:jc w:val="center"/>
        <w:rPr>
          <w:rFonts w:cs="Arial"/>
          <w:b/>
          <w:lang w:eastAsia="ru-RU"/>
        </w:rPr>
      </w:pPr>
    </w:p>
    <w:p w:rsidR="005D1C98" w:rsidRPr="005D1C98" w:rsidRDefault="005D1C98" w:rsidP="005D1C98">
      <w:pPr>
        <w:widowControl w:val="0"/>
        <w:suppressAutoHyphens w:val="0"/>
        <w:autoSpaceDN w:val="0"/>
        <w:adjustRightInd w:val="0"/>
        <w:jc w:val="both"/>
        <w:rPr>
          <w:lang w:eastAsia="ru-RU"/>
        </w:rPr>
      </w:pPr>
      <w:r w:rsidRPr="005D1C98">
        <w:rPr>
          <w:lang w:eastAsia="ru-RU"/>
        </w:rPr>
        <w:t xml:space="preserve">Предоставление муниципальной услуги осуществляется в соответствии </w:t>
      </w:r>
      <w:proofErr w:type="gramStart"/>
      <w:r w:rsidRPr="005D1C98">
        <w:rPr>
          <w:lang w:eastAsia="ru-RU"/>
        </w:rPr>
        <w:t>с</w:t>
      </w:r>
      <w:proofErr w:type="gramEnd"/>
      <w:r w:rsidRPr="005D1C98">
        <w:rPr>
          <w:lang w:eastAsia="ru-RU"/>
        </w:rPr>
        <w:t>:</w:t>
      </w:r>
    </w:p>
    <w:p w:rsidR="005D1C98" w:rsidRPr="005D1C98" w:rsidRDefault="005D1C98" w:rsidP="005D1C98">
      <w:pPr>
        <w:widowControl w:val="0"/>
        <w:suppressAutoHyphens w:val="0"/>
        <w:autoSpaceDN w:val="0"/>
        <w:adjustRightInd w:val="0"/>
        <w:jc w:val="both"/>
        <w:rPr>
          <w:lang w:eastAsia="ru-RU"/>
        </w:rPr>
      </w:pPr>
      <w:r w:rsidRPr="005D1C98">
        <w:rPr>
          <w:lang w:eastAsia="ru-RU"/>
        </w:rPr>
        <w:t xml:space="preserve">- Жилищным кодексом Российской Федерации; </w:t>
      </w:r>
    </w:p>
    <w:p w:rsidR="005D1C98" w:rsidRPr="005D1C98" w:rsidRDefault="005D1C98" w:rsidP="005D1C98">
      <w:pPr>
        <w:widowControl w:val="0"/>
        <w:suppressAutoHyphens w:val="0"/>
        <w:autoSpaceDN w:val="0"/>
        <w:adjustRightInd w:val="0"/>
        <w:jc w:val="both"/>
        <w:rPr>
          <w:lang w:eastAsia="ru-RU"/>
        </w:rPr>
      </w:pPr>
      <w:r w:rsidRPr="005D1C98">
        <w:rPr>
          <w:lang w:eastAsia="ru-RU"/>
        </w:rPr>
        <w:t xml:space="preserve">- Федеральным законом от 27.07.2010 № 210-ФЗ «Об организации предоставления государственных и муниципальных услуг»; </w:t>
      </w:r>
    </w:p>
    <w:p w:rsidR="005D1C98" w:rsidRPr="005D1C98" w:rsidRDefault="005D1C98" w:rsidP="005D1C98">
      <w:pPr>
        <w:widowControl w:val="0"/>
        <w:suppressAutoHyphens w:val="0"/>
        <w:autoSpaceDN w:val="0"/>
        <w:adjustRightInd w:val="0"/>
        <w:jc w:val="both"/>
        <w:rPr>
          <w:lang w:eastAsia="ru-RU"/>
        </w:rPr>
      </w:pPr>
      <w:r w:rsidRPr="005D1C98">
        <w:rPr>
          <w:lang w:eastAsia="ru-RU"/>
        </w:rPr>
        <w:t>- Федеральным законом от 30 декабря 2009 г. № 384-ФЗ «Технический регламент о безопасности зданий и сооружений»;</w:t>
      </w:r>
    </w:p>
    <w:p w:rsidR="005D1C98" w:rsidRPr="005D1C98" w:rsidRDefault="005D1C98" w:rsidP="005D1C98">
      <w:pPr>
        <w:widowControl w:val="0"/>
        <w:suppressAutoHyphens w:val="0"/>
        <w:autoSpaceDN w:val="0"/>
        <w:adjustRightInd w:val="0"/>
        <w:jc w:val="both"/>
        <w:rPr>
          <w:lang w:eastAsia="ru-RU"/>
        </w:rPr>
      </w:pPr>
      <w:r w:rsidRPr="005D1C98">
        <w:rPr>
          <w:lang w:eastAsia="ru-RU"/>
        </w:rPr>
        <w:t>- Федеральным законом от 13 июля 2015 г. № 218-ФЗ «О государственной регистрации недвижимости»;</w:t>
      </w:r>
    </w:p>
    <w:p w:rsidR="005D1C98" w:rsidRPr="005D1C98" w:rsidRDefault="005D1C98" w:rsidP="005D1C98">
      <w:pPr>
        <w:widowControl w:val="0"/>
        <w:suppressAutoHyphens w:val="0"/>
        <w:autoSpaceDN w:val="0"/>
        <w:adjustRightInd w:val="0"/>
        <w:jc w:val="both"/>
        <w:rPr>
          <w:lang w:eastAsia="ru-RU"/>
        </w:rPr>
      </w:pPr>
      <w:r w:rsidRPr="005D1C98">
        <w:rPr>
          <w:lang w:eastAsia="ru-RU"/>
        </w:rPr>
        <w:t>- Федеральным законом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D1C98" w:rsidRPr="005D1C98" w:rsidRDefault="005D1C98" w:rsidP="005D1C98">
      <w:pPr>
        <w:widowControl w:val="0"/>
        <w:suppressAutoHyphens w:val="0"/>
        <w:autoSpaceDN w:val="0"/>
        <w:adjustRightInd w:val="0"/>
        <w:jc w:val="both"/>
        <w:rPr>
          <w:lang w:eastAsia="ru-RU"/>
        </w:rPr>
      </w:pPr>
      <w:r w:rsidRPr="005D1C98">
        <w:rPr>
          <w:lang w:eastAsia="ru-RU"/>
        </w:rPr>
        <w:t>-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D1C98" w:rsidRPr="005D1C98" w:rsidRDefault="005D1C98" w:rsidP="005D1C98">
      <w:pPr>
        <w:widowControl w:val="0"/>
        <w:suppressAutoHyphens w:val="0"/>
        <w:autoSpaceDN w:val="0"/>
        <w:adjustRightInd w:val="0"/>
        <w:jc w:val="both"/>
        <w:rPr>
          <w:lang w:eastAsia="ru-RU"/>
        </w:rPr>
      </w:pPr>
      <w:r w:rsidRPr="005D1C98">
        <w:rPr>
          <w:lang w:eastAsia="ru-RU"/>
        </w:rPr>
        <w:t xml:space="preserve">-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w:t>
      </w:r>
    </w:p>
    <w:p w:rsidR="005D1C98" w:rsidRPr="005D1C98" w:rsidRDefault="005D1C98" w:rsidP="005D1C98">
      <w:pPr>
        <w:widowControl w:val="0"/>
        <w:suppressAutoHyphens w:val="0"/>
        <w:autoSpaceDN w:val="0"/>
        <w:adjustRightInd w:val="0"/>
        <w:jc w:val="both"/>
        <w:rPr>
          <w:lang w:eastAsia="ru-RU"/>
        </w:rPr>
      </w:pPr>
      <w:r w:rsidRPr="005D1C98">
        <w:rPr>
          <w:lang w:eastAsia="ru-RU"/>
        </w:rPr>
        <w:t xml:space="preserve">- Уставом муниципального образования «Муниципальный округ </w:t>
      </w:r>
      <w:proofErr w:type="spellStart"/>
      <w:r w:rsidRPr="005D1C98">
        <w:rPr>
          <w:lang w:eastAsia="ru-RU"/>
        </w:rPr>
        <w:t>Якшур-Бодьинский</w:t>
      </w:r>
      <w:proofErr w:type="spellEnd"/>
      <w:r w:rsidRPr="005D1C98">
        <w:rPr>
          <w:lang w:eastAsia="ru-RU"/>
        </w:rPr>
        <w:t xml:space="preserve"> район Удмуртской Республики».</w:t>
      </w:r>
    </w:p>
    <w:p w:rsidR="005D1C98" w:rsidRPr="005D1C98" w:rsidRDefault="005D1C98" w:rsidP="005D1C98">
      <w:pPr>
        <w:widowControl w:val="0"/>
        <w:suppressAutoHyphens w:val="0"/>
        <w:autoSpaceDN w:val="0"/>
        <w:adjustRightInd w:val="0"/>
        <w:spacing w:before="100" w:after="100"/>
        <w:ind w:firstLine="720"/>
        <w:jc w:val="both"/>
        <w:rPr>
          <w:rFonts w:ascii="Arial" w:hAnsi="Arial" w:cs="Arial"/>
          <w:lang w:eastAsia="ru-RU"/>
        </w:rPr>
      </w:pPr>
    </w:p>
    <w:p w:rsidR="005D1C98" w:rsidRPr="005D1C98" w:rsidRDefault="005D1C98" w:rsidP="005D1C98">
      <w:pPr>
        <w:widowControl w:val="0"/>
        <w:suppressAutoHyphens w:val="0"/>
        <w:autoSpaceDN w:val="0"/>
        <w:adjustRightInd w:val="0"/>
        <w:spacing w:before="100" w:after="100"/>
        <w:ind w:firstLine="720"/>
        <w:jc w:val="both"/>
        <w:rPr>
          <w:rFonts w:ascii="Arial" w:hAnsi="Arial" w:cs="Arial"/>
          <w:sz w:val="28"/>
          <w:szCs w:val="28"/>
          <w:lang w:eastAsia="ru-RU"/>
        </w:rPr>
      </w:pPr>
    </w:p>
    <w:p w:rsidR="005D1C98" w:rsidRPr="005D1C98" w:rsidRDefault="005D1C98" w:rsidP="005D1C98">
      <w:pPr>
        <w:widowControl w:val="0"/>
        <w:suppressAutoHyphens w:val="0"/>
        <w:autoSpaceDN w:val="0"/>
        <w:adjustRightInd w:val="0"/>
        <w:spacing w:before="100" w:after="100"/>
        <w:ind w:firstLine="720"/>
        <w:jc w:val="both"/>
        <w:rPr>
          <w:rFonts w:ascii="Arial" w:hAnsi="Arial" w:cs="Arial"/>
          <w:sz w:val="2"/>
          <w:szCs w:val="2"/>
          <w:lang w:eastAsia="ru-RU"/>
        </w:rPr>
      </w:pPr>
    </w:p>
    <w:p w:rsidR="005D1C98" w:rsidRPr="005D1C98" w:rsidRDefault="005D1C98" w:rsidP="005D1C98">
      <w:pPr>
        <w:widowControl w:val="0"/>
        <w:suppressAutoHyphens w:val="0"/>
        <w:autoSpaceDN w:val="0"/>
        <w:adjustRightInd w:val="0"/>
        <w:spacing w:before="100" w:after="100"/>
        <w:ind w:firstLine="720"/>
        <w:jc w:val="both"/>
        <w:rPr>
          <w:rFonts w:ascii="Arial" w:hAnsi="Arial" w:cs="Arial"/>
          <w:sz w:val="2"/>
          <w:szCs w:val="2"/>
          <w:lang w:eastAsia="ru-RU"/>
        </w:rPr>
      </w:pPr>
    </w:p>
    <w:p w:rsidR="005D1C98" w:rsidRPr="005D1C98" w:rsidRDefault="005D1C98" w:rsidP="005D1C98">
      <w:pPr>
        <w:widowControl w:val="0"/>
        <w:suppressAutoHyphens w:val="0"/>
        <w:autoSpaceDN w:val="0"/>
        <w:adjustRightInd w:val="0"/>
        <w:spacing w:before="100" w:after="100"/>
        <w:ind w:firstLine="720"/>
        <w:jc w:val="both"/>
        <w:rPr>
          <w:rFonts w:ascii="Arial" w:hAnsi="Arial" w:cs="Arial"/>
          <w:sz w:val="2"/>
          <w:szCs w:val="2"/>
          <w:lang w:eastAsia="ru-RU"/>
        </w:rPr>
      </w:pPr>
    </w:p>
    <w:p w:rsidR="005D1C98" w:rsidRPr="005D1C98" w:rsidRDefault="005D1C98" w:rsidP="005D1C98">
      <w:pPr>
        <w:widowControl w:val="0"/>
        <w:suppressAutoHyphens w:val="0"/>
        <w:autoSpaceDN w:val="0"/>
        <w:adjustRightInd w:val="0"/>
        <w:spacing w:before="100" w:after="100"/>
        <w:ind w:firstLine="720"/>
        <w:jc w:val="both"/>
        <w:rPr>
          <w:rFonts w:ascii="Arial" w:hAnsi="Arial" w:cs="Arial"/>
          <w:sz w:val="2"/>
          <w:szCs w:val="2"/>
          <w:lang w:eastAsia="ru-RU"/>
        </w:rPr>
      </w:pPr>
    </w:p>
    <w:p w:rsidR="005D1C98" w:rsidRPr="005D1C98" w:rsidRDefault="005D1C98" w:rsidP="005D1C98">
      <w:pPr>
        <w:widowControl w:val="0"/>
        <w:suppressAutoHyphens w:val="0"/>
        <w:autoSpaceDN w:val="0"/>
        <w:adjustRightInd w:val="0"/>
        <w:spacing w:before="100" w:after="100"/>
        <w:ind w:firstLine="720"/>
        <w:jc w:val="both"/>
        <w:rPr>
          <w:rFonts w:ascii="Arial" w:hAnsi="Arial" w:cs="Arial"/>
          <w:sz w:val="2"/>
          <w:szCs w:val="2"/>
          <w:lang w:eastAsia="ru-RU"/>
        </w:rPr>
      </w:pPr>
    </w:p>
    <w:p w:rsidR="005D1C98" w:rsidRPr="005D1C98" w:rsidRDefault="005D1C98" w:rsidP="005D1C98">
      <w:pPr>
        <w:widowControl w:val="0"/>
        <w:suppressAutoHyphens w:val="0"/>
        <w:autoSpaceDN w:val="0"/>
        <w:adjustRightInd w:val="0"/>
        <w:spacing w:before="100" w:after="100"/>
        <w:ind w:firstLine="720"/>
        <w:jc w:val="both"/>
        <w:rPr>
          <w:rFonts w:ascii="Arial" w:hAnsi="Arial" w:cs="Arial"/>
          <w:sz w:val="2"/>
          <w:szCs w:val="2"/>
          <w:lang w:eastAsia="ru-RU"/>
        </w:rPr>
      </w:pPr>
    </w:p>
    <w:p w:rsidR="005D1C98" w:rsidRPr="005D1C98" w:rsidRDefault="005D1C98" w:rsidP="005D1C98">
      <w:pPr>
        <w:widowControl w:val="0"/>
        <w:suppressAutoHyphens w:val="0"/>
        <w:autoSpaceDN w:val="0"/>
        <w:adjustRightInd w:val="0"/>
        <w:spacing w:before="100" w:after="100"/>
        <w:ind w:firstLine="720"/>
        <w:jc w:val="both"/>
        <w:rPr>
          <w:rFonts w:ascii="Arial" w:hAnsi="Arial" w:cs="Arial"/>
          <w:sz w:val="2"/>
          <w:szCs w:val="2"/>
          <w:lang w:eastAsia="ru-RU"/>
        </w:rPr>
      </w:pPr>
    </w:p>
    <w:p w:rsidR="005D1C98" w:rsidRPr="005D1C98" w:rsidRDefault="005D1C98" w:rsidP="005D1C98">
      <w:pPr>
        <w:widowControl w:val="0"/>
        <w:suppressAutoHyphens w:val="0"/>
        <w:autoSpaceDN w:val="0"/>
        <w:adjustRightInd w:val="0"/>
        <w:spacing w:before="100" w:after="100"/>
        <w:ind w:firstLine="720"/>
        <w:jc w:val="both"/>
        <w:rPr>
          <w:rFonts w:ascii="Arial" w:hAnsi="Arial" w:cs="Arial"/>
          <w:sz w:val="2"/>
          <w:szCs w:val="2"/>
          <w:lang w:eastAsia="ru-RU"/>
        </w:rPr>
      </w:pPr>
    </w:p>
    <w:p w:rsidR="005D1C98" w:rsidRPr="005D1C98" w:rsidRDefault="005D1C98" w:rsidP="005D1C98">
      <w:pPr>
        <w:widowControl w:val="0"/>
        <w:suppressAutoHyphens w:val="0"/>
        <w:autoSpaceDN w:val="0"/>
        <w:adjustRightInd w:val="0"/>
        <w:spacing w:before="100" w:after="100"/>
        <w:ind w:firstLine="720"/>
        <w:jc w:val="both"/>
        <w:rPr>
          <w:rFonts w:ascii="Arial" w:hAnsi="Arial" w:cs="Arial"/>
          <w:sz w:val="2"/>
          <w:szCs w:val="2"/>
          <w:lang w:eastAsia="ru-RU"/>
        </w:rPr>
      </w:pPr>
    </w:p>
    <w:p w:rsidR="005D1C98" w:rsidRPr="005D1C98" w:rsidRDefault="005D1C98" w:rsidP="005D1C98">
      <w:pPr>
        <w:widowControl w:val="0"/>
        <w:suppressAutoHyphens w:val="0"/>
        <w:autoSpaceDN w:val="0"/>
        <w:adjustRightInd w:val="0"/>
        <w:spacing w:before="100" w:after="100"/>
        <w:ind w:firstLine="720"/>
        <w:jc w:val="both"/>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r w:rsidRPr="005D1C98">
        <w:rPr>
          <w:rFonts w:ascii="Arial" w:hAnsi="Arial" w:cs="Arial"/>
          <w:sz w:val="2"/>
          <w:szCs w:val="2"/>
          <w:lang w:eastAsia="ru-RU"/>
        </w:rPr>
        <w:tab/>
      </w: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Default="005D1C98" w:rsidP="005D1C98">
      <w:pPr>
        <w:widowControl w:val="0"/>
        <w:suppressAutoHyphens w:val="0"/>
        <w:autoSpaceDN w:val="0"/>
        <w:adjustRightInd w:val="0"/>
        <w:ind w:firstLine="720"/>
        <w:jc w:val="right"/>
        <w:outlineLvl w:val="1"/>
        <w:rPr>
          <w:lang w:eastAsia="ru-RU"/>
        </w:rPr>
      </w:pPr>
    </w:p>
    <w:p w:rsidR="006E2618" w:rsidRDefault="006E2618" w:rsidP="005D1C98">
      <w:pPr>
        <w:widowControl w:val="0"/>
        <w:suppressAutoHyphens w:val="0"/>
        <w:autoSpaceDN w:val="0"/>
        <w:adjustRightInd w:val="0"/>
        <w:ind w:firstLine="720"/>
        <w:jc w:val="right"/>
        <w:outlineLvl w:val="1"/>
        <w:rPr>
          <w:lang w:eastAsia="ru-RU"/>
        </w:rPr>
      </w:pPr>
    </w:p>
    <w:p w:rsidR="006E2618" w:rsidRDefault="006E2618" w:rsidP="005D1C98">
      <w:pPr>
        <w:widowControl w:val="0"/>
        <w:suppressAutoHyphens w:val="0"/>
        <w:autoSpaceDN w:val="0"/>
        <w:adjustRightInd w:val="0"/>
        <w:ind w:firstLine="720"/>
        <w:jc w:val="right"/>
        <w:outlineLvl w:val="1"/>
        <w:rPr>
          <w:lang w:eastAsia="ru-RU"/>
        </w:rPr>
      </w:pPr>
    </w:p>
    <w:p w:rsidR="006E2618" w:rsidRDefault="006E2618" w:rsidP="005D1C98">
      <w:pPr>
        <w:widowControl w:val="0"/>
        <w:suppressAutoHyphens w:val="0"/>
        <w:autoSpaceDN w:val="0"/>
        <w:adjustRightInd w:val="0"/>
        <w:ind w:firstLine="720"/>
        <w:jc w:val="right"/>
        <w:outlineLvl w:val="1"/>
        <w:rPr>
          <w:lang w:eastAsia="ru-RU"/>
        </w:rPr>
      </w:pPr>
    </w:p>
    <w:p w:rsidR="006E2618" w:rsidRPr="005D1C98" w:rsidRDefault="006E2618" w:rsidP="005D1C98">
      <w:pPr>
        <w:widowControl w:val="0"/>
        <w:suppressAutoHyphens w:val="0"/>
        <w:autoSpaceDN w:val="0"/>
        <w:adjustRightInd w:val="0"/>
        <w:ind w:firstLine="720"/>
        <w:jc w:val="right"/>
        <w:outlineLvl w:val="1"/>
        <w:rPr>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rFonts w:ascii="Arial" w:hAnsi="Arial" w:cs="Arial"/>
          <w:sz w:val="2"/>
          <w:szCs w:val="2"/>
          <w:lang w:eastAsia="ru-RU"/>
        </w:rPr>
      </w:pPr>
    </w:p>
    <w:p w:rsidR="005D1C98" w:rsidRPr="005D1C98" w:rsidRDefault="005D1C98" w:rsidP="005D1C98">
      <w:pPr>
        <w:widowControl w:val="0"/>
        <w:suppressAutoHyphens w:val="0"/>
        <w:autoSpaceDN w:val="0"/>
        <w:adjustRightInd w:val="0"/>
        <w:ind w:firstLine="720"/>
        <w:jc w:val="right"/>
        <w:outlineLvl w:val="1"/>
        <w:rPr>
          <w:sz w:val="28"/>
          <w:szCs w:val="28"/>
          <w:lang w:eastAsia="ru-RU"/>
        </w:rPr>
      </w:pPr>
    </w:p>
    <w:p w:rsidR="005D1C98" w:rsidRPr="005D1C98" w:rsidRDefault="005D1C98" w:rsidP="005D1C98">
      <w:pPr>
        <w:widowControl w:val="0"/>
        <w:suppressAutoHyphens w:val="0"/>
        <w:autoSpaceDN w:val="0"/>
        <w:adjustRightInd w:val="0"/>
        <w:ind w:firstLine="720"/>
        <w:jc w:val="right"/>
        <w:outlineLvl w:val="1"/>
        <w:rPr>
          <w:lang w:eastAsia="ru-RU"/>
        </w:rPr>
      </w:pPr>
      <w:r w:rsidRPr="005D1C98">
        <w:rPr>
          <w:lang w:eastAsia="ru-RU"/>
        </w:rPr>
        <w:lastRenderedPageBreak/>
        <w:t>Приложение № 2</w:t>
      </w:r>
    </w:p>
    <w:p w:rsidR="005D1C98" w:rsidRPr="005D1C98" w:rsidRDefault="005D1C98" w:rsidP="005D1C98">
      <w:pPr>
        <w:widowControl w:val="0"/>
        <w:suppressAutoHyphens w:val="0"/>
        <w:autoSpaceDN w:val="0"/>
        <w:adjustRightInd w:val="0"/>
        <w:ind w:firstLine="720"/>
        <w:jc w:val="right"/>
        <w:rPr>
          <w:lang w:eastAsia="ru-RU"/>
        </w:rPr>
      </w:pPr>
      <w:r w:rsidRPr="005D1C98">
        <w:rPr>
          <w:lang w:eastAsia="ru-RU"/>
        </w:rPr>
        <w:t>к Административному регламенту</w:t>
      </w:r>
    </w:p>
    <w:p w:rsidR="005D1C98" w:rsidRPr="005D1C98" w:rsidRDefault="005D1C98" w:rsidP="005D1C98">
      <w:pPr>
        <w:widowControl w:val="0"/>
        <w:suppressAutoHyphens w:val="0"/>
        <w:autoSpaceDN w:val="0"/>
        <w:adjustRightInd w:val="0"/>
        <w:jc w:val="right"/>
        <w:rPr>
          <w:lang w:eastAsia="ru-RU"/>
        </w:rPr>
      </w:pPr>
      <w:r w:rsidRPr="005D1C98">
        <w:rPr>
          <w:lang w:eastAsia="ru-RU"/>
        </w:rPr>
        <w:t>предоставления муниципальной услуги</w:t>
      </w:r>
    </w:p>
    <w:p w:rsidR="005D1C98" w:rsidRPr="005D1C98" w:rsidRDefault="005D1C98" w:rsidP="005D1C98">
      <w:pPr>
        <w:widowControl w:val="0"/>
        <w:suppressAutoHyphens w:val="0"/>
        <w:autoSpaceDN w:val="0"/>
        <w:adjustRightInd w:val="0"/>
        <w:jc w:val="right"/>
        <w:rPr>
          <w:lang w:eastAsia="ru-RU"/>
        </w:rPr>
      </w:pPr>
      <w:r w:rsidRPr="005D1C98">
        <w:rPr>
          <w:lang w:eastAsia="ru-RU"/>
        </w:rPr>
        <w:t xml:space="preserve">«Признание садового дома </w:t>
      </w:r>
      <w:proofErr w:type="gramStart"/>
      <w:r w:rsidRPr="005D1C98">
        <w:rPr>
          <w:lang w:eastAsia="ru-RU"/>
        </w:rPr>
        <w:t>жилым</w:t>
      </w:r>
      <w:proofErr w:type="gramEnd"/>
    </w:p>
    <w:p w:rsidR="005D1C98" w:rsidRPr="005D1C98" w:rsidRDefault="005D1C98" w:rsidP="005D1C98">
      <w:pPr>
        <w:widowControl w:val="0"/>
        <w:suppressAutoHyphens w:val="0"/>
        <w:autoSpaceDN w:val="0"/>
        <w:adjustRightInd w:val="0"/>
        <w:jc w:val="right"/>
        <w:rPr>
          <w:lang w:eastAsia="ru-RU"/>
        </w:rPr>
      </w:pPr>
      <w:r w:rsidRPr="005D1C98">
        <w:rPr>
          <w:lang w:eastAsia="ru-RU"/>
        </w:rPr>
        <w:t xml:space="preserve"> домом и жилого дома садовым домом</w:t>
      </w:r>
    </w:p>
    <w:p w:rsidR="005D1C98" w:rsidRPr="005D1C98" w:rsidRDefault="005D1C98" w:rsidP="005D1C98">
      <w:pPr>
        <w:widowControl w:val="0"/>
        <w:suppressAutoHyphens w:val="0"/>
        <w:autoSpaceDN w:val="0"/>
        <w:adjustRightInd w:val="0"/>
        <w:ind w:firstLine="540"/>
        <w:jc w:val="both"/>
        <w:rPr>
          <w:lang w:eastAsia="ru-RU"/>
        </w:rPr>
      </w:pPr>
    </w:p>
    <w:p w:rsidR="005D1C98" w:rsidRPr="005D1C98" w:rsidRDefault="005D1C98" w:rsidP="005D1C98">
      <w:pPr>
        <w:suppressAutoHyphens w:val="0"/>
        <w:autoSpaceDN w:val="0"/>
        <w:adjustRightInd w:val="0"/>
        <w:spacing w:before="108" w:after="31"/>
        <w:ind w:right="713"/>
        <w:jc w:val="center"/>
        <w:outlineLvl w:val="0"/>
        <w:rPr>
          <w:b/>
          <w:bCs/>
          <w:i/>
          <w:lang w:eastAsia="ru-RU"/>
        </w:rPr>
      </w:pPr>
      <w:r w:rsidRPr="005D1C98">
        <w:rPr>
          <w:b/>
          <w:bCs/>
          <w:i/>
          <w:lang w:eastAsia="ru-RU"/>
        </w:rPr>
        <w:t xml:space="preserve">Форма заявления о предоставлении муниципальной услуги  </w:t>
      </w:r>
    </w:p>
    <w:p w:rsidR="005D1C98" w:rsidRPr="005D1C98" w:rsidRDefault="005D1C98" w:rsidP="005D1C98">
      <w:pPr>
        <w:widowControl w:val="0"/>
        <w:suppressAutoHyphens w:val="0"/>
        <w:autoSpaceDN w:val="0"/>
        <w:adjustRightInd w:val="0"/>
        <w:ind w:firstLine="540"/>
        <w:jc w:val="both"/>
        <w:rPr>
          <w:lang w:eastAsia="ru-RU"/>
        </w:rPr>
      </w:pPr>
    </w:p>
    <w:p w:rsidR="005D1C98" w:rsidRPr="005D1C98" w:rsidRDefault="005D1C98" w:rsidP="005D1C98">
      <w:pPr>
        <w:widowControl w:val="0"/>
        <w:suppressAutoHyphens w:val="0"/>
        <w:autoSpaceDN w:val="0"/>
        <w:adjustRightInd w:val="0"/>
        <w:spacing w:after="1" w:line="237" w:lineRule="auto"/>
        <w:ind w:left="4536"/>
        <w:rPr>
          <w:i/>
          <w:lang w:eastAsia="ru-RU"/>
        </w:rPr>
      </w:pPr>
      <w:r w:rsidRPr="005D1C98">
        <w:rPr>
          <w:i/>
          <w:lang w:eastAsia="ru-RU"/>
        </w:rPr>
        <w:t xml:space="preserve">В Администрацию муниципального образования «Муниципальный округ </w:t>
      </w:r>
    </w:p>
    <w:p w:rsidR="005D1C98" w:rsidRPr="005D1C98" w:rsidRDefault="005D1C98" w:rsidP="005D1C98">
      <w:pPr>
        <w:widowControl w:val="0"/>
        <w:suppressAutoHyphens w:val="0"/>
        <w:autoSpaceDN w:val="0"/>
        <w:adjustRightInd w:val="0"/>
        <w:spacing w:after="1" w:line="237" w:lineRule="auto"/>
        <w:ind w:left="4536"/>
        <w:rPr>
          <w:i/>
          <w:lang w:eastAsia="ru-RU"/>
        </w:rPr>
      </w:pPr>
      <w:proofErr w:type="spellStart"/>
      <w:r w:rsidRPr="005D1C98">
        <w:rPr>
          <w:i/>
          <w:lang w:eastAsia="ru-RU"/>
        </w:rPr>
        <w:t>Якшур-Бодьинский</w:t>
      </w:r>
      <w:proofErr w:type="spellEnd"/>
      <w:r w:rsidRPr="005D1C98">
        <w:rPr>
          <w:i/>
          <w:lang w:eastAsia="ru-RU"/>
        </w:rPr>
        <w:t xml:space="preserve"> район </w:t>
      </w:r>
    </w:p>
    <w:p w:rsidR="005D1C98" w:rsidRPr="005D1C98" w:rsidRDefault="005D1C98" w:rsidP="005D1C98">
      <w:pPr>
        <w:widowControl w:val="0"/>
        <w:suppressAutoHyphens w:val="0"/>
        <w:autoSpaceDN w:val="0"/>
        <w:adjustRightInd w:val="0"/>
        <w:spacing w:after="1" w:line="237" w:lineRule="auto"/>
        <w:ind w:left="4536"/>
        <w:rPr>
          <w:i/>
          <w:lang w:eastAsia="ru-RU"/>
        </w:rPr>
      </w:pPr>
      <w:r w:rsidRPr="005D1C98">
        <w:rPr>
          <w:i/>
          <w:lang w:eastAsia="ru-RU"/>
        </w:rPr>
        <w:t>Удмуртской Республики»</w:t>
      </w:r>
    </w:p>
    <w:p w:rsidR="005D1C98" w:rsidRPr="005D1C98" w:rsidRDefault="005D1C98" w:rsidP="005D1C98">
      <w:pPr>
        <w:widowControl w:val="0"/>
        <w:suppressAutoHyphens w:val="0"/>
        <w:autoSpaceDN w:val="0"/>
        <w:adjustRightInd w:val="0"/>
        <w:spacing w:after="1" w:line="237" w:lineRule="auto"/>
        <w:ind w:left="4536"/>
        <w:rPr>
          <w:i/>
          <w:lang w:eastAsia="ru-RU"/>
        </w:rPr>
      </w:pPr>
      <w:r w:rsidRPr="005D1C98">
        <w:rPr>
          <w:i/>
          <w:lang w:eastAsia="ru-RU"/>
        </w:rPr>
        <w:t xml:space="preserve">от </w:t>
      </w:r>
      <w:r w:rsidRPr="005D1C98">
        <w:rPr>
          <w:lang w:eastAsia="ru-RU"/>
        </w:rPr>
        <w:t>____________________________________</w:t>
      </w:r>
    </w:p>
    <w:p w:rsidR="005D1C98" w:rsidRPr="005D1C98" w:rsidRDefault="005D1C98" w:rsidP="005D1C98">
      <w:pPr>
        <w:widowControl w:val="0"/>
        <w:suppressAutoHyphens w:val="0"/>
        <w:autoSpaceDN w:val="0"/>
        <w:adjustRightInd w:val="0"/>
        <w:jc w:val="center"/>
        <w:rPr>
          <w:vertAlign w:val="subscript"/>
          <w:lang w:eastAsia="ru-RU"/>
        </w:rPr>
      </w:pPr>
      <w:r w:rsidRPr="005D1C98">
        <w:rPr>
          <w:vertAlign w:val="subscript"/>
          <w:lang w:eastAsia="ru-RU"/>
        </w:rPr>
        <w:t xml:space="preserve">                                                                                             (ФИО (последнее – при наличии) заявителя)</w:t>
      </w:r>
    </w:p>
    <w:p w:rsidR="005D1C98" w:rsidRPr="005D1C98" w:rsidRDefault="005D1C98" w:rsidP="005D1C98">
      <w:pPr>
        <w:widowControl w:val="0"/>
        <w:suppressAutoHyphens w:val="0"/>
        <w:autoSpaceDN w:val="0"/>
        <w:adjustRightInd w:val="0"/>
        <w:ind w:left="4536"/>
        <w:rPr>
          <w:vertAlign w:val="subscript"/>
          <w:lang w:eastAsia="ru-RU"/>
        </w:rPr>
      </w:pPr>
      <w:r w:rsidRPr="005D1C98">
        <w:rPr>
          <w:i/>
          <w:lang w:eastAsia="ru-RU"/>
        </w:rPr>
        <w:t>Паспорт</w:t>
      </w:r>
      <w:r w:rsidRPr="005D1C98">
        <w:rPr>
          <w:lang w:eastAsia="ru-RU"/>
        </w:rPr>
        <w:t>_______________________________</w:t>
      </w:r>
    </w:p>
    <w:p w:rsidR="005D1C98" w:rsidRPr="005D1C98" w:rsidRDefault="005D1C98" w:rsidP="005D1C98">
      <w:pPr>
        <w:widowControl w:val="0"/>
        <w:suppressAutoHyphens w:val="0"/>
        <w:autoSpaceDN w:val="0"/>
        <w:adjustRightInd w:val="0"/>
        <w:ind w:left="4536"/>
        <w:rPr>
          <w:lang w:eastAsia="ru-RU"/>
        </w:rPr>
      </w:pPr>
      <w:r w:rsidRPr="005D1C98">
        <w:rPr>
          <w:i/>
          <w:lang w:eastAsia="ru-RU"/>
        </w:rPr>
        <w:t>выдан</w:t>
      </w:r>
      <w:r w:rsidRPr="005D1C98">
        <w:rPr>
          <w:lang w:eastAsia="ru-RU"/>
        </w:rPr>
        <w:t xml:space="preserve"> _________________________________</w:t>
      </w:r>
    </w:p>
    <w:p w:rsidR="005D1C98" w:rsidRPr="005D1C98" w:rsidRDefault="005D1C98" w:rsidP="005D1C98">
      <w:pPr>
        <w:widowControl w:val="0"/>
        <w:suppressAutoHyphens w:val="0"/>
        <w:autoSpaceDN w:val="0"/>
        <w:adjustRightInd w:val="0"/>
        <w:ind w:left="4536"/>
        <w:rPr>
          <w:lang w:eastAsia="ru-RU"/>
        </w:rPr>
      </w:pPr>
      <w:r w:rsidRPr="005D1C98">
        <w:rPr>
          <w:i/>
          <w:lang w:eastAsia="ru-RU"/>
        </w:rPr>
        <w:t>адрес</w:t>
      </w:r>
      <w:r w:rsidRPr="005D1C98">
        <w:rPr>
          <w:lang w:eastAsia="ru-RU"/>
        </w:rPr>
        <w:t>__________________________________</w:t>
      </w:r>
    </w:p>
    <w:p w:rsidR="005D1C98" w:rsidRPr="005D1C98" w:rsidRDefault="005D1C98" w:rsidP="005D1C98">
      <w:pPr>
        <w:widowControl w:val="0"/>
        <w:suppressAutoHyphens w:val="0"/>
        <w:autoSpaceDN w:val="0"/>
        <w:adjustRightInd w:val="0"/>
        <w:ind w:left="4536"/>
        <w:rPr>
          <w:lang w:eastAsia="ru-RU"/>
        </w:rPr>
      </w:pPr>
      <w:r w:rsidRPr="005D1C98">
        <w:rPr>
          <w:i/>
          <w:lang w:eastAsia="ru-RU"/>
        </w:rPr>
        <w:t>телефон</w:t>
      </w:r>
      <w:r w:rsidRPr="005D1C98">
        <w:rPr>
          <w:lang w:eastAsia="ru-RU"/>
        </w:rPr>
        <w:t xml:space="preserve"> _______________________________</w:t>
      </w:r>
    </w:p>
    <w:p w:rsidR="005D1C98" w:rsidRPr="005D1C98" w:rsidRDefault="005D1C98" w:rsidP="005D1C98">
      <w:pPr>
        <w:widowControl w:val="0"/>
        <w:suppressAutoHyphens w:val="0"/>
        <w:autoSpaceDN w:val="0"/>
        <w:adjustRightInd w:val="0"/>
        <w:ind w:left="4536"/>
        <w:rPr>
          <w:lang w:eastAsia="ru-RU"/>
        </w:rPr>
      </w:pPr>
      <w:proofErr w:type="spellStart"/>
      <w:r w:rsidRPr="005D1C98">
        <w:rPr>
          <w:i/>
          <w:lang w:eastAsia="ru-RU"/>
        </w:rPr>
        <w:t>эл</w:t>
      </w:r>
      <w:proofErr w:type="gramStart"/>
      <w:r w:rsidRPr="005D1C98">
        <w:rPr>
          <w:i/>
          <w:lang w:eastAsia="ru-RU"/>
        </w:rPr>
        <w:t>.п</w:t>
      </w:r>
      <w:proofErr w:type="gramEnd"/>
      <w:r w:rsidRPr="005D1C98">
        <w:rPr>
          <w:i/>
          <w:lang w:eastAsia="ru-RU"/>
        </w:rPr>
        <w:t>очта</w:t>
      </w:r>
      <w:proofErr w:type="spellEnd"/>
      <w:r w:rsidRPr="005D1C98">
        <w:rPr>
          <w:lang w:eastAsia="ru-RU"/>
        </w:rPr>
        <w:t xml:space="preserve"> _______________________________</w:t>
      </w:r>
    </w:p>
    <w:p w:rsidR="005D1C98" w:rsidRPr="005D1C98" w:rsidRDefault="005D1C98" w:rsidP="005D1C98">
      <w:pPr>
        <w:widowControl w:val="0"/>
        <w:suppressAutoHyphens w:val="0"/>
        <w:autoSpaceDN w:val="0"/>
        <w:adjustRightInd w:val="0"/>
        <w:rPr>
          <w:lang w:eastAsia="ru-RU"/>
        </w:rPr>
      </w:pPr>
    </w:p>
    <w:p w:rsidR="005D1C98" w:rsidRPr="005D1C98" w:rsidRDefault="005D1C98" w:rsidP="005D1C98">
      <w:pPr>
        <w:widowControl w:val="0"/>
        <w:suppressAutoHyphens w:val="0"/>
        <w:autoSpaceDN w:val="0"/>
        <w:adjustRightInd w:val="0"/>
        <w:jc w:val="center"/>
        <w:outlineLvl w:val="0"/>
        <w:rPr>
          <w:b/>
          <w:i/>
          <w:lang w:eastAsia="ru-RU"/>
        </w:rPr>
      </w:pPr>
      <w:r w:rsidRPr="005D1C98">
        <w:rPr>
          <w:b/>
          <w:i/>
          <w:lang w:eastAsia="ru-RU"/>
        </w:rPr>
        <w:t>ЗАЯВЛЕНИЕ</w:t>
      </w:r>
    </w:p>
    <w:p w:rsidR="005D1C98" w:rsidRPr="005D1C98" w:rsidRDefault="005D1C98" w:rsidP="005D1C98">
      <w:pPr>
        <w:widowControl w:val="0"/>
        <w:suppressAutoHyphens w:val="0"/>
        <w:autoSpaceDN w:val="0"/>
        <w:adjustRightInd w:val="0"/>
        <w:jc w:val="center"/>
        <w:outlineLvl w:val="0"/>
        <w:rPr>
          <w:b/>
          <w:i/>
          <w:lang w:eastAsia="ru-RU"/>
        </w:rPr>
      </w:pPr>
      <w:r w:rsidRPr="005D1C98">
        <w:rPr>
          <w:b/>
          <w:i/>
          <w:lang w:eastAsia="ru-RU"/>
        </w:rPr>
        <w:t>о признании садового дома жилым домом или жилого дома садовым домом</w:t>
      </w:r>
    </w:p>
    <w:p w:rsidR="005D1C98" w:rsidRPr="005D1C98" w:rsidRDefault="005D1C98" w:rsidP="005D1C98">
      <w:pPr>
        <w:widowControl w:val="0"/>
        <w:suppressAutoHyphens w:val="0"/>
        <w:autoSpaceDN w:val="0"/>
        <w:adjustRightInd w:val="0"/>
        <w:jc w:val="both"/>
        <w:rPr>
          <w:lang w:eastAsia="ru-RU"/>
        </w:rPr>
      </w:pPr>
    </w:p>
    <w:p w:rsidR="005D1C98" w:rsidRPr="005D1C98" w:rsidRDefault="005D1C98" w:rsidP="005D1C98">
      <w:pPr>
        <w:widowControl w:val="0"/>
        <w:suppressAutoHyphens w:val="0"/>
        <w:autoSpaceDN w:val="0"/>
        <w:adjustRightInd w:val="0"/>
        <w:ind w:firstLine="708"/>
        <w:jc w:val="both"/>
        <w:rPr>
          <w:lang w:eastAsia="ru-RU"/>
        </w:rPr>
      </w:pPr>
      <w:r w:rsidRPr="005D1C98">
        <w:rPr>
          <w:lang w:eastAsia="ru-RU"/>
        </w:rPr>
        <w:t>Прошу рассмотреть представленные документы и признать садовый дом (жилой дом), расположенный по адресу: ________________________________________________________ с кадастровым номером ___________________________, расположенный на земельном участке с кадастровым номером ____________________________, жилым домом (садовым домом).</w:t>
      </w:r>
    </w:p>
    <w:p w:rsidR="005D1C98" w:rsidRPr="005D1C98" w:rsidRDefault="005D1C98" w:rsidP="005D1C98">
      <w:pPr>
        <w:widowControl w:val="0"/>
        <w:suppressAutoHyphens w:val="0"/>
        <w:autoSpaceDN w:val="0"/>
        <w:adjustRightInd w:val="0"/>
        <w:ind w:firstLine="708"/>
        <w:jc w:val="both"/>
        <w:rPr>
          <w:lang w:eastAsia="ru-RU"/>
        </w:rPr>
      </w:pPr>
      <w:r w:rsidRPr="005D1C98">
        <w:rPr>
          <w:lang w:eastAsia="ru-RU"/>
        </w:rPr>
        <w:t xml:space="preserve">Обязуюсь обеспечить свободный доступ к садовому дому (жилому дому) должностным лицам Администрации </w:t>
      </w:r>
      <w:proofErr w:type="spellStart"/>
      <w:r w:rsidRPr="005D1C98">
        <w:rPr>
          <w:lang w:eastAsia="ru-RU"/>
        </w:rPr>
        <w:t>Якшур-Бодьинского</w:t>
      </w:r>
      <w:proofErr w:type="spellEnd"/>
      <w:r w:rsidRPr="005D1C98">
        <w:rPr>
          <w:lang w:eastAsia="ru-RU"/>
        </w:rPr>
        <w:t xml:space="preserve"> района и членам комиссии. </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К заявлению прилагаю следующие документы: _________________________________</w:t>
      </w:r>
    </w:p>
    <w:p w:rsidR="005D1C98" w:rsidRPr="005D1C98" w:rsidRDefault="005D1C98" w:rsidP="005D1C98">
      <w:pPr>
        <w:widowControl w:val="0"/>
        <w:suppressAutoHyphens w:val="0"/>
        <w:autoSpaceDN w:val="0"/>
        <w:adjustRightInd w:val="0"/>
        <w:jc w:val="both"/>
        <w:rPr>
          <w:lang w:eastAsia="ru-RU"/>
        </w:rPr>
      </w:pPr>
      <w:r w:rsidRPr="005D1C98">
        <w:rPr>
          <w:lang w:eastAsia="ru-RU"/>
        </w:rPr>
        <w:t>________________________________________________________________________________</w:t>
      </w:r>
    </w:p>
    <w:p w:rsidR="005D1C98" w:rsidRPr="005D1C98" w:rsidRDefault="005D1C98" w:rsidP="005D1C98">
      <w:pPr>
        <w:widowControl w:val="0"/>
        <w:suppressAutoHyphens w:val="0"/>
        <w:autoSpaceDN w:val="0"/>
        <w:adjustRightInd w:val="0"/>
        <w:jc w:val="both"/>
        <w:rPr>
          <w:lang w:eastAsia="ru-RU"/>
        </w:rPr>
      </w:pPr>
      <w:r w:rsidRPr="005D1C98">
        <w:rPr>
          <w:lang w:eastAsia="ru-RU"/>
        </w:rPr>
        <w:t>________________________________________________________________________________</w:t>
      </w:r>
    </w:p>
    <w:p w:rsidR="005D1C98" w:rsidRPr="005D1C98" w:rsidRDefault="005D1C98" w:rsidP="005D1C98">
      <w:pPr>
        <w:widowControl w:val="0"/>
        <w:suppressAutoHyphens w:val="0"/>
        <w:autoSpaceDN w:val="0"/>
        <w:adjustRightInd w:val="0"/>
        <w:jc w:val="both"/>
        <w:rPr>
          <w:lang w:eastAsia="ru-RU"/>
        </w:rPr>
      </w:pPr>
      <w:r w:rsidRPr="005D1C98">
        <w:rPr>
          <w:lang w:eastAsia="ru-RU"/>
        </w:rPr>
        <w:t>________________________________________________________________________________</w:t>
      </w:r>
    </w:p>
    <w:p w:rsidR="005D1C98" w:rsidRPr="005D1C98" w:rsidRDefault="005D1C98" w:rsidP="005D1C98">
      <w:pPr>
        <w:widowControl w:val="0"/>
        <w:suppressAutoHyphens w:val="0"/>
        <w:autoSpaceDN w:val="0"/>
        <w:adjustRightInd w:val="0"/>
        <w:ind w:firstLine="709"/>
        <w:jc w:val="both"/>
        <w:rPr>
          <w:lang w:eastAsia="ru-RU"/>
        </w:rPr>
      </w:pPr>
      <w:r w:rsidRPr="005D1C98">
        <w:rPr>
          <w:lang w:eastAsia="ru-RU"/>
        </w:rPr>
        <w:t xml:space="preserve">Даю согласие на обработку персональных данных, указанных в настоящем заявлении и прилагаемых документах, в соответствии с Федеральным </w:t>
      </w:r>
      <w:hyperlink r:id="rId29" w:history="1">
        <w:r w:rsidRPr="005D1C98">
          <w:rPr>
            <w:lang w:eastAsia="ru-RU"/>
          </w:rPr>
          <w:t>законом</w:t>
        </w:r>
      </w:hyperlink>
      <w:r w:rsidRPr="005D1C98">
        <w:rPr>
          <w:lang w:eastAsia="ru-RU"/>
        </w:rPr>
        <w:t xml:space="preserve"> от 27 июля 2006 года № 152-ФЗ «О персональных данных». Согласие действует в течение 1 года со дня подписания настоящего заявления. В случае отзыва настоящего согласия обязуюсь направить письменное заявление в Администрацию </w:t>
      </w:r>
      <w:proofErr w:type="spellStart"/>
      <w:r w:rsidRPr="005D1C98">
        <w:rPr>
          <w:lang w:eastAsia="ru-RU"/>
        </w:rPr>
        <w:t>Якшур-Бодьинского</w:t>
      </w:r>
      <w:proofErr w:type="spellEnd"/>
      <w:r w:rsidRPr="005D1C98">
        <w:rPr>
          <w:lang w:eastAsia="ru-RU"/>
        </w:rPr>
        <w:t xml:space="preserve"> района с указанием даты прекращения действия согласия.</w:t>
      </w:r>
    </w:p>
    <w:p w:rsidR="005D1C98" w:rsidRPr="005D1C98" w:rsidRDefault="005D1C98" w:rsidP="005D1C98">
      <w:pPr>
        <w:widowControl w:val="0"/>
        <w:suppressAutoHyphens w:val="0"/>
        <w:autoSpaceDN w:val="0"/>
        <w:adjustRightInd w:val="0"/>
        <w:jc w:val="both"/>
        <w:rPr>
          <w:lang w:eastAsia="ru-RU"/>
        </w:rPr>
      </w:pPr>
      <w:r w:rsidRPr="005D1C98">
        <w:rPr>
          <w:lang w:eastAsia="ru-RU"/>
        </w:rPr>
        <w:t>Подпись лица, подавшего заявление:</w:t>
      </w:r>
    </w:p>
    <w:p w:rsidR="005D1C98" w:rsidRPr="005D1C98" w:rsidRDefault="005D1C98" w:rsidP="005D1C98">
      <w:pPr>
        <w:widowControl w:val="0"/>
        <w:suppressAutoHyphens w:val="0"/>
        <w:autoSpaceDN w:val="0"/>
        <w:adjustRightInd w:val="0"/>
        <w:jc w:val="both"/>
        <w:rPr>
          <w:lang w:eastAsia="ru-RU"/>
        </w:rPr>
      </w:pPr>
      <w:r w:rsidRPr="005D1C98">
        <w:rPr>
          <w:lang w:eastAsia="ru-RU"/>
        </w:rPr>
        <w:t>«____»__________ 20___г.    ___________         ________________________</w:t>
      </w:r>
    </w:p>
    <w:p w:rsidR="005D1C98" w:rsidRPr="005D1C98" w:rsidRDefault="005D1C98" w:rsidP="005D1C98">
      <w:pPr>
        <w:widowControl w:val="0"/>
        <w:suppressAutoHyphens w:val="0"/>
        <w:autoSpaceDN w:val="0"/>
        <w:adjustRightInd w:val="0"/>
        <w:jc w:val="both"/>
        <w:rPr>
          <w:vertAlign w:val="subscript"/>
          <w:lang w:eastAsia="ru-RU"/>
        </w:rPr>
      </w:pPr>
      <w:r w:rsidRPr="005D1C98">
        <w:rPr>
          <w:vertAlign w:val="subscript"/>
          <w:lang w:eastAsia="ru-RU"/>
        </w:rPr>
        <w:t xml:space="preserve">                                                                         (подпись)                         (расшифровка подписи заявителя)</w:t>
      </w:r>
    </w:p>
    <w:p w:rsidR="005D1C98" w:rsidRPr="005D1C98" w:rsidRDefault="005D1C98" w:rsidP="005D1C98">
      <w:pPr>
        <w:widowControl w:val="0"/>
        <w:suppressAutoHyphens w:val="0"/>
        <w:autoSpaceDN w:val="0"/>
        <w:adjustRightInd w:val="0"/>
        <w:rPr>
          <w:lang w:eastAsia="ru-RU"/>
        </w:rPr>
      </w:pPr>
    </w:p>
    <w:p w:rsidR="005D1C98" w:rsidRPr="005D1C98" w:rsidRDefault="005D1C98" w:rsidP="005D1C98">
      <w:pPr>
        <w:widowControl w:val="0"/>
        <w:suppressAutoHyphens w:val="0"/>
        <w:autoSpaceDN w:val="0"/>
        <w:adjustRightInd w:val="0"/>
        <w:jc w:val="both"/>
        <w:rPr>
          <w:lang w:eastAsia="ru-RU"/>
        </w:rPr>
      </w:pPr>
      <w:r w:rsidRPr="005D1C98">
        <w:rPr>
          <w:lang w:eastAsia="ru-RU"/>
        </w:rPr>
        <w:t xml:space="preserve">Способ получения документов (решения о предоставлении муниципальной услуги признании садового дома жилым домом или жилого дома садовым домом): </w:t>
      </w:r>
    </w:p>
    <w:p w:rsidR="005D1C98" w:rsidRPr="005D1C98" w:rsidRDefault="005D1C98" w:rsidP="005D1C98">
      <w:pPr>
        <w:widowControl w:val="0"/>
        <w:suppressAutoHyphens w:val="0"/>
        <w:autoSpaceDN w:val="0"/>
        <w:adjustRightInd w:val="0"/>
        <w:jc w:val="both"/>
        <w:rPr>
          <w:lang w:eastAsia="ru-RU"/>
        </w:rPr>
      </w:pPr>
      <w:r w:rsidRPr="005D1C98">
        <w:rPr>
          <w:lang w:eastAsia="ru-RU"/>
        </w:rPr>
        <w:t xml:space="preserve">- лично в Администрации района; </w:t>
      </w:r>
    </w:p>
    <w:p w:rsidR="005D1C98" w:rsidRPr="005D1C98" w:rsidRDefault="005D1C98" w:rsidP="005D1C98">
      <w:pPr>
        <w:widowControl w:val="0"/>
        <w:suppressAutoHyphens w:val="0"/>
        <w:autoSpaceDN w:val="0"/>
        <w:adjustRightInd w:val="0"/>
        <w:jc w:val="both"/>
        <w:rPr>
          <w:lang w:eastAsia="ru-RU"/>
        </w:rPr>
      </w:pPr>
      <w:r w:rsidRPr="005D1C98">
        <w:rPr>
          <w:lang w:eastAsia="ru-RU"/>
        </w:rPr>
        <w:t xml:space="preserve">- лично в многофункциональном центре; </w:t>
      </w:r>
    </w:p>
    <w:p w:rsidR="005D1C98" w:rsidRPr="005D1C98" w:rsidRDefault="005D1C98" w:rsidP="005D1C98">
      <w:pPr>
        <w:widowControl w:val="0"/>
        <w:suppressAutoHyphens w:val="0"/>
        <w:autoSpaceDN w:val="0"/>
        <w:adjustRightInd w:val="0"/>
        <w:jc w:val="both"/>
        <w:rPr>
          <w:lang w:eastAsia="ru-RU"/>
        </w:rPr>
      </w:pPr>
      <w:r w:rsidRPr="005D1C98">
        <w:rPr>
          <w:lang w:eastAsia="ru-RU"/>
        </w:rPr>
        <w:t>- почтовым отправлением по адресу</w:t>
      </w:r>
      <w:proofErr w:type="gramStart"/>
      <w:r w:rsidRPr="005D1C98">
        <w:rPr>
          <w:lang w:eastAsia="ru-RU"/>
        </w:rPr>
        <w:t xml:space="preserve">: ________________________________; </w:t>
      </w:r>
      <w:proofErr w:type="gramEnd"/>
    </w:p>
    <w:p w:rsidR="005D1C98" w:rsidRDefault="005D1C98" w:rsidP="005D1C98">
      <w:pPr>
        <w:widowControl w:val="0"/>
        <w:suppressAutoHyphens w:val="0"/>
        <w:autoSpaceDN w:val="0"/>
        <w:adjustRightInd w:val="0"/>
        <w:rPr>
          <w:lang w:eastAsia="ru-RU"/>
        </w:rPr>
      </w:pPr>
      <w:r w:rsidRPr="005D1C98">
        <w:rPr>
          <w:lang w:eastAsia="ru-RU"/>
        </w:rPr>
        <w:t>- на адрес электронной почты.</w:t>
      </w:r>
    </w:p>
    <w:p w:rsidR="005D1C98" w:rsidRPr="005D1C98" w:rsidRDefault="005D1C98" w:rsidP="005D1C98">
      <w:pPr>
        <w:widowControl w:val="0"/>
        <w:suppressAutoHyphens w:val="0"/>
        <w:autoSpaceDN w:val="0"/>
        <w:adjustRightInd w:val="0"/>
        <w:rPr>
          <w:lang w:eastAsia="ru-RU"/>
        </w:rPr>
      </w:pPr>
    </w:p>
    <w:p w:rsidR="005D1C98" w:rsidRPr="005D1C98" w:rsidRDefault="005D1C98" w:rsidP="005D1C98">
      <w:pPr>
        <w:widowControl w:val="0"/>
        <w:suppressAutoHyphens w:val="0"/>
        <w:autoSpaceDN w:val="0"/>
        <w:adjustRightInd w:val="0"/>
        <w:ind w:firstLine="720"/>
        <w:jc w:val="right"/>
        <w:outlineLvl w:val="1"/>
        <w:rPr>
          <w:lang w:eastAsia="ru-RU"/>
        </w:rPr>
      </w:pPr>
      <w:r w:rsidRPr="005D1C98">
        <w:rPr>
          <w:lang w:eastAsia="ru-RU"/>
        </w:rPr>
        <w:lastRenderedPageBreak/>
        <w:t>Приложение № 3</w:t>
      </w:r>
    </w:p>
    <w:p w:rsidR="005D1C98" w:rsidRPr="005D1C98" w:rsidRDefault="005D1C98" w:rsidP="005D1C98">
      <w:pPr>
        <w:widowControl w:val="0"/>
        <w:suppressAutoHyphens w:val="0"/>
        <w:autoSpaceDN w:val="0"/>
        <w:adjustRightInd w:val="0"/>
        <w:ind w:firstLine="720"/>
        <w:jc w:val="right"/>
        <w:rPr>
          <w:lang w:eastAsia="ru-RU"/>
        </w:rPr>
      </w:pPr>
      <w:r w:rsidRPr="005D1C98">
        <w:rPr>
          <w:lang w:eastAsia="ru-RU"/>
        </w:rPr>
        <w:t>к Административному регламенту</w:t>
      </w:r>
    </w:p>
    <w:p w:rsidR="005D1C98" w:rsidRPr="005D1C98" w:rsidRDefault="005D1C98" w:rsidP="005D1C98">
      <w:pPr>
        <w:widowControl w:val="0"/>
        <w:suppressAutoHyphens w:val="0"/>
        <w:autoSpaceDN w:val="0"/>
        <w:adjustRightInd w:val="0"/>
        <w:ind w:firstLine="284"/>
        <w:jc w:val="right"/>
        <w:rPr>
          <w:lang w:eastAsia="ru-RU"/>
        </w:rPr>
      </w:pPr>
      <w:r w:rsidRPr="005D1C98">
        <w:rPr>
          <w:lang w:eastAsia="ru-RU"/>
        </w:rPr>
        <w:t>предоставления муниципальной услуги</w:t>
      </w:r>
    </w:p>
    <w:p w:rsidR="005D1C98" w:rsidRPr="005D1C98" w:rsidRDefault="005D1C98" w:rsidP="005D1C98">
      <w:pPr>
        <w:widowControl w:val="0"/>
        <w:suppressAutoHyphens w:val="0"/>
        <w:autoSpaceDN w:val="0"/>
        <w:adjustRightInd w:val="0"/>
        <w:ind w:firstLine="720"/>
        <w:jc w:val="right"/>
        <w:rPr>
          <w:lang w:eastAsia="ru-RU"/>
        </w:rPr>
      </w:pPr>
      <w:r w:rsidRPr="005D1C98">
        <w:rPr>
          <w:lang w:eastAsia="ru-RU"/>
        </w:rPr>
        <w:t xml:space="preserve">«Признание садового дома </w:t>
      </w:r>
      <w:proofErr w:type="gramStart"/>
      <w:r w:rsidRPr="005D1C98">
        <w:rPr>
          <w:lang w:eastAsia="ru-RU"/>
        </w:rPr>
        <w:t>жилым</w:t>
      </w:r>
      <w:proofErr w:type="gramEnd"/>
    </w:p>
    <w:p w:rsidR="005D1C98" w:rsidRPr="005D1C98" w:rsidRDefault="005D1C98" w:rsidP="005D1C98">
      <w:pPr>
        <w:widowControl w:val="0"/>
        <w:suppressAutoHyphens w:val="0"/>
        <w:autoSpaceDN w:val="0"/>
        <w:adjustRightInd w:val="0"/>
        <w:ind w:firstLine="720"/>
        <w:jc w:val="right"/>
        <w:rPr>
          <w:lang w:eastAsia="ru-RU"/>
        </w:rPr>
      </w:pPr>
      <w:r w:rsidRPr="005D1C98">
        <w:rPr>
          <w:lang w:eastAsia="ru-RU"/>
        </w:rPr>
        <w:t>домом и жилого дома садовым домом»</w:t>
      </w:r>
    </w:p>
    <w:p w:rsidR="005D1C98" w:rsidRPr="005D1C98" w:rsidRDefault="005D1C98" w:rsidP="005D1C98">
      <w:pPr>
        <w:widowControl w:val="0"/>
        <w:suppressAutoHyphens w:val="0"/>
        <w:autoSpaceDN w:val="0"/>
        <w:adjustRightInd w:val="0"/>
        <w:ind w:right="15"/>
        <w:rPr>
          <w:lang w:eastAsia="ru-RU"/>
        </w:rPr>
      </w:pPr>
    </w:p>
    <w:p w:rsidR="005D1C98" w:rsidRPr="005D1C98" w:rsidRDefault="005D1C98" w:rsidP="005D1C98">
      <w:pPr>
        <w:widowControl w:val="0"/>
        <w:suppressAutoHyphens w:val="0"/>
        <w:autoSpaceDN w:val="0"/>
        <w:adjustRightInd w:val="0"/>
        <w:spacing w:after="240"/>
        <w:rPr>
          <w:bCs/>
          <w:lang w:eastAsia="ru-RU"/>
        </w:rPr>
      </w:pPr>
      <w:r w:rsidRPr="005D1C98">
        <w:rPr>
          <w:bCs/>
          <w:lang w:eastAsia="ru-RU"/>
        </w:rPr>
        <w:t>(Бланк уполномоченного</w:t>
      </w:r>
      <w:r w:rsidRPr="005D1C98">
        <w:rPr>
          <w:bCs/>
          <w:lang w:eastAsia="ru-RU"/>
        </w:rPr>
        <w:br/>
        <w:t>органа местного самоуправления)</w:t>
      </w:r>
    </w:p>
    <w:p w:rsidR="005D1C98" w:rsidRPr="005D1C98" w:rsidRDefault="005D1C98" w:rsidP="005D1C98">
      <w:pPr>
        <w:widowControl w:val="0"/>
        <w:suppressAutoHyphens w:val="0"/>
        <w:autoSpaceDN w:val="0"/>
        <w:adjustRightInd w:val="0"/>
        <w:spacing w:after="60"/>
        <w:jc w:val="center"/>
        <w:rPr>
          <w:b/>
          <w:bCs/>
          <w:spacing w:val="60"/>
          <w:lang w:eastAsia="ru-RU"/>
        </w:rPr>
      </w:pPr>
      <w:r w:rsidRPr="005D1C98">
        <w:rPr>
          <w:b/>
          <w:bCs/>
          <w:spacing w:val="60"/>
          <w:lang w:eastAsia="ru-RU"/>
        </w:rPr>
        <w:t>РЕШЕНИЕ</w:t>
      </w:r>
    </w:p>
    <w:p w:rsidR="005D1C98" w:rsidRPr="005D1C98" w:rsidRDefault="005D1C98" w:rsidP="005D1C98">
      <w:pPr>
        <w:widowControl w:val="0"/>
        <w:suppressAutoHyphens w:val="0"/>
        <w:autoSpaceDN w:val="0"/>
        <w:adjustRightInd w:val="0"/>
        <w:spacing w:after="240"/>
        <w:jc w:val="center"/>
        <w:rPr>
          <w:b/>
          <w:lang w:eastAsia="ru-RU"/>
        </w:rPr>
      </w:pPr>
      <w:r w:rsidRPr="005D1C98">
        <w:rPr>
          <w:b/>
          <w:snapToGrid w:val="0"/>
          <w:lang w:eastAsia="ru-RU"/>
        </w:rPr>
        <w:t>о признании садового дома жилым домом</w:t>
      </w:r>
      <w:r w:rsidRPr="005D1C98">
        <w:rPr>
          <w:b/>
          <w:snapToGrid w:val="0"/>
          <w:lang w:eastAsia="ru-RU"/>
        </w:rPr>
        <w:br/>
        <w:t>и жилого дома садовым домом</w:t>
      </w:r>
    </w:p>
    <w:p w:rsidR="005D1C98" w:rsidRPr="005D1C98" w:rsidRDefault="005D1C98" w:rsidP="005D1C98">
      <w:pPr>
        <w:widowControl w:val="0"/>
        <w:suppressAutoHyphens w:val="0"/>
        <w:autoSpaceDN w:val="0"/>
        <w:adjustRightInd w:val="0"/>
        <w:spacing w:after="120"/>
        <w:jc w:val="center"/>
        <w:rPr>
          <w:lang w:eastAsia="ru-RU"/>
        </w:rPr>
      </w:pPr>
      <w:r w:rsidRPr="005D1C98">
        <w:rPr>
          <w:lang w:eastAsia="ru-RU"/>
        </w:rPr>
        <w:t>Дата, номер</w:t>
      </w:r>
    </w:p>
    <w:p w:rsidR="005D1C98" w:rsidRPr="005D1C98" w:rsidRDefault="005D1C98" w:rsidP="005D1C98">
      <w:pPr>
        <w:widowControl w:val="0"/>
        <w:suppressAutoHyphens w:val="0"/>
        <w:autoSpaceDN w:val="0"/>
        <w:adjustRightInd w:val="0"/>
        <w:rPr>
          <w:lang w:eastAsia="ru-RU"/>
        </w:rPr>
      </w:pPr>
      <w:r w:rsidRPr="005D1C98">
        <w:rPr>
          <w:lang w:eastAsia="ru-RU"/>
        </w:rPr>
        <w:t xml:space="preserve">В связи с обращением  </w:t>
      </w:r>
    </w:p>
    <w:p w:rsidR="005D1C98" w:rsidRPr="005D1C98" w:rsidRDefault="005D1C98" w:rsidP="005D1C98">
      <w:pPr>
        <w:widowControl w:val="0"/>
        <w:pBdr>
          <w:top w:val="single" w:sz="4" w:space="1" w:color="auto"/>
        </w:pBdr>
        <w:suppressAutoHyphens w:val="0"/>
        <w:autoSpaceDN w:val="0"/>
        <w:adjustRightInd w:val="0"/>
        <w:ind w:left="2380"/>
        <w:jc w:val="center"/>
        <w:rPr>
          <w:sz w:val="18"/>
          <w:szCs w:val="18"/>
          <w:lang w:eastAsia="ru-RU"/>
        </w:rPr>
      </w:pPr>
      <w:r w:rsidRPr="005D1C98">
        <w:rPr>
          <w:sz w:val="18"/>
          <w:szCs w:val="18"/>
          <w:lang w:eastAsia="ru-RU"/>
        </w:rPr>
        <w:t>(Ф.И.О. (последнее – при наличии) физического лица, наименование юридического лица - заявителя)</w:t>
      </w:r>
    </w:p>
    <w:p w:rsidR="005D1C98" w:rsidRPr="005D1C98" w:rsidRDefault="005D1C98" w:rsidP="005D1C98">
      <w:pPr>
        <w:widowControl w:val="0"/>
        <w:suppressAutoHyphens w:val="0"/>
        <w:autoSpaceDN w:val="0"/>
        <w:adjustRightInd w:val="0"/>
        <w:jc w:val="both"/>
        <w:rPr>
          <w:sz w:val="2"/>
          <w:szCs w:val="2"/>
          <w:lang w:eastAsia="ru-RU"/>
        </w:rPr>
      </w:pPr>
      <w:r w:rsidRPr="005D1C98">
        <w:rPr>
          <w:lang w:eastAsia="ru-RU"/>
        </w:rPr>
        <w:t xml:space="preserve">о намерении признать </w:t>
      </w:r>
      <w:r w:rsidRPr="005D1C98">
        <w:rPr>
          <w:u w:val="single"/>
          <w:lang w:eastAsia="ru-RU"/>
        </w:rPr>
        <w:t>садовый дом жилым домом/жилой дом садовым домом</w:t>
      </w:r>
      <w:r w:rsidRPr="005D1C98">
        <w:rPr>
          <w:lang w:eastAsia="ru-RU"/>
        </w:rPr>
        <w:t>,</w:t>
      </w:r>
      <w:r w:rsidRPr="005D1C98">
        <w:rPr>
          <w:lang w:eastAsia="ru-RU"/>
        </w:rPr>
        <w:br/>
      </w:r>
    </w:p>
    <w:p w:rsidR="005D1C98" w:rsidRPr="005D1C98" w:rsidRDefault="005D1C98" w:rsidP="005D1C98">
      <w:pPr>
        <w:widowControl w:val="0"/>
        <w:suppressAutoHyphens w:val="0"/>
        <w:autoSpaceDN w:val="0"/>
        <w:adjustRightInd w:val="0"/>
        <w:ind w:left="2968"/>
        <w:jc w:val="center"/>
        <w:rPr>
          <w:sz w:val="18"/>
          <w:szCs w:val="18"/>
          <w:lang w:eastAsia="ru-RU"/>
        </w:rPr>
      </w:pPr>
      <w:r w:rsidRPr="005D1C98">
        <w:rPr>
          <w:sz w:val="18"/>
          <w:szCs w:val="18"/>
          <w:lang w:eastAsia="ru-RU"/>
        </w:rPr>
        <w:t>(ненужное зачеркнуть)</w:t>
      </w:r>
    </w:p>
    <w:p w:rsidR="005D1C98" w:rsidRPr="005D1C98" w:rsidRDefault="005D1C98" w:rsidP="005D1C98">
      <w:pPr>
        <w:widowControl w:val="0"/>
        <w:suppressAutoHyphens w:val="0"/>
        <w:autoSpaceDN w:val="0"/>
        <w:adjustRightInd w:val="0"/>
        <w:rPr>
          <w:lang w:eastAsia="ru-RU"/>
        </w:rPr>
      </w:pPr>
      <w:proofErr w:type="gramStart"/>
      <w:r w:rsidRPr="005D1C98">
        <w:rPr>
          <w:lang w:eastAsia="ru-RU"/>
        </w:rPr>
        <w:t>расположенный</w:t>
      </w:r>
      <w:proofErr w:type="gramEnd"/>
      <w:r w:rsidRPr="005D1C98">
        <w:rPr>
          <w:lang w:eastAsia="ru-RU"/>
        </w:rPr>
        <w:t xml:space="preserve"> по адресу:  </w:t>
      </w:r>
    </w:p>
    <w:p w:rsidR="005D1C98" w:rsidRPr="005D1C98" w:rsidRDefault="005D1C98" w:rsidP="005D1C98">
      <w:pPr>
        <w:widowControl w:val="0"/>
        <w:pBdr>
          <w:top w:val="single" w:sz="4" w:space="1" w:color="auto"/>
        </w:pBdr>
        <w:suppressAutoHyphens w:val="0"/>
        <w:autoSpaceDN w:val="0"/>
        <w:adjustRightInd w:val="0"/>
        <w:ind w:left="2870"/>
        <w:rPr>
          <w:sz w:val="2"/>
          <w:szCs w:val="2"/>
          <w:lang w:eastAsia="ru-RU"/>
        </w:rPr>
      </w:pPr>
    </w:p>
    <w:p w:rsidR="005D1C98" w:rsidRPr="005D1C98" w:rsidRDefault="005D1C98" w:rsidP="005D1C98">
      <w:pPr>
        <w:widowControl w:val="0"/>
        <w:tabs>
          <w:tab w:val="right" w:pos="9923"/>
        </w:tabs>
        <w:suppressAutoHyphens w:val="0"/>
        <w:autoSpaceDN w:val="0"/>
        <w:adjustRightInd w:val="0"/>
        <w:rPr>
          <w:lang w:eastAsia="ru-RU"/>
        </w:rPr>
      </w:pPr>
      <w:r w:rsidRPr="005D1C98">
        <w:rPr>
          <w:lang w:eastAsia="ru-RU"/>
        </w:rPr>
        <w:tab/>
        <w:t>,</w:t>
      </w:r>
    </w:p>
    <w:p w:rsidR="005D1C98" w:rsidRPr="005D1C98" w:rsidRDefault="005D1C98" w:rsidP="005D1C98">
      <w:pPr>
        <w:widowControl w:val="0"/>
        <w:pBdr>
          <w:top w:val="single" w:sz="4" w:space="1" w:color="auto"/>
        </w:pBdr>
        <w:suppressAutoHyphens w:val="0"/>
        <w:autoSpaceDN w:val="0"/>
        <w:adjustRightInd w:val="0"/>
        <w:ind w:right="113"/>
        <w:rPr>
          <w:sz w:val="2"/>
          <w:szCs w:val="2"/>
          <w:lang w:eastAsia="ru-RU"/>
        </w:rPr>
      </w:pPr>
    </w:p>
    <w:p w:rsidR="005D1C98" w:rsidRPr="005D1C98" w:rsidRDefault="005D1C98" w:rsidP="005D1C98">
      <w:pPr>
        <w:widowControl w:val="0"/>
        <w:suppressAutoHyphens w:val="0"/>
        <w:autoSpaceDN w:val="0"/>
        <w:adjustRightInd w:val="0"/>
        <w:jc w:val="both"/>
        <w:rPr>
          <w:lang w:eastAsia="ru-RU"/>
        </w:rPr>
      </w:pPr>
      <w:r w:rsidRPr="005D1C98">
        <w:rPr>
          <w:lang w:eastAsia="ru-RU"/>
        </w:rPr>
        <w:t>кадастровый номер земельного участка, в пределах которого расположен дом:</w:t>
      </w:r>
      <w:r w:rsidRPr="005D1C98">
        <w:rPr>
          <w:lang w:eastAsia="ru-RU"/>
        </w:rPr>
        <w:br/>
      </w:r>
    </w:p>
    <w:p w:rsidR="005D1C98" w:rsidRPr="005D1C98" w:rsidRDefault="005D1C98" w:rsidP="005D1C98">
      <w:pPr>
        <w:widowControl w:val="0"/>
        <w:pBdr>
          <w:top w:val="single" w:sz="4" w:space="1" w:color="auto"/>
        </w:pBdr>
        <w:suppressAutoHyphens w:val="0"/>
        <w:autoSpaceDN w:val="0"/>
        <w:adjustRightInd w:val="0"/>
        <w:rPr>
          <w:sz w:val="2"/>
          <w:szCs w:val="2"/>
          <w:lang w:eastAsia="ru-RU"/>
        </w:rPr>
      </w:pPr>
    </w:p>
    <w:p w:rsidR="005D1C98" w:rsidRPr="005D1C98" w:rsidRDefault="005D1C98" w:rsidP="005D1C98">
      <w:pPr>
        <w:widowControl w:val="0"/>
        <w:tabs>
          <w:tab w:val="right" w:pos="9923"/>
        </w:tabs>
        <w:suppressAutoHyphens w:val="0"/>
        <w:autoSpaceDN w:val="0"/>
        <w:adjustRightInd w:val="0"/>
        <w:rPr>
          <w:lang w:eastAsia="ru-RU"/>
        </w:rPr>
      </w:pPr>
      <w:r w:rsidRPr="005D1C98">
        <w:rPr>
          <w:lang w:eastAsia="ru-RU"/>
        </w:rPr>
        <w:tab/>
        <w:t>,</w:t>
      </w:r>
    </w:p>
    <w:p w:rsidR="005D1C98" w:rsidRPr="005D1C98" w:rsidRDefault="005D1C98" w:rsidP="005D1C98">
      <w:pPr>
        <w:widowControl w:val="0"/>
        <w:pBdr>
          <w:top w:val="single" w:sz="4" w:space="1" w:color="auto"/>
        </w:pBdr>
        <w:suppressAutoHyphens w:val="0"/>
        <w:autoSpaceDN w:val="0"/>
        <w:adjustRightInd w:val="0"/>
        <w:ind w:right="113"/>
        <w:rPr>
          <w:sz w:val="2"/>
          <w:szCs w:val="2"/>
          <w:lang w:eastAsia="ru-RU"/>
        </w:rPr>
      </w:pPr>
    </w:p>
    <w:p w:rsidR="005D1C98" w:rsidRPr="005D1C98" w:rsidRDefault="005D1C98" w:rsidP="005D1C98">
      <w:pPr>
        <w:widowControl w:val="0"/>
        <w:suppressAutoHyphens w:val="0"/>
        <w:autoSpaceDN w:val="0"/>
        <w:adjustRightInd w:val="0"/>
        <w:rPr>
          <w:lang w:eastAsia="ru-RU"/>
        </w:rPr>
      </w:pPr>
      <w:r w:rsidRPr="005D1C98">
        <w:rPr>
          <w:lang w:eastAsia="ru-RU"/>
        </w:rPr>
        <w:t xml:space="preserve">на основании  </w:t>
      </w:r>
    </w:p>
    <w:p w:rsidR="005D1C98" w:rsidRPr="005D1C98" w:rsidRDefault="005D1C98" w:rsidP="005D1C98">
      <w:pPr>
        <w:widowControl w:val="0"/>
        <w:pBdr>
          <w:top w:val="single" w:sz="4" w:space="1" w:color="auto"/>
        </w:pBdr>
        <w:suppressAutoHyphens w:val="0"/>
        <w:autoSpaceDN w:val="0"/>
        <w:adjustRightInd w:val="0"/>
        <w:ind w:left="1503"/>
        <w:jc w:val="center"/>
        <w:rPr>
          <w:sz w:val="18"/>
          <w:szCs w:val="18"/>
          <w:lang w:eastAsia="ru-RU"/>
        </w:rPr>
      </w:pPr>
      <w:r w:rsidRPr="005D1C98">
        <w:rPr>
          <w:sz w:val="18"/>
          <w:szCs w:val="18"/>
          <w:lang w:eastAsia="ru-RU"/>
        </w:rPr>
        <w:t>(наименование и реквизиты правоустанавливающего документа)</w:t>
      </w:r>
    </w:p>
    <w:p w:rsidR="005D1C98" w:rsidRPr="005D1C98" w:rsidRDefault="005D1C98" w:rsidP="005D1C98">
      <w:pPr>
        <w:widowControl w:val="0"/>
        <w:tabs>
          <w:tab w:val="right" w:pos="9923"/>
        </w:tabs>
        <w:suppressAutoHyphens w:val="0"/>
        <w:autoSpaceDN w:val="0"/>
        <w:adjustRightInd w:val="0"/>
        <w:rPr>
          <w:lang w:eastAsia="ru-RU"/>
        </w:rPr>
      </w:pPr>
      <w:r w:rsidRPr="005D1C98">
        <w:rPr>
          <w:lang w:eastAsia="ru-RU"/>
        </w:rPr>
        <w:tab/>
        <w:t>,</w:t>
      </w:r>
    </w:p>
    <w:p w:rsidR="005D1C98" w:rsidRPr="005D1C98" w:rsidRDefault="005D1C98" w:rsidP="005D1C98">
      <w:pPr>
        <w:widowControl w:val="0"/>
        <w:pBdr>
          <w:top w:val="single" w:sz="4" w:space="1" w:color="auto"/>
        </w:pBdr>
        <w:suppressAutoHyphens w:val="0"/>
        <w:autoSpaceDN w:val="0"/>
        <w:adjustRightInd w:val="0"/>
        <w:ind w:right="113"/>
        <w:rPr>
          <w:sz w:val="2"/>
          <w:szCs w:val="2"/>
          <w:lang w:eastAsia="ru-RU"/>
        </w:rPr>
      </w:pPr>
    </w:p>
    <w:p w:rsidR="005D1C98" w:rsidRPr="005D1C98" w:rsidRDefault="005D1C98" w:rsidP="005D1C98">
      <w:pPr>
        <w:widowControl w:val="0"/>
        <w:suppressAutoHyphens w:val="0"/>
        <w:autoSpaceDN w:val="0"/>
        <w:adjustRightInd w:val="0"/>
        <w:spacing w:after="120"/>
        <w:rPr>
          <w:lang w:eastAsia="ru-RU"/>
        </w:rPr>
      </w:pPr>
      <w:r w:rsidRPr="005D1C98">
        <w:rPr>
          <w:lang w:eastAsia="ru-RU"/>
        </w:rPr>
        <w:t>по результатам рассмотрения представленных документов принято решение:</w:t>
      </w:r>
    </w:p>
    <w:p w:rsidR="005D1C98" w:rsidRPr="005D1C98" w:rsidRDefault="005D1C98" w:rsidP="005D1C98">
      <w:pPr>
        <w:widowControl w:val="0"/>
        <w:suppressAutoHyphens w:val="0"/>
        <w:autoSpaceDN w:val="0"/>
        <w:adjustRightInd w:val="0"/>
        <w:rPr>
          <w:lang w:eastAsia="ru-RU"/>
        </w:rPr>
      </w:pPr>
      <w:r w:rsidRPr="005D1C98">
        <w:rPr>
          <w:lang w:eastAsia="ru-RU"/>
        </w:rPr>
        <w:t xml:space="preserve">Признать  </w:t>
      </w:r>
    </w:p>
    <w:p w:rsidR="005D1C98" w:rsidRPr="005D1C98" w:rsidRDefault="005D1C98" w:rsidP="005D1C98">
      <w:pPr>
        <w:widowControl w:val="0"/>
        <w:pBdr>
          <w:top w:val="single" w:sz="4" w:space="1" w:color="auto"/>
        </w:pBdr>
        <w:suppressAutoHyphens w:val="0"/>
        <w:autoSpaceDN w:val="0"/>
        <w:adjustRightInd w:val="0"/>
        <w:ind w:left="1078"/>
        <w:jc w:val="center"/>
        <w:rPr>
          <w:sz w:val="18"/>
          <w:szCs w:val="18"/>
          <w:lang w:eastAsia="ru-RU"/>
        </w:rPr>
      </w:pPr>
      <w:r w:rsidRPr="005D1C98">
        <w:rPr>
          <w:sz w:val="18"/>
          <w:szCs w:val="18"/>
          <w:lang w:eastAsia="ru-RU"/>
        </w:rPr>
        <w:t xml:space="preserve">(садовый дом жилым домом/жилой дом садовым домом - </w:t>
      </w:r>
      <w:proofErr w:type="gramStart"/>
      <w:r w:rsidRPr="005D1C98">
        <w:rPr>
          <w:sz w:val="18"/>
          <w:szCs w:val="18"/>
          <w:lang w:eastAsia="ru-RU"/>
        </w:rPr>
        <w:t>нужное</w:t>
      </w:r>
      <w:proofErr w:type="gramEnd"/>
      <w:r w:rsidRPr="005D1C98">
        <w:rPr>
          <w:sz w:val="18"/>
          <w:szCs w:val="18"/>
          <w:lang w:eastAsia="ru-RU"/>
        </w:rPr>
        <w:t xml:space="preserve"> указать)</w:t>
      </w:r>
    </w:p>
    <w:p w:rsidR="005D1C98" w:rsidRPr="005D1C98" w:rsidRDefault="005D1C98" w:rsidP="005D1C98">
      <w:pPr>
        <w:widowControl w:val="0"/>
        <w:tabs>
          <w:tab w:val="right" w:pos="9923"/>
        </w:tabs>
        <w:suppressAutoHyphens w:val="0"/>
        <w:autoSpaceDN w:val="0"/>
        <w:adjustRightInd w:val="0"/>
        <w:rPr>
          <w:lang w:eastAsia="ru-RU"/>
        </w:rPr>
      </w:pPr>
      <w:r w:rsidRPr="005D1C98">
        <w:rPr>
          <w:lang w:eastAsia="ru-RU"/>
        </w:rPr>
        <w:tab/>
        <w:t>.</w:t>
      </w:r>
    </w:p>
    <w:p w:rsidR="005D1C98" w:rsidRPr="005D1C98" w:rsidRDefault="005D1C98" w:rsidP="005D1C98">
      <w:pPr>
        <w:widowControl w:val="0"/>
        <w:pBdr>
          <w:top w:val="single" w:sz="4" w:space="1" w:color="auto"/>
        </w:pBdr>
        <w:suppressAutoHyphens w:val="0"/>
        <w:autoSpaceDN w:val="0"/>
        <w:adjustRightInd w:val="0"/>
        <w:spacing w:after="240"/>
        <w:ind w:right="113"/>
        <w:rPr>
          <w:sz w:val="2"/>
          <w:szCs w:val="2"/>
          <w:lang w:eastAsia="ru-RU"/>
        </w:rPr>
      </w:pPr>
    </w:p>
    <w:p w:rsidR="005D1C98" w:rsidRPr="005D1C98" w:rsidRDefault="005D1C98" w:rsidP="005D1C98">
      <w:pPr>
        <w:widowControl w:val="0"/>
        <w:suppressAutoHyphens w:val="0"/>
        <w:autoSpaceDN w:val="0"/>
        <w:adjustRightInd w:val="0"/>
        <w:ind w:right="5685"/>
        <w:jc w:val="center"/>
        <w:rPr>
          <w:lang w:eastAsia="ru-RU"/>
        </w:rPr>
      </w:pPr>
    </w:p>
    <w:p w:rsidR="005D1C98" w:rsidRPr="005D1C98" w:rsidRDefault="005D1C98" w:rsidP="005D1C98">
      <w:pPr>
        <w:widowControl w:val="0"/>
        <w:pBdr>
          <w:top w:val="single" w:sz="4" w:space="1" w:color="auto"/>
        </w:pBdr>
        <w:suppressAutoHyphens w:val="0"/>
        <w:autoSpaceDN w:val="0"/>
        <w:adjustRightInd w:val="0"/>
        <w:ind w:right="5685"/>
        <w:jc w:val="center"/>
        <w:rPr>
          <w:sz w:val="18"/>
          <w:szCs w:val="18"/>
          <w:lang w:eastAsia="ru-RU"/>
        </w:rPr>
      </w:pPr>
      <w:r w:rsidRPr="005D1C98">
        <w:rPr>
          <w:sz w:val="18"/>
          <w:szCs w:val="18"/>
          <w:lang w:eastAsia="ru-RU"/>
        </w:rPr>
        <w:t>(должность)</w:t>
      </w:r>
    </w:p>
    <w:tbl>
      <w:tblPr>
        <w:tblW w:w="9924" w:type="dxa"/>
        <w:tblLayout w:type="fixed"/>
        <w:tblCellMar>
          <w:left w:w="28" w:type="dxa"/>
          <w:right w:w="28" w:type="dxa"/>
        </w:tblCellMar>
        <w:tblLook w:val="0000" w:firstRow="0" w:lastRow="0" w:firstColumn="0" w:lastColumn="0" w:noHBand="0" w:noVBand="0"/>
      </w:tblPr>
      <w:tblGrid>
        <w:gridCol w:w="4253"/>
        <w:gridCol w:w="1418"/>
        <w:gridCol w:w="4253"/>
      </w:tblGrid>
      <w:tr w:rsidR="005D1C98" w:rsidRPr="005D1C98" w:rsidTr="006E2618">
        <w:tblPrEx>
          <w:tblCellMar>
            <w:top w:w="0" w:type="dxa"/>
            <w:bottom w:w="0" w:type="dxa"/>
          </w:tblCellMar>
        </w:tblPrEx>
        <w:tc>
          <w:tcPr>
            <w:tcW w:w="4253" w:type="dxa"/>
            <w:tcBorders>
              <w:top w:val="nil"/>
              <w:left w:val="nil"/>
              <w:bottom w:val="single" w:sz="4" w:space="0" w:color="auto"/>
              <w:right w:val="nil"/>
            </w:tcBorders>
            <w:vAlign w:val="bottom"/>
          </w:tcPr>
          <w:p w:rsidR="005D1C98" w:rsidRPr="005D1C98" w:rsidRDefault="005D1C98" w:rsidP="005D1C98">
            <w:pPr>
              <w:widowControl w:val="0"/>
              <w:suppressAutoHyphens w:val="0"/>
              <w:autoSpaceDN w:val="0"/>
              <w:adjustRightInd w:val="0"/>
              <w:jc w:val="center"/>
              <w:rPr>
                <w:lang w:eastAsia="ru-RU"/>
              </w:rPr>
            </w:pPr>
          </w:p>
        </w:tc>
        <w:tc>
          <w:tcPr>
            <w:tcW w:w="1418" w:type="dxa"/>
            <w:tcBorders>
              <w:top w:val="nil"/>
              <w:left w:val="nil"/>
              <w:bottom w:val="nil"/>
              <w:right w:val="nil"/>
            </w:tcBorders>
            <w:vAlign w:val="bottom"/>
          </w:tcPr>
          <w:p w:rsidR="005D1C98" w:rsidRPr="005D1C98" w:rsidRDefault="005D1C98" w:rsidP="005D1C98">
            <w:pPr>
              <w:widowControl w:val="0"/>
              <w:suppressAutoHyphens w:val="0"/>
              <w:autoSpaceDN w:val="0"/>
              <w:adjustRightInd w:val="0"/>
              <w:rPr>
                <w:lang w:eastAsia="ru-RU"/>
              </w:rPr>
            </w:pPr>
          </w:p>
        </w:tc>
        <w:tc>
          <w:tcPr>
            <w:tcW w:w="4253" w:type="dxa"/>
            <w:tcBorders>
              <w:top w:val="nil"/>
              <w:left w:val="nil"/>
              <w:bottom w:val="single" w:sz="4" w:space="0" w:color="auto"/>
              <w:right w:val="nil"/>
            </w:tcBorders>
            <w:vAlign w:val="bottom"/>
          </w:tcPr>
          <w:p w:rsidR="005D1C98" w:rsidRPr="005D1C98" w:rsidRDefault="005D1C98" w:rsidP="005D1C98">
            <w:pPr>
              <w:widowControl w:val="0"/>
              <w:suppressAutoHyphens w:val="0"/>
              <w:autoSpaceDN w:val="0"/>
              <w:adjustRightInd w:val="0"/>
              <w:jc w:val="center"/>
              <w:rPr>
                <w:lang w:eastAsia="ru-RU"/>
              </w:rPr>
            </w:pPr>
          </w:p>
        </w:tc>
      </w:tr>
      <w:tr w:rsidR="005D1C98" w:rsidRPr="005D1C98" w:rsidTr="006E2618">
        <w:tblPrEx>
          <w:tblCellMar>
            <w:top w:w="0" w:type="dxa"/>
            <w:bottom w:w="0" w:type="dxa"/>
          </w:tblCellMar>
        </w:tblPrEx>
        <w:tc>
          <w:tcPr>
            <w:tcW w:w="4253" w:type="dxa"/>
            <w:tcBorders>
              <w:top w:val="nil"/>
              <w:left w:val="nil"/>
              <w:bottom w:val="nil"/>
              <w:right w:val="nil"/>
            </w:tcBorders>
          </w:tcPr>
          <w:p w:rsidR="005D1C98" w:rsidRPr="005D1C98" w:rsidRDefault="005D1C98" w:rsidP="005D1C98">
            <w:pPr>
              <w:widowControl w:val="0"/>
              <w:suppressAutoHyphens w:val="0"/>
              <w:autoSpaceDN w:val="0"/>
              <w:adjustRightInd w:val="0"/>
              <w:jc w:val="center"/>
              <w:rPr>
                <w:sz w:val="18"/>
                <w:szCs w:val="18"/>
                <w:lang w:eastAsia="ru-RU"/>
              </w:rPr>
            </w:pPr>
            <w:r w:rsidRPr="005D1C98">
              <w:rPr>
                <w:sz w:val="18"/>
                <w:szCs w:val="18"/>
                <w:lang w:eastAsia="ru-RU"/>
              </w:rPr>
              <w:t xml:space="preserve">(Ф.И.О. должностного лица органа </w:t>
            </w:r>
            <w:r w:rsidRPr="005D1C98">
              <w:rPr>
                <w:sz w:val="18"/>
                <w:szCs w:val="18"/>
                <w:lang w:eastAsia="ru-RU"/>
              </w:rPr>
              <w:br/>
              <w:t xml:space="preserve">местного самоуправления муниципального образования, в границах которого </w:t>
            </w:r>
            <w:r w:rsidRPr="005D1C98">
              <w:rPr>
                <w:sz w:val="18"/>
                <w:szCs w:val="18"/>
                <w:lang w:eastAsia="ru-RU"/>
              </w:rPr>
              <w:br/>
              <w:t>расположен садовый дом или жилой дом)</w:t>
            </w:r>
          </w:p>
        </w:tc>
        <w:tc>
          <w:tcPr>
            <w:tcW w:w="1418" w:type="dxa"/>
            <w:tcBorders>
              <w:top w:val="nil"/>
              <w:left w:val="nil"/>
              <w:bottom w:val="nil"/>
              <w:right w:val="nil"/>
            </w:tcBorders>
          </w:tcPr>
          <w:p w:rsidR="005D1C98" w:rsidRPr="005D1C98" w:rsidRDefault="005D1C98" w:rsidP="005D1C98">
            <w:pPr>
              <w:widowControl w:val="0"/>
              <w:suppressAutoHyphens w:val="0"/>
              <w:autoSpaceDN w:val="0"/>
              <w:adjustRightInd w:val="0"/>
              <w:rPr>
                <w:sz w:val="18"/>
                <w:szCs w:val="18"/>
                <w:lang w:eastAsia="ru-RU"/>
              </w:rPr>
            </w:pPr>
          </w:p>
        </w:tc>
        <w:tc>
          <w:tcPr>
            <w:tcW w:w="4253" w:type="dxa"/>
            <w:tcBorders>
              <w:top w:val="nil"/>
              <w:left w:val="nil"/>
              <w:bottom w:val="nil"/>
              <w:right w:val="nil"/>
            </w:tcBorders>
          </w:tcPr>
          <w:p w:rsidR="005D1C98" w:rsidRPr="005D1C98" w:rsidRDefault="005D1C98" w:rsidP="005D1C98">
            <w:pPr>
              <w:widowControl w:val="0"/>
              <w:suppressAutoHyphens w:val="0"/>
              <w:autoSpaceDN w:val="0"/>
              <w:adjustRightInd w:val="0"/>
              <w:jc w:val="center"/>
              <w:rPr>
                <w:sz w:val="18"/>
                <w:szCs w:val="18"/>
                <w:lang w:eastAsia="ru-RU"/>
              </w:rPr>
            </w:pPr>
            <w:r w:rsidRPr="005D1C98">
              <w:rPr>
                <w:sz w:val="18"/>
                <w:szCs w:val="18"/>
                <w:lang w:eastAsia="ru-RU"/>
              </w:rPr>
              <w:t xml:space="preserve">(подпись должностного лица органа </w:t>
            </w:r>
            <w:r w:rsidRPr="005D1C98">
              <w:rPr>
                <w:sz w:val="18"/>
                <w:szCs w:val="18"/>
                <w:lang w:eastAsia="ru-RU"/>
              </w:rPr>
              <w:br/>
              <w:t xml:space="preserve">местного самоуправления муниципального образования, в границах которого </w:t>
            </w:r>
            <w:r w:rsidRPr="005D1C98">
              <w:rPr>
                <w:sz w:val="18"/>
                <w:szCs w:val="18"/>
                <w:lang w:eastAsia="ru-RU"/>
              </w:rPr>
              <w:br/>
              <w:t>расположен садовый дом или жилой дом)</w:t>
            </w:r>
          </w:p>
        </w:tc>
      </w:tr>
    </w:tbl>
    <w:p w:rsidR="005D1C98" w:rsidRPr="005D1C98" w:rsidRDefault="005D1C98" w:rsidP="005D1C98">
      <w:pPr>
        <w:widowControl w:val="0"/>
        <w:suppressAutoHyphens w:val="0"/>
        <w:autoSpaceDN w:val="0"/>
        <w:adjustRightInd w:val="0"/>
        <w:spacing w:before="120" w:after="240"/>
        <w:jc w:val="right"/>
        <w:rPr>
          <w:lang w:eastAsia="ru-RU"/>
        </w:rPr>
      </w:pPr>
      <w:r w:rsidRPr="005D1C98">
        <w:rPr>
          <w:lang w:eastAsia="ru-RU"/>
        </w:rPr>
        <w:t>М.П.</w:t>
      </w:r>
    </w:p>
    <w:tbl>
      <w:tblPr>
        <w:tblW w:w="9999" w:type="dxa"/>
        <w:tblLayout w:type="fixed"/>
        <w:tblCellMar>
          <w:left w:w="28" w:type="dxa"/>
          <w:right w:w="28" w:type="dxa"/>
        </w:tblCellMar>
        <w:tblLook w:val="0000" w:firstRow="0" w:lastRow="0" w:firstColumn="0" w:lastColumn="0" w:noHBand="0" w:noVBand="0"/>
      </w:tblPr>
      <w:tblGrid>
        <w:gridCol w:w="1134"/>
        <w:gridCol w:w="187"/>
        <w:gridCol w:w="454"/>
        <w:gridCol w:w="255"/>
        <w:gridCol w:w="1418"/>
        <w:gridCol w:w="369"/>
        <w:gridCol w:w="397"/>
        <w:gridCol w:w="851"/>
        <w:gridCol w:w="2552"/>
        <w:gridCol w:w="794"/>
        <w:gridCol w:w="1588"/>
      </w:tblGrid>
      <w:tr w:rsidR="005D1C98" w:rsidRPr="005D1C98" w:rsidTr="006E2618">
        <w:tblPrEx>
          <w:tblCellMar>
            <w:top w:w="0" w:type="dxa"/>
            <w:bottom w:w="0" w:type="dxa"/>
          </w:tblCellMar>
        </w:tblPrEx>
        <w:tc>
          <w:tcPr>
            <w:tcW w:w="1134" w:type="dxa"/>
            <w:tcBorders>
              <w:top w:val="nil"/>
              <w:left w:val="nil"/>
              <w:bottom w:val="nil"/>
              <w:right w:val="nil"/>
            </w:tcBorders>
            <w:vAlign w:val="bottom"/>
          </w:tcPr>
          <w:p w:rsidR="005D1C98" w:rsidRPr="005D1C98" w:rsidRDefault="005D1C98" w:rsidP="005D1C98">
            <w:pPr>
              <w:keepNext/>
              <w:widowControl w:val="0"/>
              <w:suppressAutoHyphens w:val="0"/>
              <w:autoSpaceDN w:val="0"/>
              <w:adjustRightInd w:val="0"/>
              <w:rPr>
                <w:lang w:eastAsia="ru-RU"/>
              </w:rPr>
            </w:pPr>
            <w:r w:rsidRPr="005D1C98">
              <w:rPr>
                <w:lang w:eastAsia="ru-RU"/>
              </w:rPr>
              <w:t>Получил:</w:t>
            </w:r>
          </w:p>
        </w:tc>
        <w:tc>
          <w:tcPr>
            <w:tcW w:w="187" w:type="dxa"/>
            <w:tcBorders>
              <w:top w:val="nil"/>
              <w:left w:val="nil"/>
              <w:bottom w:val="nil"/>
              <w:right w:val="nil"/>
            </w:tcBorders>
            <w:vAlign w:val="bottom"/>
          </w:tcPr>
          <w:p w:rsidR="005D1C98" w:rsidRPr="005D1C98" w:rsidRDefault="005D1C98" w:rsidP="005D1C98">
            <w:pPr>
              <w:keepNext/>
              <w:widowControl w:val="0"/>
              <w:suppressAutoHyphens w:val="0"/>
              <w:autoSpaceDN w:val="0"/>
              <w:adjustRightInd w:val="0"/>
              <w:jc w:val="right"/>
              <w:rPr>
                <w:lang w:eastAsia="ru-RU"/>
              </w:rPr>
            </w:pPr>
            <w:r w:rsidRPr="005D1C98">
              <w:rPr>
                <w:lang w:eastAsia="ru-RU"/>
              </w:rPr>
              <w:t>«</w:t>
            </w:r>
          </w:p>
        </w:tc>
        <w:tc>
          <w:tcPr>
            <w:tcW w:w="454" w:type="dxa"/>
            <w:tcBorders>
              <w:top w:val="nil"/>
              <w:left w:val="nil"/>
              <w:bottom w:val="single" w:sz="4" w:space="0" w:color="auto"/>
              <w:right w:val="nil"/>
            </w:tcBorders>
            <w:vAlign w:val="bottom"/>
          </w:tcPr>
          <w:p w:rsidR="005D1C98" w:rsidRPr="005D1C98" w:rsidRDefault="005D1C98" w:rsidP="005D1C98">
            <w:pPr>
              <w:keepNext/>
              <w:widowControl w:val="0"/>
              <w:suppressAutoHyphens w:val="0"/>
              <w:autoSpaceDN w:val="0"/>
              <w:adjustRightInd w:val="0"/>
              <w:jc w:val="center"/>
              <w:rPr>
                <w:lang w:eastAsia="ru-RU"/>
              </w:rPr>
            </w:pPr>
          </w:p>
        </w:tc>
        <w:tc>
          <w:tcPr>
            <w:tcW w:w="255" w:type="dxa"/>
            <w:tcBorders>
              <w:top w:val="nil"/>
              <w:left w:val="nil"/>
              <w:bottom w:val="nil"/>
              <w:right w:val="nil"/>
            </w:tcBorders>
            <w:vAlign w:val="bottom"/>
          </w:tcPr>
          <w:p w:rsidR="005D1C98" w:rsidRPr="005D1C98" w:rsidRDefault="005D1C98" w:rsidP="005D1C98">
            <w:pPr>
              <w:keepNext/>
              <w:widowControl w:val="0"/>
              <w:suppressAutoHyphens w:val="0"/>
              <w:autoSpaceDN w:val="0"/>
              <w:adjustRightInd w:val="0"/>
              <w:rPr>
                <w:lang w:eastAsia="ru-RU"/>
              </w:rPr>
            </w:pPr>
            <w:r w:rsidRPr="005D1C98">
              <w:rPr>
                <w:lang w:eastAsia="ru-RU"/>
              </w:rPr>
              <w:t>»</w:t>
            </w:r>
          </w:p>
        </w:tc>
        <w:tc>
          <w:tcPr>
            <w:tcW w:w="1418" w:type="dxa"/>
            <w:tcBorders>
              <w:top w:val="nil"/>
              <w:left w:val="nil"/>
              <w:bottom w:val="single" w:sz="4" w:space="0" w:color="auto"/>
              <w:right w:val="nil"/>
            </w:tcBorders>
            <w:vAlign w:val="bottom"/>
          </w:tcPr>
          <w:p w:rsidR="005D1C98" w:rsidRPr="005D1C98" w:rsidRDefault="005D1C98" w:rsidP="005D1C98">
            <w:pPr>
              <w:keepNext/>
              <w:widowControl w:val="0"/>
              <w:suppressAutoHyphens w:val="0"/>
              <w:autoSpaceDN w:val="0"/>
              <w:adjustRightInd w:val="0"/>
              <w:jc w:val="center"/>
              <w:rPr>
                <w:lang w:eastAsia="ru-RU"/>
              </w:rPr>
            </w:pPr>
          </w:p>
        </w:tc>
        <w:tc>
          <w:tcPr>
            <w:tcW w:w="369" w:type="dxa"/>
            <w:tcBorders>
              <w:top w:val="nil"/>
              <w:left w:val="nil"/>
              <w:bottom w:val="nil"/>
              <w:right w:val="nil"/>
            </w:tcBorders>
            <w:vAlign w:val="bottom"/>
          </w:tcPr>
          <w:p w:rsidR="005D1C98" w:rsidRPr="005D1C98" w:rsidRDefault="005D1C98" w:rsidP="005D1C98">
            <w:pPr>
              <w:keepNext/>
              <w:widowControl w:val="0"/>
              <w:suppressAutoHyphens w:val="0"/>
              <w:autoSpaceDN w:val="0"/>
              <w:adjustRightInd w:val="0"/>
              <w:jc w:val="right"/>
              <w:rPr>
                <w:lang w:eastAsia="ru-RU"/>
              </w:rPr>
            </w:pPr>
            <w:r w:rsidRPr="005D1C98">
              <w:rPr>
                <w:lang w:eastAsia="ru-RU"/>
              </w:rPr>
              <w:t>20</w:t>
            </w:r>
          </w:p>
        </w:tc>
        <w:tc>
          <w:tcPr>
            <w:tcW w:w="397" w:type="dxa"/>
            <w:tcBorders>
              <w:top w:val="nil"/>
              <w:left w:val="nil"/>
              <w:bottom w:val="single" w:sz="4" w:space="0" w:color="auto"/>
              <w:right w:val="nil"/>
            </w:tcBorders>
            <w:vAlign w:val="bottom"/>
          </w:tcPr>
          <w:p w:rsidR="005D1C98" w:rsidRPr="005D1C98" w:rsidRDefault="005D1C98" w:rsidP="005D1C98">
            <w:pPr>
              <w:keepNext/>
              <w:widowControl w:val="0"/>
              <w:suppressAutoHyphens w:val="0"/>
              <w:autoSpaceDN w:val="0"/>
              <w:adjustRightInd w:val="0"/>
              <w:rPr>
                <w:lang w:eastAsia="ru-RU"/>
              </w:rPr>
            </w:pPr>
          </w:p>
        </w:tc>
        <w:tc>
          <w:tcPr>
            <w:tcW w:w="851" w:type="dxa"/>
            <w:tcBorders>
              <w:top w:val="nil"/>
              <w:left w:val="nil"/>
              <w:bottom w:val="nil"/>
              <w:right w:val="nil"/>
            </w:tcBorders>
            <w:vAlign w:val="bottom"/>
          </w:tcPr>
          <w:p w:rsidR="005D1C98" w:rsidRPr="005D1C98" w:rsidRDefault="005D1C98" w:rsidP="005D1C98">
            <w:pPr>
              <w:keepNext/>
              <w:widowControl w:val="0"/>
              <w:suppressAutoHyphens w:val="0"/>
              <w:autoSpaceDN w:val="0"/>
              <w:adjustRightInd w:val="0"/>
              <w:ind w:left="57"/>
              <w:rPr>
                <w:lang w:eastAsia="ru-RU"/>
              </w:rPr>
            </w:pPr>
            <w:proofErr w:type="gramStart"/>
            <w:r w:rsidRPr="005D1C98">
              <w:rPr>
                <w:lang w:eastAsia="ru-RU"/>
              </w:rPr>
              <w:t>г</w:t>
            </w:r>
            <w:proofErr w:type="gramEnd"/>
            <w:r w:rsidRPr="005D1C98">
              <w:rPr>
                <w:lang w:eastAsia="ru-RU"/>
              </w:rPr>
              <w:t>.</w:t>
            </w:r>
          </w:p>
        </w:tc>
        <w:tc>
          <w:tcPr>
            <w:tcW w:w="2552" w:type="dxa"/>
            <w:tcBorders>
              <w:top w:val="nil"/>
              <w:left w:val="nil"/>
              <w:bottom w:val="single" w:sz="4" w:space="0" w:color="auto"/>
              <w:right w:val="nil"/>
            </w:tcBorders>
            <w:vAlign w:val="bottom"/>
          </w:tcPr>
          <w:p w:rsidR="005D1C98" w:rsidRPr="005D1C98" w:rsidRDefault="005D1C98" w:rsidP="005D1C98">
            <w:pPr>
              <w:keepNext/>
              <w:widowControl w:val="0"/>
              <w:suppressAutoHyphens w:val="0"/>
              <w:autoSpaceDN w:val="0"/>
              <w:adjustRightInd w:val="0"/>
              <w:jc w:val="center"/>
              <w:rPr>
                <w:lang w:eastAsia="ru-RU"/>
              </w:rPr>
            </w:pPr>
          </w:p>
        </w:tc>
        <w:tc>
          <w:tcPr>
            <w:tcW w:w="794" w:type="dxa"/>
            <w:tcBorders>
              <w:top w:val="nil"/>
              <w:left w:val="nil"/>
              <w:right w:val="nil"/>
            </w:tcBorders>
            <w:vAlign w:val="bottom"/>
          </w:tcPr>
          <w:p w:rsidR="005D1C98" w:rsidRPr="005D1C98" w:rsidRDefault="005D1C98" w:rsidP="005D1C98">
            <w:pPr>
              <w:keepNext/>
              <w:widowControl w:val="0"/>
              <w:suppressAutoHyphens w:val="0"/>
              <w:autoSpaceDN w:val="0"/>
              <w:adjustRightInd w:val="0"/>
              <w:rPr>
                <w:sz w:val="18"/>
                <w:szCs w:val="18"/>
                <w:lang w:eastAsia="ru-RU"/>
              </w:rPr>
            </w:pPr>
          </w:p>
        </w:tc>
        <w:tc>
          <w:tcPr>
            <w:tcW w:w="1588" w:type="dxa"/>
            <w:tcBorders>
              <w:top w:val="nil"/>
              <w:left w:val="nil"/>
              <w:right w:val="nil"/>
            </w:tcBorders>
            <w:vAlign w:val="bottom"/>
          </w:tcPr>
          <w:p w:rsidR="005D1C98" w:rsidRPr="005D1C98" w:rsidRDefault="005D1C98" w:rsidP="005D1C98">
            <w:pPr>
              <w:keepNext/>
              <w:widowControl w:val="0"/>
              <w:suppressAutoHyphens w:val="0"/>
              <w:autoSpaceDN w:val="0"/>
              <w:adjustRightInd w:val="0"/>
              <w:jc w:val="center"/>
              <w:rPr>
                <w:sz w:val="18"/>
                <w:szCs w:val="18"/>
                <w:lang w:eastAsia="ru-RU"/>
              </w:rPr>
            </w:pPr>
            <w:proofErr w:type="gramStart"/>
            <w:r w:rsidRPr="005D1C98">
              <w:rPr>
                <w:sz w:val="18"/>
                <w:szCs w:val="18"/>
                <w:lang w:eastAsia="ru-RU"/>
              </w:rPr>
              <w:t>(заполняется</w:t>
            </w:r>
            <w:proofErr w:type="gramEnd"/>
          </w:p>
        </w:tc>
      </w:tr>
      <w:tr w:rsidR="005D1C98" w:rsidRPr="005D1C98" w:rsidTr="006E2618">
        <w:tblPrEx>
          <w:tblCellMar>
            <w:top w:w="0" w:type="dxa"/>
            <w:bottom w:w="0" w:type="dxa"/>
          </w:tblCellMar>
        </w:tblPrEx>
        <w:tc>
          <w:tcPr>
            <w:tcW w:w="1134" w:type="dxa"/>
            <w:tcBorders>
              <w:top w:val="nil"/>
              <w:left w:val="nil"/>
              <w:bottom w:val="nil"/>
              <w:right w:val="nil"/>
            </w:tcBorders>
          </w:tcPr>
          <w:p w:rsidR="005D1C98" w:rsidRPr="005D1C98" w:rsidRDefault="005D1C98" w:rsidP="005D1C98">
            <w:pPr>
              <w:widowControl w:val="0"/>
              <w:suppressAutoHyphens w:val="0"/>
              <w:autoSpaceDN w:val="0"/>
              <w:adjustRightInd w:val="0"/>
              <w:rPr>
                <w:sz w:val="18"/>
                <w:szCs w:val="18"/>
                <w:lang w:eastAsia="ru-RU"/>
              </w:rPr>
            </w:pPr>
          </w:p>
        </w:tc>
        <w:tc>
          <w:tcPr>
            <w:tcW w:w="187" w:type="dxa"/>
            <w:tcBorders>
              <w:top w:val="nil"/>
              <w:left w:val="nil"/>
              <w:bottom w:val="nil"/>
              <w:right w:val="nil"/>
            </w:tcBorders>
          </w:tcPr>
          <w:p w:rsidR="005D1C98" w:rsidRPr="005D1C98" w:rsidRDefault="005D1C98" w:rsidP="005D1C98">
            <w:pPr>
              <w:widowControl w:val="0"/>
              <w:suppressAutoHyphens w:val="0"/>
              <w:autoSpaceDN w:val="0"/>
              <w:adjustRightInd w:val="0"/>
              <w:rPr>
                <w:sz w:val="18"/>
                <w:szCs w:val="18"/>
                <w:lang w:eastAsia="ru-RU"/>
              </w:rPr>
            </w:pPr>
          </w:p>
        </w:tc>
        <w:tc>
          <w:tcPr>
            <w:tcW w:w="454" w:type="dxa"/>
            <w:tcBorders>
              <w:top w:val="nil"/>
              <w:left w:val="nil"/>
              <w:bottom w:val="nil"/>
              <w:right w:val="nil"/>
            </w:tcBorders>
          </w:tcPr>
          <w:p w:rsidR="005D1C98" w:rsidRPr="005D1C98" w:rsidRDefault="005D1C98" w:rsidP="005D1C98">
            <w:pPr>
              <w:widowControl w:val="0"/>
              <w:suppressAutoHyphens w:val="0"/>
              <w:autoSpaceDN w:val="0"/>
              <w:adjustRightInd w:val="0"/>
              <w:jc w:val="center"/>
              <w:rPr>
                <w:sz w:val="18"/>
                <w:szCs w:val="18"/>
                <w:lang w:eastAsia="ru-RU"/>
              </w:rPr>
            </w:pPr>
          </w:p>
        </w:tc>
        <w:tc>
          <w:tcPr>
            <w:tcW w:w="255" w:type="dxa"/>
            <w:tcBorders>
              <w:top w:val="nil"/>
              <w:left w:val="nil"/>
              <w:bottom w:val="nil"/>
              <w:right w:val="nil"/>
            </w:tcBorders>
          </w:tcPr>
          <w:p w:rsidR="005D1C98" w:rsidRPr="005D1C98" w:rsidRDefault="005D1C98" w:rsidP="005D1C98">
            <w:pPr>
              <w:widowControl w:val="0"/>
              <w:suppressAutoHyphens w:val="0"/>
              <w:autoSpaceDN w:val="0"/>
              <w:adjustRightInd w:val="0"/>
              <w:rPr>
                <w:sz w:val="18"/>
                <w:szCs w:val="18"/>
                <w:lang w:eastAsia="ru-RU"/>
              </w:rPr>
            </w:pPr>
          </w:p>
        </w:tc>
        <w:tc>
          <w:tcPr>
            <w:tcW w:w="1418" w:type="dxa"/>
            <w:tcBorders>
              <w:top w:val="nil"/>
              <w:left w:val="nil"/>
              <w:bottom w:val="nil"/>
              <w:right w:val="nil"/>
            </w:tcBorders>
          </w:tcPr>
          <w:p w:rsidR="005D1C98" w:rsidRPr="005D1C98" w:rsidRDefault="005D1C98" w:rsidP="005D1C98">
            <w:pPr>
              <w:widowControl w:val="0"/>
              <w:suppressAutoHyphens w:val="0"/>
              <w:autoSpaceDN w:val="0"/>
              <w:adjustRightInd w:val="0"/>
              <w:jc w:val="center"/>
              <w:rPr>
                <w:sz w:val="18"/>
                <w:szCs w:val="18"/>
                <w:lang w:eastAsia="ru-RU"/>
              </w:rPr>
            </w:pPr>
          </w:p>
        </w:tc>
        <w:tc>
          <w:tcPr>
            <w:tcW w:w="369" w:type="dxa"/>
            <w:tcBorders>
              <w:top w:val="nil"/>
              <w:left w:val="nil"/>
              <w:bottom w:val="nil"/>
              <w:right w:val="nil"/>
            </w:tcBorders>
          </w:tcPr>
          <w:p w:rsidR="005D1C98" w:rsidRPr="005D1C98" w:rsidRDefault="005D1C98" w:rsidP="005D1C98">
            <w:pPr>
              <w:widowControl w:val="0"/>
              <w:suppressAutoHyphens w:val="0"/>
              <w:autoSpaceDN w:val="0"/>
              <w:adjustRightInd w:val="0"/>
              <w:jc w:val="right"/>
              <w:rPr>
                <w:sz w:val="18"/>
                <w:szCs w:val="18"/>
                <w:lang w:eastAsia="ru-RU"/>
              </w:rPr>
            </w:pPr>
          </w:p>
        </w:tc>
        <w:tc>
          <w:tcPr>
            <w:tcW w:w="397" w:type="dxa"/>
            <w:tcBorders>
              <w:top w:val="nil"/>
              <w:left w:val="nil"/>
              <w:bottom w:val="nil"/>
              <w:right w:val="nil"/>
            </w:tcBorders>
          </w:tcPr>
          <w:p w:rsidR="005D1C98" w:rsidRPr="005D1C98" w:rsidRDefault="005D1C98" w:rsidP="005D1C98">
            <w:pPr>
              <w:widowControl w:val="0"/>
              <w:suppressAutoHyphens w:val="0"/>
              <w:autoSpaceDN w:val="0"/>
              <w:adjustRightInd w:val="0"/>
              <w:rPr>
                <w:sz w:val="18"/>
                <w:szCs w:val="18"/>
                <w:lang w:eastAsia="ru-RU"/>
              </w:rPr>
            </w:pPr>
          </w:p>
        </w:tc>
        <w:tc>
          <w:tcPr>
            <w:tcW w:w="851" w:type="dxa"/>
            <w:tcBorders>
              <w:top w:val="nil"/>
              <w:left w:val="nil"/>
              <w:bottom w:val="nil"/>
              <w:right w:val="nil"/>
            </w:tcBorders>
          </w:tcPr>
          <w:p w:rsidR="005D1C98" w:rsidRPr="005D1C98" w:rsidRDefault="005D1C98" w:rsidP="005D1C98">
            <w:pPr>
              <w:widowControl w:val="0"/>
              <w:suppressAutoHyphens w:val="0"/>
              <w:autoSpaceDN w:val="0"/>
              <w:adjustRightInd w:val="0"/>
              <w:ind w:left="57"/>
              <w:rPr>
                <w:sz w:val="18"/>
                <w:szCs w:val="18"/>
                <w:lang w:eastAsia="ru-RU"/>
              </w:rPr>
            </w:pPr>
          </w:p>
        </w:tc>
        <w:tc>
          <w:tcPr>
            <w:tcW w:w="2552" w:type="dxa"/>
            <w:tcBorders>
              <w:top w:val="nil"/>
              <w:left w:val="nil"/>
              <w:bottom w:val="nil"/>
              <w:right w:val="nil"/>
            </w:tcBorders>
          </w:tcPr>
          <w:p w:rsidR="005D1C98" w:rsidRPr="005D1C98" w:rsidRDefault="005D1C98" w:rsidP="005D1C98">
            <w:pPr>
              <w:widowControl w:val="0"/>
              <w:suppressAutoHyphens w:val="0"/>
              <w:autoSpaceDN w:val="0"/>
              <w:adjustRightInd w:val="0"/>
              <w:jc w:val="center"/>
              <w:rPr>
                <w:sz w:val="18"/>
                <w:szCs w:val="18"/>
                <w:lang w:eastAsia="ru-RU"/>
              </w:rPr>
            </w:pPr>
            <w:r w:rsidRPr="005D1C98">
              <w:rPr>
                <w:sz w:val="18"/>
                <w:szCs w:val="18"/>
                <w:lang w:eastAsia="ru-RU"/>
              </w:rPr>
              <w:t>(подпись заявителя)</w:t>
            </w:r>
          </w:p>
        </w:tc>
        <w:tc>
          <w:tcPr>
            <w:tcW w:w="794" w:type="dxa"/>
            <w:tcBorders>
              <w:left w:val="nil"/>
              <w:bottom w:val="nil"/>
              <w:right w:val="nil"/>
            </w:tcBorders>
          </w:tcPr>
          <w:p w:rsidR="005D1C98" w:rsidRPr="005D1C98" w:rsidRDefault="005D1C98" w:rsidP="005D1C98">
            <w:pPr>
              <w:widowControl w:val="0"/>
              <w:suppressAutoHyphens w:val="0"/>
              <w:autoSpaceDN w:val="0"/>
              <w:adjustRightInd w:val="0"/>
              <w:rPr>
                <w:sz w:val="18"/>
                <w:szCs w:val="18"/>
                <w:lang w:eastAsia="ru-RU"/>
              </w:rPr>
            </w:pPr>
          </w:p>
        </w:tc>
        <w:tc>
          <w:tcPr>
            <w:tcW w:w="1588" w:type="dxa"/>
            <w:tcBorders>
              <w:left w:val="nil"/>
              <w:bottom w:val="nil"/>
              <w:right w:val="nil"/>
            </w:tcBorders>
          </w:tcPr>
          <w:p w:rsidR="005D1C98" w:rsidRPr="005D1C98" w:rsidRDefault="005D1C98" w:rsidP="005D1C98">
            <w:pPr>
              <w:widowControl w:val="0"/>
              <w:suppressAutoHyphens w:val="0"/>
              <w:autoSpaceDN w:val="0"/>
              <w:adjustRightInd w:val="0"/>
              <w:jc w:val="center"/>
              <w:rPr>
                <w:sz w:val="18"/>
                <w:szCs w:val="18"/>
                <w:lang w:eastAsia="ru-RU"/>
              </w:rPr>
            </w:pPr>
            <w:r w:rsidRPr="005D1C98">
              <w:rPr>
                <w:sz w:val="18"/>
                <w:szCs w:val="18"/>
                <w:lang w:eastAsia="ru-RU"/>
              </w:rPr>
              <w:t>в случае получения решения лично)</w:t>
            </w:r>
          </w:p>
        </w:tc>
      </w:tr>
    </w:tbl>
    <w:p w:rsidR="005D1C98" w:rsidRPr="005D1C98" w:rsidRDefault="005D1C98" w:rsidP="005D1C98">
      <w:pPr>
        <w:widowControl w:val="0"/>
        <w:suppressAutoHyphens w:val="0"/>
        <w:autoSpaceDN w:val="0"/>
        <w:adjustRightInd w:val="0"/>
        <w:spacing w:after="240"/>
        <w:rPr>
          <w:sz w:val="2"/>
          <w:szCs w:val="2"/>
          <w:lang w:eastAsia="ru-RU"/>
        </w:rPr>
      </w:pPr>
    </w:p>
    <w:tbl>
      <w:tblPr>
        <w:tblW w:w="9239" w:type="dxa"/>
        <w:tblLayout w:type="fixed"/>
        <w:tblCellMar>
          <w:left w:w="28" w:type="dxa"/>
          <w:right w:w="28" w:type="dxa"/>
        </w:tblCellMar>
        <w:tblLook w:val="0000" w:firstRow="0" w:lastRow="0" w:firstColumn="0" w:lastColumn="0" w:noHBand="0" w:noVBand="0"/>
      </w:tblPr>
      <w:tblGrid>
        <w:gridCol w:w="5387"/>
        <w:gridCol w:w="284"/>
        <w:gridCol w:w="454"/>
        <w:gridCol w:w="255"/>
        <w:gridCol w:w="1701"/>
        <w:gridCol w:w="369"/>
        <w:gridCol w:w="397"/>
        <w:gridCol w:w="392"/>
      </w:tblGrid>
      <w:tr w:rsidR="005D1C98" w:rsidRPr="005D1C98" w:rsidTr="006E2618">
        <w:tblPrEx>
          <w:tblCellMar>
            <w:top w:w="0" w:type="dxa"/>
            <w:bottom w:w="0" w:type="dxa"/>
          </w:tblCellMar>
        </w:tblPrEx>
        <w:tc>
          <w:tcPr>
            <w:tcW w:w="5387" w:type="dxa"/>
            <w:tcBorders>
              <w:top w:val="nil"/>
              <w:left w:val="nil"/>
              <w:bottom w:val="nil"/>
              <w:right w:val="nil"/>
            </w:tcBorders>
            <w:vAlign w:val="bottom"/>
          </w:tcPr>
          <w:p w:rsidR="005D1C98" w:rsidRPr="005D1C98" w:rsidRDefault="005D1C98" w:rsidP="005D1C98">
            <w:pPr>
              <w:widowControl w:val="0"/>
              <w:suppressAutoHyphens w:val="0"/>
              <w:autoSpaceDN w:val="0"/>
              <w:adjustRightInd w:val="0"/>
              <w:rPr>
                <w:lang w:eastAsia="ru-RU"/>
              </w:rPr>
            </w:pPr>
            <w:r w:rsidRPr="005D1C98">
              <w:rPr>
                <w:lang w:eastAsia="ru-RU"/>
              </w:rPr>
              <w:t>Решение направлено в адрес заявителя</w:t>
            </w:r>
          </w:p>
        </w:tc>
        <w:tc>
          <w:tcPr>
            <w:tcW w:w="284" w:type="dxa"/>
            <w:tcBorders>
              <w:top w:val="nil"/>
              <w:left w:val="nil"/>
              <w:bottom w:val="nil"/>
              <w:right w:val="nil"/>
            </w:tcBorders>
            <w:vAlign w:val="bottom"/>
          </w:tcPr>
          <w:p w:rsidR="005D1C98" w:rsidRPr="005D1C98" w:rsidRDefault="005D1C98" w:rsidP="005D1C98">
            <w:pPr>
              <w:widowControl w:val="0"/>
              <w:suppressAutoHyphens w:val="0"/>
              <w:autoSpaceDN w:val="0"/>
              <w:adjustRightInd w:val="0"/>
              <w:jc w:val="right"/>
              <w:rPr>
                <w:lang w:eastAsia="ru-RU"/>
              </w:rPr>
            </w:pPr>
            <w:r w:rsidRPr="005D1C98">
              <w:rPr>
                <w:lang w:eastAsia="ru-RU"/>
              </w:rPr>
              <w:t>«</w:t>
            </w:r>
          </w:p>
        </w:tc>
        <w:tc>
          <w:tcPr>
            <w:tcW w:w="454" w:type="dxa"/>
            <w:tcBorders>
              <w:top w:val="nil"/>
              <w:left w:val="nil"/>
              <w:bottom w:val="single" w:sz="4" w:space="0" w:color="auto"/>
              <w:right w:val="nil"/>
            </w:tcBorders>
            <w:vAlign w:val="bottom"/>
          </w:tcPr>
          <w:p w:rsidR="005D1C98" w:rsidRPr="005D1C98" w:rsidRDefault="005D1C98" w:rsidP="005D1C98">
            <w:pPr>
              <w:widowControl w:val="0"/>
              <w:suppressAutoHyphens w:val="0"/>
              <w:autoSpaceDN w:val="0"/>
              <w:adjustRightInd w:val="0"/>
              <w:jc w:val="center"/>
              <w:rPr>
                <w:lang w:eastAsia="ru-RU"/>
              </w:rPr>
            </w:pPr>
          </w:p>
        </w:tc>
        <w:tc>
          <w:tcPr>
            <w:tcW w:w="255" w:type="dxa"/>
            <w:tcBorders>
              <w:top w:val="nil"/>
              <w:left w:val="nil"/>
              <w:bottom w:val="nil"/>
              <w:right w:val="nil"/>
            </w:tcBorders>
            <w:vAlign w:val="bottom"/>
          </w:tcPr>
          <w:p w:rsidR="005D1C98" w:rsidRPr="005D1C98" w:rsidRDefault="005D1C98" w:rsidP="005D1C98">
            <w:pPr>
              <w:widowControl w:val="0"/>
              <w:suppressAutoHyphens w:val="0"/>
              <w:autoSpaceDN w:val="0"/>
              <w:adjustRightInd w:val="0"/>
              <w:rPr>
                <w:lang w:eastAsia="ru-RU"/>
              </w:rPr>
            </w:pPr>
            <w:r w:rsidRPr="005D1C98">
              <w:rPr>
                <w:lang w:eastAsia="ru-RU"/>
              </w:rPr>
              <w:t>»</w:t>
            </w:r>
          </w:p>
        </w:tc>
        <w:tc>
          <w:tcPr>
            <w:tcW w:w="1701" w:type="dxa"/>
            <w:tcBorders>
              <w:top w:val="nil"/>
              <w:left w:val="nil"/>
              <w:bottom w:val="single" w:sz="4" w:space="0" w:color="auto"/>
              <w:right w:val="nil"/>
            </w:tcBorders>
            <w:vAlign w:val="bottom"/>
          </w:tcPr>
          <w:p w:rsidR="005D1C98" w:rsidRPr="005D1C98" w:rsidRDefault="005D1C98" w:rsidP="005D1C98">
            <w:pPr>
              <w:widowControl w:val="0"/>
              <w:suppressAutoHyphens w:val="0"/>
              <w:autoSpaceDN w:val="0"/>
              <w:adjustRightInd w:val="0"/>
              <w:jc w:val="center"/>
              <w:rPr>
                <w:lang w:eastAsia="ru-RU"/>
              </w:rPr>
            </w:pPr>
          </w:p>
        </w:tc>
        <w:tc>
          <w:tcPr>
            <w:tcW w:w="369" w:type="dxa"/>
            <w:tcBorders>
              <w:top w:val="nil"/>
              <w:left w:val="nil"/>
              <w:bottom w:val="nil"/>
              <w:right w:val="nil"/>
            </w:tcBorders>
            <w:vAlign w:val="bottom"/>
          </w:tcPr>
          <w:p w:rsidR="005D1C98" w:rsidRPr="005D1C98" w:rsidRDefault="005D1C98" w:rsidP="005D1C98">
            <w:pPr>
              <w:widowControl w:val="0"/>
              <w:suppressAutoHyphens w:val="0"/>
              <w:autoSpaceDN w:val="0"/>
              <w:adjustRightInd w:val="0"/>
              <w:jc w:val="right"/>
              <w:rPr>
                <w:lang w:eastAsia="ru-RU"/>
              </w:rPr>
            </w:pPr>
            <w:r w:rsidRPr="005D1C98">
              <w:rPr>
                <w:lang w:eastAsia="ru-RU"/>
              </w:rPr>
              <w:t>20</w:t>
            </w:r>
          </w:p>
        </w:tc>
        <w:tc>
          <w:tcPr>
            <w:tcW w:w="397" w:type="dxa"/>
            <w:tcBorders>
              <w:top w:val="nil"/>
              <w:left w:val="nil"/>
              <w:bottom w:val="single" w:sz="4" w:space="0" w:color="auto"/>
              <w:right w:val="nil"/>
            </w:tcBorders>
            <w:vAlign w:val="bottom"/>
          </w:tcPr>
          <w:p w:rsidR="005D1C98" w:rsidRPr="005D1C98" w:rsidRDefault="005D1C98" w:rsidP="005D1C98">
            <w:pPr>
              <w:widowControl w:val="0"/>
              <w:suppressAutoHyphens w:val="0"/>
              <w:autoSpaceDN w:val="0"/>
              <w:adjustRightInd w:val="0"/>
              <w:rPr>
                <w:lang w:eastAsia="ru-RU"/>
              </w:rPr>
            </w:pPr>
          </w:p>
        </w:tc>
        <w:tc>
          <w:tcPr>
            <w:tcW w:w="392" w:type="dxa"/>
            <w:tcBorders>
              <w:top w:val="nil"/>
              <w:left w:val="nil"/>
              <w:bottom w:val="nil"/>
              <w:right w:val="nil"/>
            </w:tcBorders>
            <w:vAlign w:val="bottom"/>
          </w:tcPr>
          <w:p w:rsidR="005D1C98" w:rsidRPr="005D1C98" w:rsidRDefault="005D1C98" w:rsidP="005D1C98">
            <w:pPr>
              <w:widowControl w:val="0"/>
              <w:suppressAutoHyphens w:val="0"/>
              <w:autoSpaceDN w:val="0"/>
              <w:adjustRightInd w:val="0"/>
              <w:ind w:left="57"/>
              <w:rPr>
                <w:lang w:eastAsia="ru-RU"/>
              </w:rPr>
            </w:pPr>
            <w:proofErr w:type="gramStart"/>
            <w:r w:rsidRPr="005D1C98">
              <w:rPr>
                <w:lang w:eastAsia="ru-RU"/>
              </w:rPr>
              <w:t>г</w:t>
            </w:r>
            <w:proofErr w:type="gramEnd"/>
            <w:r w:rsidRPr="005D1C98">
              <w:rPr>
                <w:lang w:eastAsia="ru-RU"/>
              </w:rPr>
              <w:t>.</w:t>
            </w:r>
          </w:p>
        </w:tc>
      </w:tr>
      <w:tr w:rsidR="005D1C98" w:rsidRPr="005D1C98" w:rsidTr="006E2618">
        <w:tblPrEx>
          <w:tblCellMar>
            <w:top w:w="0" w:type="dxa"/>
            <w:bottom w:w="0" w:type="dxa"/>
          </w:tblCellMar>
        </w:tblPrEx>
        <w:tc>
          <w:tcPr>
            <w:tcW w:w="5387" w:type="dxa"/>
            <w:tcBorders>
              <w:top w:val="nil"/>
              <w:left w:val="nil"/>
              <w:bottom w:val="nil"/>
              <w:right w:val="nil"/>
            </w:tcBorders>
          </w:tcPr>
          <w:p w:rsidR="005D1C98" w:rsidRPr="005D1C98" w:rsidRDefault="005D1C98" w:rsidP="005D1C98">
            <w:pPr>
              <w:widowControl w:val="0"/>
              <w:suppressAutoHyphens w:val="0"/>
              <w:autoSpaceDN w:val="0"/>
              <w:adjustRightInd w:val="0"/>
              <w:jc w:val="center"/>
              <w:rPr>
                <w:sz w:val="18"/>
                <w:szCs w:val="18"/>
                <w:lang w:eastAsia="ru-RU"/>
              </w:rPr>
            </w:pPr>
            <w:r w:rsidRPr="005D1C98">
              <w:rPr>
                <w:sz w:val="18"/>
                <w:szCs w:val="18"/>
                <w:lang w:eastAsia="ru-RU"/>
              </w:rPr>
              <w:t>(заполняется в случае направления решения по почте)</w:t>
            </w:r>
          </w:p>
        </w:tc>
        <w:tc>
          <w:tcPr>
            <w:tcW w:w="284" w:type="dxa"/>
            <w:tcBorders>
              <w:top w:val="nil"/>
              <w:left w:val="nil"/>
              <w:bottom w:val="nil"/>
              <w:right w:val="nil"/>
            </w:tcBorders>
          </w:tcPr>
          <w:p w:rsidR="005D1C98" w:rsidRPr="005D1C98" w:rsidRDefault="005D1C98" w:rsidP="005D1C98">
            <w:pPr>
              <w:widowControl w:val="0"/>
              <w:suppressAutoHyphens w:val="0"/>
              <w:autoSpaceDN w:val="0"/>
              <w:adjustRightInd w:val="0"/>
              <w:rPr>
                <w:sz w:val="18"/>
                <w:szCs w:val="18"/>
                <w:lang w:eastAsia="ru-RU"/>
              </w:rPr>
            </w:pPr>
          </w:p>
        </w:tc>
        <w:tc>
          <w:tcPr>
            <w:tcW w:w="454" w:type="dxa"/>
            <w:tcBorders>
              <w:top w:val="nil"/>
              <w:left w:val="nil"/>
              <w:bottom w:val="nil"/>
              <w:right w:val="nil"/>
            </w:tcBorders>
          </w:tcPr>
          <w:p w:rsidR="005D1C98" w:rsidRPr="005D1C98" w:rsidRDefault="005D1C98" w:rsidP="005D1C98">
            <w:pPr>
              <w:widowControl w:val="0"/>
              <w:suppressAutoHyphens w:val="0"/>
              <w:autoSpaceDN w:val="0"/>
              <w:adjustRightInd w:val="0"/>
              <w:jc w:val="center"/>
              <w:rPr>
                <w:sz w:val="18"/>
                <w:szCs w:val="18"/>
                <w:lang w:eastAsia="ru-RU"/>
              </w:rPr>
            </w:pPr>
          </w:p>
        </w:tc>
        <w:tc>
          <w:tcPr>
            <w:tcW w:w="255" w:type="dxa"/>
            <w:tcBorders>
              <w:top w:val="nil"/>
              <w:left w:val="nil"/>
              <w:bottom w:val="nil"/>
              <w:right w:val="nil"/>
            </w:tcBorders>
          </w:tcPr>
          <w:p w:rsidR="005D1C98" w:rsidRPr="005D1C98" w:rsidRDefault="005D1C98" w:rsidP="005D1C98">
            <w:pPr>
              <w:widowControl w:val="0"/>
              <w:suppressAutoHyphens w:val="0"/>
              <w:autoSpaceDN w:val="0"/>
              <w:adjustRightInd w:val="0"/>
              <w:rPr>
                <w:sz w:val="18"/>
                <w:szCs w:val="18"/>
                <w:lang w:eastAsia="ru-RU"/>
              </w:rPr>
            </w:pPr>
          </w:p>
        </w:tc>
        <w:tc>
          <w:tcPr>
            <w:tcW w:w="1701" w:type="dxa"/>
            <w:tcBorders>
              <w:top w:val="nil"/>
              <w:left w:val="nil"/>
              <w:bottom w:val="nil"/>
              <w:right w:val="nil"/>
            </w:tcBorders>
          </w:tcPr>
          <w:p w:rsidR="005D1C98" w:rsidRPr="005D1C98" w:rsidRDefault="005D1C98" w:rsidP="005D1C98">
            <w:pPr>
              <w:widowControl w:val="0"/>
              <w:suppressAutoHyphens w:val="0"/>
              <w:autoSpaceDN w:val="0"/>
              <w:adjustRightInd w:val="0"/>
              <w:jc w:val="center"/>
              <w:rPr>
                <w:sz w:val="18"/>
                <w:szCs w:val="18"/>
                <w:lang w:eastAsia="ru-RU"/>
              </w:rPr>
            </w:pPr>
          </w:p>
        </w:tc>
        <w:tc>
          <w:tcPr>
            <w:tcW w:w="369" w:type="dxa"/>
            <w:tcBorders>
              <w:top w:val="nil"/>
              <w:left w:val="nil"/>
              <w:bottom w:val="nil"/>
              <w:right w:val="nil"/>
            </w:tcBorders>
          </w:tcPr>
          <w:p w:rsidR="005D1C98" w:rsidRPr="005D1C98" w:rsidRDefault="005D1C98" w:rsidP="005D1C98">
            <w:pPr>
              <w:widowControl w:val="0"/>
              <w:suppressAutoHyphens w:val="0"/>
              <w:autoSpaceDN w:val="0"/>
              <w:adjustRightInd w:val="0"/>
              <w:jc w:val="right"/>
              <w:rPr>
                <w:sz w:val="18"/>
                <w:szCs w:val="18"/>
                <w:lang w:eastAsia="ru-RU"/>
              </w:rPr>
            </w:pPr>
          </w:p>
        </w:tc>
        <w:tc>
          <w:tcPr>
            <w:tcW w:w="397" w:type="dxa"/>
            <w:tcBorders>
              <w:top w:val="nil"/>
              <w:left w:val="nil"/>
              <w:bottom w:val="nil"/>
              <w:right w:val="nil"/>
            </w:tcBorders>
          </w:tcPr>
          <w:p w:rsidR="005D1C98" w:rsidRPr="005D1C98" w:rsidRDefault="005D1C98" w:rsidP="005D1C98">
            <w:pPr>
              <w:widowControl w:val="0"/>
              <w:suppressAutoHyphens w:val="0"/>
              <w:autoSpaceDN w:val="0"/>
              <w:adjustRightInd w:val="0"/>
              <w:rPr>
                <w:sz w:val="18"/>
                <w:szCs w:val="18"/>
                <w:lang w:eastAsia="ru-RU"/>
              </w:rPr>
            </w:pPr>
          </w:p>
        </w:tc>
        <w:tc>
          <w:tcPr>
            <w:tcW w:w="392" w:type="dxa"/>
            <w:tcBorders>
              <w:top w:val="nil"/>
              <w:left w:val="nil"/>
              <w:bottom w:val="nil"/>
              <w:right w:val="nil"/>
            </w:tcBorders>
          </w:tcPr>
          <w:p w:rsidR="005D1C98" w:rsidRPr="005D1C98" w:rsidRDefault="005D1C98" w:rsidP="005D1C98">
            <w:pPr>
              <w:widowControl w:val="0"/>
              <w:suppressAutoHyphens w:val="0"/>
              <w:autoSpaceDN w:val="0"/>
              <w:adjustRightInd w:val="0"/>
              <w:ind w:left="57"/>
              <w:rPr>
                <w:sz w:val="18"/>
                <w:szCs w:val="18"/>
                <w:lang w:eastAsia="ru-RU"/>
              </w:rPr>
            </w:pPr>
          </w:p>
        </w:tc>
      </w:tr>
    </w:tbl>
    <w:p w:rsidR="005D1C98" w:rsidRPr="005D1C98" w:rsidRDefault="005D1C98" w:rsidP="005D1C98">
      <w:pPr>
        <w:widowControl w:val="0"/>
        <w:suppressAutoHyphens w:val="0"/>
        <w:autoSpaceDN w:val="0"/>
        <w:adjustRightInd w:val="0"/>
        <w:spacing w:before="120"/>
        <w:ind w:left="5387"/>
        <w:rPr>
          <w:lang w:eastAsia="ru-RU"/>
        </w:rPr>
      </w:pPr>
    </w:p>
    <w:p w:rsidR="005D1C98" w:rsidRPr="005D1C98" w:rsidRDefault="005D1C98" w:rsidP="005D1C98">
      <w:pPr>
        <w:widowControl w:val="0"/>
        <w:pBdr>
          <w:top w:val="single" w:sz="4" w:space="1" w:color="auto"/>
        </w:pBdr>
        <w:suppressAutoHyphens w:val="0"/>
        <w:autoSpaceDN w:val="0"/>
        <w:adjustRightInd w:val="0"/>
        <w:ind w:left="5387"/>
        <w:jc w:val="center"/>
        <w:rPr>
          <w:sz w:val="18"/>
          <w:szCs w:val="18"/>
          <w:lang w:eastAsia="ru-RU"/>
        </w:rPr>
      </w:pPr>
      <w:r w:rsidRPr="005D1C98">
        <w:rPr>
          <w:sz w:val="18"/>
          <w:szCs w:val="18"/>
          <w:lang w:eastAsia="ru-RU"/>
        </w:rPr>
        <w:t xml:space="preserve">(Ф.И.О. (последнее – при наличии), подпись должностного лица, </w:t>
      </w:r>
      <w:r w:rsidRPr="005D1C98">
        <w:rPr>
          <w:sz w:val="18"/>
          <w:szCs w:val="18"/>
          <w:lang w:eastAsia="ru-RU"/>
        </w:rPr>
        <w:br/>
        <w:t>направившего решение в адрес заявителя)</w:t>
      </w: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tbl>
      <w:tblPr>
        <w:tblW w:w="10004" w:type="dxa"/>
        <w:tblInd w:w="-176" w:type="dxa"/>
        <w:tblLayout w:type="fixed"/>
        <w:tblLook w:val="0000" w:firstRow="0" w:lastRow="0" w:firstColumn="0" w:lastColumn="0" w:noHBand="0" w:noVBand="0"/>
      </w:tblPr>
      <w:tblGrid>
        <w:gridCol w:w="4244"/>
        <w:gridCol w:w="1723"/>
        <w:gridCol w:w="4037"/>
      </w:tblGrid>
      <w:tr w:rsidR="00246758" w:rsidRPr="00246758" w:rsidTr="006E2618">
        <w:trPr>
          <w:trHeight w:val="1700"/>
        </w:trPr>
        <w:tc>
          <w:tcPr>
            <w:tcW w:w="4244" w:type="dxa"/>
          </w:tcPr>
          <w:p w:rsidR="00246758" w:rsidRPr="00246758" w:rsidRDefault="00246758" w:rsidP="00246758">
            <w:pPr>
              <w:autoSpaceDE/>
              <w:snapToGrid w:val="0"/>
              <w:spacing w:line="192" w:lineRule="auto"/>
              <w:jc w:val="center"/>
              <w:rPr>
                <w:b/>
                <w:sz w:val="32"/>
                <w:szCs w:val="32"/>
              </w:rPr>
            </w:pPr>
          </w:p>
          <w:p w:rsidR="00246758" w:rsidRPr="00246758" w:rsidRDefault="00246758" w:rsidP="00246758">
            <w:pPr>
              <w:autoSpaceDE/>
              <w:ind w:right="-117"/>
              <w:jc w:val="center"/>
              <w:rPr>
                <w:b/>
                <w:sz w:val="30"/>
                <w:szCs w:val="30"/>
              </w:rPr>
            </w:pPr>
            <w:r w:rsidRPr="00246758">
              <w:rPr>
                <w:b/>
                <w:sz w:val="30"/>
                <w:szCs w:val="30"/>
              </w:rPr>
              <w:t xml:space="preserve"> </w:t>
            </w:r>
          </w:p>
        </w:tc>
        <w:tc>
          <w:tcPr>
            <w:tcW w:w="1723" w:type="dxa"/>
          </w:tcPr>
          <w:p w:rsidR="00246758" w:rsidRPr="00246758" w:rsidRDefault="00246758" w:rsidP="00246758">
            <w:pPr>
              <w:autoSpaceDE/>
              <w:snapToGrid w:val="0"/>
              <w:spacing w:line="96" w:lineRule="auto"/>
              <w:jc w:val="center"/>
              <w:rPr>
                <w:b/>
                <w:sz w:val="32"/>
                <w:szCs w:val="32"/>
                <w:lang w:val="en-US"/>
              </w:rPr>
            </w:pPr>
            <w:r>
              <w:rPr>
                <w:noProof/>
                <w:lang w:eastAsia="ru-RU"/>
              </w:rPr>
              <w:drawing>
                <wp:anchor distT="0" distB="0" distL="114935" distR="114935" simplePos="0" relativeHeight="251673600" behindDoc="1" locked="0" layoutInCell="1" allowOverlap="1">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246758" w:rsidRPr="00246758" w:rsidRDefault="00246758" w:rsidP="00246758">
            <w:pPr>
              <w:autoSpaceDE/>
              <w:jc w:val="center"/>
              <w:rPr>
                <w:sz w:val="32"/>
                <w:szCs w:val="32"/>
              </w:rPr>
            </w:pPr>
          </w:p>
        </w:tc>
      </w:tr>
      <w:tr w:rsidR="00246758" w:rsidRPr="00246758" w:rsidTr="006E2618">
        <w:tc>
          <w:tcPr>
            <w:tcW w:w="10004" w:type="dxa"/>
            <w:gridSpan w:val="3"/>
          </w:tcPr>
          <w:p w:rsidR="00246758" w:rsidRPr="00246758" w:rsidRDefault="00246758" w:rsidP="00246758">
            <w:pPr>
              <w:keepNext/>
              <w:tabs>
                <w:tab w:val="num" w:pos="2130"/>
              </w:tabs>
              <w:autoSpaceDE/>
              <w:ind w:right="-117"/>
              <w:contextualSpacing/>
              <w:jc w:val="center"/>
              <w:outlineLvl w:val="0"/>
              <w:rPr>
                <w:b/>
                <w:sz w:val="26"/>
                <w:szCs w:val="26"/>
              </w:rPr>
            </w:pPr>
            <w:r w:rsidRPr="00246758">
              <w:rPr>
                <w:b/>
                <w:sz w:val="26"/>
                <w:szCs w:val="26"/>
              </w:rPr>
              <w:t xml:space="preserve">Администрация муниципального образования </w:t>
            </w:r>
          </w:p>
          <w:p w:rsidR="00246758" w:rsidRPr="00246758" w:rsidRDefault="00246758" w:rsidP="00246758">
            <w:pPr>
              <w:keepNext/>
              <w:tabs>
                <w:tab w:val="num" w:pos="2130"/>
              </w:tabs>
              <w:autoSpaceDE/>
              <w:ind w:right="-117"/>
              <w:contextualSpacing/>
              <w:jc w:val="center"/>
              <w:outlineLvl w:val="0"/>
              <w:rPr>
                <w:b/>
                <w:sz w:val="26"/>
                <w:szCs w:val="26"/>
              </w:rPr>
            </w:pPr>
            <w:r w:rsidRPr="00246758">
              <w:rPr>
                <w:b/>
                <w:sz w:val="26"/>
                <w:szCs w:val="26"/>
              </w:rPr>
              <w:t xml:space="preserve">«Муниципальный округ </w:t>
            </w:r>
            <w:proofErr w:type="spellStart"/>
            <w:r w:rsidRPr="00246758">
              <w:rPr>
                <w:b/>
                <w:sz w:val="26"/>
                <w:szCs w:val="26"/>
              </w:rPr>
              <w:t>Якшур-Бодьинский</w:t>
            </w:r>
            <w:proofErr w:type="spellEnd"/>
            <w:r w:rsidRPr="00246758">
              <w:rPr>
                <w:b/>
                <w:sz w:val="26"/>
                <w:szCs w:val="26"/>
              </w:rPr>
              <w:t xml:space="preserve"> район Удмуртской Республики»</w:t>
            </w:r>
          </w:p>
          <w:p w:rsidR="00246758" w:rsidRPr="00246758" w:rsidRDefault="00246758" w:rsidP="00246758">
            <w:pPr>
              <w:autoSpaceDE/>
              <w:snapToGrid w:val="0"/>
              <w:spacing w:line="192" w:lineRule="auto"/>
              <w:jc w:val="center"/>
              <w:rPr>
                <w:b/>
                <w:sz w:val="32"/>
                <w:szCs w:val="32"/>
              </w:rPr>
            </w:pPr>
          </w:p>
        </w:tc>
      </w:tr>
      <w:tr w:rsidR="00246758" w:rsidRPr="00246758" w:rsidTr="006E2618">
        <w:tc>
          <w:tcPr>
            <w:tcW w:w="10004" w:type="dxa"/>
            <w:gridSpan w:val="3"/>
          </w:tcPr>
          <w:p w:rsidR="00246758" w:rsidRPr="00246758" w:rsidRDefault="00246758" w:rsidP="00246758">
            <w:pPr>
              <w:autoSpaceDE/>
              <w:snapToGrid w:val="0"/>
              <w:spacing w:line="192" w:lineRule="auto"/>
              <w:jc w:val="center"/>
              <w:rPr>
                <w:b/>
                <w:sz w:val="32"/>
                <w:szCs w:val="32"/>
              </w:rPr>
            </w:pPr>
            <w:r w:rsidRPr="00246758">
              <w:rPr>
                <w:b/>
                <w:sz w:val="26"/>
                <w:szCs w:val="26"/>
                <w:lang w:eastAsia="zh-CN"/>
              </w:rPr>
              <w:t xml:space="preserve">«Удмурт </w:t>
            </w:r>
            <w:proofErr w:type="spellStart"/>
            <w:r w:rsidRPr="00246758">
              <w:rPr>
                <w:b/>
                <w:sz w:val="26"/>
                <w:szCs w:val="26"/>
                <w:lang w:eastAsia="zh-CN"/>
              </w:rPr>
              <w:t>Элькунысь</w:t>
            </w:r>
            <w:proofErr w:type="spellEnd"/>
            <w:r w:rsidRPr="00246758">
              <w:rPr>
                <w:b/>
                <w:sz w:val="26"/>
                <w:szCs w:val="26"/>
                <w:lang w:eastAsia="zh-CN"/>
              </w:rPr>
              <w:t xml:space="preserve"> </w:t>
            </w:r>
            <w:proofErr w:type="spellStart"/>
            <w:r w:rsidRPr="00246758">
              <w:rPr>
                <w:b/>
                <w:sz w:val="26"/>
                <w:szCs w:val="26"/>
                <w:lang w:eastAsia="zh-CN"/>
              </w:rPr>
              <w:t>Якшур-Бӧдья</w:t>
            </w:r>
            <w:proofErr w:type="spellEnd"/>
            <w:r w:rsidRPr="00246758">
              <w:rPr>
                <w:b/>
                <w:sz w:val="26"/>
                <w:szCs w:val="26"/>
                <w:lang w:eastAsia="zh-CN"/>
              </w:rPr>
              <w:t xml:space="preserve"> </w:t>
            </w:r>
            <w:proofErr w:type="spellStart"/>
            <w:r w:rsidRPr="00246758">
              <w:rPr>
                <w:b/>
                <w:sz w:val="26"/>
                <w:szCs w:val="26"/>
                <w:lang w:eastAsia="zh-CN"/>
              </w:rPr>
              <w:t>ёрос</w:t>
            </w:r>
            <w:proofErr w:type="spellEnd"/>
            <w:r w:rsidRPr="00246758">
              <w:rPr>
                <w:b/>
                <w:sz w:val="26"/>
                <w:szCs w:val="26"/>
                <w:lang w:eastAsia="zh-CN"/>
              </w:rPr>
              <w:t xml:space="preserve"> муниципал  округ» муниципал </w:t>
            </w:r>
            <w:proofErr w:type="spellStart"/>
            <w:r w:rsidRPr="00246758">
              <w:rPr>
                <w:b/>
                <w:sz w:val="26"/>
                <w:szCs w:val="26"/>
                <w:lang w:eastAsia="zh-CN"/>
              </w:rPr>
              <w:t>кылдытэтлэн</w:t>
            </w:r>
            <w:proofErr w:type="spellEnd"/>
            <w:r w:rsidRPr="00246758">
              <w:rPr>
                <w:b/>
                <w:sz w:val="26"/>
                <w:szCs w:val="26"/>
                <w:lang w:eastAsia="zh-CN"/>
              </w:rPr>
              <w:t xml:space="preserve"> </w:t>
            </w:r>
            <w:proofErr w:type="spellStart"/>
            <w:r w:rsidRPr="00246758">
              <w:rPr>
                <w:b/>
                <w:sz w:val="26"/>
                <w:szCs w:val="26"/>
                <w:lang w:eastAsia="zh-CN"/>
              </w:rPr>
              <w:t>Администрациез</w:t>
            </w:r>
            <w:proofErr w:type="spellEnd"/>
          </w:p>
        </w:tc>
      </w:tr>
    </w:tbl>
    <w:p w:rsidR="00246758" w:rsidRPr="00246758" w:rsidRDefault="00246758" w:rsidP="00246758">
      <w:pPr>
        <w:autoSpaceDE/>
        <w:rPr>
          <w:sz w:val="20"/>
          <w:szCs w:val="20"/>
        </w:rPr>
      </w:pPr>
    </w:p>
    <w:p w:rsidR="00246758" w:rsidRPr="00246758" w:rsidRDefault="00246758" w:rsidP="00246758">
      <w:pPr>
        <w:autoSpaceDE/>
        <w:jc w:val="center"/>
        <w:rPr>
          <w:b/>
          <w:sz w:val="44"/>
          <w:szCs w:val="44"/>
        </w:rPr>
      </w:pPr>
    </w:p>
    <w:p w:rsidR="00246758" w:rsidRPr="00246758" w:rsidRDefault="00246758" w:rsidP="00246758">
      <w:pPr>
        <w:autoSpaceDE/>
        <w:jc w:val="center"/>
        <w:rPr>
          <w:b/>
          <w:sz w:val="44"/>
          <w:szCs w:val="44"/>
        </w:rPr>
      </w:pPr>
      <w:proofErr w:type="gramStart"/>
      <w:r w:rsidRPr="00246758">
        <w:rPr>
          <w:b/>
          <w:sz w:val="44"/>
          <w:szCs w:val="44"/>
        </w:rPr>
        <w:t>П</w:t>
      </w:r>
      <w:proofErr w:type="gramEnd"/>
      <w:r w:rsidRPr="00246758">
        <w:rPr>
          <w:b/>
          <w:sz w:val="44"/>
          <w:szCs w:val="44"/>
        </w:rPr>
        <w:t xml:space="preserve"> О С Т А Н О В Л Е Н И Е</w:t>
      </w:r>
    </w:p>
    <w:p w:rsidR="00246758" w:rsidRPr="00246758" w:rsidRDefault="00246758" w:rsidP="00246758">
      <w:pPr>
        <w:autoSpaceDE/>
        <w:jc w:val="center"/>
        <w:rPr>
          <w:b/>
          <w:sz w:val="28"/>
          <w:szCs w:val="28"/>
        </w:rPr>
      </w:pPr>
    </w:p>
    <w:p w:rsidR="00246758" w:rsidRPr="00246758" w:rsidRDefault="00246758" w:rsidP="00246758">
      <w:pPr>
        <w:autoSpaceDE/>
        <w:jc w:val="both"/>
        <w:rPr>
          <w:b/>
          <w:bCs/>
          <w:sz w:val="28"/>
          <w:szCs w:val="28"/>
        </w:rPr>
      </w:pPr>
      <w:r w:rsidRPr="00246758">
        <w:rPr>
          <w:b/>
          <w:bCs/>
          <w:sz w:val="28"/>
          <w:szCs w:val="28"/>
        </w:rPr>
        <w:t>от «3» июня 2025 года                                                             № 877</w:t>
      </w:r>
    </w:p>
    <w:p w:rsidR="00246758" w:rsidRPr="00246758" w:rsidRDefault="00246758" w:rsidP="00246758">
      <w:pPr>
        <w:autoSpaceDE/>
        <w:jc w:val="center"/>
        <w:rPr>
          <w:b/>
          <w:bCs/>
          <w:sz w:val="28"/>
          <w:szCs w:val="28"/>
        </w:rPr>
      </w:pPr>
      <w:proofErr w:type="gramStart"/>
      <w:r w:rsidRPr="00246758">
        <w:rPr>
          <w:b/>
          <w:bCs/>
          <w:sz w:val="28"/>
          <w:szCs w:val="28"/>
        </w:rPr>
        <w:t>с</w:t>
      </w:r>
      <w:proofErr w:type="gramEnd"/>
      <w:r w:rsidRPr="00246758">
        <w:rPr>
          <w:b/>
          <w:bCs/>
          <w:sz w:val="28"/>
          <w:szCs w:val="28"/>
        </w:rPr>
        <w:t>. Якшур-Бодья</w:t>
      </w:r>
    </w:p>
    <w:p w:rsidR="00246758" w:rsidRPr="00246758" w:rsidRDefault="00246758" w:rsidP="00246758">
      <w:pPr>
        <w:autoSpaceDE/>
        <w:rPr>
          <w:sz w:val="20"/>
          <w:szCs w:val="20"/>
        </w:rPr>
      </w:pPr>
    </w:p>
    <w:p w:rsidR="00246758" w:rsidRPr="00246758" w:rsidRDefault="00246758" w:rsidP="00246758">
      <w:pPr>
        <w:jc w:val="center"/>
        <w:rPr>
          <w:b/>
          <w:sz w:val="28"/>
          <w:szCs w:val="28"/>
        </w:rPr>
      </w:pPr>
      <w:r w:rsidRPr="00246758">
        <w:rPr>
          <w:b/>
          <w:sz w:val="28"/>
          <w:szCs w:val="28"/>
        </w:rPr>
        <w:t>О предоставлении разрешения на условно разрешенный вид использования земельного участка</w:t>
      </w:r>
    </w:p>
    <w:p w:rsidR="00246758" w:rsidRPr="00246758" w:rsidRDefault="00246758" w:rsidP="00246758">
      <w:pPr>
        <w:ind w:firstLine="585"/>
        <w:jc w:val="both"/>
        <w:rPr>
          <w:sz w:val="28"/>
          <w:szCs w:val="28"/>
        </w:rPr>
      </w:pPr>
    </w:p>
    <w:p w:rsidR="00246758" w:rsidRPr="00246758" w:rsidRDefault="00246758" w:rsidP="00246758">
      <w:pPr>
        <w:ind w:firstLine="585"/>
        <w:jc w:val="both"/>
        <w:rPr>
          <w:sz w:val="28"/>
          <w:szCs w:val="28"/>
        </w:rPr>
      </w:pPr>
      <w:proofErr w:type="gramStart"/>
      <w:r w:rsidRPr="00246758">
        <w:rPr>
          <w:sz w:val="28"/>
          <w:szCs w:val="28"/>
        </w:rPr>
        <w:t xml:space="preserve">В целях реализации прав органов местного самоуправления муниципального округа по распоряжению земельными участками, находящимися в неразграниченной государственной собственности, 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Положением об организации и проведении публичных слушаний по вопросам градостроительной деятельности в муниципальном образовании «Муниципальный округ </w:t>
      </w:r>
      <w:proofErr w:type="spellStart"/>
      <w:r w:rsidRPr="00246758">
        <w:rPr>
          <w:sz w:val="28"/>
          <w:szCs w:val="28"/>
        </w:rPr>
        <w:t>Якшур-Бодьинский</w:t>
      </w:r>
      <w:proofErr w:type="spellEnd"/>
      <w:r w:rsidRPr="00246758">
        <w:rPr>
          <w:sz w:val="28"/>
          <w:szCs w:val="28"/>
        </w:rPr>
        <w:t xml:space="preserve"> район</w:t>
      </w:r>
      <w:proofErr w:type="gramEnd"/>
      <w:r w:rsidRPr="00246758">
        <w:rPr>
          <w:sz w:val="28"/>
          <w:szCs w:val="28"/>
        </w:rPr>
        <w:t xml:space="preserve"> </w:t>
      </w:r>
      <w:proofErr w:type="gramStart"/>
      <w:r w:rsidRPr="00246758">
        <w:rPr>
          <w:sz w:val="28"/>
          <w:szCs w:val="28"/>
        </w:rPr>
        <w:t xml:space="preserve">Удмуртской Республики», утвержденным решением Совета депутатов муниципального образования «Муниципальный округ </w:t>
      </w:r>
      <w:proofErr w:type="spellStart"/>
      <w:r w:rsidRPr="00246758">
        <w:rPr>
          <w:sz w:val="28"/>
          <w:szCs w:val="28"/>
        </w:rPr>
        <w:t>Якшур-Бодьинский</w:t>
      </w:r>
      <w:proofErr w:type="spellEnd"/>
      <w:r w:rsidRPr="00246758">
        <w:rPr>
          <w:sz w:val="28"/>
          <w:szCs w:val="28"/>
        </w:rPr>
        <w:t xml:space="preserve"> район Удмуртской Республики» от 3 февраля 2022 года № 17/155, </w:t>
      </w:r>
      <w:r w:rsidRPr="00246758">
        <w:rPr>
          <w:sz w:val="28"/>
          <w:szCs w:val="28"/>
          <w:lang w:eastAsia="ru-RU"/>
        </w:rPr>
        <w:t>Правилами землепользования и застройки территории муниципального образования «</w:t>
      </w:r>
      <w:proofErr w:type="spellStart"/>
      <w:r w:rsidRPr="00246758">
        <w:rPr>
          <w:sz w:val="28"/>
          <w:szCs w:val="28"/>
          <w:lang w:eastAsia="ru-RU"/>
        </w:rPr>
        <w:t>Якшурское</w:t>
      </w:r>
      <w:proofErr w:type="spellEnd"/>
      <w:r w:rsidRPr="00246758">
        <w:rPr>
          <w:sz w:val="28"/>
          <w:szCs w:val="28"/>
          <w:lang w:eastAsia="ru-RU"/>
        </w:rPr>
        <w:t>», утвержденными решением Совета депутатов муниципального образования «</w:t>
      </w:r>
      <w:proofErr w:type="spellStart"/>
      <w:r w:rsidRPr="00246758">
        <w:rPr>
          <w:sz w:val="28"/>
          <w:szCs w:val="28"/>
          <w:lang w:eastAsia="ru-RU"/>
        </w:rPr>
        <w:t>Якшурское</w:t>
      </w:r>
      <w:proofErr w:type="spellEnd"/>
      <w:r w:rsidRPr="00246758">
        <w:rPr>
          <w:sz w:val="28"/>
          <w:szCs w:val="28"/>
          <w:lang w:eastAsia="ru-RU"/>
        </w:rPr>
        <w:t xml:space="preserve">» от </w:t>
      </w:r>
      <w:r w:rsidRPr="00246758">
        <w:rPr>
          <w:sz w:val="28"/>
          <w:szCs w:val="28"/>
          <w:lang w:eastAsia="zh-CN"/>
        </w:rPr>
        <w:t>29 февраля 2012 года № 110/4</w:t>
      </w:r>
      <w:r w:rsidRPr="00246758">
        <w:rPr>
          <w:sz w:val="28"/>
          <w:szCs w:val="28"/>
        </w:rPr>
        <w:t>,  рассмотрев Заключение о результатах публичных слушаний от 2 июня 2025 года, руководствуясь статьями 30, 32, частью 4</w:t>
      </w:r>
      <w:proofErr w:type="gramEnd"/>
      <w:r w:rsidRPr="00246758">
        <w:rPr>
          <w:sz w:val="28"/>
          <w:szCs w:val="28"/>
        </w:rPr>
        <w:t xml:space="preserve"> статьи 38 Устава муниципального образования «Муниципальный округ </w:t>
      </w:r>
      <w:proofErr w:type="spellStart"/>
      <w:r w:rsidRPr="00246758">
        <w:rPr>
          <w:sz w:val="28"/>
          <w:szCs w:val="28"/>
        </w:rPr>
        <w:t>Якшур-Бодьинский</w:t>
      </w:r>
      <w:proofErr w:type="spellEnd"/>
      <w:r w:rsidRPr="00246758">
        <w:rPr>
          <w:sz w:val="28"/>
          <w:szCs w:val="28"/>
        </w:rPr>
        <w:t xml:space="preserve"> район Удмуртской Республики», Администрация муниципального образования «Муниципальный округ </w:t>
      </w:r>
      <w:proofErr w:type="spellStart"/>
      <w:r w:rsidRPr="00246758">
        <w:rPr>
          <w:sz w:val="28"/>
          <w:szCs w:val="28"/>
        </w:rPr>
        <w:t>Якшур-Бодьинский</w:t>
      </w:r>
      <w:proofErr w:type="spellEnd"/>
      <w:r w:rsidRPr="00246758">
        <w:rPr>
          <w:sz w:val="28"/>
          <w:szCs w:val="28"/>
        </w:rPr>
        <w:t xml:space="preserve"> район Удмуртской Республики» </w:t>
      </w:r>
      <w:r w:rsidRPr="00246758">
        <w:rPr>
          <w:rFonts w:eastAsia="Arial"/>
          <w:b/>
          <w:bCs/>
          <w:sz w:val="28"/>
          <w:szCs w:val="28"/>
          <w:u w:val="single"/>
        </w:rPr>
        <w:t>ПОСТАНОВЛЯЕТ</w:t>
      </w:r>
      <w:r w:rsidRPr="00246758">
        <w:rPr>
          <w:rFonts w:eastAsia="Arial"/>
          <w:b/>
          <w:bCs/>
          <w:sz w:val="28"/>
          <w:szCs w:val="28"/>
        </w:rPr>
        <w:t>:</w:t>
      </w:r>
      <w:r w:rsidRPr="00246758">
        <w:rPr>
          <w:sz w:val="28"/>
          <w:szCs w:val="28"/>
        </w:rPr>
        <w:t xml:space="preserve">  </w:t>
      </w:r>
    </w:p>
    <w:p w:rsidR="00246758" w:rsidRPr="00246758" w:rsidRDefault="00246758" w:rsidP="00246758">
      <w:pPr>
        <w:ind w:firstLine="142"/>
        <w:jc w:val="both"/>
        <w:rPr>
          <w:sz w:val="28"/>
          <w:szCs w:val="28"/>
        </w:rPr>
      </w:pPr>
    </w:p>
    <w:p w:rsidR="00246758" w:rsidRPr="00246758" w:rsidRDefault="00246758" w:rsidP="00246758">
      <w:pPr>
        <w:ind w:firstLine="709"/>
        <w:jc w:val="both"/>
        <w:rPr>
          <w:sz w:val="28"/>
          <w:szCs w:val="28"/>
          <w:lang w:eastAsia="zh-CN"/>
        </w:rPr>
      </w:pPr>
      <w:r w:rsidRPr="00246758">
        <w:rPr>
          <w:sz w:val="28"/>
          <w:szCs w:val="28"/>
        </w:rPr>
        <w:t>1.</w:t>
      </w:r>
      <w:r w:rsidRPr="00246758">
        <w:rPr>
          <w:sz w:val="28"/>
          <w:szCs w:val="28"/>
        </w:rPr>
        <w:tab/>
        <w:t xml:space="preserve">Предоставить разрешение </w:t>
      </w:r>
      <w:r w:rsidRPr="00246758">
        <w:rPr>
          <w:sz w:val="28"/>
          <w:szCs w:val="28"/>
          <w:lang w:eastAsia="ru-RU"/>
        </w:rPr>
        <w:t xml:space="preserve">на условно разрешенный вид использования </w:t>
      </w:r>
      <w:r w:rsidRPr="00246758">
        <w:rPr>
          <w:sz w:val="28"/>
          <w:szCs w:val="28"/>
          <w:lang w:eastAsia="zh-CN"/>
        </w:rPr>
        <w:t>«Животноводство (Код 1.7)»</w:t>
      </w:r>
      <w:r w:rsidRPr="00246758">
        <w:rPr>
          <w:sz w:val="28"/>
          <w:szCs w:val="28"/>
          <w:lang w:eastAsia="ru-RU"/>
        </w:rPr>
        <w:t xml:space="preserve"> земельного участка</w:t>
      </w:r>
      <w:r w:rsidRPr="00246758">
        <w:rPr>
          <w:sz w:val="28"/>
          <w:szCs w:val="28"/>
          <w:lang w:eastAsia="zh-CN"/>
        </w:rPr>
        <w:t xml:space="preserve"> с кадастровым </w:t>
      </w:r>
      <w:r w:rsidRPr="00246758">
        <w:rPr>
          <w:sz w:val="28"/>
          <w:szCs w:val="28"/>
          <w:lang w:eastAsia="zh-CN"/>
        </w:rPr>
        <w:lastRenderedPageBreak/>
        <w:t>номером 18:24:026001:270</w:t>
      </w:r>
      <w:r w:rsidRPr="00246758">
        <w:rPr>
          <w:sz w:val="28"/>
          <w:szCs w:val="28"/>
          <w:lang w:eastAsia="ru-RU"/>
        </w:rPr>
        <w:t xml:space="preserve">, расположенного по адресу: </w:t>
      </w:r>
      <w:r w:rsidRPr="00246758">
        <w:rPr>
          <w:bCs/>
          <w:sz w:val="28"/>
          <w:szCs w:val="28"/>
          <w:lang w:eastAsia="ru-RU"/>
        </w:rPr>
        <w:t>Удмуртская Республика,</w:t>
      </w:r>
      <w:r w:rsidRPr="00246758">
        <w:rPr>
          <w:sz w:val="28"/>
          <w:szCs w:val="28"/>
          <w:lang w:eastAsia="zh-CN"/>
        </w:rPr>
        <w:t xml:space="preserve"> муниципальный округ </w:t>
      </w:r>
      <w:proofErr w:type="spellStart"/>
      <w:r w:rsidRPr="00246758">
        <w:rPr>
          <w:sz w:val="28"/>
          <w:szCs w:val="28"/>
          <w:lang w:eastAsia="zh-CN"/>
        </w:rPr>
        <w:t>Якшур-Бодьинский</w:t>
      </w:r>
      <w:proofErr w:type="spellEnd"/>
      <w:r w:rsidRPr="00246758">
        <w:rPr>
          <w:sz w:val="28"/>
          <w:szCs w:val="28"/>
          <w:lang w:eastAsia="zh-CN"/>
        </w:rPr>
        <w:t xml:space="preserve"> район, деревня </w:t>
      </w:r>
      <w:proofErr w:type="spellStart"/>
      <w:r w:rsidRPr="00246758">
        <w:rPr>
          <w:sz w:val="28"/>
          <w:szCs w:val="28"/>
          <w:lang w:eastAsia="zh-CN"/>
        </w:rPr>
        <w:t>Альман</w:t>
      </w:r>
      <w:proofErr w:type="spellEnd"/>
      <w:r w:rsidRPr="00246758">
        <w:rPr>
          <w:sz w:val="28"/>
          <w:szCs w:val="28"/>
          <w:lang w:eastAsia="zh-CN"/>
        </w:rPr>
        <w:t>, улица Ключевая, земельный участок 26.</w:t>
      </w:r>
    </w:p>
    <w:p w:rsidR="00246758" w:rsidRPr="00246758" w:rsidRDefault="00246758" w:rsidP="00246758">
      <w:pPr>
        <w:keepNext/>
        <w:tabs>
          <w:tab w:val="num" w:pos="0"/>
        </w:tabs>
        <w:autoSpaceDE/>
        <w:ind w:left="-38" w:firstLine="605"/>
        <w:jc w:val="both"/>
        <w:outlineLvl w:val="2"/>
        <w:rPr>
          <w:sz w:val="28"/>
          <w:szCs w:val="28"/>
        </w:rPr>
      </w:pPr>
      <w:r w:rsidRPr="00246758">
        <w:rPr>
          <w:sz w:val="28"/>
          <w:szCs w:val="28"/>
        </w:rPr>
        <w:t>2. Территориальному отделу «</w:t>
      </w:r>
      <w:proofErr w:type="spellStart"/>
      <w:r w:rsidRPr="00246758">
        <w:rPr>
          <w:sz w:val="28"/>
          <w:szCs w:val="28"/>
        </w:rPr>
        <w:t>Якшурский</w:t>
      </w:r>
      <w:proofErr w:type="spellEnd"/>
      <w:r w:rsidRPr="00246758">
        <w:rPr>
          <w:sz w:val="28"/>
          <w:szCs w:val="28"/>
        </w:rPr>
        <w:t xml:space="preserve">» Администрации муниципального образования «Муниципальный округ </w:t>
      </w:r>
      <w:proofErr w:type="spellStart"/>
      <w:r w:rsidRPr="00246758">
        <w:rPr>
          <w:sz w:val="28"/>
          <w:szCs w:val="28"/>
        </w:rPr>
        <w:t>Якшур-Бодьинский</w:t>
      </w:r>
      <w:proofErr w:type="spellEnd"/>
      <w:r w:rsidRPr="00246758">
        <w:rPr>
          <w:sz w:val="28"/>
          <w:szCs w:val="28"/>
        </w:rPr>
        <w:t xml:space="preserve"> район Удмуртской Республики» уведомить заявителя о принятом решении в срок не позднее трех рабочих дней с момента подписания настоящего постановления.</w:t>
      </w:r>
    </w:p>
    <w:p w:rsidR="00246758" w:rsidRPr="00246758" w:rsidRDefault="00246758" w:rsidP="00246758">
      <w:pPr>
        <w:keepNext/>
        <w:tabs>
          <w:tab w:val="num" w:pos="0"/>
        </w:tabs>
        <w:autoSpaceDE/>
        <w:ind w:left="-38" w:firstLine="605"/>
        <w:jc w:val="both"/>
        <w:outlineLvl w:val="2"/>
        <w:rPr>
          <w:sz w:val="28"/>
          <w:szCs w:val="28"/>
        </w:rPr>
      </w:pPr>
      <w:r w:rsidRPr="00246758">
        <w:rPr>
          <w:sz w:val="28"/>
          <w:szCs w:val="28"/>
          <w:lang w:eastAsia="ru-RU"/>
        </w:rPr>
        <w:t xml:space="preserve">3. Опубликовать настоящее постановление в Вестнике правовых актов муниципального образования «Муниципальный округ </w:t>
      </w:r>
      <w:proofErr w:type="spellStart"/>
      <w:r w:rsidRPr="00246758">
        <w:rPr>
          <w:sz w:val="28"/>
          <w:szCs w:val="28"/>
          <w:lang w:eastAsia="ru-RU"/>
        </w:rPr>
        <w:t>Якшур-Бодьинский</w:t>
      </w:r>
      <w:proofErr w:type="spellEnd"/>
      <w:r w:rsidRPr="00246758">
        <w:rPr>
          <w:sz w:val="28"/>
          <w:szCs w:val="28"/>
          <w:lang w:eastAsia="ru-RU"/>
        </w:rPr>
        <w:t xml:space="preserve"> район Удмуртской Республики» и обнародовать путем размещения на официальном сайте муниципального образования «Муниципальный округ </w:t>
      </w:r>
      <w:proofErr w:type="spellStart"/>
      <w:r w:rsidRPr="00246758">
        <w:rPr>
          <w:sz w:val="28"/>
          <w:szCs w:val="28"/>
          <w:lang w:eastAsia="ru-RU"/>
        </w:rPr>
        <w:t>Якшур-Бодьинский</w:t>
      </w:r>
      <w:proofErr w:type="spellEnd"/>
      <w:r w:rsidRPr="00246758">
        <w:rPr>
          <w:sz w:val="28"/>
          <w:szCs w:val="28"/>
          <w:lang w:eastAsia="ru-RU"/>
        </w:rPr>
        <w:t xml:space="preserve"> Удмуртской Республики» в информационно-телекоммуникационной сети «Интернет».</w:t>
      </w:r>
    </w:p>
    <w:p w:rsidR="00246758" w:rsidRPr="00246758" w:rsidRDefault="00246758" w:rsidP="00246758">
      <w:pPr>
        <w:keepNext/>
        <w:tabs>
          <w:tab w:val="num" w:pos="0"/>
        </w:tabs>
        <w:autoSpaceDE/>
        <w:ind w:left="-38" w:firstLine="19"/>
        <w:jc w:val="both"/>
        <w:outlineLvl w:val="2"/>
        <w:rPr>
          <w:sz w:val="28"/>
          <w:szCs w:val="28"/>
        </w:rPr>
      </w:pPr>
    </w:p>
    <w:p w:rsidR="00246758" w:rsidRPr="00246758" w:rsidRDefault="00246758" w:rsidP="00246758">
      <w:pPr>
        <w:autoSpaceDE/>
        <w:ind w:right="990"/>
        <w:rPr>
          <w:b/>
          <w:sz w:val="28"/>
          <w:szCs w:val="28"/>
        </w:rPr>
      </w:pPr>
    </w:p>
    <w:p w:rsidR="00246758" w:rsidRPr="00246758" w:rsidRDefault="00246758" w:rsidP="00246758">
      <w:pPr>
        <w:autoSpaceDE/>
        <w:ind w:right="990"/>
        <w:rPr>
          <w:b/>
          <w:sz w:val="28"/>
          <w:szCs w:val="28"/>
        </w:rPr>
      </w:pPr>
    </w:p>
    <w:p w:rsidR="00246758" w:rsidRPr="00246758" w:rsidRDefault="00246758" w:rsidP="00246758">
      <w:pPr>
        <w:autoSpaceDE/>
        <w:ind w:right="990"/>
        <w:rPr>
          <w:b/>
          <w:sz w:val="28"/>
          <w:szCs w:val="28"/>
        </w:rPr>
      </w:pPr>
      <w:r w:rsidRPr="00246758">
        <w:rPr>
          <w:b/>
          <w:sz w:val="28"/>
          <w:szCs w:val="28"/>
        </w:rPr>
        <w:t>Глава муниципального образования</w:t>
      </w:r>
    </w:p>
    <w:p w:rsidR="00246758" w:rsidRPr="00246758" w:rsidRDefault="00246758" w:rsidP="00246758">
      <w:pPr>
        <w:tabs>
          <w:tab w:val="left" w:pos="9639"/>
        </w:tabs>
        <w:autoSpaceDE/>
        <w:ind w:right="-2"/>
        <w:rPr>
          <w:b/>
          <w:sz w:val="28"/>
          <w:szCs w:val="28"/>
        </w:rPr>
      </w:pPr>
      <w:r w:rsidRPr="00246758">
        <w:rPr>
          <w:b/>
          <w:sz w:val="28"/>
          <w:szCs w:val="28"/>
        </w:rPr>
        <w:t xml:space="preserve">«Муниципальный округ </w:t>
      </w:r>
    </w:p>
    <w:p w:rsidR="00246758" w:rsidRPr="00246758" w:rsidRDefault="00246758" w:rsidP="00246758">
      <w:pPr>
        <w:tabs>
          <w:tab w:val="left" w:pos="9639"/>
        </w:tabs>
        <w:autoSpaceDE/>
        <w:ind w:right="-2"/>
        <w:rPr>
          <w:b/>
          <w:sz w:val="28"/>
          <w:szCs w:val="28"/>
        </w:rPr>
      </w:pPr>
      <w:proofErr w:type="spellStart"/>
      <w:r w:rsidRPr="00246758">
        <w:rPr>
          <w:b/>
          <w:sz w:val="28"/>
          <w:szCs w:val="28"/>
        </w:rPr>
        <w:t>Якшур-Бодьинский</w:t>
      </w:r>
      <w:proofErr w:type="spellEnd"/>
      <w:r w:rsidRPr="00246758">
        <w:rPr>
          <w:b/>
          <w:sz w:val="28"/>
          <w:szCs w:val="28"/>
        </w:rPr>
        <w:t xml:space="preserve"> район</w:t>
      </w:r>
    </w:p>
    <w:p w:rsidR="00246758" w:rsidRPr="00246758" w:rsidRDefault="00246758" w:rsidP="00246758">
      <w:pPr>
        <w:tabs>
          <w:tab w:val="left" w:pos="9639"/>
        </w:tabs>
        <w:autoSpaceDE/>
        <w:ind w:right="-2"/>
        <w:rPr>
          <w:b/>
          <w:sz w:val="28"/>
          <w:szCs w:val="28"/>
        </w:rPr>
      </w:pPr>
      <w:r w:rsidRPr="00246758">
        <w:rPr>
          <w:b/>
          <w:sz w:val="28"/>
          <w:szCs w:val="28"/>
        </w:rPr>
        <w:t xml:space="preserve">Удмуртской Республики»                                                       А.В. </w:t>
      </w:r>
      <w:proofErr w:type="spellStart"/>
      <w:r w:rsidRPr="00246758">
        <w:rPr>
          <w:b/>
          <w:sz w:val="28"/>
          <w:szCs w:val="28"/>
        </w:rPr>
        <w:t>Леконцев</w:t>
      </w:r>
      <w:proofErr w:type="spellEnd"/>
    </w:p>
    <w:p w:rsidR="00246758" w:rsidRPr="00246758" w:rsidRDefault="00246758" w:rsidP="00246758">
      <w:pPr>
        <w:tabs>
          <w:tab w:val="left" w:pos="9639"/>
        </w:tabs>
        <w:autoSpaceDE/>
        <w:ind w:right="-2"/>
        <w:rPr>
          <w:b/>
          <w:sz w:val="28"/>
          <w:szCs w:val="28"/>
        </w:rPr>
      </w:pPr>
    </w:p>
    <w:p w:rsidR="00246758" w:rsidRPr="00246758" w:rsidRDefault="00246758" w:rsidP="00246758">
      <w:pPr>
        <w:tabs>
          <w:tab w:val="left" w:pos="9639"/>
        </w:tabs>
        <w:autoSpaceDE/>
        <w:ind w:right="-2"/>
      </w:pPr>
    </w:p>
    <w:p w:rsidR="00246758" w:rsidRPr="00246758" w:rsidRDefault="00246758" w:rsidP="00246758">
      <w:pPr>
        <w:tabs>
          <w:tab w:val="left" w:pos="9639"/>
        </w:tabs>
        <w:autoSpaceDE/>
        <w:ind w:right="-2"/>
      </w:pPr>
    </w:p>
    <w:p w:rsidR="00246758" w:rsidRPr="00246758" w:rsidRDefault="00246758" w:rsidP="00246758">
      <w:pPr>
        <w:tabs>
          <w:tab w:val="left" w:pos="9639"/>
        </w:tabs>
        <w:autoSpaceDE/>
        <w:ind w:right="-2"/>
      </w:pPr>
    </w:p>
    <w:p w:rsidR="00246758" w:rsidRPr="00246758" w:rsidRDefault="00246758" w:rsidP="00246758">
      <w:pPr>
        <w:tabs>
          <w:tab w:val="left" w:pos="9639"/>
        </w:tabs>
        <w:autoSpaceDE/>
        <w:ind w:right="-2"/>
      </w:pPr>
      <w:r w:rsidRPr="00246758">
        <w:t>Загребина Татьяна Сергеевна</w:t>
      </w:r>
    </w:p>
    <w:p w:rsidR="00246758" w:rsidRPr="00246758" w:rsidRDefault="00246758" w:rsidP="00246758">
      <w:pPr>
        <w:tabs>
          <w:tab w:val="left" w:pos="9639"/>
        </w:tabs>
        <w:autoSpaceDE/>
        <w:ind w:right="-2"/>
      </w:pPr>
      <w:r w:rsidRPr="00246758">
        <w:t>8(34162)4-16-78</w:t>
      </w:r>
    </w:p>
    <w:p w:rsidR="00246758" w:rsidRPr="00246758" w:rsidRDefault="00246758" w:rsidP="00246758">
      <w:pPr>
        <w:autoSpaceDE/>
        <w:ind w:right="-2" w:firstLine="900"/>
        <w:jc w:val="both"/>
        <w:rPr>
          <w:b/>
          <w:sz w:val="28"/>
          <w:szCs w:val="20"/>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246758" w:rsidRDefault="00246758" w:rsidP="00A017DE">
      <w:pPr>
        <w:widowControl w:val="0"/>
        <w:suppressAutoHyphens w:val="0"/>
        <w:autoSpaceDN w:val="0"/>
        <w:adjustRightInd w:val="0"/>
        <w:ind w:right="-2"/>
        <w:jc w:val="both"/>
        <w:rPr>
          <w:sz w:val="22"/>
          <w:szCs w:val="22"/>
        </w:rPr>
      </w:pPr>
    </w:p>
    <w:p w:rsidR="00246758" w:rsidRDefault="00246758" w:rsidP="00A017DE">
      <w:pPr>
        <w:widowControl w:val="0"/>
        <w:suppressAutoHyphens w:val="0"/>
        <w:autoSpaceDN w:val="0"/>
        <w:adjustRightInd w:val="0"/>
        <w:ind w:right="-2"/>
        <w:jc w:val="both"/>
        <w:rPr>
          <w:sz w:val="22"/>
          <w:szCs w:val="22"/>
        </w:rPr>
      </w:pPr>
    </w:p>
    <w:p w:rsidR="00246758" w:rsidRDefault="00246758" w:rsidP="00A017DE">
      <w:pPr>
        <w:widowControl w:val="0"/>
        <w:suppressAutoHyphens w:val="0"/>
        <w:autoSpaceDN w:val="0"/>
        <w:adjustRightInd w:val="0"/>
        <w:ind w:right="-2"/>
        <w:jc w:val="both"/>
        <w:rPr>
          <w:sz w:val="22"/>
          <w:szCs w:val="22"/>
        </w:rPr>
      </w:pPr>
    </w:p>
    <w:p w:rsidR="00246758" w:rsidRDefault="00246758" w:rsidP="00A017DE">
      <w:pPr>
        <w:widowControl w:val="0"/>
        <w:suppressAutoHyphens w:val="0"/>
        <w:autoSpaceDN w:val="0"/>
        <w:adjustRightInd w:val="0"/>
        <w:ind w:right="-2"/>
        <w:jc w:val="both"/>
        <w:rPr>
          <w:sz w:val="22"/>
          <w:szCs w:val="22"/>
        </w:rPr>
      </w:pPr>
    </w:p>
    <w:p w:rsidR="00246758" w:rsidRDefault="00246758" w:rsidP="00A017DE">
      <w:pPr>
        <w:widowControl w:val="0"/>
        <w:suppressAutoHyphens w:val="0"/>
        <w:autoSpaceDN w:val="0"/>
        <w:adjustRightInd w:val="0"/>
        <w:ind w:right="-2"/>
        <w:jc w:val="both"/>
        <w:rPr>
          <w:sz w:val="22"/>
          <w:szCs w:val="22"/>
        </w:rPr>
      </w:pPr>
    </w:p>
    <w:p w:rsidR="00246758" w:rsidRDefault="00246758" w:rsidP="00A017DE">
      <w:pPr>
        <w:widowControl w:val="0"/>
        <w:suppressAutoHyphens w:val="0"/>
        <w:autoSpaceDN w:val="0"/>
        <w:adjustRightInd w:val="0"/>
        <w:ind w:right="-2"/>
        <w:jc w:val="both"/>
        <w:rPr>
          <w:sz w:val="22"/>
          <w:szCs w:val="22"/>
        </w:rPr>
      </w:pPr>
    </w:p>
    <w:p w:rsidR="00246758" w:rsidRDefault="00246758" w:rsidP="00A017DE">
      <w:pPr>
        <w:widowControl w:val="0"/>
        <w:suppressAutoHyphens w:val="0"/>
        <w:autoSpaceDN w:val="0"/>
        <w:adjustRightInd w:val="0"/>
        <w:ind w:right="-2"/>
        <w:jc w:val="both"/>
        <w:rPr>
          <w:sz w:val="22"/>
          <w:szCs w:val="22"/>
        </w:rPr>
      </w:pPr>
    </w:p>
    <w:p w:rsidR="00246758" w:rsidRDefault="00246758" w:rsidP="00A017DE">
      <w:pPr>
        <w:widowControl w:val="0"/>
        <w:suppressAutoHyphens w:val="0"/>
        <w:autoSpaceDN w:val="0"/>
        <w:adjustRightInd w:val="0"/>
        <w:ind w:right="-2"/>
        <w:jc w:val="both"/>
        <w:rPr>
          <w:sz w:val="22"/>
          <w:szCs w:val="22"/>
        </w:rPr>
      </w:pPr>
    </w:p>
    <w:tbl>
      <w:tblPr>
        <w:tblW w:w="10004" w:type="dxa"/>
        <w:tblInd w:w="-176" w:type="dxa"/>
        <w:tblLayout w:type="fixed"/>
        <w:tblLook w:val="0000" w:firstRow="0" w:lastRow="0" w:firstColumn="0" w:lastColumn="0" w:noHBand="0" w:noVBand="0"/>
      </w:tblPr>
      <w:tblGrid>
        <w:gridCol w:w="4244"/>
        <w:gridCol w:w="1723"/>
        <w:gridCol w:w="4037"/>
      </w:tblGrid>
      <w:tr w:rsidR="00BD7EF3" w:rsidRPr="00BD7EF3" w:rsidTr="006E2618">
        <w:trPr>
          <w:trHeight w:val="1700"/>
        </w:trPr>
        <w:tc>
          <w:tcPr>
            <w:tcW w:w="4244" w:type="dxa"/>
          </w:tcPr>
          <w:p w:rsidR="00BD7EF3" w:rsidRPr="00BD7EF3" w:rsidRDefault="00BD7EF3" w:rsidP="00BD7EF3">
            <w:pPr>
              <w:autoSpaceDE/>
              <w:snapToGrid w:val="0"/>
              <w:spacing w:line="192" w:lineRule="auto"/>
              <w:jc w:val="center"/>
              <w:rPr>
                <w:b/>
                <w:sz w:val="32"/>
                <w:szCs w:val="32"/>
              </w:rPr>
            </w:pPr>
          </w:p>
          <w:p w:rsidR="00BD7EF3" w:rsidRPr="00BD7EF3" w:rsidRDefault="00BD7EF3" w:rsidP="00BD7EF3">
            <w:pPr>
              <w:autoSpaceDE/>
              <w:ind w:right="-117"/>
              <w:jc w:val="center"/>
              <w:rPr>
                <w:b/>
                <w:sz w:val="30"/>
                <w:szCs w:val="30"/>
              </w:rPr>
            </w:pPr>
            <w:r w:rsidRPr="00BD7EF3">
              <w:rPr>
                <w:b/>
                <w:sz w:val="30"/>
                <w:szCs w:val="30"/>
              </w:rPr>
              <w:t xml:space="preserve"> </w:t>
            </w:r>
          </w:p>
        </w:tc>
        <w:tc>
          <w:tcPr>
            <w:tcW w:w="1723" w:type="dxa"/>
          </w:tcPr>
          <w:p w:rsidR="00BD7EF3" w:rsidRPr="00BD7EF3" w:rsidRDefault="00BD7EF3" w:rsidP="00BD7EF3">
            <w:pPr>
              <w:autoSpaceDE/>
              <w:snapToGrid w:val="0"/>
              <w:spacing w:line="96" w:lineRule="auto"/>
              <w:jc w:val="center"/>
              <w:rPr>
                <w:b/>
                <w:sz w:val="32"/>
                <w:szCs w:val="32"/>
                <w:lang w:val="en-US"/>
              </w:rPr>
            </w:pPr>
            <w:r>
              <w:rPr>
                <w:noProof/>
                <w:lang w:eastAsia="ru-RU"/>
              </w:rPr>
              <w:drawing>
                <wp:anchor distT="0" distB="0" distL="114935" distR="114935" simplePos="0" relativeHeight="251675648" behindDoc="1" locked="0" layoutInCell="1" allowOverlap="1">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BD7EF3" w:rsidRPr="00BD7EF3" w:rsidRDefault="00BD7EF3" w:rsidP="00BD7EF3">
            <w:pPr>
              <w:autoSpaceDE/>
              <w:jc w:val="center"/>
              <w:rPr>
                <w:sz w:val="32"/>
                <w:szCs w:val="32"/>
              </w:rPr>
            </w:pPr>
          </w:p>
        </w:tc>
      </w:tr>
      <w:tr w:rsidR="00BD7EF3" w:rsidRPr="00BD7EF3" w:rsidTr="006E2618">
        <w:tc>
          <w:tcPr>
            <w:tcW w:w="10004" w:type="dxa"/>
            <w:gridSpan w:val="3"/>
          </w:tcPr>
          <w:p w:rsidR="00BD7EF3" w:rsidRPr="00BD7EF3" w:rsidRDefault="00BD7EF3" w:rsidP="00BD7EF3">
            <w:pPr>
              <w:keepNext/>
              <w:tabs>
                <w:tab w:val="num" w:pos="2130"/>
              </w:tabs>
              <w:autoSpaceDE/>
              <w:ind w:right="-117"/>
              <w:contextualSpacing/>
              <w:jc w:val="center"/>
              <w:outlineLvl w:val="0"/>
              <w:rPr>
                <w:b/>
                <w:sz w:val="26"/>
                <w:szCs w:val="26"/>
              </w:rPr>
            </w:pPr>
            <w:r w:rsidRPr="00BD7EF3">
              <w:rPr>
                <w:b/>
                <w:sz w:val="26"/>
                <w:szCs w:val="26"/>
              </w:rPr>
              <w:t xml:space="preserve">Администрация муниципального образования </w:t>
            </w:r>
          </w:p>
          <w:p w:rsidR="00BD7EF3" w:rsidRPr="00BD7EF3" w:rsidRDefault="00BD7EF3" w:rsidP="00BD7EF3">
            <w:pPr>
              <w:keepNext/>
              <w:tabs>
                <w:tab w:val="num" w:pos="2130"/>
              </w:tabs>
              <w:autoSpaceDE/>
              <w:ind w:right="-117"/>
              <w:contextualSpacing/>
              <w:jc w:val="center"/>
              <w:outlineLvl w:val="0"/>
              <w:rPr>
                <w:b/>
                <w:sz w:val="26"/>
                <w:szCs w:val="26"/>
              </w:rPr>
            </w:pPr>
            <w:r w:rsidRPr="00BD7EF3">
              <w:rPr>
                <w:b/>
                <w:sz w:val="26"/>
                <w:szCs w:val="26"/>
              </w:rPr>
              <w:t xml:space="preserve">«Муниципальный округ </w:t>
            </w:r>
            <w:proofErr w:type="spellStart"/>
            <w:r w:rsidRPr="00BD7EF3">
              <w:rPr>
                <w:b/>
                <w:sz w:val="26"/>
                <w:szCs w:val="26"/>
              </w:rPr>
              <w:t>Якшур-Бодьинский</w:t>
            </w:r>
            <w:proofErr w:type="spellEnd"/>
            <w:r w:rsidRPr="00BD7EF3">
              <w:rPr>
                <w:b/>
                <w:sz w:val="26"/>
                <w:szCs w:val="26"/>
              </w:rPr>
              <w:t xml:space="preserve"> район Удмуртской Республики»</w:t>
            </w:r>
          </w:p>
          <w:p w:rsidR="00BD7EF3" w:rsidRPr="00BD7EF3" w:rsidRDefault="00BD7EF3" w:rsidP="00BD7EF3">
            <w:pPr>
              <w:autoSpaceDE/>
              <w:snapToGrid w:val="0"/>
              <w:spacing w:line="192" w:lineRule="auto"/>
              <w:jc w:val="center"/>
              <w:rPr>
                <w:b/>
                <w:sz w:val="32"/>
                <w:szCs w:val="32"/>
              </w:rPr>
            </w:pPr>
          </w:p>
        </w:tc>
      </w:tr>
      <w:tr w:rsidR="00BD7EF3" w:rsidRPr="00BD7EF3" w:rsidTr="006E2618">
        <w:tc>
          <w:tcPr>
            <w:tcW w:w="10004" w:type="dxa"/>
            <w:gridSpan w:val="3"/>
          </w:tcPr>
          <w:p w:rsidR="00BD7EF3" w:rsidRPr="00BD7EF3" w:rsidRDefault="00BD7EF3" w:rsidP="00BD7EF3">
            <w:pPr>
              <w:autoSpaceDE/>
              <w:snapToGrid w:val="0"/>
              <w:spacing w:line="192" w:lineRule="auto"/>
              <w:jc w:val="center"/>
              <w:rPr>
                <w:b/>
                <w:sz w:val="32"/>
                <w:szCs w:val="32"/>
              </w:rPr>
            </w:pPr>
            <w:r w:rsidRPr="00BD7EF3">
              <w:rPr>
                <w:b/>
                <w:sz w:val="26"/>
                <w:szCs w:val="26"/>
                <w:lang w:eastAsia="zh-CN"/>
              </w:rPr>
              <w:t xml:space="preserve">«Удмурт </w:t>
            </w:r>
            <w:proofErr w:type="spellStart"/>
            <w:r w:rsidRPr="00BD7EF3">
              <w:rPr>
                <w:b/>
                <w:sz w:val="26"/>
                <w:szCs w:val="26"/>
                <w:lang w:eastAsia="zh-CN"/>
              </w:rPr>
              <w:t>Элькунысь</w:t>
            </w:r>
            <w:proofErr w:type="spellEnd"/>
            <w:r w:rsidRPr="00BD7EF3">
              <w:rPr>
                <w:b/>
                <w:sz w:val="26"/>
                <w:szCs w:val="26"/>
                <w:lang w:eastAsia="zh-CN"/>
              </w:rPr>
              <w:t xml:space="preserve"> </w:t>
            </w:r>
            <w:proofErr w:type="spellStart"/>
            <w:r w:rsidRPr="00BD7EF3">
              <w:rPr>
                <w:b/>
                <w:sz w:val="26"/>
                <w:szCs w:val="26"/>
                <w:lang w:eastAsia="zh-CN"/>
              </w:rPr>
              <w:t>Якшур-Бӧдья</w:t>
            </w:r>
            <w:proofErr w:type="spellEnd"/>
            <w:r w:rsidRPr="00BD7EF3">
              <w:rPr>
                <w:b/>
                <w:sz w:val="26"/>
                <w:szCs w:val="26"/>
                <w:lang w:eastAsia="zh-CN"/>
              </w:rPr>
              <w:t xml:space="preserve"> </w:t>
            </w:r>
            <w:proofErr w:type="spellStart"/>
            <w:r w:rsidRPr="00BD7EF3">
              <w:rPr>
                <w:b/>
                <w:sz w:val="26"/>
                <w:szCs w:val="26"/>
                <w:lang w:eastAsia="zh-CN"/>
              </w:rPr>
              <w:t>ёрос</w:t>
            </w:r>
            <w:proofErr w:type="spellEnd"/>
            <w:r w:rsidRPr="00BD7EF3">
              <w:rPr>
                <w:b/>
                <w:sz w:val="26"/>
                <w:szCs w:val="26"/>
                <w:lang w:eastAsia="zh-CN"/>
              </w:rPr>
              <w:t xml:space="preserve"> муниципал  округ» муниципал </w:t>
            </w:r>
            <w:proofErr w:type="spellStart"/>
            <w:r w:rsidRPr="00BD7EF3">
              <w:rPr>
                <w:b/>
                <w:sz w:val="26"/>
                <w:szCs w:val="26"/>
                <w:lang w:eastAsia="zh-CN"/>
              </w:rPr>
              <w:t>кылдытэтлэн</w:t>
            </w:r>
            <w:proofErr w:type="spellEnd"/>
            <w:r w:rsidRPr="00BD7EF3">
              <w:rPr>
                <w:b/>
                <w:sz w:val="26"/>
                <w:szCs w:val="26"/>
                <w:lang w:eastAsia="zh-CN"/>
              </w:rPr>
              <w:t xml:space="preserve"> </w:t>
            </w:r>
            <w:proofErr w:type="spellStart"/>
            <w:r w:rsidRPr="00BD7EF3">
              <w:rPr>
                <w:b/>
                <w:sz w:val="26"/>
                <w:szCs w:val="26"/>
                <w:lang w:eastAsia="zh-CN"/>
              </w:rPr>
              <w:t>Администрациез</w:t>
            </w:r>
            <w:proofErr w:type="spellEnd"/>
          </w:p>
        </w:tc>
      </w:tr>
    </w:tbl>
    <w:p w:rsidR="00BD7EF3" w:rsidRPr="00BD7EF3" w:rsidRDefault="00BD7EF3" w:rsidP="00BD7EF3">
      <w:pPr>
        <w:autoSpaceDE/>
        <w:rPr>
          <w:sz w:val="20"/>
          <w:szCs w:val="20"/>
        </w:rPr>
      </w:pPr>
    </w:p>
    <w:p w:rsidR="00BD7EF3" w:rsidRPr="00BD7EF3" w:rsidRDefault="00BD7EF3" w:rsidP="00BD7EF3">
      <w:pPr>
        <w:autoSpaceDE/>
        <w:jc w:val="center"/>
        <w:rPr>
          <w:b/>
          <w:sz w:val="44"/>
          <w:szCs w:val="44"/>
        </w:rPr>
      </w:pPr>
    </w:p>
    <w:p w:rsidR="00BD7EF3" w:rsidRPr="00BD7EF3" w:rsidRDefault="00BD7EF3" w:rsidP="00BD7EF3">
      <w:pPr>
        <w:autoSpaceDE/>
        <w:jc w:val="center"/>
        <w:rPr>
          <w:b/>
          <w:sz w:val="44"/>
          <w:szCs w:val="44"/>
        </w:rPr>
      </w:pPr>
      <w:proofErr w:type="gramStart"/>
      <w:r w:rsidRPr="00BD7EF3">
        <w:rPr>
          <w:b/>
          <w:sz w:val="44"/>
          <w:szCs w:val="44"/>
        </w:rPr>
        <w:t>П</w:t>
      </w:r>
      <w:proofErr w:type="gramEnd"/>
      <w:r w:rsidRPr="00BD7EF3">
        <w:rPr>
          <w:b/>
          <w:sz w:val="44"/>
          <w:szCs w:val="44"/>
        </w:rPr>
        <w:t xml:space="preserve"> О С Т А Н О В Л Е Н И Е</w:t>
      </w:r>
    </w:p>
    <w:p w:rsidR="00BD7EF3" w:rsidRPr="00BD7EF3" w:rsidRDefault="00BD7EF3" w:rsidP="00BD7EF3">
      <w:pPr>
        <w:autoSpaceDE/>
        <w:jc w:val="center"/>
        <w:rPr>
          <w:b/>
          <w:sz w:val="28"/>
          <w:szCs w:val="28"/>
        </w:rPr>
      </w:pPr>
    </w:p>
    <w:p w:rsidR="00BD7EF3" w:rsidRPr="00BD7EF3" w:rsidRDefault="00BD7EF3" w:rsidP="00BD7EF3">
      <w:pPr>
        <w:autoSpaceDE/>
        <w:jc w:val="both"/>
        <w:rPr>
          <w:b/>
          <w:bCs/>
          <w:sz w:val="28"/>
          <w:szCs w:val="28"/>
        </w:rPr>
      </w:pPr>
      <w:r w:rsidRPr="00BD7EF3">
        <w:rPr>
          <w:b/>
          <w:bCs/>
          <w:sz w:val="28"/>
          <w:szCs w:val="28"/>
        </w:rPr>
        <w:t>от «3» июня 2025 года                                                             № 878</w:t>
      </w:r>
    </w:p>
    <w:p w:rsidR="00BD7EF3" w:rsidRPr="00BD7EF3" w:rsidRDefault="00BD7EF3" w:rsidP="00BD7EF3">
      <w:pPr>
        <w:autoSpaceDE/>
        <w:jc w:val="center"/>
        <w:rPr>
          <w:b/>
          <w:bCs/>
          <w:sz w:val="28"/>
          <w:szCs w:val="28"/>
        </w:rPr>
      </w:pPr>
      <w:proofErr w:type="gramStart"/>
      <w:r w:rsidRPr="00BD7EF3">
        <w:rPr>
          <w:b/>
          <w:bCs/>
          <w:sz w:val="28"/>
          <w:szCs w:val="28"/>
        </w:rPr>
        <w:t>с</w:t>
      </w:r>
      <w:proofErr w:type="gramEnd"/>
      <w:r w:rsidRPr="00BD7EF3">
        <w:rPr>
          <w:b/>
          <w:bCs/>
          <w:sz w:val="28"/>
          <w:szCs w:val="28"/>
        </w:rPr>
        <w:t>. Якшур-Бодья</w:t>
      </w:r>
    </w:p>
    <w:p w:rsidR="00BD7EF3" w:rsidRPr="00BD7EF3" w:rsidRDefault="00BD7EF3" w:rsidP="00BD7EF3">
      <w:pPr>
        <w:autoSpaceDE/>
        <w:rPr>
          <w:sz w:val="20"/>
          <w:szCs w:val="20"/>
        </w:rPr>
      </w:pPr>
    </w:p>
    <w:p w:rsidR="00BD7EF3" w:rsidRPr="00BD7EF3" w:rsidRDefault="00BD7EF3" w:rsidP="00BD7EF3">
      <w:pPr>
        <w:jc w:val="center"/>
        <w:rPr>
          <w:b/>
          <w:sz w:val="28"/>
          <w:szCs w:val="28"/>
        </w:rPr>
      </w:pPr>
      <w:r w:rsidRPr="00BD7EF3">
        <w:rPr>
          <w:b/>
          <w:sz w:val="28"/>
          <w:szCs w:val="28"/>
        </w:rPr>
        <w:t>О предоставлении разрешения на условно разрешенный вид использования земельного участка</w:t>
      </w:r>
    </w:p>
    <w:p w:rsidR="00BD7EF3" w:rsidRPr="00BD7EF3" w:rsidRDefault="00BD7EF3" w:rsidP="00BD7EF3">
      <w:pPr>
        <w:ind w:firstLine="585"/>
        <w:jc w:val="both"/>
        <w:rPr>
          <w:sz w:val="28"/>
          <w:szCs w:val="28"/>
        </w:rPr>
      </w:pPr>
    </w:p>
    <w:p w:rsidR="00BD7EF3" w:rsidRPr="00BD7EF3" w:rsidRDefault="00BD7EF3" w:rsidP="00BD7EF3">
      <w:pPr>
        <w:ind w:firstLine="585"/>
        <w:jc w:val="both"/>
        <w:rPr>
          <w:sz w:val="28"/>
          <w:szCs w:val="28"/>
        </w:rPr>
      </w:pPr>
      <w:proofErr w:type="gramStart"/>
      <w:r w:rsidRPr="00BD7EF3">
        <w:rPr>
          <w:sz w:val="28"/>
          <w:szCs w:val="28"/>
        </w:rPr>
        <w:t xml:space="preserve">В целях реализации прав органов местного самоуправления муниципального округа по распоряжению земельными участками, находящимися в неразграниченной государственной собственности, 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Положением об организации и проведении публичных слушаний по вопросам градостроительной деятельности в муниципальном образовании «Муниципальный округ </w:t>
      </w:r>
      <w:proofErr w:type="spellStart"/>
      <w:r w:rsidRPr="00BD7EF3">
        <w:rPr>
          <w:sz w:val="28"/>
          <w:szCs w:val="28"/>
        </w:rPr>
        <w:t>Якшур-Бодьинский</w:t>
      </w:r>
      <w:proofErr w:type="spellEnd"/>
      <w:r w:rsidRPr="00BD7EF3">
        <w:rPr>
          <w:sz w:val="28"/>
          <w:szCs w:val="28"/>
        </w:rPr>
        <w:t xml:space="preserve"> район</w:t>
      </w:r>
      <w:proofErr w:type="gramEnd"/>
      <w:r w:rsidRPr="00BD7EF3">
        <w:rPr>
          <w:sz w:val="28"/>
          <w:szCs w:val="28"/>
        </w:rPr>
        <w:t xml:space="preserve"> </w:t>
      </w:r>
      <w:proofErr w:type="gramStart"/>
      <w:r w:rsidRPr="00BD7EF3">
        <w:rPr>
          <w:sz w:val="28"/>
          <w:szCs w:val="28"/>
        </w:rPr>
        <w:t xml:space="preserve">Удмуртской Республики», утвержденным решением Совета депутатов муниципального образования «Муниципальный округ </w:t>
      </w:r>
      <w:proofErr w:type="spellStart"/>
      <w:r w:rsidRPr="00BD7EF3">
        <w:rPr>
          <w:sz w:val="28"/>
          <w:szCs w:val="28"/>
        </w:rPr>
        <w:t>Якшур-Бодьинский</w:t>
      </w:r>
      <w:proofErr w:type="spellEnd"/>
      <w:r w:rsidRPr="00BD7EF3">
        <w:rPr>
          <w:sz w:val="28"/>
          <w:szCs w:val="28"/>
        </w:rPr>
        <w:t xml:space="preserve"> район Удмуртской Республики» от 3 февраля 2022 года № 17/155, </w:t>
      </w:r>
      <w:r w:rsidRPr="00BD7EF3">
        <w:rPr>
          <w:sz w:val="28"/>
          <w:szCs w:val="28"/>
          <w:lang w:eastAsia="ru-RU"/>
        </w:rPr>
        <w:t>Правилами землепользования и застройки территории муниципального образования «</w:t>
      </w:r>
      <w:proofErr w:type="spellStart"/>
      <w:r w:rsidRPr="00BD7EF3">
        <w:rPr>
          <w:sz w:val="28"/>
          <w:szCs w:val="28"/>
          <w:lang w:eastAsia="ru-RU"/>
        </w:rPr>
        <w:t>Якшурское</w:t>
      </w:r>
      <w:proofErr w:type="spellEnd"/>
      <w:r w:rsidRPr="00BD7EF3">
        <w:rPr>
          <w:sz w:val="28"/>
          <w:szCs w:val="28"/>
          <w:lang w:eastAsia="ru-RU"/>
        </w:rPr>
        <w:t>», утвержденными решением Совета депутатов муниципального образования «</w:t>
      </w:r>
      <w:proofErr w:type="spellStart"/>
      <w:r w:rsidRPr="00BD7EF3">
        <w:rPr>
          <w:sz w:val="28"/>
          <w:szCs w:val="28"/>
          <w:lang w:eastAsia="ru-RU"/>
        </w:rPr>
        <w:t>Якшурское</w:t>
      </w:r>
      <w:proofErr w:type="spellEnd"/>
      <w:r w:rsidRPr="00BD7EF3">
        <w:rPr>
          <w:sz w:val="28"/>
          <w:szCs w:val="28"/>
          <w:lang w:eastAsia="ru-RU"/>
        </w:rPr>
        <w:t xml:space="preserve">» от </w:t>
      </w:r>
      <w:r w:rsidRPr="00BD7EF3">
        <w:rPr>
          <w:sz w:val="28"/>
          <w:szCs w:val="28"/>
          <w:lang w:eastAsia="zh-CN"/>
        </w:rPr>
        <w:t>29 февраля 2012 года № 110/4</w:t>
      </w:r>
      <w:r w:rsidRPr="00BD7EF3">
        <w:rPr>
          <w:sz w:val="28"/>
          <w:szCs w:val="28"/>
        </w:rPr>
        <w:t>,  рассмотрев Заключение о результатах публичных слушаний от 2 июня 2025 года, руководствуясь статьями 30, 32, частью 4</w:t>
      </w:r>
      <w:proofErr w:type="gramEnd"/>
      <w:r w:rsidRPr="00BD7EF3">
        <w:rPr>
          <w:sz w:val="28"/>
          <w:szCs w:val="28"/>
        </w:rPr>
        <w:t xml:space="preserve"> статьи 38 Устава муниципального образования «Муниципальный округ </w:t>
      </w:r>
      <w:proofErr w:type="spellStart"/>
      <w:r w:rsidRPr="00BD7EF3">
        <w:rPr>
          <w:sz w:val="28"/>
          <w:szCs w:val="28"/>
        </w:rPr>
        <w:t>Якшур-Бодьинский</w:t>
      </w:r>
      <w:proofErr w:type="spellEnd"/>
      <w:r w:rsidRPr="00BD7EF3">
        <w:rPr>
          <w:sz w:val="28"/>
          <w:szCs w:val="28"/>
        </w:rPr>
        <w:t xml:space="preserve"> район Удмуртской Республики», Администрация муниципального образования «Муниципальный округ </w:t>
      </w:r>
      <w:proofErr w:type="spellStart"/>
      <w:r w:rsidRPr="00BD7EF3">
        <w:rPr>
          <w:sz w:val="28"/>
          <w:szCs w:val="28"/>
        </w:rPr>
        <w:t>Якшур-Бодьинский</w:t>
      </w:r>
      <w:proofErr w:type="spellEnd"/>
      <w:r w:rsidRPr="00BD7EF3">
        <w:rPr>
          <w:sz w:val="28"/>
          <w:szCs w:val="28"/>
        </w:rPr>
        <w:t xml:space="preserve"> район Удмуртской Республики» </w:t>
      </w:r>
      <w:r w:rsidRPr="00BD7EF3">
        <w:rPr>
          <w:rFonts w:eastAsia="Arial"/>
          <w:b/>
          <w:bCs/>
          <w:sz w:val="28"/>
          <w:szCs w:val="28"/>
          <w:u w:val="single"/>
        </w:rPr>
        <w:t>ПОСТАНОВЛЯЕТ</w:t>
      </w:r>
      <w:r w:rsidRPr="00BD7EF3">
        <w:rPr>
          <w:rFonts w:eastAsia="Arial"/>
          <w:b/>
          <w:bCs/>
          <w:sz w:val="28"/>
          <w:szCs w:val="28"/>
        </w:rPr>
        <w:t>:</w:t>
      </w:r>
      <w:r w:rsidRPr="00BD7EF3">
        <w:rPr>
          <w:sz w:val="28"/>
          <w:szCs w:val="28"/>
        </w:rPr>
        <w:t xml:space="preserve">  </w:t>
      </w:r>
    </w:p>
    <w:p w:rsidR="00BD7EF3" w:rsidRPr="00BD7EF3" w:rsidRDefault="00BD7EF3" w:rsidP="00BD7EF3">
      <w:pPr>
        <w:ind w:firstLine="142"/>
        <w:jc w:val="both"/>
        <w:rPr>
          <w:sz w:val="28"/>
          <w:szCs w:val="28"/>
        </w:rPr>
      </w:pPr>
    </w:p>
    <w:p w:rsidR="00BD7EF3" w:rsidRPr="00BD7EF3" w:rsidRDefault="00BD7EF3" w:rsidP="00BD7EF3">
      <w:pPr>
        <w:ind w:firstLine="709"/>
        <w:jc w:val="both"/>
        <w:rPr>
          <w:sz w:val="28"/>
          <w:szCs w:val="28"/>
          <w:lang w:eastAsia="zh-CN"/>
        </w:rPr>
      </w:pPr>
      <w:r w:rsidRPr="00BD7EF3">
        <w:rPr>
          <w:sz w:val="28"/>
          <w:szCs w:val="28"/>
        </w:rPr>
        <w:t>1.</w:t>
      </w:r>
      <w:r w:rsidRPr="00BD7EF3">
        <w:rPr>
          <w:sz w:val="28"/>
          <w:szCs w:val="28"/>
        </w:rPr>
        <w:tab/>
        <w:t xml:space="preserve">Предоставить разрешение </w:t>
      </w:r>
      <w:r w:rsidRPr="00BD7EF3">
        <w:rPr>
          <w:sz w:val="28"/>
          <w:szCs w:val="28"/>
          <w:lang w:eastAsia="ru-RU"/>
        </w:rPr>
        <w:t xml:space="preserve">на условно разрешенный вид использования </w:t>
      </w:r>
      <w:r w:rsidRPr="00BD7EF3">
        <w:rPr>
          <w:sz w:val="28"/>
          <w:szCs w:val="28"/>
          <w:lang w:eastAsia="zh-CN"/>
        </w:rPr>
        <w:t>«Животноводство (Код 1.7)»</w:t>
      </w:r>
      <w:r w:rsidRPr="00BD7EF3">
        <w:rPr>
          <w:sz w:val="28"/>
          <w:szCs w:val="28"/>
          <w:lang w:eastAsia="ru-RU"/>
        </w:rPr>
        <w:t xml:space="preserve"> земельного участка</w:t>
      </w:r>
      <w:r w:rsidRPr="00BD7EF3">
        <w:rPr>
          <w:sz w:val="28"/>
          <w:szCs w:val="28"/>
          <w:lang w:eastAsia="zh-CN"/>
        </w:rPr>
        <w:t xml:space="preserve"> с кадастровым номером 18:24:026001:271</w:t>
      </w:r>
      <w:r w:rsidRPr="00BD7EF3">
        <w:rPr>
          <w:sz w:val="28"/>
          <w:szCs w:val="28"/>
          <w:lang w:eastAsia="ru-RU"/>
        </w:rPr>
        <w:t xml:space="preserve">, расположенного по адресу: </w:t>
      </w:r>
      <w:r w:rsidRPr="00BD7EF3">
        <w:rPr>
          <w:bCs/>
          <w:sz w:val="28"/>
          <w:szCs w:val="28"/>
          <w:lang w:eastAsia="ru-RU"/>
        </w:rPr>
        <w:t>Удмуртская Республика,</w:t>
      </w:r>
      <w:r w:rsidRPr="00BD7EF3">
        <w:rPr>
          <w:sz w:val="28"/>
          <w:szCs w:val="28"/>
          <w:lang w:eastAsia="zh-CN"/>
        </w:rPr>
        <w:t xml:space="preserve"> </w:t>
      </w:r>
      <w:r w:rsidRPr="00BD7EF3">
        <w:rPr>
          <w:sz w:val="28"/>
          <w:szCs w:val="28"/>
          <w:lang w:eastAsia="zh-CN"/>
        </w:rPr>
        <w:lastRenderedPageBreak/>
        <w:t xml:space="preserve">муниципальный округ </w:t>
      </w:r>
      <w:proofErr w:type="spellStart"/>
      <w:r w:rsidRPr="00BD7EF3">
        <w:rPr>
          <w:sz w:val="28"/>
          <w:szCs w:val="28"/>
          <w:lang w:eastAsia="zh-CN"/>
        </w:rPr>
        <w:t>Якшур-Бодьинский</w:t>
      </w:r>
      <w:proofErr w:type="spellEnd"/>
      <w:r w:rsidRPr="00BD7EF3">
        <w:rPr>
          <w:sz w:val="28"/>
          <w:szCs w:val="28"/>
          <w:lang w:eastAsia="zh-CN"/>
        </w:rPr>
        <w:t xml:space="preserve"> район, деревня </w:t>
      </w:r>
      <w:proofErr w:type="spellStart"/>
      <w:r w:rsidRPr="00BD7EF3">
        <w:rPr>
          <w:sz w:val="28"/>
          <w:szCs w:val="28"/>
          <w:lang w:eastAsia="zh-CN"/>
        </w:rPr>
        <w:t>Альман</w:t>
      </w:r>
      <w:proofErr w:type="spellEnd"/>
      <w:r w:rsidRPr="00BD7EF3">
        <w:rPr>
          <w:sz w:val="28"/>
          <w:szCs w:val="28"/>
          <w:lang w:eastAsia="zh-CN"/>
        </w:rPr>
        <w:t>, улица Ключевая, земельный участок 2А.</w:t>
      </w:r>
    </w:p>
    <w:p w:rsidR="00BD7EF3" w:rsidRPr="00BD7EF3" w:rsidRDefault="00BD7EF3" w:rsidP="00BD7EF3">
      <w:pPr>
        <w:keepNext/>
        <w:tabs>
          <w:tab w:val="num" w:pos="0"/>
        </w:tabs>
        <w:autoSpaceDE/>
        <w:ind w:left="-38" w:firstLine="605"/>
        <w:jc w:val="both"/>
        <w:outlineLvl w:val="2"/>
        <w:rPr>
          <w:sz w:val="28"/>
          <w:szCs w:val="28"/>
        </w:rPr>
      </w:pPr>
      <w:r w:rsidRPr="00BD7EF3">
        <w:rPr>
          <w:sz w:val="28"/>
          <w:szCs w:val="28"/>
        </w:rPr>
        <w:t>2. Территориальному отделу «</w:t>
      </w:r>
      <w:proofErr w:type="spellStart"/>
      <w:r w:rsidRPr="00BD7EF3">
        <w:rPr>
          <w:sz w:val="28"/>
          <w:szCs w:val="28"/>
        </w:rPr>
        <w:t>Якшурский</w:t>
      </w:r>
      <w:proofErr w:type="spellEnd"/>
      <w:r w:rsidRPr="00BD7EF3">
        <w:rPr>
          <w:sz w:val="28"/>
          <w:szCs w:val="28"/>
        </w:rPr>
        <w:t xml:space="preserve">» Администрации муниципального образования «Муниципальный округ </w:t>
      </w:r>
      <w:proofErr w:type="spellStart"/>
      <w:r w:rsidRPr="00BD7EF3">
        <w:rPr>
          <w:sz w:val="28"/>
          <w:szCs w:val="28"/>
        </w:rPr>
        <w:t>Якшур-Бодьинский</w:t>
      </w:r>
      <w:proofErr w:type="spellEnd"/>
      <w:r w:rsidRPr="00BD7EF3">
        <w:rPr>
          <w:sz w:val="28"/>
          <w:szCs w:val="28"/>
        </w:rPr>
        <w:t xml:space="preserve"> район Удмуртской Республики» уведомить заявителя о принятом решении в срок не позднее трех рабочих дней с момента подписания настоящего постановления.</w:t>
      </w:r>
    </w:p>
    <w:p w:rsidR="00BD7EF3" w:rsidRPr="00BD7EF3" w:rsidRDefault="00BD7EF3" w:rsidP="00BD7EF3">
      <w:pPr>
        <w:keepNext/>
        <w:tabs>
          <w:tab w:val="num" w:pos="0"/>
        </w:tabs>
        <w:autoSpaceDE/>
        <w:ind w:left="-38" w:firstLine="605"/>
        <w:jc w:val="both"/>
        <w:outlineLvl w:val="2"/>
        <w:rPr>
          <w:sz w:val="28"/>
          <w:szCs w:val="28"/>
        </w:rPr>
      </w:pPr>
      <w:r w:rsidRPr="00BD7EF3">
        <w:rPr>
          <w:sz w:val="28"/>
          <w:szCs w:val="28"/>
          <w:lang w:eastAsia="ru-RU"/>
        </w:rPr>
        <w:t xml:space="preserve">3. Опубликовать настоящее постановление в Вестнике правовых актов муниципального образования «Муниципальный округ </w:t>
      </w:r>
      <w:proofErr w:type="spellStart"/>
      <w:r w:rsidRPr="00BD7EF3">
        <w:rPr>
          <w:sz w:val="28"/>
          <w:szCs w:val="28"/>
          <w:lang w:eastAsia="ru-RU"/>
        </w:rPr>
        <w:t>Якшур-Бодьинский</w:t>
      </w:r>
      <w:proofErr w:type="spellEnd"/>
      <w:r w:rsidRPr="00BD7EF3">
        <w:rPr>
          <w:sz w:val="28"/>
          <w:szCs w:val="28"/>
          <w:lang w:eastAsia="ru-RU"/>
        </w:rPr>
        <w:t xml:space="preserve"> район Удмуртской Республики» и обнародовать путем размещения на официальном сайте муниципального образования «Муниципальный округ </w:t>
      </w:r>
      <w:proofErr w:type="spellStart"/>
      <w:r w:rsidRPr="00BD7EF3">
        <w:rPr>
          <w:sz w:val="28"/>
          <w:szCs w:val="28"/>
          <w:lang w:eastAsia="ru-RU"/>
        </w:rPr>
        <w:t>Якшур-Бодьинский</w:t>
      </w:r>
      <w:proofErr w:type="spellEnd"/>
      <w:r w:rsidRPr="00BD7EF3">
        <w:rPr>
          <w:sz w:val="28"/>
          <w:szCs w:val="28"/>
          <w:lang w:eastAsia="ru-RU"/>
        </w:rPr>
        <w:t xml:space="preserve"> Удмуртской Республики» в информационно-телекоммуникационной сети «Интернет».</w:t>
      </w:r>
    </w:p>
    <w:p w:rsidR="00BD7EF3" w:rsidRPr="00BD7EF3" w:rsidRDefault="00BD7EF3" w:rsidP="00BD7EF3">
      <w:pPr>
        <w:keepNext/>
        <w:tabs>
          <w:tab w:val="num" w:pos="0"/>
        </w:tabs>
        <w:autoSpaceDE/>
        <w:ind w:left="-38" w:firstLine="19"/>
        <w:jc w:val="both"/>
        <w:outlineLvl w:val="2"/>
        <w:rPr>
          <w:sz w:val="28"/>
          <w:szCs w:val="28"/>
        </w:rPr>
      </w:pPr>
    </w:p>
    <w:p w:rsidR="00BD7EF3" w:rsidRPr="00BD7EF3" w:rsidRDefault="00BD7EF3" w:rsidP="00BD7EF3">
      <w:pPr>
        <w:autoSpaceDE/>
        <w:ind w:right="990"/>
        <w:rPr>
          <w:b/>
          <w:sz w:val="28"/>
          <w:szCs w:val="28"/>
        </w:rPr>
      </w:pPr>
    </w:p>
    <w:p w:rsidR="00BD7EF3" w:rsidRPr="00BD7EF3" w:rsidRDefault="00BD7EF3" w:rsidP="00BD7EF3">
      <w:pPr>
        <w:autoSpaceDE/>
        <w:ind w:right="990"/>
        <w:rPr>
          <w:b/>
          <w:sz w:val="28"/>
          <w:szCs w:val="28"/>
        </w:rPr>
      </w:pPr>
    </w:p>
    <w:p w:rsidR="00BD7EF3" w:rsidRPr="00BD7EF3" w:rsidRDefault="00BD7EF3" w:rsidP="00BD7EF3">
      <w:pPr>
        <w:autoSpaceDE/>
        <w:ind w:right="990"/>
        <w:rPr>
          <w:b/>
          <w:sz w:val="28"/>
          <w:szCs w:val="28"/>
        </w:rPr>
      </w:pPr>
      <w:r w:rsidRPr="00BD7EF3">
        <w:rPr>
          <w:b/>
          <w:sz w:val="28"/>
          <w:szCs w:val="28"/>
        </w:rPr>
        <w:t>Глава муниципального образования</w:t>
      </w:r>
    </w:p>
    <w:p w:rsidR="00BD7EF3" w:rsidRPr="00BD7EF3" w:rsidRDefault="00BD7EF3" w:rsidP="00BD7EF3">
      <w:pPr>
        <w:tabs>
          <w:tab w:val="left" w:pos="9639"/>
        </w:tabs>
        <w:autoSpaceDE/>
        <w:ind w:right="-2"/>
        <w:rPr>
          <w:b/>
          <w:sz w:val="28"/>
          <w:szCs w:val="28"/>
        </w:rPr>
      </w:pPr>
      <w:r w:rsidRPr="00BD7EF3">
        <w:rPr>
          <w:b/>
          <w:sz w:val="28"/>
          <w:szCs w:val="28"/>
        </w:rPr>
        <w:t xml:space="preserve">«Муниципальный округ </w:t>
      </w:r>
    </w:p>
    <w:p w:rsidR="00BD7EF3" w:rsidRPr="00BD7EF3" w:rsidRDefault="00BD7EF3" w:rsidP="00BD7EF3">
      <w:pPr>
        <w:tabs>
          <w:tab w:val="left" w:pos="9639"/>
        </w:tabs>
        <w:autoSpaceDE/>
        <w:ind w:right="-2"/>
        <w:rPr>
          <w:b/>
          <w:sz w:val="28"/>
          <w:szCs w:val="28"/>
        </w:rPr>
      </w:pPr>
      <w:proofErr w:type="spellStart"/>
      <w:r w:rsidRPr="00BD7EF3">
        <w:rPr>
          <w:b/>
          <w:sz w:val="28"/>
          <w:szCs w:val="28"/>
        </w:rPr>
        <w:t>Якшур-Бодьинский</w:t>
      </w:r>
      <w:proofErr w:type="spellEnd"/>
      <w:r w:rsidRPr="00BD7EF3">
        <w:rPr>
          <w:b/>
          <w:sz w:val="28"/>
          <w:szCs w:val="28"/>
        </w:rPr>
        <w:t xml:space="preserve"> район</w:t>
      </w:r>
    </w:p>
    <w:p w:rsidR="00BD7EF3" w:rsidRPr="00BD7EF3" w:rsidRDefault="00BD7EF3" w:rsidP="00BD7EF3">
      <w:pPr>
        <w:tabs>
          <w:tab w:val="left" w:pos="9639"/>
        </w:tabs>
        <w:autoSpaceDE/>
        <w:ind w:right="-2"/>
        <w:rPr>
          <w:b/>
          <w:sz w:val="28"/>
          <w:szCs w:val="28"/>
        </w:rPr>
      </w:pPr>
      <w:r w:rsidRPr="00BD7EF3">
        <w:rPr>
          <w:b/>
          <w:sz w:val="28"/>
          <w:szCs w:val="28"/>
        </w:rPr>
        <w:t xml:space="preserve">Удмуртской Республики»                                                       А.В. </w:t>
      </w:r>
      <w:proofErr w:type="spellStart"/>
      <w:r w:rsidRPr="00BD7EF3">
        <w:rPr>
          <w:b/>
          <w:sz w:val="28"/>
          <w:szCs w:val="28"/>
        </w:rPr>
        <w:t>Леконцев</w:t>
      </w:r>
      <w:proofErr w:type="spellEnd"/>
    </w:p>
    <w:p w:rsidR="00BD7EF3" w:rsidRPr="00BD7EF3" w:rsidRDefault="00BD7EF3" w:rsidP="00BD7EF3">
      <w:pPr>
        <w:tabs>
          <w:tab w:val="left" w:pos="9639"/>
        </w:tabs>
        <w:autoSpaceDE/>
        <w:ind w:right="-2"/>
        <w:rPr>
          <w:b/>
          <w:sz w:val="28"/>
          <w:szCs w:val="28"/>
        </w:rPr>
      </w:pPr>
    </w:p>
    <w:p w:rsidR="00BD7EF3" w:rsidRPr="00BD7EF3" w:rsidRDefault="00BD7EF3" w:rsidP="00BD7EF3">
      <w:pPr>
        <w:tabs>
          <w:tab w:val="left" w:pos="9639"/>
        </w:tabs>
        <w:autoSpaceDE/>
        <w:ind w:right="-2"/>
      </w:pPr>
    </w:p>
    <w:p w:rsidR="00BD7EF3" w:rsidRPr="00BD7EF3" w:rsidRDefault="00BD7EF3" w:rsidP="00BD7EF3">
      <w:pPr>
        <w:tabs>
          <w:tab w:val="left" w:pos="9639"/>
        </w:tabs>
        <w:autoSpaceDE/>
        <w:ind w:right="-2"/>
      </w:pPr>
    </w:p>
    <w:p w:rsidR="00BD7EF3" w:rsidRPr="00BD7EF3" w:rsidRDefault="00BD7EF3" w:rsidP="00BD7EF3">
      <w:pPr>
        <w:tabs>
          <w:tab w:val="left" w:pos="9639"/>
        </w:tabs>
        <w:autoSpaceDE/>
        <w:ind w:right="-2"/>
      </w:pPr>
    </w:p>
    <w:p w:rsidR="00BD7EF3" w:rsidRPr="00BD7EF3" w:rsidRDefault="00BD7EF3" w:rsidP="00BD7EF3">
      <w:pPr>
        <w:tabs>
          <w:tab w:val="left" w:pos="9639"/>
        </w:tabs>
        <w:autoSpaceDE/>
        <w:ind w:right="-2"/>
      </w:pPr>
      <w:r w:rsidRPr="00BD7EF3">
        <w:t>Загребина Татьяна Сергеевна</w:t>
      </w:r>
    </w:p>
    <w:p w:rsidR="00BD7EF3" w:rsidRPr="00BD7EF3" w:rsidRDefault="00BD7EF3" w:rsidP="00BD7EF3">
      <w:pPr>
        <w:tabs>
          <w:tab w:val="left" w:pos="9639"/>
        </w:tabs>
        <w:autoSpaceDE/>
        <w:ind w:right="-2"/>
      </w:pPr>
      <w:r w:rsidRPr="00BD7EF3">
        <w:t>8(34162)4-16-78</w:t>
      </w:r>
    </w:p>
    <w:p w:rsidR="00BD7EF3" w:rsidRPr="00BD7EF3" w:rsidRDefault="00BD7EF3" w:rsidP="00BD7EF3">
      <w:pPr>
        <w:autoSpaceDE/>
        <w:ind w:right="-2" w:firstLine="900"/>
        <w:jc w:val="both"/>
        <w:rPr>
          <w:b/>
          <w:sz w:val="28"/>
          <w:szCs w:val="20"/>
        </w:rPr>
      </w:pPr>
    </w:p>
    <w:p w:rsidR="00246758" w:rsidRDefault="00246758" w:rsidP="00A017DE">
      <w:pPr>
        <w:widowControl w:val="0"/>
        <w:suppressAutoHyphens w:val="0"/>
        <w:autoSpaceDN w:val="0"/>
        <w:adjustRightInd w:val="0"/>
        <w:ind w:right="-2"/>
        <w:jc w:val="both"/>
        <w:rPr>
          <w:sz w:val="22"/>
          <w:szCs w:val="22"/>
        </w:rPr>
      </w:pPr>
    </w:p>
    <w:p w:rsidR="00BD7EF3" w:rsidRDefault="00BD7EF3" w:rsidP="00A017DE">
      <w:pPr>
        <w:widowControl w:val="0"/>
        <w:suppressAutoHyphens w:val="0"/>
        <w:autoSpaceDN w:val="0"/>
        <w:adjustRightInd w:val="0"/>
        <w:ind w:right="-2"/>
        <w:jc w:val="both"/>
        <w:rPr>
          <w:sz w:val="22"/>
          <w:szCs w:val="22"/>
        </w:rPr>
      </w:pPr>
    </w:p>
    <w:p w:rsidR="00BD7EF3" w:rsidRDefault="00BD7EF3" w:rsidP="00A017DE">
      <w:pPr>
        <w:widowControl w:val="0"/>
        <w:suppressAutoHyphens w:val="0"/>
        <w:autoSpaceDN w:val="0"/>
        <w:adjustRightInd w:val="0"/>
        <w:ind w:right="-2"/>
        <w:jc w:val="both"/>
        <w:rPr>
          <w:sz w:val="22"/>
          <w:szCs w:val="22"/>
        </w:rPr>
      </w:pPr>
    </w:p>
    <w:p w:rsidR="00BD7EF3" w:rsidRDefault="00BD7EF3" w:rsidP="00A017DE">
      <w:pPr>
        <w:widowControl w:val="0"/>
        <w:suppressAutoHyphens w:val="0"/>
        <w:autoSpaceDN w:val="0"/>
        <w:adjustRightInd w:val="0"/>
        <w:ind w:right="-2"/>
        <w:jc w:val="both"/>
        <w:rPr>
          <w:sz w:val="22"/>
          <w:szCs w:val="22"/>
        </w:rPr>
      </w:pPr>
    </w:p>
    <w:p w:rsidR="00BD7EF3" w:rsidRDefault="00BD7EF3" w:rsidP="00A017DE">
      <w:pPr>
        <w:widowControl w:val="0"/>
        <w:suppressAutoHyphens w:val="0"/>
        <w:autoSpaceDN w:val="0"/>
        <w:adjustRightInd w:val="0"/>
        <w:ind w:right="-2"/>
        <w:jc w:val="both"/>
        <w:rPr>
          <w:sz w:val="22"/>
          <w:szCs w:val="22"/>
        </w:rPr>
      </w:pPr>
    </w:p>
    <w:p w:rsidR="00BD7EF3" w:rsidRDefault="00BD7EF3" w:rsidP="00A017DE">
      <w:pPr>
        <w:widowControl w:val="0"/>
        <w:suppressAutoHyphens w:val="0"/>
        <w:autoSpaceDN w:val="0"/>
        <w:adjustRightInd w:val="0"/>
        <w:ind w:right="-2"/>
        <w:jc w:val="both"/>
        <w:rPr>
          <w:sz w:val="22"/>
          <w:szCs w:val="22"/>
        </w:rPr>
      </w:pPr>
    </w:p>
    <w:p w:rsidR="00BD7EF3" w:rsidRDefault="00BD7EF3" w:rsidP="00A017DE">
      <w:pPr>
        <w:widowControl w:val="0"/>
        <w:suppressAutoHyphens w:val="0"/>
        <w:autoSpaceDN w:val="0"/>
        <w:adjustRightInd w:val="0"/>
        <w:ind w:right="-2"/>
        <w:jc w:val="both"/>
        <w:rPr>
          <w:sz w:val="22"/>
          <w:szCs w:val="22"/>
        </w:rPr>
      </w:pPr>
    </w:p>
    <w:p w:rsidR="00BD7EF3" w:rsidRDefault="00BD7EF3" w:rsidP="00A017DE">
      <w:pPr>
        <w:widowControl w:val="0"/>
        <w:suppressAutoHyphens w:val="0"/>
        <w:autoSpaceDN w:val="0"/>
        <w:adjustRightInd w:val="0"/>
        <w:ind w:right="-2"/>
        <w:jc w:val="both"/>
        <w:rPr>
          <w:sz w:val="22"/>
          <w:szCs w:val="22"/>
        </w:rPr>
      </w:pPr>
    </w:p>
    <w:p w:rsidR="00BD7EF3" w:rsidRDefault="00BD7EF3" w:rsidP="00A017DE">
      <w:pPr>
        <w:widowControl w:val="0"/>
        <w:suppressAutoHyphens w:val="0"/>
        <w:autoSpaceDN w:val="0"/>
        <w:adjustRightInd w:val="0"/>
        <w:ind w:right="-2"/>
        <w:jc w:val="both"/>
        <w:rPr>
          <w:sz w:val="22"/>
          <w:szCs w:val="22"/>
        </w:rPr>
      </w:pPr>
    </w:p>
    <w:p w:rsidR="00BD7EF3" w:rsidRDefault="00BD7EF3" w:rsidP="00A017DE">
      <w:pPr>
        <w:widowControl w:val="0"/>
        <w:suppressAutoHyphens w:val="0"/>
        <w:autoSpaceDN w:val="0"/>
        <w:adjustRightInd w:val="0"/>
        <w:ind w:right="-2"/>
        <w:jc w:val="both"/>
        <w:rPr>
          <w:sz w:val="22"/>
          <w:szCs w:val="22"/>
        </w:rPr>
      </w:pPr>
    </w:p>
    <w:p w:rsidR="00BD7EF3" w:rsidRDefault="00BD7EF3" w:rsidP="00A017DE">
      <w:pPr>
        <w:widowControl w:val="0"/>
        <w:suppressAutoHyphens w:val="0"/>
        <w:autoSpaceDN w:val="0"/>
        <w:adjustRightInd w:val="0"/>
        <w:ind w:right="-2"/>
        <w:jc w:val="both"/>
        <w:rPr>
          <w:sz w:val="22"/>
          <w:szCs w:val="22"/>
        </w:rPr>
      </w:pPr>
    </w:p>
    <w:p w:rsidR="00BD7EF3" w:rsidRDefault="00BD7EF3" w:rsidP="00A017DE">
      <w:pPr>
        <w:widowControl w:val="0"/>
        <w:suppressAutoHyphens w:val="0"/>
        <w:autoSpaceDN w:val="0"/>
        <w:adjustRightInd w:val="0"/>
        <w:ind w:right="-2"/>
        <w:jc w:val="both"/>
        <w:rPr>
          <w:sz w:val="22"/>
          <w:szCs w:val="22"/>
        </w:rPr>
      </w:pPr>
    </w:p>
    <w:p w:rsidR="00BD7EF3" w:rsidRDefault="00BD7EF3" w:rsidP="00A017DE">
      <w:pPr>
        <w:widowControl w:val="0"/>
        <w:suppressAutoHyphens w:val="0"/>
        <w:autoSpaceDN w:val="0"/>
        <w:adjustRightInd w:val="0"/>
        <w:ind w:right="-2"/>
        <w:jc w:val="both"/>
        <w:rPr>
          <w:sz w:val="22"/>
          <w:szCs w:val="22"/>
        </w:rPr>
      </w:pPr>
    </w:p>
    <w:p w:rsidR="00BD7EF3" w:rsidRDefault="00BD7EF3" w:rsidP="00A017DE">
      <w:pPr>
        <w:widowControl w:val="0"/>
        <w:suppressAutoHyphens w:val="0"/>
        <w:autoSpaceDN w:val="0"/>
        <w:adjustRightInd w:val="0"/>
        <w:ind w:right="-2"/>
        <w:jc w:val="both"/>
        <w:rPr>
          <w:sz w:val="22"/>
          <w:szCs w:val="22"/>
        </w:rPr>
      </w:pPr>
    </w:p>
    <w:p w:rsidR="00BD7EF3" w:rsidRDefault="00BD7EF3" w:rsidP="00A017DE">
      <w:pPr>
        <w:widowControl w:val="0"/>
        <w:suppressAutoHyphens w:val="0"/>
        <w:autoSpaceDN w:val="0"/>
        <w:adjustRightInd w:val="0"/>
        <w:ind w:right="-2"/>
        <w:jc w:val="both"/>
        <w:rPr>
          <w:sz w:val="22"/>
          <w:szCs w:val="22"/>
        </w:rPr>
      </w:pPr>
    </w:p>
    <w:p w:rsidR="00BD7EF3" w:rsidRDefault="00BD7EF3" w:rsidP="00A017DE">
      <w:pPr>
        <w:widowControl w:val="0"/>
        <w:suppressAutoHyphens w:val="0"/>
        <w:autoSpaceDN w:val="0"/>
        <w:adjustRightInd w:val="0"/>
        <w:ind w:right="-2"/>
        <w:jc w:val="both"/>
        <w:rPr>
          <w:sz w:val="22"/>
          <w:szCs w:val="22"/>
        </w:rPr>
      </w:pPr>
    </w:p>
    <w:p w:rsidR="00BD7EF3" w:rsidRDefault="00BD7EF3" w:rsidP="00A017DE">
      <w:pPr>
        <w:widowControl w:val="0"/>
        <w:suppressAutoHyphens w:val="0"/>
        <w:autoSpaceDN w:val="0"/>
        <w:adjustRightInd w:val="0"/>
        <w:ind w:right="-2"/>
        <w:jc w:val="both"/>
        <w:rPr>
          <w:sz w:val="22"/>
          <w:szCs w:val="22"/>
        </w:rPr>
      </w:pPr>
    </w:p>
    <w:p w:rsidR="00BD7EF3" w:rsidRDefault="00BD7EF3" w:rsidP="00A017DE">
      <w:pPr>
        <w:widowControl w:val="0"/>
        <w:suppressAutoHyphens w:val="0"/>
        <w:autoSpaceDN w:val="0"/>
        <w:adjustRightInd w:val="0"/>
        <w:ind w:right="-2"/>
        <w:jc w:val="both"/>
        <w:rPr>
          <w:sz w:val="22"/>
          <w:szCs w:val="22"/>
        </w:rPr>
      </w:pPr>
    </w:p>
    <w:p w:rsidR="00BD7EF3" w:rsidRDefault="00BD7EF3" w:rsidP="00A017DE">
      <w:pPr>
        <w:widowControl w:val="0"/>
        <w:suppressAutoHyphens w:val="0"/>
        <w:autoSpaceDN w:val="0"/>
        <w:adjustRightInd w:val="0"/>
        <w:ind w:right="-2"/>
        <w:jc w:val="both"/>
        <w:rPr>
          <w:sz w:val="22"/>
          <w:szCs w:val="22"/>
        </w:rPr>
      </w:pPr>
    </w:p>
    <w:p w:rsidR="00BD7EF3" w:rsidRDefault="00BD7EF3" w:rsidP="00A017DE">
      <w:pPr>
        <w:widowControl w:val="0"/>
        <w:suppressAutoHyphens w:val="0"/>
        <w:autoSpaceDN w:val="0"/>
        <w:adjustRightInd w:val="0"/>
        <w:ind w:right="-2"/>
        <w:jc w:val="both"/>
        <w:rPr>
          <w:sz w:val="22"/>
          <w:szCs w:val="22"/>
        </w:rPr>
      </w:pPr>
    </w:p>
    <w:p w:rsidR="00BD7EF3" w:rsidRDefault="00BD7EF3" w:rsidP="00A017DE">
      <w:pPr>
        <w:widowControl w:val="0"/>
        <w:suppressAutoHyphens w:val="0"/>
        <w:autoSpaceDN w:val="0"/>
        <w:adjustRightInd w:val="0"/>
        <w:ind w:right="-2"/>
        <w:jc w:val="both"/>
        <w:rPr>
          <w:sz w:val="22"/>
          <w:szCs w:val="22"/>
        </w:rPr>
      </w:pPr>
    </w:p>
    <w:p w:rsidR="00BD7EF3" w:rsidRDefault="00BD7EF3" w:rsidP="00A017DE">
      <w:pPr>
        <w:widowControl w:val="0"/>
        <w:suppressAutoHyphens w:val="0"/>
        <w:autoSpaceDN w:val="0"/>
        <w:adjustRightInd w:val="0"/>
        <w:ind w:right="-2"/>
        <w:jc w:val="both"/>
        <w:rPr>
          <w:sz w:val="22"/>
          <w:szCs w:val="22"/>
        </w:rPr>
      </w:pPr>
    </w:p>
    <w:p w:rsidR="00BD7EF3" w:rsidRDefault="00BD7EF3" w:rsidP="00A017DE">
      <w:pPr>
        <w:widowControl w:val="0"/>
        <w:suppressAutoHyphens w:val="0"/>
        <w:autoSpaceDN w:val="0"/>
        <w:adjustRightInd w:val="0"/>
        <w:ind w:right="-2"/>
        <w:jc w:val="both"/>
        <w:rPr>
          <w:sz w:val="22"/>
          <w:szCs w:val="22"/>
        </w:rPr>
      </w:pPr>
    </w:p>
    <w:tbl>
      <w:tblPr>
        <w:tblW w:w="10004" w:type="dxa"/>
        <w:tblInd w:w="-176" w:type="dxa"/>
        <w:tblLayout w:type="fixed"/>
        <w:tblLook w:val="0000" w:firstRow="0" w:lastRow="0" w:firstColumn="0" w:lastColumn="0" w:noHBand="0" w:noVBand="0"/>
      </w:tblPr>
      <w:tblGrid>
        <w:gridCol w:w="4244"/>
        <w:gridCol w:w="1723"/>
        <w:gridCol w:w="4037"/>
      </w:tblGrid>
      <w:tr w:rsidR="00BD7EF3" w:rsidRPr="00BD7EF3" w:rsidTr="006E2618">
        <w:trPr>
          <w:trHeight w:val="1700"/>
        </w:trPr>
        <w:tc>
          <w:tcPr>
            <w:tcW w:w="4244" w:type="dxa"/>
          </w:tcPr>
          <w:p w:rsidR="00BD7EF3" w:rsidRPr="00BD7EF3" w:rsidRDefault="00BD7EF3" w:rsidP="00BD7EF3">
            <w:pPr>
              <w:autoSpaceDE/>
              <w:snapToGrid w:val="0"/>
              <w:spacing w:line="192" w:lineRule="auto"/>
              <w:jc w:val="center"/>
              <w:rPr>
                <w:b/>
                <w:sz w:val="32"/>
                <w:szCs w:val="32"/>
              </w:rPr>
            </w:pPr>
          </w:p>
          <w:p w:rsidR="00BD7EF3" w:rsidRPr="00BD7EF3" w:rsidRDefault="00BD7EF3" w:rsidP="00BD7EF3">
            <w:pPr>
              <w:autoSpaceDE/>
              <w:ind w:right="-117"/>
              <w:jc w:val="center"/>
              <w:rPr>
                <w:b/>
                <w:sz w:val="30"/>
                <w:szCs w:val="30"/>
              </w:rPr>
            </w:pPr>
            <w:r w:rsidRPr="00BD7EF3">
              <w:rPr>
                <w:b/>
                <w:sz w:val="30"/>
                <w:szCs w:val="30"/>
              </w:rPr>
              <w:t xml:space="preserve"> </w:t>
            </w:r>
          </w:p>
        </w:tc>
        <w:tc>
          <w:tcPr>
            <w:tcW w:w="1723" w:type="dxa"/>
          </w:tcPr>
          <w:p w:rsidR="00BD7EF3" w:rsidRPr="00BD7EF3" w:rsidRDefault="00BD7EF3" w:rsidP="00BD7EF3">
            <w:pPr>
              <w:autoSpaceDE/>
              <w:snapToGrid w:val="0"/>
              <w:spacing w:line="96" w:lineRule="auto"/>
              <w:jc w:val="center"/>
              <w:rPr>
                <w:b/>
                <w:sz w:val="32"/>
                <w:szCs w:val="32"/>
                <w:lang w:val="en-US"/>
              </w:rPr>
            </w:pPr>
            <w:r>
              <w:rPr>
                <w:noProof/>
                <w:lang w:eastAsia="ru-RU"/>
              </w:rPr>
              <w:drawing>
                <wp:anchor distT="0" distB="0" distL="114935" distR="114935" simplePos="0" relativeHeight="251677696" behindDoc="1" locked="0" layoutInCell="1" allowOverlap="1">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BD7EF3" w:rsidRPr="00BD7EF3" w:rsidRDefault="00BD7EF3" w:rsidP="00BD7EF3">
            <w:pPr>
              <w:autoSpaceDE/>
              <w:jc w:val="center"/>
              <w:rPr>
                <w:sz w:val="32"/>
                <w:szCs w:val="32"/>
              </w:rPr>
            </w:pPr>
          </w:p>
        </w:tc>
      </w:tr>
      <w:tr w:rsidR="00BD7EF3" w:rsidRPr="00BD7EF3" w:rsidTr="006E2618">
        <w:tc>
          <w:tcPr>
            <w:tcW w:w="10004" w:type="dxa"/>
            <w:gridSpan w:val="3"/>
          </w:tcPr>
          <w:p w:rsidR="00BD7EF3" w:rsidRPr="00BD7EF3" w:rsidRDefault="00BD7EF3" w:rsidP="00BD7EF3">
            <w:pPr>
              <w:keepNext/>
              <w:tabs>
                <w:tab w:val="num" w:pos="2130"/>
              </w:tabs>
              <w:autoSpaceDE/>
              <w:ind w:right="-117"/>
              <w:contextualSpacing/>
              <w:jc w:val="center"/>
              <w:outlineLvl w:val="0"/>
              <w:rPr>
                <w:b/>
                <w:sz w:val="26"/>
                <w:szCs w:val="26"/>
              </w:rPr>
            </w:pPr>
            <w:r w:rsidRPr="00BD7EF3">
              <w:rPr>
                <w:b/>
                <w:sz w:val="26"/>
                <w:szCs w:val="26"/>
              </w:rPr>
              <w:t xml:space="preserve">Администрация муниципального образования </w:t>
            </w:r>
          </w:p>
          <w:p w:rsidR="00BD7EF3" w:rsidRPr="00BD7EF3" w:rsidRDefault="00BD7EF3" w:rsidP="00BD7EF3">
            <w:pPr>
              <w:keepNext/>
              <w:tabs>
                <w:tab w:val="num" w:pos="2130"/>
              </w:tabs>
              <w:autoSpaceDE/>
              <w:ind w:right="-117"/>
              <w:contextualSpacing/>
              <w:jc w:val="center"/>
              <w:outlineLvl w:val="0"/>
              <w:rPr>
                <w:b/>
                <w:sz w:val="26"/>
                <w:szCs w:val="26"/>
              </w:rPr>
            </w:pPr>
            <w:r w:rsidRPr="00BD7EF3">
              <w:rPr>
                <w:b/>
                <w:sz w:val="26"/>
                <w:szCs w:val="26"/>
              </w:rPr>
              <w:t xml:space="preserve">«Муниципальный округ </w:t>
            </w:r>
            <w:proofErr w:type="spellStart"/>
            <w:r w:rsidRPr="00BD7EF3">
              <w:rPr>
                <w:b/>
                <w:sz w:val="26"/>
                <w:szCs w:val="26"/>
              </w:rPr>
              <w:t>Якшур-Бодьинский</w:t>
            </w:r>
            <w:proofErr w:type="spellEnd"/>
            <w:r w:rsidRPr="00BD7EF3">
              <w:rPr>
                <w:b/>
                <w:sz w:val="26"/>
                <w:szCs w:val="26"/>
              </w:rPr>
              <w:t xml:space="preserve"> район Удмуртской Республики»</w:t>
            </w:r>
          </w:p>
          <w:p w:rsidR="00BD7EF3" w:rsidRPr="00BD7EF3" w:rsidRDefault="00BD7EF3" w:rsidP="00BD7EF3">
            <w:pPr>
              <w:autoSpaceDE/>
              <w:snapToGrid w:val="0"/>
              <w:spacing w:line="192" w:lineRule="auto"/>
              <w:jc w:val="center"/>
              <w:rPr>
                <w:b/>
                <w:sz w:val="32"/>
                <w:szCs w:val="32"/>
              </w:rPr>
            </w:pPr>
          </w:p>
        </w:tc>
      </w:tr>
      <w:tr w:rsidR="00BD7EF3" w:rsidRPr="00BD7EF3" w:rsidTr="006E2618">
        <w:tc>
          <w:tcPr>
            <w:tcW w:w="10004" w:type="dxa"/>
            <w:gridSpan w:val="3"/>
          </w:tcPr>
          <w:p w:rsidR="00BD7EF3" w:rsidRPr="00BD7EF3" w:rsidRDefault="00BD7EF3" w:rsidP="00BD7EF3">
            <w:pPr>
              <w:autoSpaceDE/>
              <w:snapToGrid w:val="0"/>
              <w:spacing w:line="192" w:lineRule="auto"/>
              <w:jc w:val="center"/>
              <w:rPr>
                <w:b/>
                <w:sz w:val="32"/>
                <w:szCs w:val="32"/>
              </w:rPr>
            </w:pPr>
            <w:r w:rsidRPr="00BD7EF3">
              <w:rPr>
                <w:b/>
                <w:sz w:val="26"/>
                <w:szCs w:val="26"/>
                <w:lang w:eastAsia="zh-CN"/>
              </w:rPr>
              <w:t xml:space="preserve">«Удмурт </w:t>
            </w:r>
            <w:proofErr w:type="spellStart"/>
            <w:r w:rsidRPr="00BD7EF3">
              <w:rPr>
                <w:b/>
                <w:sz w:val="26"/>
                <w:szCs w:val="26"/>
                <w:lang w:eastAsia="zh-CN"/>
              </w:rPr>
              <w:t>Элькунысь</w:t>
            </w:r>
            <w:proofErr w:type="spellEnd"/>
            <w:r w:rsidRPr="00BD7EF3">
              <w:rPr>
                <w:b/>
                <w:sz w:val="26"/>
                <w:szCs w:val="26"/>
                <w:lang w:eastAsia="zh-CN"/>
              </w:rPr>
              <w:t xml:space="preserve"> </w:t>
            </w:r>
            <w:proofErr w:type="spellStart"/>
            <w:r w:rsidRPr="00BD7EF3">
              <w:rPr>
                <w:b/>
                <w:sz w:val="26"/>
                <w:szCs w:val="26"/>
                <w:lang w:eastAsia="zh-CN"/>
              </w:rPr>
              <w:t>Якшур-Бӧдья</w:t>
            </w:r>
            <w:proofErr w:type="spellEnd"/>
            <w:r w:rsidRPr="00BD7EF3">
              <w:rPr>
                <w:b/>
                <w:sz w:val="26"/>
                <w:szCs w:val="26"/>
                <w:lang w:eastAsia="zh-CN"/>
              </w:rPr>
              <w:t xml:space="preserve"> </w:t>
            </w:r>
            <w:proofErr w:type="spellStart"/>
            <w:r w:rsidRPr="00BD7EF3">
              <w:rPr>
                <w:b/>
                <w:sz w:val="26"/>
                <w:szCs w:val="26"/>
                <w:lang w:eastAsia="zh-CN"/>
              </w:rPr>
              <w:t>ёрос</w:t>
            </w:r>
            <w:proofErr w:type="spellEnd"/>
            <w:r w:rsidRPr="00BD7EF3">
              <w:rPr>
                <w:b/>
                <w:sz w:val="26"/>
                <w:szCs w:val="26"/>
                <w:lang w:eastAsia="zh-CN"/>
              </w:rPr>
              <w:t xml:space="preserve"> муниципал  округ» муниципал </w:t>
            </w:r>
            <w:proofErr w:type="spellStart"/>
            <w:r w:rsidRPr="00BD7EF3">
              <w:rPr>
                <w:b/>
                <w:sz w:val="26"/>
                <w:szCs w:val="26"/>
                <w:lang w:eastAsia="zh-CN"/>
              </w:rPr>
              <w:t>кылдытэтлэн</w:t>
            </w:r>
            <w:proofErr w:type="spellEnd"/>
            <w:r w:rsidRPr="00BD7EF3">
              <w:rPr>
                <w:b/>
                <w:sz w:val="26"/>
                <w:szCs w:val="26"/>
                <w:lang w:eastAsia="zh-CN"/>
              </w:rPr>
              <w:t xml:space="preserve"> </w:t>
            </w:r>
            <w:proofErr w:type="spellStart"/>
            <w:r w:rsidRPr="00BD7EF3">
              <w:rPr>
                <w:b/>
                <w:sz w:val="26"/>
                <w:szCs w:val="26"/>
                <w:lang w:eastAsia="zh-CN"/>
              </w:rPr>
              <w:t>Администрациез</w:t>
            </w:r>
            <w:proofErr w:type="spellEnd"/>
          </w:p>
        </w:tc>
      </w:tr>
    </w:tbl>
    <w:p w:rsidR="00BD7EF3" w:rsidRPr="00BD7EF3" w:rsidRDefault="00BD7EF3" w:rsidP="00BD7EF3">
      <w:pPr>
        <w:autoSpaceDE/>
        <w:rPr>
          <w:sz w:val="20"/>
          <w:szCs w:val="20"/>
        </w:rPr>
      </w:pPr>
    </w:p>
    <w:p w:rsidR="00BD7EF3" w:rsidRPr="00BD7EF3" w:rsidRDefault="00BD7EF3" w:rsidP="00BD7EF3">
      <w:pPr>
        <w:autoSpaceDE/>
        <w:jc w:val="center"/>
        <w:rPr>
          <w:b/>
          <w:sz w:val="44"/>
          <w:szCs w:val="44"/>
        </w:rPr>
      </w:pPr>
    </w:p>
    <w:p w:rsidR="00BD7EF3" w:rsidRPr="00BD7EF3" w:rsidRDefault="00BD7EF3" w:rsidP="00BD7EF3">
      <w:pPr>
        <w:autoSpaceDE/>
        <w:jc w:val="center"/>
        <w:rPr>
          <w:b/>
          <w:sz w:val="44"/>
          <w:szCs w:val="44"/>
        </w:rPr>
      </w:pPr>
      <w:proofErr w:type="gramStart"/>
      <w:r w:rsidRPr="00BD7EF3">
        <w:rPr>
          <w:b/>
          <w:sz w:val="44"/>
          <w:szCs w:val="44"/>
        </w:rPr>
        <w:t>П</w:t>
      </w:r>
      <w:proofErr w:type="gramEnd"/>
      <w:r w:rsidRPr="00BD7EF3">
        <w:rPr>
          <w:b/>
          <w:sz w:val="44"/>
          <w:szCs w:val="44"/>
        </w:rPr>
        <w:t xml:space="preserve"> О С Т А Н О В Л Е Н И Е</w:t>
      </w:r>
    </w:p>
    <w:p w:rsidR="00BD7EF3" w:rsidRPr="00BD7EF3" w:rsidRDefault="00BD7EF3" w:rsidP="00BD7EF3">
      <w:pPr>
        <w:autoSpaceDE/>
        <w:jc w:val="center"/>
        <w:rPr>
          <w:b/>
          <w:sz w:val="28"/>
          <w:szCs w:val="28"/>
        </w:rPr>
      </w:pPr>
    </w:p>
    <w:p w:rsidR="00BD7EF3" w:rsidRPr="00BD7EF3" w:rsidRDefault="00BD7EF3" w:rsidP="00BD7EF3">
      <w:pPr>
        <w:autoSpaceDE/>
        <w:jc w:val="both"/>
        <w:rPr>
          <w:b/>
          <w:bCs/>
          <w:sz w:val="28"/>
          <w:szCs w:val="28"/>
        </w:rPr>
      </w:pPr>
      <w:r w:rsidRPr="00BD7EF3">
        <w:rPr>
          <w:b/>
          <w:bCs/>
          <w:sz w:val="28"/>
          <w:szCs w:val="28"/>
        </w:rPr>
        <w:t>от «3» июня 2025 года                                                             № 879</w:t>
      </w:r>
    </w:p>
    <w:p w:rsidR="00BD7EF3" w:rsidRPr="00BD7EF3" w:rsidRDefault="00BD7EF3" w:rsidP="00BD7EF3">
      <w:pPr>
        <w:autoSpaceDE/>
        <w:jc w:val="center"/>
        <w:rPr>
          <w:b/>
          <w:bCs/>
          <w:sz w:val="28"/>
          <w:szCs w:val="28"/>
        </w:rPr>
      </w:pPr>
      <w:proofErr w:type="gramStart"/>
      <w:r w:rsidRPr="00BD7EF3">
        <w:rPr>
          <w:b/>
          <w:bCs/>
          <w:sz w:val="28"/>
          <w:szCs w:val="28"/>
        </w:rPr>
        <w:t>с</w:t>
      </w:r>
      <w:proofErr w:type="gramEnd"/>
      <w:r w:rsidRPr="00BD7EF3">
        <w:rPr>
          <w:b/>
          <w:bCs/>
          <w:sz w:val="28"/>
          <w:szCs w:val="28"/>
        </w:rPr>
        <w:t>. Якшур-Бодья</w:t>
      </w:r>
    </w:p>
    <w:p w:rsidR="00BD7EF3" w:rsidRPr="00BD7EF3" w:rsidRDefault="00BD7EF3" w:rsidP="00BD7EF3">
      <w:pPr>
        <w:autoSpaceDE/>
        <w:rPr>
          <w:sz w:val="20"/>
          <w:szCs w:val="20"/>
        </w:rPr>
      </w:pPr>
    </w:p>
    <w:p w:rsidR="00BD7EF3" w:rsidRPr="00BD7EF3" w:rsidRDefault="00BD7EF3" w:rsidP="00BD7EF3">
      <w:pPr>
        <w:jc w:val="center"/>
        <w:rPr>
          <w:b/>
          <w:sz w:val="28"/>
          <w:szCs w:val="28"/>
        </w:rPr>
      </w:pPr>
      <w:r w:rsidRPr="00BD7EF3">
        <w:rPr>
          <w:b/>
          <w:sz w:val="28"/>
          <w:szCs w:val="28"/>
        </w:rPr>
        <w:t>О предоставлении разрешения на условно разрешенный вид использования земельного участка</w:t>
      </w:r>
    </w:p>
    <w:p w:rsidR="00BD7EF3" w:rsidRPr="00BD7EF3" w:rsidRDefault="00BD7EF3" w:rsidP="00BD7EF3">
      <w:pPr>
        <w:ind w:firstLine="585"/>
        <w:jc w:val="both"/>
        <w:rPr>
          <w:sz w:val="28"/>
          <w:szCs w:val="28"/>
        </w:rPr>
      </w:pPr>
    </w:p>
    <w:p w:rsidR="00BD7EF3" w:rsidRPr="00BD7EF3" w:rsidRDefault="00BD7EF3" w:rsidP="00BD7EF3">
      <w:pPr>
        <w:ind w:firstLine="585"/>
        <w:jc w:val="both"/>
        <w:rPr>
          <w:sz w:val="28"/>
          <w:szCs w:val="28"/>
        </w:rPr>
      </w:pPr>
      <w:proofErr w:type="gramStart"/>
      <w:r w:rsidRPr="00BD7EF3">
        <w:rPr>
          <w:sz w:val="28"/>
          <w:szCs w:val="28"/>
        </w:rPr>
        <w:t xml:space="preserve">В целях реализации прав органов местного самоуправления муниципального округа по распоряжению земельными участками, находящимися в неразграниченной государственной собственности, 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Положением об организации и проведении публичных слушаний по вопросам градостроительной деятельности в муниципальном образовании «Муниципальный округ </w:t>
      </w:r>
      <w:proofErr w:type="spellStart"/>
      <w:r w:rsidRPr="00BD7EF3">
        <w:rPr>
          <w:sz w:val="28"/>
          <w:szCs w:val="28"/>
        </w:rPr>
        <w:t>Якшур-Бодьинский</w:t>
      </w:r>
      <w:proofErr w:type="spellEnd"/>
      <w:r w:rsidRPr="00BD7EF3">
        <w:rPr>
          <w:sz w:val="28"/>
          <w:szCs w:val="28"/>
        </w:rPr>
        <w:t xml:space="preserve"> район</w:t>
      </w:r>
      <w:proofErr w:type="gramEnd"/>
      <w:r w:rsidRPr="00BD7EF3">
        <w:rPr>
          <w:sz w:val="28"/>
          <w:szCs w:val="28"/>
        </w:rPr>
        <w:t xml:space="preserve"> </w:t>
      </w:r>
      <w:proofErr w:type="gramStart"/>
      <w:r w:rsidRPr="00BD7EF3">
        <w:rPr>
          <w:sz w:val="28"/>
          <w:szCs w:val="28"/>
        </w:rPr>
        <w:t xml:space="preserve">Удмуртской Республики», утвержденным решением Совета депутатов муниципального образования «Муниципальный округ </w:t>
      </w:r>
      <w:proofErr w:type="spellStart"/>
      <w:r w:rsidRPr="00BD7EF3">
        <w:rPr>
          <w:sz w:val="28"/>
          <w:szCs w:val="28"/>
        </w:rPr>
        <w:t>Якшур-Бодьинский</w:t>
      </w:r>
      <w:proofErr w:type="spellEnd"/>
      <w:r w:rsidRPr="00BD7EF3">
        <w:rPr>
          <w:sz w:val="28"/>
          <w:szCs w:val="28"/>
        </w:rPr>
        <w:t xml:space="preserve"> район Удмуртской Республики» от 3 февраля 2022 года № 17/155, </w:t>
      </w:r>
      <w:r w:rsidRPr="00BD7EF3">
        <w:rPr>
          <w:sz w:val="28"/>
          <w:szCs w:val="28"/>
          <w:lang w:eastAsia="ru-RU"/>
        </w:rPr>
        <w:t>Правилами землепользования и застройки территории муниципального образования «</w:t>
      </w:r>
      <w:proofErr w:type="spellStart"/>
      <w:r w:rsidRPr="00BD7EF3">
        <w:rPr>
          <w:sz w:val="28"/>
          <w:szCs w:val="28"/>
          <w:lang w:eastAsia="ru-RU"/>
        </w:rPr>
        <w:t>Якшурское</w:t>
      </w:r>
      <w:proofErr w:type="spellEnd"/>
      <w:r w:rsidRPr="00BD7EF3">
        <w:rPr>
          <w:sz w:val="28"/>
          <w:szCs w:val="28"/>
          <w:lang w:eastAsia="ru-RU"/>
        </w:rPr>
        <w:t>», утвержденными решением Совета депутатов муниципального образования «</w:t>
      </w:r>
      <w:proofErr w:type="spellStart"/>
      <w:r w:rsidRPr="00BD7EF3">
        <w:rPr>
          <w:sz w:val="28"/>
          <w:szCs w:val="28"/>
          <w:lang w:eastAsia="ru-RU"/>
        </w:rPr>
        <w:t>Якшурское</w:t>
      </w:r>
      <w:proofErr w:type="spellEnd"/>
      <w:r w:rsidRPr="00BD7EF3">
        <w:rPr>
          <w:sz w:val="28"/>
          <w:szCs w:val="28"/>
          <w:lang w:eastAsia="ru-RU"/>
        </w:rPr>
        <w:t xml:space="preserve">» от </w:t>
      </w:r>
      <w:r w:rsidRPr="00BD7EF3">
        <w:rPr>
          <w:sz w:val="28"/>
          <w:szCs w:val="28"/>
          <w:lang w:eastAsia="zh-CN"/>
        </w:rPr>
        <w:t>29 февраля 2012 года № 110/4</w:t>
      </w:r>
      <w:r w:rsidRPr="00BD7EF3">
        <w:rPr>
          <w:sz w:val="28"/>
          <w:szCs w:val="28"/>
        </w:rPr>
        <w:t>,  рассмотрев Заключение о результатах публичных слушаний от 2 июня 2025 года, руководствуясь статьями 30, 32, частью 4</w:t>
      </w:r>
      <w:proofErr w:type="gramEnd"/>
      <w:r w:rsidRPr="00BD7EF3">
        <w:rPr>
          <w:sz w:val="28"/>
          <w:szCs w:val="28"/>
        </w:rPr>
        <w:t xml:space="preserve"> статьи 38 Устава муниципального образования «Муниципальный округ </w:t>
      </w:r>
      <w:proofErr w:type="spellStart"/>
      <w:r w:rsidRPr="00BD7EF3">
        <w:rPr>
          <w:sz w:val="28"/>
          <w:szCs w:val="28"/>
        </w:rPr>
        <w:t>Якшур-Бодьинский</w:t>
      </w:r>
      <w:proofErr w:type="spellEnd"/>
      <w:r w:rsidRPr="00BD7EF3">
        <w:rPr>
          <w:sz w:val="28"/>
          <w:szCs w:val="28"/>
        </w:rPr>
        <w:t xml:space="preserve"> район Удмуртской Республики», Администрация муниципального образования «Муниципальный округ </w:t>
      </w:r>
      <w:proofErr w:type="spellStart"/>
      <w:r w:rsidRPr="00BD7EF3">
        <w:rPr>
          <w:sz w:val="28"/>
          <w:szCs w:val="28"/>
        </w:rPr>
        <w:t>Якшур-Бодьинский</w:t>
      </w:r>
      <w:proofErr w:type="spellEnd"/>
      <w:r w:rsidRPr="00BD7EF3">
        <w:rPr>
          <w:sz w:val="28"/>
          <w:szCs w:val="28"/>
        </w:rPr>
        <w:t xml:space="preserve"> район Удмуртской Республики» </w:t>
      </w:r>
      <w:r w:rsidRPr="00BD7EF3">
        <w:rPr>
          <w:rFonts w:eastAsia="Arial"/>
          <w:b/>
          <w:bCs/>
          <w:sz w:val="28"/>
          <w:szCs w:val="28"/>
          <w:u w:val="single"/>
        </w:rPr>
        <w:t>ПОСТАНОВЛЯЕТ</w:t>
      </w:r>
      <w:r w:rsidRPr="00BD7EF3">
        <w:rPr>
          <w:rFonts w:eastAsia="Arial"/>
          <w:b/>
          <w:bCs/>
          <w:sz w:val="28"/>
          <w:szCs w:val="28"/>
        </w:rPr>
        <w:t>:</w:t>
      </w:r>
      <w:r w:rsidRPr="00BD7EF3">
        <w:rPr>
          <w:sz w:val="28"/>
          <w:szCs w:val="28"/>
        </w:rPr>
        <w:t xml:space="preserve">  </w:t>
      </w:r>
    </w:p>
    <w:p w:rsidR="00BD7EF3" w:rsidRPr="00BD7EF3" w:rsidRDefault="00BD7EF3" w:rsidP="00BD7EF3">
      <w:pPr>
        <w:ind w:firstLine="142"/>
        <w:jc w:val="both"/>
        <w:rPr>
          <w:sz w:val="28"/>
          <w:szCs w:val="28"/>
        </w:rPr>
      </w:pPr>
    </w:p>
    <w:p w:rsidR="00BD7EF3" w:rsidRPr="00BD7EF3" w:rsidRDefault="00BD7EF3" w:rsidP="00BD7EF3">
      <w:pPr>
        <w:ind w:firstLine="709"/>
        <w:jc w:val="both"/>
        <w:rPr>
          <w:sz w:val="28"/>
          <w:szCs w:val="28"/>
          <w:lang w:eastAsia="zh-CN"/>
        </w:rPr>
      </w:pPr>
      <w:r w:rsidRPr="00BD7EF3">
        <w:rPr>
          <w:sz w:val="28"/>
          <w:szCs w:val="28"/>
        </w:rPr>
        <w:t>1.</w:t>
      </w:r>
      <w:r w:rsidRPr="00BD7EF3">
        <w:rPr>
          <w:sz w:val="28"/>
          <w:szCs w:val="28"/>
        </w:rPr>
        <w:tab/>
        <w:t xml:space="preserve">Предоставить разрешение </w:t>
      </w:r>
      <w:r w:rsidRPr="00BD7EF3">
        <w:rPr>
          <w:sz w:val="28"/>
          <w:szCs w:val="28"/>
          <w:lang w:eastAsia="ru-RU"/>
        </w:rPr>
        <w:t xml:space="preserve">на условно разрешенный вид использования </w:t>
      </w:r>
      <w:r w:rsidRPr="00BD7EF3">
        <w:rPr>
          <w:sz w:val="28"/>
          <w:szCs w:val="28"/>
          <w:lang w:eastAsia="zh-CN"/>
        </w:rPr>
        <w:t>«Животноводство (Код 1.7)»</w:t>
      </w:r>
      <w:r w:rsidRPr="00BD7EF3">
        <w:rPr>
          <w:sz w:val="28"/>
          <w:szCs w:val="28"/>
          <w:lang w:eastAsia="ru-RU"/>
        </w:rPr>
        <w:t xml:space="preserve"> земельного участка</w:t>
      </w:r>
      <w:r w:rsidRPr="00BD7EF3">
        <w:rPr>
          <w:sz w:val="28"/>
          <w:szCs w:val="28"/>
          <w:lang w:eastAsia="zh-CN"/>
        </w:rPr>
        <w:t xml:space="preserve"> с кадастровым номером 18:24:026001:272</w:t>
      </w:r>
      <w:r w:rsidRPr="00BD7EF3">
        <w:rPr>
          <w:sz w:val="28"/>
          <w:szCs w:val="28"/>
          <w:lang w:eastAsia="ru-RU"/>
        </w:rPr>
        <w:t xml:space="preserve">, расположенного по адресу: </w:t>
      </w:r>
      <w:r w:rsidRPr="00BD7EF3">
        <w:rPr>
          <w:bCs/>
          <w:sz w:val="28"/>
          <w:szCs w:val="28"/>
          <w:lang w:eastAsia="ru-RU"/>
        </w:rPr>
        <w:t>Удмуртская Республика,</w:t>
      </w:r>
      <w:r w:rsidRPr="00BD7EF3">
        <w:rPr>
          <w:sz w:val="28"/>
          <w:szCs w:val="28"/>
          <w:lang w:eastAsia="zh-CN"/>
        </w:rPr>
        <w:t xml:space="preserve"> </w:t>
      </w:r>
      <w:r w:rsidRPr="00BD7EF3">
        <w:rPr>
          <w:sz w:val="28"/>
          <w:szCs w:val="28"/>
          <w:lang w:eastAsia="zh-CN"/>
        </w:rPr>
        <w:lastRenderedPageBreak/>
        <w:t xml:space="preserve">муниципальный округ </w:t>
      </w:r>
      <w:proofErr w:type="spellStart"/>
      <w:r w:rsidRPr="00BD7EF3">
        <w:rPr>
          <w:sz w:val="28"/>
          <w:szCs w:val="28"/>
          <w:lang w:eastAsia="zh-CN"/>
        </w:rPr>
        <w:t>Якшур-Бодьинский</w:t>
      </w:r>
      <w:proofErr w:type="spellEnd"/>
      <w:r w:rsidRPr="00BD7EF3">
        <w:rPr>
          <w:sz w:val="28"/>
          <w:szCs w:val="28"/>
          <w:lang w:eastAsia="zh-CN"/>
        </w:rPr>
        <w:t xml:space="preserve"> район, деревня </w:t>
      </w:r>
      <w:proofErr w:type="spellStart"/>
      <w:r w:rsidRPr="00BD7EF3">
        <w:rPr>
          <w:sz w:val="28"/>
          <w:szCs w:val="28"/>
          <w:lang w:eastAsia="zh-CN"/>
        </w:rPr>
        <w:t>Альман</w:t>
      </w:r>
      <w:proofErr w:type="spellEnd"/>
      <w:r w:rsidRPr="00BD7EF3">
        <w:rPr>
          <w:sz w:val="28"/>
          <w:szCs w:val="28"/>
          <w:lang w:eastAsia="zh-CN"/>
        </w:rPr>
        <w:t>, улица Садовая, земельный участок 1Д.</w:t>
      </w:r>
    </w:p>
    <w:p w:rsidR="00BD7EF3" w:rsidRPr="00BD7EF3" w:rsidRDefault="00BD7EF3" w:rsidP="00BD7EF3">
      <w:pPr>
        <w:keepNext/>
        <w:tabs>
          <w:tab w:val="num" w:pos="0"/>
        </w:tabs>
        <w:autoSpaceDE/>
        <w:ind w:left="-38" w:firstLine="605"/>
        <w:jc w:val="both"/>
        <w:outlineLvl w:val="2"/>
        <w:rPr>
          <w:sz w:val="28"/>
          <w:szCs w:val="28"/>
        </w:rPr>
      </w:pPr>
      <w:r w:rsidRPr="00BD7EF3">
        <w:rPr>
          <w:sz w:val="28"/>
          <w:szCs w:val="28"/>
        </w:rPr>
        <w:t>2. Территориальному отделу «</w:t>
      </w:r>
      <w:proofErr w:type="spellStart"/>
      <w:r w:rsidRPr="00BD7EF3">
        <w:rPr>
          <w:sz w:val="28"/>
          <w:szCs w:val="28"/>
        </w:rPr>
        <w:t>Якшурский</w:t>
      </w:r>
      <w:proofErr w:type="spellEnd"/>
      <w:r w:rsidRPr="00BD7EF3">
        <w:rPr>
          <w:sz w:val="28"/>
          <w:szCs w:val="28"/>
        </w:rPr>
        <w:t xml:space="preserve">» Администрации муниципального образования «Муниципальный округ </w:t>
      </w:r>
      <w:proofErr w:type="spellStart"/>
      <w:r w:rsidRPr="00BD7EF3">
        <w:rPr>
          <w:sz w:val="28"/>
          <w:szCs w:val="28"/>
        </w:rPr>
        <w:t>Якшур-Бодьинский</w:t>
      </w:r>
      <w:proofErr w:type="spellEnd"/>
      <w:r w:rsidRPr="00BD7EF3">
        <w:rPr>
          <w:sz w:val="28"/>
          <w:szCs w:val="28"/>
        </w:rPr>
        <w:t xml:space="preserve"> район Удмуртской Республики» уведомить заявителя о принятом решении в срок не позднее трех рабочих дней с момента подписания настоящего постановления.</w:t>
      </w:r>
    </w:p>
    <w:p w:rsidR="00BD7EF3" w:rsidRPr="00BD7EF3" w:rsidRDefault="00BD7EF3" w:rsidP="00BD7EF3">
      <w:pPr>
        <w:keepNext/>
        <w:tabs>
          <w:tab w:val="num" w:pos="0"/>
        </w:tabs>
        <w:autoSpaceDE/>
        <w:ind w:left="-38" w:firstLine="605"/>
        <w:jc w:val="both"/>
        <w:outlineLvl w:val="2"/>
        <w:rPr>
          <w:sz w:val="28"/>
          <w:szCs w:val="28"/>
        </w:rPr>
      </w:pPr>
      <w:r w:rsidRPr="00BD7EF3">
        <w:rPr>
          <w:sz w:val="28"/>
          <w:szCs w:val="28"/>
          <w:lang w:eastAsia="ru-RU"/>
        </w:rPr>
        <w:t xml:space="preserve">3. Опубликовать настоящее постановление в Вестнике правовых актов муниципального образования «Муниципальный округ </w:t>
      </w:r>
      <w:proofErr w:type="spellStart"/>
      <w:r w:rsidRPr="00BD7EF3">
        <w:rPr>
          <w:sz w:val="28"/>
          <w:szCs w:val="28"/>
          <w:lang w:eastAsia="ru-RU"/>
        </w:rPr>
        <w:t>Якшур-Бодьинский</w:t>
      </w:r>
      <w:proofErr w:type="spellEnd"/>
      <w:r w:rsidRPr="00BD7EF3">
        <w:rPr>
          <w:sz w:val="28"/>
          <w:szCs w:val="28"/>
          <w:lang w:eastAsia="ru-RU"/>
        </w:rPr>
        <w:t xml:space="preserve"> район Удмуртской Республики» и обнародовать путем размещения на официальном сайте муниципального образования «Муниципальный округ </w:t>
      </w:r>
      <w:proofErr w:type="spellStart"/>
      <w:r w:rsidRPr="00BD7EF3">
        <w:rPr>
          <w:sz w:val="28"/>
          <w:szCs w:val="28"/>
          <w:lang w:eastAsia="ru-RU"/>
        </w:rPr>
        <w:t>Якшур-Бодьинский</w:t>
      </w:r>
      <w:proofErr w:type="spellEnd"/>
      <w:r w:rsidRPr="00BD7EF3">
        <w:rPr>
          <w:sz w:val="28"/>
          <w:szCs w:val="28"/>
          <w:lang w:eastAsia="ru-RU"/>
        </w:rPr>
        <w:t xml:space="preserve"> Удмуртской Республики» в информационно-телекоммуникационной сети «Интернет».</w:t>
      </w:r>
    </w:p>
    <w:p w:rsidR="00BD7EF3" w:rsidRPr="00BD7EF3" w:rsidRDefault="00BD7EF3" w:rsidP="00BD7EF3">
      <w:pPr>
        <w:keepNext/>
        <w:tabs>
          <w:tab w:val="num" w:pos="0"/>
        </w:tabs>
        <w:autoSpaceDE/>
        <w:ind w:left="-38" w:firstLine="19"/>
        <w:jc w:val="both"/>
        <w:outlineLvl w:val="2"/>
        <w:rPr>
          <w:sz w:val="28"/>
          <w:szCs w:val="28"/>
        </w:rPr>
      </w:pPr>
    </w:p>
    <w:p w:rsidR="00BD7EF3" w:rsidRPr="00BD7EF3" w:rsidRDefault="00BD7EF3" w:rsidP="00BD7EF3">
      <w:pPr>
        <w:autoSpaceDE/>
        <w:ind w:right="990"/>
        <w:rPr>
          <w:b/>
          <w:sz w:val="28"/>
          <w:szCs w:val="28"/>
        </w:rPr>
      </w:pPr>
    </w:p>
    <w:p w:rsidR="00BD7EF3" w:rsidRPr="00BD7EF3" w:rsidRDefault="00BD7EF3" w:rsidP="00BD7EF3">
      <w:pPr>
        <w:autoSpaceDE/>
        <w:ind w:right="990"/>
        <w:rPr>
          <w:b/>
          <w:sz w:val="28"/>
          <w:szCs w:val="28"/>
        </w:rPr>
      </w:pPr>
    </w:p>
    <w:p w:rsidR="00BD7EF3" w:rsidRPr="00BD7EF3" w:rsidRDefault="00BD7EF3" w:rsidP="00BD7EF3">
      <w:pPr>
        <w:autoSpaceDE/>
        <w:ind w:right="990"/>
        <w:rPr>
          <w:b/>
          <w:sz w:val="28"/>
          <w:szCs w:val="28"/>
        </w:rPr>
      </w:pPr>
      <w:r w:rsidRPr="00BD7EF3">
        <w:rPr>
          <w:b/>
          <w:sz w:val="28"/>
          <w:szCs w:val="28"/>
        </w:rPr>
        <w:t>Глава муниципального образования</w:t>
      </w:r>
    </w:p>
    <w:p w:rsidR="00BD7EF3" w:rsidRPr="00BD7EF3" w:rsidRDefault="00BD7EF3" w:rsidP="00BD7EF3">
      <w:pPr>
        <w:tabs>
          <w:tab w:val="left" w:pos="9639"/>
        </w:tabs>
        <w:autoSpaceDE/>
        <w:ind w:right="-2"/>
        <w:rPr>
          <w:b/>
          <w:sz w:val="28"/>
          <w:szCs w:val="28"/>
        </w:rPr>
      </w:pPr>
      <w:r w:rsidRPr="00BD7EF3">
        <w:rPr>
          <w:b/>
          <w:sz w:val="28"/>
          <w:szCs w:val="28"/>
        </w:rPr>
        <w:t xml:space="preserve">«Муниципальный округ </w:t>
      </w:r>
    </w:p>
    <w:p w:rsidR="00BD7EF3" w:rsidRPr="00BD7EF3" w:rsidRDefault="00BD7EF3" w:rsidP="00BD7EF3">
      <w:pPr>
        <w:tabs>
          <w:tab w:val="left" w:pos="9639"/>
        </w:tabs>
        <w:autoSpaceDE/>
        <w:ind w:right="-2"/>
        <w:rPr>
          <w:b/>
          <w:sz w:val="28"/>
          <w:szCs w:val="28"/>
        </w:rPr>
      </w:pPr>
      <w:proofErr w:type="spellStart"/>
      <w:r w:rsidRPr="00BD7EF3">
        <w:rPr>
          <w:b/>
          <w:sz w:val="28"/>
          <w:szCs w:val="28"/>
        </w:rPr>
        <w:t>Якшур-Бодьинский</w:t>
      </w:r>
      <w:proofErr w:type="spellEnd"/>
      <w:r w:rsidRPr="00BD7EF3">
        <w:rPr>
          <w:b/>
          <w:sz w:val="28"/>
          <w:szCs w:val="28"/>
        </w:rPr>
        <w:t xml:space="preserve"> район</w:t>
      </w:r>
    </w:p>
    <w:p w:rsidR="00BD7EF3" w:rsidRPr="00BD7EF3" w:rsidRDefault="00BD7EF3" w:rsidP="00BD7EF3">
      <w:pPr>
        <w:tabs>
          <w:tab w:val="left" w:pos="9639"/>
        </w:tabs>
        <w:autoSpaceDE/>
        <w:ind w:right="-2"/>
        <w:rPr>
          <w:b/>
          <w:sz w:val="28"/>
          <w:szCs w:val="28"/>
        </w:rPr>
      </w:pPr>
      <w:r w:rsidRPr="00BD7EF3">
        <w:rPr>
          <w:b/>
          <w:sz w:val="28"/>
          <w:szCs w:val="28"/>
        </w:rPr>
        <w:t xml:space="preserve">Удмуртской Республики»                                                       А.В. </w:t>
      </w:r>
      <w:proofErr w:type="spellStart"/>
      <w:r w:rsidRPr="00BD7EF3">
        <w:rPr>
          <w:b/>
          <w:sz w:val="28"/>
          <w:szCs w:val="28"/>
        </w:rPr>
        <w:t>Леконцев</w:t>
      </w:r>
      <w:proofErr w:type="spellEnd"/>
    </w:p>
    <w:p w:rsidR="00BD7EF3" w:rsidRPr="00BD7EF3" w:rsidRDefault="00BD7EF3" w:rsidP="00BD7EF3">
      <w:pPr>
        <w:tabs>
          <w:tab w:val="left" w:pos="9639"/>
        </w:tabs>
        <w:autoSpaceDE/>
        <w:ind w:right="-2"/>
        <w:rPr>
          <w:b/>
          <w:sz w:val="28"/>
          <w:szCs w:val="28"/>
        </w:rPr>
      </w:pPr>
    </w:p>
    <w:p w:rsidR="00BD7EF3" w:rsidRPr="00BD7EF3" w:rsidRDefault="00BD7EF3" w:rsidP="00BD7EF3">
      <w:pPr>
        <w:tabs>
          <w:tab w:val="left" w:pos="9639"/>
        </w:tabs>
        <w:autoSpaceDE/>
        <w:ind w:right="-2"/>
      </w:pPr>
    </w:p>
    <w:p w:rsidR="00BD7EF3" w:rsidRPr="00BD7EF3" w:rsidRDefault="00BD7EF3" w:rsidP="00BD7EF3">
      <w:pPr>
        <w:tabs>
          <w:tab w:val="left" w:pos="9639"/>
        </w:tabs>
        <w:autoSpaceDE/>
        <w:ind w:right="-2"/>
      </w:pPr>
    </w:p>
    <w:p w:rsidR="00BD7EF3" w:rsidRPr="00BD7EF3" w:rsidRDefault="00BD7EF3" w:rsidP="00BD7EF3">
      <w:pPr>
        <w:tabs>
          <w:tab w:val="left" w:pos="9639"/>
        </w:tabs>
        <w:autoSpaceDE/>
        <w:ind w:right="-2"/>
      </w:pPr>
    </w:p>
    <w:p w:rsidR="00BD7EF3" w:rsidRPr="00BD7EF3" w:rsidRDefault="00BD7EF3" w:rsidP="00BD7EF3">
      <w:pPr>
        <w:tabs>
          <w:tab w:val="left" w:pos="9639"/>
        </w:tabs>
        <w:autoSpaceDE/>
        <w:ind w:right="-2"/>
      </w:pPr>
      <w:r w:rsidRPr="00BD7EF3">
        <w:t>Загребина Татьяна Сергеевна</w:t>
      </w:r>
    </w:p>
    <w:p w:rsidR="00BD7EF3" w:rsidRPr="00BD7EF3" w:rsidRDefault="00BD7EF3" w:rsidP="00BD7EF3">
      <w:pPr>
        <w:tabs>
          <w:tab w:val="left" w:pos="9639"/>
        </w:tabs>
        <w:autoSpaceDE/>
        <w:ind w:right="-2"/>
      </w:pPr>
      <w:r w:rsidRPr="00BD7EF3">
        <w:t>8(34162)4-16-78</w:t>
      </w:r>
    </w:p>
    <w:p w:rsidR="00BD7EF3" w:rsidRDefault="00BD7EF3" w:rsidP="00A017DE">
      <w:pPr>
        <w:widowControl w:val="0"/>
        <w:suppressAutoHyphens w:val="0"/>
        <w:autoSpaceDN w:val="0"/>
        <w:adjustRightInd w:val="0"/>
        <w:ind w:right="-2"/>
        <w:jc w:val="both"/>
        <w:rPr>
          <w:sz w:val="22"/>
          <w:szCs w:val="22"/>
        </w:rPr>
      </w:pPr>
    </w:p>
    <w:p w:rsidR="00BD7EF3" w:rsidRDefault="00BD7EF3" w:rsidP="00A017DE">
      <w:pPr>
        <w:widowControl w:val="0"/>
        <w:suppressAutoHyphens w:val="0"/>
        <w:autoSpaceDN w:val="0"/>
        <w:adjustRightInd w:val="0"/>
        <w:ind w:right="-2"/>
        <w:jc w:val="both"/>
        <w:rPr>
          <w:sz w:val="22"/>
          <w:szCs w:val="22"/>
        </w:rPr>
      </w:pPr>
    </w:p>
    <w:p w:rsidR="00BD7EF3" w:rsidRDefault="00BD7EF3" w:rsidP="00A017DE">
      <w:pPr>
        <w:widowControl w:val="0"/>
        <w:suppressAutoHyphens w:val="0"/>
        <w:autoSpaceDN w:val="0"/>
        <w:adjustRightInd w:val="0"/>
        <w:ind w:right="-2"/>
        <w:jc w:val="both"/>
        <w:rPr>
          <w:sz w:val="22"/>
          <w:szCs w:val="22"/>
        </w:rPr>
      </w:pPr>
    </w:p>
    <w:p w:rsidR="00246758" w:rsidRDefault="00246758" w:rsidP="00A017DE">
      <w:pPr>
        <w:widowControl w:val="0"/>
        <w:suppressAutoHyphens w:val="0"/>
        <w:autoSpaceDN w:val="0"/>
        <w:adjustRightInd w:val="0"/>
        <w:ind w:right="-2"/>
        <w:jc w:val="both"/>
        <w:rPr>
          <w:sz w:val="22"/>
          <w:szCs w:val="22"/>
        </w:rPr>
      </w:pPr>
    </w:p>
    <w:p w:rsidR="00246758" w:rsidRDefault="00246758" w:rsidP="00A017DE">
      <w:pPr>
        <w:widowControl w:val="0"/>
        <w:suppressAutoHyphens w:val="0"/>
        <w:autoSpaceDN w:val="0"/>
        <w:adjustRightInd w:val="0"/>
        <w:ind w:right="-2"/>
        <w:jc w:val="both"/>
        <w:rPr>
          <w:sz w:val="22"/>
          <w:szCs w:val="22"/>
        </w:rPr>
      </w:pPr>
    </w:p>
    <w:p w:rsidR="00246758" w:rsidRDefault="00246758" w:rsidP="00A017DE">
      <w:pPr>
        <w:widowControl w:val="0"/>
        <w:suppressAutoHyphens w:val="0"/>
        <w:autoSpaceDN w:val="0"/>
        <w:adjustRightInd w:val="0"/>
        <w:ind w:right="-2"/>
        <w:jc w:val="both"/>
        <w:rPr>
          <w:sz w:val="22"/>
          <w:szCs w:val="22"/>
        </w:rPr>
      </w:pPr>
    </w:p>
    <w:p w:rsidR="00246758" w:rsidRDefault="00246758" w:rsidP="00A017DE">
      <w:pPr>
        <w:widowControl w:val="0"/>
        <w:suppressAutoHyphens w:val="0"/>
        <w:autoSpaceDN w:val="0"/>
        <w:adjustRightInd w:val="0"/>
        <w:ind w:right="-2"/>
        <w:jc w:val="both"/>
        <w:rPr>
          <w:sz w:val="22"/>
          <w:szCs w:val="22"/>
        </w:rPr>
      </w:pPr>
    </w:p>
    <w:p w:rsidR="00246758" w:rsidRDefault="0024675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5D1C98" w:rsidRDefault="005D1C98" w:rsidP="00A017DE">
      <w:pPr>
        <w:widowControl w:val="0"/>
        <w:suppressAutoHyphens w:val="0"/>
        <w:autoSpaceDN w:val="0"/>
        <w:adjustRightInd w:val="0"/>
        <w:ind w:right="-2"/>
        <w:jc w:val="both"/>
        <w:rPr>
          <w:sz w:val="22"/>
          <w:szCs w:val="22"/>
        </w:rPr>
      </w:pPr>
    </w:p>
    <w:p w:rsidR="00022B42" w:rsidRPr="00A017DE" w:rsidRDefault="00022B42" w:rsidP="00A017DE">
      <w:pPr>
        <w:widowControl w:val="0"/>
        <w:suppressAutoHyphens w:val="0"/>
        <w:autoSpaceDN w:val="0"/>
        <w:adjustRightInd w:val="0"/>
        <w:ind w:right="-2"/>
        <w:jc w:val="both"/>
        <w:rPr>
          <w:sz w:val="22"/>
          <w:szCs w:val="22"/>
        </w:rPr>
      </w:pPr>
    </w:p>
    <w:p w:rsidR="009E4F2B" w:rsidRPr="00CF681B" w:rsidRDefault="009E4F2B" w:rsidP="009E4F2B">
      <w:pPr>
        <w:tabs>
          <w:tab w:val="left" w:pos="1635"/>
          <w:tab w:val="left" w:pos="3105"/>
        </w:tabs>
        <w:jc w:val="both"/>
        <w:rPr>
          <w:b/>
          <w:sz w:val="28"/>
          <w:szCs w:val="28"/>
          <w:lang w:eastAsia="ru-RU"/>
        </w:rPr>
      </w:pPr>
      <w:r>
        <w:rPr>
          <w:b/>
          <w:sz w:val="28"/>
          <w:szCs w:val="28"/>
          <w:lang w:eastAsia="ru-RU"/>
        </w:rPr>
        <w:t>_____________________________</w:t>
      </w:r>
    </w:p>
    <w:tbl>
      <w:tblPr>
        <w:tblW w:w="9413" w:type="dxa"/>
        <w:tblBorders>
          <w:insideH w:val="single" w:sz="4" w:space="0" w:color="auto"/>
        </w:tblBorders>
        <w:tblLook w:val="04A0" w:firstRow="1" w:lastRow="0" w:firstColumn="1" w:lastColumn="0" w:noHBand="0" w:noVBand="1"/>
      </w:tblPr>
      <w:tblGrid>
        <w:gridCol w:w="3127"/>
        <w:gridCol w:w="3129"/>
        <w:gridCol w:w="3157"/>
      </w:tblGrid>
      <w:tr w:rsidR="009E4F2B" w:rsidRPr="00D80BAF" w:rsidTr="001D7443">
        <w:trPr>
          <w:trHeight w:val="1971"/>
        </w:trPr>
        <w:tc>
          <w:tcPr>
            <w:tcW w:w="3127" w:type="dxa"/>
            <w:shd w:val="clear" w:color="auto" w:fill="auto"/>
          </w:tcPr>
          <w:p w:rsidR="009E4F2B" w:rsidRPr="00D80BAF" w:rsidRDefault="009E4F2B" w:rsidP="001D7443">
            <w:pPr>
              <w:tabs>
                <w:tab w:val="left" w:pos="6150"/>
              </w:tabs>
              <w:jc w:val="both"/>
              <w:rPr>
                <w:lang w:eastAsia="en-US"/>
              </w:rPr>
            </w:pPr>
          </w:p>
          <w:p w:rsidR="009E4F2B" w:rsidRPr="00D80BAF" w:rsidRDefault="009E4F2B" w:rsidP="001D7443">
            <w:pPr>
              <w:tabs>
                <w:tab w:val="left" w:pos="6150"/>
              </w:tabs>
              <w:jc w:val="both"/>
              <w:rPr>
                <w:lang w:eastAsia="en-US"/>
              </w:rPr>
            </w:pPr>
            <w:r w:rsidRPr="00D80BAF">
              <w:rPr>
                <w:lang w:eastAsia="en-US"/>
              </w:rPr>
              <w:t>Учредитель:</w:t>
            </w:r>
          </w:p>
          <w:p w:rsidR="009E4F2B" w:rsidRPr="00D80BAF" w:rsidRDefault="009E4F2B" w:rsidP="001D7443">
            <w:pPr>
              <w:tabs>
                <w:tab w:val="left" w:pos="6150"/>
              </w:tabs>
              <w:jc w:val="both"/>
              <w:rPr>
                <w:lang w:eastAsia="en-US"/>
              </w:rPr>
            </w:pPr>
            <w:r w:rsidRPr="00D80BAF">
              <w:rPr>
                <w:lang w:eastAsia="en-US"/>
              </w:rPr>
              <w:t>Совет депутатов МО</w:t>
            </w:r>
          </w:p>
          <w:p w:rsidR="009E4F2B" w:rsidRPr="00D80BAF" w:rsidRDefault="009E4F2B" w:rsidP="001D7443">
            <w:pPr>
              <w:tabs>
                <w:tab w:val="left" w:pos="6150"/>
              </w:tabs>
              <w:jc w:val="both"/>
              <w:rPr>
                <w:lang w:eastAsia="en-US"/>
              </w:rPr>
            </w:pPr>
            <w:r w:rsidRPr="00D80BAF">
              <w:rPr>
                <w:lang w:eastAsia="en-US"/>
              </w:rPr>
              <w:t xml:space="preserve">«Муниципальный округ </w:t>
            </w:r>
            <w:proofErr w:type="spellStart"/>
            <w:r w:rsidRPr="00D80BAF">
              <w:rPr>
                <w:lang w:eastAsia="en-US"/>
              </w:rPr>
              <w:t>Якшур-Бодьинский</w:t>
            </w:r>
            <w:proofErr w:type="spellEnd"/>
            <w:r w:rsidRPr="00D80BAF">
              <w:rPr>
                <w:lang w:eastAsia="en-US"/>
              </w:rPr>
              <w:t xml:space="preserve"> район </w:t>
            </w:r>
          </w:p>
          <w:p w:rsidR="009E4F2B" w:rsidRPr="00D80BAF" w:rsidRDefault="009E4F2B" w:rsidP="001D7443">
            <w:pPr>
              <w:tabs>
                <w:tab w:val="left" w:pos="6150"/>
              </w:tabs>
              <w:jc w:val="both"/>
              <w:rPr>
                <w:lang w:eastAsia="en-US"/>
              </w:rPr>
            </w:pPr>
            <w:r w:rsidRPr="00D80BAF">
              <w:rPr>
                <w:lang w:eastAsia="en-US"/>
              </w:rPr>
              <w:t>Удмуртской Республики»</w:t>
            </w:r>
          </w:p>
          <w:p w:rsidR="009E4F2B" w:rsidRPr="00D80BAF" w:rsidRDefault="009E4F2B" w:rsidP="001D7443">
            <w:pPr>
              <w:tabs>
                <w:tab w:val="left" w:pos="6150"/>
              </w:tabs>
              <w:jc w:val="both"/>
              <w:rPr>
                <w:lang w:eastAsia="en-US"/>
              </w:rPr>
            </w:pPr>
            <w:r w:rsidRPr="00D80BAF">
              <w:rPr>
                <w:lang w:eastAsia="en-US"/>
              </w:rPr>
              <w:t xml:space="preserve">427100, с. Якшур-Бодья, </w:t>
            </w:r>
          </w:p>
          <w:p w:rsidR="009E4F2B" w:rsidRPr="00D80BAF" w:rsidRDefault="009E4F2B" w:rsidP="001D7443">
            <w:pPr>
              <w:tabs>
                <w:tab w:val="left" w:pos="6150"/>
              </w:tabs>
              <w:jc w:val="both"/>
              <w:rPr>
                <w:lang w:eastAsia="en-US"/>
              </w:rPr>
            </w:pPr>
            <w:r w:rsidRPr="00D80BAF">
              <w:rPr>
                <w:lang w:eastAsia="en-US"/>
              </w:rPr>
              <w:t xml:space="preserve">ул. </w:t>
            </w:r>
            <w:proofErr w:type="spellStart"/>
            <w:r w:rsidRPr="00D80BAF">
              <w:rPr>
                <w:lang w:eastAsia="en-US"/>
              </w:rPr>
              <w:t>Пушиной</w:t>
            </w:r>
            <w:proofErr w:type="spellEnd"/>
            <w:r w:rsidRPr="00D80BAF">
              <w:rPr>
                <w:lang w:eastAsia="en-US"/>
              </w:rPr>
              <w:t>, д. 69</w:t>
            </w:r>
          </w:p>
        </w:tc>
        <w:tc>
          <w:tcPr>
            <w:tcW w:w="3129" w:type="dxa"/>
            <w:shd w:val="clear" w:color="auto" w:fill="auto"/>
          </w:tcPr>
          <w:p w:rsidR="009E4F2B" w:rsidRPr="00D80BAF" w:rsidRDefault="009E4F2B" w:rsidP="001D7443">
            <w:pPr>
              <w:tabs>
                <w:tab w:val="left" w:pos="6150"/>
              </w:tabs>
              <w:jc w:val="both"/>
              <w:rPr>
                <w:lang w:eastAsia="en-US"/>
              </w:rPr>
            </w:pPr>
          </w:p>
          <w:p w:rsidR="009E4F2B" w:rsidRPr="00D80BAF" w:rsidRDefault="009E4F2B" w:rsidP="001D7443">
            <w:pPr>
              <w:tabs>
                <w:tab w:val="left" w:pos="6150"/>
              </w:tabs>
              <w:jc w:val="both"/>
              <w:rPr>
                <w:lang w:eastAsia="en-US"/>
              </w:rPr>
            </w:pPr>
            <w:r w:rsidRPr="00D80BAF">
              <w:rPr>
                <w:lang w:eastAsia="en-US"/>
              </w:rPr>
              <w:t>Тираж 50 экземпляров</w:t>
            </w:r>
          </w:p>
          <w:p w:rsidR="009E4F2B" w:rsidRPr="00D80BAF" w:rsidRDefault="009E4F2B" w:rsidP="001D7443">
            <w:pPr>
              <w:tabs>
                <w:tab w:val="left" w:pos="6150"/>
              </w:tabs>
              <w:jc w:val="both"/>
              <w:rPr>
                <w:lang w:eastAsia="en-US"/>
              </w:rPr>
            </w:pPr>
            <w:r w:rsidRPr="00D80BAF">
              <w:rPr>
                <w:lang w:eastAsia="en-US"/>
              </w:rPr>
              <w:t>бесплатно</w:t>
            </w:r>
          </w:p>
        </w:tc>
        <w:tc>
          <w:tcPr>
            <w:tcW w:w="3157" w:type="dxa"/>
            <w:shd w:val="clear" w:color="auto" w:fill="auto"/>
          </w:tcPr>
          <w:p w:rsidR="009E4F2B" w:rsidRPr="00D80BAF" w:rsidRDefault="009E4F2B" w:rsidP="001D7443">
            <w:pPr>
              <w:tabs>
                <w:tab w:val="left" w:pos="6150"/>
              </w:tabs>
              <w:jc w:val="both"/>
              <w:rPr>
                <w:lang w:eastAsia="en-US"/>
              </w:rPr>
            </w:pPr>
          </w:p>
          <w:p w:rsidR="009E4F2B" w:rsidRPr="00D80BAF" w:rsidRDefault="009E4F2B" w:rsidP="001D7443">
            <w:pPr>
              <w:tabs>
                <w:tab w:val="left" w:pos="6150"/>
              </w:tabs>
              <w:jc w:val="both"/>
              <w:rPr>
                <w:lang w:eastAsia="en-US"/>
              </w:rPr>
            </w:pPr>
            <w:r w:rsidRPr="00D80BAF">
              <w:rPr>
                <w:lang w:eastAsia="en-US"/>
              </w:rPr>
              <w:t>Подписано в печать</w:t>
            </w:r>
          </w:p>
          <w:p w:rsidR="009E4F2B" w:rsidRPr="00D80BAF" w:rsidRDefault="009E4F2B" w:rsidP="001D7443">
            <w:pPr>
              <w:tabs>
                <w:tab w:val="left" w:pos="6150"/>
              </w:tabs>
              <w:rPr>
                <w:lang w:eastAsia="en-US"/>
              </w:rPr>
            </w:pPr>
            <w:r w:rsidRPr="00D80BAF">
              <w:rPr>
                <w:lang w:eastAsia="en-US"/>
              </w:rPr>
              <w:t xml:space="preserve">Руководителем редакционного совета </w:t>
            </w:r>
            <w:proofErr w:type="spellStart"/>
            <w:r w:rsidRPr="00D80BAF">
              <w:rPr>
                <w:lang w:eastAsia="en-US"/>
              </w:rPr>
              <w:t>Поторочин</w:t>
            </w:r>
            <w:proofErr w:type="spellEnd"/>
            <w:r w:rsidRPr="00D80BAF">
              <w:rPr>
                <w:lang w:eastAsia="en-US"/>
              </w:rPr>
              <w:t xml:space="preserve"> С.В.</w:t>
            </w:r>
          </w:p>
          <w:p w:rsidR="009E4F2B" w:rsidRPr="00D80BAF" w:rsidRDefault="009A5EEC" w:rsidP="00200C92">
            <w:pPr>
              <w:tabs>
                <w:tab w:val="left" w:pos="6150"/>
              </w:tabs>
              <w:rPr>
                <w:lang w:eastAsia="en-US"/>
              </w:rPr>
            </w:pPr>
            <w:r>
              <w:rPr>
                <w:lang w:eastAsia="en-US"/>
              </w:rPr>
              <w:t xml:space="preserve">4 </w:t>
            </w:r>
            <w:r w:rsidR="00200C92">
              <w:rPr>
                <w:lang w:eastAsia="en-US"/>
              </w:rPr>
              <w:t xml:space="preserve"> июня</w:t>
            </w:r>
            <w:r w:rsidR="00B66910">
              <w:rPr>
                <w:lang w:eastAsia="en-US"/>
              </w:rPr>
              <w:t xml:space="preserve"> </w:t>
            </w:r>
            <w:r w:rsidR="003313E6">
              <w:rPr>
                <w:lang w:eastAsia="en-US"/>
              </w:rPr>
              <w:t xml:space="preserve"> </w:t>
            </w:r>
            <w:r w:rsidR="00665C4A">
              <w:rPr>
                <w:lang w:eastAsia="en-US"/>
              </w:rPr>
              <w:t>202</w:t>
            </w:r>
            <w:r>
              <w:rPr>
                <w:lang w:eastAsia="en-US"/>
              </w:rPr>
              <w:t>5</w:t>
            </w:r>
            <w:r w:rsidR="009E4F2B" w:rsidRPr="00D80BAF">
              <w:rPr>
                <w:lang w:eastAsia="en-US"/>
              </w:rPr>
              <w:t xml:space="preserve"> года</w:t>
            </w:r>
          </w:p>
        </w:tc>
      </w:tr>
    </w:tbl>
    <w:p w:rsidR="00080D29" w:rsidRPr="00080D29" w:rsidRDefault="00080D29" w:rsidP="00080D29">
      <w:pPr>
        <w:ind w:right="-31"/>
        <w:jc w:val="both"/>
        <w:rPr>
          <w:b/>
          <w:bCs/>
          <w:sz w:val="28"/>
          <w:szCs w:val="28"/>
        </w:rPr>
      </w:pPr>
    </w:p>
    <w:sectPr w:rsidR="00080D29" w:rsidRPr="00080D29" w:rsidSect="00FB7595">
      <w:pgSz w:w="11906" w:h="16838"/>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63E" w:rsidRDefault="00EA463E" w:rsidP="009565AE">
      <w:r>
        <w:separator/>
      </w:r>
    </w:p>
  </w:endnote>
  <w:endnote w:type="continuationSeparator" w:id="0">
    <w:p w:rsidR="00EA463E" w:rsidRDefault="00EA463E" w:rsidP="0095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000" w:usb1="500078FF" w:usb2="00000021" w:usb3="00000000" w:csb0="000001BF" w:csb1="00000000"/>
  </w:font>
  <w:font w:name="DejaVu Sans">
    <w:altName w:val="Times New Roman"/>
    <w:charset w:val="01"/>
    <w:family w:val="auto"/>
    <w:pitch w:val="variable"/>
  </w:font>
  <w:font w:name="Calibri Light">
    <w:panose1 w:val="020F0302020204030204"/>
    <w:charset w:val="CC"/>
    <w:family w:val="swiss"/>
    <w:pitch w:val="variable"/>
    <w:sig w:usb0="A00002EF" w:usb1="4000207B" w:usb2="00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242125"/>
      <w:docPartObj>
        <w:docPartGallery w:val="Page Numbers (Bottom of Page)"/>
        <w:docPartUnique/>
      </w:docPartObj>
    </w:sdtPr>
    <w:sdtContent>
      <w:p w:rsidR="00EA463E" w:rsidRDefault="00EA463E">
        <w:pPr>
          <w:pStyle w:val="a6"/>
          <w:jc w:val="right"/>
        </w:pPr>
        <w:r>
          <w:fldChar w:fldCharType="begin"/>
        </w:r>
        <w:r>
          <w:instrText>PAGE   \* MERGEFORMAT</w:instrText>
        </w:r>
        <w:r>
          <w:fldChar w:fldCharType="separate"/>
        </w:r>
        <w:r w:rsidR="0094059B">
          <w:rPr>
            <w:noProof/>
          </w:rPr>
          <w:t>2</w:t>
        </w:r>
        <w:r>
          <w:fldChar w:fldCharType="end"/>
        </w:r>
      </w:p>
    </w:sdtContent>
  </w:sdt>
  <w:p w:rsidR="00EA463E" w:rsidRDefault="00EA463E">
    <w:pPr>
      <w:pStyle w:val="a6"/>
    </w:pPr>
  </w:p>
  <w:p w:rsidR="00EA463E" w:rsidRDefault="00EA4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63E" w:rsidRDefault="00EA463E" w:rsidP="009565AE">
      <w:r>
        <w:separator/>
      </w:r>
    </w:p>
  </w:footnote>
  <w:footnote w:type="continuationSeparator" w:id="0">
    <w:p w:rsidR="00EA463E" w:rsidRDefault="00EA463E" w:rsidP="00956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00000007"/>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
    <w:nsid w:val="04E0479C"/>
    <w:multiLevelType w:val="multilevel"/>
    <w:tmpl w:val="C56AEE3E"/>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B474A3F"/>
    <w:multiLevelType w:val="multilevel"/>
    <w:tmpl w:val="0E423566"/>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4203ABC"/>
    <w:multiLevelType w:val="multilevel"/>
    <w:tmpl w:val="0526BDFC"/>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A641341"/>
    <w:multiLevelType w:val="multilevel"/>
    <w:tmpl w:val="AEDCC22E"/>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2A7C0053"/>
    <w:multiLevelType w:val="multilevel"/>
    <w:tmpl w:val="1E169748"/>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3B1E20DC"/>
    <w:multiLevelType w:val="multilevel"/>
    <w:tmpl w:val="8CA65FB6"/>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3CEA1043"/>
    <w:multiLevelType w:val="multilevel"/>
    <w:tmpl w:val="0324E318"/>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3E1912B3"/>
    <w:multiLevelType w:val="multilevel"/>
    <w:tmpl w:val="AB72D43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4555055A"/>
    <w:multiLevelType w:val="multilevel"/>
    <w:tmpl w:val="CEDAFC18"/>
    <w:lvl w:ilvl="0">
      <w:start w:val="1"/>
      <w:numFmt w:val="decimal"/>
      <w:lvlText w:val="%1."/>
      <w:lvlJc w:val="left"/>
      <w:pPr>
        <w:ind w:left="1647" w:hanging="360"/>
      </w:pPr>
      <w:rPr>
        <w:rFonts w:hint="default"/>
      </w:rPr>
    </w:lvl>
    <w:lvl w:ilvl="1">
      <w:start w:val="2"/>
      <w:numFmt w:val="decimal"/>
      <w:isLgl/>
      <w:lvlText w:val="%1.%2"/>
      <w:lvlJc w:val="left"/>
      <w:pPr>
        <w:ind w:left="1692" w:hanging="405"/>
      </w:pPr>
      <w:rPr>
        <w:rFonts w:ascii="Arial" w:hAnsi="Arial" w:cs="Arial" w:hint="default"/>
        <w:sz w:val="18"/>
      </w:rPr>
    </w:lvl>
    <w:lvl w:ilvl="2">
      <w:start w:val="1"/>
      <w:numFmt w:val="decimal"/>
      <w:isLgl/>
      <w:lvlText w:val="%1.%2.%3"/>
      <w:lvlJc w:val="left"/>
      <w:pPr>
        <w:ind w:left="2007" w:hanging="720"/>
      </w:pPr>
      <w:rPr>
        <w:rFonts w:ascii="Arial" w:hAnsi="Arial" w:cs="Arial" w:hint="default"/>
        <w:sz w:val="18"/>
      </w:rPr>
    </w:lvl>
    <w:lvl w:ilvl="3">
      <w:start w:val="1"/>
      <w:numFmt w:val="decimal"/>
      <w:isLgl/>
      <w:lvlText w:val="%1.%2.%3.%4"/>
      <w:lvlJc w:val="left"/>
      <w:pPr>
        <w:ind w:left="2367" w:hanging="1080"/>
      </w:pPr>
      <w:rPr>
        <w:rFonts w:ascii="Arial" w:hAnsi="Arial" w:cs="Arial" w:hint="default"/>
        <w:sz w:val="18"/>
      </w:rPr>
    </w:lvl>
    <w:lvl w:ilvl="4">
      <w:start w:val="1"/>
      <w:numFmt w:val="decimal"/>
      <w:isLgl/>
      <w:lvlText w:val="%1.%2.%3.%4.%5"/>
      <w:lvlJc w:val="left"/>
      <w:pPr>
        <w:ind w:left="2367" w:hanging="1080"/>
      </w:pPr>
      <w:rPr>
        <w:rFonts w:ascii="Arial" w:hAnsi="Arial" w:cs="Arial" w:hint="default"/>
        <w:sz w:val="18"/>
      </w:rPr>
    </w:lvl>
    <w:lvl w:ilvl="5">
      <w:start w:val="1"/>
      <w:numFmt w:val="decimal"/>
      <w:isLgl/>
      <w:lvlText w:val="%1.%2.%3.%4.%5.%6"/>
      <w:lvlJc w:val="left"/>
      <w:pPr>
        <w:ind w:left="2727" w:hanging="1440"/>
      </w:pPr>
      <w:rPr>
        <w:rFonts w:ascii="Arial" w:hAnsi="Arial" w:cs="Arial" w:hint="default"/>
        <w:sz w:val="18"/>
      </w:rPr>
    </w:lvl>
    <w:lvl w:ilvl="6">
      <w:start w:val="1"/>
      <w:numFmt w:val="decimal"/>
      <w:isLgl/>
      <w:lvlText w:val="%1.%2.%3.%4.%5.%6.%7"/>
      <w:lvlJc w:val="left"/>
      <w:pPr>
        <w:ind w:left="2727" w:hanging="1440"/>
      </w:pPr>
      <w:rPr>
        <w:rFonts w:ascii="Arial" w:hAnsi="Arial" w:cs="Arial" w:hint="default"/>
        <w:sz w:val="18"/>
      </w:rPr>
    </w:lvl>
    <w:lvl w:ilvl="7">
      <w:start w:val="1"/>
      <w:numFmt w:val="decimal"/>
      <w:isLgl/>
      <w:lvlText w:val="%1.%2.%3.%4.%5.%6.%7.%8"/>
      <w:lvlJc w:val="left"/>
      <w:pPr>
        <w:ind w:left="3087" w:hanging="1800"/>
      </w:pPr>
      <w:rPr>
        <w:rFonts w:ascii="Arial" w:hAnsi="Arial" w:cs="Arial" w:hint="default"/>
        <w:sz w:val="18"/>
      </w:rPr>
    </w:lvl>
    <w:lvl w:ilvl="8">
      <w:start w:val="1"/>
      <w:numFmt w:val="decimal"/>
      <w:isLgl/>
      <w:lvlText w:val="%1.%2.%3.%4.%5.%6.%7.%8.%9"/>
      <w:lvlJc w:val="left"/>
      <w:pPr>
        <w:ind w:left="3447" w:hanging="2160"/>
      </w:pPr>
      <w:rPr>
        <w:rFonts w:ascii="Arial" w:hAnsi="Arial" w:cs="Arial" w:hint="default"/>
        <w:sz w:val="18"/>
      </w:rPr>
    </w:lvl>
  </w:abstractNum>
  <w:abstractNum w:abstractNumId="12">
    <w:nsid w:val="593930EC"/>
    <w:multiLevelType w:val="multilevel"/>
    <w:tmpl w:val="053ABBFC"/>
    <w:lvl w:ilvl="0">
      <w:start w:val="2"/>
      <w:numFmt w:val="decimal"/>
      <w:lvlText w:val="%1."/>
      <w:lvlJc w:val="left"/>
      <w:pPr>
        <w:ind w:left="675" w:hanging="675"/>
      </w:pPr>
      <w:rPr>
        <w:rFonts w:hint="default"/>
      </w:rPr>
    </w:lvl>
    <w:lvl w:ilvl="1">
      <w:start w:val="6"/>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3">
    <w:nsid w:val="629B140B"/>
    <w:multiLevelType w:val="hybridMultilevel"/>
    <w:tmpl w:val="6A0CDC1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659F47ED"/>
    <w:multiLevelType w:val="multilevel"/>
    <w:tmpl w:val="46FE03EA"/>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6B8F10FC"/>
    <w:multiLevelType w:val="multilevel"/>
    <w:tmpl w:val="88D24582"/>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770F551B"/>
    <w:multiLevelType w:val="multilevel"/>
    <w:tmpl w:val="716EE7F8"/>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77FC5C15"/>
    <w:multiLevelType w:val="multilevel"/>
    <w:tmpl w:val="AE466724"/>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7"/>
  </w:num>
  <w:num w:numId="3">
    <w:abstractNumId w:val="4"/>
  </w:num>
  <w:num w:numId="4">
    <w:abstractNumId w:val="15"/>
  </w:num>
  <w:num w:numId="5">
    <w:abstractNumId w:val="17"/>
  </w:num>
  <w:num w:numId="6">
    <w:abstractNumId w:val="5"/>
  </w:num>
  <w:num w:numId="7">
    <w:abstractNumId w:val="3"/>
  </w:num>
  <w:num w:numId="8">
    <w:abstractNumId w:val="8"/>
  </w:num>
  <w:num w:numId="9">
    <w:abstractNumId w:val="6"/>
  </w:num>
  <w:num w:numId="10">
    <w:abstractNumId w:val="16"/>
  </w:num>
  <w:num w:numId="11">
    <w:abstractNumId w:val="14"/>
  </w:num>
  <w:num w:numId="12">
    <w:abstractNumId w:val="9"/>
  </w:num>
  <w:num w:numId="13">
    <w:abstractNumId w:val="13"/>
  </w:num>
  <w:num w:numId="14">
    <w:abstractNumId w:val="10"/>
  </w:num>
  <w:num w:numId="15">
    <w:abstractNumId w:val="11"/>
  </w:num>
  <w:num w:numId="16">
    <w:abstractNumId w:val="2"/>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CA"/>
    <w:rsid w:val="000020F2"/>
    <w:rsid w:val="00003C7A"/>
    <w:rsid w:val="00006E7D"/>
    <w:rsid w:val="00006EF1"/>
    <w:rsid w:val="0001034C"/>
    <w:rsid w:val="000111B0"/>
    <w:rsid w:val="0001778F"/>
    <w:rsid w:val="0002233D"/>
    <w:rsid w:val="00022B42"/>
    <w:rsid w:val="0003097D"/>
    <w:rsid w:val="000315D0"/>
    <w:rsid w:val="00031FC3"/>
    <w:rsid w:val="00043280"/>
    <w:rsid w:val="0004480B"/>
    <w:rsid w:val="0005785E"/>
    <w:rsid w:val="00061439"/>
    <w:rsid w:val="00080D29"/>
    <w:rsid w:val="00081FF2"/>
    <w:rsid w:val="00084D26"/>
    <w:rsid w:val="000962A0"/>
    <w:rsid w:val="000970AD"/>
    <w:rsid w:val="000A381A"/>
    <w:rsid w:val="000A4DD8"/>
    <w:rsid w:val="000B3B88"/>
    <w:rsid w:val="000B6D93"/>
    <w:rsid w:val="000C53C6"/>
    <w:rsid w:val="000D125D"/>
    <w:rsid w:val="000D25E4"/>
    <w:rsid w:val="000D5D85"/>
    <w:rsid w:val="000D7274"/>
    <w:rsid w:val="000E0E38"/>
    <w:rsid w:val="000F203C"/>
    <w:rsid w:val="000F74B5"/>
    <w:rsid w:val="001041BC"/>
    <w:rsid w:val="001051EE"/>
    <w:rsid w:val="00105794"/>
    <w:rsid w:val="00107703"/>
    <w:rsid w:val="00112202"/>
    <w:rsid w:val="001221B2"/>
    <w:rsid w:val="00122784"/>
    <w:rsid w:val="001227E5"/>
    <w:rsid w:val="00123B0F"/>
    <w:rsid w:val="00124BF2"/>
    <w:rsid w:val="0012559D"/>
    <w:rsid w:val="00130BA8"/>
    <w:rsid w:val="00135F51"/>
    <w:rsid w:val="00141272"/>
    <w:rsid w:val="00141FB1"/>
    <w:rsid w:val="001422D6"/>
    <w:rsid w:val="00154E2B"/>
    <w:rsid w:val="001574F8"/>
    <w:rsid w:val="00161AC0"/>
    <w:rsid w:val="00165742"/>
    <w:rsid w:val="00170E38"/>
    <w:rsid w:val="00182C57"/>
    <w:rsid w:val="001835AD"/>
    <w:rsid w:val="00187681"/>
    <w:rsid w:val="00191286"/>
    <w:rsid w:val="00191382"/>
    <w:rsid w:val="00194A55"/>
    <w:rsid w:val="00195444"/>
    <w:rsid w:val="00197AE8"/>
    <w:rsid w:val="001A3D77"/>
    <w:rsid w:val="001A6A10"/>
    <w:rsid w:val="001B2E97"/>
    <w:rsid w:val="001B492B"/>
    <w:rsid w:val="001B4DCA"/>
    <w:rsid w:val="001C1771"/>
    <w:rsid w:val="001C4539"/>
    <w:rsid w:val="001C69B5"/>
    <w:rsid w:val="001D0C6A"/>
    <w:rsid w:val="001D0EA2"/>
    <w:rsid w:val="001D2FAA"/>
    <w:rsid w:val="001D486F"/>
    <w:rsid w:val="001D531E"/>
    <w:rsid w:val="001D6BD7"/>
    <w:rsid w:val="001D7443"/>
    <w:rsid w:val="001E4656"/>
    <w:rsid w:val="001E7768"/>
    <w:rsid w:val="001F0C42"/>
    <w:rsid w:val="001F1FC8"/>
    <w:rsid w:val="001F397B"/>
    <w:rsid w:val="00200C92"/>
    <w:rsid w:val="00200FB8"/>
    <w:rsid w:val="00204818"/>
    <w:rsid w:val="00207338"/>
    <w:rsid w:val="0022150D"/>
    <w:rsid w:val="00221547"/>
    <w:rsid w:val="0022396C"/>
    <w:rsid w:val="00226CFA"/>
    <w:rsid w:val="002314AE"/>
    <w:rsid w:val="00235E8B"/>
    <w:rsid w:val="00240AE0"/>
    <w:rsid w:val="00246758"/>
    <w:rsid w:val="0024740B"/>
    <w:rsid w:val="00250738"/>
    <w:rsid w:val="0025427B"/>
    <w:rsid w:val="002556DF"/>
    <w:rsid w:val="00257BA4"/>
    <w:rsid w:val="00265060"/>
    <w:rsid w:val="00267276"/>
    <w:rsid w:val="00270D81"/>
    <w:rsid w:val="00272514"/>
    <w:rsid w:val="00272805"/>
    <w:rsid w:val="002745D7"/>
    <w:rsid w:val="002772A2"/>
    <w:rsid w:val="002800EC"/>
    <w:rsid w:val="00281F55"/>
    <w:rsid w:val="00282B41"/>
    <w:rsid w:val="00284529"/>
    <w:rsid w:val="002877AD"/>
    <w:rsid w:val="00295F7C"/>
    <w:rsid w:val="002A04A4"/>
    <w:rsid w:val="002A1836"/>
    <w:rsid w:val="002A47DE"/>
    <w:rsid w:val="002A55A3"/>
    <w:rsid w:val="002A782E"/>
    <w:rsid w:val="002B3355"/>
    <w:rsid w:val="002B724E"/>
    <w:rsid w:val="002C0755"/>
    <w:rsid w:val="002D6189"/>
    <w:rsid w:val="002E0B4C"/>
    <w:rsid w:val="002E4172"/>
    <w:rsid w:val="002F4046"/>
    <w:rsid w:val="002F6DD7"/>
    <w:rsid w:val="0030424D"/>
    <w:rsid w:val="00321282"/>
    <w:rsid w:val="00322D14"/>
    <w:rsid w:val="00326ADC"/>
    <w:rsid w:val="00327EC7"/>
    <w:rsid w:val="003313E6"/>
    <w:rsid w:val="00333C5D"/>
    <w:rsid w:val="00336FAB"/>
    <w:rsid w:val="00347EA5"/>
    <w:rsid w:val="003548A0"/>
    <w:rsid w:val="00361463"/>
    <w:rsid w:val="00363475"/>
    <w:rsid w:val="00366DD2"/>
    <w:rsid w:val="003705EC"/>
    <w:rsid w:val="0037254F"/>
    <w:rsid w:val="00374126"/>
    <w:rsid w:val="0037587D"/>
    <w:rsid w:val="00377589"/>
    <w:rsid w:val="00377ED3"/>
    <w:rsid w:val="00386600"/>
    <w:rsid w:val="003934B4"/>
    <w:rsid w:val="00393D4B"/>
    <w:rsid w:val="00395381"/>
    <w:rsid w:val="00395C04"/>
    <w:rsid w:val="003A04CB"/>
    <w:rsid w:val="003A39AA"/>
    <w:rsid w:val="003B46B0"/>
    <w:rsid w:val="003B4A79"/>
    <w:rsid w:val="003B4EAA"/>
    <w:rsid w:val="003C0B8A"/>
    <w:rsid w:val="003D0677"/>
    <w:rsid w:val="003E5AEC"/>
    <w:rsid w:val="003E7860"/>
    <w:rsid w:val="003F1A96"/>
    <w:rsid w:val="003F36E4"/>
    <w:rsid w:val="003F6702"/>
    <w:rsid w:val="003F73D1"/>
    <w:rsid w:val="0040670B"/>
    <w:rsid w:val="0040758C"/>
    <w:rsid w:val="00407BF3"/>
    <w:rsid w:val="00411F1E"/>
    <w:rsid w:val="0041495F"/>
    <w:rsid w:val="00414DC6"/>
    <w:rsid w:val="00421CBD"/>
    <w:rsid w:val="00422B5C"/>
    <w:rsid w:val="0042393C"/>
    <w:rsid w:val="0043569B"/>
    <w:rsid w:val="004407DB"/>
    <w:rsid w:val="0044091D"/>
    <w:rsid w:val="00442041"/>
    <w:rsid w:val="00444F94"/>
    <w:rsid w:val="0044623B"/>
    <w:rsid w:val="004624DA"/>
    <w:rsid w:val="00464D59"/>
    <w:rsid w:val="00465476"/>
    <w:rsid w:val="004755A0"/>
    <w:rsid w:val="0048280C"/>
    <w:rsid w:val="00493FD3"/>
    <w:rsid w:val="00496186"/>
    <w:rsid w:val="0049648E"/>
    <w:rsid w:val="004970C7"/>
    <w:rsid w:val="004A1567"/>
    <w:rsid w:val="004A3233"/>
    <w:rsid w:val="004B0129"/>
    <w:rsid w:val="004B0375"/>
    <w:rsid w:val="004B2878"/>
    <w:rsid w:val="004B7160"/>
    <w:rsid w:val="004C45AD"/>
    <w:rsid w:val="004D0ADD"/>
    <w:rsid w:val="004D10DB"/>
    <w:rsid w:val="004E4FA6"/>
    <w:rsid w:val="004E7D46"/>
    <w:rsid w:val="004E7D77"/>
    <w:rsid w:val="004F0C20"/>
    <w:rsid w:val="004F53E6"/>
    <w:rsid w:val="004F6ACB"/>
    <w:rsid w:val="00500C42"/>
    <w:rsid w:val="00501B9F"/>
    <w:rsid w:val="005023D8"/>
    <w:rsid w:val="005027A8"/>
    <w:rsid w:val="005164DA"/>
    <w:rsid w:val="00517A8B"/>
    <w:rsid w:val="0052028A"/>
    <w:rsid w:val="00523622"/>
    <w:rsid w:val="00532F9C"/>
    <w:rsid w:val="00534483"/>
    <w:rsid w:val="0053717B"/>
    <w:rsid w:val="00537307"/>
    <w:rsid w:val="00553879"/>
    <w:rsid w:val="00553ED3"/>
    <w:rsid w:val="00556037"/>
    <w:rsid w:val="00566AF8"/>
    <w:rsid w:val="00566DB0"/>
    <w:rsid w:val="0058246E"/>
    <w:rsid w:val="00590763"/>
    <w:rsid w:val="005A5646"/>
    <w:rsid w:val="005A6A4D"/>
    <w:rsid w:val="005A7233"/>
    <w:rsid w:val="005B0B14"/>
    <w:rsid w:val="005C1B72"/>
    <w:rsid w:val="005D118F"/>
    <w:rsid w:val="005D1C40"/>
    <w:rsid w:val="005D1C98"/>
    <w:rsid w:val="005D22CB"/>
    <w:rsid w:val="005D32F0"/>
    <w:rsid w:val="005D78EA"/>
    <w:rsid w:val="005E1C4F"/>
    <w:rsid w:val="005E786A"/>
    <w:rsid w:val="005F60D7"/>
    <w:rsid w:val="00602145"/>
    <w:rsid w:val="00605764"/>
    <w:rsid w:val="00614AEA"/>
    <w:rsid w:val="00617806"/>
    <w:rsid w:val="0062157B"/>
    <w:rsid w:val="00621EEC"/>
    <w:rsid w:val="00630249"/>
    <w:rsid w:val="006358D5"/>
    <w:rsid w:val="006375D6"/>
    <w:rsid w:val="00641AB7"/>
    <w:rsid w:val="00642301"/>
    <w:rsid w:val="00643F51"/>
    <w:rsid w:val="00645989"/>
    <w:rsid w:val="00646CDA"/>
    <w:rsid w:val="00650333"/>
    <w:rsid w:val="0065379D"/>
    <w:rsid w:val="00657078"/>
    <w:rsid w:val="006573EE"/>
    <w:rsid w:val="00657A01"/>
    <w:rsid w:val="00660EB8"/>
    <w:rsid w:val="00665A59"/>
    <w:rsid w:val="00665C4A"/>
    <w:rsid w:val="006720F5"/>
    <w:rsid w:val="00680B36"/>
    <w:rsid w:val="0069257B"/>
    <w:rsid w:val="0069685E"/>
    <w:rsid w:val="006A2EB8"/>
    <w:rsid w:val="006A56EA"/>
    <w:rsid w:val="006A6E00"/>
    <w:rsid w:val="006B106C"/>
    <w:rsid w:val="006B1761"/>
    <w:rsid w:val="006C0EA9"/>
    <w:rsid w:val="006C67F7"/>
    <w:rsid w:val="006C6D12"/>
    <w:rsid w:val="006D1D3C"/>
    <w:rsid w:val="006D6B7B"/>
    <w:rsid w:val="006E2618"/>
    <w:rsid w:val="006E2EE1"/>
    <w:rsid w:val="006E317D"/>
    <w:rsid w:val="006F2C27"/>
    <w:rsid w:val="006F43F4"/>
    <w:rsid w:val="007046D6"/>
    <w:rsid w:val="00712DB8"/>
    <w:rsid w:val="00713F80"/>
    <w:rsid w:val="007177E5"/>
    <w:rsid w:val="0071790B"/>
    <w:rsid w:val="00720D03"/>
    <w:rsid w:val="00721B3E"/>
    <w:rsid w:val="0073006A"/>
    <w:rsid w:val="0073039B"/>
    <w:rsid w:val="00744E90"/>
    <w:rsid w:val="00746D45"/>
    <w:rsid w:val="00751A38"/>
    <w:rsid w:val="00754B72"/>
    <w:rsid w:val="007557FF"/>
    <w:rsid w:val="007576D8"/>
    <w:rsid w:val="007637FC"/>
    <w:rsid w:val="00764C3C"/>
    <w:rsid w:val="007703B8"/>
    <w:rsid w:val="00770E26"/>
    <w:rsid w:val="00771676"/>
    <w:rsid w:val="00772196"/>
    <w:rsid w:val="0078550A"/>
    <w:rsid w:val="007861DB"/>
    <w:rsid w:val="0079155F"/>
    <w:rsid w:val="00792ED7"/>
    <w:rsid w:val="00794B75"/>
    <w:rsid w:val="00795496"/>
    <w:rsid w:val="00795578"/>
    <w:rsid w:val="00796E84"/>
    <w:rsid w:val="007A4476"/>
    <w:rsid w:val="007A5C52"/>
    <w:rsid w:val="007B2956"/>
    <w:rsid w:val="007C0104"/>
    <w:rsid w:val="007C5738"/>
    <w:rsid w:val="007D1B1E"/>
    <w:rsid w:val="00802916"/>
    <w:rsid w:val="00807D7B"/>
    <w:rsid w:val="008114F2"/>
    <w:rsid w:val="0082041D"/>
    <w:rsid w:val="008213EE"/>
    <w:rsid w:val="0082220A"/>
    <w:rsid w:val="00823AB8"/>
    <w:rsid w:val="00826D59"/>
    <w:rsid w:val="00831FAF"/>
    <w:rsid w:val="00835E48"/>
    <w:rsid w:val="00836319"/>
    <w:rsid w:val="008370C2"/>
    <w:rsid w:val="008413DB"/>
    <w:rsid w:val="00841C16"/>
    <w:rsid w:val="008454D5"/>
    <w:rsid w:val="0084692D"/>
    <w:rsid w:val="0085029A"/>
    <w:rsid w:val="008533DA"/>
    <w:rsid w:val="00855B33"/>
    <w:rsid w:val="008641D9"/>
    <w:rsid w:val="00866B2A"/>
    <w:rsid w:val="00870348"/>
    <w:rsid w:val="00874366"/>
    <w:rsid w:val="00880A92"/>
    <w:rsid w:val="00882269"/>
    <w:rsid w:val="00885F06"/>
    <w:rsid w:val="008901FD"/>
    <w:rsid w:val="00893E49"/>
    <w:rsid w:val="008A3FAF"/>
    <w:rsid w:val="008A4306"/>
    <w:rsid w:val="008A4CF2"/>
    <w:rsid w:val="008B67A3"/>
    <w:rsid w:val="008B7543"/>
    <w:rsid w:val="008C1E94"/>
    <w:rsid w:val="008C265D"/>
    <w:rsid w:val="008C2B2B"/>
    <w:rsid w:val="008C69E5"/>
    <w:rsid w:val="008D1D7E"/>
    <w:rsid w:val="008D5417"/>
    <w:rsid w:val="008E12EE"/>
    <w:rsid w:val="008E1886"/>
    <w:rsid w:val="008E6370"/>
    <w:rsid w:val="008E6F4F"/>
    <w:rsid w:val="008E7130"/>
    <w:rsid w:val="008E7B44"/>
    <w:rsid w:val="008F3A24"/>
    <w:rsid w:val="008F630C"/>
    <w:rsid w:val="00900DF4"/>
    <w:rsid w:val="00932286"/>
    <w:rsid w:val="0093476F"/>
    <w:rsid w:val="0094059B"/>
    <w:rsid w:val="00945AA5"/>
    <w:rsid w:val="009565AE"/>
    <w:rsid w:val="009609F6"/>
    <w:rsid w:val="00964131"/>
    <w:rsid w:val="00967AAF"/>
    <w:rsid w:val="00970CB2"/>
    <w:rsid w:val="009734FE"/>
    <w:rsid w:val="00991CE3"/>
    <w:rsid w:val="00992930"/>
    <w:rsid w:val="0099311E"/>
    <w:rsid w:val="009A5EEC"/>
    <w:rsid w:val="009B04A9"/>
    <w:rsid w:val="009B0580"/>
    <w:rsid w:val="009B4357"/>
    <w:rsid w:val="009B638C"/>
    <w:rsid w:val="009B6FF2"/>
    <w:rsid w:val="009B717F"/>
    <w:rsid w:val="009C2E08"/>
    <w:rsid w:val="009C61A8"/>
    <w:rsid w:val="009D0400"/>
    <w:rsid w:val="009D45DE"/>
    <w:rsid w:val="009D711A"/>
    <w:rsid w:val="009E2929"/>
    <w:rsid w:val="009E3449"/>
    <w:rsid w:val="009E482A"/>
    <w:rsid w:val="009E4F2B"/>
    <w:rsid w:val="009E58E2"/>
    <w:rsid w:val="009F75F9"/>
    <w:rsid w:val="00A017DE"/>
    <w:rsid w:val="00A329B4"/>
    <w:rsid w:val="00A32E5D"/>
    <w:rsid w:val="00A34258"/>
    <w:rsid w:val="00A375E3"/>
    <w:rsid w:val="00A37669"/>
    <w:rsid w:val="00A40842"/>
    <w:rsid w:val="00A44D96"/>
    <w:rsid w:val="00A47C74"/>
    <w:rsid w:val="00A50628"/>
    <w:rsid w:val="00A52D2D"/>
    <w:rsid w:val="00A57E91"/>
    <w:rsid w:val="00A60D67"/>
    <w:rsid w:val="00A61CFD"/>
    <w:rsid w:val="00A70B52"/>
    <w:rsid w:val="00A72855"/>
    <w:rsid w:val="00A84B1D"/>
    <w:rsid w:val="00AA6EE2"/>
    <w:rsid w:val="00AB4A33"/>
    <w:rsid w:val="00AB7B19"/>
    <w:rsid w:val="00AC42B0"/>
    <w:rsid w:val="00AC65D3"/>
    <w:rsid w:val="00AC754F"/>
    <w:rsid w:val="00AD190F"/>
    <w:rsid w:val="00AD53C5"/>
    <w:rsid w:val="00AD67BF"/>
    <w:rsid w:val="00AD712A"/>
    <w:rsid w:val="00AE428D"/>
    <w:rsid w:val="00AE5E29"/>
    <w:rsid w:val="00AE7F34"/>
    <w:rsid w:val="00AF48E0"/>
    <w:rsid w:val="00B00393"/>
    <w:rsid w:val="00B047F9"/>
    <w:rsid w:val="00B06CE3"/>
    <w:rsid w:val="00B12A71"/>
    <w:rsid w:val="00B1370E"/>
    <w:rsid w:val="00B32A3D"/>
    <w:rsid w:val="00B36579"/>
    <w:rsid w:val="00B37184"/>
    <w:rsid w:val="00B56082"/>
    <w:rsid w:val="00B56B06"/>
    <w:rsid w:val="00B63E3D"/>
    <w:rsid w:val="00B64648"/>
    <w:rsid w:val="00B66910"/>
    <w:rsid w:val="00B74519"/>
    <w:rsid w:val="00B74627"/>
    <w:rsid w:val="00B82271"/>
    <w:rsid w:val="00B92E73"/>
    <w:rsid w:val="00B9358D"/>
    <w:rsid w:val="00B95401"/>
    <w:rsid w:val="00B96717"/>
    <w:rsid w:val="00BA0E33"/>
    <w:rsid w:val="00BA3BC0"/>
    <w:rsid w:val="00BB2A51"/>
    <w:rsid w:val="00BB5FF9"/>
    <w:rsid w:val="00BC0EDC"/>
    <w:rsid w:val="00BC229E"/>
    <w:rsid w:val="00BC7D0F"/>
    <w:rsid w:val="00BC7D2B"/>
    <w:rsid w:val="00BD3D18"/>
    <w:rsid w:val="00BD7EF3"/>
    <w:rsid w:val="00BE2588"/>
    <w:rsid w:val="00BF1CFB"/>
    <w:rsid w:val="00C00E5E"/>
    <w:rsid w:val="00C02578"/>
    <w:rsid w:val="00C047BA"/>
    <w:rsid w:val="00C12ACA"/>
    <w:rsid w:val="00C216E2"/>
    <w:rsid w:val="00C2431A"/>
    <w:rsid w:val="00C424BA"/>
    <w:rsid w:val="00C42AC4"/>
    <w:rsid w:val="00C43498"/>
    <w:rsid w:val="00C52F60"/>
    <w:rsid w:val="00C5508C"/>
    <w:rsid w:val="00C55772"/>
    <w:rsid w:val="00C6409C"/>
    <w:rsid w:val="00C74FF2"/>
    <w:rsid w:val="00C80F67"/>
    <w:rsid w:val="00C82534"/>
    <w:rsid w:val="00C8530D"/>
    <w:rsid w:val="00C87A06"/>
    <w:rsid w:val="00C95445"/>
    <w:rsid w:val="00C95BB9"/>
    <w:rsid w:val="00CA0F46"/>
    <w:rsid w:val="00CB516C"/>
    <w:rsid w:val="00CB577B"/>
    <w:rsid w:val="00CB7301"/>
    <w:rsid w:val="00CC07DD"/>
    <w:rsid w:val="00CC2262"/>
    <w:rsid w:val="00CC7795"/>
    <w:rsid w:val="00CC7F31"/>
    <w:rsid w:val="00CD3829"/>
    <w:rsid w:val="00CD7E7C"/>
    <w:rsid w:val="00CE503E"/>
    <w:rsid w:val="00CE5684"/>
    <w:rsid w:val="00CF2F7C"/>
    <w:rsid w:val="00CF49CA"/>
    <w:rsid w:val="00D01F28"/>
    <w:rsid w:val="00D03B50"/>
    <w:rsid w:val="00D050CB"/>
    <w:rsid w:val="00D10019"/>
    <w:rsid w:val="00D17EC4"/>
    <w:rsid w:val="00D22F3A"/>
    <w:rsid w:val="00D25324"/>
    <w:rsid w:val="00D30002"/>
    <w:rsid w:val="00D32195"/>
    <w:rsid w:val="00D32C74"/>
    <w:rsid w:val="00D339A4"/>
    <w:rsid w:val="00D37970"/>
    <w:rsid w:val="00D461DA"/>
    <w:rsid w:val="00D47ECC"/>
    <w:rsid w:val="00D503B9"/>
    <w:rsid w:val="00D50D90"/>
    <w:rsid w:val="00D527F8"/>
    <w:rsid w:val="00D54D93"/>
    <w:rsid w:val="00D80FA4"/>
    <w:rsid w:val="00D81B82"/>
    <w:rsid w:val="00D84B92"/>
    <w:rsid w:val="00DA6AEC"/>
    <w:rsid w:val="00DC282F"/>
    <w:rsid w:val="00DC3021"/>
    <w:rsid w:val="00DC7BDE"/>
    <w:rsid w:val="00DD297F"/>
    <w:rsid w:val="00DF1415"/>
    <w:rsid w:val="00E111D7"/>
    <w:rsid w:val="00E13F2F"/>
    <w:rsid w:val="00E14E9B"/>
    <w:rsid w:val="00E17445"/>
    <w:rsid w:val="00E20AAE"/>
    <w:rsid w:val="00E229F5"/>
    <w:rsid w:val="00E23D66"/>
    <w:rsid w:val="00E27D2F"/>
    <w:rsid w:val="00E324A1"/>
    <w:rsid w:val="00E36146"/>
    <w:rsid w:val="00E36958"/>
    <w:rsid w:val="00E40EFB"/>
    <w:rsid w:val="00E41A3C"/>
    <w:rsid w:val="00E57B40"/>
    <w:rsid w:val="00E63DD9"/>
    <w:rsid w:val="00E65DE4"/>
    <w:rsid w:val="00E71D14"/>
    <w:rsid w:val="00E76561"/>
    <w:rsid w:val="00E833F0"/>
    <w:rsid w:val="00E8375E"/>
    <w:rsid w:val="00EA463E"/>
    <w:rsid w:val="00EA5C01"/>
    <w:rsid w:val="00EB0221"/>
    <w:rsid w:val="00EB1020"/>
    <w:rsid w:val="00EB69EB"/>
    <w:rsid w:val="00EB71F4"/>
    <w:rsid w:val="00EB758E"/>
    <w:rsid w:val="00EC15C7"/>
    <w:rsid w:val="00ED6620"/>
    <w:rsid w:val="00EE291D"/>
    <w:rsid w:val="00EE2A08"/>
    <w:rsid w:val="00EE75A1"/>
    <w:rsid w:val="00EF34CA"/>
    <w:rsid w:val="00F00E51"/>
    <w:rsid w:val="00F052FC"/>
    <w:rsid w:val="00F05C61"/>
    <w:rsid w:val="00F108F0"/>
    <w:rsid w:val="00F1474D"/>
    <w:rsid w:val="00F22416"/>
    <w:rsid w:val="00F36D59"/>
    <w:rsid w:val="00F417F1"/>
    <w:rsid w:val="00F41CFB"/>
    <w:rsid w:val="00F41CFC"/>
    <w:rsid w:val="00F42947"/>
    <w:rsid w:val="00F44B4B"/>
    <w:rsid w:val="00F460E7"/>
    <w:rsid w:val="00F504FD"/>
    <w:rsid w:val="00F507E7"/>
    <w:rsid w:val="00F50C8D"/>
    <w:rsid w:val="00F645E5"/>
    <w:rsid w:val="00F66F77"/>
    <w:rsid w:val="00F67618"/>
    <w:rsid w:val="00F7062E"/>
    <w:rsid w:val="00F70BA0"/>
    <w:rsid w:val="00F71B39"/>
    <w:rsid w:val="00F73156"/>
    <w:rsid w:val="00F76CD0"/>
    <w:rsid w:val="00F848C1"/>
    <w:rsid w:val="00F9150E"/>
    <w:rsid w:val="00F93256"/>
    <w:rsid w:val="00F94143"/>
    <w:rsid w:val="00F9425C"/>
    <w:rsid w:val="00FB5D94"/>
    <w:rsid w:val="00FB62B4"/>
    <w:rsid w:val="00FB746B"/>
    <w:rsid w:val="00FB7595"/>
    <w:rsid w:val="00FB783D"/>
    <w:rsid w:val="00FC2568"/>
    <w:rsid w:val="00FC5B48"/>
    <w:rsid w:val="00FD0484"/>
    <w:rsid w:val="00FD1710"/>
    <w:rsid w:val="00FD1D09"/>
    <w:rsid w:val="00FD7BC8"/>
    <w:rsid w:val="00FE31A1"/>
    <w:rsid w:val="00FE6CD4"/>
    <w:rsid w:val="00FE710C"/>
    <w:rsid w:val="00FF6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F46"/>
    <w:pPr>
      <w:suppressAutoHyphens/>
      <w:autoSpaceDE w:val="0"/>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F74B5"/>
    <w:pPr>
      <w:keepNext/>
      <w:keepLines/>
      <w:suppressAutoHyphens w:val="0"/>
      <w:autoSpaceDE/>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rsid w:val="00B96717"/>
    <w:pPr>
      <w:keepNext/>
      <w:widowControl w:val="0"/>
      <w:numPr>
        <w:ilvl w:val="1"/>
        <w:numId w:val="1"/>
      </w:numPr>
      <w:autoSpaceDE/>
      <w:spacing w:before="240" w:after="60"/>
      <w:outlineLvl w:val="1"/>
    </w:pPr>
    <w:rPr>
      <w:rFonts w:ascii="Arial" w:eastAsia="Lucida Sans Unicode" w:hAnsi="Arial" w:cs="Arial"/>
      <w:b/>
      <w:bCs/>
      <w:i/>
      <w:iCs/>
      <w:kern w:val="1"/>
      <w:sz w:val="28"/>
      <w:szCs w:val="28"/>
      <w:lang w:eastAsia="ru-RU"/>
    </w:rPr>
  </w:style>
  <w:style w:type="paragraph" w:styleId="3">
    <w:name w:val="heading 3"/>
    <w:basedOn w:val="a"/>
    <w:next w:val="a"/>
    <w:link w:val="30"/>
    <w:uiPriority w:val="99"/>
    <w:qFormat/>
    <w:rsid w:val="00B96717"/>
    <w:pPr>
      <w:keepNext/>
      <w:suppressAutoHyphens w:val="0"/>
      <w:autoSpaceDE/>
      <w:jc w:val="center"/>
      <w:outlineLvl w:val="2"/>
    </w:pPr>
    <w:rPr>
      <w:b/>
      <w:bCs/>
      <w:lang w:val="en-US" w:eastAsia="ru-RU"/>
    </w:rPr>
  </w:style>
  <w:style w:type="paragraph" w:styleId="4">
    <w:name w:val="heading 4"/>
    <w:basedOn w:val="a"/>
    <w:next w:val="a"/>
    <w:link w:val="40"/>
    <w:uiPriority w:val="9"/>
    <w:unhideWhenUsed/>
    <w:qFormat/>
    <w:rsid w:val="00770E26"/>
    <w:pPr>
      <w:keepNext/>
      <w:keepLines/>
      <w:suppressAutoHyphens w:val="0"/>
      <w:autoSpaceDE/>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9"/>
    <w:qFormat/>
    <w:rsid w:val="00240AE0"/>
    <w:pPr>
      <w:suppressAutoHyphens w:val="0"/>
      <w:autoSpaceDE/>
      <w:spacing w:before="240" w:after="60"/>
      <w:outlineLvl w:val="4"/>
    </w:pPr>
    <w:rPr>
      <w:rFonts w:ascii="Calibri" w:eastAsia="Calibri" w:hAnsi="Calibri"/>
      <w:b/>
      <w:bCs/>
      <w:i/>
      <w:iCs/>
      <w:sz w:val="26"/>
      <w:szCs w:val="26"/>
      <w:lang w:val="x-none" w:eastAsia="en-US"/>
    </w:rPr>
  </w:style>
  <w:style w:type="paragraph" w:styleId="6">
    <w:name w:val="heading 6"/>
    <w:basedOn w:val="a"/>
    <w:next w:val="a"/>
    <w:link w:val="60"/>
    <w:uiPriority w:val="9"/>
    <w:qFormat/>
    <w:rsid w:val="00240AE0"/>
    <w:pPr>
      <w:suppressAutoHyphens w:val="0"/>
      <w:autoSpaceDE/>
      <w:spacing w:before="240" w:after="60"/>
      <w:outlineLvl w:val="5"/>
    </w:pPr>
    <w:rPr>
      <w:rFonts w:ascii="Calibri" w:eastAsia="Calibri" w:hAnsi="Calibri"/>
      <w:b/>
      <w:bCs/>
      <w:sz w:val="22"/>
      <w:szCs w:val="22"/>
      <w:lang w:val="x-none" w:eastAsia="en-US"/>
    </w:rPr>
  </w:style>
  <w:style w:type="paragraph" w:styleId="7">
    <w:name w:val="heading 7"/>
    <w:basedOn w:val="a"/>
    <w:next w:val="a"/>
    <w:link w:val="70"/>
    <w:uiPriority w:val="9"/>
    <w:qFormat/>
    <w:rsid w:val="00240AE0"/>
    <w:pPr>
      <w:suppressAutoHyphens w:val="0"/>
      <w:autoSpaceDE/>
      <w:spacing w:before="240" w:after="60"/>
      <w:outlineLvl w:val="6"/>
    </w:pPr>
    <w:rPr>
      <w:rFonts w:ascii="Calibri" w:eastAsia="Calibri" w:hAnsi="Calibri"/>
      <w:lang w:val="x-none" w:eastAsia="en-US"/>
    </w:rPr>
  </w:style>
  <w:style w:type="paragraph" w:styleId="8">
    <w:name w:val="heading 8"/>
    <w:basedOn w:val="a"/>
    <w:next w:val="a"/>
    <w:link w:val="80"/>
    <w:uiPriority w:val="9"/>
    <w:qFormat/>
    <w:rsid w:val="00240AE0"/>
    <w:pPr>
      <w:suppressAutoHyphens w:val="0"/>
      <w:autoSpaceDE/>
      <w:spacing w:before="240" w:after="60"/>
      <w:outlineLvl w:val="7"/>
    </w:pPr>
    <w:rPr>
      <w:rFonts w:ascii="Calibri" w:eastAsia="Calibri" w:hAnsi="Calibri"/>
      <w:i/>
      <w:iCs/>
      <w:lang w:val="x-none" w:eastAsia="en-US"/>
    </w:rPr>
  </w:style>
  <w:style w:type="paragraph" w:styleId="9">
    <w:name w:val="heading 9"/>
    <w:basedOn w:val="a"/>
    <w:next w:val="a"/>
    <w:link w:val="90"/>
    <w:uiPriority w:val="9"/>
    <w:qFormat/>
    <w:rsid w:val="00240AE0"/>
    <w:pPr>
      <w:suppressAutoHyphens w:val="0"/>
      <w:autoSpaceDE/>
      <w:spacing w:before="240" w:after="60"/>
      <w:outlineLvl w:val="8"/>
    </w:pPr>
    <w:rPr>
      <w:rFonts w:ascii="Cambria" w:hAnsi="Cambria"/>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70E26"/>
    <w:rPr>
      <w:rFonts w:asciiTheme="majorHAnsi" w:eastAsiaTheme="majorEastAsia" w:hAnsiTheme="majorHAnsi" w:cstheme="majorBidi"/>
      <w:b/>
      <w:bCs/>
      <w:i/>
      <w:iCs/>
      <w:color w:val="4F81BD" w:themeColor="accent1"/>
    </w:rPr>
  </w:style>
  <w:style w:type="paragraph" w:styleId="a3">
    <w:name w:val="No Spacing"/>
    <w:uiPriority w:val="1"/>
    <w:qFormat/>
    <w:rsid w:val="00770E26"/>
    <w:pPr>
      <w:spacing w:after="0" w:line="240" w:lineRule="auto"/>
    </w:pPr>
  </w:style>
  <w:style w:type="paragraph" w:styleId="a4">
    <w:name w:val="header"/>
    <w:basedOn w:val="a"/>
    <w:link w:val="a5"/>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9565AE"/>
  </w:style>
  <w:style w:type="paragraph" w:styleId="a6">
    <w:name w:val="footer"/>
    <w:basedOn w:val="a"/>
    <w:link w:val="a7"/>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9565AE"/>
  </w:style>
  <w:style w:type="paragraph" w:styleId="a8">
    <w:name w:val="List Paragraph"/>
    <w:basedOn w:val="a"/>
    <w:uiPriority w:val="34"/>
    <w:qFormat/>
    <w:rsid w:val="006A2EB8"/>
    <w:pPr>
      <w:suppressAutoHyphens w:val="0"/>
      <w:autoSpaceDE/>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next w:val="a"/>
    <w:link w:val="aa"/>
    <w:qFormat/>
    <w:rsid w:val="00C43498"/>
    <w:pPr>
      <w:pBdr>
        <w:bottom w:val="single" w:sz="8" w:space="4" w:color="4F81BD" w:themeColor="accent1"/>
      </w:pBdr>
      <w:suppressAutoHyphens w:val="0"/>
      <w:autoSpaceDE/>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a">
    <w:name w:val="Название Знак"/>
    <w:basedOn w:val="a0"/>
    <w:link w:val="a9"/>
    <w:rsid w:val="00C43498"/>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uiPriority w:val="99"/>
    <w:semiHidden/>
    <w:unhideWhenUsed/>
    <w:rsid w:val="004755A0"/>
  </w:style>
  <w:style w:type="character" w:styleId="ab">
    <w:name w:val="Hyperlink"/>
    <w:basedOn w:val="a0"/>
    <w:uiPriority w:val="99"/>
    <w:unhideWhenUsed/>
    <w:rsid w:val="004755A0"/>
    <w:rPr>
      <w:color w:val="0000FF"/>
      <w:u w:val="single"/>
    </w:rPr>
  </w:style>
  <w:style w:type="character" w:styleId="ac">
    <w:name w:val="FollowedHyperlink"/>
    <w:basedOn w:val="a0"/>
    <w:uiPriority w:val="99"/>
    <w:unhideWhenUsed/>
    <w:rsid w:val="004755A0"/>
    <w:rPr>
      <w:color w:val="800080"/>
      <w:u w:val="single"/>
    </w:rPr>
  </w:style>
  <w:style w:type="paragraph" w:customStyle="1" w:styleId="xl66">
    <w:name w:val="xl6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7">
    <w:name w:val="xl6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68">
    <w:name w:val="xl6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9">
    <w:name w:val="xl69"/>
    <w:basedOn w:val="a"/>
    <w:rsid w:val="004755A0"/>
    <w:pPr>
      <w:spacing w:before="100" w:beforeAutospacing="1" w:after="100" w:afterAutospacing="1"/>
    </w:pPr>
    <w:rPr>
      <w:lang w:eastAsia="ru-RU"/>
    </w:rPr>
  </w:style>
  <w:style w:type="paragraph" w:customStyle="1" w:styleId="xl70">
    <w:name w:val="xl70"/>
    <w:basedOn w:val="a"/>
    <w:rsid w:val="004755A0"/>
    <w:pPr>
      <w:spacing w:before="100" w:beforeAutospacing="1" w:after="100" w:afterAutospacing="1"/>
      <w:jc w:val="right"/>
    </w:pPr>
    <w:rPr>
      <w:lang w:eastAsia="ru-RU"/>
    </w:rPr>
  </w:style>
  <w:style w:type="paragraph" w:customStyle="1" w:styleId="xl72">
    <w:name w:val="xl72"/>
    <w:basedOn w:val="a"/>
    <w:rsid w:val="004755A0"/>
    <w:pPr>
      <w:spacing w:before="100" w:beforeAutospacing="1" w:after="100" w:afterAutospacing="1"/>
      <w:jc w:val="center"/>
    </w:pPr>
    <w:rPr>
      <w:lang w:eastAsia="ru-RU"/>
    </w:rPr>
  </w:style>
  <w:style w:type="paragraph" w:customStyle="1" w:styleId="xl73">
    <w:name w:val="xl73"/>
    <w:basedOn w:val="a"/>
    <w:rsid w:val="004755A0"/>
    <w:pPr>
      <w:spacing w:before="100" w:beforeAutospacing="1" w:after="100" w:afterAutospacing="1"/>
    </w:pPr>
    <w:rPr>
      <w:lang w:eastAsia="ru-RU"/>
    </w:rPr>
  </w:style>
  <w:style w:type="paragraph" w:customStyle="1" w:styleId="xl74">
    <w:name w:val="xl74"/>
    <w:basedOn w:val="a"/>
    <w:rsid w:val="004755A0"/>
    <w:pPr>
      <w:spacing w:before="100" w:beforeAutospacing="1" w:after="100" w:afterAutospacing="1"/>
      <w:jc w:val="center"/>
    </w:pPr>
    <w:rPr>
      <w:lang w:eastAsia="ru-RU"/>
    </w:rPr>
  </w:style>
  <w:style w:type="paragraph" w:customStyle="1" w:styleId="xl75">
    <w:name w:val="xl7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6">
    <w:name w:val="xl7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4755A0"/>
    <w:pPr>
      <w:spacing w:before="100" w:beforeAutospacing="1" w:after="100" w:afterAutospacing="1"/>
    </w:pPr>
    <w:rPr>
      <w:b/>
      <w:bCs/>
      <w:lang w:eastAsia="ru-RU"/>
    </w:rPr>
  </w:style>
  <w:style w:type="paragraph" w:customStyle="1" w:styleId="xl80">
    <w:name w:val="xl80"/>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ru-RU"/>
    </w:rPr>
  </w:style>
  <w:style w:type="paragraph" w:customStyle="1" w:styleId="xl81">
    <w:name w:val="xl81"/>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82">
    <w:name w:val="xl82"/>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3">
    <w:name w:val="xl83"/>
    <w:basedOn w:val="a"/>
    <w:rsid w:val="004755A0"/>
    <w:pPr>
      <w:spacing w:before="100" w:beforeAutospacing="1" w:after="100" w:afterAutospacing="1"/>
    </w:pPr>
    <w:rPr>
      <w:b/>
      <w:bCs/>
      <w:lang w:eastAsia="ru-RU"/>
    </w:rPr>
  </w:style>
  <w:style w:type="paragraph" w:customStyle="1" w:styleId="xl84">
    <w:name w:val="xl84"/>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5">
    <w:name w:val="xl8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6">
    <w:name w:val="xl86"/>
    <w:basedOn w:val="a"/>
    <w:rsid w:val="004755A0"/>
    <w:pPr>
      <w:spacing w:before="100" w:beforeAutospacing="1" w:after="100" w:afterAutospacing="1"/>
    </w:pPr>
    <w:rPr>
      <w:sz w:val="18"/>
      <w:szCs w:val="18"/>
      <w:lang w:eastAsia="ru-RU"/>
    </w:rPr>
  </w:style>
  <w:style w:type="paragraph" w:customStyle="1" w:styleId="xl87">
    <w:name w:val="xl87"/>
    <w:basedOn w:val="a"/>
    <w:rsid w:val="004755A0"/>
    <w:pPr>
      <w:spacing w:before="100" w:beforeAutospacing="1" w:after="100" w:afterAutospacing="1"/>
      <w:jc w:val="center"/>
    </w:pPr>
    <w:rPr>
      <w:lang w:eastAsia="ru-RU"/>
    </w:rPr>
  </w:style>
  <w:style w:type="paragraph" w:customStyle="1" w:styleId="xl88">
    <w:name w:val="xl88"/>
    <w:basedOn w:val="a"/>
    <w:rsid w:val="004755A0"/>
    <w:pPr>
      <w:spacing w:before="100" w:beforeAutospacing="1" w:after="100" w:afterAutospacing="1"/>
    </w:pPr>
    <w:rPr>
      <w:lang w:eastAsia="ru-RU"/>
    </w:rPr>
  </w:style>
  <w:style w:type="paragraph" w:customStyle="1" w:styleId="xl89">
    <w:name w:val="xl89"/>
    <w:basedOn w:val="a"/>
    <w:rsid w:val="004755A0"/>
    <w:pPr>
      <w:spacing w:before="100" w:beforeAutospacing="1" w:after="100" w:afterAutospacing="1"/>
      <w:jc w:val="right"/>
    </w:pPr>
    <w:rPr>
      <w:lang w:eastAsia="ru-RU"/>
    </w:rPr>
  </w:style>
  <w:style w:type="paragraph" w:customStyle="1" w:styleId="xl90">
    <w:name w:val="xl90"/>
    <w:basedOn w:val="a"/>
    <w:rsid w:val="004755A0"/>
    <w:pPr>
      <w:spacing w:before="100" w:beforeAutospacing="1" w:after="100" w:afterAutospacing="1"/>
    </w:pPr>
    <w:rPr>
      <w:lang w:eastAsia="ru-RU"/>
    </w:rPr>
  </w:style>
  <w:style w:type="paragraph" w:customStyle="1" w:styleId="xl91">
    <w:name w:val="xl91"/>
    <w:basedOn w:val="a"/>
    <w:rsid w:val="004755A0"/>
    <w:pPr>
      <w:spacing w:before="100" w:beforeAutospacing="1" w:after="100" w:afterAutospacing="1"/>
      <w:jc w:val="right"/>
    </w:pPr>
    <w:rPr>
      <w:lang w:eastAsia="ru-RU"/>
    </w:rPr>
  </w:style>
  <w:style w:type="paragraph" w:customStyle="1" w:styleId="xl92">
    <w:name w:val="xl92"/>
    <w:basedOn w:val="a"/>
    <w:rsid w:val="004755A0"/>
    <w:pPr>
      <w:spacing w:before="100" w:beforeAutospacing="1" w:after="100" w:afterAutospacing="1"/>
      <w:jc w:val="right"/>
    </w:pPr>
    <w:rPr>
      <w:lang w:eastAsia="ru-RU"/>
    </w:rPr>
  </w:style>
  <w:style w:type="paragraph" w:customStyle="1" w:styleId="xl93">
    <w:name w:val="xl93"/>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4">
    <w:name w:val="xl94"/>
    <w:basedOn w:val="a"/>
    <w:rsid w:val="004755A0"/>
    <w:pPr>
      <w:spacing w:before="100" w:beforeAutospacing="1" w:after="100" w:afterAutospacing="1"/>
      <w:jc w:val="right"/>
    </w:pPr>
    <w:rPr>
      <w:lang w:eastAsia="ru-RU"/>
    </w:rPr>
  </w:style>
  <w:style w:type="paragraph" w:customStyle="1" w:styleId="xl95">
    <w:name w:val="xl95"/>
    <w:basedOn w:val="a"/>
    <w:rsid w:val="004755A0"/>
    <w:pPr>
      <w:spacing w:before="100" w:beforeAutospacing="1" w:after="100" w:afterAutospacing="1"/>
      <w:jc w:val="center"/>
      <w:textAlignment w:val="center"/>
    </w:pPr>
    <w:rPr>
      <w:b/>
      <w:bCs/>
      <w:sz w:val="26"/>
      <w:szCs w:val="26"/>
      <w:lang w:eastAsia="ru-RU"/>
    </w:rPr>
  </w:style>
  <w:style w:type="character" w:customStyle="1" w:styleId="10">
    <w:name w:val="Заголовок 1 Знак"/>
    <w:basedOn w:val="a0"/>
    <w:link w:val="1"/>
    <w:rsid w:val="000F74B5"/>
    <w:rPr>
      <w:rFonts w:asciiTheme="majorHAnsi" w:eastAsiaTheme="majorEastAsia" w:hAnsiTheme="majorHAnsi" w:cstheme="majorBidi"/>
      <w:b/>
      <w:bCs/>
      <w:color w:val="365F91" w:themeColor="accent1" w:themeShade="BF"/>
      <w:sz w:val="28"/>
      <w:szCs w:val="28"/>
    </w:rPr>
  </w:style>
  <w:style w:type="table" w:styleId="ad">
    <w:name w:val="Table Grid"/>
    <w:basedOn w:val="a1"/>
    <w:uiPriority w:val="59"/>
    <w:rsid w:val="000F7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6">
    <w:name w:val="xl96"/>
    <w:basedOn w:val="a"/>
    <w:rsid w:val="00841C16"/>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ConsPlusNormal">
    <w:name w:val="ConsPlusNormal"/>
    <w:link w:val="ConsPlusNormal0"/>
    <w:rsid w:val="009E48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rsid w:val="00B96717"/>
    <w:rPr>
      <w:rFonts w:ascii="Arial" w:eastAsia="Lucida Sans Unicode" w:hAnsi="Arial" w:cs="Arial"/>
      <w:b/>
      <w:bCs/>
      <w:i/>
      <w:iCs/>
      <w:kern w:val="1"/>
      <w:sz w:val="28"/>
      <w:szCs w:val="28"/>
      <w:lang w:eastAsia="ru-RU"/>
    </w:rPr>
  </w:style>
  <w:style w:type="numbering" w:customStyle="1" w:styleId="21">
    <w:name w:val="Нет списка2"/>
    <w:next w:val="a2"/>
    <w:uiPriority w:val="99"/>
    <w:semiHidden/>
    <w:unhideWhenUsed/>
    <w:rsid w:val="00B96717"/>
  </w:style>
  <w:style w:type="paragraph" w:customStyle="1" w:styleId="ConsPlusNonformat">
    <w:name w:val="ConsPlusNonformat"/>
    <w:uiPriority w:val="99"/>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96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96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Subtitle"/>
    <w:basedOn w:val="a"/>
    <w:next w:val="a"/>
    <w:link w:val="af"/>
    <w:qFormat/>
    <w:rsid w:val="00B96717"/>
    <w:pPr>
      <w:suppressAutoHyphens w:val="0"/>
      <w:autoSpaceDE/>
      <w:spacing w:after="60" w:line="276" w:lineRule="auto"/>
      <w:jc w:val="center"/>
      <w:outlineLvl w:val="1"/>
    </w:pPr>
    <w:rPr>
      <w:rFonts w:ascii="Cambria" w:hAnsi="Cambria"/>
      <w:lang w:eastAsia="ru-RU"/>
    </w:rPr>
  </w:style>
  <w:style w:type="character" w:customStyle="1" w:styleId="af">
    <w:name w:val="Подзаголовок Знак"/>
    <w:basedOn w:val="a0"/>
    <w:link w:val="ae"/>
    <w:uiPriority w:val="11"/>
    <w:rsid w:val="00B96717"/>
    <w:rPr>
      <w:rFonts w:ascii="Cambria" w:eastAsia="Times New Roman" w:hAnsi="Cambria" w:cs="Times New Roman"/>
      <w:sz w:val="24"/>
      <w:szCs w:val="24"/>
      <w:lang w:eastAsia="ru-RU"/>
    </w:rPr>
  </w:style>
  <w:style w:type="paragraph" w:styleId="af0">
    <w:name w:val="Balloon Text"/>
    <w:basedOn w:val="a"/>
    <w:link w:val="af1"/>
    <w:uiPriority w:val="99"/>
    <w:semiHidden/>
    <w:unhideWhenUsed/>
    <w:rsid w:val="00B96717"/>
    <w:rPr>
      <w:rFonts w:ascii="Tahoma" w:hAnsi="Tahoma" w:cs="Tahoma"/>
      <w:sz w:val="16"/>
      <w:szCs w:val="16"/>
      <w:lang w:eastAsia="ru-RU"/>
    </w:rPr>
  </w:style>
  <w:style w:type="character" w:customStyle="1" w:styleId="af1">
    <w:name w:val="Текст выноски Знак"/>
    <w:basedOn w:val="a0"/>
    <w:link w:val="af0"/>
    <w:uiPriority w:val="99"/>
    <w:semiHidden/>
    <w:rsid w:val="00B96717"/>
    <w:rPr>
      <w:rFonts w:ascii="Tahoma" w:eastAsia="Times New Roman" w:hAnsi="Tahoma" w:cs="Tahoma"/>
      <w:sz w:val="16"/>
      <w:szCs w:val="16"/>
      <w:lang w:eastAsia="ru-RU"/>
    </w:rPr>
  </w:style>
  <w:style w:type="character" w:customStyle="1" w:styleId="30">
    <w:name w:val="Заголовок 3 Знак"/>
    <w:basedOn w:val="a0"/>
    <w:link w:val="3"/>
    <w:uiPriority w:val="99"/>
    <w:rsid w:val="00B96717"/>
    <w:rPr>
      <w:rFonts w:ascii="Times New Roman" w:eastAsia="Times New Roman" w:hAnsi="Times New Roman" w:cs="Times New Roman"/>
      <w:b/>
      <w:bCs/>
      <w:sz w:val="24"/>
      <w:szCs w:val="24"/>
      <w:lang w:val="en-US" w:eastAsia="ru-RU"/>
    </w:rPr>
  </w:style>
  <w:style w:type="paragraph" w:customStyle="1" w:styleId="Style7">
    <w:name w:val="Style7"/>
    <w:basedOn w:val="a"/>
    <w:uiPriority w:val="99"/>
    <w:rsid w:val="00B96717"/>
    <w:pPr>
      <w:widowControl w:val="0"/>
      <w:autoSpaceDN w:val="0"/>
      <w:adjustRightInd w:val="0"/>
      <w:spacing w:line="324" w:lineRule="exact"/>
      <w:ind w:firstLine="710"/>
      <w:jc w:val="both"/>
    </w:pPr>
    <w:rPr>
      <w:rFonts w:eastAsiaTheme="minorEastAsia"/>
      <w:lang w:eastAsia="ru-RU"/>
    </w:rPr>
  </w:style>
  <w:style w:type="paragraph" w:customStyle="1" w:styleId="Style8">
    <w:name w:val="Style8"/>
    <w:basedOn w:val="a"/>
    <w:uiPriority w:val="99"/>
    <w:rsid w:val="00B96717"/>
    <w:pPr>
      <w:widowControl w:val="0"/>
      <w:autoSpaceDN w:val="0"/>
      <w:adjustRightInd w:val="0"/>
      <w:spacing w:line="322" w:lineRule="exact"/>
      <w:ind w:firstLine="710"/>
      <w:jc w:val="both"/>
    </w:pPr>
    <w:rPr>
      <w:rFonts w:eastAsiaTheme="minorEastAsia"/>
      <w:lang w:eastAsia="ru-RU"/>
    </w:rPr>
  </w:style>
  <w:style w:type="character" w:customStyle="1" w:styleId="FontStyle18">
    <w:name w:val="Font Style18"/>
    <w:basedOn w:val="a0"/>
    <w:uiPriority w:val="99"/>
    <w:rsid w:val="00B96717"/>
    <w:rPr>
      <w:rFonts w:ascii="Times New Roman" w:hAnsi="Times New Roman" w:cs="Times New Roman"/>
      <w:sz w:val="24"/>
      <w:szCs w:val="24"/>
    </w:rPr>
  </w:style>
  <w:style w:type="character" w:customStyle="1" w:styleId="af2">
    <w:name w:val="Основной текст Знак"/>
    <w:basedOn w:val="a0"/>
    <w:link w:val="af3"/>
    <w:rsid w:val="00B96717"/>
    <w:rPr>
      <w:rFonts w:ascii="Times New Roman" w:eastAsia="Times New Roman" w:hAnsi="Times New Roman" w:cs="Times New Roman"/>
      <w:sz w:val="24"/>
      <w:szCs w:val="24"/>
      <w:lang w:eastAsia="ru-RU"/>
    </w:rPr>
  </w:style>
  <w:style w:type="paragraph" w:styleId="af3">
    <w:name w:val="Body Text"/>
    <w:basedOn w:val="a"/>
    <w:link w:val="af2"/>
    <w:rsid w:val="00B96717"/>
    <w:pPr>
      <w:suppressAutoHyphens w:val="0"/>
      <w:autoSpaceDE/>
      <w:jc w:val="center"/>
    </w:pPr>
    <w:rPr>
      <w:lang w:eastAsia="ru-RU"/>
    </w:rPr>
  </w:style>
  <w:style w:type="character" w:customStyle="1" w:styleId="12">
    <w:name w:val="Основной текст Знак1"/>
    <w:basedOn w:val="a0"/>
    <w:uiPriority w:val="99"/>
    <w:semiHidden/>
    <w:rsid w:val="00B96717"/>
  </w:style>
  <w:style w:type="paragraph" w:customStyle="1" w:styleId="af4">
    <w:name w:val="Обычный абзац"/>
    <w:basedOn w:val="a"/>
    <w:rsid w:val="00B96717"/>
    <w:pPr>
      <w:ind w:firstLine="709"/>
      <w:jc w:val="both"/>
    </w:pPr>
    <w:rPr>
      <w:sz w:val="28"/>
      <w:lang w:eastAsia="ru-RU"/>
    </w:rPr>
  </w:style>
  <w:style w:type="paragraph" w:customStyle="1" w:styleId="af5">
    <w:name w:val="стандартный абзац"/>
    <w:autoRedefine/>
    <w:rsid w:val="00B96717"/>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3">
    <w:name w:val="Заголовок №1_"/>
    <w:basedOn w:val="a0"/>
    <w:link w:val="14"/>
    <w:locked/>
    <w:rsid w:val="00B96717"/>
    <w:rPr>
      <w:sz w:val="23"/>
      <w:szCs w:val="23"/>
      <w:shd w:val="clear" w:color="auto" w:fill="FFFFFF"/>
    </w:rPr>
  </w:style>
  <w:style w:type="paragraph" w:customStyle="1" w:styleId="14">
    <w:name w:val="Заголовок №1"/>
    <w:basedOn w:val="a"/>
    <w:link w:val="13"/>
    <w:rsid w:val="00B96717"/>
    <w:pPr>
      <w:shd w:val="clear" w:color="auto" w:fill="FFFFFF"/>
      <w:spacing w:after="240" w:line="278" w:lineRule="exact"/>
      <w:jc w:val="center"/>
      <w:outlineLvl w:val="0"/>
    </w:pPr>
    <w:rPr>
      <w:sz w:val="23"/>
      <w:szCs w:val="23"/>
    </w:rPr>
  </w:style>
  <w:style w:type="paragraph" w:customStyle="1" w:styleId="af6">
    <w:name w:val="Знак Знак Знак Знак Знак Знак Знак"/>
    <w:basedOn w:val="a"/>
    <w:rsid w:val="00B96717"/>
    <w:rPr>
      <w:rFonts w:ascii="Verdana" w:hAnsi="Verdana" w:cs="Verdana"/>
      <w:sz w:val="20"/>
      <w:szCs w:val="20"/>
      <w:lang w:val="en-US"/>
    </w:rPr>
  </w:style>
  <w:style w:type="paragraph" w:styleId="af7">
    <w:name w:val="Body Text Indent"/>
    <w:basedOn w:val="a"/>
    <w:link w:val="af8"/>
    <w:unhideWhenUsed/>
    <w:rsid w:val="009B04A9"/>
    <w:pPr>
      <w:spacing w:after="120"/>
      <w:ind w:left="283"/>
    </w:pPr>
  </w:style>
  <w:style w:type="character" w:customStyle="1" w:styleId="af8">
    <w:name w:val="Основной текст с отступом Знак"/>
    <w:basedOn w:val="a0"/>
    <w:link w:val="af7"/>
    <w:rsid w:val="009B04A9"/>
  </w:style>
  <w:style w:type="paragraph" w:customStyle="1" w:styleId="xl64">
    <w:name w:val="xl64"/>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5">
    <w:name w:val="xl65"/>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1">
    <w:name w:val="xl71"/>
    <w:basedOn w:val="a"/>
    <w:rsid w:val="005D22CB"/>
    <w:pPr>
      <w:spacing w:before="100" w:beforeAutospacing="1" w:after="100" w:afterAutospacing="1"/>
      <w:jc w:val="right"/>
    </w:pPr>
    <w:rPr>
      <w:lang w:eastAsia="ru-RU"/>
    </w:rPr>
  </w:style>
  <w:style w:type="character" w:customStyle="1" w:styleId="50">
    <w:name w:val="Заголовок 5 Знак"/>
    <w:basedOn w:val="a0"/>
    <w:link w:val="5"/>
    <w:uiPriority w:val="99"/>
    <w:rsid w:val="00240AE0"/>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240AE0"/>
    <w:rPr>
      <w:rFonts w:ascii="Calibri" w:eastAsia="Calibri" w:hAnsi="Calibri" w:cs="Times New Roman"/>
      <w:b/>
      <w:bCs/>
      <w:lang w:val="x-none"/>
    </w:rPr>
  </w:style>
  <w:style w:type="character" w:customStyle="1" w:styleId="70">
    <w:name w:val="Заголовок 7 Знак"/>
    <w:basedOn w:val="a0"/>
    <w:link w:val="7"/>
    <w:uiPriority w:val="9"/>
    <w:rsid w:val="00240AE0"/>
    <w:rPr>
      <w:rFonts w:ascii="Calibri" w:eastAsia="Calibri" w:hAnsi="Calibri" w:cs="Times New Roman"/>
      <w:sz w:val="24"/>
      <w:szCs w:val="24"/>
      <w:lang w:val="x-none"/>
    </w:rPr>
  </w:style>
  <w:style w:type="character" w:customStyle="1" w:styleId="80">
    <w:name w:val="Заголовок 8 Знак"/>
    <w:basedOn w:val="a0"/>
    <w:link w:val="8"/>
    <w:uiPriority w:val="9"/>
    <w:rsid w:val="00240AE0"/>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240AE0"/>
    <w:rPr>
      <w:rFonts w:ascii="Cambria" w:eastAsia="Times New Roman" w:hAnsi="Cambria" w:cs="Times New Roman"/>
      <w:lang w:val="x-none"/>
    </w:rPr>
  </w:style>
  <w:style w:type="numbering" w:customStyle="1" w:styleId="31">
    <w:name w:val="Нет списка3"/>
    <w:next w:val="a2"/>
    <w:uiPriority w:val="99"/>
    <w:semiHidden/>
    <w:unhideWhenUsed/>
    <w:rsid w:val="00240AE0"/>
  </w:style>
  <w:style w:type="paragraph" w:styleId="af9">
    <w:name w:val="footnote text"/>
    <w:basedOn w:val="a"/>
    <w:link w:val="afa"/>
    <w:uiPriority w:val="99"/>
    <w:unhideWhenUsed/>
    <w:rsid w:val="00240AE0"/>
    <w:pPr>
      <w:suppressAutoHyphens w:val="0"/>
      <w:autoSpaceDE/>
      <w:spacing w:after="200" w:line="276" w:lineRule="auto"/>
    </w:pPr>
    <w:rPr>
      <w:rFonts w:eastAsia="Calibri"/>
      <w:sz w:val="20"/>
      <w:szCs w:val="20"/>
      <w:lang w:val="x-none" w:eastAsia="en-US"/>
    </w:rPr>
  </w:style>
  <w:style w:type="character" w:customStyle="1" w:styleId="afa">
    <w:name w:val="Текст сноски Знак"/>
    <w:basedOn w:val="a0"/>
    <w:link w:val="af9"/>
    <w:uiPriority w:val="99"/>
    <w:semiHidden/>
    <w:rsid w:val="00240AE0"/>
    <w:rPr>
      <w:rFonts w:ascii="Times New Roman" w:eastAsia="Calibri" w:hAnsi="Times New Roman" w:cs="Times New Roman"/>
      <w:sz w:val="20"/>
      <w:szCs w:val="20"/>
      <w:lang w:val="x-none"/>
    </w:rPr>
  </w:style>
  <w:style w:type="character" w:styleId="afb">
    <w:name w:val="footnote reference"/>
    <w:uiPriority w:val="99"/>
    <w:unhideWhenUsed/>
    <w:rsid w:val="00240AE0"/>
    <w:rPr>
      <w:vertAlign w:val="superscript"/>
    </w:rPr>
  </w:style>
  <w:style w:type="numbering" w:customStyle="1" w:styleId="110">
    <w:name w:val="Нет списка11"/>
    <w:next w:val="a2"/>
    <w:uiPriority w:val="99"/>
    <w:semiHidden/>
    <w:unhideWhenUsed/>
    <w:rsid w:val="00240AE0"/>
  </w:style>
  <w:style w:type="character" w:styleId="afc">
    <w:name w:val="Strong"/>
    <w:qFormat/>
    <w:rsid w:val="00240AE0"/>
    <w:rPr>
      <w:b/>
      <w:bCs/>
    </w:rPr>
  </w:style>
  <w:style w:type="character" w:styleId="afd">
    <w:name w:val="Emphasis"/>
    <w:uiPriority w:val="20"/>
    <w:qFormat/>
    <w:rsid w:val="00240AE0"/>
    <w:rPr>
      <w:rFonts w:ascii="Calibri" w:hAnsi="Calibri"/>
      <w:b/>
      <w:i/>
      <w:iCs/>
    </w:rPr>
  </w:style>
  <w:style w:type="paragraph" w:styleId="22">
    <w:name w:val="Quote"/>
    <w:basedOn w:val="a"/>
    <w:next w:val="a"/>
    <w:link w:val="23"/>
    <w:uiPriority w:val="29"/>
    <w:qFormat/>
    <w:rsid w:val="00240AE0"/>
    <w:pPr>
      <w:suppressAutoHyphens w:val="0"/>
      <w:autoSpaceDE/>
    </w:pPr>
    <w:rPr>
      <w:rFonts w:ascii="Calibri" w:eastAsia="Calibri" w:hAnsi="Calibri"/>
      <w:i/>
      <w:lang w:val="x-none" w:eastAsia="en-US"/>
    </w:rPr>
  </w:style>
  <w:style w:type="character" w:customStyle="1" w:styleId="23">
    <w:name w:val="Цитата 2 Знак"/>
    <w:basedOn w:val="a0"/>
    <w:link w:val="22"/>
    <w:uiPriority w:val="29"/>
    <w:rsid w:val="00240AE0"/>
    <w:rPr>
      <w:rFonts w:ascii="Calibri" w:eastAsia="Calibri" w:hAnsi="Calibri" w:cs="Times New Roman"/>
      <w:i/>
      <w:sz w:val="24"/>
      <w:szCs w:val="24"/>
      <w:lang w:val="x-none"/>
    </w:rPr>
  </w:style>
  <w:style w:type="paragraph" w:styleId="afe">
    <w:name w:val="Intense Quote"/>
    <w:basedOn w:val="a"/>
    <w:next w:val="a"/>
    <w:link w:val="aff"/>
    <w:uiPriority w:val="30"/>
    <w:qFormat/>
    <w:rsid w:val="00240AE0"/>
    <w:pPr>
      <w:suppressAutoHyphens w:val="0"/>
      <w:autoSpaceDE/>
      <w:ind w:left="720" w:right="720"/>
    </w:pPr>
    <w:rPr>
      <w:rFonts w:ascii="Calibri" w:eastAsia="Calibri" w:hAnsi="Calibri"/>
      <w:b/>
      <w:i/>
      <w:szCs w:val="22"/>
      <w:lang w:val="x-none" w:eastAsia="en-US"/>
    </w:rPr>
  </w:style>
  <w:style w:type="character" w:customStyle="1" w:styleId="aff">
    <w:name w:val="Выделенная цитата Знак"/>
    <w:basedOn w:val="a0"/>
    <w:link w:val="afe"/>
    <w:uiPriority w:val="30"/>
    <w:rsid w:val="00240AE0"/>
    <w:rPr>
      <w:rFonts w:ascii="Calibri" w:eastAsia="Calibri" w:hAnsi="Calibri" w:cs="Times New Roman"/>
      <w:b/>
      <w:i/>
      <w:sz w:val="24"/>
      <w:lang w:val="x-none"/>
    </w:rPr>
  </w:style>
  <w:style w:type="character" w:styleId="aff0">
    <w:name w:val="Subtle Emphasis"/>
    <w:uiPriority w:val="19"/>
    <w:qFormat/>
    <w:rsid w:val="00240AE0"/>
    <w:rPr>
      <w:i/>
      <w:color w:val="5A5A5A"/>
    </w:rPr>
  </w:style>
  <w:style w:type="character" w:styleId="aff1">
    <w:name w:val="Intense Emphasis"/>
    <w:uiPriority w:val="21"/>
    <w:qFormat/>
    <w:rsid w:val="00240AE0"/>
    <w:rPr>
      <w:b/>
      <w:i/>
      <w:sz w:val="24"/>
      <w:szCs w:val="24"/>
      <w:u w:val="single"/>
    </w:rPr>
  </w:style>
  <w:style w:type="character" w:styleId="aff2">
    <w:name w:val="Subtle Reference"/>
    <w:uiPriority w:val="31"/>
    <w:qFormat/>
    <w:rsid w:val="00240AE0"/>
    <w:rPr>
      <w:sz w:val="24"/>
      <w:szCs w:val="24"/>
      <w:u w:val="single"/>
    </w:rPr>
  </w:style>
  <w:style w:type="character" w:styleId="aff3">
    <w:name w:val="Intense Reference"/>
    <w:uiPriority w:val="32"/>
    <w:qFormat/>
    <w:rsid w:val="00240AE0"/>
    <w:rPr>
      <w:b/>
      <w:sz w:val="24"/>
      <w:u w:val="single"/>
    </w:rPr>
  </w:style>
  <w:style w:type="character" w:styleId="aff4">
    <w:name w:val="Book Title"/>
    <w:uiPriority w:val="33"/>
    <w:qFormat/>
    <w:rsid w:val="00240AE0"/>
    <w:rPr>
      <w:rFonts w:ascii="Cambria" w:eastAsia="Times New Roman" w:hAnsi="Cambria"/>
      <w:b/>
      <w:i/>
      <w:sz w:val="24"/>
      <w:szCs w:val="24"/>
    </w:rPr>
  </w:style>
  <w:style w:type="paragraph" w:styleId="aff5">
    <w:name w:val="TOC Heading"/>
    <w:basedOn w:val="1"/>
    <w:next w:val="a"/>
    <w:uiPriority w:val="39"/>
    <w:qFormat/>
    <w:rsid w:val="00240AE0"/>
    <w:pPr>
      <w:keepLines w:val="0"/>
      <w:spacing w:before="240" w:after="60" w:line="240" w:lineRule="auto"/>
      <w:outlineLvl w:val="9"/>
    </w:pPr>
    <w:rPr>
      <w:rFonts w:ascii="Cambria" w:eastAsia="Times New Roman" w:hAnsi="Cambria" w:cs="Times New Roman"/>
      <w:color w:val="auto"/>
      <w:kern w:val="32"/>
      <w:sz w:val="32"/>
      <w:szCs w:val="32"/>
      <w:lang w:val="x-none"/>
    </w:rPr>
  </w:style>
  <w:style w:type="paragraph" w:customStyle="1" w:styleId="aff6">
    <w:name w:val="Таблицы (моноширинный)"/>
    <w:basedOn w:val="a"/>
    <w:next w:val="a"/>
    <w:rsid w:val="00240AE0"/>
    <w:pPr>
      <w:widowControl w:val="0"/>
      <w:suppressAutoHyphens w:val="0"/>
      <w:autoSpaceDN w:val="0"/>
      <w:adjustRightInd w:val="0"/>
      <w:jc w:val="both"/>
    </w:pPr>
    <w:rPr>
      <w:rFonts w:ascii="Courier New" w:hAnsi="Courier New" w:cs="Courier New"/>
      <w:sz w:val="20"/>
      <w:szCs w:val="20"/>
      <w:lang w:eastAsia="ru-RU"/>
    </w:rPr>
  </w:style>
  <w:style w:type="paragraph" w:customStyle="1" w:styleId="aff7">
    <w:name w:val="Заголовок статьи"/>
    <w:basedOn w:val="a"/>
    <w:next w:val="a"/>
    <w:rsid w:val="00240AE0"/>
    <w:pPr>
      <w:widowControl w:val="0"/>
      <w:suppressAutoHyphens w:val="0"/>
      <w:autoSpaceDN w:val="0"/>
      <w:adjustRightInd w:val="0"/>
      <w:ind w:left="1612" w:hanging="892"/>
      <w:jc w:val="both"/>
    </w:pPr>
    <w:rPr>
      <w:rFonts w:ascii="Arial" w:hAnsi="Arial"/>
      <w:sz w:val="20"/>
      <w:szCs w:val="20"/>
      <w:lang w:eastAsia="ru-RU"/>
    </w:rPr>
  </w:style>
  <w:style w:type="character" w:customStyle="1" w:styleId="aff8">
    <w:name w:val="Цветовое выделение"/>
    <w:rsid w:val="00240AE0"/>
    <w:rPr>
      <w:b/>
      <w:bCs/>
      <w:color w:val="000080"/>
      <w:sz w:val="20"/>
      <w:szCs w:val="20"/>
    </w:rPr>
  </w:style>
  <w:style w:type="character" w:styleId="aff9">
    <w:name w:val="annotation reference"/>
    <w:uiPriority w:val="99"/>
    <w:semiHidden/>
    <w:unhideWhenUsed/>
    <w:rsid w:val="00240AE0"/>
    <w:rPr>
      <w:sz w:val="16"/>
      <w:szCs w:val="16"/>
    </w:rPr>
  </w:style>
  <w:style w:type="paragraph" w:styleId="affa">
    <w:name w:val="annotation text"/>
    <w:basedOn w:val="a"/>
    <w:link w:val="affb"/>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fb">
    <w:name w:val="Текст примечания Знак"/>
    <w:basedOn w:val="a0"/>
    <w:link w:val="affa"/>
    <w:uiPriority w:val="99"/>
    <w:semiHidden/>
    <w:rsid w:val="00240AE0"/>
    <w:rPr>
      <w:rFonts w:ascii="Times New Roman" w:eastAsia="Calibri" w:hAnsi="Times New Roman" w:cs="Times New Roman"/>
      <w:sz w:val="20"/>
      <w:szCs w:val="20"/>
      <w:lang w:val="x-none"/>
    </w:rPr>
  </w:style>
  <w:style w:type="paragraph" w:styleId="affc">
    <w:name w:val="annotation subject"/>
    <w:basedOn w:val="affa"/>
    <w:next w:val="affa"/>
    <w:link w:val="affd"/>
    <w:uiPriority w:val="99"/>
    <w:semiHidden/>
    <w:unhideWhenUsed/>
    <w:rsid w:val="00240AE0"/>
    <w:rPr>
      <w:b/>
      <w:bCs/>
    </w:rPr>
  </w:style>
  <w:style w:type="character" w:customStyle="1" w:styleId="affd">
    <w:name w:val="Тема примечания Знак"/>
    <w:basedOn w:val="affb"/>
    <w:link w:val="affc"/>
    <w:uiPriority w:val="99"/>
    <w:semiHidden/>
    <w:rsid w:val="00240AE0"/>
    <w:rPr>
      <w:rFonts w:ascii="Times New Roman" w:eastAsia="Calibri" w:hAnsi="Times New Roman" w:cs="Times New Roman"/>
      <w:b/>
      <w:bCs/>
      <w:sz w:val="20"/>
      <w:szCs w:val="20"/>
      <w:lang w:val="x-none"/>
    </w:rPr>
  </w:style>
  <w:style w:type="paragraph" w:customStyle="1" w:styleId="xl97">
    <w:name w:val="xl97"/>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sz w:val="22"/>
      <w:szCs w:val="22"/>
      <w:lang w:eastAsia="ru-RU"/>
    </w:rPr>
  </w:style>
  <w:style w:type="paragraph" w:customStyle="1" w:styleId="xl98">
    <w:name w:val="xl98"/>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lang w:eastAsia="ru-RU"/>
    </w:rPr>
  </w:style>
  <w:style w:type="paragraph" w:customStyle="1" w:styleId="xl99">
    <w:name w:val="xl99"/>
    <w:basedOn w:val="a"/>
    <w:rsid w:val="00EE75A1"/>
    <w:pPr>
      <w:suppressAutoHyphens w:val="0"/>
      <w:autoSpaceDE/>
      <w:spacing w:before="100" w:beforeAutospacing="1" w:after="100" w:afterAutospacing="1"/>
      <w:jc w:val="right"/>
    </w:pPr>
    <w:rPr>
      <w:lang w:eastAsia="ru-RU"/>
    </w:rPr>
  </w:style>
  <w:style w:type="paragraph" w:customStyle="1" w:styleId="xl100">
    <w:name w:val="xl100"/>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pPr>
    <w:rPr>
      <w:sz w:val="22"/>
      <w:szCs w:val="22"/>
      <w:lang w:eastAsia="ru-RU"/>
    </w:rPr>
  </w:style>
  <w:style w:type="paragraph" w:customStyle="1" w:styleId="xl101">
    <w:name w:val="xl101"/>
    <w:basedOn w:val="a"/>
    <w:rsid w:val="00EE75A1"/>
    <w:pPr>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2">
    <w:name w:val="xl102"/>
    <w:basedOn w:val="a"/>
    <w:rsid w:val="00EE75A1"/>
    <w:pPr>
      <w:pBdr>
        <w:top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3">
    <w:name w:val="xl103"/>
    <w:basedOn w:val="a"/>
    <w:rsid w:val="00EE75A1"/>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4">
    <w:name w:val="xl104"/>
    <w:basedOn w:val="a"/>
    <w:rsid w:val="00EE75A1"/>
    <w:pPr>
      <w:suppressAutoHyphens w:val="0"/>
      <w:autoSpaceDE/>
      <w:spacing w:before="100" w:beforeAutospacing="1" w:after="100" w:afterAutospacing="1"/>
      <w:jc w:val="center"/>
      <w:textAlignment w:val="center"/>
    </w:pPr>
    <w:rPr>
      <w:b/>
      <w:bCs/>
      <w:lang w:eastAsia="ru-RU"/>
    </w:rPr>
  </w:style>
  <w:style w:type="paragraph" w:customStyle="1" w:styleId="TableContents">
    <w:name w:val="Table Contents"/>
    <w:basedOn w:val="a"/>
    <w:rsid w:val="003548A0"/>
    <w:pPr>
      <w:suppressLineNumbers/>
      <w:autoSpaceDE/>
    </w:pPr>
    <w:rPr>
      <w:rFonts w:ascii="Liberation Serif" w:eastAsia="DejaVu Sans" w:hAnsi="Liberation Serif" w:cs="DejaVu Sans"/>
      <w:kern w:val="1"/>
      <w:lang w:eastAsia="zh-CN" w:bidi="hi-IN"/>
    </w:rPr>
  </w:style>
  <w:style w:type="paragraph" w:customStyle="1" w:styleId="15">
    <w:name w:val="Без интервала1"/>
    <w:rsid w:val="003548A0"/>
    <w:pPr>
      <w:suppressAutoHyphens/>
      <w:spacing w:after="0" w:line="240" w:lineRule="auto"/>
    </w:pPr>
    <w:rPr>
      <w:rFonts w:ascii="Calibri" w:eastAsia="Calibri" w:hAnsi="Calibri" w:cs="Calibri"/>
      <w:kern w:val="1"/>
      <w:sz w:val="24"/>
      <w:szCs w:val="24"/>
      <w:lang w:eastAsia="ar-SA" w:bidi="hi-IN"/>
    </w:rPr>
  </w:style>
  <w:style w:type="numbering" w:customStyle="1" w:styleId="41">
    <w:name w:val="Нет списка4"/>
    <w:next w:val="a2"/>
    <w:uiPriority w:val="99"/>
    <w:semiHidden/>
    <w:unhideWhenUsed/>
    <w:rsid w:val="00D50D90"/>
  </w:style>
  <w:style w:type="paragraph" w:customStyle="1" w:styleId="111">
    <w:name w:val="Заголовок 11"/>
    <w:basedOn w:val="a"/>
    <w:next w:val="a"/>
    <w:uiPriority w:val="9"/>
    <w:qFormat/>
    <w:rsid w:val="00D50D90"/>
    <w:pPr>
      <w:keepNext/>
      <w:keepLines/>
      <w:suppressAutoHyphens w:val="0"/>
      <w:autoSpaceDE/>
      <w:spacing w:before="480" w:line="276" w:lineRule="auto"/>
      <w:outlineLvl w:val="0"/>
    </w:pPr>
    <w:rPr>
      <w:rFonts w:ascii="Cambria" w:hAnsi="Cambria"/>
      <w:b/>
      <w:bCs/>
      <w:color w:val="365F91"/>
      <w:sz w:val="28"/>
      <w:szCs w:val="28"/>
      <w:lang w:eastAsia="en-US"/>
    </w:rPr>
  </w:style>
  <w:style w:type="paragraph" w:customStyle="1" w:styleId="410">
    <w:name w:val="Заголовок 41"/>
    <w:basedOn w:val="a"/>
    <w:next w:val="a"/>
    <w:uiPriority w:val="9"/>
    <w:unhideWhenUsed/>
    <w:qFormat/>
    <w:rsid w:val="00D50D90"/>
    <w:pPr>
      <w:keepNext/>
      <w:keepLines/>
      <w:suppressAutoHyphens w:val="0"/>
      <w:autoSpaceDE/>
      <w:spacing w:before="200" w:line="276" w:lineRule="auto"/>
      <w:outlineLvl w:val="3"/>
    </w:pPr>
    <w:rPr>
      <w:rFonts w:ascii="Cambria" w:hAnsi="Cambria"/>
      <w:b/>
      <w:bCs/>
      <w:i/>
      <w:iCs/>
      <w:color w:val="4F81BD"/>
      <w:sz w:val="22"/>
      <w:szCs w:val="22"/>
      <w:lang w:eastAsia="en-US"/>
    </w:rPr>
  </w:style>
  <w:style w:type="numbering" w:customStyle="1" w:styleId="120">
    <w:name w:val="Нет списка12"/>
    <w:next w:val="a2"/>
    <w:uiPriority w:val="99"/>
    <w:semiHidden/>
    <w:unhideWhenUsed/>
    <w:rsid w:val="00D50D90"/>
  </w:style>
  <w:style w:type="paragraph" w:customStyle="1" w:styleId="16">
    <w:name w:val="Верхний колонтитул1"/>
    <w:basedOn w:val="a"/>
    <w:next w:val="a4"/>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7">
    <w:name w:val="Нижний колонтитул1"/>
    <w:basedOn w:val="a"/>
    <w:next w:val="a6"/>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8">
    <w:name w:val="Абзац списка1"/>
    <w:basedOn w:val="a"/>
    <w:next w:val="a8"/>
    <w:uiPriority w:val="34"/>
    <w:qFormat/>
    <w:rsid w:val="00D50D90"/>
    <w:pPr>
      <w:suppressAutoHyphens w:val="0"/>
      <w:autoSpaceDE/>
      <w:spacing w:after="200" w:line="276" w:lineRule="auto"/>
      <w:ind w:left="720"/>
      <w:contextualSpacing/>
    </w:pPr>
    <w:rPr>
      <w:rFonts w:ascii="Calibri" w:eastAsia="Calibri" w:hAnsi="Calibri"/>
      <w:sz w:val="22"/>
      <w:szCs w:val="22"/>
      <w:lang w:eastAsia="en-US"/>
    </w:rPr>
  </w:style>
  <w:style w:type="paragraph" w:customStyle="1" w:styleId="19">
    <w:name w:val="Название1"/>
    <w:basedOn w:val="a"/>
    <w:next w:val="a"/>
    <w:qFormat/>
    <w:rsid w:val="00D50D90"/>
    <w:pPr>
      <w:pBdr>
        <w:bottom w:val="single" w:sz="8" w:space="4" w:color="4F81BD"/>
      </w:pBdr>
      <w:suppressAutoHyphens w:val="0"/>
      <w:autoSpaceDE/>
      <w:spacing w:after="300"/>
      <w:contextualSpacing/>
    </w:pPr>
    <w:rPr>
      <w:rFonts w:ascii="Cambria" w:hAnsi="Cambria"/>
      <w:color w:val="17365D"/>
      <w:spacing w:val="5"/>
      <w:kern w:val="28"/>
      <w:sz w:val="52"/>
      <w:szCs w:val="52"/>
      <w:lang w:eastAsia="en-US"/>
    </w:rPr>
  </w:style>
  <w:style w:type="numbering" w:customStyle="1" w:styleId="1110">
    <w:name w:val="Нет списка111"/>
    <w:next w:val="a2"/>
    <w:uiPriority w:val="99"/>
    <w:semiHidden/>
    <w:unhideWhenUsed/>
    <w:rsid w:val="00D50D90"/>
  </w:style>
  <w:style w:type="numbering" w:customStyle="1" w:styleId="210">
    <w:name w:val="Нет списка21"/>
    <w:next w:val="a2"/>
    <w:uiPriority w:val="99"/>
    <w:semiHidden/>
    <w:unhideWhenUsed/>
    <w:rsid w:val="00D50D90"/>
  </w:style>
  <w:style w:type="numbering" w:customStyle="1" w:styleId="310">
    <w:name w:val="Нет списка31"/>
    <w:next w:val="a2"/>
    <w:uiPriority w:val="99"/>
    <w:semiHidden/>
    <w:unhideWhenUsed/>
    <w:rsid w:val="00D50D90"/>
  </w:style>
  <w:style w:type="numbering" w:customStyle="1" w:styleId="1111">
    <w:name w:val="Нет списка1111"/>
    <w:next w:val="a2"/>
    <w:uiPriority w:val="99"/>
    <w:semiHidden/>
    <w:unhideWhenUsed/>
    <w:rsid w:val="00D50D90"/>
  </w:style>
  <w:style w:type="character" w:customStyle="1" w:styleId="112">
    <w:name w:val="Заголовок 1 Знак1"/>
    <w:basedOn w:val="a0"/>
    <w:uiPriority w:val="9"/>
    <w:rsid w:val="00D50D90"/>
    <w:rPr>
      <w:rFonts w:ascii="Calibri Light" w:eastAsia="Times New Roman" w:hAnsi="Calibri Light" w:cs="Times New Roman"/>
      <w:color w:val="729928"/>
      <w:sz w:val="32"/>
      <w:szCs w:val="32"/>
    </w:rPr>
  </w:style>
  <w:style w:type="character" w:customStyle="1" w:styleId="411">
    <w:name w:val="Заголовок 4 Знак1"/>
    <w:basedOn w:val="a0"/>
    <w:uiPriority w:val="9"/>
    <w:semiHidden/>
    <w:rsid w:val="00D50D90"/>
    <w:rPr>
      <w:rFonts w:ascii="Calibri Light" w:eastAsia="Times New Roman" w:hAnsi="Calibri Light" w:cs="Times New Roman"/>
      <w:i/>
      <w:iCs/>
      <w:color w:val="729928"/>
    </w:rPr>
  </w:style>
  <w:style w:type="character" w:customStyle="1" w:styleId="1a">
    <w:name w:val="Верхний колонтитул Знак1"/>
    <w:basedOn w:val="a0"/>
    <w:uiPriority w:val="99"/>
    <w:semiHidden/>
    <w:rsid w:val="00D50D90"/>
  </w:style>
  <w:style w:type="character" w:customStyle="1" w:styleId="1b">
    <w:name w:val="Нижний колонтитул Знак1"/>
    <w:basedOn w:val="a0"/>
    <w:uiPriority w:val="99"/>
    <w:semiHidden/>
    <w:rsid w:val="00D50D90"/>
  </w:style>
  <w:style w:type="character" w:customStyle="1" w:styleId="1c">
    <w:name w:val="Название Знак1"/>
    <w:basedOn w:val="a0"/>
    <w:uiPriority w:val="10"/>
    <w:rsid w:val="00D50D90"/>
    <w:rPr>
      <w:rFonts w:ascii="Calibri Light" w:eastAsia="Times New Roman" w:hAnsi="Calibri Light" w:cs="Times New Roman"/>
      <w:spacing w:val="-10"/>
      <w:kern w:val="28"/>
      <w:sz w:val="56"/>
      <w:szCs w:val="56"/>
    </w:rPr>
  </w:style>
  <w:style w:type="numbering" w:customStyle="1" w:styleId="51">
    <w:name w:val="Нет списка5"/>
    <w:next w:val="a2"/>
    <w:uiPriority w:val="99"/>
    <w:semiHidden/>
    <w:unhideWhenUsed/>
    <w:rsid w:val="00A44D96"/>
  </w:style>
  <w:style w:type="paragraph" w:customStyle="1" w:styleId="ConsTitle">
    <w:name w:val="ConsTitle"/>
    <w:uiPriority w:val="99"/>
    <w:rsid w:val="00A44D96"/>
    <w:pPr>
      <w:spacing w:after="0" w:line="240" w:lineRule="auto"/>
    </w:pPr>
    <w:rPr>
      <w:rFonts w:ascii="Arial" w:eastAsia="Times New Roman" w:hAnsi="Arial" w:cs="Arial"/>
      <w:b/>
      <w:bCs/>
      <w:sz w:val="16"/>
      <w:szCs w:val="16"/>
      <w:lang w:eastAsia="ru-RU"/>
    </w:rPr>
  </w:style>
  <w:style w:type="paragraph" w:customStyle="1" w:styleId="affe">
    <w:name w:val="Знак Знак Знак Знак Знак Знак Знак Знак Знак Знак Знак Знак Знак"/>
    <w:basedOn w:val="a"/>
    <w:uiPriority w:val="99"/>
    <w:rsid w:val="00A44D96"/>
    <w:pPr>
      <w:widowControl w:val="0"/>
      <w:suppressAutoHyphens w:val="0"/>
      <w:autoSpaceDE/>
      <w:adjustRightInd w:val="0"/>
      <w:spacing w:after="160" w:line="240" w:lineRule="exact"/>
      <w:jc w:val="right"/>
    </w:pPr>
    <w:rPr>
      <w:sz w:val="20"/>
      <w:szCs w:val="20"/>
      <w:lang w:val="en-GB" w:eastAsia="en-US"/>
    </w:rPr>
  </w:style>
  <w:style w:type="paragraph" w:customStyle="1" w:styleId="1d">
    <w:name w:val="заголовок 1"/>
    <w:basedOn w:val="a"/>
    <w:next w:val="a"/>
    <w:uiPriority w:val="99"/>
    <w:rsid w:val="00A44D96"/>
    <w:pPr>
      <w:keepNext/>
      <w:widowControl w:val="0"/>
      <w:suppressAutoHyphens w:val="0"/>
      <w:autoSpaceDN w:val="0"/>
      <w:jc w:val="center"/>
    </w:pPr>
    <w:rPr>
      <w:sz w:val="30"/>
      <w:szCs w:val="30"/>
      <w:lang w:eastAsia="ru-RU"/>
    </w:rPr>
  </w:style>
  <w:style w:type="paragraph" w:customStyle="1" w:styleId="24">
    <w:name w:val="çàãîëîâîê 2"/>
    <w:basedOn w:val="a"/>
    <w:next w:val="a"/>
    <w:uiPriority w:val="99"/>
    <w:rsid w:val="00A44D96"/>
    <w:pPr>
      <w:keepNext/>
      <w:widowControl w:val="0"/>
      <w:tabs>
        <w:tab w:val="num" w:pos="360"/>
      </w:tabs>
      <w:jc w:val="center"/>
    </w:pPr>
    <w:rPr>
      <w:b/>
      <w:bCs/>
      <w:lang w:eastAsia="ru-RU"/>
    </w:rPr>
  </w:style>
  <w:style w:type="paragraph" w:customStyle="1" w:styleId="25">
    <w:name w:val="Îñíîâíîé òåêñò 2"/>
    <w:basedOn w:val="a"/>
    <w:rsid w:val="00A44D96"/>
    <w:pPr>
      <w:ind w:firstLine="567"/>
    </w:pPr>
    <w:rPr>
      <w:kern w:val="1"/>
    </w:rPr>
  </w:style>
  <w:style w:type="table" w:customStyle="1" w:styleId="1e">
    <w:name w:val="Сетка таблицы1"/>
    <w:basedOn w:val="a1"/>
    <w:next w:val="ad"/>
    <w:rsid w:val="00A44D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Normal (Web)"/>
    <w:basedOn w:val="a"/>
    <w:rsid w:val="00A44D96"/>
    <w:pPr>
      <w:suppressAutoHyphens w:val="0"/>
      <w:autoSpaceDE/>
      <w:spacing w:before="100" w:beforeAutospacing="1" w:after="100" w:afterAutospacing="1"/>
    </w:pPr>
    <w:rPr>
      <w:lang w:eastAsia="ru-RU"/>
    </w:rPr>
  </w:style>
  <w:style w:type="character" w:customStyle="1" w:styleId="apple-converted-space">
    <w:name w:val="apple-converted-space"/>
    <w:basedOn w:val="a0"/>
    <w:rsid w:val="00A44D96"/>
  </w:style>
  <w:style w:type="paragraph" w:customStyle="1" w:styleId="consplusnormal1">
    <w:name w:val="consplusnormal"/>
    <w:basedOn w:val="a"/>
    <w:rsid w:val="00A44D96"/>
    <w:pPr>
      <w:suppressAutoHyphens w:val="0"/>
      <w:autoSpaceDE/>
      <w:spacing w:before="100" w:beforeAutospacing="1" w:after="100" w:afterAutospacing="1"/>
    </w:pPr>
    <w:rPr>
      <w:lang w:eastAsia="ru-RU"/>
    </w:rPr>
  </w:style>
  <w:style w:type="paragraph" w:customStyle="1" w:styleId="1f">
    <w:name w:val="Обычный1"/>
    <w:basedOn w:val="a"/>
    <w:rsid w:val="00A44D96"/>
    <w:pPr>
      <w:suppressAutoHyphens w:val="0"/>
      <w:autoSpaceDE/>
      <w:spacing w:before="100" w:beforeAutospacing="1" w:after="100" w:afterAutospacing="1"/>
    </w:pPr>
    <w:rPr>
      <w:lang w:eastAsia="ru-RU"/>
    </w:rPr>
  </w:style>
  <w:style w:type="numbering" w:customStyle="1" w:styleId="WW8Num1">
    <w:name w:val="WW8Num1"/>
    <w:basedOn w:val="a2"/>
    <w:rsid w:val="00F052FC"/>
    <w:pPr>
      <w:numPr>
        <w:numId w:val="2"/>
      </w:numPr>
    </w:pPr>
  </w:style>
  <w:style w:type="numbering" w:customStyle="1" w:styleId="WW8Num10">
    <w:name w:val="WW8Num10"/>
    <w:basedOn w:val="a2"/>
    <w:rsid w:val="00F052FC"/>
    <w:pPr>
      <w:numPr>
        <w:numId w:val="3"/>
      </w:numPr>
    </w:pPr>
  </w:style>
  <w:style w:type="numbering" w:customStyle="1" w:styleId="WW8Num7">
    <w:name w:val="WW8Num7"/>
    <w:basedOn w:val="a2"/>
    <w:rsid w:val="00F052FC"/>
    <w:pPr>
      <w:numPr>
        <w:numId w:val="4"/>
      </w:numPr>
    </w:pPr>
  </w:style>
  <w:style w:type="numbering" w:customStyle="1" w:styleId="WW8Num4">
    <w:name w:val="WW8Num4"/>
    <w:basedOn w:val="a2"/>
    <w:rsid w:val="00F052FC"/>
    <w:pPr>
      <w:numPr>
        <w:numId w:val="5"/>
      </w:numPr>
    </w:pPr>
  </w:style>
  <w:style w:type="numbering" w:customStyle="1" w:styleId="WW8Num6">
    <w:name w:val="WW8Num6"/>
    <w:basedOn w:val="a2"/>
    <w:rsid w:val="00F052FC"/>
    <w:pPr>
      <w:numPr>
        <w:numId w:val="6"/>
      </w:numPr>
    </w:pPr>
  </w:style>
  <w:style w:type="numbering" w:customStyle="1" w:styleId="WW8Num9">
    <w:name w:val="WW8Num9"/>
    <w:basedOn w:val="a2"/>
    <w:rsid w:val="00F052FC"/>
    <w:pPr>
      <w:numPr>
        <w:numId w:val="7"/>
      </w:numPr>
    </w:pPr>
  </w:style>
  <w:style w:type="numbering" w:customStyle="1" w:styleId="WW8Num14">
    <w:name w:val="WW8Num14"/>
    <w:basedOn w:val="a2"/>
    <w:rsid w:val="00F052FC"/>
    <w:pPr>
      <w:numPr>
        <w:numId w:val="8"/>
      </w:numPr>
    </w:pPr>
  </w:style>
  <w:style w:type="numbering" w:customStyle="1" w:styleId="WW8Num8">
    <w:name w:val="WW8Num8"/>
    <w:basedOn w:val="a2"/>
    <w:rsid w:val="00F052FC"/>
    <w:pPr>
      <w:numPr>
        <w:numId w:val="9"/>
      </w:numPr>
    </w:pPr>
  </w:style>
  <w:style w:type="numbering" w:customStyle="1" w:styleId="WW8Num5">
    <w:name w:val="WW8Num5"/>
    <w:basedOn w:val="a2"/>
    <w:rsid w:val="00F052FC"/>
    <w:pPr>
      <w:numPr>
        <w:numId w:val="10"/>
      </w:numPr>
    </w:pPr>
  </w:style>
  <w:style w:type="numbering" w:customStyle="1" w:styleId="WW8Num11">
    <w:name w:val="WW8Num11"/>
    <w:basedOn w:val="a2"/>
    <w:rsid w:val="00F052FC"/>
    <w:pPr>
      <w:numPr>
        <w:numId w:val="11"/>
      </w:numPr>
    </w:pPr>
  </w:style>
  <w:style w:type="numbering" w:customStyle="1" w:styleId="WW8Num12">
    <w:name w:val="WW8Num12"/>
    <w:basedOn w:val="a2"/>
    <w:rsid w:val="00F052FC"/>
    <w:pPr>
      <w:numPr>
        <w:numId w:val="12"/>
      </w:numPr>
    </w:pPr>
  </w:style>
  <w:style w:type="numbering" w:customStyle="1" w:styleId="61">
    <w:name w:val="Нет списка6"/>
    <w:next w:val="a2"/>
    <w:uiPriority w:val="99"/>
    <w:semiHidden/>
    <w:rsid w:val="00F052FC"/>
  </w:style>
  <w:style w:type="character" w:customStyle="1" w:styleId="Absatz-Standardschriftart">
    <w:name w:val="Absatz-Standardschriftart"/>
    <w:rsid w:val="00F052FC"/>
  </w:style>
  <w:style w:type="character" w:customStyle="1" w:styleId="WW-Absatz-Standardschriftart">
    <w:name w:val="WW-Absatz-Standardschriftart"/>
    <w:rsid w:val="00F052FC"/>
  </w:style>
  <w:style w:type="character" w:customStyle="1" w:styleId="WW-Absatz-Standardschriftart1">
    <w:name w:val="WW-Absatz-Standardschriftart1"/>
    <w:rsid w:val="00F052FC"/>
  </w:style>
  <w:style w:type="character" w:customStyle="1" w:styleId="WW-Absatz-Standardschriftart11">
    <w:name w:val="WW-Absatz-Standardschriftart11"/>
    <w:rsid w:val="00F052FC"/>
  </w:style>
  <w:style w:type="character" w:customStyle="1" w:styleId="WW-Absatz-Standardschriftart111">
    <w:name w:val="WW-Absatz-Standardschriftart111"/>
    <w:rsid w:val="00F052FC"/>
  </w:style>
  <w:style w:type="character" w:customStyle="1" w:styleId="WW-Absatz-Standardschriftart1111">
    <w:name w:val="WW-Absatz-Standardschriftart1111"/>
    <w:rsid w:val="00F052FC"/>
  </w:style>
  <w:style w:type="character" w:customStyle="1" w:styleId="32">
    <w:name w:val="Основной шрифт абзаца3"/>
    <w:rsid w:val="00F052FC"/>
  </w:style>
  <w:style w:type="character" w:customStyle="1" w:styleId="WW-Absatz-Standardschriftart11111">
    <w:name w:val="WW-Absatz-Standardschriftart11111"/>
    <w:rsid w:val="00F052FC"/>
  </w:style>
  <w:style w:type="character" w:customStyle="1" w:styleId="WW-Absatz-Standardschriftart111111">
    <w:name w:val="WW-Absatz-Standardschriftart111111"/>
    <w:rsid w:val="00F052FC"/>
  </w:style>
  <w:style w:type="character" w:customStyle="1" w:styleId="WW-Absatz-Standardschriftart1111111">
    <w:name w:val="WW-Absatz-Standardschriftart1111111"/>
    <w:rsid w:val="00F052FC"/>
  </w:style>
  <w:style w:type="character" w:customStyle="1" w:styleId="WW-Absatz-Standardschriftart11111111">
    <w:name w:val="WW-Absatz-Standardschriftart11111111"/>
    <w:rsid w:val="00F052FC"/>
  </w:style>
  <w:style w:type="character" w:customStyle="1" w:styleId="WW-Absatz-Standardschriftart111111111">
    <w:name w:val="WW-Absatz-Standardschriftart111111111"/>
    <w:rsid w:val="00F052FC"/>
  </w:style>
  <w:style w:type="character" w:customStyle="1" w:styleId="WW-Absatz-Standardschriftart1111111111">
    <w:name w:val="WW-Absatz-Standardschriftart1111111111"/>
    <w:rsid w:val="00F052FC"/>
  </w:style>
  <w:style w:type="character" w:customStyle="1" w:styleId="26">
    <w:name w:val="Основной шрифт абзаца2"/>
    <w:rsid w:val="00F052FC"/>
  </w:style>
  <w:style w:type="character" w:customStyle="1" w:styleId="1f0">
    <w:name w:val="Основной шрифт абзаца1"/>
    <w:rsid w:val="00F052FC"/>
  </w:style>
  <w:style w:type="character" w:styleId="afff0">
    <w:name w:val="page number"/>
    <w:basedOn w:val="1f0"/>
    <w:rsid w:val="00F052FC"/>
  </w:style>
  <w:style w:type="character" w:customStyle="1" w:styleId="afff1">
    <w:name w:val="Символ нумерации"/>
    <w:rsid w:val="00F052FC"/>
  </w:style>
  <w:style w:type="paragraph" w:customStyle="1" w:styleId="afff2">
    <w:name w:val="Заголовок"/>
    <w:basedOn w:val="a"/>
    <w:next w:val="af3"/>
    <w:rsid w:val="00F052FC"/>
    <w:pPr>
      <w:keepNext/>
      <w:autoSpaceDE/>
      <w:spacing w:before="240" w:after="120"/>
    </w:pPr>
    <w:rPr>
      <w:rFonts w:ascii="Arial" w:eastAsia="Lucida Sans Unicode" w:hAnsi="Arial" w:cs="Tahoma"/>
      <w:sz w:val="28"/>
      <w:szCs w:val="28"/>
    </w:rPr>
  </w:style>
  <w:style w:type="paragraph" w:styleId="afff3">
    <w:name w:val="List"/>
    <w:basedOn w:val="af3"/>
    <w:rsid w:val="00F052FC"/>
    <w:pPr>
      <w:suppressAutoHyphens/>
      <w:jc w:val="both"/>
    </w:pPr>
    <w:rPr>
      <w:rFonts w:cs="Tahoma"/>
      <w:szCs w:val="20"/>
      <w:lang w:eastAsia="ar-SA"/>
    </w:rPr>
  </w:style>
  <w:style w:type="paragraph" w:customStyle="1" w:styleId="33">
    <w:name w:val="Название3"/>
    <w:basedOn w:val="a"/>
    <w:rsid w:val="00F052FC"/>
    <w:pPr>
      <w:suppressLineNumbers/>
      <w:autoSpaceDE/>
      <w:spacing w:before="120" w:after="120"/>
    </w:pPr>
    <w:rPr>
      <w:rFonts w:cs="Tahoma"/>
      <w:i/>
      <w:iCs/>
    </w:rPr>
  </w:style>
  <w:style w:type="paragraph" w:customStyle="1" w:styleId="34">
    <w:name w:val="Указатель3"/>
    <w:basedOn w:val="a"/>
    <w:rsid w:val="00F052FC"/>
    <w:pPr>
      <w:suppressLineNumbers/>
      <w:autoSpaceDE/>
    </w:pPr>
    <w:rPr>
      <w:rFonts w:cs="Tahoma"/>
      <w:sz w:val="20"/>
      <w:szCs w:val="20"/>
    </w:rPr>
  </w:style>
  <w:style w:type="paragraph" w:customStyle="1" w:styleId="27">
    <w:name w:val="Название2"/>
    <w:basedOn w:val="a"/>
    <w:rsid w:val="00F052FC"/>
    <w:pPr>
      <w:suppressLineNumbers/>
      <w:autoSpaceDE/>
      <w:spacing w:before="120" w:after="120"/>
    </w:pPr>
    <w:rPr>
      <w:rFonts w:cs="Tahoma"/>
      <w:i/>
      <w:iCs/>
    </w:rPr>
  </w:style>
  <w:style w:type="paragraph" w:customStyle="1" w:styleId="28">
    <w:name w:val="Указатель2"/>
    <w:basedOn w:val="a"/>
    <w:rsid w:val="00F052FC"/>
    <w:pPr>
      <w:suppressLineNumbers/>
      <w:autoSpaceDE/>
    </w:pPr>
    <w:rPr>
      <w:rFonts w:cs="Tahoma"/>
      <w:sz w:val="20"/>
      <w:szCs w:val="20"/>
    </w:rPr>
  </w:style>
  <w:style w:type="paragraph" w:customStyle="1" w:styleId="1f1">
    <w:name w:val="Указатель1"/>
    <w:basedOn w:val="a"/>
    <w:rsid w:val="00F052FC"/>
    <w:pPr>
      <w:suppressLineNumbers/>
      <w:autoSpaceDE/>
    </w:pPr>
    <w:rPr>
      <w:rFonts w:cs="Tahoma"/>
      <w:sz w:val="20"/>
      <w:szCs w:val="20"/>
    </w:rPr>
  </w:style>
  <w:style w:type="paragraph" w:customStyle="1" w:styleId="211">
    <w:name w:val="Основной текст 21"/>
    <w:basedOn w:val="a"/>
    <w:rsid w:val="00F052FC"/>
    <w:pPr>
      <w:autoSpaceDE/>
      <w:spacing w:after="120" w:line="480" w:lineRule="auto"/>
    </w:pPr>
  </w:style>
  <w:style w:type="paragraph" w:customStyle="1" w:styleId="afff4">
    <w:name w:val="Содержимое таблицы"/>
    <w:basedOn w:val="a"/>
    <w:rsid w:val="00F052FC"/>
    <w:pPr>
      <w:suppressLineNumbers/>
      <w:autoSpaceDE/>
    </w:pPr>
    <w:rPr>
      <w:sz w:val="20"/>
      <w:szCs w:val="20"/>
    </w:rPr>
  </w:style>
  <w:style w:type="paragraph" w:customStyle="1" w:styleId="afff5">
    <w:name w:val="Заголовок таблицы"/>
    <w:basedOn w:val="afff4"/>
    <w:rsid w:val="00F052FC"/>
    <w:pPr>
      <w:jc w:val="center"/>
    </w:pPr>
    <w:rPr>
      <w:b/>
      <w:bCs/>
    </w:rPr>
  </w:style>
  <w:style w:type="paragraph" w:customStyle="1" w:styleId="afff6">
    <w:name w:val="Содержимое врезки"/>
    <w:basedOn w:val="af3"/>
    <w:rsid w:val="00F052FC"/>
    <w:pPr>
      <w:suppressAutoHyphens/>
      <w:jc w:val="both"/>
    </w:pPr>
    <w:rPr>
      <w:szCs w:val="20"/>
      <w:lang w:eastAsia="ar-SA"/>
    </w:rPr>
  </w:style>
  <w:style w:type="table" w:customStyle="1" w:styleId="29">
    <w:name w:val="Сетка таблицы2"/>
    <w:basedOn w:val="a1"/>
    <w:next w:val="ad"/>
    <w:rsid w:val="00F052F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
    <w:name w:val="Основной текст (3)_"/>
    <w:link w:val="36"/>
    <w:rsid w:val="00F052FC"/>
    <w:rPr>
      <w:b/>
      <w:bCs/>
      <w:sz w:val="26"/>
      <w:szCs w:val="26"/>
      <w:shd w:val="clear" w:color="auto" w:fill="FFFFFF"/>
    </w:rPr>
  </w:style>
  <w:style w:type="paragraph" w:customStyle="1" w:styleId="36">
    <w:name w:val="Основной текст (3)"/>
    <w:basedOn w:val="a"/>
    <w:link w:val="35"/>
    <w:rsid w:val="00F052FC"/>
    <w:pPr>
      <w:widowControl w:val="0"/>
      <w:shd w:val="clear" w:color="auto" w:fill="FFFFFF"/>
      <w:suppressAutoHyphens w:val="0"/>
      <w:autoSpaceDE/>
      <w:spacing w:line="318" w:lineRule="exact"/>
    </w:pPr>
    <w:rPr>
      <w:rFonts w:asciiTheme="minorHAnsi" w:eastAsiaTheme="minorHAnsi" w:hAnsiTheme="minorHAnsi" w:cstheme="minorBidi"/>
      <w:b/>
      <w:bCs/>
      <w:sz w:val="26"/>
      <w:szCs w:val="26"/>
      <w:lang w:eastAsia="en-US"/>
    </w:rPr>
  </w:style>
  <w:style w:type="character" w:customStyle="1" w:styleId="2a">
    <w:name w:val="Основной текст (2)_"/>
    <w:link w:val="2b"/>
    <w:rsid w:val="00F052FC"/>
    <w:rPr>
      <w:sz w:val="26"/>
      <w:szCs w:val="26"/>
      <w:shd w:val="clear" w:color="auto" w:fill="FFFFFF"/>
    </w:rPr>
  </w:style>
  <w:style w:type="paragraph" w:customStyle="1" w:styleId="2b">
    <w:name w:val="Основной текст (2)"/>
    <w:basedOn w:val="a"/>
    <w:link w:val="2a"/>
    <w:rsid w:val="00F052FC"/>
    <w:pPr>
      <w:widowControl w:val="0"/>
      <w:shd w:val="clear" w:color="auto" w:fill="FFFFFF"/>
      <w:suppressAutoHyphens w:val="0"/>
      <w:autoSpaceDE/>
      <w:spacing w:before="600" w:after="240" w:line="318" w:lineRule="exact"/>
      <w:ind w:firstLine="740"/>
      <w:jc w:val="both"/>
    </w:pPr>
    <w:rPr>
      <w:rFonts w:asciiTheme="minorHAnsi" w:eastAsiaTheme="minorHAnsi" w:hAnsiTheme="minorHAnsi" w:cstheme="minorBidi"/>
      <w:sz w:val="26"/>
      <w:szCs w:val="26"/>
      <w:lang w:eastAsia="en-US"/>
    </w:rPr>
  </w:style>
  <w:style w:type="character" w:customStyle="1" w:styleId="2c">
    <w:name w:val="Основной текст (2) + Полужирный"/>
    <w:rsid w:val="00F052F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afff7">
    <w:name w:val="Знак Знак Знак Знак"/>
    <w:basedOn w:val="a"/>
    <w:rsid w:val="00F052FC"/>
    <w:pPr>
      <w:widowControl w:val="0"/>
      <w:suppressAutoHyphens w:val="0"/>
      <w:autoSpaceDE/>
      <w:adjustRightInd w:val="0"/>
      <w:spacing w:after="160" w:line="240" w:lineRule="exact"/>
      <w:jc w:val="right"/>
    </w:pPr>
    <w:rPr>
      <w:rFonts w:ascii="Baltica" w:hAnsi="Baltica" w:cs="Baltica"/>
      <w:sz w:val="20"/>
      <w:szCs w:val="20"/>
      <w:lang w:val="en-GB" w:eastAsia="en-US"/>
    </w:rPr>
  </w:style>
  <w:style w:type="paragraph" w:customStyle="1" w:styleId="afff8">
    <w:name w:val="Знак"/>
    <w:basedOn w:val="a"/>
    <w:rsid w:val="00F052FC"/>
    <w:pPr>
      <w:widowControl w:val="0"/>
      <w:suppressAutoHyphens w:val="0"/>
      <w:autoSpaceDE/>
      <w:adjustRightInd w:val="0"/>
      <w:spacing w:after="160" w:line="240" w:lineRule="exact"/>
      <w:jc w:val="right"/>
    </w:pPr>
    <w:rPr>
      <w:sz w:val="20"/>
      <w:szCs w:val="20"/>
      <w:lang w:val="en-GB" w:eastAsia="en-US"/>
    </w:rPr>
  </w:style>
  <w:style w:type="character" w:customStyle="1" w:styleId="130">
    <w:name w:val="Основной текст + 13"/>
    <w:aliases w:val="5 pt,Не полужирный"/>
    <w:rsid w:val="00F052FC"/>
    <w:rPr>
      <w:rFonts w:ascii="Times New Roman" w:hAnsi="Times New Roman" w:cs="Times New Roman"/>
      <w:sz w:val="27"/>
      <w:szCs w:val="27"/>
      <w:u w:val="none"/>
      <w:lang w:bidi="ar-SA"/>
    </w:rPr>
  </w:style>
  <w:style w:type="character" w:customStyle="1" w:styleId="113">
    <w:name w:val="Основной текст + 11"/>
    <w:aliases w:val="5 pt1,Не полужирный1,5 pt3,Основной текст + 111,Интервал 1 pt"/>
    <w:rsid w:val="00F052FC"/>
    <w:rPr>
      <w:rFonts w:ascii="Times New Roman" w:hAnsi="Times New Roman" w:cs="Times New Roman"/>
      <w:sz w:val="23"/>
      <w:szCs w:val="23"/>
      <w:u w:val="none"/>
      <w:lang w:bidi="ar-SA"/>
    </w:rPr>
  </w:style>
  <w:style w:type="character" w:customStyle="1" w:styleId="14pt">
    <w:name w:val="Основной текст + 14 pt"/>
    <w:aliases w:val="Полужирный"/>
    <w:rsid w:val="00F052FC"/>
    <w:rPr>
      <w:rFonts w:ascii="Times New Roman" w:hAnsi="Times New Roman" w:cs="Times New Roman"/>
      <w:b/>
      <w:bCs/>
      <w:sz w:val="28"/>
      <w:szCs w:val="28"/>
      <w:u w:val="none"/>
      <w:lang w:bidi="ar-SA"/>
    </w:rPr>
  </w:style>
  <w:style w:type="paragraph" w:customStyle="1" w:styleId="2d">
    <w:name w:val="Абзац списка2"/>
    <w:basedOn w:val="a"/>
    <w:rsid w:val="00170E38"/>
    <w:pPr>
      <w:autoSpaceDE/>
      <w:spacing w:line="100" w:lineRule="atLeast"/>
      <w:ind w:left="720"/>
    </w:pPr>
    <w:rPr>
      <w:kern w:val="1"/>
    </w:rPr>
  </w:style>
  <w:style w:type="numbering" w:customStyle="1" w:styleId="71">
    <w:name w:val="Нет списка7"/>
    <w:next w:val="a2"/>
    <w:uiPriority w:val="99"/>
    <w:semiHidden/>
    <w:unhideWhenUsed/>
    <w:rsid w:val="00645989"/>
  </w:style>
  <w:style w:type="character" w:customStyle="1" w:styleId="ConsPlusNormal0">
    <w:name w:val="ConsPlusNormal Знак"/>
    <w:link w:val="ConsPlusNormal"/>
    <w:locked/>
    <w:rsid w:val="00645989"/>
    <w:rPr>
      <w:rFonts w:ascii="Arial" w:eastAsia="Times New Roman" w:hAnsi="Arial" w:cs="Arial"/>
      <w:sz w:val="20"/>
      <w:szCs w:val="20"/>
      <w:lang w:eastAsia="ru-RU"/>
    </w:rPr>
  </w:style>
  <w:style w:type="paragraph" w:customStyle="1" w:styleId="Default">
    <w:name w:val="Default"/>
    <w:rsid w:val="00645989"/>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37">
    <w:name w:val="Сетка таблицы3"/>
    <w:basedOn w:val="a1"/>
    <w:next w:val="ad"/>
    <w:uiPriority w:val="59"/>
    <w:rsid w:val="008F630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Body Text 3"/>
    <w:basedOn w:val="a"/>
    <w:link w:val="39"/>
    <w:uiPriority w:val="99"/>
    <w:semiHidden/>
    <w:unhideWhenUsed/>
    <w:rsid w:val="00A50628"/>
    <w:pPr>
      <w:spacing w:after="120"/>
    </w:pPr>
    <w:rPr>
      <w:sz w:val="16"/>
      <w:szCs w:val="16"/>
    </w:rPr>
  </w:style>
  <w:style w:type="character" w:customStyle="1" w:styleId="39">
    <w:name w:val="Основной текст 3 Знак"/>
    <w:basedOn w:val="a0"/>
    <w:link w:val="38"/>
    <w:uiPriority w:val="99"/>
    <w:semiHidden/>
    <w:rsid w:val="00A50628"/>
    <w:rPr>
      <w:rFonts w:ascii="Times New Roman" w:eastAsia="Times New Roman" w:hAnsi="Times New Roman" w:cs="Times New Roman"/>
      <w:sz w:val="16"/>
      <w:szCs w:val="16"/>
      <w:lang w:eastAsia="ar-SA"/>
    </w:rPr>
  </w:style>
  <w:style w:type="table" w:customStyle="1" w:styleId="42">
    <w:name w:val="Сетка таблицы4"/>
    <w:basedOn w:val="a1"/>
    <w:next w:val="ad"/>
    <w:uiPriority w:val="59"/>
    <w:rsid w:val="008D1D7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5">
    <w:name w:val="xl105"/>
    <w:basedOn w:val="a"/>
    <w:rsid w:val="0093476F"/>
    <w:pPr>
      <w:suppressAutoHyphens w:val="0"/>
      <w:autoSpaceDE/>
      <w:spacing w:before="100" w:beforeAutospacing="1" w:after="100" w:afterAutospacing="1"/>
    </w:pPr>
    <w:rPr>
      <w:b/>
      <w:bCs/>
      <w:lang w:eastAsia="ru-RU"/>
    </w:rPr>
  </w:style>
  <w:style w:type="paragraph" w:customStyle="1" w:styleId="xl106">
    <w:name w:val="xl106"/>
    <w:basedOn w:val="a"/>
    <w:rsid w:val="0093476F"/>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textAlignment w:val="top"/>
    </w:pPr>
    <w:rPr>
      <w:b/>
      <w:bCs/>
      <w:color w:val="000000"/>
      <w:sz w:val="20"/>
      <w:szCs w:val="20"/>
      <w:lang w:eastAsia="ru-RU"/>
    </w:rPr>
  </w:style>
  <w:style w:type="paragraph" w:customStyle="1" w:styleId="xl107">
    <w:name w:val="xl107"/>
    <w:basedOn w:val="a"/>
    <w:rsid w:val="0093476F"/>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b/>
      <w:bCs/>
      <w:color w:val="000000"/>
      <w:sz w:val="20"/>
      <w:szCs w:val="20"/>
      <w:lang w:eastAsia="ru-RU"/>
    </w:rPr>
  </w:style>
  <w:style w:type="paragraph" w:customStyle="1" w:styleId="xl108">
    <w:name w:val="xl108"/>
    <w:basedOn w:val="a"/>
    <w:rsid w:val="0093476F"/>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b/>
      <w:bCs/>
      <w:color w:val="000000"/>
      <w:sz w:val="20"/>
      <w:szCs w:val="20"/>
      <w:lang w:eastAsia="ru-RU"/>
    </w:rPr>
  </w:style>
  <w:style w:type="paragraph" w:customStyle="1" w:styleId="xl109">
    <w:name w:val="xl109"/>
    <w:basedOn w:val="a"/>
    <w:rsid w:val="0093476F"/>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color w:val="000000"/>
      <w:sz w:val="20"/>
      <w:szCs w:val="20"/>
      <w:lang w:eastAsia="ru-RU"/>
    </w:rPr>
  </w:style>
  <w:style w:type="paragraph" w:customStyle="1" w:styleId="xl110">
    <w:name w:val="xl110"/>
    <w:basedOn w:val="a"/>
    <w:rsid w:val="0093476F"/>
    <w:pPr>
      <w:suppressAutoHyphens w:val="0"/>
      <w:autoSpaceDE/>
      <w:spacing w:before="100" w:beforeAutospacing="1" w:after="100" w:afterAutospacing="1"/>
      <w:textAlignment w:val="top"/>
    </w:pPr>
    <w:rPr>
      <w:rFonts w:ascii="Arial Cyr" w:hAnsi="Arial Cyr"/>
      <w:color w:val="000000"/>
      <w:sz w:val="20"/>
      <w:szCs w:val="20"/>
      <w:lang w:eastAsia="ru-RU"/>
    </w:rPr>
  </w:style>
  <w:style w:type="paragraph" w:customStyle="1" w:styleId="xl111">
    <w:name w:val="xl111"/>
    <w:basedOn w:val="a"/>
    <w:rsid w:val="0093476F"/>
    <w:pPr>
      <w:suppressAutoHyphens w:val="0"/>
      <w:autoSpaceDE/>
      <w:spacing w:before="100" w:beforeAutospacing="1" w:after="100" w:afterAutospacing="1"/>
      <w:jc w:val="center"/>
    </w:pPr>
    <w:rPr>
      <w:rFonts w:ascii="Arial Cyr" w:hAnsi="Arial Cyr"/>
      <w:b/>
      <w:bCs/>
      <w:color w:val="000000"/>
      <w:lang w:eastAsia="ru-RU"/>
    </w:rPr>
  </w:style>
  <w:style w:type="paragraph" w:customStyle="1" w:styleId="xl112">
    <w:name w:val="xl112"/>
    <w:basedOn w:val="a"/>
    <w:rsid w:val="0093476F"/>
    <w:pPr>
      <w:suppressAutoHyphens w:val="0"/>
      <w:autoSpaceDE/>
      <w:spacing w:before="100" w:beforeAutospacing="1" w:after="100" w:afterAutospacing="1"/>
    </w:pPr>
    <w:rPr>
      <w:rFonts w:ascii="Arial Cyr" w:hAnsi="Arial Cyr"/>
      <w:b/>
      <w:bCs/>
      <w:color w:val="000000"/>
      <w:sz w:val="20"/>
      <w:szCs w:val="20"/>
      <w:lang w:eastAsia="ru-RU"/>
    </w:rPr>
  </w:style>
  <w:style w:type="paragraph" w:customStyle="1" w:styleId="xl113">
    <w:name w:val="xl113"/>
    <w:basedOn w:val="a"/>
    <w:rsid w:val="0093476F"/>
    <w:pPr>
      <w:pBdr>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center"/>
    </w:pPr>
    <w:rPr>
      <w:rFonts w:ascii="Arial Cyr" w:hAnsi="Arial Cyr"/>
      <w:color w:val="000000"/>
      <w:sz w:val="20"/>
      <w:szCs w:val="20"/>
      <w:lang w:eastAsia="ru-RU"/>
    </w:rPr>
  </w:style>
  <w:style w:type="paragraph" w:customStyle="1" w:styleId="xl114">
    <w:name w:val="xl114"/>
    <w:basedOn w:val="a"/>
    <w:rsid w:val="0093476F"/>
    <w:pPr>
      <w:pBdr>
        <w:left w:val="single" w:sz="4" w:space="0" w:color="000000"/>
        <w:bottom w:val="single" w:sz="4" w:space="0" w:color="000000"/>
        <w:right w:val="single" w:sz="4" w:space="0" w:color="000000"/>
      </w:pBdr>
      <w:suppressAutoHyphens w:val="0"/>
      <w:autoSpaceDE/>
      <w:spacing w:before="100" w:beforeAutospacing="1" w:after="100" w:afterAutospacing="1"/>
      <w:textAlignment w:val="top"/>
    </w:pPr>
    <w:rPr>
      <w:b/>
      <w:bCs/>
      <w:color w:val="000000"/>
      <w:sz w:val="20"/>
      <w:szCs w:val="20"/>
      <w:lang w:eastAsia="ru-RU"/>
    </w:rPr>
  </w:style>
  <w:style w:type="paragraph" w:customStyle="1" w:styleId="xl115">
    <w:name w:val="xl115"/>
    <w:basedOn w:val="a"/>
    <w:rsid w:val="0093476F"/>
    <w:pPr>
      <w:pBdr>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b/>
      <w:bCs/>
      <w:color w:val="000000"/>
      <w:sz w:val="20"/>
      <w:szCs w:val="20"/>
      <w:lang w:eastAsia="ru-RU"/>
    </w:rPr>
  </w:style>
  <w:style w:type="paragraph" w:customStyle="1" w:styleId="xl116">
    <w:name w:val="xl116"/>
    <w:basedOn w:val="a"/>
    <w:rsid w:val="0093476F"/>
    <w:pPr>
      <w:pBdr>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b/>
      <w:bCs/>
      <w:color w:val="000000"/>
      <w:sz w:val="20"/>
      <w:szCs w:val="20"/>
      <w:lang w:eastAsia="ru-RU"/>
    </w:rPr>
  </w:style>
  <w:style w:type="paragraph" w:customStyle="1" w:styleId="xl117">
    <w:name w:val="xl117"/>
    <w:basedOn w:val="a"/>
    <w:rsid w:val="0093476F"/>
    <w:pPr>
      <w:suppressAutoHyphens w:val="0"/>
      <w:autoSpaceDE/>
      <w:spacing w:before="100" w:beforeAutospacing="1" w:after="100" w:afterAutospacing="1"/>
    </w:pPr>
    <w:rPr>
      <w:rFonts w:ascii="Arial Cyr" w:hAnsi="Arial Cyr"/>
      <w:b/>
      <w:bCs/>
      <w:color w:val="000000"/>
      <w:sz w:val="20"/>
      <w:szCs w:val="20"/>
      <w:lang w:eastAsia="ru-RU"/>
    </w:rPr>
  </w:style>
  <w:style w:type="paragraph" w:customStyle="1" w:styleId="xl118">
    <w:name w:val="xl118"/>
    <w:basedOn w:val="a"/>
    <w:rsid w:val="0093476F"/>
    <w:pPr>
      <w:suppressAutoHyphens w:val="0"/>
      <w:autoSpaceDE/>
      <w:spacing w:before="100" w:beforeAutospacing="1" w:after="100" w:afterAutospacing="1"/>
      <w:jc w:val="center"/>
    </w:pPr>
    <w:rPr>
      <w:b/>
      <w:bCs/>
      <w:color w:val="000000"/>
      <w:lang w:eastAsia="ru-RU"/>
    </w:rPr>
  </w:style>
  <w:style w:type="paragraph" w:customStyle="1" w:styleId="xl119">
    <w:name w:val="xl119"/>
    <w:basedOn w:val="a"/>
    <w:rsid w:val="0093476F"/>
    <w:pPr>
      <w:suppressAutoHyphens w:val="0"/>
      <w:autoSpaceDE/>
      <w:spacing w:before="100" w:beforeAutospacing="1" w:after="100" w:afterAutospacing="1"/>
      <w:jc w:val="center"/>
    </w:pPr>
    <w:rPr>
      <w:b/>
      <w:bCs/>
      <w:color w:val="000000"/>
      <w:lang w:eastAsia="ru-RU"/>
    </w:rPr>
  </w:style>
  <w:style w:type="paragraph" w:customStyle="1" w:styleId="xl120">
    <w:name w:val="xl120"/>
    <w:basedOn w:val="a"/>
    <w:rsid w:val="0093476F"/>
    <w:pPr>
      <w:suppressAutoHyphens w:val="0"/>
      <w:autoSpaceDE/>
      <w:spacing w:before="100" w:beforeAutospacing="1" w:after="100" w:afterAutospacing="1"/>
    </w:pPr>
    <w:rPr>
      <w:lang w:eastAsia="ru-RU"/>
    </w:rPr>
  </w:style>
  <w:style w:type="paragraph" w:customStyle="1" w:styleId="xl121">
    <w:name w:val="xl121"/>
    <w:basedOn w:val="a"/>
    <w:rsid w:val="0093476F"/>
    <w:pPr>
      <w:suppressAutoHyphens w:val="0"/>
      <w:autoSpaceDE/>
      <w:spacing w:before="100" w:beforeAutospacing="1" w:after="100" w:afterAutospacing="1"/>
      <w:jc w:val="right"/>
    </w:pPr>
    <w:rPr>
      <w:color w:val="000000"/>
      <w:sz w:val="20"/>
      <w:szCs w:val="20"/>
      <w:lang w:eastAsia="ru-RU"/>
    </w:rPr>
  </w:style>
  <w:style w:type="paragraph" w:customStyle="1" w:styleId="xl122">
    <w:name w:val="xl122"/>
    <w:basedOn w:val="a"/>
    <w:rsid w:val="0093476F"/>
    <w:pPr>
      <w:pBdr>
        <w:bottom w:val="single" w:sz="4" w:space="0" w:color="auto"/>
      </w:pBdr>
      <w:suppressAutoHyphens w:val="0"/>
      <w:autoSpaceDE/>
      <w:spacing w:before="100" w:beforeAutospacing="1" w:after="100" w:afterAutospacing="1"/>
      <w:jc w:val="right"/>
    </w:pPr>
    <w:rPr>
      <w:color w:val="000000"/>
      <w:sz w:val="20"/>
      <w:szCs w:val="20"/>
      <w:lang w:eastAsia="ru-RU"/>
    </w:rPr>
  </w:style>
  <w:style w:type="paragraph" w:customStyle="1" w:styleId="xl123">
    <w:name w:val="xl123"/>
    <w:basedOn w:val="a"/>
    <w:rsid w:val="0093476F"/>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24">
    <w:name w:val="xl124"/>
    <w:basedOn w:val="a"/>
    <w:rsid w:val="0093476F"/>
    <w:pPr>
      <w:suppressAutoHyphens w:val="0"/>
      <w:autoSpaceDE/>
      <w:spacing w:before="100" w:beforeAutospacing="1" w:after="100" w:afterAutospacing="1"/>
      <w:jc w:val="right"/>
    </w:pPr>
    <w:rPr>
      <w:lang w:eastAsia="ru-RU"/>
    </w:rPr>
  </w:style>
  <w:style w:type="paragraph" w:customStyle="1" w:styleId="xl125">
    <w:name w:val="xl125"/>
    <w:basedOn w:val="a"/>
    <w:rsid w:val="0093476F"/>
    <w:pPr>
      <w:suppressAutoHyphens w:val="0"/>
      <w:autoSpaceDE/>
      <w:spacing w:before="100" w:beforeAutospacing="1" w:after="100" w:afterAutospacing="1"/>
      <w:jc w:val="right"/>
    </w:pPr>
    <w:rPr>
      <w:lang w:eastAsia="ru-RU"/>
    </w:rPr>
  </w:style>
  <w:style w:type="paragraph" w:customStyle="1" w:styleId="xl126">
    <w:name w:val="xl126"/>
    <w:basedOn w:val="a"/>
    <w:rsid w:val="0093476F"/>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pPr>
    <w:rPr>
      <w:b/>
      <w:bCs/>
      <w:color w:val="000000"/>
      <w:sz w:val="20"/>
      <w:szCs w:val="20"/>
      <w:lang w:eastAsia="ru-RU"/>
    </w:rPr>
  </w:style>
  <w:style w:type="paragraph" w:customStyle="1" w:styleId="xl127">
    <w:name w:val="xl127"/>
    <w:basedOn w:val="a"/>
    <w:rsid w:val="0093476F"/>
    <w:pPr>
      <w:pBdr>
        <w:bottom w:val="single" w:sz="4" w:space="0" w:color="000000"/>
        <w:right w:val="single" w:sz="4" w:space="0" w:color="000000"/>
      </w:pBdr>
      <w:suppressAutoHyphens w:val="0"/>
      <w:autoSpaceDE/>
      <w:spacing w:before="100" w:beforeAutospacing="1" w:after="100" w:afterAutospacing="1"/>
      <w:jc w:val="center"/>
      <w:textAlignment w:val="center"/>
    </w:pPr>
    <w:rPr>
      <w:rFonts w:ascii="Arial Cyr" w:hAnsi="Arial Cyr"/>
      <w:color w:val="000000"/>
      <w:sz w:val="20"/>
      <w:szCs w:val="20"/>
      <w:lang w:eastAsia="ru-RU"/>
    </w:rPr>
  </w:style>
  <w:style w:type="paragraph" w:customStyle="1" w:styleId="xl128">
    <w:name w:val="xl128"/>
    <w:basedOn w:val="a"/>
    <w:rsid w:val="0093476F"/>
    <w:pPr>
      <w:pBdr>
        <w:top w:val="single" w:sz="4" w:space="0" w:color="000000"/>
        <w:bottom w:val="single" w:sz="4" w:space="0" w:color="000000"/>
        <w:right w:val="single" w:sz="4" w:space="0" w:color="000000"/>
      </w:pBdr>
      <w:suppressAutoHyphens w:val="0"/>
      <w:autoSpaceDE/>
      <w:spacing w:before="100" w:beforeAutospacing="1" w:after="100" w:afterAutospacing="1"/>
      <w:jc w:val="center"/>
      <w:textAlignment w:val="center"/>
    </w:pPr>
    <w:rPr>
      <w:rFonts w:ascii="Arial Cyr" w:hAnsi="Arial Cyr"/>
      <w:color w:val="000000"/>
      <w:sz w:val="20"/>
      <w:szCs w:val="20"/>
      <w:lang w:eastAsia="ru-RU"/>
    </w:rPr>
  </w:style>
  <w:style w:type="numbering" w:customStyle="1" w:styleId="81">
    <w:name w:val="Нет списка8"/>
    <w:next w:val="a2"/>
    <w:uiPriority w:val="99"/>
    <w:semiHidden/>
    <w:rsid w:val="005D1C98"/>
  </w:style>
  <w:style w:type="paragraph" w:customStyle="1" w:styleId="Heading">
    <w:name w:val="Heading"/>
    <w:rsid w:val="005D1C9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rsid w:val="005D1C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rsid w:val="005D1C98"/>
    <w:pPr>
      <w:widowControl w:val="0"/>
      <w:autoSpaceDE w:val="0"/>
      <w:autoSpaceDN w:val="0"/>
      <w:adjustRightInd w:val="0"/>
      <w:spacing w:after="0" w:line="240" w:lineRule="auto"/>
    </w:pPr>
    <w:rPr>
      <w:rFonts w:ascii="Arial" w:eastAsia="Times New Roman" w:hAnsi="Arial" w:cs="Arial"/>
      <w:sz w:val="20"/>
      <w:szCs w:val="20"/>
      <w:u w:val="single"/>
      <w:lang w:eastAsia="ru-RU"/>
    </w:rPr>
  </w:style>
  <w:style w:type="paragraph" w:customStyle="1" w:styleId="afff9">
    <w:name w:val="Прижатый влево"/>
    <w:basedOn w:val="a"/>
    <w:next w:val="a"/>
    <w:rsid w:val="005D1C98"/>
    <w:pPr>
      <w:suppressAutoHyphens w:val="0"/>
      <w:autoSpaceDN w:val="0"/>
      <w:adjustRightInd w:val="0"/>
    </w:pPr>
    <w:rPr>
      <w:rFonts w:ascii="Arial" w:hAnsi="Arial" w:cs="Arial"/>
      <w:sz w:val="20"/>
      <w:szCs w:val="20"/>
      <w:lang w:eastAsia="ru-RU"/>
    </w:rPr>
  </w:style>
  <w:style w:type="table" w:customStyle="1" w:styleId="52">
    <w:name w:val="Сетка таблицы5"/>
    <w:basedOn w:val="a1"/>
    <w:next w:val="ad"/>
    <w:rsid w:val="005D1C9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a">
    <w:name w:val="Document Map"/>
    <w:basedOn w:val="a"/>
    <w:link w:val="afffb"/>
    <w:semiHidden/>
    <w:unhideWhenUsed/>
    <w:rsid w:val="005D1C98"/>
    <w:pPr>
      <w:widowControl w:val="0"/>
      <w:suppressAutoHyphens w:val="0"/>
      <w:autoSpaceDN w:val="0"/>
      <w:adjustRightInd w:val="0"/>
    </w:pPr>
    <w:rPr>
      <w:rFonts w:ascii="Tahoma" w:hAnsi="Tahoma" w:cs="Tahoma"/>
      <w:sz w:val="16"/>
      <w:szCs w:val="16"/>
      <w:lang w:eastAsia="ru-RU"/>
    </w:rPr>
  </w:style>
  <w:style w:type="character" w:customStyle="1" w:styleId="afffb">
    <w:name w:val="Схема документа Знак"/>
    <w:basedOn w:val="a0"/>
    <w:link w:val="afffa"/>
    <w:semiHidden/>
    <w:rsid w:val="005D1C98"/>
    <w:rPr>
      <w:rFonts w:ascii="Tahoma" w:eastAsia="Times New Roman" w:hAnsi="Tahoma" w:cs="Tahoma"/>
      <w:sz w:val="16"/>
      <w:szCs w:val="16"/>
      <w:lang w:eastAsia="ru-RU"/>
    </w:rPr>
  </w:style>
  <w:style w:type="character" w:customStyle="1" w:styleId="afffc">
    <w:name w:val="Гипертекстовая ссылка"/>
    <w:rsid w:val="005D1C98"/>
    <w:rPr>
      <w:b/>
      <w:bCs/>
      <w:color w:val="008000"/>
    </w:rPr>
  </w:style>
  <w:style w:type="paragraph" w:customStyle="1" w:styleId="FORMATTEXT">
    <w:name w:val=".FORMATTEXT"/>
    <w:rsid w:val="005D1C9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2">
    <w:name w:val="1"/>
    <w:basedOn w:val="a"/>
    <w:rsid w:val="005D1C98"/>
    <w:pPr>
      <w:widowControl w:val="0"/>
      <w:suppressAutoHyphens w:val="0"/>
      <w:autoSpaceDE/>
      <w:adjustRightInd w:val="0"/>
      <w:spacing w:line="360" w:lineRule="atLeast"/>
      <w:jc w:val="both"/>
      <w:textAlignment w:val="baseline"/>
    </w:pPr>
    <w:rPr>
      <w:rFonts w:ascii="Verdana" w:hAnsi="Verdana" w:cs="Verdana"/>
      <w:sz w:val="20"/>
      <w:szCs w:val="20"/>
      <w:lang w:val="en-US" w:eastAsia="en-US"/>
    </w:rPr>
  </w:style>
  <w:style w:type="paragraph" w:customStyle="1" w:styleId="afffd">
    <w:name w:val=" Знак"/>
    <w:basedOn w:val="a"/>
    <w:rsid w:val="005D1C98"/>
    <w:pPr>
      <w:widowControl w:val="0"/>
      <w:suppressAutoHyphens w:val="0"/>
      <w:autoSpaceDE/>
      <w:adjustRightInd w:val="0"/>
      <w:spacing w:after="160" w:line="240" w:lineRule="exact"/>
      <w:jc w:val="right"/>
    </w:pPr>
    <w:rPr>
      <w:sz w:val="20"/>
      <w:szCs w:val="20"/>
      <w:lang w:val="en-GB" w:eastAsia="en-US"/>
    </w:rPr>
  </w:style>
  <w:style w:type="paragraph" w:customStyle="1" w:styleId="ConsNormal">
    <w:name w:val="ConsNormal"/>
    <w:rsid w:val="005D1C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6">
    <w:name w:val="fontstyle46"/>
    <w:basedOn w:val="a0"/>
    <w:rsid w:val="005D1C98"/>
  </w:style>
  <w:style w:type="paragraph" w:customStyle="1" w:styleId="style70">
    <w:name w:val="style7"/>
    <w:basedOn w:val="a"/>
    <w:rsid w:val="005D1C98"/>
    <w:pPr>
      <w:suppressAutoHyphens w:val="0"/>
      <w:autoSpaceDE/>
      <w:spacing w:before="100" w:beforeAutospacing="1" w:after="100" w:afterAutospacing="1"/>
    </w:pPr>
    <w:rPr>
      <w:lang w:eastAsia="ru-RU"/>
    </w:rPr>
  </w:style>
  <w:style w:type="character" w:customStyle="1" w:styleId="fontstyle47">
    <w:name w:val="fontstyle47"/>
    <w:basedOn w:val="a0"/>
    <w:rsid w:val="005D1C98"/>
  </w:style>
  <w:style w:type="character" w:customStyle="1" w:styleId="fontstyle48">
    <w:name w:val="fontstyle48"/>
    <w:basedOn w:val="a0"/>
    <w:rsid w:val="005D1C98"/>
  </w:style>
  <w:style w:type="paragraph" w:styleId="afffe">
    <w:name w:val="endnote text"/>
    <w:basedOn w:val="a"/>
    <w:link w:val="affff"/>
    <w:rsid w:val="005D1C98"/>
    <w:pPr>
      <w:widowControl w:val="0"/>
      <w:suppressAutoHyphens w:val="0"/>
      <w:autoSpaceDN w:val="0"/>
      <w:adjustRightInd w:val="0"/>
    </w:pPr>
    <w:rPr>
      <w:rFonts w:ascii="Arial" w:hAnsi="Arial" w:cs="Arial"/>
      <w:sz w:val="20"/>
      <w:szCs w:val="20"/>
      <w:lang w:eastAsia="ru-RU"/>
    </w:rPr>
  </w:style>
  <w:style w:type="character" w:customStyle="1" w:styleId="affff">
    <w:name w:val="Текст концевой сноски Знак"/>
    <w:basedOn w:val="a0"/>
    <w:link w:val="afffe"/>
    <w:rsid w:val="005D1C98"/>
    <w:rPr>
      <w:rFonts w:ascii="Arial" w:eastAsia="Times New Roman" w:hAnsi="Arial" w:cs="Arial"/>
      <w:sz w:val="20"/>
      <w:szCs w:val="20"/>
      <w:lang w:eastAsia="ru-RU"/>
    </w:rPr>
  </w:style>
  <w:style w:type="character" w:styleId="affff0">
    <w:name w:val="endnote reference"/>
    <w:rsid w:val="005D1C98"/>
    <w:rPr>
      <w:vertAlign w:val="superscript"/>
    </w:rPr>
  </w:style>
  <w:style w:type="character" w:customStyle="1" w:styleId="itemtext1">
    <w:name w:val="itemtext1"/>
    <w:rsid w:val="005D1C98"/>
    <w:rPr>
      <w:rFonts w:ascii="Segoe UI" w:hAnsi="Segoe UI" w:cs="Segoe UI"/>
      <w:color w:val="000000"/>
      <w:sz w:val="20"/>
      <w:szCs w:val="20"/>
    </w:rPr>
  </w:style>
  <w:style w:type="paragraph" w:customStyle="1" w:styleId="ConsPlusDocList0">
    <w:name w:val="  ConsPlusDocList"/>
    <w:next w:val="a"/>
    <w:rsid w:val="005D1C98"/>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212">
    <w:name w:val="Основной текст с отступом 21"/>
    <w:basedOn w:val="a"/>
    <w:rsid w:val="005D1C98"/>
    <w:pPr>
      <w:autoSpaceDE/>
      <w:ind w:firstLine="709"/>
      <w:jc w:val="both"/>
    </w:pPr>
    <w:rPr>
      <w:color w:val="000000"/>
      <w:sz w:val="28"/>
      <w:szCs w:val="28"/>
    </w:rPr>
  </w:style>
  <w:style w:type="paragraph" w:customStyle="1" w:styleId="311">
    <w:name w:val="Основной текст с отступом 31"/>
    <w:basedOn w:val="a"/>
    <w:rsid w:val="005D1C98"/>
    <w:pPr>
      <w:ind w:firstLine="540"/>
      <w:jc w:val="both"/>
    </w:pPr>
    <w:rPr>
      <w:sz w:val="28"/>
    </w:rPr>
  </w:style>
  <w:style w:type="paragraph" w:styleId="affff1">
    <w:name w:val="Plain Text"/>
    <w:basedOn w:val="a"/>
    <w:link w:val="affff2"/>
    <w:rsid w:val="005D1C98"/>
    <w:pPr>
      <w:suppressAutoHyphens w:val="0"/>
      <w:autoSpaceDE/>
    </w:pPr>
    <w:rPr>
      <w:rFonts w:ascii="Courier New" w:hAnsi="Courier New" w:cs="Courier New"/>
      <w:sz w:val="20"/>
      <w:szCs w:val="20"/>
      <w:lang w:eastAsia="ru-RU"/>
    </w:rPr>
  </w:style>
  <w:style w:type="character" w:customStyle="1" w:styleId="affff2">
    <w:name w:val="Текст Знак"/>
    <w:basedOn w:val="a0"/>
    <w:link w:val="affff1"/>
    <w:rsid w:val="005D1C98"/>
    <w:rPr>
      <w:rFonts w:ascii="Courier New" w:eastAsia="Times New Roman" w:hAnsi="Courier New" w:cs="Courier New"/>
      <w:sz w:val="20"/>
      <w:szCs w:val="20"/>
      <w:lang w:eastAsia="ru-RU"/>
    </w:rPr>
  </w:style>
  <w:style w:type="character" w:customStyle="1" w:styleId="organictitlecontentspan">
    <w:name w:val="organictitlecontentspan"/>
    <w:rsid w:val="005D1C98"/>
  </w:style>
  <w:style w:type="paragraph" w:customStyle="1" w:styleId="ConsPlusTitlePage">
    <w:name w:val="ConsPlusTitlePage"/>
    <w:uiPriority w:val="99"/>
    <w:rsid w:val="005D1C9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5D1C9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5D1C9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5D1C9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3">
    <w:name w:val="Текст сноски1"/>
    <w:basedOn w:val="a"/>
    <w:next w:val="af9"/>
    <w:uiPriority w:val="99"/>
    <w:rsid w:val="005D1C98"/>
    <w:pPr>
      <w:suppressAutoHyphens w:val="0"/>
      <w:autoSpaceDN w:val="0"/>
    </w:pPr>
    <w:rPr>
      <w:sz w:val="20"/>
      <w:szCs w:val="20"/>
      <w:lang w:eastAsia="ru-RU"/>
    </w:rPr>
  </w:style>
  <w:style w:type="table" w:customStyle="1" w:styleId="TableGrid">
    <w:name w:val="TableGrid"/>
    <w:rsid w:val="005D1C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F46"/>
    <w:pPr>
      <w:suppressAutoHyphens/>
      <w:autoSpaceDE w:val="0"/>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F74B5"/>
    <w:pPr>
      <w:keepNext/>
      <w:keepLines/>
      <w:suppressAutoHyphens w:val="0"/>
      <w:autoSpaceDE/>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rsid w:val="00B96717"/>
    <w:pPr>
      <w:keepNext/>
      <w:widowControl w:val="0"/>
      <w:numPr>
        <w:ilvl w:val="1"/>
        <w:numId w:val="1"/>
      </w:numPr>
      <w:autoSpaceDE/>
      <w:spacing w:before="240" w:after="60"/>
      <w:outlineLvl w:val="1"/>
    </w:pPr>
    <w:rPr>
      <w:rFonts w:ascii="Arial" w:eastAsia="Lucida Sans Unicode" w:hAnsi="Arial" w:cs="Arial"/>
      <w:b/>
      <w:bCs/>
      <w:i/>
      <w:iCs/>
      <w:kern w:val="1"/>
      <w:sz w:val="28"/>
      <w:szCs w:val="28"/>
      <w:lang w:eastAsia="ru-RU"/>
    </w:rPr>
  </w:style>
  <w:style w:type="paragraph" w:styleId="3">
    <w:name w:val="heading 3"/>
    <w:basedOn w:val="a"/>
    <w:next w:val="a"/>
    <w:link w:val="30"/>
    <w:uiPriority w:val="99"/>
    <w:qFormat/>
    <w:rsid w:val="00B96717"/>
    <w:pPr>
      <w:keepNext/>
      <w:suppressAutoHyphens w:val="0"/>
      <w:autoSpaceDE/>
      <w:jc w:val="center"/>
      <w:outlineLvl w:val="2"/>
    </w:pPr>
    <w:rPr>
      <w:b/>
      <w:bCs/>
      <w:lang w:val="en-US" w:eastAsia="ru-RU"/>
    </w:rPr>
  </w:style>
  <w:style w:type="paragraph" w:styleId="4">
    <w:name w:val="heading 4"/>
    <w:basedOn w:val="a"/>
    <w:next w:val="a"/>
    <w:link w:val="40"/>
    <w:uiPriority w:val="9"/>
    <w:unhideWhenUsed/>
    <w:qFormat/>
    <w:rsid w:val="00770E26"/>
    <w:pPr>
      <w:keepNext/>
      <w:keepLines/>
      <w:suppressAutoHyphens w:val="0"/>
      <w:autoSpaceDE/>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9"/>
    <w:qFormat/>
    <w:rsid w:val="00240AE0"/>
    <w:pPr>
      <w:suppressAutoHyphens w:val="0"/>
      <w:autoSpaceDE/>
      <w:spacing w:before="240" w:after="60"/>
      <w:outlineLvl w:val="4"/>
    </w:pPr>
    <w:rPr>
      <w:rFonts w:ascii="Calibri" w:eastAsia="Calibri" w:hAnsi="Calibri"/>
      <w:b/>
      <w:bCs/>
      <w:i/>
      <w:iCs/>
      <w:sz w:val="26"/>
      <w:szCs w:val="26"/>
      <w:lang w:val="x-none" w:eastAsia="en-US"/>
    </w:rPr>
  </w:style>
  <w:style w:type="paragraph" w:styleId="6">
    <w:name w:val="heading 6"/>
    <w:basedOn w:val="a"/>
    <w:next w:val="a"/>
    <w:link w:val="60"/>
    <w:uiPriority w:val="9"/>
    <w:qFormat/>
    <w:rsid w:val="00240AE0"/>
    <w:pPr>
      <w:suppressAutoHyphens w:val="0"/>
      <w:autoSpaceDE/>
      <w:spacing w:before="240" w:after="60"/>
      <w:outlineLvl w:val="5"/>
    </w:pPr>
    <w:rPr>
      <w:rFonts w:ascii="Calibri" w:eastAsia="Calibri" w:hAnsi="Calibri"/>
      <w:b/>
      <w:bCs/>
      <w:sz w:val="22"/>
      <w:szCs w:val="22"/>
      <w:lang w:val="x-none" w:eastAsia="en-US"/>
    </w:rPr>
  </w:style>
  <w:style w:type="paragraph" w:styleId="7">
    <w:name w:val="heading 7"/>
    <w:basedOn w:val="a"/>
    <w:next w:val="a"/>
    <w:link w:val="70"/>
    <w:uiPriority w:val="9"/>
    <w:qFormat/>
    <w:rsid w:val="00240AE0"/>
    <w:pPr>
      <w:suppressAutoHyphens w:val="0"/>
      <w:autoSpaceDE/>
      <w:spacing w:before="240" w:after="60"/>
      <w:outlineLvl w:val="6"/>
    </w:pPr>
    <w:rPr>
      <w:rFonts w:ascii="Calibri" w:eastAsia="Calibri" w:hAnsi="Calibri"/>
      <w:lang w:val="x-none" w:eastAsia="en-US"/>
    </w:rPr>
  </w:style>
  <w:style w:type="paragraph" w:styleId="8">
    <w:name w:val="heading 8"/>
    <w:basedOn w:val="a"/>
    <w:next w:val="a"/>
    <w:link w:val="80"/>
    <w:uiPriority w:val="9"/>
    <w:qFormat/>
    <w:rsid w:val="00240AE0"/>
    <w:pPr>
      <w:suppressAutoHyphens w:val="0"/>
      <w:autoSpaceDE/>
      <w:spacing w:before="240" w:after="60"/>
      <w:outlineLvl w:val="7"/>
    </w:pPr>
    <w:rPr>
      <w:rFonts w:ascii="Calibri" w:eastAsia="Calibri" w:hAnsi="Calibri"/>
      <w:i/>
      <w:iCs/>
      <w:lang w:val="x-none" w:eastAsia="en-US"/>
    </w:rPr>
  </w:style>
  <w:style w:type="paragraph" w:styleId="9">
    <w:name w:val="heading 9"/>
    <w:basedOn w:val="a"/>
    <w:next w:val="a"/>
    <w:link w:val="90"/>
    <w:uiPriority w:val="9"/>
    <w:qFormat/>
    <w:rsid w:val="00240AE0"/>
    <w:pPr>
      <w:suppressAutoHyphens w:val="0"/>
      <w:autoSpaceDE/>
      <w:spacing w:before="240" w:after="60"/>
      <w:outlineLvl w:val="8"/>
    </w:pPr>
    <w:rPr>
      <w:rFonts w:ascii="Cambria" w:hAnsi="Cambria"/>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70E26"/>
    <w:rPr>
      <w:rFonts w:asciiTheme="majorHAnsi" w:eastAsiaTheme="majorEastAsia" w:hAnsiTheme="majorHAnsi" w:cstheme="majorBidi"/>
      <w:b/>
      <w:bCs/>
      <w:i/>
      <w:iCs/>
      <w:color w:val="4F81BD" w:themeColor="accent1"/>
    </w:rPr>
  </w:style>
  <w:style w:type="paragraph" w:styleId="a3">
    <w:name w:val="No Spacing"/>
    <w:uiPriority w:val="1"/>
    <w:qFormat/>
    <w:rsid w:val="00770E26"/>
    <w:pPr>
      <w:spacing w:after="0" w:line="240" w:lineRule="auto"/>
    </w:pPr>
  </w:style>
  <w:style w:type="paragraph" w:styleId="a4">
    <w:name w:val="header"/>
    <w:basedOn w:val="a"/>
    <w:link w:val="a5"/>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9565AE"/>
  </w:style>
  <w:style w:type="paragraph" w:styleId="a6">
    <w:name w:val="footer"/>
    <w:basedOn w:val="a"/>
    <w:link w:val="a7"/>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9565AE"/>
  </w:style>
  <w:style w:type="paragraph" w:styleId="a8">
    <w:name w:val="List Paragraph"/>
    <w:basedOn w:val="a"/>
    <w:uiPriority w:val="34"/>
    <w:qFormat/>
    <w:rsid w:val="006A2EB8"/>
    <w:pPr>
      <w:suppressAutoHyphens w:val="0"/>
      <w:autoSpaceDE/>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next w:val="a"/>
    <w:link w:val="aa"/>
    <w:qFormat/>
    <w:rsid w:val="00C43498"/>
    <w:pPr>
      <w:pBdr>
        <w:bottom w:val="single" w:sz="8" w:space="4" w:color="4F81BD" w:themeColor="accent1"/>
      </w:pBdr>
      <w:suppressAutoHyphens w:val="0"/>
      <w:autoSpaceDE/>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a">
    <w:name w:val="Название Знак"/>
    <w:basedOn w:val="a0"/>
    <w:link w:val="a9"/>
    <w:rsid w:val="00C43498"/>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uiPriority w:val="99"/>
    <w:semiHidden/>
    <w:unhideWhenUsed/>
    <w:rsid w:val="004755A0"/>
  </w:style>
  <w:style w:type="character" w:styleId="ab">
    <w:name w:val="Hyperlink"/>
    <w:basedOn w:val="a0"/>
    <w:uiPriority w:val="99"/>
    <w:unhideWhenUsed/>
    <w:rsid w:val="004755A0"/>
    <w:rPr>
      <w:color w:val="0000FF"/>
      <w:u w:val="single"/>
    </w:rPr>
  </w:style>
  <w:style w:type="character" w:styleId="ac">
    <w:name w:val="FollowedHyperlink"/>
    <w:basedOn w:val="a0"/>
    <w:uiPriority w:val="99"/>
    <w:unhideWhenUsed/>
    <w:rsid w:val="004755A0"/>
    <w:rPr>
      <w:color w:val="800080"/>
      <w:u w:val="single"/>
    </w:rPr>
  </w:style>
  <w:style w:type="paragraph" w:customStyle="1" w:styleId="xl66">
    <w:name w:val="xl6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7">
    <w:name w:val="xl6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68">
    <w:name w:val="xl6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9">
    <w:name w:val="xl69"/>
    <w:basedOn w:val="a"/>
    <w:rsid w:val="004755A0"/>
    <w:pPr>
      <w:spacing w:before="100" w:beforeAutospacing="1" w:after="100" w:afterAutospacing="1"/>
    </w:pPr>
    <w:rPr>
      <w:lang w:eastAsia="ru-RU"/>
    </w:rPr>
  </w:style>
  <w:style w:type="paragraph" w:customStyle="1" w:styleId="xl70">
    <w:name w:val="xl70"/>
    <w:basedOn w:val="a"/>
    <w:rsid w:val="004755A0"/>
    <w:pPr>
      <w:spacing w:before="100" w:beforeAutospacing="1" w:after="100" w:afterAutospacing="1"/>
      <w:jc w:val="right"/>
    </w:pPr>
    <w:rPr>
      <w:lang w:eastAsia="ru-RU"/>
    </w:rPr>
  </w:style>
  <w:style w:type="paragraph" w:customStyle="1" w:styleId="xl72">
    <w:name w:val="xl72"/>
    <w:basedOn w:val="a"/>
    <w:rsid w:val="004755A0"/>
    <w:pPr>
      <w:spacing w:before="100" w:beforeAutospacing="1" w:after="100" w:afterAutospacing="1"/>
      <w:jc w:val="center"/>
    </w:pPr>
    <w:rPr>
      <w:lang w:eastAsia="ru-RU"/>
    </w:rPr>
  </w:style>
  <w:style w:type="paragraph" w:customStyle="1" w:styleId="xl73">
    <w:name w:val="xl73"/>
    <w:basedOn w:val="a"/>
    <w:rsid w:val="004755A0"/>
    <w:pPr>
      <w:spacing w:before="100" w:beforeAutospacing="1" w:after="100" w:afterAutospacing="1"/>
    </w:pPr>
    <w:rPr>
      <w:lang w:eastAsia="ru-RU"/>
    </w:rPr>
  </w:style>
  <w:style w:type="paragraph" w:customStyle="1" w:styleId="xl74">
    <w:name w:val="xl74"/>
    <w:basedOn w:val="a"/>
    <w:rsid w:val="004755A0"/>
    <w:pPr>
      <w:spacing w:before="100" w:beforeAutospacing="1" w:after="100" w:afterAutospacing="1"/>
      <w:jc w:val="center"/>
    </w:pPr>
    <w:rPr>
      <w:lang w:eastAsia="ru-RU"/>
    </w:rPr>
  </w:style>
  <w:style w:type="paragraph" w:customStyle="1" w:styleId="xl75">
    <w:name w:val="xl7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6">
    <w:name w:val="xl7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4755A0"/>
    <w:pPr>
      <w:spacing w:before="100" w:beforeAutospacing="1" w:after="100" w:afterAutospacing="1"/>
    </w:pPr>
    <w:rPr>
      <w:b/>
      <w:bCs/>
      <w:lang w:eastAsia="ru-RU"/>
    </w:rPr>
  </w:style>
  <w:style w:type="paragraph" w:customStyle="1" w:styleId="xl80">
    <w:name w:val="xl80"/>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ru-RU"/>
    </w:rPr>
  </w:style>
  <w:style w:type="paragraph" w:customStyle="1" w:styleId="xl81">
    <w:name w:val="xl81"/>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82">
    <w:name w:val="xl82"/>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3">
    <w:name w:val="xl83"/>
    <w:basedOn w:val="a"/>
    <w:rsid w:val="004755A0"/>
    <w:pPr>
      <w:spacing w:before="100" w:beforeAutospacing="1" w:after="100" w:afterAutospacing="1"/>
    </w:pPr>
    <w:rPr>
      <w:b/>
      <w:bCs/>
      <w:lang w:eastAsia="ru-RU"/>
    </w:rPr>
  </w:style>
  <w:style w:type="paragraph" w:customStyle="1" w:styleId="xl84">
    <w:name w:val="xl84"/>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5">
    <w:name w:val="xl8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6">
    <w:name w:val="xl86"/>
    <w:basedOn w:val="a"/>
    <w:rsid w:val="004755A0"/>
    <w:pPr>
      <w:spacing w:before="100" w:beforeAutospacing="1" w:after="100" w:afterAutospacing="1"/>
    </w:pPr>
    <w:rPr>
      <w:sz w:val="18"/>
      <w:szCs w:val="18"/>
      <w:lang w:eastAsia="ru-RU"/>
    </w:rPr>
  </w:style>
  <w:style w:type="paragraph" w:customStyle="1" w:styleId="xl87">
    <w:name w:val="xl87"/>
    <w:basedOn w:val="a"/>
    <w:rsid w:val="004755A0"/>
    <w:pPr>
      <w:spacing w:before="100" w:beforeAutospacing="1" w:after="100" w:afterAutospacing="1"/>
      <w:jc w:val="center"/>
    </w:pPr>
    <w:rPr>
      <w:lang w:eastAsia="ru-RU"/>
    </w:rPr>
  </w:style>
  <w:style w:type="paragraph" w:customStyle="1" w:styleId="xl88">
    <w:name w:val="xl88"/>
    <w:basedOn w:val="a"/>
    <w:rsid w:val="004755A0"/>
    <w:pPr>
      <w:spacing w:before="100" w:beforeAutospacing="1" w:after="100" w:afterAutospacing="1"/>
    </w:pPr>
    <w:rPr>
      <w:lang w:eastAsia="ru-RU"/>
    </w:rPr>
  </w:style>
  <w:style w:type="paragraph" w:customStyle="1" w:styleId="xl89">
    <w:name w:val="xl89"/>
    <w:basedOn w:val="a"/>
    <w:rsid w:val="004755A0"/>
    <w:pPr>
      <w:spacing w:before="100" w:beforeAutospacing="1" w:after="100" w:afterAutospacing="1"/>
      <w:jc w:val="right"/>
    </w:pPr>
    <w:rPr>
      <w:lang w:eastAsia="ru-RU"/>
    </w:rPr>
  </w:style>
  <w:style w:type="paragraph" w:customStyle="1" w:styleId="xl90">
    <w:name w:val="xl90"/>
    <w:basedOn w:val="a"/>
    <w:rsid w:val="004755A0"/>
    <w:pPr>
      <w:spacing w:before="100" w:beforeAutospacing="1" w:after="100" w:afterAutospacing="1"/>
    </w:pPr>
    <w:rPr>
      <w:lang w:eastAsia="ru-RU"/>
    </w:rPr>
  </w:style>
  <w:style w:type="paragraph" w:customStyle="1" w:styleId="xl91">
    <w:name w:val="xl91"/>
    <w:basedOn w:val="a"/>
    <w:rsid w:val="004755A0"/>
    <w:pPr>
      <w:spacing w:before="100" w:beforeAutospacing="1" w:after="100" w:afterAutospacing="1"/>
      <w:jc w:val="right"/>
    </w:pPr>
    <w:rPr>
      <w:lang w:eastAsia="ru-RU"/>
    </w:rPr>
  </w:style>
  <w:style w:type="paragraph" w:customStyle="1" w:styleId="xl92">
    <w:name w:val="xl92"/>
    <w:basedOn w:val="a"/>
    <w:rsid w:val="004755A0"/>
    <w:pPr>
      <w:spacing w:before="100" w:beforeAutospacing="1" w:after="100" w:afterAutospacing="1"/>
      <w:jc w:val="right"/>
    </w:pPr>
    <w:rPr>
      <w:lang w:eastAsia="ru-RU"/>
    </w:rPr>
  </w:style>
  <w:style w:type="paragraph" w:customStyle="1" w:styleId="xl93">
    <w:name w:val="xl93"/>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4">
    <w:name w:val="xl94"/>
    <w:basedOn w:val="a"/>
    <w:rsid w:val="004755A0"/>
    <w:pPr>
      <w:spacing w:before="100" w:beforeAutospacing="1" w:after="100" w:afterAutospacing="1"/>
      <w:jc w:val="right"/>
    </w:pPr>
    <w:rPr>
      <w:lang w:eastAsia="ru-RU"/>
    </w:rPr>
  </w:style>
  <w:style w:type="paragraph" w:customStyle="1" w:styleId="xl95">
    <w:name w:val="xl95"/>
    <w:basedOn w:val="a"/>
    <w:rsid w:val="004755A0"/>
    <w:pPr>
      <w:spacing w:before="100" w:beforeAutospacing="1" w:after="100" w:afterAutospacing="1"/>
      <w:jc w:val="center"/>
      <w:textAlignment w:val="center"/>
    </w:pPr>
    <w:rPr>
      <w:b/>
      <w:bCs/>
      <w:sz w:val="26"/>
      <w:szCs w:val="26"/>
      <w:lang w:eastAsia="ru-RU"/>
    </w:rPr>
  </w:style>
  <w:style w:type="character" w:customStyle="1" w:styleId="10">
    <w:name w:val="Заголовок 1 Знак"/>
    <w:basedOn w:val="a0"/>
    <w:link w:val="1"/>
    <w:rsid w:val="000F74B5"/>
    <w:rPr>
      <w:rFonts w:asciiTheme="majorHAnsi" w:eastAsiaTheme="majorEastAsia" w:hAnsiTheme="majorHAnsi" w:cstheme="majorBidi"/>
      <w:b/>
      <w:bCs/>
      <w:color w:val="365F91" w:themeColor="accent1" w:themeShade="BF"/>
      <w:sz w:val="28"/>
      <w:szCs w:val="28"/>
    </w:rPr>
  </w:style>
  <w:style w:type="table" w:styleId="ad">
    <w:name w:val="Table Grid"/>
    <w:basedOn w:val="a1"/>
    <w:uiPriority w:val="59"/>
    <w:rsid w:val="000F7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6">
    <w:name w:val="xl96"/>
    <w:basedOn w:val="a"/>
    <w:rsid w:val="00841C16"/>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ConsPlusNormal">
    <w:name w:val="ConsPlusNormal"/>
    <w:link w:val="ConsPlusNormal0"/>
    <w:rsid w:val="009E48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rsid w:val="00B96717"/>
    <w:rPr>
      <w:rFonts w:ascii="Arial" w:eastAsia="Lucida Sans Unicode" w:hAnsi="Arial" w:cs="Arial"/>
      <w:b/>
      <w:bCs/>
      <w:i/>
      <w:iCs/>
      <w:kern w:val="1"/>
      <w:sz w:val="28"/>
      <w:szCs w:val="28"/>
      <w:lang w:eastAsia="ru-RU"/>
    </w:rPr>
  </w:style>
  <w:style w:type="numbering" w:customStyle="1" w:styleId="21">
    <w:name w:val="Нет списка2"/>
    <w:next w:val="a2"/>
    <w:uiPriority w:val="99"/>
    <w:semiHidden/>
    <w:unhideWhenUsed/>
    <w:rsid w:val="00B96717"/>
  </w:style>
  <w:style w:type="paragraph" w:customStyle="1" w:styleId="ConsPlusNonformat">
    <w:name w:val="ConsPlusNonformat"/>
    <w:uiPriority w:val="99"/>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96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96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Subtitle"/>
    <w:basedOn w:val="a"/>
    <w:next w:val="a"/>
    <w:link w:val="af"/>
    <w:qFormat/>
    <w:rsid w:val="00B96717"/>
    <w:pPr>
      <w:suppressAutoHyphens w:val="0"/>
      <w:autoSpaceDE/>
      <w:spacing w:after="60" w:line="276" w:lineRule="auto"/>
      <w:jc w:val="center"/>
      <w:outlineLvl w:val="1"/>
    </w:pPr>
    <w:rPr>
      <w:rFonts w:ascii="Cambria" w:hAnsi="Cambria"/>
      <w:lang w:eastAsia="ru-RU"/>
    </w:rPr>
  </w:style>
  <w:style w:type="character" w:customStyle="1" w:styleId="af">
    <w:name w:val="Подзаголовок Знак"/>
    <w:basedOn w:val="a0"/>
    <w:link w:val="ae"/>
    <w:uiPriority w:val="11"/>
    <w:rsid w:val="00B96717"/>
    <w:rPr>
      <w:rFonts w:ascii="Cambria" w:eastAsia="Times New Roman" w:hAnsi="Cambria" w:cs="Times New Roman"/>
      <w:sz w:val="24"/>
      <w:szCs w:val="24"/>
      <w:lang w:eastAsia="ru-RU"/>
    </w:rPr>
  </w:style>
  <w:style w:type="paragraph" w:styleId="af0">
    <w:name w:val="Balloon Text"/>
    <w:basedOn w:val="a"/>
    <w:link w:val="af1"/>
    <w:uiPriority w:val="99"/>
    <w:semiHidden/>
    <w:unhideWhenUsed/>
    <w:rsid w:val="00B96717"/>
    <w:rPr>
      <w:rFonts w:ascii="Tahoma" w:hAnsi="Tahoma" w:cs="Tahoma"/>
      <w:sz w:val="16"/>
      <w:szCs w:val="16"/>
      <w:lang w:eastAsia="ru-RU"/>
    </w:rPr>
  </w:style>
  <w:style w:type="character" w:customStyle="1" w:styleId="af1">
    <w:name w:val="Текст выноски Знак"/>
    <w:basedOn w:val="a0"/>
    <w:link w:val="af0"/>
    <w:uiPriority w:val="99"/>
    <w:semiHidden/>
    <w:rsid w:val="00B96717"/>
    <w:rPr>
      <w:rFonts w:ascii="Tahoma" w:eastAsia="Times New Roman" w:hAnsi="Tahoma" w:cs="Tahoma"/>
      <w:sz w:val="16"/>
      <w:szCs w:val="16"/>
      <w:lang w:eastAsia="ru-RU"/>
    </w:rPr>
  </w:style>
  <w:style w:type="character" w:customStyle="1" w:styleId="30">
    <w:name w:val="Заголовок 3 Знак"/>
    <w:basedOn w:val="a0"/>
    <w:link w:val="3"/>
    <w:uiPriority w:val="99"/>
    <w:rsid w:val="00B96717"/>
    <w:rPr>
      <w:rFonts w:ascii="Times New Roman" w:eastAsia="Times New Roman" w:hAnsi="Times New Roman" w:cs="Times New Roman"/>
      <w:b/>
      <w:bCs/>
      <w:sz w:val="24"/>
      <w:szCs w:val="24"/>
      <w:lang w:val="en-US" w:eastAsia="ru-RU"/>
    </w:rPr>
  </w:style>
  <w:style w:type="paragraph" w:customStyle="1" w:styleId="Style7">
    <w:name w:val="Style7"/>
    <w:basedOn w:val="a"/>
    <w:uiPriority w:val="99"/>
    <w:rsid w:val="00B96717"/>
    <w:pPr>
      <w:widowControl w:val="0"/>
      <w:autoSpaceDN w:val="0"/>
      <w:adjustRightInd w:val="0"/>
      <w:spacing w:line="324" w:lineRule="exact"/>
      <w:ind w:firstLine="710"/>
      <w:jc w:val="both"/>
    </w:pPr>
    <w:rPr>
      <w:rFonts w:eastAsiaTheme="minorEastAsia"/>
      <w:lang w:eastAsia="ru-RU"/>
    </w:rPr>
  </w:style>
  <w:style w:type="paragraph" w:customStyle="1" w:styleId="Style8">
    <w:name w:val="Style8"/>
    <w:basedOn w:val="a"/>
    <w:uiPriority w:val="99"/>
    <w:rsid w:val="00B96717"/>
    <w:pPr>
      <w:widowControl w:val="0"/>
      <w:autoSpaceDN w:val="0"/>
      <w:adjustRightInd w:val="0"/>
      <w:spacing w:line="322" w:lineRule="exact"/>
      <w:ind w:firstLine="710"/>
      <w:jc w:val="both"/>
    </w:pPr>
    <w:rPr>
      <w:rFonts w:eastAsiaTheme="minorEastAsia"/>
      <w:lang w:eastAsia="ru-RU"/>
    </w:rPr>
  </w:style>
  <w:style w:type="character" w:customStyle="1" w:styleId="FontStyle18">
    <w:name w:val="Font Style18"/>
    <w:basedOn w:val="a0"/>
    <w:uiPriority w:val="99"/>
    <w:rsid w:val="00B96717"/>
    <w:rPr>
      <w:rFonts w:ascii="Times New Roman" w:hAnsi="Times New Roman" w:cs="Times New Roman"/>
      <w:sz w:val="24"/>
      <w:szCs w:val="24"/>
    </w:rPr>
  </w:style>
  <w:style w:type="character" w:customStyle="1" w:styleId="af2">
    <w:name w:val="Основной текст Знак"/>
    <w:basedOn w:val="a0"/>
    <w:link w:val="af3"/>
    <w:rsid w:val="00B96717"/>
    <w:rPr>
      <w:rFonts w:ascii="Times New Roman" w:eastAsia="Times New Roman" w:hAnsi="Times New Roman" w:cs="Times New Roman"/>
      <w:sz w:val="24"/>
      <w:szCs w:val="24"/>
      <w:lang w:eastAsia="ru-RU"/>
    </w:rPr>
  </w:style>
  <w:style w:type="paragraph" w:styleId="af3">
    <w:name w:val="Body Text"/>
    <w:basedOn w:val="a"/>
    <w:link w:val="af2"/>
    <w:rsid w:val="00B96717"/>
    <w:pPr>
      <w:suppressAutoHyphens w:val="0"/>
      <w:autoSpaceDE/>
      <w:jc w:val="center"/>
    </w:pPr>
    <w:rPr>
      <w:lang w:eastAsia="ru-RU"/>
    </w:rPr>
  </w:style>
  <w:style w:type="character" w:customStyle="1" w:styleId="12">
    <w:name w:val="Основной текст Знак1"/>
    <w:basedOn w:val="a0"/>
    <w:uiPriority w:val="99"/>
    <w:semiHidden/>
    <w:rsid w:val="00B96717"/>
  </w:style>
  <w:style w:type="paragraph" w:customStyle="1" w:styleId="af4">
    <w:name w:val="Обычный абзац"/>
    <w:basedOn w:val="a"/>
    <w:rsid w:val="00B96717"/>
    <w:pPr>
      <w:ind w:firstLine="709"/>
      <w:jc w:val="both"/>
    </w:pPr>
    <w:rPr>
      <w:sz w:val="28"/>
      <w:lang w:eastAsia="ru-RU"/>
    </w:rPr>
  </w:style>
  <w:style w:type="paragraph" w:customStyle="1" w:styleId="af5">
    <w:name w:val="стандартный абзац"/>
    <w:autoRedefine/>
    <w:rsid w:val="00B96717"/>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3">
    <w:name w:val="Заголовок №1_"/>
    <w:basedOn w:val="a0"/>
    <w:link w:val="14"/>
    <w:locked/>
    <w:rsid w:val="00B96717"/>
    <w:rPr>
      <w:sz w:val="23"/>
      <w:szCs w:val="23"/>
      <w:shd w:val="clear" w:color="auto" w:fill="FFFFFF"/>
    </w:rPr>
  </w:style>
  <w:style w:type="paragraph" w:customStyle="1" w:styleId="14">
    <w:name w:val="Заголовок №1"/>
    <w:basedOn w:val="a"/>
    <w:link w:val="13"/>
    <w:rsid w:val="00B96717"/>
    <w:pPr>
      <w:shd w:val="clear" w:color="auto" w:fill="FFFFFF"/>
      <w:spacing w:after="240" w:line="278" w:lineRule="exact"/>
      <w:jc w:val="center"/>
      <w:outlineLvl w:val="0"/>
    </w:pPr>
    <w:rPr>
      <w:sz w:val="23"/>
      <w:szCs w:val="23"/>
    </w:rPr>
  </w:style>
  <w:style w:type="paragraph" w:customStyle="1" w:styleId="af6">
    <w:name w:val="Знак Знак Знак Знак Знак Знак Знак"/>
    <w:basedOn w:val="a"/>
    <w:rsid w:val="00B96717"/>
    <w:rPr>
      <w:rFonts w:ascii="Verdana" w:hAnsi="Verdana" w:cs="Verdana"/>
      <w:sz w:val="20"/>
      <w:szCs w:val="20"/>
      <w:lang w:val="en-US"/>
    </w:rPr>
  </w:style>
  <w:style w:type="paragraph" w:styleId="af7">
    <w:name w:val="Body Text Indent"/>
    <w:basedOn w:val="a"/>
    <w:link w:val="af8"/>
    <w:unhideWhenUsed/>
    <w:rsid w:val="009B04A9"/>
    <w:pPr>
      <w:spacing w:after="120"/>
      <w:ind w:left="283"/>
    </w:pPr>
  </w:style>
  <w:style w:type="character" w:customStyle="1" w:styleId="af8">
    <w:name w:val="Основной текст с отступом Знак"/>
    <w:basedOn w:val="a0"/>
    <w:link w:val="af7"/>
    <w:rsid w:val="009B04A9"/>
  </w:style>
  <w:style w:type="paragraph" w:customStyle="1" w:styleId="xl64">
    <w:name w:val="xl64"/>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5">
    <w:name w:val="xl65"/>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1">
    <w:name w:val="xl71"/>
    <w:basedOn w:val="a"/>
    <w:rsid w:val="005D22CB"/>
    <w:pPr>
      <w:spacing w:before="100" w:beforeAutospacing="1" w:after="100" w:afterAutospacing="1"/>
      <w:jc w:val="right"/>
    </w:pPr>
    <w:rPr>
      <w:lang w:eastAsia="ru-RU"/>
    </w:rPr>
  </w:style>
  <w:style w:type="character" w:customStyle="1" w:styleId="50">
    <w:name w:val="Заголовок 5 Знак"/>
    <w:basedOn w:val="a0"/>
    <w:link w:val="5"/>
    <w:uiPriority w:val="99"/>
    <w:rsid w:val="00240AE0"/>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240AE0"/>
    <w:rPr>
      <w:rFonts w:ascii="Calibri" w:eastAsia="Calibri" w:hAnsi="Calibri" w:cs="Times New Roman"/>
      <w:b/>
      <w:bCs/>
      <w:lang w:val="x-none"/>
    </w:rPr>
  </w:style>
  <w:style w:type="character" w:customStyle="1" w:styleId="70">
    <w:name w:val="Заголовок 7 Знак"/>
    <w:basedOn w:val="a0"/>
    <w:link w:val="7"/>
    <w:uiPriority w:val="9"/>
    <w:rsid w:val="00240AE0"/>
    <w:rPr>
      <w:rFonts w:ascii="Calibri" w:eastAsia="Calibri" w:hAnsi="Calibri" w:cs="Times New Roman"/>
      <w:sz w:val="24"/>
      <w:szCs w:val="24"/>
      <w:lang w:val="x-none"/>
    </w:rPr>
  </w:style>
  <w:style w:type="character" w:customStyle="1" w:styleId="80">
    <w:name w:val="Заголовок 8 Знак"/>
    <w:basedOn w:val="a0"/>
    <w:link w:val="8"/>
    <w:uiPriority w:val="9"/>
    <w:rsid w:val="00240AE0"/>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240AE0"/>
    <w:rPr>
      <w:rFonts w:ascii="Cambria" w:eastAsia="Times New Roman" w:hAnsi="Cambria" w:cs="Times New Roman"/>
      <w:lang w:val="x-none"/>
    </w:rPr>
  </w:style>
  <w:style w:type="numbering" w:customStyle="1" w:styleId="31">
    <w:name w:val="Нет списка3"/>
    <w:next w:val="a2"/>
    <w:uiPriority w:val="99"/>
    <w:semiHidden/>
    <w:unhideWhenUsed/>
    <w:rsid w:val="00240AE0"/>
  </w:style>
  <w:style w:type="paragraph" w:styleId="af9">
    <w:name w:val="footnote text"/>
    <w:basedOn w:val="a"/>
    <w:link w:val="afa"/>
    <w:uiPriority w:val="99"/>
    <w:unhideWhenUsed/>
    <w:rsid w:val="00240AE0"/>
    <w:pPr>
      <w:suppressAutoHyphens w:val="0"/>
      <w:autoSpaceDE/>
      <w:spacing w:after="200" w:line="276" w:lineRule="auto"/>
    </w:pPr>
    <w:rPr>
      <w:rFonts w:eastAsia="Calibri"/>
      <w:sz w:val="20"/>
      <w:szCs w:val="20"/>
      <w:lang w:val="x-none" w:eastAsia="en-US"/>
    </w:rPr>
  </w:style>
  <w:style w:type="character" w:customStyle="1" w:styleId="afa">
    <w:name w:val="Текст сноски Знак"/>
    <w:basedOn w:val="a0"/>
    <w:link w:val="af9"/>
    <w:uiPriority w:val="99"/>
    <w:semiHidden/>
    <w:rsid w:val="00240AE0"/>
    <w:rPr>
      <w:rFonts w:ascii="Times New Roman" w:eastAsia="Calibri" w:hAnsi="Times New Roman" w:cs="Times New Roman"/>
      <w:sz w:val="20"/>
      <w:szCs w:val="20"/>
      <w:lang w:val="x-none"/>
    </w:rPr>
  </w:style>
  <w:style w:type="character" w:styleId="afb">
    <w:name w:val="footnote reference"/>
    <w:uiPriority w:val="99"/>
    <w:unhideWhenUsed/>
    <w:rsid w:val="00240AE0"/>
    <w:rPr>
      <w:vertAlign w:val="superscript"/>
    </w:rPr>
  </w:style>
  <w:style w:type="numbering" w:customStyle="1" w:styleId="110">
    <w:name w:val="Нет списка11"/>
    <w:next w:val="a2"/>
    <w:uiPriority w:val="99"/>
    <w:semiHidden/>
    <w:unhideWhenUsed/>
    <w:rsid w:val="00240AE0"/>
  </w:style>
  <w:style w:type="character" w:styleId="afc">
    <w:name w:val="Strong"/>
    <w:qFormat/>
    <w:rsid w:val="00240AE0"/>
    <w:rPr>
      <w:b/>
      <w:bCs/>
    </w:rPr>
  </w:style>
  <w:style w:type="character" w:styleId="afd">
    <w:name w:val="Emphasis"/>
    <w:uiPriority w:val="20"/>
    <w:qFormat/>
    <w:rsid w:val="00240AE0"/>
    <w:rPr>
      <w:rFonts w:ascii="Calibri" w:hAnsi="Calibri"/>
      <w:b/>
      <w:i/>
      <w:iCs/>
    </w:rPr>
  </w:style>
  <w:style w:type="paragraph" w:styleId="22">
    <w:name w:val="Quote"/>
    <w:basedOn w:val="a"/>
    <w:next w:val="a"/>
    <w:link w:val="23"/>
    <w:uiPriority w:val="29"/>
    <w:qFormat/>
    <w:rsid w:val="00240AE0"/>
    <w:pPr>
      <w:suppressAutoHyphens w:val="0"/>
      <w:autoSpaceDE/>
    </w:pPr>
    <w:rPr>
      <w:rFonts w:ascii="Calibri" w:eastAsia="Calibri" w:hAnsi="Calibri"/>
      <w:i/>
      <w:lang w:val="x-none" w:eastAsia="en-US"/>
    </w:rPr>
  </w:style>
  <w:style w:type="character" w:customStyle="1" w:styleId="23">
    <w:name w:val="Цитата 2 Знак"/>
    <w:basedOn w:val="a0"/>
    <w:link w:val="22"/>
    <w:uiPriority w:val="29"/>
    <w:rsid w:val="00240AE0"/>
    <w:rPr>
      <w:rFonts w:ascii="Calibri" w:eastAsia="Calibri" w:hAnsi="Calibri" w:cs="Times New Roman"/>
      <w:i/>
      <w:sz w:val="24"/>
      <w:szCs w:val="24"/>
      <w:lang w:val="x-none"/>
    </w:rPr>
  </w:style>
  <w:style w:type="paragraph" w:styleId="afe">
    <w:name w:val="Intense Quote"/>
    <w:basedOn w:val="a"/>
    <w:next w:val="a"/>
    <w:link w:val="aff"/>
    <w:uiPriority w:val="30"/>
    <w:qFormat/>
    <w:rsid w:val="00240AE0"/>
    <w:pPr>
      <w:suppressAutoHyphens w:val="0"/>
      <w:autoSpaceDE/>
      <w:ind w:left="720" w:right="720"/>
    </w:pPr>
    <w:rPr>
      <w:rFonts w:ascii="Calibri" w:eastAsia="Calibri" w:hAnsi="Calibri"/>
      <w:b/>
      <w:i/>
      <w:szCs w:val="22"/>
      <w:lang w:val="x-none" w:eastAsia="en-US"/>
    </w:rPr>
  </w:style>
  <w:style w:type="character" w:customStyle="1" w:styleId="aff">
    <w:name w:val="Выделенная цитата Знак"/>
    <w:basedOn w:val="a0"/>
    <w:link w:val="afe"/>
    <w:uiPriority w:val="30"/>
    <w:rsid w:val="00240AE0"/>
    <w:rPr>
      <w:rFonts w:ascii="Calibri" w:eastAsia="Calibri" w:hAnsi="Calibri" w:cs="Times New Roman"/>
      <w:b/>
      <w:i/>
      <w:sz w:val="24"/>
      <w:lang w:val="x-none"/>
    </w:rPr>
  </w:style>
  <w:style w:type="character" w:styleId="aff0">
    <w:name w:val="Subtle Emphasis"/>
    <w:uiPriority w:val="19"/>
    <w:qFormat/>
    <w:rsid w:val="00240AE0"/>
    <w:rPr>
      <w:i/>
      <w:color w:val="5A5A5A"/>
    </w:rPr>
  </w:style>
  <w:style w:type="character" w:styleId="aff1">
    <w:name w:val="Intense Emphasis"/>
    <w:uiPriority w:val="21"/>
    <w:qFormat/>
    <w:rsid w:val="00240AE0"/>
    <w:rPr>
      <w:b/>
      <w:i/>
      <w:sz w:val="24"/>
      <w:szCs w:val="24"/>
      <w:u w:val="single"/>
    </w:rPr>
  </w:style>
  <w:style w:type="character" w:styleId="aff2">
    <w:name w:val="Subtle Reference"/>
    <w:uiPriority w:val="31"/>
    <w:qFormat/>
    <w:rsid w:val="00240AE0"/>
    <w:rPr>
      <w:sz w:val="24"/>
      <w:szCs w:val="24"/>
      <w:u w:val="single"/>
    </w:rPr>
  </w:style>
  <w:style w:type="character" w:styleId="aff3">
    <w:name w:val="Intense Reference"/>
    <w:uiPriority w:val="32"/>
    <w:qFormat/>
    <w:rsid w:val="00240AE0"/>
    <w:rPr>
      <w:b/>
      <w:sz w:val="24"/>
      <w:u w:val="single"/>
    </w:rPr>
  </w:style>
  <w:style w:type="character" w:styleId="aff4">
    <w:name w:val="Book Title"/>
    <w:uiPriority w:val="33"/>
    <w:qFormat/>
    <w:rsid w:val="00240AE0"/>
    <w:rPr>
      <w:rFonts w:ascii="Cambria" w:eastAsia="Times New Roman" w:hAnsi="Cambria"/>
      <w:b/>
      <w:i/>
      <w:sz w:val="24"/>
      <w:szCs w:val="24"/>
    </w:rPr>
  </w:style>
  <w:style w:type="paragraph" w:styleId="aff5">
    <w:name w:val="TOC Heading"/>
    <w:basedOn w:val="1"/>
    <w:next w:val="a"/>
    <w:uiPriority w:val="39"/>
    <w:qFormat/>
    <w:rsid w:val="00240AE0"/>
    <w:pPr>
      <w:keepLines w:val="0"/>
      <w:spacing w:before="240" w:after="60" w:line="240" w:lineRule="auto"/>
      <w:outlineLvl w:val="9"/>
    </w:pPr>
    <w:rPr>
      <w:rFonts w:ascii="Cambria" w:eastAsia="Times New Roman" w:hAnsi="Cambria" w:cs="Times New Roman"/>
      <w:color w:val="auto"/>
      <w:kern w:val="32"/>
      <w:sz w:val="32"/>
      <w:szCs w:val="32"/>
      <w:lang w:val="x-none"/>
    </w:rPr>
  </w:style>
  <w:style w:type="paragraph" w:customStyle="1" w:styleId="aff6">
    <w:name w:val="Таблицы (моноширинный)"/>
    <w:basedOn w:val="a"/>
    <w:next w:val="a"/>
    <w:rsid w:val="00240AE0"/>
    <w:pPr>
      <w:widowControl w:val="0"/>
      <w:suppressAutoHyphens w:val="0"/>
      <w:autoSpaceDN w:val="0"/>
      <w:adjustRightInd w:val="0"/>
      <w:jc w:val="both"/>
    </w:pPr>
    <w:rPr>
      <w:rFonts w:ascii="Courier New" w:hAnsi="Courier New" w:cs="Courier New"/>
      <w:sz w:val="20"/>
      <w:szCs w:val="20"/>
      <w:lang w:eastAsia="ru-RU"/>
    </w:rPr>
  </w:style>
  <w:style w:type="paragraph" w:customStyle="1" w:styleId="aff7">
    <w:name w:val="Заголовок статьи"/>
    <w:basedOn w:val="a"/>
    <w:next w:val="a"/>
    <w:rsid w:val="00240AE0"/>
    <w:pPr>
      <w:widowControl w:val="0"/>
      <w:suppressAutoHyphens w:val="0"/>
      <w:autoSpaceDN w:val="0"/>
      <w:adjustRightInd w:val="0"/>
      <w:ind w:left="1612" w:hanging="892"/>
      <w:jc w:val="both"/>
    </w:pPr>
    <w:rPr>
      <w:rFonts w:ascii="Arial" w:hAnsi="Arial"/>
      <w:sz w:val="20"/>
      <w:szCs w:val="20"/>
      <w:lang w:eastAsia="ru-RU"/>
    </w:rPr>
  </w:style>
  <w:style w:type="character" w:customStyle="1" w:styleId="aff8">
    <w:name w:val="Цветовое выделение"/>
    <w:rsid w:val="00240AE0"/>
    <w:rPr>
      <w:b/>
      <w:bCs/>
      <w:color w:val="000080"/>
      <w:sz w:val="20"/>
      <w:szCs w:val="20"/>
    </w:rPr>
  </w:style>
  <w:style w:type="character" w:styleId="aff9">
    <w:name w:val="annotation reference"/>
    <w:uiPriority w:val="99"/>
    <w:semiHidden/>
    <w:unhideWhenUsed/>
    <w:rsid w:val="00240AE0"/>
    <w:rPr>
      <w:sz w:val="16"/>
      <w:szCs w:val="16"/>
    </w:rPr>
  </w:style>
  <w:style w:type="paragraph" w:styleId="affa">
    <w:name w:val="annotation text"/>
    <w:basedOn w:val="a"/>
    <w:link w:val="affb"/>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fb">
    <w:name w:val="Текст примечания Знак"/>
    <w:basedOn w:val="a0"/>
    <w:link w:val="affa"/>
    <w:uiPriority w:val="99"/>
    <w:semiHidden/>
    <w:rsid w:val="00240AE0"/>
    <w:rPr>
      <w:rFonts w:ascii="Times New Roman" w:eastAsia="Calibri" w:hAnsi="Times New Roman" w:cs="Times New Roman"/>
      <w:sz w:val="20"/>
      <w:szCs w:val="20"/>
      <w:lang w:val="x-none"/>
    </w:rPr>
  </w:style>
  <w:style w:type="paragraph" w:styleId="affc">
    <w:name w:val="annotation subject"/>
    <w:basedOn w:val="affa"/>
    <w:next w:val="affa"/>
    <w:link w:val="affd"/>
    <w:uiPriority w:val="99"/>
    <w:semiHidden/>
    <w:unhideWhenUsed/>
    <w:rsid w:val="00240AE0"/>
    <w:rPr>
      <w:b/>
      <w:bCs/>
    </w:rPr>
  </w:style>
  <w:style w:type="character" w:customStyle="1" w:styleId="affd">
    <w:name w:val="Тема примечания Знак"/>
    <w:basedOn w:val="affb"/>
    <w:link w:val="affc"/>
    <w:uiPriority w:val="99"/>
    <w:semiHidden/>
    <w:rsid w:val="00240AE0"/>
    <w:rPr>
      <w:rFonts w:ascii="Times New Roman" w:eastAsia="Calibri" w:hAnsi="Times New Roman" w:cs="Times New Roman"/>
      <w:b/>
      <w:bCs/>
      <w:sz w:val="20"/>
      <w:szCs w:val="20"/>
      <w:lang w:val="x-none"/>
    </w:rPr>
  </w:style>
  <w:style w:type="paragraph" w:customStyle="1" w:styleId="xl97">
    <w:name w:val="xl97"/>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sz w:val="22"/>
      <w:szCs w:val="22"/>
      <w:lang w:eastAsia="ru-RU"/>
    </w:rPr>
  </w:style>
  <w:style w:type="paragraph" w:customStyle="1" w:styleId="xl98">
    <w:name w:val="xl98"/>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lang w:eastAsia="ru-RU"/>
    </w:rPr>
  </w:style>
  <w:style w:type="paragraph" w:customStyle="1" w:styleId="xl99">
    <w:name w:val="xl99"/>
    <w:basedOn w:val="a"/>
    <w:rsid w:val="00EE75A1"/>
    <w:pPr>
      <w:suppressAutoHyphens w:val="0"/>
      <w:autoSpaceDE/>
      <w:spacing w:before="100" w:beforeAutospacing="1" w:after="100" w:afterAutospacing="1"/>
      <w:jc w:val="right"/>
    </w:pPr>
    <w:rPr>
      <w:lang w:eastAsia="ru-RU"/>
    </w:rPr>
  </w:style>
  <w:style w:type="paragraph" w:customStyle="1" w:styleId="xl100">
    <w:name w:val="xl100"/>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pPr>
    <w:rPr>
      <w:sz w:val="22"/>
      <w:szCs w:val="22"/>
      <w:lang w:eastAsia="ru-RU"/>
    </w:rPr>
  </w:style>
  <w:style w:type="paragraph" w:customStyle="1" w:styleId="xl101">
    <w:name w:val="xl101"/>
    <w:basedOn w:val="a"/>
    <w:rsid w:val="00EE75A1"/>
    <w:pPr>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2">
    <w:name w:val="xl102"/>
    <w:basedOn w:val="a"/>
    <w:rsid w:val="00EE75A1"/>
    <w:pPr>
      <w:pBdr>
        <w:top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3">
    <w:name w:val="xl103"/>
    <w:basedOn w:val="a"/>
    <w:rsid w:val="00EE75A1"/>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4">
    <w:name w:val="xl104"/>
    <w:basedOn w:val="a"/>
    <w:rsid w:val="00EE75A1"/>
    <w:pPr>
      <w:suppressAutoHyphens w:val="0"/>
      <w:autoSpaceDE/>
      <w:spacing w:before="100" w:beforeAutospacing="1" w:after="100" w:afterAutospacing="1"/>
      <w:jc w:val="center"/>
      <w:textAlignment w:val="center"/>
    </w:pPr>
    <w:rPr>
      <w:b/>
      <w:bCs/>
      <w:lang w:eastAsia="ru-RU"/>
    </w:rPr>
  </w:style>
  <w:style w:type="paragraph" w:customStyle="1" w:styleId="TableContents">
    <w:name w:val="Table Contents"/>
    <w:basedOn w:val="a"/>
    <w:rsid w:val="003548A0"/>
    <w:pPr>
      <w:suppressLineNumbers/>
      <w:autoSpaceDE/>
    </w:pPr>
    <w:rPr>
      <w:rFonts w:ascii="Liberation Serif" w:eastAsia="DejaVu Sans" w:hAnsi="Liberation Serif" w:cs="DejaVu Sans"/>
      <w:kern w:val="1"/>
      <w:lang w:eastAsia="zh-CN" w:bidi="hi-IN"/>
    </w:rPr>
  </w:style>
  <w:style w:type="paragraph" w:customStyle="1" w:styleId="15">
    <w:name w:val="Без интервала1"/>
    <w:rsid w:val="003548A0"/>
    <w:pPr>
      <w:suppressAutoHyphens/>
      <w:spacing w:after="0" w:line="240" w:lineRule="auto"/>
    </w:pPr>
    <w:rPr>
      <w:rFonts w:ascii="Calibri" w:eastAsia="Calibri" w:hAnsi="Calibri" w:cs="Calibri"/>
      <w:kern w:val="1"/>
      <w:sz w:val="24"/>
      <w:szCs w:val="24"/>
      <w:lang w:eastAsia="ar-SA" w:bidi="hi-IN"/>
    </w:rPr>
  </w:style>
  <w:style w:type="numbering" w:customStyle="1" w:styleId="41">
    <w:name w:val="Нет списка4"/>
    <w:next w:val="a2"/>
    <w:uiPriority w:val="99"/>
    <w:semiHidden/>
    <w:unhideWhenUsed/>
    <w:rsid w:val="00D50D90"/>
  </w:style>
  <w:style w:type="paragraph" w:customStyle="1" w:styleId="111">
    <w:name w:val="Заголовок 11"/>
    <w:basedOn w:val="a"/>
    <w:next w:val="a"/>
    <w:uiPriority w:val="9"/>
    <w:qFormat/>
    <w:rsid w:val="00D50D90"/>
    <w:pPr>
      <w:keepNext/>
      <w:keepLines/>
      <w:suppressAutoHyphens w:val="0"/>
      <w:autoSpaceDE/>
      <w:spacing w:before="480" w:line="276" w:lineRule="auto"/>
      <w:outlineLvl w:val="0"/>
    </w:pPr>
    <w:rPr>
      <w:rFonts w:ascii="Cambria" w:hAnsi="Cambria"/>
      <w:b/>
      <w:bCs/>
      <w:color w:val="365F91"/>
      <w:sz w:val="28"/>
      <w:szCs w:val="28"/>
      <w:lang w:eastAsia="en-US"/>
    </w:rPr>
  </w:style>
  <w:style w:type="paragraph" w:customStyle="1" w:styleId="410">
    <w:name w:val="Заголовок 41"/>
    <w:basedOn w:val="a"/>
    <w:next w:val="a"/>
    <w:uiPriority w:val="9"/>
    <w:unhideWhenUsed/>
    <w:qFormat/>
    <w:rsid w:val="00D50D90"/>
    <w:pPr>
      <w:keepNext/>
      <w:keepLines/>
      <w:suppressAutoHyphens w:val="0"/>
      <w:autoSpaceDE/>
      <w:spacing w:before="200" w:line="276" w:lineRule="auto"/>
      <w:outlineLvl w:val="3"/>
    </w:pPr>
    <w:rPr>
      <w:rFonts w:ascii="Cambria" w:hAnsi="Cambria"/>
      <w:b/>
      <w:bCs/>
      <w:i/>
      <w:iCs/>
      <w:color w:val="4F81BD"/>
      <w:sz w:val="22"/>
      <w:szCs w:val="22"/>
      <w:lang w:eastAsia="en-US"/>
    </w:rPr>
  </w:style>
  <w:style w:type="numbering" w:customStyle="1" w:styleId="120">
    <w:name w:val="Нет списка12"/>
    <w:next w:val="a2"/>
    <w:uiPriority w:val="99"/>
    <w:semiHidden/>
    <w:unhideWhenUsed/>
    <w:rsid w:val="00D50D90"/>
  </w:style>
  <w:style w:type="paragraph" w:customStyle="1" w:styleId="16">
    <w:name w:val="Верхний колонтитул1"/>
    <w:basedOn w:val="a"/>
    <w:next w:val="a4"/>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7">
    <w:name w:val="Нижний колонтитул1"/>
    <w:basedOn w:val="a"/>
    <w:next w:val="a6"/>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8">
    <w:name w:val="Абзац списка1"/>
    <w:basedOn w:val="a"/>
    <w:next w:val="a8"/>
    <w:uiPriority w:val="34"/>
    <w:qFormat/>
    <w:rsid w:val="00D50D90"/>
    <w:pPr>
      <w:suppressAutoHyphens w:val="0"/>
      <w:autoSpaceDE/>
      <w:spacing w:after="200" w:line="276" w:lineRule="auto"/>
      <w:ind w:left="720"/>
      <w:contextualSpacing/>
    </w:pPr>
    <w:rPr>
      <w:rFonts w:ascii="Calibri" w:eastAsia="Calibri" w:hAnsi="Calibri"/>
      <w:sz w:val="22"/>
      <w:szCs w:val="22"/>
      <w:lang w:eastAsia="en-US"/>
    </w:rPr>
  </w:style>
  <w:style w:type="paragraph" w:customStyle="1" w:styleId="19">
    <w:name w:val="Название1"/>
    <w:basedOn w:val="a"/>
    <w:next w:val="a"/>
    <w:qFormat/>
    <w:rsid w:val="00D50D90"/>
    <w:pPr>
      <w:pBdr>
        <w:bottom w:val="single" w:sz="8" w:space="4" w:color="4F81BD"/>
      </w:pBdr>
      <w:suppressAutoHyphens w:val="0"/>
      <w:autoSpaceDE/>
      <w:spacing w:after="300"/>
      <w:contextualSpacing/>
    </w:pPr>
    <w:rPr>
      <w:rFonts w:ascii="Cambria" w:hAnsi="Cambria"/>
      <w:color w:val="17365D"/>
      <w:spacing w:val="5"/>
      <w:kern w:val="28"/>
      <w:sz w:val="52"/>
      <w:szCs w:val="52"/>
      <w:lang w:eastAsia="en-US"/>
    </w:rPr>
  </w:style>
  <w:style w:type="numbering" w:customStyle="1" w:styleId="1110">
    <w:name w:val="Нет списка111"/>
    <w:next w:val="a2"/>
    <w:uiPriority w:val="99"/>
    <w:semiHidden/>
    <w:unhideWhenUsed/>
    <w:rsid w:val="00D50D90"/>
  </w:style>
  <w:style w:type="numbering" w:customStyle="1" w:styleId="210">
    <w:name w:val="Нет списка21"/>
    <w:next w:val="a2"/>
    <w:uiPriority w:val="99"/>
    <w:semiHidden/>
    <w:unhideWhenUsed/>
    <w:rsid w:val="00D50D90"/>
  </w:style>
  <w:style w:type="numbering" w:customStyle="1" w:styleId="310">
    <w:name w:val="Нет списка31"/>
    <w:next w:val="a2"/>
    <w:uiPriority w:val="99"/>
    <w:semiHidden/>
    <w:unhideWhenUsed/>
    <w:rsid w:val="00D50D90"/>
  </w:style>
  <w:style w:type="numbering" w:customStyle="1" w:styleId="1111">
    <w:name w:val="Нет списка1111"/>
    <w:next w:val="a2"/>
    <w:uiPriority w:val="99"/>
    <w:semiHidden/>
    <w:unhideWhenUsed/>
    <w:rsid w:val="00D50D90"/>
  </w:style>
  <w:style w:type="character" w:customStyle="1" w:styleId="112">
    <w:name w:val="Заголовок 1 Знак1"/>
    <w:basedOn w:val="a0"/>
    <w:uiPriority w:val="9"/>
    <w:rsid w:val="00D50D90"/>
    <w:rPr>
      <w:rFonts w:ascii="Calibri Light" w:eastAsia="Times New Roman" w:hAnsi="Calibri Light" w:cs="Times New Roman"/>
      <w:color w:val="729928"/>
      <w:sz w:val="32"/>
      <w:szCs w:val="32"/>
    </w:rPr>
  </w:style>
  <w:style w:type="character" w:customStyle="1" w:styleId="411">
    <w:name w:val="Заголовок 4 Знак1"/>
    <w:basedOn w:val="a0"/>
    <w:uiPriority w:val="9"/>
    <w:semiHidden/>
    <w:rsid w:val="00D50D90"/>
    <w:rPr>
      <w:rFonts w:ascii="Calibri Light" w:eastAsia="Times New Roman" w:hAnsi="Calibri Light" w:cs="Times New Roman"/>
      <w:i/>
      <w:iCs/>
      <w:color w:val="729928"/>
    </w:rPr>
  </w:style>
  <w:style w:type="character" w:customStyle="1" w:styleId="1a">
    <w:name w:val="Верхний колонтитул Знак1"/>
    <w:basedOn w:val="a0"/>
    <w:uiPriority w:val="99"/>
    <w:semiHidden/>
    <w:rsid w:val="00D50D90"/>
  </w:style>
  <w:style w:type="character" w:customStyle="1" w:styleId="1b">
    <w:name w:val="Нижний колонтитул Знак1"/>
    <w:basedOn w:val="a0"/>
    <w:uiPriority w:val="99"/>
    <w:semiHidden/>
    <w:rsid w:val="00D50D90"/>
  </w:style>
  <w:style w:type="character" w:customStyle="1" w:styleId="1c">
    <w:name w:val="Название Знак1"/>
    <w:basedOn w:val="a0"/>
    <w:uiPriority w:val="10"/>
    <w:rsid w:val="00D50D90"/>
    <w:rPr>
      <w:rFonts w:ascii="Calibri Light" w:eastAsia="Times New Roman" w:hAnsi="Calibri Light" w:cs="Times New Roman"/>
      <w:spacing w:val="-10"/>
      <w:kern w:val="28"/>
      <w:sz w:val="56"/>
      <w:szCs w:val="56"/>
    </w:rPr>
  </w:style>
  <w:style w:type="numbering" w:customStyle="1" w:styleId="51">
    <w:name w:val="Нет списка5"/>
    <w:next w:val="a2"/>
    <w:uiPriority w:val="99"/>
    <w:semiHidden/>
    <w:unhideWhenUsed/>
    <w:rsid w:val="00A44D96"/>
  </w:style>
  <w:style w:type="paragraph" w:customStyle="1" w:styleId="ConsTitle">
    <w:name w:val="ConsTitle"/>
    <w:uiPriority w:val="99"/>
    <w:rsid w:val="00A44D96"/>
    <w:pPr>
      <w:spacing w:after="0" w:line="240" w:lineRule="auto"/>
    </w:pPr>
    <w:rPr>
      <w:rFonts w:ascii="Arial" w:eastAsia="Times New Roman" w:hAnsi="Arial" w:cs="Arial"/>
      <w:b/>
      <w:bCs/>
      <w:sz w:val="16"/>
      <w:szCs w:val="16"/>
      <w:lang w:eastAsia="ru-RU"/>
    </w:rPr>
  </w:style>
  <w:style w:type="paragraph" w:customStyle="1" w:styleId="affe">
    <w:name w:val="Знак Знак Знак Знак Знак Знак Знак Знак Знак Знак Знак Знак Знак"/>
    <w:basedOn w:val="a"/>
    <w:uiPriority w:val="99"/>
    <w:rsid w:val="00A44D96"/>
    <w:pPr>
      <w:widowControl w:val="0"/>
      <w:suppressAutoHyphens w:val="0"/>
      <w:autoSpaceDE/>
      <w:adjustRightInd w:val="0"/>
      <w:spacing w:after="160" w:line="240" w:lineRule="exact"/>
      <w:jc w:val="right"/>
    </w:pPr>
    <w:rPr>
      <w:sz w:val="20"/>
      <w:szCs w:val="20"/>
      <w:lang w:val="en-GB" w:eastAsia="en-US"/>
    </w:rPr>
  </w:style>
  <w:style w:type="paragraph" w:customStyle="1" w:styleId="1d">
    <w:name w:val="заголовок 1"/>
    <w:basedOn w:val="a"/>
    <w:next w:val="a"/>
    <w:uiPriority w:val="99"/>
    <w:rsid w:val="00A44D96"/>
    <w:pPr>
      <w:keepNext/>
      <w:widowControl w:val="0"/>
      <w:suppressAutoHyphens w:val="0"/>
      <w:autoSpaceDN w:val="0"/>
      <w:jc w:val="center"/>
    </w:pPr>
    <w:rPr>
      <w:sz w:val="30"/>
      <w:szCs w:val="30"/>
      <w:lang w:eastAsia="ru-RU"/>
    </w:rPr>
  </w:style>
  <w:style w:type="paragraph" w:customStyle="1" w:styleId="24">
    <w:name w:val="çàãîëîâîê 2"/>
    <w:basedOn w:val="a"/>
    <w:next w:val="a"/>
    <w:uiPriority w:val="99"/>
    <w:rsid w:val="00A44D96"/>
    <w:pPr>
      <w:keepNext/>
      <w:widowControl w:val="0"/>
      <w:tabs>
        <w:tab w:val="num" w:pos="360"/>
      </w:tabs>
      <w:jc w:val="center"/>
    </w:pPr>
    <w:rPr>
      <w:b/>
      <w:bCs/>
      <w:lang w:eastAsia="ru-RU"/>
    </w:rPr>
  </w:style>
  <w:style w:type="paragraph" w:customStyle="1" w:styleId="25">
    <w:name w:val="Îñíîâíîé òåêñò 2"/>
    <w:basedOn w:val="a"/>
    <w:rsid w:val="00A44D96"/>
    <w:pPr>
      <w:ind w:firstLine="567"/>
    </w:pPr>
    <w:rPr>
      <w:kern w:val="1"/>
    </w:rPr>
  </w:style>
  <w:style w:type="table" w:customStyle="1" w:styleId="1e">
    <w:name w:val="Сетка таблицы1"/>
    <w:basedOn w:val="a1"/>
    <w:next w:val="ad"/>
    <w:rsid w:val="00A44D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Normal (Web)"/>
    <w:basedOn w:val="a"/>
    <w:rsid w:val="00A44D96"/>
    <w:pPr>
      <w:suppressAutoHyphens w:val="0"/>
      <w:autoSpaceDE/>
      <w:spacing w:before="100" w:beforeAutospacing="1" w:after="100" w:afterAutospacing="1"/>
    </w:pPr>
    <w:rPr>
      <w:lang w:eastAsia="ru-RU"/>
    </w:rPr>
  </w:style>
  <w:style w:type="character" w:customStyle="1" w:styleId="apple-converted-space">
    <w:name w:val="apple-converted-space"/>
    <w:basedOn w:val="a0"/>
    <w:rsid w:val="00A44D96"/>
  </w:style>
  <w:style w:type="paragraph" w:customStyle="1" w:styleId="consplusnormal1">
    <w:name w:val="consplusnormal"/>
    <w:basedOn w:val="a"/>
    <w:rsid w:val="00A44D96"/>
    <w:pPr>
      <w:suppressAutoHyphens w:val="0"/>
      <w:autoSpaceDE/>
      <w:spacing w:before="100" w:beforeAutospacing="1" w:after="100" w:afterAutospacing="1"/>
    </w:pPr>
    <w:rPr>
      <w:lang w:eastAsia="ru-RU"/>
    </w:rPr>
  </w:style>
  <w:style w:type="paragraph" w:customStyle="1" w:styleId="1f">
    <w:name w:val="Обычный1"/>
    <w:basedOn w:val="a"/>
    <w:rsid w:val="00A44D96"/>
    <w:pPr>
      <w:suppressAutoHyphens w:val="0"/>
      <w:autoSpaceDE/>
      <w:spacing w:before="100" w:beforeAutospacing="1" w:after="100" w:afterAutospacing="1"/>
    </w:pPr>
    <w:rPr>
      <w:lang w:eastAsia="ru-RU"/>
    </w:rPr>
  </w:style>
  <w:style w:type="numbering" w:customStyle="1" w:styleId="WW8Num1">
    <w:name w:val="WW8Num1"/>
    <w:basedOn w:val="a2"/>
    <w:rsid w:val="00F052FC"/>
    <w:pPr>
      <w:numPr>
        <w:numId w:val="2"/>
      </w:numPr>
    </w:pPr>
  </w:style>
  <w:style w:type="numbering" w:customStyle="1" w:styleId="WW8Num10">
    <w:name w:val="WW8Num10"/>
    <w:basedOn w:val="a2"/>
    <w:rsid w:val="00F052FC"/>
    <w:pPr>
      <w:numPr>
        <w:numId w:val="3"/>
      </w:numPr>
    </w:pPr>
  </w:style>
  <w:style w:type="numbering" w:customStyle="1" w:styleId="WW8Num7">
    <w:name w:val="WW8Num7"/>
    <w:basedOn w:val="a2"/>
    <w:rsid w:val="00F052FC"/>
    <w:pPr>
      <w:numPr>
        <w:numId w:val="4"/>
      </w:numPr>
    </w:pPr>
  </w:style>
  <w:style w:type="numbering" w:customStyle="1" w:styleId="WW8Num4">
    <w:name w:val="WW8Num4"/>
    <w:basedOn w:val="a2"/>
    <w:rsid w:val="00F052FC"/>
    <w:pPr>
      <w:numPr>
        <w:numId w:val="5"/>
      </w:numPr>
    </w:pPr>
  </w:style>
  <w:style w:type="numbering" w:customStyle="1" w:styleId="WW8Num6">
    <w:name w:val="WW8Num6"/>
    <w:basedOn w:val="a2"/>
    <w:rsid w:val="00F052FC"/>
    <w:pPr>
      <w:numPr>
        <w:numId w:val="6"/>
      </w:numPr>
    </w:pPr>
  </w:style>
  <w:style w:type="numbering" w:customStyle="1" w:styleId="WW8Num9">
    <w:name w:val="WW8Num9"/>
    <w:basedOn w:val="a2"/>
    <w:rsid w:val="00F052FC"/>
    <w:pPr>
      <w:numPr>
        <w:numId w:val="7"/>
      </w:numPr>
    </w:pPr>
  </w:style>
  <w:style w:type="numbering" w:customStyle="1" w:styleId="WW8Num14">
    <w:name w:val="WW8Num14"/>
    <w:basedOn w:val="a2"/>
    <w:rsid w:val="00F052FC"/>
    <w:pPr>
      <w:numPr>
        <w:numId w:val="8"/>
      </w:numPr>
    </w:pPr>
  </w:style>
  <w:style w:type="numbering" w:customStyle="1" w:styleId="WW8Num8">
    <w:name w:val="WW8Num8"/>
    <w:basedOn w:val="a2"/>
    <w:rsid w:val="00F052FC"/>
    <w:pPr>
      <w:numPr>
        <w:numId w:val="9"/>
      </w:numPr>
    </w:pPr>
  </w:style>
  <w:style w:type="numbering" w:customStyle="1" w:styleId="WW8Num5">
    <w:name w:val="WW8Num5"/>
    <w:basedOn w:val="a2"/>
    <w:rsid w:val="00F052FC"/>
    <w:pPr>
      <w:numPr>
        <w:numId w:val="10"/>
      </w:numPr>
    </w:pPr>
  </w:style>
  <w:style w:type="numbering" w:customStyle="1" w:styleId="WW8Num11">
    <w:name w:val="WW8Num11"/>
    <w:basedOn w:val="a2"/>
    <w:rsid w:val="00F052FC"/>
    <w:pPr>
      <w:numPr>
        <w:numId w:val="11"/>
      </w:numPr>
    </w:pPr>
  </w:style>
  <w:style w:type="numbering" w:customStyle="1" w:styleId="WW8Num12">
    <w:name w:val="WW8Num12"/>
    <w:basedOn w:val="a2"/>
    <w:rsid w:val="00F052FC"/>
    <w:pPr>
      <w:numPr>
        <w:numId w:val="12"/>
      </w:numPr>
    </w:pPr>
  </w:style>
  <w:style w:type="numbering" w:customStyle="1" w:styleId="61">
    <w:name w:val="Нет списка6"/>
    <w:next w:val="a2"/>
    <w:uiPriority w:val="99"/>
    <w:semiHidden/>
    <w:rsid w:val="00F052FC"/>
  </w:style>
  <w:style w:type="character" w:customStyle="1" w:styleId="Absatz-Standardschriftart">
    <w:name w:val="Absatz-Standardschriftart"/>
    <w:rsid w:val="00F052FC"/>
  </w:style>
  <w:style w:type="character" w:customStyle="1" w:styleId="WW-Absatz-Standardschriftart">
    <w:name w:val="WW-Absatz-Standardschriftart"/>
    <w:rsid w:val="00F052FC"/>
  </w:style>
  <w:style w:type="character" w:customStyle="1" w:styleId="WW-Absatz-Standardschriftart1">
    <w:name w:val="WW-Absatz-Standardschriftart1"/>
    <w:rsid w:val="00F052FC"/>
  </w:style>
  <w:style w:type="character" w:customStyle="1" w:styleId="WW-Absatz-Standardschriftart11">
    <w:name w:val="WW-Absatz-Standardschriftart11"/>
    <w:rsid w:val="00F052FC"/>
  </w:style>
  <w:style w:type="character" w:customStyle="1" w:styleId="WW-Absatz-Standardschriftart111">
    <w:name w:val="WW-Absatz-Standardschriftart111"/>
    <w:rsid w:val="00F052FC"/>
  </w:style>
  <w:style w:type="character" w:customStyle="1" w:styleId="WW-Absatz-Standardschriftart1111">
    <w:name w:val="WW-Absatz-Standardschriftart1111"/>
    <w:rsid w:val="00F052FC"/>
  </w:style>
  <w:style w:type="character" w:customStyle="1" w:styleId="32">
    <w:name w:val="Основной шрифт абзаца3"/>
    <w:rsid w:val="00F052FC"/>
  </w:style>
  <w:style w:type="character" w:customStyle="1" w:styleId="WW-Absatz-Standardschriftart11111">
    <w:name w:val="WW-Absatz-Standardschriftart11111"/>
    <w:rsid w:val="00F052FC"/>
  </w:style>
  <w:style w:type="character" w:customStyle="1" w:styleId="WW-Absatz-Standardschriftart111111">
    <w:name w:val="WW-Absatz-Standardschriftart111111"/>
    <w:rsid w:val="00F052FC"/>
  </w:style>
  <w:style w:type="character" w:customStyle="1" w:styleId="WW-Absatz-Standardschriftart1111111">
    <w:name w:val="WW-Absatz-Standardschriftart1111111"/>
    <w:rsid w:val="00F052FC"/>
  </w:style>
  <w:style w:type="character" w:customStyle="1" w:styleId="WW-Absatz-Standardschriftart11111111">
    <w:name w:val="WW-Absatz-Standardschriftart11111111"/>
    <w:rsid w:val="00F052FC"/>
  </w:style>
  <w:style w:type="character" w:customStyle="1" w:styleId="WW-Absatz-Standardschriftart111111111">
    <w:name w:val="WW-Absatz-Standardschriftart111111111"/>
    <w:rsid w:val="00F052FC"/>
  </w:style>
  <w:style w:type="character" w:customStyle="1" w:styleId="WW-Absatz-Standardschriftart1111111111">
    <w:name w:val="WW-Absatz-Standardschriftart1111111111"/>
    <w:rsid w:val="00F052FC"/>
  </w:style>
  <w:style w:type="character" w:customStyle="1" w:styleId="26">
    <w:name w:val="Основной шрифт абзаца2"/>
    <w:rsid w:val="00F052FC"/>
  </w:style>
  <w:style w:type="character" w:customStyle="1" w:styleId="1f0">
    <w:name w:val="Основной шрифт абзаца1"/>
    <w:rsid w:val="00F052FC"/>
  </w:style>
  <w:style w:type="character" w:styleId="afff0">
    <w:name w:val="page number"/>
    <w:basedOn w:val="1f0"/>
    <w:rsid w:val="00F052FC"/>
  </w:style>
  <w:style w:type="character" w:customStyle="1" w:styleId="afff1">
    <w:name w:val="Символ нумерации"/>
    <w:rsid w:val="00F052FC"/>
  </w:style>
  <w:style w:type="paragraph" w:customStyle="1" w:styleId="afff2">
    <w:name w:val="Заголовок"/>
    <w:basedOn w:val="a"/>
    <w:next w:val="af3"/>
    <w:rsid w:val="00F052FC"/>
    <w:pPr>
      <w:keepNext/>
      <w:autoSpaceDE/>
      <w:spacing w:before="240" w:after="120"/>
    </w:pPr>
    <w:rPr>
      <w:rFonts w:ascii="Arial" w:eastAsia="Lucida Sans Unicode" w:hAnsi="Arial" w:cs="Tahoma"/>
      <w:sz w:val="28"/>
      <w:szCs w:val="28"/>
    </w:rPr>
  </w:style>
  <w:style w:type="paragraph" w:styleId="afff3">
    <w:name w:val="List"/>
    <w:basedOn w:val="af3"/>
    <w:rsid w:val="00F052FC"/>
    <w:pPr>
      <w:suppressAutoHyphens/>
      <w:jc w:val="both"/>
    </w:pPr>
    <w:rPr>
      <w:rFonts w:cs="Tahoma"/>
      <w:szCs w:val="20"/>
      <w:lang w:eastAsia="ar-SA"/>
    </w:rPr>
  </w:style>
  <w:style w:type="paragraph" w:customStyle="1" w:styleId="33">
    <w:name w:val="Название3"/>
    <w:basedOn w:val="a"/>
    <w:rsid w:val="00F052FC"/>
    <w:pPr>
      <w:suppressLineNumbers/>
      <w:autoSpaceDE/>
      <w:spacing w:before="120" w:after="120"/>
    </w:pPr>
    <w:rPr>
      <w:rFonts w:cs="Tahoma"/>
      <w:i/>
      <w:iCs/>
    </w:rPr>
  </w:style>
  <w:style w:type="paragraph" w:customStyle="1" w:styleId="34">
    <w:name w:val="Указатель3"/>
    <w:basedOn w:val="a"/>
    <w:rsid w:val="00F052FC"/>
    <w:pPr>
      <w:suppressLineNumbers/>
      <w:autoSpaceDE/>
    </w:pPr>
    <w:rPr>
      <w:rFonts w:cs="Tahoma"/>
      <w:sz w:val="20"/>
      <w:szCs w:val="20"/>
    </w:rPr>
  </w:style>
  <w:style w:type="paragraph" w:customStyle="1" w:styleId="27">
    <w:name w:val="Название2"/>
    <w:basedOn w:val="a"/>
    <w:rsid w:val="00F052FC"/>
    <w:pPr>
      <w:suppressLineNumbers/>
      <w:autoSpaceDE/>
      <w:spacing w:before="120" w:after="120"/>
    </w:pPr>
    <w:rPr>
      <w:rFonts w:cs="Tahoma"/>
      <w:i/>
      <w:iCs/>
    </w:rPr>
  </w:style>
  <w:style w:type="paragraph" w:customStyle="1" w:styleId="28">
    <w:name w:val="Указатель2"/>
    <w:basedOn w:val="a"/>
    <w:rsid w:val="00F052FC"/>
    <w:pPr>
      <w:suppressLineNumbers/>
      <w:autoSpaceDE/>
    </w:pPr>
    <w:rPr>
      <w:rFonts w:cs="Tahoma"/>
      <w:sz w:val="20"/>
      <w:szCs w:val="20"/>
    </w:rPr>
  </w:style>
  <w:style w:type="paragraph" w:customStyle="1" w:styleId="1f1">
    <w:name w:val="Указатель1"/>
    <w:basedOn w:val="a"/>
    <w:rsid w:val="00F052FC"/>
    <w:pPr>
      <w:suppressLineNumbers/>
      <w:autoSpaceDE/>
    </w:pPr>
    <w:rPr>
      <w:rFonts w:cs="Tahoma"/>
      <w:sz w:val="20"/>
      <w:szCs w:val="20"/>
    </w:rPr>
  </w:style>
  <w:style w:type="paragraph" w:customStyle="1" w:styleId="211">
    <w:name w:val="Основной текст 21"/>
    <w:basedOn w:val="a"/>
    <w:rsid w:val="00F052FC"/>
    <w:pPr>
      <w:autoSpaceDE/>
      <w:spacing w:after="120" w:line="480" w:lineRule="auto"/>
    </w:pPr>
  </w:style>
  <w:style w:type="paragraph" w:customStyle="1" w:styleId="afff4">
    <w:name w:val="Содержимое таблицы"/>
    <w:basedOn w:val="a"/>
    <w:rsid w:val="00F052FC"/>
    <w:pPr>
      <w:suppressLineNumbers/>
      <w:autoSpaceDE/>
    </w:pPr>
    <w:rPr>
      <w:sz w:val="20"/>
      <w:szCs w:val="20"/>
    </w:rPr>
  </w:style>
  <w:style w:type="paragraph" w:customStyle="1" w:styleId="afff5">
    <w:name w:val="Заголовок таблицы"/>
    <w:basedOn w:val="afff4"/>
    <w:rsid w:val="00F052FC"/>
    <w:pPr>
      <w:jc w:val="center"/>
    </w:pPr>
    <w:rPr>
      <w:b/>
      <w:bCs/>
    </w:rPr>
  </w:style>
  <w:style w:type="paragraph" w:customStyle="1" w:styleId="afff6">
    <w:name w:val="Содержимое врезки"/>
    <w:basedOn w:val="af3"/>
    <w:rsid w:val="00F052FC"/>
    <w:pPr>
      <w:suppressAutoHyphens/>
      <w:jc w:val="both"/>
    </w:pPr>
    <w:rPr>
      <w:szCs w:val="20"/>
      <w:lang w:eastAsia="ar-SA"/>
    </w:rPr>
  </w:style>
  <w:style w:type="table" w:customStyle="1" w:styleId="29">
    <w:name w:val="Сетка таблицы2"/>
    <w:basedOn w:val="a1"/>
    <w:next w:val="ad"/>
    <w:rsid w:val="00F052F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
    <w:name w:val="Основной текст (3)_"/>
    <w:link w:val="36"/>
    <w:rsid w:val="00F052FC"/>
    <w:rPr>
      <w:b/>
      <w:bCs/>
      <w:sz w:val="26"/>
      <w:szCs w:val="26"/>
      <w:shd w:val="clear" w:color="auto" w:fill="FFFFFF"/>
    </w:rPr>
  </w:style>
  <w:style w:type="paragraph" w:customStyle="1" w:styleId="36">
    <w:name w:val="Основной текст (3)"/>
    <w:basedOn w:val="a"/>
    <w:link w:val="35"/>
    <w:rsid w:val="00F052FC"/>
    <w:pPr>
      <w:widowControl w:val="0"/>
      <w:shd w:val="clear" w:color="auto" w:fill="FFFFFF"/>
      <w:suppressAutoHyphens w:val="0"/>
      <w:autoSpaceDE/>
      <w:spacing w:line="318" w:lineRule="exact"/>
    </w:pPr>
    <w:rPr>
      <w:rFonts w:asciiTheme="minorHAnsi" w:eastAsiaTheme="minorHAnsi" w:hAnsiTheme="minorHAnsi" w:cstheme="minorBidi"/>
      <w:b/>
      <w:bCs/>
      <w:sz w:val="26"/>
      <w:szCs w:val="26"/>
      <w:lang w:eastAsia="en-US"/>
    </w:rPr>
  </w:style>
  <w:style w:type="character" w:customStyle="1" w:styleId="2a">
    <w:name w:val="Основной текст (2)_"/>
    <w:link w:val="2b"/>
    <w:rsid w:val="00F052FC"/>
    <w:rPr>
      <w:sz w:val="26"/>
      <w:szCs w:val="26"/>
      <w:shd w:val="clear" w:color="auto" w:fill="FFFFFF"/>
    </w:rPr>
  </w:style>
  <w:style w:type="paragraph" w:customStyle="1" w:styleId="2b">
    <w:name w:val="Основной текст (2)"/>
    <w:basedOn w:val="a"/>
    <w:link w:val="2a"/>
    <w:rsid w:val="00F052FC"/>
    <w:pPr>
      <w:widowControl w:val="0"/>
      <w:shd w:val="clear" w:color="auto" w:fill="FFFFFF"/>
      <w:suppressAutoHyphens w:val="0"/>
      <w:autoSpaceDE/>
      <w:spacing w:before="600" w:after="240" w:line="318" w:lineRule="exact"/>
      <w:ind w:firstLine="740"/>
      <w:jc w:val="both"/>
    </w:pPr>
    <w:rPr>
      <w:rFonts w:asciiTheme="minorHAnsi" w:eastAsiaTheme="minorHAnsi" w:hAnsiTheme="minorHAnsi" w:cstheme="minorBidi"/>
      <w:sz w:val="26"/>
      <w:szCs w:val="26"/>
      <w:lang w:eastAsia="en-US"/>
    </w:rPr>
  </w:style>
  <w:style w:type="character" w:customStyle="1" w:styleId="2c">
    <w:name w:val="Основной текст (2) + Полужирный"/>
    <w:rsid w:val="00F052F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afff7">
    <w:name w:val="Знак Знак Знак Знак"/>
    <w:basedOn w:val="a"/>
    <w:rsid w:val="00F052FC"/>
    <w:pPr>
      <w:widowControl w:val="0"/>
      <w:suppressAutoHyphens w:val="0"/>
      <w:autoSpaceDE/>
      <w:adjustRightInd w:val="0"/>
      <w:spacing w:after="160" w:line="240" w:lineRule="exact"/>
      <w:jc w:val="right"/>
    </w:pPr>
    <w:rPr>
      <w:rFonts w:ascii="Baltica" w:hAnsi="Baltica" w:cs="Baltica"/>
      <w:sz w:val="20"/>
      <w:szCs w:val="20"/>
      <w:lang w:val="en-GB" w:eastAsia="en-US"/>
    </w:rPr>
  </w:style>
  <w:style w:type="paragraph" w:customStyle="1" w:styleId="afff8">
    <w:name w:val="Знак"/>
    <w:basedOn w:val="a"/>
    <w:rsid w:val="00F052FC"/>
    <w:pPr>
      <w:widowControl w:val="0"/>
      <w:suppressAutoHyphens w:val="0"/>
      <w:autoSpaceDE/>
      <w:adjustRightInd w:val="0"/>
      <w:spacing w:after="160" w:line="240" w:lineRule="exact"/>
      <w:jc w:val="right"/>
    </w:pPr>
    <w:rPr>
      <w:sz w:val="20"/>
      <w:szCs w:val="20"/>
      <w:lang w:val="en-GB" w:eastAsia="en-US"/>
    </w:rPr>
  </w:style>
  <w:style w:type="character" w:customStyle="1" w:styleId="130">
    <w:name w:val="Основной текст + 13"/>
    <w:aliases w:val="5 pt,Не полужирный"/>
    <w:rsid w:val="00F052FC"/>
    <w:rPr>
      <w:rFonts w:ascii="Times New Roman" w:hAnsi="Times New Roman" w:cs="Times New Roman"/>
      <w:sz w:val="27"/>
      <w:szCs w:val="27"/>
      <w:u w:val="none"/>
      <w:lang w:bidi="ar-SA"/>
    </w:rPr>
  </w:style>
  <w:style w:type="character" w:customStyle="1" w:styleId="113">
    <w:name w:val="Основной текст + 11"/>
    <w:aliases w:val="5 pt1,Не полужирный1,5 pt3,Основной текст + 111,Интервал 1 pt"/>
    <w:rsid w:val="00F052FC"/>
    <w:rPr>
      <w:rFonts w:ascii="Times New Roman" w:hAnsi="Times New Roman" w:cs="Times New Roman"/>
      <w:sz w:val="23"/>
      <w:szCs w:val="23"/>
      <w:u w:val="none"/>
      <w:lang w:bidi="ar-SA"/>
    </w:rPr>
  </w:style>
  <w:style w:type="character" w:customStyle="1" w:styleId="14pt">
    <w:name w:val="Основной текст + 14 pt"/>
    <w:aliases w:val="Полужирный"/>
    <w:rsid w:val="00F052FC"/>
    <w:rPr>
      <w:rFonts w:ascii="Times New Roman" w:hAnsi="Times New Roman" w:cs="Times New Roman"/>
      <w:b/>
      <w:bCs/>
      <w:sz w:val="28"/>
      <w:szCs w:val="28"/>
      <w:u w:val="none"/>
      <w:lang w:bidi="ar-SA"/>
    </w:rPr>
  </w:style>
  <w:style w:type="paragraph" w:customStyle="1" w:styleId="2d">
    <w:name w:val="Абзац списка2"/>
    <w:basedOn w:val="a"/>
    <w:rsid w:val="00170E38"/>
    <w:pPr>
      <w:autoSpaceDE/>
      <w:spacing w:line="100" w:lineRule="atLeast"/>
      <w:ind w:left="720"/>
    </w:pPr>
    <w:rPr>
      <w:kern w:val="1"/>
    </w:rPr>
  </w:style>
  <w:style w:type="numbering" w:customStyle="1" w:styleId="71">
    <w:name w:val="Нет списка7"/>
    <w:next w:val="a2"/>
    <w:uiPriority w:val="99"/>
    <w:semiHidden/>
    <w:unhideWhenUsed/>
    <w:rsid w:val="00645989"/>
  </w:style>
  <w:style w:type="character" w:customStyle="1" w:styleId="ConsPlusNormal0">
    <w:name w:val="ConsPlusNormal Знак"/>
    <w:link w:val="ConsPlusNormal"/>
    <w:locked/>
    <w:rsid w:val="00645989"/>
    <w:rPr>
      <w:rFonts w:ascii="Arial" w:eastAsia="Times New Roman" w:hAnsi="Arial" w:cs="Arial"/>
      <w:sz w:val="20"/>
      <w:szCs w:val="20"/>
      <w:lang w:eastAsia="ru-RU"/>
    </w:rPr>
  </w:style>
  <w:style w:type="paragraph" w:customStyle="1" w:styleId="Default">
    <w:name w:val="Default"/>
    <w:rsid w:val="00645989"/>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37">
    <w:name w:val="Сетка таблицы3"/>
    <w:basedOn w:val="a1"/>
    <w:next w:val="ad"/>
    <w:uiPriority w:val="59"/>
    <w:rsid w:val="008F630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Body Text 3"/>
    <w:basedOn w:val="a"/>
    <w:link w:val="39"/>
    <w:uiPriority w:val="99"/>
    <w:semiHidden/>
    <w:unhideWhenUsed/>
    <w:rsid w:val="00A50628"/>
    <w:pPr>
      <w:spacing w:after="120"/>
    </w:pPr>
    <w:rPr>
      <w:sz w:val="16"/>
      <w:szCs w:val="16"/>
    </w:rPr>
  </w:style>
  <w:style w:type="character" w:customStyle="1" w:styleId="39">
    <w:name w:val="Основной текст 3 Знак"/>
    <w:basedOn w:val="a0"/>
    <w:link w:val="38"/>
    <w:uiPriority w:val="99"/>
    <w:semiHidden/>
    <w:rsid w:val="00A50628"/>
    <w:rPr>
      <w:rFonts w:ascii="Times New Roman" w:eastAsia="Times New Roman" w:hAnsi="Times New Roman" w:cs="Times New Roman"/>
      <w:sz w:val="16"/>
      <w:szCs w:val="16"/>
      <w:lang w:eastAsia="ar-SA"/>
    </w:rPr>
  </w:style>
  <w:style w:type="table" w:customStyle="1" w:styleId="42">
    <w:name w:val="Сетка таблицы4"/>
    <w:basedOn w:val="a1"/>
    <w:next w:val="ad"/>
    <w:uiPriority w:val="59"/>
    <w:rsid w:val="008D1D7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5">
    <w:name w:val="xl105"/>
    <w:basedOn w:val="a"/>
    <w:rsid w:val="0093476F"/>
    <w:pPr>
      <w:suppressAutoHyphens w:val="0"/>
      <w:autoSpaceDE/>
      <w:spacing w:before="100" w:beforeAutospacing="1" w:after="100" w:afterAutospacing="1"/>
    </w:pPr>
    <w:rPr>
      <w:b/>
      <w:bCs/>
      <w:lang w:eastAsia="ru-RU"/>
    </w:rPr>
  </w:style>
  <w:style w:type="paragraph" w:customStyle="1" w:styleId="xl106">
    <w:name w:val="xl106"/>
    <w:basedOn w:val="a"/>
    <w:rsid w:val="0093476F"/>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textAlignment w:val="top"/>
    </w:pPr>
    <w:rPr>
      <w:b/>
      <w:bCs/>
      <w:color w:val="000000"/>
      <w:sz w:val="20"/>
      <w:szCs w:val="20"/>
      <w:lang w:eastAsia="ru-RU"/>
    </w:rPr>
  </w:style>
  <w:style w:type="paragraph" w:customStyle="1" w:styleId="xl107">
    <w:name w:val="xl107"/>
    <w:basedOn w:val="a"/>
    <w:rsid w:val="0093476F"/>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b/>
      <w:bCs/>
      <w:color w:val="000000"/>
      <w:sz w:val="20"/>
      <w:szCs w:val="20"/>
      <w:lang w:eastAsia="ru-RU"/>
    </w:rPr>
  </w:style>
  <w:style w:type="paragraph" w:customStyle="1" w:styleId="xl108">
    <w:name w:val="xl108"/>
    <w:basedOn w:val="a"/>
    <w:rsid w:val="0093476F"/>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b/>
      <w:bCs/>
      <w:color w:val="000000"/>
      <w:sz w:val="20"/>
      <w:szCs w:val="20"/>
      <w:lang w:eastAsia="ru-RU"/>
    </w:rPr>
  </w:style>
  <w:style w:type="paragraph" w:customStyle="1" w:styleId="xl109">
    <w:name w:val="xl109"/>
    <w:basedOn w:val="a"/>
    <w:rsid w:val="0093476F"/>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color w:val="000000"/>
      <w:sz w:val="20"/>
      <w:szCs w:val="20"/>
      <w:lang w:eastAsia="ru-RU"/>
    </w:rPr>
  </w:style>
  <w:style w:type="paragraph" w:customStyle="1" w:styleId="xl110">
    <w:name w:val="xl110"/>
    <w:basedOn w:val="a"/>
    <w:rsid w:val="0093476F"/>
    <w:pPr>
      <w:suppressAutoHyphens w:val="0"/>
      <w:autoSpaceDE/>
      <w:spacing w:before="100" w:beforeAutospacing="1" w:after="100" w:afterAutospacing="1"/>
      <w:textAlignment w:val="top"/>
    </w:pPr>
    <w:rPr>
      <w:rFonts w:ascii="Arial Cyr" w:hAnsi="Arial Cyr"/>
      <w:color w:val="000000"/>
      <w:sz w:val="20"/>
      <w:szCs w:val="20"/>
      <w:lang w:eastAsia="ru-RU"/>
    </w:rPr>
  </w:style>
  <w:style w:type="paragraph" w:customStyle="1" w:styleId="xl111">
    <w:name w:val="xl111"/>
    <w:basedOn w:val="a"/>
    <w:rsid w:val="0093476F"/>
    <w:pPr>
      <w:suppressAutoHyphens w:val="0"/>
      <w:autoSpaceDE/>
      <w:spacing w:before="100" w:beforeAutospacing="1" w:after="100" w:afterAutospacing="1"/>
      <w:jc w:val="center"/>
    </w:pPr>
    <w:rPr>
      <w:rFonts w:ascii="Arial Cyr" w:hAnsi="Arial Cyr"/>
      <w:b/>
      <w:bCs/>
      <w:color w:val="000000"/>
      <w:lang w:eastAsia="ru-RU"/>
    </w:rPr>
  </w:style>
  <w:style w:type="paragraph" w:customStyle="1" w:styleId="xl112">
    <w:name w:val="xl112"/>
    <w:basedOn w:val="a"/>
    <w:rsid w:val="0093476F"/>
    <w:pPr>
      <w:suppressAutoHyphens w:val="0"/>
      <w:autoSpaceDE/>
      <w:spacing w:before="100" w:beforeAutospacing="1" w:after="100" w:afterAutospacing="1"/>
    </w:pPr>
    <w:rPr>
      <w:rFonts w:ascii="Arial Cyr" w:hAnsi="Arial Cyr"/>
      <w:b/>
      <w:bCs/>
      <w:color w:val="000000"/>
      <w:sz w:val="20"/>
      <w:szCs w:val="20"/>
      <w:lang w:eastAsia="ru-RU"/>
    </w:rPr>
  </w:style>
  <w:style w:type="paragraph" w:customStyle="1" w:styleId="xl113">
    <w:name w:val="xl113"/>
    <w:basedOn w:val="a"/>
    <w:rsid w:val="0093476F"/>
    <w:pPr>
      <w:pBdr>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center"/>
    </w:pPr>
    <w:rPr>
      <w:rFonts w:ascii="Arial Cyr" w:hAnsi="Arial Cyr"/>
      <w:color w:val="000000"/>
      <w:sz w:val="20"/>
      <w:szCs w:val="20"/>
      <w:lang w:eastAsia="ru-RU"/>
    </w:rPr>
  </w:style>
  <w:style w:type="paragraph" w:customStyle="1" w:styleId="xl114">
    <w:name w:val="xl114"/>
    <w:basedOn w:val="a"/>
    <w:rsid w:val="0093476F"/>
    <w:pPr>
      <w:pBdr>
        <w:left w:val="single" w:sz="4" w:space="0" w:color="000000"/>
        <w:bottom w:val="single" w:sz="4" w:space="0" w:color="000000"/>
        <w:right w:val="single" w:sz="4" w:space="0" w:color="000000"/>
      </w:pBdr>
      <w:suppressAutoHyphens w:val="0"/>
      <w:autoSpaceDE/>
      <w:spacing w:before="100" w:beforeAutospacing="1" w:after="100" w:afterAutospacing="1"/>
      <w:textAlignment w:val="top"/>
    </w:pPr>
    <w:rPr>
      <w:b/>
      <w:bCs/>
      <w:color w:val="000000"/>
      <w:sz w:val="20"/>
      <w:szCs w:val="20"/>
      <w:lang w:eastAsia="ru-RU"/>
    </w:rPr>
  </w:style>
  <w:style w:type="paragraph" w:customStyle="1" w:styleId="xl115">
    <w:name w:val="xl115"/>
    <w:basedOn w:val="a"/>
    <w:rsid w:val="0093476F"/>
    <w:pPr>
      <w:pBdr>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b/>
      <w:bCs/>
      <w:color w:val="000000"/>
      <w:sz w:val="20"/>
      <w:szCs w:val="20"/>
      <w:lang w:eastAsia="ru-RU"/>
    </w:rPr>
  </w:style>
  <w:style w:type="paragraph" w:customStyle="1" w:styleId="xl116">
    <w:name w:val="xl116"/>
    <w:basedOn w:val="a"/>
    <w:rsid w:val="0093476F"/>
    <w:pPr>
      <w:pBdr>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b/>
      <w:bCs/>
      <w:color w:val="000000"/>
      <w:sz w:val="20"/>
      <w:szCs w:val="20"/>
      <w:lang w:eastAsia="ru-RU"/>
    </w:rPr>
  </w:style>
  <w:style w:type="paragraph" w:customStyle="1" w:styleId="xl117">
    <w:name w:val="xl117"/>
    <w:basedOn w:val="a"/>
    <w:rsid w:val="0093476F"/>
    <w:pPr>
      <w:suppressAutoHyphens w:val="0"/>
      <w:autoSpaceDE/>
      <w:spacing w:before="100" w:beforeAutospacing="1" w:after="100" w:afterAutospacing="1"/>
    </w:pPr>
    <w:rPr>
      <w:rFonts w:ascii="Arial Cyr" w:hAnsi="Arial Cyr"/>
      <w:b/>
      <w:bCs/>
      <w:color w:val="000000"/>
      <w:sz w:val="20"/>
      <w:szCs w:val="20"/>
      <w:lang w:eastAsia="ru-RU"/>
    </w:rPr>
  </w:style>
  <w:style w:type="paragraph" w:customStyle="1" w:styleId="xl118">
    <w:name w:val="xl118"/>
    <w:basedOn w:val="a"/>
    <w:rsid w:val="0093476F"/>
    <w:pPr>
      <w:suppressAutoHyphens w:val="0"/>
      <w:autoSpaceDE/>
      <w:spacing w:before="100" w:beforeAutospacing="1" w:after="100" w:afterAutospacing="1"/>
      <w:jc w:val="center"/>
    </w:pPr>
    <w:rPr>
      <w:b/>
      <w:bCs/>
      <w:color w:val="000000"/>
      <w:lang w:eastAsia="ru-RU"/>
    </w:rPr>
  </w:style>
  <w:style w:type="paragraph" w:customStyle="1" w:styleId="xl119">
    <w:name w:val="xl119"/>
    <w:basedOn w:val="a"/>
    <w:rsid w:val="0093476F"/>
    <w:pPr>
      <w:suppressAutoHyphens w:val="0"/>
      <w:autoSpaceDE/>
      <w:spacing w:before="100" w:beforeAutospacing="1" w:after="100" w:afterAutospacing="1"/>
      <w:jc w:val="center"/>
    </w:pPr>
    <w:rPr>
      <w:b/>
      <w:bCs/>
      <w:color w:val="000000"/>
      <w:lang w:eastAsia="ru-RU"/>
    </w:rPr>
  </w:style>
  <w:style w:type="paragraph" w:customStyle="1" w:styleId="xl120">
    <w:name w:val="xl120"/>
    <w:basedOn w:val="a"/>
    <w:rsid w:val="0093476F"/>
    <w:pPr>
      <w:suppressAutoHyphens w:val="0"/>
      <w:autoSpaceDE/>
      <w:spacing w:before="100" w:beforeAutospacing="1" w:after="100" w:afterAutospacing="1"/>
    </w:pPr>
    <w:rPr>
      <w:lang w:eastAsia="ru-RU"/>
    </w:rPr>
  </w:style>
  <w:style w:type="paragraph" w:customStyle="1" w:styleId="xl121">
    <w:name w:val="xl121"/>
    <w:basedOn w:val="a"/>
    <w:rsid w:val="0093476F"/>
    <w:pPr>
      <w:suppressAutoHyphens w:val="0"/>
      <w:autoSpaceDE/>
      <w:spacing w:before="100" w:beforeAutospacing="1" w:after="100" w:afterAutospacing="1"/>
      <w:jc w:val="right"/>
    </w:pPr>
    <w:rPr>
      <w:color w:val="000000"/>
      <w:sz w:val="20"/>
      <w:szCs w:val="20"/>
      <w:lang w:eastAsia="ru-RU"/>
    </w:rPr>
  </w:style>
  <w:style w:type="paragraph" w:customStyle="1" w:styleId="xl122">
    <w:name w:val="xl122"/>
    <w:basedOn w:val="a"/>
    <w:rsid w:val="0093476F"/>
    <w:pPr>
      <w:pBdr>
        <w:bottom w:val="single" w:sz="4" w:space="0" w:color="auto"/>
      </w:pBdr>
      <w:suppressAutoHyphens w:val="0"/>
      <w:autoSpaceDE/>
      <w:spacing w:before="100" w:beforeAutospacing="1" w:after="100" w:afterAutospacing="1"/>
      <w:jc w:val="right"/>
    </w:pPr>
    <w:rPr>
      <w:color w:val="000000"/>
      <w:sz w:val="20"/>
      <w:szCs w:val="20"/>
      <w:lang w:eastAsia="ru-RU"/>
    </w:rPr>
  </w:style>
  <w:style w:type="paragraph" w:customStyle="1" w:styleId="xl123">
    <w:name w:val="xl123"/>
    <w:basedOn w:val="a"/>
    <w:rsid w:val="0093476F"/>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24">
    <w:name w:val="xl124"/>
    <w:basedOn w:val="a"/>
    <w:rsid w:val="0093476F"/>
    <w:pPr>
      <w:suppressAutoHyphens w:val="0"/>
      <w:autoSpaceDE/>
      <w:spacing w:before="100" w:beforeAutospacing="1" w:after="100" w:afterAutospacing="1"/>
      <w:jc w:val="right"/>
    </w:pPr>
    <w:rPr>
      <w:lang w:eastAsia="ru-RU"/>
    </w:rPr>
  </w:style>
  <w:style w:type="paragraph" w:customStyle="1" w:styleId="xl125">
    <w:name w:val="xl125"/>
    <w:basedOn w:val="a"/>
    <w:rsid w:val="0093476F"/>
    <w:pPr>
      <w:suppressAutoHyphens w:val="0"/>
      <w:autoSpaceDE/>
      <w:spacing w:before="100" w:beforeAutospacing="1" w:after="100" w:afterAutospacing="1"/>
      <w:jc w:val="right"/>
    </w:pPr>
    <w:rPr>
      <w:lang w:eastAsia="ru-RU"/>
    </w:rPr>
  </w:style>
  <w:style w:type="paragraph" w:customStyle="1" w:styleId="xl126">
    <w:name w:val="xl126"/>
    <w:basedOn w:val="a"/>
    <w:rsid w:val="0093476F"/>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pPr>
    <w:rPr>
      <w:b/>
      <w:bCs/>
      <w:color w:val="000000"/>
      <w:sz w:val="20"/>
      <w:szCs w:val="20"/>
      <w:lang w:eastAsia="ru-RU"/>
    </w:rPr>
  </w:style>
  <w:style w:type="paragraph" w:customStyle="1" w:styleId="xl127">
    <w:name w:val="xl127"/>
    <w:basedOn w:val="a"/>
    <w:rsid w:val="0093476F"/>
    <w:pPr>
      <w:pBdr>
        <w:bottom w:val="single" w:sz="4" w:space="0" w:color="000000"/>
        <w:right w:val="single" w:sz="4" w:space="0" w:color="000000"/>
      </w:pBdr>
      <w:suppressAutoHyphens w:val="0"/>
      <w:autoSpaceDE/>
      <w:spacing w:before="100" w:beforeAutospacing="1" w:after="100" w:afterAutospacing="1"/>
      <w:jc w:val="center"/>
      <w:textAlignment w:val="center"/>
    </w:pPr>
    <w:rPr>
      <w:rFonts w:ascii="Arial Cyr" w:hAnsi="Arial Cyr"/>
      <w:color w:val="000000"/>
      <w:sz w:val="20"/>
      <w:szCs w:val="20"/>
      <w:lang w:eastAsia="ru-RU"/>
    </w:rPr>
  </w:style>
  <w:style w:type="paragraph" w:customStyle="1" w:styleId="xl128">
    <w:name w:val="xl128"/>
    <w:basedOn w:val="a"/>
    <w:rsid w:val="0093476F"/>
    <w:pPr>
      <w:pBdr>
        <w:top w:val="single" w:sz="4" w:space="0" w:color="000000"/>
        <w:bottom w:val="single" w:sz="4" w:space="0" w:color="000000"/>
        <w:right w:val="single" w:sz="4" w:space="0" w:color="000000"/>
      </w:pBdr>
      <w:suppressAutoHyphens w:val="0"/>
      <w:autoSpaceDE/>
      <w:spacing w:before="100" w:beforeAutospacing="1" w:after="100" w:afterAutospacing="1"/>
      <w:jc w:val="center"/>
      <w:textAlignment w:val="center"/>
    </w:pPr>
    <w:rPr>
      <w:rFonts w:ascii="Arial Cyr" w:hAnsi="Arial Cyr"/>
      <w:color w:val="000000"/>
      <w:sz w:val="20"/>
      <w:szCs w:val="20"/>
      <w:lang w:eastAsia="ru-RU"/>
    </w:rPr>
  </w:style>
  <w:style w:type="numbering" w:customStyle="1" w:styleId="81">
    <w:name w:val="Нет списка8"/>
    <w:next w:val="a2"/>
    <w:uiPriority w:val="99"/>
    <w:semiHidden/>
    <w:rsid w:val="005D1C98"/>
  </w:style>
  <w:style w:type="paragraph" w:customStyle="1" w:styleId="Heading">
    <w:name w:val="Heading"/>
    <w:rsid w:val="005D1C9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rsid w:val="005D1C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rsid w:val="005D1C98"/>
    <w:pPr>
      <w:widowControl w:val="0"/>
      <w:autoSpaceDE w:val="0"/>
      <w:autoSpaceDN w:val="0"/>
      <w:adjustRightInd w:val="0"/>
      <w:spacing w:after="0" w:line="240" w:lineRule="auto"/>
    </w:pPr>
    <w:rPr>
      <w:rFonts w:ascii="Arial" w:eastAsia="Times New Roman" w:hAnsi="Arial" w:cs="Arial"/>
      <w:sz w:val="20"/>
      <w:szCs w:val="20"/>
      <w:u w:val="single"/>
      <w:lang w:eastAsia="ru-RU"/>
    </w:rPr>
  </w:style>
  <w:style w:type="paragraph" w:customStyle="1" w:styleId="afff9">
    <w:name w:val="Прижатый влево"/>
    <w:basedOn w:val="a"/>
    <w:next w:val="a"/>
    <w:rsid w:val="005D1C98"/>
    <w:pPr>
      <w:suppressAutoHyphens w:val="0"/>
      <w:autoSpaceDN w:val="0"/>
      <w:adjustRightInd w:val="0"/>
    </w:pPr>
    <w:rPr>
      <w:rFonts w:ascii="Arial" w:hAnsi="Arial" w:cs="Arial"/>
      <w:sz w:val="20"/>
      <w:szCs w:val="20"/>
      <w:lang w:eastAsia="ru-RU"/>
    </w:rPr>
  </w:style>
  <w:style w:type="table" w:customStyle="1" w:styleId="52">
    <w:name w:val="Сетка таблицы5"/>
    <w:basedOn w:val="a1"/>
    <w:next w:val="ad"/>
    <w:rsid w:val="005D1C9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a">
    <w:name w:val="Document Map"/>
    <w:basedOn w:val="a"/>
    <w:link w:val="afffb"/>
    <w:semiHidden/>
    <w:unhideWhenUsed/>
    <w:rsid w:val="005D1C98"/>
    <w:pPr>
      <w:widowControl w:val="0"/>
      <w:suppressAutoHyphens w:val="0"/>
      <w:autoSpaceDN w:val="0"/>
      <w:adjustRightInd w:val="0"/>
    </w:pPr>
    <w:rPr>
      <w:rFonts w:ascii="Tahoma" w:hAnsi="Tahoma" w:cs="Tahoma"/>
      <w:sz w:val="16"/>
      <w:szCs w:val="16"/>
      <w:lang w:eastAsia="ru-RU"/>
    </w:rPr>
  </w:style>
  <w:style w:type="character" w:customStyle="1" w:styleId="afffb">
    <w:name w:val="Схема документа Знак"/>
    <w:basedOn w:val="a0"/>
    <w:link w:val="afffa"/>
    <w:semiHidden/>
    <w:rsid w:val="005D1C98"/>
    <w:rPr>
      <w:rFonts w:ascii="Tahoma" w:eastAsia="Times New Roman" w:hAnsi="Tahoma" w:cs="Tahoma"/>
      <w:sz w:val="16"/>
      <w:szCs w:val="16"/>
      <w:lang w:eastAsia="ru-RU"/>
    </w:rPr>
  </w:style>
  <w:style w:type="character" w:customStyle="1" w:styleId="afffc">
    <w:name w:val="Гипертекстовая ссылка"/>
    <w:rsid w:val="005D1C98"/>
    <w:rPr>
      <w:b/>
      <w:bCs/>
      <w:color w:val="008000"/>
    </w:rPr>
  </w:style>
  <w:style w:type="paragraph" w:customStyle="1" w:styleId="FORMATTEXT">
    <w:name w:val=".FORMATTEXT"/>
    <w:rsid w:val="005D1C9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2">
    <w:name w:val="1"/>
    <w:basedOn w:val="a"/>
    <w:rsid w:val="005D1C98"/>
    <w:pPr>
      <w:widowControl w:val="0"/>
      <w:suppressAutoHyphens w:val="0"/>
      <w:autoSpaceDE/>
      <w:adjustRightInd w:val="0"/>
      <w:spacing w:line="360" w:lineRule="atLeast"/>
      <w:jc w:val="both"/>
      <w:textAlignment w:val="baseline"/>
    </w:pPr>
    <w:rPr>
      <w:rFonts w:ascii="Verdana" w:hAnsi="Verdana" w:cs="Verdana"/>
      <w:sz w:val="20"/>
      <w:szCs w:val="20"/>
      <w:lang w:val="en-US" w:eastAsia="en-US"/>
    </w:rPr>
  </w:style>
  <w:style w:type="paragraph" w:customStyle="1" w:styleId="afffd">
    <w:name w:val=" Знак"/>
    <w:basedOn w:val="a"/>
    <w:rsid w:val="005D1C98"/>
    <w:pPr>
      <w:widowControl w:val="0"/>
      <w:suppressAutoHyphens w:val="0"/>
      <w:autoSpaceDE/>
      <w:adjustRightInd w:val="0"/>
      <w:spacing w:after="160" w:line="240" w:lineRule="exact"/>
      <w:jc w:val="right"/>
    </w:pPr>
    <w:rPr>
      <w:sz w:val="20"/>
      <w:szCs w:val="20"/>
      <w:lang w:val="en-GB" w:eastAsia="en-US"/>
    </w:rPr>
  </w:style>
  <w:style w:type="paragraph" w:customStyle="1" w:styleId="ConsNormal">
    <w:name w:val="ConsNormal"/>
    <w:rsid w:val="005D1C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6">
    <w:name w:val="fontstyle46"/>
    <w:basedOn w:val="a0"/>
    <w:rsid w:val="005D1C98"/>
  </w:style>
  <w:style w:type="paragraph" w:customStyle="1" w:styleId="style70">
    <w:name w:val="style7"/>
    <w:basedOn w:val="a"/>
    <w:rsid w:val="005D1C98"/>
    <w:pPr>
      <w:suppressAutoHyphens w:val="0"/>
      <w:autoSpaceDE/>
      <w:spacing w:before="100" w:beforeAutospacing="1" w:after="100" w:afterAutospacing="1"/>
    </w:pPr>
    <w:rPr>
      <w:lang w:eastAsia="ru-RU"/>
    </w:rPr>
  </w:style>
  <w:style w:type="character" w:customStyle="1" w:styleId="fontstyle47">
    <w:name w:val="fontstyle47"/>
    <w:basedOn w:val="a0"/>
    <w:rsid w:val="005D1C98"/>
  </w:style>
  <w:style w:type="character" w:customStyle="1" w:styleId="fontstyle48">
    <w:name w:val="fontstyle48"/>
    <w:basedOn w:val="a0"/>
    <w:rsid w:val="005D1C98"/>
  </w:style>
  <w:style w:type="paragraph" w:styleId="afffe">
    <w:name w:val="endnote text"/>
    <w:basedOn w:val="a"/>
    <w:link w:val="affff"/>
    <w:rsid w:val="005D1C98"/>
    <w:pPr>
      <w:widowControl w:val="0"/>
      <w:suppressAutoHyphens w:val="0"/>
      <w:autoSpaceDN w:val="0"/>
      <w:adjustRightInd w:val="0"/>
    </w:pPr>
    <w:rPr>
      <w:rFonts w:ascii="Arial" w:hAnsi="Arial" w:cs="Arial"/>
      <w:sz w:val="20"/>
      <w:szCs w:val="20"/>
      <w:lang w:eastAsia="ru-RU"/>
    </w:rPr>
  </w:style>
  <w:style w:type="character" w:customStyle="1" w:styleId="affff">
    <w:name w:val="Текст концевой сноски Знак"/>
    <w:basedOn w:val="a0"/>
    <w:link w:val="afffe"/>
    <w:rsid w:val="005D1C98"/>
    <w:rPr>
      <w:rFonts w:ascii="Arial" w:eastAsia="Times New Roman" w:hAnsi="Arial" w:cs="Arial"/>
      <w:sz w:val="20"/>
      <w:szCs w:val="20"/>
      <w:lang w:eastAsia="ru-RU"/>
    </w:rPr>
  </w:style>
  <w:style w:type="character" w:styleId="affff0">
    <w:name w:val="endnote reference"/>
    <w:rsid w:val="005D1C98"/>
    <w:rPr>
      <w:vertAlign w:val="superscript"/>
    </w:rPr>
  </w:style>
  <w:style w:type="character" w:customStyle="1" w:styleId="itemtext1">
    <w:name w:val="itemtext1"/>
    <w:rsid w:val="005D1C98"/>
    <w:rPr>
      <w:rFonts w:ascii="Segoe UI" w:hAnsi="Segoe UI" w:cs="Segoe UI"/>
      <w:color w:val="000000"/>
      <w:sz w:val="20"/>
      <w:szCs w:val="20"/>
    </w:rPr>
  </w:style>
  <w:style w:type="paragraph" w:customStyle="1" w:styleId="ConsPlusDocList0">
    <w:name w:val="  ConsPlusDocList"/>
    <w:next w:val="a"/>
    <w:rsid w:val="005D1C98"/>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212">
    <w:name w:val="Основной текст с отступом 21"/>
    <w:basedOn w:val="a"/>
    <w:rsid w:val="005D1C98"/>
    <w:pPr>
      <w:autoSpaceDE/>
      <w:ind w:firstLine="709"/>
      <w:jc w:val="both"/>
    </w:pPr>
    <w:rPr>
      <w:color w:val="000000"/>
      <w:sz w:val="28"/>
      <w:szCs w:val="28"/>
    </w:rPr>
  </w:style>
  <w:style w:type="paragraph" w:customStyle="1" w:styleId="311">
    <w:name w:val="Основной текст с отступом 31"/>
    <w:basedOn w:val="a"/>
    <w:rsid w:val="005D1C98"/>
    <w:pPr>
      <w:ind w:firstLine="540"/>
      <w:jc w:val="both"/>
    </w:pPr>
    <w:rPr>
      <w:sz w:val="28"/>
    </w:rPr>
  </w:style>
  <w:style w:type="paragraph" w:styleId="affff1">
    <w:name w:val="Plain Text"/>
    <w:basedOn w:val="a"/>
    <w:link w:val="affff2"/>
    <w:rsid w:val="005D1C98"/>
    <w:pPr>
      <w:suppressAutoHyphens w:val="0"/>
      <w:autoSpaceDE/>
    </w:pPr>
    <w:rPr>
      <w:rFonts w:ascii="Courier New" w:hAnsi="Courier New" w:cs="Courier New"/>
      <w:sz w:val="20"/>
      <w:szCs w:val="20"/>
      <w:lang w:eastAsia="ru-RU"/>
    </w:rPr>
  </w:style>
  <w:style w:type="character" w:customStyle="1" w:styleId="affff2">
    <w:name w:val="Текст Знак"/>
    <w:basedOn w:val="a0"/>
    <w:link w:val="affff1"/>
    <w:rsid w:val="005D1C98"/>
    <w:rPr>
      <w:rFonts w:ascii="Courier New" w:eastAsia="Times New Roman" w:hAnsi="Courier New" w:cs="Courier New"/>
      <w:sz w:val="20"/>
      <w:szCs w:val="20"/>
      <w:lang w:eastAsia="ru-RU"/>
    </w:rPr>
  </w:style>
  <w:style w:type="character" w:customStyle="1" w:styleId="organictitlecontentspan">
    <w:name w:val="organictitlecontentspan"/>
    <w:rsid w:val="005D1C98"/>
  </w:style>
  <w:style w:type="paragraph" w:customStyle="1" w:styleId="ConsPlusTitlePage">
    <w:name w:val="ConsPlusTitlePage"/>
    <w:uiPriority w:val="99"/>
    <w:rsid w:val="005D1C9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5D1C9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5D1C9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5D1C9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3">
    <w:name w:val="Текст сноски1"/>
    <w:basedOn w:val="a"/>
    <w:next w:val="af9"/>
    <w:uiPriority w:val="99"/>
    <w:rsid w:val="005D1C98"/>
    <w:pPr>
      <w:suppressAutoHyphens w:val="0"/>
      <w:autoSpaceDN w:val="0"/>
    </w:pPr>
    <w:rPr>
      <w:sz w:val="20"/>
      <w:szCs w:val="20"/>
      <w:lang w:eastAsia="ru-RU"/>
    </w:rPr>
  </w:style>
  <w:style w:type="table" w:customStyle="1" w:styleId="TableGrid">
    <w:name w:val="TableGrid"/>
    <w:rsid w:val="005D1C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573">
      <w:bodyDiv w:val="1"/>
      <w:marLeft w:val="0"/>
      <w:marRight w:val="0"/>
      <w:marTop w:val="0"/>
      <w:marBottom w:val="0"/>
      <w:divBdr>
        <w:top w:val="none" w:sz="0" w:space="0" w:color="auto"/>
        <w:left w:val="none" w:sz="0" w:space="0" w:color="auto"/>
        <w:bottom w:val="none" w:sz="0" w:space="0" w:color="auto"/>
        <w:right w:val="none" w:sz="0" w:space="0" w:color="auto"/>
      </w:divBdr>
    </w:div>
    <w:div w:id="18825760">
      <w:bodyDiv w:val="1"/>
      <w:marLeft w:val="0"/>
      <w:marRight w:val="0"/>
      <w:marTop w:val="0"/>
      <w:marBottom w:val="0"/>
      <w:divBdr>
        <w:top w:val="none" w:sz="0" w:space="0" w:color="auto"/>
        <w:left w:val="none" w:sz="0" w:space="0" w:color="auto"/>
        <w:bottom w:val="none" w:sz="0" w:space="0" w:color="auto"/>
        <w:right w:val="none" w:sz="0" w:space="0" w:color="auto"/>
      </w:divBdr>
    </w:div>
    <w:div w:id="62677576">
      <w:bodyDiv w:val="1"/>
      <w:marLeft w:val="0"/>
      <w:marRight w:val="0"/>
      <w:marTop w:val="0"/>
      <w:marBottom w:val="0"/>
      <w:divBdr>
        <w:top w:val="none" w:sz="0" w:space="0" w:color="auto"/>
        <w:left w:val="none" w:sz="0" w:space="0" w:color="auto"/>
        <w:bottom w:val="none" w:sz="0" w:space="0" w:color="auto"/>
        <w:right w:val="none" w:sz="0" w:space="0" w:color="auto"/>
      </w:divBdr>
    </w:div>
    <w:div w:id="86274295">
      <w:bodyDiv w:val="1"/>
      <w:marLeft w:val="0"/>
      <w:marRight w:val="0"/>
      <w:marTop w:val="0"/>
      <w:marBottom w:val="0"/>
      <w:divBdr>
        <w:top w:val="none" w:sz="0" w:space="0" w:color="auto"/>
        <w:left w:val="none" w:sz="0" w:space="0" w:color="auto"/>
        <w:bottom w:val="none" w:sz="0" w:space="0" w:color="auto"/>
        <w:right w:val="none" w:sz="0" w:space="0" w:color="auto"/>
      </w:divBdr>
    </w:div>
    <w:div w:id="102454962">
      <w:bodyDiv w:val="1"/>
      <w:marLeft w:val="0"/>
      <w:marRight w:val="0"/>
      <w:marTop w:val="0"/>
      <w:marBottom w:val="0"/>
      <w:divBdr>
        <w:top w:val="none" w:sz="0" w:space="0" w:color="auto"/>
        <w:left w:val="none" w:sz="0" w:space="0" w:color="auto"/>
        <w:bottom w:val="none" w:sz="0" w:space="0" w:color="auto"/>
        <w:right w:val="none" w:sz="0" w:space="0" w:color="auto"/>
      </w:divBdr>
    </w:div>
    <w:div w:id="107092787">
      <w:bodyDiv w:val="1"/>
      <w:marLeft w:val="0"/>
      <w:marRight w:val="0"/>
      <w:marTop w:val="0"/>
      <w:marBottom w:val="0"/>
      <w:divBdr>
        <w:top w:val="none" w:sz="0" w:space="0" w:color="auto"/>
        <w:left w:val="none" w:sz="0" w:space="0" w:color="auto"/>
        <w:bottom w:val="none" w:sz="0" w:space="0" w:color="auto"/>
        <w:right w:val="none" w:sz="0" w:space="0" w:color="auto"/>
      </w:divBdr>
    </w:div>
    <w:div w:id="112286104">
      <w:bodyDiv w:val="1"/>
      <w:marLeft w:val="0"/>
      <w:marRight w:val="0"/>
      <w:marTop w:val="0"/>
      <w:marBottom w:val="0"/>
      <w:divBdr>
        <w:top w:val="none" w:sz="0" w:space="0" w:color="auto"/>
        <w:left w:val="none" w:sz="0" w:space="0" w:color="auto"/>
        <w:bottom w:val="none" w:sz="0" w:space="0" w:color="auto"/>
        <w:right w:val="none" w:sz="0" w:space="0" w:color="auto"/>
      </w:divBdr>
    </w:div>
    <w:div w:id="138890327">
      <w:bodyDiv w:val="1"/>
      <w:marLeft w:val="0"/>
      <w:marRight w:val="0"/>
      <w:marTop w:val="0"/>
      <w:marBottom w:val="0"/>
      <w:divBdr>
        <w:top w:val="none" w:sz="0" w:space="0" w:color="auto"/>
        <w:left w:val="none" w:sz="0" w:space="0" w:color="auto"/>
        <w:bottom w:val="none" w:sz="0" w:space="0" w:color="auto"/>
        <w:right w:val="none" w:sz="0" w:space="0" w:color="auto"/>
      </w:divBdr>
    </w:div>
    <w:div w:id="141243116">
      <w:bodyDiv w:val="1"/>
      <w:marLeft w:val="0"/>
      <w:marRight w:val="0"/>
      <w:marTop w:val="0"/>
      <w:marBottom w:val="0"/>
      <w:divBdr>
        <w:top w:val="none" w:sz="0" w:space="0" w:color="auto"/>
        <w:left w:val="none" w:sz="0" w:space="0" w:color="auto"/>
        <w:bottom w:val="none" w:sz="0" w:space="0" w:color="auto"/>
        <w:right w:val="none" w:sz="0" w:space="0" w:color="auto"/>
      </w:divBdr>
    </w:div>
    <w:div w:id="151216622">
      <w:bodyDiv w:val="1"/>
      <w:marLeft w:val="0"/>
      <w:marRight w:val="0"/>
      <w:marTop w:val="0"/>
      <w:marBottom w:val="0"/>
      <w:divBdr>
        <w:top w:val="none" w:sz="0" w:space="0" w:color="auto"/>
        <w:left w:val="none" w:sz="0" w:space="0" w:color="auto"/>
        <w:bottom w:val="none" w:sz="0" w:space="0" w:color="auto"/>
        <w:right w:val="none" w:sz="0" w:space="0" w:color="auto"/>
      </w:divBdr>
    </w:div>
    <w:div w:id="167258200">
      <w:bodyDiv w:val="1"/>
      <w:marLeft w:val="0"/>
      <w:marRight w:val="0"/>
      <w:marTop w:val="0"/>
      <w:marBottom w:val="0"/>
      <w:divBdr>
        <w:top w:val="none" w:sz="0" w:space="0" w:color="auto"/>
        <w:left w:val="none" w:sz="0" w:space="0" w:color="auto"/>
        <w:bottom w:val="none" w:sz="0" w:space="0" w:color="auto"/>
        <w:right w:val="none" w:sz="0" w:space="0" w:color="auto"/>
      </w:divBdr>
    </w:div>
    <w:div w:id="217205172">
      <w:bodyDiv w:val="1"/>
      <w:marLeft w:val="0"/>
      <w:marRight w:val="0"/>
      <w:marTop w:val="0"/>
      <w:marBottom w:val="0"/>
      <w:divBdr>
        <w:top w:val="none" w:sz="0" w:space="0" w:color="auto"/>
        <w:left w:val="none" w:sz="0" w:space="0" w:color="auto"/>
        <w:bottom w:val="none" w:sz="0" w:space="0" w:color="auto"/>
        <w:right w:val="none" w:sz="0" w:space="0" w:color="auto"/>
      </w:divBdr>
    </w:div>
    <w:div w:id="237908660">
      <w:bodyDiv w:val="1"/>
      <w:marLeft w:val="0"/>
      <w:marRight w:val="0"/>
      <w:marTop w:val="0"/>
      <w:marBottom w:val="0"/>
      <w:divBdr>
        <w:top w:val="none" w:sz="0" w:space="0" w:color="auto"/>
        <w:left w:val="none" w:sz="0" w:space="0" w:color="auto"/>
        <w:bottom w:val="none" w:sz="0" w:space="0" w:color="auto"/>
        <w:right w:val="none" w:sz="0" w:space="0" w:color="auto"/>
      </w:divBdr>
    </w:div>
    <w:div w:id="246961756">
      <w:bodyDiv w:val="1"/>
      <w:marLeft w:val="0"/>
      <w:marRight w:val="0"/>
      <w:marTop w:val="0"/>
      <w:marBottom w:val="0"/>
      <w:divBdr>
        <w:top w:val="none" w:sz="0" w:space="0" w:color="auto"/>
        <w:left w:val="none" w:sz="0" w:space="0" w:color="auto"/>
        <w:bottom w:val="none" w:sz="0" w:space="0" w:color="auto"/>
        <w:right w:val="none" w:sz="0" w:space="0" w:color="auto"/>
      </w:divBdr>
    </w:div>
    <w:div w:id="258367533">
      <w:bodyDiv w:val="1"/>
      <w:marLeft w:val="0"/>
      <w:marRight w:val="0"/>
      <w:marTop w:val="0"/>
      <w:marBottom w:val="0"/>
      <w:divBdr>
        <w:top w:val="none" w:sz="0" w:space="0" w:color="auto"/>
        <w:left w:val="none" w:sz="0" w:space="0" w:color="auto"/>
        <w:bottom w:val="none" w:sz="0" w:space="0" w:color="auto"/>
        <w:right w:val="none" w:sz="0" w:space="0" w:color="auto"/>
      </w:divBdr>
    </w:div>
    <w:div w:id="271134760">
      <w:bodyDiv w:val="1"/>
      <w:marLeft w:val="0"/>
      <w:marRight w:val="0"/>
      <w:marTop w:val="0"/>
      <w:marBottom w:val="0"/>
      <w:divBdr>
        <w:top w:val="none" w:sz="0" w:space="0" w:color="auto"/>
        <w:left w:val="none" w:sz="0" w:space="0" w:color="auto"/>
        <w:bottom w:val="none" w:sz="0" w:space="0" w:color="auto"/>
        <w:right w:val="none" w:sz="0" w:space="0" w:color="auto"/>
      </w:divBdr>
    </w:div>
    <w:div w:id="284777856">
      <w:bodyDiv w:val="1"/>
      <w:marLeft w:val="0"/>
      <w:marRight w:val="0"/>
      <w:marTop w:val="0"/>
      <w:marBottom w:val="0"/>
      <w:divBdr>
        <w:top w:val="none" w:sz="0" w:space="0" w:color="auto"/>
        <w:left w:val="none" w:sz="0" w:space="0" w:color="auto"/>
        <w:bottom w:val="none" w:sz="0" w:space="0" w:color="auto"/>
        <w:right w:val="none" w:sz="0" w:space="0" w:color="auto"/>
      </w:divBdr>
    </w:div>
    <w:div w:id="310408228">
      <w:bodyDiv w:val="1"/>
      <w:marLeft w:val="0"/>
      <w:marRight w:val="0"/>
      <w:marTop w:val="0"/>
      <w:marBottom w:val="0"/>
      <w:divBdr>
        <w:top w:val="none" w:sz="0" w:space="0" w:color="auto"/>
        <w:left w:val="none" w:sz="0" w:space="0" w:color="auto"/>
        <w:bottom w:val="none" w:sz="0" w:space="0" w:color="auto"/>
        <w:right w:val="none" w:sz="0" w:space="0" w:color="auto"/>
      </w:divBdr>
    </w:div>
    <w:div w:id="312805789">
      <w:bodyDiv w:val="1"/>
      <w:marLeft w:val="0"/>
      <w:marRight w:val="0"/>
      <w:marTop w:val="0"/>
      <w:marBottom w:val="0"/>
      <w:divBdr>
        <w:top w:val="none" w:sz="0" w:space="0" w:color="auto"/>
        <w:left w:val="none" w:sz="0" w:space="0" w:color="auto"/>
        <w:bottom w:val="none" w:sz="0" w:space="0" w:color="auto"/>
        <w:right w:val="none" w:sz="0" w:space="0" w:color="auto"/>
      </w:divBdr>
    </w:div>
    <w:div w:id="319626217">
      <w:bodyDiv w:val="1"/>
      <w:marLeft w:val="0"/>
      <w:marRight w:val="0"/>
      <w:marTop w:val="0"/>
      <w:marBottom w:val="0"/>
      <w:divBdr>
        <w:top w:val="none" w:sz="0" w:space="0" w:color="auto"/>
        <w:left w:val="none" w:sz="0" w:space="0" w:color="auto"/>
        <w:bottom w:val="none" w:sz="0" w:space="0" w:color="auto"/>
        <w:right w:val="none" w:sz="0" w:space="0" w:color="auto"/>
      </w:divBdr>
    </w:div>
    <w:div w:id="320043476">
      <w:bodyDiv w:val="1"/>
      <w:marLeft w:val="0"/>
      <w:marRight w:val="0"/>
      <w:marTop w:val="0"/>
      <w:marBottom w:val="0"/>
      <w:divBdr>
        <w:top w:val="none" w:sz="0" w:space="0" w:color="auto"/>
        <w:left w:val="none" w:sz="0" w:space="0" w:color="auto"/>
        <w:bottom w:val="none" w:sz="0" w:space="0" w:color="auto"/>
        <w:right w:val="none" w:sz="0" w:space="0" w:color="auto"/>
      </w:divBdr>
    </w:div>
    <w:div w:id="325479941">
      <w:bodyDiv w:val="1"/>
      <w:marLeft w:val="0"/>
      <w:marRight w:val="0"/>
      <w:marTop w:val="0"/>
      <w:marBottom w:val="0"/>
      <w:divBdr>
        <w:top w:val="none" w:sz="0" w:space="0" w:color="auto"/>
        <w:left w:val="none" w:sz="0" w:space="0" w:color="auto"/>
        <w:bottom w:val="none" w:sz="0" w:space="0" w:color="auto"/>
        <w:right w:val="none" w:sz="0" w:space="0" w:color="auto"/>
      </w:divBdr>
    </w:div>
    <w:div w:id="329526527">
      <w:bodyDiv w:val="1"/>
      <w:marLeft w:val="0"/>
      <w:marRight w:val="0"/>
      <w:marTop w:val="0"/>
      <w:marBottom w:val="0"/>
      <w:divBdr>
        <w:top w:val="none" w:sz="0" w:space="0" w:color="auto"/>
        <w:left w:val="none" w:sz="0" w:space="0" w:color="auto"/>
        <w:bottom w:val="none" w:sz="0" w:space="0" w:color="auto"/>
        <w:right w:val="none" w:sz="0" w:space="0" w:color="auto"/>
      </w:divBdr>
    </w:div>
    <w:div w:id="336620784">
      <w:bodyDiv w:val="1"/>
      <w:marLeft w:val="0"/>
      <w:marRight w:val="0"/>
      <w:marTop w:val="0"/>
      <w:marBottom w:val="0"/>
      <w:divBdr>
        <w:top w:val="none" w:sz="0" w:space="0" w:color="auto"/>
        <w:left w:val="none" w:sz="0" w:space="0" w:color="auto"/>
        <w:bottom w:val="none" w:sz="0" w:space="0" w:color="auto"/>
        <w:right w:val="none" w:sz="0" w:space="0" w:color="auto"/>
      </w:divBdr>
    </w:div>
    <w:div w:id="352732309">
      <w:bodyDiv w:val="1"/>
      <w:marLeft w:val="0"/>
      <w:marRight w:val="0"/>
      <w:marTop w:val="0"/>
      <w:marBottom w:val="0"/>
      <w:divBdr>
        <w:top w:val="none" w:sz="0" w:space="0" w:color="auto"/>
        <w:left w:val="none" w:sz="0" w:space="0" w:color="auto"/>
        <w:bottom w:val="none" w:sz="0" w:space="0" w:color="auto"/>
        <w:right w:val="none" w:sz="0" w:space="0" w:color="auto"/>
      </w:divBdr>
    </w:div>
    <w:div w:id="362246814">
      <w:bodyDiv w:val="1"/>
      <w:marLeft w:val="0"/>
      <w:marRight w:val="0"/>
      <w:marTop w:val="0"/>
      <w:marBottom w:val="0"/>
      <w:divBdr>
        <w:top w:val="none" w:sz="0" w:space="0" w:color="auto"/>
        <w:left w:val="none" w:sz="0" w:space="0" w:color="auto"/>
        <w:bottom w:val="none" w:sz="0" w:space="0" w:color="auto"/>
        <w:right w:val="none" w:sz="0" w:space="0" w:color="auto"/>
      </w:divBdr>
    </w:div>
    <w:div w:id="374090009">
      <w:bodyDiv w:val="1"/>
      <w:marLeft w:val="0"/>
      <w:marRight w:val="0"/>
      <w:marTop w:val="0"/>
      <w:marBottom w:val="0"/>
      <w:divBdr>
        <w:top w:val="none" w:sz="0" w:space="0" w:color="auto"/>
        <w:left w:val="none" w:sz="0" w:space="0" w:color="auto"/>
        <w:bottom w:val="none" w:sz="0" w:space="0" w:color="auto"/>
        <w:right w:val="none" w:sz="0" w:space="0" w:color="auto"/>
      </w:divBdr>
    </w:div>
    <w:div w:id="374476668">
      <w:bodyDiv w:val="1"/>
      <w:marLeft w:val="0"/>
      <w:marRight w:val="0"/>
      <w:marTop w:val="0"/>
      <w:marBottom w:val="0"/>
      <w:divBdr>
        <w:top w:val="none" w:sz="0" w:space="0" w:color="auto"/>
        <w:left w:val="none" w:sz="0" w:space="0" w:color="auto"/>
        <w:bottom w:val="none" w:sz="0" w:space="0" w:color="auto"/>
        <w:right w:val="none" w:sz="0" w:space="0" w:color="auto"/>
      </w:divBdr>
    </w:div>
    <w:div w:id="377630925">
      <w:bodyDiv w:val="1"/>
      <w:marLeft w:val="0"/>
      <w:marRight w:val="0"/>
      <w:marTop w:val="0"/>
      <w:marBottom w:val="0"/>
      <w:divBdr>
        <w:top w:val="none" w:sz="0" w:space="0" w:color="auto"/>
        <w:left w:val="none" w:sz="0" w:space="0" w:color="auto"/>
        <w:bottom w:val="none" w:sz="0" w:space="0" w:color="auto"/>
        <w:right w:val="none" w:sz="0" w:space="0" w:color="auto"/>
      </w:divBdr>
    </w:div>
    <w:div w:id="396634242">
      <w:bodyDiv w:val="1"/>
      <w:marLeft w:val="0"/>
      <w:marRight w:val="0"/>
      <w:marTop w:val="0"/>
      <w:marBottom w:val="0"/>
      <w:divBdr>
        <w:top w:val="none" w:sz="0" w:space="0" w:color="auto"/>
        <w:left w:val="none" w:sz="0" w:space="0" w:color="auto"/>
        <w:bottom w:val="none" w:sz="0" w:space="0" w:color="auto"/>
        <w:right w:val="none" w:sz="0" w:space="0" w:color="auto"/>
      </w:divBdr>
    </w:div>
    <w:div w:id="413016607">
      <w:bodyDiv w:val="1"/>
      <w:marLeft w:val="0"/>
      <w:marRight w:val="0"/>
      <w:marTop w:val="0"/>
      <w:marBottom w:val="0"/>
      <w:divBdr>
        <w:top w:val="none" w:sz="0" w:space="0" w:color="auto"/>
        <w:left w:val="none" w:sz="0" w:space="0" w:color="auto"/>
        <w:bottom w:val="none" w:sz="0" w:space="0" w:color="auto"/>
        <w:right w:val="none" w:sz="0" w:space="0" w:color="auto"/>
      </w:divBdr>
    </w:div>
    <w:div w:id="430702791">
      <w:bodyDiv w:val="1"/>
      <w:marLeft w:val="0"/>
      <w:marRight w:val="0"/>
      <w:marTop w:val="0"/>
      <w:marBottom w:val="0"/>
      <w:divBdr>
        <w:top w:val="none" w:sz="0" w:space="0" w:color="auto"/>
        <w:left w:val="none" w:sz="0" w:space="0" w:color="auto"/>
        <w:bottom w:val="none" w:sz="0" w:space="0" w:color="auto"/>
        <w:right w:val="none" w:sz="0" w:space="0" w:color="auto"/>
      </w:divBdr>
    </w:div>
    <w:div w:id="436100688">
      <w:bodyDiv w:val="1"/>
      <w:marLeft w:val="0"/>
      <w:marRight w:val="0"/>
      <w:marTop w:val="0"/>
      <w:marBottom w:val="0"/>
      <w:divBdr>
        <w:top w:val="none" w:sz="0" w:space="0" w:color="auto"/>
        <w:left w:val="none" w:sz="0" w:space="0" w:color="auto"/>
        <w:bottom w:val="none" w:sz="0" w:space="0" w:color="auto"/>
        <w:right w:val="none" w:sz="0" w:space="0" w:color="auto"/>
      </w:divBdr>
    </w:div>
    <w:div w:id="436565211">
      <w:bodyDiv w:val="1"/>
      <w:marLeft w:val="0"/>
      <w:marRight w:val="0"/>
      <w:marTop w:val="0"/>
      <w:marBottom w:val="0"/>
      <w:divBdr>
        <w:top w:val="none" w:sz="0" w:space="0" w:color="auto"/>
        <w:left w:val="none" w:sz="0" w:space="0" w:color="auto"/>
        <w:bottom w:val="none" w:sz="0" w:space="0" w:color="auto"/>
        <w:right w:val="none" w:sz="0" w:space="0" w:color="auto"/>
      </w:divBdr>
    </w:div>
    <w:div w:id="437916501">
      <w:bodyDiv w:val="1"/>
      <w:marLeft w:val="0"/>
      <w:marRight w:val="0"/>
      <w:marTop w:val="0"/>
      <w:marBottom w:val="0"/>
      <w:divBdr>
        <w:top w:val="none" w:sz="0" w:space="0" w:color="auto"/>
        <w:left w:val="none" w:sz="0" w:space="0" w:color="auto"/>
        <w:bottom w:val="none" w:sz="0" w:space="0" w:color="auto"/>
        <w:right w:val="none" w:sz="0" w:space="0" w:color="auto"/>
      </w:divBdr>
    </w:div>
    <w:div w:id="467238761">
      <w:bodyDiv w:val="1"/>
      <w:marLeft w:val="0"/>
      <w:marRight w:val="0"/>
      <w:marTop w:val="0"/>
      <w:marBottom w:val="0"/>
      <w:divBdr>
        <w:top w:val="none" w:sz="0" w:space="0" w:color="auto"/>
        <w:left w:val="none" w:sz="0" w:space="0" w:color="auto"/>
        <w:bottom w:val="none" w:sz="0" w:space="0" w:color="auto"/>
        <w:right w:val="none" w:sz="0" w:space="0" w:color="auto"/>
      </w:divBdr>
    </w:div>
    <w:div w:id="478308759">
      <w:bodyDiv w:val="1"/>
      <w:marLeft w:val="0"/>
      <w:marRight w:val="0"/>
      <w:marTop w:val="0"/>
      <w:marBottom w:val="0"/>
      <w:divBdr>
        <w:top w:val="none" w:sz="0" w:space="0" w:color="auto"/>
        <w:left w:val="none" w:sz="0" w:space="0" w:color="auto"/>
        <w:bottom w:val="none" w:sz="0" w:space="0" w:color="auto"/>
        <w:right w:val="none" w:sz="0" w:space="0" w:color="auto"/>
      </w:divBdr>
    </w:div>
    <w:div w:id="506138208">
      <w:bodyDiv w:val="1"/>
      <w:marLeft w:val="0"/>
      <w:marRight w:val="0"/>
      <w:marTop w:val="0"/>
      <w:marBottom w:val="0"/>
      <w:divBdr>
        <w:top w:val="none" w:sz="0" w:space="0" w:color="auto"/>
        <w:left w:val="none" w:sz="0" w:space="0" w:color="auto"/>
        <w:bottom w:val="none" w:sz="0" w:space="0" w:color="auto"/>
        <w:right w:val="none" w:sz="0" w:space="0" w:color="auto"/>
      </w:divBdr>
    </w:div>
    <w:div w:id="632174477">
      <w:bodyDiv w:val="1"/>
      <w:marLeft w:val="0"/>
      <w:marRight w:val="0"/>
      <w:marTop w:val="0"/>
      <w:marBottom w:val="0"/>
      <w:divBdr>
        <w:top w:val="none" w:sz="0" w:space="0" w:color="auto"/>
        <w:left w:val="none" w:sz="0" w:space="0" w:color="auto"/>
        <w:bottom w:val="none" w:sz="0" w:space="0" w:color="auto"/>
        <w:right w:val="none" w:sz="0" w:space="0" w:color="auto"/>
      </w:divBdr>
    </w:div>
    <w:div w:id="640160051">
      <w:bodyDiv w:val="1"/>
      <w:marLeft w:val="0"/>
      <w:marRight w:val="0"/>
      <w:marTop w:val="0"/>
      <w:marBottom w:val="0"/>
      <w:divBdr>
        <w:top w:val="none" w:sz="0" w:space="0" w:color="auto"/>
        <w:left w:val="none" w:sz="0" w:space="0" w:color="auto"/>
        <w:bottom w:val="none" w:sz="0" w:space="0" w:color="auto"/>
        <w:right w:val="none" w:sz="0" w:space="0" w:color="auto"/>
      </w:divBdr>
    </w:div>
    <w:div w:id="652485129">
      <w:bodyDiv w:val="1"/>
      <w:marLeft w:val="0"/>
      <w:marRight w:val="0"/>
      <w:marTop w:val="0"/>
      <w:marBottom w:val="0"/>
      <w:divBdr>
        <w:top w:val="none" w:sz="0" w:space="0" w:color="auto"/>
        <w:left w:val="none" w:sz="0" w:space="0" w:color="auto"/>
        <w:bottom w:val="none" w:sz="0" w:space="0" w:color="auto"/>
        <w:right w:val="none" w:sz="0" w:space="0" w:color="auto"/>
      </w:divBdr>
    </w:div>
    <w:div w:id="696388250">
      <w:bodyDiv w:val="1"/>
      <w:marLeft w:val="0"/>
      <w:marRight w:val="0"/>
      <w:marTop w:val="0"/>
      <w:marBottom w:val="0"/>
      <w:divBdr>
        <w:top w:val="none" w:sz="0" w:space="0" w:color="auto"/>
        <w:left w:val="none" w:sz="0" w:space="0" w:color="auto"/>
        <w:bottom w:val="none" w:sz="0" w:space="0" w:color="auto"/>
        <w:right w:val="none" w:sz="0" w:space="0" w:color="auto"/>
      </w:divBdr>
    </w:div>
    <w:div w:id="747459698">
      <w:bodyDiv w:val="1"/>
      <w:marLeft w:val="0"/>
      <w:marRight w:val="0"/>
      <w:marTop w:val="0"/>
      <w:marBottom w:val="0"/>
      <w:divBdr>
        <w:top w:val="none" w:sz="0" w:space="0" w:color="auto"/>
        <w:left w:val="none" w:sz="0" w:space="0" w:color="auto"/>
        <w:bottom w:val="none" w:sz="0" w:space="0" w:color="auto"/>
        <w:right w:val="none" w:sz="0" w:space="0" w:color="auto"/>
      </w:divBdr>
    </w:div>
    <w:div w:id="773479010">
      <w:bodyDiv w:val="1"/>
      <w:marLeft w:val="0"/>
      <w:marRight w:val="0"/>
      <w:marTop w:val="0"/>
      <w:marBottom w:val="0"/>
      <w:divBdr>
        <w:top w:val="none" w:sz="0" w:space="0" w:color="auto"/>
        <w:left w:val="none" w:sz="0" w:space="0" w:color="auto"/>
        <w:bottom w:val="none" w:sz="0" w:space="0" w:color="auto"/>
        <w:right w:val="none" w:sz="0" w:space="0" w:color="auto"/>
      </w:divBdr>
    </w:div>
    <w:div w:id="810709334">
      <w:bodyDiv w:val="1"/>
      <w:marLeft w:val="0"/>
      <w:marRight w:val="0"/>
      <w:marTop w:val="0"/>
      <w:marBottom w:val="0"/>
      <w:divBdr>
        <w:top w:val="none" w:sz="0" w:space="0" w:color="auto"/>
        <w:left w:val="none" w:sz="0" w:space="0" w:color="auto"/>
        <w:bottom w:val="none" w:sz="0" w:space="0" w:color="auto"/>
        <w:right w:val="none" w:sz="0" w:space="0" w:color="auto"/>
      </w:divBdr>
    </w:div>
    <w:div w:id="827478966">
      <w:bodyDiv w:val="1"/>
      <w:marLeft w:val="0"/>
      <w:marRight w:val="0"/>
      <w:marTop w:val="0"/>
      <w:marBottom w:val="0"/>
      <w:divBdr>
        <w:top w:val="none" w:sz="0" w:space="0" w:color="auto"/>
        <w:left w:val="none" w:sz="0" w:space="0" w:color="auto"/>
        <w:bottom w:val="none" w:sz="0" w:space="0" w:color="auto"/>
        <w:right w:val="none" w:sz="0" w:space="0" w:color="auto"/>
      </w:divBdr>
    </w:div>
    <w:div w:id="830029475">
      <w:bodyDiv w:val="1"/>
      <w:marLeft w:val="0"/>
      <w:marRight w:val="0"/>
      <w:marTop w:val="0"/>
      <w:marBottom w:val="0"/>
      <w:divBdr>
        <w:top w:val="none" w:sz="0" w:space="0" w:color="auto"/>
        <w:left w:val="none" w:sz="0" w:space="0" w:color="auto"/>
        <w:bottom w:val="none" w:sz="0" w:space="0" w:color="auto"/>
        <w:right w:val="none" w:sz="0" w:space="0" w:color="auto"/>
      </w:divBdr>
    </w:div>
    <w:div w:id="843321819">
      <w:bodyDiv w:val="1"/>
      <w:marLeft w:val="0"/>
      <w:marRight w:val="0"/>
      <w:marTop w:val="0"/>
      <w:marBottom w:val="0"/>
      <w:divBdr>
        <w:top w:val="none" w:sz="0" w:space="0" w:color="auto"/>
        <w:left w:val="none" w:sz="0" w:space="0" w:color="auto"/>
        <w:bottom w:val="none" w:sz="0" w:space="0" w:color="auto"/>
        <w:right w:val="none" w:sz="0" w:space="0" w:color="auto"/>
      </w:divBdr>
    </w:div>
    <w:div w:id="847721812">
      <w:bodyDiv w:val="1"/>
      <w:marLeft w:val="0"/>
      <w:marRight w:val="0"/>
      <w:marTop w:val="0"/>
      <w:marBottom w:val="0"/>
      <w:divBdr>
        <w:top w:val="none" w:sz="0" w:space="0" w:color="auto"/>
        <w:left w:val="none" w:sz="0" w:space="0" w:color="auto"/>
        <w:bottom w:val="none" w:sz="0" w:space="0" w:color="auto"/>
        <w:right w:val="none" w:sz="0" w:space="0" w:color="auto"/>
      </w:divBdr>
    </w:div>
    <w:div w:id="869301266">
      <w:bodyDiv w:val="1"/>
      <w:marLeft w:val="0"/>
      <w:marRight w:val="0"/>
      <w:marTop w:val="0"/>
      <w:marBottom w:val="0"/>
      <w:divBdr>
        <w:top w:val="none" w:sz="0" w:space="0" w:color="auto"/>
        <w:left w:val="none" w:sz="0" w:space="0" w:color="auto"/>
        <w:bottom w:val="none" w:sz="0" w:space="0" w:color="auto"/>
        <w:right w:val="none" w:sz="0" w:space="0" w:color="auto"/>
      </w:divBdr>
    </w:div>
    <w:div w:id="906719049">
      <w:bodyDiv w:val="1"/>
      <w:marLeft w:val="0"/>
      <w:marRight w:val="0"/>
      <w:marTop w:val="0"/>
      <w:marBottom w:val="0"/>
      <w:divBdr>
        <w:top w:val="none" w:sz="0" w:space="0" w:color="auto"/>
        <w:left w:val="none" w:sz="0" w:space="0" w:color="auto"/>
        <w:bottom w:val="none" w:sz="0" w:space="0" w:color="auto"/>
        <w:right w:val="none" w:sz="0" w:space="0" w:color="auto"/>
      </w:divBdr>
    </w:div>
    <w:div w:id="924729143">
      <w:bodyDiv w:val="1"/>
      <w:marLeft w:val="0"/>
      <w:marRight w:val="0"/>
      <w:marTop w:val="0"/>
      <w:marBottom w:val="0"/>
      <w:divBdr>
        <w:top w:val="none" w:sz="0" w:space="0" w:color="auto"/>
        <w:left w:val="none" w:sz="0" w:space="0" w:color="auto"/>
        <w:bottom w:val="none" w:sz="0" w:space="0" w:color="auto"/>
        <w:right w:val="none" w:sz="0" w:space="0" w:color="auto"/>
      </w:divBdr>
    </w:div>
    <w:div w:id="935940916">
      <w:bodyDiv w:val="1"/>
      <w:marLeft w:val="0"/>
      <w:marRight w:val="0"/>
      <w:marTop w:val="0"/>
      <w:marBottom w:val="0"/>
      <w:divBdr>
        <w:top w:val="none" w:sz="0" w:space="0" w:color="auto"/>
        <w:left w:val="none" w:sz="0" w:space="0" w:color="auto"/>
        <w:bottom w:val="none" w:sz="0" w:space="0" w:color="auto"/>
        <w:right w:val="none" w:sz="0" w:space="0" w:color="auto"/>
      </w:divBdr>
    </w:div>
    <w:div w:id="941108106">
      <w:bodyDiv w:val="1"/>
      <w:marLeft w:val="0"/>
      <w:marRight w:val="0"/>
      <w:marTop w:val="0"/>
      <w:marBottom w:val="0"/>
      <w:divBdr>
        <w:top w:val="none" w:sz="0" w:space="0" w:color="auto"/>
        <w:left w:val="none" w:sz="0" w:space="0" w:color="auto"/>
        <w:bottom w:val="none" w:sz="0" w:space="0" w:color="auto"/>
        <w:right w:val="none" w:sz="0" w:space="0" w:color="auto"/>
      </w:divBdr>
    </w:div>
    <w:div w:id="986083832">
      <w:bodyDiv w:val="1"/>
      <w:marLeft w:val="0"/>
      <w:marRight w:val="0"/>
      <w:marTop w:val="0"/>
      <w:marBottom w:val="0"/>
      <w:divBdr>
        <w:top w:val="none" w:sz="0" w:space="0" w:color="auto"/>
        <w:left w:val="none" w:sz="0" w:space="0" w:color="auto"/>
        <w:bottom w:val="none" w:sz="0" w:space="0" w:color="auto"/>
        <w:right w:val="none" w:sz="0" w:space="0" w:color="auto"/>
      </w:divBdr>
    </w:div>
    <w:div w:id="999120446">
      <w:bodyDiv w:val="1"/>
      <w:marLeft w:val="0"/>
      <w:marRight w:val="0"/>
      <w:marTop w:val="0"/>
      <w:marBottom w:val="0"/>
      <w:divBdr>
        <w:top w:val="none" w:sz="0" w:space="0" w:color="auto"/>
        <w:left w:val="none" w:sz="0" w:space="0" w:color="auto"/>
        <w:bottom w:val="none" w:sz="0" w:space="0" w:color="auto"/>
        <w:right w:val="none" w:sz="0" w:space="0" w:color="auto"/>
      </w:divBdr>
    </w:div>
    <w:div w:id="1019090906">
      <w:bodyDiv w:val="1"/>
      <w:marLeft w:val="0"/>
      <w:marRight w:val="0"/>
      <w:marTop w:val="0"/>
      <w:marBottom w:val="0"/>
      <w:divBdr>
        <w:top w:val="none" w:sz="0" w:space="0" w:color="auto"/>
        <w:left w:val="none" w:sz="0" w:space="0" w:color="auto"/>
        <w:bottom w:val="none" w:sz="0" w:space="0" w:color="auto"/>
        <w:right w:val="none" w:sz="0" w:space="0" w:color="auto"/>
      </w:divBdr>
    </w:div>
    <w:div w:id="1020593879">
      <w:bodyDiv w:val="1"/>
      <w:marLeft w:val="0"/>
      <w:marRight w:val="0"/>
      <w:marTop w:val="0"/>
      <w:marBottom w:val="0"/>
      <w:divBdr>
        <w:top w:val="none" w:sz="0" w:space="0" w:color="auto"/>
        <w:left w:val="none" w:sz="0" w:space="0" w:color="auto"/>
        <w:bottom w:val="none" w:sz="0" w:space="0" w:color="auto"/>
        <w:right w:val="none" w:sz="0" w:space="0" w:color="auto"/>
      </w:divBdr>
    </w:div>
    <w:div w:id="1030257636">
      <w:bodyDiv w:val="1"/>
      <w:marLeft w:val="0"/>
      <w:marRight w:val="0"/>
      <w:marTop w:val="0"/>
      <w:marBottom w:val="0"/>
      <w:divBdr>
        <w:top w:val="none" w:sz="0" w:space="0" w:color="auto"/>
        <w:left w:val="none" w:sz="0" w:space="0" w:color="auto"/>
        <w:bottom w:val="none" w:sz="0" w:space="0" w:color="auto"/>
        <w:right w:val="none" w:sz="0" w:space="0" w:color="auto"/>
      </w:divBdr>
    </w:div>
    <w:div w:id="1036656187">
      <w:bodyDiv w:val="1"/>
      <w:marLeft w:val="0"/>
      <w:marRight w:val="0"/>
      <w:marTop w:val="0"/>
      <w:marBottom w:val="0"/>
      <w:divBdr>
        <w:top w:val="none" w:sz="0" w:space="0" w:color="auto"/>
        <w:left w:val="none" w:sz="0" w:space="0" w:color="auto"/>
        <w:bottom w:val="none" w:sz="0" w:space="0" w:color="auto"/>
        <w:right w:val="none" w:sz="0" w:space="0" w:color="auto"/>
      </w:divBdr>
    </w:div>
    <w:div w:id="1047412868">
      <w:bodyDiv w:val="1"/>
      <w:marLeft w:val="0"/>
      <w:marRight w:val="0"/>
      <w:marTop w:val="0"/>
      <w:marBottom w:val="0"/>
      <w:divBdr>
        <w:top w:val="none" w:sz="0" w:space="0" w:color="auto"/>
        <w:left w:val="none" w:sz="0" w:space="0" w:color="auto"/>
        <w:bottom w:val="none" w:sz="0" w:space="0" w:color="auto"/>
        <w:right w:val="none" w:sz="0" w:space="0" w:color="auto"/>
      </w:divBdr>
    </w:div>
    <w:div w:id="1064792153">
      <w:bodyDiv w:val="1"/>
      <w:marLeft w:val="0"/>
      <w:marRight w:val="0"/>
      <w:marTop w:val="0"/>
      <w:marBottom w:val="0"/>
      <w:divBdr>
        <w:top w:val="none" w:sz="0" w:space="0" w:color="auto"/>
        <w:left w:val="none" w:sz="0" w:space="0" w:color="auto"/>
        <w:bottom w:val="none" w:sz="0" w:space="0" w:color="auto"/>
        <w:right w:val="none" w:sz="0" w:space="0" w:color="auto"/>
      </w:divBdr>
    </w:div>
    <w:div w:id="1130628614">
      <w:bodyDiv w:val="1"/>
      <w:marLeft w:val="0"/>
      <w:marRight w:val="0"/>
      <w:marTop w:val="0"/>
      <w:marBottom w:val="0"/>
      <w:divBdr>
        <w:top w:val="none" w:sz="0" w:space="0" w:color="auto"/>
        <w:left w:val="none" w:sz="0" w:space="0" w:color="auto"/>
        <w:bottom w:val="none" w:sz="0" w:space="0" w:color="auto"/>
        <w:right w:val="none" w:sz="0" w:space="0" w:color="auto"/>
      </w:divBdr>
    </w:div>
    <w:div w:id="1140343188">
      <w:bodyDiv w:val="1"/>
      <w:marLeft w:val="0"/>
      <w:marRight w:val="0"/>
      <w:marTop w:val="0"/>
      <w:marBottom w:val="0"/>
      <w:divBdr>
        <w:top w:val="none" w:sz="0" w:space="0" w:color="auto"/>
        <w:left w:val="none" w:sz="0" w:space="0" w:color="auto"/>
        <w:bottom w:val="none" w:sz="0" w:space="0" w:color="auto"/>
        <w:right w:val="none" w:sz="0" w:space="0" w:color="auto"/>
      </w:divBdr>
    </w:div>
    <w:div w:id="1145127697">
      <w:bodyDiv w:val="1"/>
      <w:marLeft w:val="0"/>
      <w:marRight w:val="0"/>
      <w:marTop w:val="0"/>
      <w:marBottom w:val="0"/>
      <w:divBdr>
        <w:top w:val="none" w:sz="0" w:space="0" w:color="auto"/>
        <w:left w:val="none" w:sz="0" w:space="0" w:color="auto"/>
        <w:bottom w:val="none" w:sz="0" w:space="0" w:color="auto"/>
        <w:right w:val="none" w:sz="0" w:space="0" w:color="auto"/>
      </w:divBdr>
    </w:div>
    <w:div w:id="1196964028">
      <w:bodyDiv w:val="1"/>
      <w:marLeft w:val="0"/>
      <w:marRight w:val="0"/>
      <w:marTop w:val="0"/>
      <w:marBottom w:val="0"/>
      <w:divBdr>
        <w:top w:val="none" w:sz="0" w:space="0" w:color="auto"/>
        <w:left w:val="none" w:sz="0" w:space="0" w:color="auto"/>
        <w:bottom w:val="none" w:sz="0" w:space="0" w:color="auto"/>
        <w:right w:val="none" w:sz="0" w:space="0" w:color="auto"/>
      </w:divBdr>
    </w:div>
    <w:div w:id="1200698992">
      <w:bodyDiv w:val="1"/>
      <w:marLeft w:val="0"/>
      <w:marRight w:val="0"/>
      <w:marTop w:val="0"/>
      <w:marBottom w:val="0"/>
      <w:divBdr>
        <w:top w:val="none" w:sz="0" w:space="0" w:color="auto"/>
        <w:left w:val="none" w:sz="0" w:space="0" w:color="auto"/>
        <w:bottom w:val="none" w:sz="0" w:space="0" w:color="auto"/>
        <w:right w:val="none" w:sz="0" w:space="0" w:color="auto"/>
      </w:divBdr>
    </w:div>
    <w:div w:id="1208179084">
      <w:bodyDiv w:val="1"/>
      <w:marLeft w:val="0"/>
      <w:marRight w:val="0"/>
      <w:marTop w:val="0"/>
      <w:marBottom w:val="0"/>
      <w:divBdr>
        <w:top w:val="none" w:sz="0" w:space="0" w:color="auto"/>
        <w:left w:val="none" w:sz="0" w:space="0" w:color="auto"/>
        <w:bottom w:val="none" w:sz="0" w:space="0" w:color="auto"/>
        <w:right w:val="none" w:sz="0" w:space="0" w:color="auto"/>
      </w:divBdr>
    </w:div>
    <w:div w:id="1233350751">
      <w:bodyDiv w:val="1"/>
      <w:marLeft w:val="0"/>
      <w:marRight w:val="0"/>
      <w:marTop w:val="0"/>
      <w:marBottom w:val="0"/>
      <w:divBdr>
        <w:top w:val="none" w:sz="0" w:space="0" w:color="auto"/>
        <w:left w:val="none" w:sz="0" w:space="0" w:color="auto"/>
        <w:bottom w:val="none" w:sz="0" w:space="0" w:color="auto"/>
        <w:right w:val="none" w:sz="0" w:space="0" w:color="auto"/>
      </w:divBdr>
    </w:div>
    <w:div w:id="1249341093">
      <w:bodyDiv w:val="1"/>
      <w:marLeft w:val="0"/>
      <w:marRight w:val="0"/>
      <w:marTop w:val="0"/>
      <w:marBottom w:val="0"/>
      <w:divBdr>
        <w:top w:val="none" w:sz="0" w:space="0" w:color="auto"/>
        <w:left w:val="none" w:sz="0" w:space="0" w:color="auto"/>
        <w:bottom w:val="none" w:sz="0" w:space="0" w:color="auto"/>
        <w:right w:val="none" w:sz="0" w:space="0" w:color="auto"/>
      </w:divBdr>
    </w:div>
    <w:div w:id="1281036253">
      <w:bodyDiv w:val="1"/>
      <w:marLeft w:val="0"/>
      <w:marRight w:val="0"/>
      <w:marTop w:val="0"/>
      <w:marBottom w:val="0"/>
      <w:divBdr>
        <w:top w:val="none" w:sz="0" w:space="0" w:color="auto"/>
        <w:left w:val="none" w:sz="0" w:space="0" w:color="auto"/>
        <w:bottom w:val="none" w:sz="0" w:space="0" w:color="auto"/>
        <w:right w:val="none" w:sz="0" w:space="0" w:color="auto"/>
      </w:divBdr>
    </w:div>
    <w:div w:id="1283421260">
      <w:bodyDiv w:val="1"/>
      <w:marLeft w:val="0"/>
      <w:marRight w:val="0"/>
      <w:marTop w:val="0"/>
      <w:marBottom w:val="0"/>
      <w:divBdr>
        <w:top w:val="none" w:sz="0" w:space="0" w:color="auto"/>
        <w:left w:val="none" w:sz="0" w:space="0" w:color="auto"/>
        <w:bottom w:val="none" w:sz="0" w:space="0" w:color="auto"/>
        <w:right w:val="none" w:sz="0" w:space="0" w:color="auto"/>
      </w:divBdr>
    </w:div>
    <w:div w:id="1333214626">
      <w:bodyDiv w:val="1"/>
      <w:marLeft w:val="0"/>
      <w:marRight w:val="0"/>
      <w:marTop w:val="0"/>
      <w:marBottom w:val="0"/>
      <w:divBdr>
        <w:top w:val="none" w:sz="0" w:space="0" w:color="auto"/>
        <w:left w:val="none" w:sz="0" w:space="0" w:color="auto"/>
        <w:bottom w:val="none" w:sz="0" w:space="0" w:color="auto"/>
        <w:right w:val="none" w:sz="0" w:space="0" w:color="auto"/>
      </w:divBdr>
    </w:div>
    <w:div w:id="1378433155">
      <w:bodyDiv w:val="1"/>
      <w:marLeft w:val="0"/>
      <w:marRight w:val="0"/>
      <w:marTop w:val="0"/>
      <w:marBottom w:val="0"/>
      <w:divBdr>
        <w:top w:val="none" w:sz="0" w:space="0" w:color="auto"/>
        <w:left w:val="none" w:sz="0" w:space="0" w:color="auto"/>
        <w:bottom w:val="none" w:sz="0" w:space="0" w:color="auto"/>
        <w:right w:val="none" w:sz="0" w:space="0" w:color="auto"/>
      </w:divBdr>
    </w:div>
    <w:div w:id="1401709309">
      <w:bodyDiv w:val="1"/>
      <w:marLeft w:val="0"/>
      <w:marRight w:val="0"/>
      <w:marTop w:val="0"/>
      <w:marBottom w:val="0"/>
      <w:divBdr>
        <w:top w:val="none" w:sz="0" w:space="0" w:color="auto"/>
        <w:left w:val="none" w:sz="0" w:space="0" w:color="auto"/>
        <w:bottom w:val="none" w:sz="0" w:space="0" w:color="auto"/>
        <w:right w:val="none" w:sz="0" w:space="0" w:color="auto"/>
      </w:divBdr>
    </w:div>
    <w:div w:id="1413358856">
      <w:bodyDiv w:val="1"/>
      <w:marLeft w:val="0"/>
      <w:marRight w:val="0"/>
      <w:marTop w:val="0"/>
      <w:marBottom w:val="0"/>
      <w:divBdr>
        <w:top w:val="none" w:sz="0" w:space="0" w:color="auto"/>
        <w:left w:val="none" w:sz="0" w:space="0" w:color="auto"/>
        <w:bottom w:val="none" w:sz="0" w:space="0" w:color="auto"/>
        <w:right w:val="none" w:sz="0" w:space="0" w:color="auto"/>
      </w:divBdr>
    </w:div>
    <w:div w:id="1420977812">
      <w:bodyDiv w:val="1"/>
      <w:marLeft w:val="0"/>
      <w:marRight w:val="0"/>
      <w:marTop w:val="0"/>
      <w:marBottom w:val="0"/>
      <w:divBdr>
        <w:top w:val="none" w:sz="0" w:space="0" w:color="auto"/>
        <w:left w:val="none" w:sz="0" w:space="0" w:color="auto"/>
        <w:bottom w:val="none" w:sz="0" w:space="0" w:color="auto"/>
        <w:right w:val="none" w:sz="0" w:space="0" w:color="auto"/>
      </w:divBdr>
    </w:div>
    <w:div w:id="1447965038">
      <w:bodyDiv w:val="1"/>
      <w:marLeft w:val="0"/>
      <w:marRight w:val="0"/>
      <w:marTop w:val="0"/>
      <w:marBottom w:val="0"/>
      <w:divBdr>
        <w:top w:val="none" w:sz="0" w:space="0" w:color="auto"/>
        <w:left w:val="none" w:sz="0" w:space="0" w:color="auto"/>
        <w:bottom w:val="none" w:sz="0" w:space="0" w:color="auto"/>
        <w:right w:val="none" w:sz="0" w:space="0" w:color="auto"/>
      </w:divBdr>
    </w:div>
    <w:div w:id="1466309303">
      <w:bodyDiv w:val="1"/>
      <w:marLeft w:val="0"/>
      <w:marRight w:val="0"/>
      <w:marTop w:val="0"/>
      <w:marBottom w:val="0"/>
      <w:divBdr>
        <w:top w:val="none" w:sz="0" w:space="0" w:color="auto"/>
        <w:left w:val="none" w:sz="0" w:space="0" w:color="auto"/>
        <w:bottom w:val="none" w:sz="0" w:space="0" w:color="auto"/>
        <w:right w:val="none" w:sz="0" w:space="0" w:color="auto"/>
      </w:divBdr>
    </w:div>
    <w:div w:id="1499930506">
      <w:bodyDiv w:val="1"/>
      <w:marLeft w:val="0"/>
      <w:marRight w:val="0"/>
      <w:marTop w:val="0"/>
      <w:marBottom w:val="0"/>
      <w:divBdr>
        <w:top w:val="none" w:sz="0" w:space="0" w:color="auto"/>
        <w:left w:val="none" w:sz="0" w:space="0" w:color="auto"/>
        <w:bottom w:val="none" w:sz="0" w:space="0" w:color="auto"/>
        <w:right w:val="none" w:sz="0" w:space="0" w:color="auto"/>
      </w:divBdr>
    </w:div>
    <w:div w:id="1500150510">
      <w:bodyDiv w:val="1"/>
      <w:marLeft w:val="0"/>
      <w:marRight w:val="0"/>
      <w:marTop w:val="0"/>
      <w:marBottom w:val="0"/>
      <w:divBdr>
        <w:top w:val="none" w:sz="0" w:space="0" w:color="auto"/>
        <w:left w:val="none" w:sz="0" w:space="0" w:color="auto"/>
        <w:bottom w:val="none" w:sz="0" w:space="0" w:color="auto"/>
        <w:right w:val="none" w:sz="0" w:space="0" w:color="auto"/>
      </w:divBdr>
    </w:div>
    <w:div w:id="1516380053">
      <w:bodyDiv w:val="1"/>
      <w:marLeft w:val="0"/>
      <w:marRight w:val="0"/>
      <w:marTop w:val="0"/>
      <w:marBottom w:val="0"/>
      <w:divBdr>
        <w:top w:val="none" w:sz="0" w:space="0" w:color="auto"/>
        <w:left w:val="none" w:sz="0" w:space="0" w:color="auto"/>
        <w:bottom w:val="none" w:sz="0" w:space="0" w:color="auto"/>
        <w:right w:val="none" w:sz="0" w:space="0" w:color="auto"/>
      </w:divBdr>
    </w:div>
    <w:div w:id="1519274286">
      <w:bodyDiv w:val="1"/>
      <w:marLeft w:val="0"/>
      <w:marRight w:val="0"/>
      <w:marTop w:val="0"/>
      <w:marBottom w:val="0"/>
      <w:divBdr>
        <w:top w:val="none" w:sz="0" w:space="0" w:color="auto"/>
        <w:left w:val="none" w:sz="0" w:space="0" w:color="auto"/>
        <w:bottom w:val="none" w:sz="0" w:space="0" w:color="auto"/>
        <w:right w:val="none" w:sz="0" w:space="0" w:color="auto"/>
      </w:divBdr>
    </w:div>
    <w:div w:id="1533493354">
      <w:bodyDiv w:val="1"/>
      <w:marLeft w:val="0"/>
      <w:marRight w:val="0"/>
      <w:marTop w:val="0"/>
      <w:marBottom w:val="0"/>
      <w:divBdr>
        <w:top w:val="none" w:sz="0" w:space="0" w:color="auto"/>
        <w:left w:val="none" w:sz="0" w:space="0" w:color="auto"/>
        <w:bottom w:val="none" w:sz="0" w:space="0" w:color="auto"/>
        <w:right w:val="none" w:sz="0" w:space="0" w:color="auto"/>
      </w:divBdr>
    </w:div>
    <w:div w:id="1579555533">
      <w:bodyDiv w:val="1"/>
      <w:marLeft w:val="0"/>
      <w:marRight w:val="0"/>
      <w:marTop w:val="0"/>
      <w:marBottom w:val="0"/>
      <w:divBdr>
        <w:top w:val="none" w:sz="0" w:space="0" w:color="auto"/>
        <w:left w:val="none" w:sz="0" w:space="0" w:color="auto"/>
        <w:bottom w:val="none" w:sz="0" w:space="0" w:color="auto"/>
        <w:right w:val="none" w:sz="0" w:space="0" w:color="auto"/>
      </w:divBdr>
    </w:div>
    <w:div w:id="1586837614">
      <w:bodyDiv w:val="1"/>
      <w:marLeft w:val="0"/>
      <w:marRight w:val="0"/>
      <w:marTop w:val="0"/>
      <w:marBottom w:val="0"/>
      <w:divBdr>
        <w:top w:val="none" w:sz="0" w:space="0" w:color="auto"/>
        <w:left w:val="none" w:sz="0" w:space="0" w:color="auto"/>
        <w:bottom w:val="none" w:sz="0" w:space="0" w:color="auto"/>
        <w:right w:val="none" w:sz="0" w:space="0" w:color="auto"/>
      </w:divBdr>
    </w:div>
    <w:div w:id="1587029698">
      <w:bodyDiv w:val="1"/>
      <w:marLeft w:val="0"/>
      <w:marRight w:val="0"/>
      <w:marTop w:val="0"/>
      <w:marBottom w:val="0"/>
      <w:divBdr>
        <w:top w:val="none" w:sz="0" w:space="0" w:color="auto"/>
        <w:left w:val="none" w:sz="0" w:space="0" w:color="auto"/>
        <w:bottom w:val="none" w:sz="0" w:space="0" w:color="auto"/>
        <w:right w:val="none" w:sz="0" w:space="0" w:color="auto"/>
      </w:divBdr>
    </w:div>
    <w:div w:id="1619142051">
      <w:bodyDiv w:val="1"/>
      <w:marLeft w:val="0"/>
      <w:marRight w:val="0"/>
      <w:marTop w:val="0"/>
      <w:marBottom w:val="0"/>
      <w:divBdr>
        <w:top w:val="none" w:sz="0" w:space="0" w:color="auto"/>
        <w:left w:val="none" w:sz="0" w:space="0" w:color="auto"/>
        <w:bottom w:val="none" w:sz="0" w:space="0" w:color="auto"/>
        <w:right w:val="none" w:sz="0" w:space="0" w:color="auto"/>
      </w:divBdr>
    </w:div>
    <w:div w:id="1621455140">
      <w:bodyDiv w:val="1"/>
      <w:marLeft w:val="0"/>
      <w:marRight w:val="0"/>
      <w:marTop w:val="0"/>
      <w:marBottom w:val="0"/>
      <w:divBdr>
        <w:top w:val="none" w:sz="0" w:space="0" w:color="auto"/>
        <w:left w:val="none" w:sz="0" w:space="0" w:color="auto"/>
        <w:bottom w:val="none" w:sz="0" w:space="0" w:color="auto"/>
        <w:right w:val="none" w:sz="0" w:space="0" w:color="auto"/>
      </w:divBdr>
    </w:div>
    <w:div w:id="1627198111">
      <w:bodyDiv w:val="1"/>
      <w:marLeft w:val="0"/>
      <w:marRight w:val="0"/>
      <w:marTop w:val="0"/>
      <w:marBottom w:val="0"/>
      <w:divBdr>
        <w:top w:val="none" w:sz="0" w:space="0" w:color="auto"/>
        <w:left w:val="none" w:sz="0" w:space="0" w:color="auto"/>
        <w:bottom w:val="none" w:sz="0" w:space="0" w:color="auto"/>
        <w:right w:val="none" w:sz="0" w:space="0" w:color="auto"/>
      </w:divBdr>
    </w:div>
    <w:div w:id="1629318777">
      <w:bodyDiv w:val="1"/>
      <w:marLeft w:val="0"/>
      <w:marRight w:val="0"/>
      <w:marTop w:val="0"/>
      <w:marBottom w:val="0"/>
      <w:divBdr>
        <w:top w:val="none" w:sz="0" w:space="0" w:color="auto"/>
        <w:left w:val="none" w:sz="0" w:space="0" w:color="auto"/>
        <w:bottom w:val="none" w:sz="0" w:space="0" w:color="auto"/>
        <w:right w:val="none" w:sz="0" w:space="0" w:color="auto"/>
      </w:divBdr>
    </w:div>
    <w:div w:id="1636989756">
      <w:bodyDiv w:val="1"/>
      <w:marLeft w:val="0"/>
      <w:marRight w:val="0"/>
      <w:marTop w:val="0"/>
      <w:marBottom w:val="0"/>
      <w:divBdr>
        <w:top w:val="none" w:sz="0" w:space="0" w:color="auto"/>
        <w:left w:val="none" w:sz="0" w:space="0" w:color="auto"/>
        <w:bottom w:val="none" w:sz="0" w:space="0" w:color="auto"/>
        <w:right w:val="none" w:sz="0" w:space="0" w:color="auto"/>
      </w:divBdr>
    </w:div>
    <w:div w:id="1669625899">
      <w:bodyDiv w:val="1"/>
      <w:marLeft w:val="0"/>
      <w:marRight w:val="0"/>
      <w:marTop w:val="0"/>
      <w:marBottom w:val="0"/>
      <w:divBdr>
        <w:top w:val="none" w:sz="0" w:space="0" w:color="auto"/>
        <w:left w:val="none" w:sz="0" w:space="0" w:color="auto"/>
        <w:bottom w:val="none" w:sz="0" w:space="0" w:color="auto"/>
        <w:right w:val="none" w:sz="0" w:space="0" w:color="auto"/>
      </w:divBdr>
    </w:div>
    <w:div w:id="1682779198">
      <w:bodyDiv w:val="1"/>
      <w:marLeft w:val="0"/>
      <w:marRight w:val="0"/>
      <w:marTop w:val="0"/>
      <w:marBottom w:val="0"/>
      <w:divBdr>
        <w:top w:val="none" w:sz="0" w:space="0" w:color="auto"/>
        <w:left w:val="none" w:sz="0" w:space="0" w:color="auto"/>
        <w:bottom w:val="none" w:sz="0" w:space="0" w:color="auto"/>
        <w:right w:val="none" w:sz="0" w:space="0" w:color="auto"/>
      </w:divBdr>
    </w:div>
    <w:div w:id="1684168998">
      <w:bodyDiv w:val="1"/>
      <w:marLeft w:val="0"/>
      <w:marRight w:val="0"/>
      <w:marTop w:val="0"/>
      <w:marBottom w:val="0"/>
      <w:divBdr>
        <w:top w:val="none" w:sz="0" w:space="0" w:color="auto"/>
        <w:left w:val="none" w:sz="0" w:space="0" w:color="auto"/>
        <w:bottom w:val="none" w:sz="0" w:space="0" w:color="auto"/>
        <w:right w:val="none" w:sz="0" w:space="0" w:color="auto"/>
      </w:divBdr>
    </w:div>
    <w:div w:id="1715734431">
      <w:bodyDiv w:val="1"/>
      <w:marLeft w:val="0"/>
      <w:marRight w:val="0"/>
      <w:marTop w:val="0"/>
      <w:marBottom w:val="0"/>
      <w:divBdr>
        <w:top w:val="none" w:sz="0" w:space="0" w:color="auto"/>
        <w:left w:val="none" w:sz="0" w:space="0" w:color="auto"/>
        <w:bottom w:val="none" w:sz="0" w:space="0" w:color="auto"/>
        <w:right w:val="none" w:sz="0" w:space="0" w:color="auto"/>
      </w:divBdr>
    </w:div>
    <w:div w:id="1724712793">
      <w:bodyDiv w:val="1"/>
      <w:marLeft w:val="0"/>
      <w:marRight w:val="0"/>
      <w:marTop w:val="0"/>
      <w:marBottom w:val="0"/>
      <w:divBdr>
        <w:top w:val="none" w:sz="0" w:space="0" w:color="auto"/>
        <w:left w:val="none" w:sz="0" w:space="0" w:color="auto"/>
        <w:bottom w:val="none" w:sz="0" w:space="0" w:color="auto"/>
        <w:right w:val="none" w:sz="0" w:space="0" w:color="auto"/>
      </w:divBdr>
    </w:div>
    <w:div w:id="1752005517">
      <w:bodyDiv w:val="1"/>
      <w:marLeft w:val="0"/>
      <w:marRight w:val="0"/>
      <w:marTop w:val="0"/>
      <w:marBottom w:val="0"/>
      <w:divBdr>
        <w:top w:val="none" w:sz="0" w:space="0" w:color="auto"/>
        <w:left w:val="none" w:sz="0" w:space="0" w:color="auto"/>
        <w:bottom w:val="none" w:sz="0" w:space="0" w:color="auto"/>
        <w:right w:val="none" w:sz="0" w:space="0" w:color="auto"/>
      </w:divBdr>
    </w:div>
    <w:div w:id="1760520055">
      <w:bodyDiv w:val="1"/>
      <w:marLeft w:val="0"/>
      <w:marRight w:val="0"/>
      <w:marTop w:val="0"/>
      <w:marBottom w:val="0"/>
      <w:divBdr>
        <w:top w:val="none" w:sz="0" w:space="0" w:color="auto"/>
        <w:left w:val="none" w:sz="0" w:space="0" w:color="auto"/>
        <w:bottom w:val="none" w:sz="0" w:space="0" w:color="auto"/>
        <w:right w:val="none" w:sz="0" w:space="0" w:color="auto"/>
      </w:divBdr>
    </w:div>
    <w:div w:id="1781224137">
      <w:bodyDiv w:val="1"/>
      <w:marLeft w:val="0"/>
      <w:marRight w:val="0"/>
      <w:marTop w:val="0"/>
      <w:marBottom w:val="0"/>
      <w:divBdr>
        <w:top w:val="none" w:sz="0" w:space="0" w:color="auto"/>
        <w:left w:val="none" w:sz="0" w:space="0" w:color="auto"/>
        <w:bottom w:val="none" w:sz="0" w:space="0" w:color="auto"/>
        <w:right w:val="none" w:sz="0" w:space="0" w:color="auto"/>
      </w:divBdr>
    </w:div>
    <w:div w:id="1787771296">
      <w:bodyDiv w:val="1"/>
      <w:marLeft w:val="0"/>
      <w:marRight w:val="0"/>
      <w:marTop w:val="0"/>
      <w:marBottom w:val="0"/>
      <w:divBdr>
        <w:top w:val="none" w:sz="0" w:space="0" w:color="auto"/>
        <w:left w:val="none" w:sz="0" w:space="0" w:color="auto"/>
        <w:bottom w:val="none" w:sz="0" w:space="0" w:color="auto"/>
        <w:right w:val="none" w:sz="0" w:space="0" w:color="auto"/>
      </w:divBdr>
    </w:div>
    <w:div w:id="1796439907">
      <w:bodyDiv w:val="1"/>
      <w:marLeft w:val="0"/>
      <w:marRight w:val="0"/>
      <w:marTop w:val="0"/>
      <w:marBottom w:val="0"/>
      <w:divBdr>
        <w:top w:val="none" w:sz="0" w:space="0" w:color="auto"/>
        <w:left w:val="none" w:sz="0" w:space="0" w:color="auto"/>
        <w:bottom w:val="none" w:sz="0" w:space="0" w:color="auto"/>
        <w:right w:val="none" w:sz="0" w:space="0" w:color="auto"/>
      </w:divBdr>
    </w:div>
    <w:div w:id="1797597573">
      <w:bodyDiv w:val="1"/>
      <w:marLeft w:val="0"/>
      <w:marRight w:val="0"/>
      <w:marTop w:val="0"/>
      <w:marBottom w:val="0"/>
      <w:divBdr>
        <w:top w:val="none" w:sz="0" w:space="0" w:color="auto"/>
        <w:left w:val="none" w:sz="0" w:space="0" w:color="auto"/>
        <w:bottom w:val="none" w:sz="0" w:space="0" w:color="auto"/>
        <w:right w:val="none" w:sz="0" w:space="0" w:color="auto"/>
      </w:divBdr>
    </w:div>
    <w:div w:id="1801679820">
      <w:bodyDiv w:val="1"/>
      <w:marLeft w:val="0"/>
      <w:marRight w:val="0"/>
      <w:marTop w:val="0"/>
      <w:marBottom w:val="0"/>
      <w:divBdr>
        <w:top w:val="none" w:sz="0" w:space="0" w:color="auto"/>
        <w:left w:val="none" w:sz="0" w:space="0" w:color="auto"/>
        <w:bottom w:val="none" w:sz="0" w:space="0" w:color="auto"/>
        <w:right w:val="none" w:sz="0" w:space="0" w:color="auto"/>
      </w:divBdr>
    </w:div>
    <w:div w:id="1811634322">
      <w:bodyDiv w:val="1"/>
      <w:marLeft w:val="0"/>
      <w:marRight w:val="0"/>
      <w:marTop w:val="0"/>
      <w:marBottom w:val="0"/>
      <w:divBdr>
        <w:top w:val="none" w:sz="0" w:space="0" w:color="auto"/>
        <w:left w:val="none" w:sz="0" w:space="0" w:color="auto"/>
        <w:bottom w:val="none" w:sz="0" w:space="0" w:color="auto"/>
        <w:right w:val="none" w:sz="0" w:space="0" w:color="auto"/>
      </w:divBdr>
    </w:div>
    <w:div w:id="1824202507">
      <w:bodyDiv w:val="1"/>
      <w:marLeft w:val="0"/>
      <w:marRight w:val="0"/>
      <w:marTop w:val="0"/>
      <w:marBottom w:val="0"/>
      <w:divBdr>
        <w:top w:val="none" w:sz="0" w:space="0" w:color="auto"/>
        <w:left w:val="none" w:sz="0" w:space="0" w:color="auto"/>
        <w:bottom w:val="none" w:sz="0" w:space="0" w:color="auto"/>
        <w:right w:val="none" w:sz="0" w:space="0" w:color="auto"/>
      </w:divBdr>
    </w:div>
    <w:div w:id="1862234672">
      <w:bodyDiv w:val="1"/>
      <w:marLeft w:val="0"/>
      <w:marRight w:val="0"/>
      <w:marTop w:val="0"/>
      <w:marBottom w:val="0"/>
      <w:divBdr>
        <w:top w:val="none" w:sz="0" w:space="0" w:color="auto"/>
        <w:left w:val="none" w:sz="0" w:space="0" w:color="auto"/>
        <w:bottom w:val="none" w:sz="0" w:space="0" w:color="auto"/>
        <w:right w:val="none" w:sz="0" w:space="0" w:color="auto"/>
      </w:divBdr>
    </w:div>
    <w:div w:id="1880391543">
      <w:bodyDiv w:val="1"/>
      <w:marLeft w:val="0"/>
      <w:marRight w:val="0"/>
      <w:marTop w:val="0"/>
      <w:marBottom w:val="0"/>
      <w:divBdr>
        <w:top w:val="none" w:sz="0" w:space="0" w:color="auto"/>
        <w:left w:val="none" w:sz="0" w:space="0" w:color="auto"/>
        <w:bottom w:val="none" w:sz="0" w:space="0" w:color="auto"/>
        <w:right w:val="none" w:sz="0" w:space="0" w:color="auto"/>
      </w:divBdr>
    </w:div>
    <w:div w:id="1883903542">
      <w:bodyDiv w:val="1"/>
      <w:marLeft w:val="0"/>
      <w:marRight w:val="0"/>
      <w:marTop w:val="0"/>
      <w:marBottom w:val="0"/>
      <w:divBdr>
        <w:top w:val="none" w:sz="0" w:space="0" w:color="auto"/>
        <w:left w:val="none" w:sz="0" w:space="0" w:color="auto"/>
        <w:bottom w:val="none" w:sz="0" w:space="0" w:color="auto"/>
        <w:right w:val="none" w:sz="0" w:space="0" w:color="auto"/>
      </w:divBdr>
    </w:div>
    <w:div w:id="1898205470">
      <w:bodyDiv w:val="1"/>
      <w:marLeft w:val="0"/>
      <w:marRight w:val="0"/>
      <w:marTop w:val="0"/>
      <w:marBottom w:val="0"/>
      <w:divBdr>
        <w:top w:val="none" w:sz="0" w:space="0" w:color="auto"/>
        <w:left w:val="none" w:sz="0" w:space="0" w:color="auto"/>
        <w:bottom w:val="none" w:sz="0" w:space="0" w:color="auto"/>
        <w:right w:val="none" w:sz="0" w:space="0" w:color="auto"/>
      </w:divBdr>
    </w:div>
    <w:div w:id="1924407963">
      <w:bodyDiv w:val="1"/>
      <w:marLeft w:val="0"/>
      <w:marRight w:val="0"/>
      <w:marTop w:val="0"/>
      <w:marBottom w:val="0"/>
      <w:divBdr>
        <w:top w:val="none" w:sz="0" w:space="0" w:color="auto"/>
        <w:left w:val="none" w:sz="0" w:space="0" w:color="auto"/>
        <w:bottom w:val="none" w:sz="0" w:space="0" w:color="auto"/>
        <w:right w:val="none" w:sz="0" w:space="0" w:color="auto"/>
      </w:divBdr>
    </w:div>
    <w:div w:id="1935165493">
      <w:bodyDiv w:val="1"/>
      <w:marLeft w:val="0"/>
      <w:marRight w:val="0"/>
      <w:marTop w:val="0"/>
      <w:marBottom w:val="0"/>
      <w:divBdr>
        <w:top w:val="none" w:sz="0" w:space="0" w:color="auto"/>
        <w:left w:val="none" w:sz="0" w:space="0" w:color="auto"/>
        <w:bottom w:val="none" w:sz="0" w:space="0" w:color="auto"/>
        <w:right w:val="none" w:sz="0" w:space="0" w:color="auto"/>
      </w:divBdr>
    </w:div>
    <w:div w:id="1940328152">
      <w:bodyDiv w:val="1"/>
      <w:marLeft w:val="0"/>
      <w:marRight w:val="0"/>
      <w:marTop w:val="0"/>
      <w:marBottom w:val="0"/>
      <w:divBdr>
        <w:top w:val="none" w:sz="0" w:space="0" w:color="auto"/>
        <w:left w:val="none" w:sz="0" w:space="0" w:color="auto"/>
        <w:bottom w:val="none" w:sz="0" w:space="0" w:color="auto"/>
        <w:right w:val="none" w:sz="0" w:space="0" w:color="auto"/>
      </w:divBdr>
    </w:div>
    <w:div w:id="1953394886">
      <w:bodyDiv w:val="1"/>
      <w:marLeft w:val="0"/>
      <w:marRight w:val="0"/>
      <w:marTop w:val="0"/>
      <w:marBottom w:val="0"/>
      <w:divBdr>
        <w:top w:val="none" w:sz="0" w:space="0" w:color="auto"/>
        <w:left w:val="none" w:sz="0" w:space="0" w:color="auto"/>
        <w:bottom w:val="none" w:sz="0" w:space="0" w:color="auto"/>
        <w:right w:val="none" w:sz="0" w:space="0" w:color="auto"/>
      </w:divBdr>
    </w:div>
    <w:div w:id="1971473833">
      <w:bodyDiv w:val="1"/>
      <w:marLeft w:val="0"/>
      <w:marRight w:val="0"/>
      <w:marTop w:val="0"/>
      <w:marBottom w:val="0"/>
      <w:divBdr>
        <w:top w:val="none" w:sz="0" w:space="0" w:color="auto"/>
        <w:left w:val="none" w:sz="0" w:space="0" w:color="auto"/>
        <w:bottom w:val="none" w:sz="0" w:space="0" w:color="auto"/>
        <w:right w:val="none" w:sz="0" w:space="0" w:color="auto"/>
      </w:divBdr>
    </w:div>
    <w:div w:id="2002656546">
      <w:bodyDiv w:val="1"/>
      <w:marLeft w:val="0"/>
      <w:marRight w:val="0"/>
      <w:marTop w:val="0"/>
      <w:marBottom w:val="0"/>
      <w:divBdr>
        <w:top w:val="none" w:sz="0" w:space="0" w:color="auto"/>
        <w:left w:val="none" w:sz="0" w:space="0" w:color="auto"/>
        <w:bottom w:val="none" w:sz="0" w:space="0" w:color="auto"/>
        <w:right w:val="none" w:sz="0" w:space="0" w:color="auto"/>
      </w:divBdr>
    </w:div>
    <w:div w:id="2025401596">
      <w:bodyDiv w:val="1"/>
      <w:marLeft w:val="0"/>
      <w:marRight w:val="0"/>
      <w:marTop w:val="0"/>
      <w:marBottom w:val="0"/>
      <w:divBdr>
        <w:top w:val="none" w:sz="0" w:space="0" w:color="auto"/>
        <w:left w:val="none" w:sz="0" w:space="0" w:color="auto"/>
        <w:bottom w:val="none" w:sz="0" w:space="0" w:color="auto"/>
        <w:right w:val="none" w:sz="0" w:space="0" w:color="auto"/>
      </w:divBdr>
    </w:div>
    <w:div w:id="2040543642">
      <w:bodyDiv w:val="1"/>
      <w:marLeft w:val="0"/>
      <w:marRight w:val="0"/>
      <w:marTop w:val="0"/>
      <w:marBottom w:val="0"/>
      <w:divBdr>
        <w:top w:val="none" w:sz="0" w:space="0" w:color="auto"/>
        <w:left w:val="none" w:sz="0" w:space="0" w:color="auto"/>
        <w:bottom w:val="none" w:sz="0" w:space="0" w:color="auto"/>
        <w:right w:val="none" w:sz="0" w:space="0" w:color="auto"/>
      </w:divBdr>
    </w:div>
    <w:div w:id="2051567435">
      <w:bodyDiv w:val="1"/>
      <w:marLeft w:val="0"/>
      <w:marRight w:val="0"/>
      <w:marTop w:val="0"/>
      <w:marBottom w:val="0"/>
      <w:divBdr>
        <w:top w:val="none" w:sz="0" w:space="0" w:color="auto"/>
        <w:left w:val="none" w:sz="0" w:space="0" w:color="auto"/>
        <w:bottom w:val="none" w:sz="0" w:space="0" w:color="auto"/>
        <w:right w:val="none" w:sz="0" w:space="0" w:color="auto"/>
      </w:divBdr>
    </w:div>
    <w:div w:id="2054572551">
      <w:bodyDiv w:val="1"/>
      <w:marLeft w:val="0"/>
      <w:marRight w:val="0"/>
      <w:marTop w:val="0"/>
      <w:marBottom w:val="0"/>
      <w:divBdr>
        <w:top w:val="none" w:sz="0" w:space="0" w:color="auto"/>
        <w:left w:val="none" w:sz="0" w:space="0" w:color="auto"/>
        <w:bottom w:val="none" w:sz="0" w:space="0" w:color="auto"/>
        <w:right w:val="none" w:sz="0" w:space="0" w:color="auto"/>
      </w:divBdr>
    </w:div>
    <w:div w:id="2055347698">
      <w:bodyDiv w:val="1"/>
      <w:marLeft w:val="0"/>
      <w:marRight w:val="0"/>
      <w:marTop w:val="0"/>
      <w:marBottom w:val="0"/>
      <w:divBdr>
        <w:top w:val="none" w:sz="0" w:space="0" w:color="auto"/>
        <w:left w:val="none" w:sz="0" w:space="0" w:color="auto"/>
        <w:bottom w:val="none" w:sz="0" w:space="0" w:color="auto"/>
        <w:right w:val="none" w:sz="0" w:space="0" w:color="auto"/>
      </w:divBdr>
    </w:div>
    <w:div w:id="2063676625">
      <w:bodyDiv w:val="1"/>
      <w:marLeft w:val="0"/>
      <w:marRight w:val="0"/>
      <w:marTop w:val="0"/>
      <w:marBottom w:val="0"/>
      <w:divBdr>
        <w:top w:val="none" w:sz="0" w:space="0" w:color="auto"/>
        <w:left w:val="none" w:sz="0" w:space="0" w:color="auto"/>
        <w:bottom w:val="none" w:sz="0" w:space="0" w:color="auto"/>
        <w:right w:val="none" w:sz="0" w:space="0" w:color="auto"/>
      </w:divBdr>
    </w:div>
    <w:div w:id="2083991126">
      <w:bodyDiv w:val="1"/>
      <w:marLeft w:val="0"/>
      <w:marRight w:val="0"/>
      <w:marTop w:val="0"/>
      <w:marBottom w:val="0"/>
      <w:divBdr>
        <w:top w:val="none" w:sz="0" w:space="0" w:color="auto"/>
        <w:left w:val="none" w:sz="0" w:space="0" w:color="auto"/>
        <w:bottom w:val="none" w:sz="0" w:space="0" w:color="auto"/>
        <w:right w:val="none" w:sz="0" w:space="0" w:color="auto"/>
      </w:divBdr>
    </w:div>
    <w:div w:id="2130738095">
      <w:bodyDiv w:val="1"/>
      <w:marLeft w:val="0"/>
      <w:marRight w:val="0"/>
      <w:marTop w:val="0"/>
      <w:marBottom w:val="0"/>
      <w:divBdr>
        <w:top w:val="none" w:sz="0" w:space="0" w:color="auto"/>
        <w:left w:val="none" w:sz="0" w:space="0" w:color="auto"/>
        <w:bottom w:val="none" w:sz="0" w:space="0" w:color="auto"/>
        <w:right w:val="none" w:sz="0" w:space="0" w:color="auto"/>
      </w:divBdr>
    </w:div>
    <w:div w:id="213597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login.consultant.ru/link/?req=doc&amp;base=LAW&amp;n=55341" TargetMode="External"/><Relationship Id="rId26" Type="http://schemas.openxmlformats.org/officeDocument/2006/relationships/hyperlink" Target="consultantplus://offline/ref=55E03262404FE3A8DCB8E382E7561CF29BF56D507C9291D4F019013149FF237AAAFC4E6EB0E11AD08E241468598E18C7FAED74F7S5k8J" TargetMode="External"/><Relationship Id="rId3" Type="http://schemas.openxmlformats.org/officeDocument/2006/relationships/styles" Target="styles.xml"/><Relationship Id="rId21" Type="http://schemas.openxmlformats.org/officeDocument/2006/relationships/hyperlink" Target="https://login.consultant.ru/link/?req=doc&amp;base=LAW&amp;n=430474"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login.consultant.ru/link/?req=doc&amp;base=RLAW053&amp;n=166815&amp;dst=101060"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login.consultant.ru/link/?req=doc&amp;base=LAW&amp;n=441059&amp;dst=100071" TargetMode="External"/><Relationship Id="rId20" Type="http://schemas.openxmlformats.org/officeDocument/2006/relationships/hyperlink" Target="https://login.consultant.ru/link/?req=doc&amp;base=LAW&amp;n=430474" TargetMode="External"/><Relationship Id="rId29" Type="http://schemas.openxmlformats.org/officeDocument/2006/relationships/hyperlink" Target="consultantplus://offline/ref=BC99F307AC5B606ECAD16C1E13E57520D7ACC87834F3FE1BBD3B96D7C61202C010A32C6CCF8E2E0C83D255906Ba3Y9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s170414@mail.ru" TargetMode="External"/><Relationship Id="rId24" Type="http://schemas.openxmlformats.org/officeDocument/2006/relationships/hyperlink" Target="mailto:udmcomp@rambler.ru" TargetMode="External"/><Relationship Id="rId5" Type="http://schemas.openxmlformats.org/officeDocument/2006/relationships/settings" Target="settings.xml"/><Relationship Id="rId15" Type="http://schemas.openxmlformats.org/officeDocument/2006/relationships/hyperlink" Target="https://login.consultant.ru/link/?req=doc&amp;base=LAW&amp;n=480999" TargetMode="External"/><Relationship Id="rId23" Type="http://schemas.openxmlformats.org/officeDocument/2006/relationships/hyperlink" Target="https://login.consultant.ru/link/?req=doc&amp;base=LAW&amp;n=178252" TargetMode="External"/><Relationship Id="rId28" Type="http://schemas.openxmlformats.org/officeDocument/2006/relationships/hyperlink" Target="consultantplus://offline/ref=44727D41014F45E7BCD7F16D84D314132EEFC292A1D589781E6EB4DC29EF475BF87A467A85FC1A8F9A9C12C1811485A689B97A14B7674251C6DA6B86C1x4M" TargetMode="External"/><Relationship Id="rId10" Type="http://schemas.openxmlformats.org/officeDocument/2006/relationships/hyperlink" Target="mailto:udmcomp@rambler.ru" TargetMode="External"/><Relationship Id="rId19" Type="http://schemas.openxmlformats.org/officeDocument/2006/relationships/hyperlink" Target="https://login.consultant.ru/link/?req=doc&amp;base=LAW&amp;n=430474"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502632&amp;dst=2233" TargetMode="External"/><Relationship Id="rId22" Type="http://schemas.openxmlformats.org/officeDocument/2006/relationships/hyperlink" Target="https://login.consultant.ru/link/?req=doc&amp;base=LAW&amp;n=430474" TargetMode="External"/><Relationship Id="rId27" Type="http://schemas.openxmlformats.org/officeDocument/2006/relationships/hyperlink" Target="consultantplus://offline/ref=44727D41014F45E7BCD7F16D84D314132EEFC292A1D589781E6EB4DC29EF475BF87A467A85FC1A8F9A9C1DCB871485A689B97A14B7674251C6DA6B86C1x4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58298-7D1C-4629-B1E8-7D26CB50D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188</Pages>
  <Words>48011</Words>
  <Characters>273665</Characters>
  <Application>Microsoft Office Word</Application>
  <DocSecurity>0</DocSecurity>
  <Lines>2280</Lines>
  <Paragraphs>642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ShklyevaAA</dc:creator>
  <cp:lastModifiedBy>Nikolaeva_IN</cp:lastModifiedBy>
  <cp:revision>170</cp:revision>
  <cp:lastPrinted>2025-06-03T07:44:00Z</cp:lastPrinted>
  <dcterms:created xsi:type="dcterms:W3CDTF">2023-11-22T12:57:00Z</dcterms:created>
  <dcterms:modified xsi:type="dcterms:W3CDTF">2025-06-04T09:34:00Z</dcterms:modified>
</cp:coreProperties>
</file>