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2" w:type="dxa"/>
        <w:tblInd w:w="-426" w:type="dxa"/>
        <w:tblLayout w:type="fixed"/>
        <w:tblCellMar>
          <w:top w:w="55" w:type="dxa"/>
          <w:left w:w="55" w:type="dxa"/>
          <w:bottom w:w="55" w:type="dxa"/>
          <w:right w:w="55" w:type="dxa"/>
        </w:tblCellMar>
        <w:tblLook w:val="0000" w:firstRow="0" w:lastRow="0" w:firstColumn="0" w:lastColumn="0" w:noHBand="0" w:noVBand="0"/>
      </w:tblPr>
      <w:tblGrid>
        <w:gridCol w:w="2411"/>
        <w:gridCol w:w="7721"/>
      </w:tblGrid>
      <w:tr w:rsidR="00D42568" w:rsidRPr="00D42568" w:rsidTr="00C35677">
        <w:trPr>
          <w:trHeight w:val="3225"/>
        </w:trPr>
        <w:tc>
          <w:tcPr>
            <w:tcW w:w="2411" w:type="dxa"/>
            <w:shd w:val="clear" w:color="auto" w:fill="auto"/>
          </w:tcPr>
          <w:p w:rsidR="00D42568" w:rsidRPr="00D42568" w:rsidRDefault="00D42568" w:rsidP="00D42568">
            <w:pPr>
              <w:suppressLineNumbers/>
              <w:suppressAutoHyphens/>
              <w:spacing w:after="0" w:line="240" w:lineRule="auto"/>
              <w:rPr>
                <w:rFonts w:ascii="Liberation Serif" w:eastAsia="DejaVu Sans" w:hAnsi="Liberation Serif" w:cs="DejaVu Sans"/>
                <w:kern w:val="1"/>
                <w:sz w:val="24"/>
                <w:szCs w:val="24"/>
                <w:lang w:eastAsia="zh-CN" w:bidi="hi-IN"/>
              </w:rPr>
            </w:pPr>
            <w:r w:rsidRPr="00D42568">
              <w:rPr>
                <w:rFonts w:ascii="Liberation Serif" w:eastAsia="DejaVu Sans" w:hAnsi="Liberation Serif" w:cs="DejaVu Sans"/>
                <w:noProof/>
                <w:kern w:val="1"/>
                <w:sz w:val="24"/>
                <w:szCs w:val="24"/>
                <w:lang w:eastAsia="ru-RU"/>
              </w:rPr>
              <w:drawing>
                <wp:anchor distT="0" distB="0" distL="0" distR="0" simplePos="0" relativeHeight="251659264" behindDoc="0" locked="0" layoutInCell="1" allowOverlap="1" wp14:anchorId="67F4723F" wp14:editId="27CFD2C6">
                  <wp:simplePos x="0" y="0"/>
                  <wp:positionH relativeFrom="column">
                    <wp:posOffset>-34452</wp:posOffset>
                  </wp:positionH>
                  <wp:positionV relativeFrom="paragraph">
                    <wp:posOffset>5080</wp:posOffset>
                  </wp:positionV>
                  <wp:extent cx="1625600" cy="197358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5600" cy="1973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721" w:type="dxa"/>
            <w:vMerge w:val="restart"/>
            <w:tcBorders>
              <w:bottom w:val="single" w:sz="8" w:space="0" w:color="000000"/>
            </w:tcBorders>
            <w:shd w:val="clear" w:color="auto" w:fill="auto"/>
          </w:tcPr>
          <w:p w:rsidR="00D42568" w:rsidRPr="00D42568" w:rsidRDefault="00D42568" w:rsidP="00D42568">
            <w:pPr>
              <w:suppressAutoHyphens/>
              <w:autoSpaceDE w:val="0"/>
              <w:spacing w:after="0" w:line="240" w:lineRule="auto"/>
              <w:ind w:right="-55"/>
              <w:jc w:val="center"/>
              <w:rPr>
                <w:rFonts w:ascii="Times New Roman" w:eastAsia="Times New Roman" w:hAnsi="Times New Roman" w:cs="Times New Roman"/>
                <w:sz w:val="24"/>
                <w:szCs w:val="24"/>
                <w:lang w:eastAsia="ar-SA"/>
              </w:rPr>
            </w:pPr>
            <w:r w:rsidRPr="00D42568">
              <w:rPr>
                <w:rFonts w:ascii="Bookman Old Style" w:eastAsia="Times New Roman" w:hAnsi="Bookman Old Style" w:cs="Bookman Old Style"/>
                <w:sz w:val="146"/>
                <w:szCs w:val="144"/>
                <w:lang w:eastAsia="ar-SA"/>
              </w:rPr>
              <w:t>ВЕСТНИК</w:t>
            </w:r>
          </w:p>
          <w:p w:rsidR="00D42568" w:rsidRPr="00D42568" w:rsidRDefault="00D42568" w:rsidP="00D42568">
            <w:pPr>
              <w:suppressAutoHyphens/>
              <w:autoSpaceDE w:val="0"/>
              <w:spacing w:after="0" w:line="240" w:lineRule="auto"/>
              <w:jc w:val="center"/>
              <w:rPr>
                <w:rFonts w:ascii="Times New Roman" w:eastAsia="Times New Roman" w:hAnsi="Times New Roman" w:cs="Times New Roman"/>
                <w:sz w:val="24"/>
                <w:szCs w:val="24"/>
                <w:lang w:eastAsia="ar-SA"/>
              </w:rPr>
            </w:pPr>
            <w:r w:rsidRPr="00D42568">
              <w:rPr>
                <w:rFonts w:ascii="Bookman Old Style" w:eastAsia="Times New Roman" w:hAnsi="Bookman Old Style" w:cs="Bookman Old Style"/>
                <w:b/>
                <w:caps/>
                <w:sz w:val="72"/>
                <w:szCs w:val="72"/>
                <w:lang w:eastAsia="ar-SA"/>
              </w:rPr>
              <w:t>правовых</w:t>
            </w:r>
          </w:p>
          <w:p w:rsidR="00D42568" w:rsidRPr="00D42568" w:rsidRDefault="00D42568" w:rsidP="00D42568">
            <w:pPr>
              <w:suppressAutoHyphens/>
              <w:autoSpaceDE w:val="0"/>
              <w:spacing w:after="0" w:line="240" w:lineRule="auto"/>
              <w:jc w:val="center"/>
              <w:rPr>
                <w:rFonts w:ascii="Times New Roman" w:eastAsia="Times New Roman" w:hAnsi="Times New Roman" w:cs="Times New Roman"/>
                <w:sz w:val="24"/>
                <w:szCs w:val="24"/>
                <w:lang w:eastAsia="ar-SA"/>
              </w:rPr>
            </w:pPr>
            <w:r w:rsidRPr="00D42568">
              <w:rPr>
                <w:rFonts w:ascii="Bookman Old Style" w:eastAsia="Times New Roman" w:hAnsi="Bookman Old Style" w:cs="Bookman Old Style"/>
                <w:b/>
                <w:caps/>
                <w:sz w:val="72"/>
                <w:szCs w:val="72"/>
                <w:lang w:eastAsia="ar-SA"/>
              </w:rPr>
              <w:t>Актов</w:t>
            </w:r>
          </w:p>
          <w:p w:rsidR="00D42568" w:rsidRPr="00D42568" w:rsidRDefault="00D42568" w:rsidP="00D42568">
            <w:pPr>
              <w:suppressAutoHyphens/>
              <w:autoSpaceDE w:val="0"/>
              <w:spacing w:after="0" w:line="240" w:lineRule="auto"/>
              <w:jc w:val="center"/>
              <w:rPr>
                <w:rFonts w:ascii="Bookman Old Style" w:eastAsia="Times New Roman" w:hAnsi="Bookman Old Style" w:cs="Bookman Old Style"/>
                <w:sz w:val="28"/>
                <w:szCs w:val="28"/>
                <w:lang w:eastAsia="ar-SA"/>
              </w:rPr>
            </w:pPr>
            <w:r w:rsidRPr="00D42568">
              <w:rPr>
                <w:rFonts w:ascii="Bookman Old Style" w:eastAsia="Times New Roman" w:hAnsi="Bookman Old Style" w:cs="Bookman Old Style"/>
                <w:sz w:val="28"/>
                <w:szCs w:val="28"/>
                <w:lang w:eastAsia="ar-SA"/>
              </w:rPr>
              <w:t>муниципального образования</w:t>
            </w:r>
          </w:p>
          <w:p w:rsidR="00D42568" w:rsidRPr="00D42568" w:rsidRDefault="00D42568" w:rsidP="00D42568">
            <w:pPr>
              <w:suppressAutoHyphens/>
              <w:autoSpaceDE w:val="0"/>
              <w:spacing w:after="0" w:line="240" w:lineRule="auto"/>
              <w:jc w:val="center"/>
              <w:rPr>
                <w:rFonts w:ascii="Bookman Old Style" w:eastAsia="Times New Roman" w:hAnsi="Bookman Old Style" w:cs="Bookman Old Style"/>
                <w:sz w:val="28"/>
                <w:szCs w:val="28"/>
                <w:lang w:eastAsia="ar-SA"/>
              </w:rPr>
            </w:pPr>
            <w:r w:rsidRPr="00D42568">
              <w:rPr>
                <w:rFonts w:ascii="Bookman Old Style" w:eastAsia="Times New Roman" w:hAnsi="Bookman Old Style" w:cs="Bookman Old Style"/>
                <w:sz w:val="28"/>
                <w:szCs w:val="28"/>
                <w:lang w:eastAsia="ar-SA"/>
              </w:rPr>
              <w:t>«Муниципальный округ</w:t>
            </w:r>
          </w:p>
          <w:p w:rsidR="00D42568" w:rsidRPr="00D42568" w:rsidRDefault="00D42568" w:rsidP="00D42568">
            <w:pPr>
              <w:suppressAutoHyphens/>
              <w:autoSpaceDE w:val="0"/>
              <w:spacing w:after="0" w:line="240" w:lineRule="auto"/>
              <w:jc w:val="center"/>
              <w:rPr>
                <w:rFonts w:ascii="Bookman Old Style" w:eastAsia="Times New Roman" w:hAnsi="Bookman Old Style" w:cs="Bookman Old Style"/>
                <w:sz w:val="28"/>
                <w:szCs w:val="28"/>
                <w:lang w:eastAsia="ar-SA"/>
              </w:rPr>
            </w:pPr>
            <w:r w:rsidRPr="00D42568">
              <w:rPr>
                <w:rFonts w:ascii="Bookman Old Style" w:eastAsia="Times New Roman" w:hAnsi="Bookman Old Style" w:cs="Bookman Old Style"/>
                <w:sz w:val="28"/>
                <w:szCs w:val="28"/>
                <w:lang w:eastAsia="ar-SA"/>
              </w:rPr>
              <w:t>Якшур-Бодьинский район</w:t>
            </w:r>
          </w:p>
          <w:p w:rsidR="00D42568" w:rsidRPr="00D42568" w:rsidRDefault="00D42568" w:rsidP="00D42568">
            <w:pPr>
              <w:suppressAutoHyphens/>
              <w:autoSpaceDE w:val="0"/>
              <w:spacing w:after="0" w:line="240" w:lineRule="auto"/>
              <w:jc w:val="center"/>
              <w:rPr>
                <w:rFonts w:ascii="Times New Roman" w:eastAsia="Times New Roman" w:hAnsi="Times New Roman" w:cs="Times New Roman"/>
                <w:sz w:val="24"/>
                <w:szCs w:val="24"/>
                <w:lang w:eastAsia="ar-SA"/>
              </w:rPr>
            </w:pPr>
            <w:r w:rsidRPr="00D42568">
              <w:rPr>
                <w:rFonts w:ascii="Bookman Old Style" w:eastAsia="Times New Roman" w:hAnsi="Bookman Old Style" w:cs="Bookman Old Style"/>
                <w:sz w:val="28"/>
                <w:szCs w:val="28"/>
                <w:lang w:eastAsia="ar-SA"/>
              </w:rPr>
              <w:t>Удмуртской Республики»</w:t>
            </w:r>
          </w:p>
        </w:tc>
      </w:tr>
      <w:tr w:rsidR="00D42568" w:rsidRPr="00D42568" w:rsidTr="00C35677">
        <w:tc>
          <w:tcPr>
            <w:tcW w:w="2411" w:type="dxa"/>
            <w:tcBorders>
              <w:bottom w:val="single" w:sz="8" w:space="0" w:color="000000"/>
            </w:tcBorders>
            <w:shd w:val="clear" w:color="auto" w:fill="auto"/>
          </w:tcPr>
          <w:p w:rsidR="00D42568" w:rsidRPr="00D42568" w:rsidRDefault="00D42568" w:rsidP="00D42568">
            <w:pPr>
              <w:suppressAutoHyphens/>
              <w:spacing w:after="0" w:line="240" w:lineRule="auto"/>
              <w:jc w:val="center"/>
              <w:rPr>
                <w:rFonts w:ascii="Bookman Old Style" w:eastAsia="Calibri" w:hAnsi="Bookman Old Style" w:cs="Calibri"/>
                <w:b/>
                <w:kern w:val="1"/>
                <w:sz w:val="28"/>
                <w:szCs w:val="28"/>
                <w:lang w:eastAsia="ar-SA" w:bidi="hi-IN"/>
              </w:rPr>
            </w:pPr>
            <w:r w:rsidRPr="00D42568">
              <w:rPr>
                <w:rFonts w:ascii="Bookman Old Style" w:eastAsia="Calibri" w:hAnsi="Bookman Old Style" w:cs="Calibri"/>
                <w:b/>
                <w:kern w:val="1"/>
                <w:sz w:val="28"/>
                <w:szCs w:val="28"/>
                <w:lang w:eastAsia="ar-SA" w:bidi="hi-IN"/>
              </w:rPr>
              <w:t>2023 год</w:t>
            </w:r>
          </w:p>
          <w:p w:rsidR="00D42568" w:rsidRPr="00D42568" w:rsidRDefault="00D42568" w:rsidP="00D42568">
            <w:pPr>
              <w:suppressAutoHyphens/>
              <w:spacing w:after="0" w:line="240" w:lineRule="auto"/>
              <w:jc w:val="center"/>
              <w:rPr>
                <w:rFonts w:ascii="Bookman Old Style" w:eastAsia="Calibri" w:hAnsi="Bookman Old Style" w:cs="Calibri"/>
                <w:b/>
                <w:kern w:val="1"/>
                <w:sz w:val="28"/>
                <w:szCs w:val="28"/>
                <w:lang w:eastAsia="ar-SA" w:bidi="hi-IN"/>
              </w:rPr>
            </w:pPr>
            <w:r w:rsidRPr="00D42568">
              <w:rPr>
                <w:rFonts w:ascii="Bookman Old Style" w:eastAsia="Calibri" w:hAnsi="Bookman Old Style" w:cs="Calibri"/>
                <w:b/>
                <w:kern w:val="1"/>
                <w:sz w:val="28"/>
                <w:szCs w:val="28"/>
                <w:lang w:eastAsia="ar-SA" w:bidi="hi-IN"/>
              </w:rPr>
              <w:t xml:space="preserve">16 августа  </w:t>
            </w:r>
          </w:p>
          <w:p w:rsidR="00D42568" w:rsidRPr="00D42568" w:rsidRDefault="00D42568" w:rsidP="00D42568">
            <w:pPr>
              <w:suppressAutoHyphens/>
              <w:spacing w:after="0" w:line="240" w:lineRule="auto"/>
              <w:jc w:val="center"/>
              <w:rPr>
                <w:rFonts w:ascii="Calibri" w:eastAsia="Calibri" w:hAnsi="Calibri" w:cs="Calibri"/>
                <w:kern w:val="1"/>
                <w:sz w:val="24"/>
                <w:szCs w:val="24"/>
                <w:lang w:eastAsia="ar-SA" w:bidi="hi-IN"/>
              </w:rPr>
            </w:pPr>
            <w:r w:rsidRPr="00D42568">
              <w:rPr>
                <w:rFonts w:ascii="Bookman Old Style" w:eastAsia="Calibri" w:hAnsi="Bookman Old Style" w:cs="Calibri"/>
                <w:b/>
                <w:kern w:val="1"/>
                <w:sz w:val="28"/>
                <w:szCs w:val="28"/>
                <w:lang w:eastAsia="ar-SA" w:bidi="hi-IN"/>
              </w:rPr>
              <w:t>№ 62</w:t>
            </w:r>
          </w:p>
        </w:tc>
        <w:tc>
          <w:tcPr>
            <w:tcW w:w="7721" w:type="dxa"/>
            <w:vMerge/>
            <w:tcBorders>
              <w:bottom w:val="single" w:sz="8" w:space="0" w:color="000000"/>
            </w:tcBorders>
            <w:shd w:val="clear" w:color="auto" w:fill="auto"/>
          </w:tcPr>
          <w:p w:rsidR="00D42568" w:rsidRPr="00D42568" w:rsidRDefault="00D42568" w:rsidP="00D42568">
            <w:pPr>
              <w:suppressAutoHyphens/>
              <w:autoSpaceDE w:val="0"/>
              <w:spacing w:after="0" w:line="240" w:lineRule="auto"/>
              <w:rPr>
                <w:rFonts w:ascii="Times New Roman" w:eastAsia="Times New Roman" w:hAnsi="Times New Roman" w:cs="Times New Roman"/>
                <w:sz w:val="24"/>
                <w:szCs w:val="24"/>
                <w:lang w:eastAsia="ar-SA"/>
              </w:rPr>
            </w:pPr>
          </w:p>
        </w:tc>
      </w:tr>
    </w:tbl>
    <w:p w:rsidR="00D42568" w:rsidRPr="00D42568" w:rsidRDefault="00D42568" w:rsidP="00D42568">
      <w:pPr>
        <w:shd w:val="clear" w:color="auto" w:fill="FFFFFF"/>
        <w:suppressAutoHyphens/>
        <w:autoSpaceDE w:val="0"/>
        <w:spacing w:after="0" w:line="240" w:lineRule="auto"/>
        <w:ind w:left="1134" w:hanging="426"/>
        <w:rPr>
          <w:rFonts w:ascii="Times New Roman" w:eastAsia="Times New Roman" w:hAnsi="Times New Roman" w:cs="Times New Roman"/>
          <w:sz w:val="24"/>
          <w:szCs w:val="24"/>
          <w:lang w:eastAsia="ar-SA"/>
        </w:rPr>
      </w:pPr>
      <w:r w:rsidRPr="00D42568">
        <w:rPr>
          <w:rFonts w:ascii="Bookman Old Style" w:eastAsia="Times New Roman" w:hAnsi="Bookman Old Style" w:cs="Bookman Old Style"/>
          <w:sz w:val="20"/>
          <w:szCs w:val="20"/>
          <w:lang w:eastAsia="ar-SA"/>
        </w:rPr>
        <w:t>В номере:</w:t>
      </w:r>
    </w:p>
    <w:p w:rsidR="00D42568" w:rsidRPr="00D42568" w:rsidRDefault="00D42568" w:rsidP="00D42568">
      <w:pPr>
        <w:shd w:val="clear" w:color="auto" w:fill="FFFFFF"/>
        <w:suppressAutoHyphens/>
        <w:autoSpaceDE w:val="0"/>
        <w:spacing w:after="0" w:line="240" w:lineRule="auto"/>
        <w:ind w:left="1134" w:hanging="426"/>
        <w:rPr>
          <w:rFonts w:ascii="Bookman Old Style" w:eastAsia="Times New Roman" w:hAnsi="Bookman Old Style" w:cs="Bookman Old Style"/>
          <w:sz w:val="20"/>
          <w:szCs w:val="20"/>
          <w:lang w:eastAsia="ar-SA"/>
        </w:rPr>
      </w:pPr>
    </w:p>
    <w:tbl>
      <w:tblPr>
        <w:tblW w:w="9483" w:type="dxa"/>
        <w:tblInd w:w="-29" w:type="dxa"/>
        <w:tblLayout w:type="fixed"/>
        <w:tblCellMar>
          <w:left w:w="113" w:type="dxa"/>
        </w:tblCellMar>
        <w:tblLook w:val="0000" w:firstRow="0" w:lastRow="0" w:firstColumn="0" w:lastColumn="0" w:noHBand="0" w:noVBand="0"/>
      </w:tblPr>
      <w:tblGrid>
        <w:gridCol w:w="567"/>
        <w:gridCol w:w="8222"/>
        <w:gridCol w:w="694"/>
      </w:tblGrid>
      <w:tr w:rsidR="00D42568" w:rsidRPr="00921300" w:rsidTr="00C35677">
        <w:trPr>
          <w:trHeight w:val="7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D42568" w:rsidRPr="00921300" w:rsidRDefault="00D42568" w:rsidP="00D42568">
            <w:pPr>
              <w:suppressAutoHyphens/>
              <w:autoSpaceDE w:val="0"/>
              <w:snapToGrid w:val="0"/>
              <w:spacing w:after="0" w:line="240" w:lineRule="auto"/>
              <w:rPr>
                <w:rFonts w:ascii="Times New Roman" w:eastAsia="Times New Roman" w:hAnsi="Times New Roman" w:cs="Times New Roman"/>
                <w:lang w:eastAsia="ar-SA"/>
              </w:rPr>
            </w:pPr>
            <w:r w:rsidRPr="00921300">
              <w:rPr>
                <w:rFonts w:ascii="Bookman Old Style" w:eastAsia="Times New Roman" w:hAnsi="Bookman Old Style" w:cs="Bookman Old Style"/>
                <w:lang w:eastAsia="ar-SA"/>
              </w:rPr>
              <w:t>1</w:t>
            </w:r>
          </w:p>
        </w:tc>
        <w:tc>
          <w:tcPr>
            <w:tcW w:w="8222" w:type="dxa"/>
            <w:tcBorders>
              <w:top w:val="single" w:sz="4" w:space="0" w:color="00000A"/>
              <w:left w:val="single" w:sz="4" w:space="0" w:color="00000A"/>
              <w:bottom w:val="single" w:sz="4" w:space="0" w:color="00000A"/>
              <w:right w:val="single" w:sz="4" w:space="0" w:color="00000A"/>
            </w:tcBorders>
            <w:shd w:val="clear" w:color="auto" w:fill="auto"/>
          </w:tcPr>
          <w:p w:rsidR="00D42568" w:rsidRPr="00921300" w:rsidRDefault="00D42568" w:rsidP="00D42568">
            <w:pPr>
              <w:autoSpaceDE w:val="0"/>
              <w:spacing w:after="0" w:line="240" w:lineRule="auto"/>
              <w:jc w:val="both"/>
              <w:rPr>
                <w:rFonts w:ascii="Bookman Old Style" w:eastAsia="Times New Roman" w:hAnsi="Bookman Old Style" w:cs="Times New Roman"/>
                <w:lang w:eastAsia="ar-SA"/>
              </w:rPr>
            </w:pPr>
            <w:r w:rsidRPr="00921300">
              <w:rPr>
                <w:rFonts w:ascii="Bookman Old Style" w:eastAsia="Times New Roman" w:hAnsi="Bookman Old Style" w:cs="Times New Roman"/>
                <w:lang w:eastAsia="ar-SA"/>
              </w:rPr>
              <w:t>ИЗВЕЩЕНИЕ О ПРОВЕДЕНИИ СОБРАНИЯ ПО СОГЛАСОВАНИЮ ГРАНИЦ ЗЕМЕЛЬНОГО УЧАСТКА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D42568" w:rsidRPr="00921300" w:rsidRDefault="00D42568" w:rsidP="00D42568">
            <w:pPr>
              <w:suppressAutoHyphens/>
              <w:autoSpaceDE w:val="0"/>
              <w:spacing w:after="0" w:line="240" w:lineRule="auto"/>
              <w:rPr>
                <w:rFonts w:ascii="Times New Roman" w:eastAsia="Times New Roman" w:hAnsi="Times New Roman" w:cs="Times New Roman"/>
                <w:lang w:eastAsia="ar-SA"/>
              </w:rPr>
            </w:pPr>
            <w:r w:rsidRPr="00921300">
              <w:rPr>
                <w:rFonts w:ascii="Times New Roman" w:eastAsia="Times New Roman" w:hAnsi="Times New Roman" w:cs="Times New Roman"/>
                <w:lang w:eastAsia="ar-SA"/>
              </w:rPr>
              <w:t>2</w:t>
            </w:r>
          </w:p>
        </w:tc>
      </w:tr>
      <w:tr w:rsidR="00D42568" w:rsidRPr="00921300" w:rsidTr="00C35677">
        <w:trPr>
          <w:trHeight w:val="7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D42568" w:rsidRPr="00921300" w:rsidRDefault="00D42568" w:rsidP="00D42568">
            <w:pPr>
              <w:suppressAutoHyphens/>
              <w:autoSpaceDE w:val="0"/>
              <w:snapToGrid w:val="0"/>
              <w:spacing w:after="0" w:line="240" w:lineRule="auto"/>
              <w:rPr>
                <w:rFonts w:ascii="Bookman Old Style" w:eastAsia="Times New Roman" w:hAnsi="Bookman Old Style" w:cs="Bookman Old Style"/>
                <w:lang w:eastAsia="ar-SA"/>
              </w:rPr>
            </w:pPr>
            <w:r w:rsidRPr="00921300">
              <w:rPr>
                <w:rFonts w:ascii="Bookman Old Style" w:eastAsia="Times New Roman" w:hAnsi="Bookman Old Style" w:cs="Bookman Old Style"/>
                <w:lang w:eastAsia="ar-SA"/>
              </w:rPr>
              <w:t>2</w:t>
            </w:r>
          </w:p>
        </w:tc>
        <w:tc>
          <w:tcPr>
            <w:tcW w:w="8222" w:type="dxa"/>
            <w:tcBorders>
              <w:top w:val="single" w:sz="4" w:space="0" w:color="00000A"/>
              <w:left w:val="single" w:sz="4" w:space="0" w:color="00000A"/>
              <w:bottom w:val="single" w:sz="4" w:space="0" w:color="00000A"/>
              <w:right w:val="single" w:sz="4" w:space="0" w:color="00000A"/>
            </w:tcBorders>
            <w:shd w:val="clear" w:color="auto" w:fill="auto"/>
          </w:tcPr>
          <w:p w:rsidR="00D42568" w:rsidRPr="00921300" w:rsidRDefault="00D42568" w:rsidP="00D42568">
            <w:pPr>
              <w:autoSpaceDE w:val="0"/>
              <w:spacing w:after="0" w:line="240" w:lineRule="auto"/>
              <w:jc w:val="both"/>
              <w:rPr>
                <w:rFonts w:ascii="Bookman Old Style" w:eastAsia="Times New Roman" w:hAnsi="Bookman Old Style" w:cs="Times New Roman"/>
                <w:lang w:eastAsia="ar-SA"/>
              </w:rPr>
            </w:pPr>
            <w:r w:rsidRPr="00921300">
              <w:rPr>
                <w:rFonts w:ascii="Bookman Old Style" w:eastAsia="Times New Roman" w:hAnsi="Bookman Old Style" w:cs="Times New Roman"/>
                <w:lang w:eastAsia="ar-SA"/>
              </w:rPr>
              <w:t>Извещение</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D42568" w:rsidRPr="00921300" w:rsidRDefault="00D42568" w:rsidP="00D42568">
            <w:pPr>
              <w:suppressAutoHyphens/>
              <w:autoSpaceDE w:val="0"/>
              <w:spacing w:after="0" w:line="240" w:lineRule="auto"/>
              <w:rPr>
                <w:rFonts w:ascii="Times New Roman" w:eastAsia="Times New Roman" w:hAnsi="Times New Roman" w:cs="Times New Roman"/>
                <w:lang w:eastAsia="ar-SA"/>
              </w:rPr>
            </w:pPr>
            <w:r w:rsidRPr="00921300">
              <w:rPr>
                <w:rFonts w:ascii="Times New Roman" w:eastAsia="Times New Roman" w:hAnsi="Times New Roman" w:cs="Times New Roman"/>
                <w:lang w:eastAsia="ar-SA"/>
              </w:rPr>
              <w:t>2</w:t>
            </w:r>
          </w:p>
        </w:tc>
      </w:tr>
      <w:tr w:rsidR="00D42568" w:rsidRPr="00921300" w:rsidTr="00C35677">
        <w:trPr>
          <w:trHeight w:val="195"/>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D42568" w:rsidRPr="00921300" w:rsidRDefault="00D42568" w:rsidP="00D42568">
            <w:pPr>
              <w:suppressAutoHyphens/>
              <w:autoSpaceDE w:val="0"/>
              <w:snapToGrid w:val="0"/>
              <w:spacing w:after="0" w:line="240" w:lineRule="auto"/>
              <w:rPr>
                <w:rFonts w:ascii="Bookman Old Style" w:eastAsia="Times New Roman" w:hAnsi="Bookman Old Style" w:cs="Bookman Old Style"/>
                <w:lang w:eastAsia="ar-SA"/>
              </w:rPr>
            </w:pPr>
            <w:r w:rsidRPr="00921300">
              <w:rPr>
                <w:rFonts w:ascii="Bookman Old Style" w:eastAsia="Times New Roman" w:hAnsi="Bookman Old Style" w:cs="Bookman Old Style"/>
                <w:lang w:eastAsia="ar-SA"/>
              </w:rPr>
              <w:t>3</w:t>
            </w:r>
          </w:p>
        </w:tc>
        <w:tc>
          <w:tcPr>
            <w:tcW w:w="8222" w:type="dxa"/>
            <w:tcBorders>
              <w:top w:val="single" w:sz="4" w:space="0" w:color="00000A"/>
              <w:left w:val="single" w:sz="4" w:space="0" w:color="00000A"/>
              <w:bottom w:val="single" w:sz="4" w:space="0" w:color="00000A"/>
              <w:right w:val="single" w:sz="4" w:space="0" w:color="00000A"/>
            </w:tcBorders>
            <w:shd w:val="clear" w:color="auto" w:fill="auto"/>
          </w:tcPr>
          <w:p w:rsidR="00D42568" w:rsidRPr="00921300" w:rsidRDefault="00D42568" w:rsidP="00D42568">
            <w:pPr>
              <w:autoSpaceDE w:val="0"/>
              <w:spacing w:after="0" w:line="240" w:lineRule="auto"/>
              <w:jc w:val="both"/>
              <w:rPr>
                <w:rFonts w:ascii="Bookman Old Style" w:eastAsia="Times New Roman" w:hAnsi="Bookman Old Style" w:cs="Times New Roman"/>
                <w:lang w:eastAsia="ar-SA"/>
              </w:rPr>
            </w:pPr>
            <w:r w:rsidRPr="00921300">
              <w:rPr>
                <w:rFonts w:ascii="Bookman Old Style" w:eastAsia="Times New Roman" w:hAnsi="Bookman Old Style" w:cs="Times New Roman"/>
                <w:lang w:eastAsia="ar-SA"/>
              </w:rPr>
              <w:t>Извещение о проведении собрания о согласовании местоположения границы земельного участка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D42568" w:rsidRPr="00921300" w:rsidRDefault="00D42568" w:rsidP="00D42568">
            <w:pPr>
              <w:suppressAutoHyphens/>
              <w:autoSpaceDE w:val="0"/>
              <w:spacing w:after="0" w:line="240" w:lineRule="auto"/>
              <w:rPr>
                <w:rFonts w:ascii="Times New Roman" w:eastAsia="Times New Roman" w:hAnsi="Times New Roman" w:cs="Times New Roman"/>
                <w:lang w:eastAsia="ar-SA"/>
              </w:rPr>
            </w:pPr>
            <w:r w:rsidRPr="00921300">
              <w:rPr>
                <w:rFonts w:ascii="Times New Roman" w:eastAsia="Times New Roman" w:hAnsi="Times New Roman" w:cs="Times New Roman"/>
                <w:lang w:eastAsia="ar-SA"/>
              </w:rPr>
              <w:t>3</w:t>
            </w:r>
          </w:p>
        </w:tc>
      </w:tr>
      <w:tr w:rsidR="00D42568" w:rsidRPr="00921300" w:rsidTr="00C35677">
        <w:trPr>
          <w:trHeight w:val="7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D42568" w:rsidRPr="00921300" w:rsidRDefault="00D42568" w:rsidP="00D42568">
            <w:pPr>
              <w:suppressAutoHyphens/>
              <w:autoSpaceDE w:val="0"/>
              <w:snapToGrid w:val="0"/>
              <w:spacing w:after="0" w:line="240" w:lineRule="auto"/>
              <w:rPr>
                <w:rFonts w:ascii="Bookman Old Style" w:eastAsia="Times New Roman" w:hAnsi="Bookman Old Style" w:cs="Bookman Old Style"/>
                <w:lang w:eastAsia="ar-SA"/>
              </w:rPr>
            </w:pPr>
            <w:r w:rsidRPr="00921300">
              <w:rPr>
                <w:rFonts w:ascii="Bookman Old Style" w:eastAsia="Times New Roman" w:hAnsi="Bookman Old Style" w:cs="Bookman Old Style"/>
                <w:lang w:eastAsia="ar-SA"/>
              </w:rPr>
              <w:t>4</w:t>
            </w:r>
          </w:p>
        </w:tc>
        <w:tc>
          <w:tcPr>
            <w:tcW w:w="8222" w:type="dxa"/>
            <w:tcBorders>
              <w:top w:val="single" w:sz="4" w:space="0" w:color="00000A"/>
              <w:left w:val="single" w:sz="4" w:space="0" w:color="00000A"/>
              <w:bottom w:val="single" w:sz="4" w:space="0" w:color="00000A"/>
              <w:right w:val="single" w:sz="4" w:space="0" w:color="00000A"/>
            </w:tcBorders>
            <w:shd w:val="clear" w:color="auto" w:fill="auto"/>
          </w:tcPr>
          <w:p w:rsidR="00D42568" w:rsidRPr="00921300" w:rsidRDefault="00D42568" w:rsidP="00D42568">
            <w:pPr>
              <w:autoSpaceDE w:val="0"/>
              <w:spacing w:after="0" w:line="240" w:lineRule="auto"/>
              <w:jc w:val="both"/>
              <w:rPr>
                <w:rFonts w:ascii="Bookman Old Style" w:eastAsia="Times New Roman" w:hAnsi="Bookman Old Style" w:cs="Times New Roman"/>
                <w:lang w:eastAsia="ar-SA"/>
              </w:rPr>
            </w:pPr>
            <w:r w:rsidRPr="00921300">
              <w:rPr>
                <w:rFonts w:ascii="Bookman Old Style" w:eastAsia="Times New Roman" w:hAnsi="Bookman Old Style" w:cs="Times New Roman"/>
                <w:lang w:eastAsia="ar-SA"/>
              </w:rPr>
              <w:t>ИЗВЕЩЕНИЕ О ПРОВЕДЕНИИ СОБРАНИЯ О СОГЛАСОВАНИИ</w:t>
            </w:r>
          </w:p>
          <w:p w:rsidR="00D42568" w:rsidRPr="00921300" w:rsidRDefault="00D42568" w:rsidP="00D42568">
            <w:pPr>
              <w:autoSpaceDE w:val="0"/>
              <w:spacing w:after="0" w:line="240" w:lineRule="auto"/>
              <w:jc w:val="both"/>
              <w:rPr>
                <w:rFonts w:ascii="Bookman Old Style" w:eastAsia="Times New Roman" w:hAnsi="Bookman Old Style" w:cs="Times New Roman"/>
                <w:lang w:eastAsia="ar-SA"/>
              </w:rPr>
            </w:pPr>
            <w:r w:rsidRPr="00921300">
              <w:rPr>
                <w:rFonts w:ascii="Bookman Old Style" w:eastAsia="Times New Roman" w:hAnsi="Bookman Old Style" w:cs="Times New Roman"/>
                <w:lang w:eastAsia="ar-SA"/>
              </w:rPr>
              <w:t>МЕСТОПОЛОЖЕНИЯ ГРАНИЦЫ ЗЕМЕЛЬНОГО УЧАСТКА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D42568" w:rsidRPr="00921300" w:rsidRDefault="008E40E6" w:rsidP="00D42568">
            <w:pPr>
              <w:suppressAutoHyphens/>
              <w:autoSpaceDE w:val="0"/>
              <w:spacing w:after="0" w:line="240" w:lineRule="auto"/>
              <w:rPr>
                <w:rFonts w:ascii="Times New Roman" w:eastAsia="Times New Roman" w:hAnsi="Times New Roman" w:cs="Times New Roman"/>
                <w:lang w:eastAsia="ar-SA"/>
              </w:rPr>
            </w:pPr>
            <w:r w:rsidRPr="00921300">
              <w:rPr>
                <w:rFonts w:ascii="Times New Roman" w:eastAsia="Times New Roman" w:hAnsi="Times New Roman" w:cs="Times New Roman"/>
                <w:lang w:eastAsia="ar-SA"/>
              </w:rPr>
              <w:t>4</w:t>
            </w:r>
          </w:p>
        </w:tc>
      </w:tr>
      <w:tr w:rsidR="00D42568" w:rsidRPr="00921300" w:rsidTr="00C35677">
        <w:trPr>
          <w:trHeight w:val="7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D42568" w:rsidRPr="00921300" w:rsidRDefault="00D42568" w:rsidP="00D42568">
            <w:pPr>
              <w:suppressAutoHyphens/>
              <w:autoSpaceDE w:val="0"/>
              <w:snapToGrid w:val="0"/>
              <w:spacing w:after="0" w:line="240" w:lineRule="auto"/>
              <w:rPr>
                <w:rFonts w:ascii="Bookman Old Style" w:eastAsia="Times New Roman" w:hAnsi="Bookman Old Style" w:cs="Bookman Old Style"/>
                <w:lang w:eastAsia="ar-SA"/>
              </w:rPr>
            </w:pPr>
            <w:r w:rsidRPr="00921300">
              <w:rPr>
                <w:rFonts w:ascii="Bookman Old Style" w:eastAsia="Times New Roman" w:hAnsi="Bookman Old Style" w:cs="Bookman Old Style"/>
                <w:lang w:eastAsia="ar-SA"/>
              </w:rPr>
              <w:t>5</w:t>
            </w:r>
          </w:p>
        </w:tc>
        <w:tc>
          <w:tcPr>
            <w:tcW w:w="8222" w:type="dxa"/>
            <w:tcBorders>
              <w:top w:val="single" w:sz="4" w:space="0" w:color="00000A"/>
              <w:left w:val="single" w:sz="4" w:space="0" w:color="00000A"/>
              <w:bottom w:val="single" w:sz="4" w:space="0" w:color="00000A"/>
              <w:right w:val="single" w:sz="4" w:space="0" w:color="00000A"/>
            </w:tcBorders>
            <w:shd w:val="clear" w:color="auto" w:fill="auto"/>
          </w:tcPr>
          <w:p w:rsidR="00D42568" w:rsidRPr="00921300" w:rsidRDefault="008E40E6" w:rsidP="008E40E6">
            <w:pPr>
              <w:autoSpaceDE w:val="0"/>
              <w:spacing w:after="0" w:line="240" w:lineRule="auto"/>
              <w:jc w:val="both"/>
              <w:rPr>
                <w:rFonts w:ascii="Bookman Old Style" w:eastAsia="Times New Roman" w:hAnsi="Bookman Old Style" w:cs="Times New Roman"/>
                <w:lang w:eastAsia="ar-SA"/>
              </w:rPr>
            </w:pPr>
            <w:r w:rsidRPr="00921300">
              <w:rPr>
                <w:rFonts w:ascii="Bookman Old Style" w:eastAsia="Times New Roman" w:hAnsi="Bookman Old Style" w:cs="Times New Roman"/>
                <w:lang w:eastAsia="ar-SA"/>
              </w:rPr>
              <w:t>Постановление Администрации муниципального образования «Муниципальный округ Якшур-Бодьинский район Удмуртской Республики» от 10.08.2023 № 1230 «Об утверждении Порядка наложения количественно измеримых финансовых санкций (штрафов, изъятий) за нарушение условий выполнения муниципального задания на оказание муниципальных услуг (выполнение работ)»</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D42568" w:rsidRPr="00921300" w:rsidRDefault="008E40E6" w:rsidP="00D42568">
            <w:pPr>
              <w:suppressAutoHyphens/>
              <w:autoSpaceDE w:val="0"/>
              <w:spacing w:after="0" w:line="240" w:lineRule="auto"/>
              <w:rPr>
                <w:rFonts w:ascii="Times New Roman" w:eastAsia="Times New Roman" w:hAnsi="Times New Roman" w:cs="Times New Roman"/>
                <w:lang w:eastAsia="ar-SA"/>
              </w:rPr>
            </w:pPr>
            <w:r w:rsidRPr="00921300">
              <w:rPr>
                <w:rFonts w:ascii="Times New Roman" w:eastAsia="Times New Roman" w:hAnsi="Times New Roman" w:cs="Times New Roman"/>
                <w:lang w:eastAsia="ar-SA"/>
              </w:rPr>
              <w:t>5</w:t>
            </w:r>
          </w:p>
        </w:tc>
      </w:tr>
      <w:tr w:rsidR="008E40E6" w:rsidRPr="00921300" w:rsidTr="00C35677">
        <w:trPr>
          <w:trHeight w:val="7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8E40E6" w:rsidRPr="00921300" w:rsidRDefault="008E40E6" w:rsidP="008E40E6">
            <w:pPr>
              <w:suppressAutoHyphens/>
              <w:autoSpaceDE w:val="0"/>
              <w:snapToGrid w:val="0"/>
              <w:spacing w:after="0" w:line="240" w:lineRule="auto"/>
              <w:rPr>
                <w:rFonts w:ascii="Bookman Old Style" w:eastAsia="Times New Roman" w:hAnsi="Bookman Old Style" w:cs="Bookman Old Style"/>
                <w:lang w:eastAsia="ar-SA"/>
              </w:rPr>
            </w:pPr>
            <w:r w:rsidRPr="00921300">
              <w:rPr>
                <w:rFonts w:ascii="Bookman Old Style" w:eastAsia="Times New Roman" w:hAnsi="Bookman Old Style" w:cs="Bookman Old Style"/>
                <w:lang w:eastAsia="ar-SA"/>
              </w:rPr>
              <w:t>6</w:t>
            </w:r>
          </w:p>
        </w:tc>
        <w:tc>
          <w:tcPr>
            <w:tcW w:w="8222" w:type="dxa"/>
            <w:tcBorders>
              <w:top w:val="single" w:sz="4" w:space="0" w:color="00000A"/>
              <w:left w:val="single" w:sz="4" w:space="0" w:color="00000A"/>
              <w:bottom w:val="single" w:sz="4" w:space="0" w:color="00000A"/>
              <w:right w:val="single" w:sz="4" w:space="0" w:color="00000A"/>
            </w:tcBorders>
            <w:shd w:val="clear" w:color="auto" w:fill="auto"/>
          </w:tcPr>
          <w:p w:rsidR="008E40E6" w:rsidRPr="00921300" w:rsidRDefault="008E40E6" w:rsidP="008E40E6">
            <w:pPr>
              <w:autoSpaceDE w:val="0"/>
              <w:spacing w:after="0" w:line="240" w:lineRule="auto"/>
              <w:jc w:val="both"/>
              <w:rPr>
                <w:rFonts w:ascii="Bookman Old Style" w:eastAsia="Times New Roman" w:hAnsi="Bookman Old Style" w:cs="Times New Roman"/>
                <w:lang w:eastAsia="ar-SA"/>
              </w:rPr>
            </w:pPr>
            <w:r w:rsidRPr="00921300">
              <w:rPr>
                <w:rFonts w:ascii="Bookman Old Style" w:eastAsia="Times New Roman" w:hAnsi="Bookman Old Style" w:cs="Times New Roman"/>
                <w:lang w:eastAsia="ar-SA"/>
              </w:rPr>
              <w:t>Документация по планировке территории «Автомобильная дорога общего пользования федерального значения М-7 «Волга». Проект планировки территории. Положение о размещении линейных объектов</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8E40E6" w:rsidRPr="00921300" w:rsidRDefault="008E40E6" w:rsidP="008E40E6">
            <w:pPr>
              <w:suppressAutoHyphens/>
              <w:autoSpaceDE w:val="0"/>
              <w:spacing w:after="0" w:line="240" w:lineRule="auto"/>
              <w:rPr>
                <w:rFonts w:ascii="Times New Roman" w:eastAsia="Times New Roman" w:hAnsi="Times New Roman" w:cs="Times New Roman"/>
                <w:lang w:eastAsia="ar-SA"/>
              </w:rPr>
            </w:pPr>
            <w:r w:rsidRPr="00921300">
              <w:rPr>
                <w:rFonts w:ascii="Times New Roman" w:eastAsia="Times New Roman" w:hAnsi="Times New Roman" w:cs="Times New Roman"/>
                <w:lang w:eastAsia="ar-SA"/>
              </w:rPr>
              <w:t>9</w:t>
            </w:r>
          </w:p>
        </w:tc>
      </w:tr>
      <w:tr w:rsidR="008D07A0" w:rsidRPr="00921300" w:rsidTr="00B965E3">
        <w:trPr>
          <w:trHeight w:val="7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8D07A0" w:rsidRPr="00921300" w:rsidRDefault="008D07A0" w:rsidP="00B965E3">
            <w:pPr>
              <w:suppressAutoHyphens/>
              <w:autoSpaceDE w:val="0"/>
              <w:snapToGrid w:val="0"/>
              <w:spacing w:after="0" w:line="240" w:lineRule="auto"/>
              <w:rPr>
                <w:rFonts w:ascii="Bookman Old Style" w:eastAsia="Times New Roman" w:hAnsi="Bookman Old Style" w:cs="Bookman Old Style"/>
                <w:lang w:eastAsia="ar-SA"/>
              </w:rPr>
            </w:pPr>
            <w:r>
              <w:rPr>
                <w:rFonts w:ascii="Bookman Old Style" w:eastAsia="Times New Roman" w:hAnsi="Bookman Old Style" w:cs="Bookman Old Style"/>
                <w:lang w:eastAsia="ar-SA"/>
              </w:rPr>
              <w:t>7</w:t>
            </w:r>
          </w:p>
        </w:tc>
        <w:tc>
          <w:tcPr>
            <w:tcW w:w="8222" w:type="dxa"/>
            <w:tcBorders>
              <w:top w:val="single" w:sz="4" w:space="0" w:color="00000A"/>
              <w:left w:val="single" w:sz="4" w:space="0" w:color="00000A"/>
              <w:bottom w:val="single" w:sz="4" w:space="0" w:color="00000A"/>
              <w:right w:val="single" w:sz="4" w:space="0" w:color="00000A"/>
            </w:tcBorders>
            <w:shd w:val="clear" w:color="auto" w:fill="auto"/>
          </w:tcPr>
          <w:p w:rsidR="008D07A0" w:rsidRPr="00921300" w:rsidRDefault="008D07A0" w:rsidP="008D07A0">
            <w:pPr>
              <w:autoSpaceDE w:val="0"/>
              <w:spacing w:after="0" w:line="240" w:lineRule="auto"/>
              <w:jc w:val="both"/>
              <w:rPr>
                <w:rFonts w:ascii="Bookman Old Style" w:eastAsia="Times New Roman" w:hAnsi="Bookman Old Style" w:cs="Times New Roman"/>
                <w:lang w:eastAsia="ar-SA"/>
              </w:rPr>
            </w:pPr>
            <w:r w:rsidRPr="00921300">
              <w:rPr>
                <w:rFonts w:ascii="Bookman Old Style" w:eastAsia="Times New Roman" w:hAnsi="Bookman Old Style" w:cs="Times New Roman"/>
                <w:lang w:eastAsia="ar-SA"/>
              </w:rPr>
              <w:t xml:space="preserve">Постановление Администрации муниципального образования «Муниципальный округ </w:t>
            </w:r>
            <w:proofErr w:type="spellStart"/>
            <w:r w:rsidRPr="00921300">
              <w:rPr>
                <w:rFonts w:ascii="Bookman Old Style" w:eastAsia="Times New Roman" w:hAnsi="Bookman Old Style" w:cs="Times New Roman"/>
                <w:lang w:eastAsia="ar-SA"/>
              </w:rPr>
              <w:t>Якшур-Бодьинский</w:t>
            </w:r>
            <w:proofErr w:type="spellEnd"/>
            <w:r w:rsidRPr="00921300">
              <w:rPr>
                <w:rFonts w:ascii="Bookman Old Style" w:eastAsia="Times New Roman" w:hAnsi="Bookman Old Style" w:cs="Times New Roman"/>
                <w:lang w:eastAsia="ar-SA"/>
              </w:rPr>
              <w:t xml:space="preserve"> район Удмуртской Республики»</w:t>
            </w:r>
            <w:r>
              <w:rPr>
                <w:rFonts w:ascii="Bookman Old Style" w:eastAsia="Times New Roman" w:hAnsi="Bookman Old Style" w:cs="Times New Roman"/>
                <w:lang w:eastAsia="ar-SA"/>
              </w:rPr>
              <w:t xml:space="preserve"> от 16 августа 2023 №1256 «</w:t>
            </w:r>
            <w:r w:rsidRPr="008D07A0">
              <w:rPr>
                <w:rFonts w:ascii="Bookman Old Style" w:eastAsia="Times New Roman" w:hAnsi="Bookman Old Style" w:cs="Times New Roman"/>
                <w:lang w:eastAsia="ar-SA"/>
              </w:rPr>
              <w:t>Об утверждении Положения о персонифицированном</w:t>
            </w:r>
            <w:r>
              <w:rPr>
                <w:rFonts w:ascii="Bookman Old Style" w:eastAsia="Times New Roman" w:hAnsi="Bookman Old Style" w:cs="Times New Roman"/>
                <w:lang w:eastAsia="ar-SA"/>
              </w:rPr>
              <w:t xml:space="preserve"> </w:t>
            </w:r>
            <w:r w:rsidRPr="008D07A0">
              <w:rPr>
                <w:rFonts w:ascii="Bookman Old Style" w:eastAsia="Times New Roman" w:hAnsi="Bookman Old Style" w:cs="Times New Roman"/>
                <w:lang w:eastAsia="ar-SA"/>
              </w:rPr>
              <w:t xml:space="preserve">дополнительном образовании в муниципальном образовании «Муниципальный округ </w:t>
            </w:r>
            <w:proofErr w:type="spellStart"/>
            <w:r w:rsidRPr="008D07A0">
              <w:rPr>
                <w:rFonts w:ascii="Bookman Old Style" w:eastAsia="Times New Roman" w:hAnsi="Bookman Old Style" w:cs="Times New Roman"/>
                <w:lang w:eastAsia="ar-SA"/>
              </w:rPr>
              <w:t>Якшур-Бодьинский</w:t>
            </w:r>
            <w:proofErr w:type="spellEnd"/>
            <w:r w:rsidRPr="008D07A0">
              <w:rPr>
                <w:rFonts w:ascii="Bookman Old Style" w:eastAsia="Times New Roman" w:hAnsi="Bookman Old Style" w:cs="Times New Roman"/>
                <w:lang w:eastAsia="ar-SA"/>
              </w:rPr>
              <w:t xml:space="preserve"> район</w:t>
            </w:r>
            <w:r>
              <w:rPr>
                <w:rFonts w:ascii="Bookman Old Style" w:eastAsia="Times New Roman" w:hAnsi="Bookman Old Style" w:cs="Times New Roman"/>
                <w:lang w:eastAsia="ar-SA"/>
              </w:rPr>
              <w:t xml:space="preserve"> </w:t>
            </w:r>
            <w:r w:rsidRPr="008D07A0">
              <w:rPr>
                <w:rFonts w:ascii="Bookman Old Style" w:eastAsia="Times New Roman" w:hAnsi="Bookman Old Style" w:cs="Times New Roman"/>
                <w:lang w:eastAsia="ar-SA"/>
              </w:rPr>
              <w:t>Удмуртской Республики»</w:t>
            </w:r>
            <w:r>
              <w:rPr>
                <w:rFonts w:ascii="Bookman Old Style" w:eastAsia="Times New Roman" w:hAnsi="Bookman Old Style" w:cs="Times New Roman"/>
                <w:lang w:eastAsia="ar-SA"/>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8D07A0" w:rsidRPr="00921300" w:rsidRDefault="008D07A0" w:rsidP="00B965E3">
            <w:pPr>
              <w:suppressAutoHyphens/>
              <w:autoSpaceDE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10</w:t>
            </w:r>
            <w:r w:rsidR="00DF0FCB">
              <w:rPr>
                <w:rFonts w:ascii="Times New Roman" w:eastAsia="Times New Roman" w:hAnsi="Times New Roman" w:cs="Times New Roman"/>
                <w:lang w:eastAsia="ar-SA"/>
              </w:rPr>
              <w:t>-34</w:t>
            </w:r>
            <w:bookmarkStart w:id="0" w:name="_GoBack"/>
            <w:bookmarkEnd w:id="0"/>
          </w:p>
        </w:tc>
      </w:tr>
    </w:tbl>
    <w:p w:rsidR="00D42568" w:rsidRPr="00D42568" w:rsidRDefault="00D42568" w:rsidP="00D42568">
      <w:pPr>
        <w:tabs>
          <w:tab w:val="left" w:pos="10459"/>
        </w:tabs>
        <w:suppressAutoHyphens/>
        <w:autoSpaceDE w:val="0"/>
        <w:spacing w:after="0" w:line="240" w:lineRule="auto"/>
        <w:ind w:right="15"/>
        <w:jc w:val="both"/>
        <w:rPr>
          <w:rFonts w:ascii="Times New Roman" w:eastAsia="Times New Roman" w:hAnsi="Times New Roman" w:cs="Times New Roman"/>
          <w:b/>
          <w:bCs/>
          <w:lang w:eastAsia="ar-SA"/>
        </w:rPr>
      </w:pPr>
    </w:p>
    <w:p w:rsidR="00D42568" w:rsidRPr="00D42568" w:rsidRDefault="00D42568" w:rsidP="00D42568">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ar-SA"/>
        </w:rPr>
      </w:pPr>
    </w:p>
    <w:p w:rsidR="00D42568" w:rsidRPr="00D42568" w:rsidRDefault="00D42568" w:rsidP="00D42568">
      <w:pPr>
        <w:suppressAutoHyphens/>
        <w:autoSpaceDE w:val="0"/>
        <w:spacing w:after="0" w:line="240" w:lineRule="auto"/>
        <w:ind w:right="-31"/>
        <w:jc w:val="both"/>
        <w:rPr>
          <w:rFonts w:ascii="Times New Roman" w:eastAsia="Times New Roman" w:hAnsi="Times New Roman" w:cs="Times New Roman"/>
          <w:b/>
          <w:bCs/>
          <w:lang w:eastAsia="ar-SA"/>
        </w:rPr>
      </w:pPr>
    </w:p>
    <w:p w:rsidR="00D42568" w:rsidRPr="00D42568" w:rsidRDefault="00D42568" w:rsidP="00D42568">
      <w:pPr>
        <w:suppressAutoHyphens/>
        <w:autoSpaceDE w:val="0"/>
        <w:spacing w:after="0" w:line="240" w:lineRule="auto"/>
        <w:ind w:right="-31"/>
        <w:jc w:val="both"/>
        <w:rPr>
          <w:rFonts w:ascii="Times New Roman" w:eastAsia="Times New Roman" w:hAnsi="Times New Roman" w:cs="Times New Roman"/>
          <w:b/>
          <w:bCs/>
          <w:lang w:eastAsia="ar-SA"/>
        </w:rPr>
      </w:pPr>
    </w:p>
    <w:p w:rsidR="00D42568" w:rsidRPr="00D42568" w:rsidRDefault="00D42568" w:rsidP="00D42568">
      <w:pPr>
        <w:tabs>
          <w:tab w:val="left" w:pos="1635"/>
          <w:tab w:val="left" w:pos="3105"/>
        </w:tabs>
        <w:suppressAutoHyphens/>
        <w:autoSpaceDE w:val="0"/>
        <w:spacing w:after="0" w:line="240" w:lineRule="auto"/>
        <w:rPr>
          <w:rFonts w:ascii="inherit" w:eastAsia="Times New Roman" w:hAnsi="inherit" w:cs="Tahoma"/>
          <w:color w:val="000000"/>
          <w:sz w:val="28"/>
          <w:szCs w:val="28"/>
          <w:bdr w:val="none" w:sz="0" w:space="0" w:color="auto" w:frame="1"/>
          <w:lang w:eastAsia="ru-RU"/>
        </w:rPr>
      </w:pPr>
    </w:p>
    <w:p w:rsidR="00D42568" w:rsidRPr="00D42568" w:rsidRDefault="00D42568" w:rsidP="00D42568">
      <w:pPr>
        <w:tabs>
          <w:tab w:val="left" w:pos="1635"/>
          <w:tab w:val="left" w:pos="3105"/>
        </w:tabs>
        <w:suppressAutoHyphens/>
        <w:autoSpaceDE w:val="0"/>
        <w:spacing w:after="0" w:line="240" w:lineRule="auto"/>
        <w:rPr>
          <w:rFonts w:ascii="inherit" w:eastAsia="Times New Roman" w:hAnsi="inherit" w:cs="Tahoma"/>
          <w:color w:val="000000"/>
          <w:sz w:val="28"/>
          <w:szCs w:val="28"/>
          <w:bdr w:val="none" w:sz="0" w:space="0" w:color="auto" w:frame="1"/>
          <w:lang w:eastAsia="ru-RU"/>
        </w:rPr>
      </w:pPr>
    </w:p>
    <w:p w:rsidR="00D42568" w:rsidRDefault="00D42568" w:rsidP="00D42568">
      <w:pPr>
        <w:tabs>
          <w:tab w:val="left" w:pos="1635"/>
          <w:tab w:val="left" w:pos="3105"/>
        </w:tabs>
        <w:suppressAutoHyphens/>
        <w:autoSpaceDE w:val="0"/>
        <w:spacing w:after="0" w:line="240" w:lineRule="auto"/>
        <w:rPr>
          <w:rFonts w:ascii="inherit" w:eastAsia="Times New Roman" w:hAnsi="inherit" w:cs="Tahoma"/>
          <w:color w:val="000000"/>
          <w:sz w:val="28"/>
          <w:szCs w:val="28"/>
          <w:bdr w:val="none" w:sz="0" w:space="0" w:color="auto" w:frame="1"/>
          <w:lang w:eastAsia="ru-RU"/>
        </w:rPr>
      </w:pPr>
    </w:p>
    <w:p w:rsidR="008D07A0" w:rsidRPr="00D42568" w:rsidRDefault="008D07A0" w:rsidP="00D42568">
      <w:pPr>
        <w:tabs>
          <w:tab w:val="left" w:pos="1635"/>
          <w:tab w:val="left" w:pos="3105"/>
        </w:tabs>
        <w:suppressAutoHyphens/>
        <w:autoSpaceDE w:val="0"/>
        <w:spacing w:after="0" w:line="240" w:lineRule="auto"/>
        <w:rPr>
          <w:rFonts w:ascii="inherit" w:eastAsia="Times New Roman" w:hAnsi="inherit" w:cs="Tahoma"/>
          <w:color w:val="000000"/>
          <w:sz w:val="28"/>
          <w:szCs w:val="28"/>
          <w:bdr w:val="none" w:sz="0" w:space="0" w:color="auto" w:frame="1"/>
          <w:lang w:eastAsia="ru-RU"/>
        </w:rPr>
      </w:pPr>
    </w:p>
    <w:p w:rsidR="00D42568" w:rsidRPr="00D42568" w:rsidRDefault="00D42568" w:rsidP="00D42568">
      <w:pPr>
        <w:tabs>
          <w:tab w:val="left" w:pos="1635"/>
          <w:tab w:val="left" w:pos="3105"/>
        </w:tabs>
        <w:suppressAutoHyphens/>
        <w:autoSpaceDE w:val="0"/>
        <w:spacing w:after="0" w:line="240" w:lineRule="auto"/>
        <w:rPr>
          <w:rFonts w:ascii="inherit" w:eastAsia="Times New Roman" w:hAnsi="inherit" w:cs="Tahoma"/>
          <w:color w:val="000000"/>
          <w:sz w:val="28"/>
          <w:szCs w:val="28"/>
          <w:bdr w:val="none" w:sz="0" w:space="0" w:color="auto" w:frame="1"/>
          <w:lang w:eastAsia="ru-RU"/>
        </w:rPr>
      </w:pPr>
    </w:p>
    <w:p w:rsidR="00D42568" w:rsidRPr="00D42568" w:rsidRDefault="00D42568" w:rsidP="00D42568">
      <w:pPr>
        <w:tabs>
          <w:tab w:val="left" w:pos="1635"/>
          <w:tab w:val="left" w:pos="3105"/>
        </w:tabs>
        <w:suppressAutoHyphens/>
        <w:autoSpaceDE w:val="0"/>
        <w:spacing w:after="0" w:line="240" w:lineRule="auto"/>
        <w:rPr>
          <w:rFonts w:ascii="inherit" w:eastAsia="Times New Roman" w:hAnsi="inherit" w:cs="Tahoma"/>
          <w:color w:val="000000"/>
          <w:sz w:val="28"/>
          <w:szCs w:val="28"/>
          <w:bdr w:val="none" w:sz="0" w:space="0" w:color="auto" w:frame="1"/>
          <w:lang w:eastAsia="ru-RU"/>
        </w:rPr>
      </w:pPr>
    </w:p>
    <w:p w:rsidR="00D42568" w:rsidRDefault="00D42568" w:rsidP="00D42568">
      <w:pPr>
        <w:spacing w:after="0" w:line="240" w:lineRule="auto"/>
        <w:jc w:val="center"/>
        <w:rPr>
          <w:rFonts w:ascii="Times New Roman" w:eastAsia="Times New Roman" w:hAnsi="Times New Roman" w:cs="Times New Roman"/>
          <w:sz w:val="28"/>
          <w:szCs w:val="28"/>
          <w:lang w:eastAsia="ru-RU"/>
        </w:rPr>
      </w:pPr>
      <w:r w:rsidRPr="008E40E6">
        <w:rPr>
          <w:rFonts w:ascii="Times New Roman" w:eastAsia="Times New Roman" w:hAnsi="Times New Roman" w:cs="Times New Roman"/>
          <w:sz w:val="28"/>
          <w:szCs w:val="28"/>
          <w:lang w:eastAsia="ru-RU"/>
        </w:rPr>
        <w:lastRenderedPageBreak/>
        <w:t>ИЗВЕЩЕНИЕ О ПРОВЕДЕНИИ СОБРАНИЯ ПО СОГЛАСОВАНИЮ ГРАНИЦ ЗЕМЕЛЬНОГО УЧАСТКА</w:t>
      </w:r>
    </w:p>
    <w:p w:rsidR="008E40E6" w:rsidRPr="008E40E6" w:rsidRDefault="008E40E6" w:rsidP="00D42568">
      <w:pPr>
        <w:spacing w:after="0" w:line="240" w:lineRule="auto"/>
        <w:jc w:val="center"/>
        <w:rPr>
          <w:rFonts w:ascii="Times New Roman" w:eastAsia="Times New Roman" w:hAnsi="Times New Roman" w:cs="Times New Roman"/>
          <w:sz w:val="28"/>
          <w:szCs w:val="28"/>
          <w:lang w:eastAsia="ru-RU"/>
        </w:rPr>
      </w:pPr>
    </w:p>
    <w:p w:rsidR="00D42568" w:rsidRPr="008E40E6" w:rsidRDefault="00D42568" w:rsidP="00D42568">
      <w:pPr>
        <w:spacing w:after="0" w:line="240" w:lineRule="auto"/>
        <w:ind w:firstLine="720"/>
        <w:jc w:val="both"/>
        <w:rPr>
          <w:rFonts w:ascii="Times New Roman" w:eastAsia="Times New Roman" w:hAnsi="Times New Roman" w:cs="Times New Roman"/>
          <w:sz w:val="28"/>
          <w:szCs w:val="28"/>
          <w:lang w:eastAsia="ru-RU"/>
        </w:rPr>
      </w:pPr>
      <w:r w:rsidRPr="008E40E6">
        <w:rPr>
          <w:rFonts w:ascii="Times New Roman" w:eastAsia="Times New Roman" w:hAnsi="Times New Roman" w:cs="Times New Roman"/>
          <w:sz w:val="28"/>
          <w:szCs w:val="28"/>
          <w:lang w:eastAsia="ru-RU"/>
        </w:rPr>
        <w:t xml:space="preserve">14.09.2023 года,  в 10-00 состоится собрание собственников земельных участков по адресу: УР, </w:t>
      </w:r>
      <w:proofErr w:type="gramStart"/>
      <w:r w:rsidRPr="008E40E6">
        <w:rPr>
          <w:rFonts w:ascii="Times New Roman" w:eastAsia="Times New Roman" w:hAnsi="Times New Roman" w:cs="Times New Roman"/>
          <w:sz w:val="28"/>
          <w:szCs w:val="28"/>
          <w:lang w:eastAsia="ru-RU"/>
        </w:rPr>
        <w:t>с</w:t>
      </w:r>
      <w:proofErr w:type="gramEnd"/>
      <w:r w:rsidRPr="008E40E6">
        <w:rPr>
          <w:rFonts w:ascii="Times New Roman" w:eastAsia="Times New Roman" w:hAnsi="Times New Roman" w:cs="Times New Roman"/>
          <w:sz w:val="28"/>
          <w:szCs w:val="28"/>
          <w:lang w:eastAsia="ru-RU"/>
        </w:rPr>
        <w:t xml:space="preserve">. </w:t>
      </w:r>
      <w:proofErr w:type="gramStart"/>
      <w:r w:rsidRPr="008E40E6">
        <w:rPr>
          <w:rFonts w:ascii="Times New Roman" w:eastAsia="Times New Roman" w:hAnsi="Times New Roman" w:cs="Times New Roman"/>
          <w:sz w:val="28"/>
          <w:szCs w:val="28"/>
          <w:lang w:eastAsia="ru-RU"/>
        </w:rPr>
        <w:t>Якшур-Бодья</w:t>
      </w:r>
      <w:proofErr w:type="gramEnd"/>
      <w:r w:rsidRPr="008E40E6">
        <w:rPr>
          <w:rFonts w:ascii="Times New Roman" w:eastAsia="Times New Roman" w:hAnsi="Times New Roman" w:cs="Times New Roman"/>
          <w:sz w:val="28"/>
          <w:szCs w:val="28"/>
          <w:lang w:eastAsia="ru-RU"/>
        </w:rPr>
        <w:t>, ул. Пушиной, д. 99.</w:t>
      </w:r>
    </w:p>
    <w:p w:rsidR="00D42568" w:rsidRPr="008E40E6" w:rsidRDefault="00D42568" w:rsidP="00D42568">
      <w:pPr>
        <w:spacing w:after="0" w:line="240" w:lineRule="auto"/>
        <w:ind w:firstLine="720"/>
        <w:jc w:val="both"/>
        <w:rPr>
          <w:rFonts w:ascii="Times New Roman" w:eastAsia="Times New Roman" w:hAnsi="Times New Roman" w:cs="Times New Roman"/>
          <w:sz w:val="28"/>
          <w:szCs w:val="28"/>
          <w:shd w:val="clear" w:color="auto" w:fill="FFFFFF"/>
          <w:lang w:eastAsia="ru-RU"/>
        </w:rPr>
      </w:pPr>
      <w:r w:rsidRPr="008E40E6">
        <w:rPr>
          <w:rFonts w:ascii="Times New Roman" w:eastAsia="Times New Roman" w:hAnsi="Times New Roman" w:cs="Times New Roman"/>
          <w:sz w:val="28"/>
          <w:szCs w:val="28"/>
          <w:lang w:eastAsia="ru-RU"/>
        </w:rPr>
        <w:t xml:space="preserve">Повестка собрания: согласование местоположения границ земельного участка с кадастровым номером 18:24:069002:769, расположенного: </w:t>
      </w:r>
      <w:r w:rsidRPr="008E40E6">
        <w:rPr>
          <w:rFonts w:ascii="Times New Roman" w:eastAsia="Times New Roman" w:hAnsi="Times New Roman" w:cs="Times New Roman"/>
          <w:sz w:val="28"/>
          <w:szCs w:val="28"/>
          <w:shd w:val="clear" w:color="auto" w:fill="FFFFFF"/>
          <w:lang w:eastAsia="ru-RU"/>
        </w:rPr>
        <w:t xml:space="preserve">Удмуртская республика, Якшур-Бодьинский район, с. </w:t>
      </w:r>
      <w:proofErr w:type="spellStart"/>
      <w:r w:rsidRPr="008E40E6">
        <w:rPr>
          <w:rFonts w:ascii="Times New Roman" w:eastAsia="Times New Roman" w:hAnsi="Times New Roman" w:cs="Times New Roman"/>
          <w:sz w:val="28"/>
          <w:szCs w:val="28"/>
          <w:shd w:val="clear" w:color="auto" w:fill="FFFFFF"/>
          <w:lang w:eastAsia="ru-RU"/>
        </w:rPr>
        <w:t>Лынга</w:t>
      </w:r>
      <w:proofErr w:type="spellEnd"/>
      <w:r w:rsidRPr="008E40E6">
        <w:rPr>
          <w:rFonts w:ascii="Times New Roman" w:eastAsia="Times New Roman" w:hAnsi="Times New Roman" w:cs="Times New Roman"/>
          <w:sz w:val="28"/>
          <w:szCs w:val="28"/>
          <w:shd w:val="clear" w:color="auto" w:fill="FFFFFF"/>
          <w:lang w:eastAsia="ru-RU"/>
        </w:rPr>
        <w:t xml:space="preserve">, ул. Пугачева, дом 57, квартира 1, </w:t>
      </w:r>
      <w:r w:rsidRPr="008E40E6">
        <w:rPr>
          <w:rFonts w:ascii="Times New Roman" w:eastAsia="Times New Roman" w:hAnsi="Times New Roman" w:cs="Times New Roman"/>
          <w:sz w:val="28"/>
          <w:szCs w:val="28"/>
          <w:lang w:eastAsia="ru-RU"/>
        </w:rPr>
        <w:t xml:space="preserve">со смежным земельным участком с кадастровым номером 18:24:069002:768, расположенного по адресу: </w:t>
      </w:r>
      <w:proofErr w:type="spellStart"/>
      <w:r w:rsidRPr="008E40E6">
        <w:rPr>
          <w:rFonts w:ascii="Times New Roman" w:eastAsia="Times New Roman" w:hAnsi="Times New Roman" w:cs="Times New Roman"/>
          <w:sz w:val="28"/>
          <w:szCs w:val="28"/>
          <w:shd w:val="clear" w:color="auto" w:fill="FFFFFF"/>
          <w:lang w:eastAsia="ru-RU"/>
        </w:rPr>
        <w:t>Респ</w:t>
      </w:r>
      <w:proofErr w:type="spellEnd"/>
      <w:r w:rsidRPr="008E40E6">
        <w:rPr>
          <w:rFonts w:ascii="Times New Roman" w:eastAsia="Times New Roman" w:hAnsi="Times New Roman" w:cs="Times New Roman"/>
          <w:sz w:val="28"/>
          <w:szCs w:val="28"/>
          <w:shd w:val="clear" w:color="auto" w:fill="FFFFFF"/>
          <w:lang w:eastAsia="ru-RU"/>
        </w:rPr>
        <w:t xml:space="preserve">. Удмуртская р. Якшур Бодьинский п. </w:t>
      </w:r>
      <w:proofErr w:type="spellStart"/>
      <w:r w:rsidRPr="008E40E6">
        <w:rPr>
          <w:rFonts w:ascii="Times New Roman" w:eastAsia="Times New Roman" w:hAnsi="Times New Roman" w:cs="Times New Roman"/>
          <w:sz w:val="28"/>
          <w:szCs w:val="28"/>
          <w:shd w:val="clear" w:color="auto" w:fill="FFFFFF"/>
          <w:lang w:eastAsia="ru-RU"/>
        </w:rPr>
        <w:t>Лынга</w:t>
      </w:r>
      <w:proofErr w:type="spellEnd"/>
      <w:r w:rsidRPr="008E40E6">
        <w:rPr>
          <w:rFonts w:ascii="Times New Roman" w:eastAsia="Times New Roman" w:hAnsi="Times New Roman" w:cs="Times New Roman"/>
          <w:sz w:val="28"/>
          <w:szCs w:val="28"/>
          <w:shd w:val="clear" w:color="auto" w:fill="FFFFFF"/>
          <w:lang w:eastAsia="ru-RU"/>
        </w:rPr>
        <w:t xml:space="preserve"> ул. Пугачева, дом 55.</w:t>
      </w:r>
    </w:p>
    <w:p w:rsidR="00D42568" w:rsidRPr="008E40E6" w:rsidRDefault="00D42568" w:rsidP="00D42568">
      <w:pPr>
        <w:spacing w:after="0" w:line="240" w:lineRule="auto"/>
        <w:ind w:firstLine="720"/>
        <w:jc w:val="both"/>
        <w:rPr>
          <w:rFonts w:ascii="Times New Roman" w:eastAsia="Times New Roman" w:hAnsi="Times New Roman" w:cs="Times New Roman"/>
          <w:sz w:val="28"/>
          <w:szCs w:val="28"/>
          <w:lang w:eastAsia="ru-RU"/>
        </w:rPr>
      </w:pPr>
      <w:r w:rsidRPr="008E40E6">
        <w:rPr>
          <w:rFonts w:ascii="Times New Roman" w:eastAsia="Times New Roman" w:hAnsi="Times New Roman" w:cs="Times New Roman"/>
          <w:sz w:val="28"/>
          <w:szCs w:val="28"/>
          <w:lang w:eastAsia="ru-RU"/>
        </w:rPr>
        <w:t xml:space="preserve">Работы проводятся кадастровым инженером </w:t>
      </w:r>
      <w:proofErr w:type="spellStart"/>
      <w:r w:rsidRPr="008E40E6">
        <w:rPr>
          <w:rFonts w:ascii="Times New Roman" w:eastAsia="Times New Roman" w:hAnsi="Times New Roman" w:cs="Times New Roman"/>
          <w:sz w:val="28"/>
          <w:szCs w:val="28"/>
          <w:lang w:eastAsia="ru-RU"/>
        </w:rPr>
        <w:t>Мадьяровой</w:t>
      </w:r>
      <w:proofErr w:type="spellEnd"/>
      <w:r w:rsidRPr="008E40E6">
        <w:rPr>
          <w:rFonts w:ascii="Times New Roman" w:eastAsia="Times New Roman" w:hAnsi="Times New Roman" w:cs="Times New Roman"/>
          <w:sz w:val="28"/>
          <w:szCs w:val="28"/>
          <w:lang w:eastAsia="ru-RU"/>
        </w:rPr>
        <w:t xml:space="preserve"> Т.А. (номер регистрации в государственном реестре лиц, осуществляющих кадастровую деятельность № 20484, адрес: с. Якшур-Бодья, ул. Пушиной, д. 99; </w:t>
      </w:r>
      <w:hyperlink r:id="rId9" w:history="1">
        <w:r w:rsidRPr="008E40E6">
          <w:rPr>
            <w:rFonts w:ascii="Times New Roman" w:eastAsia="Times New Roman" w:hAnsi="Times New Roman" w:cs="Times New Roman"/>
            <w:color w:val="0000FF"/>
            <w:sz w:val="28"/>
            <w:szCs w:val="28"/>
            <w:u w:val="single"/>
            <w:lang w:val="en-US" w:eastAsia="ru-RU"/>
          </w:rPr>
          <w:t>udmcomp</w:t>
        </w:r>
        <w:r w:rsidRPr="008E40E6">
          <w:rPr>
            <w:rFonts w:ascii="Times New Roman" w:eastAsia="Times New Roman" w:hAnsi="Times New Roman" w:cs="Times New Roman"/>
            <w:color w:val="0000FF"/>
            <w:sz w:val="28"/>
            <w:szCs w:val="28"/>
            <w:u w:val="single"/>
            <w:lang w:eastAsia="ru-RU"/>
          </w:rPr>
          <w:t>@</w:t>
        </w:r>
        <w:r w:rsidRPr="008E40E6">
          <w:rPr>
            <w:rFonts w:ascii="Times New Roman" w:eastAsia="Times New Roman" w:hAnsi="Times New Roman" w:cs="Times New Roman"/>
            <w:color w:val="0000FF"/>
            <w:sz w:val="28"/>
            <w:szCs w:val="28"/>
            <w:u w:val="single"/>
            <w:lang w:val="en-US" w:eastAsia="ru-RU"/>
          </w:rPr>
          <w:t>rambler</w:t>
        </w:r>
        <w:r w:rsidRPr="008E40E6">
          <w:rPr>
            <w:rFonts w:ascii="Times New Roman" w:eastAsia="Times New Roman" w:hAnsi="Times New Roman" w:cs="Times New Roman"/>
            <w:color w:val="0000FF"/>
            <w:sz w:val="28"/>
            <w:szCs w:val="28"/>
            <w:u w:val="single"/>
            <w:lang w:eastAsia="ru-RU"/>
          </w:rPr>
          <w:t>.</w:t>
        </w:r>
        <w:proofErr w:type="spellStart"/>
        <w:r w:rsidRPr="008E40E6">
          <w:rPr>
            <w:rFonts w:ascii="Times New Roman" w:eastAsia="Times New Roman" w:hAnsi="Times New Roman" w:cs="Times New Roman"/>
            <w:color w:val="0000FF"/>
            <w:sz w:val="28"/>
            <w:szCs w:val="28"/>
            <w:u w:val="single"/>
            <w:lang w:val="en-US" w:eastAsia="ru-RU"/>
          </w:rPr>
          <w:t>ru</w:t>
        </w:r>
        <w:proofErr w:type="spellEnd"/>
      </w:hyperlink>
      <w:r w:rsidRPr="008E40E6">
        <w:rPr>
          <w:rFonts w:ascii="Times New Roman" w:eastAsia="Times New Roman" w:hAnsi="Times New Roman" w:cs="Times New Roman"/>
          <w:sz w:val="28"/>
          <w:szCs w:val="28"/>
          <w:lang w:eastAsia="ru-RU"/>
        </w:rPr>
        <w:t>; 8(34162)4-14-50).</w:t>
      </w:r>
    </w:p>
    <w:p w:rsidR="00D42568" w:rsidRPr="008E40E6" w:rsidRDefault="00D42568" w:rsidP="00D42568">
      <w:pPr>
        <w:spacing w:after="0" w:line="240" w:lineRule="auto"/>
        <w:jc w:val="both"/>
        <w:rPr>
          <w:rFonts w:ascii="Arial" w:eastAsia="Times New Roman" w:hAnsi="Arial" w:cs="Arial"/>
          <w:sz w:val="28"/>
          <w:szCs w:val="28"/>
          <w:lang w:eastAsia="ru-RU"/>
        </w:rPr>
      </w:pPr>
      <w:r w:rsidRPr="008E40E6">
        <w:rPr>
          <w:rFonts w:ascii="Times New Roman" w:eastAsia="Times New Roman" w:hAnsi="Times New Roman" w:cs="Times New Roman"/>
          <w:sz w:val="28"/>
          <w:szCs w:val="28"/>
          <w:lang w:eastAsia="ru-RU"/>
        </w:rPr>
        <w:t xml:space="preserve">Заказчиком кадастровых работ по подготовке межевого плана является Ожегова И.П. (почтовый адрес: </w:t>
      </w:r>
      <w:r w:rsidRPr="008E40E6">
        <w:rPr>
          <w:rFonts w:ascii="Times New Roman" w:eastAsia="Times New Roman" w:hAnsi="Times New Roman" w:cs="Times New Roman"/>
          <w:sz w:val="28"/>
          <w:szCs w:val="28"/>
          <w:shd w:val="clear" w:color="auto" w:fill="FFFFFF"/>
          <w:lang w:eastAsia="ru-RU"/>
        </w:rPr>
        <w:t xml:space="preserve">Удмуртская республика, Якшур-Бодьинский район, с. </w:t>
      </w:r>
      <w:proofErr w:type="spellStart"/>
      <w:r w:rsidRPr="008E40E6">
        <w:rPr>
          <w:rFonts w:ascii="Times New Roman" w:eastAsia="Times New Roman" w:hAnsi="Times New Roman" w:cs="Times New Roman"/>
          <w:sz w:val="28"/>
          <w:szCs w:val="28"/>
          <w:shd w:val="clear" w:color="auto" w:fill="FFFFFF"/>
          <w:lang w:eastAsia="ru-RU"/>
        </w:rPr>
        <w:t>Лынга</w:t>
      </w:r>
      <w:proofErr w:type="spellEnd"/>
      <w:r w:rsidRPr="008E40E6">
        <w:rPr>
          <w:rFonts w:ascii="Times New Roman" w:eastAsia="Times New Roman" w:hAnsi="Times New Roman" w:cs="Times New Roman"/>
          <w:sz w:val="28"/>
          <w:szCs w:val="28"/>
          <w:shd w:val="clear" w:color="auto" w:fill="FFFFFF"/>
          <w:lang w:eastAsia="ru-RU"/>
        </w:rPr>
        <w:t>, ул. Пугачева, дом 57, квартира 1</w:t>
      </w:r>
      <w:r w:rsidRPr="008E40E6">
        <w:rPr>
          <w:rFonts w:ascii="Times New Roman" w:eastAsia="Times New Roman" w:hAnsi="Times New Roman" w:cs="Times New Roman"/>
          <w:sz w:val="28"/>
          <w:szCs w:val="28"/>
          <w:lang w:eastAsia="ru-RU"/>
        </w:rPr>
        <w:t>, номер контактного телефона 89511937838).</w:t>
      </w:r>
    </w:p>
    <w:p w:rsidR="00D42568" w:rsidRPr="008E40E6" w:rsidRDefault="00D42568" w:rsidP="00D42568">
      <w:pPr>
        <w:spacing w:after="0" w:line="240" w:lineRule="auto"/>
        <w:ind w:firstLine="720"/>
        <w:jc w:val="both"/>
        <w:rPr>
          <w:rFonts w:ascii="Times New Roman" w:eastAsia="Times New Roman" w:hAnsi="Times New Roman" w:cs="Times New Roman"/>
          <w:sz w:val="28"/>
          <w:szCs w:val="28"/>
          <w:lang w:eastAsia="ru-RU"/>
        </w:rPr>
      </w:pPr>
      <w:r w:rsidRPr="008E40E6">
        <w:rPr>
          <w:rFonts w:ascii="Times New Roman" w:eastAsia="Times New Roman" w:hAnsi="Times New Roman" w:cs="Times New Roman"/>
          <w:sz w:val="28"/>
          <w:szCs w:val="28"/>
          <w:lang w:eastAsia="ru-RU"/>
        </w:rPr>
        <w:t xml:space="preserve">С межевым планом можно ознакомиться по адресу: УР, с. Якшур-Бодья, ул. Пушиной, д. 99, со дня опубликования извещения в течение 30 дней в рабочее время с 9-00 до 17-00, обед с 12-00 до 13-00.  </w:t>
      </w:r>
    </w:p>
    <w:p w:rsidR="00D42568" w:rsidRPr="008E40E6" w:rsidRDefault="00D42568" w:rsidP="00D42568">
      <w:pPr>
        <w:spacing w:after="0" w:line="240" w:lineRule="auto"/>
        <w:jc w:val="both"/>
        <w:rPr>
          <w:rFonts w:ascii="Times New Roman" w:eastAsia="Times New Roman" w:hAnsi="Times New Roman" w:cs="Times New Roman"/>
          <w:sz w:val="28"/>
          <w:szCs w:val="28"/>
          <w:lang w:eastAsia="ru-RU"/>
        </w:rPr>
      </w:pPr>
      <w:r w:rsidRPr="008E40E6">
        <w:rPr>
          <w:rFonts w:ascii="Times New Roman" w:eastAsia="Times New Roman" w:hAnsi="Times New Roman" w:cs="Times New Roman"/>
          <w:sz w:val="28"/>
          <w:szCs w:val="28"/>
          <w:lang w:eastAsia="ru-RU"/>
        </w:rPr>
        <w:t>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 УР, с. Якшур-Бодья, ул. Пушиной, д. 99. При проведении согласования границ при себе иметь документ, удостоверяющий личность, правоустанавливающие документы на земельный участок.</w:t>
      </w:r>
    </w:p>
    <w:p w:rsidR="00D42568" w:rsidRPr="008E40E6" w:rsidRDefault="00D42568" w:rsidP="00D42568">
      <w:pPr>
        <w:tabs>
          <w:tab w:val="left" w:pos="1635"/>
          <w:tab w:val="left" w:pos="3105"/>
        </w:tabs>
        <w:suppressAutoHyphens/>
        <w:autoSpaceDE w:val="0"/>
        <w:spacing w:after="0" w:line="240" w:lineRule="auto"/>
        <w:jc w:val="both"/>
        <w:rPr>
          <w:rFonts w:ascii="Times New Roman" w:eastAsia="Times New Roman" w:hAnsi="Times New Roman" w:cs="Times New Roman"/>
          <w:sz w:val="28"/>
          <w:szCs w:val="28"/>
          <w:lang w:eastAsia="ru-RU"/>
        </w:rPr>
      </w:pPr>
    </w:p>
    <w:p w:rsidR="00D42568" w:rsidRDefault="00D42568" w:rsidP="00D42568">
      <w:pPr>
        <w:suppressAutoHyphens/>
        <w:autoSpaceDE w:val="0"/>
        <w:spacing w:after="0" w:line="240" w:lineRule="auto"/>
        <w:jc w:val="center"/>
        <w:rPr>
          <w:rFonts w:ascii="Times New Roman" w:eastAsia="Times New Roman" w:hAnsi="Times New Roman" w:cs="Times New Roman"/>
          <w:sz w:val="28"/>
          <w:szCs w:val="28"/>
          <w:lang w:eastAsia="ar-SA"/>
        </w:rPr>
      </w:pPr>
      <w:r w:rsidRPr="008E40E6">
        <w:rPr>
          <w:rFonts w:ascii="Times New Roman" w:eastAsia="Times New Roman" w:hAnsi="Times New Roman" w:cs="Times New Roman"/>
          <w:sz w:val="28"/>
          <w:szCs w:val="28"/>
          <w:lang w:eastAsia="ar-SA"/>
        </w:rPr>
        <w:t>Извещение</w:t>
      </w:r>
    </w:p>
    <w:p w:rsidR="008E40E6" w:rsidRPr="008E40E6" w:rsidRDefault="008E40E6" w:rsidP="00D42568">
      <w:pPr>
        <w:suppressAutoHyphens/>
        <w:autoSpaceDE w:val="0"/>
        <w:spacing w:after="0" w:line="240" w:lineRule="auto"/>
        <w:jc w:val="center"/>
        <w:rPr>
          <w:rFonts w:ascii="Times New Roman" w:eastAsia="Times New Roman" w:hAnsi="Times New Roman" w:cs="Times New Roman"/>
          <w:sz w:val="28"/>
          <w:szCs w:val="28"/>
          <w:lang w:eastAsia="ar-SA"/>
        </w:rPr>
      </w:pPr>
    </w:p>
    <w:p w:rsidR="00D42568" w:rsidRPr="008E40E6" w:rsidRDefault="00D42568" w:rsidP="00D42568">
      <w:pPr>
        <w:tabs>
          <w:tab w:val="left" w:pos="10459"/>
        </w:tabs>
        <w:suppressAutoHyphens/>
        <w:autoSpaceDE w:val="0"/>
        <w:spacing w:after="0" w:line="240" w:lineRule="auto"/>
        <w:jc w:val="both"/>
        <w:rPr>
          <w:rFonts w:ascii="Times New Roman" w:eastAsia="Times New Roman" w:hAnsi="Times New Roman" w:cs="Times New Roman"/>
          <w:bCs/>
          <w:sz w:val="28"/>
          <w:szCs w:val="28"/>
          <w:lang w:eastAsia="ar-SA"/>
        </w:rPr>
      </w:pPr>
      <w:r w:rsidRPr="008E40E6">
        <w:rPr>
          <w:rFonts w:ascii="Times New Roman" w:eastAsia="Times New Roman" w:hAnsi="Times New Roman" w:cs="Times New Roman"/>
          <w:bCs/>
          <w:sz w:val="28"/>
          <w:szCs w:val="28"/>
          <w:lang w:eastAsia="ar-SA"/>
        </w:rPr>
        <w:t xml:space="preserve">      Администрация муниципального образования «Муниципальный округ Якшур-Бодьинский район Удмуртской Республики» извещает о возможности предоставления земельных участков в аренду:</w:t>
      </w:r>
    </w:p>
    <w:p w:rsidR="00D42568" w:rsidRPr="008E40E6" w:rsidRDefault="00D42568" w:rsidP="00D4256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ar-SA"/>
        </w:rPr>
      </w:pPr>
      <w:r w:rsidRPr="008E40E6">
        <w:rPr>
          <w:rFonts w:ascii="Times New Roman" w:eastAsia="Times New Roman" w:hAnsi="Times New Roman" w:cs="Times New Roman"/>
          <w:bCs/>
          <w:sz w:val="28"/>
          <w:szCs w:val="28"/>
          <w:u w:val="single"/>
          <w:lang w:eastAsia="ar-SA"/>
        </w:rPr>
        <w:t>из земель населенных пунктов</w:t>
      </w:r>
      <w:r w:rsidRPr="008E40E6">
        <w:rPr>
          <w:rFonts w:ascii="Times New Roman" w:eastAsia="Times New Roman" w:hAnsi="Times New Roman" w:cs="Times New Roman"/>
          <w:bCs/>
          <w:sz w:val="28"/>
          <w:szCs w:val="28"/>
          <w:lang w:eastAsia="ar-SA"/>
        </w:rPr>
        <w:t xml:space="preserve"> в соответствии со ст. 39.15 Земельного кодекса Российской Федерации, в том числе:</w:t>
      </w:r>
    </w:p>
    <w:p w:rsidR="00D42568" w:rsidRPr="008E40E6" w:rsidRDefault="00D42568" w:rsidP="00D42568">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ar-SA"/>
        </w:rPr>
      </w:pPr>
      <w:r w:rsidRPr="008E40E6">
        <w:rPr>
          <w:rFonts w:ascii="Times New Roman" w:eastAsia="Times New Roman" w:hAnsi="Times New Roman" w:cs="Times New Roman"/>
          <w:bCs/>
          <w:sz w:val="28"/>
          <w:szCs w:val="28"/>
          <w:lang w:eastAsia="ar-SA"/>
        </w:rPr>
        <w:t>- земельный участок с кадастровым номером 18:24:069001:ЗУ</w:t>
      </w:r>
      <w:proofErr w:type="gramStart"/>
      <w:r w:rsidRPr="008E40E6">
        <w:rPr>
          <w:rFonts w:ascii="Times New Roman" w:eastAsia="Times New Roman" w:hAnsi="Times New Roman" w:cs="Times New Roman"/>
          <w:bCs/>
          <w:sz w:val="28"/>
          <w:szCs w:val="28"/>
          <w:lang w:eastAsia="ar-SA"/>
        </w:rPr>
        <w:t>1</w:t>
      </w:r>
      <w:proofErr w:type="gramEnd"/>
      <w:r w:rsidRPr="008E40E6">
        <w:rPr>
          <w:rFonts w:ascii="Times New Roman" w:eastAsia="Times New Roman" w:hAnsi="Times New Roman" w:cs="Times New Roman"/>
          <w:bCs/>
          <w:sz w:val="28"/>
          <w:szCs w:val="28"/>
          <w:lang w:eastAsia="ar-SA"/>
        </w:rPr>
        <w:t xml:space="preserve">, расположенный по адресу: Удмуртская Республика, Якшур-Бодьинский район, площадью 16445 </w:t>
      </w:r>
      <w:proofErr w:type="spellStart"/>
      <w:r w:rsidRPr="008E40E6">
        <w:rPr>
          <w:rFonts w:ascii="Times New Roman" w:eastAsia="Times New Roman" w:hAnsi="Times New Roman" w:cs="Times New Roman"/>
          <w:bCs/>
          <w:sz w:val="28"/>
          <w:szCs w:val="28"/>
          <w:lang w:eastAsia="ar-SA"/>
        </w:rPr>
        <w:t>кв.м</w:t>
      </w:r>
      <w:proofErr w:type="spellEnd"/>
      <w:r w:rsidRPr="008E40E6">
        <w:rPr>
          <w:rFonts w:ascii="Times New Roman" w:eastAsia="Times New Roman" w:hAnsi="Times New Roman" w:cs="Times New Roman"/>
          <w:bCs/>
          <w:sz w:val="28"/>
          <w:szCs w:val="28"/>
          <w:lang w:eastAsia="ar-SA"/>
        </w:rPr>
        <w:t>., с разрешенным использованием:</w:t>
      </w:r>
      <w:r w:rsidRPr="008E40E6">
        <w:rPr>
          <w:rFonts w:ascii="Times New Roman" w:eastAsia="Times New Roman" w:hAnsi="Times New Roman" w:cs="Times New Roman"/>
          <w:sz w:val="28"/>
          <w:szCs w:val="28"/>
          <w:lang w:eastAsia="ar-SA"/>
        </w:rPr>
        <w:t xml:space="preserve"> Сельскохозяйственное использование (1.0);</w:t>
      </w:r>
    </w:p>
    <w:p w:rsidR="00D42568" w:rsidRPr="008E40E6" w:rsidRDefault="00D42568" w:rsidP="00D4256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ar-SA"/>
        </w:rPr>
      </w:pPr>
      <w:r w:rsidRPr="008E40E6">
        <w:rPr>
          <w:rFonts w:ascii="Times New Roman" w:eastAsia="Times New Roman" w:hAnsi="Times New Roman" w:cs="Times New Roman"/>
          <w:bCs/>
          <w:sz w:val="28"/>
          <w:szCs w:val="28"/>
          <w:u w:val="single"/>
          <w:lang w:eastAsia="ar-SA"/>
        </w:rPr>
        <w:t>из земель сельскохозяйственного использования</w:t>
      </w:r>
      <w:r w:rsidRPr="008E40E6">
        <w:rPr>
          <w:rFonts w:ascii="Times New Roman" w:eastAsia="Times New Roman" w:hAnsi="Times New Roman" w:cs="Times New Roman"/>
          <w:bCs/>
          <w:sz w:val="28"/>
          <w:szCs w:val="28"/>
          <w:lang w:eastAsia="ar-SA"/>
        </w:rPr>
        <w:t xml:space="preserve"> в соответствии со ст. 39.15 Земельного кодекса Российской Федерации, в том числе:</w:t>
      </w:r>
    </w:p>
    <w:p w:rsidR="00D42568" w:rsidRPr="008E40E6" w:rsidRDefault="00D42568" w:rsidP="00D42568">
      <w:pPr>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r w:rsidRPr="008E40E6">
        <w:rPr>
          <w:rFonts w:ascii="Times New Roman" w:eastAsia="Times New Roman" w:hAnsi="Times New Roman" w:cs="Times New Roman"/>
          <w:bCs/>
          <w:sz w:val="28"/>
          <w:szCs w:val="28"/>
          <w:lang w:eastAsia="ar-SA"/>
        </w:rPr>
        <w:lastRenderedPageBreak/>
        <w:t>- земельный участок с кадастровым номером 18:24:113001:ЗУ</w:t>
      </w:r>
      <w:proofErr w:type="gramStart"/>
      <w:r w:rsidRPr="008E40E6">
        <w:rPr>
          <w:rFonts w:ascii="Times New Roman" w:eastAsia="Times New Roman" w:hAnsi="Times New Roman" w:cs="Times New Roman"/>
          <w:bCs/>
          <w:sz w:val="28"/>
          <w:szCs w:val="28"/>
          <w:lang w:eastAsia="ar-SA"/>
        </w:rPr>
        <w:t>1</w:t>
      </w:r>
      <w:proofErr w:type="gramEnd"/>
      <w:r w:rsidRPr="008E40E6">
        <w:rPr>
          <w:rFonts w:ascii="Times New Roman" w:eastAsia="Times New Roman" w:hAnsi="Times New Roman" w:cs="Times New Roman"/>
          <w:bCs/>
          <w:sz w:val="28"/>
          <w:szCs w:val="28"/>
          <w:lang w:eastAsia="ar-SA"/>
        </w:rPr>
        <w:t xml:space="preserve">, расположенный по адресу: Удмуртская Республика, Якшур-Бодьинский район, </w:t>
      </w:r>
      <w:proofErr w:type="gramStart"/>
      <w:r w:rsidRPr="008E40E6">
        <w:rPr>
          <w:rFonts w:ascii="Times New Roman" w:eastAsia="Times New Roman" w:hAnsi="Times New Roman" w:cs="Times New Roman"/>
          <w:bCs/>
          <w:sz w:val="28"/>
          <w:szCs w:val="28"/>
          <w:lang w:eastAsia="ar-SA"/>
        </w:rPr>
        <w:t>с</w:t>
      </w:r>
      <w:proofErr w:type="gramEnd"/>
      <w:r w:rsidRPr="008E40E6">
        <w:rPr>
          <w:rFonts w:ascii="Times New Roman" w:eastAsia="Times New Roman" w:hAnsi="Times New Roman" w:cs="Times New Roman"/>
          <w:bCs/>
          <w:sz w:val="28"/>
          <w:szCs w:val="28"/>
          <w:lang w:eastAsia="ar-SA"/>
        </w:rPr>
        <w:t xml:space="preserve">. </w:t>
      </w:r>
      <w:proofErr w:type="gramStart"/>
      <w:r w:rsidRPr="008E40E6">
        <w:rPr>
          <w:rFonts w:ascii="Times New Roman" w:eastAsia="Times New Roman" w:hAnsi="Times New Roman" w:cs="Times New Roman"/>
          <w:bCs/>
          <w:sz w:val="28"/>
          <w:szCs w:val="28"/>
          <w:lang w:eastAsia="ar-SA"/>
        </w:rPr>
        <w:t>Якшур-Бодья</w:t>
      </w:r>
      <w:proofErr w:type="gramEnd"/>
      <w:r w:rsidRPr="008E40E6">
        <w:rPr>
          <w:rFonts w:ascii="Times New Roman" w:eastAsia="Times New Roman" w:hAnsi="Times New Roman" w:cs="Times New Roman"/>
          <w:bCs/>
          <w:sz w:val="28"/>
          <w:szCs w:val="28"/>
          <w:lang w:eastAsia="ar-SA"/>
        </w:rPr>
        <w:t xml:space="preserve">, площадью 11730 </w:t>
      </w:r>
      <w:proofErr w:type="spellStart"/>
      <w:r w:rsidRPr="008E40E6">
        <w:rPr>
          <w:rFonts w:ascii="Times New Roman" w:eastAsia="Times New Roman" w:hAnsi="Times New Roman" w:cs="Times New Roman"/>
          <w:bCs/>
          <w:sz w:val="28"/>
          <w:szCs w:val="28"/>
          <w:lang w:eastAsia="ar-SA"/>
        </w:rPr>
        <w:t>кв.м</w:t>
      </w:r>
      <w:proofErr w:type="spellEnd"/>
      <w:r w:rsidRPr="008E40E6">
        <w:rPr>
          <w:rFonts w:ascii="Times New Roman" w:eastAsia="Times New Roman" w:hAnsi="Times New Roman" w:cs="Times New Roman"/>
          <w:bCs/>
          <w:sz w:val="28"/>
          <w:szCs w:val="28"/>
          <w:lang w:eastAsia="ar-SA"/>
        </w:rPr>
        <w:t>., с разрешенным использованием:</w:t>
      </w:r>
      <w:r w:rsidRPr="008E40E6">
        <w:rPr>
          <w:rFonts w:ascii="Times New Roman" w:eastAsia="Times New Roman" w:hAnsi="Times New Roman" w:cs="Times New Roman"/>
          <w:sz w:val="28"/>
          <w:szCs w:val="28"/>
          <w:lang w:eastAsia="ar-SA"/>
        </w:rPr>
        <w:t xml:space="preserve"> Сельскохозяйственное использование (1.0);</w:t>
      </w:r>
    </w:p>
    <w:p w:rsidR="00D42568" w:rsidRPr="008E40E6" w:rsidRDefault="00D42568" w:rsidP="00D4256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ar-SA"/>
        </w:rPr>
      </w:pPr>
      <w:r w:rsidRPr="008E40E6">
        <w:rPr>
          <w:rFonts w:ascii="Times New Roman" w:eastAsia="Times New Roman" w:hAnsi="Times New Roman" w:cs="Times New Roman"/>
          <w:bCs/>
          <w:sz w:val="28"/>
          <w:szCs w:val="28"/>
          <w:u w:val="single"/>
          <w:lang w:eastAsia="ar-SA"/>
        </w:rPr>
        <w:t>из земель населенных пунктов</w:t>
      </w:r>
      <w:r w:rsidRPr="008E40E6">
        <w:rPr>
          <w:rFonts w:ascii="Times New Roman" w:eastAsia="Times New Roman" w:hAnsi="Times New Roman" w:cs="Times New Roman"/>
          <w:bCs/>
          <w:sz w:val="28"/>
          <w:szCs w:val="28"/>
          <w:lang w:eastAsia="ar-SA"/>
        </w:rPr>
        <w:t xml:space="preserve"> в соответствии со ст. 39.15 Земельного кодекса Российской Федерации, в том числе:</w:t>
      </w:r>
    </w:p>
    <w:p w:rsidR="00D42568" w:rsidRPr="008E40E6" w:rsidRDefault="00D42568" w:rsidP="00D42568">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ar-SA"/>
        </w:rPr>
      </w:pPr>
      <w:r w:rsidRPr="008E40E6">
        <w:rPr>
          <w:rFonts w:ascii="Times New Roman" w:eastAsia="Times New Roman" w:hAnsi="Times New Roman" w:cs="Times New Roman"/>
          <w:bCs/>
          <w:sz w:val="28"/>
          <w:szCs w:val="28"/>
          <w:lang w:eastAsia="ar-SA"/>
        </w:rPr>
        <w:t>- земельный участок с кадастровым номером 18:24:018001:ЗУ</w:t>
      </w:r>
      <w:proofErr w:type="gramStart"/>
      <w:r w:rsidRPr="008E40E6">
        <w:rPr>
          <w:rFonts w:ascii="Times New Roman" w:eastAsia="Times New Roman" w:hAnsi="Times New Roman" w:cs="Times New Roman"/>
          <w:bCs/>
          <w:sz w:val="28"/>
          <w:szCs w:val="28"/>
          <w:lang w:eastAsia="ar-SA"/>
        </w:rPr>
        <w:t>1</w:t>
      </w:r>
      <w:proofErr w:type="gramEnd"/>
      <w:r w:rsidRPr="008E40E6">
        <w:rPr>
          <w:rFonts w:ascii="Times New Roman" w:eastAsia="Times New Roman" w:hAnsi="Times New Roman" w:cs="Times New Roman"/>
          <w:bCs/>
          <w:sz w:val="28"/>
          <w:szCs w:val="28"/>
          <w:lang w:eastAsia="ar-SA"/>
        </w:rPr>
        <w:t xml:space="preserve">, расположенный по адресу: </w:t>
      </w:r>
      <w:proofErr w:type="gramStart"/>
      <w:r w:rsidRPr="008E40E6">
        <w:rPr>
          <w:rFonts w:ascii="Times New Roman" w:eastAsia="Times New Roman" w:hAnsi="Times New Roman" w:cs="Times New Roman"/>
          <w:bCs/>
          <w:sz w:val="28"/>
          <w:szCs w:val="28"/>
          <w:lang w:eastAsia="ar-SA"/>
        </w:rPr>
        <w:t xml:space="preserve">Удмуртская Республика, Якшур-Бодьинский район, д. </w:t>
      </w:r>
      <w:proofErr w:type="spellStart"/>
      <w:r w:rsidRPr="008E40E6">
        <w:rPr>
          <w:rFonts w:ascii="Times New Roman" w:eastAsia="Times New Roman" w:hAnsi="Times New Roman" w:cs="Times New Roman"/>
          <w:bCs/>
          <w:sz w:val="28"/>
          <w:szCs w:val="28"/>
          <w:lang w:eastAsia="ar-SA"/>
        </w:rPr>
        <w:t>Мукши</w:t>
      </w:r>
      <w:proofErr w:type="spellEnd"/>
      <w:r w:rsidRPr="008E40E6">
        <w:rPr>
          <w:rFonts w:ascii="Times New Roman" w:eastAsia="Times New Roman" w:hAnsi="Times New Roman" w:cs="Times New Roman"/>
          <w:bCs/>
          <w:sz w:val="28"/>
          <w:szCs w:val="28"/>
          <w:lang w:eastAsia="ar-SA"/>
        </w:rPr>
        <w:t xml:space="preserve">, ул. Полевая, д. 16, площадью 2000 </w:t>
      </w:r>
      <w:proofErr w:type="spellStart"/>
      <w:r w:rsidRPr="008E40E6">
        <w:rPr>
          <w:rFonts w:ascii="Times New Roman" w:eastAsia="Times New Roman" w:hAnsi="Times New Roman" w:cs="Times New Roman"/>
          <w:bCs/>
          <w:sz w:val="28"/>
          <w:szCs w:val="28"/>
          <w:lang w:eastAsia="ar-SA"/>
        </w:rPr>
        <w:t>кв.м</w:t>
      </w:r>
      <w:proofErr w:type="spellEnd"/>
      <w:r w:rsidRPr="008E40E6">
        <w:rPr>
          <w:rFonts w:ascii="Times New Roman" w:eastAsia="Times New Roman" w:hAnsi="Times New Roman" w:cs="Times New Roman"/>
          <w:bCs/>
          <w:sz w:val="28"/>
          <w:szCs w:val="28"/>
          <w:lang w:eastAsia="ar-SA"/>
        </w:rPr>
        <w:t>., с разрешенным использованием:</w:t>
      </w:r>
      <w:proofErr w:type="gramEnd"/>
      <w:r w:rsidRPr="008E40E6">
        <w:rPr>
          <w:rFonts w:ascii="Times New Roman" w:eastAsia="Times New Roman" w:hAnsi="Times New Roman" w:cs="Times New Roman"/>
          <w:sz w:val="28"/>
          <w:szCs w:val="28"/>
          <w:lang w:eastAsia="ar-SA"/>
        </w:rPr>
        <w:t xml:space="preserve"> Для индивидуального жилищного строительства (2.1);</w:t>
      </w:r>
    </w:p>
    <w:p w:rsidR="00D42568" w:rsidRPr="008E40E6" w:rsidRDefault="00D42568" w:rsidP="00D4256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ar-SA"/>
        </w:rPr>
      </w:pPr>
      <w:r w:rsidRPr="008E40E6">
        <w:rPr>
          <w:rFonts w:ascii="Times New Roman" w:eastAsia="Times New Roman" w:hAnsi="Times New Roman" w:cs="Times New Roman"/>
          <w:bCs/>
          <w:sz w:val="28"/>
          <w:szCs w:val="28"/>
          <w:u w:val="single"/>
          <w:lang w:eastAsia="ar-SA"/>
        </w:rPr>
        <w:t>из земель населенных пунктов</w:t>
      </w:r>
      <w:r w:rsidRPr="008E40E6">
        <w:rPr>
          <w:rFonts w:ascii="Times New Roman" w:eastAsia="Times New Roman" w:hAnsi="Times New Roman" w:cs="Times New Roman"/>
          <w:bCs/>
          <w:sz w:val="28"/>
          <w:szCs w:val="28"/>
          <w:lang w:eastAsia="ar-SA"/>
        </w:rPr>
        <w:t xml:space="preserve"> в соответствии со ст. 39.15 Земельного кодекса Российской Федерации, в том числе:</w:t>
      </w:r>
    </w:p>
    <w:p w:rsidR="00D42568" w:rsidRPr="008E40E6" w:rsidRDefault="00D42568" w:rsidP="00D42568">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ar-SA"/>
        </w:rPr>
      </w:pPr>
      <w:r w:rsidRPr="008E40E6">
        <w:rPr>
          <w:rFonts w:ascii="Times New Roman" w:eastAsia="Times New Roman" w:hAnsi="Times New Roman" w:cs="Times New Roman"/>
          <w:bCs/>
          <w:sz w:val="28"/>
          <w:szCs w:val="28"/>
          <w:lang w:eastAsia="ar-SA"/>
        </w:rPr>
        <w:t>- земельный участок с кадастровым номером 18:24:037001:ЗУ</w:t>
      </w:r>
      <w:proofErr w:type="gramStart"/>
      <w:r w:rsidRPr="008E40E6">
        <w:rPr>
          <w:rFonts w:ascii="Times New Roman" w:eastAsia="Times New Roman" w:hAnsi="Times New Roman" w:cs="Times New Roman"/>
          <w:bCs/>
          <w:sz w:val="28"/>
          <w:szCs w:val="28"/>
          <w:lang w:eastAsia="ar-SA"/>
        </w:rPr>
        <w:t>1</w:t>
      </w:r>
      <w:proofErr w:type="gramEnd"/>
      <w:r w:rsidRPr="008E40E6">
        <w:rPr>
          <w:rFonts w:ascii="Times New Roman" w:eastAsia="Times New Roman" w:hAnsi="Times New Roman" w:cs="Times New Roman"/>
          <w:bCs/>
          <w:sz w:val="28"/>
          <w:szCs w:val="28"/>
          <w:lang w:eastAsia="ar-SA"/>
        </w:rPr>
        <w:t xml:space="preserve">, расположенный по адресу: Удмуртская Республика, Якшур-Бодьинский район, д. </w:t>
      </w:r>
      <w:proofErr w:type="spellStart"/>
      <w:r w:rsidRPr="008E40E6">
        <w:rPr>
          <w:rFonts w:ascii="Times New Roman" w:eastAsia="Times New Roman" w:hAnsi="Times New Roman" w:cs="Times New Roman"/>
          <w:bCs/>
          <w:sz w:val="28"/>
          <w:szCs w:val="28"/>
          <w:lang w:eastAsia="ar-SA"/>
        </w:rPr>
        <w:t>Выжоил</w:t>
      </w:r>
      <w:proofErr w:type="spellEnd"/>
      <w:r w:rsidRPr="008E40E6">
        <w:rPr>
          <w:rFonts w:ascii="Times New Roman" w:eastAsia="Times New Roman" w:hAnsi="Times New Roman" w:cs="Times New Roman"/>
          <w:bCs/>
          <w:sz w:val="28"/>
          <w:szCs w:val="28"/>
          <w:lang w:eastAsia="ar-SA"/>
        </w:rPr>
        <w:t xml:space="preserve">, площадью 2500 </w:t>
      </w:r>
      <w:proofErr w:type="spellStart"/>
      <w:r w:rsidRPr="008E40E6">
        <w:rPr>
          <w:rFonts w:ascii="Times New Roman" w:eastAsia="Times New Roman" w:hAnsi="Times New Roman" w:cs="Times New Roman"/>
          <w:bCs/>
          <w:sz w:val="28"/>
          <w:szCs w:val="28"/>
          <w:lang w:eastAsia="ar-SA"/>
        </w:rPr>
        <w:t>кв.м</w:t>
      </w:r>
      <w:proofErr w:type="spellEnd"/>
      <w:r w:rsidRPr="008E40E6">
        <w:rPr>
          <w:rFonts w:ascii="Times New Roman" w:eastAsia="Times New Roman" w:hAnsi="Times New Roman" w:cs="Times New Roman"/>
          <w:bCs/>
          <w:sz w:val="28"/>
          <w:szCs w:val="28"/>
          <w:lang w:eastAsia="ar-SA"/>
        </w:rPr>
        <w:t>., с разрешенным использованием:</w:t>
      </w:r>
      <w:r w:rsidRPr="008E40E6">
        <w:rPr>
          <w:rFonts w:ascii="Times New Roman" w:eastAsia="Times New Roman" w:hAnsi="Times New Roman" w:cs="Times New Roman"/>
          <w:sz w:val="28"/>
          <w:szCs w:val="28"/>
          <w:lang w:eastAsia="ar-SA"/>
        </w:rPr>
        <w:t xml:space="preserve"> Для ведения личного подсобного хозяйства (2.2);</w:t>
      </w:r>
    </w:p>
    <w:p w:rsidR="00D42568" w:rsidRPr="008E40E6" w:rsidRDefault="00D42568" w:rsidP="00D42568">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ar-SA"/>
        </w:rPr>
      </w:pPr>
      <w:r w:rsidRPr="008E40E6">
        <w:rPr>
          <w:rFonts w:ascii="Times New Roman" w:eastAsia="Times New Roman" w:hAnsi="Times New Roman" w:cs="Times New Roman"/>
          <w:sz w:val="28"/>
          <w:szCs w:val="28"/>
          <w:lang w:eastAsia="ar-SA"/>
        </w:rPr>
        <w:t xml:space="preserve">          </w:t>
      </w:r>
      <w:r w:rsidRPr="008E40E6">
        <w:rPr>
          <w:rFonts w:ascii="Times New Roman" w:eastAsia="Times New Roman" w:hAnsi="Times New Roman" w:cs="Times New Roman"/>
          <w:bCs/>
          <w:sz w:val="28"/>
          <w:szCs w:val="28"/>
          <w:lang w:eastAsia="ar-SA"/>
        </w:rPr>
        <w:t xml:space="preserve">Заявления о намерении участвовать в аукционе на право заключения договора аренды земельных участков направляются в течение 30 дней со дня опубликования настоящего извещения по адресу: Удмуртская Республика, Якшур-Бодьинский район, с. Якшур-Бодья, ул. Пушиной, д. 69, </w:t>
      </w:r>
      <w:proofErr w:type="spellStart"/>
      <w:r w:rsidRPr="008E40E6">
        <w:rPr>
          <w:rFonts w:ascii="Times New Roman" w:eastAsia="Times New Roman" w:hAnsi="Times New Roman" w:cs="Times New Roman"/>
          <w:bCs/>
          <w:sz w:val="28"/>
          <w:szCs w:val="28"/>
          <w:lang w:eastAsia="ar-SA"/>
        </w:rPr>
        <w:t>каб</w:t>
      </w:r>
      <w:proofErr w:type="spellEnd"/>
      <w:r w:rsidRPr="008E40E6">
        <w:rPr>
          <w:rFonts w:ascii="Times New Roman" w:eastAsia="Times New Roman" w:hAnsi="Times New Roman" w:cs="Times New Roman"/>
          <w:bCs/>
          <w:sz w:val="28"/>
          <w:szCs w:val="28"/>
          <w:lang w:eastAsia="ar-SA"/>
        </w:rPr>
        <w:t>. 38, тел. 8(34162) 4-17-48, лично или посредством почтовой связи на бумажном носителе. Приемные дни с 8.00 до 16.12, обеденный перерыв с 12.00 до 13.00 по местному времени. Дата окончания приема заявлений 14 сентября 2023 года.</w:t>
      </w:r>
    </w:p>
    <w:p w:rsidR="00D42568" w:rsidRPr="008E40E6" w:rsidRDefault="00D42568" w:rsidP="00D42568">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ar-SA"/>
        </w:rPr>
      </w:pPr>
    </w:p>
    <w:p w:rsidR="008E40E6" w:rsidRDefault="00D42568" w:rsidP="00D42568">
      <w:pPr>
        <w:spacing w:after="0" w:line="240" w:lineRule="auto"/>
        <w:jc w:val="center"/>
        <w:rPr>
          <w:rFonts w:ascii="Times New Roman" w:eastAsia="Calibri" w:hAnsi="Times New Roman" w:cs="Times New Roman"/>
          <w:sz w:val="28"/>
          <w:szCs w:val="28"/>
        </w:rPr>
      </w:pPr>
      <w:r w:rsidRPr="008E40E6">
        <w:rPr>
          <w:rFonts w:ascii="Times New Roman" w:eastAsia="Calibri" w:hAnsi="Times New Roman" w:cs="Times New Roman"/>
          <w:sz w:val="28"/>
          <w:szCs w:val="28"/>
        </w:rPr>
        <w:t xml:space="preserve">Извещение о проведении собрания о согласовании местоположения </w:t>
      </w:r>
    </w:p>
    <w:p w:rsidR="00D42568" w:rsidRDefault="00D42568" w:rsidP="00D42568">
      <w:pPr>
        <w:spacing w:after="0" w:line="240" w:lineRule="auto"/>
        <w:jc w:val="center"/>
        <w:rPr>
          <w:rFonts w:ascii="Times New Roman" w:eastAsia="Calibri" w:hAnsi="Times New Roman" w:cs="Times New Roman"/>
          <w:sz w:val="28"/>
          <w:szCs w:val="28"/>
        </w:rPr>
      </w:pPr>
      <w:r w:rsidRPr="008E40E6">
        <w:rPr>
          <w:rFonts w:ascii="Times New Roman" w:eastAsia="Calibri" w:hAnsi="Times New Roman" w:cs="Times New Roman"/>
          <w:sz w:val="28"/>
          <w:szCs w:val="28"/>
        </w:rPr>
        <w:t>границы земельного участка</w:t>
      </w:r>
    </w:p>
    <w:p w:rsidR="008E40E6" w:rsidRPr="008E40E6" w:rsidRDefault="008E40E6" w:rsidP="00D42568">
      <w:pPr>
        <w:spacing w:after="0" w:line="240" w:lineRule="auto"/>
        <w:jc w:val="center"/>
        <w:rPr>
          <w:rFonts w:ascii="Times New Roman" w:eastAsia="Calibri" w:hAnsi="Times New Roman" w:cs="Times New Roman"/>
          <w:sz w:val="28"/>
          <w:szCs w:val="28"/>
        </w:rPr>
      </w:pPr>
    </w:p>
    <w:p w:rsidR="00D42568" w:rsidRPr="008E40E6" w:rsidRDefault="00D42568" w:rsidP="00D42568">
      <w:pPr>
        <w:spacing w:after="0" w:line="240" w:lineRule="auto"/>
        <w:ind w:firstLine="709"/>
        <w:jc w:val="both"/>
        <w:rPr>
          <w:rFonts w:ascii="Times New Roman" w:eastAsia="Calibri" w:hAnsi="Times New Roman" w:cs="Times New Roman"/>
          <w:sz w:val="28"/>
          <w:szCs w:val="28"/>
        </w:rPr>
      </w:pPr>
      <w:r w:rsidRPr="008E40E6">
        <w:rPr>
          <w:rFonts w:ascii="Times New Roman" w:eastAsia="Calibri" w:hAnsi="Times New Roman" w:cs="Times New Roman"/>
          <w:sz w:val="28"/>
          <w:szCs w:val="28"/>
        </w:rPr>
        <w:t xml:space="preserve">Кадастровым инженером Кустовым Анатолием Николаевичем, номер регистрации в государственном реестре лиц, осуществляющих кадастровую деятельность- 25370, адрес: Удмуртская Республика, Якшур-Бодьинский район, с. Якшур-Бодья, ул. Пушиной, д.82, оф. 108, адрес электронной почты: </w:t>
      </w:r>
      <w:hyperlink r:id="rId10" w:history="1">
        <w:r w:rsidRPr="008E40E6">
          <w:rPr>
            <w:rFonts w:ascii="Times New Roman" w:eastAsia="Calibri" w:hAnsi="Times New Roman" w:cs="Times New Roman"/>
            <w:color w:val="0000FF"/>
            <w:sz w:val="28"/>
            <w:szCs w:val="28"/>
            <w:u w:val="single"/>
            <w:lang w:val="en-US"/>
          </w:rPr>
          <w:t>gs</w:t>
        </w:r>
        <w:r w:rsidRPr="008E40E6">
          <w:rPr>
            <w:rFonts w:ascii="Times New Roman" w:eastAsia="Calibri" w:hAnsi="Times New Roman" w:cs="Times New Roman"/>
            <w:color w:val="0000FF"/>
            <w:sz w:val="28"/>
            <w:szCs w:val="28"/>
            <w:u w:val="single"/>
          </w:rPr>
          <w:t>170414@</w:t>
        </w:r>
        <w:r w:rsidRPr="008E40E6">
          <w:rPr>
            <w:rFonts w:ascii="Times New Roman" w:eastAsia="Calibri" w:hAnsi="Times New Roman" w:cs="Times New Roman"/>
            <w:color w:val="0000FF"/>
            <w:sz w:val="28"/>
            <w:szCs w:val="28"/>
            <w:u w:val="single"/>
            <w:lang w:val="en-US"/>
          </w:rPr>
          <w:t>mail</w:t>
        </w:r>
        <w:r w:rsidRPr="008E40E6">
          <w:rPr>
            <w:rFonts w:ascii="Times New Roman" w:eastAsia="Calibri" w:hAnsi="Times New Roman" w:cs="Times New Roman"/>
            <w:color w:val="0000FF"/>
            <w:sz w:val="28"/>
            <w:szCs w:val="28"/>
            <w:u w:val="single"/>
          </w:rPr>
          <w:t>.</w:t>
        </w:r>
        <w:proofErr w:type="spellStart"/>
        <w:r w:rsidRPr="008E40E6">
          <w:rPr>
            <w:rFonts w:ascii="Times New Roman" w:eastAsia="Calibri" w:hAnsi="Times New Roman" w:cs="Times New Roman"/>
            <w:color w:val="0000FF"/>
            <w:sz w:val="28"/>
            <w:szCs w:val="28"/>
            <w:u w:val="single"/>
            <w:lang w:val="en-US"/>
          </w:rPr>
          <w:t>ru</w:t>
        </w:r>
        <w:proofErr w:type="spellEnd"/>
      </w:hyperlink>
      <w:r w:rsidRPr="008E40E6">
        <w:rPr>
          <w:rFonts w:ascii="Times New Roman" w:eastAsia="Calibri" w:hAnsi="Times New Roman" w:cs="Times New Roman"/>
          <w:sz w:val="28"/>
          <w:szCs w:val="28"/>
        </w:rPr>
        <w:t>, тел. 8(901)86-400-40, выполняются кадастровые работы по уточнению местоположения границ и площади земельного участка с кадастровым номером 18:24:091002:156, расположенного по адресу: Удмуртская Республика, Якшур-Бодьинский район, с. Селычка, ул. Лесная, д. 10, кв. 2.</w:t>
      </w:r>
    </w:p>
    <w:p w:rsidR="00D42568" w:rsidRPr="008E40E6" w:rsidRDefault="00D42568" w:rsidP="00D42568">
      <w:pPr>
        <w:spacing w:after="0" w:line="240" w:lineRule="auto"/>
        <w:ind w:left="142" w:firstLine="566"/>
        <w:jc w:val="both"/>
        <w:rPr>
          <w:rFonts w:ascii="Times New Roman" w:eastAsia="Calibri" w:hAnsi="Times New Roman" w:cs="Times New Roman"/>
          <w:sz w:val="28"/>
          <w:szCs w:val="28"/>
        </w:rPr>
      </w:pPr>
      <w:r w:rsidRPr="008E40E6">
        <w:rPr>
          <w:rFonts w:ascii="Times New Roman" w:eastAsia="Calibri" w:hAnsi="Times New Roman" w:cs="Times New Roman"/>
          <w:sz w:val="28"/>
          <w:szCs w:val="28"/>
        </w:rPr>
        <w:t xml:space="preserve">Заказчиком кадастровых работ является Алексеев Александр </w:t>
      </w:r>
      <w:proofErr w:type="spellStart"/>
      <w:r w:rsidRPr="008E40E6">
        <w:rPr>
          <w:rFonts w:ascii="Times New Roman" w:eastAsia="Calibri" w:hAnsi="Times New Roman" w:cs="Times New Roman"/>
          <w:sz w:val="28"/>
          <w:szCs w:val="28"/>
        </w:rPr>
        <w:t>Гурьянович</w:t>
      </w:r>
      <w:proofErr w:type="spellEnd"/>
      <w:r w:rsidRPr="008E40E6">
        <w:rPr>
          <w:rFonts w:ascii="Times New Roman" w:eastAsia="Calibri" w:hAnsi="Times New Roman" w:cs="Times New Roman"/>
          <w:sz w:val="28"/>
          <w:szCs w:val="28"/>
        </w:rPr>
        <w:t xml:space="preserve">, адрес места жительства: </w:t>
      </w:r>
      <w:proofErr w:type="spellStart"/>
      <w:r w:rsidRPr="008E40E6">
        <w:rPr>
          <w:rFonts w:ascii="Times New Roman" w:eastAsia="Calibri" w:hAnsi="Times New Roman" w:cs="Times New Roman"/>
          <w:sz w:val="28"/>
          <w:szCs w:val="28"/>
        </w:rPr>
        <w:t>Респ</w:t>
      </w:r>
      <w:proofErr w:type="spellEnd"/>
      <w:r w:rsidRPr="008E40E6">
        <w:rPr>
          <w:rFonts w:ascii="Times New Roman" w:eastAsia="Calibri" w:hAnsi="Times New Roman" w:cs="Times New Roman"/>
          <w:sz w:val="28"/>
          <w:szCs w:val="28"/>
        </w:rPr>
        <w:t>. Удмуртская р. Якшур-Бодьинский, с. Селычка, ул. Лесная, д. 10, кв. 2, тел. 8-950-831-77-21.</w:t>
      </w:r>
    </w:p>
    <w:p w:rsidR="00D42568" w:rsidRPr="008E40E6" w:rsidRDefault="00D42568" w:rsidP="00D42568">
      <w:pPr>
        <w:spacing w:after="0" w:line="240" w:lineRule="auto"/>
        <w:jc w:val="both"/>
        <w:rPr>
          <w:rFonts w:ascii="Times New Roman" w:eastAsia="Calibri" w:hAnsi="Times New Roman" w:cs="Times New Roman"/>
          <w:sz w:val="28"/>
          <w:szCs w:val="28"/>
        </w:rPr>
      </w:pPr>
      <w:r w:rsidRPr="008E40E6">
        <w:rPr>
          <w:rFonts w:ascii="Times New Roman" w:eastAsia="Calibri" w:hAnsi="Times New Roman" w:cs="Times New Roman"/>
          <w:sz w:val="28"/>
          <w:szCs w:val="28"/>
        </w:rPr>
        <w:t xml:space="preserve">Собрание заинтересованных лиц по поводу согласования местоположения границ состоится по адресу: Удмуртская Республика, Якшур-Бодьинский район, </w:t>
      </w:r>
      <w:proofErr w:type="gramStart"/>
      <w:r w:rsidRPr="008E40E6">
        <w:rPr>
          <w:rFonts w:ascii="Times New Roman" w:eastAsia="Calibri" w:hAnsi="Times New Roman" w:cs="Times New Roman"/>
          <w:sz w:val="28"/>
          <w:szCs w:val="28"/>
        </w:rPr>
        <w:t>с</w:t>
      </w:r>
      <w:proofErr w:type="gramEnd"/>
      <w:r w:rsidRPr="008E40E6">
        <w:rPr>
          <w:rFonts w:ascii="Times New Roman" w:eastAsia="Calibri" w:hAnsi="Times New Roman" w:cs="Times New Roman"/>
          <w:sz w:val="28"/>
          <w:szCs w:val="28"/>
        </w:rPr>
        <w:t xml:space="preserve">. </w:t>
      </w:r>
      <w:proofErr w:type="gramStart"/>
      <w:r w:rsidRPr="008E40E6">
        <w:rPr>
          <w:rFonts w:ascii="Times New Roman" w:eastAsia="Calibri" w:hAnsi="Times New Roman" w:cs="Times New Roman"/>
          <w:sz w:val="28"/>
          <w:szCs w:val="28"/>
        </w:rPr>
        <w:t>Якшур-Бодья</w:t>
      </w:r>
      <w:proofErr w:type="gramEnd"/>
      <w:r w:rsidRPr="008E40E6">
        <w:rPr>
          <w:rFonts w:ascii="Times New Roman" w:eastAsia="Calibri" w:hAnsi="Times New Roman" w:cs="Times New Roman"/>
          <w:sz w:val="28"/>
          <w:szCs w:val="28"/>
        </w:rPr>
        <w:t>, ул. Пушиной, д.82, оф. 108, в офисе ООО «</w:t>
      </w:r>
      <w:proofErr w:type="spellStart"/>
      <w:r w:rsidRPr="008E40E6">
        <w:rPr>
          <w:rFonts w:ascii="Times New Roman" w:eastAsia="Calibri" w:hAnsi="Times New Roman" w:cs="Times New Roman"/>
          <w:sz w:val="28"/>
          <w:szCs w:val="28"/>
        </w:rPr>
        <w:t>ГеоСтрой</w:t>
      </w:r>
      <w:proofErr w:type="spellEnd"/>
      <w:r w:rsidRPr="008E40E6">
        <w:rPr>
          <w:rFonts w:ascii="Times New Roman" w:eastAsia="Calibri" w:hAnsi="Times New Roman" w:cs="Times New Roman"/>
          <w:sz w:val="28"/>
          <w:szCs w:val="28"/>
        </w:rPr>
        <w:t>», 18 сентября  2023 г. в 09 часов 00 мин., тел 8 (901)86-400-40.</w:t>
      </w:r>
    </w:p>
    <w:p w:rsidR="00D42568" w:rsidRPr="008E40E6" w:rsidRDefault="00D42568" w:rsidP="00D42568">
      <w:pPr>
        <w:spacing w:after="0" w:line="240" w:lineRule="auto"/>
        <w:ind w:firstLine="708"/>
        <w:jc w:val="both"/>
        <w:rPr>
          <w:rFonts w:ascii="Times New Roman" w:eastAsia="Calibri" w:hAnsi="Times New Roman" w:cs="Times New Roman"/>
          <w:sz w:val="28"/>
          <w:szCs w:val="28"/>
        </w:rPr>
      </w:pPr>
      <w:r w:rsidRPr="008E40E6">
        <w:rPr>
          <w:rFonts w:ascii="Times New Roman" w:eastAsia="Calibri" w:hAnsi="Times New Roman" w:cs="Times New Roman"/>
          <w:sz w:val="28"/>
          <w:szCs w:val="28"/>
        </w:rPr>
        <w:lastRenderedPageBreak/>
        <w:t>С проектом межевания земельного участка, можно ознакомиться по адресу: Удмуртская Республика, Якшур-Бодьинский район, с. Якшур-Бодья, ул. Пушиной, д.82, оф. 108, в офисе ООО «</w:t>
      </w:r>
      <w:proofErr w:type="spellStart"/>
      <w:r w:rsidRPr="008E40E6">
        <w:rPr>
          <w:rFonts w:ascii="Times New Roman" w:eastAsia="Calibri" w:hAnsi="Times New Roman" w:cs="Times New Roman"/>
          <w:sz w:val="28"/>
          <w:szCs w:val="28"/>
        </w:rPr>
        <w:t>ГеоСтрой</w:t>
      </w:r>
      <w:proofErr w:type="spellEnd"/>
      <w:r w:rsidRPr="008E40E6">
        <w:rPr>
          <w:rFonts w:ascii="Times New Roman" w:eastAsia="Calibri" w:hAnsi="Times New Roman" w:cs="Times New Roman"/>
          <w:sz w:val="28"/>
          <w:szCs w:val="28"/>
        </w:rPr>
        <w:t xml:space="preserve">» в течение 30 дней со дня опубликования извещения в рабочее время с 8.00 до 17.00. </w:t>
      </w:r>
    </w:p>
    <w:p w:rsidR="00D42568" w:rsidRPr="008E40E6" w:rsidRDefault="00D42568" w:rsidP="00D42568">
      <w:pPr>
        <w:spacing w:after="0" w:line="240" w:lineRule="auto"/>
        <w:ind w:firstLine="708"/>
        <w:jc w:val="both"/>
        <w:rPr>
          <w:rFonts w:ascii="Times New Roman" w:eastAsia="Calibri" w:hAnsi="Times New Roman" w:cs="Times New Roman"/>
          <w:sz w:val="28"/>
          <w:szCs w:val="28"/>
        </w:rPr>
      </w:pPr>
      <w:r w:rsidRPr="008E40E6">
        <w:rPr>
          <w:rFonts w:ascii="Times New Roman" w:eastAsia="Calibri" w:hAnsi="Times New Roman" w:cs="Times New Roman"/>
          <w:sz w:val="28"/>
          <w:szCs w:val="28"/>
        </w:rPr>
        <w:t>Требования о проведении согласования границ земельного участка на местности, обоснованные возражения о местоположении границ земельных участков, после ознакомления с проектом межевого плана, принимаются в течение 30 дней со дня опубликования извещения по адресу: 427100, Удмуртская Республика, Якшур-Бодьинский район, с. Якшур-Бодья, ул. Пушиной, д.82, оф. 108, тел. 8(901)864-00-40.</w:t>
      </w:r>
    </w:p>
    <w:p w:rsidR="00D42568" w:rsidRPr="008E40E6" w:rsidRDefault="00D42568" w:rsidP="00D42568">
      <w:pPr>
        <w:spacing w:after="0" w:line="240" w:lineRule="auto"/>
        <w:ind w:firstLine="708"/>
        <w:jc w:val="both"/>
        <w:rPr>
          <w:rFonts w:ascii="Times New Roman" w:eastAsia="Calibri" w:hAnsi="Times New Roman" w:cs="Times New Roman"/>
          <w:sz w:val="28"/>
          <w:szCs w:val="28"/>
        </w:rPr>
      </w:pPr>
      <w:r w:rsidRPr="008E40E6">
        <w:rPr>
          <w:rFonts w:ascii="Times New Roman" w:eastAsia="Calibri" w:hAnsi="Times New Roman" w:cs="Times New Roman"/>
          <w:sz w:val="28"/>
          <w:szCs w:val="28"/>
        </w:rPr>
        <w:t>Смежные земельные участки, с правообладателями которых требуется согласовать местоположение границ: земельный участок с кадастровым номером 18:24:091002:155, расположенный по адресу: Удмуртская Республика, Якшур-Бодьинский район, с. Селычка, ул. Лесная, дом 10, квартира 1. При проведении согласования границ при себе необходимо иметь документ, удостоверяющий личность, а также документы о правах на земельный участок (часть 12 ст.39, часть 2 ст.40 Федерального закона от 24.07.2007 г. №221-ФЗ «О кадастровой деятельности»).</w:t>
      </w:r>
    </w:p>
    <w:p w:rsidR="00D42568" w:rsidRPr="008E40E6" w:rsidRDefault="00D42568" w:rsidP="00D42568">
      <w:pPr>
        <w:spacing w:after="0" w:line="240" w:lineRule="auto"/>
        <w:ind w:firstLine="708"/>
        <w:jc w:val="both"/>
        <w:rPr>
          <w:rFonts w:ascii="Times New Roman" w:eastAsia="Calibri" w:hAnsi="Times New Roman" w:cs="Times New Roman"/>
          <w:sz w:val="28"/>
          <w:szCs w:val="28"/>
        </w:rPr>
      </w:pPr>
    </w:p>
    <w:p w:rsidR="00D42568" w:rsidRDefault="00D42568" w:rsidP="00D42568">
      <w:pPr>
        <w:spacing w:after="0" w:line="240" w:lineRule="auto"/>
        <w:jc w:val="center"/>
        <w:rPr>
          <w:rFonts w:ascii="Times New Roman" w:eastAsia="Times New Roman" w:hAnsi="Times New Roman" w:cs="Times New Roman"/>
          <w:bCs/>
          <w:sz w:val="28"/>
          <w:szCs w:val="28"/>
          <w:lang w:eastAsia="ru-RU"/>
        </w:rPr>
      </w:pPr>
      <w:r w:rsidRPr="008E40E6">
        <w:rPr>
          <w:rFonts w:ascii="Times New Roman" w:eastAsia="Times New Roman" w:hAnsi="Times New Roman" w:cs="Times New Roman"/>
          <w:bCs/>
          <w:sz w:val="28"/>
          <w:szCs w:val="28"/>
          <w:lang w:eastAsia="ru-RU"/>
        </w:rPr>
        <w:t>ИЗВЕЩЕНИЕ О ПРОВЕДЕНИИ СОБРАНИЯ О СОГЛАСОВАНИИ</w:t>
      </w:r>
      <w:r w:rsidRPr="008E40E6">
        <w:rPr>
          <w:rFonts w:ascii="Times New Roman" w:eastAsia="Times New Roman" w:hAnsi="Times New Roman" w:cs="Times New Roman"/>
          <w:bCs/>
          <w:sz w:val="28"/>
          <w:szCs w:val="28"/>
          <w:lang w:eastAsia="ru-RU"/>
        </w:rPr>
        <w:br/>
        <w:t>МЕСТОПОЛОЖЕНИЯ ГРАНИЦЫ ЗЕМЕЛЬНОГО УЧАСТКА</w:t>
      </w:r>
    </w:p>
    <w:p w:rsidR="008E40E6" w:rsidRPr="008E40E6" w:rsidRDefault="008E40E6" w:rsidP="00D42568">
      <w:pPr>
        <w:spacing w:after="0" w:line="240" w:lineRule="auto"/>
        <w:jc w:val="center"/>
        <w:rPr>
          <w:rFonts w:ascii="Times New Roman" w:eastAsia="Times New Roman" w:hAnsi="Times New Roman" w:cs="Times New Roman"/>
          <w:bCs/>
          <w:sz w:val="28"/>
          <w:szCs w:val="28"/>
          <w:lang w:eastAsia="ru-RU"/>
        </w:rPr>
      </w:pPr>
    </w:p>
    <w:p w:rsidR="00D42568" w:rsidRPr="008E40E6" w:rsidRDefault="00D42568" w:rsidP="00D42568">
      <w:pPr>
        <w:spacing w:after="0" w:line="240" w:lineRule="auto"/>
        <w:ind w:firstLine="708"/>
        <w:jc w:val="both"/>
        <w:rPr>
          <w:rFonts w:ascii="Times New Roman" w:eastAsia="Times New Roman" w:hAnsi="Times New Roman" w:cs="Times New Roman"/>
          <w:sz w:val="28"/>
          <w:szCs w:val="28"/>
          <w:lang w:eastAsia="ru-RU"/>
        </w:rPr>
      </w:pPr>
      <w:r w:rsidRPr="008E40E6">
        <w:rPr>
          <w:rFonts w:ascii="Times New Roman" w:eastAsia="Times New Roman" w:hAnsi="Times New Roman" w:cs="Times New Roman"/>
          <w:sz w:val="28"/>
          <w:szCs w:val="28"/>
          <w:lang w:eastAsia="ru-RU"/>
        </w:rPr>
        <w:t xml:space="preserve">Кадастровым инженером Котельников Андрей Александрович, УР, Якшур-Бодьинский район, с. Якшур-Бодья, ул. Пушиной, д. 94, (БТИ). адрес электронной почты: </w:t>
      </w:r>
      <w:proofErr w:type="spellStart"/>
      <w:r w:rsidRPr="008E40E6">
        <w:rPr>
          <w:rFonts w:ascii="Times New Roman" w:eastAsia="Times New Roman" w:hAnsi="Times New Roman" w:cs="Times New Roman"/>
          <w:sz w:val="28"/>
          <w:szCs w:val="28"/>
          <w:lang w:val="en-US" w:eastAsia="ru-RU"/>
        </w:rPr>
        <w:t>natur</w:t>
      </w:r>
      <w:proofErr w:type="spellEnd"/>
      <w:r w:rsidRPr="008E40E6">
        <w:rPr>
          <w:rFonts w:ascii="Times New Roman" w:eastAsia="Times New Roman" w:hAnsi="Times New Roman" w:cs="Times New Roman"/>
          <w:sz w:val="28"/>
          <w:szCs w:val="28"/>
          <w:lang w:eastAsia="ru-RU"/>
        </w:rPr>
        <w:t>.08@</w:t>
      </w:r>
      <w:r w:rsidRPr="008E40E6">
        <w:rPr>
          <w:rFonts w:ascii="Times New Roman" w:eastAsia="Times New Roman" w:hAnsi="Times New Roman" w:cs="Times New Roman"/>
          <w:sz w:val="28"/>
          <w:szCs w:val="28"/>
          <w:lang w:val="en-US" w:eastAsia="ru-RU"/>
        </w:rPr>
        <w:t>mail</w:t>
      </w:r>
      <w:r w:rsidRPr="008E40E6">
        <w:rPr>
          <w:rFonts w:ascii="Times New Roman" w:eastAsia="Times New Roman" w:hAnsi="Times New Roman" w:cs="Times New Roman"/>
          <w:sz w:val="28"/>
          <w:szCs w:val="28"/>
          <w:lang w:eastAsia="ru-RU"/>
        </w:rPr>
        <w:t>.</w:t>
      </w:r>
      <w:proofErr w:type="spellStart"/>
      <w:r w:rsidRPr="008E40E6">
        <w:rPr>
          <w:rFonts w:ascii="Times New Roman" w:eastAsia="Times New Roman" w:hAnsi="Times New Roman" w:cs="Times New Roman"/>
          <w:sz w:val="28"/>
          <w:szCs w:val="28"/>
          <w:lang w:val="en-US" w:eastAsia="ru-RU"/>
        </w:rPr>
        <w:t>ru</w:t>
      </w:r>
      <w:proofErr w:type="spellEnd"/>
      <w:r w:rsidRPr="008E40E6">
        <w:rPr>
          <w:rFonts w:ascii="Times New Roman" w:eastAsia="Times New Roman" w:hAnsi="Times New Roman" w:cs="Times New Roman"/>
          <w:sz w:val="28"/>
          <w:szCs w:val="28"/>
          <w:lang w:eastAsia="ru-RU"/>
        </w:rPr>
        <w:t xml:space="preserve">, тел. 89042780374, № регистрации в гос. реестре лиц, осуществляющих кадастровую деятельность </w:t>
      </w:r>
      <w:r w:rsidRPr="008E40E6">
        <w:rPr>
          <w:rFonts w:ascii="Times New Roman" w:eastAsia="Times New Roman" w:hAnsi="Times New Roman" w:cs="Times New Roman"/>
          <w:bCs/>
          <w:sz w:val="28"/>
          <w:szCs w:val="28"/>
          <w:lang w:eastAsia="ru-RU"/>
        </w:rPr>
        <w:t>25410</w:t>
      </w:r>
      <w:r w:rsidRPr="008E40E6">
        <w:rPr>
          <w:rFonts w:ascii="Times New Roman" w:eastAsia="Times New Roman" w:hAnsi="Times New Roman" w:cs="Times New Roman"/>
          <w:sz w:val="28"/>
          <w:szCs w:val="28"/>
          <w:lang w:eastAsia="ru-RU"/>
        </w:rPr>
        <w:t xml:space="preserve"> </w:t>
      </w:r>
      <w:r w:rsidRPr="008E40E6">
        <w:rPr>
          <w:rFonts w:ascii="Times New Roman" w:eastAsia="Times New Roman" w:hAnsi="Times New Roman" w:cs="Times New Roman"/>
          <w:bCs/>
          <w:sz w:val="28"/>
          <w:szCs w:val="28"/>
          <w:lang w:eastAsia="ru-RU"/>
        </w:rPr>
        <w:t>(квалификационный аттестат № 18-13-271)</w:t>
      </w:r>
      <w:r w:rsidRPr="008E40E6">
        <w:rPr>
          <w:rFonts w:ascii="Times New Roman" w:eastAsia="Times New Roman" w:hAnsi="Times New Roman" w:cs="Times New Roman"/>
          <w:sz w:val="28"/>
          <w:szCs w:val="28"/>
          <w:lang w:eastAsia="ru-RU"/>
        </w:rPr>
        <w:t xml:space="preserve">, выполняются кадастровые работы по исправлению реестровой ошибки в местоположения границы и площади земельного участка с кадастровым № 18:24:091001:243, расположенного по адресу: Удмуртская Республика, Якшур-Бодьинский район,  с. Селычка, ул. Набережная, д. 30а. </w:t>
      </w:r>
      <w:r w:rsidRPr="008E40E6">
        <w:rPr>
          <w:rFonts w:ascii="Times New Roman" w:eastAsia="Times New Roman" w:hAnsi="Times New Roman" w:cs="Times New Roman"/>
          <w:color w:val="000000"/>
          <w:sz w:val="28"/>
          <w:szCs w:val="28"/>
          <w:lang w:eastAsia="ru-RU"/>
        </w:rPr>
        <w:t xml:space="preserve">№ кадастрового квартала 18:24:091001. </w:t>
      </w:r>
      <w:r w:rsidRPr="008E40E6">
        <w:rPr>
          <w:rFonts w:ascii="Times New Roman" w:eastAsia="Times New Roman" w:hAnsi="Times New Roman" w:cs="Times New Roman"/>
          <w:sz w:val="28"/>
          <w:szCs w:val="28"/>
          <w:lang w:eastAsia="ru-RU"/>
        </w:rPr>
        <w:t xml:space="preserve">Заказчиком кадастровых работ является  Широбокова Ирина Петровна, Удмуртская Республика, Якшур-Бодьинский район,  с. Селычка, ул. Набережная, д. 30а. </w:t>
      </w:r>
    </w:p>
    <w:p w:rsidR="00D42568" w:rsidRPr="008E40E6" w:rsidRDefault="00D42568" w:rsidP="00D42568">
      <w:pPr>
        <w:spacing w:after="0" w:line="240" w:lineRule="auto"/>
        <w:ind w:firstLine="567"/>
        <w:jc w:val="both"/>
        <w:rPr>
          <w:rFonts w:ascii="Times New Roman" w:eastAsia="Times New Roman" w:hAnsi="Times New Roman" w:cs="Times New Roman"/>
          <w:sz w:val="28"/>
          <w:szCs w:val="28"/>
          <w:lang w:eastAsia="ru-RU"/>
        </w:rPr>
      </w:pPr>
      <w:r w:rsidRPr="008E40E6">
        <w:rPr>
          <w:rFonts w:ascii="Times New Roman" w:eastAsia="Times New Roman" w:hAnsi="Times New Roman" w:cs="Times New Roman"/>
          <w:sz w:val="28"/>
          <w:szCs w:val="28"/>
          <w:lang w:eastAsia="ru-RU"/>
        </w:rPr>
        <w:t xml:space="preserve">Смежный земельный участок, с правообладателем которого требуется согласовать местоположение  границы: </w:t>
      </w:r>
      <w:r w:rsidRPr="008E40E6">
        <w:rPr>
          <w:rFonts w:ascii="Times New Roman" w:eastAsia="Times New Roman" w:hAnsi="Times New Roman" w:cs="Times New Roman"/>
          <w:i/>
          <w:sz w:val="28"/>
          <w:szCs w:val="28"/>
          <w:lang w:eastAsia="ru-RU"/>
        </w:rPr>
        <w:t>18:24:091001:188- УР, Якшур-Бодьинский район, с. Селычка,</w:t>
      </w:r>
      <w:r w:rsidRPr="008E40E6">
        <w:rPr>
          <w:rFonts w:ascii="Times New Roman" w:eastAsia="Times New Roman" w:hAnsi="Times New Roman" w:cs="Times New Roman"/>
          <w:sz w:val="28"/>
          <w:szCs w:val="28"/>
          <w:lang w:eastAsia="ru-RU"/>
        </w:rPr>
        <w:t> </w:t>
      </w:r>
      <w:r w:rsidRPr="008E40E6">
        <w:rPr>
          <w:rFonts w:ascii="Times New Roman" w:eastAsia="Times New Roman" w:hAnsi="Times New Roman" w:cs="Times New Roman"/>
          <w:i/>
          <w:sz w:val="28"/>
          <w:szCs w:val="28"/>
          <w:lang w:eastAsia="ru-RU"/>
        </w:rPr>
        <w:t>ул. Набережная, д. 28, Вахрушев Евгений Андреевич.</w:t>
      </w:r>
    </w:p>
    <w:p w:rsidR="00D42568" w:rsidRPr="008E40E6" w:rsidRDefault="00D42568" w:rsidP="00D42568">
      <w:pPr>
        <w:spacing w:after="0" w:line="240" w:lineRule="auto"/>
        <w:ind w:firstLine="567"/>
        <w:jc w:val="both"/>
        <w:rPr>
          <w:rFonts w:ascii="Times New Roman" w:eastAsia="Times New Roman" w:hAnsi="Times New Roman" w:cs="Times New Roman"/>
          <w:sz w:val="28"/>
          <w:szCs w:val="28"/>
          <w:lang w:eastAsia="ru-RU"/>
        </w:rPr>
      </w:pPr>
      <w:r w:rsidRPr="008E40E6">
        <w:rPr>
          <w:rFonts w:ascii="Times New Roman" w:eastAsia="Times New Roman" w:hAnsi="Times New Roman" w:cs="Times New Roman"/>
          <w:sz w:val="28"/>
          <w:szCs w:val="28"/>
          <w:lang w:eastAsia="ru-RU"/>
        </w:rPr>
        <w:t xml:space="preserve">Собрание по поводу согласования местоположения границы состоится в первый рабочий день по истечении 30 дней со дня опубликования извещения в     9-00 ч. по адресу: </w:t>
      </w:r>
      <w:proofErr w:type="gramStart"/>
      <w:r w:rsidRPr="008E40E6">
        <w:rPr>
          <w:rFonts w:ascii="Times New Roman" w:eastAsia="Times New Roman" w:hAnsi="Times New Roman" w:cs="Times New Roman"/>
          <w:sz w:val="28"/>
          <w:szCs w:val="28"/>
          <w:lang w:eastAsia="ru-RU"/>
        </w:rPr>
        <w:t xml:space="preserve">УР, Якшур-Бодьинский район, с. Якшур-Бодья, ул. Пушиной, д. 92 (здание РАЙПО  БТИ). </w:t>
      </w:r>
      <w:proofErr w:type="gramEnd"/>
    </w:p>
    <w:p w:rsidR="00D42568" w:rsidRPr="008E40E6" w:rsidRDefault="00D42568" w:rsidP="00D42568">
      <w:pPr>
        <w:spacing w:after="0" w:line="240" w:lineRule="auto"/>
        <w:ind w:firstLine="567"/>
        <w:jc w:val="both"/>
        <w:rPr>
          <w:rFonts w:ascii="Times New Roman" w:eastAsia="Times New Roman" w:hAnsi="Times New Roman" w:cs="Times New Roman"/>
          <w:sz w:val="28"/>
          <w:szCs w:val="28"/>
          <w:lang w:eastAsia="ru-RU"/>
        </w:rPr>
      </w:pPr>
      <w:r w:rsidRPr="008E40E6">
        <w:rPr>
          <w:rFonts w:ascii="Times New Roman" w:eastAsia="Times New Roman" w:hAnsi="Times New Roman" w:cs="Times New Roman"/>
          <w:sz w:val="28"/>
          <w:szCs w:val="28"/>
          <w:lang w:eastAsia="ru-RU"/>
        </w:rPr>
        <w:t>С проектом межевого плана земельного участка можно ознакомиться со дня опубликования извещения в течение 30 дней по адресу: УР, с. Якшур-</w:t>
      </w:r>
      <w:r w:rsidRPr="008E40E6">
        <w:rPr>
          <w:rFonts w:ascii="Times New Roman" w:eastAsia="Times New Roman" w:hAnsi="Times New Roman" w:cs="Times New Roman"/>
          <w:sz w:val="28"/>
          <w:szCs w:val="28"/>
          <w:lang w:eastAsia="ru-RU"/>
        </w:rPr>
        <w:lastRenderedPageBreak/>
        <w:t>Бодья, ул. Пушиной, д. 94 (БТИ).  в рабочее время с 8-30 до 17-00, обед с 12-00 до 13-00.</w:t>
      </w:r>
    </w:p>
    <w:p w:rsidR="00D42568" w:rsidRPr="008E40E6" w:rsidRDefault="00D42568" w:rsidP="00D42568">
      <w:pPr>
        <w:spacing w:after="0" w:line="240" w:lineRule="auto"/>
        <w:ind w:firstLine="567"/>
        <w:jc w:val="both"/>
        <w:rPr>
          <w:rFonts w:ascii="Times New Roman" w:eastAsia="Times New Roman" w:hAnsi="Times New Roman" w:cs="Times New Roman"/>
          <w:sz w:val="28"/>
          <w:szCs w:val="28"/>
          <w:lang w:eastAsia="ru-RU"/>
        </w:rPr>
      </w:pPr>
      <w:r w:rsidRPr="008E40E6">
        <w:rPr>
          <w:rFonts w:ascii="Times New Roman" w:eastAsia="Times New Roman" w:hAnsi="Times New Roman" w:cs="Times New Roman"/>
          <w:sz w:val="28"/>
          <w:szCs w:val="28"/>
          <w:lang w:eastAsia="ru-RU"/>
        </w:rPr>
        <w:t xml:space="preserve">Требования о проведении согласования местоположения границ земельных участков на местности и обозначенные возражения о местоположении границ  земельных участков после ознакомления с проектом межевого плана принимаются со дня опубликования извещения в течение 30 дней по адресу: УР, </w:t>
      </w:r>
      <w:proofErr w:type="gramStart"/>
      <w:r w:rsidRPr="008E40E6">
        <w:rPr>
          <w:rFonts w:ascii="Times New Roman" w:eastAsia="Times New Roman" w:hAnsi="Times New Roman" w:cs="Times New Roman"/>
          <w:sz w:val="28"/>
          <w:szCs w:val="28"/>
          <w:lang w:eastAsia="ru-RU"/>
        </w:rPr>
        <w:t>с</w:t>
      </w:r>
      <w:proofErr w:type="gramEnd"/>
      <w:r w:rsidRPr="008E40E6">
        <w:rPr>
          <w:rFonts w:ascii="Times New Roman" w:eastAsia="Times New Roman" w:hAnsi="Times New Roman" w:cs="Times New Roman"/>
          <w:sz w:val="28"/>
          <w:szCs w:val="28"/>
          <w:lang w:eastAsia="ru-RU"/>
        </w:rPr>
        <w:t xml:space="preserve">. </w:t>
      </w:r>
      <w:proofErr w:type="gramStart"/>
      <w:r w:rsidRPr="008E40E6">
        <w:rPr>
          <w:rFonts w:ascii="Times New Roman" w:eastAsia="Times New Roman" w:hAnsi="Times New Roman" w:cs="Times New Roman"/>
          <w:sz w:val="28"/>
          <w:szCs w:val="28"/>
          <w:lang w:eastAsia="ru-RU"/>
        </w:rPr>
        <w:t>Якшур-Бодья</w:t>
      </w:r>
      <w:proofErr w:type="gramEnd"/>
      <w:r w:rsidRPr="008E40E6">
        <w:rPr>
          <w:rFonts w:ascii="Times New Roman" w:eastAsia="Times New Roman" w:hAnsi="Times New Roman" w:cs="Times New Roman"/>
          <w:sz w:val="28"/>
          <w:szCs w:val="28"/>
          <w:lang w:eastAsia="ru-RU"/>
        </w:rPr>
        <w:t xml:space="preserve">, ул. Пушиной, д. 94 (БТИ). </w:t>
      </w:r>
    </w:p>
    <w:p w:rsidR="00D42568" w:rsidRPr="00D42568" w:rsidRDefault="00D42568" w:rsidP="00D42568">
      <w:pPr>
        <w:spacing w:after="0" w:line="240" w:lineRule="auto"/>
        <w:ind w:firstLine="567"/>
        <w:jc w:val="both"/>
        <w:rPr>
          <w:rFonts w:ascii="Times New Roman" w:eastAsia="Times New Roman" w:hAnsi="Times New Roman" w:cs="Times New Roman"/>
          <w:sz w:val="24"/>
          <w:szCs w:val="24"/>
          <w:lang w:eastAsia="ru-RU"/>
        </w:rPr>
      </w:pPr>
      <w:r w:rsidRPr="008E40E6">
        <w:rPr>
          <w:rFonts w:ascii="Times New Roman" w:eastAsia="Times New Roman" w:hAnsi="Times New Roman" w:cs="Times New Roman"/>
          <w:sz w:val="28"/>
          <w:szCs w:val="28"/>
          <w:lang w:eastAsia="ru-RU"/>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2007г. № 221-ФЗ «О кадастровой деятельности»)</w:t>
      </w:r>
      <w:r w:rsidRPr="00D42568">
        <w:rPr>
          <w:rFonts w:ascii="Times New Roman" w:eastAsia="Times New Roman" w:hAnsi="Times New Roman" w:cs="Times New Roman"/>
          <w:sz w:val="24"/>
          <w:szCs w:val="24"/>
          <w:lang w:eastAsia="ru-RU"/>
        </w:rPr>
        <w:t>.</w:t>
      </w:r>
    </w:p>
    <w:p w:rsidR="00D42568" w:rsidRDefault="00D42568"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A74E04" w:rsidRDefault="00A74E04"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8E40E6" w:rsidRDefault="008E40E6"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8E40E6" w:rsidRPr="008E40E6" w:rsidRDefault="008E40E6" w:rsidP="008E40E6">
      <w:pPr>
        <w:spacing w:after="0" w:line="240" w:lineRule="auto"/>
        <w:jc w:val="center"/>
        <w:rPr>
          <w:rFonts w:ascii="Times New Roman" w:eastAsia="Times New Roman" w:hAnsi="Times New Roman" w:cs="Times New Roman"/>
          <w:sz w:val="24"/>
          <w:szCs w:val="24"/>
          <w:lang w:eastAsia="ru-RU"/>
        </w:rPr>
      </w:pPr>
      <w:r w:rsidRPr="008E40E6">
        <w:rPr>
          <w:rFonts w:ascii="Times New Roman" w:eastAsia="Times New Roman" w:hAnsi="Times New Roman" w:cs="Times New Roman"/>
          <w:noProof/>
          <w:sz w:val="24"/>
          <w:szCs w:val="24"/>
          <w:lang w:eastAsia="ru-RU"/>
        </w:rPr>
        <w:drawing>
          <wp:anchor distT="0" distB="0" distL="114935" distR="114935" simplePos="0" relativeHeight="251661312" behindDoc="1" locked="0" layoutInCell="1" allowOverlap="1" wp14:anchorId="7BD0C91D" wp14:editId="092153B6">
            <wp:simplePos x="0" y="0"/>
            <wp:positionH relativeFrom="column">
              <wp:posOffset>2571115</wp:posOffset>
            </wp:positionH>
            <wp:positionV relativeFrom="paragraph">
              <wp:posOffset>-151130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bl>
      <w:tblPr>
        <w:tblW w:w="10005" w:type="dxa"/>
        <w:tblInd w:w="-176" w:type="dxa"/>
        <w:tblLayout w:type="fixed"/>
        <w:tblLook w:val="04A0" w:firstRow="1" w:lastRow="0" w:firstColumn="1" w:lastColumn="0" w:noHBand="0" w:noVBand="1"/>
      </w:tblPr>
      <w:tblGrid>
        <w:gridCol w:w="10005"/>
      </w:tblGrid>
      <w:tr w:rsidR="008E40E6" w:rsidRPr="008E40E6" w:rsidTr="008E40E6">
        <w:tc>
          <w:tcPr>
            <w:tcW w:w="10004" w:type="dxa"/>
          </w:tcPr>
          <w:p w:rsidR="008E40E6" w:rsidRPr="008E40E6" w:rsidRDefault="008E40E6" w:rsidP="008E40E6">
            <w:pPr>
              <w:keepNext/>
              <w:tabs>
                <w:tab w:val="num" w:pos="2130"/>
              </w:tabs>
              <w:suppressAutoHyphens/>
              <w:spacing w:after="0" w:line="276" w:lineRule="auto"/>
              <w:ind w:right="-117"/>
              <w:contextualSpacing/>
              <w:jc w:val="center"/>
              <w:outlineLvl w:val="0"/>
              <w:rPr>
                <w:rFonts w:ascii="Times New Roman" w:eastAsia="Times New Roman" w:hAnsi="Times New Roman" w:cs="Times New Roman"/>
                <w:b/>
                <w:sz w:val="26"/>
                <w:szCs w:val="26"/>
                <w:lang w:eastAsia="ar-SA"/>
              </w:rPr>
            </w:pPr>
            <w:r w:rsidRPr="008E40E6">
              <w:rPr>
                <w:rFonts w:ascii="Times New Roman" w:eastAsia="Times New Roman" w:hAnsi="Times New Roman" w:cs="Times New Roman"/>
                <w:b/>
                <w:sz w:val="26"/>
                <w:szCs w:val="26"/>
                <w:lang w:eastAsia="ar-SA"/>
              </w:rPr>
              <w:t xml:space="preserve">Администрация муниципального образования </w:t>
            </w:r>
          </w:p>
          <w:p w:rsidR="008E40E6" w:rsidRPr="008E40E6" w:rsidRDefault="008E40E6" w:rsidP="008E40E6">
            <w:pPr>
              <w:keepNext/>
              <w:tabs>
                <w:tab w:val="num" w:pos="2130"/>
              </w:tabs>
              <w:suppressAutoHyphens/>
              <w:spacing w:after="0" w:line="276" w:lineRule="auto"/>
              <w:ind w:right="-117"/>
              <w:contextualSpacing/>
              <w:jc w:val="center"/>
              <w:outlineLvl w:val="0"/>
              <w:rPr>
                <w:rFonts w:ascii="Times New Roman" w:eastAsia="Times New Roman" w:hAnsi="Times New Roman" w:cs="Times New Roman"/>
                <w:b/>
                <w:sz w:val="26"/>
                <w:szCs w:val="26"/>
                <w:lang w:eastAsia="ar-SA"/>
              </w:rPr>
            </w:pPr>
            <w:r w:rsidRPr="008E40E6">
              <w:rPr>
                <w:rFonts w:ascii="Times New Roman" w:eastAsia="Times New Roman" w:hAnsi="Times New Roman" w:cs="Times New Roman"/>
                <w:b/>
                <w:sz w:val="26"/>
                <w:szCs w:val="26"/>
                <w:lang w:eastAsia="ar-SA"/>
              </w:rPr>
              <w:t>«Муниципальный округ Якшур-Бодьинский район Удмуртской Республики»</w:t>
            </w:r>
          </w:p>
          <w:p w:rsidR="008E40E6" w:rsidRPr="008E40E6" w:rsidRDefault="008E40E6" w:rsidP="008E40E6">
            <w:pPr>
              <w:suppressAutoHyphens/>
              <w:snapToGrid w:val="0"/>
              <w:spacing w:after="0" w:line="276" w:lineRule="auto"/>
              <w:jc w:val="center"/>
              <w:rPr>
                <w:rFonts w:ascii="Times New Roman" w:eastAsia="Times New Roman" w:hAnsi="Times New Roman" w:cs="Times New Roman"/>
                <w:b/>
                <w:sz w:val="32"/>
                <w:szCs w:val="32"/>
                <w:lang w:eastAsia="ar-SA"/>
              </w:rPr>
            </w:pPr>
          </w:p>
        </w:tc>
      </w:tr>
      <w:tr w:rsidR="008E40E6" w:rsidRPr="008E40E6" w:rsidTr="008E40E6">
        <w:tc>
          <w:tcPr>
            <w:tcW w:w="10004" w:type="dxa"/>
            <w:hideMark/>
          </w:tcPr>
          <w:p w:rsidR="008E40E6" w:rsidRPr="008E40E6" w:rsidRDefault="008E40E6" w:rsidP="008E40E6">
            <w:pPr>
              <w:suppressAutoHyphens/>
              <w:snapToGrid w:val="0"/>
              <w:spacing w:after="0" w:line="276" w:lineRule="auto"/>
              <w:jc w:val="center"/>
              <w:rPr>
                <w:rFonts w:ascii="Times New Roman" w:eastAsia="Times New Roman" w:hAnsi="Times New Roman" w:cs="Times New Roman"/>
                <w:b/>
                <w:sz w:val="32"/>
                <w:szCs w:val="32"/>
                <w:lang w:eastAsia="ar-SA"/>
              </w:rPr>
            </w:pPr>
            <w:r w:rsidRPr="008E40E6">
              <w:rPr>
                <w:rFonts w:ascii="Times New Roman" w:eastAsia="Times New Roman" w:hAnsi="Times New Roman" w:cs="Times New Roman"/>
                <w:b/>
                <w:sz w:val="26"/>
                <w:szCs w:val="26"/>
                <w:lang w:eastAsia="zh-CN"/>
              </w:rPr>
              <w:t xml:space="preserve">«Удмурт </w:t>
            </w:r>
            <w:proofErr w:type="spellStart"/>
            <w:r w:rsidRPr="008E40E6">
              <w:rPr>
                <w:rFonts w:ascii="Times New Roman" w:eastAsia="Times New Roman" w:hAnsi="Times New Roman" w:cs="Times New Roman"/>
                <w:b/>
                <w:sz w:val="26"/>
                <w:szCs w:val="26"/>
                <w:lang w:eastAsia="zh-CN"/>
              </w:rPr>
              <w:t>Элькунысь</w:t>
            </w:r>
            <w:proofErr w:type="spellEnd"/>
            <w:r w:rsidRPr="008E40E6">
              <w:rPr>
                <w:rFonts w:ascii="Times New Roman" w:eastAsia="Times New Roman" w:hAnsi="Times New Roman" w:cs="Times New Roman"/>
                <w:b/>
                <w:sz w:val="26"/>
                <w:szCs w:val="26"/>
                <w:lang w:eastAsia="zh-CN"/>
              </w:rPr>
              <w:t xml:space="preserve"> </w:t>
            </w:r>
            <w:proofErr w:type="spellStart"/>
            <w:r w:rsidRPr="008E40E6">
              <w:rPr>
                <w:rFonts w:ascii="Times New Roman" w:eastAsia="Times New Roman" w:hAnsi="Times New Roman" w:cs="Times New Roman"/>
                <w:b/>
                <w:sz w:val="26"/>
                <w:szCs w:val="26"/>
                <w:lang w:eastAsia="zh-CN"/>
              </w:rPr>
              <w:t>Якшур-Бӧдья</w:t>
            </w:r>
            <w:proofErr w:type="spellEnd"/>
            <w:r w:rsidRPr="008E40E6">
              <w:rPr>
                <w:rFonts w:ascii="Times New Roman" w:eastAsia="Times New Roman" w:hAnsi="Times New Roman" w:cs="Times New Roman"/>
                <w:b/>
                <w:sz w:val="26"/>
                <w:szCs w:val="26"/>
                <w:lang w:eastAsia="zh-CN"/>
              </w:rPr>
              <w:t xml:space="preserve"> </w:t>
            </w:r>
            <w:proofErr w:type="spellStart"/>
            <w:r w:rsidRPr="008E40E6">
              <w:rPr>
                <w:rFonts w:ascii="Times New Roman" w:eastAsia="Times New Roman" w:hAnsi="Times New Roman" w:cs="Times New Roman"/>
                <w:b/>
                <w:sz w:val="26"/>
                <w:szCs w:val="26"/>
                <w:lang w:eastAsia="zh-CN"/>
              </w:rPr>
              <w:t>ёрос</w:t>
            </w:r>
            <w:proofErr w:type="spellEnd"/>
            <w:r w:rsidRPr="008E40E6">
              <w:rPr>
                <w:rFonts w:ascii="Times New Roman" w:eastAsia="Times New Roman" w:hAnsi="Times New Roman" w:cs="Times New Roman"/>
                <w:b/>
                <w:sz w:val="26"/>
                <w:szCs w:val="26"/>
                <w:lang w:eastAsia="zh-CN"/>
              </w:rPr>
              <w:t xml:space="preserve"> муниципал  округ» муниципал </w:t>
            </w:r>
            <w:proofErr w:type="spellStart"/>
            <w:r w:rsidRPr="008E40E6">
              <w:rPr>
                <w:rFonts w:ascii="Times New Roman" w:eastAsia="Times New Roman" w:hAnsi="Times New Roman" w:cs="Times New Roman"/>
                <w:b/>
                <w:sz w:val="26"/>
                <w:szCs w:val="26"/>
                <w:lang w:eastAsia="zh-CN"/>
              </w:rPr>
              <w:t>кылдытэтлэн</w:t>
            </w:r>
            <w:proofErr w:type="spellEnd"/>
            <w:r w:rsidRPr="008E40E6">
              <w:rPr>
                <w:rFonts w:ascii="Times New Roman" w:eastAsia="Times New Roman" w:hAnsi="Times New Roman" w:cs="Times New Roman"/>
                <w:b/>
                <w:sz w:val="26"/>
                <w:szCs w:val="26"/>
                <w:lang w:eastAsia="zh-CN"/>
              </w:rPr>
              <w:t xml:space="preserve"> </w:t>
            </w:r>
            <w:proofErr w:type="spellStart"/>
            <w:r w:rsidRPr="008E40E6">
              <w:rPr>
                <w:rFonts w:ascii="Times New Roman" w:eastAsia="Times New Roman" w:hAnsi="Times New Roman" w:cs="Times New Roman"/>
                <w:b/>
                <w:sz w:val="26"/>
                <w:szCs w:val="26"/>
                <w:lang w:eastAsia="zh-CN"/>
              </w:rPr>
              <w:t>Администрациез</w:t>
            </w:r>
            <w:proofErr w:type="spellEnd"/>
          </w:p>
        </w:tc>
      </w:tr>
    </w:tbl>
    <w:p w:rsidR="008E40E6" w:rsidRPr="008E40E6" w:rsidRDefault="008E40E6" w:rsidP="008E40E6">
      <w:pPr>
        <w:suppressAutoHyphens/>
        <w:spacing w:after="0" w:line="240" w:lineRule="auto"/>
        <w:rPr>
          <w:rFonts w:ascii="Times New Roman" w:eastAsia="Times New Roman" w:hAnsi="Times New Roman" w:cs="Times New Roman"/>
          <w:sz w:val="20"/>
          <w:szCs w:val="20"/>
          <w:lang w:eastAsia="ar-SA"/>
        </w:rPr>
      </w:pPr>
    </w:p>
    <w:p w:rsidR="008E40E6" w:rsidRPr="008E40E6" w:rsidRDefault="008E40E6" w:rsidP="008E40E6">
      <w:pPr>
        <w:suppressAutoHyphens/>
        <w:spacing w:after="0" w:line="240" w:lineRule="auto"/>
        <w:jc w:val="center"/>
        <w:rPr>
          <w:rFonts w:ascii="Times New Roman" w:eastAsia="Times New Roman" w:hAnsi="Times New Roman" w:cs="Times New Roman"/>
          <w:b/>
          <w:sz w:val="44"/>
          <w:szCs w:val="44"/>
          <w:lang w:eastAsia="ar-SA"/>
        </w:rPr>
      </w:pPr>
      <w:r w:rsidRPr="008E40E6">
        <w:rPr>
          <w:rFonts w:ascii="Times New Roman" w:eastAsia="Times New Roman" w:hAnsi="Times New Roman" w:cs="Times New Roman"/>
          <w:b/>
          <w:sz w:val="44"/>
          <w:szCs w:val="44"/>
          <w:lang w:eastAsia="ar-SA"/>
        </w:rPr>
        <w:t>П О С Т А Н О В Л Е Н И Е</w:t>
      </w:r>
    </w:p>
    <w:p w:rsidR="008E40E6" w:rsidRPr="008E40E6" w:rsidRDefault="008E40E6" w:rsidP="008E40E6">
      <w:pPr>
        <w:suppressAutoHyphens/>
        <w:spacing w:after="0" w:line="240" w:lineRule="auto"/>
        <w:jc w:val="center"/>
        <w:rPr>
          <w:rFonts w:ascii="Times New Roman" w:eastAsia="Times New Roman" w:hAnsi="Times New Roman" w:cs="Times New Roman"/>
          <w:b/>
          <w:sz w:val="28"/>
          <w:szCs w:val="28"/>
          <w:lang w:eastAsia="ar-SA"/>
        </w:rPr>
      </w:pPr>
    </w:p>
    <w:p w:rsidR="008E40E6" w:rsidRPr="008E40E6" w:rsidRDefault="008E40E6" w:rsidP="008E40E6">
      <w:pPr>
        <w:suppressAutoHyphens/>
        <w:spacing w:after="0" w:line="240" w:lineRule="auto"/>
        <w:jc w:val="both"/>
        <w:rPr>
          <w:rFonts w:ascii="Times New Roman" w:eastAsia="Times New Roman" w:hAnsi="Times New Roman" w:cs="Times New Roman"/>
          <w:b/>
          <w:bCs/>
          <w:sz w:val="28"/>
          <w:szCs w:val="28"/>
          <w:lang w:eastAsia="ar-SA"/>
        </w:rPr>
      </w:pPr>
      <w:r w:rsidRPr="008E40E6">
        <w:rPr>
          <w:rFonts w:ascii="Times New Roman" w:eastAsia="Times New Roman" w:hAnsi="Times New Roman" w:cs="Times New Roman"/>
          <w:b/>
          <w:bCs/>
          <w:sz w:val="28"/>
          <w:szCs w:val="28"/>
          <w:lang w:eastAsia="ar-SA"/>
        </w:rPr>
        <w:t>от «10»  августа  2023 года                                                                        № 1230</w:t>
      </w:r>
    </w:p>
    <w:p w:rsidR="008E40E6" w:rsidRPr="008E40E6" w:rsidRDefault="008E40E6" w:rsidP="008E40E6">
      <w:pPr>
        <w:suppressAutoHyphens/>
        <w:spacing w:after="0" w:line="240" w:lineRule="auto"/>
        <w:jc w:val="center"/>
        <w:rPr>
          <w:rFonts w:ascii="Times New Roman" w:eastAsia="Times New Roman" w:hAnsi="Times New Roman" w:cs="Times New Roman"/>
          <w:b/>
          <w:bCs/>
          <w:sz w:val="28"/>
          <w:szCs w:val="28"/>
          <w:lang w:eastAsia="ar-SA"/>
        </w:rPr>
      </w:pPr>
      <w:r w:rsidRPr="008E40E6">
        <w:rPr>
          <w:rFonts w:ascii="Times New Roman" w:eastAsia="Times New Roman" w:hAnsi="Times New Roman" w:cs="Times New Roman"/>
          <w:b/>
          <w:bCs/>
          <w:sz w:val="28"/>
          <w:szCs w:val="28"/>
          <w:lang w:eastAsia="ar-SA"/>
        </w:rPr>
        <w:t>с. Якшур-Бодья</w:t>
      </w:r>
    </w:p>
    <w:p w:rsidR="008E40E6" w:rsidRPr="008E40E6" w:rsidRDefault="008E40E6" w:rsidP="008E40E6">
      <w:pPr>
        <w:keepNext/>
        <w:suppressAutoHyphens/>
        <w:spacing w:after="0" w:line="240" w:lineRule="auto"/>
        <w:outlineLvl w:val="0"/>
        <w:rPr>
          <w:rFonts w:ascii="Times New Roman" w:eastAsia="Times New Roman" w:hAnsi="Times New Roman" w:cs="Times New Roman"/>
          <w:b/>
          <w:sz w:val="28"/>
          <w:szCs w:val="20"/>
          <w:lang w:eastAsia="ar-SA"/>
        </w:rPr>
      </w:pPr>
    </w:p>
    <w:p w:rsidR="008E40E6" w:rsidRPr="008E40E6" w:rsidRDefault="008E40E6" w:rsidP="008E40E6">
      <w:pPr>
        <w:suppressAutoHyphens/>
        <w:spacing w:after="0" w:line="240" w:lineRule="auto"/>
        <w:jc w:val="center"/>
        <w:rPr>
          <w:rFonts w:ascii="Times New Roman" w:eastAsia="Times New Roman" w:hAnsi="Times New Roman" w:cs="Times New Roman"/>
          <w:b/>
          <w:bCs/>
          <w:color w:val="000000"/>
          <w:sz w:val="28"/>
          <w:szCs w:val="28"/>
          <w:lang w:eastAsia="ru-RU"/>
        </w:rPr>
      </w:pPr>
      <w:r w:rsidRPr="008E40E6">
        <w:rPr>
          <w:rFonts w:ascii="Times New Roman" w:eastAsia="Times New Roman" w:hAnsi="Times New Roman" w:cs="Times New Roman"/>
          <w:b/>
          <w:bCs/>
          <w:color w:val="000000"/>
          <w:sz w:val="28"/>
          <w:szCs w:val="28"/>
          <w:lang w:eastAsia="ru-RU"/>
        </w:rPr>
        <w:t>Об утверждении Порядка наложения количественно измеримых финансовых санкций (штрафов, изъятий) за нарушение условий выполнения муниципального задания на оказание муниципальных услуг (выполнение работ)</w:t>
      </w:r>
    </w:p>
    <w:p w:rsidR="008E40E6" w:rsidRPr="008E40E6" w:rsidRDefault="008E40E6" w:rsidP="008E40E6">
      <w:pPr>
        <w:suppressAutoHyphens/>
        <w:spacing w:after="0" w:line="240" w:lineRule="auto"/>
        <w:jc w:val="center"/>
        <w:rPr>
          <w:rFonts w:ascii="Times New Roman" w:eastAsia="Times New Roman" w:hAnsi="Times New Roman" w:cs="Times New Roman"/>
          <w:b/>
          <w:bCs/>
          <w:color w:val="000000"/>
          <w:sz w:val="28"/>
          <w:szCs w:val="28"/>
          <w:lang w:eastAsia="ru-RU"/>
        </w:rPr>
      </w:pPr>
      <w:r w:rsidRPr="008E40E6">
        <w:rPr>
          <w:rFonts w:ascii="Times New Roman" w:eastAsia="Times New Roman" w:hAnsi="Times New Roman" w:cs="Times New Roman"/>
          <w:b/>
          <w:bCs/>
          <w:color w:val="000000"/>
          <w:sz w:val="28"/>
          <w:szCs w:val="28"/>
          <w:lang w:eastAsia="ru-RU"/>
        </w:rPr>
        <w:t xml:space="preserve"> </w:t>
      </w:r>
    </w:p>
    <w:p w:rsidR="008E40E6" w:rsidRPr="008E40E6" w:rsidRDefault="008E40E6" w:rsidP="008E40E6">
      <w:pPr>
        <w:suppressAutoHyphens/>
        <w:spacing w:after="0" w:line="240" w:lineRule="auto"/>
        <w:ind w:firstLine="567"/>
        <w:jc w:val="both"/>
        <w:rPr>
          <w:rFonts w:ascii="Times New Roman" w:eastAsia="Times New Roman" w:hAnsi="Times New Roman" w:cs="Times New Roman"/>
          <w:sz w:val="28"/>
          <w:szCs w:val="28"/>
          <w:lang w:eastAsia="ar-SA"/>
        </w:rPr>
      </w:pPr>
      <w:r w:rsidRPr="008E40E6">
        <w:rPr>
          <w:rFonts w:ascii="Times New Roman" w:eastAsia="Times New Roman" w:hAnsi="Times New Roman" w:cs="Times New Roman"/>
          <w:sz w:val="28"/>
          <w:szCs w:val="28"/>
          <w:lang w:eastAsia="ar-SA"/>
        </w:rPr>
        <w:t xml:space="preserve">В целях повышения эффективности использования средств бюджета муниципального образования «Муниципальный округ Якшур-Бодьинский район Удмуртской Республики», руководствуясь постановлением Администрации муниципального образования «Муниципальный округ Якшур-Бодьинский район Удмуртской Республики» от </w:t>
      </w:r>
      <w:smartTag w:uri="urn:schemas-microsoft-com:office:smarttags" w:element="date">
        <w:smartTagPr>
          <w:attr w:name="Year" w:val="2022"/>
          <w:attr w:name="Day" w:val="3"/>
          <w:attr w:name="Month" w:val="3"/>
          <w:attr w:name="ls" w:val="trans"/>
        </w:smartTagPr>
        <w:r w:rsidRPr="008E40E6">
          <w:rPr>
            <w:rFonts w:ascii="Times New Roman" w:eastAsia="Times New Roman" w:hAnsi="Times New Roman" w:cs="Times New Roman"/>
            <w:sz w:val="28"/>
            <w:szCs w:val="28"/>
            <w:lang w:eastAsia="ar-SA"/>
          </w:rPr>
          <w:t>3 марта 2022 года</w:t>
        </w:r>
      </w:smartTag>
      <w:r w:rsidRPr="008E40E6">
        <w:rPr>
          <w:rFonts w:ascii="Times New Roman" w:eastAsia="Times New Roman" w:hAnsi="Times New Roman" w:cs="Times New Roman"/>
          <w:sz w:val="28"/>
          <w:szCs w:val="28"/>
          <w:lang w:eastAsia="ar-SA"/>
        </w:rPr>
        <w:t xml:space="preserve"> № 353 «О Порядке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учреждений муниципального образования «Муниципальный округ Якшур-Бодьинский район Удмуртской Республики»,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8E40E6">
        <w:rPr>
          <w:rFonts w:ascii="Times New Roman" w:eastAsia="Times New Roman" w:hAnsi="Times New Roman" w:cs="Times New Roman"/>
          <w:b/>
          <w:sz w:val="28"/>
          <w:szCs w:val="28"/>
          <w:u w:val="single"/>
          <w:lang w:eastAsia="ar-SA"/>
        </w:rPr>
        <w:t>ПОСТАНОВЛЯЕТ:</w:t>
      </w:r>
    </w:p>
    <w:p w:rsidR="008E40E6" w:rsidRPr="008E40E6" w:rsidRDefault="008E40E6" w:rsidP="008E40E6">
      <w:pPr>
        <w:suppressAutoHyphens/>
        <w:spacing w:after="0" w:line="240" w:lineRule="auto"/>
        <w:ind w:firstLine="567"/>
        <w:jc w:val="both"/>
        <w:rPr>
          <w:rFonts w:ascii="Times New Roman" w:eastAsia="Times New Roman" w:hAnsi="Times New Roman" w:cs="Times New Roman"/>
          <w:sz w:val="28"/>
          <w:szCs w:val="28"/>
          <w:lang w:eastAsia="ar-SA"/>
        </w:rPr>
      </w:pPr>
    </w:p>
    <w:p w:rsidR="008E40E6" w:rsidRPr="008E40E6" w:rsidRDefault="008E40E6" w:rsidP="008E40E6">
      <w:pPr>
        <w:suppressAutoHyphens/>
        <w:spacing w:after="0" w:line="240" w:lineRule="auto"/>
        <w:ind w:firstLine="567"/>
        <w:jc w:val="both"/>
        <w:rPr>
          <w:rFonts w:ascii="Times New Roman" w:eastAsia="Times New Roman" w:hAnsi="Times New Roman" w:cs="Times New Roman"/>
          <w:sz w:val="28"/>
          <w:szCs w:val="28"/>
          <w:lang w:eastAsia="ar-SA"/>
        </w:rPr>
      </w:pPr>
      <w:r w:rsidRPr="008E40E6">
        <w:rPr>
          <w:rFonts w:ascii="Times New Roman" w:eastAsia="Times New Roman" w:hAnsi="Times New Roman" w:cs="Times New Roman"/>
          <w:sz w:val="28"/>
          <w:szCs w:val="28"/>
          <w:lang w:eastAsia="ar-SA"/>
        </w:rPr>
        <w:t>1. Утвердить Порядок наложения количественно измеримых финансовых санкций (штрафов, изъятий) за нарушение условий выполнения муниципального задания на оказание муниципальных услуг (выполнение работ) (прилагается).</w:t>
      </w:r>
    </w:p>
    <w:p w:rsidR="008E40E6" w:rsidRPr="008E40E6" w:rsidRDefault="008E40E6" w:rsidP="008E40E6">
      <w:pPr>
        <w:suppressAutoHyphens/>
        <w:spacing w:after="0" w:line="240" w:lineRule="auto"/>
        <w:ind w:firstLine="567"/>
        <w:jc w:val="both"/>
        <w:rPr>
          <w:rFonts w:ascii="Times New Roman" w:eastAsia="Times New Roman" w:hAnsi="Times New Roman" w:cs="Times New Roman"/>
          <w:sz w:val="28"/>
          <w:szCs w:val="28"/>
          <w:lang w:eastAsia="ar-SA"/>
        </w:rPr>
      </w:pPr>
      <w:r w:rsidRPr="008E40E6">
        <w:rPr>
          <w:rFonts w:ascii="Times New Roman" w:eastAsia="Times New Roman" w:hAnsi="Times New Roman" w:cs="Times New Roman"/>
          <w:sz w:val="28"/>
          <w:szCs w:val="28"/>
          <w:lang w:eastAsia="ar-SA"/>
        </w:rPr>
        <w:t>2. Настоящее постановление вступает в силу с момента его подписания и распространяет свое действие на правоотношения, возникшие с 1 января 2023 года.</w:t>
      </w:r>
    </w:p>
    <w:p w:rsidR="008E40E6" w:rsidRPr="008E40E6" w:rsidRDefault="008E40E6" w:rsidP="008E40E6">
      <w:pPr>
        <w:suppressAutoHyphens/>
        <w:spacing w:after="0" w:line="240" w:lineRule="auto"/>
        <w:ind w:firstLine="567"/>
        <w:jc w:val="both"/>
        <w:rPr>
          <w:rFonts w:ascii="Times New Roman" w:eastAsia="Times New Roman" w:hAnsi="Times New Roman" w:cs="Times New Roman"/>
          <w:sz w:val="28"/>
          <w:szCs w:val="28"/>
          <w:lang w:eastAsia="ar-SA"/>
        </w:rPr>
      </w:pPr>
      <w:r w:rsidRPr="008E40E6">
        <w:rPr>
          <w:rFonts w:ascii="Times New Roman" w:eastAsia="Times New Roman" w:hAnsi="Times New Roman" w:cs="Times New Roman"/>
          <w:sz w:val="28"/>
          <w:szCs w:val="28"/>
          <w:lang w:eastAsia="ar-SA"/>
        </w:rPr>
        <w:t xml:space="preserve">3. Опубликовать настоящее постановление в Вестнике правовых актов муниципального образования «Муниципальный округ Якшур-Бодьинский </w:t>
      </w:r>
      <w:r w:rsidRPr="008E40E6">
        <w:rPr>
          <w:rFonts w:ascii="Times New Roman" w:eastAsia="Times New Roman" w:hAnsi="Times New Roman" w:cs="Times New Roman"/>
          <w:sz w:val="28"/>
          <w:szCs w:val="28"/>
          <w:lang w:eastAsia="ar-SA"/>
        </w:rPr>
        <w:lastRenderedPageBreak/>
        <w:t>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8E40E6" w:rsidRPr="008E40E6" w:rsidRDefault="008E40E6" w:rsidP="008E40E6">
      <w:pPr>
        <w:suppressAutoHyphens/>
        <w:spacing w:after="0" w:line="240" w:lineRule="auto"/>
        <w:ind w:firstLine="567"/>
        <w:jc w:val="both"/>
        <w:rPr>
          <w:rFonts w:ascii="Times New Roman" w:eastAsia="Times New Roman" w:hAnsi="Times New Roman" w:cs="Times New Roman"/>
          <w:sz w:val="28"/>
          <w:szCs w:val="28"/>
          <w:lang w:eastAsia="ar-SA"/>
        </w:rPr>
      </w:pPr>
      <w:r w:rsidRPr="008E40E6">
        <w:rPr>
          <w:rFonts w:ascii="Times New Roman" w:eastAsia="Times New Roman" w:hAnsi="Times New Roman" w:cs="Times New Roman"/>
          <w:sz w:val="28"/>
          <w:szCs w:val="28"/>
          <w:lang w:eastAsia="ar-SA"/>
        </w:rPr>
        <w:t>4. Контроль за исполнением настоящего постановления возложить на начальника Управления финансов Администрации муниципального образования «Муниципальный округ Якшур-Бодьинский район Удмуртской Республики».</w:t>
      </w:r>
    </w:p>
    <w:p w:rsidR="008E40E6" w:rsidRPr="008E40E6" w:rsidRDefault="008E40E6" w:rsidP="008E40E6">
      <w:pPr>
        <w:suppressAutoHyphens/>
        <w:spacing w:after="0" w:line="240" w:lineRule="auto"/>
        <w:ind w:right="990"/>
        <w:rPr>
          <w:rFonts w:ascii="Times New Roman" w:eastAsia="Times New Roman" w:hAnsi="Times New Roman" w:cs="Times New Roman"/>
          <w:b/>
          <w:sz w:val="28"/>
          <w:szCs w:val="28"/>
          <w:lang w:eastAsia="ar-SA"/>
        </w:rPr>
      </w:pPr>
    </w:p>
    <w:p w:rsidR="008E40E6" w:rsidRPr="008E40E6" w:rsidRDefault="008E40E6" w:rsidP="008E40E6">
      <w:pPr>
        <w:suppressAutoHyphens/>
        <w:spacing w:after="0" w:line="240" w:lineRule="auto"/>
        <w:ind w:right="990"/>
        <w:rPr>
          <w:rFonts w:ascii="Times New Roman" w:eastAsia="Times New Roman" w:hAnsi="Times New Roman" w:cs="Times New Roman"/>
          <w:b/>
          <w:sz w:val="28"/>
          <w:szCs w:val="28"/>
          <w:lang w:eastAsia="ar-SA"/>
        </w:rPr>
      </w:pPr>
      <w:r w:rsidRPr="008E40E6">
        <w:rPr>
          <w:rFonts w:ascii="Times New Roman" w:eastAsia="Times New Roman" w:hAnsi="Times New Roman" w:cs="Times New Roman"/>
          <w:b/>
          <w:sz w:val="28"/>
          <w:szCs w:val="28"/>
          <w:lang w:eastAsia="ar-SA"/>
        </w:rPr>
        <w:t>Глава муниципального образования</w:t>
      </w:r>
    </w:p>
    <w:p w:rsidR="008E40E6" w:rsidRPr="008E40E6" w:rsidRDefault="008E40E6" w:rsidP="008E40E6">
      <w:pPr>
        <w:tabs>
          <w:tab w:val="left" w:pos="9639"/>
        </w:tabs>
        <w:suppressAutoHyphens/>
        <w:spacing w:after="0" w:line="240" w:lineRule="auto"/>
        <w:ind w:right="-2"/>
        <w:rPr>
          <w:rFonts w:ascii="Times New Roman" w:eastAsia="Times New Roman" w:hAnsi="Times New Roman" w:cs="Times New Roman"/>
          <w:b/>
          <w:sz w:val="28"/>
          <w:szCs w:val="28"/>
          <w:lang w:eastAsia="ar-SA"/>
        </w:rPr>
      </w:pPr>
      <w:r w:rsidRPr="008E40E6">
        <w:rPr>
          <w:rFonts w:ascii="Times New Roman" w:eastAsia="Times New Roman" w:hAnsi="Times New Roman" w:cs="Times New Roman"/>
          <w:b/>
          <w:sz w:val="28"/>
          <w:szCs w:val="28"/>
          <w:lang w:eastAsia="ar-SA"/>
        </w:rPr>
        <w:t xml:space="preserve">«Муниципальный округ </w:t>
      </w:r>
    </w:p>
    <w:p w:rsidR="008E40E6" w:rsidRPr="008E40E6" w:rsidRDefault="008E40E6" w:rsidP="008E40E6">
      <w:pPr>
        <w:tabs>
          <w:tab w:val="left" w:pos="9639"/>
        </w:tabs>
        <w:suppressAutoHyphens/>
        <w:spacing w:after="0" w:line="240" w:lineRule="auto"/>
        <w:ind w:right="-2"/>
        <w:rPr>
          <w:rFonts w:ascii="Times New Roman" w:eastAsia="Times New Roman" w:hAnsi="Times New Roman" w:cs="Times New Roman"/>
          <w:b/>
          <w:sz w:val="28"/>
          <w:szCs w:val="28"/>
          <w:lang w:eastAsia="ar-SA"/>
        </w:rPr>
      </w:pPr>
      <w:r w:rsidRPr="008E40E6">
        <w:rPr>
          <w:rFonts w:ascii="Times New Roman" w:eastAsia="Times New Roman" w:hAnsi="Times New Roman" w:cs="Times New Roman"/>
          <w:b/>
          <w:sz w:val="28"/>
          <w:szCs w:val="28"/>
          <w:lang w:eastAsia="ar-SA"/>
        </w:rPr>
        <w:t>Якшур-Бодьинский район</w:t>
      </w:r>
    </w:p>
    <w:p w:rsidR="008E40E6" w:rsidRPr="008E40E6" w:rsidRDefault="008E40E6" w:rsidP="008E40E6">
      <w:pPr>
        <w:tabs>
          <w:tab w:val="left" w:pos="9639"/>
        </w:tabs>
        <w:suppressAutoHyphens/>
        <w:spacing w:after="0" w:line="240" w:lineRule="auto"/>
        <w:ind w:right="-2"/>
        <w:rPr>
          <w:rFonts w:ascii="Times New Roman" w:eastAsia="Times New Roman" w:hAnsi="Times New Roman" w:cs="Times New Roman"/>
          <w:b/>
          <w:sz w:val="28"/>
          <w:szCs w:val="28"/>
          <w:lang w:eastAsia="ar-SA"/>
        </w:rPr>
      </w:pPr>
      <w:r w:rsidRPr="008E40E6">
        <w:rPr>
          <w:rFonts w:ascii="Times New Roman" w:eastAsia="Times New Roman" w:hAnsi="Times New Roman" w:cs="Times New Roman"/>
          <w:b/>
          <w:sz w:val="28"/>
          <w:szCs w:val="28"/>
          <w:lang w:eastAsia="ar-SA"/>
        </w:rPr>
        <w:t>Удмуртской Республики»                                                            А.В. Леконцев</w:t>
      </w:r>
    </w:p>
    <w:p w:rsidR="008E40E6" w:rsidRPr="008E40E6" w:rsidRDefault="008E40E6" w:rsidP="008E40E6">
      <w:pPr>
        <w:tabs>
          <w:tab w:val="left" w:pos="142"/>
        </w:tabs>
        <w:suppressAutoHyphens/>
        <w:spacing w:after="0" w:line="240" w:lineRule="auto"/>
        <w:ind w:right="-1"/>
        <w:jc w:val="both"/>
        <w:rPr>
          <w:rFonts w:ascii="Times New Roman" w:eastAsia="Times New Roman" w:hAnsi="Times New Roman" w:cs="Times New Roman"/>
          <w:sz w:val="20"/>
          <w:szCs w:val="20"/>
          <w:lang w:eastAsia="ar-SA"/>
        </w:rPr>
      </w:pPr>
      <w:r w:rsidRPr="008E40E6">
        <w:rPr>
          <w:rFonts w:ascii="Times New Roman" w:eastAsia="Times New Roman" w:hAnsi="Times New Roman" w:cs="Times New Roman"/>
          <w:sz w:val="20"/>
          <w:szCs w:val="20"/>
          <w:lang w:eastAsia="ar-SA"/>
        </w:rPr>
        <w:t>Вахрушева Ирина Леонидовна</w:t>
      </w:r>
    </w:p>
    <w:p w:rsidR="008E40E6" w:rsidRPr="008E40E6" w:rsidRDefault="008E40E6" w:rsidP="008E40E6">
      <w:pPr>
        <w:tabs>
          <w:tab w:val="left" w:pos="142"/>
        </w:tabs>
        <w:suppressAutoHyphens/>
        <w:spacing w:after="0" w:line="240" w:lineRule="auto"/>
        <w:ind w:right="-1"/>
        <w:jc w:val="both"/>
        <w:rPr>
          <w:rFonts w:ascii="Times New Roman" w:eastAsia="Times New Roman" w:hAnsi="Times New Roman" w:cs="Times New Roman"/>
          <w:sz w:val="20"/>
          <w:szCs w:val="20"/>
          <w:lang w:eastAsia="ar-SA"/>
        </w:rPr>
      </w:pPr>
      <w:r w:rsidRPr="008E40E6">
        <w:rPr>
          <w:rFonts w:ascii="Times New Roman" w:eastAsia="Times New Roman" w:hAnsi="Times New Roman" w:cs="Times New Roman"/>
          <w:sz w:val="20"/>
          <w:szCs w:val="20"/>
          <w:lang w:eastAsia="ar-SA"/>
        </w:rPr>
        <w:t>8(34162)4-16-56</w:t>
      </w:r>
    </w:p>
    <w:p w:rsidR="008E40E6" w:rsidRPr="008E40E6" w:rsidRDefault="008E40E6" w:rsidP="008E40E6">
      <w:pPr>
        <w:tabs>
          <w:tab w:val="left" w:pos="0"/>
        </w:tabs>
        <w:suppressAutoHyphens/>
        <w:spacing w:after="0" w:line="240" w:lineRule="auto"/>
        <w:jc w:val="both"/>
        <w:rPr>
          <w:rFonts w:ascii="Times New Roman" w:eastAsia="Times New Roman" w:hAnsi="Times New Roman" w:cs="Times New Roman"/>
          <w:sz w:val="24"/>
          <w:szCs w:val="24"/>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DF0FCB" w:rsidRDefault="00DF0FCB" w:rsidP="008E40E6">
      <w:pPr>
        <w:tabs>
          <w:tab w:val="left" w:pos="0"/>
        </w:tabs>
        <w:suppressAutoHyphens/>
        <w:spacing w:after="0" w:line="240" w:lineRule="auto"/>
        <w:jc w:val="right"/>
        <w:rPr>
          <w:rFonts w:ascii="Times New Roman" w:eastAsia="Times New Roman" w:hAnsi="Times New Roman" w:cs="Times New Roman"/>
          <w:lang w:eastAsia="ru-RU"/>
        </w:rPr>
      </w:pPr>
    </w:p>
    <w:p w:rsidR="008E40E6" w:rsidRPr="008E40E6" w:rsidRDefault="008E40E6" w:rsidP="008E40E6">
      <w:pPr>
        <w:tabs>
          <w:tab w:val="left" w:pos="0"/>
        </w:tabs>
        <w:suppressAutoHyphens/>
        <w:spacing w:after="0" w:line="240" w:lineRule="auto"/>
        <w:jc w:val="right"/>
        <w:rPr>
          <w:rFonts w:ascii="Times New Roman" w:eastAsia="Times New Roman" w:hAnsi="Times New Roman" w:cs="Times New Roman"/>
          <w:lang w:eastAsia="ru-RU"/>
        </w:rPr>
      </w:pPr>
      <w:r w:rsidRPr="008E40E6">
        <w:rPr>
          <w:rFonts w:ascii="Times New Roman" w:eastAsia="Times New Roman" w:hAnsi="Times New Roman" w:cs="Times New Roman"/>
          <w:lang w:eastAsia="ru-RU"/>
        </w:rPr>
        <w:lastRenderedPageBreak/>
        <w:t xml:space="preserve"> Приложение</w:t>
      </w:r>
    </w:p>
    <w:p w:rsidR="008E40E6" w:rsidRPr="008E40E6" w:rsidRDefault="008E40E6" w:rsidP="008E40E6">
      <w:pPr>
        <w:tabs>
          <w:tab w:val="left" w:pos="0"/>
        </w:tabs>
        <w:suppressAutoHyphens/>
        <w:spacing w:after="0" w:line="240" w:lineRule="auto"/>
        <w:jc w:val="right"/>
        <w:rPr>
          <w:rFonts w:ascii="Times New Roman" w:eastAsia="Times New Roman" w:hAnsi="Times New Roman" w:cs="Times New Roman"/>
          <w:lang w:eastAsia="ru-RU"/>
        </w:rPr>
      </w:pPr>
      <w:r w:rsidRPr="008E40E6">
        <w:rPr>
          <w:rFonts w:ascii="Times New Roman" w:eastAsia="Times New Roman" w:hAnsi="Times New Roman" w:cs="Times New Roman"/>
          <w:lang w:eastAsia="ru-RU"/>
        </w:rPr>
        <w:t xml:space="preserve">Утверждено постановлением </w:t>
      </w:r>
    </w:p>
    <w:p w:rsidR="008E40E6" w:rsidRPr="008E40E6" w:rsidRDefault="008E40E6" w:rsidP="008E40E6">
      <w:pPr>
        <w:tabs>
          <w:tab w:val="left" w:pos="0"/>
        </w:tabs>
        <w:suppressAutoHyphens/>
        <w:spacing w:after="0" w:line="240" w:lineRule="auto"/>
        <w:jc w:val="right"/>
        <w:rPr>
          <w:rFonts w:ascii="Times New Roman" w:eastAsia="Times New Roman" w:hAnsi="Times New Roman" w:cs="Times New Roman"/>
          <w:lang w:eastAsia="ru-RU"/>
        </w:rPr>
      </w:pPr>
      <w:r w:rsidRPr="008E40E6">
        <w:rPr>
          <w:rFonts w:ascii="Times New Roman" w:eastAsia="Times New Roman" w:hAnsi="Times New Roman" w:cs="Times New Roman"/>
          <w:lang w:eastAsia="ru-RU"/>
        </w:rPr>
        <w:t xml:space="preserve">Администрации </w:t>
      </w:r>
    </w:p>
    <w:p w:rsidR="008E40E6" w:rsidRPr="008E40E6" w:rsidRDefault="008E40E6" w:rsidP="008E40E6">
      <w:pPr>
        <w:tabs>
          <w:tab w:val="left" w:pos="0"/>
        </w:tabs>
        <w:suppressAutoHyphens/>
        <w:spacing w:after="0" w:line="240" w:lineRule="auto"/>
        <w:jc w:val="right"/>
        <w:rPr>
          <w:rFonts w:ascii="Times New Roman" w:eastAsia="Times New Roman" w:hAnsi="Times New Roman" w:cs="Times New Roman"/>
          <w:lang w:eastAsia="ru-RU"/>
        </w:rPr>
      </w:pPr>
      <w:r w:rsidRPr="008E40E6">
        <w:rPr>
          <w:rFonts w:ascii="Times New Roman" w:eastAsia="Times New Roman" w:hAnsi="Times New Roman" w:cs="Times New Roman"/>
          <w:lang w:eastAsia="ru-RU"/>
        </w:rPr>
        <w:t>муниципального образования</w:t>
      </w:r>
    </w:p>
    <w:p w:rsidR="008E40E6" w:rsidRPr="008E40E6" w:rsidRDefault="008E40E6" w:rsidP="008E40E6">
      <w:pPr>
        <w:tabs>
          <w:tab w:val="left" w:pos="0"/>
        </w:tabs>
        <w:suppressAutoHyphens/>
        <w:spacing w:after="0" w:line="240" w:lineRule="auto"/>
        <w:jc w:val="right"/>
        <w:rPr>
          <w:rFonts w:ascii="Times New Roman" w:eastAsia="Times New Roman" w:hAnsi="Times New Roman" w:cs="Times New Roman"/>
          <w:lang w:eastAsia="ru-RU"/>
        </w:rPr>
      </w:pPr>
      <w:r w:rsidRPr="008E40E6">
        <w:rPr>
          <w:rFonts w:ascii="Times New Roman" w:eastAsia="Times New Roman" w:hAnsi="Times New Roman" w:cs="Times New Roman"/>
          <w:lang w:eastAsia="ru-RU"/>
        </w:rPr>
        <w:t xml:space="preserve">«Муниципальный округ </w:t>
      </w:r>
    </w:p>
    <w:p w:rsidR="008E40E6" w:rsidRPr="008E40E6" w:rsidRDefault="008E40E6" w:rsidP="008E40E6">
      <w:pPr>
        <w:tabs>
          <w:tab w:val="left" w:pos="0"/>
        </w:tabs>
        <w:suppressAutoHyphens/>
        <w:spacing w:after="0" w:line="240" w:lineRule="auto"/>
        <w:jc w:val="right"/>
        <w:rPr>
          <w:rFonts w:ascii="Times New Roman" w:eastAsia="Times New Roman" w:hAnsi="Times New Roman" w:cs="Times New Roman"/>
          <w:lang w:eastAsia="ru-RU"/>
        </w:rPr>
      </w:pPr>
      <w:r w:rsidRPr="008E40E6">
        <w:rPr>
          <w:rFonts w:ascii="Times New Roman" w:eastAsia="Times New Roman" w:hAnsi="Times New Roman" w:cs="Times New Roman"/>
          <w:lang w:eastAsia="ru-RU"/>
        </w:rPr>
        <w:t>Якшур-Бодьинский район</w:t>
      </w:r>
    </w:p>
    <w:p w:rsidR="008E40E6" w:rsidRPr="008E40E6" w:rsidRDefault="008E40E6" w:rsidP="008E40E6">
      <w:pPr>
        <w:tabs>
          <w:tab w:val="left" w:pos="0"/>
        </w:tabs>
        <w:suppressAutoHyphens/>
        <w:spacing w:after="0" w:line="240" w:lineRule="auto"/>
        <w:jc w:val="right"/>
        <w:rPr>
          <w:rFonts w:ascii="Times New Roman" w:eastAsia="Times New Roman" w:hAnsi="Times New Roman" w:cs="Times New Roman"/>
          <w:lang w:eastAsia="ru-RU"/>
        </w:rPr>
      </w:pPr>
      <w:r w:rsidRPr="008E40E6">
        <w:rPr>
          <w:rFonts w:ascii="Times New Roman" w:eastAsia="Times New Roman" w:hAnsi="Times New Roman" w:cs="Times New Roman"/>
          <w:lang w:eastAsia="ru-RU"/>
        </w:rPr>
        <w:t xml:space="preserve"> Удмуртской Республики»</w:t>
      </w:r>
    </w:p>
    <w:p w:rsidR="008E40E6" w:rsidRPr="008E40E6" w:rsidRDefault="008E40E6" w:rsidP="008E40E6">
      <w:pPr>
        <w:tabs>
          <w:tab w:val="left" w:pos="0"/>
        </w:tabs>
        <w:suppressAutoHyphens/>
        <w:spacing w:after="0" w:line="240" w:lineRule="auto"/>
        <w:jc w:val="right"/>
        <w:rPr>
          <w:rFonts w:ascii="Times New Roman" w:eastAsia="Times New Roman" w:hAnsi="Times New Roman" w:cs="Times New Roman"/>
          <w:lang w:eastAsia="ru-RU"/>
        </w:rPr>
      </w:pPr>
      <w:r w:rsidRPr="008E40E6">
        <w:rPr>
          <w:rFonts w:ascii="Times New Roman" w:eastAsia="Times New Roman" w:hAnsi="Times New Roman" w:cs="Times New Roman"/>
          <w:lang w:eastAsia="ru-RU"/>
        </w:rPr>
        <w:t>от «10» августа 2023 года № 1230</w:t>
      </w:r>
    </w:p>
    <w:p w:rsidR="008E40E6" w:rsidRPr="008E40E6" w:rsidRDefault="008E40E6" w:rsidP="008E40E6">
      <w:pPr>
        <w:tabs>
          <w:tab w:val="left" w:pos="0"/>
        </w:tabs>
        <w:suppressAutoHyphens/>
        <w:spacing w:after="0" w:line="240" w:lineRule="auto"/>
        <w:jc w:val="center"/>
        <w:rPr>
          <w:rFonts w:ascii="Times New Roman" w:eastAsia="Times New Roman" w:hAnsi="Times New Roman" w:cs="Times New Roman"/>
          <w:sz w:val="24"/>
          <w:szCs w:val="24"/>
          <w:lang w:eastAsia="ar-SA"/>
        </w:rPr>
      </w:pPr>
    </w:p>
    <w:p w:rsidR="008E40E6" w:rsidRPr="008E40E6" w:rsidRDefault="008E40E6" w:rsidP="008E40E6">
      <w:pPr>
        <w:tabs>
          <w:tab w:val="left" w:pos="0"/>
        </w:tabs>
        <w:suppressAutoHyphens/>
        <w:spacing w:after="0" w:line="240" w:lineRule="auto"/>
        <w:jc w:val="center"/>
        <w:rPr>
          <w:rFonts w:ascii="Times New Roman" w:eastAsia="Times New Roman" w:hAnsi="Times New Roman" w:cs="Times New Roman"/>
          <w:sz w:val="24"/>
          <w:szCs w:val="24"/>
          <w:lang w:eastAsia="ar-SA"/>
        </w:rPr>
      </w:pPr>
      <w:r w:rsidRPr="008E40E6">
        <w:rPr>
          <w:rFonts w:ascii="Times New Roman" w:eastAsia="Times New Roman" w:hAnsi="Times New Roman" w:cs="Times New Roman"/>
          <w:sz w:val="24"/>
          <w:szCs w:val="24"/>
          <w:lang w:eastAsia="ar-SA"/>
        </w:rPr>
        <w:t>Порядок</w:t>
      </w:r>
    </w:p>
    <w:p w:rsidR="008E40E6" w:rsidRPr="008E40E6" w:rsidRDefault="008E40E6" w:rsidP="008E40E6">
      <w:pPr>
        <w:tabs>
          <w:tab w:val="left" w:pos="0"/>
        </w:tabs>
        <w:suppressAutoHyphens/>
        <w:spacing w:after="0" w:line="240" w:lineRule="auto"/>
        <w:jc w:val="center"/>
        <w:rPr>
          <w:rFonts w:ascii="Times New Roman" w:eastAsia="Times New Roman" w:hAnsi="Times New Roman" w:cs="Times New Roman"/>
          <w:sz w:val="24"/>
          <w:szCs w:val="24"/>
          <w:lang w:eastAsia="ar-SA"/>
        </w:rPr>
      </w:pPr>
      <w:r w:rsidRPr="008E40E6">
        <w:rPr>
          <w:rFonts w:ascii="Times New Roman" w:eastAsia="Times New Roman" w:hAnsi="Times New Roman" w:cs="Times New Roman"/>
          <w:sz w:val="24"/>
          <w:szCs w:val="24"/>
          <w:lang w:eastAsia="ar-SA"/>
        </w:rPr>
        <w:t xml:space="preserve"> наложения количественно измеримых финансовых санкций (штрафов, изъятия) за нарушение условий выполнения муниципального задания на оказание муниципальных услуг (выполнение работ)</w:t>
      </w:r>
    </w:p>
    <w:p w:rsidR="008E40E6" w:rsidRPr="008E40E6" w:rsidRDefault="008E40E6" w:rsidP="008E40E6">
      <w:pPr>
        <w:tabs>
          <w:tab w:val="left" w:pos="0"/>
        </w:tabs>
        <w:suppressAutoHyphens/>
        <w:spacing w:after="0" w:line="240" w:lineRule="auto"/>
        <w:jc w:val="center"/>
        <w:rPr>
          <w:rFonts w:ascii="Times New Roman" w:eastAsia="Times New Roman" w:hAnsi="Times New Roman" w:cs="Times New Roman"/>
          <w:sz w:val="24"/>
          <w:szCs w:val="24"/>
          <w:lang w:eastAsia="ar-SA"/>
        </w:rPr>
      </w:pPr>
    </w:p>
    <w:p w:rsidR="008E40E6" w:rsidRPr="008E40E6" w:rsidRDefault="008E40E6" w:rsidP="008E40E6">
      <w:pPr>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8E40E6">
        <w:rPr>
          <w:rFonts w:ascii="Times New Roman" w:eastAsia="Times New Roman" w:hAnsi="Times New Roman" w:cs="Times New Roman"/>
          <w:sz w:val="24"/>
          <w:szCs w:val="24"/>
          <w:lang w:eastAsia="ru-RU"/>
        </w:rPr>
        <w:t>Настоящий Порядок устанавливает правила наложения количественно измеримых санкций (штрафов, изъятия) за нарушение условий выполнения муниципального задания на оказание муниципальных услуг (выполнение работ) (далее – муниципальное задание) муниципальными казенными учреждениями, муниципальными бюджетными и муниципальными автономными учреждениями муниципального образования «Муниципальный округ Якшур-Бодьинский район Удмуртской Республики» (далее – муниципальные учреждения).</w:t>
      </w:r>
    </w:p>
    <w:p w:rsidR="008E40E6" w:rsidRPr="008E40E6" w:rsidRDefault="008E40E6" w:rsidP="008E40E6">
      <w:pPr>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8E40E6">
        <w:rPr>
          <w:rFonts w:ascii="Times New Roman" w:eastAsia="Times New Roman" w:hAnsi="Times New Roman" w:cs="Times New Roman"/>
          <w:sz w:val="24"/>
          <w:szCs w:val="24"/>
          <w:lang w:eastAsia="ru-RU"/>
        </w:rPr>
        <w:t>Выполнение муниципального задания не в полном объеме или с нарушением установленных сроков или показателей качества считается нарушением условий выполнения муниципального задания.</w:t>
      </w:r>
    </w:p>
    <w:p w:rsidR="008E40E6" w:rsidRPr="008E40E6" w:rsidRDefault="008E40E6" w:rsidP="008E40E6">
      <w:pPr>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8E40E6">
        <w:rPr>
          <w:rFonts w:ascii="Times New Roman" w:eastAsia="Times New Roman" w:hAnsi="Times New Roman" w:cs="Times New Roman"/>
          <w:sz w:val="24"/>
          <w:szCs w:val="24"/>
          <w:lang w:eastAsia="ru-RU"/>
        </w:rPr>
        <w:t>В случае выявления нарушений в отчетах о выполнении муниципального задания проводится анализ причин, приведших к невыполнению показателей муниципального задания, и принимается одно из следующих решений (возможно причины носят объективный характер и вины руководителя и (или) муниципального учреждения в сложившейся ситуации нет):</w:t>
      </w:r>
    </w:p>
    <w:p w:rsidR="008E40E6" w:rsidRPr="008E40E6" w:rsidRDefault="008E40E6" w:rsidP="008E40E6">
      <w:pPr>
        <w:spacing w:after="0" w:line="240" w:lineRule="auto"/>
        <w:ind w:firstLine="709"/>
        <w:contextualSpacing/>
        <w:jc w:val="both"/>
        <w:rPr>
          <w:rFonts w:ascii="Times New Roman" w:eastAsia="Times New Roman" w:hAnsi="Times New Roman" w:cs="Times New Roman"/>
          <w:sz w:val="24"/>
          <w:szCs w:val="24"/>
          <w:lang w:eastAsia="ru-RU"/>
        </w:rPr>
      </w:pPr>
      <w:r w:rsidRPr="008E40E6">
        <w:rPr>
          <w:rFonts w:ascii="Times New Roman" w:eastAsia="Times New Roman" w:hAnsi="Times New Roman" w:cs="Times New Roman"/>
          <w:sz w:val="24"/>
          <w:szCs w:val="24"/>
          <w:lang w:eastAsia="ru-RU"/>
        </w:rPr>
        <w:t>- вносятся изменения в показатели муниципального задания;</w:t>
      </w:r>
    </w:p>
    <w:p w:rsidR="008E40E6" w:rsidRPr="008E40E6" w:rsidRDefault="008E40E6" w:rsidP="008E40E6">
      <w:pPr>
        <w:spacing w:after="0" w:line="240" w:lineRule="auto"/>
        <w:ind w:firstLine="709"/>
        <w:contextualSpacing/>
        <w:jc w:val="both"/>
        <w:rPr>
          <w:rFonts w:ascii="Times New Roman" w:eastAsia="Times New Roman" w:hAnsi="Times New Roman" w:cs="Times New Roman"/>
          <w:sz w:val="24"/>
          <w:szCs w:val="24"/>
          <w:lang w:eastAsia="ru-RU"/>
        </w:rPr>
      </w:pPr>
      <w:r w:rsidRPr="008E40E6">
        <w:rPr>
          <w:rFonts w:ascii="Times New Roman" w:eastAsia="Times New Roman" w:hAnsi="Times New Roman" w:cs="Times New Roman"/>
          <w:sz w:val="24"/>
          <w:szCs w:val="24"/>
          <w:lang w:eastAsia="ru-RU"/>
        </w:rPr>
        <w:t>- не вносятся изменения в показатели муниципального задания.</w:t>
      </w:r>
    </w:p>
    <w:p w:rsidR="008E40E6" w:rsidRPr="008E40E6" w:rsidRDefault="008E40E6" w:rsidP="008E40E6">
      <w:pPr>
        <w:spacing w:after="0" w:line="240" w:lineRule="auto"/>
        <w:ind w:firstLine="709"/>
        <w:contextualSpacing/>
        <w:jc w:val="both"/>
        <w:rPr>
          <w:rFonts w:ascii="Times New Roman" w:eastAsia="Times New Roman" w:hAnsi="Times New Roman" w:cs="Times New Roman"/>
          <w:sz w:val="24"/>
          <w:szCs w:val="24"/>
          <w:lang w:eastAsia="ru-RU"/>
        </w:rPr>
      </w:pPr>
      <w:r w:rsidRPr="008E40E6">
        <w:rPr>
          <w:rFonts w:ascii="Times New Roman" w:eastAsia="Times New Roman" w:hAnsi="Times New Roman" w:cs="Times New Roman"/>
          <w:sz w:val="24"/>
          <w:szCs w:val="24"/>
          <w:lang w:eastAsia="ru-RU"/>
        </w:rPr>
        <w:t>4. В случае, когда показатели объема, указанные в предварительном отчете, меньше показателей, установленных в муниципальном задании при условии получения субсидии из бюджета муниципального образования «Муниципальный округ Якшур-Бодьинский район Удмуртской Республики» в соответствии с абзацем первым пункта  статьи 78.1 Бюджетного кодекса Российской Федерации, то соответствующие средства субсидии подлежат перечислению в бюджет муниципального образования «Муниципальный округ Якшур-Бодьинский район Удмуртской Республики» в соответствии с бюджетным законодательством Российской Федерации, Администрация муниципального образования «Муниципальный округ Якшур-Бодьинский район Удмуртской Республики», осуществляющая функции и полномочия учредителя, вносит в соглашение о порядке и условиях предоставления субсидии на финансовое обеспечение выполнения муниципального задания и в график перечисления субсидии на соответствующий финансовый год изменения на сумму субсидии, подлежащей возврату в бюджет или на сумму уменьшения размера субсидии.</w:t>
      </w:r>
    </w:p>
    <w:p w:rsidR="008E40E6" w:rsidRPr="008E40E6" w:rsidRDefault="008E40E6" w:rsidP="008E40E6">
      <w:pPr>
        <w:spacing w:after="0" w:line="240" w:lineRule="auto"/>
        <w:ind w:firstLine="709"/>
        <w:contextualSpacing/>
        <w:jc w:val="both"/>
        <w:rPr>
          <w:rFonts w:ascii="Times New Roman" w:eastAsia="Times New Roman" w:hAnsi="Times New Roman" w:cs="Times New Roman"/>
          <w:sz w:val="24"/>
          <w:szCs w:val="24"/>
          <w:lang w:eastAsia="ru-RU"/>
        </w:rPr>
      </w:pPr>
      <w:r w:rsidRPr="008E40E6">
        <w:rPr>
          <w:rFonts w:ascii="Times New Roman" w:eastAsia="Times New Roman" w:hAnsi="Times New Roman" w:cs="Times New Roman"/>
          <w:sz w:val="24"/>
          <w:szCs w:val="24"/>
          <w:lang w:eastAsia="ru-RU"/>
        </w:rPr>
        <w:t xml:space="preserve">В случае, когда показатели объема и качества, указанные в предварительном отчете, меньше показателей, установленных в муниципальном задании, и при этом субсидия из бюджета муниципального образования «Муниципальный округ Якшур-Бодьинский район Удмуртской Республики» не предоставляется, принимается решение о применении к руководителю муниципального учреждения норм статьи 192 Трудового кодекса Российской Федерации о совершении дисциплинарного проступка и применении </w:t>
      </w:r>
      <w:r w:rsidRPr="008E40E6">
        <w:rPr>
          <w:rFonts w:ascii="Times New Roman" w:eastAsia="Times New Roman" w:hAnsi="Times New Roman" w:cs="Times New Roman"/>
          <w:sz w:val="24"/>
          <w:szCs w:val="24"/>
          <w:lang w:eastAsia="ru-RU"/>
        </w:rPr>
        <w:lastRenderedPageBreak/>
        <w:t>к нему дисциплинарного взыскания в виде замечания, выговора, увольнения по соответствующим основаниям.</w:t>
      </w:r>
    </w:p>
    <w:p w:rsidR="008E40E6" w:rsidRPr="008E40E6" w:rsidRDefault="008E40E6" w:rsidP="008E40E6">
      <w:pPr>
        <w:spacing w:after="0" w:line="240" w:lineRule="auto"/>
        <w:ind w:firstLine="709"/>
        <w:contextualSpacing/>
        <w:jc w:val="both"/>
        <w:rPr>
          <w:rFonts w:ascii="Times New Roman" w:eastAsia="Times New Roman" w:hAnsi="Times New Roman" w:cs="Times New Roman"/>
          <w:sz w:val="24"/>
          <w:szCs w:val="24"/>
          <w:lang w:eastAsia="ru-RU"/>
        </w:rPr>
      </w:pPr>
      <w:r w:rsidRPr="008E40E6">
        <w:rPr>
          <w:rFonts w:ascii="Times New Roman" w:eastAsia="Times New Roman" w:hAnsi="Times New Roman" w:cs="Times New Roman"/>
          <w:sz w:val="24"/>
          <w:szCs w:val="24"/>
          <w:lang w:eastAsia="ru-RU"/>
        </w:rPr>
        <w:t xml:space="preserve">В случае обнаружения состава административного правонарушения в отношении руководителя муниципального учреждения и (или) муниципального учреждения все материалы, подтверждающие выводы об административном правонарушении направляются  в контрольные органы (по компетенции) для осуществления производства по делам об административных правонарушениях. </w:t>
      </w:r>
    </w:p>
    <w:p w:rsidR="008E40E6" w:rsidRPr="008E40E6" w:rsidRDefault="008E40E6" w:rsidP="008E40E6">
      <w:pPr>
        <w:spacing w:after="0" w:line="240" w:lineRule="auto"/>
        <w:ind w:firstLine="709"/>
        <w:jc w:val="both"/>
        <w:rPr>
          <w:rFonts w:ascii="Times New Roman" w:eastAsia="Times New Roman" w:hAnsi="Times New Roman" w:cs="Times New Roman"/>
          <w:sz w:val="24"/>
          <w:szCs w:val="24"/>
          <w:lang w:eastAsia="ru-RU"/>
        </w:rPr>
      </w:pPr>
      <w:r w:rsidRPr="008E40E6">
        <w:rPr>
          <w:rFonts w:ascii="Times New Roman" w:eastAsia="Times New Roman" w:hAnsi="Times New Roman" w:cs="Times New Roman"/>
          <w:sz w:val="24"/>
          <w:szCs w:val="24"/>
          <w:lang w:eastAsia="ru-RU"/>
        </w:rPr>
        <w:t xml:space="preserve">5.  Контроль за выполнением муниципальных заданий осуществляет Администрация муниципального образования «Муниципальный округ Якшур-Бодьинский район Удмуртской Республики», осуществляющая функции и полномочия учредителя муниципальных учреждений. </w:t>
      </w:r>
    </w:p>
    <w:p w:rsidR="008E40E6" w:rsidRPr="008E40E6" w:rsidRDefault="008E40E6" w:rsidP="008E40E6">
      <w:pPr>
        <w:spacing w:after="0" w:line="240" w:lineRule="auto"/>
        <w:ind w:firstLine="709"/>
        <w:jc w:val="both"/>
        <w:rPr>
          <w:rFonts w:ascii="Times New Roman" w:eastAsia="Times New Roman" w:hAnsi="Times New Roman" w:cs="Times New Roman"/>
          <w:sz w:val="24"/>
          <w:szCs w:val="24"/>
          <w:lang w:eastAsia="ru-RU"/>
        </w:rPr>
      </w:pPr>
      <w:r w:rsidRPr="008E40E6">
        <w:rPr>
          <w:rFonts w:ascii="Times New Roman" w:eastAsia="Times New Roman" w:hAnsi="Times New Roman" w:cs="Times New Roman"/>
          <w:sz w:val="24"/>
          <w:szCs w:val="24"/>
          <w:lang w:eastAsia="ru-RU"/>
        </w:rPr>
        <w:t xml:space="preserve">6. Формы контроля, периодичность его проведения устанавливаются в муниципальном задании на соответствующий финансовый год и на плановый период. </w:t>
      </w:r>
    </w:p>
    <w:p w:rsidR="008E40E6" w:rsidRPr="008E40E6" w:rsidRDefault="008E40E6" w:rsidP="008E40E6">
      <w:pPr>
        <w:spacing w:after="0" w:line="240" w:lineRule="auto"/>
        <w:ind w:firstLine="709"/>
        <w:jc w:val="both"/>
        <w:rPr>
          <w:rFonts w:ascii="Times New Roman" w:eastAsia="Times New Roman" w:hAnsi="Times New Roman" w:cs="Times New Roman"/>
          <w:sz w:val="24"/>
          <w:szCs w:val="24"/>
          <w:lang w:eastAsia="ru-RU"/>
        </w:rPr>
      </w:pPr>
      <w:r w:rsidRPr="008E40E6">
        <w:rPr>
          <w:rFonts w:ascii="Times New Roman" w:eastAsia="Times New Roman" w:hAnsi="Times New Roman" w:cs="Times New Roman"/>
          <w:sz w:val="24"/>
          <w:szCs w:val="24"/>
          <w:lang w:eastAsia="ru-RU"/>
        </w:rPr>
        <w:t xml:space="preserve">7. Результаты </w:t>
      </w:r>
      <w:proofErr w:type="gramStart"/>
      <w:r w:rsidRPr="008E40E6">
        <w:rPr>
          <w:rFonts w:ascii="Times New Roman" w:eastAsia="Times New Roman" w:hAnsi="Times New Roman" w:cs="Times New Roman"/>
          <w:sz w:val="24"/>
          <w:szCs w:val="24"/>
          <w:lang w:eastAsia="ru-RU"/>
        </w:rPr>
        <w:t>контроля за</w:t>
      </w:r>
      <w:proofErr w:type="gramEnd"/>
      <w:r w:rsidRPr="008E40E6">
        <w:rPr>
          <w:rFonts w:ascii="Times New Roman" w:eastAsia="Times New Roman" w:hAnsi="Times New Roman" w:cs="Times New Roman"/>
          <w:sz w:val="24"/>
          <w:szCs w:val="24"/>
          <w:lang w:eastAsia="ru-RU"/>
        </w:rPr>
        <w:t xml:space="preserve"> исполнением муниципальных заданий оформляются  по форме согласно приложению к настоящему Порядку.</w:t>
      </w:r>
    </w:p>
    <w:p w:rsidR="008E40E6" w:rsidRPr="008E40E6" w:rsidRDefault="008E40E6" w:rsidP="008E40E6">
      <w:pPr>
        <w:spacing w:after="0" w:line="240" w:lineRule="auto"/>
        <w:ind w:firstLine="709"/>
        <w:jc w:val="both"/>
        <w:rPr>
          <w:rFonts w:ascii="Times New Roman" w:eastAsia="Times New Roman" w:hAnsi="Times New Roman" w:cs="Times New Roman"/>
          <w:sz w:val="24"/>
          <w:szCs w:val="24"/>
          <w:lang w:eastAsia="ru-RU"/>
        </w:rPr>
      </w:pPr>
    </w:p>
    <w:p w:rsidR="008E40E6" w:rsidRPr="008E40E6" w:rsidRDefault="008E40E6" w:rsidP="008E40E6">
      <w:pPr>
        <w:spacing w:after="0" w:line="240" w:lineRule="auto"/>
        <w:jc w:val="right"/>
        <w:rPr>
          <w:rFonts w:ascii="Times New Roman" w:eastAsia="Times New Roman" w:hAnsi="Times New Roman" w:cs="Times New Roman"/>
        </w:rPr>
      </w:pPr>
      <w:r w:rsidRPr="008E40E6">
        <w:rPr>
          <w:rFonts w:ascii="Times New Roman" w:eastAsia="Times New Roman" w:hAnsi="Times New Roman" w:cs="Times New Roman"/>
        </w:rPr>
        <w:t>ПРИЛОЖЕНИЕ</w:t>
      </w:r>
    </w:p>
    <w:p w:rsidR="008E40E6" w:rsidRDefault="008E40E6" w:rsidP="008E40E6">
      <w:pPr>
        <w:spacing w:after="0" w:line="240" w:lineRule="auto"/>
        <w:jc w:val="right"/>
        <w:rPr>
          <w:rFonts w:ascii="Times New Roman" w:eastAsia="Times New Roman" w:hAnsi="Times New Roman" w:cs="Times New Roman"/>
        </w:rPr>
      </w:pPr>
      <w:r w:rsidRPr="008E40E6">
        <w:rPr>
          <w:rFonts w:ascii="Times New Roman" w:eastAsia="Times New Roman" w:hAnsi="Times New Roman" w:cs="Times New Roman"/>
        </w:rPr>
        <w:t xml:space="preserve">к Порядку наложения количественно измеримых </w:t>
      </w:r>
    </w:p>
    <w:p w:rsidR="008E40E6" w:rsidRDefault="008E40E6" w:rsidP="008E40E6">
      <w:pPr>
        <w:spacing w:after="0" w:line="240" w:lineRule="auto"/>
        <w:jc w:val="right"/>
        <w:rPr>
          <w:rFonts w:ascii="Times New Roman" w:eastAsia="Times New Roman" w:hAnsi="Times New Roman" w:cs="Times New Roman"/>
        </w:rPr>
      </w:pPr>
      <w:r w:rsidRPr="008E40E6">
        <w:rPr>
          <w:rFonts w:ascii="Times New Roman" w:eastAsia="Times New Roman" w:hAnsi="Times New Roman" w:cs="Times New Roman"/>
        </w:rPr>
        <w:t xml:space="preserve">финансовых санкций (штрафов, изъятия) за нарушение </w:t>
      </w:r>
    </w:p>
    <w:p w:rsidR="008E40E6" w:rsidRDefault="008E40E6" w:rsidP="008E40E6">
      <w:pPr>
        <w:spacing w:after="0" w:line="240" w:lineRule="auto"/>
        <w:jc w:val="right"/>
        <w:rPr>
          <w:rFonts w:ascii="Times New Roman" w:eastAsia="Times New Roman" w:hAnsi="Times New Roman" w:cs="Times New Roman"/>
        </w:rPr>
      </w:pPr>
      <w:r w:rsidRPr="008E40E6">
        <w:rPr>
          <w:rFonts w:ascii="Times New Roman" w:eastAsia="Times New Roman" w:hAnsi="Times New Roman" w:cs="Times New Roman"/>
        </w:rPr>
        <w:t xml:space="preserve">условий выполнения муниципального задания на оказание </w:t>
      </w:r>
    </w:p>
    <w:p w:rsidR="008E40E6" w:rsidRDefault="008E40E6" w:rsidP="008E40E6">
      <w:pPr>
        <w:spacing w:after="0" w:line="240" w:lineRule="auto"/>
        <w:jc w:val="right"/>
        <w:rPr>
          <w:rFonts w:ascii="Times New Roman" w:eastAsia="Times New Roman" w:hAnsi="Times New Roman" w:cs="Times New Roman"/>
        </w:rPr>
      </w:pPr>
      <w:r w:rsidRPr="008E40E6">
        <w:rPr>
          <w:rFonts w:ascii="Times New Roman" w:eastAsia="Times New Roman" w:hAnsi="Times New Roman" w:cs="Times New Roman"/>
        </w:rPr>
        <w:t>муниципальных услуг (выполнение работ)</w:t>
      </w:r>
    </w:p>
    <w:p w:rsidR="008E40E6" w:rsidRPr="008E40E6" w:rsidRDefault="008E40E6" w:rsidP="008E40E6">
      <w:pPr>
        <w:spacing w:after="0" w:line="240" w:lineRule="auto"/>
        <w:jc w:val="right"/>
        <w:rPr>
          <w:rFonts w:ascii="Times New Roman" w:eastAsia="Times New Roman" w:hAnsi="Times New Roman" w:cs="Times New Roman"/>
          <w:sz w:val="26"/>
          <w:szCs w:val="26"/>
          <w:lang w:eastAsia="ru-RU"/>
        </w:rPr>
      </w:pPr>
    </w:p>
    <w:p w:rsidR="008E40E6" w:rsidRPr="008E40E6" w:rsidRDefault="008E40E6" w:rsidP="008E40E6">
      <w:pPr>
        <w:spacing w:after="0" w:line="240" w:lineRule="auto"/>
        <w:jc w:val="center"/>
        <w:rPr>
          <w:rFonts w:ascii="Times New Roman" w:eastAsia="Times New Roman" w:hAnsi="Times New Roman" w:cs="Times New Roman"/>
          <w:sz w:val="24"/>
          <w:szCs w:val="24"/>
          <w:lang w:eastAsia="ru-RU"/>
        </w:rPr>
      </w:pPr>
      <w:r w:rsidRPr="008E40E6">
        <w:rPr>
          <w:rFonts w:ascii="Times New Roman" w:eastAsia="Times New Roman" w:hAnsi="Times New Roman" w:cs="Times New Roman"/>
          <w:sz w:val="24"/>
          <w:szCs w:val="24"/>
          <w:lang w:eastAsia="ru-RU"/>
        </w:rPr>
        <w:t xml:space="preserve">Результаты контроля </w:t>
      </w:r>
    </w:p>
    <w:p w:rsidR="008E40E6" w:rsidRPr="008E40E6" w:rsidRDefault="008E40E6" w:rsidP="008E40E6">
      <w:pPr>
        <w:spacing w:after="0" w:line="240" w:lineRule="auto"/>
        <w:jc w:val="center"/>
        <w:rPr>
          <w:rFonts w:ascii="Times New Roman" w:eastAsia="Times New Roman" w:hAnsi="Times New Roman" w:cs="Times New Roman"/>
          <w:sz w:val="24"/>
          <w:szCs w:val="24"/>
          <w:lang w:eastAsia="ru-RU"/>
        </w:rPr>
      </w:pPr>
      <w:r w:rsidRPr="008E40E6">
        <w:rPr>
          <w:rFonts w:ascii="Times New Roman" w:eastAsia="Times New Roman" w:hAnsi="Times New Roman" w:cs="Times New Roman"/>
          <w:sz w:val="24"/>
          <w:szCs w:val="24"/>
          <w:lang w:eastAsia="ru-RU"/>
        </w:rPr>
        <w:t xml:space="preserve">за исполнением муниципального задания на оказание </w:t>
      </w:r>
    </w:p>
    <w:p w:rsidR="008E40E6" w:rsidRPr="008E40E6" w:rsidRDefault="008E40E6" w:rsidP="008E40E6">
      <w:pPr>
        <w:spacing w:after="0" w:line="240" w:lineRule="auto"/>
        <w:jc w:val="center"/>
        <w:rPr>
          <w:rFonts w:ascii="Times New Roman" w:eastAsia="Times New Roman" w:hAnsi="Times New Roman" w:cs="Times New Roman"/>
          <w:sz w:val="24"/>
          <w:szCs w:val="24"/>
          <w:lang w:eastAsia="ru-RU"/>
        </w:rPr>
      </w:pPr>
      <w:r w:rsidRPr="008E40E6">
        <w:rPr>
          <w:rFonts w:ascii="Times New Roman" w:eastAsia="Times New Roman" w:hAnsi="Times New Roman" w:cs="Times New Roman"/>
          <w:sz w:val="24"/>
          <w:szCs w:val="24"/>
          <w:lang w:eastAsia="ru-RU"/>
        </w:rPr>
        <w:t xml:space="preserve">муниципальных услуг (выполнение работ) муниципальными учреждениями </w:t>
      </w:r>
    </w:p>
    <w:p w:rsidR="008E40E6" w:rsidRPr="008E40E6" w:rsidRDefault="008E40E6" w:rsidP="008E40E6">
      <w:pPr>
        <w:spacing w:after="0" w:line="240" w:lineRule="auto"/>
        <w:jc w:val="center"/>
        <w:rPr>
          <w:rFonts w:ascii="Times New Roman" w:eastAsia="Times New Roman" w:hAnsi="Times New Roman" w:cs="Times New Roman"/>
          <w:sz w:val="24"/>
          <w:szCs w:val="24"/>
          <w:lang w:eastAsia="ru-RU"/>
        </w:rPr>
      </w:pPr>
    </w:p>
    <w:p w:rsidR="008E40E6" w:rsidRPr="008E40E6" w:rsidRDefault="008E40E6" w:rsidP="008E40E6">
      <w:pPr>
        <w:spacing w:after="0" w:line="240" w:lineRule="auto"/>
        <w:jc w:val="center"/>
        <w:rPr>
          <w:rFonts w:ascii="Times New Roman" w:eastAsia="Times New Roman" w:hAnsi="Times New Roman" w:cs="Times New Roman"/>
          <w:sz w:val="24"/>
          <w:szCs w:val="24"/>
          <w:lang w:eastAsia="ru-RU"/>
        </w:rPr>
      </w:pPr>
      <w:r w:rsidRPr="008E40E6">
        <w:rPr>
          <w:rFonts w:ascii="Times New Roman" w:eastAsia="Times New Roman" w:hAnsi="Times New Roman" w:cs="Times New Roman"/>
          <w:sz w:val="24"/>
          <w:szCs w:val="24"/>
          <w:lang w:eastAsia="ru-RU"/>
        </w:rPr>
        <w:t>за______________________________________________</w:t>
      </w:r>
    </w:p>
    <w:p w:rsidR="008E40E6" w:rsidRPr="008E40E6" w:rsidRDefault="008E40E6" w:rsidP="008E40E6">
      <w:pPr>
        <w:spacing w:after="0" w:line="240" w:lineRule="auto"/>
        <w:jc w:val="center"/>
        <w:rPr>
          <w:rFonts w:ascii="Times New Roman" w:eastAsia="Times New Roman" w:hAnsi="Times New Roman" w:cs="Times New Roman"/>
          <w:sz w:val="24"/>
          <w:szCs w:val="24"/>
          <w:vertAlign w:val="superscript"/>
          <w:lang w:eastAsia="ru-RU"/>
        </w:rPr>
      </w:pPr>
      <w:r w:rsidRPr="008E40E6">
        <w:rPr>
          <w:rFonts w:ascii="Times New Roman" w:eastAsia="Times New Roman" w:hAnsi="Times New Roman" w:cs="Times New Roman"/>
          <w:sz w:val="24"/>
          <w:szCs w:val="24"/>
          <w:vertAlign w:val="superscript"/>
          <w:lang w:eastAsia="ru-RU"/>
        </w:rPr>
        <w:t>(период)</w:t>
      </w:r>
    </w:p>
    <w:p w:rsidR="008E40E6" w:rsidRPr="008E40E6" w:rsidRDefault="008E40E6" w:rsidP="008E40E6">
      <w:pPr>
        <w:spacing w:after="0" w:line="240" w:lineRule="auto"/>
        <w:jc w:val="center"/>
        <w:rPr>
          <w:rFonts w:ascii="Times New Roman" w:eastAsia="Times New Roman" w:hAnsi="Times New Roman" w:cs="Times New Roman"/>
          <w:sz w:val="24"/>
          <w:szCs w:val="24"/>
          <w:vertAlign w:val="superscript"/>
          <w:lang w:eastAsia="ru-RU"/>
        </w:rPr>
      </w:pPr>
    </w:p>
    <w:tbl>
      <w:tblPr>
        <w:tblStyle w:val="a8"/>
        <w:tblW w:w="0" w:type="auto"/>
        <w:tblLook w:val="04A0" w:firstRow="1" w:lastRow="0" w:firstColumn="1" w:lastColumn="0" w:noHBand="0" w:noVBand="1"/>
      </w:tblPr>
      <w:tblGrid>
        <w:gridCol w:w="718"/>
        <w:gridCol w:w="1933"/>
        <w:gridCol w:w="1292"/>
        <w:gridCol w:w="1579"/>
        <w:gridCol w:w="841"/>
        <w:gridCol w:w="1112"/>
        <w:gridCol w:w="610"/>
        <w:gridCol w:w="1487"/>
      </w:tblGrid>
      <w:tr w:rsidR="008E40E6" w:rsidRPr="008E40E6" w:rsidTr="008E40E6">
        <w:tc>
          <w:tcPr>
            <w:tcW w:w="771" w:type="dxa"/>
            <w:vMerge w:val="restart"/>
            <w:tcBorders>
              <w:top w:val="single" w:sz="4" w:space="0" w:color="auto"/>
              <w:left w:val="single" w:sz="4" w:space="0" w:color="auto"/>
              <w:bottom w:val="single" w:sz="4" w:space="0" w:color="auto"/>
              <w:right w:val="single" w:sz="4" w:space="0" w:color="auto"/>
            </w:tcBorders>
            <w:hideMark/>
          </w:tcPr>
          <w:p w:rsidR="008E40E6" w:rsidRPr="008E40E6" w:rsidRDefault="008E40E6" w:rsidP="008E40E6">
            <w:pPr>
              <w:jc w:val="center"/>
              <w:rPr>
                <w:rFonts w:ascii="Times New Roman" w:eastAsia="Times New Roman" w:hAnsi="Times New Roman"/>
                <w:sz w:val="24"/>
                <w:szCs w:val="24"/>
              </w:rPr>
            </w:pPr>
            <w:r w:rsidRPr="008E40E6">
              <w:rPr>
                <w:rFonts w:ascii="Times New Roman" w:eastAsia="Times New Roman" w:hAnsi="Times New Roman"/>
                <w:sz w:val="24"/>
                <w:szCs w:val="24"/>
              </w:rPr>
              <w:t>№ п/п</w:t>
            </w:r>
          </w:p>
        </w:tc>
        <w:tc>
          <w:tcPr>
            <w:tcW w:w="1933" w:type="dxa"/>
            <w:vMerge w:val="restart"/>
            <w:tcBorders>
              <w:top w:val="single" w:sz="4" w:space="0" w:color="auto"/>
              <w:left w:val="single" w:sz="4" w:space="0" w:color="auto"/>
              <w:bottom w:val="single" w:sz="4" w:space="0" w:color="auto"/>
              <w:right w:val="single" w:sz="4" w:space="0" w:color="auto"/>
            </w:tcBorders>
            <w:hideMark/>
          </w:tcPr>
          <w:p w:rsidR="008E40E6" w:rsidRPr="008E40E6" w:rsidRDefault="008E40E6" w:rsidP="008E40E6">
            <w:pPr>
              <w:jc w:val="center"/>
              <w:rPr>
                <w:rFonts w:ascii="Times New Roman" w:eastAsia="Times New Roman" w:hAnsi="Times New Roman"/>
                <w:sz w:val="24"/>
                <w:szCs w:val="24"/>
              </w:rPr>
            </w:pPr>
            <w:r w:rsidRPr="008E40E6">
              <w:rPr>
                <w:rFonts w:ascii="Times New Roman" w:eastAsia="Times New Roman" w:hAnsi="Times New Roman"/>
                <w:sz w:val="24"/>
                <w:szCs w:val="24"/>
              </w:rPr>
              <w:t>Наименование муниципального учреждения и муниципальной услуги (работы)</w:t>
            </w:r>
          </w:p>
        </w:tc>
        <w:tc>
          <w:tcPr>
            <w:tcW w:w="1292" w:type="dxa"/>
            <w:vMerge w:val="restart"/>
            <w:tcBorders>
              <w:top w:val="single" w:sz="4" w:space="0" w:color="auto"/>
              <w:left w:val="single" w:sz="4" w:space="0" w:color="auto"/>
              <w:bottom w:val="single" w:sz="4" w:space="0" w:color="auto"/>
              <w:right w:val="single" w:sz="4" w:space="0" w:color="auto"/>
            </w:tcBorders>
            <w:hideMark/>
          </w:tcPr>
          <w:p w:rsidR="008E40E6" w:rsidRPr="008E40E6" w:rsidRDefault="008E40E6" w:rsidP="008E40E6">
            <w:pPr>
              <w:jc w:val="center"/>
              <w:rPr>
                <w:rFonts w:ascii="Times New Roman" w:eastAsia="Times New Roman" w:hAnsi="Times New Roman"/>
                <w:sz w:val="24"/>
                <w:szCs w:val="24"/>
              </w:rPr>
            </w:pPr>
            <w:r w:rsidRPr="008E40E6">
              <w:rPr>
                <w:rFonts w:ascii="Times New Roman" w:eastAsia="Times New Roman" w:hAnsi="Times New Roman"/>
                <w:sz w:val="24"/>
                <w:szCs w:val="24"/>
              </w:rPr>
              <w:t>Единица измерения</w:t>
            </w:r>
          </w:p>
        </w:tc>
        <w:tc>
          <w:tcPr>
            <w:tcW w:w="1579" w:type="dxa"/>
            <w:vMerge w:val="restart"/>
            <w:tcBorders>
              <w:top w:val="single" w:sz="4" w:space="0" w:color="auto"/>
              <w:left w:val="single" w:sz="4" w:space="0" w:color="auto"/>
              <w:bottom w:val="single" w:sz="4" w:space="0" w:color="auto"/>
              <w:right w:val="single" w:sz="4" w:space="0" w:color="auto"/>
            </w:tcBorders>
            <w:hideMark/>
          </w:tcPr>
          <w:p w:rsidR="008E40E6" w:rsidRPr="008E40E6" w:rsidRDefault="008E40E6" w:rsidP="008E40E6">
            <w:pPr>
              <w:jc w:val="center"/>
              <w:rPr>
                <w:rFonts w:ascii="Times New Roman" w:eastAsia="Times New Roman" w:hAnsi="Times New Roman"/>
                <w:sz w:val="24"/>
                <w:szCs w:val="24"/>
              </w:rPr>
            </w:pPr>
            <w:r w:rsidRPr="008E40E6">
              <w:rPr>
                <w:rFonts w:ascii="Times New Roman" w:eastAsia="Times New Roman" w:hAnsi="Times New Roman"/>
                <w:sz w:val="24"/>
                <w:szCs w:val="24"/>
              </w:rPr>
              <w:t>Форма контроля (выездная, камеральная)</w:t>
            </w:r>
          </w:p>
        </w:tc>
        <w:tc>
          <w:tcPr>
            <w:tcW w:w="2283" w:type="dxa"/>
            <w:gridSpan w:val="3"/>
            <w:tcBorders>
              <w:top w:val="single" w:sz="4" w:space="0" w:color="auto"/>
              <w:left w:val="single" w:sz="4" w:space="0" w:color="auto"/>
              <w:bottom w:val="single" w:sz="4" w:space="0" w:color="auto"/>
              <w:right w:val="single" w:sz="4" w:space="0" w:color="auto"/>
            </w:tcBorders>
            <w:hideMark/>
          </w:tcPr>
          <w:p w:rsidR="008E40E6" w:rsidRPr="008E40E6" w:rsidRDefault="008E40E6" w:rsidP="008E40E6">
            <w:pPr>
              <w:jc w:val="center"/>
              <w:rPr>
                <w:rFonts w:ascii="Times New Roman" w:eastAsia="Times New Roman" w:hAnsi="Times New Roman"/>
                <w:sz w:val="24"/>
                <w:szCs w:val="24"/>
              </w:rPr>
            </w:pPr>
            <w:r w:rsidRPr="008E40E6">
              <w:rPr>
                <w:rFonts w:ascii="Times New Roman" w:eastAsia="Times New Roman" w:hAnsi="Times New Roman"/>
                <w:sz w:val="24"/>
                <w:szCs w:val="24"/>
              </w:rPr>
              <w:t>Исполнение показателей, установленных в муниципальном задании</w:t>
            </w:r>
          </w:p>
        </w:tc>
        <w:tc>
          <w:tcPr>
            <w:tcW w:w="1487" w:type="dxa"/>
            <w:vMerge w:val="restart"/>
            <w:tcBorders>
              <w:top w:val="single" w:sz="4" w:space="0" w:color="auto"/>
              <w:left w:val="single" w:sz="4" w:space="0" w:color="auto"/>
              <w:bottom w:val="single" w:sz="4" w:space="0" w:color="auto"/>
              <w:right w:val="single" w:sz="4" w:space="0" w:color="auto"/>
            </w:tcBorders>
            <w:hideMark/>
          </w:tcPr>
          <w:p w:rsidR="008E40E6" w:rsidRPr="008E40E6" w:rsidRDefault="008E40E6" w:rsidP="008E40E6">
            <w:pPr>
              <w:jc w:val="center"/>
              <w:rPr>
                <w:rFonts w:ascii="Times New Roman" w:eastAsia="Times New Roman" w:hAnsi="Times New Roman"/>
                <w:sz w:val="24"/>
                <w:szCs w:val="24"/>
              </w:rPr>
            </w:pPr>
            <w:r w:rsidRPr="008E40E6">
              <w:rPr>
                <w:rFonts w:ascii="Times New Roman" w:eastAsia="Times New Roman" w:hAnsi="Times New Roman"/>
                <w:sz w:val="24"/>
                <w:szCs w:val="24"/>
              </w:rPr>
              <w:t>Примечание</w:t>
            </w:r>
          </w:p>
        </w:tc>
      </w:tr>
      <w:tr w:rsidR="008E40E6" w:rsidRPr="008E40E6" w:rsidTr="008E40E6">
        <w:tc>
          <w:tcPr>
            <w:tcW w:w="0" w:type="auto"/>
            <w:vMerge/>
            <w:tcBorders>
              <w:top w:val="single" w:sz="4" w:space="0" w:color="auto"/>
              <w:left w:val="single" w:sz="4" w:space="0" w:color="auto"/>
              <w:bottom w:val="single" w:sz="4" w:space="0" w:color="auto"/>
              <w:right w:val="single" w:sz="4" w:space="0" w:color="auto"/>
            </w:tcBorders>
            <w:vAlign w:val="center"/>
            <w:hideMark/>
          </w:tcPr>
          <w:p w:rsidR="008E40E6" w:rsidRPr="008E40E6" w:rsidRDefault="008E40E6" w:rsidP="008E40E6">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40E6" w:rsidRPr="008E40E6" w:rsidRDefault="008E40E6" w:rsidP="008E40E6">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40E6" w:rsidRPr="008E40E6" w:rsidRDefault="008E40E6" w:rsidP="008E40E6">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40E6" w:rsidRPr="008E40E6" w:rsidRDefault="008E40E6" w:rsidP="008E40E6">
            <w:pPr>
              <w:rPr>
                <w:rFonts w:ascii="Times New Roman" w:eastAsia="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8E40E6" w:rsidRPr="008E40E6" w:rsidRDefault="008E40E6" w:rsidP="008E40E6">
            <w:pPr>
              <w:jc w:val="center"/>
              <w:rPr>
                <w:rFonts w:ascii="Times New Roman" w:eastAsia="Times New Roman" w:hAnsi="Times New Roman"/>
                <w:sz w:val="24"/>
                <w:szCs w:val="24"/>
              </w:rPr>
            </w:pPr>
            <w:r w:rsidRPr="008E40E6">
              <w:rPr>
                <w:rFonts w:ascii="Times New Roman" w:eastAsia="Times New Roman" w:hAnsi="Times New Roman"/>
                <w:sz w:val="24"/>
                <w:szCs w:val="24"/>
              </w:rPr>
              <w:t>объем</w:t>
            </w:r>
          </w:p>
        </w:tc>
        <w:tc>
          <w:tcPr>
            <w:tcW w:w="806" w:type="dxa"/>
            <w:tcBorders>
              <w:top w:val="single" w:sz="4" w:space="0" w:color="auto"/>
              <w:left w:val="single" w:sz="4" w:space="0" w:color="auto"/>
              <w:bottom w:val="single" w:sz="4" w:space="0" w:color="auto"/>
              <w:right w:val="single" w:sz="4" w:space="0" w:color="auto"/>
            </w:tcBorders>
            <w:hideMark/>
          </w:tcPr>
          <w:p w:rsidR="008E40E6" w:rsidRPr="008E40E6" w:rsidRDefault="008E40E6" w:rsidP="008E40E6">
            <w:pPr>
              <w:jc w:val="center"/>
              <w:rPr>
                <w:rFonts w:ascii="Times New Roman" w:eastAsia="Times New Roman" w:hAnsi="Times New Roman"/>
                <w:sz w:val="24"/>
                <w:szCs w:val="24"/>
              </w:rPr>
            </w:pPr>
            <w:r w:rsidRPr="008E40E6">
              <w:rPr>
                <w:rFonts w:ascii="Times New Roman" w:eastAsia="Times New Roman" w:hAnsi="Times New Roman"/>
                <w:sz w:val="24"/>
                <w:szCs w:val="24"/>
              </w:rPr>
              <w:t>качество</w:t>
            </w:r>
          </w:p>
        </w:tc>
        <w:tc>
          <w:tcPr>
            <w:tcW w:w="667" w:type="dxa"/>
            <w:tcBorders>
              <w:top w:val="single" w:sz="4" w:space="0" w:color="auto"/>
              <w:left w:val="single" w:sz="4" w:space="0" w:color="auto"/>
              <w:bottom w:val="single" w:sz="4" w:space="0" w:color="auto"/>
              <w:right w:val="single" w:sz="4" w:space="0" w:color="auto"/>
            </w:tcBorders>
            <w:hideMark/>
          </w:tcPr>
          <w:p w:rsidR="008E40E6" w:rsidRPr="008E40E6" w:rsidRDefault="008E40E6" w:rsidP="008E40E6">
            <w:pPr>
              <w:jc w:val="center"/>
              <w:rPr>
                <w:rFonts w:ascii="Times New Roman" w:eastAsia="Times New Roman" w:hAnsi="Times New Roman"/>
                <w:sz w:val="24"/>
                <w:szCs w:val="24"/>
              </w:rPr>
            </w:pPr>
            <w:r w:rsidRPr="008E40E6">
              <w:rPr>
                <w:rFonts w:ascii="Times New Roman" w:eastAsia="Times New Roman" w:hAnsi="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40E6" w:rsidRPr="008E40E6" w:rsidRDefault="008E40E6" w:rsidP="008E40E6">
            <w:pPr>
              <w:rPr>
                <w:rFonts w:ascii="Times New Roman" w:eastAsia="Times New Roman" w:hAnsi="Times New Roman"/>
                <w:sz w:val="24"/>
                <w:szCs w:val="24"/>
              </w:rPr>
            </w:pPr>
          </w:p>
        </w:tc>
      </w:tr>
      <w:tr w:rsidR="008E40E6" w:rsidRPr="008E40E6" w:rsidTr="008E40E6">
        <w:tc>
          <w:tcPr>
            <w:tcW w:w="771" w:type="dxa"/>
            <w:tcBorders>
              <w:top w:val="single" w:sz="4" w:space="0" w:color="auto"/>
              <w:left w:val="single" w:sz="4" w:space="0" w:color="auto"/>
              <w:bottom w:val="single" w:sz="4" w:space="0" w:color="auto"/>
              <w:right w:val="single" w:sz="4" w:space="0" w:color="auto"/>
            </w:tcBorders>
            <w:hideMark/>
          </w:tcPr>
          <w:p w:rsidR="008E40E6" w:rsidRPr="008E40E6" w:rsidRDefault="008E40E6" w:rsidP="008E40E6">
            <w:pPr>
              <w:jc w:val="center"/>
              <w:rPr>
                <w:rFonts w:ascii="Times New Roman" w:eastAsia="Times New Roman" w:hAnsi="Times New Roman"/>
                <w:sz w:val="24"/>
                <w:szCs w:val="24"/>
              </w:rPr>
            </w:pPr>
            <w:r w:rsidRPr="008E40E6">
              <w:rPr>
                <w:rFonts w:ascii="Times New Roman" w:eastAsia="Times New Roman" w:hAnsi="Times New Roman"/>
                <w:sz w:val="24"/>
                <w:szCs w:val="24"/>
              </w:rPr>
              <w:t>1</w:t>
            </w:r>
          </w:p>
        </w:tc>
        <w:tc>
          <w:tcPr>
            <w:tcW w:w="1933" w:type="dxa"/>
            <w:tcBorders>
              <w:top w:val="single" w:sz="4" w:space="0" w:color="auto"/>
              <w:left w:val="single" w:sz="4" w:space="0" w:color="auto"/>
              <w:bottom w:val="single" w:sz="4" w:space="0" w:color="auto"/>
              <w:right w:val="single" w:sz="4" w:space="0" w:color="auto"/>
            </w:tcBorders>
            <w:hideMark/>
          </w:tcPr>
          <w:p w:rsidR="008E40E6" w:rsidRPr="008E40E6" w:rsidRDefault="008E40E6" w:rsidP="008E40E6">
            <w:pPr>
              <w:jc w:val="center"/>
              <w:rPr>
                <w:rFonts w:ascii="Times New Roman" w:eastAsia="Times New Roman" w:hAnsi="Times New Roman"/>
                <w:sz w:val="24"/>
                <w:szCs w:val="24"/>
              </w:rPr>
            </w:pPr>
            <w:r w:rsidRPr="008E40E6">
              <w:rPr>
                <w:rFonts w:ascii="Times New Roman" w:eastAsia="Times New Roman" w:hAnsi="Times New Roman"/>
                <w:sz w:val="24"/>
                <w:szCs w:val="24"/>
              </w:rPr>
              <w:t>2</w:t>
            </w:r>
          </w:p>
        </w:tc>
        <w:tc>
          <w:tcPr>
            <w:tcW w:w="1292" w:type="dxa"/>
            <w:tcBorders>
              <w:top w:val="single" w:sz="4" w:space="0" w:color="auto"/>
              <w:left w:val="single" w:sz="4" w:space="0" w:color="auto"/>
              <w:bottom w:val="single" w:sz="4" w:space="0" w:color="auto"/>
              <w:right w:val="single" w:sz="4" w:space="0" w:color="auto"/>
            </w:tcBorders>
            <w:hideMark/>
          </w:tcPr>
          <w:p w:rsidR="008E40E6" w:rsidRPr="008E40E6" w:rsidRDefault="008E40E6" w:rsidP="008E40E6">
            <w:pPr>
              <w:jc w:val="center"/>
              <w:rPr>
                <w:rFonts w:ascii="Times New Roman" w:eastAsia="Times New Roman" w:hAnsi="Times New Roman"/>
                <w:sz w:val="24"/>
                <w:szCs w:val="24"/>
              </w:rPr>
            </w:pPr>
            <w:r w:rsidRPr="008E40E6">
              <w:rPr>
                <w:rFonts w:ascii="Times New Roman" w:eastAsia="Times New Roman" w:hAnsi="Times New Roman"/>
                <w:sz w:val="24"/>
                <w:szCs w:val="24"/>
              </w:rPr>
              <w:t>3</w:t>
            </w:r>
          </w:p>
        </w:tc>
        <w:tc>
          <w:tcPr>
            <w:tcW w:w="1579" w:type="dxa"/>
            <w:tcBorders>
              <w:top w:val="single" w:sz="4" w:space="0" w:color="auto"/>
              <w:left w:val="single" w:sz="4" w:space="0" w:color="auto"/>
              <w:bottom w:val="single" w:sz="4" w:space="0" w:color="auto"/>
              <w:right w:val="single" w:sz="4" w:space="0" w:color="auto"/>
            </w:tcBorders>
            <w:hideMark/>
          </w:tcPr>
          <w:p w:rsidR="008E40E6" w:rsidRPr="008E40E6" w:rsidRDefault="008E40E6" w:rsidP="008E40E6">
            <w:pPr>
              <w:jc w:val="center"/>
              <w:rPr>
                <w:rFonts w:ascii="Times New Roman" w:eastAsia="Times New Roman" w:hAnsi="Times New Roman"/>
                <w:sz w:val="24"/>
                <w:szCs w:val="24"/>
              </w:rPr>
            </w:pPr>
            <w:r w:rsidRPr="008E40E6">
              <w:rPr>
                <w:rFonts w:ascii="Times New Roman" w:eastAsia="Times New Roman" w:hAnsi="Times New Roman"/>
                <w:sz w:val="24"/>
                <w:szCs w:val="24"/>
              </w:rPr>
              <w:t>4</w:t>
            </w:r>
          </w:p>
        </w:tc>
        <w:tc>
          <w:tcPr>
            <w:tcW w:w="810" w:type="dxa"/>
            <w:tcBorders>
              <w:top w:val="single" w:sz="4" w:space="0" w:color="auto"/>
              <w:left w:val="single" w:sz="4" w:space="0" w:color="auto"/>
              <w:bottom w:val="single" w:sz="4" w:space="0" w:color="auto"/>
              <w:right w:val="single" w:sz="4" w:space="0" w:color="auto"/>
            </w:tcBorders>
            <w:hideMark/>
          </w:tcPr>
          <w:p w:rsidR="008E40E6" w:rsidRPr="008E40E6" w:rsidRDefault="008E40E6" w:rsidP="008E40E6">
            <w:pPr>
              <w:jc w:val="center"/>
              <w:rPr>
                <w:rFonts w:ascii="Times New Roman" w:eastAsia="Times New Roman" w:hAnsi="Times New Roman"/>
                <w:sz w:val="24"/>
                <w:szCs w:val="24"/>
              </w:rPr>
            </w:pPr>
            <w:r w:rsidRPr="008E40E6">
              <w:rPr>
                <w:rFonts w:ascii="Times New Roman" w:eastAsia="Times New Roman" w:hAnsi="Times New Roman"/>
                <w:sz w:val="24"/>
                <w:szCs w:val="24"/>
              </w:rPr>
              <w:t>5</w:t>
            </w:r>
          </w:p>
        </w:tc>
        <w:tc>
          <w:tcPr>
            <w:tcW w:w="806" w:type="dxa"/>
            <w:tcBorders>
              <w:top w:val="single" w:sz="4" w:space="0" w:color="auto"/>
              <w:left w:val="single" w:sz="4" w:space="0" w:color="auto"/>
              <w:bottom w:val="single" w:sz="4" w:space="0" w:color="auto"/>
              <w:right w:val="single" w:sz="4" w:space="0" w:color="auto"/>
            </w:tcBorders>
            <w:hideMark/>
          </w:tcPr>
          <w:p w:rsidR="008E40E6" w:rsidRPr="008E40E6" w:rsidRDefault="008E40E6" w:rsidP="008E40E6">
            <w:pPr>
              <w:jc w:val="center"/>
              <w:rPr>
                <w:rFonts w:ascii="Times New Roman" w:eastAsia="Times New Roman" w:hAnsi="Times New Roman"/>
                <w:sz w:val="24"/>
                <w:szCs w:val="24"/>
              </w:rPr>
            </w:pPr>
            <w:r w:rsidRPr="008E40E6">
              <w:rPr>
                <w:rFonts w:ascii="Times New Roman" w:eastAsia="Times New Roman" w:hAnsi="Times New Roman"/>
                <w:sz w:val="24"/>
                <w:szCs w:val="24"/>
              </w:rPr>
              <w:t>6</w:t>
            </w:r>
          </w:p>
        </w:tc>
        <w:tc>
          <w:tcPr>
            <w:tcW w:w="667" w:type="dxa"/>
            <w:tcBorders>
              <w:top w:val="single" w:sz="4" w:space="0" w:color="auto"/>
              <w:left w:val="single" w:sz="4" w:space="0" w:color="auto"/>
              <w:bottom w:val="single" w:sz="4" w:space="0" w:color="auto"/>
              <w:right w:val="single" w:sz="4" w:space="0" w:color="auto"/>
            </w:tcBorders>
            <w:hideMark/>
          </w:tcPr>
          <w:p w:rsidR="008E40E6" w:rsidRPr="008E40E6" w:rsidRDefault="008E40E6" w:rsidP="008E40E6">
            <w:pPr>
              <w:jc w:val="center"/>
              <w:rPr>
                <w:rFonts w:ascii="Times New Roman" w:eastAsia="Times New Roman" w:hAnsi="Times New Roman"/>
                <w:sz w:val="24"/>
                <w:szCs w:val="24"/>
              </w:rPr>
            </w:pPr>
            <w:r w:rsidRPr="008E40E6">
              <w:rPr>
                <w:rFonts w:ascii="Times New Roman" w:eastAsia="Times New Roman" w:hAnsi="Times New Roman"/>
                <w:sz w:val="24"/>
                <w:szCs w:val="24"/>
              </w:rPr>
              <w:t>7</w:t>
            </w:r>
          </w:p>
        </w:tc>
        <w:tc>
          <w:tcPr>
            <w:tcW w:w="1487" w:type="dxa"/>
            <w:tcBorders>
              <w:top w:val="single" w:sz="4" w:space="0" w:color="auto"/>
              <w:left w:val="single" w:sz="4" w:space="0" w:color="auto"/>
              <w:bottom w:val="single" w:sz="4" w:space="0" w:color="auto"/>
              <w:right w:val="single" w:sz="4" w:space="0" w:color="auto"/>
            </w:tcBorders>
            <w:hideMark/>
          </w:tcPr>
          <w:p w:rsidR="008E40E6" w:rsidRPr="008E40E6" w:rsidRDefault="008E40E6" w:rsidP="008E40E6">
            <w:pPr>
              <w:jc w:val="center"/>
              <w:rPr>
                <w:rFonts w:ascii="Times New Roman" w:eastAsia="Times New Roman" w:hAnsi="Times New Roman"/>
                <w:sz w:val="24"/>
                <w:szCs w:val="24"/>
              </w:rPr>
            </w:pPr>
            <w:r w:rsidRPr="008E40E6">
              <w:rPr>
                <w:rFonts w:ascii="Times New Roman" w:eastAsia="Times New Roman" w:hAnsi="Times New Roman"/>
                <w:sz w:val="24"/>
                <w:szCs w:val="24"/>
              </w:rPr>
              <w:t>8</w:t>
            </w:r>
          </w:p>
        </w:tc>
      </w:tr>
      <w:tr w:rsidR="008E40E6" w:rsidRPr="008E40E6" w:rsidTr="008E40E6">
        <w:tc>
          <w:tcPr>
            <w:tcW w:w="771"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c>
          <w:tcPr>
            <w:tcW w:w="1933"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c>
          <w:tcPr>
            <w:tcW w:w="1292"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c>
          <w:tcPr>
            <w:tcW w:w="806"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c>
          <w:tcPr>
            <w:tcW w:w="667"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c>
          <w:tcPr>
            <w:tcW w:w="1487"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r>
      <w:tr w:rsidR="008E40E6" w:rsidRPr="008E40E6" w:rsidTr="008E40E6">
        <w:tc>
          <w:tcPr>
            <w:tcW w:w="771"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c>
          <w:tcPr>
            <w:tcW w:w="1933"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c>
          <w:tcPr>
            <w:tcW w:w="1292"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c>
          <w:tcPr>
            <w:tcW w:w="806"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c>
          <w:tcPr>
            <w:tcW w:w="667"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c>
          <w:tcPr>
            <w:tcW w:w="1487"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r>
      <w:tr w:rsidR="008E40E6" w:rsidRPr="008E40E6" w:rsidTr="008E40E6">
        <w:tc>
          <w:tcPr>
            <w:tcW w:w="771"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c>
          <w:tcPr>
            <w:tcW w:w="1933"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c>
          <w:tcPr>
            <w:tcW w:w="1292"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c>
          <w:tcPr>
            <w:tcW w:w="806"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c>
          <w:tcPr>
            <w:tcW w:w="667"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c>
          <w:tcPr>
            <w:tcW w:w="1487"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r>
      <w:tr w:rsidR="008E40E6" w:rsidRPr="008E40E6" w:rsidTr="008E40E6">
        <w:tc>
          <w:tcPr>
            <w:tcW w:w="771"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c>
          <w:tcPr>
            <w:tcW w:w="1933"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c>
          <w:tcPr>
            <w:tcW w:w="1292"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c>
          <w:tcPr>
            <w:tcW w:w="806"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c>
          <w:tcPr>
            <w:tcW w:w="667"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c>
          <w:tcPr>
            <w:tcW w:w="1487" w:type="dxa"/>
            <w:tcBorders>
              <w:top w:val="single" w:sz="4" w:space="0" w:color="auto"/>
              <w:left w:val="single" w:sz="4" w:space="0" w:color="auto"/>
              <w:bottom w:val="single" w:sz="4" w:space="0" w:color="auto"/>
              <w:right w:val="single" w:sz="4" w:space="0" w:color="auto"/>
            </w:tcBorders>
          </w:tcPr>
          <w:p w:rsidR="008E40E6" w:rsidRPr="008E40E6" w:rsidRDefault="008E40E6" w:rsidP="008E40E6">
            <w:pPr>
              <w:jc w:val="center"/>
              <w:rPr>
                <w:rFonts w:ascii="Times New Roman" w:eastAsia="Times New Roman" w:hAnsi="Times New Roman"/>
                <w:sz w:val="24"/>
                <w:szCs w:val="24"/>
              </w:rPr>
            </w:pPr>
          </w:p>
        </w:tc>
      </w:tr>
    </w:tbl>
    <w:p w:rsidR="008E40E6" w:rsidRPr="008E40E6" w:rsidRDefault="008E40E6" w:rsidP="008E40E6">
      <w:pPr>
        <w:spacing w:after="0" w:line="240" w:lineRule="auto"/>
        <w:jc w:val="center"/>
        <w:rPr>
          <w:rFonts w:ascii="Times New Roman" w:eastAsia="Times New Roman" w:hAnsi="Times New Roman" w:cs="Times New Roman"/>
          <w:sz w:val="24"/>
          <w:szCs w:val="24"/>
          <w:lang w:eastAsia="ru-RU"/>
        </w:rPr>
      </w:pPr>
    </w:p>
    <w:p w:rsidR="008E40E6" w:rsidRPr="008E40E6" w:rsidRDefault="008E40E6" w:rsidP="008E40E6">
      <w:pPr>
        <w:spacing w:after="0" w:line="240" w:lineRule="auto"/>
        <w:ind w:firstLine="698"/>
        <w:jc w:val="right"/>
        <w:rPr>
          <w:rFonts w:ascii="Times New Roman" w:eastAsia="Times New Roman" w:hAnsi="Times New Roman" w:cs="Times New Roman"/>
          <w:sz w:val="28"/>
          <w:szCs w:val="28"/>
          <w:lang w:eastAsia="ru-RU"/>
        </w:rPr>
      </w:pPr>
    </w:p>
    <w:p w:rsidR="008E40E6" w:rsidRPr="00D42568" w:rsidRDefault="008E40E6"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4"/>
          <w:szCs w:val="24"/>
          <w:lang w:eastAsia="ru-RU"/>
        </w:rPr>
      </w:pPr>
    </w:p>
    <w:p w:rsidR="00D42568" w:rsidRDefault="005872F7"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Документация по планировке территории «Автомобильная дорога общего пользования федерального значения М-7 «Волга». Проект планировки территории. Положение о размещении линейных объектов</w:t>
      </w:r>
    </w:p>
    <w:p w:rsidR="009802B3" w:rsidRDefault="009802B3" w:rsidP="00D42568">
      <w:pPr>
        <w:tabs>
          <w:tab w:val="left" w:pos="1635"/>
          <w:tab w:val="left" w:pos="3105"/>
        </w:tabs>
        <w:suppressAutoHyphens/>
        <w:autoSpaceDE w:val="0"/>
        <w:spacing w:after="0" w:line="240" w:lineRule="auto"/>
        <w:jc w:val="both"/>
        <w:rPr>
          <w:rFonts w:ascii="Times New Roman" w:eastAsia="Times New Roman" w:hAnsi="Times New Roman" w:cs="Times New Roman"/>
          <w:sz w:val="28"/>
          <w:szCs w:val="28"/>
          <w:lang w:eastAsia="ru-RU"/>
        </w:rPr>
      </w:pPr>
    </w:p>
    <w:p w:rsidR="009802B3" w:rsidRPr="009802B3" w:rsidRDefault="009802B3" w:rsidP="00D42568">
      <w:pPr>
        <w:tabs>
          <w:tab w:val="left" w:pos="1635"/>
          <w:tab w:val="left" w:pos="3105"/>
        </w:tabs>
        <w:suppressAutoHyphens/>
        <w:autoSpaceDE w:val="0"/>
        <w:spacing w:after="0" w:line="240" w:lineRule="auto"/>
        <w:jc w:val="both"/>
        <w:rPr>
          <w:rFonts w:ascii="Times New Roman" w:eastAsia="Times New Roman" w:hAnsi="Times New Roman" w:cs="Times New Roman"/>
          <w:sz w:val="28"/>
          <w:szCs w:val="28"/>
          <w:lang w:eastAsia="ru-RU"/>
        </w:rPr>
      </w:pPr>
      <w:r w:rsidRPr="009802B3">
        <w:rPr>
          <w:rFonts w:ascii="Times New Roman" w:eastAsia="Times New Roman" w:hAnsi="Times New Roman" w:cs="Times New Roman"/>
          <w:sz w:val="28"/>
          <w:szCs w:val="28"/>
          <w:lang w:eastAsia="ru-RU"/>
        </w:rPr>
        <w:t>Для ознакомления с материалами пройдите по ссылке</w:t>
      </w:r>
    </w:p>
    <w:p w:rsidR="00D42568" w:rsidRDefault="00DF0FCB"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8"/>
          <w:szCs w:val="28"/>
          <w:lang w:eastAsia="ru-RU"/>
        </w:rPr>
      </w:pPr>
      <w:hyperlink r:id="rId12" w:history="1">
        <w:r w:rsidR="005872F7" w:rsidRPr="003B1B14">
          <w:rPr>
            <w:rStyle w:val="a7"/>
            <w:rFonts w:ascii="Times New Roman" w:eastAsia="Times New Roman" w:hAnsi="Times New Roman" w:cs="Times New Roman"/>
            <w:b/>
            <w:sz w:val="28"/>
            <w:szCs w:val="28"/>
            <w:lang w:eastAsia="ru-RU"/>
          </w:rPr>
          <w:t>https://yakshurbodinskij-r18.gosweb.gosuslugi.ru/deyatelnost/napravleniya-deyatelnosti/arhitektura-stroitelstvo/gradostroitelstvo/</w:t>
        </w:r>
      </w:hyperlink>
    </w:p>
    <w:tbl>
      <w:tblPr>
        <w:tblW w:w="9923" w:type="dxa"/>
        <w:tblInd w:w="-176" w:type="dxa"/>
        <w:tblLayout w:type="fixed"/>
        <w:tblLook w:val="0000" w:firstRow="0" w:lastRow="0" w:firstColumn="0" w:lastColumn="0" w:noHBand="0" w:noVBand="0"/>
      </w:tblPr>
      <w:tblGrid>
        <w:gridCol w:w="4244"/>
        <w:gridCol w:w="1723"/>
        <w:gridCol w:w="3956"/>
      </w:tblGrid>
      <w:tr w:rsidR="008D07A0" w:rsidRPr="00003BC6" w:rsidTr="00B965E3">
        <w:trPr>
          <w:trHeight w:val="1700"/>
        </w:trPr>
        <w:tc>
          <w:tcPr>
            <w:tcW w:w="4244" w:type="dxa"/>
          </w:tcPr>
          <w:p w:rsidR="008D07A0" w:rsidRPr="00003BC6" w:rsidRDefault="008D07A0" w:rsidP="00B965E3">
            <w:pPr>
              <w:ind w:right="-117" w:firstLine="567"/>
              <w:jc w:val="center"/>
              <w:rPr>
                <w:rFonts w:ascii="Times New Roman" w:hAnsi="Times New Roman" w:cs="Times New Roman"/>
                <w:b/>
                <w:sz w:val="30"/>
                <w:szCs w:val="30"/>
                <w:lang w:eastAsia="ar-SA"/>
              </w:rPr>
            </w:pPr>
          </w:p>
        </w:tc>
        <w:tc>
          <w:tcPr>
            <w:tcW w:w="1723" w:type="dxa"/>
          </w:tcPr>
          <w:p w:rsidR="008D07A0" w:rsidRPr="00254CAD" w:rsidRDefault="008D07A0" w:rsidP="00B965E3">
            <w:pPr>
              <w:snapToGrid w:val="0"/>
              <w:spacing w:line="96" w:lineRule="auto"/>
              <w:ind w:firstLine="567"/>
              <w:jc w:val="center"/>
              <w:rPr>
                <w:rFonts w:ascii="Times New Roman" w:hAnsi="Times New Roman" w:cs="Times New Roman"/>
                <w:b/>
                <w:sz w:val="32"/>
                <w:szCs w:val="32"/>
                <w:lang w:eastAsia="ar-SA"/>
              </w:rPr>
            </w:pPr>
            <w:r w:rsidRPr="00003BC6">
              <w:rPr>
                <w:rFonts w:ascii="Times New Roman" w:hAnsi="Times New Roman" w:cs="Times New Roman"/>
                <w:b/>
                <w:noProof/>
                <w:sz w:val="32"/>
                <w:szCs w:val="32"/>
                <w:lang w:eastAsia="ru-RU"/>
              </w:rPr>
              <w:drawing>
                <wp:anchor distT="0" distB="0" distL="114935" distR="114935" simplePos="0" relativeHeight="251664384" behindDoc="1" locked="0" layoutInCell="1" allowOverlap="1" wp14:anchorId="65568FFA" wp14:editId="44DE495B">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3956" w:type="dxa"/>
          </w:tcPr>
          <w:p w:rsidR="008D07A0" w:rsidRPr="00003BC6" w:rsidRDefault="008D07A0" w:rsidP="00B965E3">
            <w:pPr>
              <w:ind w:firstLine="567"/>
              <w:jc w:val="center"/>
              <w:rPr>
                <w:rFonts w:ascii="Times New Roman" w:hAnsi="Times New Roman" w:cs="Times New Roman"/>
                <w:b/>
                <w:sz w:val="32"/>
                <w:szCs w:val="32"/>
                <w:lang w:eastAsia="ar-SA"/>
              </w:rPr>
            </w:pPr>
          </w:p>
        </w:tc>
      </w:tr>
      <w:tr w:rsidR="008D07A0" w:rsidRPr="00003BC6" w:rsidTr="00B965E3">
        <w:tc>
          <w:tcPr>
            <w:tcW w:w="9923" w:type="dxa"/>
            <w:gridSpan w:val="3"/>
          </w:tcPr>
          <w:p w:rsidR="008D07A0" w:rsidRPr="00003BC6" w:rsidRDefault="008D07A0" w:rsidP="00B965E3">
            <w:pPr>
              <w:keepNext/>
              <w:tabs>
                <w:tab w:val="num" w:pos="2130"/>
              </w:tabs>
              <w:ind w:right="-117" w:firstLine="567"/>
              <w:contextualSpacing/>
              <w:jc w:val="center"/>
              <w:outlineLvl w:val="0"/>
              <w:rPr>
                <w:rFonts w:ascii="Times New Roman" w:hAnsi="Times New Roman" w:cs="Times New Roman"/>
                <w:b/>
                <w:sz w:val="26"/>
                <w:szCs w:val="26"/>
                <w:lang w:eastAsia="ar-SA"/>
              </w:rPr>
            </w:pPr>
            <w:r w:rsidRPr="00003BC6">
              <w:rPr>
                <w:rFonts w:ascii="Times New Roman" w:hAnsi="Times New Roman" w:cs="Times New Roman"/>
                <w:b/>
                <w:sz w:val="26"/>
                <w:szCs w:val="26"/>
                <w:lang w:eastAsia="ar-SA"/>
              </w:rPr>
              <w:t xml:space="preserve">Администрация муниципального образования </w:t>
            </w:r>
          </w:p>
          <w:p w:rsidR="008D07A0" w:rsidRPr="00003BC6" w:rsidRDefault="008D07A0" w:rsidP="00B965E3">
            <w:pPr>
              <w:keepNext/>
              <w:tabs>
                <w:tab w:val="num" w:pos="2130"/>
              </w:tabs>
              <w:ind w:right="-117" w:firstLine="567"/>
              <w:contextualSpacing/>
              <w:jc w:val="center"/>
              <w:outlineLvl w:val="0"/>
              <w:rPr>
                <w:rFonts w:ascii="Times New Roman" w:hAnsi="Times New Roman" w:cs="Times New Roman"/>
                <w:b/>
                <w:sz w:val="26"/>
                <w:szCs w:val="26"/>
                <w:lang w:eastAsia="ar-SA"/>
              </w:rPr>
            </w:pPr>
            <w:r w:rsidRPr="00003BC6">
              <w:rPr>
                <w:rFonts w:ascii="Times New Roman" w:hAnsi="Times New Roman" w:cs="Times New Roman"/>
                <w:b/>
                <w:sz w:val="26"/>
                <w:szCs w:val="26"/>
                <w:lang w:eastAsia="ar-SA"/>
              </w:rPr>
              <w:t xml:space="preserve">«Муниципальный округ </w:t>
            </w:r>
            <w:proofErr w:type="spellStart"/>
            <w:r w:rsidRPr="00003BC6">
              <w:rPr>
                <w:rFonts w:ascii="Times New Roman" w:hAnsi="Times New Roman" w:cs="Times New Roman"/>
                <w:b/>
                <w:sz w:val="26"/>
                <w:szCs w:val="26"/>
                <w:lang w:eastAsia="ar-SA"/>
              </w:rPr>
              <w:t>Якшур-Бодьинский</w:t>
            </w:r>
            <w:proofErr w:type="spellEnd"/>
            <w:r w:rsidRPr="00003BC6">
              <w:rPr>
                <w:rFonts w:ascii="Times New Roman" w:hAnsi="Times New Roman" w:cs="Times New Roman"/>
                <w:b/>
                <w:sz w:val="26"/>
                <w:szCs w:val="26"/>
                <w:lang w:eastAsia="ar-SA"/>
              </w:rPr>
              <w:t xml:space="preserve"> район Удмуртской Республики»</w:t>
            </w:r>
          </w:p>
          <w:p w:rsidR="008D07A0" w:rsidRPr="00003BC6" w:rsidRDefault="008D07A0" w:rsidP="00B965E3">
            <w:pPr>
              <w:snapToGrid w:val="0"/>
              <w:spacing w:line="192" w:lineRule="auto"/>
              <w:ind w:firstLine="567"/>
              <w:jc w:val="center"/>
              <w:rPr>
                <w:rFonts w:ascii="Times New Roman" w:hAnsi="Times New Roman" w:cs="Times New Roman"/>
                <w:b/>
                <w:sz w:val="32"/>
                <w:szCs w:val="32"/>
                <w:lang w:eastAsia="ar-SA"/>
              </w:rPr>
            </w:pPr>
          </w:p>
        </w:tc>
      </w:tr>
      <w:tr w:rsidR="008D07A0" w:rsidRPr="00003BC6" w:rsidTr="00B965E3">
        <w:tc>
          <w:tcPr>
            <w:tcW w:w="9923" w:type="dxa"/>
            <w:gridSpan w:val="3"/>
          </w:tcPr>
          <w:p w:rsidR="008D07A0" w:rsidRPr="00003BC6" w:rsidRDefault="008D07A0" w:rsidP="00B965E3">
            <w:pPr>
              <w:snapToGrid w:val="0"/>
              <w:spacing w:line="192" w:lineRule="auto"/>
              <w:ind w:firstLine="567"/>
              <w:jc w:val="center"/>
              <w:rPr>
                <w:rFonts w:ascii="Times New Roman" w:hAnsi="Times New Roman" w:cs="Times New Roman"/>
                <w:b/>
                <w:sz w:val="32"/>
                <w:szCs w:val="32"/>
                <w:lang w:eastAsia="ar-SA"/>
              </w:rPr>
            </w:pPr>
            <w:r w:rsidRPr="00003BC6">
              <w:rPr>
                <w:rFonts w:ascii="Times New Roman" w:hAnsi="Times New Roman" w:cs="Times New Roman"/>
                <w:b/>
                <w:sz w:val="26"/>
                <w:szCs w:val="26"/>
              </w:rPr>
              <w:t xml:space="preserve">«Удмурт </w:t>
            </w:r>
            <w:proofErr w:type="spellStart"/>
            <w:r w:rsidRPr="00003BC6">
              <w:rPr>
                <w:rFonts w:ascii="Times New Roman" w:hAnsi="Times New Roman" w:cs="Times New Roman"/>
                <w:b/>
                <w:sz w:val="26"/>
                <w:szCs w:val="26"/>
              </w:rPr>
              <w:t>Элькунысь</w:t>
            </w:r>
            <w:proofErr w:type="spellEnd"/>
            <w:r w:rsidRPr="00003BC6">
              <w:rPr>
                <w:rFonts w:ascii="Times New Roman" w:hAnsi="Times New Roman" w:cs="Times New Roman"/>
                <w:b/>
                <w:sz w:val="26"/>
                <w:szCs w:val="26"/>
              </w:rPr>
              <w:t xml:space="preserve"> </w:t>
            </w:r>
            <w:proofErr w:type="spellStart"/>
            <w:r w:rsidRPr="00003BC6">
              <w:rPr>
                <w:rFonts w:ascii="Times New Roman" w:hAnsi="Times New Roman" w:cs="Times New Roman"/>
                <w:b/>
                <w:sz w:val="26"/>
                <w:szCs w:val="26"/>
              </w:rPr>
              <w:t>Якшур-Бӧдья</w:t>
            </w:r>
            <w:proofErr w:type="spellEnd"/>
            <w:r w:rsidRPr="00003BC6">
              <w:rPr>
                <w:rFonts w:ascii="Times New Roman" w:hAnsi="Times New Roman" w:cs="Times New Roman"/>
                <w:b/>
                <w:sz w:val="26"/>
                <w:szCs w:val="26"/>
              </w:rPr>
              <w:t xml:space="preserve"> </w:t>
            </w:r>
            <w:proofErr w:type="spellStart"/>
            <w:r w:rsidRPr="00003BC6">
              <w:rPr>
                <w:rFonts w:ascii="Times New Roman" w:hAnsi="Times New Roman" w:cs="Times New Roman"/>
                <w:b/>
                <w:sz w:val="26"/>
                <w:szCs w:val="26"/>
              </w:rPr>
              <w:t>ёрос</w:t>
            </w:r>
            <w:proofErr w:type="spellEnd"/>
            <w:r w:rsidRPr="00003BC6">
              <w:rPr>
                <w:rFonts w:ascii="Times New Roman" w:hAnsi="Times New Roman" w:cs="Times New Roman"/>
                <w:b/>
                <w:sz w:val="26"/>
                <w:szCs w:val="26"/>
              </w:rPr>
              <w:t xml:space="preserve"> муниципал  округ» муниципал </w:t>
            </w:r>
            <w:proofErr w:type="spellStart"/>
            <w:r w:rsidRPr="00003BC6">
              <w:rPr>
                <w:rFonts w:ascii="Times New Roman" w:hAnsi="Times New Roman" w:cs="Times New Roman"/>
                <w:b/>
                <w:sz w:val="26"/>
                <w:szCs w:val="26"/>
              </w:rPr>
              <w:t>кылдытэтлэн</w:t>
            </w:r>
            <w:proofErr w:type="spellEnd"/>
            <w:r w:rsidRPr="00003BC6">
              <w:rPr>
                <w:rFonts w:ascii="Times New Roman" w:hAnsi="Times New Roman" w:cs="Times New Roman"/>
                <w:b/>
                <w:sz w:val="26"/>
                <w:szCs w:val="26"/>
              </w:rPr>
              <w:t xml:space="preserve"> </w:t>
            </w:r>
            <w:proofErr w:type="spellStart"/>
            <w:r w:rsidRPr="00003BC6">
              <w:rPr>
                <w:rFonts w:ascii="Times New Roman" w:hAnsi="Times New Roman" w:cs="Times New Roman"/>
                <w:b/>
                <w:sz w:val="26"/>
                <w:szCs w:val="26"/>
              </w:rPr>
              <w:t>Администрациез</w:t>
            </w:r>
            <w:proofErr w:type="spellEnd"/>
          </w:p>
        </w:tc>
      </w:tr>
    </w:tbl>
    <w:p w:rsidR="008D07A0" w:rsidRDefault="008D07A0" w:rsidP="008D07A0">
      <w:pPr>
        <w:pBdr>
          <w:top w:val="none" w:sz="4" w:space="0" w:color="000000"/>
          <w:left w:val="none" w:sz="4" w:space="0" w:color="000000"/>
          <w:bottom w:val="none" w:sz="4" w:space="0" w:color="000000"/>
          <w:right w:val="none" w:sz="4" w:space="0" w:color="000000"/>
        </w:pBdr>
        <w:spacing w:after="0"/>
        <w:ind w:firstLine="567"/>
        <w:jc w:val="center"/>
      </w:pPr>
      <w:proofErr w:type="gramStart"/>
      <w:r>
        <w:rPr>
          <w:rFonts w:ascii="Times New Roman" w:eastAsia="Times New Roman" w:hAnsi="Times New Roman" w:cs="Times New Roman"/>
          <w:b/>
          <w:color w:val="000000"/>
          <w:sz w:val="44"/>
        </w:rPr>
        <w:t>П</w:t>
      </w:r>
      <w:proofErr w:type="gramEnd"/>
      <w:r>
        <w:rPr>
          <w:rFonts w:ascii="Times New Roman" w:eastAsia="Times New Roman" w:hAnsi="Times New Roman" w:cs="Times New Roman"/>
          <w:b/>
          <w:color w:val="000000"/>
          <w:sz w:val="44"/>
        </w:rPr>
        <w:t xml:space="preserve"> О С Т А Н О В Л Е Н И Е</w:t>
      </w:r>
    </w:p>
    <w:p w:rsidR="008D07A0" w:rsidRDefault="008D07A0" w:rsidP="008D07A0">
      <w:pPr>
        <w:pBdr>
          <w:top w:val="none" w:sz="4" w:space="0" w:color="000000"/>
          <w:left w:val="none" w:sz="4" w:space="0" w:color="000000"/>
          <w:bottom w:val="none" w:sz="4" w:space="0" w:color="000000"/>
          <w:right w:val="none" w:sz="4" w:space="0" w:color="000000"/>
        </w:pBdr>
        <w:spacing w:after="0"/>
        <w:ind w:firstLine="567"/>
        <w:jc w:val="center"/>
      </w:pPr>
      <w:r>
        <w:rPr>
          <w:rFonts w:ascii="Times New Roman" w:eastAsia="Times New Roman" w:hAnsi="Times New Roman" w:cs="Times New Roman"/>
          <w:b/>
          <w:color w:val="000000"/>
          <w:sz w:val="28"/>
        </w:rPr>
        <w:t> </w:t>
      </w:r>
    </w:p>
    <w:p w:rsidR="008D07A0" w:rsidRDefault="008D07A0" w:rsidP="008D07A0">
      <w:pPr>
        <w:pBdr>
          <w:top w:val="none" w:sz="4" w:space="0" w:color="000000"/>
          <w:left w:val="none" w:sz="4" w:space="0" w:color="000000"/>
          <w:bottom w:val="none" w:sz="4" w:space="0" w:color="000000"/>
          <w:right w:val="none" w:sz="4" w:space="0" w:color="000000"/>
        </w:pBdr>
        <w:spacing w:after="0"/>
        <w:ind w:firstLine="567"/>
        <w:jc w:val="both"/>
      </w:pPr>
      <w:r>
        <w:rPr>
          <w:rFonts w:ascii="Times New Roman" w:eastAsia="Times New Roman" w:hAnsi="Times New Roman" w:cs="Times New Roman"/>
          <w:b/>
          <w:color w:val="000000"/>
          <w:sz w:val="28"/>
        </w:rPr>
        <w:t xml:space="preserve">от «16»  </w:t>
      </w:r>
      <w:r w:rsidRPr="00EB05FE">
        <w:rPr>
          <w:rFonts w:ascii="Times New Roman" w:eastAsia="Times New Roman" w:hAnsi="Times New Roman" w:cs="Times New Roman"/>
          <w:b/>
          <w:color w:val="000000"/>
          <w:sz w:val="28"/>
        </w:rPr>
        <w:t xml:space="preserve">августа </w:t>
      </w:r>
      <w:r>
        <w:rPr>
          <w:rFonts w:ascii="Times New Roman" w:eastAsia="Times New Roman" w:hAnsi="Times New Roman" w:cs="Times New Roman"/>
          <w:b/>
          <w:color w:val="000000"/>
          <w:sz w:val="28"/>
        </w:rPr>
        <w:t>2023  года</w:t>
      </w:r>
      <w:r>
        <w:rPr>
          <w:rFonts w:ascii="Times New Roman" w:eastAsia="Times New Roman" w:hAnsi="Times New Roman" w:cs="Times New Roman"/>
          <w:b/>
          <w:color w:val="000000"/>
          <w:sz w:val="28"/>
        </w:rPr>
        <w:tab/>
      </w:r>
      <w:r>
        <w:rPr>
          <w:rFonts w:ascii="Times New Roman" w:eastAsia="Times New Roman" w:hAnsi="Times New Roman" w:cs="Times New Roman"/>
          <w:b/>
          <w:color w:val="000000"/>
          <w:sz w:val="28"/>
        </w:rPr>
        <w:tab/>
      </w:r>
      <w:r>
        <w:rPr>
          <w:rFonts w:ascii="Times New Roman" w:eastAsia="Times New Roman" w:hAnsi="Times New Roman" w:cs="Times New Roman"/>
          <w:b/>
          <w:color w:val="000000"/>
          <w:sz w:val="28"/>
        </w:rPr>
        <w:tab/>
      </w:r>
      <w:r>
        <w:rPr>
          <w:rFonts w:ascii="Times New Roman" w:eastAsia="Times New Roman" w:hAnsi="Times New Roman" w:cs="Times New Roman"/>
          <w:b/>
          <w:color w:val="000000"/>
          <w:sz w:val="28"/>
        </w:rPr>
        <w:tab/>
      </w:r>
      <w:r>
        <w:rPr>
          <w:rFonts w:ascii="Times New Roman" w:eastAsia="Times New Roman" w:hAnsi="Times New Roman" w:cs="Times New Roman"/>
          <w:b/>
          <w:color w:val="000000"/>
          <w:sz w:val="28"/>
        </w:rPr>
        <w:tab/>
      </w:r>
      <w:r>
        <w:rPr>
          <w:rFonts w:ascii="Times New Roman" w:eastAsia="Times New Roman" w:hAnsi="Times New Roman" w:cs="Times New Roman"/>
          <w:b/>
          <w:color w:val="000000"/>
          <w:sz w:val="28"/>
        </w:rPr>
        <w:tab/>
        <w:t>№ 1256</w:t>
      </w:r>
    </w:p>
    <w:p w:rsidR="008D07A0" w:rsidRDefault="008D07A0" w:rsidP="008D07A0">
      <w:pPr>
        <w:pBdr>
          <w:top w:val="none" w:sz="4" w:space="0" w:color="000000"/>
          <w:left w:val="none" w:sz="4" w:space="0" w:color="000000"/>
          <w:bottom w:val="none" w:sz="4" w:space="0" w:color="000000"/>
          <w:right w:val="none" w:sz="4" w:space="0" w:color="000000"/>
        </w:pBdr>
        <w:spacing w:after="0"/>
        <w:ind w:firstLine="567"/>
        <w:jc w:val="center"/>
      </w:pPr>
      <w:proofErr w:type="gramStart"/>
      <w:r>
        <w:rPr>
          <w:rFonts w:ascii="Times New Roman" w:eastAsia="Times New Roman" w:hAnsi="Times New Roman" w:cs="Times New Roman"/>
          <w:b/>
          <w:color w:val="000000"/>
          <w:sz w:val="28"/>
        </w:rPr>
        <w:t>с</w:t>
      </w:r>
      <w:proofErr w:type="gramEnd"/>
      <w:r>
        <w:rPr>
          <w:rFonts w:ascii="Times New Roman" w:eastAsia="Times New Roman" w:hAnsi="Times New Roman" w:cs="Times New Roman"/>
          <w:b/>
          <w:color w:val="000000"/>
          <w:sz w:val="28"/>
        </w:rPr>
        <w:t>. Якшур-Бодья</w:t>
      </w:r>
    </w:p>
    <w:p w:rsidR="008D07A0" w:rsidRDefault="008D07A0" w:rsidP="008D07A0">
      <w:pPr>
        <w:pBdr>
          <w:top w:val="none" w:sz="4" w:space="0" w:color="000000"/>
          <w:left w:val="none" w:sz="4" w:space="0" w:color="000000"/>
          <w:bottom w:val="none" w:sz="4" w:space="0" w:color="000000"/>
          <w:right w:val="none" w:sz="4" w:space="0" w:color="000000"/>
        </w:pBdr>
        <w:spacing w:after="0"/>
        <w:ind w:firstLine="567"/>
      </w:pPr>
      <w:r>
        <w:rPr>
          <w:rFonts w:ascii="Times New Roman" w:eastAsia="Times New Roman" w:hAnsi="Times New Roman" w:cs="Times New Roman"/>
          <w:b/>
          <w:color w:val="000000"/>
          <w:sz w:val="28"/>
        </w:rPr>
        <w:t> </w:t>
      </w:r>
      <w:r>
        <w:rPr>
          <w:rFonts w:ascii="Times New Roman" w:eastAsia="Times New Roman" w:hAnsi="Times New Roman" w:cs="Times New Roman"/>
          <w:color w:val="000000"/>
          <w:sz w:val="20"/>
        </w:rPr>
        <w:t> </w:t>
      </w:r>
    </w:p>
    <w:p w:rsidR="008D07A0" w:rsidRDefault="008D07A0" w:rsidP="008D07A0">
      <w:pPr>
        <w:spacing w:after="0" w:line="240" w:lineRule="auto"/>
        <w:ind w:firstLine="567"/>
        <w:jc w:val="center"/>
        <w:rPr>
          <w:rFonts w:ascii="Times New Roman" w:hAnsi="Times New Roman" w:cs="Times New Roman"/>
          <w:b/>
          <w:sz w:val="28"/>
          <w:szCs w:val="28"/>
        </w:rPr>
      </w:pPr>
      <w:r w:rsidRPr="004C0152">
        <w:rPr>
          <w:rFonts w:ascii="Times New Roman" w:hAnsi="Times New Roman" w:cs="Times New Roman"/>
          <w:b/>
          <w:sz w:val="28"/>
          <w:szCs w:val="28"/>
        </w:rPr>
        <w:t xml:space="preserve">Об утверждении Положения </w:t>
      </w:r>
      <w:proofErr w:type="gramStart"/>
      <w:r w:rsidRPr="00514838">
        <w:rPr>
          <w:rFonts w:ascii="Times New Roman" w:hAnsi="Times New Roman" w:cs="Times New Roman"/>
          <w:b/>
          <w:sz w:val="28"/>
          <w:szCs w:val="28"/>
        </w:rPr>
        <w:t>о</w:t>
      </w:r>
      <w:proofErr w:type="gramEnd"/>
      <w:r w:rsidRPr="00514838">
        <w:rPr>
          <w:rFonts w:ascii="Times New Roman" w:hAnsi="Times New Roman" w:cs="Times New Roman"/>
          <w:b/>
          <w:sz w:val="28"/>
          <w:szCs w:val="28"/>
        </w:rPr>
        <w:t xml:space="preserve"> персонифицированном</w:t>
      </w:r>
    </w:p>
    <w:p w:rsidR="008D07A0" w:rsidRDefault="008D07A0" w:rsidP="008D07A0">
      <w:pPr>
        <w:spacing w:after="0" w:line="240" w:lineRule="auto"/>
        <w:ind w:firstLine="567"/>
        <w:jc w:val="center"/>
        <w:rPr>
          <w:rFonts w:ascii="Times New Roman" w:hAnsi="Times New Roman" w:cs="Times New Roman"/>
          <w:b/>
          <w:sz w:val="28"/>
          <w:szCs w:val="28"/>
        </w:rPr>
      </w:pPr>
      <w:r w:rsidRPr="00514838">
        <w:rPr>
          <w:rFonts w:ascii="Times New Roman" w:hAnsi="Times New Roman" w:cs="Times New Roman"/>
          <w:b/>
          <w:sz w:val="28"/>
          <w:szCs w:val="28"/>
        </w:rPr>
        <w:t xml:space="preserve">дополнительном </w:t>
      </w:r>
      <w:proofErr w:type="gramStart"/>
      <w:r w:rsidRPr="00514838">
        <w:rPr>
          <w:rFonts w:ascii="Times New Roman" w:hAnsi="Times New Roman" w:cs="Times New Roman"/>
          <w:b/>
          <w:sz w:val="28"/>
          <w:szCs w:val="28"/>
        </w:rPr>
        <w:t>образовании</w:t>
      </w:r>
      <w:proofErr w:type="gramEnd"/>
      <w:r w:rsidRPr="00514838">
        <w:rPr>
          <w:rFonts w:ascii="Times New Roman" w:hAnsi="Times New Roman" w:cs="Times New Roman"/>
          <w:b/>
          <w:sz w:val="28"/>
          <w:szCs w:val="28"/>
        </w:rPr>
        <w:t xml:space="preserve"> </w:t>
      </w:r>
      <w:r>
        <w:rPr>
          <w:rFonts w:ascii="Times New Roman" w:hAnsi="Times New Roman" w:cs="Times New Roman"/>
          <w:b/>
          <w:sz w:val="28"/>
          <w:szCs w:val="28"/>
        </w:rPr>
        <w:t xml:space="preserve">в муниципальном образовании «Муниципальный округ </w:t>
      </w:r>
      <w:proofErr w:type="spellStart"/>
      <w:r>
        <w:rPr>
          <w:rFonts w:ascii="Times New Roman" w:hAnsi="Times New Roman" w:cs="Times New Roman"/>
          <w:b/>
          <w:sz w:val="28"/>
          <w:szCs w:val="28"/>
        </w:rPr>
        <w:t>Якшур-Бодьинский</w:t>
      </w:r>
      <w:proofErr w:type="spellEnd"/>
      <w:r>
        <w:rPr>
          <w:rFonts w:ascii="Times New Roman" w:hAnsi="Times New Roman" w:cs="Times New Roman"/>
          <w:b/>
          <w:sz w:val="28"/>
          <w:szCs w:val="28"/>
        </w:rPr>
        <w:t xml:space="preserve"> район</w:t>
      </w:r>
    </w:p>
    <w:p w:rsidR="008D07A0" w:rsidRDefault="008D07A0" w:rsidP="008D07A0">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 Удмуртской Республики»</w:t>
      </w:r>
    </w:p>
    <w:p w:rsidR="008D07A0" w:rsidRDefault="008D07A0" w:rsidP="008D07A0">
      <w:pPr>
        <w:pBdr>
          <w:top w:val="none" w:sz="4" w:space="0" w:color="000000"/>
          <w:left w:val="none" w:sz="4" w:space="0" w:color="000000"/>
          <w:bottom w:val="none" w:sz="4" w:space="0" w:color="000000"/>
          <w:right w:val="none" w:sz="4" w:space="0" w:color="000000"/>
        </w:pBdr>
        <w:spacing w:after="0"/>
        <w:ind w:firstLine="567"/>
        <w:jc w:val="center"/>
      </w:pPr>
      <w:r>
        <w:rPr>
          <w:rFonts w:ascii="Times New Roman" w:eastAsia="Times New Roman" w:hAnsi="Times New Roman" w:cs="Times New Roman"/>
          <w:b/>
          <w:color w:val="000000"/>
          <w:sz w:val="28"/>
        </w:rPr>
        <w:t> </w:t>
      </w:r>
    </w:p>
    <w:p w:rsidR="008D07A0" w:rsidRPr="00816ABB" w:rsidRDefault="008D07A0" w:rsidP="008D07A0">
      <w:pPr>
        <w:ind w:firstLine="567"/>
        <w:jc w:val="both"/>
        <w:rPr>
          <w:rFonts w:ascii="Times New Roman" w:hAnsi="Times New Roman" w:cs="Times New Roman"/>
          <w:sz w:val="28"/>
          <w:szCs w:val="28"/>
        </w:rPr>
      </w:pPr>
      <w:r w:rsidRPr="00C46047">
        <w:rPr>
          <w:rFonts w:ascii="Times New Roman" w:hAnsi="Times New Roman" w:cs="Times New Roman"/>
          <w:sz w:val="28"/>
          <w:szCs w:val="28"/>
        </w:rPr>
        <w:t>В соответствии с</w:t>
      </w:r>
      <w:r>
        <w:rPr>
          <w:rFonts w:ascii="Times New Roman" w:hAnsi="Times New Roman" w:cs="Times New Roman"/>
          <w:sz w:val="28"/>
          <w:szCs w:val="28"/>
        </w:rPr>
        <w:t xml:space="preserve"> Федеральным законом от 13.07.2020 года №189-ФЗ «О государственном (муниципальном) социальном заказе на оказание государственных (муниципальных) услуг в социальной сфере»</w:t>
      </w:r>
      <w:r w:rsidRPr="00816ABB">
        <w:rPr>
          <w:rFonts w:ascii="Times New Roman" w:hAnsi="Times New Roman" w:cs="Times New Roman"/>
          <w:sz w:val="28"/>
          <w:szCs w:val="28"/>
        </w:rPr>
        <w:t xml:space="preserve">, </w:t>
      </w:r>
      <w:r w:rsidRPr="00816ABB">
        <w:rPr>
          <w:rFonts w:ascii="Times New Roman" w:eastAsia="Times New Roman" w:hAnsi="Times New Roman" w:cs="Times New Roman"/>
          <w:color w:val="000000"/>
          <w:sz w:val="28"/>
          <w:szCs w:val="28"/>
        </w:rPr>
        <w:t>руководствуясь статьями</w:t>
      </w:r>
      <w:r w:rsidRPr="00816ABB">
        <w:rPr>
          <w:rFonts w:ascii="Times New Roman" w:eastAsia="Calibri" w:hAnsi="Times New Roman" w:cs="Times New Roman"/>
          <w:color w:val="000000"/>
          <w:sz w:val="28"/>
          <w:szCs w:val="28"/>
        </w:rPr>
        <w:t xml:space="preserve"> </w:t>
      </w:r>
      <w:r w:rsidRPr="00816ABB">
        <w:rPr>
          <w:rFonts w:ascii="Times New Roman" w:eastAsia="Times New Roman" w:hAnsi="Times New Roman" w:cs="Times New Roman"/>
          <w:color w:val="000000"/>
          <w:sz w:val="28"/>
          <w:szCs w:val="28"/>
        </w:rPr>
        <w:t xml:space="preserve">30, 32, частью 4 статьи 38 Устава муниципального образования «Муниципальный округ </w:t>
      </w:r>
      <w:proofErr w:type="spellStart"/>
      <w:r w:rsidRPr="00816ABB">
        <w:rPr>
          <w:rFonts w:ascii="Times New Roman" w:eastAsia="Times New Roman" w:hAnsi="Times New Roman" w:cs="Times New Roman"/>
          <w:color w:val="000000"/>
          <w:sz w:val="28"/>
          <w:szCs w:val="28"/>
        </w:rPr>
        <w:t>Якшур-Бодьинский</w:t>
      </w:r>
      <w:proofErr w:type="spellEnd"/>
      <w:r w:rsidRPr="00816ABB">
        <w:rPr>
          <w:rFonts w:ascii="Times New Roman" w:eastAsia="Times New Roman" w:hAnsi="Times New Roman" w:cs="Times New Roman"/>
          <w:color w:val="000000"/>
          <w:sz w:val="28"/>
          <w:szCs w:val="28"/>
        </w:rPr>
        <w:t xml:space="preserve"> район Удмуртской Республики», Администрация муниципального образования «Муниципальный округ </w:t>
      </w:r>
      <w:proofErr w:type="spellStart"/>
      <w:r w:rsidRPr="00816ABB">
        <w:rPr>
          <w:rFonts w:ascii="Times New Roman" w:eastAsia="Times New Roman" w:hAnsi="Times New Roman" w:cs="Times New Roman"/>
          <w:color w:val="000000"/>
          <w:sz w:val="28"/>
          <w:szCs w:val="28"/>
        </w:rPr>
        <w:t>Якшур-Бодьинский</w:t>
      </w:r>
      <w:proofErr w:type="spellEnd"/>
      <w:r w:rsidRPr="00816ABB">
        <w:rPr>
          <w:rFonts w:ascii="Times New Roman" w:eastAsia="Times New Roman" w:hAnsi="Times New Roman" w:cs="Times New Roman"/>
          <w:color w:val="000000"/>
          <w:sz w:val="28"/>
          <w:szCs w:val="28"/>
        </w:rPr>
        <w:t xml:space="preserve"> район Удмуртской Республики»</w:t>
      </w:r>
      <w:r w:rsidRPr="00816ABB">
        <w:rPr>
          <w:rFonts w:ascii="Times New Roman" w:eastAsia="Times New Roman" w:hAnsi="Times New Roman" w:cs="Times New Roman"/>
          <w:b/>
          <w:color w:val="000000"/>
          <w:sz w:val="28"/>
          <w:szCs w:val="28"/>
          <w:u w:val="single"/>
        </w:rPr>
        <w:t xml:space="preserve"> ПОСТАНОВЛЯЕТ:</w:t>
      </w:r>
    </w:p>
    <w:p w:rsidR="008D07A0" w:rsidRDefault="008D07A0" w:rsidP="008D07A0">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 </w:t>
      </w:r>
      <w:proofErr w:type="gramStart"/>
      <w:r w:rsidRPr="004C0152">
        <w:rPr>
          <w:rFonts w:ascii="Times New Roman" w:hAnsi="Times New Roman" w:cs="Times New Roman"/>
          <w:color w:val="000000" w:themeColor="text1"/>
          <w:spacing w:val="2"/>
          <w:sz w:val="28"/>
          <w:szCs w:val="28"/>
          <w:shd w:val="clear" w:color="auto" w:fill="FFFFFF"/>
        </w:rPr>
        <w:t>Утвердить</w:t>
      </w:r>
      <w:r>
        <w:rPr>
          <w:rFonts w:ascii="Times New Roman" w:hAnsi="Times New Roman" w:cs="Times New Roman"/>
          <w:color w:val="000000" w:themeColor="text1"/>
          <w:spacing w:val="2"/>
          <w:sz w:val="28"/>
          <w:szCs w:val="28"/>
          <w:shd w:val="clear" w:color="auto" w:fill="FFFFFF"/>
        </w:rPr>
        <w:t xml:space="preserve"> прилагаемое </w:t>
      </w:r>
      <w:r w:rsidRPr="004C0152">
        <w:rPr>
          <w:rFonts w:ascii="Times New Roman" w:hAnsi="Times New Roman" w:cs="Times New Roman"/>
          <w:color w:val="000000" w:themeColor="text1"/>
          <w:spacing w:val="2"/>
          <w:sz w:val="28"/>
          <w:szCs w:val="28"/>
          <w:shd w:val="clear" w:color="auto" w:fill="FFFFFF"/>
        </w:rPr>
        <w:t xml:space="preserve">Положение </w:t>
      </w:r>
      <w:r w:rsidRPr="004C0152">
        <w:rPr>
          <w:rFonts w:ascii="Times New Roman" w:hAnsi="Times New Roman" w:cs="Times New Roman"/>
          <w:color w:val="000000" w:themeColor="text1"/>
          <w:sz w:val="28"/>
          <w:szCs w:val="28"/>
        </w:rPr>
        <w:t>о персонифицированном дополнительном образовании в</w:t>
      </w:r>
      <w:r>
        <w:rPr>
          <w:rFonts w:ascii="Times New Roman" w:hAnsi="Times New Roman" w:cs="Times New Roman"/>
          <w:color w:val="000000" w:themeColor="text1"/>
          <w:sz w:val="28"/>
          <w:szCs w:val="28"/>
        </w:rPr>
        <w:t xml:space="preserve"> муниципальном образования «Муниципальный округ </w:t>
      </w:r>
      <w:proofErr w:type="spellStart"/>
      <w:r>
        <w:rPr>
          <w:rFonts w:ascii="Times New Roman" w:hAnsi="Times New Roman" w:cs="Times New Roman"/>
          <w:color w:val="000000" w:themeColor="text1"/>
          <w:sz w:val="28"/>
          <w:szCs w:val="28"/>
        </w:rPr>
        <w:t>Якшур-Бодьинский</w:t>
      </w:r>
      <w:proofErr w:type="spellEnd"/>
      <w:r>
        <w:rPr>
          <w:rFonts w:ascii="Times New Roman" w:hAnsi="Times New Roman" w:cs="Times New Roman"/>
          <w:color w:val="000000" w:themeColor="text1"/>
          <w:sz w:val="28"/>
          <w:szCs w:val="28"/>
        </w:rPr>
        <w:t xml:space="preserve"> район Удмуртской Республики».</w:t>
      </w:r>
      <w:proofErr w:type="gramEnd"/>
    </w:p>
    <w:p w:rsidR="008D07A0" w:rsidRDefault="008D07A0" w:rsidP="008D07A0">
      <w:pPr>
        <w:spacing w:after="0"/>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eastAsia="Times New Roman" w:hAnsi="Times New Roman" w:cs="Times New Roman"/>
          <w:color w:val="000000"/>
          <w:spacing w:val="2"/>
          <w:sz w:val="28"/>
          <w:szCs w:val="28"/>
          <w:shd w:val="clear" w:color="auto" w:fill="FFFFFF"/>
        </w:rPr>
        <w:t xml:space="preserve"> </w:t>
      </w:r>
      <w:r w:rsidRPr="004E2753">
        <w:rPr>
          <w:rFonts w:ascii="Times New Roman" w:hAnsi="Times New Roman" w:cs="Times New Roman"/>
          <w:color w:val="000000" w:themeColor="text1"/>
          <w:sz w:val="28"/>
          <w:szCs w:val="28"/>
        </w:rPr>
        <w:t xml:space="preserve">Признать </w:t>
      </w:r>
      <w:r>
        <w:rPr>
          <w:rFonts w:ascii="Times New Roman" w:hAnsi="Times New Roman" w:cs="Times New Roman"/>
          <w:color w:val="000000" w:themeColor="text1"/>
          <w:sz w:val="28"/>
          <w:szCs w:val="28"/>
        </w:rPr>
        <w:t>утратившими силу:</w:t>
      </w:r>
    </w:p>
    <w:p w:rsidR="008D07A0" w:rsidRDefault="008D07A0" w:rsidP="008D07A0">
      <w:pPr>
        <w:spacing w:after="0"/>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 п</w:t>
      </w:r>
      <w:r w:rsidRPr="000C785D">
        <w:rPr>
          <w:rFonts w:ascii="Times New Roman" w:hAnsi="Times New Roman" w:cs="Times New Roman"/>
          <w:color w:val="000000" w:themeColor="text1"/>
          <w:sz w:val="28"/>
          <w:szCs w:val="28"/>
        </w:rPr>
        <w:t>остановлени</w:t>
      </w:r>
      <w:r>
        <w:rPr>
          <w:rFonts w:ascii="Times New Roman" w:hAnsi="Times New Roman" w:cs="Times New Roman"/>
          <w:color w:val="000000" w:themeColor="text1"/>
          <w:sz w:val="28"/>
          <w:szCs w:val="28"/>
        </w:rPr>
        <w:t>е</w:t>
      </w:r>
      <w:r w:rsidRPr="000C785D">
        <w:rPr>
          <w:rFonts w:ascii="Times New Roman" w:hAnsi="Times New Roman" w:cs="Times New Roman"/>
          <w:color w:val="000000" w:themeColor="text1"/>
          <w:sz w:val="28"/>
          <w:szCs w:val="28"/>
        </w:rPr>
        <w:t xml:space="preserve"> Администрации муниципального образования «</w:t>
      </w:r>
      <w:proofErr w:type="spellStart"/>
      <w:r w:rsidRPr="000C785D">
        <w:rPr>
          <w:rFonts w:ascii="Times New Roman" w:hAnsi="Times New Roman" w:cs="Times New Roman"/>
          <w:color w:val="000000" w:themeColor="text1"/>
          <w:sz w:val="28"/>
          <w:szCs w:val="28"/>
        </w:rPr>
        <w:t>Якшур-Бодьинский</w:t>
      </w:r>
      <w:proofErr w:type="spellEnd"/>
      <w:r w:rsidRPr="000C785D">
        <w:rPr>
          <w:rFonts w:ascii="Times New Roman" w:hAnsi="Times New Roman" w:cs="Times New Roman"/>
          <w:color w:val="000000" w:themeColor="text1"/>
          <w:sz w:val="28"/>
          <w:szCs w:val="28"/>
        </w:rPr>
        <w:t xml:space="preserve"> район»</w:t>
      </w:r>
      <w:r w:rsidRPr="000C785D">
        <w:rPr>
          <w:rFonts w:ascii="Times New Roman" w:eastAsia="Times New Roman" w:hAnsi="Times New Roman" w:cs="Times New Roman"/>
          <w:color w:val="000000"/>
          <w:spacing w:val="2"/>
          <w:sz w:val="28"/>
          <w:szCs w:val="28"/>
          <w:shd w:val="clear" w:color="auto" w:fill="FFFFFF"/>
        </w:rPr>
        <w:t xml:space="preserve"> </w:t>
      </w:r>
      <w:r w:rsidRPr="000C785D">
        <w:rPr>
          <w:rFonts w:ascii="Times New Roman" w:hAnsi="Times New Roman" w:cs="Times New Roman"/>
          <w:color w:val="000000" w:themeColor="text1"/>
          <w:sz w:val="28"/>
          <w:szCs w:val="28"/>
        </w:rPr>
        <w:t>от 22</w:t>
      </w:r>
      <w:r>
        <w:rPr>
          <w:rFonts w:ascii="Times New Roman" w:hAnsi="Times New Roman" w:cs="Times New Roman"/>
          <w:color w:val="000000" w:themeColor="text1"/>
          <w:sz w:val="28"/>
          <w:szCs w:val="28"/>
        </w:rPr>
        <w:t>.06.</w:t>
      </w:r>
      <w:r w:rsidRPr="000C785D">
        <w:rPr>
          <w:rFonts w:ascii="Times New Roman" w:hAnsi="Times New Roman" w:cs="Times New Roman"/>
          <w:color w:val="000000" w:themeColor="text1"/>
          <w:sz w:val="28"/>
          <w:szCs w:val="28"/>
        </w:rPr>
        <w:t xml:space="preserve">2018 года № 1026 «Об утверждении Положения о персонифицированном дополнительном образовании детей в </w:t>
      </w:r>
      <w:proofErr w:type="spellStart"/>
      <w:r w:rsidRPr="000C785D">
        <w:rPr>
          <w:rFonts w:ascii="Times New Roman" w:hAnsi="Times New Roman" w:cs="Times New Roman"/>
          <w:color w:val="000000" w:themeColor="text1"/>
          <w:sz w:val="28"/>
          <w:szCs w:val="28"/>
        </w:rPr>
        <w:t>Якшур-Бодьинск</w:t>
      </w:r>
      <w:r>
        <w:rPr>
          <w:rFonts w:ascii="Times New Roman" w:hAnsi="Times New Roman" w:cs="Times New Roman"/>
          <w:color w:val="000000" w:themeColor="text1"/>
          <w:sz w:val="28"/>
          <w:szCs w:val="28"/>
        </w:rPr>
        <w:t>ом</w:t>
      </w:r>
      <w:proofErr w:type="spellEnd"/>
      <w:r>
        <w:rPr>
          <w:rFonts w:ascii="Times New Roman" w:hAnsi="Times New Roman" w:cs="Times New Roman"/>
          <w:color w:val="000000" w:themeColor="text1"/>
          <w:sz w:val="28"/>
          <w:szCs w:val="28"/>
        </w:rPr>
        <w:t xml:space="preserve"> </w:t>
      </w:r>
      <w:r w:rsidRPr="000C785D">
        <w:rPr>
          <w:rFonts w:ascii="Times New Roman" w:hAnsi="Times New Roman" w:cs="Times New Roman"/>
          <w:color w:val="000000" w:themeColor="text1"/>
          <w:sz w:val="28"/>
          <w:szCs w:val="28"/>
        </w:rPr>
        <w:t>район</w:t>
      </w:r>
      <w:r>
        <w:rPr>
          <w:rFonts w:ascii="Times New Roman" w:hAnsi="Times New Roman" w:cs="Times New Roman"/>
          <w:color w:val="000000" w:themeColor="text1"/>
          <w:sz w:val="28"/>
          <w:szCs w:val="28"/>
        </w:rPr>
        <w:t>е</w:t>
      </w:r>
      <w:r w:rsidRPr="000C785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8D07A0" w:rsidRDefault="008D07A0" w:rsidP="008D07A0">
      <w:pPr>
        <w:spacing w:after="0"/>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 п</w:t>
      </w:r>
      <w:r w:rsidRPr="000C785D">
        <w:rPr>
          <w:rFonts w:ascii="Times New Roman" w:hAnsi="Times New Roman" w:cs="Times New Roman"/>
          <w:color w:val="000000" w:themeColor="text1"/>
          <w:sz w:val="28"/>
          <w:szCs w:val="28"/>
        </w:rPr>
        <w:t>остановлени</w:t>
      </w:r>
      <w:r>
        <w:rPr>
          <w:rFonts w:ascii="Times New Roman" w:hAnsi="Times New Roman" w:cs="Times New Roman"/>
          <w:color w:val="000000" w:themeColor="text1"/>
          <w:sz w:val="28"/>
          <w:szCs w:val="28"/>
        </w:rPr>
        <w:t>е</w:t>
      </w:r>
      <w:r w:rsidRPr="000C785D">
        <w:rPr>
          <w:rFonts w:ascii="Times New Roman" w:hAnsi="Times New Roman" w:cs="Times New Roman"/>
          <w:color w:val="000000" w:themeColor="text1"/>
          <w:sz w:val="28"/>
          <w:szCs w:val="28"/>
        </w:rPr>
        <w:t xml:space="preserve"> Администрации муниципального образования «</w:t>
      </w:r>
      <w:proofErr w:type="spellStart"/>
      <w:r w:rsidRPr="000C785D">
        <w:rPr>
          <w:rFonts w:ascii="Times New Roman" w:hAnsi="Times New Roman" w:cs="Times New Roman"/>
          <w:color w:val="000000" w:themeColor="text1"/>
          <w:sz w:val="28"/>
          <w:szCs w:val="28"/>
        </w:rPr>
        <w:t>Якшур-Бодьинский</w:t>
      </w:r>
      <w:proofErr w:type="spellEnd"/>
      <w:r w:rsidRPr="000C785D">
        <w:rPr>
          <w:rFonts w:ascii="Times New Roman" w:hAnsi="Times New Roman" w:cs="Times New Roman"/>
          <w:color w:val="000000" w:themeColor="text1"/>
          <w:sz w:val="28"/>
          <w:szCs w:val="28"/>
        </w:rPr>
        <w:t xml:space="preserve"> район»</w:t>
      </w:r>
      <w:r w:rsidRPr="000C785D">
        <w:rPr>
          <w:rFonts w:ascii="Times New Roman" w:eastAsia="Times New Roman" w:hAnsi="Times New Roman" w:cs="Times New Roman"/>
          <w:color w:val="000000"/>
          <w:spacing w:val="2"/>
          <w:sz w:val="28"/>
          <w:szCs w:val="28"/>
          <w:shd w:val="clear" w:color="auto" w:fill="FFFFFF"/>
        </w:rPr>
        <w:t xml:space="preserve"> </w:t>
      </w:r>
      <w:r w:rsidRPr="000C785D">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19.09.</w:t>
      </w:r>
      <w:r w:rsidRPr="000C785D">
        <w:rPr>
          <w:rFonts w:ascii="Times New Roman" w:hAnsi="Times New Roman" w:cs="Times New Roman"/>
          <w:color w:val="000000" w:themeColor="text1"/>
          <w:sz w:val="28"/>
          <w:szCs w:val="28"/>
        </w:rPr>
        <w:t>2018 года № 1</w:t>
      </w:r>
      <w:r>
        <w:rPr>
          <w:rFonts w:ascii="Times New Roman" w:hAnsi="Times New Roman" w:cs="Times New Roman"/>
          <w:color w:val="000000" w:themeColor="text1"/>
          <w:sz w:val="28"/>
          <w:szCs w:val="28"/>
        </w:rPr>
        <w:t>496</w:t>
      </w:r>
      <w:r w:rsidRPr="000C785D">
        <w:rPr>
          <w:rFonts w:ascii="Times New Roman" w:hAnsi="Times New Roman" w:cs="Times New Roman"/>
          <w:color w:val="000000" w:themeColor="text1"/>
          <w:sz w:val="28"/>
          <w:szCs w:val="28"/>
        </w:rPr>
        <w:t xml:space="preserve"> «О</w:t>
      </w:r>
      <w:r>
        <w:rPr>
          <w:rFonts w:ascii="Times New Roman" w:hAnsi="Times New Roman" w:cs="Times New Roman"/>
          <w:color w:val="000000" w:themeColor="text1"/>
          <w:sz w:val="28"/>
          <w:szCs w:val="28"/>
        </w:rPr>
        <w:t xml:space="preserve"> внесении изменений в </w:t>
      </w:r>
      <w:r w:rsidRPr="000C785D">
        <w:rPr>
          <w:rFonts w:ascii="Times New Roman" w:hAnsi="Times New Roman" w:cs="Times New Roman"/>
          <w:color w:val="000000" w:themeColor="text1"/>
          <w:sz w:val="28"/>
          <w:szCs w:val="28"/>
        </w:rPr>
        <w:t>Положени</w:t>
      </w:r>
      <w:r>
        <w:rPr>
          <w:rFonts w:ascii="Times New Roman" w:hAnsi="Times New Roman" w:cs="Times New Roman"/>
          <w:color w:val="000000" w:themeColor="text1"/>
          <w:sz w:val="28"/>
          <w:szCs w:val="28"/>
        </w:rPr>
        <w:t>е</w:t>
      </w:r>
      <w:r w:rsidRPr="000C785D">
        <w:rPr>
          <w:rFonts w:ascii="Times New Roman" w:hAnsi="Times New Roman" w:cs="Times New Roman"/>
          <w:color w:val="000000" w:themeColor="text1"/>
          <w:sz w:val="28"/>
          <w:szCs w:val="28"/>
        </w:rPr>
        <w:t xml:space="preserve"> о персонифицированном дополнительном образовании детей в </w:t>
      </w:r>
      <w:proofErr w:type="spellStart"/>
      <w:r w:rsidRPr="000C785D">
        <w:rPr>
          <w:rFonts w:ascii="Times New Roman" w:hAnsi="Times New Roman" w:cs="Times New Roman"/>
          <w:color w:val="000000" w:themeColor="text1"/>
          <w:sz w:val="28"/>
          <w:szCs w:val="28"/>
        </w:rPr>
        <w:t>Якшур-Бодьинск</w:t>
      </w:r>
      <w:r>
        <w:rPr>
          <w:rFonts w:ascii="Times New Roman" w:hAnsi="Times New Roman" w:cs="Times New Roman"/>
          <w:color w:val="000000" w:themeColor="text1"/>
          <w:sz w:val="28"/>
          <w:szCs w:val="28"/>
        </w:rPr>
        <w:t>ом</w:t>
      </w:r>
      <w:proofErr w:type="spellEnd"/>
      <w:r>
        <w:rPr>
          <w:rFonts w:ascii="Times New Roman" w:hAnsi="Times New Roman" w:cs="Times New Roman"/>
          <w:color w:val="000000" w:themeColor="text1"/>
          <w:sz w:val="28"/>
          <w:szCs w:val="28"/>
        </w:rPr>
        <w:t xml:space="preserve"> </w:t>
      </w:r>
      <w:r w:rsidRPr="000C785D">
        <w:rPr>
          <w:rFonts w:ascii="Times New Roman" w:hAnsi="Times New Roman" w:cs="Times New Roman"/>
          <w:color w:val="000000" w:themeColor="text1"/>
          <w:sz w:val="28"/>
          <w:szCs w:val="28"/>
        </w:rPr>
        <w:t>район</w:t>
      </w:r>
      <w:r>
        <w:rPr>
          <w:rFonts w:ascii="Times New Roman" w:hAnsi="Times New Roman" w:cs="Times New Roman"/>
          <w:color w:val="000000" w:themeColor="text1"/>
          <w:sz w:val="28"/>
          <w:szCs w:val="28"/>
        </w:rPr>
        <w:t>е</w:t>
      </w:r>
      <w:r w:rsidRPr="000C785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8D07A0" w:rsidRPr="00995F23" w:rsidRDefault="008D07A0" w:rsidP="008D07A0">
      <w:pPr>
        <w:spacing w:after="0" w:line="240" w:lineRule="auto"/>
        <w:ind w:firstLine="567"/>
        <w:contextualSpacing/>
        <w:jc w:val="both"/>
        <w:rPr>
          <w:rFonts w:ascii="Times New Roman" w:eastAsia="Times New Roman" w:hAnsi="Times New Roman" w:cs="Times New Roman"/>
          <w:color w:val="000000"/>
          <w:spacing w:val="2"/>
          <w:sz w:val="28"/>
          <w:szCs w:val="28"/>
          <w:shd w:val="clear" w:color="auto" w:fill="FFFFFF"/>
        </w:rPr>
      </w:pPr>
      <w:r>
        <w:rPr>
          <w:rFonts w:ascii="Times New Roman" w:hAnsi="Times New Roman" w:cs="Times New Roman"/>
          <w:color w:val="000000" w:themeColor="text1"/>
          <w:sz w:val="28"/>
          <w:szCs w:val="28"/>
        </w:rPr>
        <w:lastRenderedPageBreak/>
        <w:t>2.3. п</w:t>
      </w:r>
      <w:r w:rsidRPr="000C785D">
        <w:rPr>
          <w:rFonts w:ascii="Times New Roman" w:hAnsi="Times New Roman" w:cs="Times New Roman"/>
          <w:color w:val="000000" w:themeColor="text1"/>
          <w:sz w:val="28"/>
          <w:szCs w:val="28"/>
        </w:rPr>
        <w:t>остановлени</w:t>
      </w:r>
      <w:r>
        <w:rPr>
          <w:rFonts w:ascii="Times New Roman" w:hAnsi="Times New Roman" w:cs="Times New Roman"/>
          <w:color w:val="000000" w:themeColor="text1"/>
          <w:sz w:val="28"/>
          <w:szCs w:val="28"/>
        </w:rPr>
        <w:t>е</w:t>
      </w:r>
      <w:r w:rsidRPr="000C785D">
        <w:rPr>
          <w:rFonts w:ascii="Times New Roman" w:hAnsi="Times New Roman" w:cs="Times New Roman"/>
          <w:color w:val="000000" w:themeColor="text1"/>
          <w:sz w:val="28"/>
          <w:szCs w:val="28"/>
        </w:rPr>
        <w:t xml:space="preserve"> Администрации муниципального образования «</w:t>
      </w:r>
      <w:proofErr w:type="spellStart"/>
      <w:r w:rsidRPr="000C785D">
        <w:rPr>
          <w:rFonts w:ascii="Times New Roman" w:hAnsi="Times New Roman" w:cs="Times New Roman"/>
          <w:color w:val="000000" w:themeColor="text1"/>
          <w:sz w:val="28"/>
          <w:szCs w:val="28"/>
        </w:rPr>
        <w:t>Якшур-Бодьинский</w:t>
      </w:r>
      <w:proofErr w:type="spellEnd"/>
      <w:r w:rsidRPr="000C785D">
        <w:rPr>
          <w:rFonts w:ascii="Times New Roman" w:hAnsi="Times New Roman" w:cs="Times New Roman"/>
          <w:color w:val="000000" w:themeColor="text1"/>
          <w:sz w:val="28"/>
          <w:szCs w:val="28"/>
        </w:rPr>
        <w:t xml:space="preserve"> район»</w:t>
      </w:r>
      <w:r w:rsidRPr="000C785D">
        <w:rPr>
          <w:rFonts w:ascii="Times New Roman" w:eastAsia="Times New Roman" w:hAnsi="Times New Roman" w:cs="Times New Roman"/>
          <w:color w:val="000000"/>
          <w:spacing w:val="2"/>
          <w:sz w:val="28"/>
          <w:szCs w:val="28"/>
          <w:shd w:val="clear" w:color="auto" w:fill="FFFFFF"/>
        </w:rPr>
        <w:t xml:space="preserve"> </w:t>
      </w:r>
      <w:r w:rsidRPr="000C785D">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31.10.20</w:t>
      </w:r>
      <w:r w:rsidRPr="000C785D">
        <w:rPr>
          <w:rFonts w:ascii="Times New Roman" w:hAnsi="Times New Roman" w:cs="Times New Roman"/>
          <w:color w:val="000000" w:themeColor="text1"/>
          <w:sz w:val="28"/>
          <w:szCs w:val="28"/>
        </w:rPr>
        <w:t>18 года № 1</w:t>
      </w:r>
      <w:r>
        <w:rPr>
          <w:rFonts w:ascii="Times New Roman" w:hAnsi="Times New Roman" w:cs="Times New Roman"/>
          <w:color w:val="000000" w:themeColor="text1"/>
          <w:sz w:val="28"/>
          <w:szCs w:val="28"/>
        </w:rPr>
        <w:t>837</w:t>
      </w:r>
      <w:r w:rsidRPr="000C785D">
        <w:rPr>
          <w:rFonts w:ascii="Times New Roman" w:hAnsi="Times New Roman" w:cs="Times New Roman"/>
          <w:color w:val="000000" w:themeColor="text1"/>
          <w:sz w:val="28"/>
          <w:szCs w:val="28"/>
        </w:rPr>
        <w:t xml:space="preserve"> «О</w:t>
      </w:r>
      <w:r>
        <w:rPr>
          <w:rFonts w:ascii="Times New Roman" w:hAnsi="Times New Roman" w:cs="Times New Roman"/>
          <w:color w:val="000000" w:themeColor="text1"/>
          <w:sz w:val="28"/>
          <w:szCs w:val="28"/>
        </w:rPr>
        <w:t xml:space="preserve"> внесении изменений в </w:t>
      </w:r>
      <w:r w:rsidRPr="000C785D">
        <w:rPr>
          <w:rFonts w:ascii="Times New Roman" w:hAnsi="Times New Roman" w:cs="Times New Roman"/>
          <w:color w:val="000000" w:themeColor="text1"/>
          <w:sz w:val="28"/>
          <w:szCs w:val="28"/>
        </w:rPr>
        <w:t>Положени</w:t>
      </w:r>
      <w:r>
        <w:rPr>
          <w:rFonts w:ascii="Times New Roman" w:hAnsi="Times New Roman" w:cs="Times New Roman"/>
          <w:color w:val="000000" w:themeColor="text1"/>
          <w:sz w:val="28"/>
          <w:szCs w:val="28"/>
        </w:rPr>
        <w:t>е</w:t>
      </w:r>
      <w:r w:rsidRPr="000C785D">
        <w:rPr>
          <w:rFonts w:ascii="Times New Roman" w:hAnsi="Times New Roman" w:cs="Times New Roman"/>
          <w:color w:val="000000" w:themeColor="text1"/>
          <w:sz w:val="28"/>
          <w:szCs w:val="28"/>
        </w:rPr>
        <w:t xml:space="preserve"> о персонифицированном дополнительном образовании детей в </w:t>
      </w:r>
      <w:proofErr w:type="spellStart"/>
      <w:r w:rsidRPr="000C785D">
        <w:rPr>
          <w:rFonts w:ascii="Times New Roman" w:hAnsi="Times New Roman" w:cs="Times New Roman"/>
          <w:color w:val="000000" w:themeColor="text1"/>
          <w:sz w:val="28"/>
          <w:szCs w:val="28"/>
        </w:rPr>
        <w:t>Якшур-Бодьинск</w:t>
      </w:r>
      <w:r>
        <w:rPr>
          <w:rFonts w:ascii="Times New Roman" w:hAnsi="Times New Roman" w:cs="Times New Roman"/>
          <w:color w:val="000000" w:themeColor="text1"/>
          <w:sz w:val="28"/>
          <w:szCs w:val="28"/>
        </w:rPr>
        <w:t>ом</w:t>
      </w:r>
      <w:proofErr w:type="spellEnd"/>
      <w:r>
        <w:rPr>
          <w:rFonts w:ascii="Times New Roman" w:hAnsi="Times New Roman" w:cs="Times New Roman"/>
          <w:color w:val="000000" w:themeColor="text1"/>
          <w:sz w:val="28"/>
          <w:szCs w:val="28"/>
        </w:rPr>
        <w:t xml:space="preserve"> </w:t>
      </w:r>
      <w:r w:rsidRPr="000C785D">
        <w:rPr>
          <w:rFonts w:ascii="Times New Roman" w:hAnsi="Times New Roman" w:cs="Times New Roman"/>
          <w:color w:val="000000" w:themeColor="text1"/>
          <w:sz w:val="28"/>
          <w:szCs w:val="28"/>
        </w:rPr>
        <w:t>район</w:t>
      </w:r>
      <w:r>
        <w:rPr>
          <w:rFonts w:ascii="Times New Roman" w:hAnsi="Times New Roman" w:cs="Times New Roman"/>
          <w:color w:val="000000" w:themeColor="text1"/>
          <w:sz w:val="28"/>
          <w:szCs w:val="28"/>
        </w:rPr>
        <w:t>е</w:t>
      </w:r>
      <w:r w:rsidRPr="000C785D">
        <w:rPr>
          <w:rFonts w:ascii="Times New Roman" w:hAnsi="Times New Roman" w:cs="Times New Roman"/>
          <w:color w:val="000000" w:themeColor="text1"/>
          <w:sz w:val="28"/>
          <w:szCs w:val="28"/>
        </w:rPr>
        <w:t>».</w:t>
      </w:r>
    </w:p>
    <w:p w:rsidR="008D07A0" w:rsidRPr="00D25B74" w:rsidRDefault="008D07A0" w:rsidP="008D07A0">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Pr="00D25B74">
        <w:rPr>
          <w:rFonts w:ascii="Times New Roman" w:hAnsi="Times New Roman" w:cs="Times New Roman"/>
          <w:sz w:val="28"/>
          <w:szCs w:val="28"/>
        </w:rPr>
        <w:t xml:space="preserve">. Опубликовать настоящее постановление в Вестнике правовых актов муниципального образования «Муниципальный округ </w:t>
      </w:r>
      <w:proofErr w:type="spellStart"/>
      <w:r w:rsidRPr="00D25B74">
        <w:rPr>
          <w:rFonts w:ascii="Times New Roman" w:hAnsi="Times New Roman" w:cs="Times New Roman"/>
          <w:sz w:val="28"/>
          <w:szCs w:val="28"/>
        </w:rPr>
        <w:t>Якшур-Бодьинский</w:t>
      </w:r>
      <w:proofErr w:type="spellEnd"/>
      <w:r w:rsidRPr="00D25B74">
        <w:rPr>
          <w:rFonts w:ascii="Times New Roman" w:hAnsi="Times New Roman" w:cs="Times New Roman"/>
          <w:sz w:val="28"/>
          <w:szCs w:val="28"/>
        </w:rPr>
        <w:t xml:space="preserve"> район Удмуртской Республики», разместить на официальном сайте муниципального образования «Муниципальный округ </w:t>
      </w:r>
      <w:proofErr w:type="spellStart"/>
      <w:r w:rsidRPr="00D25B74">
        <w:rPr>
          <w:rFonts w:ascii="Times New Roman" w:hAnsi="Times New Roman" w:cs="Times New Roman"/>
          <w:sz w:val="28"/>
          <w:szCs w:val="28"/>
        </w:rPr>
        <w:t>Якшур-Бодьинский</w:t>
      </w:r>
      <w:proofErr w:type="spellEnd"/>
      <w:r w:rsidRPr="00D25B74">
        <w:rPr>
          <w:rFonts w:ascii="Times New Roman" w:hAnsi="Times New Roman" w:cs="Times New Roman"/>
          <w:sz w:val="28"/>
          <w:szCs w:val="28"/>
        </w:rPr>
        <w:t xml:space="preserve"> район Удмуртской Республики» в информационно-телекоммуникационной сети «Интернет». </w:t>
      </w:r>
    </w:p>
    <w:p w:rsidR="008D07A0" w:rsidRPr="00D25B74" w:rsidRDefault="008D07A0" w:rsidP="008D07A0">
      <w:pPr>
        <w:spacing w:after="0"/>
        <w:ind w:firstLine="567"/>
        <w:jc w:val="both"/>
        <w:rPr>
          <w:rFonts w:ascii="Times New Roman" w:hAnsi="Times New Roman" w:cs="Times New Roman"/>
          <w:sz w:val="28"/>
          <w:szCs w:val="28"/>
        </w:rPr>
      </w:pPr>
      <w:r w:rsidRPr="00D25B74">
        <w:rPr>
          <w:rFonts w:ascii="Times New Roman" w:hAnsi="Times New Roman" w:cs="Times New Roman"/>
          <w:sz w:val="28"/>
          <w:szCs w:val="28"/>
        </w:rPr>
        <w:t xml:space="preserve">3. </w:t>
      </w:r>
      <w:proofErr w:type="gramStart"/>
      <w:r w:rsidRPr="00D25B74">
        <w:rPr>
          <w:rFonts w:ascii="Times New Roman" w:hAnsi="Times New Roman" w:cs="Times New Roman"/>
          <w:sz w:val="28"/>
          <w:szCs w:val="28"/>
        </w:rPr>
        <w:t>Контроль за</w:t>
      </w:r>
      <w:proofErr w:type="gramEnd"/>
      <w:r w:rsidRPr="00D25B74">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муниципального образования «Муниципальный округ </w:t>
      </w:r>
      <w:proofErr w:type="spellStart"/>
      <w:r w:rsidRPr="00D25B74">
        <w:rPr>
          <w:rFonts w:ascii="Times New Roman" w:hAnsi="Times New Roman" w:cs="Times New Roman"/>
          <w:sz w:val="28"/>
          <w:szCs w:val="28"/>
        </w:rPr>
        <w:t>Якшур-Бодьинск</w:t>
      </w:r>
      <w:r>
        <w:rPr>
          <w:rFonts w:ascii="Times New Roman" w:hAnsi="Times New Roman" w:cs="Times New Roman"/>
          <w:sz w:val="28"/>
          <w:szCs w:val="28"/>
        </w:rPr>
        <w:t>ий</w:t>
      </w:r>
      <w:proofErr w:type="spellEnd"/>
      <w:r>
        <w:rPr>
          <w:rFonts w:ascii="Times New Roman" w:hAnsi="Times New Roman" w:cs="Times New Roman"/>
          <w:sz w:val="28"/>
          <w:szCs w:val="28"/>
        </w:rPr>
        <w:t xml:space="preserve"> район Удмуртской Республики», курирующего социальную сферу. </w:t>
      </w:r>
    </w:p>
    <w:p w:rsidR="008D07A0" w:rsidRPr="00B714AC" w:rsidRDefault="008D07A0" w:rsidP="008D07A0">
      <w:pPr>
        <w:pStyle w:val="aff"/>
        <w:spacing w:after="0" w:line="240" w:lineRule="auto"/>
        <w:ind w:left="0" w:firstLine="567"/>
        <w:jc w:val="both"/>
        <w:rPr>
          <w:rFonts w:ascii="Times New Roman" w:hAnsi="Times New Roman" w:cs="Times New Roman"/>
          <w:sz w:val="28"/>
          <w:szCs w:val="28"/>
        </w:rPr>
      </w:pPr>
      <w:r>
        <w:rPr>
          <w:noProof/>
        </w:rPr>
        <w:drawing>
          <wp:anchor distT="0" distB="0" distL="114300" distR="114300" simplePos="0" relativeHeight="251663360" behindDoc="1" locked="0" layoutInCell="1" allowOverlap="1" wp14:anchorId="0D7F2F80" wp14:editId="634E05AF">
            <wp:simplePos x="0" y="0"/>
            <wp:positionH relativeFrom="column">
              <wp:posOffset>1718310</wp:posOffset>
            </wp:positionH>
            <wp:positionV relativeFrom="paragraph">
              <wp:posOffset>132080</wp:posOffset>
            </wp:positionV>
            <wp:extent cx="3362325" cy="1933575"/>
            <wp:effectExtent l="0" t="0" r="9525" b="9525"/>
            <wp:wrapNone/>
            <wp:docPr id="1698" name="Picture 1698"/>
            <wp:cNvGraphicFramePr/>
            <a:graphic xmlns:a="http://schemas.openxmlformats.org/drawingml/2006/main">
              <a:graphicData uri="http://schemas.openxmlformats.org/drawingml/2006/picture">
                <pic:pic xmlns:pic="http://schemas.openxmlformats.org/drawingml/2006/picture">
                  <pic:nvPicPr>
                    <pic:cNvPr id="1698" name="Picture 1698"/>
                    <pic:cNvPicPr/>
                  </pic:nvPicPr>
                  <pic:blipFill rotWithShape="1">
                    <a:blip r:embed="rId13"/>
                    <a:srcRect l="36646" t="40865" r="20647" b="40923"/>
                    <a:stretch/>
                  </pic:blipFill>
                  <pic:spPr bwMode="auto">
                    <a:xfrm>
                      <a:off x="0" y="0"/>
                      <a:ext cx="3362325" cy="1933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D07A0" w:rsidRPr="00B714AC" w:rsidRDefault="008D07A0" w:rsidP="008D07A0">
      <w:pPr>
        <w:pStyle w:val="aff"/>
        <w:spacing w:after="0" w:line="240" w:lineRule="auto"/>
        <w:ind w:left="0" w:firstLine="567"/>
        <w:jc w:val="both"/>
        <w:rPr>
          <w:rFonts w:ascii="Times New Roman" w:hAnsi="Times New Roman" w:cs="Times New Roman"/>
          <w:sz w:val="28"/>
          <w:szCs w:val="28"/>
        </w:rPr>
      </w:pPr>
    </w:p>
    <w:p w:rsidR="008D07A0" w:rsidRPr="0083623D" w:rsidRDefault="008D07A0" w:rsidP="008D07A0">
      <w:pPr>
        <w:autoSpaceDE w:val="0"/>
        <w:autoSpaceDN w:val="0"/>
        <w:adjustRightInd w:val="0"/>
        <w:spacing w:after="0" w:line="240" w:lineRule="auto"/>
        <w:ind w:firstLine="567"/>
        <w:jc w:val="both"/>
        <w:rPr>
          <w:rFonts w:ascii="Times New Roman" w:hAnsi="Times New Roman" w:cs="Times New Roman"/>
          <w:sz w:val="28"/>
          <w:szCs w:val="28"/>
        </w:rPr>
      </w:pPr>
    </w:p>
    <w:p w:rsidR="008D07A0" w:rsidRDefault="008D07A0" w:rsidP="008D07A0">
      <w:pPr>
        <w:pBdr>
          <w:top w:val="none" w:sz="4" w:space="0" w:color="000000"/>
          <w:left w:val="none" w:sz="4" w:space="0" w:color="000000"/>
          <w:bottom w:val="none" w:sz="4" w:space="0" w:color="000000"/>
          <w:right w:val="none" w:sz="4" w:space="0" w:color="000000"/>
        </w:pBdr>
        <w:spacing w:after="0" w:line="240" w:lineRule="auto"/>
        <w:ind w:right="990"/>
      </w:pPr>
      <w:r>
        <w:rPr>
          <w:rFonts w:ascii="Times New Roman" w:eastAsia="Times New Roman" w:hAnsi="Times New Roman" w:cs="Times New Roman"/>
          <w:b/>
          <w:color w:val="000000"/>
          <w:sz w:val="28"/>
        </w:rPr>
        <w:t xml:space="preserve">Глава </w:t>
      </w:r>
      <w:proofErr w:type="gramStart"/>
      <w:r>
        <w:rPr>
          <w:rFonts w:ascii="Times New Roman" w:eastAsia="Times New Roman" w:hAnsi="Times New Roman" w:cs="Times New Roman"/>
          <w:b/>
          <w:color w:val="000000"/>
          <w:sz w:val="28"/>
        </w:rPr>
        <w:t>муниципального</w:t>
      </w:r>
      <w:proofErr w:type="gramEnd"/>
      <w:r>
        <w:rPr>
          <w:rFonts w:ascii="Times New Roman" w:eastAsia="Times New Roman" w:hAnsi="Times New Roman" w:cs="Times New Roman"/>
          <w:b/>
          <w:color w:val="000000"/>
          <w:sz w:val="28"/>
        </w:rPr>
        <w:t xml:space="preserve"> о</w:t>
      </w:r>
    </w:p>
    <w:p w:rsidR="008D07A0" w:rsidRDefault="008D07A0" w:rsidP="008D07A0">
      <w:pPr>
        <w:pBdr>
          <w:top w:val="none" w:sz="4" w:space="0" w:color="000000"/>
          <w:left w:val="none" w:sz="4" w:space="0" w:color="000000"/>
          <w:bottom w:val="none" w:sz="4" w:space="0" w:color="000000"/>
          <w:right w:val="none" w:sz="4" w:space="0" w:color="000000"/>
        </w:pBdr>
        <w:tabs>
          <w:tab w:val="left" w:pos="9638"/>
        </w:tabs>
        <w:spacing w:after="0" w:line="240" w:lineRule="auto"/>
        <w:ind w:right="-2"/>
      </w:pPr>
      <w:r>
        <w:rPr>
          <w:rFonts w:ascii="Times New Roman" w:eastAsia="Times New Roman" w:hAnsi="Times New Roman" w:cs="Times New Roman"/>
          <w:b/>
          <w:color w:val="000000"/>
          <w:sz w:val="28"/>
        </w:rPr>
        <w:t xml:space="preserve">«Муниципальный округ </w:t>
      </w:r>
    </w:p>
    <w:p w:rsidR="008D07A0" w:rsidRDefault="008D07A0" w:rsidP="008D07A0">
      <w:pPr>
        <w:pBdr>
          <w:top w:val="none" w:sz="4" w:space="0" w:color="000000"/>
          <w:left w:val="none" w:sz="4" w:space="0" w:color="000000"/>
          <w:bottom w:val="none" w:sz="4" w:space="0" w:color="000000"/>
          <w:right w:val="none" w:sz="4" w:space="0" w:color="000000"/>
        </w:pBdr>
        <w:tabs>
          <w:tab w:val="left" w:pos="9638"/>
        </w:tabs>
        <w:spacing w:after="0" w:line="240" w:lineRule="auto"/>
        <w:ind w:right="-2"/>
      </w:pPr>
      <w:proofErr w:type="spellStart"/>
      <w:r>
        <w:rPr>
          <w:rFonts w:ascii="Times New Roman" w:eastAsia="Times New Roman" w:hAnsi="Times New Roman" w:cs="Times New Roman"/>
          <w:b/>
          <w:color w:val="000000"/>
          <w:sz w:val="28"/>
        </w:rPr>
        <w:t>Якшур-Бодьинский</w:t>
      </w:r>
      <w:proofErr w:type="spellEnd"/>
      <w:r>
        <w:rPr>
          <w:rFonts w:ascii="Times New Roman" w:eastAsia="Times New Roman" w:hAnsi="Times New Roman" w:cs="Times New Roman"/>
          <w:b/>
          <w:color w:val="000000"/>
          <w:sz w:val="28"/>
        </w:rPr>
        <w:t xml:space="preserve"> рай</w:t>
      </w:r>
    </w:p>
    <w:p w:rsidR="008D07A0" w:rsidRDefault="008D07A0" w:rsidP="008D07A0">
      <w:pPr>
        <w:pBdr>
          <w:top w:val="none" w:sz="4" w:space="0" w:color="000000"/>
          <w:left w:val="none" w:sz="4" w:space="0" w:color="000000"/>
          <w:bottom w:val="none" w:sz="4" w:space="0" w:color="000000"/>
          <w:right w:val="none" w:sz="4" w:space="0" w:color="000000"/>
        </w:pBdr>
        <w:tabs>
          <w:tab w:val="left" w:pos="9638"/>
        </w:tabs>
        <w:spacing w:after="0" w:line="240" w:lineRule="auto"/>
        <w:ind w:right="-2"/>
      </w:pPr>
      <w:r>
        <w:rPr>
          <w:rFonts w:ascii="Times New Roman" w:eastAsia="Times New Roman" w:hAnsi="Times New Roman" w:cs="Times New Roman"/>
          <w:b/>
          <w:color w:val="000000"/>
          <w:sz w:val="28"/>
        </w:rPr>
        <w:t xml:space="preserve">Удмуртской Республики»                                                            </w:t>
      </w:r>
      <w:proofErr w:type="spellStart"/>
      <w:r>
        <w:rPr>
          <w:rFonts w:ascii="Times New Roman" w:eastAsia="Times New Roman" w:hAnsi="Times New Roman" w:cs="Times New Roman"/>
          <w:b/>
          <w:color w:val="000000"/>
          <w:sz w:val="28"/>
        </w:rPr>
        <w:t>А.В.Леконцев</w:t>
      </w:r>
      <w:proofErr w:type="spellEnd"/>
    </w:p>
    <w:p w:rsidR="008D07A0" w:rsidRDefault="008D07A0" w:rsidP="008D07A0">
      <w:pPr>
        <w:pBdr>
          <w:top w:val="none" w:sz="4" w:space="0" w:color="000000"/>
          <w:left w:val="none" w:sz="4" w:space="0" w:color="000000"/>
          <w:bottom w:val="none" w:sz="4" w:space="0" w:color="000000"/>
          <w:right w:val="none" w:sz="4" w:space="0" w:color="000000"/>
        </w:pBdr>
        <w:spacing w:after="0"/>
        <w:ind w:right="-2" w:firstLine="567"/>
        <w:jc w:val="both"/>
      </w:pPr>
      <w:r>
        <w:rPr>
          <w:rFonts w:ascii="Times New Roman" w:eastAsia="Times New Roman" w:hAnsi="Times New Roman" w:cs="Times New Roman"/>
          <w:b/>
          <w:color w:val="000000"/>
          <w:sz w:val="2"/>
        </w:rPr>
        <w:t> </w:t>
      </w:r>
    </w:p>
    <w:p w:rsidR="008D07A0" w:rsidRDefault="008D07A0" w:rsidP="008D07A0">
      <w:pPr>
        <w:pBdr>
          <w:top w:val="none" w:sz="4" w:space="0" w:color="000000"/>
          <w:left w:val="none" w:sz="4" w:space="0" w:color="000000"/>
          <w:bottom w:val="none" w:sz="4" w:space="0" w:color="000000"/>
          <w:right w:val="none" w:sz="4" w:space="0" w:color="000000"/>
        </w:pBdr>
        <w:spacing w:after="0"/>
        <w:ind w:right="-2" w:firstLine="567"/>
        <w:jc w:val="both"/>
      </w:pPr>
      <w:r>
        <w:rPr>
          <w:rFonts w:ascii="Times New Roman" w:eastAsia="Times New Roman" w:hAnsi="Times New Roman" w:cs="Times New Roman"/>
          <w:color w:val="000000"/>
          <w:sz w:val="18"/>
        </w:rPr>
        <w:t> </w:t>
      </w:r>
    </w:p>
    <w:p w:rsidR="008D07A0" w:rsidRDefault="008D07A0" w:rsidP="008D07A0">
      <w:pPr>
        <w:pBdr>
          <w:top w:val="none" w:sz="4" w:space="0" w:color="000000"/>
          <w:left w:val="none" w:sz="4" w:space="0" w:color="000000"/>
          <w:bottom w:val="none" w:sz="4" w:space="0" w:color="000000"/>
          <w:right w:val="none" w:sz="4" w:space="0" w:color="000000"/>
        </w:pBdr>
        <w:spacing w:after="0"/>
        <w:ind w:right="-2" w:firstLine="567"/>
        <w:jc w:val="both"/>
        <w:rPr>
          <w:rFonts w:ascii="Times New Roman" w:eastAsia="Times New Roman" w:hAnsi="Times New Roman" w:cs="Times New Roman"/>
          <w:color w:val="000000"/>
          <w:sz w:val="18"/>
        </w:rPr>
      </w:pPr>
    </w:p>
    <w:p w:rsidR="008D07A0" w:rsidRDefault="008D07A0" w:rsidP="008D07A0">
      <w:pPr>
        <w:pBdr>
          <w:top w:val="none" w:sz="4" w:space="0" w:color="000000"/>
          <w:left w:val="none" w:sz="4" w:space="0" w:color="000000"/>
          <w:bottom w:val="none" w:sz="4" w:space="0" w:color="000000"/>
          <w:right w:val="none" w:sz="4" w:space="0" w:color="000000"/>
        </w:pBdr>
        <w:spacing w:after="0"/>
        <w:ind w:right="-2" w:firstLine="567"/>
        <w:jc w:val="both"/>
        <w:rPr>
          <w:rFonts w:ascii="Times New Roman" w:eastAsia="Times New Roman" w:hAnsi="Times New Roman" w:cs="Times New Roman"/>
          <w:color w:val="000000"/>
          <w:sz w:val="18"/>
        </w:rPr>
      </w:pPr>
    </w:p>
    <w:p w:rsidR="008D07A0" w:rsidRDefault="008D07A0" w:rsidP="008D07A0">
      <w:pPr>
        <w:pBdr>
          <w:top w:val="none" w:sz="4" w:space="0" w:color="000000"/>
          <w:left w:val="none" w:sz="4" w:space="0" w:color="000000"/>
          <w:bottom w:val="none" w:sz="4" w:space="0" w:color="000000"/>
          <w:right w:val="none" w:sz="4" w:space="0" w:color="000000"/>
        </w:pBdr>
        <w:spacing w:after="0"/>
        <w:ind w:right="-2" w:firstLine="567"/>
        <w:jc w:val="both"/>
        <w:rPr>
          <w:noProof/>
        </w:rPr>
      </w:pPr>
    </w:p>
    <w:p w:rsidR="008D07A0" w:rsidRDefault="008D07A0" w:rsidP="008D07A0">
      <w:pPr>
        <w:pBdr>
          <w:top w:val="none" w:sz="4" w:space="0" w:color="000000"/>
          <w:left w:val="none" w:sz="4" w:space="0" w:color="000000"/>
          <w:bottom w:val="none" w:sz="4" w:space="0" w:color="000000"/>
          <w:right w:val="none" w:sz="4" w:space="0" w:color="000000"/>
        </w:pBdr>
        <w:spacing w:after="0"/>
        <w:ind w:right="-2" w:firstLine="567"/>
        <w:jc w:val="both"/>
        <w:rPr>
          <w:rFonts w:ascii="Times New Roman" w:eastAsia="Times New Roman" w:hAnsi="Times New Roman" w:cs="Times New Roman"/>
          <w:color w:val="000000"/>
          <w:sz w:val="18"/>
        </w:rPr>
      </w:pPr>
    </w:p>
    <w:p w:rsidR="008D07A0" w:rsidRPr="0058703E" w:rsidRDefault="008D07A0" w:rsidP="008D07A0">
      <w:pPr>
        <w:pBdr>
          <w:top w:val="none" w:sz="4" w:space="0" w:color="000000"/>
          <w:left w:val="none" w:sz="4" w:space="0" w:color="000000"/>
          <w:bottom w:val="none" w:sz="4" w:space="0" w:color="000000"/>
          <w:right w:val="none" w:sz="4" w:space="0" w:color="000000"/>
        </w:pBdr>
        <w:spacing w:after="0"/>
        <w:ind w:right="-2" w:firstLine="567"/>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w:t>
      </w:r>
    </w:p>
    <w:p w:rsidR="008D07A0" w:rsidRDefault="008D07A0" w:rsidP="008D07A0">
      <w:pPr>
        <w:pBdr>
          <w:top w:val="none" w:sz="4" w:space="0" w:color="000000"/>
          <w:left w:val="none" w:sz="4" w:space="0" w:color="000000"/>
          <w:bottom w:val="none" w:sz="4" w:space="0" w:color="000000"/>
          <w:right w:val="none" w:sz="4" w:space="0" w:color="000000"/>
        </w:pBdr>
        <w:spacing w:after="0"/>
        <w:ind w:right="-2"/>
        <w:jc w:val="both"/>
      </w:pPr>
      <w:r>
        <w:rPr>
          <w:rFonts w:ascii="Times New Roman" w:eastAsia="Times New Roman" w:hAnsi="Times New Roman" w:cs="Times New Roman"/>
          <w:color w:val="000000"/>
          <w:sz w:val="18"/>
        </w:rPr>
        <w:t>Ившина Наталия Александровна</w:t>
      </w:r>
    </w:p>
    <w:p w:rsidR="008D07A0" w:rsidRDefault="008D07A0" w:rsidP="008D07A0">
      <w:pPr>
        <w:pBdr>
          <w:top w:val="none" w:sz="4" w:space="0" w:color="000000"/>
          <w:left w:val="none" w:sz="4" w:space="0" w:color="000000"/>
          <w:bottom w:val="none" w:sz="4" w:space="0" w:color="000000"/>
          <w:right w:val="none" w:sz="4" w:space="0" w:color="000000"/>
        </w:pBdr>
        <w:spacing w:after="0"/>
        <w:ind w:right="-2"/>
        <w:jc w:val="both"/>
      </w:pPr>
      <w:r>
        <w:rPr>
          <w:rFonts w:ascii="Times New Roman" w:eastAsia="Times New Roman" w:hAnsi="Times New Roman" w:cs="Times New Roman"/>
          <w:color w:val="000000"/>
          <w:sz w:val="18"/>
        </w:rPr>
        <w:t xml:space="preserve">8 341 62 </w:t>
      </w:r>
      <w:r>
        <w:rPr>
          <w:rFonts w:ascii="Times New Roman" w:eastAsia="Times New Roman" w:hAnsi="Times New Roman" w:cs="Times New Roman"/>
          <w:color w:val="000000"/>
          <w:sz w:val="16"/>
        </w:rPr>
        <w:t>4-11-92</w:t>
      </w:r>
    </w:p>
    <w:p w:rsidR="008D07A0" w:rsidRDefault="008D07A0" w:rsidP="008D07A0">
      <w:pPr>
        <w:pBdr>
          <w:top w:val="none" w:sz="4" w:space="0" w:color="000000"/>
          <w:left w:val="none" w:sz="4" w:space="0" w:color="000000"/>
          <w:bottom w:val="none" w:sz="4" w:space="0" w:color="000000"/>
          <w:right w:val="none" w:sz="4" w:space="0" w:color="000000"/>
        </w:pBdr>
        <w:tabs>
          <w:tab w:val="left" w:pos="142"/>
          <w:tab w:val="left" w:pos="709"/>
        </w:tabs>
        <w:spacing w:after="120"/>
        <w:ind w:firstLine="567"/>
      </w:pPr>
      <w:r>
        <w:rPr>
          <w:rFonts w:ascii="Times New Roman" w:eastAsia="Times New Roman" w:hAnsi="Times New Roman" w:cs="Times New Roman"/>
          <w:color w:val="000000"/>
          <w:sz w:val="24"/>
        </w:rPr>
        <w:t> </w:t>
      </w:r>
    </w:p>
    <w:p w:rsidR="008D07A0" w:rsidRPr="00B714AC" w:rsidRDefault="008D07A0" w:rsidP="008D07A0">
      <w:pPr>
        <w:spacing w:after="0" w:line="240" w:lineRule="auto"/>
        <w:ind w:firstLine="567"/>
        <w:jc w:val="both"/>
        <w:rPr>
          <w:rFonts w:ascii="Times New Roman" w:hAnsi="Times New Roman" w:cs="Times New Roman"/>
          <w:i/>
          <w:sz w:val="28"/>
          <w:szCs w:val="28"/>
        </w:rPr>
      </w:pPr>
    </w:p>
    <w:p w:rsidR="008D07A0" w:rsidRDefault="008D07A0" w:rsidP="008D07A0">
      <w:pPr>
        <w:spacing w:after="0" w:line="240" w:lineRule="auto"/>
        <w:ind w:firstLine="567"/>
        <w:jc w:val="both"/>
        <w:rPr>
          <w:noProof/>
        </w:rPr>
      </w:pPr>
    </w:p>
    <w:p w:rsidR="008D07A0" w:rsidRDefault="008D07A0" w:rsidP="008D07A0">
      <w:pPr>
        <w:spacing w:after="0" w:line="240" w:lineRule="auto"/>
        <w:ind w:firstLine="567"/>
        <w:jc w:val="both"/>
        <w:rPr>
          <w:noProof/>
        </w:rPr>
      </w:pPr>
    </w:p>
    <w:p w:rsidR="008D07A0" w:rsidRPr="00B714AC" w:rsidRDefault="008D07A0" w:rsidP="008D07A0">
      <w:pPr>
        <w:spacing w:after="0" w:line="240" w:lineRule="auto"/>
        <w:ind w:firstLine="567"/>
        <w:jc w:val="both"/>
        <w:rPr>
          <w:rFonts w:ascii="Times New Roman" w:hAnsi="Times New Roman" w:cs="Times New Roman"/>
          <w:i/>
          <w:sz w:val="28"/>
          <w:szCs w:val="28"/>
        </w:rPr>
      </w:pPr>
    </w:p>
    <w:p w:rsidR="008D07A0" w:rsidRDefault="008D07A0" w:rsidP="008D07A0">
      <w:pPr>
        <w:spacing w:after="0" w:line="240" w:lineRule="auto"/>
        <w:ind w:firstLine="567"/>
        <w:jc w:val="both"/>
        <w:rPr>
          <w:rFonts w:ascii="Times New Roman" w:hAnsi="Times New Roman" w:cs="Times New Roman"/>
          <w:i/>
          <w:sz w:val="28"/>
          <w:szCs w:val="28"/>
        </w:rPr>
        <w:sectPr w:rsidR="008D07A0" w:rsidSect="00D548CB">
          <w:headerReference w:type="default" r:id="rId14"/>
          <w:footerReference w:type="default" r:id="rId15"/>
          <w:footerReference w:type="first" r:id="rId16"/>
          <w:pgSz w:w="11906" w:h="16838"/>
          <w:pgMar w:top="1134" w:right="849" w:bottom="851" w:left="1701" w:header="709" w:footer="709" w:gutter="0"/>
          <w:cols w:space="708"/>
          <w:titlePg/>
          <w:docGrid w:linePitch="299"/>
        </w:sectPr>
      </w:pPr>
    </w:p>
    <w:p w:rsidR="008D07A0" w:rsidRPr="002223A2" w:rsidRDefault="008D07A0" w:rsidP="008D07A0">
      <w:pPr>
        <w:spacing w:after="0" w:line="240" w:lineRule="auto"/>
        <w:ind w:left="5670"/>
        <w:jc w:val="both"/>
        <w:rPr>
          <w:rFonts w:ascii="Times New Roman" w:eastAsia="Calibri" w:hAnsi="Times New Roman" w:cs="Times New Roman"/>
          <w:sz w:val="24"/>
          <w:szCs w:val="24"/>
        </w:rPr>
      </w:pPr>
      <w:r w:rsidRPr="002223A2">
        <w:rPr>
          <w:rFonts w:ascii="Times New Roman" w:eastAsia="Calibri" w:hAnsi="Times New Roman" w:cs="Times New Roman"/>
          <w:sz w:val="24"/>
          <w:szCs w:val="24"/>
        </w:rPr>
        <w:lastRenderedPageBreak/>
        <w:t>Приложение</w:t>
      </w:r>
    </w:p>
    <w:p w:rsidR="008D07A0" w:rsidRPr="002223A2" w:rsidRDefault="008D07A0" w:rsidP="008D07A0">
      <w:pPr>
        <w:spacing w:after="0" w:line="240" w:lineRule="auto"/>
        <w:ind w:left="5670"/>
        <w:jc w:val="both"/>
        <w:rPr>
          <w:rFonts w:ascii="Times New Roman" w:eastAsia="Calibri" w:hAnsi="Times New Roman" w:cs="Times New Roman"/>
          <w:sz w:val="24"/>
          <w:szCs w:val="24"/>
        </w:rPr>
      </w:pPr>
      <w:r w:rsidRPr="002223A2">
        <w:rPr>
          <w:rFonts w:ascii="Times New Roman" w:eastAsia="Calibri" w:hAnsi="Times New Roman" w:cs="Times New Roman"/>
          <w:sz w:val="24"/>
          <w:szCs w:val="24"/>
        </w:rPr>
        <w:t>УТВЕРЖДЕНО</w:t>
      </w:r>
    </w:p>
    <w:p w:rsidR="008D07A0" w:rsidRPr="002223A2" w:rsidRDefault="008D07A0" w:rsidP="008D07A0">
      <w:pPr>
        <w:spacing w:after="0" w:line="240" w:lineRule="auto"/>
        <w:ind w:left="5670"/>
        <w:rPr>
          <w:rFonts w:ascii="Times New Roman" w:eastAsia="Calibri" w:hAnsi="Times New Roman" w:cs="Times New Roman"/>
          <w:sz w:val="24"/>
          <w:szCs w:val="24"/>
        </w:rPr>
      </w:pPr>
      <w:r w:rsidRPr="002223A2">
        <w:rPr>
          <w:rFonts w:ascii="Times New Roman" w:eastAsia="Calibri" w:hAnsi="Times New Roman" w:cs="Times New Roman"/>
          <w:sz w:val="24"/>
          <w:szCs w:val="24"/>
        </w:rPr>
        <w:t xml:space="preserve">постановлением Администрации муниципального образования </w:t>
      </w:r>
    </w:p>
    <w:p w:rsidR="008D07A0" w:rsidRPr="002223A2" w:rsidRDefault="008D07A0" w:rsidP="008D07A0">
      <w:pPr>
        <w:spacing w:after="0" w:line="240" w:lineRule="auto"/>
        <w:ind w:left="5670"/>
        <w:rPr>
          <w:rFonts w:ascii="Times New Roman" w:eastAsia="Calibri" w:hAnsi="Times New Roman" w:cs="Times New Roman"/>
          <w:sz w:val="24"/>
          <w:szCs w:val="24"/>
        </w:rPr>
      </w:pPr>
      <w:r w:rsidRPr="002223A2">
        <w:rPr>
          <w:rFonts w:ascii="Times New Roman" w:eastAsia="Calibri" w:hAnsi="Times New Roman" w:cs="Times New Roman"/>
          <w:sz w:val="24"/>
          <w:szCs w:val="24"/>
        </w:rPr>
        <w:t xml:space="preserve">«Муниципальный округ </w:t>
      </w:r>
      <w:proofErr w:type="spellStart"/>
      <w:r w:rsidRPr="002223A2">
        <w:rPr>
          <w:rFonts w:ascii="Times New Roman" w:eastAsia="Calibri" w:hAnsi="Times New Roman" w:cs="Times New Roman"/>
          <w:sz w:val="24"/>
          <w:szCs w:val="24"/>
        </w:rPr>
        <w:t>Якшур-Бодьинский</w:t>
      </w:r>
      <w:proofErr w:type="spellEnd"/>
      <w:r w:rsidRPr="002223A2">
        <w:rPr>
          <w:rFonts w:ascii="Times New Roman" w:eastAsia="Calibri" w:hAnsi="Times New Roman" w:cs="Times New Roman"/>
          <w:sz w:val="24"/>
          <w:szCs w:val="24"/>
        </w:rPr>
        <w:t xml:space="preserve"> район Удмуртской Республики»</w:t>
      </w:r>
    </w:p>
    <w:p w:rsidR="008D07A0" w:rsidRPr="002223A2" w:rsidRDefault="008D07A0" w:rsidP="008D07A0">
      <w:pPr>
        <w:spacing w:after="0" w:line="240" w:lineRule="auto"/>
        <w:ind w:left="5670"/>
        <w:jc w:val="both"/>
        <w:rPr>
          <w:rFonts w:ascii="Times New Roman" w:hAnsi="Times New Roman" w:cs="Times New Roman"/>
          <w:sz w:val="24"/>
          <w:szCs w:val="24"/>
        </w:rPr>
      </w:pPr>
      <w:r w:rsidRPr="002223A2">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16.08.2023</w:t>
      </w:r>
      <w:r w:rsidRPr="002223A2">
        <w:rPr>
          <w:rFonts w:ascii="Times New Roman" w:eastAsia="Calibri" w:hAnsi="Times New Roman" w:cs="Times New Roman"/>
          <w:sz w:val="24"/>
          <w:szCs w:val="24"/>
        </w:rPr>
        <w:t xml:space="preserve"> года № </w:t>
      </w:r>
      <w:r>
        <w:rPr>
          <w:rFonts w:ascii="Times New Roman" w:eastAsia="Calibri" w:hAnsi="Times New Roman" w:cs="Times New Roman"/>
          <w:sz w:val="24"/>
          <w:szCs w:val="24"/>
        </w:rPr>
        <w:t>1256</w:t>
      </w:r>
    </w:p>
    <w:p w:rsidR="008D07A0" w:rsidRDefault="008D07A0" w:rsidP="008D07A0">
      <w:pPr>
        <w:spacing w:after="0" w:line="240" w:lineRule="auto"/>
        <w:ind w:firstLine="567"/>
        <w:rPr>
          <w:rFonts w:ascii="Times New Roman" w:hAnsi="Times New Roman" w:cs="Times New Roman"/>
          <w:b/>
          <w:sz w:val="28"/>
          <w:szCs w:val="28"/>
        </w:rPr>
      </w:pPr>
    </w:p>
    <w:p w:rsidR="008D07A0" w:rsidRDefault="008D07A0" w:rsidP="008D07A0">
      <w:pPr>
        <w:spacing w:after="0" w:line="240" w:lineRule="auto"/>
        <w:ind w:firstLine="567"/>
        <w:jc w:val="center"/>
        <w:rPr>
          <w:rFonts w:ascii="Times New Roman" w:hAnsi="Times New Roman" w:cs="Times New Roman"/>
          <w:b/>
          <w:bCs/>
          <w:sz w:val="28"/>
          <w:szCs w:val="28"/>
        </w:rPr>
      </w:pPr>
      <w:r w:rsidRPr="00830758">
        <w:rPr>
          <w:rFonts w:ascii="Times New Roman" w:hAnsi="Times New Roman" w:cs="Times New Roman"/>
          <w:b/>
          <w:bCs/>
          <w:sz w:val="28"/>
          <w:szCs w:val="28"/>
        </w:rPr>
        <w:t xml:space="preserve">Положение </w:t>
      </w:r>
    </w:p>
    <w:p w:rsidR="008D07A0" w:rsidRDefault="008D07A0" w:rsidP="008D07A0">
      <w:pPr>
        <w:spacing w:after="0" w:line="240" w:lineRule="auto"/>
        <w:ind w:firstLine="567"/>
        <w:jc w:val="center"/>
        <w:rPr>
          <w:rFonts w:ascii="Times New Roman" w:hAnsi="Times New Roman" w:cs="Times New Roman"/>
          <w:b/>
          <w:bCs/>
          <w:sz w:val="28"/>
          <w:szCs w:val="28"/>
        </w:rPr>
      </w:pPr>
      <w:r w:rsidRPr="00830758">
        <w:rPr>
          <w:rFonts w:ascii="Times New Roman" w:hAnsi="Times New Roman" w:cs="Times New Roman"/>
          <w:b/>
          <w:bCs/>
          <w:sz w:val="28"/>
          <w:szCs w:val="28"/>
        </w:rPr>
        <w:t xml:space="preserve">о персонифицированном дополнительном образовании </w:t>
      </w:r>
    </w:p>
    <w:p w:rsidR="008D07A0" w:rsidRDefault="008D07A0" w:rsidP="008D07A0">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в муниципальном образовании</w:t>
      </w:r>
    </w:p>
    <w:p w:rsidR="008D07A0" w:rsidRDefault="008D07A0" w:rsidP="008D07A0">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 «Муниципальный округ </w:t>
      </w:r>
      <w:proofErr w:type="spellStart"/>
      <w:r>
        <w:rPr>
          <w:rFonts w:ascii="Times New Roman" w:hAnsi="Times New Roman" w:cs="Times New Roman"/>
          <w:b/>
          <w:sz w:val="28"/>
          <w:szCs w:val="28"/>
        </w:rPr>
        <w:t>Якшур-Бодьинский</w:t>
      </w:r>
      <w:proofErr w:type="spellEnd"/>
      <w:r>
        <w:rPr>
          <w:rFonts w:ascii="Times New Roman" w:hAnsi="Times New Roman" w:cs="Times New Roman"/>
          <w:b/>
          <w:sz w:val="28"/>
          <w:szCs w:val="28"/>
        </w:rPr>
        <w:t xml:space="preserve"> район</w:t>
      </w:r>
    </w:p>
    <w:p w:rsidR="008D07A0" w:rsidRDefault="008D07A0" w:rsidP="008D07A0">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 Удмуртской Республики»</w:t>
      </w:r>
    </w:p>
    <w:p w:rsidR="008D07A0" w:rsidRPr="00830758" w:rsidRDefault="008D07A0" w:rsidP="008D07A0">
      <w:pPr>
        <w:spacing w:after="0" w:line="240" w:lineRule="auto"/>
        <w:ind w:firstLine="567"/>
        <w:jc w:val="center"/>
        <w:rPr>
          <w:rFonts w:ascii="Times New Roman" w:hAnsi="Times New Roman" w:cs="Times New Roman"/>
          <w:b/>
          <w:bCs/>
          <w:sz w:val="28"/>
          <w:szCs w:val="28"/>
        </w:rPr>
      </w:pPr>
    </w:p>
    <w:p w:rsidR="008D07A0" w:rsidRDefault="008D07A0" w:rsidP="008D07A0">
      <w:pPr>
        <w:pStyle w:val="aff"/>
        <w:numPr>
          <w:ilvl w:val="0"/>
          <w:numId w:val="22"/>
        </w:numPr>
        <w:spacing w:after="0" w:line="240" w:lineRule="auto"/>
        <w:ind w:left="0" w:firstLine="0"/>
        <w:jc w:val="center"/>
        <w:rPr>
          <w:rFonts w:ascii="Times New Roman" w:hAnsi="Times New Roman" w:cs="Times New Roman"/>
          <w:b/>
          <w:sz w:val="28"/>
          <w:szCs w:val="28"/>
        </w:rPr>
      </w:pPr>
      <w:r w:rsidRPr="00CD7503">
        <w:rPr>
          <w:rFonts w:ascii="Times New Roman" w:hAnsi="Times New Roman" w:cs="Times New Roman"/>
          <w:b/>
          <w:sz w:val="28"/>
          <w:szCs w:val="28"/>
        </w:rPr>
        <w:t>Общие положения</w:t>
      </w:r>
    </w:p>
    <w:p w:rsidR="008D07A0" w:rsidRPr="00CD7503" w:rsidRDefault="008D07A0" w:rsidP="008D07A0">
      <w:pPr>
        <w:pStyle w:val="aff"/>
        <w:spacing w:after="0" w:line="240" w:lineRule="auto"/>
        <w:ind w:left="708" w:firstLine="567"/>
        <w:jc w:val="center"/>
        <w:rPr>
          <w:rFonts w:ascii="Times New Roman" w:hAnsi="Times New Roman" w:cs="Times New Roman"/>
          <w:b/>
          <w:smallCaps/>
          <w:sz w:val="28"/>
          <w:szCs w:val="28"/>
        </w:rPr>
      </w:pPr>
    </w:p>
    <w:p w:rsidR="008D07A0" w:rsidRDefault="008D07A0" w:rsidP="008D07A0">
      <w:pPr>
        <w:pStyle w:val="aff"/>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Pr="00B714AC">
        <w:rPr>
          <w:rFonts w:ascii="Times New Roman" w:hAnsi="Times New Roman" w:cs="Times New Roman"/>
          <w:sz w:val="28"/>
          <w:szCs w:val="28"/>
        </w:rPr>
        <w:t xml:space="preserve">Положение о персонифицированном дополнительном образовании в </w:t>
      </w:r>
      <w:r>
        <w:rPr>
          <w:rFonts w:ascii="Times New Roman" w:hAnsi="Times New Roman" w:cs="Times New Roman"/>
          <w:sz w:val="28"/>
          <w:szCs w:val="28"/>
        </w:rPr>
        <w:t xml:space="preserve">муниципальном образовании «Муниципальный округ </w:t>
      </w:r>
      <w:proofErr w:type="spellStart"/>
      <w:r>
        <w:rPr>
          <w:rFonts w:ascii="Times New Roman" w:hAnsi="Times New Roman" w:cs="Times New Roman"/>
          <w:sz w:val="28"/>
          <w:szCs w:val="28"/>
        </w:rPr>
        <w:t>Якшур-Бодьинский</w:t>
      </w:r>
      <w:proofErr w:type="spellEnd"/>
      <w:r>
        <w:rPr>
          <w:rFonts w:ascii="Times New Roman" w:hAnsi="Times New Roman" w:cs="Times New Roman"/>
          <w:sz w:val="28"/>
          <w:szCs w:val="28"/>
        </w:rPr>
        <w:t xml:space="preserve"> район Удмуртской Республики»</w:t>
      </w:r>
      <w:r w:rsidRPr="00830758">
        <w:rPr>
          <w:rFonts w:ascii="Times New Roman" w:hAnsi="Times New Roman" w:cs="Times New Roman"/>
          <w:sz w:val="28"/>
          <w:szCs w:val="28"/>
        </w:rPr>
        <w:t xml:space="preserve"> (далее – Положение) регламентирует</w:t>
      </w:r>
      <w:r w:rsidRPr="00B714AC">
        <w:rPr>
          <w:rFonts w:ascii="Times New Roman" w:hAnsi="Times New Roman" w:cs="Times New Roman"/>
          <w:sz w:val="28"/>
          <w:szCs w:val="28"/>
        </w:rPr>
        <w:t xml:space="preserve">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Pr>
          <w:rFonts w:ascii="Times New Roman" w:hAnsi="Times New Roman" w:cs="Times New Roman"/>
          <w:sz w:val="28"/>
          <w:szCs w:val="28"/>
        </w:rPr>
        <w:t xml:space="preserve">муниципального образования «Муниципальный округ </w:t>
      </w:r>
      <w:proofErr w:type="spellStart"/>
      <w:r>
        <w:rPr>
          <w:rFonts w:ascii="Times New Roman" w:hAnsi="Times New Roman" w:cs="Times New Roman"/>
          <w:sz w:val="28"/>
          <w:szCs w:val="28"/>
        </w:rPr>
        <w:t>Якшур-Бодьинский</w:t>
      </w:r>
      <w:proofErr w:type="spellEnd"/>
      <w:r>
        <w:rPr>
          <w:rFonts w:ascii="Times New Roman" w:hAnsi="Times New Roman" w:cs="Times New Roman"/>
          <w:sz w:val="28"/>
          <w:szCs w:val="28"/>
        </w:rPr>
        <w:t xml:space="preserve"> район Удмуртской Республики»</w:t>
      </w:r>
      <w:r w:rsidRPr="005E34BE">
        <w:rPr>
          <w:rFonts w:ascii="Times New Roman" w:hAnsi="Times New Roman" w:cs="Times New Roman"/>
          <w:sz w:val="28"/>
          <w:szCs w:val="28"/>
        </w:rPr>
        <w:t>,</w:t>
      </w:r>
      <w:r w:rsidRPr="00B714AC">
        <w:rPr>
          <w:rFonts w:ascii="Times New Roman" w:hAnsi="Times New Roman" w:cs="Times New Roman"/>
          <w:sz w:val="28"/>
          <w:szCs w:val="28"/>
        </w:rPr>
        <w:t xml:space="preserve"> дополнительного образования за счет средств бюджета</w:t>
      </w:r>
      <w:r w:rsidRPr="008A7802">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«Муниципальный округ </w:t>
      </w:r>
      <w:proofErr w:type="spellStart"/>
      <w:r>
        <w:rPr>
          <w:rFonts w:ascii="Times New Roman" w:hAnsi="Times New Roman" w:cs="Times New Roman"/>
          <w:sz w:val="28"/>
          <w:szCs w:val="28"/>
        </w:rPr>
        <w:t>Якшур-Бодьинский</w:t>
      </w:r>
      <w:proofErr w:type="spellEnd"/>
      <w:r>
        <w:rPr>
          <w:rFonts w:ascii="Times New Roman" w:hAnsi="Times New Roman" w:cs="Times New Roman"/>
          <w:sz w:val="28"/>
          <w:szCs w:val="28"/>
        </w:rPr>
        <w:t xml:space="preserve"> район Удмуртской Республики».</w:t>
      </w:r>
      <w:proofErr w:type="gramEnd"/>
    </w:p>
    <w:p w:rsidR="008D07A0" w:rsidRDefault="008D07A0" w:rsidP="008D07A0">
      <w:pPr>
        <w:pStyle w:val="aff"/>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Pr="00B714AC">
        <w:rPr>
          <w:rFonts w:ascii="Times New Roman" w:hAnsi="Times New Roman" w:cs="Times New Roman"/>
          <w:sz w:val="28"/>
          <w:szCs w:val="28"/>
        </w:rPr>
        <w:t>Для целей настоящего Положения используются следующие понятия:</w:t>
      </w:r>
    </w:p>
    <w:p w:rsidR="008D07A0" w:rsidRDefault="008D07A0" w:rsidP="008D07A0">
      <w:pPr>
        <w:pStyle w:val="aff"/>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1.2.1. </w:t>
      </w:r>
      <w:r w:rsidRPr="00B714AC">
        <w:rPr>
          <w:rFonts w:ascii="Times New Roman" w:hAnsi="Times New Roman" w:cs="Times New Roman"/>
          <w:sz w:val="28"/>
          <w:szCs w:val="28"/>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8D07A0" w:rsidRPr="0015395D" w:rsidRDefault="008D07A0" w:rsidP="008D07A0">
      <w:pPr>
        <w:pStyle w:val="aff"/>
        <w:spacing w:after="0" w:line="240" w:lineRule="auto"/>
        <w:ind w:left="0" w:firstLine="567"/>
        <w:jc w:val="both"/>
        <w:rPr>
          <w:rFonts w:ascii="Times New Roman" w:hAnsi="Times New Roman" w:cs="Times New Roman"/>
          <w:sz w:val="28"/>
          <w:szCs w:val="28"/>
        </w:rPr>
      </w:pPr>
      <w:r w:rsidRPr="0015395D">
        <w:rPr>
          <w:rFonts w:ascii="Times New Roman" w:hAnsi="Times New Roman" w:cs="Times New Roman"/>
          <w:sz w:val="28"/>
          <w:szCs w:val="28"/>
        </w:rPr>
        <w:t xml:space="preserve">1.2.2. </w:t>
      </w:r>
      <w:r w:rsidRPr="00CB467A">
        <w:rPr>
          <w:rFonts w:ascii="Times New Roman" w:hAnsi="Times New Roman" w:cs="Times New Roman"/>
          <w:sz w:val="28"/>
          <w:szCs w:val="28"/>
        </w:rPr>
        <w:t>исполнитель</w:t>
      </w:r>
      <w:r w:rsidRPr="0015395D">
        <w:rPr>
          <w:rFonts w:ascii="Times New Roman" w:hAnsi="Times New Roman" w:cs="Times New Roman"/>
          <w:sz w:val="28"/>
          <w:szCs w:val="28"/>
        </w:rPr>
        <w:t xml:space="preserve"> образовательных услуг – образовательная организация, </w:t>
      </w:r>
      <w:r>
        <w:rPr>
          <w:rFonts w:ascii="Times New Roman" w:hAnsi="Times New Roman" w:cs="Times New Roman"/>
          <w:sz w:val="28"/>
          <w:szCs w:val="28"/>
        </w:rPr>
        <w:t xml:space="preserve">организация, осуществляющая обучение, </w:t>
      </w:r>
      <w:r w:rsidRPr="0015395D">
        <w:rPr>
          <w:rFonts w:ascii="Times New Roman" w:hAnsi="Times New Roman" w:cs="Times New Roman"/>
          <w:sz w:val="28"/>
          <w:szCs w:val="28"/>
        </w:rPr>
        <w:t>индивидуальный предприниматель, осуществляющие образовательную деятельность по дополнительным общеобразовательным программам, включенным в систему персонифицированного финансирования дополнительного образования детей;</w:t>
      </w:r>
    </w:p>
    <w:p w:rsidR="008D07A0" w:rsidRPr="0015395D" w:rsidRDefault="008D07A0" w:rsidP="008D07A0">
      <w:pPr>
        <w:pStyle w:val="aff"/>
        <w:spacing w:after="0" w:line="240" w:lineRule="auto"/>
        <w:ind w:left="0" w:firstLine="567"/>
        <w:jc w:val="both"/>
        <w:rPr>
          <w:rFonts w:ascii="Times New Roman" w:hAnsi="Times New Roman" w:cs="Times New Roman"/>
          <w:sz w:val="28"/>
          <w:szCs w:val="28"/>
        </w:rPr>
      </w:pPr>
      <w:proofErr w:type="gramStart"/>
      <w:r w:rsidRPr="0015395D">
        <w:rPr>
          <w:rFonts w:ascii="Times New Roman" w:hAnsi="Times New Roman" w:cs="Times New Roman"/>
          <w:sz w:val="28"/>
          <w:szCs w:val="28"/>
        </w:rPr>
        <w:t>1.2.3. реестр сертификатов</w:t>
      </w:r>
      <w:r>
        <w:rPr>
          <w:rFonts w:ascii="Times New Roman" w:hAnsi="Times New Roman" w:cs="Times New Roman"/>
          <w:sz w:val="28"/>
          <w:szCs w:val="28"/>
        </w:rPr>
        <w:t xml:space="preserve"> дополнительного образования</w:t>
      </w:r>
      <w:r w:rsidRPr="0015395D">
        <w:rPr>
          <w:rFonts w:ascii="Times New Roman" w:hAnsi="Times New Roman" w:cs="Times New Roman"/>
          <w:sz w:val="28"/>
          <w:szCs w:val="28"/>
        </w:rPr>
        <w:t xml:space="preserve"> </w:t>
      </w:r>
      <w:r>
        <w:rPr>
          <w:rFonts w:ascii="Times New Roman" w:hAnsi="Times New Roman" w:cs="Times New Roman"/>
          <w:sz w:val="28"/>
          <w:szCs w:val="28"/>
        </w:rPr>
        <w:t xml:space="preserve">– база данных о детях, проживающих на территории муниципального образования «Муниципальный округ </w:t>
      </w:r>
      <w:proofErr w:type="spellStart"/>
      <w:r>
        <w:rPr>
          <w:rFonts w:ascii="Times New Roman" w:hAnsi="Times New Roman" w:cs="Times New Roman"/>
          <w:sz w:val="28"/>
          <w:szCs w:val="28"/>
        </w:rPr>
        <w:t>Якшур-Бодьинский</w:t>
      </w:r>
      <w:proofErr w:type="spellEnd"/>
      <w:r>
        <w:rPr>
          <w:rFonts w:ascii="Times New Roman" w:hAnsi="Times New Roman" w:cs="Times New Roman"/>
          <w:sz w:val="28"/>
          <w:szCs w:val="28"/>
        </w:rPr>
        <w:t xml:space="preserve"> район Удмуртской Республики», которые имеют возможность получения дополнительного образования за счет средств бюджета муниципального образования «Муниципальный округ </w:t>
      </w:r>
      <w:proofErr w:type="spellStart"/>
      <w:r>
        <w:rPr>
          <w:rFonts w:ascii="Times New Roman" w:hAnsi="Times New Roman" w:cs="Times New Roman"/>
          <w:sz w:val="28"/>
          <w:szCs w:val="28"/>
        </w:rPr>
        <w:lastRenderedPageBreak/>
        <w:t>Якшур-Бодьинский</w:t>
      </w:r>
      <w:proofErr w:type="spellEnd"/>
      <w:r>
        <w:rPr>
          <w:rFonts w:ascii="Times New Roman" w:hAnsi="Times New Roman" w:cs="Times New Roman"/>
          <w:sz w:val="28"/>
          <w:szCs w:val="28"/>
        </w:rPr>
        <w:t xml:space="preserve"> район Удмуртской Республики»,</w:t>
      </w:r>
      <w:r w:rsidRPr="0015395D">
        <w:rPr>
          <w:rFonts w:ascii="Times New Roman" w:hAnsi="Times New Roman" w:cs="Times New Roman"/>
          <w:sz w:val="28"/>
          <w:szCs w:val="28"/>
        </w:rPr>
        <w:t xml:space="preserve"> ведение которой осуществляется в порядке, установленном настоящим Положением;</w:t>
      </w:r>
      <w:proofErr w:type="gramEnd"/>
    </w:p>
    <w:p w:rsidR="008D07A0" w:rsidRPr="00AE3B4E" w:rsidRDefault="008D07A0" w:rsidP="008D07A0">
      <w:pPr>
        <w:spacing w:after="0" w:line="240" w:lineRule="auto"/>
        <w:ind w:firstLine="567"/>
        <w:jc w:val="both"/>
        <w:rPr>
          <w:rFonts w:ascii="Times New Roman" w:hAnsi="Times New Roman" w:cs="Times New Roman"/>
          <w:sz w:val="24"/>
          <w:szCs w:val="24"/>
        </w:rPr>
      </w:pPr>
      <w:r w:rsidRPr="00AE3B4E">
        <w:rPr>
          <w:rFonts w:ascii="Times New Roman" w:hAnsi="Times New Roman" w:cs="Times New Roman"/>
          <w:sz w:val="28"/>
          <w:szCs w:val="28"/>
        </w:rPr>
        <w:t xml:space="preserve">1.2.4. </w:t>
      </w:r>
      <w:bookmarkStart w:id="1" w:name="_Hlk85466299"/>
      <w:r w:rsidRPr="00AE3B4E">
        <w:rPr>
          <w:rFonts w:ascii="Times New Roman" w:hAnsi="Times New Roman" w:cs="Times New Roman"/>
          <w:sz w:val="28"/>
          <w:szCs w:val="28"/>
        </w:rPr>
        <w:t xml:space="preserve">реестр сертифицированных образовательных программ – база данных </w:t>
      </w:r>
      <w:r>
        <w:rPr>
          <w:rFonts w:ascii="Times New Roman" w:hAnsi="Times New Roman" w:cs="Times New Roman"/>
          <w:sz w:val="28"/>
          <w:szCs w:val="28"/>
        </w:rPr>
        <w:t xml:space="preserve">о </w:t>
      </w:r>
      <w:r w:rsidRPr="00AE3B4E">
        <w:rPr>
          <w:rFonts w:ascii="Times New Roman" w:hAnsi="Times New Roman" w:cs="Times New Roman"/>
          <w:sz w:val="28"/>
          <w:szCs w:val="28"/>
        </w:rPr>
        <w:t>дополнительных общеобразовательных программ</w:t>
      </w:r>
      <w:r>
        <w:rPr>
          <w:rFonts w:ascii="Times New Roman" w:hAnsi="Times New Roman" w:cs="Times New Roman"/>
          <w:sz w:val="28"/>
          <w:szCs w:val="28"/>
        </w:rPr>
        <w:t>ах</w:t>
      </w:r>
      <w:r w:rsidRPr="00AE3B4E">
        <w:rPr>
          <w:rFonts w:ascii="Times New Roman" w:hAnsi="Times New Roman" w:cs="Times New Roman"/>
          <w:sz w:val="28"/>
          <w:szCs w:val="28"/>
        </w:rPr>
        <w:t xml:space="preserve">, реализуемых исполнителями образовательных </w:t>
      </w:r>
      <w:r w:rsidRPr="001B7801">
        <w:rPr>
          <w:rFonts w:ascii="Times New Roman" w:hAnsi="Times New Roman" w:cs="Times New Roman"/>
          <w:sz w:val="28"/>
          <w:szCs w:val="28"/>
        </w:rPr>
        <w:t xml:space="preserve">услуг,  формируемых в соответствии с требованиями к условиям и порядку оказания муниципальных услуг в социальной сфере по реализации дополнительных общеразвивающих программ; </w:t>
      </w:r>
    </w:p>
    <w:p w:rsidR="008D07A0" w:rsidRDefault="008D07A0" w:rsidP="008D07A0">
      <w:pPr>
        <w:pStyle w:val="aff"/>
        <w:widowControl w:val="0"/>
        <w:spacing w:after="0" w:line="240" w:lineRule="auto"/>
        <w:ind w:left="0" w:firstLine="567"/>
        <w:jc w:val="both"/>
        <w:rPr>
          <w:rFonts w:ascii="Times New Roman" w:hAnsi="Times New Roman" w:cs="Times New Roman"/>
          <w:sz w:val="28"/>
          <w:szCs w:val="28"/>
        </w:rPr>
      </w:pPr>
      <w:r w:rsidRPr="0015395D">
        <w:rPr>
          <w:rFonts w:ascii="Times New Roman" w:hAnsi="Times New Roman" w:cs="Times New Roman"/>
          <w:sz w:val="28"/>
          <w:szCs w:val="28"/>
        </w:rPr>
        <w:t xml:space="preserve">1.2.5. реестр предпрофессиональных и спортивных программ – </w:t>
      </w:r>
      <w:r>
        <w:rPr>
          <w:rFonts w:ascii="Times New Roman" w:hAnsi="Times New Roman" w:cs="Times New Roman"/>
          <w:sz w:val="28"/>
          <w:szCs w:val="28"/>
        </w:rPr>
        <w:t xml:space="preserve">база данных о </w:t>
      </w:r>
      <w:r w:rsidRPr="00B714AC">
        <w:rPr>
          <w:rFonts w:ascii="Times New Roman" w:hAnsi="Times New Roman" w:cs="Times New Roman"/>
          <w:sz w:val="28"/>
          <w:szCs w:val="28"/>
        </w:rPr>
        <w:t>дополнительных предпрофессиональных программ</w:t>
      </w:r>
      <w:r>
        <w:rPr>
          <w:rFonts w:ascii="Times New Roman" w:hAnsi="Times New Roman" w:cs="Times New Roman"/>
          <w:sz w:val="28"/>
          <w:szCs w:val="28"/>
        </w:rPr>
        <w:t>ах</w:t>
      </w:r>
      <w:r w:rsidRPr="00B714AC">
        <w:rPr>
          <w:rFonts w:ascii="Times New Roman" w:hAnsi="Times New Roman" w:cs="Times New Roman"/>
          <w:sz w:val="28"/>
          <w:szCs w:val="28"/>
        </w:rPr>
        <w:t xml:space="preserve"> в области искусств и</w:t>
      </w:r>
      <w:r>
        <w:rPr>
          <w:rFonts w:ascii="Times New Roman" w:hAnsi="Times New Roman" w:cs="Times New Roman"/>
          <w:sz w:val="28"/>
          <w:szCs w:val="28"/>
        </w:rPr>
        <w:t xml:space="preserve"> </w:t>
      </w:r>
      <w:r w:rsidRPr="00B714AC">
        <w:rPr>
          <w:rFonts w:ascii="Times New Roman" w:hAnsi="Times New Roman" w:cs="Times New Roman"/>
          <w:sz w:val="28"/>
          <w:szCs w:val="28"/>
        </w:rPr>
        <w:t>(или)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8D07A0" w:rsidRDefault="008D07A0" w:rsidP="008D07A0">
      <w:pPr>
        <w:pStyle w:val="aff"/>
        <w:widowControl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1.2.6. </w:t>
      </w:r>
      <w:r w:rsidRPr="00B714AC">
        <w:rPr>
          <w:rFonts w:ascii="Times New Roman" w:hAnsi="Times New Roman" w:cs="Times New Roman"/>
          <w:sz w:val="28"/>
          <w:szCs w:val="28"/>
        </w:rPr>
        <w:t xml:space="preserve">реестр значимых программ – </w:t>
      </w:r>
      <w:r>
        <w:rPr>
          <w:rFonts w:ascii="Times New Roman" w:hAnsi="Times New Roman" w:cs="Times New Roman"/>
          <w:sz w:val="28"/>
          <w:szCs w:val="28"/>
        </w:rPr>
        <w:t>база данных о д</w:t>
      </w:r>
      <w:r w:rsidRPr="00B714AC">
        <w:rPr>
          <w:rFonts w:ascii="Times New Roman" w:hAnsi="Times New Roman" w:cs="Times New Roman"/>
          <w:sz w:val="28"/>
          <w:szCs w:val="28"/>
        </w:rPr>
        <w:t>ополнительных общеразвивающих программ</w:t>
      </w:r>
      <w:r>
        <w:rPr>
          <w:rFonts w:ascii="Times New Roman" w:hAnsi="Times New Roman" w:cs="Times New Roman"/>
          <w:sz w:val="28"/>
          <w:szCs w:val="28"/>
        </w:rPr>
        <w:t>ах</w:t>
      </w:r>
      <w:r w:rsidRPr="00B714AC">
        <w:rPr>
          <w:rFonts w:ascii="Times New Roman" w:hAnsi="Times New Roman" w:cs="Times New Roman"/>
          <w:sz w:val="28"/>
          <w:szCs w:val="28"/>
        </w:rPr>
        <w:t>, реализуемых испол</w:t>
      </w:r>
      <w:r>
        <w:rPr>
          <w:rFonts w:ascii="Times New Roman" w:hAnsi="Times New Roman" w:cs="Times New Roman"/>
          <w:sz w:val="28"/>
          <w:szCs w:val="28"/>
        </w:rPr>
        <w:t xml:space="preserve">нителями образовательных услуг, </w:t>
      </w:r>
      <w:r w:rsidRPr="00B714AC">
        <w:rPr>
          <w:rFonts w:ascii="Times New Roman" w:hAnsi="Times New Roman" w:cs="Times New Roman"/>
          <w:sz w:val="28"/>
          <w:szCs w:val="28"/>
        </w:rPr>
        <w:t>в установленном настоящим Положением порядке</w:t>
      </w:r>
      <w:r>
        <w:rPr>
          <w:rFonts w:ascii="Times New Roman" w:hAnsi="Times New Roman" w:cs="Times New Roman"/>
          <w:sz w:val="28"/>
          <w:szCs w:val="28"/>
        </w:rPr>
        <w:t>,</w:t>
      </w:r>
      <w:r w:rsidRPr="00B714AC">
        <w:rPr>
          <w:rFonts w:ascii="Times New Roman" w:hAnsi="Times New Roman" w:cs="Times New Roman"/>
          <w:sz w:val="28"/>
          <w:szCs w:val="28"/>
        </w:rPr>
        <w:t xml:space="preserve"> признаваемых значимыми для социально-экономического развития</w:t>
      </w:r>
      <w:r w:rsidRPr="0091185B">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«Муниципальный округ </w:t>
      </w:r>
      <w:proofErr w:type="spellStart"/>
      <w:r>
        <w:rPr>
          <w:rFonts w:ascii="Times New Roman" w:hAnsi="Times New Roman" w:cs="Times New Roman"/>
          <w:sz w:val="28"/>
          <w:szCs w:val="28"/>
        </w:rPr>
        <w:t>Якшур-Бодьинский</w:t>
      </w:r>
      <w:proofErr w:type="spellEnd"/>
      <w:r>
        <w:rPr>
          <w:rFonts w:ascii="Times New Roman" w:hAnsi="Times New Roman" w:cs="Times New Roman"/>
          <w:sz w:val="28"/>
          <w:szCs w:val="28"/>
        </w:rPr>
        <w:t xml:space="preserve"> район Удмуртской Республики»;</w:t>
      </w:r>
    </w:p>
    <w:p w:rsidR="008D07A0" w:rsidRDefault="008D07A0" w:rsidP="008D07A0">
      <w:pPr>
        <w:pStyle w:val="aff"/>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1.2.7. </w:t>
      </w:r>
      <w:r w:rsidRPr="00B714AC">
        <w:rPr>
          <w:rFonts w:ascii="Times New Roman" w:hAnsi="Times New Roman" w:cs="Times New Roman"/>
          <w:sz w:val="28"/>
          <w:szCs w:val="28"/>
        </w:rPr>
        <w:t xml:space="preserve">реестр иных образовательных программ – </w:t>
      </w:r>
      <w:r>
        <w:rPr>
          <w:rFonts w:ascii="Times New Roman" w:hAnsi="Times New Roman" w:cs="Times New Roman"/>
          <w:sz w:val="28"/>
          <w:szCs w:val="28"/>
        </w:rPr>
        <w:t xml:space="preserve">база данных о </w:t>
      </w:r>
      <w:r w:rsidRPr="00AE3B4E">
        <w:rPr>
          <w:rFonts w:ascii="Times New Roman" w:hAnsi="Times New Roman" w:cs="Times New Roman"/>
          <w:sz w:val="28"/>
          <w:szCs w:val="28"/>
        </w:rPr>
        <w:t>дополнительных общеразвивающих программах</w:t>
      </w:r>
      <w:r>
        <w:rPr>
          <w:rFonts w:ascii="Times New Roman" w:hAnsi="Times New Roman" w:cs="Times New Roman"/>
          <w:sz w:val="28"/>
          <w:szCs w:val="28"/>
        </w:rPr>
        <w:t>, не вошедших в реестр значимых:</w:t>
      </w:r>
    </w:p>
    <w:p w:rsidR="008D07A0" w:rsidRPr="00AE3B4E" w:rsidRDefault="008D07A0" w:rsidP="008D07A0">
      <w:pPr>
        <w:pStyle w:val="aff"/>
        <w:spacing w:after="0" w:line="240" w:lineRule="auto"/>
        <w:ind w:left="0" w:firstLine="567"/>
        <w:jc w:val="both"/>
        <w:rPr>
          <w:rFonts w:ascii="Times New Roman" w:hAnsi="Times New Roman" w:cs="Times New Roman"/>
          <w:sz w:val="28"/>
          <w:szCs w:val="28"/>
        </w:rPr>
      </w:pPr>
      <w:r w:rsidRPr="00AE3B4E">
        <w:rPr>
          <w:rFonts w:ascii="Times New Roman" w:hAnsi="Times New Roman" w:cs="Times New Roman"/>
          <w:sz w:val="28"/>
          <w:szCs w:val="28"/>
        </w:rPr>
        <w:t xml:space="preserve">дополнительных общеразвивающих </w:t>
      </w:r>
      <w:proofErr w:type="gramStart"/>
      <w:r w:rsidRPr="00AE3B4E">
        <w:rPr>
          <w:rFonts w:ascii="Times New Roman" w:hAnsi="Times New Roman" w:cs="Times New Roman"/>
          <w:sz w:val="28"/>
          <w:szCs w:val="28"/>
        </w:rPr>
        <w:t>программах</w:t>
      </w:r>
      <w:proofErr w:type="gramEnd"/>
      <w:r w:rsidRPr="00AE3B4E">
        <w:rPr>
          <w:rFonts w:ascii="Times New Roman" w:hAnsi="Times New Roman" w:cs="Times New Roman"/>
          <w:sz w:val="28"/>
          <w:szCs w:val="28"/>
        </w:rPr>
        <w:t>, реализуемых муниципальными образовательными организациями, в отношении которых принято решение об одобрении продолжения формирования муниципального задания;</w:t>
      </w:r>
    </w:p>
    <w:p w:rsidR="008D07A0" w:rsidRDefault="008D07A0" w:rsidP="008D07A0">
      <w:pPr>
        <w:pStyle w:val="aff"/>
        <w:spacing w:after="0" w:line="240" w:lineRule="auto"/>
        <w:ind w:left="0" w:firstLine="567"/>
        <w:jc w:val="both"/>
        <w:rPr>
          <w:rFonts w:ascii="Times New Roman" w:hAnsi="Times New Roman" w:cs="Times New Roman"/>
          <w:sz w:val="28"/>
          <w:szCs w:val="28"/>
        </w:rPr>
      </w:pPr>
      <w:r w:rsidRPr="00AE3B4E">
        <w:rPr>
          <w:rFonts w:ascii="Times New Roman" w:hAnsi="Times New Roman" w:cs="Times New Roman"/>
          <w:sz w:val="28"/>
          <w:szCs w:val="28"/>
        </w:rPr>
        <w:t xml:space="preserve">дополнительных общеразвивающих </w:t>
      </w:r>
      <w:proofErr w:type="gramStart"/>
      <w:r w:rsidRPr="00AE3B4E">
        <w:rPr>
          <w:rFonts w:ascii="Times New Roman" w:hAnsi="Times New Roman" w:cs="Times New Roman"/>
          <w:sz w:val="28"/>
          <w:szCs w:val="28"/>
        </w:rPr>
        <w:t>программах</w:t>
      </w:r>
      <w:proofErr w:type="gramEnd"/>
      <w:r w:rsidRPr="00AE3B4E">
        <w:rPr>
          <w:rFonts w:ascii="Times New Roman" w:hAnsi="Times New Roman" w:cs="Times New Roman"/>
          <w:sz w:val="28"/>
          <w:szCs w:val="28"/>
        </w:rPr>
        <w:t>,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r>
        <w:rPr>
          <w:rFonts w:ascii="Times New Roman" w:hAnsi="Times New Roman" w:cs="Times New Roman"/>
          <w:sz w:val="28"/>
          <w:szCs w:val="28"/>
        </w:rPr>
        <w:t>;</w:t>
      </w:r>
    </w:p>
    <w:bookmarkEnd w:id="1"/>
    <w:p w:rsidR="008D07A0" w:rsidRPr="0015395D" w:rsidRDefault="008D07A0" w:rsidP="008D07A0">
      <w:pPr>
        <w:pStyle w:val="aff"/>
        <w:spacing w:after="0" w:line="240" w:lineRule="auto"/>
        <w:ind w:left="0" w:firstLine="567"/>
        <w:jc w:val="both"/>
        <w:rPr>
          <w:rFonts w:ascii="Times New Roman" w:hAnsi="Times New Roman" w:cs="Times New Roman"/>
          <w:sz w:val="28"/>
          <w:szCs w:val="28"/>
        </w:rPr>
      </w:pPr>
      <w:r w:rsidRPr="0015395D">
        <w:rPr>
          <w:rFonts w:ascii="Times New Roman" w:hAnsi="Times New Roman" w:cs="Times New Roman"/>
          <w:sz w:val="28"/>
          <w:szCs w:val="28"/>
        </w:rPr>
        <w:t>1.2.8. сертификат дополнительного образования - реестровая запись о включении ребенка в систему персонифицированн</w:t>
      </w:r>
      <w:r>
        <w:rPr>
          <w:rFonts w:ascii="Times New Roman" w:hAnsi="Times New Roman" w:cs="Times New Roman"/>
          <w:sz w:val="28"/>
          <w:szCs w:val="28"/>
        </w:rPr>
        <w:t>ого дополнительного образования</w:t>
      </w:r>
      <w:r w:rsidRPr="0015395D">
        <w:rPr>
          <w:rFonts w:ascii="Times New Roman" w:hAnsi="Times New Roman" w:cs="Times New Roman"/>
          <w:sz w:val="28"/>
          <w:szCs w:val="28"/>
        </w:rPr>
        <w:t>, т.е. идентификационный номер, подтверждающий его право на получение дополнительного образования в порядке и на условиях, определяемых правовыми актами органов местного самоуправления.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8D07A0" w:rsidRPr="00F9430D" w:rsidRDefault="008D07A0" w:rsidP="008D07A0">
      <w:pPr>
        <w:pStyle w:val="aff"/>
        <w:spacing w:after="0" w:line="240" w:lineRule="auto"/>
        <w:ind w:left="0" w:firstLine="567"/>
        <w:jc w:val="both"/>
        <w:rPr>
          <w:rFonts w:ascii="Times New Roman" w:hAnsi="Times New Roman" w:cs="Times New Roman"/>
          <w:sz w:val="28"/>
          <w:szCs w:val="28"/>
        </w:rPr>
      </w:pPr>
      <w:proofErr w:type="gramStart"/>
      <w:r w:rsidRPr="0015395D">
        <w:rPr>
          <w:rFonts w:ascii="Times New Roman" w:hAnsi="Times New Roman" w:cs="Times New Roman"/>
          <w:sz w:val="28"/>
          <w:szCs w:val="28"/>
        </w:rPr>
        <w:t xml:space="preserve">1.2.9. программа персонифицированного финансирования - нормативный правовой акт органа местного самоуправления,  устанавливающий на </w:t>
      </w:r>
      <w:r w:rsidRPr="00F9430D">
        <w:rPr>
          <w:rFonts w:ascii="Times New Roman" w:hAnsi="Times New Roman" w:cs="Times New Roman"/>
          <w:sz w:val="28"/>
          <w:szCs w:val="28"/>
        </w:rPr>
        <w:t xml:space="preserve">определенный период для каждой категории детей, которым предоставляются сертификаты </w:t>
      </w:r>
      <w:r w:rsidRPr="0015395D">
        <w:rPr>
          <w:rFonts w:ascii="Times New Roman" w:hAnsi="Times New Roman" w:cs="Times New Roman"/>
          <w:sz w:val="28"/>
          <w:szCs w:val="28"/>
        </w:rPr>
        <w:t>дополнительного образования</w:t>
      </w:r>
      <w:r w:rsidRPr="00F9430D">
        <w:rPr>
          <w:rFonts w:ascii="Times New Roman" w:hAnsi="Times New Roman" w:cs="Times New Roman"/>
          <w:sz w:val="28"/>
          <w:szCs w:val="28"/>
        </w:rPr>
        <w:t xml:space="preserve">, параметры системы персонифицированного финансирования, в том числе </w:t>
      </w:r>
      <w:r w:rsidRPr="00F9430D">
        <w:rPr>
          <w:rFonts w:ascii="Times New Roman" w:hAnsi="Times New Roman" w:cs="Times New Roman"/>
          <w:sz w:val="28"/>
          <w:szCs w:val="28"/>
        </w:rPr>
        <w:lastRenderedPageBreak/>
        <w:t>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w:t>
      </w:r>
      <w:proofErr w:type="gramEnd"/>
      <w:r w:rsidRPr="00F9430D">
        <w:rPr>
          <w:rFonts w:ascii="Times New Roman" w:hAnsi="Times New Roman" w:cs="Times New Roman"/>
          <w:sz w:val="28"/>
          <w:szCs w:val="28"/>
        </w:rPr>
        <w:t xml:space="preserve"> гарантий по финансовому обеспечению образовательных услуг по реализации дополнительных общеразвивающих программ </w:t>
      </w:r>
      <w:proofErr w:type="gramStart"/>
      <w:r w:rsidRPr="00F9430D">
        <w:rPr>
          <w:rFonts w:ascii="Times New Roman" w:hAnsi="Times New Roman" w:cs="Times New Roman"/>
          <w:sz w:val="28"/>
          <w:szCs w:val="28"/>
        </w:rPr>
        <w:t>для детей в расчете на одного ребенка в часах в неделю</w:t>
      </w:r>
      <w:proofErr w:type="gramEnd"/>
      <w:r w:rsidRPr="00F9430D">
        <w:rPr>
          <w:rFonts w:ascii="Times New Roman" w:hAnsi="Times New Roman" w:cs="Times New Roman"/>
          <w:sz w:val="28"/>
          <w:szCs w:val="28"/>
        </w:rPr>
        <w:t xml:space="preserve"> (далее - норматив обеспечения сертификата </w:t>
      </w:r>
      <w:r w:rsidRPr="0015395D">
        <w:rPr>
          <w:rFonts w:ascii="Times New Roman" w:hAnsi="Times New Roman" w:cs="Times New Roman"/>
          <w:sz w:val="28"/>
          <w:szCs w:val="28"/>
        </w:rPr>
        <w:t>дополнительного образования</w:t>
      </w:r>
      <w:r w:rsidRPr="00F9430D">
        <w:rPr>
          <w:rFonts w:ascii="Times New Roman" w:hAnsi="Times New Roman" w:cs="Times New Roman"/>
          <w:sz w:val="28"/>
          <w:szCs w:val="28"/>
        </w:rPr>
        <w:t xml:space="preserve">);     </w:t>
      </w:r>
    </w:p>
    <w:p w:rsidR="008D07A0" w:rsidRDefault="008D07A0" w:rsidP="008D07A0">
      <w:pPr>
        <w:pStyle w:val="aff"/>
        <w:spacing w:after="0" w:line="240" w:lineRule="auto"/>
        <w:ind w:left="0" w:firstLine="567"/>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 xml:space="preserve">1.2.10. </w:t>
      </w:r>
      <w:bookmarkStart w:id="2" w:name="_Ref32786898"/>
      <w:r w:rsidRPr="00B714AC">
        <w:rPr>
          <w:rFonts w:ascii="Times New Roman" w:hAnsi="Times New Roman" w:cs="Times New Roman"/>
          <w:color w:val="000000" w:themeColor="text1"/>
          <w:sz w:val="28"/>
          <w:szCs w:val="28"/>
        </w:rPr>
        <w:t xml:space="preserve">уполномоченный орган по реализации персонифицированного дополнительного образования (далее - уполномоченный орган) – </w:t>
      </w:r>
      <w:r>
        <w:rPr>
          <w:rFonts w:ascii="Times New Roman" w:hAnsi="Times New Roman" w:cs="Times New Roman"/>
          <w:color w:val="000000" w:themeColor="text1"/>
          <w:sz w:val="28"/>
          <w:szCs w:val="28"/>
        </w:rPr>
        <w:t xml:space="preserve">Управление народного образования Администрации муниципального образования «Муниципальный округ </w:t>
      </w:r>
      <w:proofErr w:type="spellStart"/>
      <w:r>
        <w:rPr>
          <w:rFonts w:ascii="Times New Roman" w:hAnsi="Times New Roman" w:cs="Times New Roman"/>
          <w:color w:val="000000" w:themeColor="text1"/>
          <w:sz w:val="28"/>
          <w:szCs w:val="28"/>
        </w:rPr>
        <w:t>Якшур-Бодьинский</w:t>
      </w:r>
      <w:proofErr w:type="spellEnd"/>
      <w:r>
        <w:rPr>
          <w:rFonts w:ascii="Times New Roman" w:hAnsi="Times New Roman" w:cs="Times New Roman"/>
          <w:color w:val="000000" w:themeColor="text1"/>
          <w:sz w:val="28"/>
          <w:szCs w:val="28"/>
        </w:rPr>
        <w:t xml:space="preserve"> район Удмуртской Республики»</w:t>
      </w:r>
      <w:r w:rsidRPr="00B714AC">
        <w:rPr>
          <w:rFonts w:ascii="Times New Roman" w:hAnsi="Times New Roman" w:cs="Times New Roman"/>
          <w:color w:val="000000" w:themeColor="text1"/>
          <w:sz w:val="28"/>
          <w:szCs w:val="28"/>
        </w:rPr>
        <w:t>, уполномоченн</w:t>
      </w:r>
      <w:r>
        <w:rPr>
          <w:rFonts w:ascii="Times New Roman" w:hAnsi="Times New Roman" w:cs="Times New Roman"/>
          <w:color w:val="000000" w:themeColor="text1"/>
          <w:sz w:val="28"/>
          <w:szCs w:val="28"/>
        </w:rPr>
        <w:t>ое</w:t>
      </w:r>
      <w:r w:rsidRPr="00B714AC">
        <w:rPr>
          <w:rFonts w:ascii="Times New Roman" w:hAnsi="Times New Roman" w:cs="Times New Roman"/>
          <w:color w:val="000000" w:themeColor="text1"/>
          <w:sz w:val="28"/>
          <w:szCs w:val="28"/>
        </w:rPr>
        <w:t xml:space="preserve"> на утверждение муниципального социального заказа на оказание муниципальных услуг в социальной сфере по реализации дополнительных общеразвивающих программ, ведение реестра сертификатов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color w:val="000000" w:themeColor="text1"/>
          <w:sz w:val="28"/>
          <w:szCs w:val="28"/>
        </w:rPr>
        <w:t>, утверждение порядка определения нормативных затрат на оказание образовательных услуг по реализации дополнительных общеразвивающих программ</w:t>
      </w:r>
      <w:proofErr w:type="gramEnd"/>
      <w:r w:rsidRPr="00B714AC">
        <w:rPr>
          <w:rFonts w:ascii="Times New Roman" w:hAnsi="Times New Roman" w:cs="Times New Roman"/>
          <w:color w:val="000000" w:themeColor="text1"/>
          <w:sz w:val="28"/>
          <w:szCs w:val="28"/>
        </w:rPr>
        <w:t xml:space="preserve">, утверждение требований </w:t>
      </w:r>
      <w:r w:rsidRPr="00B714AC">
        <w:rPr>
          <w:rFonts w:ascii="Times New Roman" w:hAnsi="Times New Roman" w:cs="Times New Roman"/>
          <w:sz w:val="28"/>
          <w:szCs w:val="28"/>
        </w:rPr>
        <w:t>к условиям и порядку оказания муниципальных услуг в социальной сфере по реализации дополнительных общеразвивающих программ (далее – Требования)</w:t>
      </w:r>
      <w:r w:rsidRPr="00B714AC">
        <w:rPr>
          <w:rFonts w:ascii="Times New Roman" w:hAnsi="Times New Roman" w:cs="Times New Roman"/>
          <w:color w:val="000000" w:themeColor="text1"/>
          <w:sz w:val="28"/>
          <w:szCs w:val="28"/>
        </w:rPr>
        <w:t xml:space="preserve"> и программы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color w:val="000000" w:themeColor="text1"/>
          <w:sz w:val="28"/>
          <w:szCs w:val="28"/>
        </w:rPr>
        <w:t xml:space="preserve"> иному подведомственному учреждению</w:t>
      </w:r>
      <w:bookmarkEnd w:id="2"/>
      <w:r>
        <w:rPr>
          <w:rFonts w:ascii="Times New Roman" w:hAnsi="Times New Roman" w:cs="Times New Roman"/>
          <w:color w:val="000000" w:themeColor="text1"/>
          <w:sz w:val="28"/>
          <w:szCs w:val="28"/>
        </w:rPr>
        <w:t>;</w:t>
      </w:r>
    </w:p>
    <w:p w:rsidR="008D07A0" w:rsidRPr="002C60F9" w:rsidRDefault="008D07A0" w:rsidP="008D07A0">
      <w:pPr>
        <w:pStyle w:val="aff"/>
        <w:spacing w:after="0" w:line="240" w:lineRule="auto"/>
        <w:ind w:left="0" w:firstLine="567"/>
        <w:jc w:val="both"/>
        <w:rPr>
          <w:rFonts w:ascii="Times New Roman" w:hAnsi="Times New Roman" w:cs="Times New Roman"/>
          <w:sz w:val="28"/>
          <w:szCs w:val="28"/>
        </w:rPr>
      </w:pPr>
      <w:proofErr w:type="gramStart"/>
      <w:r w:rsidRPr="002C60F9">
        <w:rPr>
          <w:rFonts w:ascii="Times New Roman" w:hAnsi="Times New Roman" w:cs="Times New Roman"/>
          <w:sz w:val="28"/>
          <w:szCs w:val="28"/>
        </w:rPr>
        <w:t>1.2.1</w:t>
      </w:r>
      <w:r>
        <w:rPr>
          <w:rFonts w:ascii="Times New Roman" w:hAnsi="Times New Roman" w:cs="Times New Roman"/>
          <w:sz w:val="28"/>
          <w:szCs w:val="28"/>
        </w:rPr>
        <w:t>1</w:t>
      </w:r>
      <w:r w:rsidRPr="002C60F9">
        <w:rPr>
          <w:rFonts w:ascii="Times New Roman" w:hAnsi="Times New Roman" w:cs="Times New Roman"/>
          <w:sz w:val="28"/>
          <w:szCs w:val="28"/>
        </w:rPr>
        <w:t>. договор об образовании – договор, заключаемый между исполнителем образовательных услуг и 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 получателя социального сертификата,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w:t>
      </w:r>
      <w:proofErr w:type="gramEnd"/>
      <w:r w:rsidRPr="002C60F9">
        <w:rPr>
          <w:rFonts w:ascii="Times New Roman" w:hAnsi="Times New Roman" w:cs="Times New Roman"/>
          <w:sz w:val="28"/>
          <w:szCs w:val="28"/>
        </w:rPr>
        <w:t xml:space="preserve"> </w:t>
      </w:r>
      <w:proofErr w:type="gramStart"/>
      <w:r w:rsidRPr="002C60F9">
        <w:rPr>
          <w:rFonts w:ascii="Times New Roman" w:hAnsi="Times New Roman" w:cs="Times New Roman"/>
          <w:sz w:val="28"/>
          <w:szCs w:val="28"/>
        </w:rPr>
        <w:t>программы (продолжительность обучения), 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 за счет собственных средств в связи с оказанием указанной образовательной услуги и порядке оплаты указанной</w:t>
      </w:r>
      <w:proofErr w:type="gramEnd"/>
      <w:r w:rsidRPr="002C60F9">
        <w:rPr>
          <w:rFonts w:ascii="Times New Roman" w:hAnsi="Times New Roman" w:cs="Times New Roman"/>
          <w:sz w:val="28"/>
          <w:szCs w:val="28"/>
        </w:rPr>
        <w:t xml:space="preserve"> образовательной услуги.</w:t>
      </w:r>
    </w:p>
    <w:p w:rsidR="008D07A0" w:rsidRDefault="008D07A0" w:rsidP="008D07A0">
      <w:pPr>
        <w:pStyle w:val="aff"/>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1.3. </w:t>
      </w:r>
      <w:r w:rsidRPr="00B714AC">
        <w:rPr>
          <w:rFonts w:ascii="Times New Roman" w:hAnsi="Times New Roman" w:cs="Times New Roman"/>
          <w:color w:val="000000" w:themeColor="text1"/>
          <w:sz w:val="28"/>
          <w:szCs w:val="28"/>
        </w:rPr>
        <w:t>Иные понятия, применяемые в настоящем Положении, используются в значениях, указанных в</w:t>
      </w:r>
      <w:r w:rsidRPr="00B714AC">
        <w:rPr>
          <w:rFonts w:ascii="Times New Roman" w:hAnsi="Times New Roman" w:cs="Times New Roman"/>
          <w:sz w:val="28"/>
          <w:szCs w:val="28"/>
        </w:rPr>
        <w:t xml:space="preserve"> </w:t>
      </w:r>
      <w:r w:rsidRPr="00B714AC">
        <w:rPr>
          <w:rFonts w:ascii="Times New Roman" w:hAnsi="Times New Roman" w:cs="Times New Roman"/>
          <w:color w:val="000000" w:themeColor="text1"/>
          <w:sz w:val="28"/>
          <w:szCs w:val="28"/>
        </w:rPr>
        <w:t xml:space="preserve">Федеральном законе </w:t>
      </w:r>
      <w:r w:rsidRPr="004C0152">
        <w:rPr>
          <w:rFonts w:ascii="Times New Roman" w:hAnsi="Times New Roman" w:cs="Times New Roman"/>
          <w:sz w:val="28"/>
          <w:szCs w:val="28"/>
        </w:rPr>
        <w:t>от 13</w:t>
      </w:r>
      <w:r>
        <w:rPr>
          <w:rFonts w:ascii="Times New Roman" w:hAnsi="Times New Roman" w:cs="Times New Roman"/>
          <w:sz w:val="28"/>
          <w:szCs w:val="28"/>
        </w:rPr>
        <w:t>.06.</w:t>
      </w:r>
      <w:r w:rsidRPr="004C0152">
        <w:rPr>
          <w:rFonts w:ascii="Times New Roman" w:hAnsi="Times New Roman" w:cs="Times New Roman"/>
          <w:sz w:val="28"/>
          <w:szCs w:val="28"/>
        </w:rPr>
        <w:t>2020 года № 189-ФЗ «О государственном (муниципальном) социальном заказе на оказание государственных (муниципальных) услуг в социальной сфере»</w:t>
      </w:r>
      <w:r>
        <w:rPr>
          <w:rFonts w:ascii="Times New Roman" w:hAnsi="Times New Roman" w:cs="Times New Roman"/>
          <w:sz w:val="28"/>
          <w:szCs w:val="28"/>
        </w:rPr>
        <w:t xml:space="preserve"> (далее - </w:t>
      </w:r>
      <w:r w:rsidRPr="00B714AC">
        <w:rPr>
          <w:rFonts w:ascii="Times New Roman" w:hAnsi="Times New Roman" w:cs="Times New Roman"/>
          <w:sz w:val="28"/>
          <w:szCs w:val="28"/>
        </w:rPr>
        <w:t>Федеральн</w:t>
      </w:r>
      <w:r>
        <w:rPr>
          <w:rFonts w:ascii="Times New Roman" w:hAnsi="Times New Roman" w:cs="Times New Roman"/>
          <w:sz w:val="28"/>
          <w:szCs w:val="28"/>
        </w:rPr>
        <w:t>ый закон</w:t>
      </w:r>
      <w:r w:rsidRPr="00B714A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14AC">
        <w:rPr>
          <w:rFonts w:ascii="Times New Roman" w:hAnsi="Times New Roman" w:cs="Times New Roman"/>
          <w:sz w:val="28"/>
          <w:szCs w:val="28"/>
        </w:rPr>
        <w:t>189-ФЗ</w:t>
      </w:r>
      <w:r>
        <w:rPr>
          <w:rFonts w:ascii="Times New Roman" w:hAnsi="Times New Roman" w:cs="Times New Roman"/>
          <w:sz w:val="28"/>
          <w:szCs w:val="28"/>
        </w:rPr>
        <w:t>)</w:t>
      </w:r>
      <w:r w:rsidRPr="00B714AC">
        <w:rPr>
          <w:rFonts w:ascii="Times New Roman" w:hAnsi="Times New Roman" w:cs="Times New Roman"/>
          <w:color w:val="000000" w:themeColor="text1"/>
          <w:sz w:val="28"/>
          <w:szCs w:val="28"/>
        </w:rPr>
        <w:t>.</w:t>
      </w:r>
    </w:p>
    <w:p w:rsidR="008D07A0" w:rsidRDefault="008D07A0" w:rsidP="008D07A0">
      <w:pPr>
        <w:pStyle w:val="aff"/>
        <w:widowControl w:val="0"/>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1.4. </w:t>
      </w:r>
      <w:r w:rsidRPr="00B714AC">
        <w:rPr>
          <w:rFonts w:ascii="Times New Roman" w:hAnsi="Times New Roman" w:cs="Times New Roman"/>
          <w:sz w:val="28"/>
          <w:szCs w:val="28"/>
        </w:rPr>
        <w:t>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осуществляется уполномоченным органом в автоматизированной информационной системе «</w:t>
      </w:r>
      <w:r>
        <w:rPr>
          <w:rFonts w:ascii="Times New Roman" w:hAnsi="Times New Roman" w:cs="Times New Roman"/>
          <w:sz w:val="28"/>
          <w:szCs w:val="28"/>
        </w:rPr>
        <w:t>Портал-навигатор п</w:t>
      </w:r>
      <w:r w:rsidRPr="00B714AC">
        <w:rPr>
          <w:rFonts w:ascii="Times New Roman" w:hAnsi="Times New Roman" w:cs="Times New Roman"/>
          <w:sz w:val="28"/>
          <w:szCs w:val="28"/>
        </w:rPr>
        <w:t>ерсонифицированно</w:t>
      </w:r>
      <w:r>
        <w:rPr>
          <w:rFonts w:ascii="Times New Roman" w:hAnsi="Times New Roman" w:cs="Times New Roman"/>
          <w:sz w:val="28"/>
          <w:szCs w:val="28"/>
        </w:rPr>
        <w:t>го</w:t>
      </w:r>
      <w:r w:rsidRPr="00B714AC">
        <w:rPr>
          <w:rFonts w:ascii="Times New Roman" w:hAnsi="Times New Roman" w:cs="Times New Roman"/>
          <w:sz w:val="28"/>
          <w:szCs w:val="28"/>
        </w:rPr>
        <w:t xml:space="preserve"> дополнительного образования</w:t>
      </w:r>
      <w:r>
        <w:rPr>
          <w:rFonts w:ascii="Times New Roman" w:hAnsi="Times New Roman" w:cs="Times New Roman"/>
          <w:sz w:val="28"/>
          <w:szCs w:val="28"/>
        </w:rPr>
        <w:t xml:space="preserve"> Удмуртской </w:t>
      </w:r>
      <w:r w:rsidRPr="00D5032B">
        <w:rPr>
          <w:rFonts w:ascii="Times New Roman" w:hAnsi="Times New Roman" w:cs="Times New Roman"/>
          <w:sz w:val="28"/>
          <w:szCs w:val="28"/>
        </w:rPr>
        <w:t>Республики» (</w:t>
      </w:r>
      <w:hyperlink r:id="rId17" w:history="1">
        <w:r w:rsidRPr="00D5032B">
          <w:rPr>
            <w:rStyle w:val="a7"/>
            <w:rFonts w:ascii="Times New Roman" w:hAnsi="Times New Roman" w:cs="Times New Roman"/>
            <w:sz w:val="28"/>
            <w:szCs w:val="28"/>
          </w:rPr>
          <w:t>https://ur.pfdo.ru</w:t>
        </w:r>
      </w:hyperlink>
      <w:r w:rsidRPr="00D5032B">
        <w:rPr>
          <w:rFonts w:ascii="Times New Roman" w:hAnsi="Times New Roman" w:cs="Times New Roman"/>
          <w:sz w:val="28"/>
          <w:szCs w:val="28"/>
        </w:rPr>
        <w:t>) (далее – Навигатор</w:t>
      </w:r>
      <w:r w:rsidRPr="00B714AC">
        <w:rPr>
          <w:rFonts w:ascii="Times New Roman" w:hAnsi="Times New Roman" w:cs="Times New Roman"/>
          <w:sz w:val="28"/>
          <w:szCs w:val="28"/>
        </w:rPr>
        <w:t xml:space="preserve">). </w:t>
      </w:r>
    </w:p>
    <w:p w:rsidR="008D07A0" w:rsidRPr="00B714AC" w:rsidRDefault="008D07A0" w:rsidP="008D07A0">
      <w:pPr>
        <w:pStyle w:val="aff"/>
        <w:widowControl w:val="0"/>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1.5. </w:t>
      </w:r>
      <w:r w:rsidRPr="00B714AC">
        <w:rPr>
          <w:rFonts w:ascii="Times New Roman" w:hAnsi="Times New Roman" w:cs="Times New Roman"/>
          <w:color w:val="000000" w:themeColor="text1"/>
          <w:sz w:val="28"/>
          <w:szCs w:val="28"/>
        </w:rPr>
        <w:t>Настоящее Положение устанавливает:</w:t>
      </w:r>
    </w:p>
    <w:p w:rsidR="008D07A0" w:rsidRPr="00B714AC" w:rsidRDefault="008D07A0" w:rsidP="008D07A0">
      <w:pPr>
        <w:pStyle w:val="aff"/>
        <w:widowControl w:val="0"/>
        <w:numPr>
          <w:ilvl w:val="0"/>
          <w:numId w:val="3"/>
        </w:numPr>
        <w:spacing w:after="0" w:line="240" w:lineRule="auto"/>
        <w:ind w:left="0" w:firstLine="567"/>
        <w:jc w:val="both"/>
        <w:rPr>
          <w:rFonts w:ascii="Times New Roman" w:hAnsi="Times New Roman" w:cs="Times New Roman"/>
          <w:sz w:val="28"/>
          <w:szCs w:val="28"/>
        </w:rPr>
      </w:pPr>
      <w:r w:rsidRPr="00B714AC">
        <w:rPr>
          <w:rFonts w:ascii="Times New Roman" w:hAnsi="Times New Roman" w:cs="Times New Roman"/>
          <w:sz w:val="28"/>
          <w:szCs w:val="28"/>
        </w:rPr>
        <w:t xml:space="preserve">порядок ведения реестра сертификатов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w:t>
      </w:r>
    </w:p>
    <w:p w:rsidR="008D07A0" w:rsidRPr="00B714AC" w:rsidRDefault="008D07A0" w:rsidP="008D07A0">
      <w:pPr>
        <w:pStyle w:val="aff"/>
        <w:widowControl w:val="0"/>
        <w:numPr>
          <w:ilvl w:val="0"/>
          <w:numId w:val="3"/>
        </w:numPr>
        <w:spacing w:after="0" w:line="240" w:lineRule="auto"/>
        <w:ind w:left="0" w:firstLine="567"/>
        <w:jc w:val="both"/>
        <w:rPr>
          <w:rFonts w:ascii="Times New Roman" w:hAnsi="Times New Roman" w:cs="Times New Roman"/>
          <w:sz w:val="28"/>
          <w:szCs w:val="28"/>
        </w:rPr>
      </w:pPr>
      <w:bookmarkStart w:id="3" w:name="_Hlk85464832"/>
      <w:r w:rsidRPr="00B714AC">
        <w:rPr>
          <w:rFonts w:ascii="Times New Roman" w:hAnsi="Times New Roman" w:cs="Times New Roman"/>
          <w:sz w:val="28"/>
          <w:szCs w:val="28"/>
        </w:rPr>
        <w:t>порядок формирования реестров дополнительных общеобразовательных программ</w:t>
      </w:r>
      <w:bookmarkEnd w:id="3"/>
      <w:r w:rsidRPr="00B714AC">
        <w:rPr>
          <w:rFonts w:ascii="Times New Roman" w:hAnsi="Times New Roman" w:cs="Times New Roman"/>
          <w:sz w:val="28"/>
          <w:szCs w:val="28"/>
        </w:rPr>
        <w:t>;</w:t>
      </w:r>
    </w:p>
    <w:p w:rsidR="008D07A0" w:rsidRPr="009D15A9" w:rsidRDefault="008D07A0" w:rsidP="008D07A0">
      <w:pPr>
        <w:pStyle w:val="aff"/>
        <w:widowControl w:val="0"/>
        <w:numPr>
          <w:ilvl w:val="0"/>
          <w:numId w:val="3"/>
        </w:numPr>
        <w:spacing w:after="0" w:line="240" w:lineRule="auto"/>
        <w:ind w:left="0" w:firstLine="567"/>
        <w:jc w:val="both"/>
        <w:rPr>
          <w:rFonts w:ascii="Times New Roman" w:hAnsi="Times New Roman" w:cs="Times New Roman"/>
          <w:sz w:val="28"/>
          <w:szCs w:val="28"/>
        </w:rPr>
      </w:pPr>
      <w:r w:rsidRPr="009D15A9">
        <w:rPr>
          <w:rFonts w:ascii="Times New Roman" w:hAnsi="Times New Roman" w:cs="Times New Roman"/>
          <w:sz w:val="28"/>
          <w:szCs w:val="28"/>
        </w:rPr>
        <w:t>порядок использования сертификатов дополнительного образования;</w:t>
      </w:r>
    </w:p>
    <w:p w:rsidR="008D07A0" w:rsidRPr="009D15A9" w:rsidRDefault="008D07A0" w:rsidP="008D07A0">
      <w:pPr>
        <w:pStyle w:val="aff"/>
        <w:widowControl w:val="0"/>
        <w:numPr>
          <w:ilvl w:val="0"/>
          <w:numId w:val="3"/>
        </w:numPr>
        <w:spacing w:after="0" w:line="240" w:lineRule="auto"/>
        <w:ind w:left="0" w:firstLine="567"/>
        <w:jc w:val="both"/>
        <w:rPr>
          <w:rFonts w:ascii="Times New Roman" w:hAnsi="Times New Roman" w:cs="Times New Roman"/>
          <w:sz w:val="28"/>
          <w:szCs w:val="28"/>
        </w:rPr>
      </w:pPr>
      <w:r w:rsidRPr="009D15A9">
        <w:rPr>
          <w:rFonts w:ascii="Times New Roman" w:hAnsi="Times New Roman" w:cs="Times New Roman"/>
          <w:sz w:val="28"/>
          <w:szCs w:val="28"/>
        </w:rPr>
        <w:t>порядок формирования в электронном виде социальных сертификатов;</w:t>
      </w:r>
    </w:p>
    <w:p w:rsidR="008D07A0" w:rsidRPr="00B714AC" w:rsidRDefault="008D07A0" w:rsidP="008D07A0">
      <w:pPr>
        <w:pStyle w:val="aff"/>
        <w:numPr>
          <w:ilvl w:val="0"/>
          <w:numId w:val="3"/>
        </w:numPr>
        <w:spacing w:line="240" w:lineRule="auto"/>
        <w:ind w:left="0" w:firstLine="567"/>
        <w:jc w:val="both"/>
        <w:rPr>
          <w:rFonts w:ascii="Times New Roman" w:hAnsi="Times New Roman" w:cs="Times New Roman"/>
          <w:sz w:val="28"/>
          <w:szCs w:val="28"/>
        </w:rPr>
      </w:pPr>
      <w:r w:rsidRPr="009D15A9">
        <w:rPr>
          <w:rFonts w:ascii="Times New Roman" w:hAnsi="Times New Roman" w:cs="Times New Roman"/>
          <w:sz w:val="28"/>
          <w:szCs w:val="28"/>
        </w:rPr>
        <w:t>порядок</w:t>
      </w:r>
      <w:r w:rsidRPr="00B714AC">
        <w:rPr>
          <w:rFonts w:ascii="Times New Roman" w:hAnsi="Times New Roman" w:cs="Times New Roman"/>
          <w:sz w:val="28"/>
          <w:szCs w:val="28"/>
        </w:rPr>
        <w:t xml:space="preserve"> использования сертификатов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p>
    <w:p w:rsidR="008D07A0" w:rsidRPr="00B714AC" w:rsidRDefault="008D07A0" w:rsidP="008D07A0">
      <w:pPr>
        <w:pStyle w:val="aff"/>
        <w:numPr>
          <w:ilvl w:val="0"/>
          <w:numId w:val="3"/>
        </w:numPr>
        <w:spacing w:after="0" w:line="240" w:lineRule="auto"/>
        <w:ind w:left="0" w:firstLine="567"/>
        <w:jc w:val="both"/>
        <w:rPr>
          <w:rFonts w:ascii="Times New Roman" w:hAnsi="Times New Roman" w:cs="Times New Roman"/>
          <w:sz w:val="28"/>
          <w:szCs w:val="28"/>
        </w:rPr>
      </w:pPr>
      <w:r w:rsidRPr="00B714AC">
        <w:rPr>
          <w:rFonts w:ascii="Times New Roman" w:hAnsi="Times New Roman" w:cs="Times New Roman"/>
          <w:sz w:val="28"/>
          <w:szCs w:val="28"/>
        </w:rPr>
        <w:t>порядок формирования реестра исполнителей образовательных услуг в соответствии с социальным сертификатом.</w:t>
      </w:r>
    </w:p>
    <w:p w:rsidR="008D07A0" w:rsidRPr="00B714AC" w:rsidRDefault="008D07A0" w:rsidP="008D07A0">
      <w:pPr>
        <w:spacing w:after="0" w:line="240" w:lineRule="auto"/>
        <w:ind w:firstLine="567"/>
        <w:jc w:val="both"/>
        <w:rPr>
          <w:rFonts w:ascii="Times New Roman" w:hAnsi="Times New Roman" w:cs="Times New Roman"/>
          <w:sz w:val="28"/>
          <w:szCs w:val="28"/>
        </w:rPr>
      </w:pPr>
    </w:p>
    <w:p w:rsidR="008D07A0" w:rsidRPr="00423521" w:rsidRDefault="008D07A0" w:rsidP="008D07A0">
      <w:pPr>
        <w:pStyle w:val="aff"/>
        <w:numPr>
          <w:ilvl w:val="0"/>
          <w:numId w:val="22"/>
        </w:numPr>
        <w:spacing w:after="0" w:line="240" w:lineRule="auto"/>
        <w:ind w:left="0" w:firstLine="567"/>
        <w:jc w:val="center"/>
        <w:rPr>
          <w:rFonts w:ascii="Times New Roman" w:hAnsi="Times New Roman" w:cs="Times New Roman"/>
          <w:b/>
          <w:sz w:val="28"/>
          <w:szCs w:val="28"/>
        </w:rPr>
      </w:pPr>
      <w:r w:rsidRPr="00CD7503">
        <w:rPr>
          <w:rFonts w:ascii="Times New Roman" w:hAnsi="Times New Roman" w:cs="Times New Roman"/>
          <w:b/>
          <w:sz w:val="28"/>
          <w:szCs w:val="28"/>
        </w:rPr>
        <w:t xml:space="preserve">Порядок ведения реестра сертификатов </w:t>
      </w:r>
      <w:r w:rsidRPr="00423521">
        <w:rPr>
          <w:rFonts w:ascii="Times New Roman" w:hAnsi="Times New Roman" w:cs="Times New Roman"/>
          <w:b/>
          <w:sz w:val="28"/>
          <w:szCs w:val="28"/>
        </w:rPr>
        <w:t>дополнительного образования</w:t>
      </w:r>
    </w:p>
    <w:p w:rsidR="008D07A0" w:rsidRPr="00B714AC" w:rsidRDefault="008D07A0" w:rsidP="008D07A0">
      <w:pPr>
        <w:spacing w:after="0" w:line="240" w:lineRule="auto"/>
        <w:ind w:firstLine="567"/>
        <w:jc w:val="center"/>
        <w:rPr>
          <w:rFonts w:ascii="Times New Roman" w:hAnsi="Times New Roman" w:cs="Times New Roman"/>
          <w:smallCaps/>
          <w:sz w:val="28"/>
          <w:szCs w:val="28"/>
        </w:rPr>
      </w:pPr>
    </w:p>
    <w:p w:rsidR="008D07A0" w:rsidRDefault="008D07A0" w:rsidP="008D07A0">
      <w:pPr>
        <w:pStyle w:val="aff"/>
        <w:spacing w:after="0" w:line="240" w:lineRule="auto"/>
        <w:ind w:left="0" w:firstLine="567"/>
        <w:jc w:val="both"/>
        <w:rPr>
          <w:rFonts w:ascii="Times New Roman" w:hAnsi="Times New Roman" w:cs="Times New Roman"/>
          <w:sz w:val="28"/>
          <w:szCs w:val="28"/>
        </w:rPr>
      </w:pPr>
      <w:bookmarkStart w:id="4" w:name="_Ref499121366"/>
      <w:bookmarkStart w:id="5" w:name="_Ref512709345"/>
      <w:r w:rsidRPr="00756BB1">
        <w:rPr>
          <w:rFonts w:ascii="Times New Roman" w:hAnsi="Times New Roman" w:cs="Times New Roman"/>
          <w:sz w:val="28"/>
          <w:szCs w:val="28"/>
        </w:rPr>
        <w:t>2.1.</w:t>
      </w:r>
      <w:r>
        <w:rPr>
          <w:rFonts w:ascii="Times New Roman" w:hAnsi="Times New Roman" w:cs="Times New Roman"/>
          <w:sz w:val="28"/>
          <w:szCs w:val="28"/>
        </w:rPr>
        <w:t xml:space="preserve"> </w:t>
      </w:r>
      <w:r w:rsidRPr="00756BB1">
        <w:rPr>
          <w:rFonts w:ascii="Times New Roman" w:hAnsi="Times New Roman" w:cs="Times New Roman"/>
          <w:sz w:val="28"/>
          <w:szCs w:val="28"/>
        </w:rPr>
        <w:t>Право на получение</w:t>
      </w:r>
      <w:r>
        <w:rPr>
          <w:rFonts w:ascii="Times New Roman" w:hAnsi="Times New Roman" w:cs="Times New Roman"/>
          <w:sz w:val="28"/>
          <w:szCs w:val="28"/>
        </w:rPr>
        <w:t xml:space="preserve"> </w:t>
      </w:r>
      <w:r w:rsidRPr="00756BB1">
        <w:rPr>
          <w:rFonts w:ascii="Times New Roman" w:hAnsi="Times New Roman" w:cs="Times New Roman"/>
          <w:sz w:val="28"/>
          <w:szCs w:val="28"/>
        </w:rPr>
        <w:t xml:space="preserve">сертификата </w:t>
      </w:r>
      <w:r w:rsidRPr="0015395D">
        <w:rPr>
          <w:rFonts w:ascii="Times New Roman" w:hAnsi="Times New Roman" w:cs="Times New Roman"/>
          <w:sz w:val="28"/>
          <w:szCs w:val="28"/>
        </w:rPr>
        <w:t>дополнительного образования</w:t>
      </w:r>
      <w:r w:rsidRPr="00756BB1">
        <w:rPr>
          <w:rFonts w:ascii="Times New Roman" w:hAnsi="Times New Roman" w:cs="Times New Roman"/>
          <w:sz w:val="28"/>
          <w:szCs w:val="28"/>
        </w:rPr>
        <w:t xml:space="preserve"> имеют все дети в возрасте от 5-ти до 18-ти лет, проживающие на территории </w:t>
      </w:r>
      <w:bookmarkEnd w:id="4"/>
      <w:bookmarkEnd w:id="5"/>
      <w:r>
        <w:rPr>
          <w:rFonts w:ascii="Times New Roman" w:hAnsi="Times New Roman" w:cs="Times New Roman"/>
          <w:sz w:val="28"/>
          <w:szCs w:val="28"/>
        </w:rPr>
        <w:t xml:space="preserve">муниципального образования «Муниципальный округ </w:t>
      </w:r>
      <w:proofErr w:type="spellStart"/>
      <w:r>
        <w:rPr>
          <w:rFonts w:ascii="Times New Roman" w:hAnsi="Times New Roman" w:cs="Times New Roman"/>
          <w:sz w:val="28"/>
          <w:szCs w:val="28"/>
        </w:rPr>
        <w:t>Якшур-Бодьинский</w:t>
      </w:r>
      <w:proofErr w:type="spellEnd"/>
      <w:r>
        <w:rPr>
          <w:rFonts w:ascii="Times New Roman" w:hAnsi="Times New Roman" w:cs="Times New Roman"/>
          <w:sz w:val="28"/>
          <w:szCs w:val="28"/>
        </w:rPr>
        <w:t xml:space="preserve"> район Удмуртской Республики».</w:t>
      </w:r>
    </w:p>
    <w:p w:rsidR="008D07A0" w:rsidRPr="00A14047" w:rsidRDefault="008D07A0" w:rsidP="008D07A0">
      <w:pPr>
        <w:pStyle w:val="aff"/>
        <w:widowControl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2.2. </w:t>
      </w:r>
      <w:proofErr w:type="gramStart"/>
      <w:r>
        <w:rPr>
          <w:rFonts w:ascii="Times New Roman" w:hAnsi="Times New Roman" w:cs="Times New Roman"/>
          <w:sz w:val="28"/>
          <w:szCs w:val="28"/>
        </w:rPr>
        <w:t>У</w:t>
      </w:r>
      <w:r w:rsidRPr="00B714AC">
        <w:rPr>
          <w:rFonts w:ascii="Times New Roman" w:hAnsi="Times New Roman" w:cs="Times New Roman"/>
          <w:sz w:val="28"/>
          <w:szCs w:val="28"/>
        </w:rPr>
        <w:t>полномоченн</w:t>
      </w:r>
      <w:r>
        <w:rPr>
          <w:rFonts w:ascii="Times New Roman" w:hAnsi="Times New Roman" w:cs="Times New Roman"/>
          <w:sz w:val="28"/>
          <w:szCs w:val="28"/>
        </w:rPr>
        <w:t>ый орган определяет юридическое лицо из числа подведомственных муниципальный организаций</w:t>
      </w:r>
      <w:r w:rsidRPr="00A14047">
        <w:rPr>
          <w:rFonts w:ascii="Times New Roman" w:hAnsi="Times New Roman" w:cs="Times New Roman"/>
          <w:sz w:val="28"/>
          <w:szCs w:val="28"/>
        </w:rPr>
        <w:t>, осуществляющи</w:t>
      </w:r>
      <w:r>
        <w:rPr>
          <w:rFonts w:ascii="Times New Roman" w:hAnsi="Times New Roman" w:cs="Times New Roman"/>
          <w:sz w:val="28"/>
          <w:szCs w:val="28"/>
        </w:rPr>
        <w:t>х</w:t>
      </w:r>
      <w:r w:rsidRPr="00A14047">
        <w:rPr>
          <w:rFonts w:ascii="Times New Roman" w:hAnsi="Times New Roman" w:cs="Times New Roman"/>
          <w:sz w:val="28"/>
          <w:szCs w:val="28"/>
        </w:rPr>
        <w:t xml:space="preserve"> образовательную деятельность</w:t>
      </w:r>
      <w:r>
        <w:rPr>
          <w:rFonts w:ascii="Times New Roman" w:hAnsi="Times New Roman" w:cs="Times New Roman"/>
          <w:sz w:val="28"/>
          <w:szCs w:val="28"/>
        </w:rPr>
        <w:t xml:space="preserve"> (юридическое лицо), для приема и регистрации заявлений </w:t>
      </w:r>
      <w:r w:rsidRPr="00B714AC">
        <w:rPr>
          <w:rFonts w:ascii="Times New Roman" w:hAnsi="Times New Roman" w:cs="Times New Roman"/>
          <w:sz w:val="28"/>
          <w:szCs w:val="28"/>
        </w:rPr>
        <w:t xml:space="preserve">о предоставлении сертификата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и регистрации в реестре сертификатов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(далее – Заявление)</w:t>
      </w:r>
      <w:r>
        <w:rPr>
          <w:rFonts w:ascii="Times New Roman" w:hAnsi="Times New Roman" w:cs="Times New Roman"/>
          <w:sz w:val="28"/>
          <w:szCs w:val="28"/>
        </w:rPr>
        <w:t>, ведения реестра сертификатов дополнительного образования, предоставления сертификатов.</w:t>
      </w:r>
      <w:proofErr w:type="gramEnd"/>
    </w:p>
    <w:p w:rsidR="008D07A0" w:rsidRPr="00B714AC" w:rsidRDefault="008D07A0" w:rsidP="008D07A0">
      <w:pPr>
        <w:pStyle w:val="aff"/>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2.3.</w:t>
      </w:r>
      <w:bookmarkStart w:id="6" w:name="_Ref536198560"/>
      <w:bookmarkStart w:id="7" w:name="_Ref499107739"/>
      <w:r>
        <w:rPr>
          <w:rFonts w:ascii="Times New Roman" w:hAnsi="Times New Roman" w:cs="Times New Roman"/>
          <w:sz w:val="28"/>
          <w:szCs w:val="28"/>
        </w:rPr>
        <w:t xml:space="preserve"> </w:t>
      </w:r>
      <w:r w:rsidRPr="00B714AC">
        <w:rPr>
          <w:rFonts w:ascii="Times New Roman" w:hAnsi="Times New Roman" w:cs="Times New Roman"/>
          <w:sz w:val="28"/>
          <w:szCs w:val="28"/>
        </w:rPr>
        <w:t xml:space="preserve">Для получения сертификата </w:t>
      </w:r>
      <w:r w:rsidRPr="0015395D">
        <w:rPr>
          <w:rFonts w:ascii="Times New Roman" w:hAnsi="Times New Roman" w:cs="Times New Roman"/>
          <w:sz w:val="28"/>
          <w:szCs w:val="28"/>
        </w:rPr>
        <w:t xml:space="preserve">дополнительного </w:t>
      </w:r>
      <w:r w:rsidRPr="00B558E5">
        <w:rPr>
          <w:rFonts w:ascii="Times New Roman" w:hAnsi="Times New Roman" w:cs="Times New Roman"/>
          <w:sz w:val="28"/>
          <w:szCs w:val="28"/>
        </w:rPr>
        <w:t xml:space="preserve">образования родитель (законный представитель) ребенка или ребенок, достигший возраста 14 лет (далее – Заявитель), подаёт </w:t>
      </w:r>
      <w:r w:rsidRPr="00B714AC">
        <w:rPr>
          <w:rFonts w:ascii="Times New Roman" w:hAnsi="Times New Roman" w:cs="Times New Roman"/>
          <w:sz w:val="28"/>
          <w:szCs w:val="28"/>
        </w:rPr>
        <w:t>юридическому лицу, предусмотренн</w:t>
      </w:r>
      <w:r>
        <w:rPr>
          <w:rFonts w:ascii="Times New Roman" w:hAnsi="Times New Roman" w:cs="Times New Roman"/>
          <w:sz w:val="28"/>
          <w:szCs w:val="28"/>
        </w:rPr>
        <w:t xml:space="preserve">ому </w:t>
      </w:r>
      <w:r w:rsidRPr="00B714AC">
        <w:rPr>
          <w:rFonts w:ascii="Times New Roman" w:hAnsi="Times New Roman" w:cs="Times New Roman"/>
          <w:sz w:val="28"/>
          <w:szCs w:val="28"/>
        </w:rPr>
        <w:t>пунктом</w:t>
      </w:r>
      <w:r>
        <w:rPr>
          <w:rFonts w:ascii="Times New Roman" w:hAnsi="Times New Roman" w:cs="Times New Roman"/>
          <w:sz w:val="28"/>
          <w:szCs w:val="28"/>
        </w:rPr>
        <w:t xml:space="preserve"> 2.2 </w:t>
      </w:r>
      <w:r w:rsidRPr="00B714AC">
        <w:rPr>
          <w:rFonts w:ascii="Times New Roman" w:hAnsi="Times New Roman" w:cs="Times New Roman"/>
          <w:sz w:val="28"/>
          <w:szCs w:val="28"/>
        </w:rPr>
        <w:t xml:space="preserve">настоящего Положения, </w:t>
      </w:r>
      <w:proofErr w:type="gramStart"/>
      <w:r w:rsidRPr="00B714AC">
        <w:rPr>
          <w:rFonts w:ascii="Times New Roman" w:hAnsi="Times New Roman" w:cs="Times New Roman"/>
          <w:sz w:val="28"/>
          <w:szCs w:val="28"/>
        </w:rPr>
        <w:t>Заявление</w:t>
      </w:r>
      <w:proofErr w:type="gramEnd"/>
      <w:r w:rsidRPr="00B714AC">
        <w:rPr>
          <w:rFonts w:ascii="Times New Roman" w:hAnsi="Times New Roman" w:cs="Times New Roman"/>
          <w:sz w:val="28"/>
          <w:szCs w:val="28"/>
        </w:rPr>
        <w:t xml:space="preserve"> содержащее следующие сведения:</w:t>
      </w:r>
      <w:bookmarkEnd w:id="6"/>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2.3.1. </w:t>
      </w:r>
      <w:r w:rsidRPr="00B36CA2">
        <w:rPr>
          <w:rFonts w:ascii="Times New Roman" w:hAnsi="Times New Roman" w:cs="Times New Roman"/>
          <w:sz w:val="28"/>
          <w:szCs w:val="28"/>
        </w:rPr>
        <w:t>фамилию, имя, отчество (при наличии) ребенка;</w:t>
      </w:r>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2.3.2. </w:t>
      </w:r>
      <w:r w:rsidRPr="00B714AC">
        <w:rPr>
          <w:rFonts w:ascii="Times New Roman" w:hAnsi="Times New Roman" w:cs="Times New Roman"/>
          <w:sz w:val="28"/>
          <w:szCs w:val="28"/>
        </w:rPr>
        <w:t>сери</w:t>
      </w:r>
      <w:r>
        <w:rPr>
          <w:rFonts w:ascii="Times New Roman" w:hAnsi="Times New Roman" w:cs="Times New Roman"/>
          <w:sz w:val="28"/>
          <w:szCs w:val="28"/>
        </w:rPr>
        <w:t>ю</w:t>
      </w:r>
      <w:r w:rsidRPr="00B714AC">
        <w:rPr>
          <w:rFonts w:ascii="Times New Roman" w:hAnsi="Times New Roman" w:cs="Times New Roman"/>
          <w:sz w:val="28"/>
          <w:szCs w:val="28"/>
        </w:rPr>
        <w:t xml:space="preserve">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2.3.3. </w:t>
      </w:r>
      <w:r w:rsidRPr="00B714AC">
        <w:rPr>
          <w:rFonts w:ascii="Times New Roman" w:hAnsi="Times New Roman" w:cs="Times New Roman"/>
          <w:sz w:val="28"/>
          <w:szCs w:val="28"/>
        </w:rPr>
        <w:t>дату рождения ребенка;</w:t>
      </w:r>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2.3.4. </w:t>
      </w:r>
      <w:r w:rsidRPr="00B714AC">
        <w:rPr>
          <w:rFonts w:ascii="Times New Roman" w:hAnsi="Times New Roman" w:cs="Times New Roman"/>
          <w:sz w:val="28"/>
          <w:szCs w:val="28"/>
        </w:rPr>
        <w:t>страховой номер индивидуального лицевого счёта (при наличии);</w:t>
      </w:r>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2.3.5. </w:t>
      </w:r>
      <w:r w:rsidRPr="00B714AC">
        <w:rPr>
          <w:rFonts w:ascii="Times New Roman" w:hAnsi="Times New Roman" w:cs="Times New Roman"/>
          <w:sz w:val="28"/>
          <w:szCs w:val="28"/>
        </w:rPr>
        <w:t>место (адрес) фактического проживания ребенка;</w:t>
      </w:r>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2.3.6. </w:t>
      </w:r>
      <w:r w:rsidRPr="00B714AC">
        <w:rPr>
          <w:rFonts w:ascii="Times New Roman" w:hAnsi="Times New Roman" w:cs="Times New Roman"/>
          <w:sz w:val="28"/>
          <w:szCs w:val="28"/>
        </w:rPr>
        <w:t>фамилию, имя, отчество (при наличии) родителя (законного представителя) ребенка;</w:t>
      </w:r>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2.3.7. </w:t>
      </w:r>
      <w:r w:rsidRPr="00B714AC">
        <w:rPr>
          <w:rFonts w:ascii="Times New Roman" w:hAnsi="Times New Roman" w:cs="Times New Roman"/>
          <w:sz w:val="28"/>
          <w:szCs w:val="28"/>
        </w:rPr>
        <w:t>контактную информацию родителя (законного представителя) ребенка;</w:t>
      </w:r>
    </w:p>
    <w:p w:rsidR="008D07A0" w:rsidRDefault="008D07A0" w:rsidP="008D07A0">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2.3.8. </w:t>
      </w:r>
      <w:r w:rsidRPr="00B714AC">
        <w:rPr>
          <w:rFonts w:ascii="Times New Roman" w:hAnsi="Times New Roman" w:cs="Times New Roman"/>
          <w:sz w:val="28"/>
          <w:szCs w:val="28"/>
        </w:rPr>
        <w:t>согласие Заявителя на обработку персональных данных в порядке, установленном Федеральным законом от 27</w:t>
      </w:r>
      <w:r>
        <w:rPr>
          <w:rFonts w:ascii="Times New Roman" w:hAnsi="Times New Roman" w:cs="Times New Roman"/>
          <w:sz w:val="28"/>
          <w:szCs w:val="28"/>
        </w:rPr>
        <w:t>.07.</w:t>
      </w:r>
      <w:r w:rsidRPr="00B714AC">
        <w:rPr>
          <w:rFonts w:ascii="Times New Roman" w:hAnsi="Times New Roman" w:cs="Times New Roman"/>
          <w:sz w:val="28"/>
          <w:szCs w:val="28"/>
        </w:rPr>
        <w:t>2006 г</w:t>
      </w:r>
      <w:r>
        <w:rPr>
          <w:rFonts w:ascii="Times New Roman" w:hAnsi="Times New Roman" w:cs="Times New Roman"/>
          <w:sz w:val="28"/>
          <w:szCs w:val="28"/>
        </w:rPr>
        <w:t xml:space="preserve">ода </w:t>
      </w:r>
      <w:r w:rsidRPr="00B714AC">
        <w:rPr>
          <w:rFonts w:ascii="Times New Roman" w:hAnsi="Times New Roman" w:cs="Times New Roman"/>
          <w:sz w:val="28"/>
          <w:szCs w:val="28"/>
        </w:rPr>
        <w:t>№</w:t>
      </w:r>
      <w:r>
        <w:rPr>
          <w:rFonts w:ascii="Times New Roman" w:hAnsi="Times New Roman" w:cs="Times New Roman"/>
          <w:sz w:val="28"/>
          <w:szCs w:val="28"/>
        </w:rPr>
        <w:t xml:space="preserve"> </w:t>
      </w:r>
      <w:r w:rsidRPr="00B714AC">
        <w:rPr>
          <w:rFonts w:ascii="Times New Roman" w:hAnsi="Times New Roman" w:cs="Times New Roman"/>
          <w:sz w:val="28"/>
          <w:szCs w:val="28"/>
        </w:rPr>
        <w:t>152-ФЗ «О персональных данных»;</w:t>
      </w:r>
    </w:p>
    <w:p w:rsidR="008D07A0" w:rsidRDefault="008D07A0" w:rsidP="008D07A0">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2.3.9. </w:t>
      </w:r>
      <w:r w:rsidRPr="00B714AC">
        <w:rPr>
          <w:rFonts w:ascii="Times New Roman" w:hAnsi="Times New Roman" w:cs="Times New Roman"/>
          <w:sz w:val="28"/>
          <w:szCs w:val="28"/>
        </w:rPr>
        <w:t xml:space="preserve">отметку об ознакомлении Заявителя с условиями предоставления, использования, прекращения действия сертификата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а также с Требованиями;</w:t>
      </w:r>
    </w:p>
    <w:p w:rsidR="008D07A0" w:rsidRDefault="008D07A0" w:rsidP="008D07A0">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2.3.10. </w:t>
      </w:r>
      <w:r w:rsidRPr="00B714AC">
        <w:rPr>
          <w:rFonts w:ascii="Times New Roman" w:hAnsi="Times New Roman" w:cs="Times New Roman"/>
          <w:sz w:val="28"/>
          <w:szCs w:val="28"/>
        </w:rPr>
        <w:t xml:space="preserve">сведения о ранее выданном сертификате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в другом муниципальном </w:t>
      </w:r>
      <w:r>
        <w:rPr>
          <w:rFonts w:ascii="Times New Roman" w:hAnsi="Times New Roman" w:cs="Times New Roman"/>
          <w:sz w:val="28"/>
          <w:szCs w:val="28"/>
        </w:rPr>
        <w:t xml:space="preserve">округе </w:t>
      </w:r>
      <w:r w:rsidRPr="00B714AC">
        <w:rPr>
          <w:rFonts w:ascii="Times New Roman" w:hAnsi="Times New Roman" w:cs="Times New Roman"/>
          <w:sz w:val="28"/>
          <w:szCs w:val="28"/>
        </w:rPr>
        <w:t xml:space="preserve">(городском округе) (в случае если сертификат </w:t>
      </w:r>
      <w:r>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был ранее выдан в другом муниципальном </w:t>
      </w:r>
      <w:r>
        <w:rPr>
          <w:rFonts w:ascii="Times New Roman" w:hAnsi="Times New Roman" w:cs="Times New Roman"/>
          <w:sz w:val="28"/>
          <w:szCs w:val="28"/>
        </w:rPr>
        <w:t xml:space="preserve">округе </w:t>
      </w:r>
      <w:r w:rsidRPr="00B714AC">
        <w:rPr>
          <w:rFonts w:ascii="Times New Roman" w:hAnsi="Times New Roman" w:cs="Times New Roman"/>
          <w:sz w:val="28"/>
          <w:szCs w:val="28"/>
        </w:rPr>
        <w:t>(городском округе));</w:t>
      </w:r>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2.3.11. </w:t>
      </w:r>
      <w:r w:rsidRPr="00B714AC">
        <w:rPr>
          <w:rFonts w:ascii="Times New Roman" w:hAnsi="Times New Roman" w:cs="Times New Roman"/>
          <w:sz w:val="28"/>
          <w:szCs w:val="28"/>
        </w:rPr>
        <w:t xml:space="preserve">обязательство Заявителя уведомлять </w:t>
      </w:r>
      <w:r>
        <w:rPr>
          <w:rFonts w:ascii="Times New Roman" w:hAnsi="Times New Roman" w:cs="Times New Roman"/>
          <w:sz w:val="28"/>
          <w:szCs w:val="28"/>
        </w:rPr>
        <w:t>юридическое лицо</w:t>
      </w:r>
      <w:r w:rsidRPr="00B714AC">
        <w:rPr>
          <w:rFonts w:ascii="Times New Roman" w:hAnsi="Times New Roman" w:cs="Times New Roman"/>
          <w:sz w:val="28"/>
          <w:szCs w:val="28"/>
        </w:rPr>
        <w:t>,  предусмотренн</w:t>
      </w:r>
      <w:r>
        <w:rPr>
          <w:rFonts w:ascii="Times New Roman" w:hAnsi="Times New Roman" w:cs="Times New Roman"/>
          <w:sz w:val="28"/>
          <w:szCs w:val="28"/>
        </w:rPr>
        <w:t xml:space="preserve">ое </w:t>
      </w:r>
      <w:r w:rsidRPr="00B714AC">
        <w:rPr>
          <w:rFonts w:ascii="Times New Roman" w:hAnsi="Times New Roman" w:cs="Times New Roman"/>
          <w:sz w:val="28"/>
          <w:szCs w:val="28"/>
        </w:rPr>
        <w:t>пунктом</w:t>
      </w:r>
      <w:r>
        <w:rPr>
          <w:rFonts w:ascii="Times New Roman" w:hAnsi="Times New Roman" w:cs="Times New Roman"/>
          <w:sz w:val="28"/>
          <w:szCs w:val="28"/>
        </w:rPr>
        <w:t xml:space="preserve"> 2.2 </w:t>
      </w:r>
      <w:r w:rsidRPr="00B714AC">
        <w:rPr>
          <w:rFonts w:ascii="Times New Roman" w:hAnsi="Times New Roman" w:cs="Times New Roman"/>
          <w:sz w:val="28"/>
          <w:szCs w:val="28"/>
        </w:rPr>
        <w:t>настоящего Положения,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w:t>
      </w:r>
      <w:bookmarkStart w:id="8" w:name="_Ref507409292"/>
      <w:r>
        <w:rPr>
          <w:rFonts w:ascii="Times New Roman" w:hAnsi="Times New Roman" w:cs="Times New Roman"/>
          <w:sz w:val="28"/>
          <w:szCs w:val="28"/>
        </w:rPr>
        <w:t xml:space="preserve"> </w:t>
      </w:r>
      <w:r w:rsidRPr="00B714AC">
        <w:rPr>
          <w:rFonts w:ascii="Times New Roman" w:hAnsi="Times New Roman" w:cs="Times New Roman"/>
          <w:sz w:val="28"/>
          <w:szCs w:val="28"/>
        </w:rPr>
        <w:t xml:space="preserve">Заявитель одновременно с </w:t>
      </w:r>
      <w:r>
        <w:rPr>
          <w:rFonts w:ascii="Times New Roman" w:hAnsi="Times New Roman" w:cs="Times New Roman"/>
          <w:sz w:val="28"/>
          <w:szCs w:val="28"/>
        </w:rPr>
        <w:t>З</w:t>
      </w:r>
      <w:r w:rsidRPr="00B714AC">
        <w:rPr>
          <w:rFonts w:ascii="Times New Roman" w:hAnsi="Times New Roman" w:cs="Times New Roman"/>
          <w:sz w:val="28"/>
          <w:szCs w:val="28"/>
        </w:rPr>
        <w:t>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8"/>
    </w:p>
    <w:p w:rsidR="008D07A0" w:rsidRPr="00A530AF"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2.4.1. </w:t>
      </w:r>
      <w:r w:rsidRPr="00B714AC">
        <w:rPr>
          <w:rFonts w:ascii="Times New Roman" w:hAnsi="Times New Roman" w:cs="Times New Roman"/>
          <w:sz w:val="28"/>
          <w:szCs w:val="28"/>
        </w:rPr>
        <w:t xml:space="preserve">свидетельство о рождении ребенка или паспорт гражданина Российской </w:t>
      </w:r>
      <w:r w:rsidRPr="00A530AF">
        <w:rPr>
          <w:rFonts w:ascii="Times New Roman" w:hAnsi="Times New Roman" w:cs="Times New Roman"/>
          <w:sz w:val="28"/>
          <w:szCs w:val="28"/>
        </w:rPr>
        <w:t>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8D07A0" w:rsidRPr="00A530AF" w:rsidRDefault="008D07A0" w:rsidP="008D07A0">
      <w:pPr>
        <w:spacing w:after="0" w:line="240" w:lineRule="auto"/>
        <w:ind w:firstLine="567"/>
        <w:jc w:val="both"/>
        <w:rPr>
          <w:rFonts w:ascii="Times New Roman" w:hAnsi="Times New Roman" w:cs="Times New Roman"/>
          <w:sz w:val="28"/>
          <w:szCs w:val="28"/>
        </w:rPr>
      </w:pPr>
      <w:r w:rsidRPr="00A530AF">
        <w:rPr>
          <w:rFonts w:ascii="Times New Roman" w:hAnsi="Times New Roman" w:cs="Times New Roman"/>
          <w:sz w:val="28"/>
          <w:szCs w:val="28"/>
        </w:rPr>
        <w:t>2.</w:t>
      </w:r>
      <w:r>
        <w:rPr>
          <w:rFonts w:ascii="Times New Roman" w:hAnsi="Times New Roman" w:cs="Times New Roman"/>
          <w:sz w:val="28"/>
          <w:szCs w:val="28"/>
        </w:rPr>
        <w:t>4</w:t>
      </w:r>
      <w:r w:rsidRPr="00A530AF">
        <w:rPr>
          <w:rFonts w:ascii="Times New Roman" w:hAnsi="Times New Roman" w:cs="Times New Roman"/>
          <w:sz w:val="28"/>
          <w:szCs w:val="28"/>
        </w:rPr>
        <w:t>.2. документ, удостоверяющий личность родителя (законного представителя) ребенка;</w:t>
      </w:r>
    </w:p>
    <w:p w:rsidR="008D07A0" w:rsidRPr="00B558E5" w:rsidRDefault="008D07A0" w:rsidP="008D07A0">
      <w:pPr>
        <w:spacing w:after="0" w:line="240" w:lineRule="auto"/>
        <w:ind w:firstLine="567"/>
        <w:jc w:val="both"/>
        <w:rPr>
          <w:rFonts w:ascii="Times New Roman" w:hAnsi="Times New Roman" w:cs="Times New Roman"/>
          <w:sz w:val="28"/>
          <w:szCs w:val="28"/>
        </w:rPr>
      </w:pPr>
      <w:r w:rsidRPr="00A530AF">
        <w:rPr>
          <w:rFonts w:ascii="Times New Roman" w:hAnsi="Times New Roman" w:cs="Times New Roman"/>
          <w:sz w:val="28"/>
          <w:szCs w:val="28"/>
        </w:rPr>
        <w:t>2.</w:t>
      </w:r>
      <w:r>
        <w:rPr>
          <w:rFonts w:ascii="Times New Roman" w:hAnsi="Times New Roman" w:cs="Times New Roman"/>
          <w:sz w:val="28"/>
          <w:szCs w:val="28"/>
        </w:rPr>
        <w:t>4</w:t>
      </w:r>
      <w:r w:rsidRPr="00A530AF">
        <w:rPr>
          <w:rFonts w:ascii="Times New Roman" w:hAnsi="Times New Roman" w:cs="Times New Roman"/>
          <w:sz w:val="28"/>
          <w:szCs w:val="28"/>
        </w:rPr>
        <w:t>.3. документ, подтверждающий регистрацию в системе индивидуального (персонифицированного</w:t>
      </w:r>
      <w:r w:rsidRPr="00B558E5">
        <w:rPr>
          <w:rFonts w:ascii="Times New Roman" w:hAnsi="Times New Roman" w:cs="Times New Roman"/>
          <w:sz w:val="28"/>
          <w:szCs w:val="28"/>
        </w:rPr>
        <w:t xml:space="preserve">) учета </w:t>
      </w:r>
      <w:r w:rsidRPr="00B558E5">
        <w:rPr>
          <w:rFonts w:ascii="Times New Roman" w:hAnsi="Times New Roman" w:cs="Times New Roman"/>
          <w:color w:val="000000"/>
          <w:sz w:val="28"/>
          <w:szCs w:val="28"/>
          <w:shd w:val="clear" w:color="auto" w:fill="FFFFFF"/>
        </w:rPr>
        <w:t>и содержащий сведения о страховом номере индивидуального лицевого счета</w:t>
      </w:r>
      <w:r w:rsidRPr="00B558E5">
        <w:rPr>
          <w:rFonts w:ascii="Times New Roman" w:hAnsi="Times New Roman" w:cs="Times New Roman"/>
          <w:sz w:val="28"/>
          <w:szCs w:val="28"/>
        </w:rPr>
        <w:t>;</w:t>
      </w:r>
    </w:p>
    <w:p w:rsidR="008D07A0" w:rsidRPr="00D10061" w:rsidRDefault="008D07A0" w:rsidP="008D07A0">
      <w:pPr>
        <w:spacing w:after="0" w:line="240" w:lineRule="auto"/>
        <w:ind w:firstLine="567"/>
        <w:jc w:val="both"/>
        <w:rPr>
          <w:rFonts w:ascii="Times New Roman" w:hAnsi="Times New Roman" w:cs="Times New Roman"/>
          <w:sz w:val="28"/>
          <w:szCs w:val="28"/>
        </w:rPr>
      </w:pPr>
      <w:r w:rsidRPr="00B558E5">
        <w:rPr>
          <w:rFonts w:ascii="Times New Roman" w:hAnsi="Times New Roman" w:cs="Times New Roman"/>
          <w:sz w:val="28"/>
          <w:szCs w:val="28"/>
        </w:rPr>
        <w:lastRenderedPageBreak/>
        <w:t>2.</w:t>
      </w:r>
      <w:r>
        <w:rPr>
          <w:rFonts w:ascii="Times New Roman" w:hAnsi="Times New Roman" w:cs="Times New Roman"/>
          <w:sz w:val="28"/>
          <w:szCs w:val="28"/>
        </w:rPr>
        <w:t>4</w:t>
      </w:r>
      <w:r w:rsidRPr="00B558E5">
        <w:rPr>
          <w:rFonts w:ascii="Times New Roman" w:hAnsi="Times New Roman" w:cs="Times New Roman"/>
          <w:sz w:val="28"/>
          <w:szCs w:val="28"/>
        </w:rPr>
        <w:t xml:space="preserve">.4. </w:t>
      </w:r>
      <w:bookmarkStart w:id="9" w:name="_Ref536115773"/>
      <w:r w:rsidRPr="00B558E5">
        <w:rPr>
          <w:rFonts w:ascii="Times New Roman" w:hAnsi="Times New Roman" w:cs="Times New Roman"/>
          <w:sz w:val="28"/>
          <w:szCs w:val="28"/>
        </w:rPr>
        <w:t>один из документов, подтверждающих</w:t>
      </w:r>
      <w:r w:rsidRPr="00D10061">
        <w:rPr>
          <w:rFonts w:ascii="Times New Roman" w:hAnsi="Times New Roman" w:cs="Times New Roman"/>
          <w:sz w:val="28"/>
          <w:szCs w:val="28"/>
        </w:rPr>
        <w:t xml:space="preserve"> проживание ребенка на территории </w:t>
      </w:r>
      <w:r>
        <w:rPr>
          <w:rFonts w:ascii="Times New Roman" w:hAnsi="Times New Roman" w:cs="Times New Roman"/>
          <w:sz w:val="28"/>
          <w:szCs w:val="28"/>
        </w:rPr>
        <w:t xml:space="preserve">муниципального образования «Муниципальный округ </w:t>
      </w:r>
      <w:proofErr w:type="spellStart"/>
      <w:r>
        <w:rPr>
          <w:rFonts w:ascii="Times New Roman" w:hAnsi="Times New Roman" w:cs="Times New Roman"/>
          <w:sz w:val="28"/>
          <w:szCs w:val="28"/>
        </w:rPr>
        <w:t>Якшур-Бодьинский</w:t>
      </w:r>
      <w:proofErr w:type="spellEnd"/>
      <w:r>
        <w:rPr>
          <w:rFonts w:ascii="Times New Roman" w:hAnsi="Times New Roman" w:cs="Times New Roman"/>
          <w:sz w:val="28"/>
          <w:szCs w:val="28"/>
        </w:rPr>
        <w:t xml:space="preserve"> район Удмуртской Республики»:</w:t>
      </w:r>
    </w:p>
    <w:bookmarkEnd w:id="9"/>
    <w:p w:rsidR="008D07A0" w:rsidRPr="00A530AF" w:rsidRDefault="008D07A0" w:rsidP="008D07A0">
      <w:pPr>
        <w:spacing w:after="0" w:line="240" w:lineRule="auto"/>
        <w:ind w:firstLine="567"/>
        <w:jc w:val="both"/>
        <w:rPr>
          <w:rFonts w:ascii="Times New Roman" w:hAnsi="Times New Roman" w:cs="Times New Roman"/>
          <w:sz w:val="28"/>
          <w:szCs w:val="28"/>
        </w:rPr>
      </w:pPr>
      <w:r w:rsidRPr="00D10061">
        <w:rPr>
          <w:rFonts w:ascii="Times New Roman" w:hAnsi="Times New Roman" w:cs="Times New Roman"/>
          <w:sz w:val="28"/>
          <w:szCs w:val="28"/>
        </w:rPr>
        <w:t>2.</w:t>
      </w:r>
      <w:r>
        <w:rPr>
          <w:rFonts w:ascii="Times New Roman" w:hAnsi="Times New Roman" w:cs="Times New Roman"/>
          <w:sz w:val="28"/>
          <w:szCs w:val="28"/>
        </w:rPr>
        <w:t>4</w:t>
      </w:r>
      <w:r w:rsidRPr="00D10061">
        <w:rPr>
          <w:rFonts w:ascii="Times New Roman" w:hAnsi="Times New Roman" w:cs="Times New Roman"/>
          <w:sz w:val="28"/>
          <w:szCs w:val="28"/>
        </w:rPr>
        <w:t xml:space="preserve">.4.1. свидетельство о регистрации ребенка по месту жительства или по месту </w:t>
      </w:r>
      <w:r w:rsidRPr="00A530AF">
        <w:rPr>
          <w:rFonts w:ascii="Times New Roman" w:hAnsi="Times New Roman" w:cs="Times New Roman"/>
          <w:sz w:val="28"/>
          <w:szCs w:val="28"/>
        </w:rPr>
        <w:t>пребывания, или документ, содержащий сведения о регистрации ребенка по месту жительства или по месту пребывания;</w:t>
      </w:r>
    </w:p>
    <w:p w:rsidR="008D07A0" w:rsidRDefault="008D07A0" w:rsidP="008D07A0">
      <w:pPr>
        <w:spacing w:after="0" w:line="240" w:lineRule="auto"/>
        <w:ind w:firstLine="567"/>
        <w:jc w:val="both"/>
        <w:rPr>
          <w:rFonts w:ascii="Times New Roman" w:hAnsi="Times New Roman" w:cs="Times New Roman"/>
          <w:sz w:val="28"/>
          <w:szCs w:val="28"/>
        </w:rPr>
      </w:pPr>
      <w:r w:rsidRPr="00A530AF">
        <w:rPr>
          <w:rFonts w:ascii="Times New Roman" w:hAnsi="Times New Roman" w:cs="Times New Roman"/>
          <w:sz w:val="28"/>
          <w:szCs w:val="28"/>
        </w:rPr>
        <w:t>2.</w:t>
      </w:r>
      <w:r>
        <w:rPr>
          <w:rFonts w:ascii="Times New Roman" w:hAnsi="Times New Roman" w:cs="Times New Roman"/>
          <w:sz w:val="28"/>
          <w:szCs w:val="28"/>
        </w:rPr>
        <w:t>4</w:t>
      </w:r>
      <w:r w:rsidRPr="00A530AF">
        <w:rPr>
          <w:rFonts w:ascii="Times New Roman" w:hAnsi="Times New Roman" w:cs="Times New Roman"/>
          <w:sz w:val="28"/>
          <w:szCs w:val="28"/>
        </w:rPr>
        <w:t>.4</w:t>
      </w:r>
      <w:r w:rsidRPr="00E6011F">
        <w:rPr>
          <w:rFonts w:ascii="Times New Roman" w:hAnsi="Times New Roman" w:cs="Times New Roman"/>
          <w:sz w:val="28"/>
          <w:szCs w:val="28"/>
        </w:rPr>
        <w:t xml:space="preserve">.2. справка об </w:t>
      </w:r>
      <w:proofErr w:type="gramStart"/>
      <w:r w:rsidRPr="00E6011F">
        <w:rPr>
          <w:rFonts w:ascii="Times New Roman" w:hAnsi="Times New Roman" w:cs="Times New Roman"/>
          <w:sz w:val="28"/>
          <w:szCs w:val="28"/>
        </w:rPr>
        <w:t>обучении</w:t>
      </w:r>
      <w:proofErr w:type="gramEnd"/>
      <w:r w:rsidRPr="00E6011F">
        <w:rPr>
          <w:rFonts w:ascii="Times New Roman" w:hAnsi="Times New Roman" w:cs="Times New Roman"/>
          <w:sz w:val="28"/>
          <w:szCs w:val="28"/>
        </w:rPr>
        <w:t xml:space="preserve"> по основной образовательной программе в организации, осуществляющей образовательную деятельность, расположенной на территории муниципального образования «Муниципальный округ </w:t>
      </w:r>
      <w:proofErr w:type="spellStart"/>
      <w:r w:rsidRPr="00E6011F">
        <w:rPr>
          <w:rFonts w:ascii="Times New Roman" w:hAnsi="Times New Roman" w:cs="Times New Roman"/>
          <w:sz w:val="28"/>
          <w:szCs w:val="28"/>
        </w:rPr>
        <w:t>Якшур-Бодьинский</w:t>
      </w:r>
      <w:proofErr w:type="spellEnd"/>
      <w:r w:rsidRPr="00E6011F">
        <w:rPr>
          <w:rFonts w:ascii="Times New Roman" w:hAnsi="Times New Roman" w:cs="Times New Roman"/>
          <w:sz w:val="28"/>
          <w:szCs w:val="28"/>
        </w:rPr>
        <w:t xml:space="preserve"> район Удмуртской Республики»;</w:t>
      </w:r>
    </w:p>
    <w:p w:rsidR="008D07A0" w:rsidRDefault="008D07A0" w:rsidP="008D07A0">
      <w:pPr>
        <w:spacing w:after="0" w:line="240" w:lineRule="auto"/>
        <w:ind w:firstLine="567"/>
        <w:jc w:val="both"/>
        <w:rPr>
          <w:rFonts w:ascii="Times New Roman" w:hAnsi="Times New Roman" w:cs="Times New Roman"/>
          <w:sz w:val="28"/>
          <w:szCs w:val="28"/>
        </w:rPr>
      </w:pPr>
      <w:bookmarkStart w:id="10" w:name="_Ref507409298"/>
      <w:r>
        <w:rPr>
          <w:rFonts w:ascii="Times New Roman" w:hAnsi="Times New Roman" w:cs="Times New Roman"/>
          <w:sz w:val="28"/>
          <w:szCs w:val="28"/>
        </w:rPr>
        <w:t xml:space="preserve">2.5. </w:t>
      </w:r>
      <w:r w:rsidRPr="00B714AC">
        <w:rPr>
          <w:rFonts w:ascii="Times New Roman" w:hAnsi="Times New Roman" w:cs="Times New Roman"/>
          <w:sz w:val="28"/>
          <w:szCs w:val="28"/>
        </w:rPr>
        <w:t xml:space="preserve">Должностное лицо, осуществляющее прием Заявления, проверяет </w:t>
      </w:r>
      <w:r w:rsidRPr="00F52E1F">
        <w:rPr>
          <w:rFonts w:ascii="Times New Roman" w:hAnsi="Times New Roman" w:cs="Times New Roman"/>
          <w:sz w:val="28"/>
          <w:szCs w:val="28"/>
        </w:rPr>
        <w:t>соответствие указанн</w:t>
      </w:r>
      <w:bookmarkEnd w:id="10"/>
      <w:r w:rsidRPr="00F52E1F">
        <w:rPr>
          <w:rFonts w:ascii="Times New Roman" w:hAnsi="Times New Roman" w:cs="Times New Roman"/>
          <w:sz w:val="28"/>
          <w:szCs w:val="28"/>
        </w:rPr>
        <w:t xml:space="preserve">ых в </w:t>
      </w:r>
      <w:r w:rsidRPr="00A500EA">
        <w:rPr>
          <w:rFonts w:ascii="Times New Roman" w:hAnsi="Times New Roman" w:cs="Times New Roman"/>
          <w:sz w:val="28"/>
          <w:szCs w:val="28"/>
        </w:rPr>
        <w:t>Заявлении сведений предъявленным документам, и при их соответствии делает отметку об этом, удостоверяет своей подписью</w:t>
      </w:r>
      <w:r w:rsidRPr="00B714AC">
        <w:rPr>
          <w:rFonts w:ascii="Times New Roman" w:hAnsi="Times New Roman" w:cs="Times New Roman"/>
          <w:sz w:val="28"/>
          <w:szCs w:val="28"/>
        </w:rPr>
        <w:t xml:space="preserve"> прием </w:t>
      </w:r>
      <w:r>
        <w:rPr>
          <w:rFonts w:ascii="Times New Roman" w:hAnsi="Times New Roman" w:cs="Times New Roman"/>
          <w:sz w:val="28"/>
          <w:szCs w:val="28"/>
        </w:rPr>
        <w:t>З</w:t>
      </w:r>
      <w:r w:rsidRPr="00B714AC">
        <w:rPr>
          <w:rFonts w:ascii="Times New Roman" w:hAnsi="Times New Roman" w:cs="Times New Roman"/>
          <w:sz w:val="28"/>
          <w:szCs w:val="28"/>
        </w:rPr>
        <w:t>аявления и возвращает оригиналы документов (нотариально заверенные копии) Заявителю.</w:t>
      </w:r>
    </w:p>
    <w:p w:rsidR="008D07A0" w:rsidRDefault="008D07A0" w:rsidP="008D07A0">
      <w:pPr>
        <w:pStyle w:val="aff"/>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2.6. </w:t>
      </w:r>
      <w:r w:rsidRPr="00B714AC">
        <w:rPr>
          <w:rFonts w:ascii="Times New Roman" w:hAnsi="Times New Roman" w:cs="Times New Roman"/>
          <w:sz w:val="28"/>
          <w:szCs w:val="28"/>
        </w:rPr>
        <w:t>Заявление регистрируется должностным лицом, осуществляющим прием Заявления, в день его представления.</w:t>
      </w:r>
    </w:p>
    <w:p w:rsidR="008D07A0" w:rsidRDefault="008D07A0" w:rsidP="008D07A0">
      <w:pPr>
        <w:pStyle w:val="aff"/>
        <w:widowControl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2.7. </w:t>
      </w:r>
      <w:r w:rsidRPr="00B714AC">
        <w:rPr>
          <w:rFonts w:ascii="Times New Roman" w:hAnsi="Times New Roman" w:cs="Times New Roman"/>
          <w:sz w:val="28"/>
          <w:szCs w:val="28"/>
        </w:rPr>
        <w:t>В случае если должностному лицу предъявлены не все документы, предусмотренные пунктом</w:t>
      </w:r>
      <w:r>
        <w:rPr>
          <w:rFonts w:ascii="Times New Roman" w:hAnsi="Times New Roman" w:cs="Times New Roman"/>
          <w:sz w:val="28"/>
          <w:szCs w:val="28"/>
        </w:rPr>
        <w:t xml:space="preserve"> 2.4 </w:t>
      </w:r>
      <w:r w:rsidRPr="00B714AC">
        <w:rPr>
          <w:rFonts w:ascii="Times New Roman" w:hAnsi="Times New Roman" w:cs="Times New Roman"/>
          <w:sz w:val="28"/>
          <w:szCs w:val="28"/>
        </w:rPr>
        <w:t>настоящего Положения, должностное лицо, осуществляющее прием Заявления, возвращает его Заявителю в день представления Заявителем Заявления.</w:t>
      </w:r>
    </w:p>
    <w:p w:rsidR="008D07A0" w:rsidRPr="00A14047" w:rsidRDefault="008D07A0" w:rsidP="008D07A0">
      <w:pPr>
        <w:pStyle w:val="aff"/>
        <w:spacing w:after="0" w:line="240" w:lineRule="auto"/>
        <w:ind w:left="0" w:firstLine="567"/>
        <w:jc w:val="both"/>
        <w:rPr>
          <w:rFonts w:ascii="Times New Roman" w:hAnsi="Times New Roman" w:cs="Times New Roman"/>
          <w:sz w:val="28"/>
          <w:szCs w:val="28"/>
        </w:rPr>
      </w:pPr>
      <w:r w:rsidRPr="00A14047">
        <w:rPr>
          <w:rFonts w:ascii="Times New Roman" w:hAnsi="Times New Roman" w:cs="Times New Roman"/>
          <w:sz w:val="28"/>
          <w:szCs w:val="28"/>
        </w:rPr>
        <w:t>2.8. При приеме Заявления, юридическое лицо</w:t>
      </w:r>
      <w:r>
        <w:rPr>
          <w:rFonts w:ascii="Times New Roman" w:hAnsi="Times New Roman" w:cs="Times New Roman"/>
          <w:sz w:val="28"/>
          <w:szCs w:val="28"/>
        </w:rPr>
        <w:t xml:space="preserve"> </w:t>
      </w:r>
      <w:r w:rsidRPr="00A14047">
        <w:rPr>
          <w:rFonts w:ascii="Times New Roman" w:hAnsi="Times New Roman" w:cs="Times New Roman"/>
          <w:sz w:val="28"/>
          <w:szCs w:val="28"/>
        </w:rPr>
        <w:t>самостоятельно проверяет достоверность представленных сведений, в течение 3-х рабочих дней со дня получения Заявления определяет соответствие сведений условиям, указанным в пункте 2.9 настоящего Положения.</w:t>
      </w:r>
    </w:p>
    <w:p w:rsidR="008D07A0" w:rsidRPr="00A14047" w:rsidRDefault="008D07A0" w:rsidP="008D07A0">
      <w:pPr>
        <w:pStyle w:val="aff"/>
        <w:spacing w:after="0" w:line="240" w:lineRule="auto"/>
        <w:ind w:left="0" w:firstLine="567"/>
        <w:jc w:val="both"/>
        <w:rPr>
          <w:rFonts w:ascii="Times New Roman" w:hAnsi="Times New Roman" w:cs="Times New Roman"/>
          <w:sz w:val="28"/>
          <w:szCs w:val="28"/>
        </w:rPr>
      </w:pPr>
      <w:r w:rsidRPr="00DE3B9C">
        <w:rPr>
          <w:rFonts w:ascii="Times New Roman" w:hAnsi="Times New Roman" w:cs="Times New Roman"/>
          <w:sz w:val="28"/>
          <w:szCs w:val="28"/>
        </w:rPr>
        <w:t>2.9.</w:t>
      </w:r>
      <w:bookmarkStart w:id="11" w:name="_Ref536112848"/>
      <w:r w:rsidRPr="00DE3B9C">
        <w:rPr>
          <w:rFonts w:ascii="Times New Roman" w:hAnsi="Times New Roman" w:cs="Times New Roman"/>
          <w:sz w:val="28"/>
          <w:szCs w:val="28"/>
        </w:rPr>
        <w:t xml:space="preserve"> </w:t>
      </w:r>
      <w:r w:rsidRPr="00A14047">
        <w:rPr>
          <w:rFonts w:ascii="Times New Roman" w:hAnsi="Times New Roman" w:cs="Times New Roman"/>
          <w:sz w:val="28"/>
          <w:szCs w:val="28"/>
        </w:rPr>
        <w:t>Положительное решение о предоставлении сертификата дополнительного образования принимается юридическим лицом в течение одного рабочего дня при одновременном выполнении следующих условий:</w:t>
      </w:r>
      <w:bookmarkEnd w:id="7"/>
      <w:bookmarkEnd w:id="11"/>
    </w:p>
    <w:p w:rsidR="008D07A0" w:rsidRDefault="008D07A0" w:rsidP="008D07A0">
      <w:pPr>
        <w:pStyle w:val="aff"/>
        <w:spacing w:after="0" w:line="240" w:lineRule="auto"/>
        <w:ind w:left="0" w:firstLine="567"/>
        <w:jc w:val="both"/>
        <w:rPr>
          <w:rFonts w:ascii="Times New Roman" w:hAnsi="Times New Roman" w:cs="Times New Roman"/>
          <w:sz w:val="28"/>
          <w:szCs w:val="28"/>
        </w:rPr>
      </w:pPr>
      <w:r w:rsidRPr="00A14047">
        <w:rPr>
          <w:rFonts w:ascii="Times New Roman" w:hAnsi="Times New Roman" w:cs="Times New Roman"/>
          <w:sz w:val="28"/>
          <w:szCs w:val="28"/>
        </w:rPr>
        <w:t>2.</w:t>
      </w:r>
      <w:r>
        <w:rPr>
          <w:rFonts w:ascii="Times New Roman" w:hAnsi="Times New Roman" w:cs="Times New Roman"/>
          <w:sz w:val="28"/>
          <w:szCs w:val="28"/>
        </w:rPr>
        <w:t>9</w:t>
      </w:r>
      <w:r w:rsidRPr="00A14047">
        <w:rPr>
          <w:rFonts w:ascii="Times New Roman" w:hAnsi="Times New Roman" w:cs="Times New Roman"/>
          <w:sz w:val="28"/>
          <w:szCs w:val="28"/>
        </w:rPr>
        <w:t xml:space="preserve">.1. ребенок проживает на территории муниципального образования «Муниципальный округ </w:t>
      </w:r>
      <w:proofErr w:type="spellStart"/>
      <w:r w:rsidRPr="00A14047">
        <w:rPr>
          <w:rFonts w:ascii="Times New Roman" w:hAnsi="Times New Roman" w:cs="Times New Roman"/>
          <w:sz w:val="28"/>
          <w:szCs w:val="28"/>
        </w:rPr>
        <w:t>Якшур-Бодьинский</w:t>
      </w:r>
      <w:proofErr w:type="spellEnd"/>
      <w:r w:rsidRPr="00A14047">
        <w:rPr>
          <w:rFonts w:ascii="Times New Roman" w:hAnsi="Times New Roman" w:cs="Times New Roman"/>
          <w:sz w:val="28"/>
          <w:szCs w:val="28"/>
        </w:rPr>
        <w:t xml:space="preserve"> район Удмуртской Республики» либо осваивает основную образовательную программу в образовательной</w:t>
      </w:r>
      <w:r w:rsidRPr="00B714AC">
        <w:rPr>
          <w:rFonts w:ascii="Times New Roman" w:hAnsi="Times New Roman" w:cs="Times New Roman"/>
          <w:sz w:val="28"/>
          <w:szCs w:val="28"/>
        </w:rPr>
        <w:t xml:space="preserve"> организации, расположенной на территории </w:t>
      </w:r>
      <w:r>
        <w:rPr>
          <w:rFonts w:ascii="Times New Roman" w:hAnsi="Times New Roman" w:cs="Times New Roman"/>
          <w:sz w:val="28"/>
          <w:szCs w:val="28"/>
        </w:rPr>
        <w:t xml:space="preserve">муниципального образования «Муниципальный округ </w:t>
      </w:r>
      <w:proofErr w:type="spellStart"/>
      <w:r>
        <w:rPr>
          <w:rFonts w:ascii="Times New Roman" w:hAnsi="Times New Roman" w:cs="Times New Roman"/>
          <w:sz w:val="28"/>
          <w:szCs w:val="28"/>
        </w:rPr>
        <w:t>Якшур-Бодьинский</w:t>
      </w:r>
      <w:proofErr w:type="spellEnd"/>
      <w:r>
        <w:rPr>
          <w:rFonts w:ascii="Times New Roman" w:hAnsi="Times New Roman" w:cs="Times New Roman"/>
          <w:sz w:val="28"/>
          <w:szCs w:val="28"/>
        </w:rPr>
        <w:t xml:space="preserve"> район Удмуртской Республики»</w:t>
      </w:r>
      <w:r w:rsidRPr="00B714AC">
        <w:rPr>
          <w:rFonts w:ascii="Times New Roman" w:hAnsi="Times New Roman" w:cs="Times New Roman"/>
          <w:sz w:val="28"/>
          <w:szCs w:val="28"/>
        </w:rPr>
        <w:t>;</w:t>
      </w:r>
    </w:p>
    <w:p w:rsidR="008D07A0" w:rsidRDefault="008D07A0" w:rsidP="008D07A0">
      <w:pPr>
        <w:pStyle w:val="aff"/>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2.9.2. </w:t>
      </w:r>
      <w:r w:rsidRPr="00B714AC">
        <w:rPr>
          <w:rFonts w:ascii="Times New Roman" w:hAnsi="Times New Roman" w:cs="Times New Roman"/>
          <w:sz w:val="28"/>
          <w:szCs w:val="28"/>
        </w:rPr>
        <w:t xml:space="preserve">в реестре сертификатов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«Муниципальный округ </w:t>
      </w:r>
      <w:proofErr w:type="spellStart"/>
      <w:r>
        <w:rPr>
          <w:rFonts w:ascii="Times New Roman" w:hAnsi="Times New Roman" w:cs="Times New Roman"/>
          <w:sz w:val="28"/>
          <w:szCs w:val="28"/>
        </w:rPr>
        <w:t>Якшур-Бодьинский</w:t>
      </w:r>
      <w:proofErr w:type="spellEnd"/>
      <w:r>
        <w:rPr>
          <w:rFonts w:ascii="Times New Roman" w:hAnsi="Times New Roman" w:cs="Times New Roman"/>
          <w:sz w:val="28"/>
          <w:szCs w:val="28"/>
        </w:rPr>
        <w:t xml:space="preserve"> район Удмуртской Республики» </w:t>
      </w:r>
      <w:r w:rsidRPr="00B714AC">
        <w:rPr>
          <w:rFonts w:ascii="Times New Roman" w:hAnsi="Times New Roman" w:cs="Times New Roman"/>
          <w:sz w:val="28"/>
          <w:szCs w:val="28"/>
        </w:rPr>
        <w:t xml:space="preserve">отсутствует запись о предоставленном ранее сертификате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w:t>
      </w:r>
    </w:p>
    <w:p w:rsidR="008D07A0" w:rsidRDefault="008D07A0" w:rsidP="008D07A0">
      <w:pPr>
        <w:pStyle w:val="aff"/>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2.9.3. </w:t>
      </w:r>
      <w:r w:rsidRPr="00B714AC">
        <w:rPr>
          <w:rFonts w:ascii="Times New Roman" w:hAnsi="Times New Roman" w:cs="Times New Roman"/>
          <w:sz w:val="28"/>
          <w:szCs w:val="28"/>
        </w:rPr>
        <w:t xml:space="preserve">в реестрах сертификатов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других муниципальных </w:t>
      </w:r>
      <w:r>
        <w:rPr>
          <w:rFonts w:ascii="Times New Roman" w:hAnsi="Times New Roman" w:cs="Times New Roman"/>
          <w:sz w:val="28"/>
          <w:szCs w:val="28"/>
        </w:rPr>
        <w:t>округов</w:t>
      </w:r>
      <w:r w:rsidRPr="00B714AC">
        <w:rPr>
          <w:rFonts w:ascii="Times New Roman" w:hAnsi="Times New Roman" w:cs="Times New Roman"/>
          <w:sz w:val="28"/>
          <w:szCs w:val="28"/>
        </w:rPr>
        <w:t xml:space="preserve"> (городских округов) отсутствуют сведения о действующих </w:t>
      </w:r>
      <w:proofErr w:type="gramStart"/>
      <w:r w:rsidRPr="00B714AC">
        <w:rPr>
          <w:rFonts w:ascii="Times New Roman" w:hAnsi="Times New Roman" w:cs="Times New Roman"/>
          <w:sz w:val="28"/>
          <w:szCs w:val="28"/>
        </w:rPr>
        <w:t>договорах</w:t>
      </w:r>
      <w:proofErr w:type="gramEnd"/>
      <w:r w:rsidRPr="00B714AC">
        <w:rPr>
          <w:rFonts w:ascii="Times New Roman" w:hAnsi="Times New Roman" w:cs="Times New Roman"/>
          <w:sz w:val="28"/>
          <w:szCs w:val="28"/>
        </w:rPr>
        <w:t xml:space="preserve"> об образовании ребенка, оказывае</w:t>
      </w:r>
      <w:r>
        <w:rPr>
          <w:rFonts w:ascii="Times New Roman" w:hAnsi="Times New Roman" w:cs="Times New Roman"/>
          <w:sz w:val="28"/>
          <w:szCs w:val="28"/>
        </w:rPr>
        <w:t>мых ему образовательных услугах;</w:t>
      </w:r>
    </w:p>
    <w:p w:rsidR="008D07A0" w:rsidRDefault="008D07A0" w:rsidP="008D07A0">
      <w:pPr>
        <w:pStyle w:val="aff"/>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2.9.4. </w:t>
      </w:r>
      <w:r w:rsidRPr="00B714AC">
        <w:rPr>
          <w:rFonts w:ascii="Times New Roman" w:hAnsi="Times New Roman" w:cs="Times New Roman"/>
          <w:sz w:val="28"/>
          <w:szCs w:val="28"/>
        </w:rPr>
        <w:t>в Заявлении указаны достоверные сведения, подтверждаемые предъявленными документами;</w:t>
      </w:r>
    </w:p>
    <w:p w:rsidR="008D07A0" w:rsidRDefault="008D07A0" w:rsidP="008D07A0">
      <w:pPr>
        <w:pStyle w:val="aff"/>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2.9.5. </w:t>
      </w:r>
      <w:r w:rsidRPr="00B714AC">
        <w:rPr>
          <w:rFonts w:ascii="Times New Roman" w:hAnsi="Times New Roman" w:cs="Times New Roman"/>
          <w:sz w:val="28"/>
          <w:szCs w:val="28"/>
        </w:rPr>
        <w:t>Заявитель</w:t>
      </w:r>
      <w:r>
        <w:rPr>
          <w:rFonts w:ascii="Times New Roman" w:hAnsi="Times New Roman" w:cs="Times New Roman"/>
          <w:sz w:val="28"/>
          <w:szCs w:val="28"/>
        </w:rPr>
        <w:t xml:space="preserve"> </w:t>
      </w:r>
      <w:r w:rsidRPr="00B714AC">
        <w:rPr>
          <w:rFonts w:ascii="Times New Roman" w:hAnsi="Times New Roman" w:cs="Times New Roman"/>
          <w:sz w:val="28"/>
          <w:szCs w:val="28"/>
        </w:rPr>
        <w:t>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8D07A0" w:rsidRDefault="008D07A0" w:rsidP="008D07A0">
      <w:pPr>
        <w:pStyle w:val="aff"/>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2.10.</w:t>
      </w:r>
      <w:bookmarkStart w:id="12" w:name="_Ref450486209"/>
      <w:bookmarkStart w:id="13" w:name="_Ref507414264"/>
      <w:r>
        <w:rPr>
          <w:rFonts w:ascii="Times New Roman" w:hAnsi="Times New Roman" w:cs="Times New Roman"/>
          <w:sz w:val="28"/>
          <w:szCs w:val="28"/>
        </w:rPr>
        <w:t xml:space="preserve"> </w:t>
      </w:r>
      <w:proofErr w:type="gramStart"/>
      <w:r w:rsidRPr="00B714AC">
        <w:rPr>
          <w:rFonts w:ascii="Times New Roman" w:hAnsi="Times New Roman" w:cs="Times New Roman"/>
          <w:sz w:val="28"/>
          <w:szCs w:val="28"/>
        </w:rPr>
        <w:t xml:space="preserve">В течение одного рабочего дня после принятия положительного решения о предоставлении ребенку сертификата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w:t>
      </w:r>
      <w:bookmarkEnd w:id="12"/>
      <w:r w:rsidRPr="00DE3B9C">
        <w:rPr>
          <w:rFonts w:ascii="Times New Roman" w:hAnsi="Times New Roman" w:cs="Times New Roman"/>
          <w:sz w:val="28"/>
          <w:szCs w:val="28"/>
        </w:rPr>
        <w:t xml:space="preserve">юридическое лицо </w:t>
      </w:r>
      <w:r w:rsidRPr="00B714AC">
        <w:rPr>
          <w:rFonts w:ascii="Times New Roman" w:hAnsi="Times New Roman" w:cs="Times New Roman"/>
          <w:sz w:val="28"/>
          <w:szCs w:val="28"/>
        </w:rPr>
        <w:t xml:space="preserve">создает запись в реестре сертификатов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w:t>
      </w:r>
      <w:r>
        <w:rPr>
          <w:rFonts w:ascii="Times New Roman" w:hAnsi="Times New Roman" w:cs="Times New Roman"/>
          <w:sz w:val="28"/>
          <w:szCs w:val="28"/>
        </w:rPr>
        <w:t xml:space="preserve"> 2.12 </w:t>
      </w:r>
      <w:r w:rsidRPr="00B714AC">
        <w:rPr>
          <w:rFonts w:ascii="Times New Roman" w:hAnsi="Times New Roman" w:cs="Times New Roman"/>
          <w:sz w:val="28"/>
          <w:szCs w:val="28"/>
        </w:rPr>
        <w:t xml:space="preserve">настоящего Положения, подтверждает соответствующую запись в реестре сертификатов </w:t>
      </w:r>
      <w:r w:rsidRPr="0015395D">
        <w:rPr>
          <w:rFonts w:ascii="Times New Roman" w:hAnsi="Times New Roman" w:cs="Times New Roman"/>
          <w:sz w:val="28"/>
          <w:szCs w:val="28"/>
        </w:rPr>
        <w:t>дополнительного</w:t>
      </w:r>
      <w:proofErr w:type="gramEnd"/>
      <w:r w:rsidRPr="0015395D">
        <w:rPr>
          <w:rFonts w:ascii="Times New Roman" w:hAnsi="Times New Roman" w:cs="Times New Roman"/>
          <w:sz w:val="28"/>
          <w:szCs w:val="28"/>
        </w:rPr>
        <w:t xml:space="preserve"> образования</w:t>
      </w:r>
      <w:r w:rsidRPr="00B714AC">
        <w:rPr>
          <w:rFonts w:ascii="Times New Roman" w:hAnsi="Times New Roman" w:cs="Times New Roman"/>
          <w:sz w:val="28"/>
          <w:szCs w:val="28"/>
        </w:rPr>
        <w:t>.</w:t>
      </w:r>
      <w:bookmarkEnd w:id="13"/>
    </w:p>
    <w:p w:rsidR="008D07A0" w:rsidRPr="00B714AC" w:rsidRDefault="008D07A0" w:rsidP="008D07A0">
      <w:pPr>
        <w:pStyle w:val="aff"/>
        <w:widowControl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2.11.</w:t>
      </w:r>
      <w:bookmarkStart w:id="14" w:name="_Ref507497423"/>
      <w:r>
        <w:rPr>
          <w:rFonts w:ascii="Times New Roman" w:hAnsi="Times New Roman" w:cs="Times New Roman"/>
          <w:sz w:val="28"/>
          <w:szCs w:val="28"/>
        </w:rPr>
        <w:t xml:space="preserve"> </w:t>
      </w:r>
      <w:r w:rsidRPr="00B714AC">
        <w:rPr>
          <w:rFonts w:ascii="Times New Roman" w:hAnsi="Times New Roman" w:cs="Times New Roman"/>
          <w:sz w:val="28"/>
          <w:szCs w:val="28"/>
        </w:rPr>
        <w:t xml:space="preserve">В случае использования </w:t>
      </w:r>
      <w:r w:rsidRPr="00DE3B9C">
        <w:rPr>
          <w:rFonts w:ascii="Times New Roman" w:hAnsi="Times New Roman" w:cs="Times New Roman"/>
          <w:sz w:val="28"/>
          <w:szCs w:val="28"/>
        </w:rPr>
        <w:t>юридическ</w:t>
      </w:r>
      <w:r>
        <w:rPr>
          <w:rFonts w:ascii="Times New Roman" w:hAnsi="Times New Roman" w:cs="Times New Roman"/>
          <w:sz w:val="28"/>
          <w:szCs w:val="28"/>
        </w:rPr>
        <w:t xml:space="preserve">им </w:t>
      </w:r>
      <w:r w:rsidRPr="00DE3B9C">
        <w:rPr>
          <w:rFonts w:ascii="Times New Roman" w:hAnsi="Times New Roman" w:cs="Times New Roman"/>
          <w:sz w:val="28"/>
          <w:szCs w:val="28"/>
        </w:rPr>
        <w:t>лицо</w:t>
      </w:r>
      <w:r>
        <w:rPr>
          <w:rFonts w:ascii="Times New Roman" w:hAnsi="Times New Roman" w:cs="Times New Roman"/>
          <w:sz w:val="28"/>
          <w:szCs w:val="28"/>
        </w:rPr>
        <w:t>м</w:t>
      </w:r>
      <w:r w:rsidRPr="00DE3B9C">
        <w:rPr>
          <w:rFonts w:ascii="Times New Roman" w:hAnsi="Times New Roman" w:cs="Times New Roman"/>
          <w:sz w:val="28"/>
          <w:szCs w:val="28"/>
        </w:rPr>
        <w:t xml:space="preserve"> </w:t>
      </w:r>
      <w:r w:rsidRPr="00B714AC">
        <w:rPr>
          <w:rFonts w:ascii="Times New Roman" w:hAnsi="Times New Roman" w:cs="Times New Roman"/>
          <w:sz w:val="28"/>
          <w:szCs w:val="28"/>
        </w:rPr>
        <w:t xml:space="preserve">Навигатора для ведения реестра сертификатов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Заявитель может направить электронную заявку на создание записи в реестре сертификатов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которая должна содержать сведения, указанные в пункте</w:t>
      </w:r>
      <w:r>
        <w:rPr>
          <w:rFonts w:ascii="Times New Roman" w:hAnsi="Times New Roman" w:cs="Times New Roman"/>
          <w:sz w:val="28"/>
          <w:szCs w:val="28"/>
        </w:rPr>
        <w:t xml:space="preserve"> 2.3 </w:t>
      </w:r>
      <w:r w:rsidRPr="00B714AC">
        <w:rPr>
          <w:rFonts w:ascii="Times New Roman" w:hAnsi="Times New Roman" w:cs="Times New Roman"/>
          <w:sz w:val="28"/>
          <w:szCs w:val="28"/>
        </w:rPr>
        <w:t>настоящего Положения (далее – электронная заявка).</w:t>
      </w:r>
      <w:bookmarkEnd w:id="14"/>
    </w:p>
    <w:p w:rsidR="008D07A0" w:rsidRPr="00B714AC" w:rsidRDefault="008D07A0" w:rsidP="008D07A0">
      <w:pPr>
        <w:widowControl w:val="0"/>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 xml:space="preserve">В течение одного рабочего дня после поступления электронной заявки создается запись о сертификате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в реестре сертификатов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для которой устанавливается статус, не предусматривающий возможности использования сертификата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(далее – Ожидающая запись).</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Ребенок вправе использовать сведения об Ожидающей записи для выбора образовательных программ.</w:t>
      </w:r>
    </w:p>
    <w:p w:rsidR="008D07A0" w:rsidRPr="003B762D"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w:t>
      </w:r>
      <w:r w:rsidRPr="003B762D">
        <w:rPr>
          <w:rFonts w:ascii="Times New Roman" w:hAnsi="Times New Roman" w:cs="Times New Roman"/>
          <w:sz w:val="28"/>
          <w:szCs w:val="28"/>
        </w:rPr>
        <w:t>Подтверждение Ожидающей записи осуществляется юридическим лицом в соответствии с пунктами 2.3 - 2.10 настоящего Положения.</w:t>
      </w:r>
    </w:p>
    <w:p w:rsidR="008D07A0" w:rsidRDefault="008D07A0" w:rsidP="008D07A0">
      <w:pPr>
        <w:spacing w:after="0" w:line="240" w:lineRule="auto"/>
        <w:ind w:firstLine="567"/>
        <w:jc w:val="both"/>
        <w:rPr>
          <w:rFonts w:ascii="Times New Roman" w:hAnsi="Times New Roman" w:cs="Times New Roman"/>
          <w:sz w:val="28"/>
          <w:szCs w:val="28"/>
        </w:rPr>
      </w:pPr>
      <w:r w:rsidRPr="003B762D">
        <w:rPr>
          <w:rFonts w:ascii="Times New Roman" w:hAnsi="Times New Roman" w:cs="Times New Roman"/>
          <w:sz w:val="28"/>
          <w:szCs w:val="28"/>
        </w:rPr>
        <w:t>В случае если в течение 30-ти рабочих дней после создания Ожидающей записи Заявитель не предоставит юридическому</w:t>
      </w:r>
      <w:r w:rsidRPr="00DE3B9C">
        <w:rPr>
          <w:rFonts w:ascii="Times New Roman" w:hAnsi="Times New Roman" w:cs="Times New Roman"/>
          <w:sz w:val="28"/>
          <w:szCs w:val="28"/>
        </w:rPr>
        <w:t xml:space="preserve"> лиц</w:t>
      </w:r>
      <w:r>
        <w:rPr>
          <w:rFonts w:ascii="Times New Roman" w:hAnsi="Times New Roman" w:cs="Times New Roman"/>
          <w:sz w:val="28"/>
          <w:szCs w:val="28"/>
        </w:rPr>
        <w:t>у</w:t>
      </w:r>
      <w:r w:rsidRPr="00DE3B9C">
        <w:rPr>
          <w:rFonts w:ascii="Times New Roman" w:hAnsi="Times New Roman" w:cs="Times New Roman"/>
          <w:sz w:val="28"/>
          <w:szCs w:val="28"/>
        </w:rPr>
        <w:t xml:space="preserve"> </w:t>
      </w:r>
      <w:r w:rsidRPr="00B714AC">
        <w:rPr>
          <w:rFonts w:ascii="Times New Roman" w:hAnsi="Times New Roman" w:cs="Times New Roman"/>
          <w:sz w:val="28"/>
          <w:szCs w:val="28"/>
        </w:rPr>
        <w:t>Заявление и документы, предусмотренные пунктом</w:t>
      </w:r>
      <w:r>
        <w:rPr>
          <w:rFonts w:ascii="Times New Roman" w:hAnsi="Times New Roman" w:cs="Times New Roman"/>
          <w:sz w:val="28"/>
          <w:szCs w:val="28"/>
        </w:rPr>
        <w:t xml:space="preserve"> 2.4 </w:t>
      </w:r>
      <w:r w:rsidRPr="00B714AC">
        <w:rPr>
          <w:rFonts w:ascii="Times New Roman" w:hAnsi="Times New Roman" w:cs="Times New Roman"/>
          <w:sz w:val="28"/>
          <w:szCs w:val="28"/>
        </w:rPr>
        <w:t xml:space="preserve">настоящего Положения, Ожидающая запись исключается </w:t>
      </w:r>
      <w:r w:rsidRPr="00DE3B9C">
        <w:rPr>
          <w:rFonts w:ascii="Times New Roman" w:hAnsi="Times New Roman" w:cs="Times New Roman"/>
          <w:sz w:val="28"/>
          <w:szCs w:val="28"/>
        </w:rPr>
        <w:t>юридическ</w:t>
      </w:r>
      <w:r>
        <w:rPr>
          <w:rFonts w:ascii="Times New Roman" w:hAnsi="Times New Roman" w:cs="Times New Roman"/>
          <w:sz w:val="28"/>
          <w:szCs w:val="28"/>
        </w:rPr>
        <w:t xml:space="preserve">им </w:t>
      </w:r>
      <w:r w:rsidRPr="00DE3B9C">
        <w:rPr>
          <w:rFonts w:ascii="Times New Roman" w:hAnsi="Times New Roman" w:cs="Times New Roman"/>
          <w:sz w:val="28"/>
          <w:szCs w:val="28"/>
        </w:rPr>
        <w:t>лицо</w:t>
      </w:r>
      <w:r>
        <w:rPr>
          <w:rFonts w:ascii="Times New Roman" w:hAnsi="Times New Roman" w:cs="Times New Roman"/>
          <w:sz w:val="28"/>
          <w:szCs w:val="28"/>
        </w:rPr>
        <w:t>м</w:t>
      </w:r>
      <w:r w:rsidRPr="00DE3B9C">
        <w:rPr>
          <w:rFonts w:ascii="Times New Roman" w:hAnsi="Times New Roman" w:cs="Times New Roman"/>
          <w:sz w:val="28"/>
          <w:szCs w:val="28"/>
        </w:rPr>
        <w:t xml:space="preserve"> </w:t>
      </w:r>
      <w:r w:rsidRPr="00B714AC">
        <w:rPr>
          <w:rFonts w:ascii="Times New Roman" w:hAnsi="Times New Roman" w:cs="Times New Roman"/>
          <w:sz w:val="28"/>
          <w:szCs w:val="28"/>
        </w:rPr>
        <w:t xml:space="preserve">из реестра сертификатов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w:t>
      </w:r>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2.12. </w:t>
      </w:r>
      <w:proofErr w:type="gramStart"/>
      <w:r w:rsidRPr="00B714AC">
        <w:rPr>
          <w:rFonts w:ascii="Times New Roman" w:hAnsi="Times New Roman" w:cs="Times New Roman"/>
          <w:sz w:val="28"/>
          <w:szCs w:val="28"/>
        </w:rPr>
        <w:t xml:space="preserve">В случае если на момент получения сертификата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в </w:t>
      </w:r>
      <w:r>
        <w:rPr>
          <w:rFonts w:ascii="Times New Roman" w:hAnsi="Times New Roman" w:cs="Times New Roman"/>
          <w:sz w:val="28"/>
          <w:szCs w:val="28"/>
        </w:rPr>
        <w:t xml:space="preserve">муниципального образования «Муниципальный округ </w:t>
      </w:r>
      <w:proofErr w:type="spellStart"/>
      <w:r>
        <w:rPr>
          <w:rFonts w:ascii="Times New Roman" w:hAnsi="Times New Roman" w:cs="Times New Roman"/>
          <w:sz w:val="28"/>
          <w:szCs w:val="28"/>
        </w:rPr>
        <w:t>Якшур-Бодьинский</w:t>
      </w:r>
      <w:proofErr w:type="spellEnd"/>
      <w:r>
        <w:rPr>
          <w:rFonts w:ascii="Times New Roman" w:hAnsi="Times New Roman" w:cs="Times New Roman"/>
          <w:sz w:val="28"/>
          <w:szCs w:val="28"/>
        </w:rPr>
        <w:t xml:space="preserve"> район Удмуртской Республики»</w:t>
      </w:r>
      <w:r w:rsidRPr="00B714AC">
        <w:rPr>
          <w:rFonts w:ascii="Times New Roman" w:hAnsi="Times New Roman" w:cs="Times New Roman"/>
          <w:sz w:val="28"/>
          <w:szCs w:val="28"/>
        </w:rPr>
        <w:t xml:space="preserve"> у ребенка имеется действующий сертификат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предоставленный в другом муниципально</w:t>
      </w:r>
      <w:r>
        <w:rPr>
          <w:rFonts w:ascii="Times New Roman" w:hAnsi="Times New Roman" w:cs="Times New Roman"/>
          <w:sz w:val="28"/>
          <w:szCs w:val="28"/>
        </w:rPr>
        <w:t>м</w:t>
      </w:r>
      <w:r w:rsidRPr="00B714AC">
        <w:rPr>
          <w:rFonts w:ascii="Times New Roman" w:hAnsi="Times New Roman" w:cs="Times New Roman"/>
          <w:sz w:val="28"/>
          <w:szCs w:val="28"/>
        </w:rPr>
        <w:t xml:space="preserve"> </w:t>
      </w:r>
      <w:r>
        <w:rPr>
          <w:rFonts w:ascii="Times New Roman" w:hAnsi="Times New Roman" w:cs="Times New Roman"/>
          <w:sz w:val="28"/>
          <w:szCs w:val="28"/>
        </w:rPr>
        <w:t>округе</w:t>
      </w:r>
      <w:r w:rsidRPr="00B714AC">
        <w:rPr>
          <w:rFonts w:ascii="Times New Roman" w:hAnsi="Times New Roman" w:cs="Times New Roman"/>
          <w:sz w:val="28"/>
          <w:szCs w:val="28"/>
        </w:rPr>
        <w:t xml:space="preserve"> (городском округе), </w:t>
      </w:r>
      <w:r w:rsidRPr="00DE3B9C">
        <w:rPr>
          <w:rFonts w:ascii="Times New Roman" w:hAnsi="Times New Roman" w:cs="Times New Roman"/>
          <w:sz w:val="28"/>
          <w:szCs w:val="28"/>
        </w:rPr>
        <w:t xml:space="preserve">юридическое лицо </w:t>
      </w:r>
      <w:r w:rsidRPr="00B714AC">
        <w:rPr>
          <w:rFonts w:ascii="Times New Roman" w:hAnsi="Times New Roman" w:cs="Times New Roman"/>
          <w:sz w:val="28"/>
          <w:szCs w:val="28"/>
        </w:rPr>
        <w:t xml:space="preserve">при принятии положительного решения о предоставлении сертификата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w:t>
      </w:r>
      <w:r w:rsidRPr="003B762D">
        <w:rPr>
          <w:rFonts w:ascii="Times New Roman" w:hAnsi="Times New Roman" w:cs="Times New Roman"/>
          <w:sz w:val="28"/>
          <w:szCs w:val="28"/>
        </w:rPr>
        <w:t xml:space="preserve">муниципального образования «Муниципальный округ </w:t>
      </w:r>
      <w:proofErr w:type="spellStart"/>
      <w:r w:rsidRPr="003B762D">
        <w:rPr>
          <w:rFonts w:ascii="Times New Roman" w:hAnsi="Times New Roman" w:cs="Times New Roman"/>
          <w:sz w:val="28"/>
          <w:szCs w:val="28"/>
        </w:rPr>
        <w:t>Якшур-Бодьинский</w:t>
      </w:r>
      <w:proofErr w:type="spellEnd"/>
      <w:r w:rsidRPr="003B762D">
        <w:rPr>
          <w:rFonts w:ascii="Times New Roman" w:hAnsi="Times New Roman" w:cs="Times New Roman"/>
          <w:sz w:val="28"/>
          <w:szCs w:val="28"/>
        </w:rPr>
        <w:t xml:space="preserve"> район Удмуртской Республики» в течение одного рабочего дня направляет уведомление в уполномоченный</w:t>
      </w:r>
      <w:proofErr w:type="gramEnd"/>
      <w:r w:rsidRPr="003B762D">
        <w:rPr>
          <w:rFonts w:ascii="Times New Roman" w:hAnsi="Times New Roman" w:cs="Times New Roman"/>
          <w:sz w:val="28"/>
          <w:szCs w:val="28"/>
        </w:rPr>
        <w:t xml:space="preserve"> орган, в реестр</w:t>
      </w:r>
      <w:r w:rsidRPr="00B714AC">
        <w:rPr>
          <w:rFonts w:ascii="Times New Roman" w:hAnsi="Times New Roman" w:cs="Times New Roman"/>
          <w:sz w:val="28"/>
          <w:szCs w:val="28"/>
        </w:rPr>
        <w:t xml:space="preserve"> сертификатов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которог</w:t>
      </w:r>
      <w:proofErr w:type="gramStart"/>
      <w:r w:rsidRPr="00B714AC">
        <w:rPr>
          <w:rFonts w:ascii="Times New Roman" w:hAnsi="Times New Roman" w:cs="Times New Roman"/>
          <w:sz w:val="28"/>
          <w:szCs w:val="28"/>
        </w:rPr>
        <w:t>о(</w:t>
      </w:r>
      <w:proofErr w:type="gramEnd"/>
      <w:r w:rsidRPr="00B714AC">
        <w:rPr>
          <w:rFonts w:ascii="Times New Roman" w:hAnsi="Times New Roman" w:cs="Times New Roman"/>
          <w:sz w:val="28"/>
          <w:szCs w:val="28"/>
        </w:rPr>
        <w:t xml:space="preserve">ой) внесена реестровая запись о </w:t>
      </w:r>
      <w:r w:rsidRPr="00B714AC">
        <w:rPr>
          <w:rFonts w:ascii="Times New Roman" w:hAnsi="Times New Roman" w:cs="Times New Roman"/>
          <w:sz w:val="28"/>
          <w:szCs w:val="28"/>
        </w:rPr>
        <w:lastRenderedPageBreak/>
        <w:t xml:space="preserve">сертификате ребенка, о предоставлении ребенку сертификата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муниципального образования «Муниципальный округ </w:t>
      </w:r>
      <w:proofErr w:type="spellStart"/>
      <w:r>
        <w:rPr>
          <w:rFonts w:ascii="Times New Roman" w:hAnsi="Times New Roman" w:cs="Times New Roman"/>
          <w:sz w:val="28"/>
          <w:szCs w:val="28"/>
        </w:rPr>
        <w:t>Якшур-Бодьинский</w:t>
      </w:r>
      <w:proofErr w:type="spellEnd"/>
      <w:r>
        <w:rPr>
          <w:rFonts w:ascii="Times New Roman" w:hAnsi="Times New Roman" w:cs="Times New Roman"/>
          <w:sz w:val="28"/>
          <w:szCs w:val="28"/>
        </w:rPr>
        <w:t xml:space="preserve"> район Удмуртской Республики».</w:t>
      </w:r>
      <w:r w:rsidRPr="00B714AC">
        <w:rPr>
          <w:rFonts w:ascii="Times New Roman" w:hAnsi="Times New Roman" w:cs="Times New Roman"/>
          <w:sz w:val="28"/>
          <w:szCs w:val="28"/>
        </w:rPr>
        <w:t xml:space="preserve"> При этом в реестре сертификатов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«Муниципальный округ </w:t>
      </w:r>
      <w:proofErr w:type="spellStart"/>
      <w:r>
        <w:rPr>
          <w:rFonts w:ascii="Times New Roman" w:hAnsi="Times New Roman" w:cs="Times New Roman"/>
          <w:sz w:val="28"/>
          <w:szCs w:val="28"/>
        </w:rPr>
        <w:t>Якшур-Бодьинский</w:t>
      </w:r>
      <w:proofErr w:type="spellEnd"/>
      <w:r>
        <w:rPr>
          <w:rFonts w:ascii="Times New Roman" w:hAnsi="Times New Roman" w:cs="Times New Roman"/>
          <w:sz w:val="28"/>
          <w:szCs w:val="28"/>
        </w:rPr>
        <w:t xml:space="preserve"> район Удмуртской Республики»</w:t>
      </w:r>
      <w:r w:rsidRPr="00B714AC">
        <w:rPr>
          <w:rFonts w:ascii="Times New Roman" w:hAnsi="Times New Roman" w:cs="Times New Roman"/>
          <w:sz w:val="28"/>
          <w:szCs w:val="28"/>
        </w:rPr>
        <w:t xml:space="preserve"> создается реестровая запись с номером сертификата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соответствующим ранее выданному номеру сертификата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w:t>
      </w:r>
    </w:p>
    <w:p w:rsidR="008D07A0" w:rsidRDefault="008D07A0" w:rsidP="008D07A0">
      <w:pPr>
        <w:spacing w:after="0" w:line="240" w:lineRule="auto"/>
        <w:ind w:firstLine="567"/>
        <w:jc w:val="both"/>
        <w:rPr>
          <w:rFonts w:ascii="Times New Roman" w:hAnsi="Times New Roman" w:cs="Times New Roman"/>
          <w:sz w:val="28"/>
          <w:szCs w:val="28"/>
        </w:rPr>
      </w:pPr>
      <w:r w:rsidRPr="006C56C8">
        <w:rPr>
          <w:rFonts w:ascii="Times New Roman" w:hAnsi="Times New Roman" w:cs="Times New Roman"/>
          <w:sz w:val="28"/>
          <w:szCs w:val="28"/>
        </w:rPr>
        <w:t>2.1</w:t>
      </w:r>
      <w:r>
        <w:rPr>
          <w:rFonts w:ascii="Times New Roman" w:hAnsi="Times New Roman" w:cs="Times New Roman"/>
          <w:sz w:val="28"/>
          <w:szCs w:val="28"/>
        </w:rPr>
        <w:t>3</w:t>
      </w:r>
      <w:r w:rsidRPr="006C56C8">
        <w:rPr>
          <w:rFonts w:ascii="Times New Roman" w:hAnsi="Times New Roman" w:cs="Times New Roman"/>
          <w:sz w:val="28"/>
          <w:szCs w:val="28"/>
        </w:rPr>
        <w:t xml:space="preserve">. </w:t>
      </w:r>
      <w:proofErr w:type="gramStart"/>
      <w:r w:rsidRPr="006C56C8">
        <w:rPr>
          <w:rFonts w:ascii="Times New Roman" w:hAnsi="Times New Roman" w:cs="Times New Roman"/>
          <w:sz w:val="28"/>
          <w:szCs w:val="28"/>
        </w:rPr>
        <w:t>По запросу</w:t>
      </w:r>
      <w:r w:rsidRPr="00FE305F">
        <w:rPr>
          <w:rFonts w:ascii="Times New Roman" w:hAnsi="Times New Roman" w:cs="Times New Roman"/>
          <w:sz w:val="28"/>
          <w:szCs w:val="28"/>
        </w:rPr>
        <w:t xml:space="preserve"> Заявителя </w:t>
      </w:r>
      <w:r w:rsidRPr="003B762D">
        <w:rPr>
          <w:rFonts w:ascii="Times New Roman" w:hAnsi="Times New Roman" w:cs="Times New Roman"/>
          <w:sz w:val="28"/>
          <w:szCs w:val="28"/>
        </w:rPr>
        <w:t xml:space="preserve">юридическое лицо </w:t>
      </w:r>
      <w:r w:rsidRPr="00FE305F">
        <w:rPr>
          <w:rFonts w:ascii="Times New Roman" w:hAnsi="Times New Roman" w:cs="Times New Roman"/>
          <w:sz w:val="28"/>
          <w:szCs w:val="28"/>
        </w:rPr>
        <w:t xml:space="preserve">в течение одного рабочего дня готовит и выдаёт Заявителю выписку из реестра выданных сертификатов </w:t>
      </w:r>
      <w:r w:rsidRPr="0015395D">
        <w:rPr>
          <w:rFonts w:ascii="Times New Roman" w:hAnsi="Times New Roman" w:cs="Times New Roman"/>
          <w:sz w:val="28"/>
          <w:szCs w:val="28"/>
        </w:rPr>
        <w:t xml:space="preserve">дополнительного образования </w:t>
      </w:r>
      <w:r w:rsidRPr="00FE305F">
        <w:rPr>
          <w:rFonts w:ascii="Times New Roman" w:hAnsi="Times New Roman" w:cs="Times New Roman"/>
          <w:sz w:val="28"/>
          <w:szCs w:val="28"/>
        </w:rPr>
        <w:t xml:space="preserve">(бланк сертификата </w:t>
      </w:r>
      <w:r w:rsidRPr="0015395D">
        <w:rPr>
          <w:rFonts w:ascii="Times New Roman" w:hAnsi="Times New Roman" w:cs="Times New Roman"/>
          <w:sz w:val="28"/>
          <w:szCs w:val="28"/>
        </w:rPr>
        <w:t>дополнительного образования</w:t>
      </w:r>
      <w:r w:rsidRPr="00FE305F">
        <w:rPr>
          <w:rFonts w:ascii="Times New Roman" w:hAnsi="Times New Roman" w:cs="Times New Roman"/>
          <w:sz w:val="28"/>
          <w:szCs w:val="28"/>
        </w:rPr>
        <w:t xml:space="preserve">), которая содержит сведения о номере сертификата </w:t>
      </w:r>
      <w:r w:rsidRPr="0015395D">
        <w:rPr>
          <w:rFonts w:ascii="Times New Roman" w:hAnsi="Times New Roman" w:cs="Times New Roman"/>
          <w:sz w:val="28"/>
          <w:szCs w:val="28"/>
        </w:rPr>
        <w:t>дополнительного образования</w:t>
      </w:r>
      <w:r w:rsidRPr="00FE305F">
        <w:rPr>
          <w:rFonts w:ascii="Times New Roman" w:hAnsi="Times New Roman" w:cs="Times New Roman"/>
          <w:sz w:val="28"/>
          <w:szCs w:val="28"/>
        </w:rPr>
        <w:t>, фамилии, имени и отчестве (при наличии) ребенка, а также уникальный пароль для входа в личный кабинет в Навигаторе.</w:t>
      </w:r>
      <w:proofErr w:type="gramEnd"/>
    </w:p>
    <w:p w:rsidR="008D07A0" w:rsidRPr="00D5032B" w:rsidRDefault="008D07A0" w:rsidP="008D07A0">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2.14. </w:t>
      </w:r>
      <w:r w:rsidRPr="00D5032B">
        <w:rPr>
          <w:rFonts w:ascii="Times New Roman" w:hAnsi="Times New Roman" w:cs="Times New Roman"/>
          <w:sz w:val="28"/>
          <w:szCs w:val="28"/>
        </w:rPr>
        <w:t>Приостановление действия сертификата дополнительного образования осуществляется юридическим лицом в течение одного рабочего дня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8D07A0" w:rsidRPr="00D5032B" w:rsidRDefault="008D07A0" w:rsidP="008D07A0">
      <w:pPr>
        <w:widowControl w:val="0"/>
        <w:spacing w:after="0" w:line="240" w:lineRule="auto"/>
        <w:ind w:firstLine="567"/>
        <w:jc w:val="both"/>
        <w:rPr>
          <w:rFonts w:ascii="Times New Roman" w:hAnsi="Times New Roman" w:cs="Times New Roman"/>
          <w:sz w:val="28"/>
          <w:szCs w:val="28"/>
        </w:rPr>
      </w:pPr>
      <w:r w:rsidRPr="00D5032B">
        <w:rPr>
          <w:rFonts w:ascii="Times New Roman" w:hAnsi="Times New Roman" w:cs="Times New Roman"/>
          <w:sz w:val="28"/>
          <w:szCs w:val="28"/>
        </w:rPr>
        <w:t>2.15.</w:t>
      </w:r>
      <w:bookmarkStart w:id="15" w:name="_Ref499894075"/>
      <w:r w:rsidRPr="00D5032B">
        <w:rPr>
          <w:rFonts w:ascii="Times New Roman" w:hAnsi="Times New Roman" w:cs="Times New Roman"/>
          <w:sz w:val="28"/>
          <w:szCs w:val="28"/>
        </w:rPr>
        <w:t xml:space="preserve"> Исключение сертификата дополнительного образования из реестра сертификатов дополнительного образования осуществляется юридическим лицом в течение одного рабочего дня в случаях:</w:t>
      </w:r>
      <w:bookmarkEnd w:id="15"/>
    </w:p>
    <w:p w:rsidR="008D07A0" w:rsidRPr="00D5032B" w:rsidRDefault="008D07A0" w:rsidP="008D07A0">
      <w:pPr>
        <w:widowControl w:val="0"/>
        <w:spacing w:after="0" w:line="240" w:lineRule="auto"/>
        <w:ind w:firstLine="567"/>
        <w:jc w:val="both"/>
        <w:rPr>
          <w:rFonts w:ascii="Times New Roman" w:hAnsi="Times New Roman" w:cs="Times New Roman"/>
          <w:sz w:val="28"/>
          <w:szCs w:val="28"/>
        </w:rPr>
      </w:pPr>
      <w:r w:rsidRPr="00D5032B">
        <w:rPr>
          <w:rFonts w:ascii="Times New Roman" w:hAnsi="Times New Roman" w:cs="Times New Roman"/>
          <w:sz w:val="28"/>
          <w:szCs w:val="28"/>
        </w:rPr>
        <w:t>2.15.1.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8D07A0" w:rsidRDefault="008D07A0" w:rsidP="008D07A0">
      <w:pPr>
        <w:spacing w:after="0" w:line="240" w:lineRule="auto"/>
        <w:ind w:firstLine="567"/>
        <w:jc w:val="both"/>
        <w:rPr>
          <w:rFonts w:ascii="Times New Roman" w:hAnsi="Times New Roman" w:cs="Times New Roman"/>
          <w:sz w:val="28"/>
          <w:szCs w:val="28"/>
        </w:rPr>
      </w:pPr>
      <w:r w:rsidRPr="00D5032B">
        <w:rPr>
          <w:rFonts w:ascii="Times New Roman" w:hAnsi="Times New Roman" w:cs="Times New Roman"/>
          <w:sz w:val="28"/>
          <w:szCs w:val="28"/>
        </w:rPr>
        <w:t xml:space="preserve">2.15.2. поступления уведомления от уполномоченного органа другого муниципального </w:t>
      </w:r>
      <w:r>
        <w:rPr>
          <w:rFonts w:ascii="Times New Roman" w:hAnsi="Times New Roman" w:cs="Times New Roman"/>
          <w:sz w:val="28"/>
          <w:szCs w:val="28"/>
        </w:rPr>
        <w:t>округа</w:t>
      </w:r>
      <w:r w:rsidRPr="00D5032B">
        <w:rPr>
          <w:rFonts w:ascii="Times New Roman" w:hAnsi="Times New Roman" w:cs="Times New Roman"/>
          <w:sz w:val="28"/>
          <w:szCs w:val="28"/>
        </w:rPr>
        <w:t xml:space="preserve"> (городского округа) о предоставлении</w:t>
      </w:r>
      <w:r w:rsidRPr="00B714AC">
        <w:rPr>
          <w:rFonts w:ascii="Times New Roman" w:hAnsi="Times New Roman" w:cs="Times New Roman"/>
          <w:sz w:val="28"/>
          <w:szCs w:val="28"/>
        </w:rPr>
        <w:t xml:space="preserve"> сертификата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ребенку, сведения о котором содержатся в соответствующей реестровой записи;</w:t>
      </w:r>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2.15.3. </w:t>
      </w:r>
      <w:bookmarkStart w:id="16" w:name="_Ref499894074"/>
      <w:bookmarkStart w:id="17" w:name="_Ref512600378"/>
      <w:r w:rsidRPr="00B714AC">
        <w:rPr>
          <w:rFonts w:ascii="Times New Roman" w:hAnsi="Times New Roman" w:cs="Times New Roman"/>
          <w:sz w:val="28"/>
          <w:szCs w:val="28"/>
        </w:rPr>
        <w:t>достижения ребенком предельного возраста, установленного пунктом</w:t>
      </w:r>
      <w:r>
        <w:rPr>
          <w:rFonts w:ascii="Times New Roman" w:hAnsi="Times New Roman" w:cs="Times New Roman"/>
          <w:sz w:val="28"/>
          <w:szCs w:val="28"/>
        </w:rPr>
        <w:t xml:space="preserve"> 2.1 </w:t>
      </w:r>
      <w:r w:rsidRPr="00B714AC">
        <w:rPr>
          <w:rFonts w:ascii="Times New Roman" w:hAnsi="Times New Roman" w:cs="Times New Roman"/>
          <w:sz w:val="28"/>
          <w:szCs w:val="28"/>
        </w:rPr>
        <w:t>настоящего Положения.</w:t>
      </w:r>
      <w:bookmarkEnd w:id="16"/>
      <w:bookmarkEnd w:id="17"/>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2.16.</w:t>
      </w:r>
      <w:bookmarkStart w:id="18" w:name="_Ref93050443"/>
      <w:r>
        <w:rPr>
          <w:rFonts w:ascii="Times New Roman" w:hAnsi="Times New Roman" w:cs="Times New Roman"/>
          <w:sz w:val="28"/>
          <w:szCs w:val="28"/>
        </w:rPr>
        <w:t xml:space="preserve"> </w:t>
      </w:r>
      <w:r w:rsidRPr="00B714AC">
        <w:rPr>
          <w:rFonts w:ascii="Times New Roman" w:hAnsi="Times New Roman" w:cs="Times New Roman"/>
          <w:sz w:val="28"/>
          <w:szCs w:val="28"/>
        </w:rPr>
        <w:t>В случае изменения предоставленных ранее сведений о ребенке Заявитель обращается к юридическому лицу</w:t>
      </w:r>
      <w:r>
        <w:rPr>
          <w:rFonts w:ascii="Times New Roman" w:hAnsi="Times New Roman" w:cs="Times New Roman"/>
          <w:sz w:val="28"/>
          <w:szCs w:val="28"/>
        </w:rPr>
        <w:t xml:space="preserve">, </w:t>
      </w:r>
      <w:r w:rsidRPr="00B714AC">
        <w:rPr>
          <w:rFonts w:ascii="Times New Roman" w:hAnsi="Times New Roman" w:cs="Times New Roman"/>
          <w:sz w:val="28"/>
          <w:szCs w:val="28"/>
        </w:rPr>
        <w:t>предусмотренн</w:t>
      </w:r>
      <w:r>
        <w:rPr>
          <w:rFonts w:ascii="Times New Roman" w:hAnsi="Times New Roman" w:cs="Times New Roman"/>
          <w:sz w:val="28"/>
          <w:szCs w:val="28"/>
        </w:rPr>
        <w:t xml:space="preserve">ому </w:t>
      </w:r>
      <w:r w:rsidRPr="00B714AC">
        <w:rPr>
          <w:rFonts w:ascii="Times New Roman" w:hAnsi="Times New Roman" w:cs="Times New Roman"/>
          <w:sz w:val="28"/>
          <w:szCs w:val="28"/>
        </w:rPr>
        <w:t>пунктом</w:t>
      </w:r>
      <w:r>
        <w:rPr>
          <w:rFonts w:ascii="Times New Roman" w:hAnsi="Times New Roman" w:cs="Times New Roman"/>
          <w:sz w:val="28"/>
          <w:szCs w:val="28"/>
        </w:rPr>
        <w:t xml:space="preserve"> 2.2 </w:t>
      </w:r>
      <w:r w:rsidRPr="00B714AC">
        <w:rPr>
          <w:rFonts w:ascii="Times New Roman" w:hAnsi="Times New Roman" w:cs="Times New Roman"/>
          <w:sz w:val="28"/>
          <w:szCs w:val="28"/>
        </w:rPr>
        <w:t>настоящего Положения, с заявлением об изменении данных, содержащим: перечень сведений, подлежащих изменению; причин</w:t>
      </w:r>
      <w:proofErr w:type="gramStart"/>
      <w:r w:rsidRPr="00B714AC">
        <w:rPr>
          <w:rFonts w:ascii="Times New Roman" w:hAnsi="Times New Roman" w:cs="Times New Roman"/>
          <w:sz w:val="28"/>
          <w:szCs w:val="28"/>
        </w:rPr>
        <w:t>у(</w:t>
      </w:r>
      <w:proofErr w:type="gramEnd"/>
      <w:r w:rsidRPr="00B714AC">
        <w:rPr>
          <w:rFonts w:ascii="Times New Roman" w:hAnsi="Times New Roman" w:cs="Times New Roman"/>
          <w:sz w:val="28"/>
          <w:szCs w:val="28"/>
        </w:rPr>
        <w:t xml:space="preserve">ы) изменения сведений; новые сведения, на которые необходимо изменить сведения уже внесенные в реестр сертификатов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w:t>
      </w:r>
      <w:r w:rsidRPr="00B714AC">
        <w:rPr>
          <w:rFonts w:ascii="Times New Roman" w:hAnsi="Times New Roman" w:cs="Times New Roman"/>
          <w:sz w:val="28"/>
          <w:szCs w:val="28"/>
        </w:rPr>
        <w:lastRenderedPageBreak/>
        <w:t xml:space="preserve">которые необходимо изменить сведения, ранее внесенные в реестр сертификатов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w:t>
      </w:r>
      <w:bookmarkEnd w:id="18"/>
    </w:p>
    <w:p w:rsidR="008D07A0" w:rsidRPr="00631DB7"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2.17. </w:t>
      </w:r>
      <w:r w:rsidRPr="00B714AC">
        <w:rPr>
          <w:rFonts w:ascii="Times New Roman" w:hAnsi="Times New Roman" w:cs="Times New Roman"/>
          <w:sz w:val="28"/>
          <w:szCs w:val="28"/>
        </w:rPr>
        <w:t xml:space="preserve">Заявление об уточнении данных рассматривается </w:t>
      </w:r>
      <w:r w:rsidRPr="00631DB7">
        <w:rPr>
          <w:rFonts w:ascii="Times New Roman" w:hAnsi="Times New Roman" w:cs="Times New Roman"/>
          <w:sz w:val="28"/>
          <w:szCs w:val="28"/>
        </w:rPr>
        <w:t>юридическим лицом</w:t>
      </w:r>
      <w:r w:rsidRPr="00B714AC">
        <w:rPr>
          <w:rFonts w:ascii="Times New Roman" w:hAnsi="Times New Roman" w:cs="Times New Roman"/>
          <w:sz w:val="28"/>
          <w:szCs w:val="28"/>
        </w:rPr>
        <w:t xml:space="preserve"> в течение 3-х рабочих дней. </w:t>
      </w:r>
      <w:r>
        <w:rPr>
          <w:rFonts w:ascii="Times New Roman" w:hAnsi="Times New Roman" w:cs="Times New Roman"/>
          <w:sz w:val="28"/>
          <w:szCs w:val="28"/>
        </w:rPr>
        <w:t>По результатам</w:t>
      </w:r>
      <w:r w:rsidRPr="00B714AC">
        <w:rPr>
          <w:rFonts w:ascii="Times New Roman" w:hAnsi="Times New Roman" w:cs="Times New Roman"/>
          <w:sz w:val="28"/>
          <w:szCs w:val="28"/>
        </w:rPr>
        <w:t xml:space="preserve"> рассмотрения заявления об уточнении данных о ребенке </w:t>
      </w:r>
      <w:r>
        <w:rPr>
          <w:rFonts w:ascii="Times New Roman" w:hAnsi="Times New Roman" w:cs="Times New Roman"/>
          <w:sz w:val="28"/>
          <w:szCs w:val="28"/>
        </w:rPr>
        <w:t>юридическое</w:t>
      </w:r>
      <w:r w:rsidRPr="00631DB7">
        <w:rPr>
          <w:rFonts w:ascii="Times New Roman" w:hAnsi="Times New Roman" w:cs="Times New Roman"/>
          <w:sz w:val="28"/>
          <w:szCs w:val="28"/>
        </w:rPr>
        <w:t xml:space="preserve"> лицо</w:t>
      </w:r>
      <w:r w:rsidRPr="00B714AC">
        <w:rPr>
          <w:rFonts w:ascii="Times New Roman" w:hAnsi="Times New Roman" w:cs="Times New Roman"/>
          <w:sz w:val="28"/>
          <w:szCs w:val="28"/>
        </w:rPr>
        <w:t xml:space="preserve">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w:t>
      </w:r>
      <w:r w:rsidRPr="00631DB7">
        <w:rPr>
          <w:rFonts w:ascii="Times New Roman" w:hAnsi="Times New Roman" w:cs="Times New Roman"/>
          <w:sz w:val="28"/>
          <w:szCs w:val="28"/>
        </w:rPr>
        <w:t>юридическ</w:t>
      </w:r>
      <w:r>
        <w:rPr>
          <w:rFonts w:ascii="Times New Roman" w:hAnsi="Times New Roman" w:cs="Times New Roman"/>
          <w:sz w:val="28"/>
          <w:szCs w:val="28"/>
        </w:rPr>
        <w:t>ое</w:t>
      </w:r>
      <w:r w:rsidRPr="00631DB7">
        <w:rPr>
          <w:rFonts w:ascii="Times New Roman" w:hAnsi="Times New Roman" w:cs="Times New Roman"/>
          <w:sz w:val="28"/>
          <w:szCs w:val="28"/>
        </w:rPr>
        <w:t xml:space="preserve"> лицо</w:t>
      </w:r>
      <w:r w:rsidRPr="00B714AC">
        <w:rPr>
          <w:rFonts w:ascii="Times New Roman" w:hAnsi="Times New Roman" w:cs="Times New Roman"/>
          <w:sz w:val="28"/>
          <w:szCs w:val="28"/>
        </w:rPr>
        <w:t xml:space="preserve"> в течение 5-ти рабочих дней вносит изменение в соответствующую </w:t>
      </w:r>
      <w:r w:rsidRPr="00631DB7">
        <w:rPr>
          <w:rFonts w:ascii="Times New Roman" w:hAnsi="Times New Roman" w:cs="Times New Roman"/>
          <w:sz w:val="28"/>
          <w:szCs w:val="28"/>
        </w:rPr>
        <w:t>запись в реестре сертификатов дополнительного образования.</w:t>
      </w:r>
    </w:p>
    <w:p w:rsidR="008D07A0" w:rsidRDefault="008D07A0" w:rsidP="008D07A0">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2.18. </w:t>
      </w:r>
      <w:proofErr w:type="gramStart"/>
      <w:r w:rsidRPr="00B714AC">
        <w:rPr>
          <w:rFonts w:ascii="Times New Roman" w:hAnsi="Times New Roman" w:cs="Times New Roman"/>
          <w:sz w:val="28"/>
          <w:szCs w:val="28"/>
        </w:rPr>
        <w:t>В случае, предусмотренном пунктом</w:t>
      </w:r>
      <w:r>
        <w:rPr>
          <w:rFonts w:ascii="Times New Roman" w:hAnsi="Times New Roman" w:cs="Times New Roman"/>
          <w:sz w:val="28"/>
          <w:szCs w:val="28"/>
        </w:rPr>
        <w:t xml:space="preserve"> 2.15.3 </w:t>
      </w:r>
      <w:r w:rsidRPr="00B714AC">
        <w:rPr>
          <w:rFonts w:ascii="Times New Roman" w:hAnsi="Times New Roman" w:cs="Times New Roman"/>
          <w:sz w:val="28"/>
          <w:szCs w:val="28"/>
        </w:rPr>
        <w:t xml:space="preserve">настоящего Положения, исключение сертификата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из реестра сертификатов </w:t>
      </w:r>
      <w:r w:rsidRPr="0015395D">
        <w:rPr>
          <w:rFonts w:ascii="Times New Roman" w:hAnsi="Times New Roman" w:cs="Times New Roman"/>
          <w:sz w:val="28"/>
          <w:szCs w:val="28"/>
        </w:rPr>
        <w:t xml:space="preserve">дополнительного образования </w:t>
      </w:r>
      <w:r w:rsidRPr="00B714AC">
        <w:rPr>
          <w:rFonts w:ascii="Times New Roman" w:hAnsi="Times New Roman" w:cs="Times New Roman"/>
          <w:sz w:val="28"/>
          <w:szCs w:val="28"/>
        </w:rPr>
        <w:t>осуществляется по завершению ребенком обучения по осваиваемым им на момент достижения предельного возраста, установленного пунктом</w:t>
      </w:r>
      <w:r>
        <w:rPr>
          <w:rFonts w:ascii="Times New Roman" w:hAnsi="Times New Roman" w:cs="Times New Roman"/>
          <w:sz w:val="28"/>
          <w:szCs w:val="28"/>
        </w:rPr>
        <w:t xml:space="preserve"> 2.1 </w:t>
      </w:r>
      <w:r w:rsidRPr="00B714AC">
        <w:rPr>
          <w:rFonts w:ascii="Times New Roman" w:hAnsi="Times New Roman" w:cs="Times New Roman"/>
          <w:sz w:val="28"/>
          <w:szCs w:val="28"/>
        </w:rPr>
        <w:t>настоящего Положения, дополнительным общеобразовательным программам (частям).</w:t>
      </w:r>
      <w:proofErr w:type="gramEnd"/>
    </w:p>
    <w:p w:rsidR="008D07A0" w:rsidRDefault="008D07A0" w:rsidP="008D07A0">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2.19. </w:t>
      </w:r>
      <w:r w:rsidRPr="00B714AC">
        <w:rPr>
          <w:rFonts w:ascii="Times New Roman" w:hAnsi="Times New Roman" w:cs="Times New Roman"/>
          <w:sz w:val="28"/>
          <w:szCs w:val="28"/>
        </w:rPr>
        <w:t xml:space="preserve">Информация о порядке получения сертификата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включая форму </w:t>
      </w:r>
      <w:r>
        <w:rPr>
          <w:rFonts w:ascii="Times New Roman" w:hAnsi="Times New Roman" w:cs="Times New Roman"/>
          <w:sz w:val="28"/>
          <w:szCs w:val="28"/>
        </w:rPr>
        <w:t>З</w:t>
      </w:r>
      <w:r w:rsidRPr="00B714AC">
        <w:rPr>
          <w:rFonts w:ascii="Times New Roman" w:hAnsi="Times New Roman" w:cs="Times New Roman"/>
          <w:sz w:val="28"/>
          <w:szCs w:val="28"/>
        </w:rPr>
        <w:t>аявления, требования к предоставляемым документам, подлежит обязательному размещению в открытых информационных источниках.</w:t>
      </w:r>
    </w:p>
    <w:p w:rsidR="008D07A0" w:rsidRPr="00B714AC" w:rsidRDefault="008D07A0" w:rsidP="008D07A0">
      <w:pPr>
        <w:pStyle w:val="aff"/>
        <w:spacing w:after="0" w:line="240" w:lineRule="auto"/>
        <w:ind w:left="0" w:firstLine="567"/>
        <w:jc w:val="both"/>
        <w:rPr>
          <w:rFonts w:ascii="Times New Roman" w:hAnsi="Times New Roman" w:cs="Times New Roman"/>
          <w:sz w:val="28"/>
          <w:szCs w:val="28"/>
        </w:rPr>
      </w:pPr>
    </w:p>
    <w:p w:rsidR="008D07A0" w:rsidRPr="0094370F" w:rsidRDefault="008D07A0" w:rsidP="008D07A0">
      <w:pPr>
        <w:pStyle w:val="aff"/>
        <w:spacing w:after="0" w:line="240" w:lineRule="auto"/>
        <w:ind w:left="0" w:firstLine="567"/>
        <w:jc w:val="center"/>
        <w:rPr>
          <w:rFonts w:ascii="Times New Roman" w:hAnsi="Times New Roman" w:cs="Times New Roman"/>
          <w:b/>
          <w:smallCaps/>
          <w:sz w:val="28"/>
          <w:szCs w:val="28"/>
        </w:rPr>
      </w:pPr>
      <w:r>
        <w:rPr>
          <w:rFonts w:ascii="Times New Roman" w:hAnsi="Times New Roman" w:cs="Times New Roman"/>
          <w:b/>
          <w:sz w:val="28"/>
          <w:szCs w:val="28"/>
        </w:rPr>
        <w:t>3</w:t>
      </w:r>
      <w:r w:rsidRPr="0094370F">
        <w:rPr>
          <w:rFonts w:ascii="Times New Roman" w:hAnsi="Times New Roman" w:cs="Times New Roman"/>
          <w:b/>
          <w:sz w:val="28"/>
          <w:szCs w:val="28"/>
        </w:rPr>
        <w:t>.</w:t>
      </w:r>
      <w:r>
        <w:rPr>
          <w:rFonts w:ascii="Times New Roman" w:hAnsi="Times New Roman" w:cs="Times New Roman"/>
          <w:b/>
          <w:sz w:val="28"/>
          <w:szCs w:val="28"/>
        </w:rPr>
        <w:t xml:space="preserve"> </w:t>
      </w:r>
      <w:r w:rsidRPr="0094370F">
        <w:rPr>
          <w:rFonts w:ascii="Times New Roman" w:hAnsi="Times New Roman" w:cs="Times New Roman"/>
          <w:b/>
          <w:sz w:val="28"/>
          <w:szCs w:val="28"/>
        </w:rPr>
        <w:t>Порядок формирования реестров дополнительных общеобразовательных программ</w:t>
      </w:r>
    </w:p>
    <w:p w:rsidR="008D07A0" w:rsidRPr="00B714AC" w:rsidRDefault="008D07A0" w:rsidP="008D07A0">
      <w:pPr>
        <w:spacing w:after="0" w:line="240" w:lineRule="auto"/>
        <w:ind w:firstLine="567"/>
        <w:jc w:val="center"/>
        <w:rPr>
          <w:rFonts w:ascii="Times New Roman" w:hAnsi="Times New Roman" w:cs="Times New Roman"/>
          <w:smallCaps/>
          <w:sz w:val="28"/>
          <w:szCs w:val="28"/>
        </w:rPr>
      </w:pPr>
    </w:p>
    <w:p w:rsidR="008D07A0" w:rsidRDefault="008D07A0" w:rsidP="008D07A0">
      <w:pPr>
        <w:pStyle w:val="aff"/>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3.1. </w:t>
      </w:r>
      <w:r w:rsidRPr="00B714AC">
        <w:rPr>
          <w:rFonts w:ascii="Times New Roman" w:hAnsi="Times New Roman" w:cs="Times New Roman"/>
          <w:sz w:val="28"/>
          <w:szCs w:val="28"/>
        </w:rPr>
        <w:t xml:space="preserve">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w:t>
      </w:r>
    </w:p>
    <w:p w:rsidR="008D07A0" w:rsidRPr="006C56C8" w:rsidRDefault="008D07A0" w:rsidP="008D07A0">
      <w:pPr>
        <w:pStyle w:val="aff"/>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3.2. </w:t>
      </w:r>
      <w:proofErr w:type="gramStart"/>
      <w:r w:rsidRPr="006C56C8">
        <w:rPr>
          <w:rFonts w:ascii="Times New Roman" w:hAnsi="Times New Roman" w:cs="Times New Roman"/>
          <w:sz w:val="28"/>
          <w:szCs w:val="28"/>
        </w:rPr>
        <w:t>В реестр сертифицированных образовательных программ включаются дополнительные общеразвивающие программы, реализуемые исполнителями образовательных услуг, прошедшие сертификацию в порядке, установленном Правилами персонифицированного финансирования дополнительного образования детей в Удмуртской Республике, утверждаемыми Министерством образования и науки Удмуртской Республики (далее – Правила персонифицированного финансирования).</w:t>
      </w:r>
      <w:proofErr w:type="gramEnd"/>
    </w:p>
    <w:p w:rsidR="008D07A0" w:rsidRDefault="008D07A0" w:rsidP="008D07A0">
      <w:pPr>
        <w:pStyle w:val="aff"/>
        <w:spacing w:after="0" w:line="240" w:lineRule="auto"/>
        <w:ind w:left="0" w:firstLine="567"/>
        <w:jc w:val="both"/>
        <w:rPr>
          <w:rFonts w:ascii="Times New Roman" w:hAnsi="Times New Roman" w:cs="Times New Roman"/>
          <w:sz w:val="28"/>
          <w:szCs w:val="28"/>
        </w:rPr>
      </w:pPr>
      <w:r w:rsidRPr="006C56C8">
        <w:rPr>
          <w:rFonts w:ascii="Times New Roman" w:hAnsi="Times New Roman" w:cs="Times New Roman"/>
          <w:sz w:val="28"/>
          <w:szCs w:val="28"/>
        </w:rPr>
        <w:t xml:space="preserve">3.3. </w:t>
      </w:r>
      <w:proofErr w:type="gramStart"/>
      <w:r w:rsidRPr="006C56C8">
        <w:rPr>
          <w:rFonts w:ascii="Times New Roman" w:hAnsi="Times New Roman" w:cs="Times New Roman"/>
          <w:sz w:val="28"/>
          <w:szCs w:val="28"/>
        </w:rPr>
        <w:t xml:space="preserve">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муниципальных услуг </w:t>
      </w:r>
      <w:r w:rsidRPr="006C56C8">
        <w:rPr>
          <w:rFonts w:ascii="Times New Roman" w:hAnsi="Times New Roman" w:cs="Times New Roman"/>
          <w:sz w:val="28"/>
          <w:szCs w:val="28"/>
        </w:rPr>
        <w:lastRenderedPageBreak/>
        <w:t>физическим лицам и на</w:t>
      </w:r>
      <w:r w:rsidRPr="00B714AC">
        <w:rPr>
          <w:rFonts w:ascii="Times New Roman" w:hAnsi="Times New Roman" w:cs="Times New Roman"/>
          <w:sz w:val="28"/>
          <w:szCs w:val="28"/>
        </w:rPr>
        <w:t xml:space="preserve"> предоставление субсидий бюджетным и автономным учреждениям на финансовое обеспечение выполнения ими муниципального задания, ежегодно до </w:t>
      </w:r>
      <w:r w:rsidRPr="00313F6C">
        <w:rPr>
          <w:rFonts w:ascii="Times New Roman" w:hAnsi="Times New Roman" w:cs="Times New Roman"/>
          <w:sz w:val="28"/>
          <w:szCs w:val="28"/>
        </w:rPr>
        <w:t>15 августа и до</w:t>
      </w:r>
      <w:proofErr w:type="gramEnd"/>
      <w:r w:rsidRPr="00313F6C">
        <w:rPr>
          <w:rFonts w:ascii="Times New Roman" w:hAnsi="Times New Roman" w:cs="Times New Roman"/>
          <w:sz w:val="28"/>
          <w:szCs w:val="28"/>
        </w:rPr>
        <w:t xml:space="preserve"> 15 декабря текущего года передают уполномоченному органу</w:t>
      </w:r>
      <w:r w:rsidRPr="00B714AC">
        <w:rPr>
          <w:rFonts w:ascii="Times New Roman" w:hAnsi="Times New Roman" w:cs="Times New Roman"/>
          <w:sz w:val="28"/>
          <w:szCs w:val="28"/>
        </w:rPr>
        <w:t xml:space="preserve"> перечни реализуемых ими дополнительных общеобразовательных программ (далее – перечни образовательных программ организаций).</w:t>
      </w:r>
      <w:bookmarkStart w:id="19" w:name="_Ref32787735"/>
    </w:p>
    <w:p w:rsidR="008D07A0" w:rsidRDefault="008D07A0" w:rsidP="008D07A0">
      <w:pPr>
        <w:pStyle w:val="aff"/>
        <w:widowControl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Pr="00B714AC">
        <w:rPr>
          <w:rFonts w:ascii="Times New Roman" w:hAnsi="Times New Roman" w:cs="Times New Roman"/>
          <w:sz w:val="28"/>
          <w:szCs w:val="28"/>
        </w:rPr>
        <w:t xml:space="preserve">Распределение поступивших в уполномоченный орган дополнительных общеобразовательных программ </w:t>
      </w:r>
      <w:r w:rsidRPr="00CB5DB1">
        <w:rPr>
          <w:rFonts w:ascii="Times New Roman" w:hAnsi="Times New Roman" w:cs="Times New Roman"/>
          <w:sz w:val="28"/>
          <w:szCs w:val="28"/>
        </w:rPr>
        <w:t>осуществляется комиссией по формированию реестров программ дополнительного образования (далее – Комиссия по реестрам), состав которой утверждается постановлением</w:t>
      </w:r>
      <w:r>
        <w:rPr>
          <w:rFonts w:ascii="Times New Roman" w:hAnsi="Times New Roman" w:cs="Times New Roman"/>
          <w:sz w:val="28"/>
          <w:szCs w:val="28"/>
        </w:rPr>
        <w:t xml:space="preserve"> Администрации муниципального образования «Муниципальный округ </w:t>
      </w:r>
      <w:proofErr w:type="spellStart"/>
      <w:r>
        <w:rPr>
          <w:rFonts w:ascii="Times New Roman" w:hAnsi="Times New Roman" w:cs="Times New Roman"/>
          <w:sz w:val="28"/>
          <w:szCs w:val="28"/>
        </w:rPr>
        <w:t>Якшур-Бодьинский</w:t>
      </w:r>
      <w:proofErr w:type="spellEnd"/>
      <w:r>
        <w:rPr>
          <w:rFonts w:ascii="Times New Roman" w:hAnsi="Times New Roman" w:cs="Times New Roman"/>
          <w:sz w:val="28"/>
          <w:szCs w:val="28"/>
        </w:rPr>
        <w:t xml:space="preserve"> район Удмуртской Республики»</w:t>
      </w:r>
      <w:r w:rsidRPr="003163B2">
        <w:rPr>
          <w:rFonts w:ascii="Times New Roman" w:hAnsi="Times New Roman" w:cs="Times New Roman"/>
          <w:sz w:val="28"/>
          <w:szCs w:val="28"/>
        </w:rPr>
        <w:t>.</w:t>
      </w:r>
      <w:r w:rsidRPr="00B714AC">
        <w:rPr>
          <w:rFonts w:ascii="Times New Roman" w:hAnsi="Times New Roman" w:cs="Times New Roman"/>
          <w:sz w:val="28"/>
          <w:szCs w:val="28"/>
        </w:rPr>
        <w:t xml:space="preserve">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8D07A0" w:rsidRDefault="008D07A0" w:rsidP="008D07A0">
      <w:pPr>
        <w:pStyle w:val="aff"/>
        <w:widowControl w:val="0"/>
        <w:spacing w:after="0" w:line="240" w:lineRule="auto"/>
        <w:ind w:left="0" w:firstLine="567"/>
        <w:jc w:val="both"/>
        <w:rPr>
          <w:rFonts w:ascii="Times New Roman" w:hAnsi="Times New Roman" w:cs="Times New Roman"/>
          <w:sz w:val="28"/>
          <w:szCs w:val="28"/>
        </w:rPr>
      </w:pPr>
      <w:r w:rsidRPr="00942465">
        <w:rPr>
          <w:rFonts w:ascii="Times New Roman" w:hAnsi="Times New Roman" w:cs="Times New Roman"/>
          <w:sz w:val="28"/>
          <w:szCs w:val="28"/>
        </w:rPr>
        <w:t>3.4.1. ежегодно не позднее 25 августа рассматривает поступившие в</w:t>
      </w:r>
      <w:r w:rsidRPr="00B714AC">
        <w:rPr>
          <w:rFonts w:ascii="Times New Roman" w:hAnsi="Times New Roman" w:cs="Times New Roman"/>
          <w:sz w:val="28"/>
          <w:szCs w:val="28"/>
        </w:rPr>
        <w:t xml:space="preserve">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образовательным учреждениям;</w:t>
      </w:r>
    </w:p>
    <w:p w:rsidR="008D07A0" w:rsidRDefault="008D07A0" w:rsidP="008D07A0">
      <w:pPr>
        <w:pStyle w:val="aff"/>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3.4.2. </w:t>
      </w:r>
      <w:r w:rsidRPr="00B714AC">
        <w:rPr>
          <w:rFonts w:ascii="Times New Roman" w:hAnsi="Times New Roman" w:cs="Times New Roman"/>
          <w:sz w:val="28"/>
          <w:szCs w:val="28"/>
        </w:rPr>
        <w:t>не реже 1 раза в квартал пересматривает реестры программ и корректирует их в следующих случаях:</w:t>
      </w:r>
    </w:p>
    <w:p w:rsidR="008D07A0" w:rsidRPr="008B7480" w:rsidRDefault="008D07A0" w:rsidP="008D07A0">
      <w:pPr>
        <w:spacing w:after="0" w:line="240" w:lineRule="auto"/>
        <w:ind w:firstLine="567"/>
        <w:jc w:val="both"/>
        <w:rPr>
          <w:rFonts w:ascii="Times New Roman" w:hAnsi="Times New Roman" w:cs="Times New Roman"/>
          <w:sz w:val="28"/>
          <w:szCs w:val="28"/>
        </w:rPr>
      </w:pPr>
      <w:r w:rsidRPr="008B7480">
        <w:rPr>
          <w:rFonts w:ascii="Times New Roman" w:hAnsi="Times New Roman" w:cs="Times New Roman"/>
          <w:sz w:val="28"/>
          <w:szCs w:val="28"/>
        </w:rPr>
        <w:t>прекращение реализации дополнительной общеобразовательной программы организацией;</w:t>
      </w:r>
    </w:p>
    <w:p w:rsidR="008D07A0" w:rsidRPr="008B7480" w:rsidRDefault="008D07A0" w:rsidP="008D07A0">
      <w:pPr>
        <w:spacing w:after="0" w:line="240" w:lineRule="auto"/>
        <w:ind w:firstLine="567"/>
        <w:jc w:val="both"/>
        <w:rPr>
          <w:rFonts w:ascii="Times New Roman" w:hAnsi="Times New Roman" w:cs="Times New Roman"/>
          <w:sz w:val="28"/>
          <w:szCs w:val="28"/>
        </w:rPr>
      </w:pPr>
      <w:proofErr w:type="gramStart"/>
      <w:r w:rsidRPr="008B7480">
        <w:rPr>
          <w:rFonts w:ascii="Times New Roman" w:hAnsi="Times New Roman" w:cs="Times New Roman"/>
          <w:sz w:val="28"/>
          <w:szCs w:val="28"/>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пункте</w:t>
      </w:r>
      <w:r>
        <w:rPr>
          <w:rFonts w:ascii="Times New Roman" w:hAnsi="Times New Roman" w:cs="Times New Roman"/>
          <w:sz w:val="28"/>
          <w:szCs w:val="28"/>
        </w:rPr>
        <w:t xml:space="preserve"> 3.7 </w:t>
      </w:r>
      <w:r w:rsidRPr="008B7480">
        <w:rPr>
          <w:rFonts w:ascii="Times New Roman" w:hAnsi="Times New Roman" w:cs="Times New Roman"/>
          <w:sz w:val="28"/>
          <w:szCs w:val="28"/>
        </w:rPr>
        <w:t>настоящего Положения критериям и реализуемой организацией в пределах совокупного целевого числа учащихся для организаций (при его наличии);</w:t>
      </w:r>
      <w:proofErr w:type="gramEnd"/>
    </w:p>
    <w:p w:rsidR="008D07A0" w:rsidRPr="008B7480" w:rsidRDefault="008D07A0" w:rsidP="008D07A0">
      <w:pPr>
        <w:spacing w:after="0" w:line="240" w:lineRule="auto"/>
        <w:ind w:firstLine="567"/>
        <w:jc w:val="both"/>
        <w:rPr>
          <w:rFonts w:ascii="Times New Roman" w:hAnsi="Times New Roman" w:cs="Times New Roman"/>
          <w:sz w:val="28"/>
          <w:szCs w:val="28"/>
        </w:rPr>
      </w:pPr>
      <w:r w:rsidRPr="008B7480">
        <w:rPr>
          <w:rFonts w:ascii="Times New Roman" w:hAnsi="Times New Roman" w:cs="Times New Roman"/>
          <w:sz w:val="28"/>
          <w:szCs w:val="28"/>
        </w:rPr>
        <w:t>изменение (исключение, добавление новых, обновление) критериев, установленных пунктом</w:t>
      </w:r>
      <w:r>
        <w:rPr>
          <w:rFonts w:ascii="Times New Roman" w:hAnsi="Times New Roman" w:cs="Times New Roman"/>
          <w:sz w:val="28"/>
          <w:szCs w:val="28"/>
        </w:rPr>
        <w:t xml:space="preserve"> 3.7 </w:t>
      </w:r>
      <w:r w:rsidRPr="008B7480">
        <w:rPr>
          <w:rFonts w:ascii="Times New Roman" w:hAnsi="Times New Roman" w:cs="Times New Roman"/>
          <w:sz w:val="28"/>
          <w:szCs w:val="28"/>
        </w:rPr>
        <w:t xml:space="preserve">настоящего Положения; </w:t>
      </w:r>
    </w:p>
    <w:p w:rsidR="008D07A0" w:rsidRDefault="008D07A0" w:rsidP="008D07A0">
      <w:pPr>
        <w:spacing w:after="0" w:line="240" w:lineRule="auto"/>
        <w:ind w:firstLine="567"/>
        <w:jc w:val="both"/>
        <w:rPr>
          <w:rFonts w:ascii="Times New Roman" w:hAnsi="Times New Roman" w:cs="Times New Roman"/>
          <w:sz w:val="28"/>
          <w:szCs w:val="28"/>
        </w:rPr>
      </w:pPr>
      <w:r w:rsidRPr="008B7480">
        <w:rPr>
          <w:rFonts w:ascii="Times New Roman" w:hAnsi="Times New Roman" w:cs="Times New Roman"/>
          <w:sz w:val="28"/>
          <w:szCs w:val="28"/>
        </w:rPr>
        <w:t>выявление ошибки в ранее принятых решениях о включении дополнительных общеобразовательных про</w:t>
      </w:r>
      <w:r>
        <w:rPr>
          <w:rFonts w:ascii="Times New Roman" w:hAnsi="Times New Roman" w:cs="Times New Roman"/>
          <w:sz w:val="28"/>
          <w:szCs w:val="28"/>
        </w:rPr>
        <w:t>грамм в соответствующие реестры;</w:t>
      </w:r>
    </w:p>
    <w:p w:rsidR="008D07A0" w:rsidRPr="00B714AC" w:rsidRDefault="008D07A0" w:rsidP="008D07A0">
      <w:pPr>
        <w:spacing w:after="0" w:line="240" w:lineRule="auto"/>
        <w:ind w:firstLine="567"/>
        <w:jc w:val="both"/>
        <w:rPr>
          <w:rFonts w:ascii="Times New Roman" w:hAnsi="Times New Roman" w:cs="Times New Roman"/>
          <w:vanish/>
          <w:sz w:val="28"/>
          <w:szCs w:val="28"/>
        </w:rPr>
      </w:pPr>
      <w:r>
        <w:rPr>
          <w:rFonts w:ascii="Times New Roman" w:hAnsi="Times New Roman" w:cs="Times New Roman"/>
          <w:sz w:val="28"/>
          <w:szCs w:val="28"/>
        </w:rPr>
        <w:t xml:space="preserve">3.4.3. </w:t>
      </w:r>
    </w:p>
    <w:p w:rsidR="008D07A0" w:rsidRPr="00B714AC" w:rsidRDefault="008D07A0" w:rsidP="008D07A0">
      <w:pPr>
        <w:pStyle w:val="aff"/>
        <w:numPr>
          <w:ilvl w:val="1"/>
          <w:numId w:val="13"/>
        </w:numPr>
        <w:spacing w:after="0" w:line="240" w:lineRule="auto"/>
        <w:ind w:left="0" w:firstLine="567"/>
        <w:jc w:val="both"/>
        <w:rPr>
          <w:rFonts w:ascii="Times New Roman" w:hAnsi="Times New Roman" w:cs="Times New Roman"/>
          <w:vanish/>
          <w:sz w:val="28"/>
          <w:szCs w:val="28"/>
        </w:rPr>
      </w:pPr>
    </w:p>
    <w:p w:rsidR="008D07A0" w:rsidRPr="00B714AC" w:rsidRDefault="008D07A0" w:rsidP="008D07A0">
      <w:pPr>
        <w:pStyle w:val="aff"/>
        <w:numPr>
          <w:ilvl w:val="1"/>
          <w:numId w:val="13"/>
        </w:numPr>
        <w:spacing w:after="0" w:line="240" w:lineRule="auto"/>
        <w:ind w:left="0" w:firstLine="567"/>
        <w:jc w:val="both"/>
        <w:rPr>
          <w:rFonts w:ascii="Times New Roman" w:hAnsi="Times New Roman" w:cs="Times New Roman"/>
          <w:vanish/>
          <w:sz w:val="28"/>
          <w:szCs w:val="28"/>
        </w:rPr>
      </w:pPr>
    </w:p>
    <w:p w:rsidR="008D07A0" w:rsidRPr="00B714AC" w:rsidRDefault="008D07A0" w:rsidP="008D07A0">
      <w:pPr>
        <w:pStyle w:val="aff"/>
        <w:numPr>
          <w:ilvl w:val="1"/>
          <w:numId w:val="13"/>
        </w:numPr>
        <w:spacing w:after="0" w:line="240" w:lineRule="auto"/>
        <w:ind w:left="0" w:firstLine="567"/>
        <w:jc w:val="both"/>
        <w:rPr>
          <w:rFonts w:ascii="Times New Roman" w:hAnsi="Times New Roman" w:cs="Times New Roman"/>
          <w:vanish/>
          <w:sz w:val="28"/>
          <w:szCs w:val="28"/>
        </w:rPr>
      </w:pPr>
    </w:p>
    <w:p w:rsidR="008D07A0" w:rsidRPr="00B714AC" w:rsidRDefault="008D07A0" w:rsidP="008D07A0">
      <w:pPr>
        <w:pStyle w:val="aff"/>
        <w:numPr>
          <w:ilvl w:val="1"/>
          <w:numId w:val="13"/>
        </w:numPr>
        <w:spacing w:after="0" w:line="240" w:lineRule="auto"/>
        <w:ind w:left="0" w:firstLine="567"/>
        <w:jc w:val="both"/>
        <w:rPr>
          <w:rFonts w:ascii="Times New Roman" w:hAnsi="Times New Roman" w:cs="Times New Roman"/>
          <w:vanish/>
          <w:sz w:val="28"/>
          <w:szCs w:val="28"/>
        </w:rPr>
      </w:pPr>
    </w:p>
    <w:p w:rsidR="008D07A0" w:rsidRPr="00B714AC" w:rsidRDefault="008D07A0" w:rsidP="008D07A0">
      <w:pPr>
        <w:pStyle w:val="aff"/>
        <w:numPr>
          <w:ilvl w:val="2"/>
          <w:numId w:val="13"/>
        </w:numPr>
        <w:spacing w:after="0" w:line="240" w:lineRule="auto"/>
        <w:ind w:left="0" w:firstLine="567"/>
        <w:jc w:val="both"/>
        <w:rPr>
          <w:rFonts w:ascii="Times New Roman" w:hAnsi="Times New Roman" w:cs="Times New Roman"/>
          <w:vanish/>
          <w:sz w:val="28"/>
          <w:szCs w:val="28"/>
        </w:rPr>
      </w:pPr>
    </w:p>
    <w:p w:rsidR="008D07A0" w:rsidRPr="00B714AC" w:rsidRDefault="008D07A0" w:rsidP="008D07A0">
      <w:pPr>
        <w:pStyle w:val="aff"/>
        <w:numPr>
          <w:ilvl w:val="2"/>
          <w:numId w:val="13"/>
        </w:numPr>
        <w:spacing w:after="0" w:line="240" w:lineRule="auto"/>
        <w:ind w:left="0" w:firstLine="567"/>
        <w:jc w:val="both"/>
        <w:rPr>
          <w:rFonts w:ascii="Times New Roman" w:hAnsi="Times New Roman" w:cs="Times New Roman"/>
          <w:vanish/>
          <w:sz w:val="28"/>
          <w:szCs w:val="28"/>
        </w:rPr>
      </w:pPr>
    </w:p>
    <w:p w:rsidR="008D07A0" w:rsidRDefault="008D07A0" w:rsidP="008D07A0">
      <w:pPr>
        <w:pStyle w:val="aff"/>
        <w:numPr>
          <w:ilvl w:val="2"/>
          <w:numId w:val="13"/>
        </w:numPr>
        <w:spacing w:after="0" w:line="240" w:lineRule="auto"/>
        <w:ind w:left="0" w:firstLine="567"/>
        <w:jc w:val="both"/>
        <w:rPr>
          <w:rFonts w:ascii="Times New Roman" w:hAnsi="Times New Roman" w:cs="Times New Roman"/>
          <w:sz w:val="28"/>
          <w:szCs w:val="28"/>
        </w:rPr>
      </w:pPr>
      <w:r w:rsidRPr="00B714AC">
        <w:rPr>
          <w:rFonts w:ascii="Times New Roman" w:hAnsi="Times New Roman" w:cs="Times New Roman"/>
          <w:sz w:val="28"/>
          <w:szCs w:val="28"/>
        </w:rPr>
        <w:t>вносит изменения в установленное целевое число учащихся (при его наличии) в следующих случаях:</w:t>
      </w:r>
    </w:p>
    <w:p w:rsidR="008D07A0" w:rsidRPr="00916EC1" w:rsidRDefault="008D07A0" w:rsidP="008D07A0">
      <w:pPr>
        <w:spacing w:after="0" w:line="240" w:lineRule="auto"/>
        <w:ind w:firstLine="567"/>
        <w:jc w:val="both"/>
        <w:rPr>
          <w:rFonts w:ascii="Times New Roman" w:hAnsi="Times New Roman" w:cs="Times New Roman"/>
          <w:sz w:val="28"/>
          <w:szCs w:val="28"/>
        </w:rPr>
      </w:pPr>
      <w:r w:rsidRPr="00916EC1">
        <w:rPr>
          <w:rFonts w:ascii="Times New Roman" w:hAnsi="Times New Roman" w:cs="Times New Roman"/>
          <w:sz w:val="28"/>
          <w:szCs w:val="28"/>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8D07A0" w:rsidRDefault="008D07A0" w:rsidP="008D07A0">
      <w:pPr>
        <w:spacing w:after="0" w:line="240" w:lineRule="auto"/>
        <w:ind w:firstLine="567"/>
        <w:jc w:val="both"/>
        <w:rPr>
          <w:rFonts w:ascii="Times New Roman" w:hAnsi="Times New Roman" w:cs="Times New Roman"/>
          <w:sz w:val="28"/>
          <w:szCs w:val="28"/>
        </w:rPr>
      </w:pPr>
      <w:r w:rsidRPr="00916EC1">
        <w:rPr>
          <w:rFonts w:ascii="Times New Roman" w:hAnsi="Times New Roman" w:cs="Times New Roman"/>
          <w:sz w:val="28"/>
          <w:szCs w:val="28"/>
        </w:rPr>
        <w:lastRenderedPageBreak/>
        <w:t>в случае если принято решение об увеличении совокупного целевого числа учащихся для конкретной организации.</w:t>
      </w:r>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3.5. </w:t>
      </w:r>
      <w:r w:rsidRPr="00B714AC">
        <w:rPr>
          <w:rFonts w:ascii="Times New Roman" w:hAnsi="Times New Roman" w:cs="Times New Roman"/>
          <w:sz w:val="28"/>
          <w:szCs w:val="28"/>
        </w:rPr>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w:t>
      </w:r>
      <w:bookmarkStart w:id="20" w:name="_Ref499118684"/>
      <w:bookmarkEnd w:id="19"/>
    </w:p>
    <w:p w:rsidR="008D07A0" w:rsidRDefault="008D07A0" w:rsidP="008D07A0">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3.6. </w:t>
      </w:r>
      <w:proofErr w:type="gramStart"/>
      <w:r w:rsidRPr="00B714AC">
        <w:rPr>
          <w:rFonts w:ascii="Times New Roman" w:hAnsi="Times New Roman" w:cs="Times New Roman"/>
          <w:sz w:val="28"/>
          <w:szCs w:val="28"/>
        </w:rPr>
        <w:t>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w:t>
      </w:r>
      <w:r>
        <w:rPr>
          <w:rFonts w:ascii="Times New Roman" w:hAnsi="Times New Roman" w:cs="Times New Roman"/>
          <w:sz w:val="28"/>
          <w:szCs w:val="28"/>
        </w:rPr>
        <w:t xml:space="preserve"> муниципального образования «Муниципальный округ </w:t>
      </w:r>
      <w:proofErr w:type="spellStart"/>
      <w:r>
        <w:rPr>
          <w:rFonts w:ascii="Times New Roman" w:hAnsi="Times New Roman" w:cs="Times New Roman"/>
          <w:sz w:val="28"/>
          <w:szCs w:val="28"/>
        </w:rPr>
        <w:t>Якшур-Бодьинский</w:t>
      </w:r>
      <w:proofErr w:type="spellEnd"/>
      <w:r>
        <w:rPr>
          <w:rFonts w:ascii="Times New Roman" w:hAnsi="Times New Roman" w:cs="Times New Roman"/>
          <w:sz w:val="28"/>
          <w:szCs w:val="28"/>
        </w:rPr>
        <w:t xml:space="preserve"> район Удмуртской Республики» </w:t>
      </w:r>
      <w:r w:rsidRPr="00B714AC">
        <w:rPr>
          <w:rFonts w:ascii="Times New Roman" w:hAnsi="Times New Roman" w:cs="Times New Roman"/>
          <w:sz w:val="28"/>
          <w:szCs w:val="28"/>
        </w:rPr>
        <w:t xml:space="preserve">в соответствующей программе и направлений социально-экономического развития </w:t>
      </w:r>
      <w:bookmarkStart w:id="21" w:name="_Ref507420746"/>
      <w:r>
        <w:rPr>
          <w:rFonts w:ascii="Times New Roman" w:hAnsi="Times New Roman" w:cs="Times New Roman"/>
          <w:sz w:val="28"/>
          <w:szCs w:val="28"/>
        </w:rPr>
        <w:t xml:space="preserve">муниципального образования «Муниципальный округ </w:t>
      </w:r>
      <w:proofErr w:type="spellStart"/>
      <w:r>
        <w:rPr>
          <w:rFonts w:ascii="Times New Roman" w:hAnsi="Times New Roman" w:cs="Times New Roman"/>
          <w:sz w:val="28"/>
          <w:szCs w:val="28"/>
        </w:rPr>
        <w:t>Якшур-Бодьинский</w:t>
      </w:r>
      <w:proofErr w:type="spellEnd"/>
      <w:r>
        <w:rPr>
          <w:rFonts w:ascii="Times New Roman" w:hAnsi="Times New Roman" w:cs="Times New Roman"/>
          <w:sz w:val="28"/>
          <w:szCs w:val="28"/>
        </w:rPr>
        <w:t xml:space="preserve"> район Удмуртской Республики».</w:t>
      </w:r>
      <w:proofErr w:type="gramEnd"/>
    </w:p>
    <w:p w:rsidR="008D07A0" w:rsidRDefault="008D07A0" w:rsidP="008D07A0">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bookmarkStart w:id="22" w:name="_Ref126059881"/>
      <w:r>
        <w:rPr>
          <w:rFonts w:ascii="Times New Roman" w:hAnsi="Times New Roman" w:cs="Times New Roman"/>
          <w:sz w:val="28"/>
          <w:szCs w:val="28"/>
        </w:rPr>
        <w:t xml:space="preserve"> </w:t>
      </w:r>
      <w:r w:rsidRPr="00B714AC">
        <w:rPr>
          <w:rFonts w:ascii="Times New Roman" w:hAnsi="Times New Roman" w:cs="Times New Roman"/>
          <w:sz w:val="28"/>
          <w:szCs w:val="28"/>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0"/>
      <w:bookmarkEnd w:id="21"/>
      <w:bookmarkEnd w:id="22"/>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3.7.1. </w:t>
      </w:r>
      <w:r w:rsidRPr="00B714AC">
        <w:rPr>
          <w:rFonts w:ascii="Times New Roman" w:hAnsi="Times New Roman" w:cs="Times New Roman"/>
          <w:sz w:val="28"/>
          <w:szCs w:val="28"/>
        </w:rPr>
        <w:t>образовательная программа специально разработана в целях сопровождения отдельных категорий обучающихся;</w:t>
      </w:r>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3.7.2. </w:t>
      </w:r>
      <w:r w:rsidRPr="00B714AC">
        <w:rPr>
          <w:rFonts w:ascii="Times New Roman" w:hAnsi="Times New Roman" w:cs="Times New Roman"/>
          <w:sz w:val="28"/>
          <w:szCs w:val="28"/>
        </w:rPr>
        <w:t xml:space="preserve">образовательная программа специально разработана в целях сопровождения социально-экономического развития </w:t>
      </w:r>
      <w:r>
        <w:rPr>
          <w:rFonts w:ascii="Times New Roman" w:hAnsi="Times New Roman" w:cs="Times New Roman"/>
          <w:sz w:val="28"/>
          <w:szCs w:val="28"/>
        </w:rPr>
        <w:t xml:space="preserve">муниципального образования «Муниципальный округ </w:t>
      </w:r>
      <w:proofErr w:type="spellStart"/>
      <w:r>
        <w:rPr>
          <w:rFonts w:ascii="Times New Roman" w:hAnsi="Times New Roman" w:cs="Times New Roman"/>
          <w:sz w:val="28"/>
          <w:szCs w:val="28"/>
        </w:rPr>
        <w:t>Якшур-Бодьинский</w:t>
      </w:r>
      <w:proofErr w:type="spellEnd"/>
      <w:r>
        <w:rPr>
          <w:rFonts w:ascii="Times New Roman" w:hAnsi="Times New Roman" w:cs="Times New Roman"/>
          <w:sz w:val="28"/>
          <w:szCs w:val="28"/>
        </w:rPr>
        <w:t xml:space="preserve"> район Удмуртской Республики»;</w:t>
      </w:r>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3.7.3. </w:t>
      </w:r>
      <w:r w:rsidRPr="00B714AC">
        <w:rPr>
          <w:rFonts w:ascii="Times New Roman" w:hAnsi="Times New Roman" w:cs="Times New Roman"/>
          <w:sz w:val="28"/>
          <w:szCs w:val="28"/>
        </w:rPr>
        <w:t xml:space="preserve">образовательная программа специально разработана в целях сохранения традиций </w:t>
      </w:r>
      <w:r>
        <w:rPr>
          <w:rFonts w:ascii="Times New Roman" w:hAnsi="Times New Roman" w:cs="Times New Roman"/>
          <w:sz w:val="28"/>
          <w:szCs w:val="28"/>
        </w:rPr>
        <w:t xml:space="preserve">муниципального образования «Муниципальный округ </w:t>
      </w:r>
      <w:proofErr w:type="spellStart"/>
      <w:r>
        <w:rPr>
          <w:rFonts w:ascii="Times New Roman" w:hAnsi="Times New Roman" w:cs="Times New Roman"/>
          <w:sz w:val="28"/>
          <w:szCs w:val="28"/>
        </w:rPr>
        <w:t>Якшур-Бодьинский</w:t>
      </w:r>
      <w:proofErr w:type="spellEnd"/>
      <w:r>
        <w:rPr>
          <w:rFonts w:ascii="Times New Roman" w:hAnsi="Times New Roman" w:cs="Times New Roman"/>
          <w:sz w:val="28"/>
          <w:szCs w:val="28"/>
        </w:rPr>
        <w:t xml:space="preserve"> район Удмуртской Республики» </w:t>
      </w:r>
      <w:r w:rsidRPr="00B714AC">
        <w:rPr>
          <w:rFonts w:ascii="Times New Roman" w:hAnsi="Times New Roman" w:cs="Times New Roman"/>
          <w:sz w:val="28"/>
          <w:szCs w:val="28"/>
        </w:rPr>
        <w:t>и (или) формирования патриотического самосознания детей;</w:t>
      </w:r>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3.7.4. </w:t>
      </w:r>
      <w:r w:rsidRPr="00B714AC">
        <w:rPr>
          <w:rFonts w:ascii="Times New Roman" w:hAnsi="Times New Roman" w:cs="Times New Roman"/>
          <w:sz w:val="28"/>
          <w:szCs w:val="28"/>
        </w:rPr>
        <w:t xml:space="preserve">образовательная программа реализуется в целях обеспечения развития детей по обозначенным на уровне </w:t>
      </w:r>
      <w:r>
        <w:rPr>
          <w:rFonts w:ascii="Times New Roman" w:hAnsi="Times New Roman" w:cs="Times New Roman"/>
          <w:sz w:val="28"/>
          <w:szCs w:val="28"/>
        </w:rPr>
        <w:t xml:space="preserve">муниципального образования «Муниципальный округ </w:t>
      </w:r>
      <w:proofErr w:type="spellStart"/>
      <w:r>
        <w:rPr>
          <w:rFonts w:ascii="Times New Roman" w:hAnsi="Times New Roman" w:cs="Times New Roman"/>
          <w:sz w:val="28"/>
          <w:szCs w:val="28"/>
        </w:rPr>
        <w:t>Якшур-Бодьинский</w:t>
      </w:r>
      <w:proofErr w:type="spellEnd"/>
      <w:r>
        <w:rPr>
          <w:rFonts w:ascii="Times New Roman" w:hAnsi="Times New Roman" w:cs="Times New Roman"/>
          <w:sz w:val="28"/>
          <w:szCs w:val="28"/>
        </w:rPr>
        <w:t xml:space="preserve"> район Удмуртской Республики» </w:t>
      </w:r>
      <w:r w:rsidRPr="00B714AC">
        <w:rPr>
          <w:rFonts w:ascii="Times New Roman" w:hAnsi="Times New Roman" w:cs="Times New Roman"/>
          <w:sz w:val="28"/>
          <w:szCs w:val="28"/>
        </w:rPr>
        <w:t xml:space="preserve"> приоритетным видам деятельности;</w:t>
      </w:r>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3.7.5. </w:t>
      </w:r>
      <w:r w:rsidRPr="00B714AC">
        <w:rPr>
          <w:rFonts w:ascii="Times New Roman" w:hAnsi="Times New Roman" w:cs="Times New Roman"/>
          <w:sz w:val="28"/>
          <w:szCs w:val="28"/>
        </w:rPr>
        <w:t xml:space="preserve">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sidRPr="00B714AC">
        <w:rPr>
          <w:rFonts w:ascii="Times New Roman" w:hAnsi="Times New Roman" w:cs="Times New Roman"/>
          <w:sz w:val="28"/>
          <w:szCs w:val="28"/>
        </w:rPr>
        <w:t>девиантного</w:t>
      </w:r>
      <w:proofErr w:type="spellEnd"/>
      <w:r w:rsidRPr="00B714AC">
        <w:rPr>
          <w:rFonts w:ascii="Times New Roman" w:hAnsi="Times New Roman" w:cs="Times New Roman"/>
          <w:sz w:val="28"/>
          <w:szCs w:val="28"/>
        </w:rPr>
        <w:t xml:space="preserve"> поведения детей и подростков;</w:t>
      </w:r>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3.7.6. </w:t>
      </w:r>
      <w:r w:rsidRPr="00B714AC">
        <w:rPr>
          <w:rFonts w:ascii="Times New Roman" w:hAnsi="Times New Roman" w:cs="Times New Roman"/>
          <w:sz w:val="28"/>
          <w:szCs w:val="28"/>
        </w:rPr>
        <w:t xml:space="preserve">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w:t>
      </w:r>
      <w:r w:rsidRPr="00B714AC">
        <w:rPr>
          <w:rFonts w:ascii="Times New Roman" w:hAnsi="Times New Roman" w:cs="Times New Roman"/>
          <w:sz w:val="28"/>
          <w:szCs w:val="28"/>
        </w:rPr>
        <w:lastRenderedPageBreak/>
        <w:t xml:space="preserve">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w:t>
      </w:r>
      <w:r>
        <w:rPr>
          <w:rFonts w:ascii="Times New Roman" w:hAnsi="Times New Roman" w:cs="Times New Roman"/>
          <w:sz w:val="28"/>
          <w:szCs w:val="28"/>
        </w:rPr>
        <w:t>ограниченными возможностями здоровья</w:t>
      </w:r>
      <w:r w:rsidRPr="00B714AC">
        <w:rPr>
          <w:rFonts w:ascii="Times New Roman" w:hAnsi="Times New Roman" w:cs="Times New Roman"/>
          <w:sz w:val="28"/>
          <w:szCs w:val="28"/>
        </w:rPr>
        <w:t xml:space="preserve"> и инвалидностью в инклюзивную деятельность, профориентацию старшеклассников;</w:t>
      </w:r>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3.7.7. </w:t>
      </w:r>
      <w:r w:rsidRPr="00B714AC">
        <w:rPr>
          <w:rFonts w:ascii="Times New Roman" w:hAnsi="Times New Roman" w:cs="Times New Roman"/>
          <w:sz w:val="28"/>
          <w:szCs w:val="28"/>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w:t>
      </w:r>
      <w:r>
        <w:rPr>
          <w:rFonts w:ascii="Times New Roman" w:hAnsi="Times New Roman" w:cs="Times New Roman"/>
          <w:sz w:val="28"/>
          <w:szCs w:val="28"/>
        </w:rPr>
        <w:t>ильной направленности программы;</w:t>
      </w:r>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3.7.8. </w:t>
      </w:r>
      <w:r w:rsidRPr="00B714AC">
        <w:rPr>
          <w:rFonts w:ascii="Times New Roman" w:hAnsi="Times New Roman" w:cs="Times New Roman"/>
          <w:sz w:val="28"/>
          <w:szCs w:val="28"/>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8D07A0" w:rsidRDefault="008D07A0" w:rsidP="008D07A0">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3.8. </w:t>
      </w:r>
      <w:r w:rsidRPr="00B714AC">
        <w:rPr>
          <w:rFonts w:ascii="Times New Roman" w:hAnsi="Times New Roman" w:cs="Times New Roman"/>
          <w:sz w:val="28"/>
          <w:szCs w:val="28"/>
        </w:rPr>
        <w:t xml:space="preserve">Решение о включении дополнительной общеразвивающей программы в реестр иных образовательных программ Комиссия </w:t>
      </w:r>
      <w:r>
        <w:rPr>
          <w:rFonts w:ascii="Times New Roman" w:hAnsi="Times New Roman" w:cs="Times New Roman"/>
          <w:sz w:val="28"/>
          <w:szCs w:val="28"/>
        </w:rPr>
        <w:t xml:space="preserve">по реестрам </w:t>
      </w:r>
      <w:r w:rsidRPr="00B714AC">
        <w:rPr>
          <w:rFonts w:ascii="Times New Roman" w:hAnsi="Times New Roman" w:cs="Times New Roman"/>
          <w:sz w:val="28"/>
          <w:szCs w:val="28"/>
        </w:rPr>
        <w:t>принимает в случае, если дополнительная общеразвивающая программа не соответствует условиям, указанным в пункте</w:t>
      </w:r>
      <w:r>
        <w:rPr>
          <w:rFonts w:ascii="Times New Roman" w:hAnsi="Times New Roman" w:cs="Times New Roman"/>
          <w:sz w:val="28"/>
          <w:szCs w:val="28"/>
        </w:rPr>
        <w:t xml:space="preserve"> 3.7 настоящего Положения </w:t>
      </w:r>
      <w:r w:rsidRPr="00B714AC">
        <w:rPr>
          <w:rFonts w:ascii="Times New Roman" w:hAnsi="Times New Roman" w:cs="Times New Roman"/>
          <w:sz w:val="28"/>
          <w:szCs w:val="28"/>
        </w:rPr>
        <w:t>и соответствует одному из следующих условий:</w:t>
      </w:r>
    </w:p>
    <w:p w:rsidR="008D07A0" w:rsidRDefault="008D07A0" w:rsidP="008D07A0">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3.8.1. </w:t>
      </w:r>
      <w:r w:rsidRPr="00B714AC">
        <w:rPr>
          <w:rFonts w:ascii="Times New Roman" w:hAnsi="Times New Roman" w:cs="Times New Roman"/>
          <w:sz w:val="28"/>
          <w:szCs w:val="28"/>
        </w:rPr>
        <w:t>реализуется муниципальными общеобразовательными организациями и в ее отношении принято решение об одобрении продолжения формирования муниципального задания;</w:t>
      </w:r>
    </w:p>
    <w:p w:rsidR="008D07A0" w:rsidRDefault="008D07A0" w:rsidP="008D07A0">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3.8.2. </w:t>
      </w:r>
      <w:r w:rsidRPr="00B714AC">
        <w:rPr>
          <w:rFonts w:ascii="Times New Roman" w:hAnsi="Times New Roman" w:cs="Times New Roman"/>
          <w:sz w:val="28"/>
          <w:szCs w:val="28"/>
        </w:rPr>
        <w:t>реализуется муниципальными организациями, осуществляющими образовательную деятельность, и ее освоение продолжается детьми, зачисленными на обучение и переведенными в учебном году, предшествующему году формирования реестров программ.</w:t>
      </w:r>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3.9. </w:t>
      </w:r>
      <w:r w:rsidRPr="00B714AC">
        <w:rPr>
          <w:rFonts w:ascii="Times New Roman" w:hAnsi="Times New Roman" w:cs="Times New Roman"/>
          <w:sz w:val="28"/>
          <w:szCs w:val="28"/>
        </w:rPr>
        <w:t xml:space="preserve">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w:t>
      </w:r>
      <w:r>
        <w:rPr>
          <w:rFonts w:ascii="Times New Roman" w:hAnsi="Times New Roman" w:cs="Times New Roman"/>
          <w:sz w:val="28"/>
          <w:szCs w:val="28"/>
        </w:rPr>
        <w:t xml:space="preserve">муниципального образования «Муниципальный округ </w:t>
      </w:r>
      <w:proofErr w:type="spellStart"/>
      <w:r>
        <w:rPr>
          <w:rFonts w:ascii="Times New Roman" w:hAnsi="Times New Roman" w:cs="Times New Roman"/>
          <w:sz w:val="28"/>
          <w:szCs w:val="28"/>
        </w:rPr>
        <w:t>Якшур-Бодьинский</w:t>
      </w:r>
      <w:proofErr w:type="spellEnd"/>
      <w:r>
        <w:rPr>
          <w:rFonts w:ascii="Times New Roman" w:hAnsi="Times New Roman" w:cs="Times New Roman"/>
          <w:sz w:val="28"/>
          <w:szCs w:val="28"/>
        </w:rPr>
        <w:t xml:space="preserve"> район Удмуртской Республики»</w:t>
      </w:r>
      <w:r w:rsidRPr="00B714AC">
        <w:rPr>
          <w:rFonts w:ascii="Times New Roman" w:hAnsi="Times New Roman" w:cs="Times New Roman"/>
          <w:sz w:val="28"/>
          <w:szCs w:val="28"/>
        </w:rPr>
        <w:t xml:space="preserve"> за счет средств регионального и (или) федерального бюджета.</w:t>
      </w:r>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3.10. </w:t>
      </w:r>
      <w:proofErr w:type="gramStart"/>
      <w:r w:rsidRPr="00B714AC">
        <w:rPr>
          <w:rFonts w:ascii="Times New Roman" w:hAnsi="Times New Roman" w:cs="Times New Roman"/>
          <w:sz w:val="28"/>
          <w:szCs w:val="28"/>
        </w:rPr>
        <w:t>Финансовое обеспечение дополнительных общеразвивающих программ, включенных в реестр сертифицированных образовательных программ, 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w:t>
      </w:r>
      <w:proofErr w:type="gramEnd"/>
      <w:r w:rsidRPr="00B714AC">
        <w:rPr>
          <w:rFonts w:ascii="Times New Roman" w:hAnsi="Times New Roman" w:cs="Times New Roman"/>
          <w:sz w:val="28"/>
          <w:szCs w:val="28"/>
        </w:rPr>
        <w:t xml:space="preserve"> Объем оказания муниципальных услуг в социальной сфере по социальному сертификату и условия предоставления социального сертификата в отношении реализации дополнительных </w:t>
      </w:r>
      <w:r w:rsidRPr="00B714AC">
        <w:rPr>
          <w:rFonts w:ascii="Times New Roman" w:hAnsi="Times New Roman" w:cs="Times New Roman"/>
          <w:sz w:val="28"/>
          <w:szCs w:val="28"/>
        </w:rPr>
        <w:lastRenderedPageBreak/>
        <w:t>общеразвивающих программ для детей определяются решением уполномоченного органа.</w:t>
      </w:r>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3.11. </w:t>
      </w:r>
      <w:r w:rsidRPr="00B714AC">
        <w:rPr>
          <w:rFonts w:ascii="Times New Roman" w:hAnsi="Times New Roman" w:cs="Times New Roman"/>
          <w:sz w:val="28"/>
          <w:szCs w:val="28"/>
        </w:rPr>
        <w:t>Финансовое обеспечение дополнительных общеобразовательных программ, включенных в реестры предпрофессиональных и спортивных программ, значимых программ и иных образовательных программ осуществляется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rsidR="008D07A0" w:rsidRDefault="008D07A0" w:rsidP="008D07A0">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3.12. </w:t>
      </w:r>
      <w:r w:rsidRPr="00B714AC">
        <w:rPr>
          <w:rFonts w:ascii="Times New Roman" w:hAnsi="Times New Roman" w:cs="Times New Roman"/>
          <w:sz w:val="28"/>
          <w:szCs w:val="28"/>
        </w:rPr>
        <w:t>Финансовое обеспечение дополнительных общеобразовательных программ, включенных в реестр значимых программ</w:t>
      </w:r>
      <w:r>
        <w:rPr>
          <w:rFonts w:ascii="Times New Roman" w:hAnsi="Times New Roman" w:cs="Times New Roman"/>
          <w:sz w:val="28"/>
          <w:szCs w:val="28"/>
        </w:rPr>
        <w:t>,</w:t>
      </w:r>
      <w:r w:rsidRPr="00B714AC">
        <w:rPr>
          <w:rFonts w:ascii="Times New Roman" w:hAnsi="Times New Roman" w:cs="Times New Roman"/>
          <w:sz w:val="28"/>
          <w:szCs w:val="28"/>
        </w:rPr>
        <w:t xml:space="preserve"> также может осуществляться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Pr="00B714AC">
        <w:rPr>
          <w:rFonts w:ascii="Times New Roman" w:hAnsi="Times New Roman" w:cs="Times New Roman"/>
          <w:color w:val="000000"/>
          <w:sz w:val="28"/>
          <w:szCs w:val="28"/>
        </w:rPr>
        <w:t xml:space="preserve">Объем оказания образовательных услуг по реализации дополнительных общеразвивающих программ </w:t>
      </w:r>
      <w:proofErr w:type="gramStart"/>
      <w:r w:rsidRPr="00B714AC">
        <w:rPr>
          <w:rFonts w:ascii="Times New Roman" w:hAnsi="Times New Roman" w:cs="Times New Roman"/>
          <w:sz w:val="28"/>
          <w:szCs w:val="28"/>
        </w:rPr>
        <w:t>за счет бюджетных ассигнований на предоставление субсидий на оплату соглашения об оказании муниципальных услуг в социальной сфере</w:t>
      </w:r>
      <w:proofErr w:type="gramEnd"/>
      <w:r w:rsidRPr="00B714AC">
        <w:rPr>
          <w:rFonts w:ascii="Times New Roman" w:hAnsi="Times New Roman" w:cs="Times New Roman"/>
          <w:sz w:val="28"/>
          <w:szCs w:val="28"/>
        </w:rPr>
        <w:t>, заключенного по результатам конкурса, определяется органами местного самоуправления, осуществляющими организацию конкурса.</w:t>
      </w:r>
    </w:p>
    <w:p w:rsidR="008D07A0" w:rsidRDefault="008D07A0" w:rsidP="008D07A0">
      <w:pPr>
        <w:widowControl w:val="0"/>
        <w:spacing w:after="0" w:line="240" w:lineRule="auto"/>
        <w:ind w:firstLine="567"/>
        <w:jc w:val="both"/>
        <w:rPr>
          <w:rFonts w:ascii="Times New Roman" w:hAnsi="Times New Roman" w:cs="Times New Roman"/>
          <w:sz w:val="28"/>
          <w:szCs w:val="28"/>
        </w:rPr>
      </w:pPr>
    </w:p>
    <w:p w:rsidR="008D07A0" w:rsidRPr="002E5697" w:rsidRDefault="008D07A0" w:rsidP="008D07A0">
      <w:pPr>
        <w:pStyle w:val="aff"/>
        <w:widowControl w:val="0"/>
        <w:spacing w:after="0" w:line="240" w:lineRule="auto"/>
        <w:ind w:left="0" w:firstLine="567"/>
        <w:jc w:val="center"/>
        <w:rPr>
          <w:rFonts w:ascii="Times New Roman" w:hAnsi="Times New Roman" w:cs="Times New Roman"/>
          <w:b/>
          <w:sz w:val="28"/>
          <w:szCs w:val="28"/>
        </w:rPr>
      </w:pPr>
      <w:bookmarkStart w:id="23" w:name="_Ref128663040"/>
      <w:r>
        <w:rPr>
          <w:rFonts w:ascii="Times New Roman" w:hAnsi="Times New Roman" w:cs="Times New Roman"/>
          <w:b/>
          <w:sz w:val="28"/>
          <w:szCs w:val="28"/>
        </w:rPr>
        <w:t>4</w:t>
      </w:r>
      <w:r w:rsidRPr="0094370F">
        <w:rPr>
          <w:rFonts w:ascii="Times New Roman" w:hAnsi="Times New Roman" w:cs="Times New Roman"/>
          <w:b/>
          <w:sz w:val="28"/>
          <w:szCs w:val="28"/>
        </w:rPr>
        <w:t>.</w:t>
      </w:r>
      <w:r>
        <w:rPr>
          <w:rFonts w:ascii="Times New Roman" w:hAnsi="Times New Roman" w:cs="Times New Roman"/>
          <w:b/>
          <w:sz w:val="28"/>
          <w:szCs w:val="28"/>
        </w:rPr>
        <w:t xml:space="preserve"> </w:t>
      </w:r>
      <w:r w:rsidRPr="0094370F">
        <w:rPr>
          <w:rFonts w:ascii="Times New Roman" w:hAnsi="Times New Roman" w:cs="Times New Roman"/>
          <w:b/>
          <w:sz w:val="28"/>
          <w:szCs w:val="28"/>
        </w:rPr>
        <w:t xml:space="preserve">Порядок использования сертификатов </w:t>
      </w:r>
      <w:bookmarkEnd w:id="23"/>
      <w:r w:rsidRPr="002E5697">
        <w:rPr>
          <w:rFonts w:ascii="Times New Roman" w:hAnsi="Times New Roman" w:cs="Times New Roman"/>
          <w:b/>
          <w:sz w:val="28"/>
          <w:szCs w:val="28"/>
        </w:rPr>
        <w:t>дополнительного образования</w:t>
      </w:r>
    </w:p>
    <w:p w:rsidR="008D07A0" w:rsidRPr="00B714AC" w:rsidRDefault="008D07A0" w:rsidP="008D07A0">
      <w:pPr>
        <w:widowControl w:val="0"/>
        <w:spacing w:after="0" w:line="240" w:lineRule="auto"/>
        <w:ind w:firstLine="567"/>
        <w:jc w:val="center"/>
        <w:rPr>
          <w:rFonts w:ascii="Times New Roman" w:hAnsi="Times New Roman" w:cs="Times New Roman"/>
          <w:smallCaps/>
          <w:sz w:val="28"/>
          <w:szCs w:val="28"/>
        </w:rPr>
      </w:pPr>
    </w:p>
    <w:p w:rsidR="008D07A0" w:rsidRDefault="008D07A0" w:rsidP="008D07A0">
      <w:pPr>
        <w:pStyle w:val="aff"/>
        <w:widowControl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4.1. </w:t>
      </w:r>
      <w:proofErr w:type="gramStart"/>
      <w:r w:rsidRPr="00B714AC">
        <w:rPr>
          <w:rFonts w:ascii="Times New Roman" w:hAnsi="Times New Roman" w:cs="Times New Roman"/>
          <w:sz w:val="28"/>
          <w:szCs w:val="28"/>
        </w:rPr>
        <w:t xml:space="preserve">При приеме за счет </w:t>
      </w:r>
      <w:r w:rsidRPr="00CB3F67">
        <w:rPr>
          <w:rFonts w:ascii="Times New Roman" w:hAnsi="Times New Roman" w:cs="Times New Roman"/>
          <w:sz w:val="28"/>
          <w:szCs w:val="28"/>
        </w:rPr>
        <w:t>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w:t>
      </w:r>
      <w:proofErr w:type="gramEnd"/>
      <w:r w:rsidRPr="00CB3F67">
        <w:rPr>
          <w:rFonts w:ascii="Times New Roman" w:hAnsi="Times New Roman" w:cs="Times New Roman"/>
          <w:sz w:val="28"/>
          <w:szCs w:val="28"/>
        </w:rPr>
        <w:t xml:space="preserve">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дополнительного образования, на основании которых формируется заявка на </w:t>
      </w:r>
      <w:proofErr w:type="gramStart"/>
      <w:r w:rsidRPr="00CB3F67">
        <w:rPr>
          <w:rFonts w:ascii="Times New Roman" w:hAnsi="Times New Roman" w:cs="Times New Roman"/>
          <w:sz w:val="28"/>
          <w:szCs w:val="28"/>
        </w:rPr>
        <w:t>обучение</w:t>
      </w:r>
      <w:proofErr w:type="gramEnd"/>
      <w:r w:rsidRPr="00CB3F67">
        <w:rPr>
          <w:rFonts w:ascii="Times New Roman" w:hAnsi="Times New Roman" w:cs="Times New Roman"/>
          <w:sz w:val="28"/>
          <w:szCs w:val="28"/>
        </w:rPr>
        <w:t xml:space="preserve">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w:t>
      </w:r>
      <w:r w:rsidRPr="00BE7130">
        <w:rPr>
          <w:rFonts w:ascii="Times New Roman" w:hAnsi="Times New Roman" w:cs="Times New Roman"/>
          <w:sz w:val="28"/>
          <w:szCs w:val="28"/>
        </w:rPr>
        <w:t>Един</w:t>
      </w:r>
      <w:r>
        <w:rPr>
          <w:rFonts w:ascii="Times New Roman" w:hAnsi="Times New Roman" w:cs="Times New Roman"/>
          <w:sz w:val="28"/>
          <w:szCs w:val="28"/>
        </w:rPr>
        <w:t xml:space="preserve">ого </w:t>
      </w:r>
      <w:r w:rsidRPr="00BE7130">
        <w:rPr>
          <w:rFonts w:ascii="Times New Roman" w:hAnsi="Times New Roman" w:cs="Times New Roman"/>
          <w:sz w:val="28"/>
          <w:szCs w:val="28"/>
        </w:rPr>
        <w:t>портал</w:t>
      </w:r>
      <w:r>
        <w:rPr>
          <w:rFonts w:ascii="Times New Roman" w:hAnsi="Times New Roman" w:cs="Times New Roman"/>
          <w:sz w:val="28"/>
          <w:szCs w:val="28"/>
        </w:rPr>
        <w:t>а</w:t>
      </w:r>
      <w:r w:rsidRPr="00BE7130">
        <w:rPr>
          <w:rFonts w:ascii="Times New Roman" w:hAnsi="Times New Roman" w:cs="Times New Roman"/>
          <w:sz w:val="28"/>
          <w:szCs w:val="28"/>
        </w:rPr>
        <w:t xml:space="preserve"> государственных и муниципальных услуг</w:t>
      </w:r>
      <w:r w:rsidRPr="00CB3F67">
        <w:rPr>
          <w:rFonts w:ascii="Times New Roman" w:hAnsi="Times New Roman" w:cs="Times New Roman"/>
          <w:sz w:val="28"/>
          <w:szCs w:val="28"/>
        </w:rPr>
        <w:t xml:space="preserve"> </w:t>
      </w:r>
      <w:r>
        <w:rPr>
          <w:rFonts w:ascii="Times New Roman" w:hAnsi="Times New Roman" w:cs="Times New Roman"/>
          <w:sz w:val="28"/>
          <w:szCs w:val="28"/>
        </w:rPr>
        <w:t xml:space="preserve">(далее – ЕПГУ) </w:t>
      </w:r>
      <w:r w:rsidRPr="00CB3F67">
        <w:rPr>
          <w:rFonts w:ascii="Times New Roman" w:hAnsi="Times New Roman" w:cs="Times New Roman"/>
          <w:sz w:val="28"/>
          <w:szCs w:val="28"/>
        </w:rPr>
        <w:t>либо исполнителем образовательных услуг в личном кабинете организации в Навигаторе.</w:t>
      </w:r>
      <w:r w:rsidRPr="00B714AC">
        <w:rPr>
          <w:rFonts w:ascii="Times New Roman" w:hAnsi="Times New Roman" w:cs="Times New Roman"/>
          <w:sz w:val="28"/>
          <w:szCs w:val="28"/>
        </w:rPr>
        <w:t xml:space="preserve"> </w:t>
      </w:r>
    </w:p>
    <w:p w:rsidR="008D07A0" w:rsidRDefault="008D07A0" w:rsidP="008D07A0">
      <w:pPr>
        <w:pStyle w:val="aff"/>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4.2. </w:t>
      </w:r>
      <w:r w:rsidRPr="00B714AC">
        <w:rPr>
          <w:rFonts w:ascii="Times New Roman" w:hAnsi="Times New Roman" w:cs="Times New Roman"/>
          <w:sz w:val="28"/>
          <w:szCs w:val="28"/>
        </w:rPr>
        <w:t xml:space="preserve">Детские школы искусств реализуют дополнительные общеобразовательные программы без предоставления сертификатов </w:t>
      </w:r>
      <w:r w:rsidRPr="00882DF3">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w:t>
      </w:r>
      <w:proofErr w:type="gramStart"/>
      <w:r w:rsidRPr="00B714AC">
        <w:rPr>
          <w:rFonts w:ascii="Times New Roman" w:hAnsi="Times New Roman" w:cs="Times New Roman"/>
          <w:sz w:val="28"/>
          <w:szCs w:val="28"/>
        </w:rPr>
        <w:t>в</w:t>
      </w:r>
      <w:proofErr w:type="gramEnd"/>
      <w:r w:rsidRPr="00B714AC">
        <w:rPr>
          <w:rFonts w:ascii="Times New Roman" w:hAnsi="Times New Roman" w:cs="Times New Roman"/>
          <w:sz w:val="28"/>
          <w:szCs w:val="28"/>
        </w:rPr>
        <w:t xml:space="preserve"> </w:t>
      </w:r>
      <w:proofErr w:type="gramStart"/>
      <w:r w:rsidRPr="00B714AC">
        <w:rPr>
          <w:rFonts w:ascii="Times New Roman" w:hAnsi="Times New Roman" w:cs="Times New Roman"/>
          <w:sz w:val="28"/>
          <w:szCs w:val="28"/>
        </w:rPr>
        <w:t>уполномоченный</w:t>
      </w:r>
      <w:proofErr w:type="gramEnd"/>
      <w:r w:rsidRPr="00B714AC">
        <w:rPr>
          <w:rFonts w:ascii="Times New Roman" w:hAnsi="Times New Roman" w:cs="Times New Roman"/>
          <w:sz w:val="28"/>
          <w:szCs w:val="28"/>
        </w:rPr>
        <w:t xml:space="preserve"> орган</w:t>
      </w:r>
      <w:r>
        <w:rPr>
          <w:rFonts w:ascii="Times New Roman" w:hAnsi="Times New Roman" w:cs="Times New Roman"/>
          <w:sz w:val="28"/>
          <w:szCs w:val="28"/>
        </w:rPr>
        <w:t xml:space="preserve"> с использованием информационно-теле</w:t>
      </w:r>
      <w:r w:rsidRPr="00B714AC">
        <w:rPr>
          <w:rFonts w:ascii="Times New Roman" w:hAnsi="Times New Roman" w:cs="Times New Roman"/>
          <w:sz w:val="28"/>
          <w:szCs w:val="28"/>
        </w:rPr>
        <w:t xml:space="preserve">коммуникационной сети «Интернет». </w:t>
      </w:r>
    </w:p>
    <w:p w:rsidR="008D07A0" w:rsidRDefault="008D07A0" w:rsidP="008D07A0">
      <w:pPr>
        <w:pStyle w:val="aff"/>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4.3. </w:t>
      </w:r>
      <w:proofErr w:type="gramStart"/>
      <w:r w:rsidRPr="00B714AC">
        <w:rPr>
          <w:rFonts w:ascii="Times New Roman" w:hAnsi="Times New Roman" w:cs="Times New Roman"/>
          <w:sz w:val="28"/>
          <w:szCs w:val="28"/>
        </w:rPr>
        <w:t xml:space="preserve">Сертификат </w:t>
      </w:r>
      <w:r w:rsidRPr="00882DF3">
        <w:rPr>
          <w:rFonts w:ascii="Times New Roman" w:hAnsi="Times New Roman" w:cs="Times New Roman"/>
          <w:sz w:val="28"/>
          <w:szCs w:val="28"/>
        </w:rPr>
        <w:t xml:space="preserve">дополнительного образования </w:t>
      </w:r>
      <w:r w:rsidRPr="00B714AC">
        <w:rPr>
          <w:rFonts w:ascii="Times New Roman" w:hAnsi="Times New Roman" w:cs="Times New Roman"/>
          <w:sz w:val="28"/>
          <w:szCs w:val="28"/>
        </w:rPr>
        <w:t xml:space="preserve">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 в том числе для получения образования одновременно по нескольким программам в пределах установленного нормативом обеспечения сертификата </w:t>
      </w:r>
      <w:r w:rsidRPr="00882DF3">
        <w:rPr>
          <w:rFonts w:ascii="Times New Roman" w:hAnsi="Times New Roman" w:cs="Times New Roman"/>
          <w:sz w:val="28"/>
          <w:szCs w:val="28"/>
        </w:rPr>
        <w:t xml:space="preserve">дополнительного образования </w:t>
      </w:r>
      <w:r w:rsidRPr="00B714AC">
        <w:rPr>
          <w:rFonts w:ascii="Times New Roman" w:hAnsi="Times New Roman" w:cs="Times New Roman"/>
          <w:sz w:val="28"/>
          <w:szCs w:val="28"/>
        </w:rPr>
        <w:t xml:space="preserve">еженедельного числа часов учебной нагрузки.  </w:t>
      </w:r>
      <w:proofErr w:type="gramEnd"/>
    </w:p>
    <w:p w:rsidR="008D07A0" w:rsidRDefault="008D07A0" w:rsidP="008D07A0">
      <w:pPr>
        <w:pStyle w:val="aff"/>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4.4. </w:t>
      </w:r>
      <w:r w:rsidRPr="00B714AC">
        <w:rPr>
          <w:rFonts w:ascii="Times New Roman" w:hAnsi="Times New Roman" w:cs="Times New Roman"/>
          <w:sz w:val="28"/>
          <w:szCs w:val="28"/>
        </w:rPr>
        <w:t xml:space="preserve">Наличие сведений о ребенке в реестре сертификатов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при использовании сертификата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24" w:name="_Ref125469194"/>
      <w:bookmarkStart w:id="25" w:name="_Ref17119928"/>
    </w:p>
    <w:p w:rsidR="008D07A0" w:rsidRDefault="008D07A0" w:rsidP="008D07A0">
      <w:pPr>
        <w:pStyle w:val="aff"/>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4.5.</w:t>
      </w:r>
      <w:bookmarkStart w:id="26" w:name="_Ref126659658"/>
      <w:bookmarkStart w:id="27" w:name="_Ref17119935"/>
      <w:bookmarkStart w:id="28" w:name="_Ref507428096"/>
      <w:bookmarkStart w:id="29" w:name="_Ref126060948"/>
      <w:bookmarkStart w:id="30" w:name="_Ref499122345"/>
      <w:bookmarkEnd w:id="24"/>
      <w:bookmarkEnd w:id="25"/>
      <w:r>
        <w:rPr>
          <w:rFonts w:ascii="Times New Roman" w:hAnsi="Times New Roman" w:cs="Times New Roman"/>
          <w:sz w:val="28"/>
          <w:szCs w:val="28"/>
        </w:rPr>
        <w:t xml:space="preserve"> </w:t>
      </w:r>
      <w:proofErr w:type="gramStart"/>
      <w:r w:rsidRPr="00B714AC">
        <w:rPr>
          <w:rFonts w:ascii="Times New Roman" w:hAnsi="Times New Roman" w:cs="Times New Roman"/>
          <w:sz w:val="28"/>
          <w:szCs w:val="28"/>
        </w:rPr>
        <w:t xml:space="preserve">При выборе с помощью сертификата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дополнительной общеобразовательной программы, включенной в реестр значимых программ, зачисление ребенка на обучение по сертификату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допускается в случае, 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сертификату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не превысит установленное нормативом обеспечения сертификата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еженедельное число часов учебной нагрузки и предусмотренных в</w:t>
      </w:r>
      <w:proofErr w:type="gramEnd"/>
      <w:r w:rsidRPr="00B714AC">
        <w:rPr>
          <w:rFonts w:ascii="Times New Roman" w:hAnsi="Times New Roman" w:cs="Times New Roman"/>
          <w:sz w:val="28"/>
          <w:szCs w:val="28"/>
        </w:rPr>
        <w:t xml:space="preserve"> </w:t>
      </w:r>
      <w:proofErr w:type="gramStart"/>
      <w:r w:rsidRPr="00B714AC">
        <w:rPr>
          <w:rFonts w:ascii="Times New Roman" w:hAnsi="Times New Roman" w:cs="Times New Roman"/>
          <w:sz w:val="28"/>
          <w:szCs w:val="28"/>
        </w:rPr>
        <w:t>соответствии</w:t>
      </w:r>
      <w:proofErr w:type="gramEnd"/>
      <w:r w:rsidRPr="00B714AC">
        <w:rPr>
          <w:rFonts w:ascii="Times New Roman" w:hAnsi="Times New Roman" w:cs="Times New Roman"/>
          <w:sz w:val="28"/>
          <w:szCs w:val="28"/>
        </w:rPr>
        <w:t xml:space="preserve"> с Таблицей 1 пункта</w:t>
      </w:r>
      <w:r>
        <w:rPr>
          <w:rFonts w:ascii="Times New Roman" w:hAnsi="Times New Roman" w:cs="Times New Roman"/>
          <w:sz w:val="28"/>
          <w:szCs w:val="28"/>
        </w:rPr>
        <w:t xml:space="preserve"> 4.9 настоящего Положения </w:t>
      </w:r>
      <w:r w:rsidRPr="00B714AC">
        <w:rPr>
          <w:rFonts w:ascii="Times New Roman" w:hAnsi="Times New Roman" w:cs="Times New Roman"/>
          <w:sz w:val="28"/>
          <w:szCs w:val="28"/>
        </w:rPr>
        <w:t>д</w:t>
      </w:r>
      <w:r w:rsidRPr="00B714AC">
        <w:rPr>
          <w:rFonts w:ascii="Times New Roman" w:eastAsia="Times New Roman" w:hAnsi="Times New Roman" w:cs="Times New Roman"/>
          <w:color w:val="000000"/>
          <w:sz w:val="28"/>
          <w:szCs w:val="28"/>
        </w:rPr>
        <w:t>ополнительных часов при выборе дополнительной общеобразовательной программы из соответствующего реестра</w:t>
      </w:r>
      <w:r w:rsidRPr="00B714AC">
        <w:rPr>
          <w:rFonts w:ascii="Times New Roman" w:hAnsi="Times New Roman" w:cs="Times New Roman"/>
          <w:sz w:val="28"/>
          <w:szCs w:val="28"/>
        </w:rPr>
        <w:t>.</w:t>
      </w:r>
      <w:bookmarkEnd w:id="26"/>
    </w:p>
    <w:p w:rsidR="008D07A0" w:rsidRDefault="008D07A0" w:rsidP="008D07A0">
      <w:pPr>
        <w:pStyle w:val="aff"/>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4.6.</w:t>
      </w:r>
      <w:bookmarkStart w:id="31" w:name="_Ref129012499"/>
      <w:r>
        <w:rPr>
          <w:rFonts w:ascii="Times New Roman" w:hAnsi="Times New Roman" w:cs="Times New Roman"/>
          <w:sz w:val="28"/>
          <w:szCs w:val="28"/>
        </w:rPr>
        <w:t xml:space="preserve"> </w:t>
      </w:r>
      <w:r w:rsidRPr="00B714AC">
        <w:rPr>
          <w:rFonts w:ascii="Times New Roman" w:hAnsi="Times New Roman" w:cs="Times New Roman"/>
          <w:sz w:val="28"/>
          <w:szCs w:val="28"/>
        </w:rPr>
        <w:t xml:space="preserve">При выборе с помощью сертификата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дополнительной </w:t>
      </w:r>
      <w:r w:rsidRPr="00817132">
        <w:rPr>
          <w:rFonts w:ascii="Times New Roman" w:hAnsi="Times New Roman" w:cs="Times New Roman"/>
          <w:sz w:val="28"/>
          <w:szCs w:val="28"/>
        </w:rPr>
        <w:t xml:space="preserve">общеобразовательной программы, включенной в реестр значимых программ, норматив обеспечения сертификата </w:t>
      </w:r>
      <w:r w:rsidRPr="0015395D">
        <w:rPr>
          <w:rFonts w:ascii="Times New Roman" w:hAnsi="Times New Roman" w:cs="Times New Roman"/>
          <w:sz w:val="28"/>
          <w:szCs w:val="28"/>
        </w:rPr>
        <w:t>дополнительного образования</w:t>
      </w:r>
      <w:r w:rsidRPr="00817132">
        <w:rPr>
          <w:rFonts w:ascii="Times New Roman" w:hAnsi="Times New Roman" w:cs="Times New Roman"/>
          <w:sz w:val="28"/>
          <w:szCs w:val="28"/>
        </w:rPr>
        <w:t xml:space="preserve"> подлежит уменьшению после использования всех дополнительных часов, предусмотренных в Таблице 1 пункта</w:t>
      </w:r>
      <w:r>
        <w:rPr>
          <w:rFonts w:ascii="Times New Roman" w:hAnsi="Times New Roman" w:cs="Times New Roman"/>
          <w:sz w:val="28"/>
          <w:szCs w:val="28"/>
        </w:rPr>
        <w:t xml:space="preserve"> 4.9 настоящего Положения </w:t>
      </w:r>
      <w:r w:rsidRPr="00817132">
        <w:rPr>
          <w:rFonts w:ascii="Times New Roman" w:hAnsi="Times New Roman" w:cs="Times New Roman"/>
          <w:sz w:val="28"/>
          <w:szCs w:val="28"/>
        </w:rPr>
        <w:t>для соответствующей категории детей.</w:t>
      </w:r>
    </w:p>
    <w:bookmarkEnd w:id="31"/>
    <w:p w:rsidR="008D07A0" w:rsidRDefault="008D07A0" w:rsidP="008D07A0">
      <w:pPr>
        <w:pStyle w:val="aff"/>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4.7. </w:t>
      </w:r>
      <w:r w:rsidRPr="00B714AC">
        <w:rPr>
          <w:rFonts w:ascii="Times New Roman" w:hAnsi="Times New Roman" w:cs="Times New Roman"/>
          <w:sz w:val="28"/>
          <w:szCs w:val="28"/>
        </w:rPr>
        <w:t xml:space="preserve">При выборе с помощью сертификата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дополнительной общеобразовательной программы, включенной в реестр предпрофессиональных и спортивных программ, норматив обеспечения </w:t>
      </w:r>
      <w:r w:rsidRPr="00B714AC">
        <w:rPr>
          <w:rFonts w:ascii="Times New Roman" w:hAnsi="Times New Roman" w:cs="Times New Roman"/>
          <w:sz w:val="28"/>
          <w:szCs w:val="28"/>
        </w:rPr>
        <w:lastRenderedPageBreak/>
        <w:t xml:space="preserve">сертификата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не уменьшается. Выбор соответствующей дополнительной общеобразовательной программы осуществляется вне зависимости от доступного остатка сертификата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в часах.</w:t>
      </w:r>
    </w:p>
    <w:p w:rsidR="008D07A0" w:rsidRDefault="008D07A0" w:rsidP="008D07A0">
      <w:pPr>
        <w:pStyle w:val="aff"/>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4.8. </w:t>
      </w:r>
      <w:proofErr w:type="gramStart"/>
      <w:r w:rsidRPr="00B714AC">
        <w:rPr>
          <w:rFonts w:ascii="Times New Roman" w:hAnsi="Times New Roman" w:cs="Times New Roman"/>
          <w:sz w:val="28"/>
          <w:szCs w:val="28"/>
        </w:rPr>
        <w:t xml:space="preserve">При выборе с помощью сертификата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дополнительной общеобразовательной программы, включенной в реестр сертифицированных образовательных программ, зачисление ребенка на обучение по сертификату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осуществляется в случае, если на момент выбора указанной дополнительной общеобразовательной программы совокупное число часов учебной нагрузки, приходящееся на ребенка по сертификату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(без учета использованных дополнительных часов), не превышает максимальный объем учебной нагрузки, при котором</w:t>
      </w:r>
      <w:proofErr w:type="gramEnd"/>
      <w:r w:rsidRPr="00B714AC">
        <w:rPr>
          <w:rFonts w:ascii="Times New Roman" w:hAnsi="Times New Roman" w:cs="Times New Roman"/>
          <w:sz w:val="28"/>
          <w:szCs w:val="28"/>
        </w:rPr>
        <w:t xml:space="preserve"> допускается формирование социального сертификата, </w:t>
      </w:r>
      <w:proofErr w:type="gramStart"/>
      <w:r w:rsidRPr="00B714AC">
        <w:rPr>
          <w:rFonts w:ascii="Times New Roman" w:hAnsi="Times New Roman" w:cs="Times New Roman"/>
          <w:sz w:val="28"/>
          <w:szCs w:val="28"/>
        </w:rPr>
        <w:t>установленный</w:t>
      </w:r>
      <w:proofErr w:type="gramEnd"/>
      <w:r w:rsidRPr="00B714AC">
        <w:rPr>
          <w:rFonts w:ascii="Times New Roman" w:hAnsi="Times New Roman" w:cs="Times New Roman"/>
          <w:sz w:val="28"/>
          <w:szCs w:val="28"/>
        </w:rPr>
        <w:t xml:space="preserve"> для соответствующей категории детей в соответствии с Таблицей 1 пункта</w:t>
      </w:r>
      <w:r>
        <w:rPr>
          <w:rFonts w:ascii="Times New Roman" w:hAnsi="Times New Roman" w:cs="Times New Roman"/>
          <w:sz w:val="28"/>
          <w:szCs w:val="28"/>
        </w:rPr>
        <w:t xml:space="preserve"> 4.9 </w:t>
      </w:r>
      <w:r w:rsidRPr="00B714AC">
        <w:rPr>
          <w:rFonts w:ascii="Times New Roman" w:hAnsi="Times New Roman" w:cs="Times New Roman"/>
          <w:sz w:val="28"/>
          <w:szCs w:val="28"/>
        </w:rPr>
        <w:t xml:space="preserve">настоящего Положения. В случае если учебная нагрузка по выбранной программе превышает доступный остаток в часах, договор об образовании предусматривает </w:t>
      </w:r>
      <w:proofErr w:type="spellStart"/>
      <w:r w:rsidRPr="00B714AC">
        <w:rPr>
          <w:rFonts w:ascii="Times New Roman" w:hAnsi="Times New Roman" w:cs="Times New Roman"/>
          <w:sz w:val="28"/>
          <w:szCs w:val="28"/>
        </w:rPr>
        <w:t>софинансирование</w:t>
      </w:r>
      <w:proofErr w:type="spellEnd"/>
      <w:r w:rsidRPr="00B714AC">
        <w:rPr>
          <w:rFonts w:ascii="Times New Roman" w:hAnsi="Times New Roman" w:cs="Times New Roman"/>
          <w:sz w:val="28"/>
          <w:szCs w:val="28"/>
        </w:rPr>
        <w:t xml:space="preserve"> со стороны заказчика, объем которого определяется в соответствии с Требованиями.</w:t>
      </w:r>
      <w:bookmarkStart w:id="32" w:name="_Ref27457653"/>
      <w:bookmarkStart w:id="33" w:name="_Ref47995446"/>
      <w:bookmarkStart w:id="34" w:name="_Ref66702578"/>
      <w:bookmarkEnd w:id="27"/>
    </w:p>
    <w:p w:rsidR="008D07A0" w:rsidRDefault="008D07A0" w:rsidP="008D07A0">
      <w:pPr>
        <w:pStyle w:val="aff"/>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4.9.</w:t>
      </w:r>
      <w:bookmarkStart w:id="35" w:name="_Ref126660093"/>
      <w:r>
        <w:rPr>
          <w:rFonts w:ascii="Times New Roman" w:hAnsi="Times New Roman" w:cs="Times New Roman"/>
          <w:sz w:val="28"/>
          <w:szCs w:val="28"/>
        </w:rPr>
        <w:t xml:space="preserve"> </w:t>
      </w:r>
      <w:r w:rsidRPr="00B714AC">
        <w:rPr>
          <w:rFonts w:ascii="Times New Roman" w:hAnsi="Times New Roman" w:cs="Times New Roman"/>
          <w:sz w:val="28"/>
          <w:szCs w:val="28"/>
        </w:rPr>
        <w:t xml:space="preserve">Максимальное число часов учебной нагрузки, предусматриваемой одновременно по сертификату </w:t>
      </w:r>
      <w:r w:rsidRPr="00120895">
        <w:rPr>
          <w:rFonts w:ascii="Times New Roman" w:hAnsi="Times New Roman" w:cs="Times New Roman"/>
          <w:sz w:val="28"/>
          <w:szCs w:val="28"/>
        </w:rPr>
        <w:t xml:space="preserve">дополнительного образования </w:t>
      </w:r>
      <w:r w:rsidRPr="00B714AC">
        <w:rPr>
          <w:rFonts w:ascii="Times New Roman" w:hAnsi="Times New Roman" w:cs="Times New Roman"/>
          <w:sz w:val="28"/>
          <w:szCs w:val="28"/>
        </w:rPr>
        <w:t>за счет бюджетных средств, в зависимости от категории детей и реестра, в котором находится выбираемая дополнительная общеобразовательная программа, устанавливается в соответствии с</w:t>
      </w:r>
      <w:r>
        <w:rPr>
          <w:rFonts w:ascii="Times New Roman" w:hAnsi="Times New Roman" w:cs="Times New Roman"/>
          <w:sz w:val="28"/>
          <w:szCs w:val="28"/>
        </w:rPr>
        <w:t xml:space="preserve"> Таблицей 1</w:t>
      </w:r>
      <w:r w:rsidRPr="00B714AC">
        <w:rPr>
          <w:rFonts w:ascii="Times New Roman" w:hAnsi="Times New Roman" w:cs="Times New Roman"/>
          <w:sz w:val="28"/>
          <w:szCs w:val="28"/>
        </w:rPr>
        <w:t>.</w:t>
      </w:r>
      <w:bookmarkEnd w:id="32"/>
      <w:bookmarkEnd w:id="33"/>
      <w:bookmarkEnd w:id="34"/>
      <w:bookmarkEnd w:id="35"/>
    </w:p>
    <w:p w:rsidR="008D07A0" w:rsidRPr="00F077D7" w:rsidRDefault="008D07A0" w:rsidP="008D07A0">
      <w:pPr>
        <w:pStyle w:val="aff7"/>
        <w:keepNext/>
        <w:widowControl w:val="0"/>
        <w:spacing w:after="0"/>
        <w:ind w:firstLine="567"/>
        <w:jc w:val="right"/>
        <w:rPr>
          <w:rFonts w:ascii="Times New Roman" w:hAnsi="Times New Roman" w:cs="Times New Roman"/>
          <w:color w:val="auto"/>
          <w:sz w:val="28"/>
          <w:szCs w:val="28"/>
        </w:rPr>
      </w:pPr>
      <w:bookmarkStart w:id="36" w:name="_Ref507426844"/>
      <w:r w:rsidRPr="00F077D7">
        <w:rPr>
          <w:rFonts w:ascii="Times New Roman" w:hAnsi="Times New Roman" w:cs="Times New Roman"/>
          <w:color w:val="auto"/>
          <w:sz w:val="28"/>
          <w:szCs w:val="28"/>
        </w:rPr>
        <w:t>Таблица 1</w:t>
      </w:r>
      <w:bookmarkEnd w:id="36"/>
    </w:p>
    <w:p w:rsidR="008D07A0" w:rsidRPr="00F077D7" w:rsidRDefault="008D07A0" w:rsidP="008D07A0">
      <w:pPr>
        <w:spacing w:after="0" w:line="240" w:lineRule="auto"/>
        <w:ind w:firstLine="567"/>
        <w:rPr>
          <w:sz w:val="10"/>
          <w:szCs w:val="28"/>
        </w:rPr>
      </w:pPr>
    </w:p>
    <w:p w:rsidR="008D07A0" w:rsidRPr="00F077D7" w:rsidRDefault="008D07A0" w:rsidP="008D07A0">
      <w:pPr>
        <w:pStyle w:val="aff7"/>
        <w:keepNext/>
        <w:widowControl w:val="0"/>
        <w:spacing w:after="0"/>
        <w:ind w:firstLine="567"/>
        <w:jc w:val="center"/>
        <w:rPr>
          <w:rFonts w:ascii="Times New Roman" w:hAnsi="Times New Roman" w:cs="Times New Roman"/>
          <w:color w:val="auto"/>
          <w:sz w:val="28"/>
          <w:szCs w:val="28"/>
        </w:rPr>
      </w:pPr>
      <w:r w:rsidRPr="00F077D7">
        <w:rPr>
          <w:rFonts w:ascii="Times New Roman" w:hAnsi="Times New Roman" w:cs="Times New Roman"/>
          <w:color w:val="auto"/>
          <w:sz w:val="28"/>
          <w:szCs w:val="28"/>
        </w:rPr>
        <w:t>Максимальное число часов учебной нагрузки, предусматриваемой одновременно по сертификату дополнительного образования за счет бюджетных средств</w:t>
      </w:r>
    </w:p>
    <w:p w:rsidR="008D07A0" w:rsidRPr="00F077D7" w:rsidRDefault="008D07A0" w:rsidP="008D07A0">
      <w:pPr>
        <w:spacing w:after="0" w:line="240" w:lineRule="auto"/>
        <w:ind w:firstLine="567"/>
        <w:rPr>
          <w:sz w:val="24"/>
          <w:szCs w:val="28"/>
        </w:rPr>
      </w:pPr>
    </w:p>
    <w:tbl>
      <w:tblPr>
        <w:tblW w:w="9781" w:type="dxa"/>
        <w:tblInd w:w="-5" w:type="dxa"/>
        <w:tblLayout w:type="fixed"/>
        <w:tblLook w:val="04A0" w:firstRow="1" w:lastRow="0" w:firstColumn="1" w:lastColumn="0" w:noHBand="0" w:noVBand="1"/>
      </w:tblPr>
      <w:tblGrid>
        <w:gridCol w:w="2127"/>
        <w:gridCol w:w="2126"/>
        <w:gridCol w:w="2977"/>
        <w:gridCol w:w="2551"/>
      </w:tblGrid>
      <w:tr w:rsidR="008D07A0" w:rsidRPr="00B714AC" w:rsidTr="00B965E3">
        <w:trPr>
          <w:trHeight w:val="1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D07A0" w:rsidRPr="002E617E" w:rsidRDefault="008D07A0" w:rsidP="00B965E3">
            <w:pPr>
              <w:widowControl w:val="0"/>
              <w:spacing w:after="0" w:line="240" w:lineRule="auto"/>
              <w:ind w:firstLine="5"/>
              <w:jc w:val="center"/>
              <w:rPr>
                <w:rFonts w:ascii="Times New Roman" w:eastAsia="Times New Roman" w:hAnsi="Times New Roman" w:cs="Times New Roman"/>
                <w:color w:val="000000"/>
                <w:sz w:val="24"/>
                <w:szCs w:val="24"/>
              </w:rPr>
            </w:pPr>
            <w:r w:rsidRPr="002E617E">
              <w:rPr>
                <w:rFonts w:ascii="Times New Roman" w:eastAsia="Times New Roman" w:hAnsi="Times New Roman" w:cs="Times New Roman"/>
                <w:color w:val="000000"/>
                <w:sz w:val="24"/>
                <w:szCs w:val="24"/>
              </w:rPr>
              <w:t>Наименование категории детей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D07A0" w:rsidRPr="002E617E" w:rsidRDefault="008D07A0" w:rsidP="00B965E3">
            <w:pPr>
              <w:widowControl w:val="0"/>
              <w:spacing w:after="0" w:line="240" w:lineRule="auto"/>
              <w:ind w:firstLine="5"/>
              <w:jc w:val="center"/>
              <w:rPr>
                <w:rFonts w:ascii="Times New Roman" w:eastAsia="Times New Roman" w:hAnsi="Times New Roman" w:cs="Times New Roman"/>
                <w:color w:val="000000"/>
                <w:sz w:val="24"/>
                <w:szCs w:val="24"/>
              </w:rPr>
            </w:pPr>
            <w:r w:rsidRPr="002E617E">
              <w:rPr>
                <w:rFonts w:ascii="Times New Roman" w:eastAsia="Times New Roman" w:hAnsi="Times New Roman" w:cs="Times New Roman"/>
                <w:color w:val="000000"/>
                <w:sz w:val="24"/>
                <w:szCs w:val="24"/>
              </w:rPr>
              <w:t>Норматив обеспечения</w:t>
            </w:r>
            <w:r w:rsidRPr="002E617E">
              <w:rPr>
                <w:rFonts w:ascii="Times New Roman" w:hAnsi="Times New Roman" w:cs="Times New Roman"/>
                <w:color w:val="000000"/>
                <w:sz w:val="24"/>
                <w:szCs w:val="24"/>
              </w:rPr>
              <w:t xml:space="preserve"> сертификата дополнительного образования</w:t>
            </w:r>
            <w:r w:rsidRPr="002E617E">
              <w:rPr>
                <w:rFonts w:ascii="Times New Roman" w:eastAsia="Times New Roman" w:hAnsi="Times New Roman" w:cs="Times New Roman"/>
                <w:color w:val="000000"/>
                <w:sz w:val="24"/>
                <w:szCs w:val="24"/>
              </w:rPr>
              <w:t>, часов в неделю</w:t>
            </w:r>
          </w:p>
        </w:tc>
        <w:tc>
          <w:tcPr>
            <w:tcW w:w="2977" w:type="dxa"/>
            <w:tcBorders>
              <w:top w:val="single" w:sz="4" w:space="0" w:color="auto"/>
              <w:left w:val="nil"/>
              <w:bottom w:val="single" w:sz="4" w:space="0" w:color="auto"/>
              <w:right w:val="single" w:sz="4" w:space="0" w:color="auto"/>
            </w:tcBorders>
            <w:shd w:val="clear" w:color="auto" w:fill="auto"/>
            <w:vAlign w:val="center"/>
          </w:tcPr>
          <w:p w:rsidR="008D07A0" w:rsidRPr="002E617E" w:rsidRDefault="008D07A0" w:rsidP="00B965E3">
            <w:pPr>
              <w:widowControl w:val="0"/>
              <w:spacing w:after="0" w:line="240" w:lineRule="auto"/>
              <w:ind w:firstLine="5"/>
              <w:jc w:val="center"/>
              <w:rPr>
                <w:rFonts w:ascii="Times New Roman" w:eastAsia="Times New Roman" w:hAnsi="Times New Roman" w:cs="Times New Roman"/>
                <w:color w:val="000000"/>
                <w:sz w:val="24"/>
                <w:szCs w:val="24"/>
              </w:rPr>
            </w:pPr>
            <w:r w:rsidRPr="002E617E">
              <w:rPr>
                <w:rFonts w:ascii="Times New Roman" w:eastAsia="Times New Roman" w:hAnsi="Times New Roman" w:cs="Times New Roman"/>
                <w:color w:val="000000"/>
                <w:sz w:val="24"/>
                <w:szCs w:val="24"/>
              </w:rPr>
              <w:t>Дополнительные часы при выборе дополнительных общеобразовательных программ, включенных в реестр значимых программ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D07A0" w:rsidRPr="002E617E" w:rsidRDefault="008D07A0" w:rsidP="00B965E3">
            <w:pPr>
              <w:widowControl w:val="0"/>
              <w:spacing w:after="0" w:line="240" w:lineRule="auto"/>
              <w:ind w:firstLine="5"/>
              <w:jc w:val="center"/>
              <w:rPr>
                <w:rFonts w:ascii="Times New Roman" w:eastAsia="Times New Roman" w:hAnsi="Times New Roman" w:cs="Times New Roman"/>
                <w:color w:val="000000"/>
                <w:sz w:val="24"/>
                <w:szCs w:val="24"/>
              </w:rPr>
            </w:pPr>
            <w:r w:rsidRPr="002E617E">
              <w:rPr>
                <w:rFonts w:ascii="Times New Roman" w:eastAsia="Times New Roman" w:hAnsi="Times New Roman" w:cs="Times New Roman"/>
                <w:color w:val="000000"/>
                <w:sz w:val="24"/>
                <w:szCs w:val="24"/>
              </w:rPr>
              <w:t>Максимальный объем учебной нагрузки, при котором допускается формирование социального сертификата</w:t>
            </w:r>
          </w:p>
        </w:tc>
      </w:tr>
      <w:tr w:rsidR="008D07A0" w:rsidRPr="00B714AC" w:rsidTr="00B965E3">
        <w:trPr>
          <w:trHeight w:val="731"/>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D07A0" w:rsidRDefault="008D07A0" w:rsidP="00B965E3">
            <w:pPr>
              <w:spacing w:after="0" w:line="240" w:lineRule="auto"/>
              <w:jc w:val="center"/>
              <w:rPr>
                <w:rFonts w:ascii="Times New Roman" w:eastAsia="Times New Roman" w:hAnsi="Times New Roman" w:cs="Times New Roman"/>
                <w:color w:val="000000"/>
                <w:sz w:val="24"/>
                <w:szCs w:val="24"/>
              </w:rPr>
            </w:pPr>
            <w:r w:rsidRPr="002E617E">
              <w:rPr>
                <w:rFonts w:ascii="Times New Roman" w:eastAsia="Times New Roman" w:hAnsi="Times New Roman" w:cs="Times New Roman"/>
                <w:color w:val="000000"/>
                <w:sz w:val="24"/>
                <w:szCs w:val="24"/>
              </w:rPr>
              <w:t>Дети в возрасте</w:t>
            </w:r>
          </w:p>
          <w:p w:rsidR="008D07A0" w:rsidRPr="002E617E" w:rsidRDefault="008D07A0" w:rsidP="00B965E3">
            <w:pPr>
              <w:spacing w:after="0" w:line="240" w:lineRule="auto"/>
              <w:jc w:val="center"/>
              <w:rPr>
                <w:rFonts w:ascii="Times New Roman" w:eastAsia="Times New Roman" w:hAnsi="Times New Roman" w:cs="Times New Roman"/>
                <w:color w:val="000000"/>
                <w:sz w:val="24"/>
                <w:szCs w:val="24"/>
              </w:rPr>
            </w:pPr>
            <w:r w:rsidRPr="002E617E">
              <w:rPr>
                <w:rFonts w:ascii="Times New Roman" w:eastAsia="Times New Roman" w:hAnsi="Times New Roman" w:cs="Times New Roman"/>
                <w:color w:val="000000"/>
                <w:sz w:val="24"/>
                <w:szCs w:val="24"/>
              </w:rPr>
              <w:t>от 5-ти до 18-ти лет</w:t>
            </w:r>
          </w:p>
        </w:tc>
        <w:tc>
          <w:tcPr>
            <w:tcW w:w="2126" w:type="dxa"/>
            <w:tcBorders>
              <w:top w:val="nil"/>
              <w:left w:val="nil"/>
              <w:bottom w:val="single" w:sz="4" w:space="0" w:color="auto"/>
              <w:right w:val="single" w:sz="4" w:space="0" w:color="auto"/>
            </w:tcBorders>
            <w:shd w:val="clear" w:color="auto" w:fill="auto"/>
            <w:vAlign w:val="center"/>
          </w:tcPr>
          <w:p w:rsidR="008D07A0" w:rsidRPr="002E617E" w:rsidRDefault="008D07A0" w:rsidP="00B965E3">
            <w:pPr>
              <w:spacing w:after="0" w:line="240" w:lineRule="auto"/>
              <w:jc w:val="center"/>
              <w:rPr>
                <w:rFonts w:ascii="Times New Roman" w:eastAsia="Times New Roman" w:hAnsi="Times New Roman" w:cs="Times New Roman"/>
                <w:color w:val="000000"/>
                <w:sz w:val="24"/>
                <w:szCs w:val="24"/>
              </w:rPr>
            </w:pPr>
            <w:r w:rsidRPr="002E617E">
              <w:rPr>
                <w:rFonts w:ascii="Times New Roman" w:eastAsia="Times New Roman" w:hAnsi="Times New Roman" w:cs="Times New Roman"/>
                <w:color w:val="000000"/>
                <w:sz w:val="24"/>
                <w:szCs w:val="24"/>
              </w:rPr>
              <w:t>6</w:t>
            </w:r>
          </w:p>
        </w:tc>
        <w:tc>
          <w:tcPr>
            <w:tcW w:w="2977" w:type="dxa"/>
            <w:tcBorders>
              <w:top w:val="nil"/>
              <w:left w:val="nil"/>
              <w:bottom w:val="single" w:sz="4" w:space="0" w:color="auto"/>
              <w:right w:val="single" w:sz="4" w:space="0" w:color="auto"/>
            </w:tcBorders>
            <w:shd w:val="clear" w:color="auto" w:fill="auto"/>
            <w:vAlign w:val="center"/>
          </w:tcPr>
          <w:p w:rsidR="008D07A0" w:rsidRPr="002E617E" w:rsidRDefault="008D07A0" w:rsidP="00B965E3">
            <w:pPr>
              <w:spacing w:after="0" w:line="240" w:lineRule="auto"/>
              <w:ind w:firstLine="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551" w:type="dxa"/>
            <w:tcBorders>
              <w:top w:val="nil"/>
              <w:left w:val="nil"/>
              <w:bottom w:val="single" w:sz="4" w:space="0" w:color="auto"/>
              <w:right w:val="single" w:sz="4" w:space="0" w:color="auto"/>
            </w:tcBorders>
            <w:shd w:val="clear" w:color="auto" w:fill="auto"/>
            <w:vAlign w:val="center"/>
          </w:tcPr>
          <w:p w:rsidR="008D07A0" w:rsidRPr="002E617E" w:rsidRDefault="008D07A0" w:rsidP="00B965E3">
            <w:pPr>
              <w:spacing w:after="0" w:line="240" w:lineRule="auto"/>
              <w:ind w:firstLine="5"/>
              <w:jc w:val="center"/>
              <w:rPr>
                <w:rFonts w:ascii="Times New Roman" w:eastAsia="Times New Roman" w:hAnsi="Times New Roman" w:cs="Times New Roman"/>
                <w:color w:val="000000"/>
                <w:sz w:val="24"/>
                <w:szCs w:val="24"/>
              </w:rPr>
            </w:pPr>
            <w:r w:rsidRPr="002E617E">
              <w:rPr>
                <w:rFonts w:ascii="Times New Roman" w:eastAsia="Times New Roman" w:hAnsi="Times New Roman" w:cs="Times New Roman"/>
                <w:color w:val="000000"/>
                <w:sz w:val="24"/>
                <w:szCs w:val="24"/>
              </w:rPr>
              <w:t>5,5</w:t>
            </w:r>
          </w:p>
        </w:tc>
      </w:tr>
    </w:tbl>
    <w:p w:rsidR="008D07A0" w:rsidRDefault="008D07A0" w:rsidP="008D07A0">
      <w:pPr>
        <w:spacing w:after="0" w:line="240" w:lineRule="auto"/>
        <w:ind w:firstLine="567"/>
        <w:jc w:val="both"/>
        <w:rPr>
          <w:rFonts w:ascii="Times New Roman" w:hAnsi="Times New Roman" w:cs="Times New Roman"/>
          <w:sz w:val="28"/>
          <w:szCs w:val="28"/>
        </w:rPr>
      </w:pPr>
    </w:p>
    <w:p w:rsidR="008D07A0" w:rsidRPr="00B714AC"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4.10.</w:t>
      </w:r>
      <w:bookmarkEnd w:id="28"/>
      <w:r>
        <w:rPr>
          <w:rFonts w:ascii="Times New Roman" w:hAnsi="Times New Roman" w:cs="Times New Roman"/>
          <w:sz w:val="28"/>
          <w:szCs w:val="28"/>
        </w:rPr>
        <w:t xml:space="preserve"> </w:t>
      </w:r>
      <w:proofErr w:type="gramStart"/>
      <w:r w:rsidRPr="00B714AC">
        <w:rPr>
          <w:rFonts w:ascii="Times New Roman" w:hAnsi="Times New Roman" w:cs="Times New Roman"/>
          <w:sz w:val="28"/>
          <w:szCs w:val="28"/>
        </w:rPr>
        <w:t xml:space="preserve">При подаче с использованием сертификата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w:t>
      </w:r>
      <w:r w:rsidRPr="00B714AC">
        <w:rPr>
          <w:rFonts w:ascii="Times New Roman" w:hAnsi="Times New Roman" w:cs="Times New Roman"/>
          <w:sz w:val="28"/>
          <w:szCs w:val="28"/>
        </w:rPr>
        <w:lastRenderedPageBreak/>
        <w:t xml:space="preserve">использования соответствующего сертификата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для обучения по выбранной дополнительной общеобразовательной программе, а также о достижении ограничения на зачисление</w:t>
      </w:r>
      <w:proofErr w:type="gramEnd"/>
      <w:r w:rsidRPr="00B714AC">
        <w:rPr>
          <w:rFonts w:ascii="Times New Roman" w:hAnsi="Times New Roman" w:cs="Times New Roman"/>
          <w:sz w:val="28"/>
          <w:szCs w:val="28"/>
        </w:rPr>
        <w:t xml:space="preserve"> на </w:t>
      </w:r>
      <w:proofErr w:type="gramStart"/>
      <w:r w:rsidRPr="00B714AC">
        <w:rPr>
          <w:rFonts w:ascii="Times New Roman" w:hAnsi="Times New Roman" w:cs="Times New Roman"/>
          <w:sz w:val="28"/>
          <w:szCs w:val="28"/>
        </w:rPr>
        <w:t>обучение по</w:t>
      </w:r>
      <w:proofErr w:type="gramEnd"/>
      <w:r w:rsidRPr="00B714AC">
        <w:rPr>
          <w:rFonts w:ascii="Times New Roman" w:hAnsi="Times New Roman" w:cs="Times New Roman"/>
          <w:sz w:val="28"/>
          <w:szCs w:val="28"/>
        </w:rPr>
        <w:t xml:space="preserve"> соответствующему сертификату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w:t>
      </w:r>
      <w:bookmarkEnd w:id="29"/>
    </w:p>
    <w:p w:rsidR="008D07A0" w:rsidRDefault="008D07A0" w:rsidP="008D07A0">
      <w:pPr>
        <w:spacing w:after="0" w:line="240" w:lineRule="auto"/>
        <w:ind w:firstLine="567"/>
        <w:jc w:val="both"/>
        <w:rPr>
          <w:rFonts w:ascii="Times New Roman" w:hAnsi="Times New Roman" w:cs="Times New Roman"/>
          <w:sz w:val="28"/>
          <w:szCs w:val="28"/>
        </w:rPr>
      </w:pPr>
      <w:proofErr w:type="gramStart"/>
      <w:r w:rsidRPr="00B714AC">
        <w:rPr>
          <w:rFonts w:ascii="Times New Roman" w:hAnsi="Times New Roman" w:cs="Times New Roman"/>
          <w:sz w:val="28"/>
          <w:szCs w:val="28"/>
        </w:rPr>
        <w:t xml:space="preserve">В случае если использование соответствующего сертификата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совокупное число часов учебной нагрузки, приходящееся на ребенка по сертификату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превысит установленное максимальное число часов учебной нагрузки, исполнитель образовательных услуг отклоняет поступившую Заявку на обучение.</w:t>
      </w:r>
      <w:bookmarkEnd w:id="30"/>
      <w:proofErr w:type="gramEnd"/>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4.11. </w:t>
      </w:r>
      <w:r w:rsidRPr="00B714AC">
        <w:rPr>
          <w:rFonts w:ascii="Times New Roman" w:hAnsi="Times New Roman" w:cs="Times New Roman"/>
          <w:sz w:val="28"/>
          <w:szCs w:val="28"/>
        </w:rPr>
        <w:t xml:space="preserve">При отсутствии оснований для отклонения Заявки на обучение, 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w:t>
      </w:r>
      <w:proofErr w:type="gramStart"/>
      <w:r w:rsidRPr="00B714AC">
        <w:rPr>
          <w:rFonts w:ascii="Times New Roman" w:hAnsi="Times New Roman" w:cs="Times New Roman"/>
          <w:sz w:val="28"/>
          <w:szCs w:val="28"/>
        </w:rPr>
        <w:t>обучение</w:t>
      </w:r>
      <w:proofErr w:type="gramEnd"/>
      <w:r w:rsidRPr="00B714AC">
        <w:rPr>
          <w:rFonts w:ascii="Times New Roman" w:hAnsi="Times New Roman" w:cs="Times New Roman"/>
          <w:sz w:val="28"/>
          <w:szCs w:val="28"/>
        </w:rPr>
        <w:t xml:space="preserve"> по дополнительным общеобразовательным программам</w:t>
      </w:r>
      <w:r>
        <w:rPr>
          <w:rFonts w:ascii="Times New Roman" w:hAnsi="Times New Roman" w:cs="Times New Roman"/>
          <w:sz w:val="28"/>
          <w:szCs w:val="28"/>
        </w:rPr>
        <w:t>,</w:t>
      </w:r>
      <w:r w:rsidRPr="00B714AC">
        <w:rPr>
          <w:rFonts w:ascii="Times New Roman" w:hAnsi="Times New Roman" w:cs="Times New Roman"/>
          <w:sz w:val="28"/>
          <w:szCs w:val="28"/>
        </w:rPr>
        <w:t xml:space="preserve">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 О факте зачисления ребенка по выбранной дополнительной общеобразовательной программе с использованием соответствующего сертификата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исполнитель образовательных услуг в </w:t>
      </w:r>
      <w:r w:rsidRPr="000C63E8">
        <w:rPr>
          <w:rFonts w:ascii="Times New Roman" w:hAnsi="Times New Roman" w:cs="Times New Roman"/>
          <w:sz w:val="28"/>
          <w:szCs w:val="28"/>
        </w:rPr>
        <w:t>течение одного рабочего дня информирует уполномоченный орган посредством</w:t>
      </w:r>
      <w:r w:rsidRPr="00B714AC">
        <w:rPr>
          <w:rFonts w:ascii="Times New Roman" w:hAnsi="Times New Roman" w:cs="Times New Roman"/>
          <w:sz w:val="28"/>
          <w:szCs w:val="28"/>
        </w:rPr>
        <w:t xml:space="preserve"> создания на основании Заявки на обучение записи о действующем зачислении в Навигаторе.</w:t>
      </w:r>
    </w:p>
    <w:p w:rsidR="008D07A0" w:rsidRDefault="008D07A0" w:rsidP="008D07A0">
      <w:pPr>
        <w:spacing w:after="0" w:line="240" w:lineRule="auto"/>
        <w:ind w:firstLine="567"/>
        <w:jc w:val="both"/>
        <w:rPr>
          <w:rFonts w:ascii="Times New Roman" w:hAnsi="Times New Roman" w:cs="Times New Roman"/>
          <w:sz w:val="28"/>
          <w:szCs w:val="28"/>
        </w:rPr>
      </w:pPr>
      <w:r w:rsidRPr="000C63E8">
        <w:rPr>
          <w:rFonts w:ascii="Times New Roman" w:hAnsi="Times New Roman" w:cs="Times New Roman"/>
          <w:sz w:val="28"/>
          <w:szCs w:val="28"/>
        </w:rPr>
        <w:t>4.12.</w:t>
      </w:r>
      <w:r>
        <w:rPr>
          <w:rFonts w:ascii="Times New Roman" w:hAnsi="Times New Roman" w:cs="Times New Roman"/>
          <w:sz w:val="28"/>
          <w:szCs w:val="28"/>
        </w:rPr>
        <w:t xml:space="preserve"> </w:t>
      </w:r>
      <w:r w:rsidRPr="000C63E8">
        <w:rPr>
          <w:rFonts w:ascii="Times New Roman" w:hAnsi="Times New Roman" w:cs="Times New Roman"/>
          <w:sz w:val="28"/>
          <w:szCs w:val="28"/>
        </w:rPr>
        <w:t>Исполнитель образовательных услуг в течение одного рабочего дня с</w:t>
      </w:r>
      <w:r w:rsidRPr="00B714AC">
        <w:rPr>
          <w:rFonts w:ascii="Times New Roman" w:hAnsi="Times New Roman" w:cs="Times New Roman"/>
          <w:sz w:val="28"/>
          <w:szCs w:val="28"/>
        </w:rPr>
        <w:t xml:space="preserve">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посредством перевода записи о действующем зачислении в статус завершенных зачислений в Навигаторе.</w:t>
      </w:r>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4.13. </w:t>
      </w:r>
      <w:r w:rsidRPr="00B714AC">
        <w:rPr>
          <w:rFonts w:ascii="Times New Roman" w:hAnsi="Times New Roman" w:cs="Times New Roman"/>
          <w:sz w:val="28"/>
          <w:szCs w:val="28"/>
        </w:rPr>
        <w:t xml:space="preserve">Порядок использования сертификата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для обучения по дополнительным общеразвивающим программам, включенным в реестр сертифицированных образовательных программ, определяется Требованиями.</w:t>
      </w:r>
    </w:p>
    <w:p w:rsidR="008D07A0" w:rsidRPr="00B714AC"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4.14. </w:t>
      </w:r>
      <w:proofErr w:type="gramStart"/>
      <w:r w:rsidRPr="00B714AC">
        <w:rPr>
          <w:rFonts w:ascii="Times New Roman" w:hAnsi="Times New Roman" w:cs="Times New Roman"/>
          <w:sz w:val="28"/>
          <w:szCs w:val="28"/>
        </w:rPr>
        <w:t xml:space="preserve">В случае если на начало нового учебного года ребенок продолжает обучение по дополнительным общеобразовательным программам, включенным в реестры значимых и иных образовательных программ, а число часов учебной нагрузки, приходящееся на ребенка по сертификату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превышает возможности для зачислений, предусмотренные настоящим Положением, исполнители образовательных услуг, на обучение по дополнительным общеобразовательным программам которых зачислен соответствующий ребенок, продолжают его обучение, независимо от</w:t>
      </w:r>
      <w:proofErr w:type="gramEnd"/>
      <w:r w:rsidRPr="00B714AC">
        <w:rPr>
          <w:rFonts w:ascii="Times New Roman" w:hAnsi="Times New Roman" w:cs="Times New Roman"/>
          <w:sz w:val="28"/>
          <w:szCs w:val="28"/>
        </w:rPr>
        <w:t xml:space="preserve"> числа часов учебной нагрузки, приходящейся на ребенка по </w:t>
      </w:r>
      <w:r w:rsidRPr="00B714AC">
        <w:rPr>
          <w:rFonts w:ascii="Times New Roman" w:hAnsi="Times New Roman" w:cs="Times New Roman"/>
          <w:sz w:val="28"/>
          <w:szCs w:val="28"/>
        </w:rPr>
        <w:lastRenderedPageBreak/>
        <w:t xml:space="preserve">сертификату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При этом зачисление указанного ребенка на новые образовательные программы осуществляется в общем порядке.</w:t>
      </w:r>
    </w:p>
    <w:p w:rsidR="008D07A0" w:rsidRPr="00B714AC" w:rsidRDefault="008D07A0" w:rsidP="008D07A0">
      <w:pPr>
        <w:spacing w:after="0" w:line="240" w:lineRule="auto"/>
        <w:ind w:firstLine="567"/>
        <w:jc w:val="both"/>
        <w:rPr>
          <w:rFonts w:ascii="Times New Roman" w:hAnsi="Times New Roman" w:cs="Times New Roman"/>
          <w:sz w:val="28"/>
          <w:szCs w:val="28"/>
        </w:rPr>
      </w:pPr>
    </w:p>
    <w:p w:rsidR="008D07A0" w:rsidRPr="00B714AC" w:rsidRDefault="008D07A0" w:rsidP="008D07A0">
      <w:pPr>
        <w:pStyle w:val="aff"/>
        <w:numPr>
          <w:ilvl w:val="0"/>
          <w:numId w:val="9"/>
        </w:numPr>
        <w:spacing w:after="0" w:line="240" w:lineRule="auto"/>
        <w:ind w:left="0" w:firstLine="567"/>
        <w:jc w:val="center"/>
        <w:rPr>
          <w:rFonts w:ascii="Times New Roman" w:hAnsi="Times New Roman" w:cs="Times New Roman"/>
          <w:b/>
          <w:bCs/>
          <w:vanish/>
          <w:sz w:val="28"/>
          <w:szCs w:val="28"/>
        </w:rPr>
      </w:pPr>
    </w:p>
    <w:p w:rsidR="008D07A0" w:rsidRPr="00B714AC" w:rsidRDefault="008D07A0" w:rsidP="008D07A0">
      <w:pPr>
        <w:pStyle w:val="aff"/>
        <w:numPr>
          <w:ilvl w:val="0"/>
          <w:numId w:val="9"/>
        </w:numPr>
        <w:spacing w:after="0" w:line="240" w:lineRule="auto"/>
        <w:ind w:left="0" w:firstLine="567"/>
        <w:jc w:val="center"/>
        <w:rPr>
          <w:rFonts w:ascii="Times New Roman" w:hAnsi="Times New Roman" w:cs="Times New Roman"/>
          <w:b/>
          <w:bCs/>
          <w:vanish/>
          <w:sz w:val="28"/>
          <w:szCs w:val="28"/>
        </w:rPr>
      </w:pPr>
    </w:p>
    <w:p w:rsidR="008D07A0" w:rsidRPr="00B714AC" w:rsidRDefault="008D07A0" w:rsidP="008D07A0">
      <w:pPr>
        <w:pStyle w:val="aff"/>
        <w:numPr>
          <w:ilvl w:val="0"/>
          <w:numId w:val="9"/>
        </w:numPr>
        <w:spacing w:after="0" w:line="240" w:lineRule="auto"/>
        <w:ind w:left="0" w:firstLine="567"/>
        <w:jc w:val="center"/>
        <w:rPr>
          <w:rFonts w:ascii="Times New Roman" w:hAnsi="Times New Roman" w:cs="Times New Roman"/>
          <w:b/>
          <w:bCs/>
          <w:vanish/>
          <w:sz w:val="28"/>
          <w:szCs w:val="28"/>
        </w:rPr>
      </w:pPr>
    </w:p>
    <w:p w:rsidR="008D07A0" w:rsidRPr="00B714AC" w:rsidRDefault="008D07A0" w:rsidP="008D07A0">
      <w:pPr>
        <w:pStyle w:val="aff"/>
        <w:numPr>
          <w:ilvl w:val="0"/>
          <w:numId w:val="9"/>
        </w:numPr>
        <w:spacing w:after="0" w:line="240" w:lineRule="auto"/>
        <w:ind w:left="0" w:firstLine="567"/>
        <w:jc w:val="center"/>
        <w:rPr>
          <w:rFonts w:ascii="Times New Roman" w:hAnsi="Times New Roman" w:cs="Times New Roman"/>
          <w:b/>
          <w:bCs/>
          <w:vanish/>
          <w:sz w:val="28"/>
          <w:szCs w:val="28"/>
        </w:rPr>
      </w:pPr>
    </w:p>
    <w:p w:rsidR="008D07A0" w:rsidRPr="00A754FB" w:rsidRDefault="008D07A0" w:rsidP="008D07A0">
      <w:pPr>
        <w:pStyle w:val="aff"/>
        <w:numPr>
          <w:ilvl w:val="0"/>
          <w:numId w:val="23"/>
        </w:numPr>
        <w:spacing w:after="0" w:line="240" w:lineRule="auto"/>
        <w:ind w:left="0" w:hanging="11"/>
        <w:jc w:val="center"/>
        <w:rPr>
          <w:rFonts w:ascii="Times New Roman" w:hAnsi="Times New Roman" w:cs="Times New Roman"/>
          <w:b/>
          <w:sz w:val="28"/>
          <w:szCs w:val="28"/>
        </w:rPr>
      </w:pPr>
      <w:bookmarkStart w:id="37" w:name="_Ref126062791"/>
      <w:r w:rsidRPr="00A754FB">
        <w:rPr>
          <w:rFonts w:ascii="Times New Roman" w:hAnsi="Times New Roman" w:cs="Times New Roman"/>
          <w:b/>
          <w:sz w:val="28"/>
          <w:szCs w:val="28"/>
        </w:rPr>
        <w:t>Порядок формирования в электронном виде социальных сертификатов</w:t>
      </w:r>
      <w:bookmarkEnd w:id="37"/>
    </w:p>
    <w:p w:rsidR="008D07A0" w:rsidRPr="00B714AC" w:rsidRDefault="008D07A0" w:rsidP="008D07A0">
      <w:pPr>
        <w:pStyle w:val="aff"/>
        <w:numPr>
          <w:ilvl w:val="0"/>
          <w:numId w:val="14"/>
        </w:numPr>
        <w:spacing w:after="0" w:line="240" w:lineRule="auto"/>
        <w:ind w:left="0" w:firstLine="567"/>
        <w:jc w:val="both"/>
        <w:rPr>
          <w:rFonts w:ascii="Times New Roman" w:hAnsi="Times New Roman" w:cs="Times New Roman"/>
          <w:vanish/>
          <w:sz w:val="28"/>
          <w:szCs w:val="28"/>
        </w:rPr>
      </w:pPr>
    </w:p>
    <w:p w:rsidR="008D07A0" w:rsidRPr="00B714AC" w:rsidRDefault="008D07A0" w:rsidP="008D07A0">
      <w:pPr>
        <w:pStyle w:val="aff"/>
        <w:numPr>
          <w:ilvl w:val="0"/>
          <w:numId w:val="14"/>
        </w:numPr>
        <w:spacing w:after="0" w:line="240" w:lineRule="auto"/>
        <w:ind w:left="0" w:firstLine="567"/>
        <w:jc w:val="both"/>
        <w:rPr>
          <w:rFonts w:ascii="Times New Roman" w:hAnsi="Times New Roman" w:cs="Times New Roman"/>
          <w:vanish/>
          <w:sz w:val="28"/>
          <w:szCs w:val="28"/>
        </w:rPr>
      </w:pPr>
    </w:p>
    <w:p w:rsidR="008D07A0" w:rsidRPr="00B714AC" w:rsidRDefault="008D07A0" w:rsidP="008D07A0">
      <w:pPr>
        <w:pStyle w:val="aff"/>
        <w:numPr>
          <w:ilvl w:val="0"/>
          <w:numId w:val="14"/>
        </w:numPr>
        <w:spacing w:after="0" w:line="240" w:lineRule="auto"/>
        <w:ind w:left="0" w:firstLine="567"/>
        <w:jc w:val="both"/>
        <w:rPr>
          <w:rFonts w:ascii="Times New Roman" w:hAnsi="Times New Roman" w:cs="Times New Roman"/>
          <w:vanish/>
          <w:sz w:val="28"/>
          <w:szCs w:val="28"/>
        </w:rPr>
      </w:pPr>
    </w:p>
    <w:p w:rsidR="008D07A0" w:rsidRPr="00B714AC" w:rsidRDefault="008D07A0" w:rsidP="008D07A0">
      <w:pPr>
        <w:pStyle w:val="aff"/>
        <w:numPr>
          <w:ilvl w:val="0"/>
          <w:numId w:val="14"/>
        </w:numPr>
        <w:spacing w:after="0" w:line="240" w:lineRule="auto"/>
        <w:ind w:left="0" w:firstLine="567"/>
        <w:jc w:val="both"/>
        <w:rPr>
          <w:rFonts w:ascii="Times New Roman" w:hAnsi="Times New Roman" w:cs="Times New Roman"/>
          <w:vanish/>
          <w:sz w:val="28"/>
          <w:szCs w:val="28"/>
        </w:rPr>
      </w:pPr>
    </w:p>
    <w:p w:rsidR="008D07A0" w:rsidRPr="00B714AC" w:rsidRDefault="008D07A0" w:rsidP="008D07A0">
      <w:pPr>
        <w:pStyle w:val="aff"/>
        <w:numPr>
          <w:ilvl w:val="0"/>
          <w:numId w:val="14"/>
        </w:numPr>
        <w:spacing w:after="0" w:line="240" w:lineRule="auto"/>
        <w:ind w:left="0" w:firstLine="567"/>
        <w:jc w:val="both"/>
        <w:rPr>
          <w:rFonts w:ascii="Times New Roman" w:hAnsi="Times New Roman" w:cs="Times New Roman"/>
          <w:vanish/>
          <w:sz w:val="28"/>
          <w:szCs w:val="28"/>
        </w:rPr>
      </w:pPr>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5.1. </w:t>
      </w:r>
      <w:r w:rsidRPr="00163773">
        <w:rPr>
          <w:rFonts w:ascii="Times New Roman" w:hAnsi="Times New Roman" w:cs="Times New Roman"/>
          <w:sz w:val="28"/>
          <w:szCs w:val="28"/>
        </w:rPr>
        <w:t xml:space="preserve">Право на получение социальных сертификатов имеют все лица, включенные в реестр сертификатов </w:t>
      </w:r>
      <w:r w:rsidRPr="0015395D">
        <w:rPr>
          <w:rFonts w:ascii="Times New Roman" w:hAnsi="Times New Roman" w:cs="Times New Roman"/>
          <w:sz w:val="28"/>
          <w:szCs w:val="28"/>
        </w:rPr>
        <w:t>дополнительного образования</w:t>
      </w:r>
      <w:r w:rsidRPr="00163773">
        <w:rPr>
          <w:rFonts w:ascii="Times New Roman" w:hAnsi="Times New Roman" w:cs="Times New Roman"/>
          <w:sz w:val="28"/>
          <w:szCs w:val="28"/>
        </w:rPr>
        <w:t xml:space="preserve">.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w:t>
      </w:r>
      <w:r w:rsidRPr="0015395D">
        <w:rPr>
          <w:rFonts w:ascii="Times New Roman" w:hAnsi="Times New Roman" w:cs="Times New Roman"/>
          <w:sz w:val="28"/>
          <w:szCs w:val="28"/>
        </w:rPr>
        <w:t>дополнительного образования</w:t>
      </w:r>
      <w:r w:rsidRPr="00163773">
        <w:rPr>
          <w:rFonts w:ascii="Times New Roman" w:hAnsi="Times New Roman" w:cs="Times New Roman"/>
          <w:sz w:val="28"/>
          <w:szCs w:val="28"/>
        </w:rPr>
        <w:t>, имеет право на получение неограниченного числа социальных сертификатов, с учетом ограничений, установленных разделом</w:t>
      </w:r>
      <w:r>
        <w:rPr>
          <w:rFonts w:ascii="Times New Roman" w:hAnsi="Times New Roman" w:cs="Times New Roman"/>
          <w:sz w:val="28"/>
          <w:szCs w:val="28"/>
        </w:rPr>
        <w:t xml:space="preserve"> 4 </w:t>
      </w:r>
      <w:r w:rsidRPr="00163773">
        <w:rPr>
          <w:rFonts w:ascii="Times New Roman" w:hAnsi="Times New Roman" w:cs="Times New Roman"/>
          <w:sz w:val="28"/>
          <w:szCs w:val="28"/>
        </w:rPr>
        <w:t>настоящего Положения.</w:t>
      </w:r>
    </w:p>
    <w:p w:rsidR="008D07A0" w:rsidRDefault="008D07A0" w:rsidP="008D07A0">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5.2. </w:t>
      </w:r>
      <w:r w:rsidRPr="00B714AC">
        <w:rPr>
          <w:rFonts w:ascii="Times New Roman" w:hAnsi="Times New Roman" w:cs="Times New Roman"/>
          <w:sz w:val="28"/>
          <w:szCs w:val="28"/>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Требованиями, Заявки </w:t>
      </w:r>
      <w:r w:rsidRPr="00B714AC">
        <w:rPr>
          <w:rFonts w:ascii="Times New Roman" w:hAnsi="Times New Roman" w:cs="Times New Roman"/>
          <w:color w:val="000000" w:themeColor="text1"/>
          <w:sz w:val="28"/>
          <w:szCs w:val="28"/>
        </w:rPr>
        <w:t>на обучение по дополнительным общеразвивающим программам, включенным в реестр сертифицированных образовательных программ</w:t>
      </w:r>
      <w:r w:rsidRPr="00B714AC">
        <w:rPr>
          <w:rFonts w:ascii="Times New Roman" w:hAnsi="Times New Roman" w:cs="Times New Roman"/>
          <w:sz w:val="28"/>
          <w:szCs w:val="28"/>
        </w:rPr>
        <w:t xml:space="preserve"> (далее - Заявка</w:t>
      </w:r>
      <w:r w:rsidRPr="00B714AC">
        <w:rPr>
          <w:rFonts w:ascii="Times New Roman" w:hAnsi="Times New Roman" w:cs="Times New Roman"/>
          <w:color w:val="000000"/>
          <w:sz w:val="28"/>
          <w:szCs w:val="28"/>
        </w:rPr>
        <w:t xml:space="preserve"> на сертифицированную программу).</w:t>
      </w:r>
      <w:bookmarkStart w:id="38" w:name="_Ref125470820"/>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5.3. </w:t>
      </w:r>
      <w:proofErr w:type="gramStart"/>
      <w:r w:rsidRPr="00B714AC">
        <w:rPr>
          <w:rFonts w:ascii="Times New Roman" w:hAnsi="Times New Roman" w:cs="Times New Roman"/>
          <w:sz w:val="28"/>
          <w:szCs w:val="28"/>
        </w:rPr>
        <w:t xml:space="preserve">Формирование уполномоченным органом социального сертификата для ребенка, сведения о котором включены в реестр сертификатов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осуществляется в электронном виде в соответствии с общими требованиями к форме и содержанию социального сертификата на получение государственной (муниципальной) услуги в социальной сфере, установленными Правительством Российской Федерации, при одновременном выполнении следующих условий:</w:t>
      </w:r>
      <w:bookmarkEnd w:id="38"/>
      <w:proofErr w:type="gramEnd"/>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5.3.1. </w:t>
      </w:r>
      <w:r w:rsidRPr="00B714AC">
        <w:rPr>
          <w:rFonts w:ascii="Times New Roman" w:hAnsi="Times New Roman" w:cs="Times New Roman"/>
          <w:sz w:val="28"/>
          <w:szCs w:val="28"/>
        </w:rPr>
        <w:t xml:space="preserve">отсутствуют факты текущего использования ребенком сертификата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для </w:t>
      </w:r>
      <w:proofErr w:type="gramStart"/>
      <w:r w:rsidRPr="00B714AC">
        <w:rPr>
          <w:rFonts w:ascii="Times New Roman" w:hAnsi="Times New Roman" w:cs="Times New Roman"/>
          <w:sz w:val="28"/>
          <w:szCs w:val="28"/>
        </w:rPr>
        <w:t>обучения</w:t>
      </w:r>
      <w:proofErr w:type="gramEnd"/>
      <w:r w:rsidRPr="00B714AC">
        <w:rPr>
          <w:rFonts w:ascii="Times New Roman" w:hAnsi="Times New Roman" w:cs="Times New Roman"/>
          <w:sz w:val="28"/>
          <w:szCs w:val="28"/>
        </w:rPr>
        <w:t xml:space="preserve"> по дополнительным общеобразовательным программам в объеме, превышающем максимальное число часов учебной нагрузки, установленное пунктом</w:t>
      </w:r>
      <w:r>
        <w:rPr>
          <w:rFonts w:ascii="Times New Roman" w:hAnsi="Times New Roman" w:cs="Times New Roman"/>
          <w:sz w:val="28"/>
          <w:szCs w:val="28"/>
        </w:rPr>
        <w:t xml:space="preserve"> 4.9 </w:t>
      </w:r>
      <w:r w:rsidRPr="00B714AC">
        <w:rPr>
          <w:rFonts w:ascii="Times New Roman" w:hAnsi="Times New Roman" w:cs="Times New Roman"/>
          <w:sz w:val="28"/>
          <w:szCs w:val="28"/>
        </w:rPr>
        <w:t>настоящего Положения;</w:t>
      </w:r>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5.3.2. </w:t>
      </w:r>
      <w:r w:rsidRPr="00B714AC">
        <w:rPr>
          <w:rFonts w:ascii="Times New Roman" w:hAnsi="Times New Roman" w:cs="Times New Roman"/>
          <w:sz w:val="28"/>
          <w:szCs w:val="28"/>
        </w:rPr>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8D07A0" w:rsidRDefault="008D07A0" w:rsidP="008D07A0">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5.3.3. </w:t>
      </w:r>
      <w:r w:rsidRPr="00B714AC">
        <w:rPr>
          <w:rFonts w:ascii="Times New Roman" w:hAnsi="Times New Roman" w:cs="Times New Roman"/>
          <w:sz w:val="28"/>
          <w:szCs w:val="28"/>
        </w:rPr>
        <w:t>на момент подачи Заявки на сертифицированную программу 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программой персонифицированного финансирования на соответствующие периоды;</w:t>
      </w:r>
      <w:proofErr w:type="gramEnd"/>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5.3.4. </w:t>
      </w:r>
      <w:r w:rsidRPr="00B714AC">
        <w:rPr>
          <w:rFonts w:ascii="Times New Roman" w:hAnsi="Times New Roman" w:cs="Times New Roman"/>
          <w:sz w:val="28"/>
          <w:szCs w:val="28"/>
        </w:rPr>
        <w:t>совокупный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включенный в муниципальный</w:t>
      </w:r>
      <w:r>
        <w:rPr>
          <w:rFonts w:ascii="Times New Roman" w:hAnsi="Times New Roman" w:cs="Times New Roman"/>
          <w:sz w:val="28"/>
          <w:szCs w:val="28"/>
        </w:rPr>
        <w:t xml:space="preserve"> социальный заказ.</w:t>
      </w:r>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5.4. В </w:t>
      </w:r>
      <w:r w:rsidRPr="00B714AC">
        <w:rPr>
          <w:rFonts w:ascii="Times New Roman" w:hAnsi="Times New Roman" w:cs="Times New Roman"/>
          <w:sz w:val="28"/>
          <w:szCs w:val="28"/>
        </w:rPr>
        <w:t xml:space="preserve">случае невыполнения условий для формирования социального сертификата Заявка на сертифицированную программу, поданная с использованием сертификата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подлежит аннулированию.</w:t>
      </w:r>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5.5. </w:t>
      </w:r>
      <w:r w:rsidRPr="00B714AC">
        <w:rPr>
          <w:rFonts w:ascii="Times New Roman" w:hAnsi="Times New Roman" w:cs="Times New Roman"/>
          <w:sz w:val="28"/>
          <w:szCs w:val="28"/>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муниципальным 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разделом </w:t>
      </w:r>
      <w:r>
        <w:rPr>
          <w:rFonts w:ascii="Times New Roman" w:hAnsi="Times New Roman" w:cs="Times New Roman"/>
          <w:sz w:val="28"/>
          <w:szCs w:val="28"/>
        </w:rPr>
        <w:t>5</w:t>
      </w:r>
      <w:r w:rsidRPr="00B714AC">
        <w:rPr>
          <w:rFonts w:ascii="Times New Roman" w:hAnsi="Times New Roman" w:cs="Times New Roman"/>
          <w:sz w:val="28"/>
          <w:szCs w:val="28"/>
        </w:rPr>
        <w:t xml:space="preserve"> настоящего Положения по отношению к уполномоченному органу.</w:t>
      </w:r>
    </w:p>
    <w:p w:rsidR="008D07A0" w:rsidRPr="00B714AC"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5.6.</w:t>
      </w:r>
      <w:bookmarkStart w:id="39" w:name="_Ref126140814"/>
      <w:r>
        <w:rPr>
          <w:rFonts w:ascii="Times New Roman" w:hAnsi="Times New Roman" w:cs="Times New Roman"/>
          <w:sz w:val="28"/>
          <w:szCs w:val="28"/>
        </w:rPr>
        <w:t xml:space="preserve"> </w:t>
      </w:r>
      <w:r w:rsidRPr="00B714AC">
        <w:rPr>
          <w:rFonts w:ascii="Times New Roman" w:hAnsi="Times New Roman" w:cs="Times New Roman"/>
          <w:sz w:val="28"/>
          <w:szCs w:val="28"/>
        </w:rPr>
        <w:t>В целях формирования социального сертификата уполномоченный орган либо муниципальное учреждение, которому уполномоченным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три раздела, в соответствии со следующей структурой:</w:t>
      </w:r>
      <w:bookmarkEnd w:id="39"/>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 xml:space="preserve">В раздел I </w:t>
      </w:r>
      <w:r>
        <w:rPr>
          <w:rFonts w:ascii="Times New Roman" w:hAnsi="Times New Roman" w:cs="Times New Roman"/>
          <w:sz w:val="28"/>
          <w:szCs w:val="28"/>
        </w:rPr>
        <w:t>«</w:t>
      </w:r>
      <w:r w:rsidRPr="00B714AC">
        <w:rPr>
          <w:rFonts w:ascii="Times New Roman" w:hAnsi="Times New Roman" w:cs="Times New Roman"/>
          <w:sz w:val="28"/>
          <w:szCs w:val="28"/>
        </w:rPr>
        <w:t>Общие сведения о социальном сертификате</w:t>
      </w:r>
      <w:r>
        <w:rPr>
          <w:rFonts w:ascii="Times New Roman" w:hAnsi="Times New Roman" w:cs="Times New Roman"/>
          <w:sz w:val="28"/>
          <w:szCs w:val="28"/>
        </w:rPr>
        <w:t>»</w:t>
      </w:r>
      <w:r w:rsidRPr="00B714AC">
        <w:rPr>
          <w:rFonts w:ascii="Times New Roman" w:hAnsi="Times New Roman" w:cs="Times New Roman"/>
          <w:sz w:val="28"/>
          <w:szCs w:val="28"/>
        </w:rPr>
        <w:t xml:space="preserve"> включается следующая информация: </w:t>
      </w:r>
    </w:p>
    <w:p w:rsidR="008D07A0" w:rsidRPr="00B714AC" w:rsidRDefault="008D07A0" w:rsidP="008D07A0">
      <w:pPr>
        <w:pStyle w:val="aff"/>
        <w:spacing w:after="0" w:line="240" w:lineRule="auto"/>
        <w:ind w:left="0" w:firstLine="567"/>
        <w:jc w:val="both"/>
        <w:rPr>
          <w:rFonts w:ascii="Times New Roman" w:hAnsi="Times New Roman" w:cs="Times New Roman"/>
          <w:sz w:val="28"/>
          <w:szCs w:val="28"/>
        </w:rPr>
      </w:pPr>
      <w:r w:rsidRPr="00B714AC">
        <w:rPr>
          <w:rFonts w:ascii="Times New Roman" w:hAnsi="Times New Roman" w:cs="Times New Roman"/>
          <w:sz w:val="28"/>
          <w:szCs w:val="28"/>
        </w:rPr>
        <w:t xml:space="preserve">а) номер социального сертификата, устанавливаемый в следующем порядке: </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 xml:space="preserve">1 – 10 разряды – информация о номере реестровой записи получателя социального сертификата в реестре сертификатов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соответствующая номеру сертификата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11 – 18 разряды – дата начала действия программы персонифицированного финансирования, в рамках которой сформирован социальный сертификат;</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19 – 20 разряды -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б) дата формирования (выдачи) социального сертификата в формате «ДД.ММ</w:t>
      </w:r>
      <w:proofErr w:type="gramStart"/>
      <w:r w:rsidRPr="00B714AC">
        <w:rPr>
          <w:rFonts w:ascii="Times New Roman" w:hAnsi="Times New Roman" w:cs="Times New Roman"/>
          <w:sz w:val="28"/>
          <w:szCs w:val="28"/>
        </w:rPr>
        <w:t>.Г</w:t>
      </w:r>
      <w:proofErr w:type="gramEnd"/>
      <w:r w:rsidRPr="00B714AC">
        <w:rPr>
          <w:rFonts w:ascii="Times New Roman" w:hAnsi="Times New Roman" w:cs="Times New Roman"/>
          <w:sz w:val="28"/>
          <w:szCs w:val="28"/>
        </w:rPr>
        <w:t>ГГГ»;</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 xml:space="preserve">в) дата, после </w:t>
      </w:r>
      <w:proofErr w:type="gramStart"/>
      <w:r w:rsidRPr="00B714AC">
        <w:rPr>
          <w:rFonts w:ascii="Times New Roman" w:hAnsi="Times New Roman" w:cs="Times New Roman"/>
          <w:sz w:val="28"/>
          <w:szCs w:val="28"/>
        </w:rPr>
        <w:t>наступления</w:t>
      </w:r>
      <w:proofErr w:type="gramEnd"/>
      <w:r w:rsidRPr="00B714AC">
        <w:rPr>
          <w:rFonts w:ascii="Times New Roman" w:hAnsi="Times New Roman" w:cs="Times New Roman"/>
          <w:sz w:val="28"/>
          <w:szCs w:val="28"/>
        </w:rPr>
        <w:t xml:space="preserve"> которой получателю социального сертификата, не предъявившему социальный сертификат исполнителю </w:t>
      </w:r>
      <w:r w:rsidRPr="00B714AC">
        <w:rPr>
          <w:rFonts w:ascii="Times New Roman" w:hAnsi="Times New Roman" w:cs="Times New Roman"/>
          <w:sz w:val="28"/>
          <w:szCs w:val="28"/>
        </w:rPr>
        <w:lastRenderedPageBreak/>
        <w:t>образовательных услуг, необходимо обратиться в уполномоченный орган для повторного открытия ему возможности предъявления социального сертификата исполнителю образовательных услуг;</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 xml:space="preserve">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д) следующие сведения об уполномоченном органе:</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полное наименование уполномоченного органа в соответствии со сведениями Единого государственного реестра юридических лиц;</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адрес (место нахождения) уполномоченного органа в соответствии со сведениями Единого государственного реестра юридических лиц;</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контактный номер телефона уполномоченного органа (при наличии);</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адрес электронной почты уполномоченного органа (при наличии);</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 xml:space="preserve">доменное имя официального сайта уполномоченного органа в информационно-телекоммуникационной сети </w:t>
      </w:r>
      <w:r>
        <w:rPr>
          <w:rFonts w:ascii="Times New Roman" w:hAnsi="Times New Roman" w:cs="Times New Roman"/>
          <w:sz w:val="28"/>
          <w:szCs w:val="28"/>
        </w:rPr>
        <w:t>«</w:t>
      </w:r>
      <w:r w:rsidRPr="00B714AC">
        <w:rPr>
          <w:rFonts w:ascii="Times New Roman" w:hAnsi="Times New Roman" w:cs="Times New Roman"/>
          <w:sz w:val="28"/>
          <w:szCs w:val="28"/>
        </w:rPr>
        <w:t>Интернет</w:t>
      </w:r>
      <w:r>
        <w:rPr>
          <w:rFonts w:ascii="Times New Roman" w:hAnsi="Times New Roman" w:cs="Times New Roman"/>
          <w:sz w:val="28"/>
          <w:szCs w:val="28"/>
        </w:rPr>
        <w:t>» (при наличии).</w:t>
      </w:r>
    </w:p>
    <w:p w:rsidR="008D07A0" w:rsidRPr="00B714AC" w:rsidRDefault="008D07A0" w:rsidP="008D07A0">
      <w:pPr>
        <w:pStyle w:val="aff"/>
        <w:spacing w:line="240" w:lineRule="auto"/>
        <w:ind w:left="0" w:firstLine="567"/>
        <w:jc w:val="both"/>
        <w:rPr>
          <w:rFonts w:ascii="Times New Roman" w:hAnsi="Times New Roman" w:cs="Times New Roman"/>
          <w:sz w:val="28"/>
          <w:szCs w:val="28"/>
        </w:rPr>
      </w:pPr>
      <w:r w:rsidRPr="00B714AC">
        <w:rPr>
          <w:rFonts w:ascii="Times New Roman" w:hAnsi="Times New Roman" w:cs="Times New Roman"/>
          <w:sz w:val="28"/>
          <w:szCs w:val="28"/>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r>
        <w:rPr>
          <w:rFonts w:ascii="Times New Roman" w:hAnsi="Times New Roman" w:cs="Times New Roman"/>
          <w:sz w:val="28"/>
          <w:szCs w:val="28"/>
        </w:rPr>
        <w:t>.</w:t>
      </w:r>
    </w:p>
    <w:p w:rsidR="008D07A0" w:rsidRPr="00B714AC" w:rsidRDefault="008D07A0" w:rsidP="008D07A0">
      <w:pPr>
        <w:pStyle w:val="aff"/>
        <w:spacing w:line="240" w:lineRule="auto"/>
        <w:ind w:left="0" w:firstLine="567"/>
        <w:jc w:val="both"/>
        <w:rPr>
          <w:rFonts w:ascii="Times New Roman" w:hAnsi="Times New Roman" w:cs="Times New Roman"/>
          <w:sz w:val="28"/>
          <w:szCs w:val="28"/>
        </w:rPr>
      </w:pPr>
      <w:r w:rsidRPr="00B714AC">
        <w:rPr>
          <w:rFonts w:ascii="Times New Roman" w:hAnsi="Times New Roman" w:cs="Times New Roman"/>
          <w:sz w:val="28"/>
          <w:szCs w:val="28"/>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r>
        <w:rPr>
          <w:rFonts w:ascii="Times New Roman" w:hAnsi="Times New Roman" w:cs="Times New Roman"/>
          <w:sz w:val="28"/>
          <w:szCs w:val="28"/>
        </w:rPr>
        <w:t>;</w:t>
      </w:r>
    </w:p>
    <w:p w:rsidR="008D07A0" w:rsidRPr="00B714AC" w:rsidRDefault="008D07A0" w:rsidP="008D07A0">
      <w:pPr>
        <w:pStyle w:val="aff"/>
        <w:spacing w:after="0" w:line="240" w:lineRule="auto"/>
        <w:ind w:left="0" w:firstLine="567"/>
        <w:jc w:val="both"/>
        <w:rPr>
          <w:rFonts w:ascii="Times New Roman" w:hAnsi="Times New Roman" w:cs="Times New Roman"/>
          <w:sz w:val="28"/>
          <w:szCs w:val="28"/>
        </w:rPr>
      </w:pPr>
      <w:r w:rsidRPr="00B714AC">
        <w:rPr>
          <w:rFonts w:ascii="Times New Roman" w:hAnsi="Times New Roman" w:cs="Times New Roman"/>
          <w:sz w:val="28"/>
          <w:szCs w:val="28"/>
        </w:rPr>
        <w:t xml:space="preserve">е) статус социального сертификата, принимающий </w:t>
      </w:r>
      <w:r w:rsidRPr="00B714AC">
        <w:rPr>
          <w:rFonts w:ascii="Times New Roman" w:hAnsi="Times New Roman" w:cs="Times New Roman"/>
          <w:color w:val="000000" w:themeColor="text1"/>
          <w:sz w:val="28"/>
          <w:szCs w:val="28"/>
        </w:rPr>
        <w:t>одно из следующих значений:</w:t>
      </w:r>
    </w:p>
    <w:p w:rsidR="008D07A0" w:rsidRPr="00B714AC" w:rsidRDefault="008D07A0" w:rsidP="008D07A0">
      <w:pPr>
        <w:spacing w:after="0" w:line="240" w:lineRule="auto"/>
        <w:ind w:firstLine="567"/>
        <w:jc w:val="both"/>
        <w:rPr>
          <w:rFonts w:ascii="Times New Roman" w:hAnsi="Times New Roman" w:cs="Times New Roman"/>
          <w:color w:val="000000" w:themeColor="text1"/>
          <w:sz w:val="28"/>
          <w:szCs w:val="28"/>
        </w:rPr>
      </w:pPr>
      <w:r w:rsidRPr="00B714AC">
        <w:rPr>
          <w:rFonts w:ascii="Times New Roman" w:hAnsi="Times New Roman" w:cs="Times New Roman"/>
          <w:color w:val="000000" w:themeColor="text1"/>
          <w:sz w:val="28"/>
          <w:szCs w:val="28"/>
        </w:rPr>
        <w:t>действительный:</w:t>
      </w:r>
    </w:p>
    <w:p w:rsidR="008D07A0" w:rsidRPr="00B714AC" w:rsidRDefault="008D07A0" w:rsidP="008D07A0">
      <w:pPr>
        <w:spacing w:after="0" w:line="240" w:lineRule="auto"/>
        <w:ind w:firstLine="567"/>
        <w:jc w:val="both"/>
        <w:rPr>
          <w:rFonts w:ascii="Times New Roman" w:hAnsi="Times New Roman" w:cs="Times New Roman"/>
          <w:color w:val="000000" w:themeColor="text1"/>
          <w:sz w:val="28"/>
          <w:szCs w:val="28"/>
        </w:rPr>
      </w:pPr>
      <w:r w:rsidRPr="00B714AC">
        <w:rPr>
          <w:rFonts w:ascii="Times New Roman" w:hAnsi="Times New Roman" w:cs="Times New Roman"/>
          <w:color w:val="000000" w:themeColor="text1"/>
          <w:sz w:val="28"/>
          <w:szCs w:val="28"/>
        </w:rPr>
        <w:t>при формировании социального сертификата в текущем периоде действия программы персонифицированного финансирования, в рамках которого формируется социальный сертификат;</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недействительный:</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в случае завершения периода действия программы персонифицированного финансирования, в рамках которого сформирован социальный сертификат;</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в случае установления нулевого объема финансового обеспечения (возмещения) затрат, связанных с оказанием образовательной услуги по формируемым социальным сертификатам получателя социального сертификата на основании отмены Заявок на сертифицированные программы и (или) расторжения договоров об образовании.</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 xml:space="preserve">В раздел </w:t>
      </w:r>
      <w:r w:rsidRPr="00B714AC">
        <w:rPr>
          <w:rFonts w:ascii="Times New Roman" w:hAnsi="Times New Roman" w:cs="Times New Roman"/>
          <w:sz w:val="28"/>
          <w:szCs w:val="28"/>
          <w:lang w:val="en-US"/>
        </w:rPr>
        <w:t>II</w:t>
      </w:r>
      <w:r w:rsidRPr="00B714AC">
        <w:rPr>
          <w:rFonts w:ascii="Times New Roman" w:hAnsi="Times New Roman" w:cs="Times New Roman"/>
          <w:sz w:val="28"/>
          <w:szCs w:val="28"/>
        </w:rPr>
        <w:t xml:space="preserve"> </w:t>
      </w:r>
      <w:r>
        <w:rPr>
          <w:rFonts w:ascii="Times New Roman" w:hAnsi="Times New Roman" w:cs="Times New Roman"/>
          <w:sz w:val="28"/>
          <w:szCs w:val="28"/>
        </w:rPr>
        <w:t>«</w:t>
      </w:r>
      <w:r w:rsidRPr="00B714AC">
        <w:rPr>
          <w:rFonts w:ascii="Times New Roman" w:hAnsi="Times New Roman" w:cs="Times New Roman"/>
          <w:sz w:val="28"/>
          <w:szCs w:val="28"/>
        </w:rPr>
        <w:t>Сведения о муниципальных услугах в социальной сфере и исполнителях услуг</w:t>
      </w:r>
      <w:r>
        <w:rPr>
          <w:rFonts w:ascii="Times New Roman" w:hAnsi="Times New Roman" w:cs="Times New Roman"/>
          <w:sz w:val="28"/>
          <w:szCs w:val="28"/>
        </w:rPr>
        <w:t>»</w:t>
      </w:r>
      <w:r w:rsidRPr="00B714AC">
        <w:rPr>
          <w:rFonts w:ascii="Times New Roman" w:hAnsi="Times New Roman" w:cs="Times New Roman"/>
          <w:sz w:val="28"/>
          <w:szCs w:val="28"/>
        </w:rPr>
        <w:t xml:space="preserve"> включаются следующие сведения об образовательных услугах по реализации дополнительных общеразвивающих программ и исполнителях образовательных услуг:</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реестровый номер дополнительной общеразвивающей программы в реестре сертифицированных образовательных программ;</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lastRenderedPageBreak/>
        <w:t>уникальный номер реестровой записи образовательной услуги в базовом (отраслевом) перечне (классификаторе) государственных и муниципальных услуг, оказываемых физическим лицам;</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наименование образовательной услуги;</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место оказания образовательной услуги;</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условия (формы) оказания образовательной услуги;</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категория потребителей образовательной услуги, к которой относится получатель социального сертификата;</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показатели, характеризующие качество оказания образовательной услуги, с указанием их наименования и единиц измерения в соответствии с перечнями услуг, если соответствующие показатели установлены муниципальным социальным заказом;</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объем оказания образовательной услуги, определенный уполномоченным органом в соответствии с установленными им требованиями к условиям и порядку оказания образовательной услуги (далее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объем финансового обеспечения (возмещения) затрат, связанных с оказанием соответствующей образовательной услуги, определенный уполномоченным органом в соответствии с нормативными затратами на оказание муниципальной услуги в социальной сфере (далее - объем финансового обеспечения оказания услуги по социальному сертификату), выраженны</w:t>
      </w:r>
      <w:r>
        <w:rPr>
          <w:rFonts w:ascii="Times New Roman" w:hAnsi="Times New Roman" w:cs="Times New Roman"/>
          <w:sz w:val="28"/>
          <w:szCs w:val="28"/>
        </w:rPr>
        <w:t>й в валюте Российской Федерации.</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 xml:space="preserve">В раздел III </w:t>
      </w:r>
      <w:r>
        <w:rPr>
          <w:rFonts w:ascii="Times New Roman" w:hAnsi="Times New Roman" w:cs="Times New Roman"/>
          <w:sz w:val="28"/>
          <w:szCs w:val="28"/>
        </w:rPr>
        <w:t>«</w:t>
      </w:r>
      <w:r w:rsidRPr="00B714AC">
        <w:rPr>
          <w:rFonts w:ascii="Times New Roman" w:hAnsi="Times New Roman" w:cs="Times New Roman"/>
          <w:sz w:val="28"/>
          <w:szCs w:val="28"/>
        </w:rPr>
        <w:t>Сведения о заключенном между исполнителем услуг и потребителем услуг договоре или акте исполнителя услуг об оказании муниципальных услуг в социальной сфере получателю социального сертификата и об итогах оказания муниципальной услуги в социальной сфере</w:t>
      </w:r>
      <w:r>
        <w:rPr>
          <w:rFonts w:ascii="Times New Roman" w:hAnsi="Times New Roman" w:cs="Times New Roman"/>
          <w:sz w:val="28"/>
          <w:szCs w:val="28"/>
        </w:rPr>
        <w:t>»</w:t>
      </w:r>
      <w:r w:rsidRPr="00B714AC">
        <w:rPr>
          <w:rFonts w:ascii="Times New Roman" w:hAnsi="Times New Roman" w:cs="Times New Roman"/>
          <w:sz w:val="28"/>
          <w:szCs w:val="28"/>
        </w:rPr>
        <w:t xml:space="preserve"> включается следующая информация:</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а) номер и дата заключения договора об образовании, а также ссылка на размещенный в Навигаторе договор об образовании;</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 xml:space="preserve">б) сведения о наличии в </w:t>
      </w:r>
      <w:proofErr w:type="gramStart"/>
      <w:r w:rsidRPr="00B714AC">
        <w:rPr>
          <w:rFonts w:ascii="Times New Roman" w:hAnsi="Times New Roman" w:cs="Times New Roman"/>
          <w:sz w:val="28"/>
          <w:szCs w:val="28"/>
        </w:rPr>
        <w:t>договоре</w:t>
      </w:r>
      <w:proofErr w:type="gramEnd"/>
      <w:r w:rsidRPr="00B714AC">
        <w:rPr>
          <w:rFonts w:ascii="Times New Roman" w:hAnsi="Times New Roman" w:cs="Times New Roman"/>
          <w:sz w:val="28"/>
          <w:szCs w:val="28"/>
        </w:rPr>
        <w:t xml:space="preserve"> об образовании оплаты со стороны получателя социального сертификата либо его законных представителей за счет собственных средств в связи с оказанием образовательной услуги в объеме, превышающем установленный социальным сертификатом объем оказания образовательной услуги и (или) получением образовательной услуги по стоимости, превышающей определенный социальным сертификатом объем финансового обеспечения оказания услуги по социальному сертификату</w:t>
      </w:r>
      <w:r>
        <w:rPr>
          <w:rFonts w:ascii="Times New Roman" w:hAnsi="Times New Roman" w:cs="Times New Roman"/>
          <w:sz w:val="28"/>
          <w:szCs w:val="28"/>
        </w:rPr>
        <w:t>;</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 xml:space="preserve">в) сведения о </w:t>
      </w:r>
      <w:proofErr w:type="gramStart"/>
      <w:r w:rsidRPr="00B714AC">
        <w:rPr>
          <w:rFonts w:ascii="Times New Roman" w:hAnsi="Times New Roman" w:cs="Times New Roman"/>
          <w:sz w:val="28"/>
          <w:szCs w:val="28"/>
        </w:rPr>
        <w:t>заключении</w:t>
      </w:r>
      <w:proofErr w:type="gramEnd"/>
      <w:r w:rsidRPr="00B714AC">
        <w:rPr>
          <w:rFonts w:ascii="Times New Roman" w:hAnsi="Times New Roman" w:cs="Times New Roman"/>
          <w:sz w:val="28"/>
          <w:szCs w:val="28"/>
        </w:rPr>
        <w:t xml:space="preserve"> о соответствии или несоответствии включенных в договор об образовании показателей, характеризующих качество оказания образовательной услуги и (или) объем оказания такой услуги, и размера оплаты условиям оказания услуги по договору об </w:t>
      </w:r>
      <w:r w:rsidRPr="00B714AC">
        <w:rPr>
          <w:rFonts w:ascii="Times New Roman" w:hAnsi="Times New Roman" w:cs="Times New Roman"/>
          <w:sz w:val="28"/>
          <w:szCs w:val="28"/>
        </w:rPr>
        <w:lastRenderedPageBreak/>
        <w:t>образовании, предусмотренном частью 6 статьи 20 Федерального закона №</w:t>
      </w:r>
      <w:r>
        <w:rPr>
          <w:rFonts w:ascii="Times New Roman" w:hAnsi="Times New Roman" w:cs="Times New Roman"/>
          <w:sz w:val="28"/>
          <w:szCs w:val="28"/>
        </w:rPr>
        <w:t xml:space="preserve"> </w:t>
      </w:r>
      <w:r w:rsidRPr="00B714AC">
        <w:rPr>
          <w:rFonts w:ascii="Times New Roman" w:hAnsi="Times New Roman" w:cs="Times New Roman"/>
          <w:sz w:val="28"/>
          <w:szCs w:val="28"/>
        </w:rPr>
        <w:t>189-ФЗ, из реестра соглашений о предоставлении из бюджета</w:t>
      </w:r>
      <w:r>
        <w:rPr>
          <w:rFonts w:ascii="Times New Roman" w:hAnsi="Times New Roman" w:cs="Times New Roman"/>
          <w:sz w:val="28"/>
          <w:szCs w:val="28"/>
        </w:rPr>
        <w:t xml:space="preserve"> муниципального образования «Муниципальный округ </w:t>
      </w:r>
      <w:proofErr w:type="spellStart"/>
      <w:r>
        <w:rPr>
          <w:rFonts w:ascii="Times New Roman" w:hAnsi="Times New Roman" w:cs="Times New Roman"/>
          <w:sz w:val="28"/>
          <w:szCs w:val="28"/>
        </w:rPr>
        <w:t>Якшур-Бодьинский</w:t>
      </w:r>
      <w:proofErr w:type="spellEnd"/>
      <w:r>
        <w:rPr>
          <w:rFonts w:ascii="Times New Roman" w:hAnsi="Times New Roman" w:cs="Times New Roman"/>
          <w:sz w:val="28"/>
          <w:szCs w:val="28"/>
        </w:rPr>
        <w:t xml:space="preserve"> район Удмуртской Республики» </w:t>
      </w:r>
      <w:r w:rsidRPr="00B714AC">
        <w:rPr>
          <w:rFonts w:ascii="Times New Roman" w:hAnsi="Times New Roman" w:cs="Times New Roman"/>
          <w:sz w:val="28"/>
          <w:szCs w:val="28"/>
        </w:rPr>
        <w:t xml:space="preserve">субсидий (при </w:t>
      </w:r>
      <w:proofErr w:type="gramStart"/>
      <w:r w:rsidRPr="00B714AC">
        <w:rPr>
          <w:rFonts w:ascii="Times New Roman" w:hAnsi="Times New Roman" w:cs="Times New Roman"/>
          <w:sz w:val="28"/>
          <w:szCs w:val="28"/>
        </w:rPr>
        <w:t>наличии</w:t>
      </w:r>
      <w:proofErr w:type="gramEnd"/>
      <w:r w:rsidRPr="00B714AC">
        <w:rPr>
          <w:rFonts w:ascii="Times New Roman" w:hAnsi="Times New Roman" w:cs="Times New Roman"/>
          <w:sz w:val="28"/>
          <w:szCs w:val="28"/>
        </w:rPr>
        <w:t>);</w:t>
      </w:r>
    </w:p>
    <w:p w:rsidR="008D07A0" w:rsidRPr="00B714AC"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г) фактическое значение объема оказания образовательной усл</w:t>
      </w:r>
      <w:r>
        <w:rPr>
          <w:rFonts w:ascii="Times New Roman" w:hAnsi="Times New Roman" w:cs="Times New Roman"/>
          <w:sz w:val="28"/>
          <w:szCs w:val="28"/>
        </w:rPr>
        <w:t>уги на последнюю отчетную дату;</w:t>
      </w:r>
    </w:p>
    <w:p w:rsidR="008D07A0" w:rsidRDefault="008D07A0" w:rsidP="008D07A0">
      <w:pPr>
        <w:spacing w:after="0" w:line="240" w:lineRule="auto"/>
        <w:ind w:firstLine="567"/>
        <w:jc w:val="both"/>
        <w:rPr>
          <w:rFonts w:ascii="Times New Roman" w:hAnsi="Times New Roman" w:cs="Times New Roman"/>
          <w:sz w:val="28"/>
          <w:szCs w:val="28"/>
        </w:rPr>
      </w:pPr>
      <w:r w:rsidRPr="00B714AC">
        <w:rPr>
          <w:rFonts w:ascii="Times New Roman" w:hAnsi="Times New Roman" w:cs="Times New Roman"/>
          <w:sz w:val="28"/>
          <w:szCs w:val="28"/>
        </w:rPr>
        <w:t>д) фактическое значение объема финансового обеспечения (возмещения) затрат, связанных с оказанием соответствующей образовательной услуги, на последнюю отчетную дату.</w:t>
      </w:r>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5.7. </w:t>
      </w:r>
      <w:r w:rsidRPr="00B714AC">
        <w:rPr>
          <w:rFonts w:ascii="Times New Roman" w:hAnsi="Times New Roman" w:cs="Times New Roman"/>
          <w:sz w:val="28"/>
          <w:szCs w:val="28"/>
        </w:rPr>
        <w:t>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образовательных 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8D07A0" w:rsidRPr="00B714AC"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5.8. </w:t>
      </w:r>
      <w:r w:rsidRPr="00B714AC">
        <w:rPr>
          <w:rFonts w:ascii="Times New Roman" w:hAnsi="Times New Roman" w:cs="Times New Roman"/>
          <w:sz w:val="28"/>
          <w:szCs w:val="28"/>
        </w:rPr>
        <w:t>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w:t>
      </w:r>
      <w:r>
        <w:rPr>
          <w:rFonts w:ascii="Times New Roman" w:hAnsi="Times New Roman" w:cs="Times New Roman"/>
          <w:sz w:val="28"/>
          <w:szCs w:val="28"/>
        </w:rPr>
        <w:t>п</w:t>
      </w:r>
      <w:r w:rsidRPr="00B714AC">
        <w:rPr>
          <w:rFonts w:ascii="Times New Roman" w:hAnsi="Times New Roman" w:cs="Times New Roman"/>
          <w:sz w:val="28"/>
          <w:szCs w:val="28"/>
        </w:rPr>
        <w:t>та договора об образовании, формируемого исполнителем образовательных услуг на основании Заявки на сертифицированную программу, предусмотренным в соответствии с договором об образовании способом.</w:t>
      </w:r>
    </w:p>
    <w:p w:rsidR="008D07A0" w:rsidRPr="00B714AC" w:rsidRDefault="008D07A0" w:rsidP="008D07A0">
      <w:pPr>
        <w:pStyle w:val="aff"/>
        <w:numPr>
          <w:ilvl w:val="0"/>
          <w:numId w:val="6"/>
        </w:numPr>
        <w:spacing w:after="0" w:line="240" w:lineRule="auto"/>
        <w:ind w:left="0" w:firstLine="567"/>
        <w:jc w:val="center"/>
        <w:rPr>
          <w:rFonts w:ascii="Times New Roman" w:hAnsi="Times New Roman" w:cs="Times New Roman"/>
          <w:bCs/>
          <w:vanish/>
          <w:color w:val="000000"/>
          <w:sz w:val="28"/>
          <w:szCs w:val="28"/>
        </w:rPr>
      </w:pPr>
    </w:p>
    <w:p w:rsidR="008D07A0" w:rsidRPr="00D507D7" w:rsidRDefault="008D07A0" w:rsidP="008D07A0">
      <w:pPr>
        <w:pStyle w:val="aff"/>
        <w:spacing w:after="0" w:line="240" w:lineRule="auto"/>
        <w:ind w:left="851" w:firstLine="567"/>
        <w:jc w:val="center"/>
        <w:rPr>
          <w:rFonts w:ascii="Times New Roman" w:hAnsi="Times New Roman" w:cs="Times New Roman"/>
          <w:bCs/>
          <w:color w:val="000000"/>
          <w:sz w:val="28"/>
          <w:szCs w:val="28"/>
        </w:rPr>
      </w:pPr>
      <w:bookmarkStart w:id="40" w:name="_Ref126133939"/>
    </w:p>
    <w:p w:rsidR="008D07A0" w:rsidRPr="00A754FB" w:rsidRDefault="008D07A0" w:rsidP="008D07A0">
      <w:pPr>
        <w:pStyle w:val="aff"/>
        <w:numPr>
          <w:ilvl w:val="0"/>
          <w:numId w:val="23"/>
        </w:numPr>
        <w:spacing w:after="0" w:line="240" w:lineRule="auto"/>
        <w:ind w:left="0" w:firstLine="0"/>
        <w:jc w:val="center"/>
        <w:rPr>
          <w:rFonts w:ascii="Times New Roman" w:hAnsi="Times New Roman" w:cs="Times New Roman"/>
          <w:b/>
          <w:smallCaps/>
          <w:sz w:val="28"/>
          <w:szCs w:val="28"/>
        </w:rPr>
      </w:pPr>
      <w:r w:rsidRPr="00A754FB">
        <w:rPr>
          <w:rFonts w:ascii="Times New Roman" w:hAnsi="Times New Roman" w:cs="Times New Roman"/>
          <w:b/>
          <w:bCs/>
          <w:color w:val="000000"/>
          <w:sz w:val="28"/>
          <w:szCs w:val="28"/>
        </w:rPr>
        <w:t>Порядок использования сертификатов дополнительного образования в целях получения образовательных услуг</w:t>
      </w:r>
      <w:bookmarkEnd w:id="40"/>
      <w:r w:rsidRPr="00A754FB">
        <w:rPr>
          <w:rFonts w:ascii="Times New Roman" w:hAnsi="Times New Roman" w:cs="Times New Roman"/>
          <w:b/>
          <w:bCs/>
          <w:color w:val="000000"/>
          <w:sz w:val="28"/>
          <w:szCs w:val="28"/>
        </w:rPr>
        <w:t xml:space="preserve"> по реализации дополнительных общеразвивающих программ, включенных в реестр сертифицированных образовательных программ</w:t>
      </w:r>
    </w:p>
    <w:p w:rsidR="008D07A0" w:rsidRPr="00B714AC" w:rsidRDefault="008D07A0" w:rsidP="008D07A0">
      <w:pPr>
        <w:spacing w:after="0" w:line="240" w:lineRule="auto"/>
        <w:ind w:firstLine="567"/>
        <w:jc w:val="center"/>
        <w:rPr>
          <w:rFonts w:ascii="Times New Roman" w:hAnsi="Times New Roman" w:cs="Times New Roman"/>
          <w:smallCaps/>
          <w:sz w:val="28"/>
          <w:szCs w:val="28"/>
        </w:rPr>
      </w:pPr>
    </w:p>
    <w:p w:rsidR="008D07A0" w:rsidRPr="00B714AC" w:rsidRDefault="008D07A0" w:rsidP="008D07A0">
      <w:pPr>
        <w:pStyle w:val="aff"/>
        <w:numPr>
          <w:ilvl w:val="0"/>
          <w:numId w:val="16"/>
        </w:numPr>
        <w:spacing w:after="0" w:line="240" w:lineRule="auto"/>
        <w:ind w:left="0" w:firstLine="567"/>
        <w:jc w:val="both"/>
        <w:rPr>
          <w:rFonts w:ascii="Times New Roman" w:hAnsi="Times New Roman" w:cs="Times New Roman"/>
          <w:vanish/>
          <w:sz w:val="28"/>
          <w:szCs w:val="28"/>
        </w:rPr>
      </w:pPr>
    </w:p>
    <w:p w:rsidR="008D07A0" w:rsidRPr="00B714AC" w:rsidRDefault="008D07A0" w:rsidP="008D07A0">
      <w:pPr>
        <w:pStyle w:val="aff"/>
        <w:numPr>
          <w:ilvl w:val="0"/>
          <w:numId w:val="16"/>
        </w:numPr>
        <w:spacing w:after="0" w:line="240" w:lineRule="auto"/>
        <w:ind w:left="0" w:firstLine="567"/>
        <w:jc w:val="both"/>
        <w:rPr>
          <w:rFonts w:ascii="Times New Roman" w:hAnsi="Times New Roman" w:cs="Times New Roman"/>
          <w:vanish/>
          <w:sz w:val="28"/>
          <w:szCs w:val="28"/>
        </w:rPr>
      </w:pPr>
    </w:p>
    <w:p w:rsidR="008D07A0" w:rsidRPr="00B714AC" w:rsidRDefault="008D07A0" w:rsidP="008D07A0">
      <w:pPr>
        <w:pStyle w:val="aff"/>
        <w:numPr>
          <w:ilvl w:val="0"/>
          <w:numId w:val="16"/>
        </w:numPr>
        <w:spacing w:after="0" w:line="240" w:lineRule="auto"/>
        <w:ind w:left="0" w:firstLine="567"/>
        <w:jc w:val="both"/>
        <w:rPr>
          <w:rFonts w:ascii="Times New Roman" w:hAnsi="Times New Roman" w:cs="Times New Roman"/>
          <w:vanish/>
          <w:sz w:val="28"/>
          <w:szCs w:val="28"/>
        </w:rPr>
      </w:pPr>
    </w:p>
    <w:p w:rsidR="008D07A0" w:rsidRPr="00B714AC" w:rsidRDefault="008D07A0" w:rsidP="008D07A0">
      <w:pPr>
        <w:pStyle w:val="aff"/>
        <w:numPr>
          <w:ilvl w:val="0"/>
          <w:numId w:val="16"/>
        </w:numPr>
        <w:spacing w:after="0" w:line="240" w:lineRule="auto"/>
        <w:ind w:left="0" w:firstLine="567"/>
        <w:jc w:val="both"/>
        <w:rPr>
          <w:rFonts w:ascii="Times New Roman" w:hAnsi="Times New Roman" w:cs="Times New Roman"/>
          <w:vanish/>
          <w:sz w:val="28"/>
          <w:szCs w:val="28"/>
        </w:rPr>
      </w:pPr>
    </w:p>
    <w:p w:rsidR="008D07A0" w:rsidRPr="00B714AC" w:rsidRDefault="008D07A0" w:rsidP="008D07A0">
      <w:pPr>
        <w:pStyle w:val="aff"/>
        <w:numPr>
          <w:ilvl w:val="0"/>
          <w:numId w:val="16"/>
        </w:numPr>
        <w:spacing w:after="0" w:line="240" w:lineRule="auto"/>
        <w:ind w:left="0" w:firstLine="567"/>
        <w:jc w:val="both"/>
        <w:rPr>
          <w:rFonts w:ascii="Times New Roman" w:hAnsi="Times New Roman" w:cs="Times New Roman"/>
          <w:vanish/>
          <w:sz w:val="28"/>
          <w:szCs w:val="28"/>
        </w:rPr>
      </w:pPr>
    </w:p>
    <w:p w:rsidR="008D07A0" w:rsidRPr="00B714AC" w:rsidRDefault="008D07A0" w:rsidP="008D07A0">
      <w:pPr>
        <w:pStyle w:val="aff"/>
        <w:numPr>
          <w:ilvl w:val="0"/>
          <w:numId w:val="16"/>
        </w:numPr>
        <w:spacing w:after="0" w:line="240" w:lineRule="auto"/>
        <w:ind w:left="0" w:firstLine="567"/>
        <w:jc w:val="both"/>
        <w:rPr>
          <w:rFonts w:ascii="Times New Roman" w:hAnsi="Times New Roman" w:cs="Times New Roman"/>
          <w:vanish/>
          <w:sz w:val="28"/>
          <w:szCs w:val="28"/>
        </w:rPr>
      </w:pPr>
    </w:p>
    <w:p w:rsidR="008D07A0" w:rsidRPr="00B714AC" w:rsidRDefault="008D07A0" w:rsidP="008D07A0">
      <w:pPr>
        <w:pStyle w:val="aff"/>
        <w:numPr>
          <w:ilvl w:val="0"/>
          <w:numId w:val="17"/>
        </w:numPr>
        <w:spacing w:after="0" w:line="240" w:lineRule="auto"/>
        <w:ind w:left="0" w:firstLine="567"/>
        <w:jc w:val="both"/>
        <w:rPr>
          <w:rFonts w:ascii="Times New Roman" w:hAnsi="Times New Roman" w:cs="Times New Roman"/>
          <w:vanish/>
          <w:sz w:val="28"/>
          <w:szCs w:val="28"/>
        </w:rPr>
      </w:pPr>
    </w:p>
    <w:p w:rsidR="008D07A0" w:rsidRPr="00B714AC" w:rsidRDefault="008D07A0" w:rsidP="008D07A0">
      <w:pPr>
        <w:pStyle w:val="aff"/>
        <w:numPr>
          <w:ilvl w:val="0"/>
          <w:numId w:val="17"/>
        </w:numPr>
        <w:spacing w:after="0" w:line="240" w:lineRule="auto"/>
        <w:ind w:left="0" w:firstLine="567"/>
        <w:jc w:val="both"/>
        <w:rPr>
          <w:rFonts w:ascii="Times New Roman" w:hAnsi="Times New Roman" w:cs="Times New Roman"/>
          <w:vanish/>
          <w:sz w:val="28"/>
          <w:szCs w:val="28"/>
        </w:rPr>
      </w:pPr>
    </w:p>
    <w:p w:rsidR="008D07A0" w:rsidRPr="00B714AC" w:rsidRDefault="008D07A0" w:rsidP="008D07A0">
      <w:pPr>
        <w:pStyle w:val="aff"/>
        <w:numPr>
          <w:ilvl w:val="0"/>
          <w:numId w:val="17"/>
        </w:numPr>
        <w:spacing w:after="0" w:line="240" w:lineRule="auto"/>
        <w:ind w:left="0" w:firstLine="567"/>
        <w:jc w:val="both"/>
        <w:rPr>
          <w:rFonts w:ascii="Times New Roman" w:hAnsi="Times New Roman" w:cs="Times New Roman"/>
          <w:vanish/>
          <w:sz w:val="28"/>
          <w:szCs w:val="28"/>
        </w:rPr>
      </w:pPr>
    </w:p>
    <w:p w:rsidR="008D07A0" w:rsidRPr="00B714AC" w:rsidRDefault="008D07A0" w:rsidP="008D07A0">
      <w:pPr>
        <w:pStyle w:val="aff"/>
        <w:numPr>
          <w:ilvl w:val="0"/>
          <w:numId w:val="17"/>
        </w:numPr>
        <w:spacing w:after="0" w:line="240" w:lineRule="auto"/>
        <w:ind w:left="0" w:firstLine="567"/>
        <w:jc w:val="both"/>
        <w:rPr>
          <w:rFonts w:ascii="Times New Roman" w:hAnsi="Times New Roman" w:cs="Times New Roman"/>
          <w:vanish/>
          <w:sz w:val="28"/>
          <w:szCs w:val="28"/>
        </w:rPr>
      </w:pPr>
    </w:p>
    <w:p w:rsidR="008D07A0" w:rsidRPr="00B714AC" w:rsidRDefault="008D07A0" w:rsidP="008D07A0">
      <w:pPr>
        <w:pStyle w:val="aff"/>
        <w:numPr>
          <w:ilvl w:val="0"/>
          <w:numId w:val="17"/>
        </w:numPr>
        <w:spacing w:after="0" w:line="240" w:lineRule="auto"/>
        <w:ind w:left="0" w:firstLine="567"/>
        <w:jc w:val="both"/>
        <w:rPr>
          <w:rFonts w:ascii="Times New Roman" w:hAnsi="Times New Roman" w:cs="Times New Roman"/>
          <w:vanish/>
          <w:sz w:val="28"/>
          <w:szCs w:val="28"/>
        </w:rPr>
      </w:pPr>
    </w:p>
    <w:p w:rsidR="008D07A0" w:rsidRPr="00B714AC" w:rsidRDefault="008D07A0" w:rsidP="008D07A0">
      <w:pPr>
        <w:pStyle w:val="aff"/>
        <w:numPr>
          <w:ilvl w:val="0"/>
          <w:numId w:val="17"/>
        </w:numPr>
        <w:spacing w:after="0" w:line="240" w:lineRule="auto"/>
        <w:ind w:left="0" w:firstLine="567"/>
        <w:jc w:val="both"/>
        <w:rPr>
          <w:rFonts w:ascii="Times New Roman" w:hAnsi="Times New Roman" w:cs="Times New Roman"/>
          <w:vanish/>
          <w:sz w:val="28"/>
          <w:szCs w:val="28"/>
        </w:rPr>
      </w:pPr>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6.1. </w:t>
      </w:r>
      <w:proofErr w:type="gramStart"/>
      <w:r w:rsidRPr="00DD6F9E">
        <w:rPr>
          <w:rFonts w:ascii="Times New Roman" w:hAnsi="Times New Roman" w:cs="Times New Roman"/>
          <w:sz w:val="28"/>
          <w:szCs w:val="28"/>
        </w:rPr>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w:t>
      </w:r>
      <w:r w:rsidRPr="0015395D">
        <w:rPr>
          <w:rFonts w:ascii="Times New Roman" w:hAnsi="Times New Roman" w:cs="Times New Roman"/>
          <w:sz w:val="28"/>
          <w:szCs w:val="28"/>
        </w:rPr>
        <w:t>дополнительного образования</w:t>
      </w:r>
      <w:r w:rsidRPr="00DD6F9E">
        <w:rPr>
          <w:rFonts w:ascii="Times New Roman" w:hAnsi="Times New Roman" w:cs="Times New Roman"/>
          <w:sz w:val="28"/>
          <w:szCs w:val="28"/>
        </w:rPr>
        <w:t>, осуществляется за счет средств, предусматриваемых в бюджете</w:t>
      </w:r>
      <w:r>
        <w:rPr>
          <w:rFonts w:ascii="Times New Roman" w:hAnsi="Times New Roman" w:cs="Times New Roman"/>
          <w:sz w:val="28"/>
          <w:szCs w:val="28"/>
        </w:rPr>
        <w:t xml:space="preserve"> муниципального образования «Муниципальный округ </w:t>
      </w:r>
      <w:proofErr w:type="spellStart"/>
      <w:r>
        <w:rPr>
          <w:rFonts w:ascii="Times New Roman" w:hAnsi="Times New Roman" w:cs="Times New Roman"/>
          <w:sz w:val="28"/>
          <w:szCs w:val="28"/>
        </w:rPr>
        <w:t>Якшур-Бодьинский</w:t>
      </w:r>
      <w:proofErr w:type="spellEnd"/>
      <w:r>
        <w:rPr>
          <w:rFonts w:ascii="Times New Roman" w:hAnsi="Times New Roman" w:cs="Times New Roman"/>
          <w:sz w:val="28"/>
          <w:szCs w:val="28"/>
        </w:rPr>
        <w:t xml:space="preserve"> район Удмуртской Республики» в </w:t>
      </w:r>
      <w:r w:rsidRPr="00DD6F9E">
        <w:rPr>
          <w:rFonts w:ascii="Times New Roman" w:hAnsi="Times New Roman" w:cs="Times New Roman"/>
          <w:sz w:val="28"/>
          <w:szCs w:val="28"/>
        </w:rPr>
        <w:t>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roofErr w:type="gramEnd"/>
    </w:p>
    <w:p w:rsidR="008D07A0"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6.2. </w:t>
      </w:r>
      <w:r w:rsidRPr="00B714AC">
        <w:rPr>
          <w:rFonts w:ascii="Times New Roman" w:hAnsi="Times New Roman" w:cs="Times New Roman"/>
          <w:sz w:val="28"/>
          <w:szCs w:val="28"/>
        </w:rPr>
        <w:t xml:space="preserve">Норматив обеспечения сертификата </w:t>
      </w:r>
      <w:r w:rsidRPr="0015395D">
        <w:rPr>
          <w:rFonts w:ascii="Times New Roman" w:hAnsi="Times New Roman" w:cs="Times New Roman"/>
          <w:sz w:val="28"/>
          <w:szCs w:val="28"/>
        </w:rPr>
        <w:t>дополнительного образования</w:t>
      </w:r>
      <w:r w:rsidRPr="00B714AC">
        <w:rPr>
          <w:rFonts w:ascii="Times New Roman" w:hAnsi="Times New Roman" w:cs="Times New Roman"/>
          <w:sz w:val="28"/>
          <w:szCs w:val="28"/>
        </w:rPr>
        <w:t xml:space="preserve"> определяется в часах в неделю и устанавливается на период реализации программы персонифицированного финансирования.</w:t>
      </w:r>
    </w:p>
    <w:p w:rsidR="008D07A0" w:rsidRPr="00254CAD" w:rsidRDefault="008D07A0" w:rsidP="008D07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6.3. </w:t>
      </w:r>
      <w:r w:rsidRPr="00B714AC">
        <w:rPr>
          <w:rFonts w:ascii="Times New Roman" w:hAnsi="Times New Roman" w:cs="Times New Roman"/>
          <w:sz w:val="28"/>
          <w:szCs w:val="28"/>
        </w:rPr>
        <w:t xml:space="preserve">При установлении </w:t>
      </w:r>
      <w:proofErr w:type="gramStart"/>
      <w:r w:rsidRPr="00B714AC">
        <w:rPr>
          <w:rFonts w:ascii="Times New Roman" w:hAnsi="Times New Roman" w:cs="Times New Roman"/>
          <w:sz w:val="28"/>
          <w:szCs w:val="28"/>
        </w:rPr>
        <w:t xml:space="preserve">размера норматива обеспечения сертификата </w:t>
      </w:r>
      <w:r w:rsidRPr="0015395D">
        <w:rPr>
          <w:rFonts w:ascii="Times New Roman" w:hAnsi="Times New Roman" w:cs="Times New Roman"/>
          <w:sz w:val="28"/>
          <w:szCs w:val="28"/>
        </w:rPr>
        <w:t>дополнительного образования</w:t>
      </w:r>
      <w:proofErr w:type="gramEnd"/>
      <w:r w:rsidRPr="00B714AC">
        <w:rPr>
          <w:rFonts w:ascii="Times New Roman" w:hAnsi="Times New Roman" w:cs="Times New Roman"/>
          <w:sz w:val="28"/>
          <w:szCs w:val="28"/>
        </w:rPr>
        <w:t xml:space="preserve"> могут учитываться возрастная группа ребенка, наличие у ребенка ограниченных возможностей здоровья, а также иные </w:t>
      </w:r>
      <w:r w:rsidRPr="00254CAD">
        <w:rPr>
          <w:rFonts w:ascii="Times New Roman" w:hAnsi="Times New Roman" w:cs="Times New Roman"/>
          <w:sz w:val="28"/>
          <w:szCs w:val="28"/>
        </w:rPr>
        <w:lastRenderedPageBreak/>
        <w:t>основания для установления норматива обеспечения сертификата дополнительного образования, определенные настоящим Положением.</w:t>
      </w:r>
    </w:p>
    <w:p w:rsidR="008D07A0" w:rsidRPr="00254CAD" w:rsidRDefault="008D07A0" w:rsidP="008D07A0">
      <w:pPr>
        <w:spacing w:after="0" w:line="240" w:lineRule="auto"/>
        <w:ind w:firstLine="567"/>
        <w:jc w:val="both"/>
        <w:rPr>
          <w:rFonts w:ascii="Times New Roman" w:hAnsi="Times New Roman" w:cs="Times New Roman"/>
          <w:sz w:val="28"/>
          <w:szCs w:val="28"/>
        </w:rPr>
      </w:pPr>
      <w:r w:rsidRPr="00254CAD">
        <w:rPr>
          <w:rFonts w:ascii="Times New Roman" w:hAnsi="Times New Roman" w:cs="Times New Roman"/>
          <w:sz w:val="28"/>
          <w:szCs w:val="28"/>
        </w:rPr>
        <w:t>6.4.</w:t>
      </w:r>
      <w:bookmarkStart w:id="41" w:name="_Ref126155273"/>
      <w:r w:rsidRPr="00254CAD">
        <w:rPr>
          <w:rFonts w:ascii="Times New Roman" w:hAnsi="Times New Roman" w:cs="Times New Roman"/>
          <w:sz w:val="28"/>
          <w:szCs w:val="28"/>
        </w:rPr>
        <w:t xml:space="preserve"> </w:t>
      </w:r>
      <w:proofErr w:type="gramStart"/>
      <w:r w:rsidRPr="00254CAD">
        <w:rPr>
          <w:rFonts w:ascii="Times New Roman" w:hAnsi="Times New Roman" w:cs="Times New Roman"/>
          <w:sz w:val="28"/>
          <w:szCs w:val="28"/>
        </w:rPr>
        <w:t>Уполномоченный орган в отношении детей, сведения о которых включены в реестр сертификатов дополнительного образования, с использованием Навигатора осуществляет учет размера доступного остатка норматива обеспечения сертификата дополнительного образования в часах, в пределах объема которого обладателю сертификата дополнительного образования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дополнительного</w:t>
      </w:r>
      <w:proofErr w:type="gramEnd"/>
      <w:r w:rsidRPr="00254CAD">
        <w:rPr>
          <w:rFonts w:ascii="Times New Roman" w:hAnsi="Times New Roman" w:cs="Times New Roman"/>
          <w:sz w:val="28"/>
          <w:szCs w:val="28"/>
        </w:rPr>
        <w:t xml:space="preserve"> образования)</w:t>
      </w:r>
      <w:r>
        <w:rPr>
          <w:rFonts w:ascii="Times New Roman" w:hAnsi="Times New Roman" w:cs="Times New Roman"/>
          <w:sz w:val="28"/>
          <w:szCs w:val="28"/>
        </w:rPr>
        <w:t>.</w:t>
      </w:r>
      <w:bookmarkEnd w:id="41"/>
    </w:p>
    <w:p w:rsidR="008D07A0" w:rsidRPr="008E5ED8" w:rsidRDefault="008D07A0" w:rsidP="008D07A0">
      <w:pPr>
        <w:spacing w:after="0" w:line="240" w:lineRule="auto"/>
        <w:ind w:firstLine="567"/>
        <w:jc w:val="both"/>
        <w:rPr>
          <w:rFonts w:ascii="Times New Roman" w:hAnsi="Times New Roman" w:cs="Times New Roman"/>
          <w:sz w:val="28"/>
          <w:szCs w:val="28"/>
        </w:rPr>
      </w:pPr>
      <w:r w:rsidRPr="00254CAD">
        <w:rPr>
          <w:rFonts w:ascii="Times New Roman" w:hAnsi="Times New Roman" w:cs="Times New Roman"/>
          <w:sz w:val="28"/>
          <w:szCs w:val="28"/>
        </w:rPr>
        <w:t>6.5.</w:t>
      </w:r>
      <w:r>
        <w:rPr>
          <w:rFonts w:ascii="Times New Roman" w:hAnsi="Times New Roman" w:cs="Times New Roman"/>
          <w:sz w:val="28"/>
          <w:szCs w:val="28"/>
        </w:rPr>
        <w:t xml:space="preserve"> </w:t>
      </w:r>
      <w:r w:rsidRPr="00254CAD">
        <w:rPr>
          <w:rFonts w:ascii="Times New Roman" w:hAnsi="Times New Roman" w:cs="Times New Roman"/>
          <w:sz w:val="28"/>
          <w:szCs w:val="28"/>
        </w:rPr>
        <w:t>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w:t>
      </w:r>
      <w:r w:rsidRPr="00B714AC">
        <w:rPr>
          <w:rFonts w:ascii="Times New Roman" w:hAnsi="Times New Roman" w:cs="Times New Roman"/>
          <w:sz w:val="28"/>
          <w:szCs w:val="28"/>
        </w:rPr>
        <w:t xml:space="preserve"> сфере по выбираемой дополнительной общеобразовательной программе, включенной в реестр сертифицированных образовательных программ, определяется в порядке, устанавливаемом Требованиями</w:t>
      </w:r>
      <w:r>
        <w:rPr>
          <w:rFonts w:ascii="Times New Roman" w:hAnsi="Times New Roman" w:cs="Times New Roman"/>
          <w:sz w:val="28"/>
          <w:szCs w:val="28"/>
        </w:rPr>
        <w:t>.</w:t>
      </w:r>
    </w:p>
    <w:p w:rsidR="008D07A0" w:rsidRPr="0094370F" w:rsidRDefault="008D07A0" w:rsidP="008D07A0">
      <w:pPr>
        <w:pStyle w:val="aff"/>
        <w:numPr>
          <w:ilvl w:val="0"/>
          <w:numId w:val="23"/>
        </w:numPr>
        <w:spacing w:after="0" w:line="240" w:lineRule="auto"/>
        <w:ind w:left="0" w:firstLine="567"/>
        <w:jc w:val="center"/>
        <w:rPr>
          <w:rFonts w:ascii="Times New Roman" w:hAnsi="Times New Roman" w:cs="Times New Roman"/>
          <w:b/>
          <w:bCs/>
          <w:color w:val="000000"/>
          <w:sz w:val="28"/>
          <w:szCs w:val="28"/>
        </w:rPr>
      </w:pPr>
      <w:r w:rsidRPr="0094370F">
        <w:rPr>
          <w:rFonts w:ascii="Times New Roman" w:hAnsi="Times New Roman" w:cs="Times New Roman"/>
          <w:b/>
          <w:bCs/>
          <w:color w:val="000000"/>
          <w:sz w:val="28"/>
          <w:szCs w:val="28"/>
        </w:rPr>
        <w:t>Порядок формирования реестра исполнителей образовательных услуг в соответствии с социальным сертификатом</w:t>
      </w:r>
    </w:p>
    <w:p w:rsidR="008D07A0" w:rsidRPr="00B714AC" w:rsidRDefault="008D07A0" w:rsidP="008D07A0">
      <w:pPr>
        <w:spacing w:after="0" w:line="240" w:lineRule="auto"/>
        <w:ind w:firstLine="567"/>
        <w:jc w:val="both"/>
        <w:rPr>
          <w:rFonts w:ascii="Times New Roman" w:hAnsi="Times New Roman" w:cs="Times New Roman"/>
          <w:b/>
          <w:color w:val="000000"/>
          <w:sz w:val="28"/>
          <w:szCs w:val="28"/>
        </w:rPr>
      </w:pPr>
    </w:p>
    <w:p w:rsidR="008D07A0" w:rsidRPr="00B714AC" w:rsidRDefault="008D07A0" w:rsidP="008D07A0">
      <w:pPr>
        <w:pStyle w:val="aff"/>
        <w:numPr>
          <w:ilvl w:val="0"/>
          <w:numId w:val="15"/>
        </w:numPr>
        <w:spacing w:after="0" w:line="240" w:lineRule="auto"/>
        <w:ind w:left="0" w:firstLine="567"/>
        <w:jc w:val="both"/>
        <w:rPr>
          <w:rFonts w:ascii="Times New Roman" w:hAnsi="Times New Roman" w:cs="Times New Roman"/>
          <w:vanish/>
          <w:color w:val="000000"/>
          <w:spacing w:val="2"/>
          <w:sz w:val="28"/>
          <w:szCs w:val="28"/>
          <w:shd w:val="clear" w:color="auto" w:fill="FFFFFF"/>
        </w:rPr>
      </w:pPr>
    </w:p>
    <w:p w:rsidR="008D07A0" w:rsidRPr="00B714AC" w:rsidRDefault="008D07A0" w:rsidP="008D07A0">
      <w:pPr>
        <w:pStyle w:val="aff"/>
        <w:numPr>
          <w:ilvl w:val="0"/>
          <w:numId w:val="15"/>
        </w:numPr>
        <w:spacing w:after="0" w:line="240" w:lineRule="auto"/>
        <w:ind w:left="0" w:firstLine="567"/>
        <w:jc w:val="both"/>
        <w:rPr>
          <w:rFonts w:ascii="Times New Roman" w:hAnsi="Times New Roman" w:cs="Times New Roman"/>
          <w:vanish/>
          <w:color w:val="000000"/>
          <w:spacing w:val="2"/>
          <w:sz w:val="28"/>
          <w:szCs w:val="28"/>
          <w:shd w:val="clear" w:color="auto" w:fill="FFFFFF"/>
        </w:rPr>
      </w:pPr>
    </w:p>
    <w:p w:rsidR="008D07A0" w:rsidRPr="00B714AC" w:rsidRDefault="008D07A0" w:rsidP="008D07A0">
      <w:pPr>
        <w:pStyle w:val="aff"/>
        <w:numPr>
          <w:ilvl w:val="0"/>
          <w:numId w:val="15"/>
        </w:numPr>
        <w:spacing w:after="0" w:line="240" w:lineRule="auto"/>
        <w:ind w:left="0" w:firstLine="567"/>
        <w:jc w:val="both"/>
        <w:rPr>
          <w:rFonts w:ascii="Times New Roman" w:hAnsi="Times New Roman" w:cs="Times New Roman"/>
          <w:vanish/>
          <w:color w:val="000000"/>
          <w:spacing w:val="2"/>
          <w:sz w:val="28"/>
          <w:szCs w:val="28"/>
          <w:shd w:val="clear" w:color="auto" w:fill="FFFFFF"/>
        </w:rPr>
      </w:pPr>
    </w:p>
    <w:p w:rsidR="008D07A0" w:rsidRPr="00B714AC" w:rsidRDefault="008D07A0" w:rsidP="008D07A0">
      <w:pPr>
        <w:pStyle w:val="aff"/>
        <w:numPr>
          <w:ilvl w:val="0"/>
          <w:numId w:val="15"/>
        </w:numPr>
        <w:spacing w:after="0" w:line="240" w:lineRule="auto"/>
        <w:ind w:left="0" w:firstLine="567"/>
        <w:jc w:val="both"/>
        <w:rPr>
          <w:rFonts w:ascii="Times New Roman" w:hAnsi="Times New Roman" w:cs="Times New Roman"/>
          <w:vanish/>
          <w:color w:val="000000"/>
          <w:spacing w:val="2"/>
          <w:sz w:val="28"/>
          <w:szCs w:val="28"/>
          <w:shd w:val="clear" w:color="auto" w:fill="FFFFFF"/>
        </w:rPr>
      </w:pPr>
    </w:p>
    <w:p w:rsidR="008D07A0" w:rsidRPr="00B714AC" w:rsidRDefault="008D07A0" w:rsidP="008D07A0">
      <w:pPr>
        <w:pStyle w:val="aff"/>
        <w:numPr>
          <w:ilvl w:val="0"/>
          <w:numId w:val="15"/>
        </w:numPr>
        <w:spacing w:after="0" w:line="240" w:lineRule="auto"/>
        <w:ind w:left="0" w:firstLine="567"/>
        <w:jc w:val="both"/>
        <w:rPr>
          <w:rFonts w:ascii="Times New Roman" w:hAnsi="Times New Roman" w:cs="Times New Roman"/>
          <w:vanish/>
          <w:color w:val="000000"/>
          <w:spacing w:val="2"/>
          <w:sz w:val="28"/>
          <w:szCs w:val="28"/>
          <w:shd w:val="clear" w:color="auto" w:fill="FFFFFF"/>
        </w:rPr>
      </w:pPr>
    </w:p>
    <w:p w:rsidR="008D07A0" w:rsidRPr="00B714AC" w:rsidRDefault="008D07A0" w:rsidP="008D07A0">
      <w:pPr>
        <w:pStyle w:val="aff"/>
        <w:numPr>
          <w:ilvl w:val="0"/>
          <w:numId w:val="15"/>
        </w:numPr>
        <w:spacing w:after="0" w:line="240" w:lineRule="auto"/>
        <w:ind w:left="0" w:firstLine="567"/>
        <w:jc w:val="both"/>
        <w:rPr>
          <w:rFonts w:ascii="Times New Roman" w:hAnsi="Times New Roman" w:cs="Times New Roman"/>
          <w:vanish/>
          <w:color w:val="000000"/>
          <w:spacing w:val="2"/>
          <w:sz w:val="28"/>
          <w:szCs w:val="28"/>
          <w:shd w:val="clear" w:color="auto" w:fill="FFFFFF"/>
        </w:rPr>
      </w:pPr>
    </w:p>
    <w:p w:rsidR="008D07A0" w:rsidRPr="00B714AC" w:rsidRDefault="008D07A0" w:rsidP="008D07A0">
      <w:pPr>
        <w:pStyle w:val="aff"/>
        <w:numPr>
          <w:ilvl w:val="0"/>
          <w:numId w:val="14"/>
        </w:numPr>
        <w:spacing w:after="0" w:line="240" w:lineRule="auto"/>
        <w:ind w:left="0" w:firstLine="567"/>
        <w:jc w:val="both"/>
        <w:rPr>
          <w:rFonts w:ascii="Times New Roman" w:hAnsi="Times New Roman" w:cs="Times New Roman"/>
          <w:vanish/>
          <w:color w:val="000000"/>
          <w:spacing w:val="2"/>
          <w:sz w:val="28"/>
          <w:szCs w:val="28"/>
          <w:shd w:val="clear" w:color="auto" w:fill="FFFFFF"/>
        </w:rPr>
      </w:pPr>
    </w:p>
    <w:p w:rsidR="008D07A0" w:rsidRPr="00B714AC" w:rsidRDefault="008D07A0" w:rsidP="008D07A0">
      <w:pPr>
        <w:pStyle w:val="aff"/>
        <w:numPr>
          <w:ilvl w:val="0"/>
          <w:numId w:val="15"/>
        </w:numPr>
        <w:spacing w:after="0" w:line="240" w:lineRule="auto"/>
        <w:ind w:left="0" w:firstLine="567"/>
        <w:jc w:val="both"/>
        <w:rPr>
          <w:rFonts w:ascii="Times New Roman" w:hAnsi="Times New Roman" w:cs="Times New Roman"/>
          <w:vanish/>
          <w:color w:val="000000"/>
          <w:spacing w:val="2"/>
          <w:sz w:val="28"/>
          <w:szCs w:val="28"/>
        </w:rPr>
      </w:pPr>
    </w:p>
    <w:p w:rsidR="008D07A0" w:rsidRDefault="008D07A0" w:rsidP="008D07A0">
      <w:pPr>
        <w:pStyle w:val="aff"/>
        <w:spacing w:after="0" w:line="240" w:lineRule="auto"/>
        <w:ind w:left="0" w:firstLine="567"/>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7.1. </w:t>
      </w:r>
      <w:proofErr w:type="gramStart"/>
      <w:r w:rsidRPr="00B714AC">
        <w:rPr>
          <w:rFonts w:ascii="Times New Roman" w:hAnsi="Times New Roman" w:cs="Times New Roman"/>
          <w:color w:val="000000"/>
          <w:spacing w:val="2"/>
          <w:sz w:val="28"/>
          <w:szCs w:val="28"/>
        </w:rPr>
        <w:t xml:space="preserve">Формирование </w:t>
      </w:r>
      <w:r>
        <w:rPr>
          <w:rFonts w:ascii="Times New Roman" w:hAnsi="Times New Roman" w:cs="Times New Roman"/>
          <w:color w:val="000000"/>
          <w:spacing w:val="2"/>
          <w:sz w:val="28"/>
          <w:szCs w:val="28"/>
        </w:rPr>
        <w:t>р</w:t>
      </w:r>
      <w:r w:rsidRPr="00B714AC">
        <w:rPr>
          <w:rFonts w:ascii="Times New Roman" w:hAnsi="Times New Roman" w:cs="Times New Roman"/>
          <w:color w:val="000000"/>
          <w:spacing w:val="2"/>
          <w:sz w:val="28"/>
          <w:szCs w:val="28"/>
          <w:shd w:val="clear" w:color="auto" w:fill="FFFFFF"/>
        </w:rPr>
        <w:t xml:space="preserve">еестра исполнителей образовательных услуг в соответствии с социальным сертификатом (далее – Реестр исполнителей образовательных услуг) осуществляется </w:t>
      </w:r>
      <w:r w:rsidRPr="007A46E8">
        <w:rPr>
          <w:rFonts w:ascii="Times New Roman" w:hAnsi="Times New Roman" w:cs="Times New Roman"/>
          <w:spacing w:val="2"/>
          <w:sz w:val="28"/>
          <w:szCs w:val="28"/>
          <w:shd w:val="clear" w:color="auto" w:fill="FFFFFF"/>
        </w:rPr>
        <w:t>уполномоченным органом</w:t>
      </w:r>
      <w:r w:rsidRPr="00B714AC">
        <w:rPr>
          <w:rFonts w:ascii="Times New Roman" w:hAnsi="Times New Roman" w:cs="Times New Roman"/>
          <w:color w:val="000000"/>
          <w:spacing w:val="2"/>
          <w:sz w:val="28"/>
          <w:szCs w:val="28"/>
          <w:shd w:val="clear" w:color="auto" w:fill="FFFFFF"/>
        </w:rPr>
        <w:t xml:space="preserve">,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Pr="00B714AC">
        <w:rPr>
          <w:rFonts w:ascii="Times New Roman" w:hAnsi="Times New Roman" w:cs="Times New Roman"/>
          <w:color w:val="000000"/>
          <w:spacing w:val="2"/>
          <w:sz w:val="28"/>
          <w:szCs w:val="28"/>
        </w:rPr>
        <w:t>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w:t>
      </w:r>
      <w:proofErr w:type="gramEnd"/>
      <w:r w:rsidRPr="00B714AC">
        <w:rPr>
          <w:rFonts w:ascii="Times New Roman" w:hAnsi="Times New Roman" w:cs="Times New Roman"/>
          <w:color w:val="000000"/>
          <w:spacing w:val="2"/>
          <w:sz w:val="28"/>
          <w:szCs w:val="28"/>
        </w:rPr>
        <w:t xml:space="preserve"> – участники отбора исполнителей образовательных услуг).</w:t>
      </w:r>
    </w:p>
    <w:p w:rsidR="008D07A0" w:rsidRDefault="008D07A0" w:rsidP="008D07A0">
      <w:pPr>
        <w:pStyle w:val="aff"/>
        <w:spacing w:after="0" w:line="240" w:lineRule="auto"/>
        <w:ind w:left="0" w:firstLine="567"/>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7.2. </w:t>
      </w:r>
      <w:r w:rsidRPr="00B714AC">
        <w:rPr>
          <w:rFonts w:ascii="Times New Roman" w:hAnsi="Times New Roman" w:cs="Times New Roman"/>
          <w:color w:val="000000"/>
          <w:spacing w:val="2"/>
          <w:sz w:val="28"/>
          <w:szCs w:val="28"/>
        </w:rPr>
        <w:t>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исполнителей образовательных услуг в порядке, установленном Правилами персонифицированного финансирования.</w:t>
      </w:r>
    </w:p>
    <w:p w:rsidR="008D07A0" w:rsidRDefault="008D07A0" w:rsidP="008D07A0">
      <w:pPr>
        <w:pStyle w:val="aff"/>
        <w:spacing w:after="0" w:line="240" w:lineRule="auto"/>
        <w:ind w:left="0" w:firstLine="567"/>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7.3. </w:t>
      </w:r>
      <w:r w:rsidRPr="00B714AC">
        <w:rPr>
          <w:rFonts w:ascii="Times New Roman" w:hAnsi="Times New Roman" w:cs="Times New Roman"/>
          <w:color w:val="000000"/>
          <w:spacing w:val="2"/>
          <w:sz w:val="28"/>
          <w:szCs w:val="28"/>
        </w:rPr>
        <w:t xml:space="preserve">Уполномоченный орган осуществляет включение участника отбора исполнителей образовательных услуг в Реестр исполнителей образовательных услуг в течение 3-х рабочих дней </w:t>
      </w:r>
      <w:proofErr w:type="gramStart"/>
      <w:r w:rsidRPr="00B714AC">
        <w:rPr>
          <w:rFonts w:ascii="Times New Roman" w:hAnsi="Times New Roman" w:cs="Times New Roman"/>
          <w:color w:val="000000"/>
          <w:spacing w:val="2"/>
          <w:sz w:val="28"/>
          <w:szCs w:val="28"/>
        </w:rPr>
        <w:t>с даты получения</w:t>
      </w:r>
      <w:proofErr w:type="gramEnd"/>
      <w:r w:rsidRPr="00B714AC">
        <w:rPr>
          <w:rFonts w:ascii="Times New Roman" w:hAnsi="Times New Roman" w:cs="Times New Roman"/>
          <w:color w:val="000000"/>
          <w:spacing w:val="2"/>
          <w:sz w:val="28"/>
          <w:szCs w:val="28"/>
        </w:rPr>
        <w:t xml:space="preserve">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8D07A0" w:rsidRDefault="008D07A0" w:rsidP="008D07A0">
      <w:pPr>
        <w:pStyle w:val="aff"/>
        <w:spacing w:after="0" w:line="240" w:lineRule="auto"/>
        <w:ind w:left="0" w:firstLine="567"/>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lastRenderedPageBreak/>
        <w:t xml:space="preserve">7.4. </w:t>
      </w:r>
      <w:r w:rsidRPr="00B714AC">
        <w:rPr>
          <w:rFonts w:ascii="Times New Roman" w:hAnsi="Times New Roman" w:cs="Times New Roman"/>
          <w:color w:val="000000"/>
          <w:spacing w:val="2"/>
          <w:sz w:val="28"/>
          <w:szCs w:val="28"/>
        </w:rPr>
        <w:t xml:space="preserve">Исключение исполнителя образовательных услуг из Реестра исполнителей образовательных услуг осуществляется </w:t>
      </w:r>
      <w:r>
        <w:rPr>
          <w:rFonts w:ascii="Times New Roman" w:hAnsi="Times New Roman" w:cs="Times New Roman"/>
          <w:color w:val="000000"/>
          <w:spacing w:val="2"/>
          <w:sz w:val="28"/>
          <w:szCs w:val="28"/>
        </w:rPr>
        <w:t>у</w:t>
      </w:r>
      <w:r w:rsidRPr="00B714AC">
        <w:rPr>
          <w:rFonts w:ascii="Times New Roman" w:hAnsi="Times New Roman" w:cs="Times New Roman"/>
          <w:color w:val="000000"/>
          <w:spacing w:val="2"/>
          <w:sz w:val="28"/>
          <w:szCs w:val="28"/>
        </w:rPr>
        <w:t>полномоченным органом:</w:t>
      </w:r>
    </w:p>
    <w:p w:rsidR="008D07A0" w:rsidRDefault="008D07A0" w:rsidP="008D07A0">
      <w:pPr>
        <w:pStyle w:val="aff"/>
        <w:spacing w:after="0" w:line="240" w:lineRule="auto"/>
        <w:ind w:left="0" w:firstLine="567"/>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7.4.1. </w:t>
      </w:r>
      <w:bookmarkStart w:id="42" w:name="_Ref126067007"/>
      <w:r w:rsidRPr="00B714AC">
        <w:rPr>
          <w:rFonts w:ascii="Times New Roman" w:hAnsi="Times New Roman" w:cs="Times New Roman"/>
          <w:color w:val="000000"/>
          <w:spacing w:val="2"/>
          <w:sz w:val="28"/>
          <w:szCs w:val="28"/>
        </w:rPr>
        <w:t>на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42"/>
    </w:p>
    <w:p w:rsidR="008D07A0" w:rsidRPr="00B714AC" w:rsidRDefault="008D07A0" w:rsidP="008D07A0">
      <w:pPr>
        <w:pStyle w:val="aff"/>
        <w:spacing w:after="0" w:line="240" w:lineRule="auto"/>
        <w:ind w:left="0" w:firstLine="567"/>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7.4.2. </w:t>
      </w:r>
      <w:bookmarkStart w:id="43" w:name="_Ref126067019"/>
      <w:r w:rsidRPr="00B714AC">
        <w:rPr>
          <w:rFonts w:ascii="Times New Roman" w:hAnsi="Times New Roman" w:cs="Times New Roman"/>
          <w:color w:val="000000"/>
          <w:spacing w:val="2"/>
          <w:sz w:val="28"/>
          <w:szCs w:val="28"/>
        </w:rPr>
        <w:t>на основании уведомления о несогласии исполнителя образовательных услуг с измененными в соответствии с частью 2 статьи 23 Федерального закона №</w:t>
      </w:r>
      <w:r>
        <w:rPr>
          <w:rFonts w:ascii="Times New Roman" w:hAnsi="Times New Roman" w:cs="Times New Roman"/>
          <w:color w:val="000000"/>
          <w:spacing w:val="2"/>
          <w:sz w:val="28"/>
          <w:szCs w:val="28"/>
        </w:rPr>
        <w:t xml:space="preserve"> </w:t>
      </w:r>
      <w:r w:rsidRPr="00B714AC">
        <w:rPr>
          <w:rFonts w:ascii="Times New Roman" w:hAnsi="Times New Roman" w:cs="Times New Roman"/>
          <w:color w:val="000000"/>
          <w:spacing w:val="2"/>
          <w:sz w:val="28"/>
          <w:szCs w:val="28"/>
        </w:rPr>
        <w:t>189-ФЗ условиями образовательной услуги в соответствии с социальным сертификатом.</w:t>
      </w:r>
      <w:bookmarkEnd w:id="43"/>
    </w:p>
    <w:p w:rsidR="008D07A0" w:rsidRPr="00B714AC" w:rsidRDefault="008D07A0" w:rsidP="008D07A0">
      <w:pPr>
        <w:spacing w:after="0" w:line="240" w:lineRule="auto"/>
        <w:ind w:firstLine="567"/>
        <w:jc w:val="both"/>
        <w:rPr>
          <w:rFonts w:ascii="Times New Roman" w:hAnsi="Times New Roman" w:cs="Times New Roman"/>
          <w:color w:val="000000"/>
          <w:spacing w:val="2"/>
          <w:sz w:val="28"/>
          <w:szCs w:val="28"/>
        </w:rPr>
      </w:pPr>
      <w:r w:rsidRPr="00B714AC">
        <w:rPr>
          <w:rFonts w:ascii="Times New Roman" w:hAnsi="Times New Roman" w:cs="Times New Roman"/>
          <w:color w:val="000000"/>
          <w:spacing w:val="2"/>
          <w:sz w:val="28"/>
          <w:szCs w:val="28"/>
        </w:rPr>
        <w:t xml:space="preserve">Исключение исполнителей образовательных услуг из Реестра исполнителей образовательных услуг осуществляется </w:t>
      </w:r>
      <w:r>
        <w:rPr>
          <w:rFonts w:ascii="Times New Roman" w:hAnsi="Times New Roman" w:cs="Times New Roman"/>
          <w:color w:val="000000"/>
          <w:spacing w:val="2"/>
          <w:sz w:val="28"/>
          <w:szCs w:val="28"/>
        </w:rPr>
        <w:t>у</w:t>
      </w:r>
      <w:r w:rsidRPr="00B714AC">
        <w:rPr>
          <w:rFonts w:ascii="Times New Roman" w:hAnsi="Times New Roman" w:cs="Times New Roman"/>
          <w:color w:val="000000"/>
          <w:spacing w:val="2"/>
          <w:sz w:val="28"/>
          <w:szCs w:val="28"/>
        </w:rPr>
        <w:t xml:space="preserve">полномоченным органом в соответствии с порядком, установленным Правительством Российской Федерации, в течении течение 3 рабочих дней </w:t>
      </w:r>
      <w:proofErr w:type="gramStart"/>
      <w:r w:rsidRPr="00B714AC">
        <w:rPr>
          <w:rFonts w:ascii="Times New Roman" w:hAnsi="Times New Roman" w:cs="Times New Roman"/>
          <w:color w:val="000000"/>
          <w:spacing w:val="2"/>
          <w:sz w:val="28"/>
          <w:szCs w:val="28"/>
        </w:rPr>
        <w:t>с даты получения</w:t>
      </w:r>
      <w:proofErr w:type="gramEnd"/>
      <w:r w:rsidRPr="00B714AC">
        <w:rPr>
          <w:rFonts w:ascii="Times New Roman" w:hAnsi="Times New Roman" w:cs="Times New Roman"/>
          <w:color w:val="000000"/>
          <w:spacing w:val="2"/>
          <w:sz w:val="28"/>
          <w:szCs w:val="28"/>
        </w:rPr>
        <w:t xml:space="preserve"> уведомлений, предусмотренных подпунктами</w:t>
      </w:r>
      <w:r>
        <w:rPr>
          <w:rFonts w:ascii="Times New Roman" w:hAnsi="Times New Roman" w:cs="Times New Roman"/>
          <w:color w:val="000000"/>
          <w:spacing w:val="2"/>
          <w:sz w:val="28"/>
          <w:szCs w:val="28"/>
        </w:rPr>
        <w:t xml:space="preserve"> 7.4.1 </w:t>
      </w:r>
      <w:r w:rsidRPr="00B714AC">
        <w:rPr>
          <w:rFonts w:ascii="Times New Roman" w:hAnsi="Times New Roman" w:cs="Times New Roman"/>
          <w:color w:val="000000"/>
          <w:spacing w:val="2"/>
          <w:sz w:val="28"/>
          <w:szCs w:val="28"/>
        </w:rPr>
        <w:t>и</w:t>
      </w:r>
      <w:r>
        <w:rPr>
          <w:rFonts w:ascii="Times New Roman" w:hAnsi="Times New Roman" w:cs="Times New Roman"/>
          <w:color w:val="000000"/>
          <w:spacing w:val="2"/>
          <w:sz w:val="28"/>
          <w:szCs w:val="28"/>
        </w:rPr>
        <w:t xml:space="preserve"> 7.4.2 </w:t>
      </w:r>
      <w:r w:rsidRPr="00B714AC">
        <w:rPr>
          <w:rFonts w:ascii="Times New Roman" w:hAnsi="Times New Roman" w:cs="Times New Roman"/>
          <w:color w:val="000000"/>
          <w:spacing w:val="2"/>
          <w:sz w:val="28"/>
          <w:szCs w:val="28"/>
        </w:rPr>
        <w:t>настоящего пункта.</w:t>
      </w:r>
    </w:p>
    <w:p w:rsidR="008D07A0" w:rsidRDefault="008D07A0"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8"/>
          <w:szCs w:val="28"/>
          <w:lang w:eastAsia="ru-RU"/>
        </w:rPr>
      </w:pPr>
    </w:p>
    <w:p w:rsidR="008D07A0" w:rsidRDefault="008D07A0"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8"/>
          <w:szCs w:val="28"/>
          <w:lang w:eastAsia="ru-RU"/>
        </w:rPr>
      </w:pPr>
    </w:p>
    <w:p w:rsidR="008D07A0" w:rsidRDefault="008D07A0"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8"/>
          <w:szCs w:val="28"/>
          <w:lang w:eastAsia="ru-RU"/>
        </w:rPr>
      </w:pPr>
    </w:p>
    <w:p w:rsidR="008D07A0" w:rsidRDefault="008D07A0"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8"/>
          <w:szCs w:val="28"/>
          <w:lang w:eastAsia="ru-RU"/>
        </w:rPr>
      </w:pPr>
    </w:p>
    <w:p w:rsidR="008D07A0" w:rsidRDefault="008D07A0"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8"/>
          <w:szCs w:val="28"/>
          <w:lang w:eastAsia="ru-RU"/>
        </w:rPr>
      </w:pPr>
    </w:p>
    <w:p w:rsidR="008D07A0" w:rsidRDefault="008D07A0"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8"/>
          <w:szCs w:val="28"/>
          <w:lang w:eastAsia="ru-RU"/>
        </w:rPr>
      </w:pPr>
    </w:p>
    <w:p w:rsidR="008D07A0" w:rsidRDefault="008D07A0"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8"/>
          <w:szCs w:val="28"/>
          <w:lang w:eastAsia="ru-RU"/>
        </w:rPr>
      </w:pPr>
    </w:p>
    <w:p w:rsidR="008D07A0" w:rsidRDefault="008D07A0"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8"/>
          <w:szCs w:val="28"/>
          <w:lang w:eastAsia="ru-RU"/>
        </w:rPr>
      </w:pPr>
    </w:p>
    <w:p w:rsidR="008D07A0" w:rsidRDefault="008D07A0"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8"/>
          <w:szCs w:val="28"/>
          <w:lang w:eastAsia="ru-RU"/>
        </w:rPr>
      </w:pPr>
    </w:p>
    <w:p w:rsidR="008D07A0" w:rsidRDefault="008D07A0"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8"/>
          <w:szCs w:val="28"/>
          <w:lang w:eastAsia="ru-RU"/>
        </w:rPr>
      </w:pPr>
    </w:p>
    <w:p w:rsidR="008D07A0" w:rsidRPr="00D42568" w:rsidRDefault="008D07A0"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8"/>
          <w:szCs w:val="28"/>
          <w:lang w:eastAsia="ru-RU"/>
        </w:rPr>
      </w:pPr>
    </w:p>
    <w:p w:rsidR="00D42568" w:rsidRPr="00D42568" w:rsidRDefault="00D42568"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8"/>
          <w:szCs w:val="28"/>
          <w:lang w:eastAsia="ru-RU"/>
        </w:rPr>
      </w:pPr>
    </w:p>
    <w:p w:rsidR="00D42568" w:rsidRPr="00D42568" w:rsidRDefault="00D42568" w:rsidP="00D42568">
      <w:pPr>
        <w:tabs>
          <w:tab w:val="left" w:pos="1635"/>
          <w:tab w:val="left" w:pos="3105"/>
        </w:tabs>
        <w:suppressAutoHyphens/>
        <w:autoSpaceDE w:val="0"/>
        <w:spacing w:after="0" w:line="240" w:lineRule="auto"/>
        <w:jc w:val="both"/>
        <w:rPr>
          <w:rFonts w:ascii="Times New Roman" w:eastAsia="Times New Roman" w:hAnsi="Times New Roman" w:cs="Times New Roman"/>
          <w:b/>
          <w:sz w:val="28"/>
          <w:szCs w:val="28"/>
          <w:lang w:eastAsia="ru-RU"/>
        </w:rPr>
      </w:pPr>
      <w:r w:rsidRPr="00D42568">
        <w:rPr>
          <w:rFonts w:ascii="Times New Roman" w:eastAsia="Times New Roman" w:hAnsi="Times New Roman" w:cs="Times New Roman"/>
          <w:b/>
          <w:sz w:val="28"/>
          <w:szCs w:val="28"/>
          <w:lang w:eastAsia="ru-RU"/>
        </w:rPr>
        <w:t>_____</w:t>
      </w:r>
      <w:r>
        <w:rPr>
          <w:rFonts w:ascii="Times New Roman" w:eastAsia="Times New Roman" w:hAnsi="Times New Roman" w:cs="Times New Roman"/>
          <w:b/>
          <w:sz w:val="28"/>
          <w:szCs w:val="28"/>
          <w:lang w:eastAsia="ru-RU"/>
        </w:rPr>
        <w:t>________</w:t>
      </w:r>
      <w:r w:rsidRPr="00D42568">
        <w:rPr>
          <w:rFonts w:ascii="Times New Roman" w:eastAsia="Times New Roman" w:hAnsi="Times New Roman" w:cs="Times New Roman"/>
          <w:b/>
          <w:sz w:val="28"/>
          <w:szCs w:val="28"/>
          <w:lang w:eastAsia="ru-RU"/>
        </w:rPr>
        <w:t>_____________________________________________________</w:t>
      </w:r>
    </w:p>
    <w:tbl>
      <w:tblPr>
        <w:tblW w:w="9413" w:type="dxa"/>
        <w:tblBorders>
          <w:insideH w:val="single" w:sz="4" w:space="0" w:color="auto"/>
        </w:tblBorders>
        <w:tblLook w:val="04A0" w:firstRow="1" w:lastRow="0" w:firstColumn="1" w:lastColumn="0" w:noHBand="0" w:noVBand="1"/>
      </w:tblPr>
      <w:tblGrid>
        <w:gridCol w:w="3127"/>
        <w:gridCol w:w="3129"/>
        <w:gridCol w:w="3157"/>
      </w:tblGrid>
      <w:tr w:rsidR="00D42568" w:rsidRPr="00D42568" w:rsidTr="00C35677">
        <w:trPr>
          <w:trHeight w:val="1971"/>
        </w:trPr>
        <w:tc>
          <w:tcPr>
            <w:tcW w:w="3127" w:type="dxa"/>
            <w:shd w:val="clear" w:color="auto" w:fill="auto"/>
          </w:tcPr>
          <w:p w:rsidR="00D42568" w:rsidRPr="00D42568" w:rsidRDefault="00D42568" w:rsidP="00D42568">
            <w:pPr>
              <w:tabs>
                <w:tab w:val="left" w:pos="6150"/>
              </w:tabs>
              <w:suppressAutoHyphens/>
              <w:autoSpaceDE w:val="0"/>
              <w:spacing w:after="0" w:line="240" w:lineRule="auto"/>
              <w:jc w:val="both"/>
              <w:rPr>
                <w:rFonts w:ascii="Times New Roman" w:eastAsia="Times New Roman" w:hAnsi="Times New Roman" w:cs="Times New Roman"/>
                <w:sz w:val="24"/>
                <w:szCs w:val="24"/>
              </w:rPr>
            </w:pPr>
          </w:p>
          <w:p w:rsidR="00D42568" w:rsidRPr="00D42568" w:rsidRDefault="00D42568" w:rsidP="00D42568">
            <w:pPr>
              <w:tabs>
                <w:tab w:val="left" w:pos="6150"/>
              </w:tabs>
              <w:suppressAutoHyphens/>
              <w:autoSpaceDE w:val="0"/>
              <w:spacing w:after="0" w:line="240" w:lineRule="auto"/>
              <w:rPr>
                <w:rFonts w:ascii="Times New Roman" w:eastAsia="Times New Roman" w:hAnsi="Times New Roman" w:cs="Times New Roman"/>
                <w:sz w:val="24"/>
                <w:szCs w:val="24"/>
              </w:rPr>
            </w:pPr>
            <w:r w:rsidRPr="00D42568">
              <w:rPr>
                <w:rFonts w:ascii="Times New Roman" w:eastAsia="Times New Roman" w:hAnsi="Times New Roman" w:cs="Times New Roman"/>
                <w:sz w:val="24"/>
                <w:szCs w:val="24"/>
              </w:rPr>
              <w:t>Учредитель:</w:t>
            </w:r>
          </w:p>
          <w:p w:rsidR="00D42568" w:rsidRPr="00D42568" w:rsidRDefault="00D42568" w:rsidP="00D42568">
            <w:pPr>
              <w:tabs>
                <w:tab w:val="left" w:pos="6150"/>
              </w:tabs>
              <w:suppressAutoHyphens/>
              <w:autoSpaceDE w:val="0"/>
              <w:spacing w:after="0" w:line="240" w:lineRule="auto"/>
              <w:rPr>
                <w:rFonts w:ascii="Times New Roman" w:eastAsia="Times New Roman" w:hAnsi="Times New Roman" w:cs="Times New Roman"/>
                <w:sz w:val="24"/>
                <w:szCs w:val="24"/>
              </w:rPr>
            </w:pPr>
            <w:r w:rsidRPr="00D42568">
              <w:rPr>
                <w:rFonts w:ascii="Times New Roman" w:eastAsia="Times New Roman" w:hAnsi="Times New Roman" w:cs="Times New Roman"/>
                <w:sz w:val="24"/>
                <w:szCs w:val="24"/>
              </w:rPr>
              <w:t>Совет депутатов МО</w:t>
            </w:r>
          </w:p>
          <w:p w:rsidR="00D42568" w:rsidRPr="00D42568" w:rsidRDefault="00D42568" w:rsidP="00D42568">
            <w:pPr>
              <w:tabs>
                <w:tab w:val="left" w:pos="6150"/>
              </w:tabs>
              <w:suppressAutoHyphens/>
              <w:autoSpaceDE w:val="0"/>
              <w:spacing w:after="0" w:line="240" w:lineRule="auto"/>
              <w:rPr>
                <w:rFonts w:ascii="Times New Roman" w:eastAsia="Times New Roman" w:hAnsi="Times New Roman" w:cs="Times New Roman"/>
                <w:sz w:val="24"/>
                <w:szCs w:val="24"/>
              </w:rPr>
            </w:pPr>
            <w:r w:rsidRPr="00D42568">
              <w:rPr>
                <w:rFonts w:ascii="Times New Roman" w:eastAsia="Times New Roman" w:hAnsi="Times New Roman" w:cs="Times New Roman"/>
                <w:sz w:val="24"/>
                <w:szCs w:val="24"/>
              </w:rPr>
              <w:t xml:space="preserve">«Муниципальный округ Якшур-Бодьинский район </w:t>
            </w:r>
          </w:p>
          <w:p w:rsidR="00D42568" w:rsidRPr="00D42568" w:rsidRDefault="00D42568" w:rsidP="00D42568">
            <w:pPr>
              <w:tabs>
                <w:tab w:val="left" w:pos="6150"/>
              </w:tabs>
              <w:suppressAutoHyphens/>
              <w:autoSpaceDE w:val="0"/>
              <w:spacing w:after="0" w:line="240" w:lineRule="auto"/>
              <w:rPr>
                <w:rFonts w:ascii="Times New Roman" w:eastAsia="Times New Roman" w:hAnsi="Times New Roman" w:cs="Times New Roman"/>
                <w:sz w:val="24"/>
                <w:szCs w:val="24"/>
              </w:rPr>
            </w:pPr>
            <w:r w:rsidRPr="00D42568">
              <w:rPr>
                <w:rFonts w:ascii="Times New Roman" w:eastAsia="Times New Roman" w:hAnsi="Times New Roman" w:cs="Times New Roman"/>
                <w:sz w:val="24"/>
                <w:szCs w:val="24"/>
              </w:rPr>
              <w:t>Удмуртской Республики»</w:t>
            </w:r>
          </w:p>
          <w:p w:rsidR="00D42568" w:rsidRPr="00D42568" w:rsidRDefault="00D42568" w:rsidP="00D42568">
            <w:pPr>
              <w:tabs>
                <w:tab w:val="left" w:pos="6150"/>
              </w:tabs>
              <w:suppressAutoHyphens/>
              <w:autoSpaceDE w:val="0"/>
              <w:spacing w:after="0" w:line="240" w:lineRule="auto"/>
              <w:rPr>
                <w:rFonts w:ascii="Times New Roman" w:eastAsia="Times New Roman" w:hAnsi="Times New Roman" w:cs="Times New Roman"/>
                <w:sz w:val="24"/>
                <w:szCs w:val="24"/>
              </w:rPr>
            </w:pPr>
            <w:r w:rsidRPr="00D42568">
              <w:rPr>
                <w:rFonts w:ascii="Times New Roman" w:eastAsia="Times New Roman" w:hAnsi="Times New Roman" w:cs="Times New Roman"/>
                <w:sz w:val="24"/>
                <w:szCs w:val="24"/>
              </w:rPr>
              <w:t xml:space="preserve">427100, с. Якшур-Бодья, </w:t>
            </w:r>
          </w:p>
          <w:p w:rsidR="00D42568" w:rsidRPr="00D42568" w:rsidRDefault="00D42568" w:rsidP="00D42568">
            <w:pPr>
              <w:tabs>
                <w:tab w:val="left" w:pos="6150"/>
              </w:tabs>
              <w:suppressAutoHyphens/>
              <w:autoSpaceDE w:val="0"/>
              <w:spacing w:after="0" w:line="240" w:lineRule="auto"/>
              <w:rPr>
                <w:rFonts w:ascii="Times New Roman" w:eastAsia="Times New Roman" w:hAnsi="Times New Roman" w:cs="Times New Roman"/>
                <w:sz w:val="24"/>
                <w:szCs w:val="24"/>
              </w:rPr>
            </w:pPr>
            <w:r w:rsidRPr="00D42568">
              <w:rPr>
                <w:rFonts w:ascii="Times New Roman" w:eastAsia="Times New Roman" w:hAnsi="Times New Roman" w:cs="Times New Roman"/>
                <w:sz w:val="24"/>
                <w:szCs w:val="24"/>
              </w:rPr>
              <w:t>ул. Пушиной, д. 69</w:t>
            </w:r>
          </w:p>
        </w:tc>
        <w:tc>
          <w:tcPr>
            <w:tcW w:w="3129" w:type="dxa"/>
            <w:shd w:val="clear" w:color="auto" w:fill="auto"/>
          </w:tcPr>
          <w:p w:rsidR="00D42568" w:rsidRPr="00D42568" w:rsidRDefault="00D42568" w:rsidP="00D42568">
            <w:pPr>
              <w:tabs>
                <w:tab w:val="left" w:pos="6150"/>
              </w:tabs>
              <w:suppressAutoHyphens/>
              <w:autoSpaceDE w:val="0"/>
              <w:spacing w:after="0" w:line="240" w:lineRule="auto"/>
              <w:jc w:val="both"/>
              <w:rPr>
                <w:rFonts w:ascii="Times New Roman" w:eastAsia="Times New Roman" w:hAnsi="Times New Roman" w:cs="Times New Roman"/>
                <w:sz w:val="24"/>
                <w:szCs w:val="24"/>
              </w:rPr>
            </w:pPr>
          </w:p>
          <w:p w:rsidR="00D42568" w:rsidRPr="00D42568" w:rsidRDefault="00D42568" w:rsidP="00D42568">
            <w:pPr>
              <w:tabs>
                <w:tab w:val="left" w:pos="6150"/>
              </w:tabs>
              <w:suppressAutoHyphens/>
              <w:autoSpaceDE w:val="0"/>
              <w:spacing w:after="0" w:line="240" w:lineRule="auto"/>
              <w:jc w:val="both"/>
              <w:rPr>
                <w:rFonts w:ascii="Times New Roman" w:eastAsia="Times New Roman" w:hAnsi="Times New Roman" w:cs="Times New Roman"/>
                <w:sz w:val="24"/>
                <w:szCs w:val="24"/>
              </w:rPr>
            </w:pPr>
            <w:r w:rsidRPr="00D42568">
              <w:rPr>
                <w:rFonts w:ascii="Times New Roman" w:eastAsia="Times New Roman" w:hAnsi="Times New Roman" w:cs="Times New Roman"/>
                <w:sz w:val="24"/>
                <w:szCs w:val="24"/>
              </w:rPr>
              <w:t>Тираж 50 экземпляров</w:t>
            </w:r>
          </w:p>
          <w:p w:rsidR="00D42568" w:rsidRPr="00D42568" w:rsidRDefault="00D42568" w:rsidP="00D42568">
            <w:pPr>
              <w:tabs>
                <w:tab w:val="left" w:pos="6150"/>
              </w:tabs>
              <w:suppressAutoHyphens/>
              <w:autoSpaceDE w:val="0"/>
              <w:spacing w:after="0" w:line="240" w:lineRule="auto"/>
              <w:jc w:val="both"/>
              <w:rPr>
                <w:rFonts w:ascii="Times New Roman" w:eastAsia="Times New Roman" w:hAnsi="Times New Roman" w:cs="Times New Roman"/>
                <w:sz w:val="24"/>
                <w:szCs w:val="24"/>
              </w:rPr>
            </w:pPr>
            <w:r w:rsidRPr="00D42568">
              <w:rPr>
                <w:rFonts w:ascii="Times New Roman" w:eastAsia="Times New Roman" w:hAnsi="Times New Roman" w:cs="Times New Roman"/>
                <w:sz w:val="24"/>
                <w:szCs w:val="24"/>
              </w:rPr>
              <w:t>бесплатно</w:t>
            </w:r>
          </w:p>
        </w:tc>
        <w:tc>
          <w:tcPr>
            <w:tcW w:w="3157" w:type="dxa"/>
            <w:shd w:val="clear" w:color="auto" w:fill="auto"/>
          </w:tcPr>
          <w:p w:rsidR="00D42568" w:rsidRPr="00D42568" w:rsidRDefault="00D42568" w:rsidP="00D42568">
            <w:pPr>
              <w:tabs>
                <w:tab w:val="left" w:pos="6150"/>
              </w:tabs>
              <w:suppressAutoHyphens/>
              <w:autoSpaceDE w:val="0"/>
              <w:spacing w:after="0" w:line="240" w:lineRule="auto"/>
              <w:jc w:val="both"/>
              <w:rPr>
                <w:rFonts w:ascii="Times New Roman" w:eastAsia="Times New Roman" w:hAnsi="Times New Roman" w:cs="Times New Roman"/>
                <w:sz w:val="24"/>
                <w:szCs w:val="24"/>
              </w:rPr>
            </w:pPr>
          </w:p>
          <w:p w:rsidR="00D42568" w:rsidRPr="00D42568" w:rsidRDefault="00D42568" w:rsidP="00D42568">
            <w:pPr>
              <w:tabs>
                <w:tab w:val="left" w:pos="6150"/>
              </w:tabs>
              <w:suppressAutoHyphens/>
              <w:autoSpaceDE w:val="0"/>
              <w:spacing w:after="0" w:line="240" w:lineRule="auto"/>
              <w:rPr>
                <w:rFonts w:ascii="Times New Roman" w:eastAsia="Times New Roman" w:hAnsi="Times New Roman" w:cs="Times New Roman"/>
                <w:sz w:val="24"/>
                <w:szCs w:val="24"/>
              </w:rPr>
            </w:pPr>
            <w:r w:rsidRPr="00D42568">
              <w:rPr>
                <w:rFonts w:ascii="Times New Roman" w:eastAsia="Times New Roman" w:hAnsi="Times New Roman" w:cs="Times New Roman"/>
                <w:sz w:val="24"/>
                <w:szCs w:val="24"/>
              </w:rPr>
              <w:t>Подписано в печать</w:t>
            </w:r>
          </w:p>
          <w:p w:rsidR="00D42568" w:rsidRPr="00D42568" w:rsidRDefault="00D42568" w:rsidP="00D42568">
            <w:pPr>
              <w:tabs>
                <w:tab w:val="left" w:pos="6150"/>
              </w:tabs>
              <w:suppressAutoHyphens/>
              <w:autoSpaceDE w:val="0"/>
              <w:spacing w:after="0" w:line="240" w:lineRule="auto"/>
              <w:rPr>
                <w:rFonts w:ascii="Times New Roman" w:eastAsia="Times New Roman" w:hAnsi="Times New Roman" w:cs="Times New Roman"/>
                <w:sz w:val="24"/>
                <w:szCs w:val="24"/>
              </w:rPr>
            </w:pPr>
            <w:r w:rsidRPr="00D42568">
              <w:rPr>
                <w:rFonts w:ascii="Times New Roman" w:eastAsia="Times New Roman" w:hAnsi="Times New Roman" w:cs="Times New Roman"/>
                <w:sz w:val="24"/>
                <w:szCs w:val="24"/>
              </w:rPr>
              <w:t>Руководителем редакционного совета Поторочин С.В.</w:t>
            </w:r>
          </w:p>
          <w:p w:rsidR="00D42568" w:rsidRPr="00D42568" w:rsidRDefault="00D42568" w:rsidP="00D42568">
            <w:pPr>
              <w:tabs>
                <w:tab w:val="left" w:pos="6150"/>
              </w:tabs>
              <w:suppressAutoHyphens/>
              <w:autoSpaceDE w:val="0"/>
              <w:spacing w:after="0" w:line="240" w:lineRule="auto"/>
              <w:rPr>
                <w:rFonts w:ascii="Times New Roman" w:eastAsia="Times New Roman" w:hAnsi="Times New Roman" w:cs="Times New Roman"/>
                <w:sz w:val="24"/>
                <w:szCs w:val="24"/>
              </w:rPr>
            </w:pPr>
            <w:r w:rsidRPr="00D42568">
              <w:rPr>
                <w:rFonts w:ascii="Times New Roman" w:eastAsia="Times New Roman" w:hAnsi="Times New Roman" w:cs="Times New Roman"/>
                <w:sz w:val="24"/>
                <w:szCs w:val="24"/>
              </w:rPr>
              <w:t>16 августа 2023 года</w:t>
            </w:r>
          </w:p>
        </w:tc>
      </w:tr>
    </w:tbl>
    <w:p w:rsidR="00237736" w:rsidRDefault="00237736"/>
    <w:sectPr w:rsidR="00237736">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568" w:rsidRDefault="00D42568" w:rsidP="00D42568">
      <w:pPr>
        <w:spacing w:after="0" w:line="240" w:lineRule="auto"/>
      </w:pPr>
      <w:r>
        <w:separator/>
      </w:r>
    </w:p>
  </w:endnote>
  <w:endnote w:type="continuationSeparator" w:id="0">
    <w:p w:rsidR="00D42568" w:rsidRDefault="00D42568" w:rsidP="00D4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DejaVu Sans">
    <w:altName w:val="Times New Roman"/>
    <w:charset w:val="01"/>
    <w:family w:val="auto"/>
    <w:pitch w:val="variable"/>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161896"/>
      <w:docPartObj>
        <w:docPartGallery w:val="Page Numbers (Bottom of Page)"/>
        <w:docPartUnique/>
      </w:docPartObj>
    </w:sdtPr>
    <w:sdtContent>
      <w:p w:rsidR="009D558E" w:rsidRDefault="009D558E">
        <w:pPr>
          <w:pStyle w:val="a5"/>
          <w:jc w:val="right"/>
        </w:pPr>
        <w:r>
          <w:fldChar w:fldCharType="begin"/>
        </w:r>
        <w:r>
          <w:instrText>PAGE   \* MERGEFORMAT</w:instrText>
        </w:r>
        <w:r>
          <w:fldChar w:fldCharType="separate"/>
        </w:r>
        <w:r w:rsidR="00DF0FCB">
          <w:rPr>
            <w:noProof/>
          </w:rPr>
          <w:t>2</w:t>
        </w:r>
        <w:r>
          <w:fldChar w:fldCharType="end"/>
        </w:r>
      </w:p>
    </w:sdtContent>
  </w:sdt>
  <w:p w:rsidR="009D558E" w:rsidRDefault="009D558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620650"/>
      <w:docPartObj>
        <w:docPartGallery w:val="Page Numbers (Bottom of Page)"/>
        <w:docPartUnique/>
      </w:docPartObj>
    </w:sdtPr>
    <w:sdtEndPr/>
    <w:sdtContent>
      <w:p w:rsidR="008D07A0" w:rsidRDefault="008D07A0">
        <w:pPr>
          <w:pStyle w:val="a5"/>
          <w:jc w:val="right"/>
        </w:pPr>
        <w:r>
          <w:fldChar w:fldCharType="begin"/>
        </w:r>
        <w:r>
          <w:instrText>PAGE   \* MERGEFORMAT</w:instrText>
        </w:r>
        <w:r>
          <w:fldChar w:fldCharType="separate"/>
        </w:r>
        <w:r w:rsidR="00DF0FCB">
          <w:rPr>
            <w:noProof/>
          </w:rPr>
          <w:t>1</w:t>
        </w:r>
        <w:r>
          <w:fldChar w:fldCharType="end"/>
        </w:r>
      </w:p>
    </w:sdtContent>
  </w:sdt>
  <w:p w:rsidR="008D07A0" w:rsidRDefault="008D07A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84601"/>
      <w:docPartObj>
        <w:docPartGallery w:val="Page Numbers (Bottom of Page)"/>
        <w:docPartUnique/>
      </w:docPartObj>
    </w:sdtPr>
    <w:sdtEndPr/>
    <w:sdtContent>
      <w:p w:rsidR="00D42568" w:rsidRDefault="00D42568">
        <w:pPr>
          <w:pStyle w:val="a5"/>
          <w:jc w:val="right"/>
        </w:pPr>
        <w:r>
          <w:fldChar w:fldCharType="begin"/>
        </w:r>
        <w:r>
          <w:instrText>PAGE   \* MERGEFORMAT</w:instrText>
        </w:r>
        <w:r>
          <w:fldChar w:fldCharType="separate"/>
        </w:r>
        <w:r w:rsidR="00DF0FCB">
          <w:rPr>
            <w:noProof/>
          </w:rPr>
          <w:t>14</w:t>
        </w:r>
        <w:r>
          <w:fldChar w:fldCharType="end"/>
        </w:r>
      </w:p>
    </w:sdtContent>
  </w:sdt>
  <w:p w:rsidR="00D42568" w:rsidRDefault="00D425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568" w:rsidRDefault="00D42568" w:rsidP="00D42568">
      <w:pPr>
        <w:spacing w:after="0" w:line="240" w:lineRule="auto"/>
      </w:pPr>
      <w:r>
        <w:separator/>
      </w:r>
    </w:p>
  </w:footnote>
  <w:footnote w:type="continuationSeparator" w:id="0">
    <w:p w:rsidR="00D42568" w:rsidRDefault="00D42568" w:rsidP="00D425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7A0" w:rsidRDefault="008D07A0">
    <w:pPr>
      <w:pStyle w:val="a3"/>
      <w:jc w:val="center"/>
    </w:pPr>
  </w:p>
  <w:p w:rsidR="008D07A0" w:rsidRDefault="008D07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nsid w:val="1F0B2586"/>
    <w:multiLevelType w:val="hybridMultilevel"/>
    <w:tmpl w:val="FF2ABB2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CCB0329"/>
    <w:multiLevelType w:val="hybridMultilevel"/>
    <w:tmpl w:val="D020D846"/>
    <w:lvl w:ilvl="0" w:tplc="9BDE081E">
      <w:start w:val="1"/>
      <w:numFmt w:val="decimal"/>
      <w:lvlText w:val="%1)"/>
      <w:lvlJc w:val="left"/>
      <w:pPr>
        <w:ind w:left="720" w:hanging="360"/>
      </w:pPr>
    </w:lvl>
    <w:lvl w:ilvl="1" w:tplc="B0149D46">
      <w:start w:val="1"/>
      <w:numFmt w:val="decimal"/>
      <w:lvlText w:val="%2)"/>
      <w:lvlJc w:val="left"/>
      <w:pPr>
        <w:ind w:left="720" w:hanging="360"/>
      </w:pPr>
    </w:lvl>
    <w:lvl w:ilvl="2" w:tplc="EF263956">
      <w:start w:val="1"/>
      <w:numFmt w:val="decimal"/>
      <w:lvlText w:val="%3)"/>
      <w:lvlJc w:val="left"/>
      <w:pPr>
        <w:ind w:left="720" w:hanging="360"/>
      </w:pPr>
    </w:lvl>
    <w:lvl w:ilvl="3" w:tplc="EE90BBA0">
      <w:start w:val="1"/>
      <w:numFmt w:val="decimal"/>
      <w:lvlText w:val="%4)"/>
      <w:lvlJc w:val="left"/>
      <w:pPr>
        <w:ind w:left="720" w:hanging="360"/>
      </w:pPr>
    </w:lvl>
    <w:lvl w:ilvl="4" w:tplc="5F640B92">
      <w:start w:val="1"/>
      <w:numFmt w:val="decimal"/>
      <w:lvlText w:val="%5)"/>
      <w:lvlJc w:val="left"/>
      <w:pPr>
        <w:ind w:left="720" w:hanging="360"/>
      </w:pPr>
    </w:lvl>
    <w:lvl w:ilvl="5" w:tplc="424A8D96">
      <w:start w:val="1"/>
      <w:numFmt w:val="decimal"/>
      <w:lvlText w:val="%6)"/>
      <w:lvlJc w:val="left"/>
      <w:pPr>
        <w:ind w:left="720" w:hanging="360"/>
      </w:pPr>
    </w:lvl>
    <w:lvl w:ilvl="6" w:tplc="1D62954C">
      <w:start w:val="1"/>
      <w:numFmt w:val="decimal"/>
      <w:lvlText w:val="%7)"/>
      <w:lvlJc w:val="left"/>
      <w:pPr>
        <w:ind w:left="720" w:hanging="360"/>
      </w:pPr>
    </w:lvl>
    <w:lvl w:ilvl="7" w:tplc="10C25C7E">
      <w:start w:val="1"/>
      <w:numFmt w:val="decimal"/>
      <w:lvlText w:val="%8)"/>
      <w:lvlJc w:val="left"/>
      <w:pPr>
        <w:ind w:left="720" w:hanging="360"/>
      </w:pPr>
    </w:lvl>
    <w:lvl w:ilvl="8" w:tplc="BB4E550E">
      <w:start w:val="1"/>
      <w:numFmt w:val="decimal"/>
      <w:lvlText w:val="%9)"/>
      <w:lvlJc w:val="left"/>
      <w:pPr>
        <w:ind w:left="720" w:hanging="360"/>
      </w:pPr>
    </w:lvl>
  </w:abstractNum>
  <w:abstractNum w:abstractNumId="5">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6">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8">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9">
    <w:nsid w:val="45CB3460"/>
    <w:multiLevelType w:val="hybridMultilevel"/>
    <w:tmpl w:val="9F8C5E46"/>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F4C5814"/>
    <w:multiLevelType w:val="multilevel"/>
    <w:tmpl w:val="5584358C"/>
    <w:lvl w:ilvl="0">
      <w:start w:val="1"/>
      <w:numFmt w:val="upperRoman"/>
      <w:lvlText w:val="%1."/>
      <w:lvlJc w:val="right"/>
      <w:pPr>
        <w:ind w:left="1080" w:hanging="720"/>
      </w:pPr>
      <w:rPr>
        <w:rFonts w:hint="default"/>
      </w:rPr>
    </w:lvl>
    <w:lvl w:ilvl="1">
      <w:start w:val="3"/>
      <w:numFmt w:val="decimal"/>
      <w:isLgl/>
      <w:lvlText w:val="%1.%2."/>
      <w:lvlJc w:val="left"/>
      <w:pPr>
        <w:ind w:left="1254" w:hanging="72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3">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2F4457"/>
    <w:multiLevelType w:val="hybridMultilevel"/>
    <w:tmpl w:val="0D306458"/>
    <w:lvl w:ilvl="0" w:tplc="F42E4FFA">
      <w:start w:val="1"/>
      <w:numFmt w:val="decimal"/>
      <w:lvlText w:val="%1)"/>
      <w:lvlJc w:val="left"/>
      <w:pPr>
        <w:ind w:left="720" w:hanging="360"/>
      </w:pPr>
    </w:lvl>
    <w:lvl w:ilvl="1" w:tplc="87BE19E4">
      <w:start w:val="1"/>
      <w:numFmt w:val="decimal"/>
      <w:lvlText w:val="%2)"/>
      <w:lvlJc w:val="left"/>
      <w:pPr>
        <w:ind w:left="720" w:hanging="360"/>
      </w:pPr>
    </w:lvl>
    <w:lvl w:ilvl="2" w:tplc="B4189986">
      <w:start w:val="1"/>
      <w:numFmt w:val="decimal"/>
      <w:lvlText w:val="%3)"/>
      <w:lvlJc w:val="left"/>
      <w:pPr>
        <w:ind w:left="720" w:hanging="360"/>
      </w:pPr>
    </w:lvl>
    <w:lvl w:ilvl="3" w:tplc="30EC4EDE">
      <w:start w:val="1"/>
      <w:numFmt w:val="decimal"/>
      <w:lvlText w:val="%4)"/>
      <w:lvlJc w:val="left"/>
      <w:pPr>
        <w:ind w:left="720" w:hanging="360"/>
      </w:pPr>
    </w:lvl>
    <w:lvl w:ilvl="4" w:tplc="1C8442F2">
      <w:start w:val="1"/>
      <w:numFmt w:val="decimal"/>
      <w:lvlText w:val="%5)"/>
      <w:lvlJc w:val="left"/>
      <w:pPr>
        <w:ind w:left="720" w:hanging="360"/>
      </w:pPr>
    </w:lvl>
    <w:lvl w:ilvl="5" w:tplc="8EE425E4">
      <w:start w:val="1"/>
      <w:numFmt w:val="decimal"/>
      <w:lvlText w:val="%6)"/>
      <w:lvlJc w:val="left"/>
      <w:pPr>
        <w:ind w:left="720" w:hanging="360"/>
      </w:pPr>
    </w:lvl>
    <w:lvl w:ilvl="6" w:tplc="15A244D8">
      <w:start w:val="1"/>
      <w:numFmt w:val="decimal"/>
      <w:lvlText w:val="%7)"/>
      <w:lvlJc w:val="left"/>
      <w:pPr>
        <w:ind w:left="720" w:hanging="360"/>
      </w:pPr>
    </w:lvl>
    <w:lvl w:ilvl="7" w:tplc="83109FA4">
      <w:start w:val="1"/>
      <w:numFmt w:val="decimal"/>
      <w:lvlText w:val="%8)"/>
      <w:lvlJc w:val="left"/>
      <w:pPr>
        <w:ind w:left="720" w:hanging="360"/>
      </w:pPr>
    </w:lvl>
    <w:lvl w:ilvl="8" w:tplc="D0F4B890">
      <w:start w:val="1"/>
      <w:numFmt w:val="decimal"/>
      <w:lvlText w:val="%9)"/>
      <w:lvlJc w:val="left"/>
      <w:pPr>
        <w:ind w:left="720" w:hanging="360"/>
      </w:pPr>
    </w:lvl>
  </w:abstractNum>
  <w:abstractNum w:abstractNumId="15">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5483CF2"/>
    <w:multiLevelType w:val="hybridMultilevel"/>
    <w:tmpl w:val="0BDEB00E"/>
    <w:lvl w:ilvl="0" w:tplc="58B0F1FC">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8">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20">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22">
    <w:nsid w:val="7DA2094C"/>
    <w:multiLevelType w:val="hybridMultilevel"/>
    <w:tmpl w:val="BA7481AC"/>
    <w:lvl w:ilvl="0" w:tplc="0076F81E">
      <w:start w:val="1"/>
      <w:numFmt w:val="decimal"/>
      <w:lvlText w:val="%1)"/>
      <w:lvlJc w:val="left"/>
      <w:pPr>
        <w:ind w:left="720" w:hanging="360"/>
      </w:pPr>
    </w:lvl>
    <w:lvl w:ilvl="1" w:tplc="5D2CD6C2">
      <w:start w:val="1"/>
      <w:numFmt w:val="decimal"/>
      <w:lvlText w:val="%2)"/>
      <w:lvlJc w:val="left"/>
      <w:pPr>
        <w:ind w:left="720" w:hanging="360"/>
      </w:pPr>
    </w:lvl>
    <w:lvl w:ilvl="2" w:tplc="8A7A02EA">
      <w:start w:val="1"/>
      <w:numFmt w:val="decimal"/>
      <w:lvlText w:val="%3)"/>
      <w:lvlJc w:val="left"/>
      <w:pPr>
        <w:ind w:left="720" w:hanging="360"/>
      </w:pPr>
    </w:lvl>
    <w:lvl w:ilvl="3" w:tplc="2AD48DC6">
      <w:start w:val="1"/>
      <w:numFmt w:val="decimal"/>
      <w:lvlText w:val="%4)"/>
      <w:lvlJc w:val="left"/>
      <w:pPr>
        <w:ind w:left="720" w:hanging="360"/>
      </w:pPr>
    </w:lvl>
    <w:lvl w:ilvl="4" w:tplc="49B40F30">
      <w:start w:val="1"/>
      <w:numFmt w:val="decimal"/>
      <w:lvlText w:val="%5)"/>
      <w:lvlJc w:val="left"/>
      <w:pPr>
        <w:ind w:left="720" w:hanging="360"/>
      </w:pPr>
    </w:lvl>
    <w:lvl w:ilvl="5" w:tplc="E71CBCC8">
      <w:start w:val="1"/>
      <w:numFmt w:val="decimal"/>
      <w:lvlText w:val="%6)"/>
      <w:lvlJc w:val="left"/>
      <w:pPr>
        <w:ind w:left="720" w:hanging="360"/>
      </w:pPr>
    </w:lvl>
    <w:lvl w:ilvl="6" w:tplc="E34ED5D0">
      <w:start w:val="1"/>
      <w:numFmt w:val="decimal"/>
      <w:lvlText w:val="%7)"/>
      <w:lvlJc w:val="left"/>
      <w:pPr>
        <w:ind w:left="720" w:hanging="360"/>
      </w:pPr>
    </w:lvl>
    <w:lvl w:ilvl="7" w:tplc="4024F0A6">
      <w:start w:val="1"/>
      <w:numFmt w:val="decimal"/>
      <w:lvlText w:val="%8)"/>
      <w:lvlJc w:val="left"/>
      <w:pPr>
        <w:ind w:left="720" w:hanging="360"/>
      </w:pPr>
    </w:lvl>
    <w:lvl w:ilvl="8" w:tplc="B34AAA8A">
      <w:start w:val="1"/>
      <w:numFmt w:val="decimal"/>
      <w:lvlText w:val="%9)"/>
      <w:lvlJc w:val="left"/>
      <w:pPr>
        <w:ind w:left="72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1"/>
  </w:num>
  <w:num w:numId="4">
    <w:abstractNumId w:val="20"/>
  </w:num>
  <w:num w:numId="5">
    <w:abstractNumId w:val="6"/>
  </w:num>
  <w:num w:numId="6">
    <w:abstractNumId w:val="12"/>
  </w:num>
  <w:num w:numId="7">
    <w:abstractNumId w:val="19"/>
  </w:num>
  <w:num w:numId="8">
    <w:abstractNumId w:val="1"/>
  </w:num>
  <w:num w:numId="9">
    <w:abstractNumId w:val="10"/>
  </w:num>
  <w:num w:numId="10">
    <w:abstractNumId w:val="8"/>
  </w:num>
  <w:num w:numId="11">
    <w:abstractNumId w:val="11"/>
  </w:num>
  <w:num w:numId="12">
    <w:abstractNumId w:val="5"/>
  </w:num>
  <w:num w:numId="13">
    <w:abstractNumId w:val="7"/>
  </w:num>
  <w:num w:numId="14">
    <w:abstractNumId w:val="0"/>
  </w:num>
  <w:num w:numId="15">
    <w:abstractNumId w:val="18"/>
  </w:num>
  <w:num w:numId="16">
    <w:abstractNumId w:val="13"/>
  </w:num>
  <w:num w:numId="17">
    <w:abstractNumId w:val="16"/>
  </w:num>
  <w:num w:numId="18">
    <w:abstractNumId w:val="15"/>
  </w:num>
  <w:num w:numId="19">
    <w:abstractNumId w:val="4"/>
  </w:num>
  <w:num w:numId="20">
    <w:abstractNumId w:val="22"/>
  </w:num>
  <w:num w:numId="21">
    <w:abstractNumId w:val="14"/>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568"/>
    <w:rsid w:val="00237736"/>
    <w:rsid w:val="005872F7"/>
    <w:rsid w:val="008D07A0"/>
    <w:rsid w:val="008E40E6"/>
    <w:rsid w:val="00921300"/>
    <w:rsid w:val="009802B3"/>
    <w:rsid w:val="009D558E"/>
    <w:rsid w:val="00A74E04"/>
    <w:rsid w:val="00D42568"/>
    <w:rsid w:val="00DF0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link w:val="10"/>
    <w:uiPriority w:val="9"/>
    <w:qFormat/>
    <w:rsid w:val="008D07A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link w:val="20"/>
    <w:uiPriority w:val="9"/>
    <w:semiHidden/>
    <w:unhideWhenUsed/>
    <w:qFormat/>
    <w:rsid w:val="008D07A0"/>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link w:val="30"/>
    <w:uiPriority w:val="9"/>
    <w:semiHidden/>
    <w:unhideWhenUsed/>
    <w:qFormat/>
    <w:rsid w:val="008D07A0"/>
    <w:pPr>
      <w:keepNext/>
      <w:keepLines/>
      <w:spacing w:before="200" w:after="0" w:line="276" w:lineRule="auto"/>
      <w:outlineLvl w:val="2"/>
    </w:pPr>
    <w:rPr>
      <w:rFonts w:asciiTheme="majorHAnsi" w:eastAsiaTheme="majorEastAsia" w:hAnsiTheme="majorHAnsi" w:cstheme="majorBidi"/>
      <w:b/>
      <w:bCs/>
      <w:color w:val="5B9BD5" w:themeColor="accent1"/>
      <w:lang w:eastAsia="ru-RU"/>
    </w:rPr>
  </w:style>
  <w:style w:type="paragraph" w:styleId="4">
    <w:name w:val="heading 4"/>
    <w:link w:val="40"/>
    <w:uiPriority w:val="9"/>
    <w:semiHidden/>
    <w:unhideWhenUsed/>
    <w:qFormat/>
    <w:rsid w:val="008D07A0"/>
    <w:pPr>
      <w:keepNext/>
      <w:keepLines/>
      <w:spacing w:before="200" w:after="0" w:line="276" w:lineRule="auto"/>
      <w:outlineLvl w:val="3"/>
    </w:pPr>
    <w:rPr>
      <w:rFonts w:asciiTheme="majorHAnsi" w:eastAsiaTheme="majorEastAsia" w:hAnsiTheme="majorHAnsi" w:cstheme="majorBidi"/>
      <w:b/>
      <w:bCs/>
      <w:i/>
      <w:iCs/>
      <w:color w:val="5B9BD5" w:themeColor="accent1"/>
      <w:lang w:eastAsia="ru-RU"/>
    </w:rPr>
  </w:style>
  <w:style w:type="paragraph" w:styleId="5">
    <w:name w:val="heading 5"/>
    <w:link w:val="50"/>
    <w:uiPriority w:val="9"/>
    <w:semiHidden/>
    <w:unhideWhenUsed/>
    <w:qFormat/>
    <w:rsid w:val="008D07A0"/>
    <w:pPr>
      <w:keepNext/>
      <w:keepLines/>
      <w:spacing w:before="200" w:after="0" w:line="276" w:lineRule="auto"/>
      <w:outlineLvl w:val="4"/>
    </w:pPr>
    <w:rPr>
      <w:rFonts w:asciiTheme="majorHAnsi" w:eastAsiaTheme="majorEastAsia" w:hAnsiTheme="majorHAnsi" w:cstheme="majorBidi"/>
      <w:color w:val="1F4D78" w:themeColor="accent1" w:themeShade="7F"/>
      <w:lang w:eastAsia="ru-RU"/>
    </w:rPr>
  </w:style>
  <w:style w:type="paragraph" w:styleId="6">
    <w:name w:val="heading 6"/>
    <w:link w:val="60"/>
    <w:uiPriority w:val="9"/>
    <w:semiHidden/>
    <w:unhideWhenUsed/>
    <w:qFormat/>
    <w:rsid w:val="008D07A0"/>
    <w:pPr>
      <w:keepNext/>
      <w:keepLines/>
      <w:spacing w:before="200" w:after="0" w:line="276" w:lineRule="auto"/>
      <w:outlineLvl w:val="5"/>
    </w:pPr>
    <w:rPr>
      <w:rFonts w:asciiTheme="majorHAnsi" w:eastAsiaTheme="majorEastAsia" w:hAnsiTheme="majorHAnsi" w:cstheme="majorBidi"/>
      <w:i/>
      <w:iCs/>
      <w:color w:val="1F4D78" w:themeColor="accent1" w:themeShade="7F"/>
      <w:lang w:eastAsia="ru-RU"/>
    </w:rPr>
  </w:style>
  <w:style w:type="paragraph" w:styleId="7">
    <w:name w:val="heading 7"/>
    <w:link w:val="70"/>
    <w:uiPriority w:val="9"/>
    <w:semiHidden/>
    <w:unhideWhenUsed/>
    <w:qFormat/>
    <w:rsid w:val="008D07A0"/>
    <w:pPr>
      <w:keepNext/>
      <w:keepLines/>
      <w:spacing w:before="200" w:after="0" w:line="276" w:lineRule="auto"/>
      <w:outlineLvl w:val="6"/>
    </w:pPr>
    <w:rPr>
      <w:rFonts w:asciiTheme="majorHAnsi" w:eastAsiaTheme="majorEastAsia" w:hAnsiTheme="majorHAnsi" w:cstheme="majorBidi"/>
      <w:i/>
      <w:iCs/>
      <w:color w:val="404040" w:themeColor="text1" w:themeTint="BF"/>
      <w:lang w:eastAsia="ru-RU"/>
    </w:rPr>
  </w:style>
  <w:style w:type="paragraph" w:styleId="8">
    <w:name w:val="heading 8"/>
    <w:link w:val="80"/>
    <w:uiPriority w:val="9"/>
    <w:semiHidden/>
    <w:unhideWhenUsed/>
    <w:qFormat/>
    <w:rsid w:val="008D07A0"/>
    <w:pPr>
      <w:keepNext/>
      <w:keepLines/>
      <w:spacing w:before="200" w:after="0" w:line="276"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link w:val="90"/>
    <w:uiPriority w:val="9"/>
    <w:semiHidden/>
    <w:unhideWhenUsed/>
    <w:qFormat/>
    <w:rsid w:val="008D07A0"/>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5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2568"/>
  </w:style>
  <w:style w:type="paragraph" w:styleId="a5">
    <w:name w:val="footer"/>
    <w:basedOn w:val="a"/>
    <w:link w:val="a6"/>
    <w:uiPriority w:val="99"/>
    <w:unhideWhenUsed/>
    <w:rsid w:val="00D425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2568"/>
  </w:style>
  <w:style w:type="character" w:styleId="a7">
    <w:name w:val="Hyperlink"/>
    <w:basedOn w:val="a0"/>
    <w:uiPriority w:val="99"/>
    <w:unhideWhenUsed/>
    <w:rsid w:val="005872F7"/>
    <w:rPr>
      <w:color w:val="0563C1" w:themeColor="hyperlink"/>
      <w:u w:val="single"/>
    </w:rPr>
  </w:style>
  <w:style w:type="table" w:styleId="a8">
    <w:name w:val="Table Grid"/>
    <w:basedOn w:val="a1"/>
    <w:uiPriority w:val="59"/>
    <w:rsid w:val="008E40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D07A0"/>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semiHidden/>
    <w:rsid w:val="008D07A0"/>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8D07A0"/>
    <w:rPr>
      <w:rFonts w:asciiTheme="majorHAnsi" w:eastAsiaTheme="majorEastAsia" w:hAnsiTheme="majorHAnsi" w:cstheme="majorBidi"/>
      <w:b/>
      <w:bCs/>
      <w:color w:val="5B9BD5" w:themeColor="accent1"/>
      <w:lang w:eastAsia="ru-RU"/>
    </w:rPr>
  </w:style>
  <w:style w:type="character" w:customStyle="1" w:styleId="40">
    <w:name w:val="Заголовок 4 Знак"/>
    <w:basedOn w:val="a0"/>
    <w:link w:val="4"/>
    <w:uiPriority w:val="9"/>
    <w:semiHidden/>
    <w:rsid w:val="008D07A0"/>
    <w:rPr>
      <w:rFonts w:asciiTheme="majorHAnsi" w:eastAsiaTheme="majorEastAsia" w:hAnsiTheme="majorHAnsi" w:cstheme="majorBidi"/>
      <w:b/>
      <w:bCs/>
      <w:i/>
      <w:iCs/>
      <w:color w:val="5B9BD5" w:themeColor="accent1"/>
      <w:lang w:eastAsia="ru-RU"/>
    </w:rPr>
  </w:style>
  <w:style w:type="character" w:customStyle="1" w:styleId="50">
    <w:name w:val="Заголовок 5 Знак"/>
    <w:basedOn w:val="a0"/>
    <w:link w:val="5"/>
    <w:uiPriority w:val="9"/>
    <w:semiHidden/>
    <w:rsid w:val="008D07A0"/>
    <w:rPr>
      <w:rFonts w:asciiTheme="majorHAnsi" w:eastAsiaTheme="majorEastAsia" w:hAnsiTheme="majorHAnsi" w:cstheme="majorBidi"/>
      <w:color w:val="1F4D78" w:themeColor="accent1" w:themeShade="7F"/>
      <w:lang w:eastAsia="ru-RU"/>
    </w:rPr>
  </w:style>
  <w:style w:type="character" w:customStyle="1" w:styleId="60">
    <w:name w:val="Заголовок 6 Знак"/>
    <w:basedOn w:val="a0"/>
    <w:link w:val="6"/>
    <w:uiPriority w:val="9"/>
    <w:semiHidden/>
    <w:rsid w:val="008D07A0"/>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0"/>
    <w:link w:val="7"/>
    <w:uiPriority w:val="9"/>
    <w:semiHidden/>
    <w:rsid w:val="008D07A0"/>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8D07A0"/>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8D07A0"/>
    <w:rPr>
      <w:rFonts w:asciiTheme="majorHAnsi" w:eastAsiaTheme="majorEastAsia" w:hAnsiTheme="majorHAnsi" w:cstheme="majorBidi"/>
      <w:i/>
      <w:iCs/>
      <w:color w:val="404040" w:themeColor="text1" w:themeTint="BF"/>
      <w:sz w:val="20"/>
      <w:szCs w:val="20"/>
      <w:lang w:eastAsia="ru-RU"/>
    </w:rPr>
  </w:style>
  <w:style w:type="character" w:customStyle="1" w:styleId="Heading1Char">
    <w:name w:val="Heading 1 Char"/>
    <w:uiPriority w:val="9"/>
    <w:rsid w:val="008D07A0"/>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uiPriority w:val="9"/>
    <w:rsid w:val="008D07A0"/>
    <w:rPr>
      <w:rFonts w:asciiTheme="majorHAnsi" w:eastAsiaTheme="majorEastAsia" w:hAnsiTheme="majorHAnsi" w:cstheme="majorBidi"/>
      <w:b/>
      <w:bCs/>
      <w:color w:val="5B9BD5" w:themeColor="accent1"/>
      <w:sz w:val="26"/>
      <w:szCs w:val="26"/>
    </w:rPr>
  </w:style>
  <w:style w:type="character" w:customStyle="1" w:styleId="Heading3Char">
    <w:name w:val="Heading 3 Char"/>
    <w:uiPriority w:val="9"/>
    <w:rsid w:val="008D07A0"/>
    <w:rPr>
      <w:rFonts w:asciiTheme="majorHAnsi" w:eastAsiaTheme="majorEastAsia" w:hAnsiTheme="majorHAnsi" w:cstheme="majorBidi"/>
      <w:b/>
      <w:bCs/>
      <w:color w:val="5B9BD5" w:themeColor="accent1"/>
    </w:rPr>
  </w:style>
  <w:style w:type="character" w:customStyle="1" w:styleId="Heading4Char">
    <w:name w:val="Heading 4 Char"/>
    <w:uiPriority w:val="9"/>
    <w:rsid w:val="008D07A0"/>
    <w:rPr>
      <w:rFonts w:asciiTheme="majorHAnsi" w:eastAsiaTheme="majorEastAsia" w:hAnsiTheme="majorHAnsi" w:cstheme="majorBidi"/>
      <w:b/>
      <w:bCs/>
      <w:i/>
      <w:iCs/>
      <w:color w:val="5B9BD5" w:themeColor="accent1"/>
    </w:rPr>
  </w:style>
  <w:style w:type="character" w:customStyle="1" w:styleId="Heading5Char">
    <w:name w:val="Heading 5 Char"/>
    <w:uiPriority w:val="9"/>
    <w:rsid w:val="008D07A0"/>
    <w:rPr>
      <w:rFonts w:asciiTheme="majorHAnsi" w:eastAsiaTheme="majorEastAsia" w:hAnsiTheme="majorHAnsi" w:cstheme="majorBidi"/>
      <w:color w:val="1F4D78" w:themeColor="accent1" w:themeShade="7F"/>
    </w:rPr>
  </w:style>
  <w:style w:type="character" w:customStyle="1" w:styleId="Heading6Char">
    <w:name w:val="Heading 6 Char"/>
    <w:uiPriority w:val="9"/>
    <w:rsid w:val="008D07A0"/>
    <w:rPr>
      <w:rFonts w:asciiTheme="majorHAnsi" w:eastAsiaTheme="majorEastAsia" w:hAnsiTheme="majorHAnsi" w:cstheme="majorBidi"/>
      <w:i/>
      <w:iCs/>
      <w:color w:val="1F4D78" w:themeColor="accent1" w:themeShade="7F"/>
    </w:rPr>
  </w:style>
  <w:style w:type="character" w:customStyle="1" w:styleId="Heading7Char">
    <w:name w:val="Heading 7 Char"/>
    <w:uiPriority w:val="9"/>
    <w:rsid w:val="008D07A0"/>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8D07A0"/>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8D07A0"/>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8D07A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sid w:val="008D07A0"/>
    <w:rPr>
      <w:rFonts w:asciiTheme="majorHAnsi" w:eastAsiaTheme="majorEastAsia" w:hAnsiTheme="majorHAnsi" w:cstheme="majorBidi"/>
      <w:i/>
      <w:iCs/>
      <w:color w:val="5B9BD5" w:themeColor="accent1"/>
      <w:spacing w:val="15"/>
      <w:sz w:val="24"/>
      <w:szCs w:val="24"/>
    </w:rPr>
  </w:style>
  <w:style w:type="character" w:customStyle="1" w:styleId="QuoteChar">
    <w:name w:val="Quote Char"/>
    <w:uiPriority w:val="29"/>
    <w:rsid w:val="008D07A0"/>
    <w:rPr>
      <w:i/>
      <w:iCs/>
      <w:color w:val="000000" w:themeColor="text1"/>
    </w:rPr>
  </w:style>
  <w:style w:type="character" w:customStyle="1" w:styleId="IntenseQuoteChar">
    <w:name w:val="Intense Quote Char"/>
    <w:uiPriority w:val="30"/>
    <w:rsid w:val="008D07A0"/>
    <w:rPr>
      <w:b/>
      <w:bCs/>
      <w:i/>
      <w:iCs/>
      <w:color w:val="5B9BD5" w:themeColor="accent1"/>
    </w:rPr>
  </w:style>
  <w:style w:type="character" w:customStyle="1" w:styleId="FootnoteTextChar">
    <w:name w:val="Footnote Text Char"/>
    <w:uiPriority w:val="99"/>
    <w:semiHidden/>
    <w:rsid w:val="008D07A0"/>
    <w:rPr>
      <w:sz w:val="20"/>
      <w:szCs w:val="20"/>
    </w:rPr>
  </w:style>
  <w:style w:type="character" w:customStyle="1" w:styleId="EndnoteTextChar">
    <w:name w:val="Endnote Text Char"/>
    <w:uiPriority w:val="99"/>
    <w:semiHidden/>
    <w:rsid w:val="008D07A0"/>
    <w:rPr>
      <w:sz w:val="20"/>
      <w:szCs w:val="20"/>
    </w:rPr>
  </w:style>
  <w:style w:type="character" w:customStyle="1" w:styleId="PlainTextChar">
    <w:name w:val="Plain Text Char"/>
    <w:uiPriority w:val="99"/>
    <w:rsid w:val="008D07A0"/>
    <w:rPr>
      <w:rFonts w:ascii="Courier New" w:hAnsi="Courier New" w:cs="Courier New"/>
      <w:sz w:val="21"/>
      <w:szCs w:val="21"/>
    </w:rPr>
  </w:style>
  <w:style w:type="paragraph" w:styleId="a9">
    <w:name w:val="No Spacing"/>
    <w:uiPriority w:val="1"/>
    <w:qFormat/>
    <w:rsid w:val="008D07A0"/>
    <w:pPr>
      <w:spacing w:after="0" w:line="240" w:lineRule="auto"/>
    </w:pPr>
    <w:rPr>
      <w:rFonts w:eastAsiaTheme="minorEastAsia"/>
      <w:lang w:eastAsia="ru-RU"/>
    </w:rPr>
  </w:style>
  <w:style w:type="paragraph" w:styleId="aa">
    <w:name w:val="Title"/>
    <w:link w:val="ab"/>
    <w:uiPriority w:val="10"/>
    <w:qFormat/>
    <w:rsid w:val="008D07A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lang w:eastAsia="ru-RU"/>
    </w:rPr>
  </w:style>
  <w:style w:type="character" w:customStyle="1" w:styleId="ab">
    <w:name w:val="Название Знак"/>
    <w:basedOn w:val="a0"/>
    <w:link w:val="aa"/>
    <w:uiPriority w:val="10"/>
    <w:rsid w:val="008D07A0"/>
    <w:rPr>
      <w:rFonts w:asciiTheme="majorHAnsi" w:eastAsiaTheme="majorEastAsia" w:hAnsiTheme="majorHAnsi" w:cstheme="majorBidi"/>
      <w:color w:val="323E4F" w:themeColor="text2" w:themeShade="BF"/>
      <w:spacing w:val="5"/>
      <w:sz w:val="52"/>
      <w:szCs w:val="52"/>
      <w:lang w:eastAsia="ru-RU"/>
    </w:rPr>
  </w:style>
  <w:style w:type="paragraph" w:styleId="ac">
    <w:name w:val="Subtitle"/>
    <w:link w:val="ad"/>
    <w:uiPriority w:val="11"/>
    <w:qFormat/>
    <w:rsid w:val="008D07A0"/>
    <w:pPr>
      <w:spacing w:after="200" w:line="276" w:lineRule="auto"/>
    </w:pPr>
    <w:rPr>
      <w:rFonts w:asciiTheme="majorHAnsi" w:eastAsiaTheme="majorEastAsia" w:hAnsiTheme="majorHAnsi" w:cstheme="majorBidi"/>
      <w:i/>
      <w:iCs/>
      <w:color w:val="5B9BD5" w:themeColor="accent1"/>
      <w:spacing w:val="15"/>
      <w:sz w:val="24"/>
      <w:szCs w:val="24"/>
      <w:lang w:eastAsia="ru-RU"/>
    </w:rPr>
  </w:style>
  <w:style w:type="character" w:customStyle="1" w:styleId="ad">
    <w:name w:val="Подзаголовок Знак"/>
    <w:basedOn w:val="a0"/>
    <w:link w:val="ac"/>
    <w:uiPriority w:val="11"/>
    <w:rsid w:val="008D07A0"/>
    <w:rPr>
      <w:rFonts w:asciiTheme="majorHAnsi" w:eastAsiaTheme="majorEastAsia" w:hAnsiTheme="majorHAnsi" w:cstheme="majorBidi"/>
      <w:i/>
      <w:iCs/>
      <w:color w:val="5B9BD5" w:themeColor="accent1"/>
      <w:spacing w:val="15"/>
      <w:sz w:val="24"/>
      <w:szCs w:val="24"/>
      <w:lang w:eastAsia="ru-RU"/>
    </w:rPr>
  </w:style>
  <w:style w:type="character" w:styleId="ae">
    <w:name w:val="Subtle Emphasis"/>
    <w:uiPriority w:val="19"/>
    <w:qFormat/>
    <w:rsid w:val="008D07A0"/>
    <w:rPr>
      <w:i/>
      <w:iCs/>
      <w:color w:val="808080" w:themeColor="text1" w:themeTint="7F"/>
    </w:rPr>
  </w:style>
  <w:style w:type="character" w:styleId="af">
    <w:name w:val="Emphasis"/>
    <w:uiPriority w:val="20"/>
    <w:qFormat/>
    <w:rsid w:val="008D07A0"/>
    <w:rPr>
      <w:i/>
      <w:iCs/>
    </w:rPr>
  </w:style>
  <w:style w:type="character" w:styleId="af0">
    <w:name w:val="Intense Emphasis"/>
    <w:uiPriority w:val="21"/>
    <w:qFormat/>
    <w:rsid w:val="008D07A0"/>
    <w:rPr>
      <w:b/>
      <w:bCs/>
      <w:i/>
      <w:iCs/>
      <w:color w:val="5B9BD5" w:themeColor="accent1"/>
    </w:rPr>
  </w:style>
  <w:style w:type="character" w:styleId="af1">
    <w:name w:val="Strong"/>
    <w:uiPriority w:val="22"/>
    <w:qFormat/>
    <w:rsid w:val="008D07A0"/>
    <w:rPr>
      <w:b/>
      <w:bCs/>
    </w:rPr>
  </w:style>
  <w:style w:type="paragraph" w:styleId="21">
    <w:name w:val="Quote"/>
    <w:link w:val="22"/>
    <w:uiPriority w:val="29"/>
    <w:qFormat/>
    <w:rsid w:val="008D07A0"/>
    <w:pPr>
      <w:spacing w:after="200" w:line="276" w:lineRule="auto"/>
    </w:pPr>
    <w:rPr>
      <w:rFonts w:eastAsiaTheme="minorEastAsia"/>
      <w:i/>
      <w:iCs/>
      <w:color w:val="000000" w:themeColor="text1"/>
      <w:lang w:eastAsia="ru-RU"/>
    </w:rPr>
  </w:style>
  <w:style w:type="character" w:customStyle="1" w:styleId="22">
    <w:name w:val="Цитата 2 Знак"/>
    <w:basedOn w:val="a0"/>
    <w:link w:val="21"/>
    <w:uiPriority w:val="29"/>
    <w:rsid w:val="008D07A0"/>
    <w:rPr>
      <w:rFonts w:eastAsiaTheme="minorEastAsia"/>
      <w:i/>
      <w:iCs/>
      <w:color w:val="000000" w:themeColor="text1"/>
      <w:lang w:eastAsia="ru-RU"/>
    </w:rPr>
  </w:style>
  <w:style w:type="paragraph" w:styleId="af2">
    <w:name w:val="Intense Quote"/>
    <w:link w:val="af3"/>
    <w:uiPriority w:val="30"/>
    <w:qFormat/>
    <w:rsid w:val="008D07A0"/>
    <w:pPr>
      <w:pBdr>
        <w:bottom w:val="single" w:sz="4" w:space="4" w:color="5B9BD5" w:themeColor="accent1"/>
      </w:pBdr>
      <w:spacing w:before="200" w:after="280" w:line="276" w:lineRule="auto"/>
      <w:ind w:left="936" w:right="936"/>
    </w:pPr>
    <w:rPr>
      <w:rFonts w:eastAsiaTheme="minorEastAsia"/>
      <w:b/>
      <w:bCs/>
      <w:i/>
      <w:iCs/>
      <w:color w:val="5B9BD5" w:themeColor="accent1"/>
      <w:lang w:eastAsia="ru-RU"/>
    </w:rPr>
  </w:style>
  <w:style w:type="character" w:customStyle="1" w:styleId="af3">
    <w:name w:val="Выделенная цитата Знак"/>
    <w:basedOn w:val="a0"/>
    <w:link w:val="af2"/>
    <w:uiPriority w:val="30"/>
    <w:rsid w:val="008D07A0"/>
    <w:rPr>
      <w:rFonts w:eastAsiaTheme="minorEastAsia"/>
      <w:b/>
      <w:bCs/>
      <w:i/>
      <w:iCs/>
      <w:color w:val="5B9BD5" w:themeColor="accent1"/>
      <w:lang w:eastAsia="ru-RU"/>
    </w:rPr>
  </w:style>
  <w:style w:type="character" w:styleId="af4">
    <w:name w:val="Subtle Reference"/>
    <w:uiPriority w:val="31"/>
    <w:qFormat/>
    <w:rsid w:val="008D07A0"/>
    <w:rPr>
      <w:smallCaps/>
      <w:color w:val="ED7D31" w:themeColor="accent2"/>
      <w:u w:val="single"/>
    </w:rPr>
  </w:style>
  <w:style w:type="character" w:styleId="af5">
    <w:name w:val="Intense Reference"/>
    <w:uiPriority w:val="32"/>
    <w:qFormat/>
    <w:rsid w:val="008D07A0"/>
    <w:rPr>
      <w:b/>
      <w:bCs/>
      <w:smallCaps/>
      <w:color w:val="ED7D31" w:themeColor="accent2"/>
      <w:spacing w:val="5"/>
      <w:u w:val="single"/>
    </w:rPr>
  </w:style>
  <w:style w:type="character" w:styleId="af6">
    <w:name w:val="Book Title"/>
    <w:uiPriority w:val="33"/>
    <w:qFormat/>
    <w:rsid w:val="008D07A0"/>
    <w:rPr>
      <w:b/>
      <w:bCs/>
      <w:smallCaps/>
      <w:spacing w:val="5"/>
    </w:rPr>
  </w:style>
  <w:style w:type="paragraph" w:styleId="af7">
    <w:name w:val="footnote text"/>
    <w:link w:val="af8"/>
    <w:uiPriority w:val="99"/>
    <w:semiHidden/>
    <w:unhideWhenUsed/>
    <w:rsid w:val="008D07A0"/>
    <w:pPr>
      <w:spacing w:after="0" w:line="240" w:lineRule="auto"/>
    </w:pPr>
    <w:rPr>
      <w:rFonts w:eastAsiaTheme="minorEastAsia"/>
      <w:sz w:val="20"/>
      <w:szCs w:val="20"/>
      <w:lang w:eastAsia="ru-RU"/>
    </w:rPr>
  </w:style>
  <w:style w:type="character" w:customStyle="1" w:styleId="af8">
    <w:name w:val="Текст сноски Знак"/>
    <w:basedOn w:val="a0"/>
    <w:link w:val="af7"/>
    <w:uiPriority w:val="99"/>
    <w:semiHidden/>
    <w:rsid w:val="008D07A0"/>
    <w:rPr>
      <w:rFonts w:eastAsiaTheme="minorEastAsia"/>
      <w:sz w:val="20"/>
      <w:szCs w:val="20"/>
      <w:lang w:eastAsia="ru-RU"/>
    </w:rPr>
  </w:style>
  <w:style w:type="character" w:styleId="af9">
    <w:name w:val="footnote reference"/>
    <w:uiPriority w:val="99"/>
    <w:semiHidden/>
    <w:unhideWhenUsed/>
    <w:rsid w:val="008D07A0"/>
    <w:rPr>
      <w:vertAlign w:val="superscript"/>
    </w:rPr>
  </w:style>
  <w:style w:type="paragraph" w:styleId="afa">
    <w:name w:val="endnote text"/>
    <w:link w:val="afb"/>
    <w:uiPriority w:val="99"/>
    <w:semiHidden/>
    <w:unhideWhenUsed/>
    <w:rsid w:val="008D07A0"/>
    <w:pPr>
      <w:spacing w:after="0" w:line="240" w:lineRule="auto"/>
    </w:pPr>
    <w:rPr>
      <w:rFonts w:eastAsiaTheme="minorEastAsia"/>
      <w:sz w:val="20"/>
      <w:szCs w:val="20"/>
      <w:lang w:eastAsia="ru-RU"/>
    </w:rPr>
  </w:style>
  <w:style w:type="character" w:customStyle="1" w:styleId="afb">
    <w:name w:val="Текст концевой сноски Знак"/>
    <w:basedOn w:val="a0"/>
    <w:link w:val="afa"/>
    <w:uiPriority w:val="99"/>
    <w:semiHidden/>
    <w:rsid w:val="008D07A0"/>
    <w:rPr>
      <w:rFonts w:eastAsiaTheme="minorEastAsia"/>
      <w:sz w:val="20"/>
      <w:szCs w:val="20"/>
      <w:lang w:eastAsia="ru-RU"/>
    </w:rPr>
  </w:style>
  <w:style w:type="character" w:styleId="afc">
    <w:name w:val="endnote reference"/>
    <w:uiPriority w:val="99"/>
    <w:semiHidden/>
    <w:unhideWhenUsed/>
    <w:rsid w:val="008D07A0"/>
    <w:rPr>
      <w:vertAlign w:val="superscript"/>
    </w:rPr>
  </w:style>
  <w:style w:type="paragraph" w:styleId="afd">
    <w:name w:val="Plain Text"/>
    <w:link w:val="afe"/>
    <w:uiPriority w:val="99"/>
    <w:semiHidden/>
    <w:unhideWhenUsed/>
    <w:rsid w:val="008D07A0"/>
    <w:pPr>
      <w:spacing w:after="0" w:line="240" w:lineRule="auto"/>
    </w:pPr>
    <w:rPr>
      <w:rFonts w:ascii="Courier New" w:eastAsiaTheme="minorEastAsia" w:hAnsi="Courier New" w:cs="Courier New"/>
      <w:sz w:val="21"/>
      <w:szCs w:val="21"/>
      <w:lang w:eastAsia="ru-RU"/>
    </w:rPr>
  </w:style>
  <w:style w:type="character" w:customStyle="1" w:styleId="afe">
    <w:name w:val="Текст Знак"/>
    <w:basedOn w:val="a0"/>
    <w:link w:val="afd"/>
    <w:uiPriority w:val="99"/>
    <w:semiHidden/>
    <w:rsid w:val="008D07A0"/>
    <w:rPr>
      <w:rFonts w:ascii="Courier New" w:eastAsiaTheme="minorEastAsia" w:hAnsi="Courier New" w:cs="Courier New"/>
      <w:sz w:val="21"/>
      <w:szCs w:val="21"/>
      <w:lang w:eastAsia="ru-RU"/>
    </w:rPr>
  </w:style>
  <w:style w:type="character" w:customStyle="1" w:styleId="HeaderChar">
    <w:name w:val="Header Char"/>
    <w:uiPriority w:val="99"/>
    <w:rsid w:val="008D07A0"/>
  </w:style>
  <w:style w:type="character" w:customStyle="1" w:styleId="FooterChar">
    <w:name w:val="Footer Char"/>
    <w:uiPriority w:val="99"/>
    <w:rsid w:val="008D07A0"/>
  </w:style>
  <w:style w:type="paragraph" w:styleId="aff">
    <w:name w:val="List Paragraph"/>
    <w:basedOn w:val="a"/>
    <w:uiPriority w:val="34"/>
    <w:qFormat/>
    <w:rsid w:val="008D07A0"/>
    <w:pPr>
      <w:spacing w:after="200" w:line="276" w:lineRule="auto"/>
      <w:ind w:left="720"/>
      <w:contextualSpacing/>
    </w:pPr>
    <w:rPr>
      <w:rFonts w:eastAsiaTheme="minorEastAsia"/>
      <w:lang w:eastAsia="ru-RU"/>
    </w:rPr>
  </w:style>
  <w:style w:type="paragraph" w:styleId="aff0">
    <w:name w:val="Balloon Text"/>
    <w:basedOn w:val="a"/>
    <w:link w:val="aff1"/>
    <w:uiPriority w:val="99"/>
    <w:semiHidden/>
    <w:unhideWhenUsed/>
    <w:rsid w:val="008D07A0"/>
    <w:pPr>
      <w:spacing w:after="0" w:line="240" w:lineRule="auto"/>
    </w:pPr>
    <w:rPr>
      <w:rFonts w:ascii="Tahoma" w:eastAsiaTheme="minorEastAsia" w:hAnsi="Tahoma" w:cs="Tahoma"/>
      <w:sz w:val="16"/>
      <w:szCs w:val="16"/>
      <w:lang w:eastAsia="ru-RU"/>
    </w:rPr>
  </w:style>
  <w:style w:type="character" w:customStyle="1" w:styleId="aff1">
    <w:name w:val="Текст выноски Знак"/>
    <w:basedOn w:val="a0"/>
    <w:link w:val="aff0"/>
    <w:uiPriority w:val="99"/>
    <w:semiHidden/>
    <w:rsid w:val="008D07A0"/>
    <w:rPr>
      <w:rFonts w:ascii="Tahoma" w:eastAsiaTheme="minorEastAsia" w:hAnsi="Tahoma" w:cs="Tahoma"/>
      <w:sz w:val="16"/>
      <w:szCs w:val="16"/>
      <w:lang w:eastAsia="ru-RU"/>
    </w:rPr>
  </w:style>
  <w:style w:type="character" w:styleId="aff2">
    <w:name w:val="annotation reference"/>
    <w:basedOn w:val="a0"/>
    <w:uiPriority w:val="99"/>
    <w:semiHidden/>
    <w:unhideWhenUsed/>
    <w:rsid w:val="008D07A0"/>
    <w:rPr>
      <w:sz w:val="16"/>
      <w:szCs w:val="16"/>
    </w:rPr>
  </w:style>
  <w:style w:type="paragraph" w:styleId="aff3">
    <w:name w:val="annotation text"/>
    <w:basedOn w:val="a"/>
    <w:link w:val="aff4"/>
    <w:uiPriority w:val="99"/>
    <w:unhideWhenUsed/>
    <w:rsid w:val="008D07A0"/>
    <w:pPr>
      <w:spacing w:after="200" w:line="240" w:lineRule="auto"/>
    </w:pPr>
    <w:rPr>
      <w:rFonts w:eastAsiaTheme="minorEastAsia"/>
      <w:sz w:val="20"/>
      <w:szCs w:val="20"/>
      <w:lang w:eastAsia="ru-RU"/>
    </w:rPr>
  </w:style>
  <w:style w:type="character" w:customStyle="1" w:styleId="aff4">
    <w:name w:val="Текст примечания Знак"/>
    <w:basedOn w:val="a0"/>
    <w:link w:val="aff3"/>
    <w:uiPriority w:val="99"/>
    <w:rsid w:val="008D07A0"/>
    <w:rPr>
      <w:rFonts w:eastAsiaTheme="minorEastAsia"/>
      <w:sz w:val="20"/>
      <w:szCs w:val="20"/>
      <w:lang w:eastAsia="ru-RU"/>
    </w:rPr>
  </w:style>
  <w:style w:type="paragraph" w:styleId="aff5">
    <w:name w:val="annotation subject"/>
    <w:basedOn w:val="aff3"/>
    <w:next w:val="aff3"/>
    <w:link w:val="aff6"/>
    <w:uiPriority w:val="99"/>
    <w:semiHidden/>
    <w:unhideWhenUsed/>
    <w:rsid w:val="008D07A0"/>
    <w:rPr>
      <w:b/>
      <w:bCs/>
    </w:rPr>
  </w:style>
  <w:style w:type="character" w:customStyle="1" w:styleId="aff6">
    <w:name w:val="Тема примечания Знак"/>
    <w:basedOn w:val="aff4"/>
    <w:link w:val="aff5"/>
    <w:uiPriority w:val="99"/>
    <w:semiHidden/>
    <w:rsid w:val="008D07A0"/>
    <w:rPr>
      <w:rFonts w:eastAsiaTheme="minorEastAsia"/>
      <w:b/>
      <w:bCs/>
      <w:sz w:val="20"/>
      <w:szCs w:val="20"/>
      <w:lang w:eastAsia="ru-RU"/>
    </w:rPr>
  </w:style>
  <w:style w:type="paragraph" w:styleId="aff7">
    <w:name w:val="caption"/>
    <w:basedOn w:val="a"/>
    <w:next w:val="a"/>
    <w:uiPriority w:val="35"/>
    <w:unhideWhenUsed/>
    <w:qFormat/>
    <w:rsid w:val="008D07A0"/>
    <w:pPr>
      <w:spacing w:after="200" w:line="240" w:lineRule="auto"/>
    </w:pPr>
    <w:rPr>
      <w:rFonts w:eastAsiaTheme="minorEastAsia"/>
      <w:b/>
      <w:bCs/>
      <w:color w:val="5B9BD5" w:themeColor="accent1"/>
      <w:sz w:val="18"/>
      <w:szCs w:val="18"/>
      <w:lang w:eastAsia="ru-RU"/>
    </w:rPr>
  </w:style>
  <w:style w:type="paragraph" w:customStyle="1" w:styleId="ConsPlusNormal">
    <w:name w:val="ConsPlusNormal"/>
    <w:uiPriority w:val="99"/>
    <w:rsid w:val="008D07A0"/>
    <w:pPr>
      <w:spacing w:after="0" w:line="240" w:lineRule="auto"/>
    </w:pPr>
    <w:rPr>
      <w:rFonts w:ascii="Arial" w:eastAsiaTheme="minorEastAsia" w:hAnsi="Arial" w:cs="Arial"/>
      <w:sz w:val="20"/>
      <w:szCs w:val="20"/>
      <w:lang w:eastAsia="ru-RU"/>
    </w:rPr>
  </w:style>
  <w:style w:type="paragraph" w:styleId="aff8">
    <w:name w:val="Revision"/>
    <w:hidden/>
    <w:uiPriority w:val="99"/>
    <w:semiHidden/>
    <w:rsid w:val="008D07A0"/>
    <w:pPr>
      <w:spacing w:after="0" w:line="240" w:lineRule="auto"/>
    </w:pPr>
    <w:rPr>
      <w:rFonts w:eastAsiaTheme="minorEastAsia"/>
      <w:lang w:eastAsia="ru-RU"/>
    </w:rPr>
  </w:style>
  <w:style w:type="character" w:styleId="aff9">
    <w:name w:val="Placeholder Text"/>
    <w:basedOn w:val="a0"/>
    <w:uiPriority w:val="99"/>
    <w:semiHidden/>
    <w:rsid w:val="008D07A0"/>
    <w:rPr>
      <w:color w:val="808080"/>
    </w:rPr>
  </w:style>
  <w:style w:type="paragraph" w:customStyle="1" w:styleId="Formattext">
    <w:name w:val="Formattext"/>
    <w:basedOn w:val="a"/>
    <w:uiPriority w:val="99"/>
    <w:rsid w:val="008D07A0"/>
    <w:pPr>
      <w:spacing w:before="100" w:after="100" w:line="240" w:lineRule="auto"/>
    </w:pPr>
    <w:rPr>
      <w:rFonts w:ascii="Times New Roman" w:eastAsiaTheme="minorEastAsia" w:hAnsi="Times New Roman"/>
      <w:sz w:val="24"/>
      <w:szCs w:val="24"/>
      <w:lang w:eastAsia="ru-RU"/>
    </w:rPr>
  </w:style>
  <w:style w:type="paragraph" w:customStyle="1" w:styleId="S1">
    <w:name w:val="S_1"/>
    <w:basedOn w:val="a"/>
    <w:uiPriority w:val="99"/>
    <w:rsid w:val="008D07A0"/>
    <w:pPr>
      <w:spacing w:before="100" w:after="100" w:line="240" w:lineRule="auto"/>
    </w:pPr>
    <w:rPr>
      <w:rFonts w:ascii="Times New Roman" w:eastAsiaTheme="minorEastAsia" w:hAnsi="Times New Roman"/>
      <w:sz w:val="24"/>
      <w:szCs w:val="24"/>
      <w:lang w:eastAsia="ru-RU"/>
    </w:rPr>
  </w:style>
  <w:style w:type="paragraph" w:customStyle="1" w:styleId="04xlpa">
    <w:name w:val="_04xlpa"/>
    <w:basedOn w:val="a"/>
    <w:rsid w:val="008D0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ppyq">
    <w:name w:val="s1ppyq"/>
    <w:basedOn w:val="a0"/>
    <w:rsid w:val="008D07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link w:val="10"/>
    <w:uiPriority w:val="9"/>
    <w:qFormat/>
    <w:rsid w:val="008D07A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link w:val="20"/>
    <w:uiPriority w:val="9"/>
    <w:semiHidden/>
    <w:unhideWhenUsed/>
    <w:qFormat/>
    <w:rsid w:val="008D07A0"/>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link w:val="30"/>
    <w:uiPriority w:val="9"/>
    <w:semiHidden/>
    <w:unhideWhenUsed/>
    <w:qFormat/>
    <w:rsid w:val="008D07A0"/>
    <w:pPr>
      <w:keepNext/>
      <w:keepLines/>
      <w:spacing w:before="200" w:after="0" w:line="276" w:lineRule="auto"/>
      <w:outlineLvl w:val="2"/>
    </w:pPr>
    <w:rPr>
      <w:rFonts w:asciiTheme="majorHAnsi" w:eastAsiaTheme="majorEastAsia" w:hAnsiTheme="majorHAnsi" w:cstheme="majorBidi"/>
      <w:b/>
      <w:bCs/>
      <w:color w:val="5B9BD5" w:themeColor="accent1"/>
      <w:lang w:eastAsia="ru-RU"/>
    </w:rPr>
  </w:style>
  <w:style w:type="paragraph" w:styleId="4">
    <w:name w:val="heading 4"/>
    <w:link w:val="40"/>
    <w:uiPriority w:val="9"/>
    <w:semiHidden/>
    <w:unhideWhenUsed/>
    <w:qFormat/>
    <w:rsid w:val="008D07A0"/>
    <w:pPr>
      <w:keepNext/>
      <w:keepLines/>
      <w:spacing w:before="200" w:after="0" w:line="276" w:lineRule="auto"/>
      <w:outlineLvl w:val="3"/>
    </w:pPr>
    <w:rPr>
      <w:rFonts w:asciiTheme="majorHAnsi" w:eastAsiaTheme="majorEastAsia" w:hAnsiTheme="majorHAnsi" w:cstheme="majorBidi"/>
      <w:b/>
      <w:bCs/>
      <w:i/>
      <w:iCs/>
      <w:color w:val="5B9BD5" w:themeColor="accent1"/>
      <w:lang w:eastAsia="ru-RU"/>
    </w:rPr>
  </w:style>
  <w:style w:type="paragraph" w:styleId="5">
    <w:name w:val="heading 5"/>
    <w:link w:val="50"/>
    <w:uiPriority w:val="9"/>
    <w:semiHidden/>
    <w:unhideWhenUsed/>
    <w:qFormat/>
    <w:rsid w:val="008D07A0"/>
    <w:pPr>
      <w:keepNext/>
      <w:keepLines/>
      <w:spacing w:before="200" w:after="0" w:line="276" w:lineRule="auto"/>
      <w:outlineLvl w:val="4"/>
    </w:pPr>
    <w:rPr>
      <w:rFonts w:asciiTheme="majorHAnsi" w:eastAsiaTheme="majorEastAsia" w:hAnsiTheme="majorHAnsi" w:cstheme="majorBidi"/>
      <w:color w:val="1F4D78" w:themeColor="accent1" w:themeShade="7F"/>
      <w:lang w:eastAsia="ru-RU"/>
    </w:rPr>
  </w:style>
  <w:style w:type="paragraph" w:styleId="6">
    <w:name w:val="heading 6"/>
    <w:link w:val="60"/>
    <w:uiPriority w:val="9"/>
    <w:semiHidden/>
    <w:unhideWhenUsed/>
    <w:qFormat/>
    <w:rsid w:val="008D07A0"/>
    <w:pPr>
      <w:keepNext/>
      <w:keepLines/>
      <w:spacing w:before="200" w:after="0" w:line="276" w:lineRule="auto"/>
      <w:outlineLvl w:val="5"/>
    </w:pPr>
    <w:rPr>
      <w:rFonts w:asciiTheme="majorHAnsi" w:eastAsiaTheme="majorEastAsia" w:hAnsiTheme="majorHAnsi" w:cstheme="majorBidi"/>
      <w:i/>
      <w:iCs/>
      <w:color w:val="1F4D78" w:themeColor="accent1" w:themeShade="7F"/>
      <w:lang w:eastAsia="ru-RU"/>
    </w:rPr>
  </w:style>
  <w:style w:type="paragraph" w:styleId="7">
    <w:name w:val="heading 7"/>
    <w:link w:val="70"/>
    <w:uiPriority w:val="9"/>
    <w:semiHidden/>
    <w:unhideWhenUsed/>
    <w:qFormat/>
    <w:rsid w:val="008D07A0"/>
    <w:pPr>
      <w:keepNext/>
      <w:keepLines/>
      <w:spacing w:before="200" w:after="0" w:line="276" w:lineRule="auto"/>
      <w:outlineLvl w:val="6"/>
    </w:pPr>
    <w:rPr>
      <w:rFonts w:asciiTheme="majorHAnsi" w:eastAsiaTheme="majorEastAsia" w:hAnsiTheme="majorHAnsi" w:cstheme="majorBidi"/>
      <w:i/>
      <w:iCs/>
      <w:color w:val="404040" w:themeColor="text1" w:themeTint="BF"/>
      <w:lang w:eastAsia="ru-RU"/>
    </w:rPr>
  </w:style>
  <w:style w:type="paragraph" w:styleId="8">
    <w:name w:val="heading 8"/>
    <w:link w:val="80"/>
    <w:uiPriority w:val="9"/>
    <w:semiHidden/>
    <w:unhideWhenUsed/>
    <w:qFormat/>
    <w:rsid w:val="008D07A0"/>
    <w:pPr>
      <w:keepNext/>
      <w:keepLines/>
      <w:spacing w:before="200" w:after="0" w:line="276"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link w:val="90"/>
    <w:uiPriority w:val="9"/>
    <w:semiHidden/>
    <w:unhideWhenUsed/>
    <w:qFormat/>
    <w:rsid w:val="008D07A0"/>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5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2568"/>
  </w:style>
  <w:style w:type="paragraph" w:styleId="a5">
    <w:name w:val="footer"/>
    <w:basedOn w:val="a"/>
    <w:link w:val="a6"/>
    <w:uiPriority w:val="99"/>
    <w:unhideWhenUsed/>
    <w:rsid w:val="00D425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2568"/>
  </w:style>
  <w:style w:type="character" w:styleId="a7">
    <w:name w:val="Hyperlink"/>
    <w:basedOn w:val="a0"/>
    <w:uiPriority w:val="99"/>
    <w:unhideWhenUsed/>
    <w:rsid w:val="005872F7"/>
    <w:rPr>
      <w:color w:val="0563C1" w:themeColor="hyperlink"/>
      <w:u w:val="single"/>
    </w:rPr>
  </w:style>
  <w:style w:type="table" w:styleId="a8">
    <w:name w:val="Table Grid"/>
    <w:basedOn w:val="a1"/>
    <w:uiPriority w:val="59"/>
    <w:rsid w:val="008E40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D07A0"/>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semiHidden/>
    <w:rsid w:val="008D07A0"/>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8D07A0"/>
    <w:rPr>
      <w:rFonts w:asciiTheme="majorHAnsi" w:eastAsiaTheme="majorEastAsia" w:hAnsiTheme="majorHAnsi" w:cstheme="majorBidi"/>
      <w:b/>
      <w:bCs/>
      <w:color w:val="5B9BD5" w:themeColor="accent1"/>
      <w:lang w:eastAsia="ru-RU"/>
    </w:rPr>
  </w:style>
  <w:style w:type="character" w:customStyle="1" w:styleId="40">
    <w:name w:val="Заголовок 4 Знак"/>
    <w:basedOn w:val="a0"/>
    <w:link w:val="4"/>
    <w:uiPriority w:val="9"/>
    <w:semiHidden/>
    <w:rsid w:val="008D07A0"/>
    <w:rPr>
      <w:rFonts w:asciiTheme="majorHAnsi" w:eastAsiaTheme="majorEastAsia" w:hAnsiTheme="majorHAnsi" w:cstheme="majorBidi"/>
      <w:b/>
      <w:bCs/>
      <w:i/>
      <w:iCs/>
      <w:color w:val="5B9BD5" w:themeColor="accent1"/>
      <w:lang w:eastAsia="ru-RU"/>
    </w:rPr>
  </w:style>
  <w:style w:type="character" w:customStyle="1" w:styleId="50">
    <w:name w:val="Заголовок 5 Знак"/>
    <w:basedOn w:val="a0"/>
    <w:link w:val="5"/>
    <w:uiPriority w:val="9"/>
    <w:semiHidden/>
    <w:rsid w:val="008D07A0"/>
    <w:rPr>
      <w:rFonts w:asciiTheme="majorHAnsi" w:eastAsiaTheme="majorEastAsia" w:hAnsiTheme="majorHAnsi" w:cstheme="majorBidi"/>
      <w:color w:val="1F4D78" w:themeColor="accent1" w:themeShade="7F"/>
      <w:lang w:eastAsia="ru-RU"/>
    </w:rPr>
  </w:style>
  <w:style w:type="character" w:customStyle="1" w:styleId="60">
    <w:name w:val="Заголовок 6 Знак"/>
    <w:basedOn w:val="a0"/>
    <w:link w:val="6"/>
    <w:uiPriority w:val="9"/>
    <w:semiHidden/>
    <w:rsid w:val="008D07A0"/>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0"/>
    <w:link w:val="7"/>
    <w:uiPriority w:val="9"/>
    <w:semiHidden/>
    <w:rsid w:val="008D07A0"/>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8D07A0"/>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8D07A0"/>
    <w:rPr>
      <w:rFonts w:asciiTheme="majorHAnsi" w:eastAsiaTheme="majorEastAsia" w:hAnsiTheme="majorHAnsi" w:cstheme="majorBidi"/>
      <w:i/>
      <w:iCs/>
      <w:color w:val="404040" w:themeColor="text1" w:themeTint="BF"/>
      <w:sz w:val="20"/>
      <w:szCs w:val="20"/>
      <w:lang w:eastAsia="ru-RU"/>
    </w:rPr>
  </w:style>
  <w:style w:type="character" w:customStyle="1" w:styleId="Heading1Char">
    <w:name w:val="Heading 1 Char"/>
    <w:uiPriority w:val="9"/>
    <w:rsid w:val="008D07A0"/>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uiPriority w:val="9"/>
    <w:rsid w:val="008D07A0"/>
    <w:rPr>
      <w:rFonts w:asciiTheme="majorHAnsi" w:eastAsiaTheme="majorEastAsia" w:hAnsiTheme="majorHAnsi" w:cstheme="majorBidi"/>
      <w:b/>
      <w:bCs/>
      <w:color w:val="5B9BD5" w:themeColor="accent1"/>
      <w:sz w:val="26"/>
      <w:szCs w:val="26"/>
    </w:rPr>
  </w:style>
  <w:style w:type="character" w:customStyle="1" w:styleId="Heading3Char">
    <w:name w:val="Heading 3 Char"/>
    <w:uiPriority w:val="9"/>
    <w:rsid w:val="008D07A0"/>
    <w:rPr>
      <w:rFonts w:asciiTheme="majorHAnsi" w:eastAsiaTheme="majorEastAsia" w:hAnsiTheme="majorHAnsi" w:cstheme="majorBidi"/>
      <w:b/>
      <w:bCs/>
      <w:color w:val="5B9BD5" w:themeColor="accent1"/>
    </w:rPr>
  </w:style>
  <w:style w:type="character" w:customStyle="1" w:styleId="Heading4Char">
    <w:name w:val="Heading 4 Char"/>
    <w:uiPriority w:val="9"/>
    <w:rsid w:val="008D07A0"/>
    <w:rPr>
      <w:rFonts w:asciiTheme="majorHAnsi" w:eastAsiaTheme="majorEastAsia" w:hAnsiTheme="majorHAnsi" w:cstheme="majorBidi"/>
      <w:b/>
      <w:bCs/>
      <w:i/>
      <w:iCs/>
      <w:color w:val="5B9BD5" w:themeColor="accent1"/>
    </w:rPr>
  </w:style>
  <w:style w:type="character" w:customStyle="1" w:styleId="Heading5Char">
    <w:name w:val="Heading 5 Char"/>
    <w:uiPriority w:val="9"/>
    <w:rsid w:val="008D07A0"/>
    <w:rPr>
      <w:rFonts w:asciiTheme="majorHAnsi" w:eastAsiaTheme="majorEastAsia" w:hAnsiTheme="majorHAnsi" w:cstheme="majorBidi"/>
      <w:color w:val="1F4D78" w:themeColor="accent1" w:themeShade="7F"/>
    </w:rPr>
  </w:style>
  <w:style w:type="character" w:customStyle="1" w:styleId="Heading6Char">
    <w:name w:val="Heading 6 Char"/>
    <w:uiPriority w:val="9"/>
    <w:rsid w:val="008D07A0"/>
    <w:rPr>
      <w:rFonts w:asciiTheme="majorHAnsi" w:eastAsiaTheme="majorEastAsia" w:hAnsiTheme="majorHAnsi" w:cstheme="majorBidi"/>
      <w:i/>
      <w:iCs/>
      <w:color w:val="1F4D78" w:themeColor="accent1" w:themeShade="7F"/>
    </w:rPr>
  </w:style>
  <w:style w:type="character" w:customStyle="1" w:styleId="Heading7Char">
    <w:name w:val="Heading 7 Char"/>
    <w:uiPriority w:val="9"/>
    <w:rsid w:val="008D07A0"/>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8D07A0"/>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8D07A0"/>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8D07A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sid w:val="008D07A0"/>
    <w:rPr>
      <w:rFonts w:asciiTheme="majorHAnsi" w:eastAsiaTheme="majorEastAsia" w:hAnsiTheme="majorHAnsi" w:cstheme="majorBidi"/>
      <w:i/>
      <w:iCs/>
      <w:color w:val="5B9BD5" w:themeColor="accent1"/>
      <w:spacing w:val="15"/>
      <w:sz w:val="24"/>
      <w:szCs w:val="24"/>
    </w:rPr>
  </w:style>
  <w:style w:type="character" w:customStyle="1" w:styleId="QuoteChar">
    <w:name w:val="Quote Char"/>
    <w:uiPriority w:val="29"/>
    <w:rsid w:val="008D07A0"/>
    <w:rPr>
      <w:i/>
      <w:iCs/>
      <w:color w:val="000000" w:themeColor="text1"/>
    </w:rPr>
  </w:style>
  <w:style w:type="character" w:customStyle="1" w:styleId="IntenseQuoteChar">
    <w:name w:val="Intense Quote Char"/>
    <w:uiPriority w:val="30"/>
    <w:rsid w:val="008D07A0"/>
    <w:rPr>
      <w:b/>
      <w:bCs/>
      <w:i/>
      <w:iCs/>
      <w:color w:val="5B9BD5" w:themeColor="accent1"/>
    </w:rPr>
  </w:style>
  <w:style w:type="character" w:customStyle="1" w:styleId="FootnoteTextChar">
    <w:name w:val="Footnote Text Char"/>
    <w:uiPriority w:val="99"/>
    <w:semiHidden/>
    <w:rsid w:val="008D07A0"/>
    <w:rPr>
      <w:sz w:val="20"/>
      <w:szCs w:val="20"/>
    </w:rPr>
  </w:style>
  <w:style w:type="character" w:customStyle="1" w:styleId="EndnoteTextChar">
    <w:name w:val="Endnote Text Char"/>
    <w:uiPriority w:val="99"/>
    <w:semiHidden/>
    <w:rsid w:val="008D07A0"/>
    <w:rPr>
      <w:sz w:val="20"/>
      <w:szCs w:val="20"/>
    </w:rPr>
  </w:style>
  <w:style w:type="character" w:customStyle="1" w:styleId="PlainTextChar">
    <w:name w:val="Plain Text Char"/>
    <w:uiPriority w:val="99"/>
    <w:rsid w:val="008D07A0"/>
    <w:rPr>
      <w:rFonts w:ascii="Courier New" w:hAnsi="Courier New" w:cs="Courier New"/>
      <w:sz w:val="21"/>
      <w:szCs w:val="21"/>
    </w:rPr>
  </w:style>
  <w:style w:type="paragraph" w:styleId="a9">
    <w:name w:val="No Spacing"/>
    <w:uiPriority w:val="1"/>
    <w:qFormat/>
    <w:rsid w:val="008D07A0"/>
    <w:pPr>
      <w:spacing w:after="0" w:line="240" w:lineRule="auto"/>
    </w:pPr>
    <w:rPr>
      <w:rFonts w:eastAsiaTheme="minorEastAsia"/>
      <w:lang w:eastAsia="ru-RU"/>
    </w:rPr>
  </w:style>
  <w:style w:type="paragraph" w:styleId="aa">
    <w:name w:val="Title"/>
    <w:link w:val="ab"/>
    <w:uiPriority w:val="10"/>
    <w:qFormat/>
    <w:rsid w:val="008D07A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lang w:eastAsia="ru-RU"/>
    </w:rPr>
  </w:style>
  <w:style w:type="character" w:customStyle="1" w:styleId="ab">
    <w:name w:val="Название Знак"/>
    <w:basedOn w:val="a0"/>
    <w:link w:val="aa"/>
    <w:uiPriority w:val="10"/>
    <w:rsid w:val="008D07A0"/>
    <w:rPr>
      <w:rFonts w:asciiTheme="majorHAnsi" w:eastAsiaTheme="majorEastAsia" w:hAnsiTheme="majorHAnsi" w:cstheme="majorBidi"/>
      <w:color w:val="323E4F" w:themeColor="text2" w:themeShade="BF"/>
      <w:spacing w:val="5"/>
      <w:sz w:val="52"/>
      <w:szCs w:val="52"/>
      <w:lang w:eastAsia="ru-RU"/>
    </w:rPr>
  </w:style>
  <w:style w:type="paragraph" w:styleId="ac">
    <w:name w:val="Subtitle"/>
    <w:link w:val="ad"/>
    <w:uiPriority w:val="11"/>
    <w:qFormat/>
    <w:rsid w:val="008D07A0"/>
    <w:pPr>
      <w:spacing w:after="200" w:line="276" w:lineRule="auto"/>
    </w:pPr>
    <w:rPr>
      <w:rFonts w:asciiTheme="majorHAnsi" w:eastAsiaTheme="majorEastAsia" w:hAnsiTheme="majorHAnsi" w:cstheme="majorBidi"/>
      <w:i/>
      <w:iCs/>
      <w:color w:val="5B9BD5" w:themeColor="accent1"/>
      <w:spacing w:val="15"/>
      <w:sz w:val="24"/>
      <w:szCs w:val="24"/>
      <w:lang w:eastAsia="ru-RU"/>
    </w:rPr>
  </w:style>
  <w:style w:type="character" w:customStyle="1" w:styleId="ad">
    <w:name w:val="Подзаголовок Знак"/>
    <w:basedOn w:val="a0"/>
    <w:link w:val="ac"/>
    <w:uiPriority w:val="11"/>
    <w:rsid w:val="008D07A0"/>
    <w:rPr>
      <w:rFonts w:asciiTheme="majorHAnsi" w:eastAsiaTheme="majorEastAsia" w:hAnsiTheme="majorHAnsi" w:cstheme="majorBidi"/>
      <w:i/>
      <w:iCs/>
      <w:color w:val="5B9BD5" w:themeColor="accent1"/>
      <w:spacing w:val="15"/>
      <w:sz w:val="24"/>
      <w:szCs w:val="24"/>
      <w:lang w:eastAsia="ru-RU"/>
    </w:rPr>
  </w:style>
  <w:style w:type="character" w:styleId="ae">
    <w:name w:val="Subtle Emphasis"/>
    <w:uiPriority w:val="19"/>
    <w:qFormat/>
    <w:rsid w:val="008D07A0"/>
    <w:rPr>
      <w:i/>
      <w:iCs/>
      <w:color w:val="808080" w:themeColor="text1" w:themeTint="7F"/>
    </w:rPr>
  </w:style>
  <w:style w:type="character" w:styleId="af">
    <w:name w:val="Emphasis"/>
    <w:uiPriority w:val="20"/>
    <w:qFormat/>
    <w:rsid w:val="008D07A0"/>
    <w:rPr>
      <w:i/>
      <w:iCs/>
    </w:rPr>
  </w:style>
  <w:style w:type="character" w:styleId="af0">
    <w:name w:val="Intense Emphasis"/>
    <w:uiPriority w:val="21"/>
    <w:qFormat/>
    <w:rsid w:val="008D07A0"/>
    <w:rPr>
      <w:b/>
      <w:bCs/>
      <w:i/>
      <w:iCs/>
      <w:color w:val="5B9BD5" w:themeColor="accent1"/>
    </w:rPr>
  </w:style>
  <w:style w:type="character" w:styleId="af1">
    <w:name w:val="Strong"/>
    <w:uiPriority w:val="22"/>
    <w:qFormat/>
    <w:rsid w:val="008D07A0"/>
    <w:rPr>
      <w:b/>
      <w:bCs/>
    </w:rPr>
  </w:style>
  <w:style w:type="paragraph" w:styleId="21">
    <w:name w:val="Quote"/>
    <w:link w:val="22"/>
    <w:uiPriority w:val="29"/>
    <w:qFormat/>
    <w:rsid w:val="008D07A0"/>
    <w:pPr>
      <w:spacing w:after="200" w:line="276" w:lineRule="auto"/>
    </w:pPr>
    <w:rPr>
      <w:rFonts w:eastAsiaTheme="minorEastAsia"/>
      <w:i/>
      <w:iCs/>
      <w:color w:val="000000" w:themeColor="text1"/>
      <w:lang w:eastAsia="ru-RU"/>
    </w:rPr>
  </w:style>
  <w:style w:type="character" w:customStyle="1" w:styleId="22">
    <w:name w:val="Цитата 2 Знак"/>
    <w:basedOn w:val="a0"/>
    <w:link w:val="21"/>
    <w:uiPriority w:val="29"/>
    <w:rsid w:val="008D07A0"/>
    <w:rPr>
      <w:rFonts w:eastAsiaTheme="minorEastAsia"/>
      <w:i/>
      <w:iCs/>
      <w:color w:val="000000" w:themeColor="text1"/>
      <w:lang w:eastAsia="ru-RU"/>
    </w:rPr>
  </w:style>
  <w:style w:type="paragraph" w:styleId="af2">
    <w:name w:val="Intense Quote"/>
    <w:link w:val="af3"/>
    <w:uiPriority w:val="30"/>
    <w:qFormat/>
    <w:rsid w:val="008D07A0"/>
    <w:pPr>
      <w:pBdr>
        <w:bottom w:val="single" w:sz="4" w:space="4" w:color="5B9BD5" w:themeColor="accent1"/>
      </w:pBdr>
      <w:spacing w:before="200" w:after="280" w:line="276" w:lineRule="auto"/>
      <w:ind w:left="936" w:right="936"/>
    </w:pPr>
    <w:rPr>
      <w:rFonts w:eastAsiaTheme="minorEastAsia"/>
      <w:b/>
      <w:bCs/>
      <w:i/>
      <w:iCs/>
      <w:color w:val="5B9BD5" w:themeColor="accent1"/>
      <w:lang w:eastAsia="ru-RU"/>
    </w:rPr>
  </w:style>
  <w:style w:type="character" w:customStyle="1" w:styleId="af3">
    <w:name w:val="Выделенная цитата Знак"/>
    <w:basedOn w:val="a0"/>
    <w:link w:val="af2"/>
    <w:uiPriority w:val="30"/>
    <w:rsid w:val="008D07A0"/>
    <w:rPr>
      <w:rFonts w:eastAsiaTheme="minorEastAsia"/>
      <w:b/>
      <w:bCs/>
      <w:i/>
      <w:iCs/>
      <w:color w:val="5B9BD5" w:themeColor="accent1"/>
      <w:lang w:eastAsia="ru-RU"/>
    </w:rPr>
  </w:style>
  <w:style w:type="character" w:styleId="af4">
    <w:name w:val="Subtle Reference"/>
    <w:uiPriority w:val="31"/>
    <w:qFormat/>
    <w:rsid w:val="008D07A0"/>
    <w:rPr>
      <w:smallCaps/>
      <w:color w:val="ED7D31" w:themeColor="accent2"/>
      <w:u w:val="single"/>
    </w:rPr>
  </w:style>
  <w:style w:type="character" w:styleId="af5">
    <w:name w:val="Intense Reference"/>
    <w:uiPriority w:val="32"/>
    <w:qFormat/>
    <w:rsid w:val="008D07A0"/>
    <w:rPr>
      <w:b/>
      <w:bCs/>
      <w:smallCaps/>
      <w:color w:val="ED7D31" w:themeColor="accent2"/>
      <w:spacing w:val="5"/>
      <w:u w:val="single"/>
    </w:rPr>
  </w:style>
  <w:style w:type="character" w:styleId="af6">
    <w:name w:val="Book Title"/>
    <w:uiPriority w:val="33"/>
    <w:qFormat/>
    <w:rsid w:val="008D07A0"/>
    <w:rPr>
      <w:b/>
      <w:bCs/>
      <w:smallCaps/>
      <w:spacing w:val="5"/>
    </w:rPr>
  </w:style>
  <w:style w:type="paragraph" w:styleId="af7">
    <w:name w:val="footnote text"/>
    <w:link w:val="af8"/>
    <w:uiPriority w:val="99"/>
    <w:semiHidden/>
    <w:unhideWhenUsed/>
    <w:rsid w:val="008D07A0"/>
    <w:pPr>
      <w:spacing w:after="0" w:line="240" w:lineRule="auto"/>
    </w:pPr>
    <w:rPr>
      <w:rFonts w:eastAsiaTheme="minorEastAsia"/>
      <w:sz w:val="20"/>
      <w:szCs w:val="20"/>
      <w:lang w:eastAsia="ru-RU"/>
    </w:rPr>
  </w:style>
  <w:style w:type="character" w:customStyle="1" w:styleId="af8">
    <w:name w:val="Текст сноски Знак"/>
    <w:basedOn w:val="a0"/>
    <w:link w:val="af7"/>
    <w:uiPriority w:val="99"/>
    <w:semiHidden/>
    <w:rsid w:val="008D07A0"/>
    <w:rPr>
      <w:rFonts w:eastAsiaTheme="minorEastAsia"/>
      <w:sz w:val="20"/>
      <w:szCs w:val="20"/>
      <w:lang w:eastAsia="ru-RU"/>
    </w:rPr>
  </w:style>
  <w:style w:type="character" w:styleId="af9">
    <w:name w:val="footnote reference"/>
    <w:uiPriority w:val="99"/>
    <w:semiHidden/>
    <w:unhideWhenUsed/>
    <w:rsid w:val="008D07A0"/>
    <w:rPr>
      <w:vertAlign w:val="superscript"/>
    </w:rPr>
  </w:style>
  <w:style w:type="paragraph" w:styleId="afa">
    <w:name w:val="endnote text"/>
    <w:link w:val="afb"/>
    <w:uiPriority w:val="99"/>
    <w:semiHidden/>
    <w:unhideWhenUsed/>
    <w:rsid w:val="008D07A0"/>
    <w:pPr>
      <w:spacing w:after="0" w:line="240" w:lineRule="auto"/>
    </w:pPr>
    <w:rPr>
      <w:rFonts w:eastAsiaTheme="minorEastAsia"/>
      <w:sz w:val="20"/>
      <w:szCs w:val="20"/>
      <w:lang w:eastAsia="ru-RU"/>
    </w:rPr>
  </w:style>
  <w:style w:type="character" w:customStyle="1" w:styleId="afb">
    <w:name w:val="Текст концевой сноски Знак"/>
    <w:basedOn w:val="a0"/>
    <w:link w:val="afa"/>
    <w:uiPriority w:val="99"/>
    <w:semiHidden/>
    <w:rsid w:val="008D07A0"/>
    <w:rPr>
      <w:rFonts w:eastAsiaTheme="minorEastAsia"/>
      <w:sz w:val="20"/>
      <w:szCs w:val="20"/>
      <w:lang w:eastAsia="ru-RU"/>
    </w:rPr>
  </w:style>
  <w:style w:type="character" w:styleId="afc">
    <w:name w:val="endnote reference"/>
    <w:uiPriority w:val="99"/>
    <w:semiHidden/>
    <w:unhideWhenUsed/>
    <w:rsid w:val="008D07A0"/>
    <w:rPr>
      <w:vertAlign w:val="superscript"/>
    </w:rPr>
  </w:style>
  <w:style w:type="paragraph" w:styleId="afd">
    <w:name w:val="Plain Text"/>
    <w:link w:val="afe"/>
    <w:uiPriority w:val="99"/>
    <w:semiHidden/>
    <w:unhideWhenUsed/>
    <w:rsid w:val="008D07A0"/>
    <w:pPr>
      <w:spacing w:after="0" w:line="240" w:lineRule="auto"/>
    </w:pPr>
    <w:rPr>
      <w:rFonts w:ascii="Courier New" w:eastAsiaTheme="minorEastAsia" w:hAnsi="Courier New" w:cs="Courier New"/>
      <w:sz w:val="21"/>
      <w:szCs w:val="21"/>
      <w:lang w:eastAsia="ru-RU"/>
    </w:rPr>
  </w:style>
  <w:style w:type="character" w:customStyle="1" w:styleId="afe">
    <w:name w:val="Текст Знак"/>
    <w:basedOn w:val="a0"/>
    <w:link w:val="afd"/>
    <w:uiPriority w:val="99"/>
    <w:semiHidden/>
    <w:rsid w:val="008D07A0"/>
    <w:rPr>
      <w:rFonts w:ascii="Courier New" w:eastAsiaTheme="minorEastAsia" w:hAnsi="Courier New" w:cs="Courier New"/>
      <w:sz w:val="21"/>
      <w:szCs w:val="21"/>
      <w:lang w:eastAsia="ru-RU"/>
    </w:rPr>
  </w:style>
  <w:style w:type="character" w:customStyle="1" w:styleId="HeaderChar">
    <w:name w:val="Header Char"/>
    <w:uiPriority w:val="99"/>
    <w:rsid w:val="008D07A0"/>
  </w:style>
  <w:style w:type="character" w:customStyle="1" w:styleId="FooterChar">
    <w:name w:val="Footer Char"/>
    <w:uiPriority w:val="99"/>
    <w:rsid w:val="008D07A0"/>
  </w:style>
  <w:style w:type="paragraph" w:styleId="aff">
    <w:name w:val="List Paragraph"/>
    <w:basedOn w:val="a"/>
    <w:uiPriority w:val="34"/>
    <w:qFormat/>
    <w:rsid w:val="008D07A0"/>
    <w:pPr>
      <w:spacing w:after="200" w:line="276" w:lineRule="auto"/>
      <w:ind w:left="720"/>
      <w:contextualSpacing/>
    </w:pPr>
    <w:rPr>
      <w:rFonts w:eastAsiaTheme="minorEastAsia"/>
      <w:lang w:eastAsia="ru-RU"/>
    </w:rPr>
  </w:style>
  <w:style w:type="paragraph" w:styleId="aff0">
    <w:name w:val="Balloon Text"/>
    <w:basedOn w:val="a"/>
    <w:link w:val="aff1"/>
    <w:uiPriority w:val="99"/>
    <w:semiHidden/>
    <w:unhideWhenUsed/>
    <w:rsid w:val="008D07A0"/>
    <w:pPr>
      <w:spacing w:after="0" w:line="240" w:lineRule="auto"/>
    </w:pPr>
    <w:rPr>
      <w:rFonts w:ascii="Tahoma" w:eastAsiaTheme="minorEastAsia" w:hAnsi="Tahoma" w:cs="Tahoma"/>
      <w:sz w:val="16"/>
      <w:szCs w:val="16"/>
      <w:lang w:eastAsia="ru-RU"/>
    </w:rPr>
  </w:style>
  <w:style w:type="character" w:customStyle="1" w:styleId="aff1">
    <w:name w:val="Текст выноски Знак"/>
    <w:basedOn w:val="a0"/>
    <w:link w:val="aff0"/>
    <w:uiPriority w:val="99"/>
    <w:semiHidden/>
    <w:rsid w:val="008D07A0"/>
    <w:rPr>
      <w:rFonts w:ascii="Tahoma" w:eastAsiaTheme="minorEastAsia" w:hAnsi="Tahoma" w:cs="Tahoma"/>
      <w:sz w:val="16"/>
      <w:szCs w:val="16"/>
      <w:lang w:eastAsia="ru-RU"/>
    </w:rPr>
  </w:style>
  <w:style w:type="character" w:styleId="aff2">
    <w:name w:val="annotation reference"/>
    <w:basedOn w:val="a0"/>
    <w:uiPriority w:val="99"/>
    <w:semiHidden/>
    <w:unhideWhenUsed/>
    <w:rsid w:val="008D07A0"/>
    <w:rPr>
      <w:sz w:val="16"/>
      <w:szCs w:val="16"/>
    </w:rPr>
  </w:style>
  <w:style w:type="paragraph" w:styleId="aff3">
    <w:name w:val="annotation text"/>
    <w:basedOn w:val="a"/>
    <w:link w:val="aff4"/>
    <w:uiPriority w:val="99"/>
    <w:unhideWhenUsed/>
    <w:rsid w:val="008D07A0"/>
    <w:pPr>
      <w:spacing w:after="200" w:line="240" w:lineRule="auto"/>
    </w:pPr>
    <w:rPr>
      <w:rFonts w:eastAsiaTheme="minorEastAsia"/>
      <w:sz w:val="20"/>
      <w:szCs w:val="20"/>
      <w:lang w:eastAsia="ru-RU"/>
    </w:rPr>
  </w:style>
  <w:style w:type="character" w:customStyle="1" w:styleId="aff4">
    <w:name w:val="Текст примечания Знак"/>
    <w:basedOn w:val="a0"/>
    <w:link w:val="aff3"/>
    <w:uiPriority w:val="99"/>
    <w:rsid w:val="008D07A0"/>
    <w:rPr>
      <w:rFonts w:eastAsiaTheme="minorEastAsia"/>
      <w:sz w:val="20"/>
      <w:szCs w:val="20"/>
      <w:lang w:eastAsia="ru-RU"/>
    </w:rPr>
  </w:style>
  <w:style w:type="paragraph" w:styleId="aff5">
    <w:name w:val="annotation subject"/>
    <w:basedOn w:val="aff3"/>
    <w:next w:val="aff3"/>
    <w:link w:val="aff6"/>
    <w:uiPriority w:val="99"/>
    <w:semiHidden/>
    <w:unhideWhenUsed/>
    <w:rsid w:val="008D07A0"/>
    <w:rPr>
      <w:b/>
      <w:bCs/>
    </w:rPr>
  </w:style>
  <w:style w:type="character" w:customStyle="1" w:styleId="aff6">
    <w:name w:val="Тема примечания Знак"/>
    <w:basedOn w:val="aff4"/>
    <w:link w:val="aff5"/>
    <w:uiPriority w:val="99"/>
    <w:semiHidden/>
    <w:rsid w:val="008D07A0"/>
    <w:rPr>
      <w:rFonts w:eastAsiaTheme="minorEastAsia"/>
      <w:b/>
      <w:bCs/>
      <w:sz w:val="20"/>
      <w:szCs w:val="20"/>
      <w:lang w:eastAsia="ru-RU"/>
    </w:rPr>
  </w:style>
  <w:style w:type="paragraph" w:styleId="aff7">
    <w:name w:val="caption"/>
    <w:basedOn w:val="a"/>
    <w:next w:val="a"/>
    <w:uiPriority w:val="35"/>
    <w:unhideWhenUsed/>
    <w:qFormat/>
    <w:rsid w:val="008D07A0"/>
    <w:pPr>
      <w:spacing w:after="200" w:line="240" w:lineRule="auto"/>
    </w:pPr>
    <w:rPr>
      <w:rFonts w:eastAsiaTheme="minorEastAsia"/>
      <w:b/>
      <w:bCs/>
      <w:color w:val="5B9BD5" w:themeColor="accent1"/>
      <w:sz w:val="18"/>
      <w:szCs w:val="18"/>
      <w:lang w:eastAsia="ru-RU"/>
    </w:rPr>
  </w:style>
  <w:style w:type="paragraph" w:customStyle="1" w:styleId="ConsPlusNormal">
    <w:name w:val="ConsPlusNormal"/>
    <w:uiPriority w:val="99"/>
    <w:rsid w:val="008D07A0"/>
    <w:pPr>
      <w:spacing w:after="0" w:line="240" w:lineRule="auto"/>
    </w:pPr>
    <w:rPr>
      <w:rFonts w:ascii="Arial" w:eastAsiaTheme="minorEastAsia" w:hAnsi="Arial" w:cs="Arial"/>
      <w:sz w:val="20"/>
      <w:szCs w:val="20"/>
      <w:lang w:eastAsia="ru-RU"/>
    </w:rPr>
  </w:style>
  <w:style w:type="paragraph" w:styleId="aff8">
    <w:name w:val="Revision"/>
    <w:hidden/>
    <w:uiPriority w:val="99"/>
    <w:semiHidden/>
    <w:rsid w:val="008D07A0"/>
    <w:pPr>
      <w:spacing w:after="0" w:line="240" w:lineRule="auto"/>
    </w:pPr>
    <w:rPr>
      <w:rFonts w:eastAsiaTheme="minorEastAsia"/>
      <w:lang w:eastAsia="ru-RU"/>
    </w:rPr>
  </w:style>
  <w:style w:type="character" w:styleId="aff9">
    <w:name w:val="Placeholder Text"/>
    <w:basedOn w:val="a0"/>
    <w:uiPriority w:val="99"/>
    <w:semiHidden/>
    <w:rsid w:val="008D07A0"/>
    <w:rPr>
      <w:color w:val="808080"/>
    </w:rPr>
  </w:style>
  <w:style w:type="paragraph" w:customStyle="1" w:styleId="Formattext">
    <w:name w:val="Formattext"/>
    <w:basedOn w:val="a"/>
    <w:uiPriority w:val="99"/>
    <w:rsid w:val="008D07A0"/>
    <w:pPr>
      <w:spacing w:before="100" w:after="100" w:line="240" w:lineRule="auto"/>
    </w:pPr>
    <w:rPr>
      <w:rFonts w:ascii="Times New Roman" w:eastAsiaTheme="minorEastAsia" w:hAnsi="Times New Roman"/>
      <w:sz w:val="24"/>
      <w:szCs w:val="24"/>
      <w:lang w:eastAsia="ru-RU"/>
    </w:rPr>
  </w:style>
  <w:style w:type="paragraph" w:customStyle="1" w:styleId="S1">
    <w:name w:val="S_1"/>
    <w:basedOn w:val="a"/>
    <w:uiPriority w:val="99"/>
    <w:rsid w:val="008D07A0"/>
    <w:pPr>
      <w:spacing w:before="100" w:after="100" w:line="240" w:lineRule="auto"/>
    </w:pPr>
    <w:rPr>
      <w:rFonts w:ascii="Times New Roman" w:eastAsiaTheme="minorEastAsia" w:hAnsi="Times New Roman"/>
      <w:sz w:val="24"/>
      <w:szCs w:val="24"/>
      <w:lang w:eastAsia="ru-RU"/>
    </w:rPr>
  </w:style>
  <w:style w:type="paragraph" w:customStyle="1" w:styleId="04xlpa">
    <w:name w:val="_04xlpa"/>
    <w:basedOn w:val="a"/>
    <w:rsid w:val="008D0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ppyq">
    <w:name w:val="s1ppyq"/>
    <w:basedOn w:val="a0"/>
    <w:rsid w:val="008D0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99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g"/><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akshurbodinskij-r18.gosweb.gosuslugi.ru/deyatelnost/napravleniya-deyatelnosti/arhitektura-stroitelstvo/gradostroitelstvo/" TargetMode="External"/><Relationship Id="rId17" Type="http://schemas.openxmlformats.org/officeDocument/2006/relationships/hyperlink" Target="https://ur.pfdo.ru"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s170414@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dmcomp@ramble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34</Pages>
  <Words>11452</Words>
  <Characters>65283</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NagovitsinaTA</dc:creator>
  <cp:keywords/>
  <dc:description/>
  <cp:lastModifiedBy>Nikolaeva_IN</cp:lastModifiedBy>
  <cp:revision>7</cp:revision>
  <dcterms:created xsi:type="dcterms:W3CDTF">2023-08-23T09:26:00Z</dcterms:created>
  <dcterms:modified xsi:type="dcterms:W3CDTF">2024-01-19T05:45:00Z</dcterms:modified>
</cp:coreProperties>
</file>