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32" w:type="dxa"/>
        <w:tblInd w:w="-426" w:type="dxa"/>
        <w:tblLayout w:type="fixed"/>
        <w:tblCellMar>
          <w:top w:w="55" w:type="dxa"/>
          <w:left w:w="55" w:type="dxa"/>
          <w:bottom w:w="55" w:type="dxa"/>
          <w:right w:w="55" w:type="dxa"/>
        </w:tblCellMar>
        <w:tblLook w:val="0000" w:firstRow="0" w:lastRow="0" w:firstColumn="0" w:lastColumn="0" w:noHBand="0" w:noVBand="0"/>
      </w:tblPr>
      <w:tblGrid>
        <w:gridCol w:w="2411"/>
        <w:gridCol w:w="7721"/>
      </w:tblGrid>
      <w:tr w:rsidR="003548A0" w:rsidTr="00D50D90">
        <w:trPr>
          <w:trHeight w:val="3225"/>
        </w:trPr>
        <w:tc>
          <w:tcPr>
            <w:tcW w:w="2411" w:type="dxa"/>
            <w:shd w:val="clear" w:color="auto" w:fill="auto"/>
          </w:tcPr>
          <w:p w:rsidR="003548A0" w:rsidRDefault="003548A0" w:rsidP="00680B36">
            <w:pPr>
              <w:pStyle w:val="TableContents"/>
            </w:pPr>
            <w:r>
              <w:rPr>
                <w:noProof/>
                <w:lang w:eastAsia="ru-RU" w:bidi="ar-SA"/>
              </w:rPr>
              <w:drawing>
                <wp:anchor distT="0" distB="0" distL="0" distR="0" simplePos="0" relativeHeight="251659264" behindDoc="0" locked="0" layoutInCell="1" allowOverlap="1">
                  <wp:simplePos x="0" y="0"/>
                  <wp:positionH relativeFrom="column">
                    <wp:posOffset>-34452</wp:posOffset>
                  </wp:positionH>
                  <wp:positionV relativeFrom="paragraph">
                    <wp:posOffset>5080</wp:posOffset>
                  </wp:positionV>
                  <wp:extent cx="1625600" cy="1973580"/>
                  <wp:effectExtent l="0" t="0" r="0" b="0"/>
                  <wp:wrapSquare wrapText="larges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25600" cy="197358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7721" w:type="dxa"/>
            <w:vMerge w:val="restart"/>
            <w:tcBorders>
              <w:bottom w:val="single" w:sz="8" w:space="0" w:color="000000"/>
            </w:tcBorders>
            <w:shd w:val="clear" w:color="auto" w:fill="auto"/>
          </w:tcPr>
          <w:p w:rsidR="003548A0" w:rsidRDefault="003548A0" w:rsidP="005D1C40">
            <w:pPr>
              <w:ind w:right="-55"/>
              <w:jc w:val="center"/>
            </w:pPr>
            <w:r>
              <w:rPr>
                <w:rFonts w:ascii="Bookman Old Style" w:hAnsi="Bookman Old Style" w:cs="Bookman Old Style"/>
                <w:sz w:val="146"/>
                <w:szCs w:val="144"/>
              </w:rPr>
              <w:t>ВЕСТНИК</w:t>
            </w:r>
          </w:p>
          <w:p w:rsidR="003548A0" w:rsidRDefault="003548A0" w:rsidP="00680B36">
            <w:pPr>
              <w:jc w:val="center"/>
            </w:pPr>
            <w:r>
              <w:rPr>
                <w:rFonts w:ascii="Bookman Old Style" w:hAnsi="Bookman Old Style" w:cs="Bookman Old Style"/>
                <w:b/>
                <w:caps/>
                <w:sz w:val="72"/>
                <w:szCs w:val="72"/>
              </w:rPr>
              <w:t>правовых</w:t>
            </w:r>
          </w:p>
          <w:p w:rsidR="003548A0" w:rsidRDefault="003548A0" w:rsidP="00680B36">
            <w:pPr>
              <w:jc w:val="center"/>
            </w:pPr>
            <w:r>
              <w:rPr>
                <w:rFonts w:ascii="Bookman Old Style" w:hAnsi="Bookman Old Style" w:cs="Bookman Old Style"/>
                <w:b/>
                <w:caps/>
                <w:sz w:val="72"/>
                <w:szCs w:val="72"/>
              </w:rPr>
              <w:t>Актов</w:t>
            </w:r>
          </w:p>
          <w:p w:rsidR="003548A0" w:rsidRDefault="00D10019" w:rsidP="00680B36">
            <w:pPr>
              <w:jc w:val="center"/>
              <w:rPr>
                <w:rFonts w:ascii="Bookman Old Style" w:hAnsi="Bookman Old Style" w:cs="Bookman Old Style"/>
                <w:sz w:val="28"/>
                <w:szCs w:val="28"/>
              </w:rPr>
            </w:pPr>
            <w:r>
              <w:rPr>
                <w:rFonts w:ascii="Bookman Old Style" w:hAnsi="Bookman Old Style" w:cs="Bookman Old Style"/>
                <w:sz w:val="28"/>
                <w:szCs w:val="28"/>
              </w:rPr>
              <w:t>муниципального образования</w:t>
            </w:r>
          </w:p>
          <w:p w:rsidR="00D10019" w:rsidRDefault="00D10019" w:rsidP="00680B36">
            <w:pPr>
              <w:jc w:val="center"/>
              <w:rPr>
                <w:rFonts w:ascii="Bookman Old Style" w:hAnsi="Bookman Old Style" w:cs="Bookman Old Style"/>
                <w:sz w:val="28"/>
                <w:szCs w:val="28"/>
              </w:rPr>
            </w:pPr>
            <w:r>
              <w:rPr>
                <w:rFonts w:ascii="Bookman Old Style" w:hAnsi="Bookman Old Style" w:cs="Bookman Old Style"/>
                <w:sz w:val="28"/>
                <w:szCs w:val="28"/>
              </w:rPr>
              <w:t>«Муниципальный округ</w:t>
            </w:r>
          </w:p>
          <w:p w:rsidR="00D10019" w:rsidRDefault="00D10019" w:rsidP="00680B36">
            <w:pPr>
              <w:jc w:val="center"/>
              <w:rPr>
                <w:rFonts w:ascii="Bookman Old Style" w:hAnsi="Bookman Old Style" w:cs="Bookman Old Style"/>
                <w:sz w:val="28"/>
                <w:szCs w:val="28"/>
              </w:rPr>
            </w:pPr>
            <w:proofErr w:type="spellStart"/>
            <w:r>
              <w:rPr>
                <w:rFonts w:ascii="Bookman Old Style" w:hAnsi="Bookman Old Style" w:cs="Bookman Old Style"/>
                <w:sz w:val="28"/>
                <w:szCs w:val="28"/>
              </w:rPr>
              <w:t>Якшур-Бодьинский</w:t>
            </w:r>
            <w:proofErr w:type="spellEnd"/>
            <w:r>
              <w:rPr>
                <w:rFonts w:ascii="Bookman Old Style" w:hAnsi="Bookman Old Style" w:cs="Bookman Old Style"/>
                <w:sz w:val="28"/>
                <w:szCs w:val="28"/>
              </w:rPr>
              <w:t xml:space="preserve"> район</w:t>
            </w:r>
          </w:p>
          <w:p w:rsidR="003548A0" w:rsidRDefault="00D10019" w:rsidP="00D10019">
            <w:pPr>
              <w:jc w:val="center"/>
            </w:pPr>
            <w:r>
              <w:rPr>
                <w:rFonts w:ascii="Bookman Old Style" w:hAnsi="Bookman Old Style" w:cs="Bookman Old Style"/>
                <w:sz w:val="28"/>
                <w:szCs w:val="28"/>
              </w:rPr>
              <w:t>Удмуртской Республики»</w:t>
            </w:r>
          </w:p>
        </w:tc>
      </w:tr>
      <w:tr w:rsidR="003548A0" w:rsidTr="00D50D90">
        <w:tc>
          <w:tcPr>
            <w:tcW w:w="2411" w:type="dxa"/>
            <w:tcBorders>
              <w:bottom w:val="single" w:sz="8" w:space="0" w:color="000000"/>
            </w:tcBorders>
            <w:shd w:val="clear" w:color="auto" w:fill="auto"/>
          </w:tcPr>
          <w:p w:rsidR="00226CFA" w:rsidRDefault="00C02578" w:rsidP="00680B36">
            <w:pPr>
              <w:pStyle w:val="15"/>
              <w:jc w:val="center"/>
              <w:rPr>
                <w:rFonts w:ascii="Bookman Old Style" w:hAnsi="Bookman Old Style"/>
                <w:b/>
                <w:sz w:val="28"/>
                <w:szCs w:val="28"/>
              </w:rPr>
            </w:pPr>
            <w:r>
              <w:rPr>
                <w:rFonts w:ascii="Bookman Old Style" w:hAnsi="Bookman Old Style"/>
                <w:b/>
                <w:sz w:val="28"/>
                <w:szCs w:val="28"/>
              </w:rPr>
              <w:t>2023</w:t>
            </w:r>
            <w:r w:rsidR="00226CFA">
              <w:rPr>
                <w:rFonts w:ascii="Bookman Old Style" w:hAnsi="Bookman Old Style"/>
                <w:b/>
                <w:sz w:val="28"/>
                <w:szCs w:val="28"/>
              </w:rPr>
              <w:t xml:space="preserve"> год</w:t>
            </w:r>
          </w:p>
          <w:p w:rsidR="00665C4A" w:rsidRDefault="006B106C" w:rsidP="00665C4A">
            <w:pPr>
              <w:pStyle w:val="15"/>
              <w:jc w:val="center"/>
              <w:rPr>
                <w:rFonts w:ascii="Bookman Old Style" w:hAnsi="Bookman Old Style"/>
                <w:b/>
                <w:sz w:val="28"/>
                <w:szCs w:val="28"/>
              </w:rPr>
            </w:pPr>
            <w:r>
              <w:rPr>
                <w:rFonts w:ascii="Bookman Old Style" w:hAnsi="Bookman Old Style"/>
                <w:b/>
                <w:sz w:val="28"/>
                <w:szCs w:val="28"/>
              </w:rPr>
              <w:t>8 марта</w:t>
            </w:r>
            <w:r w:rsidR="00F645E5">
              <w:rPr>
                <w:rFonts w:ascii="Bookman Old Style" w:hAnsi="Bookman Old Style"/>
                <w:b/>
                <w:sz w:val="28"/>
                <w:szCs w:val="28"/>
              </w:rPr>
              <w:t xml:space="preserve"> </w:t>
            </w:r>
            <w:r w:rsidR="00665C4A">
              <w:rPr>
                <w:rFonts w:ascii="Bookman Old Style" w:hAnsi="Bookman Old Style"/>
                <w:b/>
                <w:sz w:val="28"/>
                <w:szCs w:val="28"/>
              </w:rPr>
              <w:t xml:space="preserve"> </w:t>
            </w:r>
          </w:p>
          <w:p w:rsidR="003548A0" w:rsidRDefault="006B106C" w:rsidP="00665C4A">
            <w:pPr>
              <w:pStyle w:val="15"/>
              <w:jc w:val="center"/>
            </w:pPr>
            <w:r>
              <w:rPr>
                <w:rFonts w:ascii="Bookman Old Style" w:hAnsi="Bookman Old Style"/>
                <w:b/>
                <w:sz w:val="28"/>
                <w:szCs w:val="28"/>
              </w:rPr>
              <w:t>№ 43</w:t>
            </w:r>
          </w:p>
        </w:tc>
        <w:tc>
          <w:tcPr>
            <w:tcW w:w="7721" w:type="dxa"/>
            <w:vMerge/>
            <w:tcBorders>
              <w:bottom w:val="single" w:sz="8" w:space="0" w:color="000000"/>
            </w:tcBorders>
            <w:shd w:val="clear" w:color="auto" w:fill="auto"/>
          </w:tcPr>
          <w:p w:rsidR="003548A0" w:rsidRDefault="003548A0" w:rsidP="00680B36"/>
        </w:tc>
      </w:tr>
    </w:tbl>
    <w:p w:rsidR="003548A0" w:rsidRDefault="003548A0" w:rsidP="003548A0">
      <w:pPr>
        <w:shd w:val="clear" w:color="auto" w:fill="FFFFFF"/>
        <w:ind w:left="1134" w:hanging="426"/>
      </w:pPr>
      <w:r>
        <w:rPr>
          <w:rFonts w:ascii="Bookman Old Style" w:hAnsi="Bookman Old Style" w:cs="Bookman Old Style"/>
          <w:sz w:val="20"/>
          <w:szCs w:val="20"/>
        </w:rPr>
        <w:t>В номере:</w:t>
      </w:r>
    </w:p>
    <w:p w:rsidR="003548A0" w:rsidRDefault="003548A0" w:rsidP="00421CBD">
      <w:pPr>
        <w:shd w:val="clear" w:color="auto" w:fill="FFFFFF"/>
        <w:ind w:left="1134" w:hanging="426"/>
        <w:rPr>
          <w:rFonts w:ascii="Bookman Old Style" w:hAnsi="Bookman Old Style" w:cs="Bookman Old Style"/>
          <w:sz w:val="20"/>
          <w:szCs w:val="20"/>
        </w:rPr>
      </w:pPr>
    </w:p>
    <w:tbl>
      <w:tblPr>
        <w:tblW w:w="9930" w:type="dxa"/>
        <w:tblInd w:w="-29" w:type="dxa"/>
        <w:tblLayout w:type="fixed"/>
        <w:tblCellMar>
          <w:left w:w="113" w:type="dxa"/>
        </w:tblCellMar>
        <w:tblLook w:val="0000" w:firstRow="0" w:lastRow="0" w:firstColumn="0" w:lastColumn="0" w:noHBand="0" w:noVBand="0"/>
      </w:tblPr>
      <w:tblGrid>
        <w:gridCol w:w="567"/>
        <w:gridCol w:w="8669"/>
        <w:gridCol w:w="694"/>
      </w:tblGrid>
      <w:tr w:rsidR="003548A0" w:rsidTr="00D30002">
        <w:trPr>
          <w:trHeight w:val="330"/>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3548A0" w:rsidRDefault="003548A0" w:rsidP="00421CBD">
            <w:pPr>
              <w:snapToGrid w:val="0"/>
            </w:pPr>
            <w:r>
              <w:rPr>
                <w:rFonts w:ascii="Bookman Old Style" w:hAnsi="Bookman Old Style" w:cs="Bookman Old Style"/>
                <w:sz w:val="20"/>
                <w:szCs w:val="20"/>
              </w:rPr>
              <w:t>1</w:t>
            </w:r>
          </w:p>
        </w:tc>
        <w:tc>
          <w:tcPr>
            <w:tcW w:w="8669" w:type="dxa"/>
            <w:tcBorders>
              <w:top w:val="single" w:sz="4" w:space="0" w:color="00000A"/>
              <w:left w:val="single" w:sz="4" w:space="0" w:color="00000A"/>
              <w:bottom w:val="single" w:sz="4" w:space="0" w:color="00000A"/>
              <w:right w:val="single" w:sz="4" w:space="0" w:color="00000A"/>
            </w:tcBorders>
            <w:shd w:val="clear" w:color="auto" w:fill="auto"/>
          </w:tcPr>
          <w:p w:rsidR="003548A0" w:rsidRPr="001422D6" w:rsidRDefault="00207338" w:rsidP="00D80FA4">
            <w:pPr>
              <w:suppressAutoHyphens w:val="0"/>
              <w:jc w:val="both"/>
              <w:rPr>
                <w:rFonts w:ascii="Bookman Old Style" w:hAnsi="Bookman Old Style"/>
              </w:rPr>
            </w:pPr>
            <w:r w:rsidRPr="00207338">
              <w:rPr>
                <w:rFonts w:ascii="Bookman Old Style" w:hAnsi="Bookman Old Style"/>
              </w:rPr>
              <w:t>Извещение</w:t>
            </w:r>
          </w:p>
        </w:tc>
        <w:tc>
          <w:tcPr>
            <w:tcW w:w="694" w:type="dxa"/>
            <w:tcBorders>
              <w:top w:val="single" w:sz="4" w:space="0" w:color="00000A"/>
              <w:left w:val="single" w:sz="4" w:space="0" w:color="00000A"/>
              <w:bottom w:val="single" w:sz="4" w:space="0" w:color="00000A"/>
              <w:right w:val="single" w:sz="4" w:space="0" w:color="00000A"/>
            </w:tcBorders>
            <w:shd w:val="clear" w:color="auto" w:fill="auto"/>
          </w:tcPr>
          <w:p w:rsidR="003548A0" w:rsidRDefault="00870348" w:rsidP="00421CBD">
            <w:r>
              <w:t>2</w:t>
            </w:r>
          </w:p>
        </w:tc>
      </w:tr>
      <w:tr w:rsidR="00402535" w:rsidTr="00402535">
        <w:trPr>
          <w:trHeight w:val="330"/>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402535" w:rsidRDefault="00402535" w:rsidP="00402535">
            <w:pPr>
              <w:snapToGrid w:val="0"/>
            </w:pPr>
            <w:r>
              <w:rPr>
                <w:rFonts w:ascii="Bookman Old Style" w:hAnsi="Bookman Old Style" w:cs="Bookman Old Style"/>
                <w:sz w:val="20"/>
                <w:szCs w:val="20"/>
              </w:rPr>
              <w:t>2</w:t>
            </w:r>
          </w:p>
        </w:tc>
        <w:tc>
          <w:tcPr>
            <w:tcW w:w="8669" w:type="dxa"/>
            <w:tcBorders>
              <w:top w:val="single" w:sz="4" w:space="0" w:color="00000A"/>
              <w:left w:val="single" w:sz="4" w:space="0" w:color="00000A"/>
              <w:bottom w:val="single" w:sz="4" w:space="0" w:color="00000A"/>
              <w:right w:val="single" w:sz="4" w:space="0" w:color="00000A"/>
            </w:tcBorders>
            <w:shd w:val="clear" w:color="auto" w:fill="auto"/>
          </w:tcPr>
          <w:p w:rsidR="00402535" w:rsidRPr="001422D6" w:rsidRDefault="00402535" w:rsidP="00402535">
            <w:pPr>
              <w:suppressAutoHyphens w:val="0"/>
              <w:jc w:val="both"/>
              <w:rPr>
                <w:rFonts w:ascii="Bookman Old Style" w:hAnsi="Bookman Old Style"/>
              </w:rPr>
            </w:pPr>
            <w:r>
              <w:rPr>
                <w:rFonts w:ascii="Bookman Old Style" w:hAnsi="Bookman Old Style"/>
              </w:rPr>
              <w:t xml:space="preserve">Постановление Администрации муниципального образования «Муниципальный округ </w:t>
            </w:r>
            <w:proofErr w:type="spellStart"/>
            <w:r>
              <w:rPr>
                <w:rFonts w:ascii="Bookman Old Style" w:hAnsi="Bookman Old Style"/>
              </w:rPr>
              <w:t>Якшур-Бодьинский</w:t>
            </w:r>
            <w:proofErr w:type="spellEnd"/>
            <w:r>
              <w:rPr>
                <w:rFonts w:ascii="Bookman Old Style" w:hAnsi="Bookman Old Style"/>
              </w:rPr>
              <w:t xml:space="preserve"> район Удмуртской Республики» от 01 марта 2023 №270 </w:t>
            </w:r>
            <w:r w:rsidR="00FE5483">
              <w:rPr>
                <w:rFonts w:ascii="Bookman Old Style" w:hAnsi="Bookman Old Style"/>
              </w:rPr>
              <w:t>«</w:t>
            </w:r>
            <w:r w:rsidRPr="00402535">
              <w:rPr>
                <w:rFonts w:ascii="Bookman Old Style" w:hAnsi="Bookman Old Style"/>
              </w:rPr>
              <w:t>Об утверждении в новой редакции Устава Муниципального бюджетного  учреждения дополнительного образования</w:t>
            </w:r>
            <w:r>
              <w:rPr>
                <w:rFonts w:ascii="Bookman Old Style" w:hAnsi="Bookman Old Style"/>
              </w:rPr>
              <w:t xml:space="preserve"> </w:t>
            </w:r>
            <w:r w:rsidRPr="00402535">
              <w:rPr>
                <w:rFonts w:ascii="Bookman Old Style" w:hAnsi="Bookman Old Style"/>
              </w:rPr>
              <w:t>«</w:t>
            </w:r>
            <w:proofErr w:type="spellStart"/>
            <w:r w:rsidRPr="00402535">
              <w:rPr>
                <w:rFonts w:ascii="Bookman Old Style" w:hAnsi="Bookman Old Style"/>
              </w:rPr>
              <w:t>Якшур-Бодьинская</w:t>
            </w:r>
            <w:proofErr w:type="spellEnd"/>
            <w:r w:rsidRPr="00402535">
              <w:rPr>
                <w:rFonts w:ascii="Bookman Old Style" w:hAnsi="Bookman Old Style"/>
              </w:rPr>
              <w:t xml:space="preserve"> спортивная школа»</w:t>
            </w:r>
          </w:p>
        </w:tc>
        <w:tc>
          <w:tcPr>
            <w:tcW w:w="694" w:type="dxa"/>
            <w:tcBorders>
              <w:top w:val="single" w:sz="4" w:space="0" w:color="00000A"/>
              <w:left w:val="single" w:sz="4" w:space="0" w:color="00000A"/>
              <w:bottom w:val="single" w:sz="4" w:space="0" w:color="00000A"/>
              <w:right w:val="single" w:sz="4" w:space="0" w:color="00000A"/>
            </w:tcBorders>
            <w:shd w:val="clear" w:color="auto" w:fill="auto"/>
          </w:tcPr>
          <w:p w:rsidR="00402535" w:rsidRDefault="00FE5483" w:rsidP="00402535">
            <w:r>
              <w:t>3-48</w:t>
            </w:r>
          </w:p>
        </w:tc>
      </w:tr>
      <w:tr w:rsidR="00FE5483" w:rsidTr="009576D4">
        <w:trPr>
          <w:trHeight w:val="330"/>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FE5483" w:rsidRDefault="00FE5483" w:rsidP="009576D4">
            <w:pPr>
              <w:snapToGrid w:val="0"/>
            </w:pPr>
            <w:r>
              <w:rPr>
                <w:rFonts w:ascii="Bookman Old Style" w:hAnsi="Bookman Old Style" w:cs="Bookman Old Style"/>
                <w:sz w:val="20"/>
                <w:szCs w:val="20"/>
              </w:rPr>
              <w:t>3</w:t>
            </w:r>
          </w:p>
        </w:tc>
        <w:tc>
          <w:tcPr>
            <w:tcW w:w="8669" w:type="dxa"/>
            <w:tcBorders>
              <w:top w:val="single" w:sz="4" w:space="0" w:color="00000A"/>
              <w:left w:val="single" w:sz="4" w:space="0" w:color="00000A"/>
              <w:bottom w:val="single" w:sz="4" w:space="0" w:color="00000A"/>
              <w:right w:val="single" w:sz="4" w:space="0" w:color="00000A"/>
            </w:tcBorders>
            <w:shd w:val="clear" w:color="auto" w:fill="auto"/>
          </w:tcPr>
          <w:p w:rsidR="00FE5483" w:rsidRPr="001422D6" w:rsidRDefault="00FE5483" w:rsidP="00FE5483">
            <w:pPr>
              <w:jc w:val="both"/>
              <w:rPr>
                <w:rFonts w:ascii="Bookman Old Style" w:hAnsi="Bookman Old Style"/>
              </w:rPr>
            </w:pPr>
            <w:r>
              <w:rPr>
                <w:rFonts w:ascii="Bookman Old Style" w:hAnsi="Bookman Old Style"/>
              </w:rPr>
              <w:t xml:space="preserve">Постановление Администрации муниципального образования «Муниципальный округ </w:t>
            </w:r>
            <w:proofErr w:type="spellStart"/>
            <w:r>
              <w:rPr>
                <w:rFonts w:ascii="Bookman Old Style" w:hAnsi="Bookman Old Style"/>
              </w:rPr>
              <w:t>Якшур-Бодьинский</w:t>
            </w:r>
            <w:proofErr w:type="spellEnd"/>
            <w:r>
              <w:rPr>
                <w:rFonts w:ascii="Bookman Old Style" w:hAnsi="Bookman Old Style"/>
              </w:rPr>
              <w:t xml:space="preserve"> район Удмуртской Республики» от 0</w:t>
            </w:r>
            <w:r>
              <w:rPr>
                <w:rFonts w:ascii="Bookman Old Style" w:hAnsi="Bookman Old Style"/>
              </w:rPr>
              <w:t>2</w:t>
            </w:r>
            <w:r>
              <w:rPr>
                <w:rFonts w:ascii="Bookman Old Style" w:hAnsi="Bookman Old Style"/>
              </w:rPr>
              <w:t xml:space="preserve"> марта 2023 №27</w:t>
            </w:r>
            <w:r>
              <w:rPr>
                <w:rFonts w:ascii="Bookman Old Style" w:hAnsi="Bookman Old Style"/>
              </w:rPr>
              <w:t>3</w:t>
            </w:r>
            <w:r>
              <w:rPr>
                <w:rFonts w:ascii="Bookman Old Style" w:hAnsi="Bookman Old Style"/>
              </w:rPr>
              <w:t xml:space="preserve"> </w:t>
            </w:r>
            <w:r>
              <w:rPr>
                <w:rFonts w:ascii="Bookman Old Style" w:hAnsi="Bookman Old Style"/>
              </w:rPr>
              <w:t>«</w:t>
            </w:r>
            <w:r w:rsidRPr="00FE5483">
              <w:rPr>
                <w:rFonts w:ascii="Bookman Old Style" w:hAnsi="Bookman Old Style"/>
              </w:rPr>
              <w:t xml:space="preserve">О признании некоторых постановлений Администрации муниципального образования «Муниципальный округ </w:t>
            </w:r>
            <w:proofErr w:type="spellStart"/>
            <w:r w:rsidRPr="00FE5483">
              <w:rPr>
                <w:rFonts w:ascii="Bookman Old Style" w:hAnsi="Bookman Old Style"/>
              </w:rPr>
              <w:t>Якшур-Бодьинский</w:t>
            </w:r>
            <w:proofErr w:type="spellEnd"/>
            <w:r w:rsidRPr="00FE5483">
              <w:rPr>
                <w:rFonts w:ascii="Bookman Old Style" w:hAnsi="Bookman Old Style"/>
              </w:rPr>
              <w:t xml:space="preserve"> район Удмуртской Республики» </w:t>
            </w:r>
            <w:proofErr w:type="gramStart"/>
            <w:r w:rsidRPr="00FE5483">
              <w:rPr>
                <w:rFonts w:ascii="Bookman Old Style" w:hAnsi="Bookman Old Style"/>
              </w:rPr>
              <w:t>утратившими</w:t>
            </w:r>
            <w:proofErr w:type="gramEnd"/>
            <w:r w:rsidRPr="00FE5483">
              <w:rPr>
                <w:rFonts w:ascii="Bookman Old Style" w:hAnsi="Bookman Old Style"/>
              </w:rPr>
              <w:t xml:space="preserve"> силу</w:t>
            </w:r>
            <w:r>
              <w:rPr>
                <w:rFonts w:ascii="Bookman Old Style" w:hAnsi="Bookman Old Style"/>
              </w:rPr>
              <w:t>.</w:t>
            </w:r>
          </w:p>
        </w:tc>
        <w:tc>
          <w:tcPr>
            <w:tcW w:w="694" w:type="dxa"/>
            <w:tcBorders>
              <w:top w:val="single" w:sz="4" w:space="0" w:color="00000A"/>
              <w:left w:val="single" w:sz="4" w:space="0" w:color="00000A"/>
              <w:bottom w:val="single" w:sz="4" w:space="0" w:color="00000A"/>
              <w:right w:val="single" w:sz="4" w:space="0" w:color="00000A"/>
            </w:tcBorders>
            <w:shd w:val="clear" w:color="auto" w:fill="auto"/>
          </w:tcPr>
          <w:p w:rsidR="00FE5483" w:rsidRDefault="00FE5483" w:rsidP="009576D4">
            <w:r>
              <w:t>49-51</w:t>
            </w:r>
          </w:p>
        </w:tc>
      </w:tr>
      <w:tr w:rsidR="00AD1FC5" w:rsidTr="009576D4">
        <w:trPr>
          <w:trHeight w:val="330"/>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AD1FC5" w:rsidRDefault="00AD1FC5" w:rsidP="009576D4">
            <w:pPr>
              <w:snapToGrid w:val="0"/>
            </w:pPr>
            <w:r>
              <w:rPr>
                <w:rFonts w:ascii="Bookman Old Style" w:hAnsi="Bookman Old Style" w:cs="Bookman Old Style"/>
                <w:sz w:val="20"/>
                <w:szCs w:val="20"/>
              </w:rPr>
              <w:t>4</w:t>
            </w:r>
          </w:p>
        </w:tc>
        <w:tc>
          <w:tcPr>
            <w:tcW w:w="8669" w:type="dxa"/>
            <w:tcBorders>
              <w:top w:val="single" w:sz="4" w:space="0" w:color="00000A"/>
              <w:left w:val="single" w:sz="4" w:space="0" w:color="00000A"/>
              <w:bottom w:val="single" w:sz="4" w:space="0" w:color="00000A"/>
              <w:right w:val="single" w:sz="4" w:space="0" w:color="00000A"/>
            </w:tcBorders>
            <w:shd w:val="clear" w:color="auto" w:fill="auto"/>
          </w:tcPr>
          <w:p w:rsidR="00AD1FC5" w:rsidRPr="001422D6" w:rsidRDefault="00AD1FC5" w:rsidP="00AD1FC5">
            <w:pPr>
              <w:jc w:val="both"/>
              <w:rPr>
                <w:rFonts w:ascii="Bookman Old Style" w:hAnsi="Bookman Old Style"/>
              </w:rPr>
            </w:pPr>
            <w:r>
              <w:rPr>
                <w:rFonts w:ascii="Bookman Old Style" w:hAnsi="Bookman Old Style"/>
              </w:rPr>
              <w:t xml:space="preserve">Постановление Администрации муниципального образования «Муниципальный округ </w:t>
            </w:r>
            <w:proofErr w:type="spellStart"/>
            <w:r>
              <w:rPr>
                <w:rFonts w:ascii="Bookman Old Style" w:hAnsi="Bookman Old Style"/>
              </w:rPr>
              <w:t>Якшур-Бодьинский</w:t>
            </w:r>
            <w:proofErr w:type="spellEnd"/>
            <w:r>
              <w:rPr>
                <w:rFonts w:ascii="Bookman Old Style" w:hAnsi="Bookman Old Style"/>
              </w:rPr>
              <w:t xml:space="preserve"> район Удмуртской Республики» от 0</w:t>
            </w:r>
            <w:r>
              <w:rPr>
                <w:rFonts w:ascii="Bookman Old Style" w:hAnsi="Bookman Old Style"/>
              </w:rPr>
              <w:t>3 марта 2023 №286</w:t>
            </w:r>
            <w:r>
              <w:rPr>
                <w:rFonts w:ascii="Bookman Old Style" w:hAnsi="Bookman Old Style"/>
              </w:rPr>
              <w:t xml:space="preserve"> «</w:t>
            </w:r>
            <w:r w:rsidRPr="00AD1FC5">
              <w:rPr>
                <w:rFonts w:ascii="Bookman Old Style" w:hAnsi="Bookman Old Style"/>
              </w:rPr>
              <w:t xml:space="preserve">Об утверждении Программы профилактики рисков причинения вреда (ущерба) охраняемым законом ценностям при осуществлении муниципального лесного контроля на территории муниципального образования «Муниципальный округ </w:t>
            </w:r>
            <w:proofErr w:type="spellStart"/>
            <w:r w:rsidRPr="00AD1FC5">
              <w:rPr>
                <w:rFonts w:ascii="Bookman Old Style" w:hAnsi="Bookman Old Style"/>
              </w:rPr>
              <w:t>Якшур-Бодьинский</w:t>
            </w:r>
            <w:proofErr w:type="spellEnd"/>
            <w:r w:rsidRPr="00AD1FC5">
              <w:rPr>
                <w:rFonts w:ascii="Bookman Old Style" w:hAnsi="Bookman Old Style"/>
              </w:rPr>
              <w:t xml:space="preserve"> район Удмуртской Республики» на 2023 год</w:t>
            </w:r>
            <w:r>
              <w:rPr>
                <w:rFonts w:ascii="Bookman Old Style" w:hAnsi="Bookman Old Style"/>
              </w:rPr>
              <w:t>.</w:t>
            </w:r>
          </w:p>
        </w:tc>
        <w:tc>
          <w:tcPr>
            <w:tcW w:w="694" w:type="dxa"/>
            <w:tcBorders>
              <w:top w:val="single" w:sz="4" w:space="0" w:color="00000A"/>
              <w:left w:val="single" w:sz="4" w:space="0" w:color="00000A"/>
              <w:bottom w:val="single" w:sz="4" w:space="0" w:color="00000A"/>
              <w:right w:val="single" w:sz="4" w:space="0" w:color="00000A"/>
            </w:tcBorders>
            <w:shd w:val="clear" w:color="auto" w:fill="auto"/>
          </w:tcPr>
          <w:p w:rsidR="00AD1FC5" w:rsidRDefault="00AD1FC5" w:rsidP="009576D4">
            <w:r>
              <w:t>52</w:t>
            </w:r>
            <w:r w:rsidR="00E71CFD">
              <w:t>-59</w:t>
            </w:r>
          </w:p>
        </w:tc>
      </w:tr>
      <w:tr w:rsidR="00AD1FC5" w:rsidTr="009576D4">
        <w:trPr>
          <w:trHeight w:val="330"/>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AD1FC5" w:rsidRDefault="00AD1FC5" w:rsidP="009576D4">
            <w:pPr>
              <w:snapToGrid w:val="0"/>
            </w:pPr>
            <w:r>
              <w:rPr>
                <w:rFonts w:ascii="Bookman Old Style" w:hAnsi="Bookman Old Style" w:cs="Bookman Old Style"/>
                <w:sz w:val="20"/>
                <w:szCs w:val="20"/>
              </w:rPr>
              <w:t>5</w:t>
            </w:r>
          </w:p>
        </w:tc>
        <w:tc>
          <w:tcPr>
            <w:tcW w:w="8669" w:type="dxa"/>
            <w:tcBorders>
              <w:top w:val="single" w:sz="4" w:space="0" w:color="00000A"/>
              <w:left w:val="single" w:sz="4" w:space="0" w:color="00000A"/>
              <w:bottom w:val="single" w:sz="4" w:space="0" w:color="00000A"/>
              <w:right w:val="single" w:sz="4" w:space="0" w:color="00000A"/>
            </w:tcBorders>
            <w:shd w:val="clear" w:color="auto" w:fill="auto"/>
          </w:tcPr>
          <w:p w:rsidR="00AD1FC5" w:rsidRPr="001422D6" w:rsidRDefault="00AD1FC5" w:rsidP="009576D4">
            <w:pPr>
              <w:jc w:val="both"/>
              <w:rPr>
                <w:rFonts w:ascii="Bookman Old Style" w:hAnsi="Bookman Old Style"/>
              </w:rPr>
            </w:pPr>
            <w:r>
              <w:rPr>
                <w:rFonts w:ascii="Bookman Old Style" w:hAnsi="Bookman Old Style"/>
              </w:rPr>
              <w:t xml:space="preserve">Постановление Администрации муниципального образования «Муниципальный округ </w:t>
            </w:r>
            <w:proofErr w:type="spellStart"/>
            <w:r>
              <w:rPr>
                <w:rFonts w:ascii="Bookman Old Style" w:hAnsi="Bookman Old Style"/>
              </w:rPr>
              <w:t>Якшур-Бодьинский</w:t>
            </w:r>
            <w:proofErr w:type="spellEnd"/>
            <w:r>
              <w:rPr>
                <w:rFonts w:ascii="Bookman Old Style" w:hAnsi="Bookman Old Style"/>
              </w:rPr>
              <w:t xml:space="preserve"> район Удмуртской Республики» от 0</w:t>
            </w:r>
            <w:r>
              <w:rPr>
                <w:rFonts w:ascii="Bookman Old Style" w:hAnsi="Bookman Old Style"/>
              </w:rPr>
              <w:t>3 марта 2023 №287</w:t>
            </w:r>
            <w:r>
              <w:rPr>
                <w:rFonts w:ascii="Bookman Old Style" w:hAnsi="Bookman Old Style"/>
              </w:rPr>
              <w:t xml:space="preserve"> «</w:t>
            </w:r>
            <w:r w:rsidR="00E71CFD" w:rsidRPr="00E71CFD">
              <w:rPr>
                <w:rFonts w:ascii="Bookman Old Style" w:hAnsi="Bookman Old Style"/>
              </w:rPr>
              <w:t xml:space="preserve">Об утверждении Программы профилактики рисков причинения вреда (ущерба) охраняемым законом ценностям при осуществлении муниципального земельного контроля на территории муниципального образования «Муниципальный округ </w:t>
            </w:r>
            <w:proofErr w:type="spellStart"/>
            <w:r w:rsidR="00E71CFD" w:rsidRPr="00E71CFD">
              <w:rPr>
                <w:rFonts w:ascii="Bookman Old Style" w:hAnsi="Bookman Old Style"/>
              </w:rPr>
              <w:t>Якшур-Бодьинский</w:t>
            </w:r>
            <w:proofErr w:type="spellEnd"/>
            <w:r w:rsidR="00E71CFD" w:rsidRPr="00E71CFD">
              <w:rPr>
                <w:rFonts w:ascii="Bookman Old Style" w:hAnsi="Bookman Old Style"/>
              </w:rPr>
              <w:t xml:space="preserve"> район Удмуртской Республики»  на 2023 год</w:t>
            </w:r>
            <w:proofErr w:type="gramStart"/>
            <w:r w:rsidR="00E71CFD">
              <w:rPr>
                <w:rFonts w:ascii="Bookman Old Style" w:hAnsi="Bookman Old Style"/>
              </w:rPr>
              <w:t>.»</w:t>
            </w:r>
            <w:proofErr w:type="gramEnd"/>
          </w:p>
        </w:tc>
        <w:tc>
          <w:tcPr>
            <w:tcW w:w="694" w:type="dxa"/>
            <w:tcBorders>
              <w:top w:val="single" w:sz="4" w:space="0" w:color="00000A"/>
              <w:left w:val="single" w:sz="4" w:space="0" w:color="00000A"/>
              <w:bottom w:val="single" w:sz="4" w:space="0" w:color="00000A"/>
              <w:right w:val="single" w:sz="4" w:space="0" w:color="00000A"/>
            </w:tcBorders>
            <w:shd w:val="clear" w:color="auto" w:fill="auto"/>
          </w:tcPr>
          <w:p w:rsidR="00AD1FC5" w:rsidRDefault="00E71CFD" w:rsidP="009576D4">
            <w:r>
              <w:t>60-65</w:t>
            </w:r>
          </w:p>
        </w:tc>
      </w:tr>
    </w:tbl>
    <w:p w:rsidR="00080D29" w:rsidRPr="00A37669" w:rsidRDefault="00080D29" w:rsidP="00A37669">
      <w:pPr>
        <w:tabs>
          <w:tab w:val="left" w:pos="10459"/>
        </w:tabs>
        <w:ind w:right="15"/>
        <w:jc w:val="both"/>
        <w:rPr>
          <w:b/>
          <w:bCs/>
          <w:sz w:val="22"/>
          <w:szCs w:val="22"/>
        </w:rPr>
      </w:pPr>
    </w:p>
    <w:p w:rsidR="00A37669" w:rsidRPr="00A37669" w:rsidRDefault="00A37669" w:rsidP="00A37669">
      <w:pPr>
        <w:suppressAutoHyphens w:val="0"/>
        <w:autoSpaceDN w:val="0"/>
        <w:adjustRightInd w:val="0"/>
        <w:jc w:val="both"/>
        <w:outlineLvl w:val="0"/>
        <w:rPr>
          <w:b/>
          <w:bCs/>
        </w:rPr>
      </w:pPr>
    </w:p>
    <w:p w:rsidR="00A37669" w:rsidRPr="00A37669" w:rsidRDefault="00A37669" w:rsidP="00A37669">
      <w:pPr>
        <w:ind w:right="-31"/>
        <w:jc w:val="both"/>
        <w:rPr>
          <w:b/>
          <w:bCs/>
          <w:sz w:val="22"/>
          <w:szCs w:val="22"/>
        </w:rPr>
      </w:pPr>
    </w:p>
    <w:p w:rsidR="0016461A" w:rsidRPr="0016461A" w:rsidRDefault="0016461A" w:rsidP="0016461A">
      <w:pPr>
        <w:tabs>
          <w:tab w:val="left" w:pos="1635"/>
          <w:tab w:val="left" w:pos="3105"/>
        </w:tabs>
        <w:jc w:val="center"/>
        <w:rPr>
          <w:sz w:val="22"/>
          <w:szCs w:val="22"/>
        </w:rPr>
      </w:pPr>
      <w:bookmarkStart w:id="0" w:name="_GoBack"/>
      <w:bookmarkEnd w:id="0"/>
      <w:r w:rsidRPr="0016461A">
        <w:rPr>
          <w:sz w:val="22"/>
          <w:szCs w:val="22"/>
        </w:rPr>
        <w:lastRenderedPageBreak/>
        <w:t>Извещение</w:t>
      </w:r>
    </w:p>
    <w:p w:rsidR="0016461A" w:rsidRPr="0016461A" w:rsidRDefault="0016461A" w:rsidP="0016461A">
      <w:pPr>
        <w:tabs>
          <w:tab w:val="left" w:pos="1635"/>
          <w:tab w:val="left" w:pos="3105"/>
        </w:tabs>
        <w:jc w:val="both"/>
        <w:rPr>
          <w:sz w:val="22"/>
          <w:szCs w:val="22"/>
        </w:rPr>
      </w:pPr>
      <w:r w:rsidRPr="0016461A">
        <w:rPr>
          <w:sz w:val="22"/>
          <w:szCs w:val="22"/>
        </w:rPr>
        <w:t xml:space="preserve">     </w:t>
      </w:r>
    </w:p>
    <w:p w:rsidR="0016461A" w:rsidRPr="0016461A" w:rsidRDefault="0016461A" w:rsidP="0016461A">
      <w:pPr>
        <w:tabs>
          <w:tab w:val="left" w:pos="1635"/>
          <w:tab w:val="left" w:pos="3105"/>
        </w:tabs>
        <w:ind w:firstLine="567"/>
        <w:jc w:val="both"/>
        <w:rPr>
          <w:sz w:val="22"/>
          <w:szCs w:val="22"/>
        </w:rPr>
      </w:pPr>
      <w:r w:rsidRPr="0016461A">
        <w:rPr>
          <w:sz w:val="22"/>
          <w:szCs w:val="22"/>
        </w:rPr>
        <w:t xml:space="preserve"> Администрация муниципального образования «Муниципальный округ </w:t>
      </w:r>
      <w:proofErr w:type="spellStart"/>
      <w:r w:rsidRPr="0016461A">
        <w:rPr>
          <w:sz w:val="22"/>
          <w:szCs w:val="22"/>
        </w:rPr>
        <w:t>Якшур-Бодьинский</w:t>
      </w:r>
      <w:proofErr w:type="spellEnd"/>
      <w:r w:rsidRPr="0016461A">
        <w:rPr>
          <w:sz w:val="22"/>
          <w:szCs w:val="22"/>
        </w:rPr>
        <w:t xml:space="preserve"> район Удмуртской Республики» извещает о возможности предоставления земельных участков в аренду:</w:t>
      </w:r>
    </w:p>
    <w:p w:rsidR="0016461A" w:rsidRPr="0016461A" w:rsidRDefault="0016461A" w:rsidP="0016461A">
      <w:pPr>
        <w:tabs>
          <w:tab w:val="left" w:pos="1635"/>
          <w:tab w:val="left" w:pos="3105"/>
        </w:tabs>
        <w:ind w:firstLine="567"/>
        <w:jc w:val="both"/>
        <w:rPr>
          <w:sz w:val="22"/>
          <w:szCs w:val="22"/>
        </w:rPr>
      </w:pPr>
      <w:r w:rsidRPr="0016461A">
        <w:rPr>
          <w:sz w:val="22"/>
          <w:szCs w:val="22"/>
        </w:rPr>
        <w:t>из земель сельскохозяйственного назначения в соответствии со ст. 39.15 Земельного кодекса Российской Федерации, в том числе:</w:t>
      </w:r>
    </w:p>
    <w:p w:rsidR="0016461A" w:rsidRPr="0016461A" w:rsidRDefault="0016461A" w:rsidP="0016461A">
      <w:pPr>
        <w:tabs>
          <w:tab w:val="left" w:pos="1635"/>
          <w:tab w:val="left" w:pos="3105"/>
        </w:tabs>
        <w:ind w:firstLine="567"/>
        <w:jc w:val="both"/>
        <w:rPr>
          <w:sz w:val="22"/>
          <w:szCs w:val="22"/>
        </w:rPr>
      </w:pPr>
      <w:r w:rsidRPr="0016461A">
        <w:rPr>
          <w:sz w:val="22"/>
          <w:szCs w:val="22"/>
        </w:rPr>
        <w:t xml:space="preserve">- земельный участок с кадастровым номером 18:24:006001:398, расположенный по адресу: Удмуртская Республика, </w:t>
      </w:r>
      <w:proofErr w:type="spellStart"/>
      <w:r w:rsidRPr="0016461A">
        <w:rPr>
          <w:sz w:val="22"/>
          <w:szCs w:val="22"/>
        </w:rPr>
        <w:t>Якшур-Бодьинский</w:t>
      </w:r>
      <w:proofErr w:type="spellEnd"/>
      <w:r w:rsidRPr="0016461A">
        <w:rPr>
          <w:sz w:val="22"/>
          <w:szCs w:val="22"/>
        </w:rPr>
        <w:t xml:space="preserve"> район, площадью 210277 </w:t>
      </w:r>
      <w:proofErr w:type="spellStart"/>
      <w:r w:rsidRPr="0016461A">
        <w:rPr>
          <w:sz w:val="22"/>
          <w:szCs w:val="22"/>
        </w:rPr>
        <w:t>кв.м</w:t>
      </w:r>
      <w:proofErr w:type="spellEnd"/>
      <w:r w:rsidRPr="0016461A">
        <w:rPr>
          <w:sz w:val="22"/>
          <w:szCs w:val="22"/>
        </w:rPr>
        <w:t>., с разрешенным использованием: 1.0. Сельскохозяйственное использование;</w:t>
      </w:r>
    </w:p>
    <w:p w:rsidR="0016461A" w:rsidRPr="0016461A" w:rsidRDefault="0016461A" w:rsidP="0016461A">
      <w:pPr>
        <w:tabs>
          <w:tab w:val="left" w:pos="1635"/>
          <w:tab w:val="left" w:pos="3105"/>
        </w:tabs>
        <w:ind w:firstLine="567"/>
        <w:jc w:val="both"/>
        <w:rPr>
          <w:sz w:val="22"/>
          <w:szCs w:val="22"/>
        </w:rPr>
      </w:pPr>
      <w:r w:rsidRPr="0016461A">
        <w:rPr>
          <w:sz w:val="22"/>
          <w:szCs w:val="22"/>
        </w:rPr>
        <w:t xml:space="preserve">- земельный участок с кадастровым номером 18:24:006001:399, расположенный по адресу: Удмуртская Республика, </w:t>
      </w:r>
      <w:proofErr w:type="spellStart"/>
      <w:r w:rsidRPr="0016461A">
        <w:rPr>
          <w:sz w:val="22"/>
          <w:szCs w:val="22"/>
        </w:rPr>
        <w:t>Якшур-Бодьинский</w:t>
      </w:r>
      <w:proofErr w:type="spellEnd"/>
      <w:r w:rsidRPr="0016461A">
        <w:rPr>
          <w:sz w:val="22"/>
          <w:szCs w:val="22"/>
        </w:rPr>
        <w:t xml:space="preserve"> район, площадью 189198 </w:t>
      </w:r>
      <w:proofErr w:type="spellStart"/>
      <w:r w:rsidRPr="0016461A">
        <w:rPr>
          <w:sz w:val="22"/>
          <w:szCs w:val="22"/>
        </w:rPr>
        <w:t>кв.м</w:t>
      </w:r>
      <w:proofErr w:type="spellEnd"/>
      <w:r w:rsidRPr="0016461A">
        <w:rPr>
          <w:sz w:val="22"/>
          <w:szCs w:val="22"/>
        </w:rPr>
        <w:t>., с разрешенным использованием: 1.0. Сельскохозяйственное использование;</w:t>
      </w:r>
    </w:p>
    <w:p w:rsidR="0016461A" w:rsidRPr="0016461A" w:rsidRDefault="0016461A" w:rsidP="0016461A">
      <w:pPr>
        <w:tabs>
          <w:tab w:val="left" w:pos="1635"/>
          <w:tab w:val="left" w:pos="3105"/>
        </w:tabs>
        <w:ind w:firstLine="567"/>
        <w:jc w:val="both"/>
        <w:rPr>
          <w:sz w:val="22"/>
          <w:szCs w:val="22"/>
        </w:rPr>
      </w:pPr>
      <w:r w:rsidRPr="0016461A">
        <w:rPr>
          <w:sz w:val="22"/>
          <w:szCs w:val="22"/>
        </w:rPr>
        <w:t xml:space="preserve">- земельный участок с кадастровым номером 18:24:009001:382, расположенный по адресу: Удмуртская Республика, </w:t>
      </w:r>
      <w:proofErr w:type="spellStart"/>
      <w:r w:rsidRPr="0016461A">
        <w:rPr>
          <w:sz w:val="22"/>
          <w:szCs w:val="22"/>
        </w:rPr>
        <w:t>Якшур-Бодьинский</w:t>
      </w:r>
      <w:proofErr w:type="spellEnd"/>
      <w:r w:rsidRPr="0016461A">
        <w:rPr>
          <w:sz w:val="22"/>
          <w:szCs w:val="22"/>
        </w:rPr>
        <w:t xml:space="preserve"> район, площадью 195043 </w:t>
      </w:r>
      <w:proofErr w:type="spellStart"/>
      <w:r w:rsidRPr="0016461A">
        <w:rPr>
          <w:sz w:val="22"/>
          <w:szCs w:val="22"/>
        </w:rPr>
        <w:t>кв.м</w:t>
      </w:r>
      <w:proofErr w:type="spellEnd"/>
      <w:r w:rsidRPr="0016461A">
        <w:rPr>
          <w:sz w:val="22"/>
          <w:szCs w:val="22"/>
        </w:rPr>
        <w:t>., с разрешенным использованием: 1.0. Сельскохозяйственное использование;</w:t>
      </w:r>
    </w:p>
    <w:p w:rsidR="0016461A" w:rsidRPr="0016461A" w:rsidRDefault="0016461A" w:rsidP="0016461A">
      <w:pPr>
        <w:tabs>
          <w:tab w:val="left" w:pos="1635"/>
          <w:tab w:val="left" w:pos="3105"/>
        </w:tabs>
        <w:ind w:firstLine="567"/>
        <w:jc w:val="both"/>
        <w:rPr>
          <w:sz w:val="22"/>
          <w:szCs w:val="22"/>
        </w:rPr>
      </w:pPr>
      <w:r w:rsidRPr="0016461A">
        <w:rPr>
          <w:sz w:val="22"/>
          <w:szCs w:val="22"/>
        </w:rPr>
        <w:t xml:space="preserve">- земельный участок с кадастровым номером 18:24:009001:380, расположенный по адресу: Удмуртская Республика, </w:t>
      </w:r>
      <w:proofErr w:type="spellStart"/>
      <w:r w:rsidRPr="0016461A">
        <w:rPr>
          <w:sz w:val="22"/>
          <w:szCs w:val="22"/>
        </w:rPr>
        <w:t>Якшур-Бодьинский</w:t>
      </w:r>
      <w:proofErr w:type="spellEnd"/>
      <w:r w:rsidRPr="0016461A">
        <w:rPr>
          <w:sz w:val="22"/>
          <w:szCs w:val="22"/>
        </w:rPr>
        <w:t xml:space="preserve"> район, площадью 74233 </w:t>
      </w:r>
      <w:proofErr w:type="spellStart"/>
      <w:r w:rsidRPr="0016461A">
        <w:rPr>
          <w:sz w:val="22"/>
          <w:szCs w:val="22"/>
        </w:rPr>
        <w:t>кв.м</w:t>
      </w:r>
      <w:proofErr w:type="spellEnd"/>
      <w:r w:rsidRPr="0016461A">
        <w:rPr>
          <w:sz w:val="22"/>
          <w:szCs w:val="22"/>
        </w:rPr>
        <w:t>., с разрешенным использованием: 1.0. Сельскохозяйственное использование;</w:t>
      </w:r>
    </w:p>
    <w:p w:rsidR="0016461A" w:rsidRPr="0016461A" w:rsidRDefault="0016461A" w:rsidP="0016461A">
      <w:pPr>
        <w:tabs>
          <w:tab w:val="left" w:pos="1635"/>
          <w:tab w:val="left" w:pos="3105"/>
        </w:tabs>
        <w:ind w:firstLine="567"/>
        <w:jc w:val="both"/>
        <w:rPr>
          <w:sz w:val="22"/>
          <w:szCs w:val="22"/>
        </w:rPr>
      </w:pPr>
      <w:r w:rsidRPr="0016461A">
        <w:rPr>
          <w:sz w:val="22"/>
          <w:szCs w:val="22"/>
        </w:rPr>
        <w:t xml:space="preserve">- земельный участок с кадастровым номером 18:24:007001:484, расположенный по адресу: Удмуртская Республика, </w:t>
      </w:r>
      <w:proofErr w:type="spellStart"/>
      <w:r w:rsidRPr="0016461A">
        <w:rPr>
          <w:sz w:val="22"/>
          <w:szCs w:val="22"/>
        </w:rPr>
        <w:t>Якшур-Бодьинский</w:t>
      </w:r>
      <w:proofErr w:type="spellEnd"/>
      <w:r w:rsidRPr="0016461A">
        <w:rPr>
          <w:sz w:val="22"/>
          <w:szCs w:val="22"/>
        </w:rPr>
        <w:t xml:space="preserve"> район, площадью 253246 </w:t>
      </w:r>
      <w:proofErr w:type="spellStart"/>
      <w:r w:rsidRPr="0016461A">
        <w:rPr>
          <w:sz w:val="22"/>
          <w:szCs w:val="22"/>
        </w:rPr>
        <w:t>кв.м</w:t>
      </w:r>
      <w:proofErr w:type="spellEnd"/>
      <w:r w:rsidRPr="0016461A">
        <w:rPr>
          <w:sz w:val="22"/>
          <w:szCs w:val="22"/>
        </w:rPr>
        <w:t>., с разрешенным использованием: 1.0. Сельскохозяйственное использование;</w:t>
      </w:r>
    </w:p>
    <w:p w:rsidR="0016461A" w:rsidRPr="0016461A" w:rsidRDefault="0016461A" w:rsidP="0016461A">
      <w:pPr>
        <w:tabs>
          <w:tab w:val="left" w:pos="1635"/>
          <w:tab w:val="left" w:pos="3105"/>
        </w:tabs>
        <w:ind w:firstLine="567"/>
        <w:jc w:val="both"/>
        <w:rPr>
          <w:sz w:val="22"/>
          <w:szCs w:val="22"/>
        </w:rPr>
      </w:pPr>
      <w:r w:rsidRPr="0016461A">
        <w:rPr>
          <w:sz w:val="22"/>
          <w:szCs w:val="22"/>
        </w:rPr>
        <w:t xml:space="preserve">- земельный участок с кадастровым номером 18:24:007001:485, расположенный по адресу: Удмуртская Республика, </w:t>
      </w:r>
      <w:proofErr w:type="spellStart"/>
      <w:r w:rsidRPr="0016461A">
        <w:rPr>
          <w:sz w:val="22"/>
          <w:szCs w:val="22"/>
        </w:rPr>
        <w:t>Якшур-Бодьинский</w:t>
      </w:r>
      <w:proofErr w:type="spellEnd"/>
      <w:r w:rsidRPr="0016461A">
        <w:rPr>
          <w:sz w:val="22"/>
          <w:szCs w:val="22"/>
        </w:rPr>
        <w:t xml:space="preserve"> район, площадью 157016 </w:t>
      </w:r>
      <w:proofErr w:type="spellStart"/>
      <w:r w:rsidRPr="0016461A">
        <w:rPr>
          <w:sz w:val="22"/>
          <w:szCs w:val="22"/>
        </w:rPr>
        <w:t>кв.м</w:t>
      </w:r>
      <w:proofErr w:type="spellEnd"/>
      <w:r w:rsidRPr="0016461A">
        <w:rPr>
          <w:sz w:val="22"/>
          <w:szCs w:val="22"/>
        </w:rPr>
        <w:t>., с разрешенным использованием: 1.0. Сельскохозяйственное использование;</w:t>
      </w:r>
    </w:p>
    <w:p w:rsidR="0016461A" w:rsidRPr="0016461A" w:rsidRDefault="0016461A" w:rsidP="0016461A">
      <w:pPr>
        <w:tabs>
          <w:tab w:val="left" w:pos="1635"/>
          <w:tab w:val="left" w:pos="3105"/>
        </w:tabs>
        <w:ind w:firstLine="567"/>
        <w:jc w:val="both"/>
        <w:rPr>
          <w:sz w:val="22"/>
          <w:szCs w:val="22"/>
        </w:rPr>
      </w:pPr>
    </w:p>
    <w:p w:rsidR="0016461A" w:rsidRPr="0016461A" w:rsidRDefault="0016461A" w:rsidP="0016461A">
      <w:pPr>
        <w:tabs>
          <w:tab w:val="left" w:pos="1635"/>
          <w:tab w:val="left" w:pos="3105"/>
        </w:tabs>
        <w:ind w:firstLine="567"/>
        <w:jc w:val="both"/>
        <w:rPr>
          <w:sz w:val="22"/>
          <w:szCs w:val="22"/>
        </w:rPr>
      </w:pPr>
      <w:r w:rsidRPr="0016461A">
        <w:rPr>
          <w:sz w:val="22"/>
          <w:szCs w:val="22"/>
        </w:rPr>
        <w:t>из земель населенных пунктов в соответствии со ст. 39.15 Земельного кодекса Российской Федерации, в том числе:</w:t>
      </w:r>
    </w:p>
    <w:p w:rsidR="0016461A" w:rsidRPr="0016461A" w:rsidRDefault="0016461A" w:rsidP="0016461A">
      <w:pPr>
        <w:tabs>
          <w:tab w:val="left" w:pos="1635"/>
          <w:tab w:val="left" w:pos="3105"/>
        </w:tabs>
        <w:ind w:firstLine="567"/>
        <w:jc w:val="both"/>
        <w:rPr>
          <w:sz w:val="22"/>
          <w:szCs w:val="22"/>
        </w:rPr>
      </w:pPr>
      <w:r w:rsidRPr="0016461A">
        <w:rPr>
          <w:sz w:val="22"/>
          <w:szCs w:val="22"/>
        </w:rPr>
        <w:t xml:space="preserve">- земельный участок с кадастровым номером 18:24:084001:411, расположенный по адресу: </w:t>
      </w:r>
      <w:proofErr w:type="gramStart"/>
      <w:r w:rsidRPr="0016461A">
        <w:rPr>
          <w:sz w:val="22"/>
          <w:szCs w:val="22"/>
        </w:rPr>
        <w:t xml:space="preserve">Удмуртская Республика, </w:t>
      </w:r>
      <w:proofErr w:type="spellStart"/>
      <w:r w:rsidRPr="0016461A">
        <w:rPr>
          <w:sz w:val="22"/>
          <w:szCs w:val="22"/>
        </w:rPr>
        <w:t>Якшур-Бодьинский</w:t>
      </w:r>
      <w:proofErr w:type="spellEnd"/>
      <w:r w:rsidRPr="0016461A">
        <w:rPr>
          <w:sz w:val="22"/>
          <w:szCs w:val="22"/>
        </w:rPr>
        <w:t xml:space="preserve"> район, д. </w:t>
      </w:r>
      <w:proofErr w:type="spellStart"/>
      <w:r w:rsidRPr="0016461A">
        <w:rPr>
          <w:sz w:val="22"/>
          <w:szCs w:val="22"/>
        </w:rPr>
        <w:t>Патраки</w:t>
      </w:r>
      <w:proofErr w:type="spellEnd"/>
      <w:r w:rsidRPr="0016461A">
        <w:rPr>
          <w:sz w:val="22"/>
          <w:szCs w:val="22"/>
        </w:rPr>
        <w:t xml:space="preserve">, ул. Азина, д. 66, площадью 2500 </w:t>
      </w:r>
      <w:proofErr w:type="spellStart"/>
      <w:r w:rsidRPr="0016461A">
        <w:rPr>
          <w:sz w:val="22"/>
          <w:szCs w:val="22"/>
        </w:rPr>
        <w:t>кв.м</w:t>
      </w:r>
      <w:proofErr w:type="spellEnd"/>
      <w:r w:rsidRPr="0016461A">
        <w:rPr>
          <w:sz w:val="22"/>
          <w:szCs w:val="22"/>
        </w:rPr>
        <w:t>., с разрешенным использованием:</w:t>
      </w:r>
      <w:proofErr w:type="gramEnd"/>
      <w:r w:rsidRPr="0016461A">
        <w:rPr>
          <w:sz w:val="22"/>
          <w:szCs w:val="22"/>
        </w:rPr>
        <w:t xml:space="preserve"> Для индивидуального жилищного строительства (код 2.1).</w:t>
      </w:r>
    </w:p>
    <w:p w:rsidR="0016461A" w:rsidRPr="0016461A" w:rsidRDefault="0016461A" w:rsidP="0016461A">
      <w:pPr>
        <w:tabs>
          <w:tab w:val="left" w:pos="1635"/>
          <w:tab w:val="left" w:pos="3105"/>
        </w:tabs>
        <w:ind w:firstLine="567"/>
        <w:jc w:val="both"/>
        <w:rPr>
          <w:sz w:val="22"/>
          <w:szCs w:val="22"/>
        </w:rPr>
      </w:pPr>
    </w:p>
    <w:p w:rsidR="00F645E5" w:rsidRDefault="0016461A" w:rsidP="0016461A">
      <w:pPr>
        <w:tabs>
          <w:tab w:val="left" w:pos="1635"/>
          <w:tab w:val="left" w:pos="3105"/>
        </w:tabs>
        <w:ind w:firstLine="567"/>
        <w:jc w:val="both"/>
        <w:rPr>
          <w:sz w:val="22"/>
          <w:szCs w:val="22"/>
        </w:rPr>
      </w:pPr>
      <w:r w:rsidRPr="0016461A">
        <w:rPr>
          <w:sz w:val="22"/>
          <w:szCs w:val="22"/>
        </w:rPr>
        <w:t xml:space="preserve">          Заявления о намерении участвовать в аукционе на право заключения договора аренды земельных участков направляются в течение 30 дней со дня опубликования настоящего извещения по адресу: Удмуртская Республика, </w:t>
      </w:r>
      <w:proofErr w:type="spellStart"/>
      <w:r w:rsidRPr="0016461A">
        <w:rPr>
          <w:sz w:val="22"/>
          <w:szCs w:val="22"/>
        </w:rPr>
        <w:t>Якшур-Бодьинский</w:t>
      </w:r>
      <w:proofErr w:type="spellEnd"/>
      <w:r w:rsidRPr="0016461A">
        <w:rPr>
          <w:sz w:val="22"/>
          <w:szCs w:val="22"/>
        </w:rPr>
        <w:t xml:space="preserve"> район, </w:t>
      </w:r>
      <w:proofErr w:type="gramStart"/>
      <w:r w:rsidRPr="0016461A">
        <w:rPr>
          <w:sz w:val="22"/>
          <w:szCs w:val="22"/>
        </w:rPr>
        <w:t>с</w:t>
      </w:r>
      <w:proofErr w:type="gramEnd"/>
      <w:r w:rsidRPr="0016461A">
        <w:rPr>
          <w:sz w:val="22"/>
          <w:szCs w:val="22"/>
        </w:rPr>
        <w:t xml:space="preserve">. </w:t>
      </w:r>
      <w:proofErr w:type="gramStart"/>
      <w:r w:rsidRPr="0016461A">
        <w:rPr>
          <w:sz w:val="22"/>
          <w:szCs w:val="22"/>
        </w:rPr>
        <w:t>Якшур-Бодья</w:t>
      </w:r>
      <w:proofErr w:type="gramEnd"/>
      <w:r w:rsidRPr="0016461A">
        <w:rPr>
          <w:sz w:val="22"/>
          <w:szCs w:val="22"/>
        </w:rPr>
        <w:t xml:space="preserve">, ул. </w:t>
      </w:r>
      <w:proofErr w:type="spellStart"/>
      <w:r w:rsidRPr="0016461A">
        <w:rPr>
          <w:sz w:val="22"/>
          <w:szCs w:val="22"/>
        </w:rPr>
        <w:t>Пушиной</w:t>
      </w:r>
      <w:proofErr w:type="spellEnd"/>
      <w:r w:rsidRPr="0016461A">
        <w:rPr>
          <w:sz w:val="22"/>
          <w:szCs w:val="22"/>
        </w:rPr>
        <w:t xml:space="preserve">, д. 69, </w:t>
      </w:r>
      <w:proofErr w:type="spellStart"/>
      <w:r w:rsidRPr="0016461A">
        <w:rPr>
          <w:sz w:val="22"/>
          <w:szCs w:val="22"/>
        </w:rPr>
        <w:t>каб</w:t>
      </w:r>
      <w:proofErr w:type="spellEnd"/>
      <w:r w:rsidRPr="0016461A">
        <w:rPr>
          <w:sz w:val="22"/>
          <w:szCs w:val="22"/>
        </w:rPr>
        <w:t>. 38  тел. 8(34162) 4-17-48, лично или посредством почтовой связи на бумажном носителе. Приемные дни: вторник, среда с 8.00 до 16.12, обеденный перерыв с 12.00 до 13.00 по местному времени. Дата окончания приема заявлений 6 апреля 2023 года.</w:t>
      </w:r>
    </w:p>
    <w:p w:rsidR="0016461A" w:rsidRDefault="0016461A" w:rsidP="0016461A">
      <w:pPr>
        <w:tabs>
          <w:tab w:val="left" w:pos="1635"/>
          <w:tab w:val="left" w:pos="3105"/>
        </w:tabs>
        <w:jc w:val="both"/>
        <w:rPr>
          <w:sz w:val="22"/>
          <w:szCs w:val="22"/>
        </w:rPr>
      </w:pPr>
    </w:p>
    <w:p w:rsidR="00402535" w:rsidRDefault="00402535" w:rsidP="0016461A">
      <w:pPr>
        <w:tabs>
          <w:tab w:val="left" w:pos="1635"/>
          <w:tab w:val="left" w:pos="3105"/>
        </w:tabs>
        <w:jc w:val="both"/>
        <w:rPr>
          <w:sz w:val="22"/>
          <w:szCs w:val="22"/>
        </w:rPr>
      </w:pPr>
    </w:p>
    <w:p w:rsidR="00402535" w:rsidRDefault="00402535" w:rsidP="0016461A">
      <w:pPr>
        <w:tabs>
          <w:tab w:val="left" w:pos="1635"/>
          <w:tab w:val="left" w:pos="3105"/>
        </w:tabs>
        <w:jc w:val="both"/>
        <w:rPr>
          <w:sz w:val="22"/>
          <w:szCs w:val="22"/>
        </w:rPr>
      </w:pPr>
    </w:p>
    <w:p w:rsidR="00402535" w:rsidRDefault="00402535" w:rsidP="0016461A">
      <w:pPr>
        <w:tabs>
          <w:tab w:val="left" w:pos="1635"/>
          <w:tab w:val="left" w:pos="3105"/>
        </w:tabs>
        <w:jc w:val="both"/>
        <w:rPr>
          <w:sz w:val="22"/>
          <w:szCs w:val="22"/>
        </w:rPr>
      </w:pPr>
    </w:p>
    <w:p w:rsidR="00402535" w:rsidRDefault="00402535" w:rsidP="0016461A">
      <w:pPr>
        <w:tabs>
          <w:tab w:val="left" w:pos="1635"/>
          <w:tab w:val="left" w:pos="3105"/>
        </w:tabs>
        <w:jc w:val="both"/>
        <w:rPr>
          <w:sz w:val="22"/>
          <w:szCs w:val="22"/>
        </w:rPr>
      </w:pPr>
    </w:p>
    <w:p w:rsidR="00402535" w:rsidRDefault="00402535" w:rsidP="0016461A">
      <w:pPr>
        <w:tabs>
          <w:tab w:val="left" w:pos="1635"/>
          <w:tab w:val="left" w:pos="3105"/>
        </w:tabs>
        <w:jc w:val="both"/>
        <w:rPr>
          <w:sz w:val="22"/>
          <w:szCs w:val="22"/>
        </w:rPr>
      </w:pPr>
    </w:p>
    <w:p w:rsidR="00402535" w:rsidRDefault="00402535" w:rsidP="0016461A">
      <w:pPr>
        <w:tabs>
          <w:tab w:val="left" w:pos="1635"/>
          <w:tab w:val="left" w:pos="3105"/>
        </w:tabs>
        <w:jc w:val="both"/>
        <w:rPr>
          <w:sz w:val="22"/>
          <w:szCs w:val="22"/>
        </w:rPr>
      </w:pPr>
    </w:p>
    <w:p w:rsidR="00402535" w:rsidRDefault="00402535" w:rsidP="0016461A">
      <w:pPr>
        <w:tabs>
          <w:tab w:val="left" w:pos="1635"/>
          <w:tab w:val="left" w:pos="3105"/>
        </w:tabs>
        <w:jc w:val="both"/>
        <w:rPr>
          <w:sz w:val="22"/>
          <w:szCs w:val="22"/>
        </w:rPr>
      </w:pPr>
    </w:p>
    <w:p w:rsidR="00402535" w:rsidRDefault="00402535" w:rsidP="0016461A">
      <w:pPr>
        <w:tabs>
          <w:tab w:val="left" w:pos="1635"/>
          <w:tab w:val="left" w:pos="3105"/>
        </w:tabs>
        <w:jc w:val="both"/>
        <w:rPr>
          <w:sz w:val="22"/>
          <w:szCs w:val="22"/>
        </w:rPr>
      </w:pPr>
    </w:p>
    <w:p w:rsidR="00402535" w:rsidRDefault="00402535" w:rsidP="0016461A">
      <w:pPr>
        <w:tabs>
          <w:tab w:val="left" w:pos="1635"/>
          <w:tab w:val="left" w:pos="3105"/>
        </w:tabs>
        <w:jc w:val="both"/>
        <w:rPr>
          <w:sz w:val="22"/>
          <w:szCs w:val="22"/>
        </w:rPr>
      </w:pPr>
    </w:p>
    <w:p w:rsidR="00402535" w:rsidRDefault="00402535" w:rsidP="0016461A">
      <w:pPr>
        <w:tabs>
          <w:tab w:val="left" w:pos="1635"/>
          <w:tab w:val="left" w:pos="3105"/>
        </w:tabs>
        <w:jc w:val="both"/>
        <w:rPr>
          <w:sz w:val="22"/>
          <w:szCs w:val="22"/>
        </w:rPr>
      </w:pPr>
    </w:p>
    <w:p w:rsidR="00402535" w:rsidRDefault="00402535" w:rsidP="0016461A">
      <w:pPr>
        <w:tabs>
          <w:tab w:val="left" w:pos="1635"/>
          <w:tab w:val="left" w:pos="3105"/>
        </w:tabs>
        <w:jc w:val="both"/>
        <w:rPr>
          <w:sz w:val="22"/>
          <w:szCs w:val="22"/>
        </w:rPr>
      </w:pPr>
    </w:p>
    <w:p w:rsidR="00402535" w:rsidRDefault="00402535" w:rsidP="0016461A">
      <w:pPr>
        <w:tabs>
          <w:tab w:val="left" w:pos="1635"/>
          <w:tab w:val="left" w:pos="3105"/>
        </w:tabs>
        <w:jc w:val="both"/>
        <w:rPr>
          <w:sz w:val="22"/>
          <w:szCs w:val="22"/>
        </w:rPr>
      </w:pPr>
    </w:p>
    <w:p w:rsidR="00402535" w:rsidRDefault="00402535" w:rsidP="0016461A">
      <w:pPr>
        <w:tabs>
          <w:tab w:val="left" w:pos="1635"/>
          <w:tab w:val="left" w:pos="3105"/>
        </w:tabs>
        <w:jc w:val="both"/>
        <w:rPr>
          <w:sz w:val="22"/>
          <w:szCs w:val="22"/>
        </w:rPr>
      </w:pPr>
    </w:p>
    <w:p w:rsidR="00402535" w:rsidRDefault="00402535" w:rsidP="0016461A">
      <w:pPr>
        <w:tabs>
          <w:tab w:val="left" w:pos="1635"/>
          <w:tab w:val="left" w:pos="3105"/>
        </w:tabs>
        <w:jc w:val="both"/>
        <w:rPr>
          <w:sz w:val="22"/>
          <w:szCs w:val="22"/>
        </w:rPr>
      </w:pPr>
    </w:p>
    <w:p w:rsidR="00402535" w:rsidRDefault="00402535" w:rsidP="0016461A">
      <w:pPr>
        <w:tabs>
          <w:tab w:val="left" w:pos="1635"/>
          <w:tab w:val="left" w:pos="3105"/>
        </w:tabs>
        <w:jc w:val="both"/>
        <w:rPr>
          <w:sz w:val="22"/>
          <w:szCs w:val="22"/>
        </w:rPr>
      </w:pPr>
    </w:p>
    <w:p w:rsidR="00402535" w:rsidRDefault="00402535" w:rsidP="0016461A">
      <w:pPr>
        <w:tabs>
          <w:tab w:val="left" w:pos="1635"/>
          <w:tab w:val="left" w:pos="3105"/>
        </w:tabs>
        <w:jc w:val="both"/>
        <w:rPr>
          <w:sz w:val="22"/>
          <w:szCs w:val="22"/>
        </w:rPr>
      </w:pPr>
    </w:p>
    <w:tbl>
      <w:tblPr>
        <w:tblW w:w="10004" w:type="dxa"/>
        <w:tblInd w:w="-318" w:type="dxa"/>
        <w:tblLayout w:type="fixed"/>
        <w:tblLook w:val="0000" w:firstRow="0" w:lastRow="0" w:firstColumn="0" w:lastColumn="0" w:noHBand="0" w:noVBand="0"/>
      </w:tblPr>
      <w:tblGrid>
        <w:gridCol w:w="4244"/>
        <w:gridCol w:w="1723"/>
        <w:gridCol w:w="4037"/>
      </w:tblGrid>
      <w:tr w:rsidR="00402535" w:rsidRPr="00402535" w:rsidTr="00402535">
        <w:trPr>
          <w:trHeight w:val="1700"/>
        </w:trPr>
        <w:tc>
          <w:tcPr>
            <w:tcW w:w="4244" w:type="dxa"/>
          </w:tcPr>
          <w:p w:rsidR="00402535" w:rsidRPr="00402535" w:rsidRDefault="00402535" w:rsidP="00402535">
            <w:pPr>
              <w:autoSpaceDE/>
              <w:ind w:right="-117"/>
              <w:jc w:val="center"/>
              <w:rPr>
                <w:b/>
                <w:sz w:val="28"/>
                <w:szCs w:val="28"/>
              </w:rPr>
            </w:pPr>
          </w:p>
        </w:tc>
        <w:tc>
          <w:tcPr>
            <w:tcW w:w="1723" w:type="dxa"/>
          </w:tcPr>
          <w:p w:rsidR="00402535" w:rsidRPr="00402535" w:rsidRDefault="00402535" w:rsidP="00402535">
            <w:pPr>
              <w:autoSpaceDE/>
              <w:snapToGrid w:val="0"/>
              <w:spacing w:line="96" w:lineRule="auto"/>
              <w:jc w:val="center"/>
              <w:rPr>
                <w:b/>
                <w:sz w:val="28"/>
                <w:szCs w:val="28"/>
                <w:lang w:val="en-US"/>
              </w:rPr>
            </w:pPr>
            <w:r>
              <w:rPr>
                <w:noProof/>
                <w:sz w:val="28"/>
                <w:szCs w:val="28"/>
                <w:lang w:eastAsia="ru-RU"/>
              </w:rPr>
              <w:drawing>
                <wp:anchor distT="0" distB="0" distL="114935" distR="114935" simplePos="0" relativeHeight="251661312" behindDoc="1" locked="0" layoutInCell="1" allowOverlap="1">
                  <wp:simplePos x="0" y="0"/>
                  <wp:positionH relativeFrom="column">
                    <wp:posOffset>160020</wp:posOffset>
                  </wp:positionH>
                  <wp:positionV relativeFrom="paragraph">
                    <wp:posOffset>252730</wp:posOffset>
                  </wp:positionV>
                  <wp:extent cx="568960" cy="612140"/>
                  <wp:effectExtent l="19050" t="19050" r="21590" b="16510"/>
                  <wp:wrapTight wrapText="bothSides">
                    <wp:wrapPolygon edited="0">
                      <wp:start x="-723" y="-672"/>
                      <wp:lineTo x="-723" y="21510"/>
                      <wp:lineTo x="21696" y="21510"/>
                      <wp:lineTo x="21696" y="-672"/>
                      <wp:lineTo x="-723" y="-672"/>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lum bright="-18000" contrast="40000"/>
                            <a:extLst>
                              <a:ext uri="{28A0092B-C50C-407E-A947-70E740481C1C}">
                                <a14:useLocalDpi xmlns:a14="http://schemas.microsoft.com/office/drawing/2010/main" val="0"/>
                              </a:ext>
                            </a:extLst>
                          </a:blip>
                          <a:srcRect/>
                          <a:stretch>
                            <a:fillRect/>
                          </a:stretch>
                        </pic:blipFill>
                        <pic:spPr bwMode="auto">
                          <a:xfrm>
                            <a:off x="0" y="0"/>
                            <a:ext cx="568960" cy="612140"/>
                          </a:xfrm>
                          <a:prstGeom prst="rect">
                            <a:avLst/>
                          </a:prstGeom>
                          <a:solidFill>
                            <a:srgbClr val="FFFFFF"/>
                          </a:solidFill>
                          <a:ln w="6350">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tc>
        <w:tc>
          <w:tcPr>
            <w:tcW w:w="4037" w:type="dxa"/>
          </w:tcPr>
          <w:p w:rsidR="00402535" w:rsidRPr="00402535" w:rsidRDefault="00402535" w:rsidP="00402535">
            <w:pPr>
              <w:autoSpaceDE/>
              <w:jc w:val="center"/>
              <w:rPr>
                <w:b/>
                <w:sz w:val="28"/>
                <w:szCs w:val="28"/>
              </w:rPr>
            </w:pPr>
          </w:p>
        </w:tc>
      </w:tr>
      <w:tr w:rsidR="00402535" w:rsidRPr="00402535" w:rsidTr="00402535">
        <w:tc>
          <w:tcPr>
            <w:tcW w:w="10004" w:type="dxa"/>
            <w:gridSpan w:val="3"/>
          </w:tcPr>
          <w:p w:rsidR="00402535" w:rsidRPr="00402535" w:rsidRDefault="00402535" w:rsidP="00402535">
            <w:pPr>
              <w:keepNext/>
              <w:tabs>
                <w:tab w:val="num" w:pos="2130"/>
              </w:tabs>
              <w:autoSpaceDE/>
              <w:ind w:right="-117"/>
              <w:contextualSpacing/>
              <w:jc w:val="center"/>
              <w:outlineLvl w:val="0"/>
              <w:rPr>
                <w:b/>
                <w:sz w:val="28"/>
                <w:szCs w:val="28"/>
              </w:rPr>
            </w:pPr>
            <w:r w:rsidRPr="00402535">
              <w:rPr>
                <w:b/>
                <w:sz w:val="28"/>
                <w:szCs w:val="28"/>
              </w:rPr>
              <w:t xml:space="preserve">Администрация муниципального образования </w:t>
            </w:r>
          </w:p>
          <w:p w:rsidR="00402535" w:rsidRPr="00402535" w:rsidRDefault="00402535" w:rsidP="00402535">
            <w:pPr>
              <w:keepNext/>
              <w:tabs>
                <w:tab w:val="num" w:pos="2130"/>
              </w:tabs>
              <w:autoSpaceDE/>
              <w:ind w:right="-117"/>
              <w:contextualSpacing/>
              <w:jc w:val="center"/>
              <w:outlineLvl w:val="0"/>
              <w:rPr>
                <w:b/>
                <w:sz w:val="28"/>
                <w:szCs w:val="28"/>
              </w:rPr>
            </w:pPr>
            <w:r w:rsidRPr="00402535">
              <w:rPr>
                <w:b/>
                <w:sz w:val="28"/>
                <w:szCs w:val="28"/>
              </w:rPr>
              <w:t xml:space="preserve">«Муниципальный округ </w:t>
            </w:r>
            <w:proofErr w:type="spellStart"/>
            <w:r w:rsidRPr="00402535">
              <w:rPr>
                <w:b/>
                <w:sz w:val="28"/>
                <w:szCs w:val="28"/>
              </w:rPr>
              <w:t>Якшур-Бодьинский</w:t>
            </w:r>
            <w:proofErr w:type="spellEnd"/>
            <w:r w:rsidRPr="00402535">
              <w:rPr>
                <w:b/>
                <w:sz w:val="28"/>
                <w:szCs w:val="28"/>
              </w:rPr>
              <w:t xml:space="preserve"> район Удмуртской Республики»</w:t>
            </w:r>
          </w:p>
          <w:p w:rsidR="00402535" w:rsidRPr="00402535" w:rsidRDefault="00402535" w:rsidP="00402535">
            <w:pPr>
              <w:autoSpaceDE/>
              <w:snapToGrid w:val="0"/>
              <w:spacing w:line="192" w:lineRule="auto"/>
              <w:jc w:val="center"/>
              <w:rPr>
                <w:b/>
                <w:sz w:val="28"/>
                <w:szCs w:val="28"/>
              </w:rPr>
            </w:pPr>
          </w:p>
        </w:tc>
      </w:tr>
      <w:tr w:rsidR="00402535" w:rsidRPr="00402535" w:rsidTr="00402535">
        <w:tc>
          <w:tcPr>
            <w:tcW w:w="10004" w:type="dxa"/>
            <w:gridSpan w:val="3"/>
          </w:tcPr>
          <w:p w:rsidR="00402535" w:rsidRPr="00402535" w:rsidRDefault="00402535" w:rsidP="00402535">
            <w:pPr>
              <w:autoSpaceDE/>
              <w:snapToGrid w:val="0"/>
              <w:spacing w:line="192" w:lineRule="auto"/>
              <w:jc w:val="center"/>
              <w:rPr>
                <w:b/>
                <w:sz w:val="28"/>
                <w:szCs w:val="28"/>
              </w:rPr>
            </w:pPr>
            <w:r w:rsidRPr="00402535">
              <w:rPr>
                <w:b/>
                <w:sz w:val="28"/>
                <w:szCs w:val="28"/>
              </w:rPr>
              <w:t xml:space="preserve">«Удмурт </w:t>
            </w:r>
            <w:proofErr w:type="spellStart"/>
            <w:r w:rsidRPr="00402535">
              <w:rPr>
                <w:b/>
                <w:sz w:val="28"/>
                <w:szCs w:val="28"/>
              </w:rPr>
              <w:t>Элькунысь</w:t>
            </w:r>
            <w:proofErr w:type="spellEnd"/>
            <w:r w:rsidRPr="00402535">
              <w:rPr>
                <w:b/>
                <w:sz w:val="28"/>
                <w:szCs w:val="28"/>
              </w:rPr>
              <w:t xml:space="preserve"> </w:t>
            </w:r>
            <w:proofErr w:type="spellStart"/>
            <w:r w:rsidRPr="00402535">
              <w:rPr>
                <w:b/>
                <w:sz w:val="28"/>
                <w:szCs w:val="28"/>
              </w:rPr>
              <w:t>Якшур-Бӧдья</w:t>
            </w:r>
            <w:proofErr w:type="spellEnd"/>
            <w:r w:rsidRPr="00402535">
              <w:rPr>
                <w:b/>
                <w:sz w:val="28"/>
                <w:szCs w:val="28"/>
              </w:rPr>
              <w:t xml:space="preserve"> </w:t>
            </w:r>
            <w:proofErr w:type="spellStart"/>
            <w:r w:rsidRPr="00402535">
              <w:rPr>
                <w:b/>
                <w:sz w:val="28"/>
                <w:szCs w:val="28"/>
              </w:rPr>
              <w:t>ёрос</w:t>
            </w:r>
            <w:proofErr w:type="spellEnd"/>
            <w:r w:rsidRPr="00402535">
              <w:rPr>
                <w:b/>
                <w:sz w:val="28"/>
                <w:szCs w:val="28"/>
              </w:rPr>
              <w:t xml:space="preserve"> муниципал  округ» муниципал </w:t>
            </w:r>
            <w:proofErr w:type="spellStart"/>
            <w:r w:rsidRPr="00402535">
              <w:rPr>
                <w:b/>
                <w:sz w:val="28"/>
                <w:szCs w:val="28"/>
              </w:rPr>
              <w:t>кылдытэтлэн</w:t>
            </w:r>
            <w:proofErr w:type="spellEnd"/>
            <w:r w:rsidRPr="00402535">
              <w:rPr>
                <w:b/>
                <w:sz w:val="28"/>
                <w:szCs w:val="28"/>
              </w:rPr>
              <w:t xml:space="preserve"> </w:t>
            </w:r>
            <w:proofErr w:type="spellStart"/>
            <w:r w:rsidRPr="00402535">
              <w:rPr>
                <w:b/>
                <w:sz w:val="28"/>
                <w:szCs w:val="28"/>
              </w:rPr>
              <w:t>Администрациез</w:t>
            </w:r>
            <w:proofErr w:type="spellEnd"/>
          </w:p>
        </w:tc>
      </w:tr>
    </w:tbl>
    <w:p w:rsidR="00402535" w:rsidRPr="00402535" w:rsidRDefault="00402535" w:rsidP="00402535">
      <w:pPr>
        <w:autoSpaceDE/>
        <w:rPr>
          <w:sz w:val="18"/>
          <w:szCs w:val="18"/>
        </w:rPr>
      </w:pPr>
    </w:p>
    <w:p w:rsidR="00402535" w:rsidRPr="00402535" w:rsidRDefault="00402535" w:rsidP="00402535">
      <w:pPr>
        <w:autoSpaceDE/>
        <w:jc w:val="center"/>
        <w:rPr>
          <w:b/>
          <w:sz w:val="28"/>
          <w:szCs w:val="28"/>
        </w:rPr>
      </w:pPr>
    </w:p>
    <w:p w:rsidR="00402535" w:rsidRPr="00402535" w:rsidRDefault="00402535" w:rsidP="00402535">
      <w:pPr>
        <w:autoSpaceDE/>
        <w:jc w:val="center"/>
        <w:rPr>
          <w:b/>
          <w:sz w:val="44"/>
          <w:szCs w:val="44"/>
        </w:rPr>
      </w:pPr>
      <w:proofErr w:type="gramStart"/>
      <w:r w:rsidRPr="00402535">
        <w:rPr>
          <w:b/>
          <w:sz w:val="44"/>
          <w:szCs w:val="44"/>
        </w:rPr>
        <w:t>П</w:t>
      </w:r>
      <w:proofErr w:type="gramEnd"/>
      <w:r w:rsidRPr="00402535">
        <w:rPr>
          <w:b/>
          <w:sz w:val="44"/>
          <w:szCs w:val="44"/>
        </w:rPr>
        <w:t xml:space="preserve"> О С Т А Н О В Л Е Н И Е</w:t>
      </w:r>
    </w:p>
    <w:p w:rsidR="00402535" w:rsidRPr="00402535" w:rsidRDefault="00402535" w:rsidP="00402535">
      <w:pPr>
        <w:autoSpaceDE/>
        <w:jc w:val="center"/>
        <w:rPr>
          <w:b/>
          <w:sz w:val="28"/>
          <w:szCs w:val="28"/>
        </w:rPr>
      </w:pPr>
    </w:p>
    <w:p w:rsidR="00402535" w:rsidRPr="00402535" w:rsidRDefault="00402535" w:rsidP="00402535">
      <w:pPr>
        <w:autoSpaceDE/>
        <w:jc w:val="center"/>
        <w:rPr>
          <w:b/>
          <w:szCs w:val="28"/>
        </w:rPr>
      </w:pPr>
    </w:p>
    <w:p w:rsidR="00402535" w:rsidRPr="00402535" w:rsidRDefault="00402535" w:rsidP="00402535">
      <w:pPr>
        <w:autoSpaceDE/>
        <w:jc w:val="both"/>
        <w:rPr>
          <w:b/>
          <w:bCs/>
          <w:sz w:val="28"/>
          <w:szCs w:val="28"/>
        </w:rPr>
      </w:pPr>
      <w:r w:rsidRPr="00402535">
        <w:rPr>
          <w:b/>
          <w:bCs/>
          <w:sz w:val="28"/>
          <w:szCs w:val="28"/>
        </w:rPr>
        <w:t>от « 1 »  марта 2023 года                                                          № 270</w:t>
      </w:r>
    </w:p>
    <w:p w:rsidR="00402535" w:rsidRPr="00402535" w:rsidRDefault="00402535" w:rsidP="00402535">
      <w:pPr>
        <w:autoSpaceDE/>
        <w:jc w:val="center"/>
        <w:rPr>
          <w:b/>
          <w:bCs/>
          <w:sz w:val="28"/>
          <w:szCs w:val="28"/>
        </w:rPr>
      </w:pPr>
    </w:p>
    <w:p w:rsidR="00402535" w:rsidRPr="00402535" w:rsidRDefault="00402535" w:rsidP="00402535">
      <w:pPr>
        <w:autoSpaceDE/>
        <w:jc w:val="center"/>
        <w:rPr>
          <w:b/>
          <w:bCs/>
          <w:sz w:val="28"/>
          <w:szCs w:val="28"/>
        </w:rPr>
      </w:pPr>
      <w:proofErr w:type="gramStart"/>
      <w:r w:rsidRPr="00402535">
        <w:rPr>
          <w:b/>
          <w:bCs/>
          <w:sz w:val="28"/>
          <w:szCs w:val="28"/>
        </w:rPr>
        <w:t>с</w:t>
      </w:r>
      <w:proofErr w:type="gramEnd"/>
      <w:r w:rsidRPr="00402535">
        <w:rPr>
          <w:b/>
          <w:bCs/>
          <w:sz w:val="28"/>
          <w:szCs w:val="28"/>
        </w:rPr>
        <w:t>. Якшур-Бодья</w:t>
      </w:r>
    </w:p>
    <w:p w:rsidR="00402535" w:rsidRPr="00402535" w:rsidRDefault="00402535" w:rsidP="00402535">
      <w:pPr>
        <w:widowControl w:val="0"/>
        <w:suppressAutoHyphens w:val="0"/>
        <w:autoSpaceDN w:val="0"/>
        <w:adjustRightInd w:val="0"/>
        <w:spacing w:before="108" w:after="108"/>
        <w:jc w:val="center"/>
        <w:outlineLvl w:val="0"/>
        <w:rPr>
          <w:rFonts w:ascii="Arial" w:hAnsi="Arial" w:cs="Arial"/>
          <w:bCs/>
          <w:color w:val="000080"/>
          <w:sz w:val="32"/>
          <w:szCs w:val="32"/>
          <w:lang w:eastAsia="ru-RU"/>
        </w:rPr>
      </w:pPr>
    </w:p>
    <w:p w:rsidR="00402535" w:rsidRPr="00402535" w:rsidRDefault="00402535" w:rsidP="00402535">
      <w:pPr>
        <w:autoSpaceDN w:val="0"/>
        <w:adjustRightInd w:val="0"/>
        <w:jc w:val="center"/>
        <w:rPr>
          <w:rFonts w:eastAsia="Calibri"/>
          <w:b/>
          <w:color w:val="000000"/>
          <w:sz w:val="28"/>
          <w:szCs w:val="28"/>
        </w:rPr>
      </w:pPr>
      <w:r w:rsidRPr="00402535">
        <w:rPr>
          <w:rFonts w:eastAsia="Calibri"/>
          <w:b/>
          <w:color w:val="000000"/>
          <w:sz w:val="28"/>
          <w:szCs w:val="28"/>
        </w:rPr>
        <w:t>Об утверждении в новой редакции Устава Муниципального бюджетного  учреждения дополнительного образования</w:t>
      </w:r>
    </w:p>
    <w:p w:rsidR="00402535" w:rsidRPr="00402535" w:rsidRDefault="00402535" w:rsidP="00402535">
      <w:pPr>
        <w:autoSpaceDN w:val="0"/>
        <w:adjustRightInd w:val="0"/>
        <w:jc w:val="center"/>
        <w:rPr>
          <w:rFonts w:eastAsia="Calibri"/>
          <w:b/>
          <w:sz w:val="28"/>
          <w:szCs w:val="28"/>
        </w:rPr>
      </w:pPr>
      <w:r w:rsidRPr="00402535">
        <w:rPr>
          <w:rFonts w:eastAsia="Calibri"/>
          <w:b/>
          <w:color w:val="000000"/>
          <w:sz w:val="28"/>
          <w:szCs w:val="28"/>
        </w:rPr>
        <w:t>«</w:t>
      </w:r>
      <w:proofErr w:type="spellStart"/>
      <w:r w:rsidRPr="00402535">
        <w:rPr>
          <w:rFonts w:eastAsia="Calibri"/>
          <w:b/>
          <w:color w:val="000000"/>
          <w:sz w:val="28"/>
          <w:szCs w:val="28"/>
        </w:rPr>
        <w:t>Якшур-Бодьинская</w:t>
      </w:r>
      <w:proofErr w:type="spellEnd"/>
      <w:r w:rsidRPr="00402535">
        <w:rPr>
          <w:rFonts w:eastAsia="Calibri"/>
          <w:b/>
          <w:color w:val="000000"/>
          <w:sz w:val="28"/>
          <w:szCs w:val="28"/>
        </w:rPr>
        <w:t xml:space="preserve"> спортивная школа»</w:t>
      </w:r>
    </w:p>
    <w:p w:rsidR="00402535" w:rsidRPr="00402535" w:rsidRDefault="00402535" w:rsidP="00402535">
      <w:pPr>
        <w:autoSpaceDN w:val="0"/>
        <w:adjustRightInd w:val="0"/>
        <w:jc w:val="center"/>
        <w:rPr>
          <w:rFonts w:eastAsia="Calibri"/>
          <w:b/>
          <w:color w:val="000000"/>
          <w:sz w:val="36"/>
          <w:szCs w:val="36"/>
        </w:rPr>
      </w:pPr>
    </w:p>
    <w:p w:rsidR="00402535" w:rsidRPr="00402535" w:rsidRDefault="00402535" w:rsidP="00402535">
      <w:pPr>
        <w:autoSpaceDN w:val="0"/>
        <w:adjustRightInd w:val="0"/>
        <w:ind w:firstLine="709"/>
        <w:jc w:val="both"/>
        <w:rPr>
          <w:rFonts w:eastAsia="Calibri"/>
          <w:color w:val="000000"/>
          <w:sz w:val="28"/>
          <w:szCs w:val="28"/>
        </w:rPr>
      </w:pPr>
      <w:r w:rsidRPr="00402535">
        <w:rPr>
          <w:rFonts w:eastAsia="Calibri"/>
          <w:color w:val="000000"/>
          <w:sz w:val="28"/>
          <w:szCs w:val="28"/>
        </w:rPr>
        <w:t xml:space="preserve">В соответствии со статьями 23, 25 Федерального закона от 29.12.2012 № 273-ФЗ «Об образовании в Российской Федерации», </w:t>
      </w:r>
      <w:proofErr w:type="gramStart"/>
      <w:r w:rsidRPr="00402535">
        <w:rPr>
          <w:rFonts w:eastAsia="Calibri"/>
          <w:color w:val="000000"/>
          <w:sz w:val="28"/>
          <w:szCs w:val="28"/>
        </w:rPr>
        <w:t>согласно статей</w:t>
      </w:r>
      <w:proofErr w:type="gramEnd"/>
      <w:r w:rsidRPr="00402535">
        <w:rPr>
          <w:rFonts w:eastAsia="Calibri"/>
          <w:color w:val="000000"/>
          <w:sz w:val="28"/>
          <w:szCs w:val="28"/>
        </w:rPr>
        <w:t xml:space="preserve"> 30, 32, части 4 статьи 38 Устава муниципального образования «Муниципальный округ </w:t>
      </w:r>
      <w:proofErr w:type="spellStart"/>
      <w:r w:rsidRPr="00402535">
        <w:rPr>
          <w:rFonts w:eastAsia="Calibri"/>
          <w:color w:val="000000"/>
          <w:sz w:val="28"/>
          <w:szCs w:val="28"/>
        </w:rPr>
        <w:t>Якшур-Бодьинский</w:t>
      </w:r>
      <w:proofErr w:type="spellEnd"/>
      <w:r w:rsidRPr="00402535">
        <w:rPr>
          <w:rFonts w:eastAsia="Calibri"/>
          <w:color w:val="000000"/>
          <w:sz w:val="28"/>
          <w:szCs w:val="28"/>
        </w:rPr>
        <w:t xml:space="preserve"> район Удмуртской Республики», Администрация муниципального образования «Муниципальный округ </w:t>
      </w:r>
      <w:proofErr w:type="spellStart"/>
      <w:r w:rsidRPr="00402535">
        <w:rPr>
          <w:rFonts w:eastAsia="Calibri"/>
          <w:color w:val="000000"/>
          <w:sz w:val="28"/>
          <w:szCs w:val="28"/>
        </w:rPr>
        <w:t>Якшур-Бодьинский</w:t>
      </w:r>
      <w:proofErr w:type="spellEnd"/>
      <w:r w:rsidRPr="00402535">
        <w:rPr>
          <w:rFonts w:eastAsia="Calibri"/>
          <w:color w:val="000000"/>
          <w:sz w:val="28"/>
          <w:szCs w:val="28"/>
        </w:rPr>
        <w:t xml:space="preserve"> район Удмуртской Республики» </w:t>
      </w:r>
      <w:r w:rsidRPr="00402535">
        <w:rPr>
          <w:rFonts w:eastAsia="Calibri"/>
          <w:b/>
          <w:sz w:val="28"/>
          <w:szCs w:val="28"/>
          <w:u w:val="single"/>
        </w:rPr>
        <w:t>ПОСТАНОВЛЯЕТ:</w:t>
      </w:r>
    </w:p>
    <w:p w:rsidR="00402535" w:rsidRPr="00402535" w:rsidRDefault="00402535" w:rsidP="00402535">
      <w:pPr>
        <w:autoSpaceDN w:val="0"/>
        <w:adjustRightInd w:val="0"/>
        <w:jc w:val="both"/>
        <w:rPr>
          <w:rFonts w:eastAsia="Calibri"/>
          <w:b/>
          <w:sz w:val="16"/>
          <w:szCs w:val="16"/>
        </w:rPr>
      </w:pPr>
    </w:p>
    <w:p w:rsidR="00402535" w:rsidRPr="00402535" w:rsidRDefault="00402535" w:rsidP="00402535">
      <w:pPr>
        <w:suppressAutoHyphens w:val="0"/>
        <w:autoSpaceDN w:val="0"/>
        <w:adjustRightInd w:val="0"/>
        <w:ind w:firstLine="567"/>
        <w:jc w:val="both"/>
        <w:rPr>
          <w:rFonts w:eastAsia="Calibri"/>
          <w:color w:val="000000"/>
          <w:sz w:val="28"/>
          <w:szCs w:val="28"/>
          <w:lang w:eastAsia="en-US"/>
        </w:rPr>
      </w:pPr>
      <w:r w:rsidRPr="00402535">
        <w:rPr>
          <w:rFonts w:eastAsia="Calibri"/>
          <w:color w:val="000000"/>
          <w:sz w:val="28"/>
          <w:szCs w:val="28"/>
          <w:lang w:eastAsia="en-US"/>
        </w:rPr>
        <w:t>1. Утвердить Устав Муниципального бюджетного  учреждения дополнительного образования «</w:t>
      </w:r>
      <w:proofErr w:type="spellStart"/>
      <w:r w:rsidRPr="00402535">
        <w:rPr>
          <w:rFonts w:eastAsia="Calibri"/>
          <w:color w:val="000000"/>
          <w:sz w:val="28"/>
          <w:szCs w:val="28"/>
          <w:lang w:eastAsia="en-US"/>
        </w:rPr>
        <w:t>Якшур-Бодьинская</w:t>
      </w:r>
      <w:proofErr w:type="spellEnd"/>
      <w:r w:rsidRPr="00402535">
        <w:rPr>
          <w:rFonts w:eastAsia="Calibri"/>
          <w:color w:val="000000"/>
          <w:sz w:val="28"/>
          <w:szCs w:val="28"/>
          <w:lang w:eastAsia="en-US"/>
        </w:rPr>
        <w:t xml:space="preserve"> спортивная школа» (далее – Устав, Учреждение соответственно) в новой редакции (прилагается).</w:t>
      </w:r>
    </w:p>
    <w:p w:rsidR="00402535" w:rsidRPr="00402535" w:rsidRDefault="00402535" w:rsidP="00402535">
      <w:pPr>
        <w:suppressAutoHyphens w:val="0"/>
        <w:autoSpaceDN w:val="0"/>
        <w:adjustRightInd w:val="0"/>
        <w:ind w:firstLine="567"/>
        <w:jc w:val="both"/>
        <w:rPr>
          <w:rFonts w:eastAsia="Calibri"/>
          <w:color w:val="000000"/>
          <w:sz w:val="28"/>
          <w:szCs w:val="28"/>
          <w:lang w:eastAsia="en-US"/>
        </w:rPr>
      </w:pPr>
    </w:p>
    <w:p w:rsidR="00402535" w:rsidRPr="00402535" w:rsidRDefault="00402535" w:rsidP="00402535">
      <w:pPr>
        <w:autoSpaceDN w:val="0"/>
        <w:adjustRightInd w:val="0"/>
        <w:ind w:firstLine="567"/>
        <w:jc w:val="both"/>
        <w:rPr>
          <w:spacing w:val="-2"/>
          <w:sz w:val="28"/>
          <w:szCs w:val="28"/>
        </w:rPr>
      </w:pPr>
      <w:r w:rsidRPr="00402535">
        <w:rPr>
          <w:spacing w:val="-2"/>
          <w:sz w:val="28"/>
          <w:szCs w:val="28"/>
        </w:rPr>
        <w:t>2. Директору Учреждения Панаеву Денису Витальевичу осуществить государственную регистрацию новой редакции Устава в соответствии с действующим законодательством.</w:t>
      </w:r>
    </w:p>
    <w:p w:rsidR="00402535" w:rsidRPr="00402535" w:rsidRDefault="00402535" w:rsidP="00402535">
      <w:pPr>
        <w:autoSpaceDN w:val="0"/>
        <w:adjustRightInd w:val="0"/>
        <w:ind w:firstLine="567"/>
        <w:jc w:val="both"/>
        <w:rPr>
          <w:spacing w:val="-2"/>
          <w:sz w:val="28"/>
          <w:szCs w:val="28"/>
        </w:rPr>
      </w:pPr>
    </w:p>
    <w:p w:rsidR="00402535" w:rsidRPr="00402535" w:rsidRDefault="00402535" w:rsidP="00402535">
      <w:pPr>
        <w:autoSpaceDN w:val="0"/>
        <w:adjustRightInd w:val="0"/>
        <w:ind w:firstLine="567"/>
        <w:jc w:val="both"/>
        <w:rPr>
          <w:sz w:val="28"/>
          <w:szCs w:val="28"/>
        </w:rPr>
      </w:pPr>
      <w:r w:rsidRPr="00402535">
        <w:rPr>
          <w:spacing w:val="-2"/>
          <w:sz w:val="28"/>
          <w:szCs w:val="28"/>
        </w:rPr>
        <w:t xml:space="preserve">3. Опубликовать настоящее постановление и Устав Учреждения в Вестнике правовых актов муниципального образования «Муниципальный округ </w:t>
      </w:r>
      <w:proofErr w:type="spellStart"/>
      <w:r w:rsidRPr="00402535">
        <w:rPr>
          <w:spacing w:val="-2"/>
          <w:sz w:val="28"/>
          <w:szCs w:val="28"/>
        </w:rPr>
        <w:t>Якшур-Бодьинский</w:t>
      </w:r>
      <w:proofErr w:type="spellEnd"/>
      <w:r w:rsidRPr="00402535">
        <w:rPr>
          <w:spacing w:val="-2"/>
          <w:sz w:val="28"/>
          <w:szCs w:val="28"/>
        </w:rPr>
        <w:t xml:space="preserve"> район Удмуртской Республики» и разместить на официальном сайте Учреждения в информационно-телекоммуникационной сети «Интернет» </w:t>
      </w:r>
      <w:hyperlink r:id="rId11" w:history="1">
        <w:r w:rsidRPr="00402535">
          <w:rPr>
            <w:color w:val="0000FF"/>
            <w:sz w:val="28"/>
            <w:szCs w:val="28"/>
            <w:u w:val="single"/>
          </w:rPr>
          <w:t>https://ciur.ru/jab/jab_dush/default.aspx</w:t>
        </w:r>
      </w:hyperlink>
      <w:r w:rsidRPr="00402535">
        <w:rPr>
          <w:sz w:val="28"/>
          <w:szCs w:val="28"/>
        </w:rPr>
        <w:t xml:space="preserve">. </w:t>
      </w:r>
    </w:p>
    <w:p w:rsidR="00402535" w:rsidRPr="00402535" w:rsidRDefault="00402535" w:rsidP="00402535">
      <w:pPr>
        <w:autoSpaceDN w:val="0"/>
        <w:adjustRightInd w:val="0"/>
        <w:ind w:firstLine="567"/>
        <w:jc w:val="both"/>
        <w:rPr>
          <w:sz w:val="28"/>
          <w:szCs w:val="28"/>
        </w:rPr>
      </w:pPr>
    </w:p>
    <w:p w:rsidR="00402535" w:rsidRPr="00402535" w:rsidRDefault="00402535" w:rsidP="00402535">
      <w:pPr>
        <w:autoSpaceDN w:val="0"/>
        <w:adjustRightInd w:val="0"/>
        <w:ind w:firstLine="567"/>
        <w:jc w:val="both"/>
        <w:rPr>
          <w:sz w:val="28"/>
          <w:szCs w:val="28"/>
        </w:rPr>
      </w:pPr>
      <w:r w:rsidRPr="00402535">
        <w:rPr>
          <w:sz w:val="28"/>
          <w:szCs w:val="28"/>
        </w:rPr>
        <w:lastRenderedPageBreak/>
        <w:t xml:space="preserve">4. </w:t>
      </w:r>
      <w:proofErr w:type="gramStart"/>
      <w:r w:rsidRPr="00402535">
        <w:rPr>
          <w:sz w:val="28"/>
          <w:szCs w:val="28"/>
        </w:rPr>
        <w:t>Контроль за</w:t>
      </w:r>
      <w:proofErr w:type="gramEnd"/>
      <w:r w:rsidRPr="00402535">
        <w:rPr>
          <w:sz w:val="28"/>
          <w:szCs w:val="28"/>
        </w:rPr>
        <w:t xml:space="preserve"> исполнением настоящего постановления возложить на начальника Управления народного образования Администрации муниципального образования «Муниципальный округ </w:t>
      </w:r>
      <w:proofErr w:type="spellStart"/>
      <w:r w:rsidRPr="00402535">
        <w:rPr>
          <w:sz w:val="28"/>
          <w:szCs w:val="28"/>
        </w:rPr>
        <w:t>Якшур-Бодьинский</w:t>
      </w:r>
      <w:proofErr w:type="spellEnd"/>
      <w:r w:rsidRPr="00402535">
        <w:rPr>
          <w:sz w:val="28"/>
          <w:szCs w:val="28"/>
        </w:rPr>
        <w:t xml:space="preserve"> район Удмуртской Республики».</w:t>
      </w:r>
    </w:p>
    <w:p w:rsidR="00402535" w:rsidRPr="00402535" w:rsidRDefault="00402535" w:rsidP="00402535">
      <w:pPr>
        <w:autoSpaceDN w:val="0"/>
        <w:adjustRightInd w:val="0"/>
        <w:jc w:val="both"/>
        <w:rPr>
          <w:sz w:val="28"/>
          <w:szCs w:val="28"/>
        </w:rPr>
      </w:pPr>
    </w:p>
    <w:p w:rsidR="00402535" w:rsidRPr="00402535" w:rsidRDefault="00402535" w:rsidP="00402535">
      <w:pPr>
        <w:autoSpaceDN w:val="0"/>
        <w:adjustRightInd w:val="0"/>
        <w:jc w:val="both"/>
        <w:rPr>
          <w:sz w:val="28"/>
          <w:szCs w:val="28"/>
        </w:rPr>
      </w:pPr>
    </w:p>
    <w:p w:rsidR="00402535" w:rsidRPr="00402535" w:rsidRDefault="00402535" w:rsidP="00402535">
      <w:pPr>
        <w:autoSpaceDN w:val="0"/>
        <w:adjustRightInd w:val="0"/>
        <w:jc w:val="both"/>
        <w:rPr>
          <w:b/>
          <w:sz w:val="28"/>
          <w:szCs w:val="28"/>
        </w:rPr>
      </w:pPr>
      <w:r w:rsidRPr="00402535">
        <w:rPr>
          <w:b/>
          <w:sz w:val="28"/>
          <w:szCs w:val="28"/>
        </w:rPr>
        <w:t>Глава муниципального образования</w:t>
      </w:r>
    </w:p>
    <w:p w:rsidR="00402535" w:rsidRPr="00402535" w:rsidRDefault="00402535" w:rsidP="00402535">
      <w:pPr>
        <w:autoSpaceDN w:val="0"/>
        <w:adjustRightInd w:val="0"/>
        <w:jc w:val="both"/>
        <w:rPr>
          <w:b/>
          <w:sz w:val="28"/>
          <w:szCs w:val="28"/>
        </w:rPr>
      </w:pPr>
      <w:r w:rsidRPr="00402535">
        <w:rPr>
          <w:b/>
          <w:sz w:val="28"/>
          <w:szCs w:val="28"/>
        </w:rPr>
        <w:t xml:space="preserve">«Муниципальный округ </w:t>
      </w:r>
      <w:proofErr w:type="spellStart"/>
      <w:r w:rsidRPr="00402535">
        <w:rPr>
          <w:b/>
          <w:sz w:val="28"/>
          <w:szCs w:val="28"/>
        </w:rPr>
        <w:t>Якшур</w:t>
      </w:r>
      <w:proofErr w:type="spellEnd"/>
      <w:r w:rsidRPr="00402535">
        <w:rPr>
          <w:b/>
          <w:sz w:val="28"/>
          <w:szCs w:val="28"/>
        </w:rPr>
        <w:t>-</w:t>
      </w:r>
    </w:p>
    <w:p w:rsidR="00402535" w:rsidRPr="00402535" w:rsidRDefault="00402535" w:rsidP="00402535">
      <w:pPr>
        <w:autoSpaceDN w:val="0"/>
        <w:adjustRightInd w:val="0"/>
        <w:jc w:val="both"/>
        <w:rPr>
          <w:b/>
          <w:sz w:val="28"/>
          <w:szCs w:val="28"/>
        </w:rPr>
      </w:pPr>
      <w:proofErr w:type="spellStart"/>
      <w:r w:rsidRPr="00402535">
        <w:rPr>
          <w:b/>
          <w:sz w:val="28"/>
          <w:szCs w:val="28"/>
        </w:rPr>
        <w:t>Бодьинский</w:t>
      </w:r>
      <w:proofErr w:type="spellEnd"/>
      <w:r w:rsidRPr="00402535">
        <w:rPr>
          <w:b/>
          <w:sz w:val="28"/>
          <w:szCs w:val="28"/>
        </w:rPr>
        <w:t xml:space="preserve"> район </w:t>
      </w:r>
      <w:proofErr w:type="gramStart"/>
      <w:r w:rsidRPr="00402535">
        <w:rPr>
          <w:b/>
          <w:sz w:val="28"/>
          <w:szCs w:val="28"/>
        </w:rPr>
        <w:t>Удмуртской</w:t>
      </w:r>
      <w:proofErr w:type="gramEnd"/>
      <w:r w:rsidRPr="00402535">
        <w:rPr>
          <w:b/>
          <w:sz w:val="28"/>
          <w:szCs w:val="28"/>
        </w:rPr>
        <w:t xml:space="preserve"> </w:t>
      </w:r>
    </w:p>
    <w:p w:rsidR="00402535" w:rsidRPr="00402535" w:rsidRDefault="00402535" w:rsidP="00402535">
      <w:pPr>
        <w:autoSpaceDN w:val="0"/>
        <w:adjustRightInd w:val="0"/>
        <w:jc w:val="both"/>
        <w:rPr>
          <w:b/>
          <w:sz w:val="26"/>
          <w:szCs w:val="26"/>
        </w:rPr>
      </w:pPr>
      <w:r w:rsidRPr="00402535">
        <w:rPr>
          <w:b/>
          <w:sz w:val="28"/>
          <w:szCs w:val="28"/>
        </w:rPr>
        <w:t xml:space="preserve">Республики» </w:t>
      </w:r>
      <w:r w:rsidRPr="00402535">
        <w:rPr>
          <w:b/>
          <w:sz w:val="28"/>
          <w:szCs w:val="28"/>
        </w:rPr>
        <w:tab/>
      </w:r>
      <w:r w:rsidRPr="00402535">
        <w:rPr>
          <w:b/>
          <w:sz w:val="28"/>
          <w:szCs w:val="28"/>
        </w:rPr>
        <w:tab/>
      </w:r>
      <w:r w:rsidRPr="00402535">
        <w:rPr>
          <w:b/>
          <w:sz w:val="28"/>
          <w:szCs w:val="28"/>
        </w:rPr>
        <w:tab/>
      </w:r>
      <w:r w:rsidRPr="00402535">
        <w:rPr>
          <w:b/>
          <w:sz w:val="28"/>
          <w:szCs w:val="28"/>
        </w:rPr>
        <w:tab/>
      </w:r>
      <w:r w:rsidRPr="00402535">
        <w:rPr>
          <w:b/>
          <w:sz w:val="28"/>
          <w:szCs w:val="28"/>
        </w:rPr>
        <w:tab/>
      </w:r>
      <w:r w:rsidRPr="00402535">
        <w:rPr>
          <w:b/>
          <w:sz w:val="28"/>
          <w:szCs w:val="28"/>
        </w:rPr>
        <w:tab/>
      </w:r>
      <w:r w:rsidRPr="00402535">
        <w:rPr>
          <w:b/>
          <w:sz w:val="28"/>
          <w:szCs w:val="28"/>
        </w:rPr>
        <w:tab/>
      </w:r>
      <w:r w:rsidRPr="00402535">
        <w:rPr>
          <w:b/>
          <w:sz w:val="28"/>
          <w:szCs w:val="28"/>
        </w:rPr>
        <w:tab/>
        <w:t xml:space="preserve">  </w:t>
      </w:r>
      <w:proofErr w:type="spellStart"/>
      <w:r w:rsidRPr="00402535">
        <w:rPr>
          <w:b/>
          <w:sz w:val="28"/>
          <w:szCs w:val="28"/>
        </w:rPr>
        <w:t>А.</w:t>
      </w:r>
      <w:r w:rsidRPr="00402535">
        <w:rPr>
          <w:b/>
          <w:sz w:val="26"/>
          <w:szCs w:val="26"/>
        </w:rPr>
        <w:t>В.Леконцев</w:t>
      </w:r>
      <w:proofErr w:type="spellEnd"/>
    </w:p>
    <w:p w:rsidR="00402535" w:rsidRPr="00402535" w:rsidRDefault="00402535" w:rsidP="00402535">
      <w:pPr>
        <w:autoSpaceDN w:val="0"/>
        <w:adjustRightInd w:val="0"/>
        <w:jc w:val="both"/>
        <w:rPr>
          <w:sz w:val="16"/>
          <w:szCs w:val="16"/>
        </w:rPr>
      </w:pPr>
    </w:p>
    <w:p w:rsidR="00402535" w:rsidRPr="00402535" w:rsidRDefault="00402535" w:rsidP="00402535">
      <w:pPr>
        <w:autoSpaceDN w:val="0"/>
        <w:adjustRightInd w:val="0"/>
        <w:jc w:val="both"/>
        <w:rPr>
          <w:sz w:val="20"/>
          <w:szCs w:val="20"/>
        </w:rPr>
      </w:pPr>
    </w:p>
    <w:p w:rsidR="00402535" w:rsidRPr="00402535" w:rsidRDefault="00402535" w:rsidP="00402535">
      <w:pPr>
        <w:autoSpaceDN w:val="0"/>
        <w:adjustRightInd w:val="0"/>
        <w:jc w:val="both"/>
        <w:rPr>
          <w:sz w:val="20"/>
          <w:szCs w:val="20"/>
        </w:rPr>
      </w:pPr>
    </w:p>
    <w:p w:rsidR="00402535" w:rsidRPr="00402535" w:rsidRDefault="00402535" w:rsidP="00402535">
      <w:pPr>
        <w:autoSpaceDN w:val="0"/>
        <w:adjustRightInd w:val="0"/>
        <w:jc w:val="both"/>
      </w:pPr>
      <w:r w:rsidRPr="00402535">
        <w:rPr>
          <w:sz w:val="20"/>
          <w:szCs w:val="20"/>
        </w:rPr>
        <w:t>Вахрушева Марина Геннадьевна 8(34162) 4-11-92</w:t>
      </w:r>
    </w:p>
    <w:p w:rsidR="00402535" w:rsidRDefault="00402535" w:rsidP="0016461A">
      <w:pPr>
        <w:tabs>
          <w:tab w:val="left" w:pos="1635"/>
          <w:tab w:val="left" w:pos="3105"/>
        </w:tabs>
        <w:jc w:val="both"/>
        <w:rPr>
          <w:sz w:val="22"/>
          <w:szCs w:val="22"/>
        </w:rPr>
      </w:pPr>
    </w:p>
    <w:p w:rsidR="00402535" w:rsidRDefault="00402535" w:rsidP="0016461A">
      <w:pPr>
        <w:tabs>
          <w:tab w:val="left" w:pos="1635"/>
          <w:tab w:val="left" w:pos="3105"/>
        </w:tabs>
        <w:jc w:val="both"/>
        <w:rPr>
          <w:sz w:val="22"/>
          <w:szCs w:val="22"/>
        </w:rPr>
      </w:pPr>
    </w:p>
    <w:p w:rsidR="00402535" w:rsidRDefault="00402535" w:rsidP="0016461A">
      <w:pPr>
        <w:tabs>
          <w:tab w:val="left" w:pos="1635"/>
          <w:tab w:val="left" w:pos="3105"/>
        </w:tabs>
        <w:jc w:val="both"/>
        <w:rPr>
          <w:sz w:val="22"/>
          <w:szCs w:val="22"/>
        </w:rPr>
      </w:pPr>
    </w:p>
    <w:p w:rsidR="00402535" w:rsidRDefault="00402535" w:rsidP="0016461A">
      <w:pPr>
        <w:tabs>
          <w:tab w:val="left" w:pos="1635"/>
          <w:tab w:val="left" w:pos="3105"/>
        </w:tabs>
        <w:jc w:val="both"/>
        <w:rPr>
          <w:sz w:val="22"/>
          <w:szCs w:val="22"/>
        </w:rPr>
      </w:pPr>
    </w:p>
    <w:p w:rsidR="00402535" w:rsidRDefault="00402535" w:rsidP="0016461A">
      <w:pPr>
        <w:tabs>
          <w:tab w:val="left" w:pos="1635"/>
          <w:tab w:val="left" w:pos="3105"/>
        </w:tabs>
        <w:jc w:val="both"/>
        <w:rPr>
          <w:sz w:val="22"/>
          <w:szCs w:val="22"/>
        </w:rPr>
      </w:pPr>
    </w:p>
    <w:p w:rsidR="00402535" w:rsidRDefault="00402535" w:rsidP="0016461A">
      <w:pPr>
        <w:tabs>
          <w:tab w:val="left" w:pos="1635"/>
          <w:tab w:val="left" w:pos="3105"/>
        </w:tabs>
        <w:jc w:val="both"/>
        <w:rPr>
          <w:sz w:val="22"/>
          <w:szCs w:val="22"/>
        </w:rPr>
      </w:pPr>
    </w:p>
    <w:p w:rsidR="00C85D76" w:rsidRDefault="00C85D76" w:rsidP="0016461A">
      <w:pPr>
        <w:tabs>
          <w:tab w:val="left" w:pos="1635"/>
          <w:tab w:val="left" w:pos="3105"/>
        </w:tabs>
        <w:jc w:val="both"/>
        <w:rPr>
          <w:sz w:val="22"/>
          <w:szCs w:val="22"/>
        </w:rPr>
      </w:pPr>
    </w:p>
    <w:p w:rsidR="00C85D76" w:rsidRDefault="00C85D76" w:rsidP="0016461A">
      <w:pPr>
        <w:tabs>
          <w:tab w:val="left" w:pos="1635"/>
          <w:tab w:val="left" w:pos="3105"/>
        </w:tabs>
        <w:jc w:val="both"/>
        <w:rPr>
          <w:sz w:val="22"/>
          <w:szCs w:val="22"/>
        </w:rPr>
      </w:pPr>
    </w:p>
    <w:p w:rsidR="00C85D76" w:rsidRDefault="00C85D76" w:rsidP="0016461A">
      <w:pPr>
        <w:tabs>
          <w:tab w:val="left" w:pos="1635"/>
          <w:tab w:val="left" w:pos="3105"/>
        </w:tabs>
        <w:jc w:val="both"/>
        <w:rPr>
          <w:sz w:val="22"/>
          <w:szCs w:val="22"/>
        </w:rPr>
      </w:pPr>
    </w:p>
    <w:p w:rsidR="00C85D76" w:rsidRDefault="00C85D76" w:rsidP="0016461A">
      <w:pPr>
        <w:tabs>
          <w:tab w:val="left" w:pos="1635"/>
          <w:tab w:val="left" w:pos="3105"/>
        </w:tabs>
        <w:jc w:val="both"/>
        <w:rPr>
          <w:sz w:val="22"/>
          <w:szCs w:val="22"/>
        </w:rPr>
      </w:pPr>
    </w:p>
    <w:p w:rsidR="00C85D76" w:rsidRDefault="00C85D76" w:rsidP="0016461A">
      <w:pPr>
        <w:tabs>
          <w:tab w:val="left" w:pos="1635"/>
          <w:tab w:val="left" w:pos="3105"/>
        </w:tabs>
        <w:jc w:val="both"/>
        <w:rPr>
          <w:sz w:val="22"/>
          <w:szCs w:val="22"/>
        </w:rPr>
      </w:pPr>
    </w:p>
    <w:p w:rsidR="00C85D76" w:rsidRDefault="00C85D76" w:rsidP="0016461A">
      <w:pPr>
        <w:tabs>
          <w:tab w:val="left" w:pos="1635"/>
          <w:tab w:val="left" w:pos="3105"/>
        </w:tabs>
        <w:jc w:val="both"/>
        <w:rPr>
          <w:sz w:val="22"/>
          <w:szCs w:val="22"/>
        </w:rPr>
      </w:pPr>
    </w:p>
    <w:p w:rsidR="00C85D76" w:rsidRDefault="00C85D76" w:rsidP="0016461A">
      <w:pPr>
        <w:tabs>
          <w:tab w:val="left" w:pos="1635"/>
          <w:tab w:val="left" w:pos="3105"/>
        </w:tabs>
        <w:jc w:val="both"/>
        <w:rPr>
          <w:sz w:val="22"/>
          <w:szCs w:val="22"/>
        </w:rPr>
      </w:pPr>
    </w:p>
    <w:p w:rsidR="00C85D76" w:rsidRDefault="00C85D76" w:rsidP="0016461A">
      <w:pPr>
        <w:tabs>
          <w:tab w:val="left" w:pos="1635"/>
          <w:tab w:val="left" w:pos="3105"/>
        </w:tabs>
        <w:jc w:val="both"/>
        <w:rPr>
          <w:sz w:val="22"/>
          <w:szCs w:val="22"/>
        </w:rPr>
      </w:pPr>
    </w:p>
    <w:p w:rsidR="00C85D76" w:rsidRDefault="00C85D76" w:rsidP="0016461A">
      <w:pPr>
        <w:tabs>
          <w:tab w:val="left" w:pos="1635"/>
          <w:tab w:val="left" w:pos="3105"/>
        </w:tabs>
        <w:jc w:val="both"/>
        <w:rPr>
          <w:sz w:val="22"/>
          <w:szCs w:val="22"/>
        </w:rPr>
      </w:pPr>
    </w:p>
    <w:p w:rsidR="00C85D76" w:rsidRDefault="00C85D76" w:rsidP="0016461A">
      <w:pPr>
        <w:tabs>
          <w:tab w:val="left" w:pos="1635"/>
          <w:tab w:val="left" w:pos="3105"/>
        </w:tabs>
        <w:jc w:val="both"/>
        <w:rPr>
          <w:sz w:val="22"/>
          <w:szCs w:val="22"/>
        </w:rPr>
      </w:pPr>
    </w:p>
    <w:p w:rsidR="00C85D76" w:rsidRDefault="00C85D76" w:rsidP="0016461A">
      <w:pPr>
        <w:tabs>
          <w:tab w:val="left" w:pos="1635"/>
          <w:tab w:val="left" w:pos="3105"/>
        </w:tabs>
        <w:jc w:val="both"/>
        <w:rPr>
          <w:sz w:val="22"/>
          <w:szCs w:val="22"/>
        </w:rPr>
      </w:pPr>
    </w:p>
    <w:p w:rsidR="00C85D76" w:rsidRDefault="00C85D76" w:rsidP="0016461A">
      <w:pPr>
        <w:tabs>
          <w:tab w:val="left" w:pos="1635"/>
          <w:tab w:val="left" w:pos="3105"/>
        </w:tabs>
        <w:jc w:val="both"/>
        <w:rPr>
          <w:sz w:val="22"/>
          <w:szCs w:val="22"/>
        </w:rPr>
      </w:pPr>
    </w:p>
    <w:p w:rsidR="00C85D76" w:rsidRDefault="00C85D76" w:rsidP="0016461A">
      <w:pPr>
        <w:tabs>
          <w:tab w:val="left" w:pos="1635"/>
          <w:tab w:val="left" w:pos="3105"/>
        </w:tabs>
        <w:jc w:val="both"/>
        <w:rPr>
          <w:sz w:val="22"/>
          <w:szCs w:val="22"/>
        </w:rPr>
      </w:pPr>
    </w:p>
    <w:p w:rsidR="00C85D76" w:rsidRDefault="00C85D76" w:rsidP="0016461A">
      <w:pPr>
        <w:tabs>
          <w:tab w:val="left" w:pos="1635"/>
          <w:tab w:val="left" w:pos="3105"/>
        </w:tabs>
        <w:jc w:val="both"/>
        <w:rPr>
          <w:sz w:val="22"/>
          <w:szCs w:val="22"/>
        </w:rPr>
      </w:pPr>
    </w:p>
    <w:p w:rsidR="00C85D76" w:rsidRDefault="00C85D76" w:rsidP="0016461A">
      <w:pPr>
        <w:tabs>
          <w:tab w:val="left" w:pos="1635"/>
          <w:tab w:val="left" w:pos="3105"/>
        </w:tabs>
        <w:jc w:val="both"/>
        <w:rPr>
          <w:sz w:val="22"/>
          <w:szCs w:val="22"/>
        </w:rPr>
      </w:pPr>
    </w:p>
    <w:p w:rsidR="00C85D76" w:rsidRDefault="00C85D76" w:rsidP="0016461A">
      <w:pPr>
        <w:tabs>
          <w:tab w:val="left" w:pos="1635"/>
          <w:tab w:val="left" w:pos="3105"/>
        </w:tabs>
        <w:jc w:val="both"/>
        <w:rPr>
          <w:sz w:val="22"/>
          <w:szCs w:val="22"/>
        </w:rPr>
      </w:pPr>
    </w:p>
    <w:p w:rsidR="00C85D76" w:rsidRDefault="00C85D76" w:rsidP="0016461A">
      <w:pPr>
        <w:tabs>
          <w:tab w:val="left" w:pos="1635"/>
          <w:tab w:val="left" w:pos="3105"/>
        </w:tabs>
        <w:jc w:val="both"/>
        <w:rPr>
          <w:sz w:val="22"/>
          <w:szCs w:val="22"/>
        </w:rPr>
      </w:pPr>
    </w:p>
    <w:p w:rsidR="00C85D76" w:rsidRDefault="00C85D76" w:rsidP="0016461A">
      <w:pPr>
        <w:tabs>
          <w:tab w:val="left" w:pos="1635"/>
          <w:tab w:val="left" w:pos="3105"/>
        </w:tabs>
        <w:jc w:val="both"/>
        <w:rPr>
          <w:sz w:val="22"/>
          <w:szCs w:val="22"/>
        </w:rPr>
      </w:pPr>
    </w:p>
    <w:p w:rsidR="00C85D76" w:rsidRDefault="00C85D76" w:rsidP="0016461A">
      <w:pPr>
        <w:tabs>
          <w:tab w:val="left" w:pos="1635"/>
          <w:tab w:val="left" w:pos="3105"/>
        </w:tabs>
        <w:jc w:val="both"/>
        <w:rPr>
          <w:sz w:val="22"/>
          <w:szCs w:val="22"/>
        </w:rPr>
      </w:pPr>
    </w:p>
    <w:p w:rsidR="00C85D76" w:rsidRDefault="00C85D76" w:rsidP="0016461A">
      <w:pPr>
        <w:tabs>
          <w:tab w:val="left" w:pos="1635"/>
          <w:tab w:val="left" w:pos="3105"/>
        </w:tabs>
        <w:jc w:val="both"/>
        <w:rPr>
          <w:sz w:val="22"/>
          <w:szCs w:val="22"/>
        </w:rPr>
      </w:pPr>
    </w:p>
    <w:p w:rsidR="00C85D76" w:rsidRDefault="00C85D76" w:rsidP="0016461A">
      <w:pPr>
        <w:tabs>
          <w:tab w:val="left" w:pos="1635"/>
          <w:tab w:val="left" w:pos="3105"/>
        </w:tabs>
        <w:jc w:val="both"/>
        <w:rPr>
          <w:sz w:val="22"/>
          <w:szCs w:val="22"/>
        </w:rPr>
      </w:pPr>
    </w:p>
    <w:p w:rsidR="00C85D76" w:rsidRDefault="00C85D76" w:rsidP="0016461A">
      <w:pPr>
        <w:tabs>
          <w:tab w:val="left" w:pos="1635"/>
          <w:tab w:val="left" w:pos="3105"/>
        </w:tabs>
        <w:jc w:val="both"/>
        <w:rPr>
          <w:sz w:val="22"/>
          <w:szCs w:val="22"/>
        </w:rPr>
      </w:pPr>
    </w:p>
    <w:p w:rsidR="00C85D76" w:rsidRDefault="00C85D76" w:rsidP="0016461A">
      <w:pPr>
        <w:tabs>
          <w:tab w:val="left" w:pos="1635"/>
          <w:tab w:val="left" w:pos="3105"/>
        </w:tabs>
        <w:jc w:val="both"/>
        <w:rPr>
          <w:sz w:val="22"/>
          <w:szCs w:val="22"/>
        </w:rPr>
      </w:pPr>
    </w:p>
    <w:p w:rsidR="00C85D76" w:rsidRDefault="00C85D76" w:rsidP="0016461A">
      <w:pPr>
        <w:tabs>
          <w:tab w:val="left" w:pos="1635"/>
          <w:tab w:val="left" w:pos="3105"/>
        </w:tabs>
        <w:jc w:val="both"/>
        <w:rPr>
          <w:sz w:val="22"/>
          <w:szCs w:val="22"/>
        </w:rPr>
      </w:pPr>
    </w:p>
    <w:p w:rsidR="00C85D76" w:rsidRDefault="00C85D76" w:rsidP="0016461A">
      <w:pPr>
        <w:tabs>
          <w:tab w:val="left" w:pos="1635"/>
          <w:tab w:val="left" w:pos="3105"/>
        </w:tabs>
        <w:jc w:val="both"/>
        <w:rPr>
          <w:sz w:val="22"/>
          <w:szCs w:val="22"/>
        </w:rPr>
      </w:pPr>
    </w:p>
    <w:p w:rsidR="00C85D76" w:rsidRDefault="00C85D76" w:rsidP="0016461A">
      <w:pPr>
        <w:tabs>
          <w:tab w:val="left" w:pos="1635"/>
          <w:tab w:val="left" w:pos="3105"/>
        </w:tabs>
        <w:jc w:val="both"/>
        <w:rPr>
          <w:sz w:val="22"/>
          <w:szCs w:val="22"/>
        </w:rPr>
      </w:pPr>
    </w:p>
    <w:p w:rsidR="00C85D76" w:rsidRDefault="00C85D76" w:rsidP="0016461A">
      <w:pPr>
        <w:tabs>
          <w:tab w:val="left" w:pos="1635"/>
          <w:tab w:val="left" w:pos="3105"/>
        </w:tabs>
        <w:jc w:val="both"/>
        <w:rPr>
          <w:sz w:val="22"/>
          <w:szCs w:val="22"/>
        </w:rPr>
      </w:pPr>
    </w:p>
    <w:p w:rsidR="00C85D76" w:rsidRDefault="00C85D76" w:rsidP="0016461A">
      <w:pPr>
        <w:tabs>
          <w:tab w:val="left" w:pos="1635"/>
          <w:tab w:val="left" w:pos="3105"/>
        </w:tabs>
        <w:jc w:val="both"/>
        <w:rPr>
          <w:sz w:val="22"/>
          <w:szCs w:val="22"/>
        </w:rPr>
      </w:pPr>
    </w:p>
    <w:p w:rsidR="00C85D76" w:rsidRDefault="00C85D76" w:rsidP="0016461A">
      <w:pPr>
        <w:tabs>
          <w:tab w:val="left" w:pos="1635"/>
          <w:tab w:val="left" w:pos="3105"/>
        </w:tabs>
        <w:jc w:val="both"/>
        <w:rPr>
          <w:sz w:val="22"/>
          <w:szCs w:val="22"/>
        </w:rPr>
      </w:pPr>
    </w:p>
    <w:p w:rsidR="00402535" w:rsidRDefault="00402535" w:rsidP="0016461A">
      <w:pPr>
        <w:tabs>
          <w:tab w:val="left" w:pos="1635"/>
          <w:tab w:val="left" w:pos="3105"/>
        </w:tabs>
        <w:jc w:val="both"/>
        <w:rPr>
          <w:sz w:val="22"/>
          <w:szCs w:val="22"/>
        </w:rPr>
      </w:pPr>
    </w:p>
    <w:p w:rsidR="00402535" w:rsidRDefault="00402535" w:rsidP="0016461A">
      <w:pPr>
        <w:tabs>
          <w:tab w:val="left" w:pos="1635"/>
          <w:tab w:val="left" w:pos="3105"/>
        </w:tabs>
        <w:jc w:val="both"/>
        <w:rPr>
          <w:sz w:val="22"/>
          <w:szCs w:val="22"/>
        </w:rPr>
      </w:pPr>
    </w:p>
    <w:p w:rsidR="00402535" w:rsidRDefault="00402535" w:rsidP="0016461A">
      <w:pPr>
        <w:tabs>
          <w:tab w:val="left" w:pos="1635"/>
          <w:tab w:val="left" w:pos="3105"/>
        </w:tabs>
        <w:jc w:val="both"/>
        <w:rPr>
          <w:sz w:val="22"/>
          <w:szCs w:val="22"/>
        </w:rPr>
      </w:pPr>
    </w:p>
    <w:p w:rsidR="00402535" w:rsidRDefault="00402535" w:rsidP="0016461A">
      <w:pPr>
        <w:tabs>
          <w:tab w:val="left" w:pos="1635"/>
          <w:tab w:val="left" w:pos="3105"/>
        </w:tabs>
        <w:jc w:val="both"/>
        <w:rPr>
          <w:sz w:val="22"/>
          <w:szCs w:val="22"/>
        </w:rPr>
      </w:pPr>
    </w:p>
    <w:p w:rsidR="00402535" w:rsidRDefault="00402535" w:rsidP="0016461A">
      <w:pPr>
        <w:tabs>
          <w:tab w:val="left" w:pos="1635"/>
          <w:tab w:val="left" w:pos="3105"/>
        </w:tabs>
        <w:jc w:val="both"/>
        <w:rPr>
          <w:sz w:val="22"/>
          <w:szCs w:val="22"/>
        </w:rPr>
      </w:pPr>
    </w:p>
    <w:p w:rsidR="0047723E" w:rsidRPr="00C85D76" w:rsidRDefault="0047723E" w:rsidP="0047723E">
      <w:pPr>
        <w:widowControl w:val="0"/>
        <w:suppressAutoHyphens w:val="0"/>
        <w:autoSpaceDE/>
        <w:ind w:firstLine="709"/>
        <w:jc w:val="center"/>
        <w:rPr>
          <w:rFonts w:eastAsiaTheme="minorHAnsi"/>
          <w:b/>
          <w:sz w:val="28"/>
          <w:szCs w:val="28"/>
          <w:lang w:eastAsia="ru-RU"/>
        </w:rPr>
      </w:pPr>
      <w:r w:rsidRPr="00C85D76">
        <w:rPr>
          <w:rFonts w:eastAsiaTheme="minorHAnsi"/>
          <w:b/>
          <w:sz w:val="28"/>
          <w:szCs w:val="28"/>
          <w:lang w:eastAsia="ru-RU"/>
        </w:rPr>
        <w:lastRenderedPageBreak/>
        <w:t>Оглавление</w:t>
      </w:r>
    </w:p>
    <w:p w:rsidR="0047723E" w:rsidRPr="00C85D76" w:rsidRDefault="0047723E" w:rsidP="0047723E">
      <w:pPr>
        <w:widowControl w:val="0"/>
        <w:suppressAutoHyphens w:val="0"/>
        <w:autoSpaceDE/>
        <w:ind w:firstLine="709"/>
        <w:jc w:val="center"/>
        <w:rPr>
          <w:rFonts w:eastAsiaTheme="minorHAnsi"/>
          <w:sz w:val="28"/>
          <w:szCs w:val="28"/>
          <w:lang w:eastAsia="ru-RU"/>
        </w:rPr>
      </w:pPr>
    </w:p>
    <w:tbl>
      <w:tblPr>
        <w:tblStyle w:val="ad"/>
        <w:tblW w:w="90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54"/>
        <w:gridCol w:w="1984"/>
      </w:tblGrid>
      <w:tr w:rsidR="0047723E" w:rsidRPr="00C85D76" w:rsidTr="0047723E">
        <w:tc>
          <w:tcPr>
            <w:tcW w:w="7054" w:type="dxa"/>
          </w:tcPr>
          <w:p w:rsidR="0047723E" w:rsidRPr="00C85D76" w:rsidRDefault="0047723E" w:rsidP="0047723E">
            <w:pPr>
              <w:widowControl w:val="0"/>
              <w:numPr>
                <w:ilvl w:val="0"/>
                <w:numId w:val="28"/>
              </w:numPr>
              <w:suppressAutoHyphens w:val="0"/>
              <w:autoSpaceDE/>
              <w:contextualSpacing/>
              <w:jc w:val="both"/>
              <w:rPr>
                <w:sz w:val="28"/>
                <w:szCs w:val="28"/>
                <w:lang w:eastAsia="ru-RU"/>
              </w:rPr>
            </w:pPr>
            <w:r w:rsidRPr="00C85D76">
              <w:rPr>
                <w:sz w:val="28"/>
                <w:szCs w:val="28"/>
                <w:lang w:eastAsia="ru-RU"/>
              </w:rPr>
              <w:t>Общие положения</w:t>
            </w:r>
          </w:p>
        </w:tc>
        <w:tc>
          <w:tcPr>
            <w:tcW w:w="1984" w:type="dxa"/>
          </w:tcPr>
          <w:p w:rsidR="0047723E" w:rsidRPr="00C85D76" w:rsidRDefault="0047723E" w:rsidP="0047723E">
            <w:pPr>
              <w:widowControl w:val="0"/>
              <w:suppressAutoHyphens w:val="0"/>
              <w:autoSpaceDE/>
              <w:jc w:val="center"/>
              <w:rPr>
                <w:rFonts w:eastAsiaTheme="minorHAnsi"/>
                <w:sz w:val="28"/>
                <w:szCs w:val="28"/>
                <w:lang w:eastAsia="ru-RU"/>
              </w:rPr>
            </w:pPr>
            <w:r w:rsidRPr="00C85D76">
              <w:rPr>
                <w:rFonts w:eastAsiaTheme="minorHAnsi"/>
                <w:sz w:val="28"/>
                <w:szCs w:val="28"/>
                <w:lang w:eastAsia="ru-RU"/>
              </w:rPr>
              <w:t>2</w:t>
            </w:r>
          </w:p>
        </w:tc>
      </w:tr>
      <w:tr w:rsidR="0047723E" w:rsidRPr="00C85D76" w:rsidTr="0047723E">
        <w:tc>
          <w:tcPr>
            <w:tcW w:w="7054" w:type="dxa"/>
          </w:tcPr>
          <w:p w:rsidR="0047723E" w:rsidRPr="00C85D76" w:rsidRDefault="0047723E" w:rsidP="0047723E">
            <w:pPr>
              <w:widowControl w:val="0"/>
              <w:numPr>
                <w:ilvl w:val="0"/>
                <w:numId w:val="28"/>
              </w:numPr>
              <w:suppressAutoHyphens w:val="0"/>
              <w:autoSpaceDE/>
              <w:contextualSpacing/>
              <w:jc w:val="both"/>
              <w:rPr>
                <w:sz w:val="28"/>
                <w:szCs w:val="28"/>
                <w:lang w:eastAsia="ru-RU"/>
              </w:rPr>
            </w:pPr>
            <w:r w:rsidRPr="00C85D76">
              <w:rPr>
                <w:sz w:val="28"/>
                <w:szCs w:val="28"/>
                <w:lang w:eastAsia="ru-RU"/>
              </w:rPr>
              <w:t>Предмет, цели и  виды  деятельности</w:t>
            </w:r>
          </w:p>
        </w:tc>
        <w:tc>
          <w:tcPr>
            <w:tcW w:w="1984" w:type="dxa"/>
          </w:tcPr>
          <w:p w:rsidR="0047723E" w:rsidRPr="00C85D76" w:rsidRDefault="0047723E" w:rsidP="0047723E">
            <w:pPr>
              <w:widowControl w:val="0"/>
              <w:suppressAutoHyphens w:val="0"/>
              <w:autoSpaceDE/>
              <w:jc w:val="center"/>
              <w:rPr>
                <w:rFonts w:eastAsiaTheme="minorHAnsi"/>
                <w:sz w:val="28"/>
                <w:szCs w:val="28"/>
                <w:lang w:eastAsia="ru-RU"/>
              </w:rPr>
            </w:pPr>
            <w:r w:rsidRPr="00C85D76">
              <w:rPr>
                <w:rFonts w:eastAsiaTheme="minorHAnsi"/>
                <w:sz w:val="28"/>
                <w:szCs w:val="28"/>
                <w:lang w:eastAsia="ru-RU"/>
              </w:rPr>
              <w:t>4</w:t>
            </w:r>
          </w:p>
        </w:tc>
      </w:tr>
      <w:tr w:rsidR="0047723E" w:rsidRPr="00C85D76" w:rsidTr="0047723E">
        <w:tc>
          <w:tcPr>
            <w:tcW w:w="7054" w:type="dxa"/>
          </w:tcPr>
          <w:p w:rsidR="0047723E" w:rsidRPr="00C85D76" w:rsidRDefault="0047723E" w:rsidP="0047723E">
            <w:pPr>
              <w:widowControl w:val="0"/>
              <w:numPr>
                <w:ilvl w:val="0"/>
                <w:numId w:val="28"/>
              </w:numPr>
              <w:suppressAutoHyphens w:val="0"/>
              <w:autoSpaceDE/>
              <w:contextualSpacing/>
              <w:jc w:val="both"/>
              <w:rPr>
                <w:sz w:val="28"/>
                <w:szCs w:val="28"/>
                <w:lang w:eastAsia="ru-RU"/>
              </w:rPr>
            </w:pPr>
            <w:r w:rsidRPr="00C85D76">
              <w:rPr>
                <w:sz w:val="28"/>
                <w:szCs w:val="28"/>
                <w:lang w:eastAsia="ru-RU"/>
              </w:rPr>
              <w:t>Участники образовательных отношений</w:t>
            </w:r>
          </w:p>
        </w:tc>
        <w:tc>
          <w:tcPr>
            <w:tcW w:w="1984" w:type="dxa"/>
          </w:tcPr>
          <w:p w:rsidR="0047723E" w:rsidRPr="00C85D76" w:rsidRDefault="0047723E" w:rsidP="0047723E">
            <w:pPr>
              <w:widowControl w:val="0"/>
              <w:suppressAutoHyphens w:val="0"/>
              <w:autoSpaceDE/>
              <w:jc w:val="center"/>
              <w:rPr>
                <w:rFonts w:eastAsiaTheme="minorHAnsi"/>
                <w:sz w:val="28"/>
                <w:szCs w:val="28"/>
                <w:lang w:eastAsia="ru-RU"/>
              </w:rPr>
            </w:pPr>
            <w:r w:rsidRPr="00C85D76">
              <w:rPr>
                <w:rFonts w:eastAsiaTheme="minorHAnsi"/>
                <w:sz w:val="28"/>
                <w:szCs w:val="28"/>
                <w:lang w:eastAsia="ru-RU"/>
              </w:rPr>
              <w:t>9</w:t>
            </w:r>
          </w:p>
        </w:tc>
      </w:tr>
      <w:tr w:rsidR="0047723E" w:rsidRPr="00C85D76" w:rsidTr="0047723E">
        <w:tc>
          <w:tcPr>
            <w:tcW w:w="7054" w:type="dxa"/>
          </w:tcPr>
          <w:p w:rsidR="0047723E" w:rsidRPr="00C85D76" w:rsidRDefault="0047723E" w:rsidP="0047723E">
            <w:pPr>
              <w:widowControl w:val="0"/>
              <w:numPr>
                <w:ilvl w:val="0"/>
                <w:numId w:val="28"/>
              </w:numPr>
              <w:suppressAutoHyphens w:val="0"/>
              <w:autoSpaceDE/>
              <w:contextualSpacing/>
              <w:jc w:val="both"/>
              <w:rPr>
                <w:sz w:val="28"/>
                <w:szCs w:val="28"/>
                <w:lang w:eastAsia="ru-RU"/>
              </w:rPr>
            </w:pPr>
            <w:r w:rsidRPr="00C85D76">
              <w:rPr>
                <w:sz w:val="28"/>
                <w:szCs w:val="28"/>
                <w:lang w:eastAsia="ru-RU"/>
              </w:rPr>
              <w:t>Организация деятельности и управление Организацией</w:t>
            </w:r>
          </w:p>
        </w:tc>
        <w:tc>
          <w:tcPr>
            <w:tcW w:w="1984" w:type="dxa"/>
          </w:tcPr>
          <w:p w:rsidR="0047723E" w:rsidRPr="00C85D76" w:rsidRDefault="0047723E" w:rsidP="0047723E">
            <w:pPr>
              <w:widowControl w:val="0"/>
              <w:suppressAutoHyphens w:val="0"/>
              <w:autoSpaceDE/>
              <w:jc w:val="center"/>
              <w:rPr>
                <w:rFonts w:eastAsiaTheme="minorHAnsi"/>
                <w:sz w:val="28"/>
                <w:szCs w:val="28"/>
                <w:lang w:eastAsia="ru-RU"/>
              </w:rPr>
            </w:pPr>
            <w:r w:rsidRPr="00C85D76">
              <w:rPr>
                <w:rFonts w:eastAsiaTheme="minorHAnsi"/>
                <w:sz w:val="28"/>
                <w:szCs w:val="28"/>
                <w:lang w:eastAsia="ru-RU"/>
              </w:rPr>
              <w:t>16</w:t>
            </w:r>
          </w:p>
        </w:tc>
      </w:tr>
      <w:tr w:rsidR="0047723E" w:rsidRPr="00C85D76" w:rsidTr="0047723E">
        <w:tc>
          <w:tcPr>
            <w:tcW w:w="7054" w:type="dxa"/>
          </w:tcPr>
          <w:p w:rsidR="0047723E" w:rsidRPr="00C85D76" w:rsidRDefault="0047723E" w:rsidP="0047723E">
            <w:pPr>
              <w:widowControl w:val="0"/>
              <w:numPr>
                <w:ilvl w:val="0"/>
                <w:numId w:val="28"/>
              </w:numPr>
              <w:suppressAutoHyphens w:val="0"/>
              <w:autoSpaceDE/>
              <w:contextualSpacing/>
              <w:jc w:val="both"/>
              <w:rPr>
                <w:sz w:val="28"/>
                <w:szCs w:val="28"/>
                <w:lang w:eastAsia="ru-RU"/>
              </w:rPr>
            </w:pPr>
            <w:r w:rsidRPr="00C85D76">
              <w:rPr>
                <w:sz w:val="28"/>
                <w:szCs w:val="28"/>
                <w:lang w:eastAsia="ru-RU"/>
              </w:rPr>
              <w:t>Порядок принятия локальных нормативных актов</w:t>
            </w:r>
          </w:p>
        </w:tc>
        <w:tc>
          <w:tcPr>
            <w:tcW w:w="1984" w:type="dxa"/>
          </w:tcPr>
          <w:p w:rsidR="0047723E" w:rsidRPr="00C85D76" w:rsidRDefault="0047723E" w:rsidP="0047723E">
            <w:pPr>
              <w:widowControl w:val="0"/>
              <w:suppressAutoHyphens w:val="0"/>
              <w:autoSpaceDE/>
              <w:jc w:val="center"/>
              <w:rPr>
                <w:rFonts w:eastAsiaTheme="minorHAnsi"/>
                <w:sz w:val="28"/>
                <w:szCs w:val="28"/>
                <w:lang w:eastAsia="ru-RU"/>
              </w:rPr>
            </w:pPr>
            <w:r w:rsidRPr="00C85D76">
              <w:rPr>
                <w:rFonts w:eastAsiaTheme="minorHAnsi"/>
                <w:sz w:val="28"/>
                <w:szCs w:val="28"/>
                <w:lang w:eastAsia="ru-RU"/>
              </w:rPr>
              <w:t>38</w:t>
            </w:r>
          </w:p>
        </w:tc>
      </w:tr>
      <w:tr w:rsidR="0047723E" w:rsidRPr="00C85D76" w:rsidTr="0047723E">
        <w:tc>
          <w:tcPr>
            <w:tcW w:w="7054" w:type="dxa"/>
          </w:tcPr>
          <w:p w:rsidR="0047723E" w:rsidRPr="00C85D76" w:rsidRDefault="0047723E" w:rsidP="0047723E">
            <w:pPr>
              <w:widowControl w:val="0"/>
              <w:numPr>
                <w:ilvl w:val="0"/>
                <w:numId w:val="28"/>
              </w:numPr>
              <w:suppressAutoHyphens w:val="0"/>
              <w:autoSpaceDE/>
              <w:contextualSpacing/>
              <w:jc w:val="both"/>
              <w:rPr>
                <w:sz w:val="28"/>
                <w:szCs w:val="28"/>
                <w:lang w:eastAsia="ru-RU"/>
              </w:rPr>
            </w:pPr>
            <w:r w:rsidRPr="00C85D76">
              <w:rPr>
                <w:sz w:val="28"/>
                <w:szCs w:val="28"/>
                <w:lang w:eastAsia="ru-RU"/>
              </w:rPr>
              <w:t>Имущество и финансовое обеспечение Организации</w:t>
            </w:r>
          </w:p>
        </w:tc>
        <w:tc>
          <w:tcPr>
            <w:tcW w:w="1984" w:type="dxa"/>
          </w:tcPr>
          <w:p w:rsidR="0047723E" w:rsidRPr="00C85D76" w:rsidRDefault="0047723E" w:rsidP="0047723E">
            <w:pPr>
              <w:widowControl w:val="0"/>
              <w:suppressAutoHyphens w:val="0"/>
              <w:autoSpaceDE/>
              <w:jc w:val="center"/>
              <w:rPr>
                <w:rFonts w:eastAsiaTheme="minorHAnsi"/>
                <w:sz w:val="28"/>
                <w:szCs w:val="28"/>
                <w:lang w:eastAsia="ru-RU"/>
              </w:rPr>
            </w:pPr>
            <w:r w:rsidRPr="00C85D76">
              <w:rPr>
                <w:rFonts w:eastAsiaTheme="minorHAnsi"/>
                <w:sz w:val="28"/>
                <w:szCs w:val="28"/>
                <w:lang w:eastAsia="ru-RU"/>
              </w:rPr>
              <w:t>39</w:t>
            </w:r>
          </w:p>
        </w:tc>
      </w:tr>
      <w:tr w:rsidR="0047723E" w:rsidRPr="00C85D76" w:rsidTr="0047723E">
        <w:tc>
          <w:tcPr>
            <w:tcW w:w="7054" w:type="dxa"/>
          </w:tcPr>
          <w:p w:rsidR="0047723E" w:rsidRPr="00C85D76" w:rsidRDefault="0047723E" w:rsidP="0047723E">
            <w:pPr>
              <w:widowControl w:val="0"/>
              <w:numPr>
                <w:ilvl w:val="0"/>
                <w:numId w:val="28"/>
              </w:numPr>
              <w:suppressAutoHyphens w:val="0"/>
              <w:autoSpaceDE/>
              <w:contextualSpacing/>
              <w:jc w:val="both"/>
              <w:rPr>
                <w:sz w:val="28"/>
                <w:szCs w:val="28"/>
                <w:lang w:eastAsia="ru-RU"/>
              </w:rPr>
            </w:pPr>
            <w:r w:rsidRPr="00C85D76">
              <w:rPr>
                <w:sz w:val="28"/>
                <w:szCs w:val="28"/>
                <w:lang w:eastAsia="ru-RU"/>
              </w:rPr>
              <w:t>Международная деятельность</w:t>
            </w:r>
          </w:p>
        </w:tc>
        <w:tc>
          <w:tcPr>
            <w:tcW w:w="1984" w:type="dxa"/>
          </w:tcPr>
          <w:p w:rsidR="0047723E" w:rsidRPr="00C85D76" w:rsidRDefault="0047723E" w:rsidP="0047723E">
            <w:pPr>
              <w:widowControl w:val="0"/>
              <w:suppressAutoHyphens w:val="0"/>
              <w:autoSpaceDE/>
              <w:jc w:val="center"/>
              <w:rPr>
                <w:rFonts w:eastAsiaTheme="minorHAnsi"/>
                <w:sz w:val="28"/>
                <w:szCs w:val="28"/>
                <w:lang w:eastAsia="ru-RU"/>
              </w:rPr>
            </w:pPr>
            <w:r w:rsidRPr="00C85D76">
              <w:rPr>
                <w:rFonts w:eastAsiaTheme="minorHAnsi"/>
                <w:sz w:val="28"/>
                <w:szCs w:val="28"/>
                <w:lang w:eastAsia="ru-RU"/>
              </w:rPr>
              <w:t>41</w:t>
            </w:r>
          </w:p>
        </w:tc>
      </w:tr>
      <w:tr w:rsidR="0047723E" w:rsidRPr="00C85D76" w:rsidTr="0047723E">
        <w:tc>
          <w:tcPr>
            <w:tcW w:w="7054" w:type="dxa"/>
          </w:tcPr>
          <w:p w:rsidR="0047723E" w:rsidRPr="00C85D76" w:rsidRDefault="0047723E" w:rsidP="0047723E">
            <w:pPr>
              <w:widowControl w:val="0"/>
              <w:numPr>
                <w:ilvl w:val="0"/>
                <w:numId w:val="28"/>
              </w:numPr>
              <w:suppressAutoHyphens w:val="0"/>
              <w:autoSpaceDE/>
              <w:contextualSpacing/>
              <w:jc w:val="both"/>
              <w:rPr>
                <w:sz w:val="28"/>
                <w:szCs w:val="28"/>
                <w:lang w:eastAsia="ru-RU"/>
              </w:rPr>
            </w:pPr>
            <w:r w:rsidRPr="00C85D76">
              <w:rPr>
                <w:sz w:val="28"/>
                <w:szCs w:val="28"/>
                <w:lang w:eastAsia="ru-RU"/>
              </w:rPr>
              <w:t>Реорганизация, изменение типа, ликвидация Организации</w:t>
            </w:r>
          </w:p>
        </w:tc>
        <w:tc>
          <w:tcPr>
            <w:tcW w:w="1984" w:type="dxa"/>
          </w:tcPr>
          <w:p w:rsidR="0047723E" w:rsidRPr="00C85D76" w:rsidRDefault="0047723E" w:rsidP="0047723E">
            <w:pPr>
              <w:widowControl w:val="0"/>
              <w:suppressAutoHyphens w:val="0"/>
              <w:autoSpaceDE/>
              <w:jc w:val="center"/>
              <w:rPr>
                <w:rFonts w:eastAsiaTheme="minorHAnsi"/>
                <w:sz w:val="28"/>
                <w:szCs w:val="28"/>
                <w:lang w:eastAsia="ru-RU"/>
              </w:rPr>
            </w:pPr>
            <w:r w:rsidRPr="00C85D76">
              <w:rPr>
                <w:rFonts w:eastAsiaTheme="minorHAnsi"/>
                <w:sz w:val="28"/>
                <w:szCs w:val="28"/>
                <w:lang w:eastAsia="ru-RU"/>
              </w:rPr>
              <w:t>41</w:t>
            </w:r>
          </w:p>
        </w:tc>
      </w:tr>
      <w:tr w:rsidR="0047723E" w:rsidRPr="00C85D76" w:rsidTr="0047723E">
        <w:tc>
          <w:tcPr>
            <w:tcW w:w="7054" w:type="dxa"/>
          </w:tcPr>
          <w:p w:rsidR="0047723E" w:rsidRPr="00C85D76" w:rsidRDefault="0047723E" w:rsidP="0047723E">
            <w:pPr>
              <w:widowControl w:val="0"/>
              <w:numPr>
                <w:ilvl w:val="0"/>
                <w:numId w:val="28"/>
              </w:numPr>
              <w:suppressAutoHyphens w:val="0"/>
              <w:autoSpaceDE/>
              <w:contextualSpacing/>
              <w:jc w:val="both"/>
              <w:rPr>
                <w:sz w:val="28"/>
                <w:szCs w:val="28"/>
                <w:lang w:eastAsia="ru-RU"/>
              </w:rPr>
            </w:pPr>
            <w:r w:rsidRPr="00C85D76">
              <w:rPr>
                <w:sz w:val="28"/>
                <w:szCs w:val="28"/>
                <w:lang w:eastAsia="ru-RU"/>
              </w:rPr>
              <w:t>Порядок изменения Устава</w:t>
            </w:r>
          </w:p>
        </w:tc>
        <w:tc>
          <w:tcPr>
            <w:tcW w:w="1984" w:type="dxa"/>
          </w:tcPr>
          <w:p w:rsidR="0047723E" w:rsidRPr="00C85D76" w:rsidRDefault="0047723E" w:rsidP="0047723E">
            <w:pPr>
              <w:widowControl w:val="0"/>
              <w:suppressAutoHyphens w:val="0"/>
              <w:autoSpaceDE/>
              <w:jc w:val="center"/>
              <w:rPr>
                <w:rFonts w:eastAsiaTheme="minorHAnsi"/>
                <w:sz w:val="28"/>
                <w:szCs w:val="28"/>
                <w:lang w:eastAsia="ru-RU"/>
              </w:rPr>
            </w:pPr>
            <w:r w:rsidRPr="00C85D76">
              <w:rPr>
                <w:rFonts w:eastAsiaTheme="minorHAnsi"/>
                <w:sz w:val="28"/>
                <w:szCs w:val="28"/>
                <w:lang w:eastAsia="ru-RU"/>
              </w:rPr>
              <w:t>42</w:t>
            </w:r>
          </w:p>
        </w:tc>
      </w:tr>
    </w:tbl>
    <w:p w:rsidR="00C85D76" w:rsidRPr="00C85D76" w:rsidRDefault="00C85D76" w:rsidP="00C85D76">
      <w:pPr>
        <w:widowControl w:val="0"/>
        <w:suppressAutoHyphens w:val="0"/>
        <w:autoSpaceDN w:val="0"/>
        <w:adjustRightInd w:val="0"/>
        <w:jc w:val="both"/>
        <w:rPr>
          <w:rFonts w:eastAsiaTheme="minorHAnsi"/>
          <w:b/>
          <w:bCs/>
          <w:sz w:val="28"/>
          <w:szCs w:val="28"/>
          <w:lang w:eastAsia="ru-RU"/>
        </w:rPr>
      </w:pPr>
    </w:p>
    <w:p w:rsidR="00C85D76" w:rsidRPr="00C85D76" w:rsidRDefault="00C85D76" w:rsidP="00C85D76">
      <w:pPr>
        <w:widowControl w:val="0"/>
        <w:suppressAutoHyphens w:val="0"/>
        <w:autoSpaceDN w:val="0"/>
        <w:adjustRightInd w:val="0"/>
        <w:jc w:val="both"/>
        <w:rPr>
          <w:rFonts w:eastAsiaTheme="minorHAnsi"/>
          <w:b/>
          <w:bCs/>
          <w:sz w:val="28"/>
          <w:szCs w:val="28"/>
          <w:lang w:eastAsia="ru-RU"/>
        </w:rPr>
      </w:pPr>
    </w:p>
    <w:p w:rsidR="00C85D76" w:rsidRPr="00C85D76" w:rsidRDefault="00C85D76" w:rsidP="00C85D76">
      <w:pPr>
        <w:widowControl w:val="0"/>
        <w:suppressAutoHyphens w:val="0"/>
        <w:autoSpaceDN w:val="0"/>
        <w:adjustRightInd w:val="0"/>
        <w:jc w:val="both"/>
        <w:rPr>
          <w:rFonts w:eastAsiaTheme="minorHAnsi"/>
          <w:b/>
          <w:bCs/>
          <w:sz w:val="28"/>
          <w:szCs w:val="28"/>
          <w:lang w:eastAsia="ru-RU"/>
        </w:rPr>
      </w:pPr>
    </w:p>
    <w:p w:rsidR="00C85D76" w:rsidRDefault="00C85D76" w:rsidP="00C85D76">
      <w:pPr>
        <w:widowControl w:val="0"/>
        <w:suppressAutoHyphens w:val="0"/>
        <w:autoSpaceDN w:val="0"/>
        <w:adjustRightInd w:val="0"/>
        <w:jc w:val="both"/>
        <w:rPr>
          <w:rFonts w:eastAsiaTheme="minorHAnsi"/>
          <w:b/>
          <w:bCs/>
          <w:sz w:val="28"/>
          <w:szCs w:val="28"/>
          <w:lang w:eastAsia="ru-RU"/>
        </w:rPr>
      </w:pPr>
    </w:p>
    <w:p w:rsidR="0047723E" w:rsidRDefault="0047723E" w:rsidP="00C85D76">
      <w:pPr>
        <w:widowControl w:val="0"/>
        <w:suppressAutoHyphens w:val="0"/>
        <w:autoSpaceDN w:val="0"/>
        <w:adjustRightInd w:val="0"/>
        <w:jc w:val="both"/>
        <w:rPr>
          <w:rFonts w:eastAsiaTheme="minorHAnsi"/>
          <w:b/>
          <w:bCs/>
          <w:sz w:val="28"/>
          <w:szCs w:val="28"/>
          <w:lang w:eastAsia="ru-RU"/>
        </w:rPr>
      </w:pPr>
    </w:p>
    <w:p w:rsidR="0047723E" w:rsidRDefault="0047723E" w:rsidP="00C85D76">
      <w:pPr>
        <w:widowControl w:val="0"/>
        <w:suppressAutoHyphens w:val="0"/>
        <w:autoSpaceDN w:val="0"/>
        <w:adjustRightInd w:val="0"/>
        <w:jc w:val="both"/>
        <w:rPr>
          <w:rFonts w:eastAsiaTheme="minorHAnsi"/>
          <w:b/>
          <w:bCs/>
          <w:sz w:val="28"/>
          <w:szCs w:val="28"/>
          <w:lang w:eastAsia="ru-RU"/>
        </w:rPr>
      </w:pPr>
    </w:p>
    <w:p w:rsidR="0047723E" w:rsidRDefault="0047723E" w:rsidP="00C85D76">
      <w:pPr>
        <w:widowControl w:val="0"/>
        <w:suppressAutoHyphens w:val="0"/>
        <w:autoSpaceDN w:val="0"/>
        <w:adjustRightInd w:val="0"/>
        <w:jc w:val="both"/>
        <w:rPr>
          <w:rFonts w:eastAsiaTheme="minorHAnsi"/>
          <w:b/>
          <w:bCs/>
          <w:sz w:val="28"/>
          <w:szCs w:val="28"/>
          <w:lang w:eastAsia="ru-RU"/>
        </w:rPr>
      </w:pPr>
    </w:p>
    <w:p w:rsidR="0047723E" w:rsidRDefault="0047723E" w:rsidP="00C85D76">
      <w:pPr>
        <w:widowControl w:val="0"/>
        <w:suppressAutoHyphens w:val="0"/>
        <w:autoSpaceDN w:val="0"/>
        <w:adjustRightInd w:val="0"/>
        <w:jc w:val="both"/>
        <w:rPr>
          <w:rFonts w:eastAsiaTheme="minorHAnsi"/>
          <w:b/>
          <w:bCs/>
          <w:sz w:val="28"/>
          <w:szCs w:val="28"/>
          <w:lang w:eastAsia="ru-RU"/>
        </w:rPr>
      </w:pPr>
    </w:p>
    <w:p w:rsidR="0047723E" w:rsidRDefault="0047723E" w:rsidP="00C85D76">
      <w:pPr>
        <w:widowControl w:val="0"/>
        <w:suppressAutoHyphens w:val="0"/>
        <w:autoSpaceDN w:val="0"/>
        <w:adjustRightInd w:val="0"/>
        <w:jc w:val="both"/>
        <w:rPr>
          <w:rFonts w:eastAsiaTheme="minorHAnsi"/>
          <w:b/>
          <w:bCs/>
          <w:sz w:val="28"/>
          <w:szCs w:val="28"/>
          <w:lang w:eastAsia="ru-RU"/>
        </w:rPr>
      </w:pPr>
    </w:p>
    <w:p w:rsidR="0047723E" w:rsidRDefault="0047723E" w:rsidP="00C85D76">
      <w:pPr>
        <w:widowControl w:val="0"/>
        <w:suppressAutoHyphens w:val="0"/>
        <w:autoSpaceDN w:val="0"/>
        <w:adjustRightInd w:val="0"/>
        <w:jc w:val="both"/>
        <w:rPr>
          <w:rFonts w:eastAsiaTheme="minorHAnsi"/>
          <w:b/>
          <w:bCs/>
          <w:sz w:val="28"/>
          <w:szCs w:val="28"/>
          <w:lang w:eastAsia="ru-RU"/>
        </w:rPr>
      </w:pPr>
    </w:p>
    <w:p w:rsidR="0047723E" w:rsidRDefault="0047723E" w:rsidP="00C85D76">
      <w:pPr>
        <w:widowControl w:val="0"/>
        <w:suppressAutoHyphens w:val="0"/>
        <w:autoSpaceDN w:val="0"/>
        <w:adjustRightInd w:val="0"/>
        <w:jc w:val="both"/>
        <w:rPr>
          <w:rFonts w:eastAsiaTheme="minorHAnsi"/>
          <w:b/>
          <w:bCs/>
          <w:sz w:val="28"/>
          <w:szCs w:val="28"/>
          <w:lang w:eastAsia="ru-RU"/>
        </w:rPr>
      </w:pPr>
    </w:p>
    <w:p w:rsidR="0047723E" w:rsidRDefault="0047723E" w:rsidP="00C85D76">
      <w:pPr>
        <w:widowControl w:val="0"/>
        <w:suppressAutoHyphens w:val="0"/>
        <w:autoSpaceDN w:val="0"/>
        <w:adjustRightInd w:val="0"/>
        <w:jc w:val="both"/>
        <w:rPr>
          <w:rFonts w:eastAsiaTheme="minorHAnsi"/>
          <w:b/>
          <w:bCs/>
          <w:sz w:val="28"/>
          <w:szCs w:val="28"/>
          <w:lang w:eastAsia="ru-RU"/>
        </w:rPr>
      </w:pPr>
    </w:p>
    <w:p w:rsidR="0047723E" w:rsidRDefault="0047723E" w:rsidP="00C85D76">
      <w:pPr>
        <w:widowControl w:val="0"/>
        <w:suppressAutoHyphens w:val="0"/>
        <w:autoSpaceDN w:val="0"/>
        <w:adjustRightInd w:val="0"/>
        <w:jc w:val="both"/>
        <w:rPr>
          <w:rFonts w:eastAsiaTheme="minorHAnsi"/>
          <w:b/>
          <w:bCs/>
          <w:sz w:val="28"/>
          <w:szCs w:val="28"/>
          <w:lang w:eastAsia="ru-RU"/>
        </w:rPr>
      </w:pPr>
    </w:p>
    <w:p w:rsidR="0047723E" w:rsidRDefault="0047723E" w:rsidP="00C85D76">
      <w:pPr>
        <w:widowControl w:val="0"/>
        <w:suppressAutoHyphens w:val="0"/>
        <w:autoSpaceDN w:val="0"/>
        <w:adjustRightInd w:val="0"/>
        <w:jc w:val="both"/>
        <w:rPr>
          <w:rFonts w:eastAsiaTheme="minorHAnsi"/>
          <w:b/>
          <w:bCs/>
          <w:sz w:val="28"/>
          <w:szCs w:val="28"/>
          <w:lang w:eastAsia="ru-RU"/>
        </w:rPr>
      </w:pPr>
    </w:p>
    <w:p w:rsidR="0047723E" w:rsidRPr="00C85D76" w:rsidRDefault="0047723E" w:rsidP="00C85D76">
      <w:pPr>
        <w:widowControl w:val="0"/>
        <w:suppressAutoHyphens w:val="0"/>
        <w:autoSpaceDN w:val="0"/>
        <w:adjustRightInd w:val="0"/>
        <w:jc w:val="both"/>
        <w:rPr>
          <w:rFonts w:eastAsiaTheme="minorHAnsi"/>
          <w:b/>
          <w:bCs/>
          <w:sz w:val="28"/>
          <w:szCs w:val="28"/>
          <w:lang w:eastAsia="ru-RU"/>
        </w:rPr>
      </w:pPr>
    </w:p>
    <w:p w:rsidR="00C85D76" w:rsidRPr="00C85D76" w:rsidRDefault="00C85D76" w:rsidP="00C85D76">
      <w:pPr>
        <w:widowControl w:val="0"/>
        <w:suppressAutoHyphens w:val="0"/>
        <w:autoSpaceDN w:val="0"/>
        <w:adjustRightInd w:val="0"/>
        <w:jc w:val="both"/>
        <w:rPr>
          <w:rFonts w:eastAsiaTheme="minorHAnsi"/>
          <w:b/>
          <w:bCs/>
          <w:sz w:val="28"/>
          <w:szCs w:val="28"/>
          <w:lang w:eastAsia="ru-RU"/>
        </w:rPr>
      </w:pPr>
    </w:p>
    <w:p w:rsidR="00C85D76" w:rsidRPr="00C85D76" w:rsidRDefault="00C85D76" w:rsidP="00C85D76">
      <w:pPr>
        <w:widowControl w:val="0"/>
        <w:suppressAutoHyphens w:val="0"/>
        <w:autoSpaceDN w:val="0"/>
        <w:adjustRightInd w:val="0"/>
        <w:jc w:val="both"/>
        <w:rPr>
          <w:rFonts w:eastAsiaTheme="minorHAnsi"/>
          <w:b/>
          <w:bCs/>
          <w:sz w:val="28"/>
          <w:szCs w:val="28"/>
          <w:lang w:eastAsia="ru-RU"/>
        </w:rPr>
      </w:pPr>
    </w:p>
    <w:p w:rsidR="00C85D76" w:rsidRDefault="00C85D76" w:rsidP="00C85D76">
      <w:pPr>
        <w:widowControl w:val="0"/>
        <w:suppressAutoHyphens w:val="0"/>
        <w:autoSpaceDN w:val="0"/>
        <w:adjustRightInd w:val="0"/>
        <w:jc w:val="both"/>
        <w:rPr>
          <w:rFonts w:eastAsiaTheme="minorHAnsi"/>
          <w:b/>
          <w:bCs/>
          <w:sz w:val="28"/>
          <w:szCs w:val="28"/>
          <w:lang w:eastAsia="ru-RU"/>
        </w:rPr>
      </w:pPr>
    </w:p>
    <w:p w:rsidR="0047723E" w:rsidRDefault="0047723E" w:rsidP="00C85D76">
      <w:pPr>
        <w:widowControl w:val="0"/>
        <w:suppressAutoHyphens w:val="0"/>
        <w:autoSpaceDN w:val="0"/>
        <w:adjustRightInd w:val="0"/>
        <w:jc w:val="both"/>
        <w:rPr>
          <w:rFonts w:eastAsiaTheme="minorHAnsi"/>
          <w:b/>
          <w:bCs/>
          <w:sz w:val="28"/>
          <w:szCs w:val="28"/>
          <w:lang w:eastAsia="ru-RU"/>
        </w:rPr>
      </w:pPr>
    </w:p>
    <w:p w:rsidR="0047723E" w:rsidRDefault="0047723E" w:rsidP="00C85D76">
      <w:pPr>
        <w:widowControl w:val="0"/>
        <w:suppressAutoHyphens w:val="0"/>
        <w:autoSpaceDN w:val="0"/>
        <w:adjustRightInd w:val="0"/>
        <w:jc w:val="both"/>
        <w:rPr>
          <w:rFonts w:eastAsiaTheme="minorHAnsi"/>
          <w:b/>
          <w:bCs/>
          <w:sz w:val="28"/>
          <w:szCs w:val="28"/>
          <w:lang w:eastAsia="ru-RU"/>
        </w:rPr>
      </w:pPr>
    </w:p>
    <w:p w:rsidR="0047723E" w:rsidRDefault="0047723E" w:rsidP="00C85D76">
      <w:pPr>
        <w:widowControl w:val="0"/>
        <w:suppressAutoHyphens w:val="0"/>
        <w:autoSpaceDN w:val="0"/>
        <w:adjustRightInd w:val="0"/>
        <w:jc w:val="both"/>
        <w:rPr>
          <w:rFonts w:eastAsiaTheme="minorHAnsi"/>
          <w:b/>
          <w:bCs/>
          <w:sz w:val="28"/>
          <w:szCs w:val="28"/>
          <w:lang w:eastAsia="ru-RU"/>
        </w:rPr>
      </w:pPr>
    </w:p>
    <w:p w:rsidR="0047723E" w:rsidRDefault="0047723E" w:rsidP="00C85D76">
      <w:pPr>
        <w:widowControl w:val="0"/>
        <w:suppressAutoHyphens w:val="0"/>
        <w:autoSpaceDN w:val="0"/>
        <w:adjustRightInd w:val="0"/>
        <w:jc w:val="both"/>
        <w:rPr>
          <w:rFonts w:eastAsiaTheme="minorHAnsi"/>
          <w:b/>
          <w:bCs/>
          <w:sz w:val="28"/>
          <w:szCs w:val="28"/>
          <w:lang w:eastAsia="ru-RU"/>
        </w:rPr>
      </w:pPr>
    </w:p>
    <w:p w:rsidR="0047723E" w:rsidRDefault="0047723E" w:rsidP="00C85D76">
      <w:pPr>
        <w:widowControl w:val="0"/>
        <w:suppressAutoHyphens w:val="0"/>
        <w:autoSpaceDN w:val="0"/>
        <w:adjustRightInd w:val="0"/>
        <w:jc w:val="both"/>
        <w:rPr>
          <w:rFonts w:eastAsiaTheme="minorHAnsi"/>
          <w:b/>
          <w:bCs/>
          <w:sz w:val="28"/>
          <w:szCs w:val="28"/>
          <w:lang w:eastAsia="ru-RU"/>
        </w:rPr>
      </w:pPr>
    </w:p>
    <w:p w:rsidR="0047723E" w:rsidRDefault="0047723E" w:rsidP="00C85D76">
      <w:pPr>
        <w:widowControl w:val="0"/>
        <w:suppressAutoHyphens w:val="0"/>
        <w:autoSpaceDN w:val="0"/>
        <w:adjustRightInd w:val="0"/>
        <w:jc w:val="both"/>
        <w:rPr>
          <w:rFonts w:eastAsiaTheme="minorHAnsi"/>
          <w:b/>
          <w:bCs/>
          <w:sz w:val="28"/>
          <w:szCs w:val="28"/>
          <w:lang w:eastAsia="ru-RU"/>
        </w:rPr>
      </w:pPr>
    </w:p>
    <w:p w:rsidR="0047723E" w:rsidRDefault="0047723E" w:rsidP="00C85D76">
      <w:pPr>
        <w:widowControl w:val="0"/>
        <w:suppressAutoHyphens w:val="0"/>
        <w:autoSpaceDN w:val="0"/>
        <w:adjustRightInd w:val="0"/>
        <w:jc w:val="both"/>
        <w:rPr>
          <w:rFonts w:eastAsiaTheme="minorHAnsi"/>
          <w:b/>
          <w:bCs/>
          <w:sz w:val="28"/>
          <w:szCs w:val="28"/>
          <w:lang w:eastAsia="ru-RU"/>
        </w:rPr>
      </w:pPr>
    </w:p>
    <w:p w:rsidR="0047723E" w:rsidRDefault="0047723E" w:rsidP="00C85D76">
      <w:pPr>
        <w:widowControl w:val="0"/>
        <w:suppressAutoHyphens w:val="0"/>
        <w:autoSpaceDN w:val="0"/>
        <w:adjustRightInd w:val="0"/>
        <w:jc w:val="both"/>
        <w:rPr>
          <w:rFonts w:eastAsiaTheme="minorHAnsi"/>
          <w:b/>
          <w:bCs/>
          <w:sz w:val="28"/>
          <w:szCs w:val="28"/>
          <w:lang w:eastAsia="ru-RU"/>
        </w:rPr>
      </w:pPr>
    </w:p>
    <w:p w:rsidR="0047723E" w:rsidRDefault="0047723E" w:rsidP="00C85D76">
      <w:pPr>
        <w:widowControl w:val="0"/>
        <w:suppressAutoHyphens w:val="0"/>
        <w:autoSpaceDN w:val="0"/>
        <w:adjustRightInd w:val="0"/>
        <w:jc w:val="both"/>
        <w:rPr>
          <w:rFonts w:eastAsiaTheme="minorHAnsi"/>
          <w:b/>
          <w:bCs/>
          <w:sz w:val="28"/>
          <w:szCs w:val="28"/>
          <w:lang w:eastAsia="ru-RU"/>
        </w:rPr>
      </w:pPr>
    </w:p>
    <w:p w:rsidR="0047723E" w:rsidRDefault="0047723E" w:rsidP="00C85D76">
      <w:pPr>
        <w:widowControl w:val="0"/>
        <w:suppressAutoHyphens w:val="0"/>
        <w:autoSpaceDN w:val="0"/>
        <w:adjustRightInd w:val="0"/>
        <w:jc w:val="both"/>
        <w:rPr>
          <w:rFonts w:eastAsiaTheme="minorHAnsi"/>
          <w:b/>
          <w:bCs/>
          <w:sz w:val="28"/>
          <w:szCs w:val="28"/>
          <w:lang w:eastAsia="ru-RU"/>
        </w:rPr>
      </w:pPr>
    </w:p>
    <w:p w:rsidR="0047723E" w:rsidRPr="00C85D76" w:rsidRDefault="0047723E" w:rsidP="00C85D76">
      <w:pPr>
        <w:widowControl w:val="0"/>
        <w:suppressAutoHyphens w:val="0"/>
        <w:autoSpaceDN w:val="0"/>
        <w:adjustRightInd w:val="0"/>
        <w:jc w:val="both"/>
        <w:rPr>
          <w:rFonts w:eastAsiaTheme="minorHAnsi"/>
          <w:b/>
          <w:bCs/>
          <w:sz w:val="28"/>
          <w:szCs w:val="28"/>
          <w:lang w:eastAsia="ru-RU"/>
        </w:rPr>
      </w:pPr>
    </w:p>
    <w:p w:rsidR="00C85D76" w:rsidRPr="00C85D76" w:rsidRDefault="00C85D76" w:rsidP="00C85D76">
      <w:pPr>
        <w:widowControl w:val="0"/>
        <w:suppressAutoHyphens w:val="0"/>
        <w:autoSpaceDN w:val="0"/>
        <w:adjustRightInd w:val="0"/>
        <w:jc w:val="both"/>
        <w:rPr>
          <w:rFonts w:eastAsiaTheme="minorHAnsi"/>
          <w:b/>
          <w:bCs/>
          <w:sz w:val="28"/>
          <w:szCs w:val="28"/>
          <w:lang w:eastAsia="ru-RU"/>
        </w:rPr>
      </w:pPr>
    </w:p>
    <w:p w:rsidR="00C85D76" w:rsidRPr="00C85D76" w:rsidRDefault="00C85D76" w:rsidP="00C85D76">
      <w:pPr>
        <w:suppressAutoHyphens w:val="0"/>
        <w:autoSpaceDE/>
        <w:spacing w:line="360" w:lineRule="auto"/>
        <w:jc w:val="center"/>
        <w:rPr>
          <w:rFonts w:eastAsiaTheme="minorHAnsi"/>
          <w:b/>
          <w:bCs/>
          <w:sz w:val="28"/>
          <w:szCs w:val="28"/>
          <w:lang w:eastAsia="ru-RU"/>
        </w:rPr>
      </w:pPr>
      <w:r w:rsidRPr="00C85D76">
        <w:rPr>
          <w:rFonts w:eastAsiaTheme="minorHAnsi"/>
          <w:b/>
          <w:bCs/>
          <w:sz w:val="28"/>
          <w:szCs w:val="28"/>
          <w:lang w:eastAsia="ru-RU"/>
        </w:rPr>
        <w:lastRenderedPageBreak/>
        <w:t>У С Т А В</w:t>
      </w:r>
    </w:p>
    <w:p w:rsidR="00C85D76" w:rsidRPr="00C85D76" w:rsidRDefault="00C85D76" w:rsidP="00C85D76">
      <w:pPr>
        <w:keepNext/>
        <w:keepLines/>
        <w:tabs>
          <w:tab w:val="num" w:pos="-142"/>
        </w:tabs>
        <w:suppressAutoHyphens w:val="0"/>
        <w:autoSpaceDE/>
        <w:spacing w:line="360" w:lineRule="auto"/>
        <w:ind w:left="-142"/>
        <w:jc w:val="center"/>
        <w:outlineLvl w:val="3"/>
        <w:rPr>
          <w:rFonts w:eastAsiaTheme="majorEastAsia"/>
          <w:b/>
          <w:bCs/>
          <w:iCs/>
          <w:sz w:val="28"/>
          <w:szCs w:val="28"/>
          <w:lang w:eastAsia="ru-RU"/>
        </w:rPr>
      </w:pPr>
      <w:r w:rsidRPr="00C85D76">
        <w:rPr>
          <w:rFonts w:eastAsiaTheme="majorEastAsia"/>
          <w:b/>
          <w:bCs/>
          <w:iCs/>
          <w:sz w:val="28"/>
          <w:szCs w:val="28"/>
          <w:lang w:eastAsia="ru-RU"/>
        </w:rPr>
        <w:t xml:space="preserve">Муниципального бюджетного </w:t>
      </w:r>
      <w:r w:rsidRPr="00C85D76">
        <w:rPr>
          <w:rFonts w:eastAsiaTheme="majorEastAsia"/>
          <w:b/>
          <w:bCs/>
          <w:iCs/>
          <w:sz w:val="28"/>
          <w:szCs w:val="28"/>
          <w:lang w:eastAsia="ru-RU"/>
        </w:rPr>
        <w:br/>
        <w:t xml:space="preserve">учреждения дополнительного образования </w:t>
      </w:r>
    </w:p>
    <w:p w:rsidR="00C85D76" w:rsidRPr="00C85D76" w:rsidRDefault="00C85D76" w:rsidP="00C85D76">
      <w:pPr>
        <w:keepNext/>
        <w:keepLines/>
        <w:tabs>
          <w:tab w:val="num" w:pos="-142"/>
        </w:tabs>
        <w:suppressAutoHyphens w:val="0"/>
        <w:autoSpaceDE/>
        <w:spacing w:line="360" w:lineRule="auto"/>
        <w:ind w:left="-142"/>
        <w:jc w:val="center"/>
        <w:outlineLvl w:val="3"/>
        <w:rPr>
          <w:rFonts w:eastAsiaTheme="majorEastAsia"/>
          <w:b/>
          <w:bCs/>
          <w:iCs/>
          <w:sz w:val="28"/>
          <w:szCs w:val="28"/>
          <w:lang w:eastAsia="ru-RU"/>
        </w:rPr>
      </w:pPr>
      <w:r w:rsidRPr="00C85D76">
        <w:rPr>
          <w:rFonts w:eastAsiaTheme="majorEastAsia"/>
          <w:b/>
          <w:bCs/>
          <w:iCs/>
          <w:sz w:val="28"/>
          <w:szCs w:val="28"/>
          <w:lang w:eastAsia="ru-RU"/>
        </w:rPr>
        <w:t>«</w:t>
      </w:r>
      <w:proofErr w:type="spellStart"/>
      <w:r w:rsidRPr="00C85D76">
        <w:rPr>
          <w:rFonts w:eastAsiaTheme="majorEastAsia"/>
          <w:b/>
          <w:bCs/>
          <w:iCs/>
          <w:sz w:val="28"/>
          <w:szCs w:val="28"/>
          <w:lang w:eastAsia="ru-RU"/>
        </w:rPr>
        <w:t>Якшур-Бодьинская</w:t>
      </w:r>
      <w:proofErr w:type="spellEnd"/>
      <w:r w:rsidRPr="00C85D76">
        <w:rPr>
          <w:rFonts w:eastAsiaTheme="majorEastAsia"/>
          <w:b/>
          <w:bCs/>
          <w:iCs/>
          <w:sz w:val="28"/>
          <w:szCs w:val="28"/>
          <w:lang w:eastAsia="ru-RU"/>
        </w:rPr>
        <w:t xml:space="preserve"> спортивная школа» </w:t>
      </w:r>
      <w:r w:rsidRPr="00C85D76">
        <w:rPr>
          <w:rFonts w:eastAsiaTheme="majorEastAsia"/>
          <w:b/>
          <w:bCs/>
          <w:iCs/>
          <w:sz w:val="28"/>
          <w:szCs w:val="28"/>
          <w:lang w:eastAsia="ru-RU"/>
        </w:rPr>
        <w:br/>
      </w:r>
    </w:p>
    <w:p w:rsidR="00C85D76" w:rsidRPr="00C85D76" w:rsidRDefault="00C85D76" w:rsidP="00C85D76">
      <w:pPr>
        <w:suppressAutoHyphens w:val="0"/>
        <w:autoSpaceDE/>
        <w:rPr>
          <w:rFonts w:eastAsiaTheme="minorHAnsi"/>
          <w:lang w:eastAsia="ru-RU"/>
        </w:rPr>
      </w:pPr>
    </w:p>
    <w:p w:rsidR="00C85D76" w:rsidRPr="00C85D76" w:rsidRDefault="00C85D76" w:rsidP="00C85D76">
      <w:pPr>
        <w:suppressAutoHyphens w:val="0"/>
        <w:autoSpaceDE/>
        <w:rPr>
          <w:rFonts w:eastAsiaTheme="minorHAnsi"/>
          <w:lang w:eastAsia="ru-RU"/>
        </w:rPr>
      </w:pPr>
    </w:p>
    <w:p w:rsidR="00C85D76" w:rsidRPr="00C85D76" w:rsidRDefault="00C85D76" w:rsidP="00C85D76">
      <w:pPr>
        <w:widowControl w:val="0"/>
        <w:suppressAutoHyphens w:val="0"/>
        <w:autoSpaceDN w:val="0"/>
        <w:adjustRightInd w:val="0"/>
        <w:jc w:val="center"/>
        <w:rPr>
          <w:rFonts w:eastAsiaTheme="minorHAnsi"/>
          <w:b/>
          <w:sz w:val="28"/>
          <w:szCs w:val="28"/>
          <w:lang w:eastAsia="ru-RU"/>
        </w:rPr>
      </w:pPr>
      <w:proofErr w:type="gramStart"/>
      <w:r w:rsidRPr="00C85D76">
        <w:rPr>
          <w:rFonts w:eastAsiaTheme="minorHAnsi"/>
          <w:b/>
          <w:sz w:val="28"/>
          <w:szCs w:val="28"/>
          <w:lang w:eastAsia="ru-RU"/>
        </w:rPr>
        <w:t>с</w:t>
      </w:r>
      <w:proofErr w:type="gramEnd"/>
      <w:r w:rsidRPr="00C85D76">
        <w:rPr>
          <w:rFonts w:eastAsiaTheme="minorHAnsi"/>
          <w:b/>
          <w:sz w:val="28"/>
          <w:szCs w:val="28"/>
          <w:lang w:eastAsia="ru-RU"/>
        </w:rPr>
        <w:t>. Якшур-Бодья</w:t>
      </w:r>
    </w:p>
    <w:p w:rsidR="00C85D76" w:rsidRPr="00C85D76" w:rsidRDefault="00C85D76" w:rsidP="00C85D76">
      <w:pPr>
        <w:widowControl w:val="0"/>
        <w:numPr>
          <w:ilvl w:val="0"/>
          <w:numId w:val="31"/>
        </w:numPr>
        <w:suppressAutoHyphens w:val="0"/>
        <w:autoSpaceDE/>
        <w:autoSpaceDN w:val="0"/>
        <w:adjustRightInd w:val="0"/>
        <w:contextualSpacing/>
        <w:jc w:val="center"/>
        <w:rPr>
          <w:spacing w:val="-2"/>
          <w:sz w:val="28"/>
          <w:szCs w:val="28"/>
          <w:lang w:eastAsia="ru-RU"/>
        </w:rPr>
      </w:pPr>
      <w:proofErr w:type="gramStart"/>
      <w:r w:rsidRPr="00C85D76">
        <w:rPr>
          <w:b/>
          <w:sz w:val="28"/>
          <w:szCs w:val="28"/>
          <w:lang w:eastAsia="ru-RU"/>
        </w:rPr>
        <w:t>г</w:t>
      </w:r>
      <w:proofErr w:type="gramEnd"/>
      <w:r w:rsidRPr="00C85D76">
        <w:rPr>
          <w:b/>
          <w:sz w:val="28"/>
          <w:szCs w:val="28"/>
          <w:lang w:eastAsia="ru-RU"/>
        </w:rPr>
        <w:t>.</w:t>
      </w:r>
      <w:r w:rsidRPr="00C85D76">
        <w:rPr>
          <w:spacing w:val="-2"/>
          <w:sz w:val="28"/>
          <w:szCs w:val="28"/>
          <w:lang w:eastAsia="ru-RU"/>
        </w:rPr>
        <w:t xml:space="preserve"> </w:t>
      </w:r>
    </w:p>
    <w:p w:rsidR="00C85D76" w:rsidRPr="00C85D76" w:rsidRDefault="00C85D76" w:rsidP="00C85D76">
      <w:pPr>
        <w:widowControl w:val="0"/>
        <w:suppressAutoHyphens w:val="0"/>
        <w:autoSpaceDE/>
        <w:contextualSpacing/>
        <w:jc w:val="center"/>
        <w:rPr>
          <w:b/>
          <w:bCs/>
          <w:spacing w:val="-2"/>
          <w:sz w:val="28"/>
          <w:szCs w:val="28"/>
          <w:lang w:eastAsia="ru-RU"/>
        </w:rPr>
      </w:pPr>
      <w:r w:rsidRPr="00C85D76">
        <w:rPr>
          <w:b/>
          <w:bCs/>
          <w:spacing w:val="-2"/>
          <w:sz w:val="28"/>
          <w:szCs w:val="28"/>
          <w:lang w:eastAsia="ru-RU"/>
        </w:rPr>
        <w:br w:type="page"/>
      </w:r>
      <w:r w:rsidRPr="00C85D76">
        <w:rPr>
          <w:b/>
          <w:bCs/>
          <w:spacing w:val="-2"/>
          <w:sz w:val="28"/>
          <w:szCs w:val="28"/>
          <w:lang w:eastAsia="ru-RU"/>
        </w:rPr>
        <w:lastRenderedPageBreak/>
        <w:t>1. Общие положения</w:t>
      </w:r>
    </w:p>
    <w:p w:rsidR="00C85D76" w:rsidRPr="00C85D76" w:rsidRDefault="00C85D76" w:rsidP="0047723E">
      <w:pPr>
        <w:numPr>
          <w:ilvl w:val="1"/>
          <w:numId w:val="14"/>
        </w:numPr>
        <w:suppressAutoHyphens w:val="0"/>
        <w:autoSpaceDE/>
        <w:ind w:left="0" w:firstLine="851"/>
        <w:jc w:val="both"/>
        <w:rPr>
          <w:rFonts w:eastAsiaTheme="minorHAnsi"/>
          <w:sz w:val="28"/>
          <w:szCs w:val="28"/>
          <w:lang w:eastAsia="en-US"/>
        </w:rPr>
      </w:pPr>
      <w:r w:rsidRPr="00C85D76">
        <w:rPr>
          <w:rFonts w:eastAsiaTheme="minorHAnsi"/>
          <w:sz w:val="28"/>
          <w:szCs w:val="28"/>
          <w:lang w:eastAsia="en-US"/>
        </w:rPr>
        <w:t>Муниципальное бюджетное учреждение дополнительного образования «</w:t>
      </w:r>
      <w:proofErr w:type="spellStart"/>
      <w:r w:rsidRPr="00C85D76">
        <w:rPr>
          <w:rFonts w:eastAsiaTheme="minorHAnsi"/>
          <w:sz w:val="28"/>
          <w:szCs w:val="28"/>
          <w:lang w:eastAsia="en-US"/>
        </w:rPr>
        <w:t>Якшур-Бодьинская</w:t>
      </w:r>
      <w:proofErr w:type="spellEnd"/>
      <w:r w:rsidRPr="00C85D76">
        <w:rPr>
          <w:rFonts w:eastAsiaTheme="minorHAnsi"/>
          <w:sz w:val="28"/>
          <w:szCs w:val="28"/>
          <w:lang w:eastAsia="en-US"/>
        </w:rPr>
        <w:t xml:space="preserve"> спортивная школа» (далее – Организация) создано в соответствии с постановлением Администрации муниципального образования «</w:t>
      </w:r>
      <w:proofErr w:type="spellStart"/>
      <w:r w:rsidRPr="00C85D76">
        <w:rPr>
          <w:rFonts w:eastAsiaTheme="minorHAnsi"/>
          <w:sz w:val="28"/>
          <w:szCs w:val="28"/>
          <w:lang w:eastAsia="en-US"/>
        </w:rPr>
        <w:t>Якшур-Бодьинский</w:t>
      </w:r>
      <w:proofErr w:type="spellEnd"/>
      <w:r w:rsidRPr="00C85D76">
        <w:rPr>
          <w:rFonts w:eastAsiaTheme="minorHAnsi"/>
          <w:sz w:val="28"/>
          <w:szCs w:val="28"/>
          <w:lang w:eastAsia="en-US"/>
        </w:rPr>
        <w:t xml:space="preserve"> район» от «23» декабря 2015 года № 2113 «Об изменении типа Муниципального бюджетного образовательного учреждения дополнительного образования детей </w:t>
      </w:r>
      <w:proofErr w:type="spellStart"/>
      <w:r w:rsidRPr="00C85D76">
        <w:rPr>
          <w:rFonts w:eastAsiaTheme="minorHAnsi"/>
          <w:sz w:val="28"/>
          <w:szCs w:val="28"/>
          <w:lang w:eastAsia="en-US"/>
        </w:rPr>
        <w:t>Якшур-Бодьинская</w:t>
      </w:r>
      <w:proofErr w:type="spellEnd"/>
      <w:r w:rsidRPr="00C85D76">
        <w:rPr>
          <w:rFonts w:eastAsiaTheme="minorHAnsi"/>
          <w:sz w:val="28"/>
          <w:szCs w:val="28"/>
          <w:lang w:eastAsia="en-US"/>
        </w:rPr>
        <w:t xml:space="preserve"> детско-юношеская спортивная школа».</w:t>
      </w:r>
    </w:p>
    <w:p w:rsidR="00C85D76" w:rsidRPr="00C85D76" w:rsidRDefault="00C85D76" w:rsidP="0047723E">
      <w:pPr>
        <w:suppressAutoHyphens w:val="0"/>
        <w:autoSpaceDE/>
        <w:ind w:firstLine="851"/>
        <w:jc w:val="both"/>
        <w:rPr>
          <w:rFonts w:eastAsiaTheme="minorHAnsi"/>
          <w:sz w:val="28"/>
          <w:szCs w:val="28"/>
          <w:lang w:eastAsia="en-US"/>
        </w:rPr>
      </w:pPr>
      <w:r w:rsidRPr="00C85D76">
        <w:rPr>
          <w:rFonts w:eastAsiaTheme="minorHAnsi"/>
          <w:sz w:val="28"/>
          <w:szCs w:val="28"/>
          <w:lang w:eastAsia="en-US"/>
        </w:rPr>
        <w:t xml:space="preserve">1.2. Организационно-правовая форма – бюджетное учреждение. </w:t>
      </w:r>
    </w:p>
    <w:p w:rsidR="00C85D76" w:rsidRPr="00C85D76" w:rsidRDefault="00C85D76" w:rsidP="0047723E">
      <w:pPr>
        <w:suppressAutoHyphens w:val="0"/>
        <w:autoSpaceDE/>
        <w:jc w:val="both"/>
        <w:rPr>
          <w:rFonts w:eastAsiaTheme="minorHAnsi"/>
          <w:sz w:val="28"/>
          <w:szCs w:val="28"/>
          <w:lang w:eastAsia="en-US"/>
        </w:rPr>
      </w:pPr>
      <w:r w:rsidRPr="00C85D76">
        <w:rPr>
          <w:rFonts w:eastAsiaTheme="minorHAnsi"/>
          <w:sz w:val="28"/>
          <w:szCs w:val="28"/>
          <w:lang w:eastAsia="en-US"/>
        </w:rPr>
        <w:t xml:space="preserve">Организация является некоммерческой организацией. </w:t>
      </w:r>
    </w:p>
    <w:p w:rsidR="00C85D76" w:rsidRPr="00C85D76" w:rsidRDefault="00C85D76" w:rsidP="00C85D76">
      <w:pPr>
        <w:suppressAutoHyphens w:val="0"/>
        <w:autoSpaceDE/>
        <w:ind w:firstLine="851"/>
        <w:jc w:val="both"/>
        <w:rPr>
          <w:rFonts w:eastAsiaTheme="minorHAnsi"/>
          <w:sz w:val="28"/>
          <w:szCs w:val="28"/>
          <w:lang w:eastAsia="en-US"/>
        </w:rPr>
      </w:pPr>
      <w:r w:rsidRPr="00C85D76">
        <w:rPr>
          <w:rFonts w:eastAsiaTheme="minorHAnsi"/>
          <w:sz w:val="28"/>
          <w:szCs w:val="28"/>
          <w:lang w:eastAsia="en-US"/>
        </w:rPr>
        <w:t xml:space="preserve">1.3. Учредителем Организации является муниципальное образование «Муниципальный округ </w:t>
      </w:r>
      <w:proofErr w:type="spellStart"/>
      <w:r w:rsidRPr="00C85D76">
        <w:rPr>
          <w:rFonts w:eastAsiaTheme="minorHAnsi"/>
          <w:sz w:val="28"/>
          <w:szCs w:val="28"/>
          <w:lang w:eastAsia="en-US"/>
        </w:rPr>
        <w:t>Якшур-Бодьинский</w:t>
      </w:r>
      <w:proofErr w:type="spellEnd"/>
      <w:r w:rsidRPr="00C85D76">
        <w:rPr>
          <w:rFonts w:eastAsiaTheme="minorHAnsi"/>
          <w:sz w:val="28"/>
          <w:szCs w:val="28"/>
          <w:lang w:eastAsia="en-US"/>
        </w:rPr>
        <w:t xml:space="preserve"> район Удмуртской Республики» (далее – муниципальное образование). Функции   и  полномочия  учредителя  Организации от  имени   муниципального образования  «Муниципальный округ </w:t>
      </w:r>
      <w:proofErr w:type="spellStart"/>
      <w:r w:rsidRPr="00C85D76">
        <w:rPr>
          <w:rFonts w:eastAsiaTheme="minorHAnsi"/>
          <w:sz w:val="28"/>
          <w:szCs w:val="28"/>
          <w:lang w:eastAsia="en-US"/>
        </w:rPr>
        <w:t>Якшур-Бодьинский</w:t>
      </w:r>
      <w:proofErr w:type="spellEnd"/>
      <w:r w:rsidRPr="00C85D76">
        <w:rPr>
          <w:rFonts w:eastAsiaTheme="minorHAnsi"/>
          <w:sz w:val="28"/>
          <w:szCs w:val="28"/>
          <w:lang w:eastAsia="en-US"/>
        </w:rPr>
        <w:t xml:space="preserve">  район Удмуртской Республики»    в  соответствии  с  Уставом  муниципального образования «Муниципальный округ </w:t>
      </w:r>
      <w:proofErr w:type="spellStart"/>
      <w:r w:rsidRPr="00C85D76">
        <w:rPr>
          <w:rFonts w:eastAsiaTheme="minorHAnsi"/>
          <w:sz w:val="28"/>
          <w:szCs w:val="28"/>
          <w:lang w:eastAsia="en-US"/>
        </w:rPr>
        <w:t>Якшур-Бодьинский</w:t>
      </w:r>
      <w:proofErr w:type="spellEnd"/>
      <w:r w:rsidRPr="00C85D76">
        <w:rPr>
          <w:rFonts w:eastAsiaTheme="minorHAnsi"/>
          <w:sz w:val="28"/>
          <w:szCs w:val="28"/>
          <w:lang w:eastAsia="en-US"/>
        </w:rPr>
        <w:t xml:space="preserve"> район Удмуртской Республики» осуществляет Администрация муниципального образования «Муниципальный округ </w:t>
      </w:r>
      <w:proofErr w:type="spellStart"/>
      <w:r w:rsidRPr="00C85D76">
        <w:rPr>
          <w:rFonts w:eastAsiaTheme="minorHAnsi"/>
          <w:sz w:val="28"/>
          <w:szCs w:val="28"/>
          <w:lang w:eastAsia="en-US"/>
        </w:rPr>
        <w:t>Якшур-Бодьинский</w:t>
      </w:r>
      <w:proofErr w:type="spellEnd"/>
      <w:r w:rsidRPr="00C85D76">
        <w:rPr>
          <w:rFonts w:eastAsiaTheme="minorHAnsi"/>
          <w:sz w:val="28"/>
          <w:szCs w:val="28"/>
          <w:lang w:eastAsia="en-US"/>
        </w:rPr>
        <w:t xml:space="preserve"> район Удмуртской Республики» (далее - Учредитель). Управление  народного  образования Администрации муниципального образования «Муниципальный округ </w:t>
      </w:r>
      <w:proofErr w:type="spellStart"/>
      <w:r w:rsidRPr="00C85D76">
        <w:rPr>
          <w:rFonts w:eastAsiaTheme="minorHAnsi"/>
          <w:sz w:val="28"/>
          <w:szCs w:val="28"/>
          <w:lang w:eastAsia="en-US"/>
        </w:rPr>
        <w:t>Якшур-Бодьинский</w:t>
      </w:r>
      <w:proofErr w:type="spellEnd"/>
      <w:r w:rsidRPr="00C85D76">
        <w:rPr>
          <w:rFonts w:eastAsiaTheme="minorHAnsi"/>
          <w:sz w:val="28"/>
          <w:szCs w:val="28"/>
          <w:lang w:eastAsia="en-US"/>
        </w:rPr>
        <w:t xml:space="preserve"> район Удмуртской Республики», именуемое в дальнейшем  «Уполномоченный  орган»,  является  главным  распорядителем  средств бюджета  муниципального  образования  «Муниципальный округ </w:t>
      </w:r>
      <w:proofErr w:type="spellStart"/>
      <w:r w:rsidRPr="00C85D76">
        <w:rPr>
          <w:rFonts w:eastAsiaTheme="minorHAnsi"/>
          <w:sz w:val="28"/>
          <w:szCs w:val="28"/>
          <w:lang w:eastAsia="en-US"/>
        </w:rPr>
        <w:t>Якшур-Бодьинский</w:t>
      </w:r>
      <w:proofErr w:type="spellEnd"/>
      <w:r w:rsidRPr="00C85D76">
        <w:rPr>
          <w:rFonts w:eastAsiaTheme="minorHAnsi"/>
          <w:sz w:val="28"/>
          <w:szCs w:val="28"/>
          <w:lang w:eastAsia="en-US"/>
        </w:rPr>
        <w:t xml:space="preserve">  район Удмуртской Республики»,  выделяемых Организации. </w:t>
      </w:r>
    </w:p>
    <w:p w:rsidR="00C85D76" w:rsidRPr="00C85D76" w:rsidRDefault="00C85D76" w:rsidP="00C85D76">
      <w:pPr>
        <w:widowControl w:val="0"/>
        <w:suppressAutoHyphens w:val="0"/>
        <w:autoSpaceDE/>
        <w:ind w:firstLine="567"/>
        <w:jc w:val="both"/>
        <w:rPr>
          <w:rFonts w:eastAsiaTheme="minorHAnsi"/>
          <w:sz w:val="28"/>
          <w:szCs w:val="28"/>
          <w:lang w:eastAsia="ru-RU"/>
        </w:rPr>
      </w:pPr>
      <w:r w:rsidRPr="00C85D76">
        <w:rPr>
          <w:rFonts w:eastAsiaTheme="minorHAnsi"/>
          <w:sz w:val="28"/>
          <w:szCs w:val="28"/>
          <w:lang w:eastAsia="en-US"/>
        </w:rPr>
        <w:t xml:space="preserve">    1.4. Собственником имущества Организации является муниципальное образование «Муниципальный округ </w:t>
      </w:r>
      <w:proofErr w:type="spellStart"/>
      <w:r w:rsidRPr="00C85D76">
        <w:rPr>
          <w:rFonts w:eastAsiaTheme="minorHAnsi"/>
          <w:sz w:val="28"/>
          <w:szCs w:val="28"/>
          <w:lang w:eastAsia="en-US"/>
        </w:rPr>
        <w:t>Якшур-Бодьинский</w:t>
      </w:r>
      <w:proofErr w:type="spellEnd"/>
      <w:r w:rsidRPr="00C85D76">
        <w:rPr>
          <w:rFonts w:eastAsiaTheme="minorHAnsi"/>
          <w:sz w:val="28"/>
          <w:szCs w:val="28"/>
          <w:lang w:eastAsia="en-US"/>
        </w:rPr>
        <w:t xml:space="preserve"> район Удмуртской Республики».</w:t>
      </w:r>
      <w:r w:rsidRPr="00C85D76">
        <w:rPr>
          <w:rFonts w:eastAsiaTheme="minorHAnsi"/>
          <w:sz w:val="28"/>
          <w:szCs w:val="28"/>
          <w:lang w:eastAsia="ru-RU"/>
        </w:rPr>
        <w:t xml:space="preserve"> Функции и полномочия собственника имущества Организации осуществляет Администрация муниципального образования «Муниципальный округ </w:t>
      </w:r>
      <w:proofErr w:type="spellStart"/>
      <w:r w:rsidRPr="00C85D76">
        <w:rPr>
          <w:rFonts w:eastAsiaTheme="minorHAnsi"/>
          <w:sz w:val="28"/>
          <w:szCs w:val="28"/>
          <w:lang w:eastAsia="ru-RU"/>
        </w:rPr>
        <w:t>Якшур-Бодьинский</w:t>
      </w:r>
      <w:proofErr w:type="spellEnd"/>
      <w:r w:rsidRPr="00C85D76">
        <w:rPr>
          <w:rFonts w:eastAsiaTheme="minorHAnsi"/>
          <w:sz w:val="28"/>
          <w:szCs w:val="28"/>
          <w:lang w:eastAsia="ru-RU"/>
        </w:rPr>
        <w:t xml:space="preserve"> район Удмуртской Республики» (далее – Собственник).</w:t>
      </w:r>
    </w:p>
    <w:p w:rsidR="00C85D76" w:rsidRPr="00C85D76" w:rsidRDefault="00C85D76" w:rsidP="00C85D76">
      <w:pPr>
        <w:suppressAutoHyphens w:val="0"/>
        <w:autoSpaceDE/>
        <w:ind w:firstLine="567"/>
        <w:jc w:val="both"/>
        <w:rPr>
          <w:rFonts w:eastAsiaTheme="minorHAnsi"/>
          <w:sz w:val="28"/>
          <w:szCs w:val="28"/>
          <w:lang w:eastAsia="en-US"/>
        </w:rPr>
      </w:pPr>
      <w:r w:rsidRPr="00C85D76">
        <w:rPr>
          <w:rFonts w:eastAsiaTheme="minorHAnsi"/>
          <w:sz w:val="28"/>
          <w:szCs w:val="28"/>
          <w:lang w:eastAsia="en-US"/>
        </w:rPr>
        <w:t xml:space="preserve">   1.5. Организация является юридическим лицом, имеет обособленное имущество, самостоятельный баланс, печать со своим полным наименованием, бланки, штампы. </w:t>
      </w:r>
    </w:p>
    <w:p w:rsidR="00C85D76" w:rsidRPr="00C85D76" w:rsidRDefault="00C85D76" w:rsidP="00C85D76">
      <w:pPr>
        <w:suppressAutoHyphens w:val="0"/>
        <w:autoSpaceDE/>
        <w:ind w:firstLine="567"/>
        <w:jc w:val="both"/>
        <w:rPr>
          <w:rFonts w:eastAsiaTheme="minorHAnsi"/>
          <w:sz w:val="28"/>
          <w:szCs w:val="28"/>
          <w:highlight w:val="yellow"/>
          <w:lang w:eastAsia="en-US"/>
        </w:rPr>
      </w:pPr>
      <w:r w:rsidRPr="00C85D76">
        <w:rPr>
          <w:rFonts w:eastAsiaTheme="minorHAnsi"/>
          <w:sz w:val="28"/>
          <w:szCs w:val="28"/>
          <w:lang w:eastAsia="en-US"/>
        </w:rPr>
        <w:t xml:space="preserve">   </w:t>
      </w:r>
      <w:proofErr w:type="gramStart"/>
      <w:r w:rsidRPr="00C85D76">
        <w:rPr>
          <w:rFonts w:eastAsiaTheme="minorHAnsi"/>
          <w:sz w:val="28"/>
          <w:szCs w:val="28"/>
          <w:lang w:eastAsia="en-US"/>
        </w:rPr>
        <w:t xml:space="preserve">Организация осуществляет операции с поступающими ему в соответствии с законодательством средствами через лицевые счета, открываемые в  Управлении  финансов  Администрации  муниципального  образования «Муниципальный округ </w:t>
      </w:r>
      <w:proofErr w:type="spellStart"/>
      <w:r w:rsidRPr="00C85D76">
        <w:rPr>
          <w:rFonts w:eastAsiaTheme="minorHAnsi"/>
          <w:sz w:val="28"/>
          <w:szCs w:val="28"/>
          <w:lang w:eastAsia="en-US"/>
        </w:rPr>
        <w:t>Якшур-Бодьинский</w:t>
      </w:r>
      <w:proofErr w:type="spellEnd"/>
      <w:r w:rsidRPr="00C85D76">
        <w:rPr>
          <w:rFonts w:eastAsiaTheme="minorHAnsi"/>
          <w:sz w:val="28"/>
          <w:szCs w:val="28"/>
          <w:lang w:eastAsia="en-US"/>
        </w:rPr>
        <w:t xml:space="preserve">  район Удмуртской Республики»  в  порядке,  установленном законодательством  Российской Федерации (за исключением случаев, установленных федеральным законодательством). </w:t>
      </w:r>
      <w:proofErr w:type="gramEnd"/>
    </w:p>
    <w:p w:rsidR="00C85D76" w:rsidRPr="00C85D76" w:rsidRDefault="00C85D76" w:rsidP="00C85D76">
      <w:pPr>
        <w:widowControl w:val="0"/>
        <w:suppressAutoHyphens w:val="0"/>
        <w:autoSpaceDN w:val="0"/>
        <w:ind w:firstLine="709"/>
        <w:jc w:val="both"/>
        <w:rPr>
          <w:rFonts w:eastAsiaTheme="minorHAnsi"/>
          <w:sz w:val="28"/>
          <w:szCs w:val="28"/>
          <w:lang w:eastAsia="ru-RU"/>
        </w:rPr>
      </w:pPr>
      <w:r w:rsidRPr="00C85D76">
        <w:rPr>
          <w:rFonts w:eastAsiaTheme="minorHAnsi"/>
          <w:sz w:val="28"/>
          <w:szCs w:val="28"/>
          <w:lang w:eastAsia="ru-RU"/>
        </w:rPr>
        <w:t xml:space="preserve">Организация от своего имени приобретает и осуществляет имущественные и неимущественные права, </w:t>
      </w:r>
      <w:proofErr w:type="gramStart"/>
      <w:r w:rsidRPr="00C85D76">
        <w:rPr>
          <w:rFonts w:eastAsiaTheme="minorHAnsi"/>
          <w:sz w:val="28"/>
          <w:szCs w:val="28"/>
          <w:lang w:eastAsia="ru-RU"/>
        </w:rPr>
        <w:t>несет обязанности</w:t>
      </w:r>
      <w:proofErr w:type="gramEnd"/>
      <w:r w:rsidRPr="00C85D76">
        <w:rPr>
          <w:rFonts w:eastAsiaTheme="minorHAnsi"/>
          <w:sz w:val="28"/>
          <w:szCs w:val="28"/>
          <w:lang w:eastAsia="ru-RU"/>
        </w:rPr>
        <w:t>, выступает истцом и ответчиком в суде в соответствии с федеральными законами.</w:t>
      </w:r>
    </w:p>
    <w:p w:rsidR="00C85D76" w:rsidRPr="00C85D76" w:rsidRDefault="00C85D76" w:rsidP="00C85D76">
      <w:pPr>
        <w:widowControl w:val="0"/>
        <w:suppressAutoHyphens w:val="0"/>
        <w:autoSpaceDN w:val="0"/>
        <w:ind w:firstLine="709"/>
        <w:jc w:val="both"/>
        <w:rPr>
          <w:rFonts w:eastAsiaTheme="minorHAnsi"/>
          <w:sz w:val="28"/>
          <w:szCs w:val="28"/>
          <w:lang w:eastAsia="ru-RU"/>
        </w:rPr>
      </w:pPr>
      <w:r w:rsidRPr="00C85D76">
        <w:rPr>
          <w:rFonts w:eastAsiaTheme="minorHAnsi"/>
          <w:sz w:val="28"/>
          <w:szCs w:val="28"/>
          <w:lang w:eastAsia="ru-RU"/>
        </w:rPr>
        <w:t>Организация вправе иметь символику – эмблемы, гербы, иные геральдические знаки, флаги и гимны.</w:t>
      </w:r>
    </w:p>
    <w:p w:rsidR="00C85D76" w:rsidRPr="00C85D76" w:rsidRDefault="00C85D76" w:rsidP="00C85D76">
      <w:pPr>
        <w:suppressAutoHyphens w:val="0"/>
        <w:autoSpaceDE/>
        <w:ind w:firstLine="708"/>
        <w:jc w:val="both"/>
        <w:rPr>
          <w:rFonts w:eastAsiaTheme="minorHAnsi"/>
          <w:sz w:val="28"/>
          <w:szCs w:val="28"/>
          <w:lang w:eastAsia="en-US"/>
        </w:rPr>
      </w:pPr>
      <w:r w:rsidRPr="00C85D76">
        <w:rPr>
          <w:rFonts w:eastAsiaTheme="minorHAnsi"/>
          <w:sz w:val="28"/>
          <w:szCs w:val="28"/>
          <w:lang w:eastAsia="en-US"/>
        </w:rPr>
        <w:lastRenderedPageBreak/>
        <w:t>Организация считается созданной со дня внесения соответствующей записи в Единый государственный реестр юридических лиц.</w:t>
      </w:r>
    </w:p>
    <w:p w:rsidR="00C85D76" w:rsidRPr="00C85D76" w:rsidRDefault="00C85D76" w:rsidP="00C85D76">
      <w:pPr>
        <w:widowControl w:val="0"/>
        <w:suppressAutoHyphens w:val="0"/>
        <w:autoSpaceDN w:val="0"/>
        <w:ind w:firstLine="709"/>
        <w:jc w:val="both"/>
        <w:rPr>
          <w:rFonts w:eastAsiaTheme="minorHAnsi"/>
          <w:sz w:val="28"/>
          <w:szCs w:val="28"/>
          <w:lang w:eastAsia="ru-RU"/>
        </w:rPr>
      </w:pPr>
      <w:r w:rsidRPr="00C85D76">
        <w:rPr>
          <w:rFonts w:eastAsiaTheme="minorHAnsi"/>
          <w:sz w:val="28"/>
          <w:szCs w:val="28"/>
          <w:lang w:eastAsia="ru-RU"/>
        </w:rPr>
        <w:t xml:space="preserve">1.6. </w:t>
      </w:r>
      <w:proofErr w:type="gramStart"/>
      <w:r w:rsidRPr="00C85D76">
        <w:rPr>
          <w:rFonts w:eastAsiaTheme="minorHAnsi"/>
          <w:sz w:val="28"/>
          <w:szCs w:val="28"/>
          <w:lang w:eastAsia="ru-RU"/>
        </w:rPr>
        <w:t>Организация отвечает по своим обязательствам всем находящимся у нее на праве оперативного управления имуществом, в том числе приобретенным за счет доходов, полученных от приносящей доход деятельности, за исключением особо ценного движимого имущества, закрепленного за Организацией Собственником этого имущества или приобретенного Организацией за счет средств, выделенных Собственником его имущества, а также недвижимого имущества независимо от того, по каким основаниям оно поступило</w:t>
      </w:r>
      <w:proofErr w:type="gramEnd"/>
      <w:r w:rsidRPr="00C85D76">
        <w:rPr>
          <w:rFonts w:eastAsiaTheme="minorHAnsi"/>
          <w:sz w:val="28"/>
          <w:szCs w:val="28"/>
          <w:lang w:eastAsia="ru-RU"/>
        </w:rPr>
        <w:t xml:space="preserve"> в оперативное управление Организации и за </w:t>
      </w:r>
      <w:proofErr w:type="gramStart"/>
      <w:r w:rsidRPr="00C85D76">
        <w:rPr>
          <w:rFonts w:eastAsiaTheme="minorHAnsi"/>
          <w:sz w:val="28"/>
          <w:szCs w:val="28"/>
          <w:lang w:eastAsia="ru-RU"/>
        </w:rPr>
        <w:t>счет</w:t>
      </w:r>
      <w:proofErr w:type="gramEnd"/>
      <w:r w:rsidRPr="00C85D76">
        <w:rPr>
          <w:rFonts w:eastAsiaTheme="minorHAnsi"/>
          <w:sz w:val="28"/>
          <w:szCs w:val="28"/>
          <w:lang w:eastAsia="ru-RU"/>
        </w:rPr>
        <w:t xml:space="preserve"> каких средств оно приобретено. Организация не отвечает по обязательствам Собственника имущества Организации.</w:t>
      </w:r>
    </w:p>
    <w:p w:rsidR="00C85D76" w:rsidRPr="00C85D76" w:rsidRDefault="00C85D76" w:rsidP="00C85D76">
      <w:pPr>
        <w:widowControl w:val="0"/>
        <w:suppressAutoHyphens w:val="0"/>
        <w:autoSpaceDN w:val="0"/>
        <w:ind w:firstLine="709"/>
        <w:jc w:val="both"/>
        <w:rPr>
          <w:rFonts w:eastAsiaTheme="minorHAnsi"/>
          <w:sz w:val="28"/>
          <w:szCs w:val="28"/>
          <w:lang w:eastAsia="ru-RU"/>
        </w:rPr>
      </w:pPr>
      <w:r w:rsidRPr="00C85D76">
        <w:rPr>
          <w:rFonts w:eastAsiaTheme="minorHAnsi"/>
          <w:sz w:val="28"/>
          <w:szCs w:val="28"/>
          <w:lang w:eastAsia="ru-RU"/>
        </w:rPr>
        <w:t xml:space="preserve">1.7. Собственник имущества Организации, при недостаточности имущества Организации, на которое может быть обращено взыскание, несет субсидиарную ответственность по обязательствам Организации, связанным с причинением вреда гражданам. </w:t>
      </w:r>
    </w:p>
    <w:p w:rsidR="00C85D76" w:rsidRPr="00C85D76" w:rsidRDefault="00C85D76" w:rsidP="00C85D76">
      <w:pPr>
        <w:suppressAutoHyphens w:val="0"/>
        <w:autoSpaceDE/>
        <w:ind w:firstLine="708"/>
        <w:jc w:val="both"/>
        <w:rPr>
          <w:rFonts w:eastAsiaTheme="minorHAnsi"/>
          <w:sz w:val="28"/>
          <w:szCs w:val="28"/>
          <w:lang w:eastAsia="en-US"/>
        </w:rPr>
      </w:pPr>
      <w:r w:rsidRPr="00C85D76">
        <w:rPr>
          <w:rFonts w:eastAsiaTheme="minorHAnsi"/>
          <w:sz w:val="28"/>
          <w:szCs w:val="28"/>
          <w:lang w:eastAsia="en-US"/>
        </w:rPr>
        <w:t xml:space="preserve">1.8. </w:t>
      </w:r>
      <w:proofErr w:type="gramStart"/>
      <w:r w:rsidRPr="00C85D76">
        <w:rPr>
          <w:rFonts w:eastAsiaTheme="minorHAnsi"/>
          <w:sz w:val="28"/>
          <w:szCs w:val="28"/>
          <w:lang w:eastAsia="en-US"/>
        </w:rPr>
        <w:t xml:space="preserve">Организация  в  своей  деятельности  руководствуется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Конституцией  Удмуртской  Республики,  законами  и  иными  нормативными  правовыми актами  Удмуртской Республики,  муниципальными  нормативными  правовыми  актами муниципального  образования  «Муниципальный округ </w:t>
      </w:r>
      <w:proofErr w:type="spellStart"/>
      <w:r w:rsidRPr="00C85D76">
        <w:rPr>
          <w:rFonts w:eastAsiaTheme="minorHAnsi"/>
          <w:sz w:val="28"/>
          <w:szCs w:val="28"/>
          <w:lang w:eastAsia="en-US"/>
        </w:rPr>
        <w:t>Якшур-Бодьинский</w:t>
      </w:r>
      <w:proofErr w:type="spellEnd"/>
      <w:r w:rsidRPr="00C85D76">
        <w:rPr>
          <w:rFonts w:eastAsiaTheme="minorHAnsi"/>
          <w:sz w:val="28"/>
          <w:szCs w:val="28"/>
          <w:lang w:eastAsia="en-US"/>
        </w:rPr>
        <w:t xml:space="preserve"> район Удмуртской Республики», настоящим Уставом, а также принимаемыми в соответствии с ним иными локальными нормативными актами. </w:t>
      </w:r>
      <w:proofErr w:type="gramEnd"/>
    </w:p>
    <w:p w:rsidR="00C85D76" w:rsidRPr="00C85D76" w:rsidRDefault="00C85D76" w:rsidP="00C85D76">
      <w:pPr>
        <w:suppressAutoHyphens w:val="0"/>
        <w:autoSpaceDE/>
        <w:ind w:firstLine="708"/>
        <w:jc w:val="both"/>
        <w:rPr>
          <w:rFonts w:eastAsiaTheme="minorHAnsi"/>
          <w:sz w:val="28"/>
          <w:szCs w:val="28"/>
          <w:lang w:eastAsia="en-US"/>
        </w:rPr>
      </w:pPr>
      <w:r w:rsidRPr="00C85D76">
        <w:rPr>
          <w:rFonts w:eastAsiaTheme="minorHAnsi"/>
          <w:sz w:val="28"/>
          <w:szCs w:val="28"/>
          <w:lang w:eastAsia="en-US"/>
        </w:rPr>
        <w:t>1.9. Полное  наименование Организации  -  Муниципальное бюджетное учреждение дополнительного образования «</w:t>
      </w:r>
      <w:proofErr w:type="spellStart"/>
      <w:r w:rsidRPr="00C85D76">
        <w:rPr>
          <w:rFonts w:eastAsiaTheme="minorHAnsi"/>
          <w:sz w:val="28"/>
          <w:szCs w:val="28"/>
          <w:lang w:eastAsia="en-US"/>
        </w:rPr>
        <w:t>Якшур-Бодьинская</w:t>
      </w:r>
      <w:proofErr w:type="spellEnd"/>
      <w:r w:rsidRPr="00C85D76">
        <w:rPr>
          <w:rFonts w:eastAsiaTheme="minorHAnsi"/>
          <w:sz w:val="28"/>
          <w:szCs w:val="28"/>
          <w:lang w:eastAsia="en-US"/>
        </w:rPr>
        <w:t xml:space="preserve"> спортивная </w:t>
      </w:r>
      <w:proofErr w:type="spellStart"/>
      <w:r w:rsidRPr="00C85D76">
        <w:rPr>
          <w:rFonts w:eastAsiaTheme="minorHAnsi"/>
          <w:sz w:val="28"/>
          <w:szCs w:val="28"/>
          <w:lang w:eastAsia="en-US"/>
        </w:rPr>
        <w:t>школа»</w:t>
      </w:r>
      <w:proofErr w:type="gramStart"/>
      <w:r w:rsidRPr="00C85D76">
        <w:rPr>
          <w:rFonts w:eastAsiaTheme="minorHAnsi"/>
          <w:sz w:val="28"/>
          <w:szCs w:val="28"/>
          <w:lang w:eastAsia="en-US"/>
        </w:rPr>
        <w:t>.С</w:t>
      </w:r>
      <w:proofErr w:type="gramEnd"/>
      <w:r w:rsidRPr="00C85D76">
        <w:rPr>
          <w:rFonts w:eastAsiaTheme="minorHAnsi"/>
          <w:sz w:val="28"/>
          <w:szCs w:val="28"/>
          <w:lang w:eastAsia="en-US"/>
        </w:rPr>
        <w:t>окращенное</w:t>
      </w:r>
      <w:proofErr w:type="spellEnd"/>
      <w:r w:rsidRPr="00C85D76">
        <w:rPr>
          <w:rFonts w:eastAsiaTheme="minorHAnsi"/>
          <w:sz w:val="28"/>
          <w:szCs w:val="28"/>
          <w:lang w:eastAsia="en-US"/>
        </w:rPr>
        <w:t xml:space="preserve"> наименование Организации – УДО «</w:t>
      </w:r>
      <w:proofErr w:type="spellStart"/>
      <w:r w:rsidRPr="00C85D76">
        <w:rPr>
          <w:rFonts w:eastAsiaTheme="minorHAnsi"/>
          <w:sz w:val="28"/>
          <w:szCs w:val="28"/>
          <w:lang w:eastAsia="en-US"/>
        </w:rPr>
        <w:t>Якшур-Бодьинская</w:t>
      </w:r>
      <w:proofErr w:type="spellEnd"/>
      <w:r w:rsidRPr="00C85D76">
        <w:rPr>
          <w:rFonts w:eastAsiaTheme="minorHAnsi"/>
          <w:sz w:val="28"/>
          <w:szCs w:val="28"/>
          <w:lang w:eastAsia="en-US"/>
        </w:rPr>
        <w:t xml:space="preserve"> спортивная школа».  </w:t>
      </w:r>
    </w:p>
    <w:p w:rsidR="00C85D76" w:rsidRPr="00C85D76" w:rsidRDefault="00C85D76" w:rsidP="00C85D76">
      <w:pPr>
        <w:suppressAutoHyphens w:val="0"/>
        <w:autoSpaceDE/>
        <w:ind w:firstLine="708"/>
        <w:jc w:val="both"/>
        <w:rPr>
          <w:rFonts w:eastAsiaTheme="minorHAnsi"/>
          <w:sz w:val="28"/>
          <w:szCs w:val="28"/>
          <w:lang w:eastAsia="en-US"/>
        </w:rPr>
      </w:pPr>
      <w:r w:rsidRPr="00C85D76">
        <w:rPr>
          <w:rFonts w:eastAsiaTheme="minorHAnsi"/>
          <w:sz w:val="28"/>
          <w:szCs w:val="28"/>
          <w:lang w:eastAsia="en-US"/>
        </w:rPr>
        <w:t xml:space="preserve">1.10. Юридический  адрес  Организации:  </w:t>
      </w:r>
    </w:p>
    <w:p w:rsidR="00C85D76" w:rsidRPr="00C85D76" w:rsidRDefault="00C85D76" w:rsidP="00C85D76">
      <w:pPr>
        <w:suppressAutoHyphens w:val="0"/>
        <w:autoSpaceDE/>
        <w:ind w:firstLine="708"/>
        <w:jc w:val="both"/>
        <w:rPr>
          <w:rFonts w:eastAsiaTheme="minorHAnsi"/>
          <w:sz w:val="28"/>
          <w:szCs w:val="28"/>
          <w:lang w:eastAsia="en-US"/>
        </w:rPr>
      </w:pPr>
      <w:r w:rsidRPr="00C85D76">
        <w:rPr>
          <w:rFonts w:eastAsiaTheme="minorHAnsi"/>
          <w:sz w:val="28"/>
          <w:szCs w:val="28"/>
          <w:lang w:eastAsia="en-US"/>
        </w:rPr>
        <w:t xml:space="preserve">427100,  Удмуртская  Республика,  </w:t>
      </w:r>
      <w:proofErr w:type="spellStart"/>
      <w:r w:rsidRPr="00C85D76">
        <w:rPr>
          <w:rFonts w:eastAsiaTheme="minorHAnsi"/>
          <w:sz w:val="28"/>
          <w:szCs w:val="28"/>
          <w:lang w:eastAsia="en-US"/>
        </w:rPr>
        <w:t>Якшур-Бодьинский</w:t>
      </w:r>
      <w:proofErr w:type="spellEnd"/>
      <w:r w:rsidRPr="00C85D76">
        <w:rPr>
          <w:rFonts w:eastAsiaTheme="minorHAnsi"/>
          <w:sz w:val="28"/>
          <w:szCs w:val="28"/>
          <w:lang w:eastAsia="en-US"/>
        </w:rPr>
        <w:t xml:space="preserve"> район, </w:t>
      </w:r>
      <w:proofErr w:type="spellStart"/>
      <w:r w:rsidRPr="00C85D76">
        <w:rPr>
          <w:rFonts w:eastAsiaTheme="minorHAnsi"/>
          <w:sz w:val="28"/>
          <w:szCs w:val="28"/>
          <w:lang w:eastAsia="en-US"/>
        </w:rPr>
        <w:t>с</w:t>
      </w:r>
      <w:proofErr w:type="gramStart"/>
      <w:r w:rsidRPr="00C85D76">
        <w:rPr>
          <w:rFonts w:eastAsiaTheme="minorHAnsi"/>
          <w:sz w:val="28"/>
          <w:szCs w:val="28"/>
          <w:lang w:eastAsia="en-US"/>
        </w:rPr>
        <w:t>.Я</w:t>
      </w:r>
      <w:proofErr w:type="gramEnd"/>
      <w:r w:rsidRPr="00C85D76">
        <w:rPr>
          <w:rFonts w:eastAsiaTheme="minorHAnsi"/>
          <w:sz w:val="28"/>
          <w:szCs w:val="28"/>
          <w:lang w:eastAsia="en-US"/>
        </w:rPr>
        <w:t>кшур-Бодья</w:t>
      </w:r>
      <w:proofErr w:type="spellEnd"/>
      <w:r w:rsidRPr="00C85D76">
        <w:rPr>
          <w:rFonts w:eastAsiaTheme="minorHAnsi"/>
          <w:sz w:val="28"/>
          <w:szCs w:val="28"/>
          <w:lang w:eastAsia="en-US"/>
        </w:rPr>
        <w:t xml:space="preserve">, </w:t>
      </w:r>
      <w:proofErr w:type="spellStart"/>
      <w:r w:rsidRPr="00C85D76">
        <w:rPr>
          <w:rFonts w:eastAsiaTheme="minorHAnsi"/>
          <w:sz w:val="28"/>
          <w:szCs w:val="28"/>
          <w:lang w:eastAsia="en-US"/>
        </w:rPr>
        <w:t>ул.Садовая</w:t>
      </w:r>
      <w:proofErr w:type="spellEnd"/>
      <w:r w:rsidRPr="00C85D76">
        <w:rPr>
          <w:rFonts w:eastAsiaTheme="minorHAnsi"/>
          <w:sz w:val="28"/>
          <w:szCs w:val="28"/>
          <w:lang w:eastAsia="en-US"/>
        </w:rPr>
        <w:t xml:space="preserve">, дом 1а. </w:t>
      </w:r>
    </w:p>
    <w:p w:rsidR="00C85D76" w:rsidRPr="00C85D76" w:rsidRDefault="00C85D76" w:rsidP="00C85D76">
      <w:pPr>
        <w:suppressAutoHyphens w:val="0"/>
        <w:autoSpaceDE/>
        <w:ind w:firstLine="708"/>
        <w:jc w:val="both"/>
        <w:rPr>
          <w:rFonts w:eastAsiaTheme="minorHAnsi"/>
          <w:sz w:val="28"/>
          <w:szCs w:val="28"/>
          <w:lang w:eastAsia="en-US"/>
        </w:rPr>
      </w:pPr>
      <w:r w:rsidRPr="00C85D76">
        <w:rPr>
          <w:rFonts w:eastAsiaTheme="minorHAnsi"/>
          <w:sz w:val="28"/>
          <w:szCs w:val="28"/>
          <w:lang w:eastAsia="en-US"/>
        </w:rPr>
        <w:t xml:space="preserve">Фактический адрес осуществления образовательной деятельности:  </w:t>
      </w:r>
    </w:p>
    <w:p w:rsidR="00C85D76" w:rsidRPr="00C85D76" w:rsidRDefault="00C85D76" w:rsidP="00C85D76">
      <w:pPr>
        <w:suppressAutoHyphens w:val="0"/>
        <w:autoSpaceDE/>
        <w:ind w:firstLine="708"/>
        <w:jc w:val="both"/>
        <w:rPr>
          <w:rFonts w:eastAsiaTheme="minorHAnsi"/>
          <w:sz w:val="28"/>
          <w:szCs w:val="28"/>
          <w:lang w:eastAsia="en-US"/>
        </w:rPr>
      </w:pPr>
      <w:r w:rsidRPr="00C85D76">
        <w:rPr>
          <w:rFonts w:eastAsiaTheme="minorHAnsi"/>
          <w:sz w:val="28"/>
          <w:szCs w:val="28"/>
          <w:lang w:eastAsia="en-US"/>
        </w:rPr>
        <w:t xml:space="preserve">427100,  Удмуртская  Республика,  </w:t>
      </w:r>
      <w:proofErr w:type="spellStart"/>
      <w:r w:rsidRPr="00C85D76">
        <w:rPr>
          <w:rFonts w:eastAsiaTheme="minorHAnsi"/>
          <w:sz w:val="28"/>
          <w:szCs w:val="28"/>
          <w:lang w:eastAsia="en-US"/>
        </w:rPr>
        <w:t>Якшур-Бодьинский</w:t>
      </w:r>
      <w:proofErr w:type="spellEnd"/>
      <w:r w:rsidRPr="00C85D76">
        <w:rPr>
          <w:rFonts w:eastAsiaTheme="minorHAnsi"/>
          <w:sz w:val="28"/>
          <w:szCs w:val="28"/>
          <w:lang w:eastAsia="en-US"/>
        </w:rPr>
        <w:t xml:space="preserve"> район, </w:t>
      </w:r>
      <w:proofErr w:type="spellStart"/>
      <w:r w:rsidRPr="00C85D76">
        <w:rPr>
          <w:rFonts w:eastAsiaTheme="minorHAnsi"/>
          <w:sz w:val="28"/>
          <w:szCs w:val="28"/>
          <w:lang w:eastAsia="en-US"/>
        </w:rPr>
        <w:t>с</w:t>
      </w:r>
      <w:proofErr w:type="gramStart"/>
      <w:r w:rsidRPr="00C85D76">
        <w:rPr>
          <w:rFonts w:eastAsiaTheme="minorHAnsi"/>
          <w:sz w:val="28"/>
          <w:szCs w:val="28"/>
          <w:lang w:eastAsia="en-US"/>
        </w:rPr>
        <w:t>.Я</w:t>
      </w:r>
      <w:proofErr w:type="gramEnd"/>
      <w:r w:rsidRPr="00C85D76">
        <w:rPr>
          <w:rFonts w:eastAsiaTheme="minorHAnsi"/>
          <w:sz w:val="28"/>
          <w:szCs w:val="28"/>
          <w:lang w:eastAsia="en-US"/>
        </w:rPr>
        <w:t>кшур-Бодья</w:t>
      </w:r>
      <w:proofErr w:type="spellEnd"/>
      <w:r w:rsidRPr="00C85D76">
        <w:rPr>
          <w:rFonts w:eastAsiaTheme="minorHAnsi"/>
          <w:sz w:val="28"/>
          <w:szCs w:val="28"/>
          <w:lang w:eastAsia="en-US"/>
        </w:rPr>
        <w:t xml:space="preserve">, </w:t>
      </w:r>
      <w:proofErr w:type="spellStart"/>
      <w:r w:rsidRPr="00C85D76">
        <w:rPr>
          <w:rFonts w:eastAsiaTheme="minorHAnsi"/>
          <w:sz w:val="28"/>
          <w:szCs w:val="28"/>
          <w:lang w:eastAsia="en-US"/>
        </w:rPr>
        <w:t>ул.Садовая</w:t>
      </w:r>
      <w:proofErr w:type="spellEnd"/>
      <w:r w:rsidRPr="00C85D76">
        <w:rPr>
          <w:rFonts w:eastAsiaTheme="minorHAnsi"/>
          <w:sz w:val="28"/>
          <w:szCs w:val="28"/>
          <w:lang w:eastAsia="en-US"/>
        </w:rPr>
        <w:t>, дом 1а.</w:t>
      </w:r>
      <w:r w:rsidRPr="00C85D76">
        <w:rPr>
          <w:rFonts w:ascii="Consolas" w:eastAsiaTheme="minorHAnsi" w:hAnsi="Consolas" w:cstheme="minorBidi"/>
          <w:sz w:val="28"/>
          <w:szCs w:val="28"/>
          <w:lang w:eastAsia="en-US"/>
        </w:rPr>
        <w:t xml:space="preserve"> </w:t>
      </w:r>
    </w:p>
    <w:p w:rsidR="00C85D76" w:rsidRPr="00C85D76" w:rsidRDefault="00C85D76" w:rsidP="00C85D76">
      <w:pPr>
        <w:widowControl w:val="0"/>
        <w:suppressAutoHyphens w:val="0"/>
        <w:autoSpaceDE/>
        <w:ind w:firstLine="708"/>
        <w:jc w:val="both"/>
        <w:rPr>
          <w:rFonts w:eastAsiaTheme="minorHAnsi"/>
          <w:sz w:val="28"/>
          <w:szCs w:val="28"/>
          <w:lang w:eastAsia="ru-RU"/>
        </w:rPr>
      </w:pPr>
      <w:r w:rsidRPr="00C85D76">
        <w:rPr>
          <w:rFonts w:eastAsiaTheme="minorHAnsi"/>
          <w:sz w:val="28"/>
          <w:szCs w:val="28"/>
          <w:lang w:eastAsia="ru-RU"/>
        </w:rPr>
        <w:t xml:space="preserve">1.11. Тип Организации: </w:t>
      </w:r>
      <w:proofErr w:type="gramStart"/>
      <w:r w:rsidRPr="00C85D76">
        <w:rPr>
          <w:rFonts w:eastAsiaTheme="minorHAnsi"/>
          <w:sz w:val="28"/>
          <w:szCs w:val="28"/>
          <w:lang w:eastAsia="ru-RU"/>
        </w:rPr>
        <w:t>бюджетная</w:t>
      </w:r>
      <w:proofErr w:type="gramEnd"/>
      <w:r w:rsidRPr="00C85D76">
        <w:rPr>
          <w:rFonts w:eastAsiaTheme="minorHAnsi"/>
          <w:sz w:val="28"/>
          <w:szCs w:val="28"/>
          <w:lang w:eastAsia="ru-RU"/>
        </w:rPr>
        <w:t>.</w:t>
      </w:r>
    </w:p>
    <w:p w:rsidR="00C85D76" w:rsidRPr="00C85D76" w:rsidRDefault="00C85D76" w:rsidP="00C85D76">
      <w:pPr>
        <w:widowControl w:val="0"/>
        <w:suppressAutoHyphens w:val="0"/>
        <w:autoSpaceDE/>
        <w:ind w:firstLine="708"/>
        <w:jc w:val="both"/>
        <w:rPr>
          <w:rFonts w:eastAsiaTheme="minorHAnsi"/>
          <w:sz w:val="28"/>
          <w:szCs w:val="28"/>
          <w:lang w:eastAsia="ru-RU"/>
        </w:rPr>
      </w:pPr>
      <w:r w:rsidRPr="00C85D76">
        <w:rPr>
          <w:rFonts w:eastAsiaTheme="minorHAnsi"/>
          <w:sz w:val="28"/>
          <w:szCs w:val="28"/>
          <w:lang w:eastAsia="ru-RU"/>
        </w:rPr>
        <w:t>1.12. Тип образовательной организации: организация дополнительного образования.</w:t>
      </w:r>
    </w:p>
    <w:p w:rsidR="00C85D76" w:rsidRPr="00C85D76" w:rsidRDefault="00C85D76" w:rsidP="00C85D76">
      <w:pPr>
        <w:widowControl w:val="0"/>
        <w:suppressAutoHyphens w:val="0"/>
        <w:autoSpaceDE/>
        <w:ind w:firstLine="708"/>
        <w:jc w:val="both"/>
        <w:rPr>
          <w:rFonts w:eastAsiaTheme="minorHAnsi"/>
          <w:sz w:val="28"/>
          <w:szCs w:val="28"/>
          <w:lang w:eastAsia="ru-RU"/>
        </w:rPr>
      </w:pPr>
      <w:r w:rsidRPr="00C85D76">
        <w:rPr>
          <w:rFonts w:eastAsiaTheme="minorHAnsi"/>
          <w:sz w:val="28"/>
          <w:szCs w:val="28"/>
          <w:lang w:eastAsia="ru-RU"/>
        </w:rPr>
        <w:t>1.13. Организация осуществляет образовательную деятельность на основании лицензии на осуществление образовательной деятельности.</w:t>
      </w:r>
    </w:p>
    <w:p w:rsidR="00C85D76" w:rsidRPr="00C85D76" w:rsidRDefault="00C85D76" w:rsidP="00C85D76">
      <w:pPr>
        <w:widowControl w:val="0"/>
        <w:suppressAutoHyphens w:val="0"/>
        <w:autoSpaceDN w:val="0"/>
        <w:adjustRightInd w:val="0"/>
        <w:ind w:firstLine="709"/>
        <w:jc w:val="both"/>
        <w:rPr>
          <w:rFonts w:eastAsiaTheme="minorHAnsi"/>
          <w:sz w:val="28"/>
          <w:szCs w:val="28"/>
          <w:lang w:eastAsia="ru-RU"/>
        </w:rPr>
      </w:pPr>
      <w:r w:rsidRPr="00C85D76">
        <w:rPr>
          <w:rFonts w:eastAsiaTheme="minorHAnsi"/>
          <w:sz w:val="28"/>
          <w:szCs w:val="28"/>
          <w:lang w:eastAsia="ru-RU"/>
        </w:rPr>
        <w:t xml:space="preserve">1.14. Основания возникновения и порядок осуществления прав на результаты интеллектуальной деятельности и приравненные к ним средства индивидуализации (интеллектуальных прав), в том числе наименование Организации, его официальная символика, наименования проектов и программ </w:t>
      </w:r>
      <w:r w:rsidRPr="00C85D76">
        <w:rPr>
          <w:rFonts w:eastAsiaTheme="minorHAnsi"/>
          <w:sz w:val="28"/>
          <w:szCs w:val="28"/>
          <w:lang w:eastAsia="ru-RU"/>
        </w:rPr>
        <w:lastRenderedPageBreak/>
        <w:t>Организации, официальный сайт Организации в информационно-телекоммуникационной сети «Интернет», определяются в соответствии с законодательством Российской Федерации и Удмуртской Республики.</w:t>
      </w:r>
    </w:p>
    <w:p w:rsidR="00C85D76" w:rsidRPr="00C85D76" w:rsidRDefault="00C85D76" w:rsidP="00C85D76">
      <w:pPr>
        <w:widowControl w:val="0"/>
        <w:suppressAutoHyphens w:val="0"/>
        <w:autoSpaceDN w:val="0"/>
        <w:adjustRightInd w:val="0"/>
        <w:ind w:firstLine="709"/>
        <w:jc w:val="both"/>
        <w:rPr>
          <w:rFonts w:eastAsiaTheme="minorHAnsi"/>
          <w:sz w:val="28"/>
          <w:szCs w:val="28"/>
          <w:lang w:eastAsia="ru-RU"/>
        </w:rPr>
      </w:pPr>
      <w:r w:rsidRPr="00C85D76">
        <w:rPr>
          <w:rFonts w:eastAsiaTheme="minorHAnsi"/>
          <w:sz w:val="28"/>
          <w:szCs w:val="28"/>
          <w:lang w:eastAsia="ru-RU"/>
        </w:rPr>
        <w:t>1.15. Организация по согласованию с Учредителем в соответствии с законодательством Российской Федерации и Удмуртской Республики вправе образовывать объединения (ассоциации, общества и союзы) в целях развития и совершенствования образования.</w:t>
      </w:r>
    </w:p>
    <w:p w:rsidR="00C85D76" w:rsidRPr="00C85D76" w:rsidRDefault="00C85D76" w:rsidP="00C85D76">
      <w:pPr>
        <w:suppressAutoHyphens w:val="0"/>
        <w:autoSpaceDE/>
        <w:ind w:firstLine="708"/>
        <w:jc w:val="both"/>
        <w:rPr>
          <w:rFonts w:eastAsiaTheme="minorHAnsi"/>
          <w:sz w:val="28"/>
          <w:szCs w:val="28"/>
          <w:highlight w:val="yellow"/>
          <w:lang w:eastAsia="en-US"/>
        </w:rPr>
      </w:pPr>
      <w:r w:rsidRPr="00C85D76">
        <w:rPr>
          <w:rFonts w:eastAsiaTheme="minorHAnsi"/>
          <w:sz w:val="28"/>
          <w:szCs w:val="28"/>
          <w:lang w:eastAsia="en-US"/>
        </w:rPr>
        <w:t>1.16. Организация</w:t>
      </w:r>
      <w:r w:rsidRPr="00C85D76">
        <w:rPr>
          <w:rFonts w:eastAsiaTheme="minorHAnsi"/>
          <w:b/>
          <w:bCs/>
          <w:sz w:val="28"/>
          <w:szCs w:val="28"/>
          <w:lang w:eastAsia="en-US"/>
        </w:rPr>
        <w:t xml:space="preserve"> </w:t>
      </w:r>
      <w:r w:rsidRPr="00C85D76">
        <w:rPr>
          <w:rFonts w:eastAsiaTheme="minorHAnsi"/>
          <w:bCs/>
          <w:sz w:val="28"/>
          <w:szCs w:val="28"/>
          <w:lang w:eastAsia="en-US"/>
        </w:rPr>
        <w:t xml:space="preserve">принимает локальные нормативные акты, в том числе содержащие нормы, регулирующие образовательные отношения (далее – локальные нормативные акты), в пределах своей компетенции в соответствии с </w:t>
      </w:r>
      <w:r w:rsidRPr="00C85D76">
        <w:rPr>
          <w:rFonts w:eastAsiaTheme="minorHAnsi"/>
          <w:sz w:val="28"/>
          <w:szCs w:val="28"/>
          <w:lang w:eastAsia="en-US"/>
        </w:rPr>
        <w:t xml:space="preserve">законодательством Российской Федерации в порядке, установленном настоящим Уставом. При  принятии  локальных  нормативных  актов,  затрагивающих  права обучающихся и работников Организации, учитывается мнение представительных органов работников, обучающихся и родителей в порядке, определяемом Организацией. </w:t>
      </w:r>
    </w:p>
    <w:p w:rsidR="00C85D76" w:rsidRPr="00C85D76" w:rsidRDefault="00C85D76" w:rsidP="00C85D76">
      <w:pPr>
        <w:widowControl w:val="0"/>
        <w:suppressAutoHyphens w:val="0"/>
        <w:autoSpaceDN w:val="0"/>
        <w:adjustRightInd w:val="0"/>
        <w:ind w:firstLine="709"/>
        <w:jc w:val="both"/>
        <w:rPr>
          <w:rFonts w:eastAsiaTheme="minorHAnsi"/>
          <w:sz w:val="28"/>
          <w:szCs w:val="28"/>
          <w:lang w:eastAsia="en-US"/>
        </w:rPr>
      </w:pPr>
      <w:r w:rsidRPr="00C85D76">
        <w:rPr>
          <w:rFonts w:eastAsiaTheme="minorHAnsi"/>
          <w:bCs/>
          <w:sz w:val="28"/>
          <w:szCs w:val="28"/>
          <w:lang w:eastAsia="en-US"/>
        </w:rPr>
        <w:t xml:space="preserve">1.17. </w:t>
      </w:r>
      <w:r w:rsidRPr="00C85D76">
        <w:rPr>
          <w:rFonts w:eastAsiaTheme="minorHAnsi"/>
          <w:sz w:val="28"/>
          <w:szCs w:val="28"/>
          <w:lang w:eastAsia="ru-RU"/>
        </w:rPr>
        <w:t>Организация в соответствии с законодательством Российской Федерации и Удмуртской Республики в пределах своей компетенции осуществляет мобилизационную подготовку, обеспечивает выполнение мероприятий по вопросам гражданской обороны, предупреждению и ликвидации чрезвычайных ситуаций.</w:t>
      </w:r>
    </w:p>
    <w:p w:rsidR="00C85D76" w:rsidRPr="00C85D76" w:rsidRDefault="00C85D76" w:rsidP="00C85D76">
      <w:pPr>
        <w:widowControl w:val="0"/>
        <w:suppressAutoHyphens w:val="0"/>
        <w:autoSpaceDN w:val="0"/>
        <w:adjustRightInd w:val="0"/>
        <w:ind w:firstLine="709"/>
        <w:jc w:val="both"/>
        <w:rPr>
          <w:rFonts w:eastAsiaTheme="minorHAnsi"/>
          <w:sz w:val="28"/>
          <w:szCs w:val="28"/>
          <w:lang w:eastAsia="ru-RU"/>
        </w:rPr>
      </w:pPr>
      <w:r w:rsidRPr="00C85D76">
        <w:rPr>
          <w:rFonts w:eastAsiaTheme="minorHAnsi"/>
          <w:sz w:val="28"/>
          <w:szCs w:val="28"/>
          <w:lang w:eastAsia="ru-RU"/>
        </w:rPr>
        <w:t>1.18. Организация может иметь в своей структуре структурные подразделения, обеспечивающие осуществление образовательной деятельности с учётом уровня, вида и направленности реализуемых образовательных программ, формы обучения и режима пребывания обучающихся. Структурные подразделения Организации  не являются юридическими лицами и действуют на основании Устава Организации и Положения о соответствующем структурном подразделении, которое утверждается руководителем Организации.</w:t>
      </w:r>
    </w:p>
    <w:p w:rsidR="00C85D76" w:rsidRPr="00C85D76" w:rsidRDefault="00C85D76" w:rsidP="00C85D76">
      <w:pPr>
        <w:widowControl w:val="0"/>
        <w:suppressAutoHyphens w:val="0"/>
        <w:autoSpaceDN w:val="0"/>
        <w:adjustRightInd w:val="0"/>
        <w:ind w:firstLine="540"/>
        <w:jc w:val="center"/>
        <w:rPr>
          <w:rFonts w:eastAsiaTheme="minorHAnsi"/>
          <w:bCs/>
          <w:sz w:val="16"/>
          <w:szCs w:val="16"/>
          <w:lang w:eastAsia="en-US"/>
        </w:rPr>
      </w:pPr>
    </w:p>
    <w:p w:rsidR="00C85D76" w:rsidRPr="00C85D76" w:rsidRDefault="00C85D76" w:rsidP="00C85D76">
      <w:pPr>
        <w:widowControl w:val="0"/>
        <w:suppressAutoHyphens w:val="0"/>
        <w:autoSpaceDN w:val="0"/>
        <w:adjustRightInd w:val="0"/>
        <w:ind w:firstLine="540"/>
        <w:jc w:val="center"/>
        <w:rPr>
          <w:rFonts w:eastAsiaTheme="minorHAnsi"/>
          <w:b/>
          <w:bCs/>
          <w:sz w:val="28"/>
          <w:szCs w:val="28"/>
          <w:lang w:eastAsia="ru-RU"/>
        </w:rPr>
      </w:pPr>
      <w:r w:rsidRPr="00C85D76">
        <w:rPr>
          <w:rFonts w:eastAsiaTheme="minorHAnsi"/>
          <w:b/>
          <w:bCs/>
          <w:sz w:val="28"/>
          <w:szCs w:val="28"/>
          <w:lang w:eastAsia="ru-RU"/>
        </w:rPr>
        <w:t>2. Предмет, цели виды и деятельности</w:t>
      </w:r>
    </w:p>
    <w:p w:rsidR="00C85D76" w:rsidRPr="00C85D76" w:rsidRDefault="00C85D76" w:rsidP="00C85D76">
      <w:pPr>
        <w:widowControl w:val="0"/>
        <w:suppressAutoHyphens w:val="0"/>
        <w:autoSpaceDN w:val="0"/>
        <w:ind w:firstLine="709"/>
        <w:jc w:val="both"/>
        <w:rPr>
          <w:rFonts w:eastAsiaTheme="minorHAnsi"/>
          <w:sz w:val="28"/>
          <w:szCs w:val="28"/>
          <w:lang w:eastAsia="en-US"/>
        </w:rPr>
      </w:pPr>
      <w:r w:rsidRPr="00C85D76">
        <w:rPr>
          <w:rFonts w:eastAsiaTheme="minorHAnsi"/>
          <w:sz w:val="28"/>
          <w:szCs w:val="28"/>
          <w:lang w:eastAsia="ru-RU"/>
        </w:rPr>
        <w:t xml:space="preserve">2.1.   </w:t>
      </w:r>
      <w:bookmarkStart w:id="1" w:name="Par116"/>
      <w:bookmarkEnd w:id="1"/>
      <w:r w:rsidRPr="00C85D76">
        <w:rPr>
          <w:rFonts w:eastAsiaTheme="minorHAnsi"/>
          <w:sz w:val="28"/>
          <w:szCs w:val="28"/>
          <w:lang w:eastAsia="ru-RU"/>
        </w:rPr>
        <w:t>Предметом деятельности Организации является выполнение работ (оказание услуг) в целях обеспечения реализации предусмотренных нормативными правовыми актами Российской Федерации и правовыми актами Удмуртской Республики полномочий муниципального образования в сфере образования.</w:t>
      </w:r>
    </w:p>
    <w:p w:rsidR="00C85D76" w:rsidRPr="00C85D76" w:rsidRDefault="00C85D76" w:rsidP="00C85D76">
      <w:pPr>
        <w:widowControl w:val="0"/>
        <w:suppressAutoHyphens w:val="0"/>
        <w:autoSpaceDE/>
        <w:ind w:firstLine="709"/>
        <w:jc w:val="both"/>
        <w:rPr>
          <w:rFonts w:eastAsiaTheme="minorHAnsi"/>
          <w:sz w:val="28"/>
          <w:szCs w:val="28"/>
          <w:lang w:eastAsia="ru-RU"/>
        </w:rPr>
      </w:pPr>
      <w:r w:rsidRPr="00C85D76">
        <w:rPr>
          <w:rFonts w:eastAsiaTheme="minorHAnsi"/>
          <w:sz w:val="28"/>
          <w:szCs w:val="28"/>
          <w:lang w:eastAsia="ru-RU"/>
        </w:rPr>
        <w:t xml:space="preserve">2.2.   Основной целью деятельности, для которой создана Организация, является образовательная деятельность по дополнительным общеобразовательным программам в области физической культуры и спорта. </w:t>
      </w:r>
    </w:p>
    <w:p w:rsidR="00C85D76" w:rsidRPr="00C85D76" w:rsidRDefault="00C85D76" w:rsidP="00C85D76">
      <w:pPr>
        <w:widowControl w:val="0"/>
        <w:suppressAutoHyphens w:val="0"/>
        <w:autoSpaceDN w:val="0"/>
        <w:ind w:firstLine="709"/>
        <w:jc w:val="both"/>
        <w:rPr>
          <w:rFonts w:eastAsiaTheme="minorHAnsi"/>
          <w:sz w:val="28"/>
          <w:szCs w:val="28"/>
          <w:lang w:eastAsia="en-US"/>
        </w:rPr>
      </w:pPr>
      <w:r w:rsidRPr="00C85D76">
        <w:rPr>
          <w:rFonts w:eastAsiaTheme="minorHAnsi"/>
          <w:sz w:val="28"/>
          <w:szCs w:val="28"/>
          <w:lang w:eastAsia="en-US"/>
        </w:rPr>
        <w:t xml:space="preserve">2.3. Организация осуществляет следующие основные виды деятельности: </w:t>
      </w:r>
    </w:p>
    <w:p w:rsidR="00C85D76" w:rsidRPr="00C85D76" w:rsidRDefault="00C85D76" w:rsidP="00C85D76">
      <w:pPr>
        <w:widowControl w:val="0"/>
        <w:suppressAutoHyphens w:val="0"/>
        <w:autoSpaceDE/>
        <w:ind w:firstLine="709"/>
        <w:jc w:val="both"/>
        <w:rPr>
          <w:rFonts w:eastAsiaTheme="minorHAnsi"/>
          <w:sz w:val="28"/>
          <w:szCs w:val="28"/>
          <w:lang w:eastAsia="en-US"/>
        </w:rPr>
      </w:pPr>
      <w:r w:rsidRPr="00C85D76">
        <w:rPr>
          <w:rFonts w:eastAsiaTheme="minorHAnsi"/>
          <w:sz w:val="28"/>
          <w:szCs w:val="28"/>
          <w:lang w:eastAsia="en-US"/>
        </w:rPr>
        <w:t>2.3.1. Реализация дополнительных общеразвивающих программ в области  физической культуры и спорта для детей.</w:t>
      </w:r>
    </w:p>
    <w:p w:rsidR="00C85D76" w:rsidRPr="00C85D76" w:rsidRDefault="00C85D76" w:rsidP="00C85D76">
      <w:pPr>
        <w:widowControl w:val="0"/>
        <w:suppressAutoHyphens w:val="0"/>
        <w:autoSpaceDE/>
        <w:ind w:firstLine="709"/>
        <w:jc w:val="both"/>
        <w:rPr>
          <w:rFonts w:eastAsiaTheme="minorHAnsi"/>
          <w:sz w:val="28"/>
          <w:szCs w:val="28"/>
          <w:lang w:eastAsia="en-US"/>
        </w:rPr>
      </w:pPr>
      <w:r w:rsidRPr="00C85D76">
        <w:rPr>
          <w:rFonts w:eastAsiaTheme="minorHAnsi"/>
          <w:sz w:val="28"/>
          <w:szCs w:val="28"/>
          <w:lang w:eastAsia="en-US"/>
        </w:rPr>
        <w:t>2.3.2. Реализация дополнительных общеразвивающих программ в области  физической культуры и спорта для взрослых.</w:t>
      </w:r>
    </w:p>
    <w:p w:rsidR="00C85D76" w:rsidRPr="00C85D76" w:rsidRDefault="00C85D76" w:rsidP="00C85D76">
      <w:pPr>
        <w:widowControl w:val="0"/>
        <w:suppressAutoHyphens w:val="0"/>
        <w:autoSpaceDE/>
        <w:ind w:firstLine="709"/>
        <w:jc w:val="both"/>
        <w:rPr>
          <w:rFonts w:eastAsiaTheme="minorHAnsi"/>
          <w:sz w:val="28"/>
          <w:szCs w:val="28"/>
          <w:lang w:eastAsia="en-US"/>
        </w:rPr>
      </w:pPr>
      <w:r w:rsidRPr="00C85D76">
        <w:rPr>
          <w:rFonts w:eastAsiaTheme="minorHAnsi"/>
          <w:sz w:val="28"/>
          <w:szCs w:val="28"/>
          <w:lang w:eastAsia="en-US"/>
        </w:rPr>
        <w:t xml:space="preserve">2.3.3. Реализация дополнительных образовательных программ спортивной подготовки для детей и взрослых. </w:t>
      </w:r>
    </w:p>
    <w:p w:rsidR="00C85D76" w:rsidRPr="00C85D76" w:rsidRDefault="00C85D76" w:rsidP="00C85D76">
      <w:pPr>
        <w:widowControl w:val="0"/>
        <w:suppressAutoHyphens w:val="0"/>
        <w:autoSpaceDE/>
        <w:ind w:firstLine="709"/>
        <w:jc w:val="both"/>
        <w:rPr>
          <w:rFonts w:eastAsiaTheme="minorHAnsi"/>
          <w:sz w:val="28"/>
          <w:szCs w:val="28"/>
          <w:lang w:eastAsia="ru-RU"/>
        </w:rPr>
      </w:pPr>
      <w:r w:rsidRPr="00C85D76">
        <w:rPr>
          <w:rFonts w:eastAsiaTheme="minorHAnsi"/>
          <w:sz w:val="28"/>
          <w:szCs w:val="28"/>
          <w:lang w:eastAsia="ru-RU"/>
        </w:rPr>
        <w:t xml:space="preserve">2.4. Организация   выполняет   муниципальное   задание,    которое в </w:t>
      </w:r>
      <w:r w:rsidRPr="00C85D76">
        <w:rPr>
          <w:rFonts w:eastAsiaTheme="minorHAnsi"/>
          <w:sz w:val="28"/>
          <w:szCs w:val="28"/>
          <w:lang w:eastAsia="ru-RU"/>
        </w:rPr>
        <w:lastRenderedPageBreak/>
        <w:t>соответствии с предусмотренными в настоящем Уставе видами деятельности Организации формируется и утверждается Учредителем.</w:t>
      </w:r>
    </w:p>
    <w:p w:rsidR="00C85D76" w:rsidRPr="00C85D76" w:rsidRDefault="00C85D76" w:rsidP="00C85D76">
      <w:pPr>
        <w:suppressAutoHyphens w:val="0"/>
        <w:autoSpaceDE/>
        <w:ind w:firstLine="708"/>
        <w:jc w:val="both"/>
        <w:rPr>
          <w:rFonts w:eastAsiaTheme="minorHAnsi"/>
          <w:sz w:val="28"/>
          <w:szCs w:val="28"/>
          <w:lang w:eastAsia="en-US"/>
        </w:rPr>
      </w:pPr>
      <w:r w:rsidRPr="00C85D76">
        <w:rPr>
          <w:rFonts w:eastAsiaTheme="minorHAnsi"/>
          <w:sz w:val="28"/>
          <w:szCs w:val="28"/>
          <w:lang w:eastAsia="en-US"/>
        </w:rPr>
        <w:t>Организация является получателем бюджетных средств и финансируется за счет  средств  бюджета  муниципального  образования.</w:t>
      </w:r>
    </w:p>
    <w:p w:rsidR="00C85D76" w:rsidRPr="00C85D76" w:rsidRDefault="00C85D76" w:rsidP="00C85D76">
      <w:pPr>
        <w:widowControl w:val="0"/>
        <w:suppressAutoHyphens w:val="0"/>
        <w:autoSpaceDE/>
        <w:ind w:firstLine="709"/>
        <w:jc w:val="both"/>
        <w:rPr>
          <w:rFonts w:eastAsiaTheme="minorHAnsi"/>
          <w:sz w:val="28"/>
          <w:szCs w:val="28"/>
          <w:lang w:eastAsia="ru-RU"/>
        </w:rPr>
      </w:pPr>
      <w:r w:rsidRPr="00C85D76">
        <w:rPr>
          <w:rFonts w:eastAsiaTheme="minorHAnsi"/>
          <w:sz w:val="28"/>
          <w:szCs w:val="28"/>
          <w:lang w:eastAsia="ru-RU"/>
        </w:rPr>
        <w:t>2.5.   Организация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(целям), предусмотренным настоящим Уставом, для граждан и юридических лиц за плату и на одинаковых при оказании одних и тех же услуг условиях.</w:t>
      </w:r>
    </w:p>
    <w:p w:rsidR="00C85D76" w:rsidRPr="00C85D76" w:rsidRDefault="00C85D76" w:rsidP="00C85D76">
      <w:pPr>
        <w:widowControl w:val="0"/>
        <w:suppressAutoHyphens w:val="0"/>
        <w:autoSpaceDE/>
        <w:ind w:firstLine="709"/>
        <w:jc w:val="both"/>
        <w:rPr>
          <w:rFonts w:eastAsiaTheme="minorHAnsi"/>
          <w:sz w:val="28"/>
          <w:szCs w:val="28"/>
          <w:lang w:eastAsia="ru-RU"/>
        </w:rPr>
      </w:pPr>
      <w:r w:rsidRPr="00C85D76">
        <w:rPr>
          <w:rFonts w:eastAsiaTheme="minorHAnsi"/>
          <w:sz w:val="28"/>
          <w:szCs w:val="28"/>
          <w:lang w:eastAsia="ru-RU"/>
        </w:rPr>
        <w:t xml:space="preserve">2.6.   Организация вправе осуществлять образовательную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w:t>
      </w:r>
    </w:p>
    <w:p w:rsidR="00C85D76" w:rsidRPr="00C85D76" w:rsidRDefault="00C85D76" w:rsidP="00C85D76">
      <w:pPr>
        <w:widowControl w:val="0"/>
        <w:suppressAutoHyphens w:val="0"/>
        <w:autoSpaceDE/>
        <w:ind w:firstLine="709"/>
        <w:jc w:val="both"/>
        <w:rPr>
          <w:rFonts w:eastAsiaTheme="minorHAnsi"/>
          <w:sz w:val="28"/>
          <w:szCs w:val="28"/>
          <w:lang w:eastAsia="ru-RU"/>
        </w:rPr>
      </w:pPr>
      <w:r w:rsidRPr="00C85D76">
        <w:rPr>
          <w:rFonts w:eastAsiaTheme="minorHAnsi"/>
          <w:sz w:val="28"/>
          <w:szCs w:val="28"/>
          <w:lang w:eastAsia="ru-RU"/>
        </w:rPr>
        <w:t>2.7. Организация вправе осуществлять следующие виды деятельности, в том числе приносящие доход, не относящиеся к основным видам деятельности (пункт 2.3 настоящего Устава) лишь постольку, поскольку это служит достижению целей, ради которых оно создано:</w:t>
      </w:r>
    </w:p>
    <w:p w:rsidR="00C85D76" w:rsidRPr="00C85D76" w:rsidRDefault="00C85D76" w:rsidP="00C85D76">
      <w:pPr>
        <w:suppressAutoHyphens w:val="0"/>
        <w:autoSpaceDE/>
        <w:ind w:firstLine="709"/>
        <w:jc w:val="both"/>
        <w:rPr>
          <w:rFonts w:eastAsiaTheme="minorHAnsi"/>
          <w:sz w:val="28"/>
          <w:szCs w:val="28"/>
          <w:lang w:eastAsia="en-US"/>
        </w:rPr>
      </w:pPr>
      <w:r w:rsidRPr="00C85D76">
        <w:rPr>
          <w:rFonts w:eastAsiaTheme="minorHAnsi"/>
          <w:sz w:val="28"/>
          <w:szCs w:val="28"/>
          <w:lang w:eastAsia="en-US"/>
        </w:rPr>
        <w:t>1) Образовательная деятельность по образовательным программам профессионального обучения.</w:t>
      </w:r>
    </w:p>
    <w:p w:rsidR="00C85D76" w:rsidRPr="00C85D76" w:rsidRDefault="00C85D76" w:rsidP="00C85D76">
      <w:pPr>
        <w:suppressAutoHyphens w:val="0"/>
        <w:autoSpaceDE/>
        <w:ind w:firstLine="709"/>
        <w:jc w:val="both"/>
        <w:rPr>
          <w:rFonts w:eastAsiaTheme="minorHAnsi"/>
          <w:sz w:val="28"/>
          <w:szCs w:val="28"/>
          <w:lang w:eastAsia="en-US"/>
        </w:rPr>
      </w:pPr>
      <w:r w:rsidRPr="00C85D76">
        <w:rPr>
          <w:rFonts w:eastAsiaTheme="minorHAnsi"/>
          <w:sz w:val="28"/>
          <w:szCs w:val="28"/>
          <w:lang w:eastAsia="en-US"/>
        </w:rPr>
        <w:t>2) Организация подвоза обучающихся к месту проведения мероприятий различного уровня и обратно.</w:t>
      </w:r>
    </w:p>
    <w:p w:rsidR="00C85D76" w:rsidRPr="00C85D76" w:rsidRDefault="00C85D76" w:rsidP="00C85D76">
      <w:pPr>
        <w:suppressAutoHyphens w:val="0"/>
        <w:autoSpaceDE/>
        <w:ind w:firstLine="709"/>
        <w:jc w:val="both"/>
        <w:rPr>
          <w:rFonts w:eastAsiaTheme="minorHAnsi"/>
          <w:sz w:val="28"/>
          <w:szCs w:val="28"/>
          <w:lang w:eastAsia="en-US"/>
        </w:rPr>
      </w:pPr>
      <w:r w:rsidRPr="00C85D76">
        <w:rPr>
          <w:rFonts w:eastAsiaTheme="minorHAnsi"/>
          <w:sz w:val="28"/>
          <w:szCs w:val="28"/>
          <w:lang w:eastAsia="en-US"/>
        </w:rPr>
        <w:t>3) Организация сетевого взаимодействия образовательных организаций в сфере дополнительного образования.</w:t>
      </w:r>
    </w:p>
    <w:p w:rsidR="00C85D76" w:rsidRPr="00C85D76" w:rsidRDefault="00C85D76" w:rsidP="00C85D76">
      <w:pPr>
        <w:suppressAutoHyphens w:val="0"/>
        <w:autoSpaceDE/>
        <w:ind w:firstLine="709"/>
        <w:jc w:val="both"/>
        <w:rPr>
          <w:rFonts w:eastAsiaTheme="minorHAnsi"/>
          <w:sz w:val="28"/>
          <w:szCs w:val="28"/>
          <w:lang w:eastAsia="en-US"/>
        </w:rPr>
      </w:pPr>
      <w:r w:rsidRPr="00C85D76">
        <w:rPr>
          <w:rFonts w:eastAsiaTheme="minorHAnsi"/>
          <w:sz w:val="28"/>
          <w:szCs w:val="28"/>
          <w:lang w:eastAsia="en-US"/>
        </w:rPr>
        <w:t>4) Проведение массовых мероприятий, создание необходимых условий  для совместного труда и (или) отдыха учащихся, родителей (законных представителей).</w:t>
      </w:r>
    </w:p>
    <w:p w:rsidR="00C85D76" w:rsidRPr="00C85D76" w:rsidRDefault="00C85D76" w:rsidP="00C85D76">
      <w:pPr>
        <w:suppressAutoHyphens w:val="0"/>
        <w:autoSpaceDE/>
        <w:ind w:firstLine="709"/>
        <w:jc w:val="both"/>
        <w:rPr>
          <w:rFonts w:eastAsiaTheme="minorHAnsi"/>
          <w:sz w:val="28"/>
          <w:szCs w:val="28"/>
          <w:lang w:eastAsia="en-US"/>
        </w:rPr>
      </w:pPr>
      <w:r w:rsidRPr="00C85D76">
        <w:rPr>
          <w:rFonts w:eastAsiaTheme="minorHAnsi"/>
          <w:sz w:val="28"/>
          <w:szCs w:val="28"/>
          <w:lang w:eastAsia="en-US"/>
        </w:rPr>
        <w:t xml:space="preserve">5) Организация и проведение олимпиад, конкурсов, мероприятий, учебно-тренировочных сборов,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w:t>
      </w:r>
    </w:p>
    <w:p w:rsidR="00C85D76" w:rsidRPr="00C85D76" w:rsidRDefault="00C85D76" w:rsidP="00C85D76">
      <w:pPr>
        <w:widowControl w:val="0"/>
        <w:suppressAutoHyphens w:val="0"/>
        <w:autoSpaceDN w:val="0"/>
        <w:ind w:firstLine="709"/>
        <w:jc w:val="both"/>
        <w:rPr>
          <w:rFonts w:eastAsiaTheme="minorHAnsi"/>
          <w:sz w:val="28"/>
          <w:szCs w:val="28"/>
          <w:lang w:eastAsia="en-US"/>
        </w:rPr>
      </w:pPr>
      <w:r w:rsidRPr="00C85D76">
        <w:rPr>
          <w:rFonts w:eastAsiaTheme="minorHAnsi"/>
          <w:sz w:val="28"/>
          <w:szCs w:val="28"/>
          <w:lang w:eastAsia="ru-RU"/>
        </w:rPr>
        <w:t xml:space="preserve">6) </w:t>
      </w:r>
      <w:r w:rsidRPr="00C85D76">
        <w:rPr>
          <w:rFonts w:eastAsiaTheme="minorHAnsi"/>
          <w:sz w:val="28"/>
          <w:szCs w:val="28"/>
          <w:lang w:eastAsia="en-US"/>
        </w:rPr>
        <w:t xml:space="preserve">Осуществление функций центра тестирования по выполнению нормативов испытаний (тестов) Всероссийского физкультурно-спортивного комплекса «Готов к труду и обороне» (ГТО). </w:t>
      </w:r>
    </w:p>
    <w:p w:rsidR="00C85D76" w:rsidRPr="00C85D76" w:rsidRDefault="00C85D76" w:rsidP="00C85D76">
      <w:pPr>
        <w:suppressAutoHyphens w:val="0"/>
        <w:autoSpaceDE/>
        <w:ind w:firstLine="709"/>
        <w:jc w:val="both"/>
        <w:rPr>
          <w:rFonts w:eastAsiaTheme="minorHAnsi"/>
          <w:sz w:val="28"/>
          <w:szCs w:val="28"/>
          <w:lang w:eastAsia="en-US"/>
        </w:rPr>
      </w:pPr>
      <w:r w:rsidRPr="00C85D76">
        <w:rPr>
          <w:rFonts w:eastAsiaTheme="minorHAnsi"/>
          <w:sz w:val="28"/>
          <w:szCs w:val="28"/>
          <w:lang w:eastAsia="en-US"/>
        </w:rPr>
        <w:t xml:space="preserve">7) Предоставление  в  пользование  на  время  получения  образования  учебно-методических материалов, средств обучения и воспитания. </w:t>
      </w:r>
    </w:p>
    <w:p w:rsidR="00C85D76" w:rsidRPr="00C85D76" w:rsidRDefault="00C85D76" w:rsidP="00C85D76">
      <w:pPr>
        <w:suppressAutoHyphens w:val="0"/>
        <w:autoSpaceDE/>
        <w:ind w:firstLine="709"/>
        <w:jc w:val="both"/>
        <w:rPr>
          <w:rFonts w:eastAsiaTheme="minorHAnsi"/>
          <w:sz w:val="28"/>
          <w:szCs w:val="28"/>
          <w:lang w:eastAsia="en-US"/>
        </w:rPr>
      </w:pPr>
      <w:r w:rsidRPr="00C85D76">
        <w:rPr>
          <w:rFonts w:eastAsiaTheme="minorHAnsi"/>
          <w:sz w:val="28"/>
          <w:szCs w:val="28"/>
          <w:lang w:eastAsia="en-US"/>
        </w:rPr>
        <w:t xml:space="preserve">8) Создание  условий  для  получения  дополнительного образования обучающихся с ограниченными возможностями здоровья. </w:t>
      </w:r>
    </w:p>
    <w:p w:rsidR="00C85D76" w:rsidRPr="00C85D76" w:rsidRDefault="00C85D76" w:rsidP="00C85D76">
      <w:pPr>
        <w:suppressAutoHyphens w:val="0"/>
        <w:autoSpaceDE/>
        <w:ind w:firstLine="709"/>
        <w:jc w:val="both"/>
        <w:rPr>
          <w:rFonts w:eastAsiaTheme="minorHAnsi"/>
          <w:sz w:val="28"/>
          <w:szCs w:val="28"/>
          <w:lang w:eastAsia="en-US"/>
        </w:rPr>
      </w:pPr>
      <w:r w:rsidRPr="00C85D76">
        <w:rPr>
          <w:rFonts w:eastAsiaTheme="minorHAnsi"/>
          <w:sz w:val="28"/>
          <w:szCs w:val="28"/>
          <w:lang w:eastAsia="en-US"/>
        </w:rPr>
        <w:t>9) Реализация адаптированных дополнительных общеразвивающих программ  и дополнительных образовательных программ спортивной подготовки.</w:t>
      </w:r>
    </w:p>
    <w:p w:rsidR="00C85D76" w:rsidRPr="00C85D76" w:rsidRDefault="00C85D76" w:rsidP="00C85D76">
      <w:pPr>
        <w:suppressAutoHyphens w:val="0"/>
        <w:autoSpaceDE/>
        <w:ind w:firstLine="709"/>
        <w:jc w:val="both"/>
        <w:rPr>
          <w:rFonts w:eastAsiaTheme="minorHAnsi"/>
          <w:sz w:val="28"/>
          <w:szCs w:val="28"/>
          <w:lang w:eastAsia="en-US"/>
        </w:rPr>
      </w:pPr>
      <w:r w:rsidRPr="00C85D76">
        <w:rPr>
          <w:rFonts w:eastAsiaTheme="minorHAnsi"/>
          <w:sz w:val="28"/>
          <w:szCs w:val="28"/>
          <w:lang w:eastAsia="en-US"/>
        </w:rPr>
        <w:lastRenderedPageBreak/>
        <w:t xml:space="preserve">10) Организация  отдыха  и  </w:t>
      </w:r>
      <w:proofErr w:type="gramStart"/>
      <w:r w:rsidRPr="00C85D76">
        <w:rPr>
          <w:rFonts w:eastAsiaTheme="minorHAnsi"/>
          <w:sz w:val="28"/>
          <w:szCs w:val="28"/>
          <w:lang w:eastAsia="en-US"/>
        </w:rPr>
        <w:t>оздоровления</w:t>
      </w:r>
      <w:proofErr w:type="gramEnd"/>
      <w:r w:rsidRPr="00C85D76">
        <w:rPr>
          <w:rFonts w:eastAsiaTheme="minorHAnsi"/>
          <w:sz w:val="28"/>
          <w:szCs w:val="28"/>
          <w:lang w:eastAsia="en-US"/>
        </w:rPr>
        <w:t xml:space="preserve">  обучающихся  в  каникулярное  время  (с круглосуточным или дневным пребыванием). </w:t>
      </w:r>
    </w:p>
    <w:p w:rsidR="00C85D76" w:rsidRPr="00C85D76" w:rsidRDefault="00C85D76" w:rsidP="00C85D76">
      <w:pPr>
        <w:suppressAutoHyphens w:val="0"/>
        <w:autoSpaceDE/>
        <w:ind w:firstLine="709"/>
        <w:jc w:val="both"/>
        <w:rPr>
          <w:rFonts w:eastAsiaTheme="minorHAnsi"/>
          <w:sz w:val="28"/>
          <w:szCs w:val="28"/>
          <w:lang w:eastAsia="en-US"/>
        </w:rPr>
      </w:pPr>
      <w:r w:rsidRPr="00C85D76">
        <w:rPr>
          <w:rFonts w:eastAsiaTheme="minorHAnsi"/>
          <w:sz w:val="28"/>
          <w:szCs w:val="28"/>
          <w:lang w:eastAsia="en-US"/>
        </w:rPr>
        <w:t xml:space="preserve">11) Участие  в  педагогических,  научных  и  иных  объединениях,  конференциях  и конкурсах муниципального, регионального, всероссийского, и международного уровней. </w:t>
      </w:r>
    </w:p>
    <w:p w:rsidR="00C85D76" w:rsidRPr="00C85D76" w:rsidRDefault="00C85D76" w:rsidP="00C85D76">
      <w:pPr>
        <w:suppressAutoHyphens w:val="0"/>
        <w:autoSpaceDE/>
        <w:ind w:firstLine="709"/>
        <w:jc w:val="both"/>
        <w:rPr>
          <w:rFonts w:eastAsiaTheme="minorHAnsi"/>
          <w:sz w:val="28"/>
          <w:szCs w:val="28"/>
          <w:lang w:eastAsia="en-US"/>
        </w:rPr>
      </w:pPr>
      <w:r w:rsidRPr="00C85D76">
        <w:rPr>
          <w:rFonts w:eastAsiaTheme="minorHAnsi"/>
          <w:sz w:val="28"/>
          <w:szCs w:val="28"/>
          <w:lang w:eastAsia="en-US"/>
        </w:rPr>
        <w:t>12)  Содействие развитию физической культуры и спорта.</w:t>
      </w:r>
    </w:p>
    <w:p w:rsidR="00C85D76" w:rsidRPr="00C85D76" w:rsidRDefault="00C85D76" w:rsidP="00C85D76">
      <w:pPr>
        <w:suppressAutoHyphens w:val="0"/>
        <w:autoSpaceDE/>
        <w:ind w:firstLine="709"/>
        <w:jc w:val="both"/>
        <w:rPr>
          <w:rFonts w:eastAsiaTheme="minorHAnsi"/>
          <w:sz w:val="28"/>
          <w:szCs w:val="28"/>
          <w:lang w:eastAsia="en-US"/>
        </w:rPr>
      </w:pPr>
      <w:proofErr w:type="gramStart"/>
      <w:r w:rsidRPr="00C85D76">
        <w:rPr>
          <w:rFonts w:eastAsiaTheme="minorHAnsi"/>
          <w:sz w:val="28"/>
          <w:szCs w:val="28"/>
          <w:lang w:eastAsia="en-US"/>
        </w:rPr>
        <w:t>13) Обеспечение участия обучающихся в мероприятиях регионального, всероссийского и международного уровней.</w:t>
      </w:r>
      <w:proofErr w:type="gramEnd"/>
    </w:p>
    <w:p w:rsidR="00C85D76" w:rsidRPr="00C85D76" w:rsidRDefault="00C85D76" w:rsidP="00C85D76">
      <w:pPr>
        <w:suppressAutoHyphens w:val="0"/>
        <w:autoSpaceDE/>
        <w:ind w:firstLine="709"/>
        <w:jc w:val="both"/>
        <w:rPr>
          <w:rFonts w:eastAsiaTheme="minorHAnsi"/>
          <w:sz w:val="28"/>
          <w:szCs w:val="28"/>
          <w:lang w:eastAsia="en-US"/>
        </w:rPr>
      </w:pPr>
      <w:r w:rsidRPr="00C85D76">
        <w:rPr>
          <w:rFonts w:eastAsiaTheme="minorHAnsi"/>
          <w:sz w:val="28"/>
          <w:szCs w:val="28"/>
          <w:lang w:eastAsia="en-US"/>
        </w:rPr>
        <w:t>14) Разработка методических, справочных материалов, учебных фильмов, слайдов, авторских  общеразвивающих программ, наглядных пособий и иных материалов по основным видам деятельности Организации.</w:t>
      </w:r>
    </w:p>
    <w:p w:rsidR="00C85D76" w:rsidRPr="00C85D76" w:rsidRDefault="00C85D76" w:rsidP="00C85D76">
      <w:pPr>
        <w:suppressAutoHyphens w:val="0"/>
        <w:autoSpaceDE/>
        <w:ind w:firstLine="709"/>
        <w:jc w:val="both"/>
        <w:rPr>
          <w:rFonts w:eastAsiaTheme="minorHAnsi"/>
          <w:sz w:val="28"/>
          <w:szCs w:val="28"/>
          <w:lang w:eastAsia="en-US"/>
        </w:rPr>
      </w:pPr>
      <w:r w:rsidRPr="00C85D76">
        <w:rPr>
          <w:rFonts w:eastAsiaTheme="minorHAnsi"/>
          <w:sz w:val="28"/>
          <w:szCs w:val="28"/>
          <w:lang w:eastAsia="en-US"/>
        </w:rPr>
        <w:t xml:space="preserve">15) Хозяйственная  деятельность,  направленная  на  организацию  в соответствии  с нормами  законодательства  функционирования  объектов  недвижимости, земельных объектов, закрепленных за Организацией на праве оперативного управления и постоянного бессрочного пользования. </w:t>
      </w:r>
    </w:p>
    <w:p w:rsidR="00C85D76" w:rsidRPr="00C85D76" w:rsidRDefault="00C85D76" w:rsidP="00C85D76">
      <w:pPr>
        <w:widowControl w:val="0"/>
        <w:suppressAutoHyphens w:val="0"/>
        <w:autoSpaceDE/>
        <w:ind w:firstLine="709"/>
        <w:jc w:val="both"/>
        <w:rPr>
          <w:rFonts w:eastAsiaTheme="minorHAnsi"/>
          <w:sz w:val="28"/>
          <w:szCs w:val="28"/>
          <w:lang w:eastAsia="ru-RU"/>
        </w:rPr>
      </w:pPr>
      <w:r w:rsidRPr="00C85D76">
        <w:rPr>
          <w:rFonts w:eastAsiaTheme="minorHAnsi"/>
          <w:sz w:val="28"/>
          <w:szCs w:val="28"/>
          <w:lang w:eastAsia="ru-RU"/>
        </w:rPr>
        <w:t>2.8.</w:t>
      </w:r>
      <w:r w:rsidRPr="00C85D76">
        <w:rPr>
          <w:rFonts w:eastAsiaTheme="minorHAnsi"/>
          <w:sz w:val="28"/>
          <w:szCs w:val="28"/>
          <w:lang w:eastAsia="en-US"/>
        </w:rPr>
        <w:t xml:space="preserve"> В</w:t>
      </w:r>
      <w:r w:rsidRPr="00C85D76">
        <w:rPr>
          <w:rFonts w:eastAsiaTheme="minorHAnsi"/>
          <w:sz w:val="28"/>
          <w:szCs w:val="28"/>
          <w:lang w:eastAsia="ru-RU"/>
        </w:rPr>
        <w:t>иды деятельности, подлежащие обязательному лицензированию, осуществляются Организацией после получения соответствующей лицензии.</w:t>
      </w:r>
    </w:p>
    <w:p w:rsidR="00C85D76" w:rsidRPr="00C85D76" w:rsidRDefault="00C85D76" w:rsidP="00C85D76">
      <w:pPr>
        <w:widowControl w:val="0"/>
        <w:suppressAutoHyphens w:val="0"/>
        <w:autoSpaceDE/>
        <w:ind w:firstLine="709"/>
        <w:jc w:val="both"/>
        <w:rPr>
          <w:rFonts w:eastAsiaTheme="minorHAnsi"/>
          <w:sz w:val="28"/>
          <w:szCs w:val="28"/>
          <w:lang w:eastAsia="ru-RU"/>
        </w:rPr>
      </w:pPr>
      <w:r w:rsidRPr="00C85D76">
        <w:rPr>
          <w:rFonts w:eastAsiaTheme="minorHAnsi"/>
          <w:sz w:val="28"/>
          <w:szCs w:val="28"/>
          <w:lang w:eastAsia="ru-RU"/>
        </w:rPr>
        <w:t>2.9. Организация не вправе осуществлять виды деятельности и оказывать платные услуги, не предусмотренные настоящим Уставом.</w:t>
      </w:r>
    </w:p>
    <w:p w:rsidR="00C85D76" w:rsidRPr="00C85D76" w:rsidRDefault="00C85D76" w:rsidP="00C85D76">
      <w:pPr>
        <w:widowControl w:val="0"/>
        <w:suppressAutoHyphens w:val="0"/>
        <w:autoSpaceDE/>
        <w:ind w:firstLine="709"/>
        <w:jc w:val="both"/>
        <w:rPr>
          <w:rFonts w:eastAsiaTheme="minorHAnsi"/>
          <w:sz w:val="28"/>
          <w:szCs w:val="28"/>
          <w:lang w:eastAsia="ru-RU"/>
        </w:rPr>
      </w:pPr>
      <w:r w:rsidRPr="00C85D76">
        <w:rPr>
          <w:rFonts w:eastAsiaTheme="minorHAnsi"/>
          <w:sz w:val="28"/>
          <w:szCs w:val="28"/>
          <w:lang w:eastAsia="ru-RU"/>
        </w:rPr>
        <w:t>2.10. Доход от оказания платных образовательных услуг используется Организацией в соответствии со следующими целями:</w:t>
      </w:r>
    </w:p>
    <w:p w:rsidR="00C85D76" w:rsidRPr="00C85D76" w:rsidRDefault="00C85D76" w:rsidP="00C85D76">
      <w:pPr>
        <w:widowControl w:val="0"/>
        <w:numPr>
          <w:ilvl w:val="0"/>
          <w:numId w:val="13"/>
        </w:numPr>
        <w:suppressAutoHyphens w:val="0"/>
        <w:autoSpaceDE/>
        <w:ind w:left="0" w:firstLine="709"/>
        <w:contextualSpacing/>
        <w:jc w:val="both"/>
        <w:rPr>
          <w:rFonts w:eastAsiaTheme="minorHAnsi"/>
          <w:sz w:val="28"/>
          <w:szCs w:val="28"/>
          <w:lang w:eastAsia="ru-RU"/>
        </w:rPr>
      </w:pPr>
      <w:r w:rsidRPr="00C85D76">
        <w:rPr>
          <w:rFonts w:eastAsiaTheme="minorHAnsi"/>
          <w:sz w:val="28"/>
          <w:szCs w:val="28"/>
          <w:lang w:eastAsia="ru-RU"/>
        </w:rPr>
        <w:t xml:space="preserve">оплата труда работников Организации; </w:t>
      </w:r>
    </w:p>
    <w:p w:rsidR="00C85D76" w:rsidRPr="00C85D76" w:rsidRDefault="00C85D76" w:rsidP="00C85D76">
      <w:pPr>
        <w:widowControl w:val="0"/>
        <w:numPr>
          <w:ilvl w:val="0"/>
          <w:numId w:val="13"/>
        </w:numPr>
        <w:suppressAutoHyphens w:val="0"/>
        <w:autoSpaceDE/>
        <w:ind w:left="0" w:firstLine="709"/>
        <w:contextualSpacing/>
        <w:jc w:val="both"/>
        <w:rPr>
          <w:rFonts w:eastAsiaTheme="minorHAnsi"/>
          <w:sz w:val="28"/>
          <w:szCs w:val="28"/>
          <w:lang w:eastAsia="ru-RU"/>
        </w:rPr>
      </w:pPr>
      <w:r w:rsidRPr="00C85D76">
        <w:rPr>
          <w:rFonts w:eastAsiaTheme="minorHAnsi"/>
          <w:sz w:val="28"/>
          <w:szCs w:val="28"/>
          <w:lang w:eastAsia="ru-RU"/>
        </w:rPr>
        <w:t>развитие Организации и повышение её конкурентоспособности, включая развитие кадрового потенциала.</w:t>
      </w:r>
    </w:p>
    <w:p w:rsidR="00C85D76" w:rsidRPr="00C85D76" w:rsidRDefault="00C85D76" w:rsidP="00C85D76">
      <w:pPr>
        <w:suppressAutoHyphens w:val="0"/>
        <w:autoSpaceDE/>
        <w:ind w:firstLine="708"/>
        <w:rPr>
          <w:rFonts w:eastAsiaTheme="minorHAnsi"/>
          <w:sz w:val="28"/>
          <w:szCs w:val="28"/>
          <w:lang w:eastAsia="en-US"/>
        </w:rPr>
      </w:pPr>
      <w:r w:rsidRPr="00C85D76">
        <w:rPr>
          <w:rFonts w:eastAsiaTheme="minorHAnsi"/>
          <w:sz w:val="28"/>
          <w:szCs w:val="28"/>
          <w:lang w:eastAsia="en-US"/>
        </w:rPr>
        <w:t>2.11. Образовательная деятельность Организации.</w:t>
      </w:r>
    </w:p>
    <w:p w:rsidR="00C85D76" w:rsidRPr="00C85D76" w:rsidRDefault="00C85D76" w:rsidP="00C85D76">
      <w:pPr>
        <w:suppressAutoHyphens w:val="0"/>
        <w:autoSpaceDE/>
        <w:ind w:firstLine="708"/>
        <w:jc w:val="both"/>
        <w:rPr>
          <w:rFonts w:eastAsiaTheme="minorHAnsi"/>
          <w:sz w:val="28"/>
          <w:szCs w:val="28"/>
          <w:lang w:eastAsia="en-US"/>
        </w:rPr>
      </w:pPr>
      <w:r w:rsidRPr="00C85D76">
        <w:rPr>
          <w:rFonts w:eastAsiaTheme="minorHAnsi"/>
          <w:sz w:val="28"/>
          <w:szCs w:val="28"/>
          <w:lang w:eastAsia="en-US"/>
        </w:rPr>
        <w:t xml:space="preserve">2.11.1.В Организации </w:t>
      </w:r>
      <w:r w:rsidRPr="00C85D76">
        <w:rPr>
          <w:rFonts w:eastAsiaTheme="minorHAnsi"/>
          <w:color w:val="000000"/>
          <w:sz w:val="28"/>
          <w:szCs w:val="28"/>
          <w:shd w:val="clear" w:color="auto" w:fill="FFFFFF"/>
          <w:lang w:eastAsia="en-US"/>
        </w:rPr>
        <w:t>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rsidR="00C85D76" w:rsidRPr="00C85D76" w:rsidRDefault="00C85D76" w:rsidP="00C85D76">
      <w:pPr>
        <w:suppressAutoHyphens w:val="0"/>
        <w:autoSpaceDE/>
        <w:ind w:firstLine="708"/>
        <w:jc w:val="both"/>
        <w:rPr>
          <w:rFonts w:eastAsiaTheme="minorHAnsi"/>
          <w:sz w:val="28"/>
          <w:szCs w:val="28"/>
          <w:lang w:eastAsia="en-US"/>
        </w:rPr>
      </w:pPr>
      <w:r w:rsidRPr="00C85D76">
        <w:rPr>
          <w:rFonts w:eastAsiaTheme="minorHAnsi"/>
          <w:sz w:val="28"/>
          <w:szCs w:val="28"/>
          <w:lang w:eastAsia="en-US"/>
        </w:rPr>
        <w:t xml:space="preserve">2.11.2. Образовательная деятельность по дополнительным общеобразовательным программам направлена </w:t>
      </w:r>
      <w:proofErr w:type="gramStart"/>
      <w:r w:rsidRPr="00C85D76">
        <w:rPr>
          <w:rFonts w:eastAsiaTheme="minorHAnsi"/>
          <w:sz w:val="28"/>
          <w:szCs w:val="28"/>
          <w:lang w:eastAsia="en-US"/>
        </w:rPr>
        <w:t>на</w:t>
      </w:r>
      <w:proofErr w:type="gramEnd"/>
      <w:r w:rsidRPr="00C85D76">
        <w:rPr>
          <w:rFonts w:eastAsiaTheme="minorHAnsi"/>
          <w:sz w:val="28"/>
          <w:szCs w:val="28"/>
          <w:lang w:eastAsia="en-US"/>
        </w:rPr>
        <w:t>:</w:t>
      </w:r>
    </w:p>
    <w:p w:rsidR="00C85D76" w:rsidRPr="00C85D76" w:rsidRDefault="00C85D76" w:rsidP="00C85D76">
      <w:pPr>
        <w:suppressAutoHyphens w:val="0"/>
        <w:autoSpaceDE/>
        <w:ind w:firstLine="708"/>
        <w:jc w:val="both"/>
        <w:rPr>
          <w:rFonts w:eastAsiaTheme="minorHAnsi"/>
          <w:sz w:val="28"/>
          <w:szCs w:val="28"/>
          <w:lang w:eastAsia="en-US"/>
        </w:rPr>
      </w:pPr>
      <w:r w:rsidRPr="00C85D76">
        <w:rPr>
          <w:rFonts w:eastAsiaTheme="minorHAnsi"/>
          <w:sz w:val="28"/>
          <w:szCs w:val="28"/>
          <w:lang w:eastAsia="en-US"/>
        </w:rPr>
        <w:t>1) Формирование и развитие творческих способностей учащихся.</w:t>
      </w:r>
    </w:p>
    <w:p w:rsidR="00C85D76" w:rsidRPr="00C85D76" w:rsidRDefault="00C85D76" w:rsidP="00C85D76">
      <w:pPr>
        <w:suppressAutoHyphens w:val="0"/>
        <w:autoSpaceDE/>
        <w:ind w:firstLine="708"/>
        <w:jc w:val="both"/>
        <w:rPr>
          <w:rFonts w:eastAsiaTheme="minorHAnsi"/>
          <w:sz w:val="28"/>
          <w:szCs w:val="28"/>
          <w:lang w:eastAsia="en-US"/>
        </w:rPr>
      </w:pPr>
      <w:r w:rsidRPr="00C85D76">
        <w:rPr>
          <w:rFonts w:eastAsiaTheme="minorHAnsi"/>
          <w:sz w:val="28"/>
          <w:szCs w:val="28"/>
          <w:lang w:eastAsia="en-US"/>
        </w:rPr>
        <w:t>2) Удовлетворение индивидуальных потребностей учащихся в занятиях физической культурой и спортом, а также в нравственном и интеллектуальном развитии.</w:t>
      </w:r>
    </w:p>
    <w:p w:rsidR="00C85D76" w:rsidRPr="00C85D76" w:rsidRDefault="00C85D76" w:rsidP="00C85D76">
      <w:pPr>
        <w:suppressAutoHyphens w:val="0"/>
        <w:autoSpaceDE/>
        <w:ind w:firstLine="708"/>
        <w:jc w:val="both"/>
        <w:rPr>
          <w:rFonts w:eastAsiaTheme="minorHAnsi"/>
          <w:sz w:val="28"/>
          <w:szCs w:val="28"/>
          <w:lang w:eastAsia="en-US"/>
        </w:rPr>
      </w:pPr>
      <w:r w:rsidRPr="00C85D76">
        <w:rPr>
          <w:rFonts w:eastAsiaTheme="minorHAnsi"/>
          <w:sz w:val="28"/>
          <w:szCs w:val="28"/>
          <w:lang w:eastAsia="en-US"/>
        </w:rPr>
        <w:t>3) Формирование культуры здорового и безопасного образа жизни, укрепление здоровья учащихся.</w:t>
      </w:r>
    </w:p>
    <w:p w:rsidR="00C85D76" w:rsidRPr="00C85D76" w:rsidRDefault="00C85D76" w:rsidP="00C85D76">
      <w:pPr>
        <w:suppressAutoHyphens w:val="0"/>
        <w:autoSpaceDE/>
        <w:ind w:firstLine="708"/>
        <w:jc w:val="both"/>
        <w:rPr>
          <w:rFonts w:eastAsiaTheme="minorHAnsi"/>
          <w:sz w:val="28"/>
          <w:szCs w:val="28"/>
          <w:lang w:eastAsia="en-US"/>
        </w:rPr>
      </w:pPr>
      <w:r w:rsidRPr="00C85D76">
        <w:rPr>
          <w:rFonts w:eastAsiaTheme="minorHAnsi"/>
          <w:sz w:val="28"/>
          <w:szCs w:val="28"/>
          <w:lang w:eastAsia="en-US"/>
        </w:rPr>
        <w:t>4) Обеспечение духовно-нравственного, гражданско-патриотического, военно-патриотического, трудового воспитания учащихся.</w:t>
      </w:r>
    </w:p>
    <w:p w:rsidR="00C85D76" w:rsidRPr="00C85D76" w:rsidRDefault="00C85D76" w:rsidP="00C85D76">
      <w:pPr>
        <w:suppressAutoHyphens w:val="0"/>
        <w:autoSpaceDE/>
        <w:ind w:firstLine="708"/>
        <w:jc w:val="both"/>
        <w:rPr>
          <w:rFonts w:eastAsiaTheme="minorHAnsi"/>
          <w:sz w:val="28"/>
          <w:szCs w:val="28"/>
          <w:lang w:eastAsia="en-US"/>
        </w:rPr>
      </w:pPr>
      <w:r w:rsidRPr="00C85D76">
        <w:rPr>
          <w:rFonts w:eastAsiaTheme="minorHAnsi"/>
          <w:sz w:val="28"/>
          <w:szCs w:val="28"/>
          <w:lang w:eastAsia="en-US"/>
        </w:rPr>
        <w:t>5) Выявление, развитие и поддержка талантливых учащихся, а также лиц, проявивших выдающиеся способности.</w:t>
      </w:r>
    </w:p>
    <w:p w:rsidR="00C85D76" w:rsidRPr="00C85D76" w:rsidRDefault="00C85D76" w:rsidP="00C85D76">
      <w:pPr>
        <w:suppressAutoHyphens w:val="0"/>
        <w:autoSpaceDE/>
        <w:ind w:firstLine="708"/>
        <w:jc w:val="both"/>
        <w:rPr>
          <w:rFonts w:eastAsiaTheme="minorHAnsi"/>
          <w:sz w:val="28"/>
          <w:szCs w:val="28"/>
          <w:lang w:eastAsia="en-US"/>
        </w:rPr>
      </w:pPr>
      <w:r w:rsidRPr="00C85D76">
        <w:rPr>
          <w:rFonts w:eastAsiaTheme="minorHAnsi"/>
          <w:sz w:val="28"/>
          <w:szCs w:val="28"/>
          <w:lang w:eastAsia="en-US"/>
        </w:rPr>
        <w:t>6) Профессиональную ориентацию учащихся.</w:t>
      </w:r>
    </w:p>
    <w:p w:rsidR="00C85D76" w:rsidRPr="00C85D76" w:rsidRDefault="00C85D76" w:rsidP="00C85D76">
      <w:pPr>
        <w:suppressAutoHyphens w:val="0"/>
        <w:autoSpaceDE/>
        <w:ind w:firstLine="708"/>
        <w:jc w:val="both"/>
        <w:rPr>
          <w:rFonts w:eastAsiaTheme="minorHAnsi"/>
          <w:sz w:val="28"/>
          <w:szCs w:val="28"/>
          <w:lang w:eastAsia="en-US"/>
        </w:rPr>
      </w:pPr>
      <w:r w:rsidRPr="00C85D76">
        <w:rPr>
          <w:rFonts w:eastAsiaTheme="minorHAnsi"/>
          <w:sz w:val="28"/>
          <w:szCs w:val="28"/>
          <w:lang w:eastAsia="en-US"/>
        </w:rPr>
        <w:t>7) Создание и обеспечение необходимых условий для личностного развития, укрепление здоровья, профессионального самоопределения и творческого  труда учащихся.</w:t>
      </w:r>
    </w:p>
    <w:p w:rsidR="00C85D76" w:rsidRPr="00C85D76" w:rsidRDefault="00C85D76" w:rsidP="00C85D76">
      <w:pPr>
        <w:suppressAutoHyphens w:val="0"/>
        <w:autoSpaceDE/>
        <w:ind w:firstLine="708"/>
        <w:jc w:val="both"/>
        <w:rPr>
          <w:rFonts w:eastAsiaTheme="minorHAnsi"/>
          <w:sz w:val="28"/>
          <w:szCs w:val="28"/>
          <w:lang w:eastAsia="en-US"/>
        </w:rPr>
      </w:pPr>
      <w:r w:rsidRPr="00C85D76">
        <w:rPr>
          <w:rFonts w:eastAsiaTheme="minorHAnsi"/>
          <w:sz w:val="28"/>
          <w:szCs w:val="28"/>
          <w:lang w:eastAsia="en-US"/>
        </w:rPr>
        <w:lastRenderedPageBreak/>
        <w:t>8) Подготовку спортивного резерва и спортсменов высокого класса в соответствии с федеральными стандартами спортивной подготовки, в том числе из числа учащихся с ограниченными возможностями здоровья, детей-инвалидов и инвалидов.</w:t>
      </w:r>
    </w:p>
    <w:p w:rsidR="00C85D76" w:rsidRPr="00C85D76" w:rsidRDefault="00C85D76" w:rsidP="00C85D76">
      <w:pPr>
        <w:suppressAutoHyphens w:val="0"/>
        <w:autoSpaceDE/>
        <w:ind w:firstLine="708"/>
        <w:jc w:val="both"/>
        <w:rPr>
          <w:rFonts w:eastAsiaTheme="minorHAnsi"/>
          <w:sz w:val="28"/>
          <w:szCs w:val="28"/>
          <w:lang w:eastAsia="en-US"/>
        </w:rPr>
      </w:pPr>
      <w:r w:rsidRPr="00C85D76">
        <w:rPr>
          <w:rFonts w:eastAsiaTheme="minorHAnsi"/>
          <w:sz w:val="28"/>
          <w:szCs w:val="28"/>
          <w:lang w:eastAsia="en-US"/>
        </w:rPr>
        <w:t>9) Социализацию и адаптацию учащихся к жизни в обществе.</w:t>
      </w:r>
    </w:p>
    <w:p w:rsidR="00C85D76" w:rsidRPr="00C85D76" w:rsidRDefault="00C85D76" w:rsidP="00C85D76">
      <w:pPr>
        <w:suppressAutoHyphens w:val="0"/>
        <w:autoSpaceDE/>
        <w:ind w:firstLine="708"/>
        <w:jc w:val="both"/>
        <w:rPr>
          <w:rFonts w:eastAsiaTheme="minorHAnsi"/>
          <w:sz w:val="28"/>
          <w:szCs w:val="28"/>
          <w:lang w:eastAsia="en-US"/>
        </w:rPr>
      </w:pPr>
      <w:r w:rsidRPr="00C85D76">
        <w:rPr>
          <w:rFonts w:eastAsiaTheme="minorHAnsi"/>
          <w:sz w:val="28"/>
          <w:szCs w:val="28"/>
          <w:lang w:eastAsia="en-US"/>
        </w:rPr>
        <w:t>10) Формирование общей культуры учащихся.</w:t>
      </w:r>
    </w:p>
    <w:p w:rsidR="00C85D76" w:rsidRPr="00C85D76" w:rsidRDefault="00C85D76" w:rsidP="00C85D76">
      <w:pPr>
        <w:suppressAutoHyphens w:val="0"/>
        <w:autoSpaceDE/>
        <w:ind w:firstLine="708"/>
        <w:jc w:val="both"/>
        <w:rPr>
          <w:rFonts w:eastAsiaTheme="minorHAnsi"/>
          <w:sz w:val="28"/>
          <w:szCs w:val="28"/>
          <w:lang w:eastAsia="en-US"/>
        </w:rPr>
      </w:pPr>
      <w:r w:rsidRPr="00C85D76">
        <w:rPr>
          <w:rFonts w:eastAsiaTheme="minorHAnsi"/>
          <w:sz w:val="28"/>
          <w:szCs w:val="28"/>
          <w:lang w:eastAsia="en-US"/>
        </w:rPr>
        <w:t>11) Удовлетворение иных образовательных потребностей и интересов учащихся, не противоречащих законодательству Российской Федерации, осуществляемых за пределами федеральных государственных образовательных стандартов и федеральных государственных требований.</w:t>
      </w:r>
    </w:p>
    <w:p w:rsidR="00C85D76" w:rsidRPr="00C85D76" w:rsidRDefault="00C85D76" w:rsidP="00C85D76">
      <w:pPr>
        <w:suppressAutoHyphens w:val="0"/>
        <w:autoSpaceDE/>
        <w:ind w:firstLine="708"/>
        <w:jc w:val="both"/>
        <w:rPr>
          <w:rFonts w:eastAsiaTheme="minorHAnsi"/>
          <w:sz w:val="28"/>
          <w:szCs w:val="28"/>
          <w:lang w:eastAsia="en-US"/>
        </w:rPr>
      </w:pPr>
      <w:r w:rsidRPr="00C85D76">
        <w:rPr>
          <w:rFonts w:eastAsiaTheme="minorHAnsi"/>
          <w:sz w:val="28"/>
          <w:szCs w:val="28"/>
          <w:lang w:eastAsia="en-US"/>
        </w:rPr>
        <w:t xml:space="preserve">2.11.3. Содержание дополнительных общеразвивающих программ и сроки </w:t>
      </w:r>
      <w:proofErr w:type="gramStart"/>
      <w:r w:rsidRPr="00C85D76">
        <w:rPr>
          <w:rFonts w:eastAsiaTheme="minorHAnsi"/>
          <w:sz w:val="28"/>
          <w:szCs w:val="28"/>
          <w:lang w:eastAsia="en-US"/>
        </w:rPr>
        <w:t>обучения по ним</w:t>
      </w:r>
      <w:proofErr w:type="gramEnd"/>
      <w:r w:rsidRPr="00C85D76">
        <w:rPr>
          <w:rFonts w:eastAsiaTheme="minorHAnsi"/>
          <w:sz w:val="28"/>
          <w:szCs w:val="28"/>
          <w:lang w:eastAsia="en-US"/>
        </w:rPr>
        <w:t xml:space="preserve"> определяются образовательной программой, разработанной и утвержденной Организацией. </w:t>
      </w:r>
    </w:p>
    <w:p w:rsidR="00C85D76" w:rsidRPr="00C85D76" w:rsidRDefault="00C85D76" w:rsidP="00C85D76">
      <w:pPr>
        <w:suppressAutoHyphens w:val="0"/>
        <w:autoSpaceDE/>
        <w:ind w:firstLine="708"/>
        <w:jc w:val="both"/>
        <w:rPr>
          <w:rFonts w:eastAsiaTheme="minorHAnsi"/>
          <w:sz w:val="28"/>
          <w:szCs w:val="28"/>
          <w:lang w:eastAsia="en-US"/>
        </w:rPr>
      </w:pPr>
      <w:r w:rsidRPr="00C85D76">
        <w:rPr>
          <w:rFonts w:eastAsiaTheme="minorHAnsi"/>
          <w:sz w:val="28"/>
          <w:szCs w:val="28"/>
          <w:lang w:eastAsia="en-US"/>
        </w:rPr>
        <w:t xml:space="preserve">Содержание дополнительных образовательных программ спортивной подготовки определяется соответствующей образовательной программой, разработанной и утвержденной Организацией с учетом примерных дополнительных  образовательных программ спортивной подготовки.  </w:t>
      </w:r>
    </w:p>
    <w:p w:rsidR="00C85D76" w:rsidRPr="00C85D76" w:rsidRDefault="00C85D76" w:rsidP="00C85D76">
      <w:pPr>
        <w:suppressAutoHyphens w:val="0"/>
        <w:autoSpaceDE/>
        <w:ind w:firstLine="708"/>
        <w:jc w:val="both"/>
        <w:rPr>
          <w:rFonts w:eastAsiaTheme="minorHAnsi"/>
          <w:sz w:val="28"/>
          <w:szCs w:val="28"/>
          <w:lang w:eastAsia="en-US"/>
        </w:rPr>
      </w:pPr>
      <w:r w:rsidRPr="00C85D76">
        <w:rPr>
          <w:rFonts w:eastAsiaTheme="minorHAnsi"/>
          <w:sz w:val="28"/>
          <w:szCs w:val="28"/>
          <w:lang w:eastAsia="en-US"/>
        </w:rPr>
        <w:t>2.11.4. Дополнительные общеобразовательные программы подразделяются на дополнительные общеразвивающие программы и дополнительные образовательные программы спортивной подготовки. Дополнительные общеобразовательные программы для детей должны учитывать возрастные и индивидуальные особенности детей.</w:t>
      </w:r>
    </w:p>
    <w:p w:rsidR="00C85D76" w:rsidRPr="00C85D76" w:rsidRDefault="00C85D76" w:rsidP="00C85D76">
      <w:pPr>
        <w:suppressAutoHyphens w:val="0"/>
        <w:autoSpaceDE/>
        <w:ind w:firstLine="708"/>
        <w:jc w:val="both"/>
        <w:rPr>
          <w:rFonts w:eastAsiaTheme="minorHAnsi"/>
          <w:sz w:val="28"/>
          <w:szCs w:val="28"/>
          <w:lang w:eastAsia="en-US"/>
        </w:rPr>
      </w:pPr>
      <w:r w:rsidRPr="00C85D76">
        <w:rPr>
          <w:rFonts w:eastAsiaTheme="minorHAnsi"/>
          <w:sz w:val="28"/>
          <w:szCs w:val="28"/>
          <w:lang w:eastAsia="en-US"/>
        </w:rPr>
        <w:t xml:space="preserve">2.11.5. Дополнительные общеразвивающие программы и  дополнительные образовательные  программы спортивной подготовки реализуются  Организацией  как самостоятельно, так и посредством сетевых форм их реализации. </w:t>
      </w:r>
    </w:p>
    <w:p w:rsidR="00C85D76" w:rsidRPr="00C85D76" w:rsidRDefault="00C85D76" w:rsidP="00C85D76">
      <w:pPr>
        <w:suppressAutoHyphens w:val="0"/>
        <w:autoSpaceDE/>
        <w:ind w:firstLine="708"/>
        <w:jc w:val="both"/>
        <w:rPr>
          <w:rFonts w:eastAsiaTheme="minorHAnsi"/>
          <w:sz w:val="28"/>
          <w:szCs w:val="28"/>
          <w:lang w:eastAsia="en-US"/>
        </w:rPr>
      </w:pPr>
      <w:r w:rsidRPr="00C85D76">
        <w:rPr>
          <w:rFonts w:eastAsiaTheme="minorHAnsi"/>
          <w:sz w:val="28"/>
          <w:szCs w:val="28"/>
          <w:lang w:eastAsia="en-US"/>
        </w:rPr>
        <w:t xml:space="preserve">Использование сетевой формы реализации образовательных программ осуществляется на основании договора между организациями. </w:t>
      </w:r>
      <w:proofErr w:type="gramStart"/>
      <w:r w:rsidRPr="00C85D76">
        <w:rPr>
          <w:rFonts w:eastAsiaTheme="minorHAnsi"/>
          <w:sz w:val="28"/>
          <w:szCs w:val="28"/>
          <w:lang w:eastAsia="en-US"/>
        </w:rPr>
        <w:t>Для  организации  реализации  общеобразовательных  программ  с использованием  сетевой  формы  их  реализации  несколькими  организациями, осуществляющими  образовательную  деятельность,    организации  также  совместно разрабатывают  и  утверждают  образовательные  программы,  в  том  числе  программы, обеспечивающие  коррекцию  нарушений  развития  и  социальную  адаптацию,  а  также определяют  вид,  уровень  и  (или)  направленность  образовательной  программы  (часть образовательной программы определенных уровня, вида и направленности), реализуемой с использованием сетевой формы реализации общеобразовательных</w:t>
      </w:r>
      <w:proofErr w:type="gramEnd"/>
      <w:r w:rsidRPr="00C85D76">
        <w:rPr>
          <w:rFonts w:eastAsiaTheme="minorHAnsi"/>
          <w:sz w:val="28"/>
          <w:szCs w:val="28"/>
          <w:lang w:eastAsia="en-US"/>
        </w:rPr>
        <w:t xml:space="preserve"> программ. </w:t>
      </w:r>
    </w:p>
    <w:p w:rsidR="00C85D76" w:rsidRPr="00C85D76" w:rsidRDefault="00C85D76" w:rsidP="00C85D76">
      <w:pPr>
        <w:suppressAutoHyphens w:val="0"/>
        <w:autoSpaceDE/>
        <w:ind w:firstLine="708"/>
        <w:jc w:val="both"/>
        <w:rPr>
          <w:rFonts w:eastAsiaTheme="minorHAnsi"/>
          <w:sz w:val="28"/>
          <w:szCs w:val="28"/>
          <w:lang w:eastAsia="en-US"/>
        </w:rPr>
      </w:pPr>
      <w:r w:rsidRPr="00C85D76">
        <w:rPr>
          <w:rFonts w:eastAsiaTheme="minorHAnsi"/>
          <w:sz w:val="28"/>
          <w:szCs w:val="28"/>
          <w:lang w:eastAsia="en-US"/>
        </w:rPr>
        <w:t>2.11.6.  Обучение в Организации осуществляется в очной, очно-заочной форме.</w:t>
      </w:r>
    </w:p>
    <w:p w:rsidR="00C85D76" w:rsidRPr="00C85D76" w:rsidRDefault="00C85D76" w:rsidP="00C85D76">
      <w:pPr>
        <w:suppressAutoHyphens w:val="0"/>
        <w:autoSpaceDE/>
        <w:ind w:firstLine="708"/>
        <w:jc w:val="both"/>
        <w:rPr>
          <w:rFonts w:eastAsiaTheme="minorHAnsi"/>
          <w:sz w:val="28"/>
          <w:szCs w:val="28"/>
          <w:lang w:eastAsia="en-US"/>
        </w:rPr>
      </w:pPr>
      <w:r w:rsidRPr="00C85D76">
        <w:rPr>
          <w:rFonts w:eastAsiaTheme="minorHAnsi"/>
          <w:sz w:val="28"/>
          <w:szCs w:val="28"/>
          <w:lang w:eastAsia="en-US"/>
        </w:rPr>
        <w:t>2.11.7. С обучающимися с ограниченными возможностями здоровья, детьми – инвалидами и инвалидами может проводиться индивидуальная работа, как в Организации, так и по месту их жительства.</w:t>
      </w:r>
    </w:p>
    <w:p w:rsidR="00C85D76" w:rsidRPr="00C85D76" w:rsidRDefault="00C85D76" w:rsidP="00C85D76">
      <w:pPr>
        <w:suppressAutoHyphens w:val="0"/>
        <w:autoSpaceDE/>
        <w:ind w:firstLine="708"/>
        <w:jc w:val="both"/>
        <w:rPr>
          <w:rFonts w:eastAsiaTheme="minorHAnsi"/>
          <w:sz w:val="28"/>
          <w:szCs w:val="28"/>
          <w:lang w:eastAsia="en-US"/>
        </w:rPr>
      </w:pPr>
      <w:r w:rsidRPr="00C85D76">
        <w:rPr>
          <w:rFonts w:eastAsiaTheme="minorHAnsi"/>
          <w:sz w:val="28"/>
          <w:szCs w:val="28"/>
          <w:lang w:eastAsia="en-US"/>
        </w:rPr>
        <w:t xml:space="preserve">2.11.8.  Допускается сочетание различных форм получения образования и форм обучения. С учетом потребностей, возможности личности и в зависимости </w:t>
      </w:r>
      <w:r w:rsidRPr="00C85D76">
        <w:rPr>
          <w:rFonts w:eastAsiaTheme="minorHAnsi"/>
          <w:sz w:val="28"/>
          <w:szCs w:val="28"/>
          <w:lang w:eastAsia="en-US"/>
        </w:rPr>
        <w:lastRenderedPageBreak/>
        <w:t xml:space="preserve">от объема обязательных занятий педагогического работника с </w:t>
      </w:r>
      <w:proofErr w:type="gramStart"/>
      <w:r w:rsidRPr="00C85D76">
        <w:rPr>
          <w:rFonts w:eastAsiaTheme="minorHAnsi"/>
          <w:sz w:val="28"/>
          <w:szCs w:val="28"/>
          <w:lang w:eastAsia="en-US"/>
        </w:rPr>
        <w:t>обучающимися</w:t>
      </w:r>
      <w:proofErr w:type="gramEnd"/>
      <w:r w:rsidRPr="00C85D76">
        <w:rPr>
          <w:rFonts w:eastAsiaTheme="minorHAnsi"/>
          <w:sz w:val="28"/>
          <w:szCs w:val="28"/>
          <w:lang w:eastAsia="en-US"/>
        </w:rPr>
        <w:t xml:space="preserve"> осуществляется в очной, очно-заочной или заочной форме.</w:t>
      </w:r>
    </w:p>
    <w:p w:rsidR="00C85D76" w:rsidRPr="00C85D76" w:rsidRDefault="00C85D76" w:rsidP="00C85D76">
      <w:pPr>
        <w:suppressAutoHyphens w:val="0"/>
        <w:autoSpaceDE/>
        <w:ind w:firstLine="708"/>
        <w:jc w:val="both"/>
        <w:rPr>
          <w:rFonts w:eastAsiaTheme="minorHAnsi"/>
          <w:sz w:val="28"/>
          <w:szCs w:val="28"/>
          <w:highlight w:val="cyan"/>
          <w:lang w:eastAsia="en-US"/>
        </w:rPr>
      </w:pPr>
      <w:r w:rsidRPr="00C85D76">
        <w:rPr>
          <w:rFonts w:eastAsiaTheme="minorHAnsi"/>
          <w:sz w:val="28"/>
          <w:szCs w:val="28"/>
          <w:lang w:eastAsia="en-US"/>
        </w:rPr>
        <w:t>Форма получения образования и форма обучения определяются родителями (законными представителями) несовершеннолетнего обучающегося с учетом его мнения в соответствии с законодательством Российской Федерации и Удмуртской Республики.</w:t>
      </w:r>
      <w:r w:rsidRPr="00C85D76">
        <w:rPr>
          <w:rFonts w:eastAsiaTheme="minorHAnsi"/>
          <w:sz w:val="28"/>
          <w:szCs w:val="28"/>
          <w:highlight w:val="cyan"/>
          <w:lang w:eastAsia="en-US"/>
        </w:rPr>
        <w:t xml:space="preserve"> </w:t>
      </w:r>
    </w:p>
    <w:p w:rsidR="00C85D76" w:rsidRPr="00C85D76" w:rsidRDefault="00C85D76" w:rsidP="00C85D76">
      <w:pPr>
        <w:suppressAutoHyphens w:val="0"/>
        <w:autoSpaceDE/>
        <w:ind w:firstLine="708"/>
        <w:jc w:val="both"/>
        <w:rPr>
          <w:rFonts w:eastAsiaTheme="minorHAnsi"/>
          <w:sz w:val="28"/>
          <w:szCs w:val="28"/>
          <w:highlight w:val="cyan"/>
          <w:lang w:eastAsia="en-US"/>
        </w:rPr>
      </w:pPr>
      <w:r w:rsidRPr="00C85D76">
        <w:rPr>
          <w:rFonts w:eastAsiaTheme="minorHAnsi"/>
          <w:sz w:val="28"/>
          <w:szCs w:val="28"/>
          <w:lang w:eastAsia="en-US"/>
        </w:rPr>
        <w:t xml:space="preserve">2.11.9.  Прием </w:t>
      </w:r>
      <w:proofErr w:type="gramStart"/>
      <w:r w:rsidRPr="00C85D76">
        <w:rPr>
          <w:rFonts w:eastAsiaTheme="minorHAnsi"/>
          <w:sz w:val="28"/>
          <w:szCs w:val="28"/>
          <w:lang w:eastAsia="en-US"/>
        </w:rPr>
        <w:t>обучающихся</w:t>
      </w:r>
      <w:proofErr w:type="gramEnd"/>
      <w:r w:rsidRPr="00C85D76">
        <w:rPr>
          <w:rFonts w:eastAsiaTheme="minorHAnsi"/>
          <w:sz w:val="28"/>
          <w:szCs w:val="28"/>
          <w:lang w:eastAsia="en-US"/>
        </w:rPr>
        <w:t xml:space="preserve"> в Организацию осуществляется в порядке, установленном локальным нормативным актом Организации в соответствии с законодательством Российской Федерации и Удмуртской Республики.</w:t>
      </w:r>
      <w:r w:rsidRPr="00C85D76">
        <w:rPr>
          <w:rFonts w:eastAsiaTheme="minorHAnsi"/>
          <w:sz w:val="28"/>
          <w:szCs w:val="28"/>
          <w:highlight w:val="cyan"/>
          <w:lang w:eastAsia="en-US"/>
        </w:rPr>
        <w:t xml:space="preserve"> </w:t>
      </w:r>
    </w:p>
    <w:p w:rsidR="00C85D76" w:rsidRPr="00C85D76" w:rsidRDefault="00C85D76" w:rsidP="00C85D76">
      <w:pPr>
        <w:suppressAutoHyphens w:val="0"/>
        <w:autoSpaceDE/>
        <w:ind w:firstLine="708"/>
        <w:jc w:val="both"/>
        <w:rPr>
          <w:rFonts w:eastAsiaTheme="minorHAnsi"/>
          <w:sz w:val="28"/>
          <w:szCs w:val="28"/>
          <w:lang w:eastAsia="en-US"/>
        </w:rPr>
      </w:pPr>
      <w:r w:rsidRPr="00C85D76">
        <w:rPr>
          <w:rFonts w:eastAsiaTheme="minorHAnsi"/>
          <w:sz w:val="28"/>
          <w:szCs w:val="28"/>
          <w:lang w:eastAsia="en-US"/>
        </w:rPr>
        <w:t xml:space="preserve">2.11.10. Организация образовательного процесса в Организации регламентируется  учебным планом и расписанием занятий. </w:t>
      </w:r>
    </w:p>
    <w:p w:rsidR="00C85D76" w:rsidRPr="00C85D76" w:rsidRDefault="00C85D76" w:rsidP="00C85D76">
      <w:pPr>
        <w:suppressAutoHyphens w:val="0"/>
        <w:autoSpaceDE/>
        <w:ind w:firstLine="708"/>
        <w:jc w:val="both"/>
        <w:rPr>
          <w:rFonts w:eastAsiaTheme="minorHAnsi"/>
          <w:sz w:val="28"/>
          <w:szCs w:val="28"/>
          <w:highlight w:val="cyan"/>
          <w:lang w:eastAsia="en-US"/>
        </w:rPr>
      </w:pPr>
      <w:proofErr w:type="gramStart"/>
      <w:r w:rsidRPr="00C85D76">
        <w:rPr>
          <w:rFonts w:eastAsiaTheme="minorHAnsi"/>
          <w:sz w:val="28"/>
          <w:szCs w:val="28"/>
          <w:lang w:eastAsia="en-US"/>
        </w:rPr>
        <w:t>Обучение</w:t>
      </w:r>
      <w:proofErr w:type="gramEnd"/>
      <w:r w:rsidRPr="00C85D76">
        <w:rPr>
          <w:rFonts w:eastAsiaTheme="minorHAnsi"/>
          <w:sz w:val="28"/>
          <w:szCs w:val="28"/>
          <w:lang w:eastAsia="en-US"/>
        </w:rPr>
        <w:t xml:space="preserve"> по индивидуальному учебному плану, в том числе ускоренное обучение  осуществляется  в порядке, установленном локальными нормативными актами Организации в соответствии с законодательством Российской Федерации и Удмуртской Республики.</w:t>
      </w:r>
      <w:r w:rsidRPr="00C85D76">
        <w:rPr>
          <w:rFonts w:eastAsiaTheme="minorHAnsi"/>
          <w:sz w:val="28"/>
          <w:szCs w:val="28"/>
          <w:highlight w:val="cyan"/>
          <w:lang w:eastAsia="en-US"/>
        </w:rPr>
        <w:t xml:space="preserve"> </w:t>
      </w:r>
    </w:p>
    <w:p w:rsidR="00C85D76" w:rsidRPr="00C85D76" w:rsidRDefault="00C85D76" w:rsidP="00C85D76">
      <w:pPr>
        <w:suppressAutoHyphens w:val="0"/>
        <w:autoSpaceDE/>
        <w:ind w:firstLine="708"/>
        <w:jc w:val="both"/>
        <w:rPr>
          <w:rFonts w:eastAsiaTheme="minorHAnsi"/>
          <w:sz w:val="28"/>
          <w:szCs w:val="28"/>
          <w:lang w:eastAsia="en-US"/>
        </w:rPr>
      </w:pPr>
      <w:r w:rsidRPr="00C85D76">
        <w:rPr>
          <w:rFonts w:eastAsiaTheme="minorHAnsi"/>
          <w:sz w:val="28"/>
          <w:szCs w:val="28"/>
          <w:lang w:eastAsia="en-US"/>
        </w:rPr>
        <w:t>2.11.11. Организация организует образовательный процесс в соответствии с учебными планами образовательных программ в объединениях по видам спорта (далее – объединения) по этапам подготовки, сформированных в группы учащихся одного возраста или разных возрастных категорий (разновозрастные группы), являющиеся основным составом объединения, а также индивидуально.</w:t>
      </w:r>
    </w:p>
    <w:p w:rsidR="00C85D76" w:rsidRPr="00C85D76" w:rsidRDefault="00C85D76" w:rsidP="00C85D76">
      <w:pPr>
        <w:suppressAutoHyphens w:val="0"/>
        <w:autoSpaceDE/>
        <w:ind w:firstLine="708"/>
        <w:jc w:val="both"/>
        <w:rPr>
          <w:rFonts w:eastAsiaTheme="minorHAnsi"/>
          <w:sz w:val="28"/>
          <w:szCs w:val="28"/>
          <w:lang w:eastAsia="en-US"/>
        </w:rPr>
      </w:pPr>
      <w:r w:rsidRPr="00C85D76">
        <w:rPr>
          <w:rFonts w:eastAsiaTheme="minorHAnsi"/>
          <w:sz w:val="28"/>
          <w:szCs w:val="28"/>
          <w:lang w:eastAsia="en-US"/>
        </w:rPr>
        <w:t>2.11.12. В работе объединений при наличии условий и согласия руководителя  объединения могут участвовать совместно с несовершеннолетними обучающимися их родители (законные представители) без включения в основной состав.</w:t>
      </w:r>
    </w:p>
    <w:p w:rsidR="00C85D76" w:rsidRPr="00C85D76" w:rsidRDefault="00C85D76" w:rsidP="00C85D76">
      <w:pPr>
        <w:suppressAutoHyphens w:val="0"/>
        <w:autoSpaceDE/>
        <w:ind w:firstLine="708"/>
        <w:jc w:val="both"/>
        <w:rPr>
          <w:rFonts w:eastAsiaTheme="minorHAnsi"/>
          <w:sz w:val="28"/>
          <w:szCs w:val="28"/>
          <w:lang w:eastAsia="en-US"/>
        </w:rPr>
      </w:pPr>
      <w:r w:rsidRPr="00C85D76">
        <w:rPr>
          <w:rFonts w:eastAsiaTheme="minorHAnsi"/>
          <w:sz w:val="28"/>
          <w:szCs w:val="28"/>
          <w:lang w:eastAsia="en-US"/>
        </w:rPr>
        <w:t xml:space="preserve">2.11.13. При реализации дополнительных общеобразовательных программ могут предусматриваться как аудиторные, так и внеаудиторные (самостоятельные) занятия, которые проводятся по группам или индивидуально. </w:t>
      </w:r>
    </w:p>
    <w:p w:rsidR="00C85D76" w:rsidRPr="00C85D76" w:rsidRDefault="00C85D76" w:rsidP="00C85D76">
      <w:pPr>
        <w:suppressAutoHyphens w:val="0"/>
        <w:autoSpaceDE/>
        <w:ind w:firstLine="708"/>
        <w:jc w:val="both"/>
        <w:rPr>
          <w:rFonts w:eastAsiaTheme="minorHAnsi"/>
          <w:sz w:val="28"/>
          <w:szCs w:val="28"/>
          <w:lang w:eastAsia="en-US"/>
        </w:rPr>
      </w:pPr>
      <w:r w:rsidRPr="00C85D76">
        <w:rPr>
          <w:rFonts w:eastAsiaTheme="minorHAnsi"/>
          <w:sz w:val="28"/>
          <w:szCs w:val="28"/>
          <w:lang w:eastAsia="en-US"/>
        </w:rPr>
        <w:t xml:space="preserve">2.11.14. Занятия в объединениях с учащимися с ограниченными возможностями здоровья и детьми-инвалидами могут быть организованы как совместно с другими учащимися, так и в отдельных  группах. </w:t>
      </w:r>
    </w:p>
    <w:p w:rsidR="00C85D76" w:rsidRPr="00C85D76" w:rsidRDefault="00C85D76" w:rsidP="00C85D76">
      <w:pPr>
        <w:suppressAutoHyphens w:val="0"/>
        <w:autoSpaceDE/>
        <w:ind w:firstLine="708"/>
        <w:jc w:val="both"/>
        <w:rPr>
          <w:rFonts w:eastAsiaTheme="minorHAnsi"/>
          <w:sz w:val="28"/>
          <w:szCs w:val="28"/>
          <w:lang w:eastAsia="en-US"/>
        </w:rPr>
      </w:pPr>
      <w:r w:rsidRPr="00C85D76">
        <w:rPr>
          <w:rFonts w:eastAsiaTheme="minorHAnsi"/>
          <w:sz w:val="28"/>
          <w:szCs w:val="28"/>
          <w:lang w:eastAsia="en-US"/>
        </w:rPr>
        <w:t xml:space="preserve">2.11.15. Образовательная деятельность учащихся с ограниченными возможностями здоровья по дополнительным общеобразовательным программам может осуществляться на основе дополнительных общеобразовательных программ, адаптированных при необходимости для обучения указанных учащихся, с привлечением специалистов в области коррекционной педагогики, а также педагогическими работниками, прошедшими соответствующую переподготовку. </w:t>
      </w:r>
    </w:p>
    <w:p w:rsidR="00C85D76" w:rsidRPr="00C85D76" w:rsidRDefault="00C85D76" w:rsidP="00C85D76">
      <w:pPr>
        <w:suppressAutoHyphens w:val="0"/>
        <w:autoSpaceDE/>
        <w:ind w:firstLine="708"/>
        <w:jc w:val="both"/>
        <w:rPr>
          <w:rFonts w:eastAsiaTheme="minorHAnsi"/>
          <w:sz w:val="28"/>
          <w:szCs w:val="28"/>
          <w:lang w:eastAsia="en-US"/>
        </w:rPr>
      </w:pPr>
      <w:r w:rsidRPr="00C85D76">
        <w:rPr>
          <w:rFonts w:eastAsiaTheme="minorHAnsi"/>
          <w:sz w:val="28"/>
          <w:szCs w:val="28"/>
          <w:lang w:eastAsia="en-US"/>
        </w:rPr>
        <w:t xml:space="preserve">2.11.16. Сроки </w:t>
      </w:r>
      <w:proofErr w:type="gramStart"/>
      <w:r w:rsidRPr="00C85D76">
        <w:rPr>
          <w:rFonts w:eastAsiaTheme="minorHAnsi"/>
          <w:sz w:val="28"/>
          <w:szCs w:val="28"/>
          <w:lang w:eastAsia="en-US"/>
        </w:rPr>
        <w:t>обучения</w:t>
      </w:r>
      <w:proofErr w:type="gramEnd"/>
      <w:r w:rsidRPr="00C85D76">
        <w:rPr>
          <w:rFonts w:eastAsiaTheme="minorHAnsi"/>
          <w:sz w:val="28"/>
          <w:szCs w:val="28"/>
          <w:lang w:eastAsia="en-US"/>
        </w:rPr>
        <w:t xml:space="preserve"> по дополнительным общеобразовательным программам для учащихся с ограниченными возможностями здоровья и детей-инвалидов могут быть увеличены с учетом особенностей их психофизического развития в соответствии с  заключением психолого-медико-педагогической комиссии - для учащихся с ограниченными возможностями здоровья, а также в соответствии с индивидуальной программой реабилитации - для учащихся детей-инвалидов и инвалидов. </w:t>
      </w:r>
    </w:p>
    <w:p w:rsidR="00C85D76" w:rsidRPr="00C85D76" w:rsidRDefault="00C85D76" w:rsidP="00C85D76">
      <w:pPr>
        <w:suppressAutoHyphens w:val="0"/>
        <w:autoSpaceDE/>
        <w:ind w:firstLine="708"/>
        <w:jc w:val="both"/>
        <w:rPr>
          <w:rFonts w:eastAsiaTheme="minorHAnsi"/>
          <w:sz w:val="28"/>
          <w:szCs w:val="28"/>
          <w:lang w:eastAsia="en-US"/>
        </w:rPr>
      </w:pPr>
      <w:r w:rsidRPr="00C85D76">
        <w:rPr>
          <w:rFonts w:eastAsiaTheme="minorHAnsi"/>
          <w:sz w:val="28"/>
          <w:szCs w:val="28"/>
          <w:lang w:eastAsia="en-US"/>
        </w:rPr>
        <w:lastRenderedPageBreak/>
        <w:t xml:space="preserve">2.11.17. При реализации дополнительных общеобразовательных программ используются различные образовательные технологии, в том числе элементы дистанционных образовательных технологии и электронного обучения. </w:t>
      </w:r>
    </w:p>
    <w:p w:rsidR="00C85D76" w:rsidRPr="00C85D76" w:rsidRDefault="00C85D76" w:rsidP="00C85D76">
      <w:pPr>
        <w:suppressAutoHyphens w:val="0"/>
        <w:autoSpaceDE/>
        <w:ind w:firstLine="708"/>
        <w:jc w:val="both"/>
        <w:rPr>
          <w:rFonts w:eastAsiaTheme="minorHAnsi"/>
          <w:sz w:val="28"/>
          <w:szCs w:val="28"/>
          <w:lang w:eastAsia="en-US"/>
        </w:rPr>
      </w:pPr>
      <w:r w:rsidRPr="00C85D76">
        <w:rPr>
          <w:rFonts w:eastAsiaTheme="minorHAnsi"/>
          <w:sz w:val="28"/>
          <w:szCs w:val="28"/>
          <w:lang w:eastAsia="en-US"/>
        </w:rPr>
        <w:t>2.11.18. Организация создает условия для реализации дополнительных общеобразовательных  программ, в том числе:</w:t>
      </w:r>
    </w:p>
    <w:p w:rsidR="00C85D76" w:rsidRPr="00C85D76" w:rsidRDefault="00C85D76" w:rsidP="00C85D76">
      <w:pPr>
        <w:suppressAutoHyphens w:val="0"/>
        <w:autoSpaceDE/>
        <w:ind w:firstLine="708"/>
        <w:jc w:val="both"/>
        <w:rPr>
          <w:rFonts w:eastAsiaTheme="minorHAnsi"/>
          <w:color w:val="000000"/>
          <w:sz w:val="28"/>
          <w:szCs w:val="28"/>
          <w:shd w:val="clear" w:color="auto" w:fill="FFFFFF"/>
          <w:lang w:eastAsia="en-US"/>
        </w:rPr>
      </w:pPr>
      <w:r w:rsidRPr="00C85D76">
        <w:rPr>
          <w:rFonts w:eastAsiaTheme="minorHAnsi"/>
          <w:sz w:val="28"/>
          <w:szCs w:val="28"/>
          <w:lang w:eastAsia="en-US"/>
        </w:rPr>
        <w:t xml:space="preserve">- </w:t>
      </w:r>
      <w:r w:rsidRPr="00C85D76">
        <w:rPr>
          <w:rFonts w:eastAsiaTheme="minorHAnsi"/>
          <w:color w:val="000000"/>
          <w:sz w:val="28"/>
          <w:szCs w:val="28"/>
          <w:shd w:val="clear" w:color="auto" w:fill="FFFFFF"/>
          <w:lang w:eastAsia="en-US"/>
        </w:rPr>
        <w:t>дополнительных общеразвивающих программ;</w:t>
      </w:r>
    </w:p>
    <w:p w:rsidR="00C85D76" w:rsidRPr="00C85D76" w:rsidRDefault="00C85D76" w:rsidP="00C85D76">
      <w:pPr>
        <w:suppressAutoHyphens w:val="0"/>
        <w:autoSpaceDE/>
        <w:ind w:firstLine="708"/>
        <w:jc w:val="both"/>
        <w:rPr>
          <w:rFonts w:eastAsiaTheme="minorHAnsi"/>
          <w:sz w:val="28"/>
          <w:szCs w:val="28"/>
          <w:lang w:eastAsia="en-US"/>
        </w:rPr>
      </w:pPr>
      <w:r w:rsidRPr="00C85D76">
        <w:rPr>
          <w:rFonts w:eastAsiaTheme="minorHAnsi"/>
          <w:color w:val="000000"/>
          <w:sz w:val="28"/>
          <w:szCs w:val="28"/>
          <w:shd w:val="clear" w:color="auto" w:fill="FFFFFF"/>
          <w:lang w:eastAsia="en-US"/>
        </w:rPr>
        <w:t>-  дополнительных образовательных  программ спортивной подготовки.</w:t>
      </w:r>
    </w:p>
    <w:p w:rsidR="00C85D76" w:rsidRPr="00C85D76" w:rsidRDefault="00C85D76" w:rsidP="00C85D76">
      <w:pPr>
        <w:suppressAutoHyphens w:val="0"/>
        <w:autoSpaceDE/>
        <w:ind w:firstLine="708"/>
        <w:jc w:val="both"/>
        <w:rPr>
          <w:rFonts w:eastAsiaTheme="minorHAnsi"/>
          <w:sz w:val="28"/>
          <w:szCs w:val="28"/>
          <w:lang w:eastAsia="en-US"/>
        </w:rPr>
      </w:pPr>
      <w:r w:rsidRPr="00C85D76">
        <w:rPr>
          <w:rFonts w:eastAsiaTheme="minorHAnsi"/>
          <w:sz w:val="28"/>
          <w:szCs w:val="28"/>
          <w:lang w:eastAsia="en-US"/>
        </w:rPr>
        <w:t xml:space="preserve">2.11.19. Образовательная деятельность по дополнительным общеобразовательным программам организуется в соответствии с расписанием учебных занятий, которое определяется Организацией. Расписание занятий объединения составляется для создания наиболее благоприятного режима труда и отдыха учащихся администрацией Организации по представлению педагогических работников с учетом пожеланий учащихся, родителей (законных представителей) несовершеннолетних учащихся и возрастных особенностей учащихся. </w:t>
      </w:r>
    </w:p>
    <w:p w:rsidR="00C85D76" w:rsidRPr="00C85D76" w:rsidRDefault="00C85D76" w:rsidP="00C85D76">
      <w:pPr>
        <w:suppressAutoHyphens w:val="0"/>
        <w:autoSpaceDE/>
        <w:ind w:firstLine="708"/>
        <w:jc w:val="both"/>
        <w:rPr>
          <w:rFonts w:eastAsiaTheme="minorHAnsi"/>
          <w:sz w:val="28"/>
          <w:szCs w:val="28"/>
          <w:lang w:eastAsia="en-US"/>
        </w:rPr>
      </w:pPr>
      <w:r w:rsidRPr="00C85D76">
        <w:rPr>
          <w:rFonts w:eastAsiaTheme="minorHAnsi"/>
          <w:sz w:val="28"/>
          <w:szCs w:val="28"/>
          <w:lang w:eastAsia="en-US"/>
        </w:rPr>
        <w:t xml:space="preserve">2.11.20. Организация реализует дополнительные общеобразовательные программы в течение всего календарного года, включая каникулярное время. </w:t>
      </w:r>
    </w:p>
    <w:p w:rsidR="00C85D76" w:rsidRPr="00C85D76" w:rsidRDefault="00C85D76" w:rsidP="00C85D76">
      <w:pPr>
        <w:suppressAutoHyphens w:val="0"/>
        <w:autoSpaceDE/>
        <w:ind w:firstLine="708"/>
        <w:jc w:val="both"/>
        <w:rPr>
          <w:rFonts w:eastAsiaTheme="minorHAnsi"/>
          <w:sz w:val="28"/>
          <w:szCs w:val="28"/>
          <w:lang w:eastAsia="en-US"/>
        </w:rPr>
      </w:pPr>
      <w:r w:rsidRPr="00C85D76">
        <w:rPr>
          <w:rFonts w:eastAsiaTheme="minorHAnsi"/>
          <w:sz w:val="28"/>
          <w:szCs w:val="28"/>
          <w:lang w:eastAsia="en-US"/>
        </w:rPr>
        <w:t xml:space="preserve">2.11.21. Количество учащихся в объединении, их возрастные категории, а также продолжительность учебных занятий в объединении зависят от направленности дополнительных общеразвивающих программ и определяются локальным нормативным актом Организации. Численный состав объединения может быть уменьшен при включении в него учащихся с ограниченными возможностями здоровья и (или) детей-инвалидов, инвалидов. </w:t>
      </w:r>
    </w:p>
    <w:p w:rsidR="00C85D76" w:rsidRPr="00C85D76" w:rsidRDefault="00C85D76" w:rsidP="00C85D76">
      <w:pPr>
        <w:suppressAutoHyphens w:val="0"/>
        <w:autoSpaceDE/>
        <w:ind w:firstLine="708"/>
        <w:jc w:val="both"/>
        <w:rPr>
          <w:rFonts w:eastAsiaTheme="minorHAnsi"/>
          <w:sz w:val="28"/>
          <w:szCs w:val="28"/>
          <w:lang w:eastAsia="en-US"/>
        </w:rPr>
      </w:pPr>
      <w:r w:rsidRPr="00C85D76">
        <w:rPr>
          <w:rFonts w:eastAsiaTheme="minorHAnsi"/>
          <w:sz w:val="28"/>
          <w:szCs w:val="28"/>
          <w:lang w:eastAsia="en-US"/>
        </w:rPr>
        <w:t xml:space="preserve">2.11.22. Освоение дополнительной общеобразовательной программы сопровождается текущим контролем успеваемости и промежуточной аттестацией </w:t>
      </w:r>
      <w:proofErr w:type="gramStart"/>
      <w:r w:rsidRPr="00C85D76">
        <w:rPr>
          <w:rFonts w:eastAsiaTheme="minorHAnsi"/>
          <w:sz w:val="28"/>
          <w:szCs w:val="28"/>
          <w:lang w:eastAsia="en-US"/>
        </w:rPr>
        <w:t>обучающихся</w:t>
      </w:r>
      <w:proofErr w:type="gramEnd"/>
      <w:r w:rsidRPr="00C85D76">
        <w:rPr>
          <w:rFonts w:eastAsiaTheme="minorHAnsi"/>
          <w:sz w:val="28"/>
          <w:szCs w:val="28"/>
          <w:lang w:eastAsia="en-US"/>
        </w:rPr>
        <w:t xml:space="preserve">. Формы, периодичность и порядок проведения текущего контроля успеваемости и промежуточной аттестации </w:t>
      </w:r>
      <w:proofErr w:type="gramStart"/>
      <w:r w:rsidRPr="00C85D76">
        <w:rPr>
          <w:rFonts w:eastAsiaTheme="minorHAnsi"/>
          <w:sz w:val="28"/>
          <w:szCs w:val="28"/>
          <w:lang w:eastAsia="en-US"/>
        </w:rPr>
        <w:t>обучающихся</w:t>
      </w:r>
      <w:proofErr w:type="gramEnd"/>
      <w:r w:rsidRPr="00C85D76">
        <w:rPr>
          <w:rFonts w:eastAsiaTheme="minorHAnsi"/>
          <w:sz w:val="28"/>
          <w:szCs w:val="28"/>
          <w:lang w:eastAsia="en-US"/>
        </w:rPr>
        <w:t xml:space="preserve"> определяются локальными нормативными актами Организации. </w:t>
      </w:r>
    </w:p>
    <w:p w:rsidR="00C85D76" w:rsidRPr="00C85D76" w:rsidRDefault="00C85D76" w:rsidP="00C85D76">
      <w:pPr>
        <w:suppressAutoHyphens w:val="0"/>
        <w:autoSpaceDE/>
        <w:ind w:firstLine="708"/>
        <w:jc w:val="both"/>
        <w:rPr>
          <w:rFonts w:eastAsiaTheme="minorHAnsi"/>
          <w:sz w:val="28"/>
          <w:szCs w:val="28"/>
          <w:lang w:eastAsia="en-US"/>
        </w:rPr>
      </w:pPr>
      <w:r w:rsidRPr="00C85D76">
        <w:rPr>
          <w:rFonts w:eastAsiaTheme="minorHAnsi"/>
          <w:sz w:val="28"/>
          <w:szCs w:val="28"/>
          <w:lang w:eastAsia="en-US"/>
        </w:rPr>
        <w:t>2.11.23. Привлечение несовершеннолетних обучающихся без согласия их родителей (законных представителей) к труду, не предусмотренному образовательной программой, запрещается.</w:t>
      </w:r>
    </w:p>
    <w:p w:rsidR="00C85D76" w:rsidRPr="00C85D76" w:rsidRDefault="00C85D76" w:rsidP="00C85D76">
      <w:pPr>
        <w:suppressAutoHyphens w:val="0"/>
        <w:autoSpaceDE/>
        <w:ind w:firstLine="708"/>
        <w:jc w:val="both"/>
        <w:rPr>
          <w:rFonts w:eastAsiaTheme="minorHAnsi"/>
          <w:sz w:val="28"/>
          <w:szCs w:val="28"/>
          <w:lang w:eastAsia="en-US"/>
        </w:rPr>
      </w:pPr>
      <w:r w:rsidRPr="00C85D76">
        <w:rPr>
          <w:rFonts w:eastAsiaTheme="minorHAnsi"/>
          <w:sz w:val="28"/>
          <w:szCs w:val="28"/>
          <w:lang w:eastAsia="en-US"/>
        </w:rPr>
        <w:t>2.11.24.Организация выдает рекомендации, характеристики и ходатайства выпускникам Организации для предъявления в другие образовательные организации или работодателям в целях организации трудоустройства выпускников Организации.</w:t>
      </w:r>
    </w:p>
    <w:p w:rsidR="00C85D76" w:rsidRPr="00C85D76" w:rsidRDefault="00C85D76" w:rsidP="00C85D76">
      <w:pPr>
        <w:suppressAutoHyphens w:val="0"/>
        <w:autoSpaceDE/>
        <w:ind w:firstLine="708"/>
        <w:jc w:val="both"/>
        <w:rPr>
          <w:rFonts w:eastAsiaTheme="minorHAnsi"/>
          <w:sz w:val="28"/>
          <w:szCs w:val="28"/>
          <w:lang w:eastAsia="en-US"/>
        </w:rPr>
      </w:pPr>
      <w:r w:rsidRPr="00C85D76">
        <w:rPr>
          <w:rFonts w:eastAsiaTheme="minorHAnsi"/>
          <w:sz w:val="28"/>
          <w:szCs w:val="28"/>
          <w:lang w:eastAsia="en-US"/>
        </w:rPr>
        <w:t>2.11.25. Педагогические работники могут  разрабатывать авторские программы дополнительного образования, утвержденные в порядке, установленном в соответствии с нормами законодательства, вести по ним образовательную деятельность.</w:t>
      </w:r>
    </w:p>
    <w:p w:rsidR="00C85D76" w:rsidRPr="00C85D76" w:rsidRDefault="00C85D76" w:rsidP="00C85D76">
      <w:pPr>
        <w:suppressAutoHyphens w:val="0"/>
        <w:autoSpaceDE/>
        <w:ind w:firstLine="708"/>
        <w:jc w:val="both"/>
        <w:rPr>
          <w:rFonts w:eastAsiaTheme="minorHAnsi"/>
          <w:sz w:val="28"/>
          <w:szCs w:val="28"/>
          <w:highlight w:val="cyan"/>
          <w:lang w:eastAsia="en-US"/>
        </w:rPr>
      </w:pPr>
      <w:r w:rsidRPr="00C85D76">
        <w:rPr>
          <w:rFonts w:eastAsiaTheme="minorHAnsi"/>
          <w:sz w:val="28"/>
          <w:szCs w:val="28"/>
          <w:lang w:eastAsia="en-US"/>
        </w:rPr>
        <w:t>2.11.26. Режим работы Организации утверждается локальным нормативным актом Организации в соответствии с законодательством Российской Федерации и Удмуртской Республики.</w:t>
      </w:r>
      <w:r w:rsidRPr="00C85D76">
        <w:rPr>
          <w:rFonts w:eastAsiaTheme="minorHAnsi"/>
          <w:sz w:val="28"/>
          <w:szCs w:val="28"/>
          <w:highlight w:val="cyan"/>
          <w:lang w:eastAsia="en-US"/>
        </w:rPr>
        <w:t xml:space="preserve"> </w:t>
      </w:r>
    </w:p>
    <w:p w:rsidR="00C85D76" w:rsidRPr="00C85D76" w:rsidRDefault="00C85D76" w:rsidP="00C85D76">
      <w:pPr>
        <w:suppressAutoHyphens w:val="0"/>
        <w:autoSpaceDE/>
        <w:ind w:firstLine="708"/>
        <w:jc w:val="center"/>
        <w:rPr>
          <w:rFonts w:eastAsiaTheme="minorHAnsi"/>
          <w:b/>
          <w:sz w:val="28"/>
          <w:szCs w:val="28"/>
          <w:lang w:eastAsia="en-US"/>
        </w:rPr>
      </w:pPr>
    </w:p>
    <w:p w:rsidR="00C85D76" w:rsidRPr="00C85D76" w:rsidRDefault="00C85D76" w:rsidP="00C85D76">
      <w:pPr>
        <w:suppressAutoHyphens w:val="0"/>
        <w:autoSpaceDE/>
        <w:ind w:firstLine="708"/>
        <w:jc w:val="center"/>
        <w:rPr>
          <w:rFonts w:eastAsiaTheme="minorHAnsi"/>
          <w:b/>
          <w:sz w:val="28"/>
          <w:szCs w:val="28"/>
          <w:lang w:eastAsia="en-US"/>
        </w:rPr>
      </w:pPr>
      <w:r w:rsidRPr="00C85D76">
        <w:rPr>
          <w:rFonts w:eastAsiaTheme="minorHAnsi"/>
          <w:b/>
          <w:sz w:val="28"/>
          <w:szCs w:val="28"/>
          <w:lang w:eastAsia="en-US"/>
        </w:rPr>
        <w:t>3.  Участники образовательных отношений</w:t>
      </w:r>
    </w:p>
    <w:p w:rsidR="00C85D76" w:rsidRPr="00C85D76" w:rsidRDefault="00C85D76" w:rsidP="00C85D76">
      <w:pPr>
        <w:suppressAutoHyphens w:val="0"/>
        <w:autoSpaceDE/>
        <w:ind w:firstLine="708"/>
        <w:jc w:val="both"/>
        <w:rPr>
          <w:rFonts w:eastAsiaTheme="minorHAnsi"/>
          <w:sz w:val="28"/>
          <w:szCs w:val="28"/>
          <w:lang w:eastAsia="en-US"/>
        </w:rPr>
      </w:pPr>
      <w:r w:rsidRPr="00C85D76">
        <w:rPr>
          <w:rFonts w:eastAsiaTheme="minorHAnsi"/>
          <w:sz w:val="28"/>
          <w:szCs w:val="28"/>
          <w:lang w:eastAsia="en-US"/>
        </w:rPr>
        <w:lastRenderedPageBreak/>
        <w:t xml:space="preserve">Участниками образовательных отношений являются Организация, обучающиеся, родители (законные представители) несовершеннолетних обучающихся, педагогические работники и иные работники </w:t>
      </w:r>
      <w:proofErr w:type="gramStart"/>
      <w:r w:rsidRPr="00C85D76">
        <w:rPr>
          <w:rFonts w:eastAsiaTheme="minorHAnsi"/>
          <w:sz w:val="28"/>
          <w:szCs w:val="28"/>
          <w:lang w:eastAsia="en-US"/>
        </w:rPr>
        <w:t>Организации</w:t>
      </w:r>
      <w:proofErr w:type="gramEnd"/>
      <w:r w:rsidRPr="00C85D76">
        <w:rPr>
          <w:rFonts w:eastAsiaTheme="minorHAnsi"/>
          <w:sz w:val="28"/>
          <w:szCs w:val="28"/>
          <w:lang w:eastAsia="en-US"/>
        </w:rPr>
        <w:t xml:space="preserve"> и их представители. </w:t>
      </w:r>
    </w:p>
    <w:p w:rsidR="00C85D76" w:rsidRPr="00C85D76" w:rsidRDefault="00C85D76" w:rsidP="00C85D76">
      <w:pPr>
        <w:suppressAutoHyphens w:val="0"/>
        <w:autoSpaceDE/>
        <w:ind w:firstLine="708"/>
        <w:jc w:val="both"/>
        <w:rPr>
          <w:rFonts w:eastAsiaTheme="minorHAnsi"/>
          <w:sz w:val="28"/>
          <w:szCs w:val="28"/>
          <w:lang w:eastAsia="en-US"/>
        </w:rPr>
      </w:pPr>
      <w:r w:rsidRPr="00C85D76">
        <w:rPr>
          <w:rFonts w:eastAsiaTheme="minorHAnsi"/>
          <w:sz w:val="28"/>
          <w:szCs w:val="28"/>
          <w:lang w:eastAsia="en-US"/>
        </w:rPr>
        <w:t>3.1. Организация.</w:t>
      </w:r>
    </w:p>
    <w:p w:rsidR="00C85D76" w:rsidRPr="00C85D76" w:rsidRDefault="00C85D76" w:rsidP="00C85D76">
      <w:pPr>
        <w:suppressAutoHyphens w:val="0"/>
        <w:autoSpaceDE/>
        <w:ind w:firstLine="708"/>
        <w:jc w:val="both"/>
        <w:rPr>
          <w:rFonts w:eastAsiaTheme="minorHAnsi"/>
          <w:sz w:val="28"/>
          <w:szCs w:val="28"/>
          <w:lang w:eastAsia="en-US"/>
        </w:rPr>
      </w:pPr>
      <w:r w:rsidRPr="00C85D76">
        <w:rPr>
          <w:rFonts w:eastAsiaTheme="minorHAnsi"/>
          <w:sz w:val="28"/>
          <w:szCs w:val="28"/>
          <w:lang w:eastAsia="en-US"/>
        </w:rPr>
        <w:t>3.1.1. Компетенция, права, обязанности и ответственность Организации.</w:t>
      </w:r>
    </w:p>
    <w:p w:rsidR="00C85D76" w:rsidRPr="00C85D76" w:rsidRDefault="00C85D76" w:rsidP="00C85D76">
      <w:pPr>
        <w:suppressAutoHyphens w:val="0"/>
        <w:autoSpaceDE/>
        <w:ind w:firstLine="708"/>
        <w:jc w:val="both"/>
        <w:rPr>
          <w:rFonts w:eastAsiaTheme="minorHAnsi"/>
          <w:sz w:val="28"/>
          <w:szCs w:val="28"/>
          <w:lang w:eastAsia="en-US"/>
        </w:rPr>
      </w:pPr>
      <w:r w:rsidRPr="00C85D76">
        <w:rPr>
          <w:rFonts w:eastAsiaTheme="minorHAnsi"/>
          <w:sz w:val="28"/>
          <w:szCs w:val="28"/>
          <w:lang w:eastAsia="en-US"/>
        </w:rPr>
        <w:t xml:space="preserve">1) разработка и принятие правил внутреннего распорядка, иных локальных нормативных актов; </w:t>
      </w:r>
    </w:p>
    <w:p w:rsidR="00C85D76" w:rsidRPr="00C85D76" w:rsidRDefault="00C85D76" w:rsidP="00C85D76">
      <w:pPr>
        <w:tabs>
          <w:tab w:val="left" w:pos="851"/>
        </w:tabs>
        <w:suppressAutoHyphens w:val="0"/>
        <w:autoSpaceDE/>
        <w:ind w:firstLine="708"/>
        <w:jc w:val="both"/>
        <w:rPr>
          <w:rFonts w:eastAsiaTheme="minorHAnsi"/>
          <w:sz w:val="28"/>
          <w:szCs w:val="28"/>
          <w:lang w:eastAsia="en-US"/>
        </w:rPr>
      </w:pPr>
      <w:r w:rsidRPr="00C85D76">
        <w:rPr>
          <w:rFonts w:eastAsiaTheme="minorHAnsi"/>
          <w:sz w:val="28"/>
          <w:szCs w:val="28"/>
          <w:lang w:eastAsia="en-US"/>
        </w:rPr>
        <w:t xml:space="preserve">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w:t>
      </w:r>
    </w:p>
    <w:p w:rsidR="00C85D76" w:rsidRPr="00C85D76" w:rsidRDefault="00C85D76" w:rsidP="00C85D76">
      <w:pPr>
        <w:suppressAutoHyphens w:val="0"/>
        <w:autoSpaceDE/>
        <w:ind w:firstLine="708"/>
        <w:jc w:val="both"/>
        <w:rPr>
          <w:rFonts w:eastAsiaTheme="minorHAnsi"/>
          <w:sz w:val="28"/>
          <w:szCs w:val="28"/>
          <w:lang w:eastAsia="en-US"/>
        </w:rPr>
      </w:pPr>
      <w:r w:rsidRPr="00C85D76">
        <w:rPr>
          <w:rFonts w:eastAsiaTheme="minorHAnsi"/>
          <w:sz w:val="28"/>
          <w:szCs w:val="28"/>
          <w:lang w:eastAsia="en-US"/>
        </w:rPr>
        <w:t xml:space="preserve">3) предоставление Уполномоченному органу и общественности ежегодного отчета о поступлении и расходовании финансовых и материальных средств, а также отчета о результатах </w:t>
      </w:r>
      <w:proofErr w:type="spellStart"/>
      <w:r w:rsidRPr="00C85D76">
        <w:rPr>
          <w:rFonts w:eastAsiaTheme="minorHAnsi"/>
          <w:sz w:val="28"/>
          <w:szCs w:val="28"/>
          <w:lang w:eastAsia="en-US"/>
        </w:rPr>
        <w:t>самообследования</w:t>
      </w:r>
      <w:proofErr w:type="spellEnd"/>
      <w:r w:rsidRPr="00C85D76">
        <w:rPr>
          <w:rFonts w:eastAsiaTheme="minorHAnsi"/>
          <w:sz w:val="28"/>
          <w:szCs w:val="28"/>
          <w:lang w:eastAsia="en-US"/>
        </w:rPr>
        <w:t xml:space="preserve">; </w:t>
      </w:r>
    </w:p>
    <w:p w:rsidR="00C85D76" w:rsidRPr="00C85D76" w:rsidRDefault="00C85D76" w:rsidP="00C85D76">
      <w:pPr>
        <w:suppressAutoHyphens w:val="0"/>
        <w:autoSpaceDE/>
        <w:ind w:firstLine="708"/>
        <w:jc w:val="both"/>
        <w:rPr>
          <w:rFonts w:eastAsiaTheme="minorHAnsi"/>
          <w:sz w:val="28"/>
          <w:szCs w:val="28"/>
          <w:lang w:eastAsia="en-US"/>
        </w:rPr>
      </w:pPr>
      <w:r w:rsidRPr="00C85D76">
        <w:rPr>
          <w:rFonts w:eastAsiaTheme="minorHAnsi"/>
          <w:sz w:val="28"/>
          <w:szCs w:val="28"/>
          <w:lang w:eastAsia="en-US"/>
        </w:rPr>
        <w:t xml:space="preserve">4) утверждение штатного расписания, если иное не установлено законодательством; </w:t>
      </w:r>
    </w:p>
    <w:p w:rsidR="00C85D76" w:rsidRPr="00C85D76" w:rsidRDefault="00C85D76" w:rsidP="00C85D76">
      <w:pPr>
        <w:suppressAutoHyphens w:val="0"/>
        <w:autoSpaceDE/>
        <w:ind w:firstLine="708"/>
        <w:jc w:val="both"/>
        <w:rPr>
          <w:rFonts w:eastAsiaTheme="minorHAnsi"/>
          <w:sz w:val="28"/>
          <w:szCs w:val="28"/>
          <w:lang w:eastAsia="en-US"/>
        </w:rPr>
      </w:pPr>
      <w:r w:rsidRPr="00C85D76">
        <w:rPr>
          <w:rFonts w:eastAsiaTheme="minorHAnsi"/>
          <w:sz w:val="28"/>
          <w:szCs w:val="28"/>
          <w:lang w:eastAsia="en-US"/>
        </w:rPr>
        <w:t xml:space="preserve">5) прием на работу работников, заключение с ними и расторжение трудовых договоров, если иное не установлено законодательством, распределение должностных обязанностей, создание условий и организация дополнительного профессионального образования работников; </w:t>
      </w:r>
    </w:p>
    <w:p w:rsidR="00C85D76" w:rsidRPr="00C85D76" w:rsidRDefault="00C85D76" w:rsidP="00C85D76">
      <w:pPr>
        <w:suppressAutoHyphens w:val="0"/>
        <w:autoSpaceDE/>
        <w:ind w:firstLine="708"/>
        <w:jc w:val="both"/>
        <w:rPr>
          <w:rFonts w:eastAsiaTheme="minorHAnsi"/>
          <w:sz w:val="28"/>
          <w:szCs w:val="28"/>
          <w:lang w:eastAsia="en-US"/>
        </w:rPr>
      </w:pPr>
      <w:r w:rsidRPr="00C85D76">
        <w:rPr>
          <w:rFonts w:eastAsiaTheme="minorHAnsi"/>
          <w:sz w:val="28"/>
          <w:szCs w:val="28"/>
          <w:lang w:eastAsia="en-US"/>
        </w:rPr>
        <w:t xml:space="preserve">6) разработка и утверждение образовательных программ Организации; </w:t>
      </w:r>
    </w:p>
    <w:p w:rsidR="00C85D76" w:rsidRPr="00C85D76" w:rsidRDefault="00C85D76" w:rsidP="00C85D76">
      <w:pPr>
        <w:suppressAutoHyphens w:val="0"/>
        <w:autoSpaceDE/>
        <w:ind w:firstLine="708"/>
        <w:jc w:val="both"/>
        <w:rPr>
          <w:rFonts w:eastAsiaTheme="minorHAnsi"/>
          <w:sz w:val="28"/>
          <w:szCs w:val="28"/>
          <w:lang w:eastAsia="en-US"/>
        </w:rPr>
      </w:pPr>
      <w:r w:rsidRPr="00C85D76">
        <w:rPr>
          <w:rFonts w:eastAsiaTheme="minorHAnsi"/>
          <w:sz w:val="28"/>
          <w:szCs w:val="28"/>
          <w:lang w:eastAsia="en-US"/>
        </w:rPr>
        <w:t xml:space="preserve">7) разработка и утверждение по согласованию с Учредителем программы развития Организации, если иное не установлено законодательством; </w:t>
      </w:r>
    </w:p>
    <w:p w:rsidR="00C85D76" w:rsidRPr="00C85D76" w:rsidRDefault="00C85D76" w:rsidP="00C85D76">
      <w:pPr>
        <w:suppressAutoHyphens w:val="0"/>
        <w:autoSpaceDE/>
        <w:ind w:firstLine="708"/>
        <w:jc w:val="both"/>
        <w:rPr>
          <w:rFonts w:eastAsiaTheme="minorHAnsi"/>
          <w:sz w:val="28"/>
          <w:szCs w:val="28"/>
          <w:lang w:eastAsia="en-US"/>
        </w:rPr>
      </w:pPr>
      <w:r w:rsidRPr="00C85D76">
        <w:rPr>
          <w:rFonts w:eastAsiaTheme="minorHAnsi"/>
          <w:sz w:val="28"/>
          <w:szCs w:val="28"/>
          <w:lang w:eastAsia="en-US"/>
        </w:rPr>
        <w:t xml:space="preserve">8) прием </w:t>
      </w:r>
      <w:proofErr w:type="gramStart"/>
      <w:r w:rsidRPr="00C85D76">
        <w:rPr>
          <w:rFonts w:eastAsiaTheme="minorHAnsi"/>
          <w:sz w:val="28"/>
          <w:szCs w:val="28"/>
          <w:lang w:eastAsia="en-US"/>
        </w:rPr>
        <w:t>обучающихся</w:t>
      </w:r>
      <w:proofErr w:type="gramEnd"/>
      <w:r w:rsidRPr="00C85D76">
        <w:rPr>
          <w:rFonts w:eastAsiaTheme="minorHAnsi"/>
          <w:sz w:val="28"/>
          <w:szCs w:val="28"/>
          <w:lang w:eastAsia="en-US"/>
        </w:rPr>
        <w:t xml:space="preserve"> в Организацию; </w:t>
      </w:r>
    </w:p>
    <w:p w:rsidR="00C85D76" w:rsidRPr="00C85D76" w:rsidRDefault="00C85D76" w:rsidP="00C85D76">
      <w:pPr>
        <w:suppressAutoHyphens w:val="0"/>
        <w:autoSpaceDE/>
        <w:ind w:firstLine="708"/>
        <w:jc w:val="both"/>
        <w:rPr>
          <w:rFonts w:eastAsiaTheme="minorHAnsi"/>
          <w:sz w:val="28"/>
          <w:szCs w:val="28"/>
          <w:lang w:eastAsia="en-US"/>
        </w:rPr>
      </w:pPr>
      <w:r w:rsidRPr="00C85D76">
        <w:rPr>
          <w:rFonts w:eastAsiaTheme="minorHAnsi"/>
          <w:sz w:val="28"/>
          <w:szCs w:val="28"/>
          <w:lang w:eastAsia="en-US"/>
        </w:rPr>
        <w:t xml:space="preserve">9) определение учебно-методического обеспечения к дополнительным общеразвивающим программам, допущенного к использованию при реализации указанных образовательных программ; </w:t>
      </w:r>
    </w:p>
    <w:p w:rsidR="00C85D76" w:rsidRPr="00C85D76" w:rsidRDefault="00C85D76" w:rsidP="00C85D76">
      <w:pPr>
        <w:suppressAutoHyphens w:val="0"/>
        <w:autoSpaceDE/>
        <w:ind w:firstLine="708"/>
        <w:jc w:val="both"/>
        <w:rPr>
          <w:rFonts w:eastAsiaTheme="minorHAnsi"/>
          <w:sz w:val="28"/>
          <w:szCs w:val="28"/>
          <w:lang w:eastAsia="en-US"/>
        </w:rPr>
      </w:pPr>
      <w:r w:rsidRPr="00C85D76">
        <w:rPr>
          <w:rFonts w:eastAsiaTheme="minorHAnsi"/>
          <w:sz w:val="28"/>
          <w:szCs w:val="28"/>
          <w:lang w:eastAsia="en-US"/>
        </w:rPr>
        <w:t xml:space="preserve">10) поощрение </w:t>
      </w:r>
      <w:proofErr w:type="gramStart"/>
      <w:r w:rsidRPr="00C85D76">
        <w:rPr>
          <w:rFonts w:eastAsiaTheme="minorHAnsi"/>
          <w:sz w:val="28"/>
          <w:szCs w:val="28"/>
          <w:lang w:eastAsia="en-US"/>
        </w:rPr>
        <w:t>обучающихся</w:t>
      </w:r>
      <w:proofErr w:type="gramEnd"/>
      <w:r w:rsidRPr="00C85D76">
        <w:rPr>
          <w:rFonts w:eastAsiaTheme="minorHAnsi"/>
          <w:sz w:val="28"/>
          <w:szCs w:val="28"/>
          <w:lang w:eastAsia="en-US"/>
        </w:rPr>
        <w:t xml:space="preserve"> в соответствии с установленными Организацией видами и условиями поощрения за успехи в физкультурной, спортивной, общественной, творческой, экспериментальной и инновационной деятельности, если иное не установлено законодательством; </w:t>
      </w:r>
    </w:p>
    <w:p w:rsidR="00C85D76" w:rsidRPr="00C85D76" w:rsidRDefault="00C85D76" w:rsidP="00C85D76">
      <w:pPr>
        <w:suppressAutoHyphens w:val="0"/>
        <w:autoSpaceDE/>
        <w:ind w:firstLine="708"/>
        <w:jc w:val="both"/>
        <w:rPr>
          <w:rFonts w:eastAsiaTheme="minorHAnsi"/>
          <w:sz w:val="28"/>
          <w:szCs w:val="28"/>
          <w:lang w:eastAsia="en-US"/>
        </w:rPr>
      </w:pPr>
      <w:r w:rsidRPr="00C85D76">
        <w:rPr>
          <w:rFonts w:eastAsiaTheme="minorHAnsi"/>
          <w:sz w:val="28"/>
          <w:szCs w:val="28"/>
          <w:lang w:eastAsia="en-US"/>
        </w:rPr>
        <w:t xml:space="preserve">11) индивидуальный учет результатов и </w:t>
      </w:r>
      <w:proofErr w:type="gramStart"/>
      <w:r w:rsidRPr="00C85D76">
        <w:rPr>
          <w:rFonts w:eastAsiaTheme="minorHAnsi"/>
          <w:sz w:val="28"/>
          <w:szCs w:val="28"/>
          <w:lang w:eastAsia="en-US"/>
        </w:rPr>
        <w:t>достижений</w:t>
      </w:r>
      <w:proofErr w:type="gramEnd"/>
      <w:r w:rsidRPr="00C85D76">
        <w:rPr>
          <w:rFonts w:eastAsiaTheme="minorHAnsi"/>
          <w:sz w:val="28"/>
          <w:szCs w:val="28"/>
          <w:lang w:eastAsia="en-US"/>
        </w:rPr>
        <w:t xml:space="preserve"> обучающихся и поощрений обучающихся, а также хранение в архивах информации об этих результатах и поощрениях на бумажных и (или) электронных носителях; </w:t>
      </w:r>
    </w:p>
    <w:p w:rsidR="00C85D76" w:rsidRPr="00C85D76" w:rsidRDefault="00C85D76" w:rsidP="00C85D76">
      <w:pPr>
        <w:suppressAutoHyphens w:val="0"/>
        <w:autoSpaceDE/>
        <w:ind w:firstLine="708"/>
        <w:jc w:val="both"/>
        <w:rPr>
          <w:rFonts w:eastAsiaTheme="minorHAnsi"/>
          <w:sz w:val="28"/>
          <w:szCs w:val="28"/>
          <w:lang w:eastAsia="en-US"/>
        </w:rPr>
      </w:pPr>
      <w:r w:rsidRPr="00C85D76">
        <w:rPr>
          <w:rFonts w:eastAsiaTheme="minorHAnsi"/>
          <w:sz w:val="28"/>
          <w:szCs w:val="28"/>
          <w:lang w:eastAsia="en-US"/>
        </w:rPr>
        <w:t xml:space="preserve">12) использование и совершенствование методов обучения и воспитания, образовательных технологий, электронного обучения; </w:t>
      </w:r>
    </w:p>
    <w:p w:rsidR="00C85D76" w:rsidRPr="00C85D76" w:rsidRDefault="00C85D76" w:rsidP="00C85D76">
      <w:pPr>
        <w:suppressAutoHyphens w:val="0"/>
        <w:autoSpaceDE/>
        <w:ind w:firstLine="708"/>
        <w:jc w:val="both"/>
        <w:rPr>
          <w:rFonts w:eastAsiaTheme="minorHAnsi"/>
          <w:sz w:val="28"/>
          <w:szCs w:val="28"/>
          <w:lang w:eastAsia="en-US"/>
        </w:rPr>
      </w:pPr>
      <w:r w:rsidRPr="00C85D76">
        <w:rPr>
          <w:rFonts w:eastAsiaTheme="minorHAnsi"/>
          <w:sz w:val="28"/>
          <w:szCs w:val="28"/>
          <w:lang w:eastAsia="en-US"/>
        </w:rPr>
        <w:t xml:space="preserve">14) проведение </w:t>
      </w:r>
      <w:proofErr w:type="spellStart"/>
      <w:r w:rsidRPr="00C85D76">
        <w:rPr>
          <w:rFonts w:eastAsiaTheme="minorHAnsi"/>
          <w:sz w:val="28"/>
          <w:szCs w:val="28"/>
          <w:lang w:eastAsia="en-US"/>
        </w:rPr>
        <w:t>самообследования</w:t>
      </w:r>
      <w:proofErr w:type="spellEnd"/>
      <w:r w:rsidRPr="00C85D76">
        <w:rPr>
          <w:rFonts w:eastAsiaTheme="minorHAnsi"/>
          <w:sz w:val="28"/>
          <w:szCs w:val="28"/>
          <w:lang w:eastAsia="en-US"/>
        </w:rPr>
        <w:t xml:space="preserve">, обеспечение </w:t>
      </w:r>
      <w:proofErr w:type="gramStart"/>
      <w:r w:rsidRPr="00C85D76">
        <w:rPr>
          <w:rFonts w:eastAsiaTheme="minorHAnsi"/>
          <w:sz w:val="28"/>
          <w:szCs w:val="28"/>
          <w:lang w:eastAsia="en-US"/>
        </w:rPr>
        <w:t>функционирования внутренней системы оценки качества образования</w:t>
      </w:r>
      <w:proofErr w:type="gramEnd"/>
      <w:r w:rsidRPr="00C85D76">
        <w:rPr>
          <w:rFonts w:eastAsiaTheme="minorHAnsi"/>
          <w:sz w:val="28"/>
          <w:szCs w:val="28"/>
          <w:lang w:eastAsia="en-US"/>
        </w:rPr>
        <w:t xml:space="preserve">; </w:t>
      </w:r>
    </w:p>
    <w:p w:rsidR="00C85D76" w:rsidRPr="00C85D76" w:rsidRDefault="00C85D76" w:rsidP="00C85D76">
      <w:pPr>
        <w:suppressAutoHyphens w:val="0"/>
        <w:autoSpaceDE/>
        <w:ind w:firstLine="708"/>
        <w:jc w:val="both"/>
        <w:rPr>
          <w:rFonts w:eastAsiaTheme="minorHAnsi"/>
          <w:sz w:val="28"/>
          <w:szCs w:val="28"/>
          <w:lang w:eastAsia="en-US"/>
        </w:rPr>
      </w:pPr>
      <w:r w:rsidRPr="00C85D76">
        <w:rPr>
          <w:rFonts w:eastAsiaTheme="minorHAnsi"/>
          <w:sz w:val="28"/>
          <w:szCs w:val="28"/>
          <w:lang w:eastAsia="en-US"/>
        </w:rPr>
        <w:t>15) оказание помощи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 на основании их заявления или согласия в письменной форме;</w:t>
      </w:r>
    </w:p>
    <w:p w:rsidR="00C85D76" w:rsidRPr="00C85D76" w:rsidRDefault="00C85D76" w:rsidP="00C85D76">
      <w:pPr>
        <w:suppressAutoHyphens w:val="0"/>
        <w:autoSpaceDE/>
        <w:ind w:firstLine="708"/>
        <w:jc w:val="both"/>
        <w:rPr>
          <w:rFonts w:eastAsiaTheme="minorHAnsi"/>
          <w:sz w:val="28"/>
          <w:szCs w:val="28"/>
          <w:lang w:eastAsia="en-US"/>
        </w:rPr>
      </w:pPr>
      <w:r w:rsidRPr="00C85D76">
        <w:rPr>
          <w:rFonts w:eastAsiaTheme="minorHAnsi"/>
          <w:sz w:val="28"/>
          <w:szCs w:val="28"/>
          <w:lang w:eastAsia="en-US"/>
        </w:rPr>
        <w:lastRenderedPageBreak/>
        <w:t xml:space="preserve">16) создание необходимых условий для охраны и укрепления здоровья, организации питания обучающихся и работников Организации; </w:t>
      </w:r>
    </w:p>
    <w:p w:rsidR="00C85D76" w:rsidRPr="00C85D76" w:rsidRDefault="00C85D76" w:rsidP="00C85D76">
      <w:pPr>
        <w:suppressAutoHyphens w:val="0"/>
        <w:autoSpaceDE/>
        <w:ind w:firstLine="708"/>
        <w:jc w:val="both"/>
        <w:rPr>
          <w:rFonts w:eastAsiaTheme="minorHAnsi"/>
          <w:sz w:val="28"/>
          <w:szCs w:val="28"/>
          <w:lang w:eastAsia="en-US"/>
        </w:rPr>
      </w:pPr>
      <w:r w:rsidRPr="00C85D76">
        <w:rPr>
          <w:rFonts w:eastAsiaTheme="minorHAnsi"/>
          <w:sz w:val="28"/>
          <w:szCs w:val="28"/>
          <w:lang w:eastAsia="en-US"/>
        </w:rPr>
        <w:t xml:space="preserve">17) организация социально-психологического тестирования обучающихся в целях раннего выявления незаконного потребления наркотических средств и психотропных веществ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C85D76" w:rsidRPr="00C85D76" w:rsidRDefault="00C85D76" w:rsidP="00C85D76">
      <w:pPr>
        <w:suppressAutoHyphens w:val="0"/>
        <w:autoSpaceDE/>
        <w:ind w:firstLine="708"/>
        <w:jc w:val="both"/>
        <w:rPr>
          <w:rFonts w:eastAsiaTheme="minorHAnsi"/>
          <w:sz w:val="28"/>
          <w:szCs w:val="28"/>
          <w:lang w:eastAsia="en-US"/>
        </w:rPr>
      </w:pPr>
      <w:r w:rsidRPr="00C85D76">
        <w:rPr>
          <w:rFonts w:eastAsiaTheme="minorHAnsi"/>
          <w:sz w:val="28"/>
          <w:szCs w:val="28"/>
          <w:lang w:eastAsia="en-US"/>
        </w:rPr>
        <w:t xml:space="preserve">18) создание условий для занятия </w:t>
      </w:r>
      <w:proofErr w:type="gramStart"/>
      <w:r w:rsidRPr="00C85D76">
        <w:rPr>
          <w:rFonts w:eastAsiaTheme="minorHAnsi"/>
          <w:sz w:val="28"/>
          <w:szCs w:val="28"/>
          <w:lang w:eastAsia="en-US"/>
        </w:rPr>
        <w:t>обучающимися</w:t>
      </w:r>
      <w:proofErr w:type="gramEnd"/>
      <w:r w:rsidRPr="00C85D76">
        <w:rPr>
          <w:rFonts w:eastAsiaTheme="minorHAnsi"/>
          <w:sz w:val="28"/>
          <w:szCs w:val="28"/>
          <w:lang w:eastAsia="en-US"/>
        </w:rPr>
        <w:t xml:space="preserve"> физической культурой и спортом; </w:t>
      </w:r>
    </w:p>
    <w:p w:rsidR="00C85D76" w:rsidRPr="00C85D76" w:rsidRDefault="00C85D76" w:rsidP="00C85D76">
      <w:pPr>
        <w:suppressAutoHyphens w:val="0"/>
        <w:autoSpaceDE/>
        <w:ind w:firstLine="708"/>
        <w:jc w:val="both"/>
        <w:rPr>
          <w:rFonts w:eastAsiaTheme="minorHAnsi"/>
          <w:sz w:val="28"/>
          <w:szCs w:val="28"/>
          <w:lang w:eastAsia="en-US"/>
        </w:rPr>
      </w:pPr>
      <w:r w:rsidRPr="00C85D76">
        <w:rPr>
          <w:rFonts w:eastAsiaTheme="minorHAnsi"/>
          <w:sz w:val="28"/>
          <w:szCs w:val="28"/>
          <w:lang w:eastAsia="en-US"/>
        </w:rPr>
        <w:t xml:space="preserve">19) содействие деятельности общественных объединений обучающихся, родителей (законных представителей) несовершеннолетних обучающихся, осуществляемой в Организации и не запрещенной законодательством Российской Федерации; </w:t>
      </w:r>
    </w:p>
    <w:p w:rsidR="00C85D76" w:rsidRPr="00C85D76" w:rsidRDefault="00C85D76" w:rsidP="00C85D76">
      <w:pPr>
        <w:suppressAutoHyphens w:val="0"/>
        <w:autoSpaceDE/>
        <w:ind w:firstLine="708"/>
        <w:jc w:val="both"/>
        <w:rPr>
          <w:rFonts w:eastAsiaTheme="minorHAnsi"/>
          <w:sz w:val="28"/>
          <w:szCs w:val="28"/>
          <w:lang w:eastAsia="en-US"/>
        </w:rPr>
      </w:pPr>
      <w:r w:rsidRPr="00C85D76">
        <w:rPr>
          <w:rFonts w:eastAsiaTheme="minorHAnsi"/>
          <w:sz w:val="28"/>
          <w:szCs w:val="28"/>
          <w:lang w:eastAsia="en-US"/>
        </w:rPr>
        <w:t xml:space="preserve">20) организация научно-методической работы, в том числе организация и проведение научных и методических конференций, семинаров; </w:t>
      </w:r>
    </w:p>
    <w:p w:rsidR="00C85D76" w:rsidRPr="00C85D76" w:rsidRDefault="00C85D76" w:rsidP="00C85D76">
      <w:pPr>
        <w:suppressAutoHyphens w:val="0"/>
        <w:autoSpaceDE/>
        <w:ind w:firstLine="708"/>
        <w:jc w:val="both"/>
        <w:rPr>
          <w:rFonts w:eastAsiaTheme="minorHAnsi"/>
          <w:sz w:val="28"/>
          <w:szCs w:val="28"/>
          <w:lang w:eastAsia="en-US"/>
        </w:rPr>
      </w:pPr>
      <w:r w:rsidRPr="00C85D76">
        <w:rPr>
          <w:rFonts w:eastAsiaTheme="minorHAnsi"/>
          <w:sz w:val="28"/>
          <w:szCs w:val="28"/>
          <w:lang w:eastAsia="en-US"/>
        </w:rPr>
        <w:t>21) обеспечение создания и ведения официального сайта Организации в сети «Интернет»;</w:t>
      </w:r>
    </w:p>
    <w:p w:rsidR="00C85D76" w:rsidRPr="00C85D76" w:rsidRDefault="00C85D76" w:rsidP="00C85D76">
      <w:pPr>
        <w:suppressAutoHyphens w:val="0"/>
        <w:autoSpaceDE/>
        <w:ind w:firstLine="708"/>
        <w:jc w:val="both"/>
        <w:rPr>
          <w:rFonts w:eastAsiaTheme="minorHAnsi"/>
          <w:sz w:val="28"/>
          <w:szCs w:val="28"/>
          <w:lang w:eastAsia="en-US"/>
        </w:rPr>
      </w:pPr>
      <w:r w:rsidRPr="00C85D76">
        <w:rPr>
          <w:rFonts w:eastAsiaTheme="minorHAnsi"/>
          <w:sz w:val="28"/>
          <w:szCs w:val="28"/>
          <w:lang w:eastAsia="en-US"/>
        </w:rPr>
        <w:t xml:space="preserve">22) организация подвоза </w:t>
      </w:r>
      <w:proofErr w:type="gramStart"/>
      <w:r w:rsidRPr="00C85D76">
        <w:rPr>
          <w:rFonts w:eastAsiaTheme="minorHAnsi"/>
          <w:sz w:val="28"/>
          <w:szCs w:val="28"/>
          <w:lang w:eastAsia="en-US"/>
        </w:rPr>
        <w:t>обучающихся</w:t>
      </w:r>
      <w:proofErr w:type="gramEnd"/>
      <w:r w:rsidRPr="00C85D76">
        <w:rPr>
          <w:rFonts w:eastAsiaTheme="minorHAnsi"/>
          <w:sz w:val="28"/>
          <w:szCs w:val="28"/>
          <w:lang w:eastAsia="en-US"/>
        </w:rPr>
        <w:t xml:space="preserve"> к месту обучения и обратно, иное транспортное обеспечение обучающихся;</w:t>
      </w:r>
    </w:p>
    <w:p w:rsidR="00C85D76" w:rsidRPr="00C85D76" w:rsidRDefault="00C85D76" w:rsidP="00C85D76">
      <w:pPr>
        <w:suppressAutoHyphens w:val="0"/>
        <w:autoSpaceDE/>
        <w:ind w:firstLine="708"/>
        <w:jc w:val="both"/>
        <w:rPr>
          <w:rFonts w:eastAsiaTheme="minorHAnsi"/>
          <w:sz w:val="28"/>
          <w:szCs w:val="28"/>
          <w:lang w:eastAsia="en-US"/>
        </w:rPr>
      </w:pPr>
      <w:r w:rsidRPr="00C85D76">
        <w:rPr>
          <w:rFonts w:eastAsiaTheme="minorHAnsi"/>
          <w:sz w:val="28"/>
          <w:szCs w:val="28"/>
          <w:lang w:eastAsia="en-US"/>
        </w:rPr>
        <w:t>23) иные вопросы в соответствии с законодательством Российской Федерации и Удмуртской Республики.</w:t>
      </w:r>
    </w:p>
    <w:p w:rsidR="00C85D76" w:rsidRPr="00C85D76" w:rsidRDefault="00C85D76" w:rsidP="00C85D76">
      <w:pPr>
        <w:suppressAutoHyphens w:val="0"/>
        <w:autoSpaceDE/>
        <w:ind w:firstLine="708"/>
        <w:jc w:val="both"/>
        <w:rPr>
          <w:rFonts w:eastAsiaTheme="minorHAnsi"/>
          <w:sz w:val="28"/>
          <w:szCs w:val="28"/>
          <w:lang w:eastAsia="en-US"/>
        </w:rPr>
      </w:pPr>
      <w:r w:rsidRPr="00C85D76">
        <w:rPr>
          <w:rFonts w:eastAsiaTheme="minorHAnsi"/>
          <w:sz w:val="28"/>
          <w:szCs w:val="28"/>
          <w:lang w:eastAsia="en-US"/>
        </w:rPr>
        <w:t xml:space="preserve">3.1.2. Для выполнения предусмотренных настоящим Уставом целей деятельности Организация имеет право в порядке, установленном законодательством: </w:t>
      </w:r>
    </w:p>
    <w:p w:rsidR="00C85D76" w:rsidRPr="00C85D76" w:rsidRDefault="00C85D76" w:rsidP="00C85D76">
      <w:pPr>
        <w:suppressAutoHyphens w:val="0"/>
        <w:autoSpaceDE/>
        <w:ind w:firstLine="708"/>
        <w:jc w:val="both"/>
        <w:rPr>
          <w:rFonts w:eastAsiaTheme="minorHAnsi"/>
          <w:sz w:val="28"/>
          <w:szCs w:val="28"/>
          <w:lang w:eastAsia="en-US"/>
        </w:rPr>
      </w:pPr>
      <w:r w:rsidRPr="00C85D76">
        <w:rPr>
          <w:rFonts w:eastAsiaTheme="minorHAnsi"/>
          <w:sz w:val="28"/>
          <w:szCs w:val="28"/>
          <w:lang w:eastAsia="en-US"/>
        </w:rPr>
        <w:t xml:space="preserve">1) вести консультационную, просветительскую деятельность, деятельность в сфере охраны здоровья граждан и иную не противоречащую целям создания Организации деятельность, в том числе осуществлять организацию отдыха и </w:t>
      </w:r>
      <w:proofErr w:type="gramStart"/>
      <w:r w:rsidRPr="00C85D76">
        <w:rPr>
          <w:rFonts w:eastAsiaTheme="minorHAnsi"/>
          <w:sz w:val="28"/>
          <w:szCs w:val="28"/>
          <w:lang w:eastAsia="en-US"/>
        </w:rPr>
        <w:t>оздоровления</w:t>
      </w:r>
      <w:proofErr w:type="gramEnd"/>
      <w:r w:rsidRPr="00C85D76">
        <w:rPr>
          <w:rFonts w:eastAsiaTheme="minorHAnsi"/>
          <w:sz w:val="28"/>
          <w:szCs w:val="28"/>
          <w:lang w:eastAsia="en-US"/>
        </w:rPr>
        <w:t xml:space="preserve"> обучающихся в каникулярное время (с круглосуточным или дневным пребыванием);</w:t>
      </w:r>
    </w:p>
    <w:p w:rsidR="00C85D76" w:rsidRPr="00C85D76" w:rsidRDefault="00C85D76" w:rsidP="00C85D76">
      <w:pPr>
        <w:suppressAutoHyphens w:val="0"/>
        <w:autoSpaceDE/>
        <w:ind w:firstLine="708"/>
        <w:jc w:val="both"/>
        <w:rPr>
          <w:rFonts w:eastAsiaTheme="minorHAnsi"/>
          <w:sz w:val="28"/>
          <w:szCs w:val="28"/>
          <w:lang w:eastAsia="en-US"/>
        </w:rPr>
      </w:pPr>
      <w:r w:rsidRPr="00C85D76">
        <w:rPr>
          <w:rFonts w:eastAsiaTheme="minorHAnsi"/>
          <w:sz w:val="28"/>
          <w:szCs w:val="28"/>
          <w:lang w:eastAsia="en-US"/>
        </w:rPr>
        <w:t xml:space="preserve"> 2) создавать структурные подразделения, филиалы и представительства по согласованию с Учредителем Организации; </w:t>
      </w:r>
    </w:p>
    <w:p w:rsidR="00C85D76" w:rsidRPr="00C85D76" w:rsidRDefault="00C85D76" w:rsidP="00C85D76">
      <w:pPr>
        <w:suppressAutoHyphens w:val="0"/>
        <w:autoSpaceDE/>
        <w:ind w:firstLine="708"/>
        <w:jc w:val="both"/>
        <w:rPr>
          <w:rFonts w:eastAsiaTheme="minorHAnsi"/>
          <w:sz w:val="28"/>
          <w:szCs w:val="28"/>
          <w:lang w:eastAsia="en-US"/>
        </w:rPr>
      </w:pPr>
      <w:r w:rsidRPr="00C85D76">
        <w:rPr>
          <w:rFonts w:eastAsiaTheme="minorHAnsi"/>
          <w:sz w:val="28"/>
          <w:szCs w:val="28"/>
          <w:lang w:eastAsia="en-US"/>
        </w:rPr>
        <w:t xml:space="preserve">3)утверждать положения о структурных подразделениях,  филиалах, представительствах Организации, изменения и дополнения к ним; </w:t>
      </w:r>
    </w:p>
    <w:p w:rsidR="00C85D76" w:rsidRPr="00C85D76" w:rsidRDefault="00C85D76" w:rsidP="00C85D76">
      <w:pPr>
        <w:suppressAutoHyphens w:val="0"/>
        <w:autoSpaceDE/>
        <w:ind w:firstLine="708"/>
        <w:jc w:val="both"/>
        <w:rPr>
          <w:rFonts w:eastAsiaTheme="minorHAnsi"/>
          <w:sz w:val="28"/>
          <w:szCs w:val="28"/>
          <w:lang w:eastAsia="en-US"/>
        </w:rPr>
      </w:pPr>
      <w:r w:rsidRPr="00C85D76">
        <w:rPr>
          <w:rFonts w:eastAsiaTheme="minorHAnsi"/>
          <w:sz w:val="28"/>
          <w:szCs w:val="28"/>
          <w:lang w:eastAsia="en-US"/>
        </w:rPr>
        <w:t xml:space="preserve">4) назначать руководителей структурных подразделений, филиалов и представительств Организации по согласованию с Учредителем Организации; </w:t>
      </w:r>
    </w:p>
    <w:p w:rsidR="00C85D76" w:rsidRPr="00C85D76" w:rsidRDefault="00C85D76" w:rsidP="00C85D76">
      <w:pPr>
        <w:suppressAutoHyphens w:val="0"/>
        <w:autoSpaceDE/>
        <w:ind w:firstLine="708"/>
        <w:jc w:val="both"/>
        <w:rPr>
          <w:rFonts w:eastAsiaTheme="minorHAnsi"/>
          <w:sz w:val="28"/>
          <w:szCs w:val="28"/>
          <w:lang w:eastAsia="en-US"/>
        </w:rPr>
      </w:pPr>
      <w:r w:rsidRPr="00C85D76">
        <w:rPr>
          <w:rFonts w:eastAsiaTheme="minorHAnsi"/>
          <w:sz w:val="28"/>
          <w:szCs w:val="28"/>
          <w:lang w:eastAsia="en-US"/>
        </w:rPr>
        <w:t xml:space="preserve">5) заключать договоры, контракты или соглашения с юридическими и физическими лицами, не противоречащие законодательству, а также целям и предмету деятельности Организации; </w:t>
      </w:r>
    </w:p>
    <w:p w:rsidR="00C85D76" w:rsidRPr="00C85D76" w:rsidRDefault="00C85D76" w:rsidP="00C85D76">
      <w:pPr>
        <w:suppressAutoHyphens w:val="0"/>
        <w:autoSpaceDE/>
        <w:ind w:firstLine="708"/>
        <w:jc w:val="both"/>
        <w:rPr>
          <w:rFonts w:eastAsiaTheme="minorHAnsi"/>
          <w:sz w:val="28"/>
          <w:szCs w:val="28"/>
          <w:lang w:eastAsia="en-US"/>
        </w:rPr>
      </w:pPr>
      <w:r w:rsidRPr="00C85D76">
        <w:rPr>
          <w:rFonts w:eastAsiaTheme="minorHAnsi"/>
          <w:sz w:val="28"/>
          <w:szCs w:val="28"/>
          <w:lang w:eastAsia="en-US"/>
        </w:rPr>
        <w:t xml:space="preserve">6) приобретать или арендовать имущество, необходимое для реализации целей деятельности Организации, установленных настоящим Уставом; </w:t>
      </w:r>
    </w:p>
    <w:p w:rsidR="00C85D76" w:rsidRPr="00C85D76" w:rsidRDefault="00C85D76" w:rsidP="00C85D76">
      <w:pPr>
        <w:suppressAutoHyphens w:val="0"/>
        <w:autoSpaceDE/>
        <w:ind w:firstLine="708"/>
        <w:jc w:val="both"/>
        <w:rPr>
          <w:rFonts w:eastAsiaTheme="minorHAnsi"/>
          <w:sz w:val="28"/>
          <w:szCs w:val="28"/>
          <w:lang w:eastAsia="en-US"/>
        </w:rPr>
      </w:pPr>
      <w:r w:rsidRPr="00C85D76">
        <w:rPr>
          <w:rFonts w:eastAsiaTheme="minorHAnsi"/>
          <w:sz w:val="28"/>
          <w:szCs w:val="28"/>
          <w:lang w:eastAsia="en-US"/>
        </w:rPr>
        <w:t xml:space="preserve">7) реализовывать иные права, установленные законодательством и настоящим Уставом. </w:t>
      </w:r>
    </w:p>
    <w:p w:rsidR="00C85D76" w:rsidRPr="00C85D76" w:rsidRDefault="00C85D76" w:rsidP="00C85D76">
      <w:pPr>
        <w:suppressAutoHyphens w:val="0"/>
        <w:autoSpaceDE/>
        <w:ind w:firstLine="708"/>
        <w:jc w:val="both"/>
        <w:rPr>
          <w:rFonts w:eastAsiaTheme="minorHAnsi"/>
          <w:sz w:val="28"/>
          <w:szCs w:val="28"/>
          <w:lang w:eastAsia="en-US"/>
        </w:rPr>
      </w:pPr>
      <w:r w:rsidRPr="00C85D76">
        <w:rPr>
          <w:rFonts w:eastAsiaTheme="minorHAnsi"/>
          <w:sz w:val="28"/>
          <w:szCs w:val="28"/>
          <w:lang w:eastAsia="en-US"/>
        </w:rPr>
        <w:lastRenderedPageBreak/>
        <w:t xml:space="preserve">3.1.3. Организация обязана осуществлять свою деятельность в соответствии с законодательством, в том числе: </w:t>
      </w:r>
    </w:p>
    <w:p w:rsidR="00C85D76" w:rsidRPr="00C85D76" w:rsidRDefault="00C85D76" w:rsidP="00C85D76">
      <w:pPr>
        <w:suppressAutoHyphens w:val="0"/>
        <w:autoSpaceDE/>
        <w:ind w:firstLine="708"/>
        <w:jc w:val="both"/>
        <w:rPr>
          <w:rFonts w:eastAsiaTheme="minorHAnsi"/>
          <w:sz w:val="28"/>
          <w:szCs w:val="28"/>
          <w:lang w:eastAsia="en-US"/>
        </w:rPr>
      </w:pPr>
      <w:r w:rsidRPr="00C85D76">
        <w:rPr>
          <w:rFonts w:eastAsiaTheme="minorHAnsi"/>
          <w:sz w:val="28"/>
          <w:szCs w:val="28"/>
          <w:lang w:eastAsia="en-US"/>
        </w:rPr>
        <w:t xml:space="preserve">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 </w:t>
      </w:r>
    </w:p>
    <w:p w:rsidR="00C85D76" w:rsidRPr="00C85D76" w:rsidRDefault="00C85D76" w:rsidP="00C85D76">
      <w:pPr>
        <w:suppressAutoHyphens w:val="0"/>
        <w:autoSpaceDE/>
        <w:ind w:firstLine="708"/>
        <w:jc w:val="both"/>
        <w:rPr>
          <w:rFonts w:eastAsiaTheme="minorHAnsi"/>
          <w:sz w:val="28"/>
          <w:szCs w:val="28"/>
          <w:lang w:eastAsia="en-US"/>
        </w:rPr>
      </w:pPr>
      <w:r w:rsidRPr="00C85D76">
        <w:rPr>
          <w:rFonts w:eastAsiaTheme="minorHAnsi"/>
          <w:sz w:val="28"/>
          <w:szCs w:val="28"/>
          <w:lang w:eastAsia="en-US"/>
        </w:rPr>
        <w:t xml:space="preserve">2) создавать безопасные условия обучения, воспитания обучающихся, в соответствии с установленными нормами, обеспечивающими жизнь и здоровье обучающихся, работников Организации; </w:t>
      </w:r>
    </w:p>
    <w:p w:rsidR="00C85D76" w:rsidRPr="00C85D76" w:rsidRDefault="00C85D76" w:rsidP="00C85D76">
      <w:pPr>
        <w:suppressAutoHyphens w:val="0"/>
        <w:autoSpaceDE/>
        <w:ind w:firstLine="708"/>
        <w:jc w:val="both"/>
        <w:rPr>
          <w:rFonts w:eastAsiaTheme="minorHAnsi"/>
          <w:sz w:val="28"/>
          <w:szCs w:val="28"/>
          <w:lang w:eastAsia="en-US"/>
        </w:rPr>
      </w:pPr>
      <w:r w:rsidRPr="00C85D76">
        <w:rPr>
          <w:rFonts w:eastAsiaTheme="minorHAnsi"/>
          <w:sz w:val="28"/>
          <w:szCs w:val="28"/>
          <w:lang w:eastAsia="en-US"/>
        </w:rPr>
        <w:t>3) соблюдать права и свободы обучающихся, родителей (законных представителей) несовершеннолетних обучающихся, работников Организации;</w:t>
      </w:r>
    </w:p>
    <w:p w:rsidR="00C85D76" w:rsidRPr="00C85D76" w:rsidRDefault="00C85D76" w:rsidP="00C85D76">
      <w:pPr>
        <w:suppressAutoHyphens w:val="0"/>
        <w:autoSpaceDE/>
        <w:ind w:firstLine="708"/>
        <w:jc w:val="both"/>
        <w:rPr>
          <w:rFonts w:eastAsiaTheme="minorHAnsi"/>
          <w:sz w:val="28"/>
          <w:szCs w:val="28"/>
          <w:lang w:eastAsia="en-US"/>
        </w:rPr>
      </w:pPr>
      <w:r w:rsidRPr="00C85D76">
        <w:rPr>
          <w:rFonts w:eastAsiaTheme="minorHAnsi"/>
          <w:sz w:val="28"/>
          <w:szCs w:val="28"/>
          <w:lang w:eastAsia="en-US"/>
        </w:rPr>
        <w:t xml:space="preserve"> 4) в своей деятельности руководствоваться целями своей деятельности, установленными настоящим Уставом, назначением имущества, закрепленного за Организацией на праве оперативного управления; </w:t>
      </w:r>
    </w:p>
    <w:p w:rsidR="00C85D76" w:rsidRPr="00C85D76" w:rsidRDefault="00C85D76" w:rsidP="00C85D76">
      <w:pPr>
        <w:suppressAutoHyphens w:val="0"/>
        <w:autoSpaceDE/>
        <w:ind w:firstLine="708"/>
        <w:jc w:val="both"/>
        <w:rPr>
          <w:rFonts w:eastAsiaTheme="minorHAnsi"/>
          <w:sz w:val="28"/>
          <w:szCs w:val="28"/>
          <w:lang w:eastAsia="en-US"/>
        </w:rPr>
      </w:pPr>
      <w:r w:rsidRPr="00C85D76">
        <w:rPr>
          <w:rFonts w:eastAsiaTheme="minorHAnsi"/>
          <w:sz w:val="28"/>
          <w:szCs w:val="28"/>
          <w:lang w:eastAsia="en-US"/>
        </w:rPr>
        <w:t xml:space="preserve">5) при осуществлении деятельности руководствоваться муниципальным заданием, утвержденным Уполномоченным органом Организации; </w:t>
      </w:r>
    </w:p>
    <w:p w:rsidR="00C85D76" w:rsidRPr="00C85D76" w:rsidRDefault="00C85D76" w:rsidP="00C85D76">
      <w:pPr>
        <w:suppressAutoHyphens w:val="0"/>
        <w:autoSpaceDE/>
        <w:ind w:firstLine="708"/>
        <w:jc w:val="both"/>
        <w:rPr>
          <w:rFonts w:eastAsiaTheme="minorHAnsi"/>
          <w:sz w:val="28"/>
          <w:szCs w:val="28"/>
          <w:lang w:eastAsia="en-US"/>
        </w:rPr>
      </w:pPr>
      <w:r w:rsidRPr="00C85D76">
        <w:rPr>
          <w:rFonts w:eastAsiaTheme="minorHAnsi"/>
          <w:sz w:val="28"/>
          <w:szCs w:val="28"/>
          <w:lang w:eastAsia="en-US"/>
        </w:rPr>
        <w:t xml:space="preserve">6) осуществлять выполнение муниципального задания в пределах субсидий, предусмотренных Уполномоченному органу в бюджете муниципального образования на финансовое обеспечение выполнения Организацией муниципального задания; </w:t>
      </w:r>
    </w:p>
    <w:p w:rsidR="00C85D76" w:rsidRPr="00C85D76" w:rsidRDefault="00C85D76" w:rsidP="00C85D76">
      <w:pPr>
        <w:suppressAutoHyphens w:val="0"/>
        <w:autoSpaceDE/>
        <w:ind w:firstLine="708"/>
        <w:jc w:val="both"/>
        <w:rPr>
          <w:rFonts w:eastAsiaTheme="minorHAnsi"/>
          <w:sz w:val="28"/>
          <w:szCs w:val="28"/>
          <w:lang w:eastAsia="en-US"/>
        </w:rPr>
      </w:pPr>
      <w:r w:rsidRPr="00C85D76">
        <w:rPr>
          <w:rFonts w:eastAsiaTheme="minorHAnsi"/>
          <w:sz w:val="28"/>
          <w:szCs w:val="28"/>
          <w:lang w:eastAsia="en-US"/>
        </w:rPr>
        <w:t xml:space="preserve">7) обеспечивать своевременно и в полном объеме выплату работникам Организации заработной платы и иных выплат, производить индексацию заработной платы в соответствии с законодательством; </w:t>
      </w:r>
    </w:p>
    <w:p w:rsidR="00C85D76" w:rsidRPr="00C85D76" w:rsidRDefault="00C85D76" w:rsidP="00C85D76">
      <w:pPr>
        <w:suppressAutoHyphens w:val="0"/>
        <w:autoSpaceDE/>
        <w:ind w:firstLine="708"/>
        <w:jc w:val="both"/>
        <w:rPr>
          <w:rFonts w:eastAsiaTheme="minorHAnsi"/>
          <w:sz w:val="28"/>
          <w:szCs w:val="28"/>
          <w:lang w:eastAsia="en-US"/>
        </w:rPr>
      </w:pPr>
      <w:r w:rsidRPr="00C85D76">
        <w:rPr>
          <w:rFonts w:eastAsiaTheme="minorHAnsi"/>
          <w:sz w:val="28"/>
          <w:szCs w:val="28"/>
          <w:lang w:eastAsia="en-US"/>
        </w:rPr>
        <w:t xml:space="preserve">8) обеспечивать гарантированные условия труда и меры социальной защиты своих работников; </w:t>
      </w:r>
    </w:p>
    <w:p w:rsidR="00C85D76" w:rsidRPr="00C85D76" w:rsidRDefault="00C85D76" w:rsidP="00C85D76">
      <w:pPr>
        <w:suppressAutoHyphens w:val="0"/>
        <w:autoSpaceDE/>
        <w:ind w:firstLine="708"/>
        <w:jc w:val="both"/>
        <w:rPr>
          <w:rFonts w:eastAsiaTheme="minorHAnsi"/>
          <w:sz w:val="28"/>
          <w:szCs w:val="28"/>
          <w:lang w:eastAsia="en-US"/>
        </w:rPr>
      </w:pPr>
      <w:r w:rsidRPr="00C85D76">
        <w:rPr>
          <w:rFonts w:eastAsiaTheme="minorHAnsi"/>
          <w:sz w:val="28"/>
          <w:szCs w:val="28"/>
          <w:lang w:eastAsia="en-US"/>
        </w:rPr>
        <w:t xml:space="preserve">9) обеспечивать учет и сохранность документов по личному составу, а также своевременную передачу их на хранение в установленном порядке; </w:t>
      </w:r>
    </w:p>
    <w:p w:rsidR="00C85D76" w:rsidRPr="00C85D76" w:rsidRDefault="00C85D76" w:rsidP="00C85D76">
      <w:pPr>
        <w:suppressAutoHyphens w:val="0"/>
        <w:autoSpaceDE/>
        <w:ind w:firstLine="708"/>
        <w:jc w:val="both"/>
        <w:rPr>
          <w:rFonts w:eastAsiaTheme="minorHAnsi"/>
          <w:sz w:val="28"/>
          <w:szCs w:val="28"/>
          <w:lang w:eastAsia="en-US"/>
        </w:rPr>
      </w:pPr>
      <w:r w:rsidRPr="00C85D76">
        <w:rPr>
          <w:rFonts w:eastAsiaTheme="minorHAnsi"/>
          <w:sz w:val="28"/>
          <w:szCs w:val="28"/>
          <w:lang w:eastAsia="en-US"/>
        </w:rPr>
        <w:t xml:space="preserve">10) осуществлять бухгалтерский учет своей деятельности, вести статистическую отчетность, </w:t>
      </w:r>
      <w:proofErr w:type="gramStart"/>
      <w:r w:rsidRPr="00C85D76">
        <w:rPr>
          <w:rFonts w:eastAsiaTheme="minorHAnsi"/>
          <w:sz w:val="28"/>
          <w:szCs w:val="28"/>
          <w:lang w:eastAsia="en-US"/>
        </w:rPr>
        <w:t>отчитываться о результатах</w:t>
      </w:r>
      <w:proofErr w:type="gramEnd"/>
      <w:r w:rsidRPr="00C85D76">
        <w:rPr>
          <w:rFonts w:eastAsiaTheme="minorHAnsi"/>
          <w:sz w:val="28"/>
          <w:szCs w:val="28"/>
          <w:lang w:eastAsia="en-US"/>
        </w:rPr>
        <w:t xml:space="preserve"> деятельности в соответствующих органах в порядке и сроки, установленные законодательством, представлять Уполномоченному органу Организации отчеты об использовании субсидий из бюджета муниципального образования и размещать в сети «Интернет» отчеты о своей деятельности в соответствии с законодательством; </w:t>
      </w:r>
    </w:p>
    <w:p w:rsidR="00C85D76" w:rsidRPr="00C85D76" w:rsidRDefault="00C85D76" w:rsidP="00C85D76">
      <w:pPr>
        <w:suppressAutoHyphens w:val="0"/>
        <w:autoSpaceDE/>
        <w:ind w:firstLine="708"/>
        <w:jc w:val="both"/>
        <w:rPr>
          <w:rFonts w:eastAsiaTheme="minorHAnsi"/>
          <w:sz w:val="28"/>
          <w:szCs w:val="28"/>
          <w:lang w:eastAsia="en-US"/>
        </w:rPr>
      </w:pPr>
      <w:r w:rsidRPr="00C85D76">
        <w:rPr>
          <w:rFonts w:eastAsiaTheme="minorHAnsi"/>
          <w:sz w:val="28"/>
          <w:szCs w:val="28"/>
          <w:lang w:eastAsia="en-US"/>
        </w:rPr>
        <w:t xml:space="preserve">11) ежегодно в установленном порядке представлять сведения о закрепленном за ним имуществе; </w:t>
      </w:r>
    </w:p>
    <w:p w:rsidR="00C85D76" w:rsidRPr="00C85D76" w:rsidRDefault="00C85D76" w:rsidP="00C85D76">
      <w:pPr>
        <w:suppressAutoHyphens w:val="0"/>
        <w:autoSpaceDE/>
        <w:ind w:firstLine="708"/>
        <w:jc w:val="both"/>
        <w:rPr>
          <w:rFonts w:eastAsiaTheme="minorHAnsi"/>
          <w:sz w:val="28"/>
          <w:szCs w:val="28"/>
          <w:lang w:eastAsia="en-US"/>
        </w:rPr>
      </w:pPr>
      <w:r w:rsidRPr="00C85D76">
        <w:rPr>
          <w:rFonts w:eastAsiaTheme="minorHAnsi"/>
          <w:sz w:val="28"/>
          <w:szCs w:val="28"/>
          <w:lang w:eastAsia="en-US"/>
        </w:rPr>
        <w:t xml:space="preserve">12) принимать необходимые меры по защите работников Организации от последствий возникновения чрезвычайных ситуаций мирного и военного времени, обеспечивать создание, подготовку и поддержание в готовности необходимого количества формирований гражданской обороны, а также обучение работников способам защиты и действиям в чрезвычайных ситуациях; </w:t>
      </w:r>
    </w:p>
    <w:p w:rsidR="00C85D76" w:rsidRPr="00C85D76" w:rsidRDefault="00C85D76" w:rsidP="00C85D76">
      <w:pPr>
        <w:suppressAutoHyphens w:val="0"/>
        <w:autoSpaceDE/>
        <w:ind w:firstLine="708"/>
        <w:jc w:val="both"/>
        <w:rPr>
          <w:rFonts w:eastAsiaTheme="minorHAnsi"/>
          <w:sz w:val="28"/>
          <w:szCs w:val="28"/>
          <w:lang w:eastAsia="en-US"/>
        </w:rPr>
      </w:pPr>
      <w:r w:rsidRPr="00C85D76">
        <w:rPr>
          <w:rFonts w:eastAsiaTheme="minorHAnsi"/>
          <w:sz w:val="28"/>
          <w:szCs w:val="28"/>
          <w:lang w:eastAsia="en-US"/>
        </w:rPr>
        <w:t xml:space="preserve">13) создавать необходимые условия работникам Организации для выполнения ими обязанностей по гражданской обороне и нести расходы, связанные с проведением ее мероприятий, осуществлять обучение руководителя и </w:t>
      </w:r>
      <w:r w:rsidRPr="00C85D76">
        <w:rPr>
          <w:rFonts w:eastAsiaTheme="minorHAnsi"/>
          <w:sz w:val="28"/>
          <w:szCs w:val="28"/>
          <w:lang w:eastAsia="en-US"/>
        </w:rPr>
        <w:lastRenderedPageBreak/>
        <w:t xml:space="preserve">работников способам защиты от опасностей, возникающих при ведении военных действий или вследствие этих действий, а также действиям в чрезвычайных ситуациях; </w:t>
      </w:r>
    </w:p>
    <w:p w:rsidR="00C85D76" w:rsidRPr="00C85D76" w:rsidRDefault="00C85D76" w:rsidP="00C85D76">
      <w:pPr>
        <w:suppressAutoHyphens w:val="0"/>
        <w:autoSpaceDE/>
        <w:ind w:firstLine="708"/>
        <w:jc w:val="both"/>
        <w:rPr>
          <w:rFonts w:eastAsiaTheme="minorHAnsi"/>
          <w:sz w:val="28"/>
          <w:szCs w:val="28"/>
          <w:lang w:eastAsia="en-US"/>
        </w:rPr>
      </w:pPr>
      <w:r w:rsidRPr="00C85D76">
        <w:rPr>
          <w:rFonts w:eastAsiaTheme="minorHAnsi"/>
          <w:sz w:val="28"/>
          <w:szCs w:val="28"/>
          <w:lang w:eastAsia="en-US"/>
        </w:rPr>
        <w:t xml:space="preserve">14) обеспечивать сохранность имущества, закрепленного за Организацией на праве оперативного управления, а также использовать его эффективно и строго по назначению; </w:t>
      </w:r>
    </w:p>
    <w:p w:rsidR="00C85D76" w:rsidRPr="00C85D76" w:rsidRDefault="00C85D76" w:rsidP="00C85D76">
      <w:pPr>
        <w:suppressAutoHyphens w:val="0"/>
        <w:autoSpaceDE/>
        <w:ind w:firstLine="708"/>
        <w:jc w:val="both"/>
        <w:rPr>
          <w:rFonts w:eastAsiaTheme="minorHAnsi"/>
          <w:sz w:val="28"/>
          <w:szCs w:val="28"/>
          <w:lang w:eastAsia="en-US"/>
        </w:rPr>
      </w:pPr>
      <w:r w:rsidRPr="00C85D76">
        <w:rPr>
          <w:rFonts w:eastAsiaTheme="minorHAnsi"/>
          <w:sz w:val="28"/>
          <w:szCs w:val="28"/>
          <w:lang w:eastAsia="en-US"/>
        </w:rPr>
        <w:t xml:space="preserve">15) осуществлять мероприятия по организации и ведению воинского учета работников Организации в соответствии с Положением о воинском учете, выполнять мобилизационные задания в соответствии с законодательством; </w:t>
      </w:r>
    </w:p>
    <w:p w:rsidR="00C85D76" w:rsidRPr="00C85D76" w:rsidRDefault="00C85D76" w:rsidP="00C85D76">
      <w:pPr>
        <w:suppressAutoHyphens w:val="0"/>
        <w:autoSpaceDE/>
        <w:ind w:firstLine="708"/>
        <w:jc w:val="both"/>
        <w:rPr>
          <w:rFonts w:eastAsiaTheme="minorHAnsi"/>
          <w:sz w:val="28"/>
          <w:szCs w:val="28"/>
          <w:lang w:eastAsia="en-US"/>
        </w:rPr>
      </w:pPr>
      <w:r w:rsidRPr="00C85D76">
        <w:rPr>
          <w:rFonts w:eastAsiaTheme="minorHAnsi"/>
          <w:sz w:val="28"/>
          <w:szCs w:val="28"/>
          <w:lang w:eastAsia="en-US"/>
        </w:rPr>
        <w:t xml:space="preserve">16) выполнять требования охраны труда, техники безопасности, общей и пожарной безопасности, производственной санитарии для работников в соответствии с законодательством, разрабатывать и реализовывать мероприятия, обеспечивающие безопасные условия труда, предупреждение производственного травматизма и аварийных ситуаций; </w:t>
      </w:r>
    </w:p>
    <w:p w:rsidR="00C85D76" w:rsidRPr="00C85D76" w:rsidRDefault="00C85D76" w:rsidP="00C85D76">
      <w:pPr>
        <w:suppressAutoHyphens w:val="0"/>
        <w:autoSpaceDE/>
        <w:ind w:firstLine="708"/>
        <w:jc w:val="both"/>
        <w:rPr>
          <w:rFonts w:eastAsiaTheme="minorHAnsi"/>
          <w:sz w:val="28"/>
          <w:szCs w:val="28"/>
          <w:lang w:eastAsia="en-US"/>
        </w:rPr>
      </w:pPr>
      <w:r w:rsidRPr="00C85D76">
        <w:rPr>
          <w:rFonts w:eastAsiaTheme="minorHAnsi"/>
          <w:sz w:val="28"/>
          <w:szCs w:val="28"/>
          <w:lang w:eastAsia="en-US"/>
        </w:rPr>
        <w:t xml:space="preserve">17) при реорганизации осуществлять преемственность делопроизводства и хранения архивов в соответствии с законодательством; </w:t>
      </w:r>
    </w:p>
    <w:p w:rsidR="00C85D76" w:rsidRPr="00C85D76" w:rsidRDefault="00C85D76" w:rsidP="00C85D76">
      <w:pPr>
        <w:suppressAutoHyphens w:val="0"/>
        <w:autoSpaceDE/>
        <w:ind w:firstLine="708"/>
        <w:jc w:val="both"/>
        <w:rPr>
          <w:rFonts w:eastAsiaTheme="minorHAnsi"/>
          <w:sz w:val="28"/>
          <w:szCs w:val="28"/>
          <w:lang w:eastAsia="en-US"/>
        </w:rPr>
      </w:pPr>
      <w:r w:rsidRPr="00C85D76">
        <w:rPr>
          <w:rFonts w:eastAsiaTheme="minorHAnsi"/>
          <w:sz w:val="28"/>
          <w:szCs w:val="28"/>
          <w:lang w:eastAsia="en-US"/>
        </w:rPr>
        <w:t xml:space="preserve">18) выполнять иные обязанности, предусмотренные законодательством. </w:t>
      </w:r>
    </w:p>
    <w:p w:rsidR="00C85D76" w:rsidRPr="00C85D76" w:rsidRDefault="00C85D76" w:rsidP="00C85D76">
      <w:pPr>
        <w:suppressAutoHyphens w:val="0"/>
        <w:autoSpaceDE/>
        <w:ind w:firstLine="708"/>
        <w:jc w:val="both"/>
        <w:rPr>
          <w:rFonts w:eastAsiaTheme="minorHAnsi"/>
          <w:sz w:val="28"/>
          <w:szCs w:val="28"/>
          <w:lang w:eastAsia="en-US"/>
        </w:rPr>
      </w:pPr>
      <w:r w:rsidRPr="00C85D76">
        <w:rPr>
          <w:rFonts w:eastAsiaTheme="minorHAnsi"/>
          <w:sz w:val="28"/>
          <w:szCs w:val="28"/>
          <w:lang w:eastAsia="en-US"/>
        </w:rPr>
        <w:t xml:space="preserve">3.1.4. </w:t>
      </w:r>
      <w:proofErr w:type="gramStart"/>
      <w:r w:rsidRPr="00C85D76">
        <w:rPr>
          <w:rFonts w:eastAsiaTheme="minorHAnsi"/>
          <w:sz w:val="28"/>
          <w:szCs w:val="28"/>
          <w:lang w:eastAsia="en-US"/>
        </w:rPr>
        <w:t>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жизнь и здоровье обучающихся при освоении образовательной программы, в том числе при проведении практической подготовки обучающихся, а также за жизнь и здоровье работников Организации при реализации образовательной программы, в том числе при проведении практической подготовки обучающихся, за реализацию не в</w:t>
      </w:r>
      <w:proofErr w:type="gramEnd"/>
      <w:r w:rsidRPr="00C85D76">
        <w:rPr>
          <w:rFonts w:eastAsiaTheme="minorHAnsi"/>
          <w:sz w:val="28"/>
          <w:szCs w:val="28"/>
          <w:lang w:eastAsia="en-US"/>
        </w:rPr>
        <w:t xml:space="preserve"> полном </w:t>
      </w:r>
      <w:proofErr w:type="gramStart"/>
      <w:r w:rsidRPr="00C85D76">
        <w:rPr>
          <w:rFonts w:eastAsiaTheme="minorHAnsi"/>
          <w:sz w:val="28"/>
          <w:szCs w:val="28"/>
          <w:lang w:eastAsia="en-US"/>
        </w:rPr>
        <w:t>объеме</w:t>
      </w:r>
      <w:proofErr w:type="gramEnd"/>
      <w:r w:rsidRPr="00C85D76">
        <w:rPr>
          <w:rFonts w:eastAsiaTheme="minorHAnsi"/>
          <w:sz w:val="28"/>
          <w:szCs w:val="28"/>
          <w:lang w:eastAsia="en-US"/>
        </w:rPr>
        <w:t xml:space="preserve"> образовательных программ в соответствии с учебным планом, качество образования своих выпускников.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w:t>
      </w:r>
    </w:p>
    <w:p w:rsidR="00C85D76" w:rsidRPr="00C85D76" w:rsidRDefault="00C85D76" w:rsidP="00C85D76">
      <w:pPr>
        <w:suppressAutoHyphens w:val="0"/>
        <w:autoSpaceDE/>
        <w:ind w:firstLine="708"/>
        <w:jc w:val="both"/>
        <w:rPr>
          <w:rFonts w:eastAsiaTheme="minorHAnsi"/>
          <w:sz w:val="28"/>
          <w:szCs w:val="28"/>
          <w:lang w:eastAsia="en-US"/>
        </w:rPr>
      </w:pPr>
      <w:r w:rsidRPr="00C85D76">
        <w:rPr>
          <w:rFonts w:eastAsiaTheme="minorHAnsi"/>
          <w:sz w:val="28"/>
          <w:szCs w:val="28"/>
          <w:lang w:eastAsia="en-US"/>
        </w:rPr>
        <w:t>3.2. Обучающиеся.</w:t>
      </w:r>
    </w:p>
    <w:p w:rsidR="00C85D76" w:rsidRPr="00C85D76" w:rsidRDefault="00C85D76" w:rsidP="00C85D76">
      <w:pPr>
        <w:suppressAutoHyphens w:val="0"/>
        <w:autoSpaceDE/>
        <w:ind w:firstLine="708"/>
        <w:jc w:val="both"/>
        <w:rPr>
          <w:rFonts w:eastAsiaTheme="minorHAnsi"/>
          <w:sz w:val="28"/>
          <w:szCs w:val="28"/>
          <w:lang w:eastAsia="en-US"/>
        </w:rPr>
      </w:pPr>
      <w:r w:rsidRPr="00C85D76">
        <w:rPr>
          <w:rFonts w:eastAsiaTheme="minorHAnsi"/>
          <w:sz w:val="28"/>
          <w:szCs w:val="28"/>
          <w:lang w:eastAsia="en-US"/>
        </w:rPr>
        <w:t xml:space="preserve">3.2.1. К </w:t>
      </w:r>
      <w:proofErr w:type="gramStart"/>
      <w:r w:rsidRPr="00C85D76">
        <w:rPr>
          <w:rFonts w:eastAsiaTheme="minorHAnsi"/>
          <w:sz w:val="28"/>
          <w:szCs w:val="28"/>
          <w:lang w:eastAsia="en-US"/>
        </w:rPr>
        <w:t>обучающимся</w:t>
      </w:r>
      <w:proofErr w:type="gramEnd"/>
      <w:r w:rsidRPr="00C85D76">
        <w:rPr>
          <w:rFonts w:eastAsiaTheme="minorHAnsi"/>
          <w:sz w:val="28"/>
          <w:szCs w:val="28"/>
          <w:lang w:eastAsia="en-US"/>
        </w:rPr>
        <w:t xml:space="preserve"> в Организации относятся учащиеся – лица, осваивающие дополнительные общеобразовательные программы.</w:t>
      </w:r>
    </w:p>
    <w:p w:rsidR="00C85D76" w:rsidRPr="00C85D76" w:rsidRDefault="00C85D76" w:rsidP="00C85D76">
      <w:pPr>
        <w:suppressAutoHyphens w:val="0"/>
        <w:autoSpaceDE/>
        <w:ind w:firstLine="708"/>
        <w:jc w:val="both"/>
        <w:rPr>
          <w:rFonts w:eastAsiaTheme="minorHAnsi"/>
          <w:sz w:val="28"/>
          <w:szCs w:val="28"/>
          <w:lang w:eastAsia="en-US"/>
        </w:rPr>
      </w:pPr>
      <w:r w:rsidRPr="00C85D76">
        <w:rPr>
          <w:rFonts w:eastAsiaTheme="minorHAnsi"/>
          <w:sz w:val="28"/>
          <w:szCs w:val="28"/>
          <w:lang w:eastAsia="en-US"/>
        </w:rPr>
        <w:t xml:space="preserve">3.2.2. </w:t>
      </w:r>
      <w:proofErr w:type="gramStart"/>
      <w:r w:rsidRPr="00C85D76">
        <w:rPr>
          <w:rFonts w:eastAsiaTheme="minorHAnsi"/>
          <w:sz w:val="28"/>
          <w:szCs w:val="28"/>
          <w:lang w:eastAsia="en-US"/>
        </w:rPr>
        <w:t xml:space="preserve">Правовой статус обучающихся определяется в соответствии с законодательством и устанавливается в локальных нормативных актах Организации. </w:t>
      </w:r>
      <w:proofErr w:type="gramEnd"/>
    </w:p>
    <w:p w:rsidR="00C85D76" w:rsidRPr="00C85D76" w:rsidRDefault="00C85D76" w:rsidP="00C85D76">
      <w:pPr>
        <w:suppressAutoHyphens w:val="0"/>
        <w:autoSpaceDE/>
        <w:ind w:firstLine="708"/>
        <w:jc w:val="both"/>
        <w:rPr>
          <w:rFonts w:eastAsiaTheme="minorHAnsi"/>
          <w:sz w:val="28"/>
          <w:szCs w:val="28"/>
          <w:lang w:eastAsia="en-US"/>
        </w:rPr>
      </w:pPr>
      <w:r w:rsidRPr="00C85D76">
        <w:rPr>
          <w:rFonts w:eastAsiaTheme="minorHAnsi"/>
          <w:sz w:val="28"/>
          <w:szCs w:val="28"/>
          <w:lang w:eastAsia="en-US"/>
        </w:rPr>
        <w:t xml:space="preserve">3.2.3. Дисциплина в Организации,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w:t>
      </w:r>
      <w:proofErr w:type="gramStart"/>
      <w:r w:rsidRPr="00C85D76">
        <w:rPr>
          <w:rFonts w:eastAsiaTheme="minorHAnsi"/>
          <w:sz w:val="28"/>
          <w:szCs w:val="28"/>
          <w:lang w:eastAsia="en-US"/>
        </w:rPr>
        <w:t>обучающимся</w:t>
      </w:r>
      <w:proofErr w:type="gramEnd"/>
      <w:r w:rsidRPr="00C85D76">
        <w:rPr>
          <w:rFonts w:eastAsiaTheme="minorHAnsi"/>
          <w:sz w:val="28"/>
          <w:szCs w:val="28"/>
          <w:lang w:eastAsia="en-US"/>
        </w:rPr>
        <w:t xml:space="preserve"> не допускается. </w:t>
      </w:r>
    </w:p>
    <w:p w:rsidR="00C85D76" w:rsidRPr="00C85D76" w:rsidRDefault="00C85D76" w:rsidP="00C85D76">
      <w:pPr>
        <w:suppressAutoHyphens w:val="0"/>
        <w:autoSpaceDE/>
        <w:ind w:firstLine="708"/>
        <w:jc w:val="both"/>
        <w:rPr>
          <w:rFonts w:eastAsiaTheme="minorHAnsi"/>
          <w:sz w:val="28"/>
          <w:szCs w:val="28"/>
          <w:lang w:eastAsia="en-US"/>
        </w:rPr>
      </w:pPr>
      <w:r w:rsidRPr="00C85D76">
        <w:rPr>
          <w:rFonts w:eastAsiaTheme="minorHAnsi"/>
          <w:sz w:val="28"/>
          <w:szCs w:val="28"/>
          <w:lang w:eastAsia="en-US"/>
        </w:rPr>
        <w:t xml:space="preserve">3.2.4. </w:t>
      </w:r>
      <w:proofErr w:type="gramStart"/>
      <w:r w:rsidRPr="00C85D76">
        <w:rPr>
          <w:rFonts w:eastAsiaTheme="minorHAnsi"/>
          <w:sz w:val="28"/>
          <w:szCs w:val="28"/>
          <w:lang w:eastAsia="en-US"/>
        </w:rPr>
        <w:t xml:space="preserve">За неисполнение или нарушение Устава Организации, правил внутреннего распорядка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w:t>
      </w:r>
      <w:r w:rsidRPr="00C85D76">
        <w:rPr>
          <w:rFonts w:eastAsiaTheme="minorHAnsi"/>
          <w:sz w:val="28"/>
          <w:szCs w:val="28"/>
          <w:lang w:eastAsia="en-US"/>
        </w:rPr>
        <w:lastRenderedPageBreak/>
        <w:t>отчисление из Организации в порядке, установленном локальным нормативным актом Организации.</w:t>
      </w:r>
      <w:proofErr w:type="gramEnd"/>
    </w:p>
    <w:p w:rsidR="00C85D76" w:rsidRPr="00C85D76" w:rsidRDefault="00C85D76" w:rsidP="00C85D76">
      <w:pPr>
        <w:suppressAutoHyphens w:val="0"/>
        <w:autoSpaceDE/>
        <w:ind w:firstLine="708"/>
        <w:jc w:val="both"/>
        <w:rPr>
          <w:rFonts w:eastAsiaTheme="minorHAnsi"/>
          <w:sz w:val="28"/>
          <w:szCs w:val="28"/>
          <w:lang w:eastAsia="en-US"/>
        </w:rPr>
      </w:pPr>
      <w:r w:rsidRPr="00C85D76">
        <w:rPr>
          <w:rFonts w:eastAsiaTheme="minorHAnsi"/>
          <w:sz w:val="28"/>
          <w:szCs w:val="28"/>
          <w:lang w:eastAsia="en-US"/>
        </w:rPr>
        <w:t>3.3. Родители.</w:t>
      </w:r>
    </w:p>
    <w:p w:rsidR="00C85D76" w:rsidRPr="00C85D76" w:rsidRDefault="00C85D76" w:rsidP="00C85D76">
      <w:pPr>
        <w:suppressAutoHyphens w:val="0"/>
        <w:autoSpaceDE/>
        <w:ind w:firstLine="708"/>
        <w:jc w:val="both"/>
        <w:rPr>
          <w:rFonts w:eastAsiaTheme="minorHAnsi"/>
          <w:sz w:val="28"/>
          <w:szCs w:val="28"/>
          <w:lang w:eastAsia="en-US"/>
        </w:rPr>
      </w:pPr>
      <w:r w:rsidRPr="00C85D76">
        <w:rPr>
          <w:rFonts w:eastAsiaTheme="minorHAnsi"/>
          <w:sz w:val="28"/>
          <w:szCs w:val="28"/>
          <w:lang w:eastAsia="en-US"/>
        </w:rPr>
        <w:t xml:space="preserve">3.3.1.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 </w:t>
      </w:r>
    </w:p>
    <w:p w:rsidR="00C85D76" w:rsidRPr="00C85D76" w:rsidRDefault="00C85D76" w:rsidP="00C85D76">
      <w:pPr>
        <w:suppressAutoHyphens w:val="0"/>
        <w:autoSpaceDE/>
        <w:ind w:firstLine="708"/>
        <w:jc w:val="both"/>
        <w:rPr>
          <w:rFonts w:eastAsiaTheme="minorHAnsi"/>
          <w:sz w:val="28"/>
          <w:szCs w:val="28"/>
          <w:lang w:eastAsia="en-US"/>
        </w:rPr>
      </w:pPr>
      <w:r w:rsidRPr="00C85D76">
        <w:rPr>
          <w:rFonts w:eastAsiaTheme="minorHAnsi"/>
          <w:sz w:val="28"/>
          <w:szCs w:val="28"/>
          <w:lang w:eastAsia="en-US"/>
        </w:rPr>
        <w:t xml:space="preserve">3.3.2. Правовой статус родителей (законных представителей) несовершеннолетних обучающихся определяется в соответствии с законодательством и устанавливается в локальных нормативных актах Организации. </w:t>
      </w:r>
    </w:p>
    <w:p w:rsidR="00C85D76" w:rsidRPr="00C85D76" w:rsidRDefault="00C85D76" w:rsidP="00C85D76">
      <w:pPr>
        <w:suppressAutoHyphens w:val="0"/>
        <w:autoSpaceDE/>
        <w:ind w:firstLine="708"/>
        <w:jc w:val="both"/>
        <w:rPr>
          <w:rFonts w:eastAsiaTheme="minorHAnsi"/>
          <w:sz w:val="28"/>
          <w:szCs w:val="28"/>
          <w:lang w:eastAsia="en-US"/>
        </w:rPr>
      </w:pPr>
      <w:r w:rsidRPr="00C85D76">
        <w:rPr>
          <w:rFonts w:eastAsiaTheme="minorHAnsi"/>
          <w:sz w:val="28"/>
          <w:szCs w:val="28"/>
          <w:lang w:eastAsia="en-US"/>
        </w:rPr>
        <w:t xml:space="preserve">3.3.3. За неисполнение или ненадлежащее исполнение обязанностей, родители (законные представители) несовершеннолетних обучающихся несут ответственность, предусмотренную законодательством Российской Федерации. </w:t>
      </w:r>
    </w:p>
    <w:p w:rsidR="00C85D76" w:rsidRPr="00C85D76" w:rsidRDefault="00C85D76" w:rsidP="00C85D76">
      <w:pPr>
        <w:suppressAutoHyphens w:val="0"/>
        <w:autoSpaceDE/>
        <w:ind w:firstLine="708"/>
        <w:jc w:val="both"/>
        <w:rPr>
          <w:rFonts w:eastAsiaTheme="minorHAnsi"/>
          <w:sz w:val="28"/>
          <w:szCs w:val="28"/>
          <w:lang w:eastAsia="en-US"/>
        </w:rPr>
      </w:pPr>
      <w:r w:rsidRPr="00C85D76">
        <w:rPr>
          <w:rFonts w:eastAsiaTheme="minorHAnsi"/>
          <w:sz w:val="28"/>
          <w:szCs w:val="28"/>
          <w:lang w:eastAsia="en-US"/>
        </w:rPr>
        <w:t xml:space="preserve">3.3.4. В целях защиты своих прав обучающиеся, родители (законные представители) несовершеннолетних обучающихся самостоятельно или через своих представителей вправе: </w:t>
      </w:r>
    </w:p>
    <w:p w:rsidR="00C85D76" w:rsidRPr="00C85D76" w:rsidRDefault="00C85D76" w:rsidP="00C85D76">
      <w:pPr>
        <w:suppressAutoHyphens w:val="0"/>
        <w:autoSpaceDE/>
        <w:ind w:firstLine="708"/>
        <w:jc w:val="both"/>
        <w:rPr>
          <w:rFonts w:eastAsiaTheme="minorHAnsi"/>
          <w:sz w:val="28"/>
          <w:szCs w:val="28"/>
          <w:lang w:eastAsia="en-US"/>
        </w:rPr>
      </w:pPr>
      <w:r w:rsidRPr="00C85D76">
        <w:rPr>
          <w:rFonts w:eastAsiaTheme="minorHAnsi"/>
          <w:sz w:val="28"/>
          <w:szCs w:val="28"/>
          <w:lang w:eastAsia="en-US"/>
        </w:rPr>
        <w:t xml:space="preserve">1) направлять в органы управления Организации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 </w:t>
      </w:r>
    </w:p>
    <w:p w:rsidR="00C85D76" w:rsidRPr="00C85D76" w:rsidRDefault="00C85D76" w:rsidP="00C85D76">
      <w:pPr>
        <w:suppressAutoHyphens w:val="0"/>
        <w:autoSpaceDE/>
        <w:ind w:firstLine="708"/>
        <w:jc w:val="both"/>
        <w:rPr>
          <w:rFonts w:eastAsiaTheme="minorHAnsi"/>
          <w:sz w:val="28"/>
          <w:szCs w:val="28"/>
          <w:lang w:eastAsia="en-US"/>
        </w:rPr>
      </w:pPr>
      <w:r w:rsidRPr="00C85D76">
        <w:rPr>
          <w:rFonts w:eastAsiaTheme="minorHAnsi"/>
          <w:sz w:val="28"/>
          <w:szCs w:val="28"/>
          <w:lang w:eastAsia="en-US"/>
        </w:rPr>
        <w:t xml:space="preserve">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 </w:t>
      </w:r>
    </w:p>
    <w:p w:rsidR="00C85D76" w:rsidRPr="00C85D76" w:rsidRDefault="00C85D76" w:rsidP="00C85D76">
      <w:pPr>
        <w:suppressAutoHyphens w:val="0"/>
        <w:autoSpaceDE/>
        <w:ind w:firstLine="708"/>
        <w:jc w:val="both"/>
        <w:rPr>
          <w:rFonts w:eastAsiaTheme="minorHAnsi"/>
          <w:sz w:val="28"/>
          <w:szCs w:val="28"/>
          <w:lang w:eastAsia="en-US"/>
        </w:rPr>
      </w:pPr>
      <w:r w:rsidRPr="00C85D76">
        <w:rPr>
          <w:rFonts w:eastAsiaTheme="minorHAnsi"/>
          <w:sz w:val="28"/>
          <w:szCs w:val="28"/>
          <w:lang w:eastAsia="en-US"/>
        </w:rPr>
        <w:t xml:space="preserve">3) использовать не запрещенные законодательством Российской Федерации иные способы защиты прав и законных интересов. </w:t>
      </w:r>
    </w:p>
    <w:p w:rsidR="00C85D76" w:rsidRPr="00C85D76" w:rsidRDefault="00C85D76" w:rsidP="00C85D76">
      <w:pPr>
        <w:suppressAutoHyphens w:val="0"/>
        <w:autoSpaceDE/>
        <w:ind w:firstLine="708"/>
        <w:jc w:val="both"/>
        <w:rPr>
          <w:rFonts w:eastAsiaTheme="minorHAnsi"/>
          <w:sz w:val="28"/>
          <w:szCs w:val="28"/>
          <w:lang w:eastAsia="en-US"/>
        </w:rPr>
      </w:pPr>
      <w:r w:rsidRPr="00C85D76">
        <w:rPr>
          <w:rFonts w:eastAsiaTheme="minorHAnsi"/>
          <w:sz w:val="28"/>
          <w:szCs w:val="28"/>
          <w:lang w:eastAsia="en-US"/>
        </w:rPr>
        <w:t>3.3.5. Комиссия по урегулированию споров между участниками образовательных отношений создается и функционирует в Организации на основании соответствующих локальных нормативных актов.</w:t>
      </w:r>
    </w:p>
    <w:p w:rsidR="00C85D76" w:rsidRPr="00C85D76" w:rsidRDefault="00C85D76" w:rsidP="00C85D76">
      <w:pPr>
        <w:suppressAutoHyphens w:val="0"/>
        <w:autoSpaceDE/>
        <w:ind w:firstLine="708"/>
        <w:jc w:val="both"/>
        <w:rPr>
          <w:rFonts w:eastAsiaTheme="minorHAnsi"/>
          <w:sz w:val="28"/>
          <w:szCs w:val="28"/>
          <w:lang w:eastAsia="en-US"/>
        </w:rPr>
      </w:pPr>
      <w:r w:rsidRPr="00C85D76">
        <w:rPr>
          <w:rFonts w:eastAsiaTheme="minorHAnsi"/>
          <w:sz w:val="28"/>
          <w:szCs w:val="28"/>
          <w:lang w:eastAsia="en-US"/>
        </w:rPr>
        <w:t>3.4. Педагогические работники.</w:t>
      </w:r>
    </w:p>
    <w:p w:rsidR="00C85D76" w:rsidRPr="00C85D76" w:rsidRDefault="00C85D76" w:rsidP="00C85D76">
      <w:pPr>
        <w:suppressAutoHyphens w:val="0"/>
        <w:autoSpaceDE/>
        <w:ind w:firstLine="708"/>
        <w:jc w:val="both"/>
        <w:rPr>
          <w:rFonts w:eastAsiaTheme="minorHAnsi"/>
          <w:sz w:val="28"/>
          <w:szCs w:val="28"/>
          <w:lang w:eastAsia="en-US"/>
        </w:rPr>
      </w:pPr>
      <w:r w:rsidRPr="00C85D76">
        <w:rPr>
          <w:rFonts w:eastAsiaTheme="minorHAnsi"/>
          <w:sz w:val="28"/>
          <w:szCs w:val="28"/>
          <w:lang w:eastAsia="en-US"/>
        </w:rPr>
        <w:t xml:space="preserve">3.4.1.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без предъявления требования к стажу работы. </w:t>
      </w:r>
    </w:p>
    <w:p w:rsidR="00C85D76" w:rsidRPr="00C85D76" w:rsidRDefault="00C85D76" w:rsidP="00C85D76">
      <w:pPr>
        <w:suppressAutoHyphens w:val="0"/>
        <w:autoSpaceDE/>
        <w:ind w:firstLine="708"/>
        <w:jc w:val="both"/>
        <w:rPr>
          <w:rFonts w:eastAsiaTheme="minorHAnsi"/>
          <w:sz w:val="28"/>
          <w:szCs w:val="28"/>
          <w:lang w:eastAsia="en-US"/>
        </w:rPr>
      </w:pPr>
      <w:r w:rsidRPr="00C85D76">
        <w:rPr>
          <w:rFonts w:eastAsiaTheme="minorHAnsi"/>
          <w:sz w:val="28"/>
          <w:szCs w:val="28"/>
          <w:lang w:eastAsia="en-US"/>
        </w:rPr>
        <w:t xml:space="preserve"> 3.4.2. Правовой статус педагогических работников определяется в соответствии с законодательством и устанавливается в локальных нормативных актах Организации. </w:t>
      </w:r>
    </w:p>
    <w:p w:rsidR="00C85D76" w:rsidRPr="00C85D76" w:rsidRDefault="00C85D76" w:rsidP="00C85D76">
      <w:pPr>
        <w:suppressAutoHyphens w:val="0"/>
        <w:autoSpaceDE/>
        <w:ind w:firstLine="708"/>
        <w:jc w:val="both"/>
        <w:rPr>
          <w:rFonts w:eastAsiaTheme="minorHAnsi"/>
          <w:sz w:val="28"/>
          <w:szCs w:val="28"/>
          <w:lang w:eastAsia="en-US"/>
        </w:rPr>
      </w:pPr>
      <w:r w:rsidRPr="00C85D76">
        <w:rPr>
          <w:rFonts w:eastAsiaTheme="minorHAnsi"/>
          <w:sz w:val="28"/>
          <w:szCs w:val="28"/>
          <w:lang w:eastAsia="en-US"/>
        </w:rPr>
        <w:t xml:space="preserve">3.4.3. Конкретные трудовые (должностные) обязанности педагогических работников определяются трудовыми договорами и должностными инструкциями. Соотношение  учебной и другой педагогической работы в </w:t>
      </w:r>
      <w:r w:rsidRPr="00C85D76">
        <w:rPr>
          <w:rFonts w:eastAsiaTheme="minorHAnsi"/>
          <w:sz w:val="28"/>
          <w:szCs w:val="28"/>
          <w:lang w:eastAsia="en-US"/>
        </w:rPr>
        <w:lastRenderedPageBreak/>
        <w:t xml:space="preserve">пределах рабочей недели или учебного года определяется соответствующим локальным нормативным актом Организации, с учетом количества часов по учебному плану, специальности и квалификации работника. На педагогического работника Организации с его согласия приказом руководителя Организации могут возлагаться функции по организации и координации воспитательной работы с </w:t>
      </w:r>
      <w:proofErr w:type="gramStart"/>
      <w:r w:rsidRPr="00C85D76">
        <w:rPr>
          <w:rFonts w:eastAsiaTheme="minorHAnsi"/>
          <w:sz w:val="28"/>
          <w:szCs w:val="28"/>
          <w:lang w:eastAsia="en-US"/>
        </w:rPr>
        <w:t>обучающимися</w:t>
      </w:r>
      <w:proofErr w:type="gramEnd"/>
      <w:r w:rsidRPr="00C85D76">
        <w:rPr>
          <w:rFonts w:eastAsiaTheme="minorHAnsi"/>
          <w:sz w:val="28"/>
          <w:szCs w:val="28"/>
          <w:lang w:eastAsia="en-US"/>
        </w:rPr>
        <w:t>.</w:t>
      </w:r>
    </w:p>
    <w:p w:rsidR="00C85D76" w:rsidRPr="00C85D76" w:rsidRDefault="00C85D76" w:rsidP="00C85D76">
      <w:pPr>
        <w:suppressAutoHyphens w:val="0"/>
        <w:autoSpaceDE/>
        <w:ind w:firstLine="708"/>
        <w:jc w:val="both"/>
        <w:rPr>
          <w:rFonts w:eastAsiaTheme="minorHAnsi"/>
          <w:sz w:val="28"/>
          <w:szCs w:val="28"/>
          <w:lang w:eastAsia="en-US"/>
        </w:rPr>
      </w:pPr>
      <w:r w:rsidRPr="00C85D76">
        <w:rPr>
          <w:rFonts w:eastAsiaTheme="minorHAnsi"/>
          <w:sz w:val="28"/>
          <w:szCs w:val="28"/>
          <w:lang w:eastAsia="en-US"/>
        </w:rPr>
        <w:t xml:space="preserve">3.4.4. Режим рабочего времени и времени отдыха педагогических работников Организации определяется коллективным договором, правилами внутреннего трудового распорядка, иными локальными нормативными актами, трудовым договором, графиками работы и расписанием занятий в соответствии с требованиями трудового законодательства и с учетом установленных особенностей в сфере образования. </w:t>
      </w:r>
    </w:p>
    <w:p w:rsidR="00C85D76" w:rsidRPr="00C85D76" w:rsidRDefault="00C85D76" w:rsidP="00C85D76">
      <w:pPr>
        <w:suppressAutoHyphens w:val="0"/>
        <w:autoSpaceDE/>
        <w:ind w:firstLine="708"/>
        <w:jc w:val="both"/>
        <w:rPr>
          <w:rFonts w:eastAsiaTheme="minorHAnsi"/>
          <w:sz w:val="28"/>
          <w:szCs w:val="28"/>
          <w:lang w:eastAsia="en-US"/>
        </w:rPr>
      </w:pPr>
      <w:r w:rsidRPr="00C85D76">
        <w:rPr>
          <w:rFonts w:eastAsiaTheme="minorHAnsi"/>
          <w:sz w:val="28"/>
          <w:szCs w:val="28"/>
          <w:lang w:eastAsia="en-US"/>
        </w:rPr>
        <w:t xml:space="preserve">3.4.5. Педагогический работник Организации не вправе оказывать платные образовательные услуги </w:t>
      </w:r>
      <w:proofErr w:type="gramStart"/>
      <w:r w:rsidRPr="00C85D76">
        <w:rPr>
          <w:rFonts w:eastAsiaTheme="minorHAnsi"/>
          <w:sz w:val="28"/>
          <w:szCs w:val="28"/>
          <w:lang w:eastAsia="en-US"/>
        </w:rPr>
        <w:t>обучающимся</w:t>
      </w:r>
      <w:proofErr w:type="gramEnd"/>
      <w:r w:rsidRPr="00C85D76">
        <w:rPr>
          <w:rFonts w:eastAsiaTheme="minorHAnsi"/>
          <w:sz w:val="28"/>
          <w:szCs w:val="28"/>
          <w:lang w:eastAsia="en-US"/>
        </w:rPr>
        <w:t xml:space="preserve"> в данной Организации, если это приводит к конфликту интересов педагогического работника.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w:t>
      </w:r>
      <w:proofErr w:type="gramStart"/>
      <w:r w:rsidRPr="00C85D76">
        <w:rPr>
          <w:rFonts w:eastAsiaTheme="minorHAnsi"/>
          <w:sz w:val="28"/>
          <w:szCs w:val="28"/>
          <w:lang w:eastAsia="en-US"/>
        </w:rPr>
        <w:t>сообщения</w:t>
      </w:r>
      <w:proofErr w:type="gramEnd"/>
      <w:r w:rsidRPr="00C85D76">
        <w:rPr>
          <w:rFonts w:eastAsiaTheme="minorHAnsi"/>
          <w:sz w:val="28"/>
          <w:szCs w:val="28"/>
          <w:lang w:eastAsia="en-US"/>
        </w:rPr>
        <w:t xml:space="preserve">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C85D76" w:rsidRPr="00C85D76" w:rsidRDefault="00C85D76" w:rsidP="00C85D76">
      <w:pPr>
        <w:suppressAutoHyphens w:val="0"/>
        <w:autoSpaceDE/>
        <w:ind w:firstLine="708"/>
        <w:jc w:val="both"/>
        <w:rPr>
          <w:rFonts w:eastAsiaTheme="minorHAnsi"/>
          <w:sz w:val="28"/>
          <w:szCs w:val="28"/>
          <w:lang w:eastAsia="en-US"/>
        </w:rPr>
      </w:pPr>
      <w:r w:rsidRPr="00C85D76">
        <w:rPr>
          <w:rFonts w:eastAsiaTheme="minorHAnsi"/>
          <w:sz w:val="28"/>
          <w:szCs w:val="28"/>
          <w:lang w:eastAsia="en-US"/>
        </w:rPr>
        <w:t>3.4.6. К занятию педагогической деятельностью в организации не допускаются иностранные агенты.</w:t>
      </w:r>
    </w:p>
    <w:p w:rsidR="00C85D76" w:rsidRPr="00C85D76" w:rsidRDefault="00C85D76" w:rsidP="00C85D76">
      <w:pPr>
        <w:suppressAutoHyphens w:val="0"/>
        <w:autoSpaceDE/>
        <w:ind w:firstLine="708"/>
        <w:jc w:val="both"/>
        <w:rPr>
          <w:rFonts w:eastAsiaTheme="minorHAnsi"/>
          <w:sz w:val="28"/>
          <w:szCs w:val="28"/>
          <w:lang w:eastAsia="en-US"/>
        </w:rPr>
      </w:pPr>
      <w:r w:rsidRPr="00C85D76">
        <w:rPr>
          <w:rFonts w:eastAsiaTheme="minorHAnsi"/>
          <w:sz w:val="28"/>
          <w:szCs w:val="28"/>
          <w:lang w:eastAsia="en-US"/>
        </w:rPr>
        <w:t xml:space="preserve">3.4.7.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частью 1 статьи 48 Федерального закона от 29.12.2012 № 273-ФЗ «Об образовании в Российской Федерации», учитывается при прохождении ими аттестации. </w:t>
      </w:r>
    </w:p>
    <w:p w:rsidR="00C85D76" w:rsidRPr="00C85D76" w:rsidRDefault="00C85D76" w:rsidP="00C85D76">
      <w:pPr>
        <w:suppressAutoHyphens w:val="0"/>
        <w:autoSpaceDE/>
        <w:ind w:firstLine="708"/>
        <w:jc w:val="both"/>
        <w:rPr>
          <w:rFonts w:eastAsiaTheme="minorHAnsi"/>
          <w:sz w:val="28"/>
          <w:szCs w:val="28"/>
          <w:lang w:eastAsia="en-US"/>
        </w:rPr>
      </w:pPr>
      <w:r w:rsidRPr="00C85D76">
        <w:rPr>
          <w:rFonts w:eastAsiaTheme="minorHAnsi"/>
          <w:sz w:val="28"/>
          <w:szCs w:val="28"/>
          <w:lang w:eastAsia="en-US"/>
        </w:rPr>
        <w:t>3.5. Иные работники Организации.</w:t>
      </w:r>
    </w:p>
    <w:p w:rsidR="00C85D76" w:rsidRPr="00C85D76" w:rsidRDefault="00C85D76" w:rsidP="00C85D76">
      <w:pPr>
        <w:suppressAutoHyphens w:val="0"/>
        <w:autoSpaceDE/>
        <w:ind w:firstLine="708"/>
        <w:jc w:val="both"/>
        <w:rPr>
          <w:rFonts w:eastAsiaTheme="minorHAnsi"/>
          <w:sz w:val="28"/>
          <w:szCs w:val="28"/>
          <w:lang w:eastAsia="en-US"/>
        </w:rPr>
      </w:pPr>
      <w:r w:rsidRPr="00C85D76">
        <w:rPr>
          <w:rFonts w:eastAsiaTheme="minorHAnsi"/>
          <w:sz w:val="28"/>
          <w:szCs w:val="28"/>
          <w:lang w:eastAsia="en-US"/>
        </w:rPr>
        <w:t>3.5.1. В Организации наряду с должностями педагогических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w:t>
      </w:r>
    </w:p>
    <w:p w:rsidR="00C85D76" w:rsidRPr="00C85D76" w:rsidRDefault="00C85D76" w:rsidP="00C85D76">
      <w:pPr>
        <w:suppressAutoHyphens w:val="0"/>
        <w:autoSpaceDE/>
        <w:ind w:firstLine="708"/>
        <w:jc w:val="both"/>
        <w:rPr>
          <w:rFonts w:eastAsiaTheme="minorHAnsi"/>
          <w:sz w:val="28"/>
          <w:szCs w:val="28"/>
          <w:lang w:eastAsia="en-US"/>
        </w:rPr>
      </w:pPr>
      <w:r w:rsidRPr="00C85D76">
        <w:rPr>
          <w:rFonts w:eastAsiaTheme="minorHAnsi"/>
          <w:sz w:val="28"/>
          <w:szCs w:val="28"/>
          <w:lang w:eastAsia="en-US"/>
        </w:rPr>
        <w:t xml:space="preserve">3.5.2. Право на занятие указанных должностей, имеют лица, отвечающие квалификационным требованиям, указанным в квалификационных справочниках, и (или) профессиональных стандартах. </w:t>
      </w:r>
    </w:p>
    <w:p w:rsidR="00C85D76" w:rsidRPr="00C85D76" w:rsidRDefault="00C85D76" w:rsidP="00C85D76">
      <w:pPr>
        <w:suppressAutoHyphens w:val="0"/>
        <w:autoSpaceDE/>
        <w:ind w:firstLine="708"/>
        <w:jc w:val="both"/>
        <w:rPr>
          <w:rFonts w:eastAsiaTheme="minorHAnsi"/>
          <w:sz w:val="28"/>
          <w:szCs w:val="28"/>
          <w:lang w:eastAsia="en-US"/>
        </w:rPr>
      </w:pPr>
      <w:r w:rsidRPr="00C85D76">
        <w:rPr>
          <w:rFonts w:eastAsiaTheme="minorHAnsi"/>
          <w:sz w:val="28"/>
          <w:szCs w:val="28"/>
          <w:lang w:eastAsia="en-US"/>
        </w:rPr>
        <w:t xml:space="preserve">3.5.3. Права, обязанности и ответственность работников Организации, занимающих должности, указанные в пункте 3.5.1 настоящего Устава, </w:t>
      </w:r>
      <w:r w:rsidRPr="00C85D76">
        <w:rPr>
          <w:rFonts w:eastAsiaTheme="minorHAnsi"/>
          <w:sz w:val="28"/>
          <w:szCs w:val="28"/>
          <w:lang w:eastAsia="en-US"/>
        </w:rPr>
        <w:lastRenderedPageBreak/>
        <w:t xml:space="preserve">устанавливаются законодательством Российской Федерации, Уставом Организации, правилами внутреннего трудового распорядка и иными локальными нормативными актами Организации, должностными инструкциями и трудовыми договорами. </w:t>
      </w:r>
    </w:p>
    <w:p w:rsidR="00C85D76" w:rsidRPr="00C85D76" w:rsidRDefault="00C85D76" w:rsidP="00C85D76">
      <w:pPr>
        <w:suppressAutoHyphens w:val="0"/>
        <w:autoSpaceDE/>
        <w:ind w:firstLine="708"/>
        <w:jc w:val="both"/>
        <w:rPr>
          <w:rFonts w:eastAsiaTheme="minorHAnsi"/>
          <w:sz w:val="28"/>
          <w:szCs w:val="28"/>
          <w:lang w:eastAsia="en-US"/>
        </w:rPr>
      </w:pPr>
      <w:r w:rsidRPr="00C85D76">
        <w:rPr>
          <w:color w:val="000000"/>
          <w:sz w:val="28"/>
          <w:szCs w:val="28"/>
          <w:lang w:eastAsia="en-US"/>
        </w:rPr>
        <w:t xml:space="preserve">3.5.4. </w:t>
      </w:r>
      <w:r w:rsidRPr="00C85D76">
        <w:rPr>
          <w:rFonts w:eastAsiaTheme="minorHAnsi"/>
          <w:sz w:val="28"/>
          <w:szCs w:val="28"/>
          <w:lang w:eastAsia="en-US"/>
        </w:rPr>
        <w:t xml:space="preserve">Конкретные трудовые (должностные) обязанности иных работников определяются трудовыми договорами и должностными инструкциями.  </w:t>
      </w:r>
    </w:p>
    <w:p w:rsidR="00C85D76" w:rsidRPr="00C85D76" w:rsidRDefault="00C85D76" w:rsidP="00C85D76">
      <w:pPr>
        <w:suppressAutoHyphens w:val="0"/>
        <w:autoSpaceDE/>
        <w:ind w:firstLine="708"/>
        <w:jc w:val="both"/>
        <w:rPr>
          <w:rFonts w:eastAsiaTheme="minorHAnsi"/>
          <w:sz w:val="28"/>
          <w:szCs w:val="28"/>
          <w:lang w:eastAsia="en-US"/>
        </w:rPr>
      </w:pPr>
      <w:r w:rsidRPr="00C85D76">
        <w:rPr>
          <w:rFonts w:eastAsiaTheme="minorHAnsi"/>
          <w:sz w:val="28"/>
          <w:szCs w:val="28"/>
          <w:lang w:eastAsia="en-US"/>
        </w:rPr>
        <w:t xml:space="preserve">3.5.5. Режим рабочего времени и времени отдыха иных работников Организации определяется коллективным договором, правилами внутреннего трудового распорядка, иными локальными нормативными актами, трудовым договором, графиками работы в соответствии с требованиями трудового законодательства и с учетом установленных особенностей в сфере образования. </w:t>
      </w:r>
    </w:p>
    <w:p w:rsidR="00C85D76" w:rsidRPr="00C85D76" w:rsidRDefault="00C85D76" w:rsidP="00C85D76">
      <w:pPr>
        <w:shd w:val="clear" w:color="auto" w:fill="FFFFFF"/>
        <w:suppressAutoHyphens w:val="0"/>
        <w:autoSpaceDE/>
        <w:ind w:firstLine="708"/>
        <w:jc w:val="both"/>
        <w:rPr>
          <w:color w:val="000000"/>
          <w:sz w:val="28"/>
          <w:szCs w:val="28"/>
          <w:lang w:eastAsia="ru-RU"/>
        </w:rPr>
      </w:pPr>
      <w:r w:rsidRPr="00C85D76">
        <w:rPr>
          <w:rFonts w:eastAsiaTheme="minorHAnsi"/>
          <w:sz w:val="28"/>
          <w:szCs w:val="28"/>
          <w:lang w:eastAsia="ru-RU"/>
        </w:rPr>
        <w:t xml:space="preserve">3.5.6. </w:t>
      </w:r>
      <w:proofErr w:type="gramStart"/>
      <w:r w:rsidRPr="00C85D76">
        <w:rPr>
          <w:rFonts w:eastAsiaTheme="minorHAnsi"/>
          <w:sz w:val="28"/>
          <w:szCs w:val="28"/>
          <w:lang w:eastAsia="ru-RU"/>
        </w:rPr>
        <w:t>Иные работники</w:t>
      </w:r>
      <w:r w:rsidRPr="00C85D76">
        <w:rPr>
          <w:color w:val="000000"/>
          <w:sz w:val="28"/>
          <w:szCs w:val="28"/>
          <w:lang w:eastAsia="ru-RU"/>
        </w:rPr>
        <w:t xml:space="preserve"> имеют права в пределах своей компетенции: на оборудование рабочего места по установленным нормам, обеспечивающим возможность выполнения ими должностных обязанностей,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 профессиональную подготовку, переподготовку квалификации.</w:t>
      </w:r>
      <w:proofErr w:type="gramEnd"/>
    </w:p>
    <w:p w:rsidR="00C85D76" w:rsidRPr="00C85D76" w:rsidRDefault="00C85D76" w:rsidP="00C85D76">
      <w:pPr>
        <w:shd w:val="clear" w:color="auto" w:fill="FFFFFF"/>
        <w:suppressAutoHyphens w:val="0"/>
        <w:autoSpaceDE/>
        <w:ind w:firstLine="708"/>
        <w:jc w:val="both"/>
        <w:rPr>
          <w:color w:val="000000"/>
          <w:sz w:val="28"/>
          <w:szCs w:val="28"/>
          <w:lang w:eastAsia="ru-RU"/>
        </w:rPr>
      </w:pPr>
      <w:r w:rsidRPr="00C85D76">
        <w:rPr>
          <w:color w:val="000000"/>
          <w:sz w:val="28"/>
          <w:szCs w:val="28"/>
          <w:lang w:eastAsia="ru-RU"/>
        </w:rPr>
        <w:t xml:space="preserve">3.5.7. </w:t>
      </w:r>
      <w:r w:rsidRPr="00C85D76">
        <w:rPr>
          <w:rFonts w:eastAsiaTheme="minorHAnsi"/>
          <w:sz w:val="28"/>
          <w:szCs w:val="28"/>
          <w:lang w:eastAsia="ru-RU"/>
        </w:rPr>
        <w:t>Иные работники Организации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w:t>
      </w:r>
    </w:p>
    <w:p w:rsidR="00C85D76" w:rsidRPr="00C85D76" w:rsidRDefault="00C85D76" w:rsidP="00C85D76">
      <w:pPr>
        <w:suppressAutoHyphens w:val="0"/>
        <w:autoSpaceDE/>
        <w:ind w:firstLine="708"/>
        <w:jc w:val="both"/>
        <w:rPr>
          <w:rFonts w:eastAsiaTheme="minorHAnsi"/>
          <w:sz w:val="28"/>
          <w:szCs w:val="28"/>
          <w:lang w:eastAsia="en-US"/>
        </w:rPr>
      </w:pPr>
      <w:r w:rsidRPr="00C85D76">
        <w:rPr>
          <w:rFonts w:eastAsiaTheme="minorHAnsi"/>
          <w:sz w:val="28"/>
          <w:szCs w:val="28"/>
          <w:lang w:eastAsia="en-US"/>
        </w:rPr>
        <w:t xml:space="preserve">3.6. Заместителям руководителя  Организации предоставляются права, социальные гарантии и меры социальной поддержки, предусмотренные педагогическим работникам: право на ежегодный основной удлиненный оплачиваемый отпуск, право на предоставление компенсации расходов на оплату жилых помещений, отопления и освещения. </w:t>
      </w:r>
    </w:p>
    <w:p w:rsidR="00C85D76" w:rsidRPr="00C85D76" w:rsidRDefault="00C85D76" w:rsidP="00C85D76">
      <w:pPr>
        <w:suppressAutoHyphens w:val="0"/>
        <w:autoSpaceDE/>
        <w:jc w:val="both"/>
        <w:rPr>
          <w:rFonts w:eastAsiaTheme="minorHAnsi"/>
          <w:sz w:val="28"/>
          <w:szCs w:val="28"/>
          <w:lang w:eastAsia="en-US"/>
        </w:rPr>
      </w:pPr>
      <w:r w:rsidRPr="00C85D76">
        <w:rPr>
          <w:rFonts w:eastAsiaTheme="minorHAnsi"/>
          <w:sz w:val="28"/>
          <w:szCs w:val="28"/>
          <w:lang w:eastAsia="en-US"/>
        </w:rPr>
        <w:tab/>
        <w:t>3.7. Порядок комплектования Организации работниками.</w:t>
      </w:r>
    </w:p>
    <w:p w:rsidR="00C85D76" w:rsidRPr="00C85D76" w:rsidRDefault="00C85D76" w:rsidP="00C85D76">
      <w:pPr>
        <w:suppressAutoHyphens w:val="0"/>
        <w:autoSpaceDE/>
        <w:jc w:val="both"/>
        <w:rPr>
          <w:rFonts w:eastAsiaTheme="minorHAnsi"/>
          <w:sz w:val="28"/>
          <w:szCs w:val="28"/>
          <w:lang w:eastAsia="en-US"/>
        </w:rPr>
      </w:pPr>
      <w:r w:rsidRPr="00C85D76">
        <w:rPr>
          <w:rFonts w:eastAsiaTheme="minorHAnsi"/>
          <w:sz w:val="28"/>
          <w:szCs w:val="28"/>
          <w:lang w:eastAsia="en-US"/>
        </w:rPr>
        <w:tab/>
        <w:t>3.7.1. Организация самостоятельно устанавливает структуру управления Организации, штатное расписание, распределение должностных обязанностей. Штатное расписание формируется в пределах выделяемых Организации бюджетных средств.</w:t>
      </w:r>
    </w:p>
    <w:p w:rsidR="00C85D76" w:rsidRPr="00C85D76" w:rsidRDefault="00C85D76" w:rsidP="00C85D76">
      <w:pPr>
        <w:suppressAutoHyphens w:val="0"/>
        <w:autoSpaceDE/>
        <w:jc w:val="both"/>
        <w:rPr>
          <w:rFonts w:eastAsiaTheme="minorHAnsi"/>
          <w:sz w:val="28"/>
          <w:szCs w:val="28"/>
          <w:lang w:eastAsia="en-US"/>
        </w:rPr>
      </w:pPr>
      <w:r w:rsidRPr="00C85D76">
        <w:rPr>
          <w:rFonts w:eastAsiaTheme="minorHAnsi"/>
          <w:sz w:val="28"/>
          <w:szCs w:val="28"/>
          <w:lang w:eastAsia="en-US"/>
        </w:rPr>
        <w:tab/>
        <w:t>3.7.2. Для работников Организации работодателем является данная Организация.</w:t>
      </w:r>
    </w:p>
    <w:p w:rsidR="00C85D76" w:rsidRPr="00C85D76" w:rsidRDefault="00C85D76" w:rsidP="00C85D76">
      <w:pPr>
        <w:suppressAutoHyphens w:val="0"/>
        <w:autoSpaceDE/>
        <w:ind w:firstLine="708"/>
        <w:jc w:val="both"/>
        <w:rPr>
          <w:rFonts w:eastAsiaTheme="minorHAnsi"/>
          <w:sz w:val="28"/>
          <w:szCs w:val="28"/>
          <w:lang w:eastAsia="en-US"/>
        </w:rPr>
      </w:pPr>
      <w:r w:rsidRPr="00C85D76">
        <w:rPr>
          <w:rFonts w:eastAsiaTheme="minorHAnsi"/>
          <w:sz w:val="28"/>
          <w:szCs w:val="28"/>
          <w:lang w:eastAsia="en-US"/>
        </w:rPr>
        <w:t>3.7.3. Подбор кадров, прием на работу, перевод, увольнение сотрудников  Организации осуществляет руководитель Организации в соответствии с законодательством Российской Федерации и Удмуртской Республики.</w:t>
      </w:r>
    </w:p>
    <w:p w:rsidR="00C85D76" w:rsidRPr="00C85D76" w:rsidRDefault="00C85D76" w:rsidP="00C85D76">
      <w:pPr>
        <w:suppressAutoHyphens w:val="0"/>
        <w:autoSpaceDE/>
        <w:ind w:firstLine="708"/>
        <w:jc w:val="both"/>
        <w:rPr>
          <w:rFonts w:eastAsiaTheme="minorHAnsi"/>
          <w:color w:val="000000"/>
          <w:sz w:val="28"/>
          <w:szCs w:val="28"/>
          <w:lang w:eastAsia="en-US"/>
        </w:rPr>
      </w:pPr>
      <w:r w:rsidRPr="00C85D76">
        <w:rPr>
          <w:rFonts w:eastAsiaTheme="minorHAnsi"/>
          <w:sz w:val="28"/>
          <w:szCs w:val="28"/>
          <w:lang w:eastAsia="en-US"/>
        </w:rPr>
        <w:t xml:space="preserve">Назначение работника на должность осуществляется в пределах утвержденного штатного расписания на основе требований  к профессиональной подготовке </w:t>
      </w:r>
      <w:r w:rsidRPr="00C85D76">
        <w:rPr>
          <w:rFonts w:eastAsiaTheme="minorHAnsi"/>
          <w:color w:val="000000"/>
          <w:sz w:val="28"/>
          <w:szCs w:val="28"/>
          <w:lang w:eastAsia="en-US"/>
        </w:rPr>
        <w:t>и уровню квалификации, указанному в квалификационных справочниках и профессиональных стандартах, по соответствующим должностям, а также с учетом сложности и объема выполняемой работы, обусловленной трудовым договором.</w:t>
      </w:r>
    </w:p>
    <w:p w:rsidR="00C85D76" w:rsidRPr="00C85D76" w:rsidRDefault="00C85D76" w:rsidP="00C85D76">
      <w:pPr>
        <w:suppressAutoHyphens w:val="0"/>
        <w:autoSpaceDE/>
        <w:ind w:firstLine="708"/>
        <w:jc w:val="both"/>
        <w:rPr>
          <w:rFonts w:eastAsiaTheme="minorHAnsi"/>
          <w:color w:val="000000"/>
          <w:sz w:val="28"/>
          <w:szCs w:val="28"/>
          <w:lang w:eastAsia="en-US"/>
        </w:rPr>
      </w:pPr>
      <w:r w:rsidRPr="00C85D76">
        <w:rPr>
          <w:rFonts w:eastAsiaTheme="minorHAnsi"/>
          <w:color w:val="000000"/>
          <w:sz w:val="28"/>
          <w:szCs w:val="28"/>
          <w:lang w:eastAsia="en-US"/>
        </w:rPr>
        <w:t>К трудовой деятельности в Организации не допускаются лица, имеющие запреты и ограничения, установленные законодательством.</w:t>
      </w:r>
    </w:p>
    <w:p w:rsidR="00C85D76" w:rsidRPr="00C85D76" w:rsidRDefault="00C85D76" w:rsidP="00C85D76">
      <w:pPr>
        <w:suppressAutoHyphens w:val="0"/>
        <w:autoSpaceDE/>
        <w:ind w:firstLine="708"/>
        <w:jc w:val="both"/>
        <w:rPr>
          <w:rFonts w:eastAsiaTheme="minorHAnsi"/>
          <w:sz w:val="28"/>
          <w:szCs w:val="28"/>
          <w:lang w:eastAsia="en-US"/>
        </w:rPr>
      </w:pPr>
      <w:r w:rsidRPr="00C85D76">
        <w:rPr>
          <w:rFonts w:eastAsiaTheme="minorHAnsi"/>
          <w:color w:val="000000"/>
          <w:sz w:val="28"/>
          <w:szCs w:val="28"/>
          <w:lang w:eastAsia="en-US"/>
        </w:rPr>
        <w:lastRenderedPageBreak/>
        <w:t>3.7.4. Размер заработной платы работников Организации определяется по соглашению сторон в соответствии с локальными нормативными актами Организации, регулирующими вопросы оплаты труда.</w:t>
      </w:r>
    </w:p>
    <w:p w:rsidR="00C85D76" w:rsidRPr="00C85D76" w:rsidRDefault="00C85D76" w:rsidP="00C85D76">
      <w:pPr>
        <w:widowControl w:val="0"/>
        <w:suppressAutoHyphens w:val="0"/>
        <w:autoSpaceDE/>
        <w:ind w:firstLine="709"/>
        <w:jc w:val="center"/>
        <w:rPr>
          <w:rFonts w:eastAsiaTheme="minorHAnsi"/>
          <w:b/>
          <w:bCs/>
          <w:sz w:val="28"/>
          <w:szCs w:val="28"/>
          <w:lang w:eastAsia="ru-RU"/>
        </w:rPr>
      </w:pPr>
    </w:p>
    <w:p w:rsidR="00C85D76" w:rsidRPr="00C85D76" w:rsidRDefault="00C85D76" w:rsidP="00C85D76">
      <w:pPr>
        <w:widowControl w:val="0"/>
        <w:suppressAutoHyphens w:val="0"/>
        <w:autoSpaceDE/>
        <w:ind w:firstLine="709"/>
        <w:jc w:val="center"/>
        <w:rPr>
          <w:rFonts w:eastAsiaTheme="minorHAnsi"/>
          <w:b/>
          <w:bCs/>
          <w:sz w:val="28"/>
          <w:szCs w:val="28"/>
          <w:lang w:eastAsia="ru-RU"/>
        </w:rPr>
      </w:pPr>
      <w:r w:rsidRPr="00C85D76">
        <w:rPr>
          <w:rFonts w:eastAsiaTheme="minorHAnsi"/>
          <w:b/>
          <w:bCs/>
          <w:sz w:val="28"/>
          <w:szCs w:val="28"/>
          <w:lang w:eastAsia="ru-RU"/>
        </w:rPr>
        <w:t xml:space="preserve">4. </w:t>
      </w:r>
      <w:bookmarkStart w:id="2" w:name="Par131"/>
      <w:bookmarkEnd w:id="2"/>
      <w:r w:rsidRPr="00C85D76">
        <w:rPr>
          <w:rFonts w:eastAsiaTheme="minorHAnsi"/>
          <w:b/>
          <w:bCs/>
          <w:sz w:val="28"/>
          <w:szCs w:val="28"/>
          <w:lang w:eastAsia="ru-RU"/>
        </w:rPr>
        <w:t>Организация деятельности и управление Организацией</w:t>
      </w:r>
    </w:p>
    <w:p w:rsidR="00C85D76" w:rsidRPr="00C85D76" w:rsidRDefault="00C85D76" w:rsidP="00C85D76">
      <w:pPr>
        <w:suppressAutoHyphens w:val="0"/>
        <w:autoSpaceDE/>
        <w:ind w:firstLine="426"/>
        <w:jc w:val="both"/>
        <w:rPr>
          <w:rFonts w:eastAsiaTheme="minorHAnsi"/>
          <w:sz w:val="28"/>
          <w:szCs w:val="28"/>
          <w:lang w:eastAsia="ru-RU"/>
        </w:rPr>
      </w:pPr>
      <w:r w:rsidRPr="00C85D76">
        <w:rPr>
          <w:rFonts w:eastAsiaTheme="minorHAnsi"/>
          <w:sz w:val="28"/>
          <w:szCs w:val="28"/>
          <w:lang w:eastAsia="ru-RU"/>
        </w:rPr>
        <w:t>4.1. Управление Организацией осуществляется в соответствии с законодательством Российской Федерации с учетом особенностей, установленных законодательством в сфере образования. Управление Организацией осуществляется на основе сочетания принципов единоначалия и коллегиальности.</w:t>
      </w:r>
    </w:p>
    <w:p w:rsidR="00C85D76" w:rsidRPr="00C85D76" w:rsidRDefault="00C85D76" w:rsidP="00C85D76">
      <w:pPr>
        <w:widowControl w:val="0"/>
        <w:suppressAutoHyphens w:val="0"/>
        <w:autoSpaceDN w:val="0"/>
        <w:ind w:firstLine="426"/>
        <w:jc w:val="both"/>
        <w:rPr>
          <w:sz w:val="28"/>
          <w:szCs w:val="28"/>
          <w:lang w:eastAsia="ru-RU"/>
        </w:rPr>
      </w:pPr>
      <w:r w:rsidRPr="00C85D76">
        <w:rPr>
          <w:sz w:val="28"/>
          <w:szCs w:val="28"/>
          <w:lang w:eastAsia="ru-RU"/>
        </w:rPr>
        <w:t>4.2. К компетенции Учредителя Организации относится:</w:t>
      </w:r>
    </w:p>
    <w:p w:rsidR="00C85D76" w:rsidRPr="00C85D76" w:rsidRDefault="00C85D76" w:rsidP="00C85D76">
      <w:pPr>
        <w:widowControl w:val="0"/>
        <w:suppressAutoHyphens w:val="0"/>
        <w:autoSpaceDN w:val="0"/>
        <w:ind w:firstLine="426"/>
        <w:jc w:val="both"/>
        <w:rPr>
          <w:sz w:val="28"/>
          <w:szCs w:val="28"/>
          <w:lang w:eastAsia="ru-RU"/>
        </w:rPr>
      </w:pPr>
      <w:r w:rsidRPr="00C85D76">
        <w:rPr>
          <w:sz w:val="28"/>
          <w:szCs w:val="28"/>
          <w:lang w:eastAsia="ru-RU"/>
        </w:rPr>
        <w:t>4.2.1. Создание, реорганизация и ликвидация Организации, назначение ликвидационной комиссии, осуществление функций и полномочий Учредителя.</w:t>
      </w:r>
    </w:p>
    <w:p w:rsidR="00C85D76" w:rsidRPr="00C85D76" w:rsidRDefault="00C85D76" w:rsidP="00C85D76">
      <w:pPr>
        <w:widowControl w:val="0"/>
        <w:suppressAutoHyphens w:val="0"/>
        <w:autoSpaceDN w:val="0"/>
        <w:ind w:firstLine="426"/>
        <w:jc w:val="both"/>
        <w:rPr>
          <w:sz w:val="28"/>
          <w:szCs w:val="28"/>
          <w:lang w:eastAsia="ru-RU"/>
        </w:rPr>
      </w:pPr>
      <w:r w:rsidRPr="00C85D76">
        <w:rPr>
          <w:sz w:val="28"/>
          <w:szCs w:val="28"/>
          <w:lang w:eastAsia="ru-RU"/>
        </w:rPr>
        <w:t>4.2.2. Осуществление финансового обеспечения выполнения Организацией видов деятельности, предусмотренных настоящим Уставом.</w:t>
      </w:r>
    </w:p>
    <w:p w:rsidR="00C85D76" w:rsidRPr="00C85D76" w:rsidRDefault="00C85D76" w:rsidP="00C85D76">
      <w:pPr>
        <w:widowControl w:val="0"/>
        <w:tabs>
          <w:tab w:val="left" w:pos="851"/>
          <w:tab w:val="left" w:pos="1134"/>
          <w:tab w:val="left" w:pos="1560"/>
          <w:tab w:val="left" w:pos="1843"/>
        </w:tabs>
        <w:ind w:firstLine="426"/>
        <w:jc w:val="both"/>
        <w:rPr>
          <w:sz w:val="28"/>
          <w:szCs w:val="28"/>
          <w:lang w:eastAsia="ru-RU"/>
        </w:rPr>
      </w:pPr>
      <w:r w:rsidRPr="00C85D76">
        <w:rPr>
          <w:sz w:val="28"/>
          <w:szCs w:val="28"/>
          <w:lang w:eastAsia="ru-RU"/>
        </w:rPr>
        <w:t>4.2.3.  Утверждение Устава Организации, а также вносимых в него изменений, определение предмета, целей и видов деятельности Организации.</w:t>
      </w:r>
    </w:p>
    <w:p w:rsidR="00C85D76" w:rsidRPr="00C85D76" w:rsidRDefault="00C85D76" w:rsidP="00C85D76">
      <w:pPr>
        <w:widowControl w:val="0"/>
        <w:tabs>
          <w:tab w:val="left" w:pos="851"/>
          <w:tab w:val="left" w:pos="1134"/>
          <w:tab w:val="left" w:pos="1560"/>
          <w:tab w:val="left" w:pos="1843"/>
        </w:tabs>
        <w:ind w:firstLine="426"/>
        <w:jc w:val="both"/>
        <w:rPr>
          <w:sz w:val="28"/>
          <w:szCs w:val="28"/>
          <w:lang w:eastAsia="ru-RU"/>
        </w:rPr>
      </w:pPr>
      <w:r w:rsidRPr="00C85D76">
        <w:rPr>
          <w:sz w:val="28"/>
          <w:szCs w:val="28"/>
          <w:lang w:eastAsia="ru-RU"/>
        </w:rPr>
        <w:t>4.2.4. Организация предоставления общедоступного и бесплатного дополнительного образования по дополнительным общеобразовательным программам в Организации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C85D76" w:rsidRPr="00C85D76" w:rsidRDefault="00C85D76" w:rsidP="00C85D76">
      <w:pPr>
        <w:widowControl w:val="0"/>
        <w:suppressAutoHyphens w:val="0"/>
        <w:autoSpaceDN w:val="0"/>
        <w:ind w:firstLine="426"/>
        <w:jc w:val="both"/>
        <w:rPr>
          <w:sz w:val="28"/>
          <w:szCs w:val="28"/>
          <w:lang w:eastAsia="ru-RU"/>
        </w:rPr>
      </w:pPr>
      <w:r w:rsidRPr="00C85D76">
        <w:rPr>
          <w:sz w:val="28"/>
          <w:szCs w:val="28"/>
          <w:lang w:eastAsia="ru-RU"/>
        </w:rPr>
        <w:t>4.2.5. Организация предоставления дополнительного образования детей в Организации.</w:t>
      </w:r>
    </w:p>
    <w:p w:rsidR="00C85D76" w:rsidRPr="00C85D76" w:rsidRDefault="00C85D76" w:rsidP="00C85D76">
      <w:pPr>
        <w:widowControl w:val="0"/>
        <w:suppressAutoHyphens w:val="0"/>
        <w:autoSpaceDN w:val="0"/>
        <w:ind w:firstLine="426"/>
        <w:jc w:val="both"/>
        <w:rPr>
          <w:sz w:val="28"/>
          <w:szCs w:val="28"/>
          <w:lang w:eastAsia="ru-RU"/>
        </w:rPr>
      </w:pPr>
      <w:r w:rsidRPr="00C85D76">
        <w:rPr>
          <w:sz w:val="28"/>
          <w:szCs w:val="28"/>
          <w:lang w:eastAsia="ru-RU"/>
        </w:rPr>
        <w:t>4.2.6. Установление порядка составления, утверждения и ведения плана финансово-хозяйственной деятельности  Организации.</w:t>
      </w:r>
    </w:p>
    <w:p w:rsidR="00C85D76" w:rsidRPr="00C85D76" w:rsidRDefault="00C85D76" w:rsidP="00C85D76">
      <w:pPr>
        <w:widowControl w:val="0"/>
        <w:suppressAutoHyphens w:val="0"/>
        <w:autoSpaceDN w:val="0"/>
        <w:ind w:firstLine="426"/>
        <w:jc w:val="both"/>
        <w:rPr>
          <w:sz w:val="28"/>
          <w:szCs w:val="28"/>
          <w:lang w:eastAsia="ru-RU"/>
        </w:rPr>
      </w:pPr>
      <w:r w:rsidRPr="00C85D76">
        <w:rPr>
          <w:sz w:val="28"/>
          <w:szCs w:val="28"/>
          <w:lang w:eastAsia="ru-RU"/>
        </w:rPr>
        <w:t xml:space="preserve">4.2.7.  Проведение проверок, ревизий финансовой, хозяйственной и иной деятельности Организации. </w:t>
      </w:r>
    </w:p>
    <w:p w:rsidR="00C85D76" w:rsidRPr="00C85D76" w:rsidRDefault="00C85D76" w:rsidP="00C85D76">
      <w:pPr>
        <w:widowControl w:val="0"/>
        <w:suppressAutoHyphens w:val="0"/>
        <w:autoSpaceDN w:val="0"/>
        <w:ind w:firstLine="426"/>
        <w:jc w:val="both"/>
        <w:rPr>
          <w:sz w:val="28"/>
          <w:szCs w:val="28"/>
          <w:lang w:eastAsia="ru-RU"/>
        </w:rPr>
      </w:pPr>
      <w:r w:rsidRPr="00C85D76">
        <w:rPr>
          <w:sz w:val="28"/>
          <w:szCs w:val="28"/>
          <w:lang w:eastAsia="ru-RU"/>
        </w:rPr>
        <w:t>4.2.8. Запрос и получение от Организации необходимой информации и материалов по вопросам, относящимся к компетенции Учредителя.</w:t>
      </w:r>
    </w:p>
    <w:p w:rsidR="00C85D76" w:rsidRPr="00C85D76" w:rsidRDefault="00C85D76" w:rsidP="00C85D76">
      <w:pPr>
        <w:widowControl w:val="0"/>
        <w:tabs>
          <w:tab w:val="left" w:pos="851"/>
          <w:tab w:val="left" w:pos="1134"/>
          <w:tab w:val="left" w:pos="1560"/>
          <w:tab w:val="left" w:pos="1843"/>
        </w:tabs>
        <w:ind w:firstLine="426"/>
        <w:jc w:val="both"/>
        <w:rPr>
          <w:sz w:val="28"/>
          <w:szCs w:val="28"/>
          <w:lang w:eastAsia="ru-RU"/>
        </w:rPr>
      </w:pPr>
      <w:r w:rsidRPr="00C85D76">
        <w:rPr>
          <w:sz w:val="28"/>
          <w:szCs w:val="28"/>
          <w:lang w:eastAsia="ru-RU"/>
        </w:rPr>
        <w:t>4.2.9. Определение видов и перечней особо ценного движимого имущества, закрепленного за Организацией на праве оперативного управления или приобретенного Организацией  за счет средств, выделенных ему из бюджета муниципального образования на приобретение такого имущества.</w:t>
      </w:r>
    </w:p>
    <w:p w:rsidR="00C85D76" w:rsidRPr="00C85D76" w:rsidRDefault="00C85D76" w:rsidP="00C85D76">
      <w:pPr>
        <w:widowControl w:val="0"/>
        <w:tabs>
          <w:tab w:val="left" w:pos="851"/>
          <w:tab w:val="left" w:pos="1134"/>
          <w:tab w:val="left" w:pos="1560"/>
          <w:tab w:val="left" w:pos="1843"/>
        </w:tabs>
        <w:ind w:firstLine="426"/>
        <w:jc w:val="both"/>
        <w:rPr>
          <w:sz w:val="28"/>
          <w:szCs w:val="28"/>
          <w:lang w:eastAsia="ru-RU"/>
        </w:rPr>
      </w:pPr>
      <w:r w:rsidRPr="00C85D76">
        <w:rPr>
          <w:sz w:val="28"/>
          <w:szCs w:val="28"/>
          <w:lang w:eastAsia="ru-RU"/>
        </w:rPr>
        <w:t>4.2.10. Обеспечение содержания зданий и сооружений Организаций, обустройство прилегающих к ним территорий.</w:t>
      </w:r>
    </w:p>
    <w:p w:rsidR="00C85D76" w:rsidRPr="00C85D76" w:rsidRDefault="00C85D76" w:rsidP="00C85D76">
      <w:pPr>
        <w:widowControl w:val="0"/>
        <w:tabs>
          <w:tab w:val="left" w:pos="851"/>
          <w:tab w:val="left" w:pos="1134"/>
          <w:tab w:val="left" w:pos="1560"/>
          <w:tab w:val="left" w:pos="1843"/>
        </w:tabs>
        <w:ind w:firstLine="426"/>
        <w:jc w:val="both"/>
        <w:rPr>
          <w:sz w:val="28"/>
          <w:szCs w:val="28"/>
          <w:lang w:eastAsia="ru-RU"/>
        </w:rPr>
      </w:pPr>
      <w:r w:rsidRPr="00C85D76">
        <w:rPr>
          <w:sz w:val="28"/>
          <w:szCs w:val="28"/>
          <w:lang w:eastAsia="ru-RU"/>
        </w:rPr>
        <w:t>4.2.11. Согласование совершения Организацией крупных сделок.</w:t>
      </w:r>
    </w:p>
    <w:p w:rsidR="00C85D76" w:rsidRPr="00C85D76" w:rsidRDefault="00C85D76" w:rsidP="00C85D76">
      <w:pPr>
        <w:widowControl w:val="0"/>
        <w:tabs>
          <w:tab w:val="left" w:pos="851"/>
          <w:tab w:val="left" w:pos="1134"/>
          <w:tab w:val="left" w:pos="1560"/>
          <w:tab w:val="left" w:pos="1843"/>
        </w:tabs>
        <w:ind w:firstLine="426"/>
        <w:jc w:val="both"/>
        <w:rPr>
          <w:sz w:val="28"/>
          <w:szCs w:val="28"/>
          <w:lang w:eastAsia="ru-RU"/>
        </w:rPr>
      </w:pPr>
      <w:r w:rsidRPr="00C85D76">
        <w:rPr>
          <w:sz w:val="28"/>
          <w:szCs w:val="28"/>
          <w:lang w:eastAsia="ru-RU"/>
        </w:rPr>
        <w:t>4.2.12. Принятие решения об одобрении сделок с участием Организации, в совершении которых имеется заинтересованность.</w:t>
      </w:r>
    </w:p>
    <w:p w:rsidR="00C85D76" w:rsidRPr="00C85D76" w:rsidRDefault="00C85D76" w:rsidP="00C85D76">
      <w:pPr>
        <w:widowControl w:val="0"/>
        <w:tabs>
          <w:tab w:val="left" w:pos="851"/>
          <w:tab w:val="left" w:pos="1134"/>
          <w:tab w:val="left" w:pos="1560"/>
          <w:tab w:val="left" w:pos="1843"/>
        </w:tabs>
        <w:ind w:firstLine="426"/>
        <w:jc w:val="both"/>
        <w:rPr>
          <w:sz w:val="28"/>
          <w:szCs w:val="28"/>
          <w:lang w:eastAsia="ru-RU"/>
        </w:rPr>
      </w:pPr>
      <w:r w:rsidRPr="00C85D76">
        <w:rPr>
          <w:sz w:val="28"/>
          <w:szCs w:val="28"/>
          <w:lang w:eastAsia="ru-RU"/>
        </w:rPr>
        <w:t>4.2.13. Установление порядка определения платы для физических и юридических лиц за услуги (работы), относящиеся к основным видам деятельности Организации, оказываемые (выполняемые) им сверх установленного муниципального задания, а также в случаях, определенных федеральными законами, в пределах установленного муниципального задания.</w:t>
      </w:r>
    </w:p>
    <w:p w:rsidR="00C85D76" w:rsidRPr="00C85D76" w:rsidRDefault="00C85D76" w:rsidP="00C85D76">
      <w:pPr>
        <w:widowControl w:val="0"/>
        <w:tabs>
          <w:tab w:val="left" w:pos="851"/>
          <w:tab w:val="left" w:pos="1134"/>
          <w:tab w:val="left" w:pos="1560"/>
          <w:tab w:val="left" w:pos="1843"/>
        </w:tabs>
        <w:ind w:firstLine="426"/>
        <w:jc w:val="both"/>
        <w:rPr>
          <w:sz w:val="28"/>
          <w:szCs w:val="28"/>
          <w:lang w:eastAsia="ru-RU"/>
        </w:rPr>
      </w:pPr>
      <w:r w:rsidRPr="00C85D76">
        <w:rPr>
          <w:sz w:val="28"/>
          <w:szCs w:val="28"/>
          <w:lang w:eastAsia="ru-RU"/>
        </w:rPr>
        <w:lastRenderedPageBreak/>
        <w:t>4.2.14. Определение порядка составления и утверждения отчета о результатах деятельности Организации и об использовании закрепленного за ним имущества в соответствии с общими требованиями, установленными Министерством финансов Российской Федерации.</w:t>
      </w:r>
    </w:p>
    <w:p w:rsidR="00C85D76" w:rsidRPr="00C85D76" w:rsidRDefault="00C85D76" w:rsidP="00C85D76">
      <w:pPr>
        <w:widowControl w:val="0"/>
        <w:tabs>
          <w:tab w:val="left" w:pos="851"/>
          <w:tab w:val="left" w:pos="1134"/>
          <w:tab w:val="left" w:pos="1560"/>
          <w:tab w:val="left" w:pos="1843"/>
        </w:tabs>
        <w:ind w:firstLine="426"/>
        <w:jc w:val="both"/>
        <w:rPr>
          <w:sz w:val="28"/>
          <w:szCs w:val="28"/>
          <w:lang w:eastAsia="ru-RU"/>
        </w:rPr>
      </w:pPr>
      <w:r w:rsidRPr="00C85D76">
        <w:rPr>
          <w:sz w:val="28"/>
          <w:szCs w:val="28"/>
          <w:lang w:eastAsia="ru-RU"/>
        </w:rPr>
        <w:t xml:space="preserve">4.2.15.  Принятие решения об изъятии излишнего, неиспользуемого либо используемого не по назначению имущества, закрепленного за </w:t>
      </w:r>
      <w:proofErr w:type="spellStart"/>
      <w:r w:rsidRPr="00C85D76">
        <w:rPr>
          <w:sz w:val="28"/>
          <w:szCs w:val="28"/>
          <w:lang w:eastAsia="ru-RU"/>
        </w:rPr>
        <w:t>Организей</w:t>
      </w:r>
      <w:proofErr w:type="spellEnd"/>
      <w:r w:rsidRPr="00C85D76">
        <w:rPr>
          <w:sz w:val="28"/>
          <w:szCs w:val="28"/>
          <w:lang w:eastAsia="ru-RU"/>
        </w:rPr>
        <w:t>.</w:t>
      </w:r>
    </w:p>
    <w:p w:rsidR="00C85D76" w:rsidRPr="00C85D76" w:rsidRDefault="00C85D76" w:rsidP="00C85D76">
      <w:pPr>
        <w:widowControl w:val="0"/>
        <w:tabs>
          <w:tab w:val="left" w:pos="851"/>
          <w:tab w:val="left" w:pos="1134"/>
          <w:tab w:val="left" w:pos="1560"/>
          <w:tab w:val="left" w:pos="1843"/>
        </w:tabs>
        <w:ind w:firstLine="426"/>
        <w:jc w:val="both"/>
        <w:rPr>
          <w:sz w:val="28"/>
          <w:szCs w:val="28"/>
          <w:lang w:eastAsia="ru-RU"/>
        </w:rPr>
      </w:pPr>
      <w:r w:rsidRPr="00C85D76">
        <w:rPr>
          <w:sz w:val="28"/>
          <w:szCs w:val="28"/>
          <w:lang w:eastAsia="ru-RU"/>
        </w:rPr>
        <w:t>4.2.16.  Согласование совершения Организацией сделок по распоряжению недвижимым и особо ценным движимым имуществом, закрепленным за Организацией на праве оперативного управления или приобретенным им за счет средств бюджета муниципального образования, выделенных на приобретение такого имущества, а также по приобретению за счет средств бюджета муниципального образования недвижимого имущества и особо ценного движимого имущества.</w:t>
      </w:r>
    </w:p>
    <w:p w:rsidR="00C85D76" w:rsidRPr="00C85D76" w:rsidRDefault="00C85D76" w:rsidP="00C85D76">
      <w:pPr>
        <w:widowControl w:val="0"/>
        <w:tabs>
          <w:tab w:val="left" w:pos="851"/>
          <w:tab w:val="left" w:pos="1134"/>
          <w:tab w:val="left" w:pos="1560"/>
          <w:tab w:val="left" w:pos="1843"/>
        </w:tabs>
        <w:ind w:firstLine="426"/>
        <w:jc w:val="both"/>
        <w:rPr>
          <w:sz w:val="28"/>
          <w:szCs w:val="28"/>
          <w:lang w:eastAsia="ru-RU"/>
        </w:rPr>
      </w:pPr>
      <w:r w:rsidRPr="00C85D76">
        <w:rPr>
          <w:sz w:val="28"/>
          <w:szCs w:val="28"/>
          <w:lang w:eastAsia="ru-RU"/>
        </w:rPr>
        <w:t>4.2.17. Согласие на внесение Организацией  денежных средств и иного имущества, за исключением недвижимого имущества и особо ценного движимого имущества, в уставный капитал хозяйственных обществ или передачу им такого имущества иным образом в качестве их учредителя или участника.</w:t>
      </w:r>
    </w:p>
    <w:p w:rsidR="00C85D76" w:rsidRPr="00C85D76" w:rsidRDefault="00C85D76" w:rsidP="00C85D76">
      <w:pPr>
        <w:widowControl w:val="0"/>
        <w:tabs>
          <w:tab w:val="left" w:pos="851"/>
          <w:tab w:val="left" w:pos="1134"/>
          <w:tab w:val="left" w:pos="1560"/>
          <w:tab w:val="left" w:pos="1843"/>
        </w:tabs>
        <w:ind w:firstLine="426"/>
        <w:jc w:val="both"/>
        <w:rPr>
          <w:sz w:val="28"/>
          <w:szCs w:val="28"/>
          <w:lang w:eastAsia="ru-RU"/>
        </w:rPr>
      </w:pPr>
      <w:r w:rsidRPr="00C85D76">
        <w:rPr>
          <w:sz w:val="28"/>
          <w:szCs w:val="28"/>
          <w:lang w:eastAsia="ru-RU"/>
        </w:rPr>
        <w:t>4.2.18.  Согласие на передачу Организацией денежных средств и иного имущества, за исключением недвижимого имущества и особо ценного движимого имущества, некоммерческим организациям в качестве их учредителя или участника.</w:t>
      </w:r>
    </w:p>
    <w:p w:rsidR="00C85D76" w:rsidRPr="00C85D76" w:rsidRDefault="00C85D76" w:rsidP="00C85D76">
      <w:pPr>
        <w:widowControl w:val="0"/>
        <w:tabs>
          <w:tab w:val="left" w:pos="851"/>
          <w:tab w:val="left" w:pos="1134"/>
          <w:tab w:val="left" w:pos="1560"/>
          <w:tab w:val="left" w:pos="1843"/>
        </w:tabs>
        <w:ind w:firstLine="426"/>
        <w:jc w:val="both"/>
        <w:rPr>
          <w:sz w:val="28"/>
          <w:szCs w:val="28"/>
          <w:lang w:eastAsia="ru-RU"/>
        </w:rPr>
      </w:pPr>
      <w:r w:rsidRPr="00C85D76">
        <w:rPr>
          <w:sz w:val="28"/>
          <w:szCs w:val="28"/>
          <w:lang w:eastAsia="ru-RU"/>
        </w:rPr>
        <w:t>4.2.19. Определение порядка составления и утверждения плана финансово-хозяйственной деятельности Организации в соответствии с требованиями, установленными Министерством финансов Российской Федерации.</w:t>
      </w:r>
    </w:p>
    <w:p w:rsidR="00C85D76" w:rsidRPr="00C85D76" w:rsidRDefault="00C85D76" w:rsidP="00C85D76">
      <w:pPr>
        <w:widowControl w:val="0"/>
        <w:tabs>
          <w:tab w:val="left" w:pos="851"/>
          <w:tab w:val="left" w:pos="1134"/>
          <w:tab w:val="left" w:pos="1560"/>
          <w:tab w:val="left" w:pos="1843"/>
        </w:tabs>
        <w:ind w:firstLine="426"/>
        <w:jc w:val="both"/>
        <w:rPr>
          <w:sz w:val="28"/>
          <w:szCs w:val="28"/>
          <w:lang w:eastAsia="ru-RU"/>
        </w:rPr>
      </w:pPr>
      <w:r w:rsidRPr="00C85D76">
        <w:rPr>
          <w:sz w:val="28"/>
          <w:szCs w:val="28"/>
          <w:lang w:eastAsia="ru-RU"/>
        </w:rPr>
        <w:t>4.2.20. Закрепление в соответствии с законодательством за Организацией на праве оперативного управления имущества, находящегося в собственности муниципального образования.</w:t>
      </w:r>
    </w:p>
    <w:p w:rsidR="00C85D76" w:rsidRPr="00C85D76" w:rsidRDefault="00C85D76" w:rsidP="00C85D76">
      <w:pPr>
        <w:widowControl w:val="0"/>
        <w:tabs>
          <w:tab w:val="left" w:pos="851"/>
          <w:tab w:val="left" w:pos="1134"/>
          <w:tab w:val="left" w:pos="1560"/>
          <w:tab w:val="left" w:pos="1843"/>
        </w:tabs>
        <w:ind w:firstLine="426"/>
        <w:jc w:val="both"/>
        <w:rPr>
          <w:sz w:val="28"/>
          <w:szCs w:val="28"/>
          <w:lang w:eastAsia="ru-RU"/>
        </w:rPr>
      </w:pPr>
      <w:r w:rsidRPr="00C85D76">
        <w:rPr>
          <w:sz w:val="28"/>
          <w:szCs w:val="28"/>
          <w:lang w:eastAsia="ru-RU"/>
        </w:rPr>
        <w:t xml:space="preserve">4.2.21. </w:t>
      </w:r>
      <w:r w:rsidRPr="00C85D76">
        <w:rPr>
          <w:rFonts w:eastAsia="Arial"/>
          <w:sz w:val="28"/>
          <w:szCs w:val="28"/>
          <w:lang w:eastAsia="ru-RU"/>
        </w:rPr>
        <w:t>Установление предельно допустимых значений просроченной кредиторской задолженности Организации.</w:t>
      </w:r>
    </w:p>
    <w:p w:rsidR="00C85D76" w:rsidRPr="00C85D76" w:rsidRDefault="00C85D76" w:rsidP="00C85D76">
      <w:pPr>
        <w:widowControl w:val="0"/>
        <w:tabs>
          <w:tab w:val="left" w:pos="851"/>
          <w:tab w:val="left" w:pos="1134"/>
          <w:tab w:val="left" w:pos="1560"/>
          <w:tab w:val="left" w:pos="1843"/>
        </w:tabs>
        <w:ind w:firstLine="426"/>
        <w:jc w:val="both"/>
        <w:rPr>
          <w:sz w:val="28"/>
          <w:szCs w:val="28"/>
          <w:lang w:eastAsia="ru-RU"/>
        </w:rPr>
      </w:pPr>
      <w:r w:rsidRPr="00C85D76">
        <w:rPr>
          <w:sz w:val="28"/>
          <w:szCs w:val="28"/>
          <w:lang w:eastAsia="ru-RU"/>
        </w:rPr>
        <w:t>4.2.22. Согласование надбавок и доплат к должностному окладу руководителя Организации.</w:t>
      </w:r>
    </w:p>
    <w:p w:rsidR="00C85D76" w:rsidRPr="00C85D76" w:rsidRDefault="00C85D76" w:rsidP="00C85D76">
      <w:pPr>
        <w:widowControl w:val="0"/>
        <w:suppressAutoHyphens w:val="0"/>
        <w:autoSpaceDN w:val="0"/>
        <w:ind w:firstLine="426"/>
        <w:jc w:val="both"/>
        <w:rPr>
          <w:sz w:val="28"/>
          <w:szCs w:val="28"/>
          <w:lang w:eastAsia="ru-RU"/>
        </w:rPr>
      </w:pPr>
      <w:r w:rsidRPr="00C85D76">
        <w:rPr>
          <w:sz w:val="28"/>
          <w:szCs w:val="28"/>
          <w:lang w:eastAsia="ru-RU"/>
        </w:rPr>
        <w:t>4.2.23. Согласование назначения руководителя Организации и прекращения его полномочий, заключения, изменения, расторжения трудового договора с руководителем Организации.</w:t>
      </w:r>
    </w:p>
    <w:p w:rsidR="00C85D76" w:rsidRPr="00C85D76" w:rsidRDefault="00C85D76" w:rsidP="00C85D76">
      <w:pPr>
        <w:widowControl w:val="0"/>
        <w:suppressAutoHyphens w:val="0"/>
        <w:autoSpaceDN w:val="0"/>
        <w:ind w:firstLine="426"/>
        <w:jc w:val="both"/>
        <w:rPr>
          <w:sz w:val="28"/>
          <w:szCs w:val="28"/>
          <w:lang w:eastAsia="ru-RU"/>
        </w:rPr>
      </w:pPr>
      <w:r w:rsidRPr="00C85D76">
        <w:rPr>
          <w:sz w:val="28"/>
          <w:szCs w:val="28"/>
          <w:lang w:eastAsia="ru-RU"/>
        </w:rPr>
        <w:t>4.2.24. Определение порядка проведения аттестации кандидатов на должность руководителя Организации и руководителя Организации.</w:t>
      </w:r>
    </w:p>
    <w:p w:rsidR="00C85D76" w:rsidRPr="00C85D76" w:rsidRDefault="00C85D76" w:rsidP="00C85D76">
      <w:pPr>
        <w:widowControl w:val="0"/>
        <w:tabs>
          <w:tab w:val="left" w:pos="851"/>
          <w:tab w:val="left" w:pos="1134"/>
          <w:tab w:val="left" w:pos="1560"/>
          <w:tab w:val="left" w:pos="1843"/>
        </w:tabs>
        <w:ind w:firstLine="426"/>
        <w:jc w:val="both"/>
        <w:rPr>
          <w:sz w:val="28"/>
          <w:szCs w:val="28"/>
          <w:lang w:eastAsia="ru-RU"/>
        </w:rPr>
      </w:pPr>
      <w:r w:rsidRPr="00C85D76">
        <w:rPr>
          <w:sz w:val="28"/>
          <w:szCs w:val="28"/>
          <w:lang w:eastAsia="ru-RU"/>
        </w:rPr>
        <w:t>4.2.25.  Установление ограничения на отдельные виды деятельности, приносящие доход Организации.</w:t>
      </w:r>
    </w:p>
    <w:p w:rsidR="00C85D76" w:rsidRPr="00C85D76" w:rsidRDefault="00C85D76" w:rsidP="00C85D76">
      <w:pPr>
        <w:widowControl w:val="0"/>
        <w:tabs>
          <w:tab w:val="left" w:pos="851"/>
          <w:tab w:val="left" w:pos="1134"/>
          <w:tab w:val="left" w:pos="1560"/>
          <w:tab w:val="left" w:pos="1843"/>
        </w:tabs>
        <w:ind w:firstLine="426"/>
        <w:jc w:val="both"/>
        <w:rPr>
          <w:sz w:val="28"/>
          <w:szCs w:val="28"/>
          <w:lang w:eastAsia="ru-RU"/>
        </w:rPr>
      </w:pPr>
      <w:r w:rsidRPr="00C85D76">
        <w:rPr>
          <w:sz w:val="28"/>
          <w:szCs w:val="28"/>
          <w:lang w:eastAsia="ru-RU"/>
        </w:rPr>
        <w:t>4.2.26. Установление порядка и размера премирования, порядка награждения руководителя Организации.</w:t>
      </w:r>
    </w:p>
    <w:p w:rsidR="00C85D76" w:rsidRPr="00C85D76" w:rsidRDefault="00C85D76" w:rsidP="00C85D76">
      <w:pPr>
        <w:widowControl w:val="0"/>
        <w:tabs>
          <w:tab w:val="left" w:pos="851"/>
          <w:tab w:val="left" w:pos="1134"/>
          <w:tab w:val="left" w:pos="1560"/>
          <w:tab w:val="left" w:pos="1843"/>
        </w:tabs>
        <w:ind w:firstLine="426"/>
        <w:jc w:val="both"/>
        <w:rPr>
          <w:sz w:val="28"/>
          <w:szCs w:val="28"/>
          <w:lang w:eastAsia="ru-RU"/>
        </w:rPr>
      </w:pPr>
      <w:r w:rsidRPr="00C85D76">
        <w:rPr>
          <w:sz w:val="28"/>
          <w:szCs w:val="28"/>
          <w:lang w:eastAsia="ru-RU"/>
        </w:rPr>
        <w:t xml:space="preserve">4.2.27. Осуществление </w:t>
      </w:r>
      <w:proofErr w:type="gramStart"/>
      <w:r w:rsidRPr="00C85D76">
        <w:rPr>
          <w:sz w:val="28"/>
          <w:szCs w:val="28"/>
          <w:lang w:eastAsia="ru-RU"/>
        </w:rPr>
        <w:t>контроля за</w:t>
      </w:r>
      <w:proofErr w:type="gramEnd"/>
      <w:r w:rsidRPr="00C85D76">
        <w:rPr>
          <w:sz w:val="28"/>
          <w:szCs w:val="28"/>
          <w:lang w:eastAsia="ru-RU"/>
        </w:rPr>
        <w:t xml:space="preserve"> деятельностью Организации в части соблюдения законодательства, за сохранностью муниципального имущества, переданного Организации в оперативное управление, финансово-хозяйственной деятельностью.</w:t>
      </w:r>
    </w:p>
    <w:p w:rsidR="00C85D76" w:rsidRPr="00C85D76" w:rsidRDefault="00C85D76" w:rsidP="00C85D76">
      <w:pPr>
        <w:widowControl w:val="0"/>
        <w:tabs>
          <w:tab w:val="left" w:pos="851"/>
          <w:tab w:val="left" w:pos="993"/>
          <w:tab w:val="left" w:pos="1276"/>
        </w:tabs>
        <w:ind w:firstLine="426"/>
        <w:jc w:val="both"/>
        <w:rPr>
          <w:sz w:val="28"/>
          <w:szCs w:val="28"/>
          <w:lang w:eastAsia="ru-RU"/>
        </w:rPr>
      </w:pPr>
      <w:r w:rsidRPr="00C85D76">
        <w:rPr>
          <w:sz w:val="28"/>
          <w:szCs w:val="28"/>
          <w:lang w:eastAsia="ru-RU"/>
        </w:rPr>
        <w:lastRenderedPageBreak/>
        <w:t>4.2.28.  Проведение совещаний по итогам проверок деятельности Организации.</w:t>
      </w:r>
    </w:p>
    <w:p w:rsidR="00C85D76" w:rsidRPr="00C85D76" w:rsidRDefault="00C85D76" w:rsidP="00C85D76">
      <w:pPr>
        <w:widowControl w:val="0"/>
        <w:tabs>
          <w:tab w:val="left" w:pos="851"/>
          <w:tab w:val="left" w:pos="993"/>
          <w:tab w:val="left" w:pos="1134"/>
          <w:tab w:val="left" w:pos="1560"/>
          <w:tab w:val="left" w:pos="1843"/>
        </w:tabs>
        <w:ind w:firstLine="426"/>
        <w:jc w:val="both"/>
        <w:rPr>
          <w:sz w:val="28"/>
          <w:szCs w:val="28"/>
          <w:lang w:eastAsia="ru-RU"/>
        </w:rPr>
      </w:pPr>
      <w:r w:rsidRPr="00C85D76">
        <w:rPr>
          <w:sz w:val="28"/>
          <w:szCs w:val="28"/>
          <w:lang w:eastAsia="ru-RU"/>
        </w:rPr>
        <w:t>4.2.29. Осуществление иных полномочий, предусмотренных законодательством Российской Федерации.</w:t>
      </w:r>
    </w:p>
    <w:p w:rsidR="00C85D76" w:rsidRPr="00C85D76" w:rsidRDefault="00C85D76" w:rsidP="00C85D76">
      <w:pPr>
        <w:widowControl w:val="0"/>
        <w:suppressAutoHyphens w:val="0"/>
        <w:autoSpaceDN w:val="0"/>
        <w:ind w:firstLine="426"/>
        <w:jc w:val="both"/>
        <w:rPr>
          <w:sz w:val="28"/>
          <w:szCs w:val="28"/>
          <w:lang w:eastAsia="ru-RU"/>
        </w:rPr>
      </w:pPr>
      <w:r w:rsidRPr="00C85D76">
        <w:rPr>
          <w:sz w:val="28"/>
          <w:szCs w:val="28"/>
          <w:lang w:eastAsia="ru-RU"/>
        </w:rPr>
        <w:t xml:space="preserve">4.3. Решения Учредителя  обязательны для исполнения всеми работниками Организации. </w:t>
      </w:r>
    </w:p>
    <w:p w:rsidR="00C85D76" w:rsidRPr="00C85D76" w:rsidRDefault="00C85D76" w:rsidP="00C85D76">
      <w:pPr>
        <w:widowControl w:val="0"/>
        <w:suppressAutoHyphens w:val="0"/>
        <w:autoSpaceDN w:val="0"/>
        <w:ind w:firstLine="426"/>
        <w:jc w:val="both"/>
        <w:rPr>
          <w:sz w:val="28"/>
          <w:szCs w:val="28"/>
          <w:lang w:eastAsia="ru-RU"/>
        </w:rPr>
      </w:pPr>
      <w:r w:rsidRPr="00C85D76">
        <w:rPr>
          <w:sz w:val="28"/>
          <w:szCs w:val="28"/>
          <w:lang w:eastAsia="ru-RU"/>
        </w:rPr>
        <w:t>4.4. К полномочиям Уполномоченного органа относится:</w:t>
      </w:r>
    </w:p>
    <w:p w:rsidR="00C85D76" w:rsidRPr="00C85D76" w:rsidRDefault="00C85D76" w:rsidP="00C85D76">
      <w:pPr>
        <w:widowControl w:val="0"/>
        <w:suppressAutoHyphens w:val="0"/>
        <w:autoSpaceDN w:val="0"/>
        <w:ind w:firstLine="426"/>
        <w:jc w:val="both"/>
        <w:rPr>
          <w:sz w:val="28"/>
          <w:szCs w:val="28"/>
          <w:lang w:eastAsia="ru-RU"/>
        </w:rPr>
      </w:pPr>
      <w:r w:rsidRPr="00C85D76">
        <w:rPr>
          <w:sz w:val="28"/>
          <w:szCs w:val="28"/>
          <w:lang w:eastAsia="ru-RU"/>
        </w:rPr>
        <w:t>4.4.1. Согласование Устава Организации и вносимых в него изменений.</w:t>
      </w:r>
    </w:p>
    <w:p w:rsidR="00C85D76" w:rsidRPr="00C85D76" w:rsidRDefault="00C85D76" w:rsidP="00C85D76">
      <w:pPr>
        <w:widowControl w:val="0"/>
        <w:suppressAutoHyphens w:val="0"/>
        <w:autoSpaceDN w:val="0"/>
        <w:ind w:firstLine="426"/>
        <w:jc w:val="both"/>
        <w:rPr>
          <w:sz w:val="28"/>
          <w:szCs w:val="28"/>
          <w:lang w:eastAsia="ru-RU"/>
        </w:rPr>
      </w:pPr>
      <w:r w:rsidRPr="00C85D76">
        <w:rPr>
          <w:sz w:val="28"/>
          <w:szCs w:val="28"/>
          <w:lang w:eastAsia="ru-RU"/>
        </w:rPr>
        <w:t xml:space="preserve">4.4.2. Осуществление </w:t>
      </w:r>
      <w:proofErr w:type="gramStart"/>
      <w:r w:rsidRPr="00C85D76">
        <w:rPr>
          <w:sz w:val="28"/>
          <w:szCs w:val="28"/>
          <w:lang w:eastAsia="ru-RU"/>
        </w:rPr>
        <w:t>контроля за</w:t>
      </w:r>
      <w:proofErr w:type="gramEnd"/>
      <w:r w:rsidRPr="00C85D76">
        <w:rPr>
          <w:sz w:val="28"/>
          <w:szCs w:val="28"/>
          <w:lang w:eastAsia="ru-RU"/>
        </w:rPr>
        <w:t xml:space="preserve"> использованием Организацией объектов муниципальной собственности.</w:t>
      </w:r>
    </w:p>
    <w:p w:rsidR="00C85D76" w:rsidRPr="00C85D76" w:rsidRDefault="00C85D76" w:rsidP="00C85D76">
      <w:pPr>
        <w:widowControl w:val="0"/>
        <w:suppressAutoHyphens w:val="0"/>
        <w:autoSpaceDN w:val="0"/>
        <w:ind w:firstLine="426"/>
        <w:jc w:val="both"/>
        <w:rPr>
          <w:sz w:val="28"/>
          <w:szCs w:val="28"/>
          <w:lang w:eastAsia="ru-RU"/>
        </w:rPr>
      </w:pPr>
      <w:r w:rsidRPr="00C85D76">
        <w:rPr>
          <w:sz w:val="28"/>
          <w:szCs w:val="28"/>
          <w:lang w:eastAsia="ru-RU"/>
        </w:rPr>
        <w:t>4.4.3. Согласование решений Учредителя  об определении видов и перечня особо ценного движимого имущества Организации.</w:t>
      </w:r>
    </w:p>
    <w:p w:rsidR="00C85D76" w:rsidRPr="00C85D76" w:rsidRDefault="00C85D76" w:rsidP="00C85D76">
      <w:pPr>
        <w:widowControl w:val="0"/>
        <w:suppressAutoHyphens w:val="0"/>
        <w:autoSpaceDN w:val="0"/>
        <w:ind w:firstLine="426"/>
        <w:jc w:val="both"/>
        <w:rPr>
          <w:sz w:val="28"/>
          <w:szCs w:val="28"/>
          <w:lang w:eastAsia="ru-RU"/>
        </w:rPr>
      </w:pPr>
      <w:r w:rsidRPr="00C85D76">
        <w:rPr>
          <w:sz w:val="28"/>
          <w:szCs w:val="28"/>
          <w:lang w:eastAsia="ru-RU"/>
        </w:rPr>
        <w:t xml:space="preserve">4.4.4.  </w:t>
      </w:r>
      <w:proofErr w:type="gramStart"/>
      <w:r w:rsidRPr="00C85D76">
        <w:rPr>
          <w:sz w:val="28"/>
          <w:szCs w:val="28"/>
          <w:lang w:eastAsia="ru-RU"/>
        </w:rPr>
        <w:t>Согласование совместно с Учредителем совершения Организацией сделок по распоряжению особо ценным движимым имуществом, закрепленным за Организацией на праве оперативного управления или приобретенным им за счет средств бюджета муниципального образования, выделенных на приобретение такого имущества, и недвижимым имуществом, а также по приобретению за счет средств бюджета муниципального образования недвижимого имущества и особо ценного движимого имущества.</w:t>
      </w:r>
      <w:proofErr w:type="gramEnd"/>
    </w:p>
    <w:p w:rsidR="00C85D76" w:rsidRPr="00C85D76" w:rsidRDefault="00C85D76" w:rsidP="00C85D76">
      <w:pPr>
        <w:widowControl w:val="0"/>
        <w:suppressAutoHyphens w:val="0"/>
        <w:autoSpaceDN w:val="0"/>
        <w:ind w:firstLine="426"/>
        <w:jc w:val="both"/>
        <w:rPr>
          <w:sz w:val="28"/>
          <w:szCs w:val="28"/>
          <w:lang w:eastAsia="ru-RU"/>
        </w:rPr>
      </w:pPr>
      <w:r w:rsidRPr="00C85D76">
        <w:rPr>
          <w:sz w:val="28"/>
          <w:szCs w:val="28"/>
          <w:lang w:eastAsia="ru-RU"/>
        </w:rPr>
        <w:t>4.4.5. Разработка и внесение предложений о реорганизации, ликвидации, изменении типа Организации; по поручению Учредителя осуществление мероприятий по реорганизации, ликвидации, изменению типа Организации.</w:t>
      </w:r>
    </w:p>
    <w:p w:rsidR="00C85D76" w:rsidRPr="00C85D76" w:rsidRDefault="00C85D76" w:rsidP="00C85D76">
      <w:pPr>
        <w:widowControl w:val="0"/>
        <w:suppressAutoHyphens w:val="0"/>
        <w:autoSpaceDN w:val="0"/>
        <w:ind w:firstLine="426"/>
        <w:jc w:val="both"/>
        <w:rPr>
          <w:sz w:val="28"/>
          <w:szCs w:val="28"/>
          <w:lang w:eastAsia="ru-RU"/>
        </w:rPr>
      </w:pPr>
      <w:r w:rsidRPr="00C85D76">
        <w:rPr>
          <w:sz w:val="28"/>
          <w:szCs w:val="28"/>
          <w:lang w:eastAsia="ru-RU"/>
        </w:rPr>
        <w:t>4.4.6. Истребование сведений об имуществе Организации для учета, а также бухгалтерской отчетности Организации.</w:t>
      </w:r>
    </w:p>
    <w:p w:rsidR="00C85D76" w:rsidRPr="00C85D76" w:rsidRDefault="00C85D76" w:rsidP="00C85D76">
      <w:pPr>
        <w:widowControl w:val="0"/>
        <w:suppressAutoHyphens w:val="0"/>
        <w:autoSpaceDN w:val="0"/>
        <w:ind w:firstLine="426"/>
        <w:jc w:val="both"/>
        <w:rPr>
          <w:sz w:val="28"/>
          <w:szCs w:val="28"/>
          <w:lang w:eastAsia="ru-RU"/>
        </w:rPr>
      </w:pPr>
      <w:r w:rsidRPr="00C85D76">
        <w:rPr>
          <w:sz w:val="28"/>
          <w:szCs w:val="28"/>
          <w:lang w:eastAsia="ru-RU"/>
        </w:rPr>
        <w:t>4.4.7. Осуществление финансового обеспечения выполнения Организацией  муниципального задания. Утверждение плана финансово-хозяйственной деятельности Организации.</w:t>
      </w:r>
    </w:p>
    <w:p w:rsidR="00C85D76" w:rsidRPr="00C85D76" w:rsidRDefault="00C85D76" w:rsidP="00C85D76">
      <w:pPr>
        <w:widowControl w:val="0"/>
        <w:suppressAutoHyphens w:val="0"/>
        <w:autoSpaceDN w:val="0"/>
        <w:ind w:firstLine="426"/>
        <w:jc w:val="both"/>
        <w:rPr>
          <w:sz w:val="28"/>
          <w:szCs w:val="28"/>
          <w:lang w:eastAsia="ru-RU"/>
        </w:rPr>
      </w:pPr>
      <w:r w:rsidRPr="00C85D76">
        <w:rPr>
          <w:sz w:val="28"/>
          <w:szCs w:val="28"/>
          <w:lang w:eastAsia="ru-RU"/>
        </w:rPr>
        <w:t>4.4.8. Назначение руководителя Организации и прекращение его полномочий, заключение, изменение, расторжение трудового договора с руководителем Организации по согласованию с Учредителем.</w:t>
      </w:r>
    </w:p>
    <w:p w:rsidR="00C85D76" w:rsidRPr="00C85D76" w:rsidRDefault="00C85D76" w:rsidP="00C85D76">
      <w:pPr>
        <w:widowControl w:val="0"/>
        <w:suppressAutoHyphens w:val="0"/>
        <w:autoSpaceDN w:val="0"/>
        <w:ind w:firstLine="426"/>
        <w:jc w:val="both"/>
        <w:rPr>
          <w:sz w:val="28"/>
          <w:szCs w:val="28"/>
          <w:lang w:eastAsia="ru-RU"/>
        </w:rPr>
      </w:pPr>
      <w:r w:rsidRPr="00C85D76">
        <w:rPr>
          <w:sz w:val="28"/>
          <w:szCs w:val="28"/>
          <w:lang w:eastAsia="ru-RU"/>
        </w:rPr>
        <w:t>4.4.9. Организация проведения аттестации кандидатов на должность руководителя Организации и руководителя Организации.</w:t>
      </w:r>
    </w:p>
    <w:p w:rsidR="00C85D76" w:rsidRPr="00C85D76" w:rsidRDefault="00C85D76" w:rsidP="00C85D76">
      <w:pPr>
        <w:widowControl w:val="0"/>
        <w:tabs>
          <w:tab w:val="left" w:pos="851"/>
          <w:tab w:val="left" w:pos="1134"/>
          <w:tab w:val="left" w:pos="1560"/>
          <w:tab w:val="left" w:pos="1843"/>
        </w:tabs>
        <w:ind w:firstLine="426"/>
        <w:jc w:val="both"/>
        <w:rPr>
          <w:sz w:val="28"/>
          <w:szCs w:val="28"/>
          <w:lang w:eastAsia="ru-RU"/>
        </w:rPr>
      </w:pPr>
      <w:r w:rsidRPr="00C85D76">
        <w:rPr>
          <w:sz w:val="28"/>
          <w:szCs w:val="28"/>
          <w:lang w:eastAsia="ru-RU"/>
        </w:rPr>
        <w:t xml:space="preserve">4.4.10. Привлечение </w:t>
      </w:r>
      <w:proofErr w:type="gramStart"/>
      <w:r w:rsidRPr="00C85D76">
        <w:rPr>
          <w:sz w:val="28"/>
          <w:szCs w:val="28"/>
          <w:lang w:eastAsia="ru-RU"/>
        </w:rPr>
        <w:t>к дисциплинарной ответственности руководителя Организации по согласованию в Учредителем в соответствии с законодательством</w:t>
      </w:r>
      <w:proofErr w:type="gramEnd"/>
      <w:r w:rsidRPr="00C85D76">
        <w:rPr>
          <w:sz w:val="28"/>
          <w:szCs w:val="28"/>
          <w:lang w:eastAsia="ru-RU"/>
        </w:rPr>
        <w:t xml:space="preserve"> Российской Федерации.</w:t>
      </w:r>
    </w:p>
    <w:p w:rsidR="00C85D76" w:rsidRPr="00C85D76" w:rsidRDefault="00C85D76" w:rsidP="00C85D76">
      <w:pPr>
        <w:widowControl w:val="0"/>
        <w:tabs>
          <w:tab w:val="left" w:pos="851"/>
          <w:tab w:val="left" w:pos="1134"/>
          <w:tab w:val="left" w:pos="1560"/>
          <w:tab w:val="left" w:pos="1843"/>
        </w:tabs>
        <w:ind w:firstLine="426"/>
        <w:jc w:val="both"/>
        <w:rPr>
          <w:sz w:val="28"/>
          <w:szCs w:val="28"/>
          <w:lang w:eastAsia="ru-RU"/>
        </w:rPr>
      </w:pPr>
      <w:r w:rsidRPr="00C85D76">
        <w:rPr>
          <w:sz w:val="28"/>
          <w:szCs w:val="28"/>
          <w:lang w:eastAsia="ru-RU"/>
        </w:rPr>
        <w:t>4.4.11. Приостановление и отмена действия приказов и распоряжений руководителя Организации в случаях выявления нарушения законодательства.</w:t>
      </w:r>
    </w:p>
    <w:p w:rsidR="00C85D76" w:rsidRPr="00C85D76" w:rsidRDefault="00C85D76" w:rsidP="00C85D76">
      <w:pPr>
        <w:widowControl w:val="0"/>
        <w:tabs>
          <w:tab w:val="left" w:pos="851"/>
          <w:tab w:val="left" w:pos="1134"/>
          <w:tab w:val="left" w:pos="1560"/>
          <w:tab w:val="left" w:pos="1843"/>
        </w:tabs>
        <w:ind w:firstLine="426"/>
        <w:jc w:val="both"/>
        <w:rPr>
          <w:sz w:val="28"/>
          <w:szCs w:val="28"/>
          <w:lang w:eastAsia="ru-RU"/>
        </w:rPr>
      </w:pPr>
      <w:r w:rsidRPr="00C85D76">
        <w:rPr>
          <w:sz w:val="28"/>
          <w:szCs w:val="28"/>
          <w:lang w:eastAsia="ru-RU"/>
        </w:rPr>
        <w:t>4.4.12. Установление и снятие надбавок и доплат к должностному окладу руководителя Организации по согласованию с Учредителем.</w:t>
      </w:r>
    </w:p>
    <w:p w:rsidR="00C85D76" w:rsidRPr="00C85D76" w:rsidRDefault="00C85D76" w:rsidP="00C85D76">
      <w:pPr>
        <w:widowControl w:val="0"/>
        <w:suppressAutoHyphens w:val="0"/>
        <w:autoSpaceDN w:val="0"/>
        <w:ind w:firstLine="426"/>
        <w:jc w:val="both"/>
        <w:rPr>
          <w:sz w:val="28"/>
          <w:szCs w:val="28"/>
          <w:lang w:eastAsia="ru-RU"/>
        </w:rPr>
      </w:pPr>
      <w:r w:rsidRPr="00C85D76">
        <w:rPr>
          <w:sz w:val="28"/>
          <w:szCs w:val="28"/>
          <w:lang w:eastAsia="ru-RU"/>
        </w:rPr>
        <w:t>4.4.13. В порядке, установленном законодательством, формирование и утверждение муниципального задания на оказание муниципальных услуг (выполнение работ) в соответствии с предусмотренными настоящим Уставом основными видами деятельности Организации.</w:t>
      </w:r>
    </w:p>
    <w:p w:rsidR="00C85D76" w:rsidRPr="00C85D76" w:rsidRDefault="00C85D76" w:rsidP="00C85D76">
      <w:pPr>
        <w:widowControl w:val="0"/>
        <w:suppressAutoHyphens w:val="0"/>
        <w:autoSpaceDN w:val="0"/>
        <w:ind w:firstLine="426"/>
        <w:jc w:val="both"/>
        <w:rPr>
          <w:sz w:val="28"/>
          <w:szCs w:val="28"/>
          <w:lang w:eastAsia="ru-RU"/>
        </w:rPr>
      </w:pPr>
      <w:r w:rsidRPr="00C85D76">
        <w:rPr>
          <w:sz w:val="28"/>
          <w:szCs w:val="28"/>
          <w:lang w:eastAsia="ru-RU"/>
        </w:rPr>
        <w:t xml:space="preserve">4.4.14. Внесение предложений о закреплении за Организацией на праве </w:t>
      </w:r>
      <w:r w:rsidRPr="00C85D76">
        <w:rPr>
          <w:sz w:val="28"/>
          <w:szCs w:val="28"/>
          <w:lang w:eastAsia="ru-RU"/>
        </w:rPr>
        <w:lastRenderedPageBreak/>
        <w:t>оперативного управления имущества, находящегося в собственности муниципального образования.</w:t>
      </w:r>
    </w:p>
    <w:p w:rsidR="00C85D76" w:rsidRPr="00C85D76" w:rsidRDefault="00C85D76" w:rsidP="00C85D76">
      <w:pPr>
        <w:widowControl w:val="0"/>
        <w:suppressAutoHyphens w:val="0"/>
        <w:autoSpaceDN w:val="0"/>
        <w:ind w:firstLine="426"/>
        <w:jc w:val="both"/>
        <w:rPr>
          <w:sz w:val="28"/>
          <w:szCs w:val="28"/>
          <w:lang w:eastAsia="ru-RU"/>
        </w:rPr>
      </w:pPr>
      <w:r w:rsidRPr="00C85D76">
        <w:rPr>
          <w:sz w:val="28"/>
          <w:szCs w:val="28"/>
          <w:lang w:eastAsia="ru-RU"/>
        </w:rPr>
        <w:t xml:space="preserve">4.4.15. Осуществление </w:t>
      </w:r>
      <w:proofErr w:type="gramStart"/>
      <w:r w:rsidRPr="00C85D76">
        <w:rPr>
          <w:sz w:val="28"/>
          <w:szCs w:val="28"/>
          <w:lang w:eastAsia="ru-RU"/>
        </w:rPr>
        <w:t>контроля за</w:t>
      </w:r>
      <w:proofErr w:type="gramEnd"/>
      <w:r w:rsidRPr="00C85D76">
        <w:rPr>
          <w:sz w:val="28"/>
          <w:szCs w:val="28"/>
          <w:lang w:eastAsia="ru-RU"/>
        </w:rPr>
        <w:t xml:space="preserve"> деятельностью Организации.</w:t>
      </w:r>
    </w:p>
    <w:p w:rsidR="00C85D76" w:rsidRPr="00C85D76" w:rsidRDefault="00C85D76" w:rsidP="00C85D76">
      <w:pPr>
        <w:widowControl w:val="0"/>
        <w:suppressAutoHyphens w:val="0"/>
        <w:autoSpaceDN w:val="0"/>
        <w:ind w:firstLine="426"/>
        <w:jc w:val="both"/>
        <w:rPr>
          <w:sz w:val="28"/>
          <w:szCs w:val="28"/>
          <w:lang w:eastAsia="ru-RU"/>
        </w:rPr>
      </w:pPr>
      <w:r w:rsidRPr="00C85D76">
        <w:rPr>
          <w:sz w:val="28"/>
          <w:szCs w:val="28"/>
          <w:lang w:eastAsia="ru-RU"/>
        </w:rPr>
        <w:t xml:space="preserve">4.4.16. Отражение </w:t>
      </w:r>
      <w:proofErr w:type="gramStart"/>
      <w:r w:rsidRPr="00C85D76">
        <w:rPr>
          <w:sz w:val="28"/>
          <w:szCs w:val="28"/>
          <w:lang w:eastAsia="ru-RU"/>
        </w:rPr>
        <w:t>в трудовом договоре с руководителем Организации условия о расторжении трудового договора по инициативе работодателя в соответствии</w:t>
      </w:r>
      <w:proofErr w:type="gramEnd"/>
      <w:r w:rsidRPr="00C85D76">
        <w:rPr>
          <w:sz w:val="28"/>
          <w:szCs w:val="28"/>
          <w:lang w:eastAsia="ru-RU"/>
        </w:rPr>
        <w:t xml:space="preserve"> с Трудовым кодексом Российской Федерации при наличии у Организации просроченной кредиторской задолженности, превышающей предельно допустимые значения, в соответствии с нормативно-правовыми актами муниципального образования.</w:t>
      </w:r>
    </w:p>
    <w:p w:rsidR="00C85D76" w:rsidRPr="00C85D76" w:rsidRDefault="00C85D76" w:rsidP="00C85D76">
      <w:pPr>
        <w:widowControl w:val="0"/>
        <w:tabs>
          <w:tab w:val="left" w:pos="-15"/>
        </w:tabs>
        <w:suppressAutoHyphens w:val="0"/>
        <w:autoSpaceDN w:val="0"/>
        <w:ind w:firstLine="426"/>
        <w:jc w:val="both"/>
        <w:rPr>
          <w:sz w:val="28"/>
          <w:szCs w:val="28"/>
          <w:lang w:eastAsia="ru-RU"/>
        </w:rPr>
      </w:pPr>
      <w:r w:rsidRPr="00C85D76">
        <w:rPr>
          <w:sz w:val="28"/>
          <w:szCs w:val="28"/>
          <w:lang w:eastAsia="ru-RU"/>
        </w:rPr>
        <w:t xml:space="preserve">4.4.17. Осуществление иных полномочий, </w:t>
      </w:r>
      <w:proofErr w:type="gramStart"/>
      <w:r w:rsidRPr="00C85D76">
        <w:rPr>
          <w:sz w:val="28"/>
          <w:szCs w:val="28"/>
          <w:lang w:eastAsia="ru-RU"/>
        </w:rPr>
        <w:t>предусмотренные</w:t>
      </w:r>
      <w:proofErr w:type="gramEnd"/>
      <w:r w:rsidRPr="00C85D76">
        <w:rPr>
          <w:sz w:val="28"/>
          <w:szCs w:val="28"/>
          <w:lang w:eastAsia="ru-RU"/>
        </w:rPr>
        <w:t xml:space="preserve"> законодательством и настоящим Уставом.</w:t>
      </w:r>
    </w:p>
    <w:p w:rsidR="00C85D76" w:rsidRPr="00C85D76" w:rsidRDefault="00C85D76" w:rsidP="00C85D76">
      <w:pPr>
        <w:widowControl w:val="0"/>
        <w:suppressAutoHyphens w:val="0"/>
        <w:autoSpaceDE/>
        <w:ind w:firstLine="426"/>
        <w:jc w:val="both"/>
        <w:rPr>
          <w:rFonts w:eastAsiaTheme="minorHAnsi"/>
          <w:b/>
          <w:bCs/>
          <w:sz w:val="28"/>
          <w:szCs w:val="28"/>
          <w:lang w:eastAsia="ru-RU"/>
        </w:rPr>
      </w:pPr>
      <w:r w:rsidRPr="00C85D76">
        <w:rPr>
          <w:rFonts w:eastAsiaTheme="minorHAnsi"/>
          <w:bCs/>
          <w:sz w:val="28"/>
          <w:szCs w:val="28"/>
          <w:lang w:eastAsia="ru-RU"/>
        </w:rPr>
        <w:t>4.5. Структура органов управления Организации.</w:t>
      </w:r>
    </w:p>
    <w:p w:rsidR="00C85D76" w:rsidRPr="00C85D76" w:rsidRDefault="00C85D76" w:rsidP="00C85D76">
      <w:pPr>
        <w:widowControl w:val="0"/>
        <w:suppressAutoHyphens w:val="0"/>
        <w:autoSpaceDE/>
        <w:jc w:val="both"/>
        <w:rPr>
          <w:rFonts w:eastAsiaTheme="minorHAnsi"/>
          <w:sz w:val="28"/>
          <w:szCs w:val="28"/>
          <w:lang w:eastAsia="ru-RU"/>
        </w:rPr>
      </w:pPr>
      <w:r w:rsidRPr="00C85D76">
        <w:rPr>
          <w:rFonts w:eastAsiaTheme="minorHAnsi"/>
          <w:sz w:val="28"/>
          <w:szCs w:val="28"/>
          <w:lang w:eastAsia="ru-RU"/>
        </w:rPr>
        <w:t xml:space="preserve">      4.5.1. Единоличным исполнительным органом Организации является Директор Организации (далее – Руководитель).</w:t>
      </w:r>
    </w:p>
    <w:p w:rsidR="00C85D76" w:rsidRPr="00C85D76" w:rsidRDefault="00C85D76" w:rsidP="00C85D76">
      <w:pPr>
        <w:widowControl w:val="0"/>
        <w:suppressAutoHyphens w:val="0"/>
        <w:autoSpaceDN w:val="0"/>
        <w:jc w:val="both"/>
        <w:rPr>
          <w:rFonts w:eastAsiaTheme="minorHAnsi"/>
          <w:sz w:val="28"/>
          <w:szCs w:val="28"/>
          <w:lang w:eastAsia="en-US"/>
        </w:rPr>
      </w:pPr>
      <w:r w:rsidRPr="00C85D76">
        <w:rPr>
          <w:rFonts w:eastAsiaTheme="minorHAnsi"/>
          <w:sz w:val="28"/>
          <w:szCs w:val="28"/>
          <w:lang w:eastAsia="ru-RU"/>
        </w:rPr>
        <w:t xml:space="preserve">      4.5.2. </w:t>
      </w:r>
      <w:r w:rsidRPr="00C85D76">
        <w:rPr>
          <w:rFonts w:eastAsiaTheme="minorHAnsi"/>
          <w:sz w:val="28"/>
          <w:szCs w:val="28"/>
          <w:lang w:eastAsia="en-US"/>
        </w:rPr>
        <w:t>Заместители Руководителя назначаются на должность Руководителем по согласованию с Учредителем.</w:t>
      </w:r>
    </w:p>
    <w:p w:rsidR="00C85D76" w:rsidRPr="00C85D76" w:rsidRDefault="00C85D76" w:rsidP="00C85D76">
      <w:pPr>
        <w:widowControl w:val="0"/>
        <w:suppressAutoHyphens w:val="0"/>
        <w:autoSpaceDN w:val="0"/>
        <w:jc w:val="both"/>
        <w:rPr>
          <w:rFonts w:eastAsiaTheme="minorHAnsi"/>
          <w:sz w:val="28"/>
          <w:szCs w:val="28"/>
          <w:lang w:eastAsia="en-US"/>
        </w:rPr>
      </w:pPr>
      <w:r w:rsidRPr="00C85D76">
        <w:rPr>
          <w:rFonts w:eastAsiaTheme="minorHAnsi"/>
          <w:sz w:val="28"/>
          <w:szCs w:val="28"/>
          <w:lang w:eastAsia="ru-RU"/>
        </w:rPr>
        <w:t xml:space="preserve">     4.5.3. </w:t>
      </w:r>
      <w:r w:rsidRPr="00C85D76">
        <w:rPr>
          <w:rFonts w:eastAsiaTheme="minorHAnsi"/>
          <w:sz w:val="28"/>
          <w:szCs w:val="28"/>
          <w:lang w:eastAsia="en-US"/>
        </w:rPr>
        <w:t>Руководитель имеет право передать часть своих полномочий заместителям, в том числе на период своего временного отсутствия.</w:t>
      </w:r>
    </w:p>
    <w:p w:rsidR="00C85D76" w:rsidRPr="00C85D76" w:rsidRDefault="00C85D76" w:rsidP="00C85D76">
      <w:pPr>
        <w:widowControl w:val="0"/>
        <w:suppressAutoHyphens w:val="0"/>
        <w:autoSpaceDE/>
        <w:jc w:val="both"/>
        <w:rPr>
          <w:rFonts w:eastAsiaTheme="minorHAnsi"/>
          <w:sz w:val="28"/>
          <w:szCs w:val="28"/>
          <w:lang w:eastAsia="ru-RU"/>
        </w:rPr>
      </w:pPr>
      <w:r w:rsidRPr="00C85D76">
        <w:rPr>
          <w:rFonts w:eastAsiaTheme="minorHAnsi"/>
          <w:sz w:val="28"/>
          <w:szCs w:val="28"/>
          <w:lang w:eastAsia="ru-RU"/>
        </w:rPr>
        <w:t xml:space="preserve">     4.5.4. Коллегиальными органами управления Организации являются: Общее собрание работников Организации, Педагогический совет, Методический совет. В целях учета мнения обучающихся и родителей (законных представителей) создается Совет Организации, Совет обучающихся и Совет родителей.</w:t>
      </w:r>
    </w:p>
    <w:p w:rsidR="00C85D76" w:rsidRPr="00C85D76" w:rsidRDefault="00C85D76" w:rsidP="00C85D76">
      <w:pPr>
        <w:widowControl w:val="0"/>
        <w:suppressAutoHyphens w:val="0"/>
        <w:autoSpaceDE/>
        <w:jc w:val="both"/>
        <w:rPr>
          <w:rFonts w:eastAsiaTheme="minorHAnsi"/>
          <w:sz w:val="28"/>
          <w:szCs w:val="28"/>
          <w:lang w:eastAsia="ru-RU"/>
        </w:rPr>
      </w:pPr>
      <w:r w:rsidRPr="00C85D76">
        <w:rPr>
          <w:rFonts w:eastAsiaTheme="minorHAnsi"/>
          <w:sz w:val="28"/>
          <w:szCs w:val="28"/>
          <w:lang w:eastAsia="ru-RU"/>
        </w:rPr>
        <w:t xml:space="preserve">     4.6. Руководитель Организации.</w:t>
      </w:r>
    </w:p>
    <w:p w:rsidR="00C85D76" w:rsidRPr="00C85D76" w:rsidRDefault="00C85D76" w:rsidP="00C85D76">
      <w:pPr>
        <w:widowControl w:val="0"/>
        <w:suppressAutoHyphens w:val="0"/>
        <w:autoSpaceDE/>
        <w:jc w:val="both"/>
        <w:rPr>
          <w:rFonts w:eastAsiaTheme="minorHAnsi"/>
          <w:sz w:val="28"/>
          <w:szCs w:val="28"/>
          <w:lang w:eastAsia="ru-RU"/>
        </w:rPr>
      </w:pPr>
      <w:r w:rsidRPr="00C85D76">
        <w:rPr>
          <w:rFonts w:eastAsiaTheme="minorHAnsi"/>
          <w:sz w:val="28"/>
          <w:szCs w:val="28"/>
          <w:lang w:eastAsia="ru-RU"/>
        </w:rPr>
        <w:t xml:space="preserve">     4.6.1. Назначение на должность и освобождение от должности Руководителя Организации производится  Уполномоченным органом по согласованию с Учредителем  в порядке, установленном законодательством Российской Федерации и Удмуртской Республики.</w:t>
      </w:r>
    </w:p>
    <w:p w:rsidR="00C85D76" w:rsidRPr="00C85D76" w:rsidRDefault="00C85D76" w:rsidP="00C85D76">
      <w:pPr>
        <w:shd w:val="clear" w:color="auto" w:fill="FFFFFF"/>
        <w:suppressAutoHyphens w:val="0"/>
        <w:autoSpaceDE/>
        <w:ind w:firstLine="540"/>
        <w:jc w:val="both"/>
        <w:rPr>
          <w:rFonts w:eastAsiaTheme="minorHAnsi"/>
          <w:color w:val="000000"/>
          <w:sz w:val="28"/>
          <w:szCs w:val="28"/>
          <w:lang w:eastAsia="ru-RU"/>
        </w:rPr>
      </w:pPr>
      <w:r w:rsidRPr="00C85D76">
        <w:rPr>
          <w:rFonts w:eastAsiaTheme="minorHAnsi"/>
          <w:color w:val="000000"/>
          <w:sz w:val="28"/>
          <w:szCs w:val="28"/>
          <w:lang w:eastAsia="ru-RU"/>
        </w:rPr>
        <w:t>Кандидаты на должность Руководителя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C85D76" w:rsidRPr="00C85D76" w:rsidRDefault="00C85D76" w:rsidP="00C85D76">
      <w:pPr>
        <w:shd w:val="clear" w:color="auto" w:fill="FFFFFF"/>
        <w:suppressAutoHyphens w:val="0"/>
        <w:autoSpaceDE/>
        <w:ind w:firstLine="540"/>
        <w:jc w:val="both"/>
        <w:rPr>
          <w:rFonts w:eastAsiaTheme="minorHAnsi"/>
          <w:color w:val="000000"/>
          <w:sz w:val="28"/>
          <w:szCs w:val="28"/>
          <w:lang w:eastAsia="ru-RU"/>
        </w:rPr>
      </w:pPr>
      <w:r w:rsidRPr="00C85D76">
        <w:rPr>
          <w:rFonts w:eastAsiaTheme="minorHAnsi"/>
          <w:color w:val="000000"/>
          <w:sz w:val="28"/>
          <w:szCs w:val="28"/>
          <w:lang w:eastAsia="ru-RU"/>
        </w:rPr>
        <w:t>Запрещается занятие должности Руководителя Организации лицам, которые не допускаются к педагогической деятельности по основаниям, установленным трудовым законодательством.</w:t>
      </w:r>
    </w:p>
    <w:p w:rsidR="00C85D76" w:rsidRPr="00C85D76" w:rsidRDefault="00C85D76" w:rsidP="00C85D76">
      <w:pPr>
        <w:shd w:val="clear" w:color="auto" w:fill="FFFFFF"/>
        <w:suppressAutoHyphens w:val="0"/>
        <w:autoSpaceDE/>
        <w:ind w:firstLine="540"/>
        <w:jc w:val="both"/>
        <w:rPr>
          <w:rFonts w:eastAsiaTheme="minorHAnsi"/>
          <w:sz w:val="28"/>
          <w:szCs w:val="28"/>
          <w:lang w:eastAsia="ru-RU"/>
        </w:rPr>
      </w:pPr>
      <w:bookmarkStart w:id="3" w:name="dst100718"/>
      <w:bookmarkEnd w:id="3"/>
      <w:r w:rsidRPr="00C85D76">
        <w:rPr>
          <w:rFonts w:eastAsiaTheme="minorHAnsi"/>
          <w:color w:val="000000"/>
          <w:sz w:val="28"/>
          <w:szCs w:val="28"/>
          <w:lang w:eastAsia="ru-RU"/>
        </w:rPr>
        <w:t>Кандидаты на должность Руководителя Организац</w:t>
      </w:r>
      <w:proofErr w:type="gramStart"/>
      <w:r w:rsidRPr="00C85D76">
        <w:rPr>
          <w:rFonts w:eastAsiaTheme="minorHAnsi"/>
          <w:color w:val="000000"/>
          <w:sz w:val="28"/>
          <w:szCs w:val="28"/>
          <w:lang w:eastAsia="ru-RU"/>
        </w:rPr>
        <w:t>ии и ее</w:t>
      </w:r>
      <w:proofErr w:type="gramEnd"/>
      <w:r w:rsidRPr="00C85D76">
        <w:rPr>
          <w:rFonts w:eastAsiaTheme="minorHAnsi"/>
          <w:color w:val="000000"/>
          <w:sz w:val="28"/>
          <w:szCs w:val="28"/>
          <w:lang w:eastAsia="ru-RU"/>
        </w:rPr>
        <w:t xml:space="preserve"> Руководитель проходят обязательную аттестацию. Порядок и сроки проведения аттестации кандидатов на должность Руководителя Организации и Руководителя Организации устанавливаются Учредителем в соответствии с </w:t>
      </w:r>
      <w:r w:rsidRPr="00C85D76">
        <w:rPr>
          <w:rFonts w:eastAsiaTheme="minorHAnsi"/>
          <w:sz w:val="28"/>
          <w:szCs w:val="28"/>
          <w:lang w:eastAsia="ru-RU"/>
        </w:rPr>
        <w:t>законодательством Российской Федерации и Удмуртской Республики.</w:t>
      </w:r>
    </w:p>
    <w:p w:rsidR="00C85D76" w:rsidRPr="00C85D76" w:rsidRDefault="00C85D76" w:rsidP="00C85D76">
      <w:pPr>
        <w:shd w:val="clear" w:color="auto" w:fill="FFFFFF"/>
        <w:suppressAutoHyphens w:val="0"/>
        <w:autoSpaceDE/>
        <w:ind w:firstLine="540"/>
        <w:jc w:val="both"/>
        <w:rPr>
          <w:rFonts w:eastAsiaTheme="minorHAnsi"/>
          <w:sz w:val="28"/>
          <w:szCs w:val="28"/>
          <w:lang w:eastAsia="ru-RU"/>
        </w:rPr>
      </w:pPr>
      <w:r w:rsidRPr="00C85D76">
        <w:rPr>
          <w:rFonts w:eastAsiaTheme="minorHAnsi"/>
          <w:sz w:val="28"/>
          <w:szCs w:val="28"/>
          <w:lang w:eastAsia="ru-RU"/>
        </w:rPr>
        <w:t xml:space="preserve">Руководитель Организации </w:t>
      </w:r>
      <w:r w:rsidRPr="00C85D76">
        <w:rPr>
          <w:rFonts w:eastAsiaTheme="minorHAnsi"/>
          <w:color w:val="000000" w:themeColor="text1"/>
          <w:sz w:val="28"/>
          <w:szCs w:val="28"/>
          <w:shd w:val="clear" w:color="auto" w:fill="FFFFFF"/>
          <w:lang w:eastAsia="ru-RU"/>
        </w:rPr>
        <w:t>проходит обязательные предварительные и периодические медицинские осмотры.</w:t>
      </w:r>
    </w:p>
    <w:p w:rsidR="00C85D76" w:rsidRPr="00C85D76" w:rsidRDefault="00C85D76" w:rsidP="00C85D76">
      <w:pPr>
        <w:shd w:val="clear" w:color="auto" w:fill="FFFFFF"/>
        <w:suppressAutoHyphens w:val="0"/>
        <w:autoSpaceDE/>
        <w:ind w:firstLine="540"/>
        <w:jc w:val="both"/>
        <w:rPr>
          <w:rFonts w:eastAsiaTheme="minorHAnsi"/>
          <w:sz w:val="28"/>
          <w:szCs w:val="28"/>
          <w:lang w:eastAsia="ru-RU"/>
        </w:rPr>
      </w:pPr>
      <w:r w:rsidRPr="00C85D76">
        <w:rPr>
          <w:rFonts w:eastAsiaTheme="minorHAnsi"/>
          <w:sz w:val="28"/>
          <w:szCs w:val="28"/>
          <w:lang w:eastAsia="ru-RU"/>
        </w:rPr>
        <w:t xml:space="preserve">Руководитель Организации действует на основании срочного трудового договора, заключенного с ним  Уполномоченным органом. Трудовой договор </w:t>
      </w:r>
      <w:r w:rsidRPr="00C85D76">
        <w:rPr>
          <w:rFonts w:eastAsiaTheme="minorHAnsi"/>
          <w:sz w:val="28"/>
          <w:szCs w:val="28"/>
          <w:lang w:eastAsia="ru-RU"/>
        </w:rPr>
        <w:lastRenderedPageBreak/>
        <w:t>заключается на срок не более 5 лет. При заключении срочного трудового договора с лицом, ранее не исполнявшим обязанности  Руководителя Организации, срок срочного трудового договора не может превышать одного года.</w:t>
      </w:r>
    </w:p>
    <w:p w:rsidR="00C85D76" w:rsidRPr="00C85D76" w:rsidRDefault="00C85D76" w:rsidP="00C85D76">
      <w:pPr>
        <w:shd w:val="clear" w:color="auto" w:fill="FFFFFF"/>
        <w:suppressAutoHyphens w:val="0"/>
        <w:autoSpaceDE/>
        <w:ind w:firstLine="540"/>
        <w:jc w:val="both"/>
        <w:rPr>
          <w:rFonts w:eastAsiaTheme="minorHAnsi"/>
          <w:color w:val="000000"/>
          <w:sz w:val="28"/>
          <w:szCs w:val="28"/>
          <w:lang w:eastAsia="ru-RU"/>
        </w:rPr>
      </w:pPr>
      <w:r w:rsidRPr="00C85D76">
        <w:rPr>
          <w:rFonts w:eastAsiaTheme="minorHAnsi"/>
          <w:sz w:val="28"/>
          <w:szCs w:val="28"/>
          <w:lang w:eastAsia="ru-RU"/>
        </w:rPr>
        <w:t>Должностные обязанности Руководителя Организации не могут исполняться по совместительству.</w:t>
      </w:r>
    </w:p>
    <w:p w:rsidR="00C85D76" w:rsidRPr="00C85D76" w:rsidRDefault="00C85D76" w:rsidP="00C85D76">
      <w:pPr>
        <w:widowControl w:val="0"/>
        <w:suppressAutoHyphens w:val="0"/>
        <w:autoSpaceDN w:val="0"/>
        <w:jc w:val="both"/>
        <w:rPr>
          <w:rFonts w:eastAsiaTheme="minorHAnsi"/>
          <w:sz w:val="28"/>
          <w:szCs w:val="28"/>
          <w:lang w:eastAsia="en-US"/>
        </w:rPr>
      </w:pPr>
      <w:r w:rsidRPr="00C85D76">
        <w:rPr>
          <w:rFonts w:eastAsiaTheme="minorHAnsi"/>
          <w:sz w:val="28"/>
          <w:szCs w:val="28"/>
          <w:lang w:eastAsia="ru-RU"/>
        </w:rPr>
        <w:t xml:space="preserve">       4.6.2. </w:t>
      </w:r>
      <w:r w:rsidRPr="00C85D76">
        <w:rPr>
          <w:rFonts w:eastAsiaTheme="minorHAnsi"/>
          <w:sz w:val="28"/>
          <w:szCs w:val="28"/>
          <w:lang w:eastAsia="en-US"/>
        </w:rPr>
        <w:t>К компетенции Руководителя Организации относятся вопросы осуществления руководства деятельностью Организации, за исключением вопросов, отнесенных федеральными законами, законодательством Удмуртской Республики к компетенции Учредителя Организации и Уполномоченного органа.</w:t>
      </w:r>
    </w:p>
    <w:p w:rsidR="00C85D76" w:rsidRPr="00C85D76" w:rsidRDefault="00C85D76" w:rsidP="00C85D76">
      <w:pPr>
        <w:widowControl w:val="0"/>
        <w:suppressAutoHyphens w:val="0"/>
        <w:autoSpaceDE/>
        <w:jc w:val="both"/>
        <w:rPr>
          <w:rFonts w:eastAsiaTheme="minorHAnsi"/>
          <w:sz w:val="28"/>
          <w:szCs w:val="28"/>
          <w:lang w:eastAsia="ru-RU"/>
        </w:rPr>
      </w:pPr>
      <w:r w:rsidRPr="00C85D76">
        <w:rPr>
          <w:rFonts w:eastAsiaTheme="minorHAnsi"/>
          <w:sz w:val="28"/>
          <w:szCs w:val="28"/>
          <w:lang w:eastAsia="ru-RU"/>
        </w:rPr>
        <w:t xml:space="preserve">      4.6.3. Руководитель организует выполнение решений Учредителя по вопросам деятельности Организации.</w:t>
      </w:r>
    </w:p>
    <w:p w:rsidR="00C85D76" w:rsidRPr="00C85D76" w:rsidRDefault="00C85D76" w:rsidP="00C85D76">
      <w:pPr>
        <w:widowControl w:val="0"/>
        <w:suppressAutoHyphens w:val="0"/>
        <w:autoSpaceDE/>
        <w:jc w:val="both"/>
        <w:rPr>
          <w:rFonts w:eastAsiaTheme="minorHAnsi"/>
          <w:sz w:val="28"/>
          <w:szCs w:val="28"/>
          <w:lang w:eastAsia="ru-RU"/>
        </w:rPr>
      </w:pPr>
      <w:r w:rsidRPr="00C85D76">
        <w:rPr>
          <w:rFonts w:eastAsiaTheme="minorHAnsi"/>
          <w:sz w:val="28"/>
          <w:szCs w:val="28"/>
          <w:lang w:eastAsia="ru-RU"/>
        </w:rPr>
        <w:t xml:space="preserve">       4.6.4. Руководитель Организации:</w:t>
      </w:r>
    </w:p>
    <w:p w:rsidR="00C85D76" w:rsidRPr="00C85D76" w:rsidRDefault="00C85D76" w:rsidP="00C85D76">
      <w:pPr>
        <w:widowControl w:val="0"/>
        <w:numPr>
          <w:ilvl w:val="0"/>
          <w:numId w:val="29"/>
        </w:numPr>
        <w:tabs>
          <w:tab w:val="left" w:pos="1134"/>
        </w:tabs>
        <w:suppressAutoHyphens w:val="0"/>
        <w:autoSpaceDE/>
        <w:ind w:left="0" w:firstLine="709"/>
        <w:contextualSpacing/>
        <w:jc w:val="both"/>
        <w:rPr>
          <w:sz w:val="28"/>
          <w:szCs w:val="28"/>
          <w:lang w:eastAsia="ru-RU"/>
        </w:rPr>
      </w:pPr>
      <w:r w:rsidRPr="00C85D76">
        <w:rPr>
          <w:sz w:val="28"/>
          <w:szCs w:val="28"/>
          <w:lang w:eastAsia="ru-RU"/>
        </w:rPr>
        <w:t>действует без доверенности от имени Организации, представляет ее интересы;</w:t>
      </w:r>
    </w:p>
    <w:p w:rsidR="00C85D76" w:rsidRPr="00C85D76" w:rsidRDefault="00C85D76" w:rsidP="00C85D76">
      <w:pPr>
        <w:widowControl w:val="0"/>
        <w:numPr>
          <w:ilvl w:val="0"/>
          <w:numId w:val="29"/>
        </w:numPr>
        <w:tabs>
          <w:tab w:val="left" w:pos="1134"/>
        </w:tabs>
        <w:suppressAutoHyphens w:val="0"/>
        <w:autoSpaceDE/>
        <w:ind w:left="0" w:firstLine="709"/>
        <w:contextualSpacing/>
        <w:jc w:val="both"/>
        <w:rPr>
          <w:sz w:val="28"/>
          <w:szCs w:val="28"/>
          <w:lang w:eastAsia="ru-RU"/>
        </w:rPr>
      </w:pPr>
      <w:r w:rsidRPr="00C85D76">
        <w:rPr>
          <w:sz w:val="28"/>
          <w:szCs w:val="28"/>
          <w:lang w:eastAsia="ru-RU"/>
        </w:rPr>
        <w:t>осуществляет общее руководство деятельностью Организации;</w:t>
      </w:r>
    </w:p>
    <w:p w:rsidR="00C85D76" w:rsidRPr="00C85D76" w:rsidRDefault="00C85D76" w:rsidP="00C85D76">
      <w:pPr>
        <w:widowControl w:val="0"/>
        <w:numPr>
          <w:ilvl w:val="0"/>
          <w:numId w:val="29"/>
        </w:numPr>
        <w:tabs>
          <w:tab w:val="left" w:pos="1134"/>
        </w:tabs>
        <w:suppressAutoHyphens w:val="0"/>
        <w:autoSpaceDE/>
        <w:ind w:left="0" w:firstLine="709"/>
        <w:contextualSpacing/>
        <w:jc w:val="both"/>
        <w:rPr>
          <w:sz w:val="28"/>
          <w:szCs w:val="28"/>
          <w:lang w:eastAsia="ru-RU"/>
        </w:rPr>
      </w:pPr>
      <w:r w:rsidRPr="00C85D76">
        <w:rPr>
          <w:sz w:val="28"/>
          <w:szCs w:val="28"/>
          <w:lang w:eastAsia="ru-RU"/>
        </w:rPr>
        <w:t>заключает гражданско-правовые договоры, контракты, соглашения от имени Организации;</w:t>
      </w:r>
    </w:p>
    <w:p w:rsidR="00C85D76" w:rsidRPr="00C85D76" w:rsidRDefault="00C85D76" w:rsidP="00C85D76">
      <w:pPr>
        <w:widowControl w:val="0"/>
        <w:numPr>
          <w:ilvl w:val="0"/>
          <w:numId w:val="29"/>
        </w:numPr>
        <w:tabs>
          <w:tab w:val="left" w:pos="1134"/>
        </w:tabs>
        <w:suppressAutoHyphens w:val="0"/>
        <w:autoSpaceDE/>
        <w:ind w:left="0" w:firstLine="709"/>
        <w:contextualSpacing/>
        <w:jc w:val="both"/>
        <w:rPr>
          <w:sz w:val="28"/>
          <w:szCs w:val="28"/>
          <w:lang w:eastAsia="ru-RU"/>
        </w:rPr>
      </w:pPr>
      <w:r w:rsidRPr="00C85D76">
        <w:rPr>
          <w:sz w:val="28"/>
          <w:szCs w:val="28"/>
          <w:lang w:eastAsia="ru-RU"/>
        </w:rPr>
        <w:t>утверждает структуру и/или штатное расписание Организации;</w:t>
      </w:r>
    </w:p>
    <w:p w:rsidR="00C85D76" w:rsidRPr="00C85D76" w:rsidRDefault="00C85D76" w:rsidP="00C85D76">
      <w:pPr>
        <w:widowControl w:val="0"/>
        <w:numPr>
          <w:ilvl w:val="0"/>
          <w:numId w:val="29"/>
        </w:numPr>
        <w:tabs>
          <w:tab w:val="left" w:pos="1134"/>
        </w:tabs>
        <w:suppressAutoHyphens w:val="0"/>
        <w:autoSpaceDE/>
        <w:ind w:left="0" w:firstLine="709"/>
        <w:contextualSpacing/>
        <w:jc w:val="both"/>
        <w:rPr>
          <w:sz w:val="28"/>
          <w:szCs w:val="28"/>
          <w:lang w:eastAsia="ru-RU"/>
        </w:rPr>
      </w:pPr>
      <w:r w:rsidRPr="00C85D76">
        <w:rPr>
          <w:sz w:val="28"/>
          <w:szCs w:val="28"/>
          <w:lang w:eastAsia="ru-RU"/>
        </w:rPr>
        <w:t>утверждает распределение должностных обязанностей между заместителями Руководителя Организации;</w:t>
      </w:r>
    </w:p>
    <w:p w:rsidR="00C85D76" w:rsidRPr="00C85D76" w:rsidRDefault="00C85D76" w:rsidP="00C85D76">
      <w:pPr>
        <w:widowControl w:val="0"/>
        <w:numPr>
          <w:ilvl w:val="0"/>
          <w:numId w:val="29"/>
        </w:numPr>
        <w:tabs>
          <w:tab w:val="left" w:pos="1134"/>
        </w:tabs>
        <w:suppressAutoHyphens w:val="0"/>
        <w:autoSpaceDE/>
        <w:ind w:left="0" w:firstLine="709"/>
        <w:contextualSpacing/>
        <w:jc w:val="both"/>
        <w:rPr>
          <w:sz w:val="28"/>
          <w:szCs w:val="28"/>
          <w:lang w:eastAsia="ru-RU"/>
        </w:rPr>
      </w:pPr>
      <w:r w:rsidRPr="00C85D76">
        <w:rPr>
          <w:sz w:val="28"/>
          <w:szCs w:val="28"/>
          <w:lang w:eastAsia="ru-RU"/>
        </w:rPr>
        <w:t>утверждает должностные инструкции работников Организации;</w:t>
      </w:r>
    </w:p>
    <w:p w:rsidR="00C85D76" w:rsidRPr="00C85D76" w:rsidRDefault="00C85D76" w:rsidP="00C85D76">
      <w:pPr>
        <w:widowControl w:val="0"/>
        <w:numPr>
          <w:ilvl w:val="0"/>
          <w:numId w:val="29"/>
        </w:numPr>
        <w:tabs>
          <w:tab w:val="left" w:pos="1134"/>
        </w:tabs>
        <w:suppressAutoHyphens w:val="0"/>
        <w:autoSpaceDE/>
        <w:ind w:left="0" w:firstLine="709"/>
        <w:contextualSpacing/>
        <w:jc w:val="both"/>
        <w:rPr>
          <w:sz w:val="28"/>
          <w:szCs w:val="28"/>
          <w:lang w:eastAsia="ru-RU"/>
        </w:rPr>
      </w:pPr>
      <w:r w:rsidRPr="00C85D76">
        <w:rPr>
          <w:sz w:val="28"/>
          <w:szCs w:val="28"/>
          <w:lang w:eastAsia="ru-RU"/>
        </w:rPr>
        <w:t xml:space="preserve">подписывает план финансово-хозяйственной деятельности Организации, ее годовую и бухгалтерскую отчетность, утверждает регламентирующие деятельность Организации внутренние документы; </w:t>
      </w:r>
    </w:p>
    <w:p w:rsidR="00C85D76" w:rsidRPr="00C85D76" w:rsidRDefault="00C85D76" w:rsidP="00C85D76">
      <w:pPr>
        <w:widowControl w:val="0"/>
        <w:numPr>
          <w:ilvl w:val="0"/>
          <w:numId w:val="29"/>
        </w:numPr>
        <w:tabs>
          <w:tab w:val="left" w:pos="1134"/>
        </w:tabs>
        <w:suppressAutoHyphens w:val="0"/>
        <w:autoSpaceDE/>
        <w:ind w:left="0" w:firstLine="709"/>
        <w:contextualSpacing/>
        <w:jc w:val="both"/>
        <w:rPr>
          <w:sz w:val="28"/>
          <w:szCs w:val="28"/>
          <w:lang w:eastAsia="ru-RU"/>
        </w:rPr>
      </w:pPr>
      <w:r w:rsidRPr="00C85D76">
        <w:rPr>
          <w:sz w:val="28"/>
          <w:szCs w:val="28"/>
          <w:lang w:eastAsia="ru-RU"/>
        </w:rPr>
        <w:t xml:space="preserve">обеспечивает открытие лицевых счетов в финансовых органах; </w:t>
      </w:r>
    </w:p>
    <w:p w:rsidR="00C85D76" w:rsidRPr="00C85D76" w:rsidRDefault="00C85D76" w:rsidP="00C85D76">
      <w:pPr>
        <w:widowControl w:val="0"/>
        <w:numPr>
          <w:ilvl w:val="0"/>
          <w:numId w:val="29"/>
        </w:numPr>
        <w:tabs>
          <w:tab w:val="left" w:pos="1134"/>
        </w:tabs>
        <w:suppressAutoHyphens w:val="0"/>
        <w:autoSpaceDE/>
        <w:ind w:left="0" w:firstLine="709"/>
        <w:contextualSpacing/>
        <w:jc w:val="both"/>
        <w:rPr>
          <w:sz w:val="28"/>
          <w:szCs w:val="28"/>
          <w:lang w:eastAsia="ru-RU"/>
        </w:rPr>
      </w:pPr>
      <w:r w:rsidRPr="00C85D76">
        <w:rPr>
          <w:sz w:val="28"/>
          <w:szCs w:val="28"/>
          <w:lang w:eastAsia="ru-RU"/>
        </w:rPr>
        <w:t>обеспечивает своевременную уплату налогов и сборов в порядке и размерах, определяемых налоговым законодательством Российской Федерации;</w:t>
      </w:r>
    </w:p>
    <w:p w:rsidR="00C85D76" w:rsidRPr="00C85D76" w:rsidRDefault="00C85D76" w:rsidP="00C85D76">
      <w:pPr>
        <w:widowControl w:val="0"/>
        <w:numPr>
          <w:ilvl w:val="0"/>
          <w:numId w:val="29"/>
        </w:numPr>
        <w:tabs>
          <w:tab w:val="left" w:pos="1134"/>
        </w:tabs>
        <w:suppressAutoHyphens w:val="0"/>
        <w:autoSpaceDE/>
        <w:ind w:left="0" w:firstLine="709"/>
        <w:contextualSpacing/>
        <w:jc w:val="both"/>
        <w:rPr>
          <w:sz w:val="28"/>
          <w:szCs w:val="28"/>
          <w:lang w:eastAsia="ru-RU"/>
        </w:rPr>
      </w:pPr>
      <w:r w:rsidRPr="00C85D76">
        <w:rPr>
          <w:sz w:val="28"/>
          <w:szCs w:val="28"/>
          <w:lang w:eastAsia="ru-RU"/>
        </w:rPr>
        <w:t xml:space="preserve"> обеспечивает представление в установленном порядке статистических, бухгалтерских и иных отчетов;</w:t>
      </w:r>
    </w:p>
    <w:p w:rsidR="00C85D76" w:rsidRPr="00C85D76" w:rsidRDefault="00C85D76" w:rsidP="00C85D76">
      <w:pPr>
        <w:widowControl w:val="0"/>
        <w:numPr>
          <w:ilvl w:val="0"/>
          <w:numId w:val="29"/>
        </w:numPr>
        <w:tabs>
          <w:tab w:val="left" w:pos="1134"/>
        </w:tabs>
        <w:suppressAutoHyphens w:val="0"/>
        <w:autoSpaceDE/>
        <w:ind w:left="0" w:firstLine="709"/>
        <w:contextualSpacing/>
        <w:jc w:val="both"/>
        <w:rPr>
          <w:sz w:val="28"/>
          <w:szCs w:val="28"/>
          <w:lang w:eastAsia="ru-RU"/>
        </w:rPr>
      </w:pPr>
      <w:r w:rsidRPr="00C85D76">
        <w:rPr>
          <w:sz w:val="28"/>
          <w:szCs w:val="28"/>
          <w:lang w:eastAsia="ru-RU"/>
        </w:rPr>
        <w:t xml:space="preserve"> </w:t>
      </w:r>
      <w:proofErr w:type="gramStart"/>
      <w:r w:rsidRPr="00C85D76">
        <w:rPr>
          <w:sz w:val="28"/>
          <w:szCs w:val="28"/>
          <w:lang w:eastAsia="ru-RU"/>
        </w:rPr>
        <w:t xml:space="preserve">утверждает локальные нормативные акты Организации, в том числе Правила внутреннего трудового распорядка, локальные нормативные акты по основным вопросам организации и осуществления образовательной деятельности, в том числе регламентирующие режим занятий обучающихся, порядок и основания перевода и отчисления обучающихся, порядок оформления возникновения, приостановления и прекращения отношений между Организацией и обучающимися и (или) родителями </w:t>
      </w:r>
      <w:hyperlink r:id="rId12" w:history="1">
        <w:r w:rsidRPr="00C85D76">
          <w:rPr>
            <w:sz w:val="28"/>
            <w:szCs w:val="28"/>
            <w:lang w:eastAsia="ru-RU"/>
          </w:rPr>
          <w:t>(законными представителями)</w:t>
        </w:r>
      </w:hyperlink>
      <w:r w:rsidRPr="00C85D76">
        <w:rPr>
          <w:sz w:val="28"/>
          <w:szCs w:val="28"/>
          <w:lang w:eastAsia="ru-RU"/>
        </w:rPr>
        <w:t xml:space="preserve"> несовершеннолетних обучающихся, правила внутреннего распорядка обучающихся, положение</w:t>
      </w:r>
      <w:proofErr w:type="gramEnd"/>
      <w:r w:rsidRPr="00C85D76">
        <w:rPr>
          <w:sz w:val="28"/>
          <w:szCs w:val="28"/>
          <w:lang w:eastAsia="ru-RU"/>
        </w:rPr>
        <w:t xml:space="preserve"> </w:t>
      </w:r>
      <w:proofErr w:type="gramStart"/>
      <w:r w:rsidRPr="00C85D76">
        <w:rPr>
          <w:sz w:val="28"/>
          <w:szCs w:val="28"/>
          <w:lang w:eastAsia="ru-RU"/>
        </w:rPr>
        <w:t xml:space="preserve">о соотношении учебной (преподавательской) и другой педагогической работы в пределах рабочей недели или учебного года,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Порядок и размер материальной поддержки обучающихся и иные локальные нормативные акты, содержащие нормы, регулирующие образовательные отношения, в пределах своей компетенции и в соответствии с законодательством </w:t>
      </w:r>
      <w:r w:rsidRPr="00C85D76">
        <w:rPr>
          <w:sz w:val="28"/>
          <w:szCs w:val="28"/>
          <w:lang w:eastAsia="ru-RU"/>
        </w:rPr>
        <w:lastRenderedPageBreak/>
        <w:t>Российской Федерации, а</w:t>
      </w:r>
      <w:proofErr w:type="gramEnd"/>
      <w:r w:rsidRPr="00C85D76">
        <w:rPr>
          <w:sz w:val="28"/>
          <w:szCs w:val="28"/>
          <w:lang w:eastAsia="ru-RU"/>
        </w:rPr>
        <w:t xml:space="preserve"> также иные локальные нормативные акты;</w:t>
      </w:r>
    </w:p>
    <w:p w:rsidR="00C85D76" w:rsidRPr="00C85D76" w:rsidRDefault="00C85D76" w:rsidP="00C85D76">
      <w:pPr>
        <w:widowControl w:val="0"/>
        <w:numPr>
          <w:ilvl w:val="0"/>
          <w:numId w:val="29"/>
        </w:numPr>
        <w:tabs>
          <w:tab w:val="left" w:pos="1134"/>
        </w:tabs>
        <w:suppressAutoHyphens w:val="0"/>
        <w:autoSpaceDE/>
        <w:ind w:left="0" w:firstLine="709"/>
        <w:contextualSpacing/>
        <w:jc w:val="both"/>
        <w:rPr>
          <w:rFonts w:eastAsiaTheme="minorHAnsi"/>
          <w:sz w:val="28"/>
          <w:szCs w:val="28"/>
          <w:lang w:eastAsia="ru-RU"/>
        </w:rPr>
      </w:pPr>
      <w:r w:rsidRPr="00C85D76">
        <w:rPr>
          <w:rFonts w:eastAsiaTheme="minorHAnsi"/>
          <w:sz w:val="28"/>
          <w:szCs w:val="28"/>
          <w:lang w:eastAsia="en-US"/>
        </w:rPr>
        <w:t xml:space="preserve"> утверждает правила приема </w:t>
      </w:r>
      <w:proofErr w:type="gramStart"/>
      <w:r w:rsidRPr="00C85D76">
        <w:rPr>
          <w:rFonts w:eastAsiaTheme="minorHAnsi"/>
          <w:sz w:val="28"/>
          <w:szCs w:val="28"/>
          <w:lang w:eastAsia="en-US"/>
        </w:rPr>
        <w:t>обучающихся</w:t>
      </w:r>
      <w:proofErr w:type="gramEnd"/>
      <w:r w:rsidRPr="00C85D76">
        <w:rPr>
          <w:rFonts w:eastAsiaTheme="minorHAnsi"/>
          <w:sz w:val="28"/>
          <w:szCs w:val="28"/>
          <w:lang w:eastAsia="en-US"/>
        </w:rPr>
        <w:t xml:space="preserve"> по согласованию с Уполномоченным органом; </w:t>
      </w:r>
    </w:p>
    <w:p w:rsidR="00C85D76" w:rsidRPr="00C85D76" w:rsidRDefault="00C85D76" w:rsidP="00C85D76">
      <w:pPr>
        <w:widowControl w:val="0"/>
        <w:numPr>
          <w:ilvl w:val="0"/>
          <w:numId w:val="29"/>
        </w:numPr>
        <w:tabs>
          <w:tab w:val="left" w:pos="1134"/>
        </w:tabs>
        <w:suppressAutoHyphens w:val="0"/>
        <w:autoSpaceDE/>
        <w:ind w:left="0" w:firstLine="709"/>
        <w:contextualSpacing/>
        <w:jc w:val="both"/>
        <w:rPr>
          <w:rFonts w:eastAsiaTheme="minorHAnsi"/>
          <w:sz w:val="28"/>
          <w:szCs w:val="28"/>
          <w:lang w:eastAsia="ru-RU"/>
        </w:rPr>
      </w:pPr>
      <w:r w:rsidRPr="00C85D76">
        <w:rPr>
          <w:rFonts w:eastAsiaTheme="minorHAnsi"/>
          <w:sz w:val="28"/>
          <w:szCs w:val="28"/>
          <w:lang w:eastAsia="ru-RU"/>
        </w:rPr>
        <w:t xml:space="preserve"> выдает доверенности на право представительства от имени Организации;</w:t>
      </w:r>
    </w:p>
    <w:p w:rsidR="00C85D76" w:rsidRPr="00C85D76" w:rsidRDefault="00C85D76" w:rsidP="00C85D76">
      <w:pPr>
        <w:widowControl w:val="0"/>
        <w:numPr>
          <w:ilvl w:val="0"/>
          <w:numId w:val="29"/>
        </w:numPr>
        <w:tabs>
          <w:tab w:val="left" w:pos="1134"/>
        </w:tabs>
        <w:suppressAutoHyphens w:val="0"/>
        <w:autoSpaceDE/>
        <w:ind w:left="0" w:firstLine="709"/>
        <w:contextualSpacing/>
        <w:jc w:val="both"/>
        <w:rPr>
          <w:rFonts w:eastAsiaTheme="minorHAnsi"/>
          <w:sz w:val="28"/>
          <w:szCs w:val="28"/>
          <w:lang w:eastAsia="ru-RU"/>
        </w:rPr>
      </w:pPr>
      <w:r w:rsidRPr="00C85D76">
        <w:rPr>
          <w:rFonts w:eastAsiaTheme="minorHAnsi"/>
          <w:sz w:val="28"/>
          <w:szCs w:val="28"/>
          <w:lang w:eastAsia="ru-RU"/>
        </w:rPr>
        <w:t xml:space="preserve"> издает приказы, дает поручения и указания, обязательные для исполнения всеми работниками Организации;</w:t>
      </w:r>
    </w:p>
    <w:p w:rsidR="00C85D76" w:rsidRPr="00C85D76" w:rsidRDefault="00C85D76" w:rsidP="00C85D76">
      <w:pPr>
        <w:widowControl w:val="0"/>
        <w:numPr>
          <w:ilvl w:val="0"/>
          <w:numId w:val="29"/>
        </w:numPr>
        <w:tabs>
          <w:tab w:val="left" w:pos="1134"/>
        </w:tabs>
        <w:suppressAutoHyphens w:val="0"/>
        <w:autoSpaceDE/>
        <w:ind w:left="0" w:firstLine="709"/>
        <w:contextualSpacing/>
        <w:jc w:val="both"/>
        <w:rPr>
          <w:rFonts w:eastAsiaTheme="minorHAnsi"/>
          <w:sz w:val="28"/>
          <w:szCs w:val="28"/>
          <w:lang w:eastAsia="ru-RU"/>
        </w:rPr>
      </w:pPr>
      <w:r w:rsidRPr="00C85D76">
        <w:rPr>
          <w:rFonts w:eastAsiaTheme="minorHAnsi"/>
          <w:sz w:val="28"/>
          <w:szCs w:val="28"/>
          <w:lang w:eastAsia="ru-RU"/>
        </w:rPr>
        <w:t xml:space="preserve"> определяет состав и объем сведений, составляющих служебную тайну, а также устанавливает порядок ее защиты и обеспечивает соблюдение данного порядка;</w:t>
      </w:r>
    </w:p>
    <w:p w:rsidR="00C85D76" w:rsidRPr="00C85D76" w:rsidRDefault="00C85D76" w:rsidP="00C85D76">
      <w:pPr>
        <w:widowControl w:val="0"/>
        <w:numPr>
          <w:ilvl w:val="0"/>
          <w:numId w:val="29"/>
        </w:numPr>
        <w:tabs>
          <w:tab w:val="left" w:pos="1134"/>
        </w:tabs>
        <w:suppressAutoHyphens w:val="0"/>
        <w:autoSpaceDE/>
        <w:ind w:left="0" w:firstLine="709"/>
        <w:contextualSpacing/>
        <w:jc w:val="both"/>
        <w:rPr>
          <w:rFonts w:eastAsiaTheme="minorHAnsi"/>
          <w:sz w:val="28"/>
          <w:szCs w:val="28"/>
          <w:lang w:eastAsia="ru-RU"/>
        </w:rPr>
      </w:pPr>
      <w:r w:rsidRPr="00C85D76">
        <w:rPr>
          <w:rFonts w:eastAsiaTheme="minorHAnsi"/>
          <w:sz w:val="28"/>
          <w:szCs w:val="28"/>
          <w:lang w:eastAsia="ru-RU"/>
        </w:rPr>
        <w:t xml:space="preserve"> обеспечивает соблюдение законности в деятельности Организации, контроль работы и эффективное взаимодействие работников Организации;</w:t>
      </w:r>
    </w:p>
    <w:p w:rsidR="00C85D76" w:rsidRPr="00C85D76" w:rsidRDefault="00C85D76" w:rsidP="00C85D76">
      <w:pPr>
        <w:widowControl w:val="0"/>
        <w:numPr>
          <w:ilvl w:val="0"/>
          <w:numId w:val="29"/>
        </w:numPr>
        <w:tabs>
          <w:tab w:val="left" w:pos="1134"/>
        </w:tabs>
        <w:suppressAutoHyphens w:val="0"/>
        <w:autoSpaceDE/>
        <w:ind w:left="0" w:firstLine="709"/>
        <w:contextualSpacing/>
        <w:jc w:val="both"/>
        <w:rPr>
          <w:rFonts w:eastAsiaTheme="minorHAnsi"/>
          <w:sz w:val="28"/>
          <w:szCs w:val="28"/>
          <w:lang w:eastAsia="ru-RU"/>
        </w:rPr>
      </w:pPr>
      <w:r w:rsidRPr="00C85D76">
        <w:rPr>
          <w:rFonts w:eastAsiaTheme="minorHAnsi"/>
          <w:sz w:val="28"/>
          <w:szCs w:val="28"/>
          <w:lang w:eastAsia="ru-RU"/>
        </w:rPr>
        <w:t xml:space="preserve"> организует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w:t>
      </w:r>
      <w:hyperlink r:id="rId13" w:history="1">
        <w:r w:rsidRPr="00C85D76">
          <w:rPr>
            <w:rFonts w:eastAsiaTheme="minorHAnsi"/>
            <w:sz w:val="28"/>
            <w:szCs w:val="28"/>
            <w:lang w:eastAsia="ru-RU"/>
          </w:rPr>
          <w:t>стандартами</w:t>
        </w:r>
      </w:hyperlink>
      <w:r w:rsidRPr="00C85D76">
        <w:rPr>
          <w:rFonts w:eastAsiaTheme="minorHAnsi"/>
          <w:sz w:val="28"/>
          <w:szCs w:val="28"/>
          <w:lang w:eastAsia="ru-RU"/>
        </w:rPr>
        <w:t>, федеральными государственными требованиями;</w:t>
      </w:r>
    </w:p>
    <w:p w:rsidR="00C85D76" w:rsidRPr="00C85D76" w:rsidRDefault="00C85D76" w:rsidP="00C85D76">
      <w:pPr>
        <w:widowControl w:val="0"/>
        <w:numPr>
          <w:ilvl w:val="0"/>
          <w:numId w:val="29"/>
        </w:numPr>
        <w:tabs>
          <w:tab w:val="left" w:pos="1134"/>
        </w:tabs>
        <w:suppressAutoHyphens w:val="0"/>
        <w:autoSpaceDE/>
        <w:ind w:left="0" w:firstLine="709"/>
        <w:contextualSpacing/>
        <w:jc w:val="both"/>
        <w:rPr>
          <w:rFonts w:eastAsiaTheme="minorHAnsi"/>
          <w:sz w:val="28"/>
          <w:szCs w:val="28"/>
          <w:lang w:eastAsia="ru-RU"/>
        </w:rPr>
      </w:pPr>
      <w:r w:rsidRPr="00C85D76">
        <w:rPr>
          <w:rFonts w:eastAsiaTheme="minorHAnsi"/>
          <w:sz w:val="28"/>
          <w:szCs w:val="28"/>
          <w:lang w:eastAsia="ru-RU"/>
        </w:rPr>
        <w:t xml:space="preserve">предоставляет Учредителю и общественности ежегодный отчет о поступлении и расходовании финансовых и материальных средств, а также отчет о результатах </w:t>
      </w:r>
      <w:proofErr w:type="spellStart"/>
      <w:r w:rsidRPr="00C85D76">
        <w:rPr>
          <w:rFonts w:eastAsiaTheme="minorHAnsi"/>
          <w:sz w:val="28"/>
          <w:szCs w:val="28"/>
          <w:lang w:eastAsia="ru-RU"/>
        </w:rPr>
        <w:t>самообследования</w:t>
      </w:r>
      <w:proofErr w:type="spellEnd"/>
      <w:r w:rsidRPr="00C85D76">
        <w:rPr>
          <w:rFonts w:eastAsiaTheme="minorHAnsi"/>
          <w:sz w:val="28"/>
          <w:szCs w:val="28"/>
          <w:lang w:eastAsia="ru-RU"/>
        </w:rPr>
        <w:t>;</w:t>
      </w:r>
    </w:p>
    <w:p w:rsidR="00C85D76" w:rsidRPr="00C85D76" w:rsidRDefault="00C85D76" w:rsidP="00C85D76">
      <w:pPr>
        <w:widowControl w:val="0"/>
        <w:numPr>
          <w:ilvl w:val="0"/>
          <w:numId w:val="29"/>
        </w:numPr>
        <w:tabs>
          <w:tab w:val="left" w:pos="1134"/>
        </w:tabs>
        <w:suppressAutoHyphens w:val="0"/>
        <w:autoSpaceDE/>
        <w:ind w:left="0" w:firstLine="709"/>
        <w:contextualSpacing/>
        <w:jc w:val="both"/>
        <w:rPr>
          <w:rFonts w:eastAsiaTheme="minorHAnsi"/>
          <w:sz w:val="28"/>
          <w:szCs w:val="28"/>
          <w:lang w:eastAsia="ru-RU"/>
        </w:rPr>
      </w:pPr>
      <w:r w:rsidRPr="00C85D76">
        <w:rPr>
          <w:rFonts w:eastAsiaTheme="minorHAnsi"/>
          <w:sz w:val="28"/>
          <w:szCs w:val="28"/>
          <w:lang w:eastAsia="ru-RU"/>
        </w:rPr>
        <w:t>осуществляет прием на работу работников, заключает и расторгает с ними трудовые договоры, распределяет должностные обязанности, создает условия труда и организует дополнительное профессиональное образование работников Организации;</w:t>
      </w:r>
    </w:p>
    <w:p w:rsidR="00C85D76" w:rsidRPr="00C85D76" w:rsidRDefault="00C85D76" w:rsidP="00C85D76">
      <w:pPr>
        <w:widowControl w:val="0"/>
        <w:numPr>
          <w:ilvl w:val="0"/>
          <w:numId w:val="29"/>
        </w:numPr>
        <w:tabs>
          <w:tab w:val="left" w:pos="1134"/>
        </w:tabs>
        <w:suppressAutoHyphens w:val="0"/>
        <w:autoSpaceDE/>
        <w:ind w:left="0" w:firstLine="709"/>
        <w:contextualSpacing/>
        <w:jc w:val="both"/>
        <w:rPr>
          <w:rFonts w:eastAsiaTheme="minorHAnsi"/>
          <w:sz w:val="28"/>
          <w:szCs w:val="28"/>
          <w:lang w:eastAsia="ru-RU"/>
        </w:rPr>
      </w:pPr>
      <w:r w:rsidRPr="00C85D76">
        <w:rPr>
          <w:rFonts w:eastAsiaTheme="minorHAnsi"/>
          <w:sz w:val="28"/>
          <w:szCs w:val="28"/>
          <w:lang w:eastAsia="ru-RU"/>
        </w:rPr>
        <w:t>утверждает образовательные программы Организации;</w:t>
      </w:r>
    </w:p>
    <w:p w:rsidR="00C85D76" w:rsidRPr="00C85D76" w:rsidRDefault="00C85D76" w:rsidP="00C85D76">
      <w:pPr>
        <w:widowControl w:val="0"/>
        <w:numPr>
          <w:ilvl w:val="0"/>
          <w:numId w:val="29"/>
        </w:numPr>
        <w:tabs>
          <w:tab w:val="left" w:pos="1134"/>
        </w:tabs>
        <w:suppressAutoHyphens w:val="0"/>
        <w:autoSpaceDE/>
        <w:ind w:left="0" w:firstLine="709"/>
        <w:contextualSpacing/>
        <w:jc w:val="both"/>
        <w:rPr>
          <w:rFonts w:eastAsiaTheme="minorHAnsi"/>
          <w:sz w:val="28"/>
          <w:szCs w:val="28"/>
          <w:lang w:eastAsia="ru-RU"/>
        </w:rPr>
      </w:pPr>
      <w:r w:rsidRPr="00C85D76">
        <w:rPr>
          <w:rFonts w:eastAsiaTheme="minorHAnsi"/>
          <w:sz w:val="28"/>
          <w:szCs w:val="28"/>
          <w:lang w:eastAsia="ru-RU"/>
        </w:rPr>
        <w:t>утверждает по согласованию с Учредителем программы развития Организации;</w:t>
      </w:r>
    </w:p>
    <w:p w:rsidR="00C85D76" w:rsidRPr="00C85D76" w:rsidRDefault="00C85D76" w:rsidP="00C85D76">
      <w:pPr>
        <w:widowControl w:val="0"/>
        <w:numPr>
          <w:ilvl w:val="0"/>
          <w:numId w:val="29"/>
        </w:numPr>
        <w:tabs>
          <w:tab w:val="left" w:pos="1134"/>
        </w:tabs>
        <w:suppressAutoHyphens w:val="0"/>
        <w:autoSpaceDE/>
        <w:ind w:left="0" w:firstLine="709"/>
        <w:contextualSpacing/>
        <w:jc w:val="both"/>
        <w:rPr>
          <w:rFonts w:eastAsiaTheme="minorHAnsi"/>
          <w:sz w:val="28"/>
          <w:szCs w:val="28"/>
          <w:lang w:eastAsia="ru-RU"/>
        </w:rPr>
      </w:pPr>
      <w:r w:rsidRPr="00C85D76">
        <w:rPr>
          <w:rFonts w:eastAsiaTheme="minorHAnsi"/>
          <w:sz w:val="28"/>
          <w:szCs w:val="28"/>
          <w:lang w:eastAsia="ru-RU"/>
        </w:rPr>
        <w:t xml:space="preserve">осуществляет прием и отчисление </w:t>
      </w:r>
      <w:proofErr w:type="gramStart"/>
      <w:r w:rsidRPr="00C85D76">
        <w:rPr>
          <w:rFonts w:eastAsiaTheme="minorHAnsi"/>
          <w:sz w:val="28"/>
          <w:szCs w:val="28"/>
          <w:lang w:eastAsia="ru-RU"/>
        </w:rPr>
        <w:t>обучающихся</w:t>
      </w:r>
      <w:proofErr w:type="gramEnd"/>
      <w:r w:rsidRPr="00C85D76">
        <w:rPr>
          <w:rFonts w:eastAsiaTheme="minorHAnsi"/>
          <w:sz w:val="28"/>
          <w:szCs w:val="28"/>
          <w:lang w:eastAsia="ru-RU"/>
        </w:rPr>
        <w:t xml:space="preserve"> в Организации в соответствии с правилами приема;</w:t>
      </w:r>
    </w:p>
    <w:p w:rsidR="00C85D76" w:rsidRPr="00C85D76" w:rsidRDefault="00C85D76" w:rsidP="00C85D76">
      <w:pPr>
        <w:widowControl w:val="0"/>
        <w:numPr>
          <w:ilvl w:val="0"/>
          <w:numId w:val="29"/>
        </w:numPr>
        <w:tabs>
          <w:tab w:val="left" w:pos="1134"/>
        </w:tabs>
        <w:suppressAutoHyphens w:val="0"/>
        <w:autoSpaceDE/>
        <w:ind w:left="0" w:firstLine="709"/>
        <w:contextualSpacing/>
        <w:jc w:val="both"/>
        <w:rPr>
          <w:rFonts w:eastAsiaTheme="minorHAnsi"/>
          <w:sz w:val="28"/>
          <w:szCs w:val="28"/>
          <w:lang w:eastAsia="ru-RU"/>
        </w:rPr>
      </w:pPr>
      <w:r w:rsidRPr="00C85D76">
        <w:rPr>
          <w:rFonts w:eastAsiaTheme="minorHAnsi"/>
          <w:sz w:val="28"/>
          <w:szCs w:val="28"/>
          <w:lang w:eastAsia="ru-RU"/>
        </w:rPr>
        <w:t xml:space="preserve">организует проведение </w:t>
      </w:r>
      <w:proofErr w:type="spellStart"/>
      <w:r w:rsidRPr="00C85D76">
        <w:rPr>
          <w:rFonts w:eastAsiaTheme="minorHAnsi"/>
          <w:sz w:val="28"/>
          <w:szCs w:val="28"/>
          <w:lang w:eastAsia="ru-RU"/>
        </w:rPr>
        <w:t>самообследования</w:t>
      </w:r>
      <w:proofErr w:type="spellEnd"/>
      <w:r w:rsidRPr="00C85D76">
        <w:rPr>
          <w:rFonts w:eastAsiaTheme="minorHAnsi"/>
          <w:sz w:val="28"/>
          <w:szCs w:val="28"/>
          <w:lang w:eastAsia="ru-RU"/>
        </w:rPr>
        <w:t xml:space="preserve"> Организации, обеспечивает функционирование внутренней системы оценки качества образования;</w:t>
      </w:r>
    </w:p>
    <w:p w:rsidR="00C85D76" w:rsidRPr="00C85D76" w:rsidRDefault="00C85D76" w:rsidP="00C85D76">
      <w:pPr>
        <w:widowControl w:val="0"/>
        <w:numPr>
          <w:ilvl w:val="0"/>
          <w:numId w:val="29"/>
        </w:numPr>
        <w:tabs>
          <w:tab w:val="left" w:pos="1134"/>
        </w:tabs>
        <w:suppressAutoHyphens w:val="0"/>
        <w:autoSpaceDE/>
        <w:ind w:left="0" w:firstLine="709"/>
        <w:contextualSpacing/>
        <w:jc w:val="both"/>
        <w:rPr>
          <w:rFonts w:eastAsiaTheme="minorHAnsi"/>
          <w:sz w:val="28"/>
          <w:szCs w:val="28"/>
          <w:lang w:eastAsia="ru-RU"/>
        </w:rPr>
      </w:pPr>
      <w:r w:rsidRPr="00C85D76">
        <w:rPr>
          <w:rFonts w:eastAsiaTheme="minorHAnsi"/>
          <w:sz w:val="28"/>
          <w:szCs w:val="28"/>
          <w:lang w:eastAsia="ru-RU"/>
        </w:rPr>
        <w:t> обеспечивает создание безопасных условий обучения, воспитания обучающихся в соответствии с установленными нормами, обеспечивающими жизнь и здоровье обучающихся, работников Организации;</w:t>
      </w:r>
    </w:p>
    <w:p w:rsidR="00C85D76" w:rsidRPr="00C85D76" w:rsidRDefault="00C85D76" w:rsidP="00C85D76">
      <w:pPr>
        <w:widowControl w:val="0"/>
        <w:numPr>
          <w:ilvl w:val="0"/>
          <w:numId w:val="29"/>
        </w:numPr>
        <w:tabs>
          <w:tab w:val="left" w:pos="1134"/>
        </w:tabs>
        <w:suppressAutoHyphens w:val="0"/>
        <w:autoSpaceDE/>
        <w:ind w:left="0" w:firstLine="709"/>
        <w:contextualSpacing/>
        <w:jc w:val="both"/>
        <w:rPr>
          <w:rFonts w:eastAsiaTheme="minorHAnsi"/>
          <w:sz w:val="28"/>
          <w:szCs w:val="28"/>
          <w:lang w:eastAsia="ru-RU"/>
        </w:rPr>
      </w:pPr>
      <w:r w:rsidRPr="00C85D76">
        <w:rPr>
          <w:rFonts w:eastAsiaTheme="minorHAnsi"/>
          <w:sz w:val="28"/>
          <w:szCs w:val="28"/>
          <w:lang w:eastAsia="ru-RU"/>
        </w:rPr>
        <w:t>создает необходимые условия для охраны и укрепления здоровья обучающихся и работников Организации;</w:t>
      </w:r>
    </w:p>
    <w:p w:rsidR="00C85D76" w:rsidRPr="00C85D76" w:rsidRDefault="00C85D76" w:rsidP="00C85D76">
      <w:pPr>
        <w:widowControl w:val="0"/>
        <w:numPr>
          <w:ilvl w:val="0"/>
          <w:numId w:val="29"/>
        </w:numPr>
        <w:tabs>
          <w:tab w:val="left" w:pos="1134"/>
        </w:tabs>
        <w:suppressAutoHyphens w:val="0"/>
        <w:autoSpaceDE/>
        <w:ind w:left="0" w:firstLine="709"/>
        <w:contextualSpacing/>
        <w:jc w:val="both"/>
        <w:rPr>
          <w:rFonts w:eastAsiaTheme="minorHAnsi"/>
          <w:sz w:val="28"/>
          <w:szCs w:val="28"/>
          <w:lang w:eastAsia="ru-RU"/>
        </w:rPr>
      </w:pPr>
      <w:r w:rsidRPr="00C85D76">
        <w:rPr>
          <w:rFonts w:eastAsiaTheme="minorHAnsi"/>
          <w:sz w:val="28"/>
          <w:szCs w:val="28"/>
          <w:lang w:eastAsia="ru-RU"/>
        </w:rPr>
        <w:t>создает условия для занятия обучающимися физической культурой и спортом;</w:t>
      </w:r>
    </w:p>
    <w:p w:rsidR="00C85D76" w:rsidRPr="00C85D76" w:rsidRDefault="00C85D76" w:rsidP="00C85D76">
      <w:pPr>
        <w:widowControl w:val="0"/>
        <w:numPr>
          <w:ilvl w:val="0"/>
          <w:numId w:val="29"/>
        </w:numPr>
        <w:tabs>
          <w:tab w:val="left" w:pos="1134"/>
        </w:tabs>
        <w:suppressAutoHyphens w:val="0"/>
        <w:autoSpaceDE/>
        <w:ind w:left="0" w:firstLine="709"/>
        <w:contextualSpacing/>
        <w:jc w:val="both"/>
        <w:rPr>
          <w:rFonts w:eastAsiaTheme="minorHAnsi"/>
          <w:sz w:val="28"/>
          <w:szCs w:val="28"/>
          <w:lang w:eastAsia="ru-RU"/>
        </w:rPr>
      </w:pPr>
      <w:r w:rsidRPr="00C85D76">
        <w:rPr>
          <w:rFonts w:eastAsiaTheme="minorHAnsi"/>
          <w:sz w:val="28"/>
          <w:szCs w:val="28"/>
          <w:lang w:eastAsia="ru-RU"/>
        </w:rPr>
        <w:t>организует научно-методическую работу, в том числе организует и проводит научные и методические конференции, семинары;</w:t>
      </w:r>
    </w:p>
    <w:p w:rsidR="00C85D76" w:rsidRPr="00C85D76" w:rsidRDefault="00C85D76" w:rsidP="00C85D76">
      <w:pPr>
        <w:widowControl w:val="0"/>
        <w:numPr>
          <w:ilvl w:val="0"/>
          <w:numId w:val="29"/>
        </w:numPr>
        <w:tabs>
          <w:tab w:val="left" w:pos="1134"/>
        </w:tabs>
        <w:suppressAutoHyphens w:val="0"/>
        <w:autoSpaceDE/>
        <w:ind w:left="0" w:firstLine="709"/>
        <w:contextualSpacing/>
        <w:jc w:val="both"/>
        <w:rPr>
          <w:rFonts w:eastAsiaTheme="minorHAnsi"/>
          <w:sz w:val="28"/>
          <w:szCs w:val="28"/>
          <w:lang w:eastAsia="ru-RU"/>
        </w:rPr>
      </w:pPr>
      <w:r w:rsidRPr="00C85D76">
        <w:rPr>
          <w:rFonts w:eastAsiaTheme="minorHAnsi"/>
          <w:sz w:val="28"/>
          <w:szCs w:val="28"/>
          <w:lang w:eastAsia="ru-RU"/>
        </w:rPr>
        <w:t>обеспечивает создание и ведение официального сайта Организации в информационно-телекоммуникационной сети «Интернет», открытость и доступность документов, в том числе сведений о проведенных в отношении Организации контрольных мероприятиях и их результатах;</w:t>
      </w:r>
    </w:p>
    <w:p w:rsidR="00C85D76" w:rsidRPr="00C85D76" w:rsidRDefault="00C85D76" w:rsidP="00C85D76">
      <w:pPr>
        <w:widowControl w:val="0"/>
        <w:numPr>
          <w:ilvl w:val="0"/>
          <w:numId w:val="29"/>
        </w:numPr>
        <w:tabs>
          <w:tab w:val="left" w:pos="1134"/>
        </w:tabs>
        <w:suppressAutoHyphens w:val="0"/>
        <w:autoSpaceDE/>
        <w:ind w:left="0" w:firstLine="709"/>
        <w:contextualSpacing/>
        <w:jc w:val="both"/>
        <w:rPr>
          <w:rFonts w:eastAsiaTheme="minorHAnsi"/>
          <w:sz w:val="28"/>
          <w:szCs w:val="28"/>
          <w:lang w:eastAsia="ru-RU"/>
        </w:rPr>
      </w:pPr>
      <w:r w:rsidRPr="00C85D76">
        <w:rPr>
          <w:rFonts w:eastAsiaTheme="minorHAnsi"/>
          <w:sz w:val="28"/>
          <w:szCs w:val="28"/>
          <w:lang w:eastAsia="ru-RU"/>
        </w:rPr>
        <w:lastRenderedPageBreak/>
        <w:t>решает иные вопросы деятельности Организации.</w:t>
      </w:r>
    </w:p>
    <w:p w:rsidR="00C85D76" w:rsidRPr="00C85D76" w:rsidRDefault="00C85D76" w:rsidP="00C85D76">
      <w:pPr>
        <w:widowControl w:val="0"/>
        <w:suppressAutoHyphens w:val="0"/>
        <w:autoSpaceDE/>
        <w:ind w:firstLine="709"/>
        <w:jc w:val="both"/>
        <w:rPr>
          <w:rFonts w:eastAsiaTheme="minorHAnsi"/>
          <w:sz w:val="28"/>
          <w:szCs w:val="28"/>
          <w:lang w:eastAsia="ru-RU"/>
        </w:rPr>
      </w:pPr>
      <w:r w:rsidRPr="00C85D76">
        <w:rPr>
          <w:rFonts w:eastAsiaTheme="minorHAnsi"/>
          <w:sz w:val="28"/>
          <w:szCs w:val="28"/>
          <w:lang w:eastAsia="ru-RU"/>
        </w:rPr>
        <w:t>4.6.5. Руководителю Организации предоставляются  права, социальные гарантии и меры социальной поддержки, предусмотренные для педагогических работников.</w:t>
      </w:r>
    </w:p>
    <w:p w:rsidR="00C85D76" w:rsidRPr="00C85D76" w:rsidRDefault="00C85D76" w:rsidP="00C85D76">
      <w:pPr>
        <w:widowControl w:val="0"/>
        <w:suppressAutoHyphens w:val="0"/>
        <w:autoSpaceDE/>
        <w:ind w:firstLine="709"/>
        <w:jc w:val="both"/>
        <w:rPr>
          <w:rFonts w:eastAsiaTheme="minorHAnsi"/>
          <w:sz w:val="28"/>
          <w:szCs w:val="28"/>
          <w:lang w:eastAsia="ru-RU"/>
        </w:rPr>
      </w:pPr>
      <w:r w:rsidRPr="00C85D76">
        <w:rPr>
          <w:rFonts w:eastAsiaTheme="minorHAnsi"/>
          <w:sz w:val="28"/>
          <w:szCs w:val="28"/>
          <w:lang w:eastAsia="ru-RU"/>
        </w:rPr>
        <w:t>4.6.6. Руководитель Организации обязан:</w:t>
      </w:r>
    </w:p>
    <w:p w:rsidR="00C85D76" w:rsidRPr="00C85D76" w:rsidRDefault="00C85D76" w:rsidP="00C85D76">
      <w:pPr>
        <w:widowControl w:val="0"/>
        <w:tabs>
          <w:tab w:val="left" w:pos="426"/>
          <w:tab w:val="left" w:pos="851"/>
          <w:tab w:val="left" w:pos="1276"/>
        </w:tabs>
        <w:suppressAutoHyphens w:val="0"/>
        <w:autoSpaceDE/>
        <w:ind w:firstLine="709"/>
        <w:jc w:val="both"/>
        <w:rPr>
          <w:rFonts w:eastAsiaTheme="minorHAnsi"/>
          <w:sz w:val="28"/>
          <w:szCs w:val="28"/>
          <w:lang w:eastAsia="ru-RU"/>
        </w:rPr>
      </w:pPr>
      <w:r w:rsidRPr="00C85D76">
        <w:rPr>
          <w:rFonts w:eastAsiaTheme="minorHAnsi"/>
          <w:sz w:val="28"/>
          <w:szCs w:val="28"/>
          <w:lang w:eastAsia="ru-RU"/>
        </w:rPr>
        <w:t>1) руководить Организацией на основе принципов государственно-общественного управления, включая формирование  и поддержку коллегиальных органов управления, привлекать представителей участников образовательных отношений;</w:t>
      </w:r>
    </w:p>
    <w:p w:rsidR="00C85D76" w:rsidRPr="00C85D76" w:rsidRDefault="00C85D76" w:rsidP="00C85D76">
      <w:pPr>
        <w:widowControl w:val="0"/>
        <w:tabs>
          <w:tab w:val="left" w:pos="426"/>
          <w:tab w:val="left" w:pos="851"/>
          <w:tab w:val="left" w:pos="1276"/>
        </w:tabs>
        <w:suppressAutoHyphens w:val="0"/>
        <w:autoSpaceDE/>
        <w:ind w:firstLine="709"/>
        <w:jc w:val="both"/>
        <w:rPr>
          <w:rFonts w:eastAsiaTheme="minorHAnsi"/>
          <w:sz w:val="28"/>
          <w:szCs w:val="28"/>
          <w:lang w:eastAsia="ru-RU"/>
        </w:rPr>
      </w:pPr>
      <w:r w:rsidRPr="00C85D76">
        <w:rPr>
          <w:rFonts w:eastAsiaTheme="minorHAnsi"/>
          <w:sz w:val="28"/>
          <w:szCs w:val="28"/>
          <w:lang w:eastAsia="ru-RU"/>
        </w:rPr>
        <w:t>2) планировать результаты реализации образовательных программ и осуществления образовательной деятельности Организации;</w:t>
      </w:r>
    </w:p>
    <w:p w:rsidR="00C85D76" w:rsidRPr="00C85D76" w:rsidRDefault="00C85D76" w:rsidP="00C85D76">
      <w:pPr>
        <w:widowControl w:val="0"/>
        <w:tabs>
          <w:tab w:val="left" w:pos="284"/>
          <w:tab w:val="left" w:pos="426"/>
          <w:tab w:val="left" w:pos="851"/>
          <w:tab w:val="left" w:pos="1276"/>
        </w:tabs>
        <w:suppressAutoHyphens w:val="0"/>
        <w:autoSpaceDE/>
        <w:ind w:firstLine="709"/>
        <w:jc w:val="both"/>
        <w:rPr>
          <w:color w:val="000000" w:themeColor="text1"/>
          <w:sz w:val="28"/>
          <w:szCs w:val="28"/>
          <w:lang w:eastAsia="ru-RU"/>
        </w:rPr>
      </w:pPr>
      <w:r w:rsidRPr="00C85D76">
        <w:rPr>
          <w:rFonts w:eastAsiaTheme="minorHAnsi"/>
          <w:sz w:val="28"/>
          <w:szCs w:val="28"/>
          <w:lang w:eastAsia="ru-RU"/>
        </w:rPr>
        <w:t xml:space="preserve">3) </w:t>
      </w:r>
      <w:r w:rsidRPr="00C85D76">
        <w:rPr>
          <w:rFonts w:eastAsiaTheme="minorHAnsi"/>
          <w:color w:val="000000" w:themeColor="text1"/>
          <w:sz w:val="28"/>
          <w:szCs w:val="28"/>
          <w:lang w:eastAsia="ru-RU"/>
        </w:rPr>
        <w:t>о</w:t>
      </w:r>
      <w:r w:rsidRPr="00C85D76">
        <w:rPr>
          <w:color w:val="000000" w:themeColor="text1"/>
          <w:sz w:val="28"/>
          <w:szCs w:val="28"/>
          <w:lang w:eastAsia="ru-RU"/>
        </w:rPr>
        <w:t>рганизовывать разработку, корректировку, утверждение дополнительных общеразвивающих программ, с учетом образовательных потребностей, способностей детей, этнокультурной ситуации их развития;</w:t>
      </w:r>
    </w:p>
    <w:p w:rsidR="00C85D76" w:rsidRPr="00C85D76" w:rsidRDefault="00C85D76" w:rsidP="00C85D76">
      <w:pPr>
        <w:widowControl w:val="0"/>
        <w:tabs>
          <w:tab w:val="left" w:pos="426"/>
          <w:tab w:val="left" w:pos="851"/>
          <w:tab w:val="left" w:pos="1276"/>
        </w:tabs>
        <w:suppressAutoHyphens w:val="0"/>
        <w:autoSpaceDE/>
        <w:ind w:firstLine="709"/>
        <w:jc w:val="both"/>
        <w:rPr>
          <w:color w:val="000000" w:themeColor="text1"/>
          <w:sz w:val="28"/>
          <w:szCs w:val="28"/>
          <w:lang w:eastAsia="ru-RU"/>
        </w:rPr>
      </w:pPr>
      <w:r w:rsidRPr="00C85D76">
        <w:rPr>
          <w:color w:val="000000" w:themeColor="text1"/>
          <w:sz w:val="28"/>
          <w:szCs w:val="28"/>
          <w:lang w:eastAsia="ru-RU"/>
        </w:rPr>
        <w:t>4) руководить деятельностью Организации по реализации дополнительных общеразвивающих программ, в том числе в сетевой форме;</w:t>
      </w:r>
    </w:p>
    <w:p w:rsidR="00C85D76" w:rsidRPr="00C85D76" w:rsidRDefault="00C85D76" w:rsidP="00C85D76">
      <w:pPr>
        <w:widowControl w:val="0"/>
        <w:tabs>
          <w:tab w:val="left" w:pos="426"/>
          <w:tab w:val="left" w:pos="851"/>
          <w:tab w:val="left" w:pos="1276"/>
        </w:tabs>
        <w:suppressAutoHyphens w:val="0"/>
        <w:autoSpaceDE/>
        <w:ind w:firstLine="709"/>
        <w:jc w:val="both"/>
        <w:rPr>
          <w:color w:val="000000" w:themeColor="text1"/>
          <w:sz w:val="28"/>
          <w:szCs w:val="28"/>
          <w:lang w:eastAsia="ru-RU"/>
        </w:rPr>
      </w:pPr>
      <w:r w:rsidRPr="00C85D76">
        <w:rPr>
          <w:color w:val="000000" w:themeColor="text1"/>
          <w:sz w:val="28"/>
          <w:szCs w:val="28"/>
          <w:lang w:eastAsia="ru-RU"/>
        </w:rPr>
        <w:t>5) устанавливать предельную наполняемость  и режим работы групп и объединений в соответствии с объемом решаемых задач образовательной деятельности, индивидуальных, возрастных особенностей и состояния здоровья детей;</w:t>
      </w:r>
    </w:p>
    <w:p w:rsidR="00C85D76" w:rsidRPr="00C85D76" w:rsidRDefault="00C85D76" w:rsidP="00C85D76">
      <w:pPr>
        <w:widowControl w:val="0"/>
        <w:tabs>
          <w:tab w:val="left" w:pos="426"/>
          <w:tab w:val="left" w:pos="851"/>
          <w:tab w:val="left" w:pos="1276"/>
        </w:tabs>
        <w:suppressAutoHyphens w:val="0"/>
        <w:autoSpaceDE/>
        <w:ind w:firstLine="709"/>
        <w:jc w:val="both"/>
        <w:rPr>
          <w:color w:val="000000" w:themeColor="text1"/>
          <w:sz w:val="28"/>
          <w:szCs w:val="28"/>
          <w:lang w:eastAsia="ru-RU"/>
        </w:rPr>
      </w:pPr>
      <w:r w:rsidRPr="00C85D76">
        <w:rPr>
          <w:color w:val="000000" w:themeColor="text1"/>
          <w:sz w:val="28"/>
          <w:szCs w:val="28"/>
          <w:lang w:eastAsia="ru-RU"/>
        </w:rPr>
        <w:t>6) организовывать прием, перевод обучающихся и их отчисление;</w:t>
      </w:r>
    </w:p>
    <w:p w:rsidR="00C85D76" w:rsidRPr="00C85D76" w:rsidRDefault="00C85D76" w:rsidP="00C85D76">
      <w:pPr>
        <w:widowControl w:val="0"/>
        <w:tabs>
          <w:tab w:val="left" w:pos="426"/>
          <w:tab w:val="left" w:pos="851"/>
          <w:tab w:val="left" w:pos="1276"/>
        </w:tabs>
        <w:suppressAutoHyphens w:val="0"/>
        <w:autoSpaceDE/>
        <w:ind w:firstLine="709"/>
        <w:jc w:val="both"/>
        <w:rPr>
          <w:color w:val="000000" w:themeColor="text1"/>
          <w:sz w:val="28"/>
          <w:szCs w:val="28"/>
          <w:lang w:eastAsia="ru-RU"/>
        </w:rPr>
      </w:pPr>
      <w:r w:rsidRPr="00C85D76">
        <w:rPr>
          <w:color w:val="000000" w:themeColor="text1"/>
          <w:sz w:val="28"/>
          <w:szCs w:val="28"/>
          <w:lang w:eastAsia="ru-RU"/>
        </w:rPr>
        <w:t>7) организовывать коррекционную работу и инклюзивное образование в Организации;</w:t>
      </w:r>
    </w:p>
    <w:p w:rsidR="00C85D76" w:rsidRPr="00C85D76" w:rsidRDefault="00C85D76" w:rsidP="00C85D76">
      <w:pPr>
        <w:widowControl w:val="0"/>
        <w:tabs>
          <w:tab w:val="left" w:pos="426"/>
          <w:tab w:val="left" w:pos="851"/>
          <w:tab w:val="left" w:pos="1276"/>
        </w:tabs>
        <w:suppressAutoHyphens w:val="0"/>
        <w:autoSpaceDE/>
        <w:ind w:firstLine="709"/>
        <w:jc w:val="both"/>
        <w:rPr>
          <w:color w:val="000000" w:themeColor="text1"/>
          <w:sz w:val="28"/>
          <w:szCs w:val="28"/>
          <w:lang w:eastAsia="ru-RU"/>
        </w:rPr>
      </w:pPr>
      <w:r w:rsidRPr="00C85D76">
        <w:rPr>
          <w:color w:val="000000" w:themeColor="text1"/>
          <w:sz w:val="28"/>
          <w:szCs w:val="28"/>
          <w:lang w:eastAsia="ru-RU"/>
        </w:rPr>
        <w:t>8) формировать систему выявления, поддержки и развития индивидуальных талантов и базовых способностей обучающихся;</w:t>
      </w:r>
    </w:p>
    <w:p w:rsidR="00C85D76" w:rsidRPr="00C85D76" w:rsidRDefault="00C85D76" w:rsidP="00C85D76">
      <w:pPr>
        <w:widowControl w:val="0"/>
        <w:tabs>
          <w:tab w:val="left" w:pos="426"/>
          <w:tab w:val="left" w:pos="851"/>
          <w:tab w:val="left" w:pos="1276"/>
        </w:tabs>
        <w:suppressAutoHyphens w:val="0"/>
        <w:autoSpaceDE/>
        <w:ind w:firstLine="709"/>
        <w:jc w:val="both"/>
        <w:rPr>
          <w:color w:val="000000" w:themeColor="text1"/>
          <w:sz w:val="28"/>
          <w:szCs w:val="28"/>
          <w:lang w:eastAsia="ru-RU"/>
        </w:rPr>
      </w:pPr>
      <w:r w:rsidRPr="00C85D76">
        <w:rPr>
          <w:color w:val="000000" w:themeColor="text1"/>
          <w:sz w:val="28"/>
          <w:szCs w:val="28"/>
          <w:lang w:eastAsia="ru-RU"/>
        </w:rPr>
        <w:t>9) руководить деятельностью по созданию в Организации условий социализации и индивидуализации развития обучающихся;</w:t>
      </w:r>
    </w:p>
    <w:p w:rsidR="00C85D76" w:rsidRPr="00C85D76" w:rsidRDefault="00C85D76" w:rsidP="00C85D76">
      <w:pPr>
        <w:widowControl w:val="0"/>
        <w:tabs>
          <w:tab w:val="left" w:pos="426"/>
          <w:tab w:val="left" w:pos="851"/>
          <w:tab w:val="left" w:pos="1276"/>
        </w:tabs>
        <w:suppressAutoHyphens w:val="0"/>
        <w:autoSpaceDE/>
        <w:ind w:firstLine="709"/>
        <w:jc w:val="both"/>
        <w:rPr>
          <w:color w:val="000000" w:themeColor="text1"/>
          <w:sz w:val="28"/>
          <w:szCs w:val="28"/>
          <w:lang w:eastAsia="ru-RU"/>
        </w:rPr>
      </w:pPr>
      <w:r w:rsidRPr="00C85D76">
        <w:rPr>
          <w:color w:val="000000" w:themeColor="text1"/>
          <w:sz w:val="28"/>
          <w:szCs w:val="28"/>
          <w:lang w:eastAsia="ru-RU"/>
        </w:rPr>
        <w:t>10) руководить формированием системы методического и организационно-педагогического обеспечения реализации образовательной деятельности;</w:t>
      </w:r>
    </w:p>
    <w:p w:rsidR="00C85D76" w:rsidRPr="00C85D76" w:rsidRDefault="00C85D76" w:rsidP="00C85D76">
      <w:pPr>
        <w:widowControl w:val="0"/>
        <w:tabs>
          <w:tab w:val="left" w:pos="426"/>
          <w:tab w:val="left" w:pos="851"/>
          <w:tab w:val="left" w:pos="1276"/>
        </w:tabs>
        <w:suppressAutoHyphens w:val="0"/>
        <w:autoSpaceDE/>
        <w:ind w:firstLine="709"/>
        <w:jc w:val="both"/>
        <w:rPr>
          <w:color w:val="000000" w:themeColor="text1"/>
          <w:sz w:val="28"/>
          <w:szCs w:val="28"/>
          <w:lang w:eastAsia="ru-RU"/>
        </w:rPr>
      </w:pPr>
      <w:r w:rsidRPr="00C85D76">
        <w:rPr>
          <w:color w:val="000000" w:themeColor="text1"/>
          <w:sz w:val="28"/>
          <w:szCs w:val="28"/>
          <w:lang w:eastAsia="ru-RU"/>
        </w:rPr>
        <w:t>11) организовывать развивающую предметно-пространственную среду в образовательной организации, в том числе цифровую образовательную среду;</w:t>
      </w:r>
    </w:p>
    <w:p w:rsidR="00C85D76" w:rsidRPr="00C85D76" w:rsidRDefault="00C85D76" w:rsidP="00C85D76">
      <w:pPr>
        <w:widowControl w:val="0"/>
        <w:tabs>
          <w:tab w:val="left" w:pos="426"/>
          <w:tab w:val="left" w:pos="851"/>
          <w:tab w:val="left" w:pos="1276"/>
        </w:tabs>
        <w:suppressAutoHyphens w:val="0"/>
        <w:autoSpaceDE/>
        <w:ind w:firstLine="709"/>
        <w:jc w:val="both"/>
        <w:rPr>
          <w:color w:val="000000" w:themeColor="text1"/>
          <w:sz w:val="28"/>
          <w:szCs w:val="28"/>
          <w:lang w:eastAsia="ru-RU"/>
        </w:rPr>
      </w:pPr>
      <w:r w:rsidRPr="00C85D76">
        <w:rPr>
          <w:color w:val="000000" w:themeColor="text1"/>
          <w:sz w:val="28"/>
          <w:szCs w:val="28"/>
          <w:lang w:eastAsia="ru-RU"/>
        </w:rPr>
        <w:t>12) организовывать предоставление методической, психолого-педагогической, диагностической и консультативной помощи родителям;</w:t>
      </w:r>
    </w:p>
    <w:p w:rsidR="00C85D76" w:rsidRPr="00C85D76" w:rsidRDefault="00C85D76" w:rsidP="00C85D76">
      <w:pPr>
        <w:widowControl w:val="0"/>
        <w:tabs>
          <w:tab w:val="left" w:pos="426"/>
          <w:tab w:val="left" w:pos="851"/>
          <w:tab w:val="left" w:pos="1276"/>
        </w:tabs>
        <w:suppressAutoHyphens w:val="0"/>
        <w:autoSpaceDE/>
        <w:ind w:firstLine="709"/>
        <w:jc w:val="both"/>
        <w:rPr>
          <w:color w:val="000000" w:themeColor="text1"/>
          <w:sz w:val="28"/>
          <w:szCs w:val="28"/>
          <w:lang w:eastAsia="ru-RU"/>
        </w:rPr>
      </w:pPr>
      <w:r w:rsidRPr="00C85D76">
        <w:rPr>
          <w:color w:val="000000" w:themeColor="text1"/>
          <w:sz w:val="28"/>
          <w:szCs w:val="28"/>
          <w:lang w:eastAsia="ru-RU"/>
        </w:rPr>
        <w:t>13) организовывать разработку и функционирование внутренней системы оценки качества образования в Организации;</w:t>
      </w:r>
    </w:p>
    <w:p w:rsidR="00C85D76" w:rsidRPr="00C85D76" w:rsidRDefault="00C85D76" w:rsidP="00C85D76">
      <w:pPr>
        <w:widowControl w:val="0"/>
        <w:tabs>
          <w:tab w:val="left" w:pos="426"/>
          <w:tab w:val="left" w:pos="851"/>
          <w:tab w:val="left" w:pos="1276"/>
        </w:tabs>
        <w:suppressAutoHyphens w:val="0"/>
        <w:autoSpaceDE/>
        <w:ind w:firstLine="709"/>
        <w:jc w:val="both"/>
        <w:rPr>
          <w:color w:val="000000" w:themeColor="text1"/>
          <w:sz w:val="28"/>
          <w:szCs w:val="28"/>
          <w:lang w:eastAsia="ru-RU"/>
        </w:rPr>
      </w:pPr>
      <w:r w:rsidRPr="00C85D76">
        <w:rPr>
          <w:color w:val="000000" w:themeColor="text1"/>
          <w:sz w:val="28"/>
          <w:szCs w:val="28"/>
          <w:lang w:eastAsia="ru-RU"/>
        </w:rPr>
        <w:t>14) контролировать качество реализации образовательных программ, принимать управленческие решения по коррекции и улучшению организации образовательной деятельности;</w:t>
      </w:r>
    </w:p>
    <w:p w:rsidR="00C85D76" w:rsidRPr="00C85D76" w:rsidRDefault="00C85D76" w:rsidP="00C85D76">
      <w:pPr>
        <w:widowControl w:val="0"/>
        <w:tabs>
          <w:tab w:val="left" w:pos="426"/>
          <w:tab w:val="left" w:pos="851"/>
          <w:tab w:val="left" w:pos="1276"/>
        </w:tabs>
        <w:suppressAutoHyphens w:val="0"/>
        <w:autoSpaceDE/>
        <w:ind w:firstLine="709"/>
        <w:jc w:val="both"/>
        <w:rPr>
          <w:color w:val="000000" w:themeColor="text1"/>
          <w:sz w:val="28"/>
          <w:szCs w:val="28"/>
          <w:lang w:eastAsia="ru-RU"/>
        </w:rPr>
      </w:pPr>
      <w:r w:rsidRPr="00C85D76">
        <w:rPr>
          <w:color w:val="000000" w:themeColor="text1"/>
          <w:sz w:val="28"/>
          <w:szCs w:val="28"/>
          <w:lang w:eastAsia="ru-RU"/>
        </w:rPr>
        <w:t>15) обеспечивать реализацию требований к кадровым, финансовым, материально-техническим, психолого-педагогическим, информационно-методическим условиям реализации образовательных программ;</w:t>
      </w:r>
    </w:p>
    <w:p w:rsidR="00C85D76" w:rsidRPr="00C85D76" w:rsidRDefault="00C85D76" w:rsidP="00C85D76">
      <w:pPr>
        <w:widowControl w:val="0"/>
        <w:tabs>
          <w:tab w:val="left" w:pos="426"/>
          <w:tab w:val="left" w:pos="851"/>
          <w:tab w:val="left" w:pos="1276"/>
        </w:tabs>
        <w:suppressAutoHyphens w:val="0"/>
        <w:autoSpaceDE/>
        <w:ind w:firstLine="709"/>
        <w:jc w:val="both"/>
        <w:rPr>
          <w:color w:val="000000" w:themeColor="text1"/>
          <w:sz w:val="28"/>
          <w:szCs w:val="28"/>
          <w:lang w:eastAsia="ru-RU"/>
        </w:rPr>
      </w:pPr>
      <w:r w:rsidRPr="00C85D76">
        <w:rPr>
          <w:color w:val="000000" w:themeColor="text1"/>
          <w:sz w:val="28"/>
          <w:szCs w:val="28"/>
          <w:lang w:eastAsia="ru-RU"/>
        </w:rPr>
        <w:t>16) обеспечивать охрану жизни и здоровья обучающихся и работников Организации в процессе реализации образовательной деятельности;</w:t>
      </w:r>
    </w:p>
    <w:p w:rsidR="00C85D76" w:rsidRPr="00C85D76" w:rsidRDefault="00C85D76" w:rsidP="00C85D76">
      <w:pPr>
        <w:widowControl w:val="0"/>
        <w:tabs>
          <w:tab w:val="left" w:pos="426"/>
          <w:tab w:val="left" w:pos="851"/>
          <w:tab w:val="left" w:pos="1276"/>
        </w:tabs>
        <w:suppressAutoHyphens w:val="0"/>
        <w:autoSpaceDE/>
        <w:ind w:firstLine="709"/>
        <w:jc w:val="both"/>
        <w:rPr>
          <w:color w:val="000000" w:themeColor="text1"/>
          <w:sz w:val="28"/>
          <w:szCs w:val="28"/>
          <w:lang w:eastAsia="ru-RU"/>
        </w:rPr>
      </w:pPr>
      <w:r w:rsidRPr="00C85D76">
        <w:rPr>
          <w:color w:val="000000" w:themeColor="text1"/>
          <w:sz w:val="28"/>
          <w:szCs w:val="28"/>
          <w:lang w:eastAsia="ru-RU"/>
        </w:rPr>
        <w:t xml:space="preserve">17) руководить разработкой, актуализацией и утверждением локальных </w:t>
      </w:r>
      <w:r w:rsidRPr="00C85D76">
        <w:rPr>
          <w:color w:val="000000" w:themeColor="text1"/>
          <w:sz w:val="28"/>
          <w:szCs w:val="28"/>
          <w:lang w:eastAsia="ru-RU"/>
        </w:rPr>
        <w:lastRenderedPageBreak/>
        <w:t>актов Организации;</w:t>
      </w:r>
    </w:p>
    <w:p w:rsidR="00C85D76" w:rsidRPr="00C85D76" w:rsidRDefault="00C85D76" w:rsidP="00C85D76">
      <w:pPr>
        <w:widowControl w:val="0"/>
        <w:tabs>
          <w:tab w:val="left" w:pos="426"/>
          <w:tab w:val="left" w:pos="851"/>
          <w:tab w:val="left" w:pos="1276"/>
        </w:tabs>
        <w:suppressAutoHyphens w:val="0"/>
        <w:autoSpaceDE/>
        <w:ind w:firstLine="709"/>
        <w:jc w:val="both"/>
        <w:rPr>
          <w:color w:val="000000" w:themeColor="text1"/>
          <w:sz w:val="28"/>
          <w:szCs w:val="28"/>
          <w:lang w:eastAsia="ru-RU"/>
        </w:rPr>
      </w:pPr>
      <w:r w:rsidRPr="00C85D76">
        <w:rPr>
          <w:color w:val="000000" w:themeColor="text1"/>
          <w:sz w:val="28"/>
          <w:szCs w:val="28"/>
          <w:lang w:eastAsia="ru-RU"/>
        </w:rPr>
        <w:t>18) управлять деятельностью по привлечению и контролю  использования финансовых ресурсов,</w:t>
      </w:r>
      <w:r w:rsidRPr="00C85D76">
        <w:rPr>
          <w:rFonts w:eastAsiaTheme="minorHAnsi"/>
          <w:color w:val="000000" w:themeColor="text1"/>
          <w:sz w:val="28"/>
          <w:szCs w:val="28"/>
          <w:lang w:eastAsia="ru-RU"/>
        </w:rPr>
        <w:t xml:space="preserve"> обеспечивать целевое и рациональное использование бюджетных средств, в том числе субсидий на оказание услуг (выполнение работ), субсидий на иные цели, и соблюдение Организацией финансовой дисциплины</w:t>
      </w:r>
      <w:r w:rsidRPr="00C85D76">
        <w:rPr>
          <w:color w:val="000000" w:themeColor="text1"/>
          <w:sz w:val="28"/>
          <w:szCs w:val="28"/>
          <w:lang w:eastAsia="ru-RU"/>
        </w:rPr>
        <w:t>;</w:t>
      </w:r>
    </w:p>
    <w:p w:rsidR="00C85D76" w:rsidRPr="00C85D76" w:rsidRDefault="00C85D76" w:rsidP="00C85D76">
      <w:pPr>
        <w:widowControl w:val="0"/>
        <w:tabs>
          <w:tab w:val="left" w:pos="426"/>
          <w:tab w:val="left" w:pos="851"/>
          <w:tab w:val="left" w:pos="1276"/>
        </w:tabs>
        <w:suppressAutoHyphens w:val="0"/>
        <w:autoSpaceDE/>
        <w:ind w:firstLine="709"/>
        <w:jc w:val="both"/>
        <w:rPr>
          <w:color w:val="000000" w:themeColor="text1"/>
          <w:sz w:val="28"/>
          <w:szCs w:val="28"/>
          <w:lang w:eastAsia="ru-RU"/>
        </w:rPr>
      </w:pPr>
      <w:r w:rsidRPr="00C85D76">
        <w:rPr>
          <w:color w:val="000000" w:themeColor="text1"/>
          <w:sz w:val="28"/>
          <w:szCs w:val="28"/>
          <w:lang w:eastAsia="ru-RU"/>
        </w:rPr>
        <w:t>19) обеспечивать комплексную безопасность Организации;</w:t>
      </w:r>
    </w:p>
    <w:p w:rsidR="00C85D76" w:rsidRPr="00C85D76" w:rsidRDefault="00C85D76" w:rsidP="00C85D76">
      <w:pPr>
        <w:widowControl w:val="0"/>
        <w:tabs>
          <w:tab w:val="left" w:pos="426"/>
          <w:tab w:val="left" w:pos="851"/>
          <w:tab w:val="left" w:pos="1276"/>
        </w:tabs>
        <w:suppressAutoHyphens w:val="0"/>
        <w:autoSpaceDE/>
        <w:ind w:firstLine="709"/>
        <w:jc w:val="both"/>
        <w:rPr>
          <w:sz w:val="28"/>
          <w:szCs w:val="28"/>
          <w:lang w:eastAsia="ru-RU"/>
        </w:rPr>
      </w:pPr>
      <w:r w:rsidRPr="00C85D76">
        <w:rPr>
          <w:color w:val="000000" w:themeColor="text1"/>
          <w:sz w:val="28"/>
          <w:szCs w:val="28"/>
          <w:lang w:eastAsia="ru-RU"/>
        </w:rPr>
        <w:t>2</w:t>
      </w:r>
      <w:r w:rsidRPr="00C85D76">
        <w:rPr>
          <w:sz w:val="28"/>
          <w:szCs w:val="28"/>
          <w:lang w:eastAsia="ru-RU"/>
        </w:rPr>
        <w:t>0) обеспечивать реализацию требований санитарно-эпидемиологических правил и нормативов к инфраструктуре, инвентарю, информационно-технологическому и материально-техническому обеспечению Организации;</w:t>
      </w:r>
    </w:p>
    <w:p w:rsidR="00C85D76" w:rsidRPr="00C85D76" w:rsidRDefault="00C85D76" w:rsidP="00C85D76">
      <w:pPr>
        <w:widowControl w:val="0"/>
        <w:tabs>
          <w:tab w:val="left" w:pos="426"/>
          <w:tab w:val="left" w:pos="851"/>
          <w:tab w:val="left" w:pos="1276"/>
        </w:tabs>
        <w:suppressAutoHyphens w:val="0"/>
        <w:autoSpaceDE/>
        <w:ind w:firstLine="709"/>
        <w:jc w:val="both"/>
        <w:rPr>
          <w:sz w:val="28"/>
          <w:szCs w:val="28"/>
          <w:lang w:eastAsia="ru-RU"/>
        </w:rPr>
      </w:pPr>
      <w:r w:rsidRPr="00C85D76">
        <w:rPr>
          <w:sz w:val="28"/>
          <w:szCs w:val="28"/>
          <w:lang w:eastAsia="ru-RU"/>
        </w:rPr>
        <w:t xml:space="preserve">21) </w:t>
      </w:r>
      <w:r w:rsidRPr="00C85D76">
        <w:rPr>
          <w:rFonts w:eastAsiaTheme="minorHAnsi"/>
          <w:sz w:val="28"/>
          <w:szCs w:val="28"/>
          <w:shd w:val="clear" w:color="auto" w:fill="FFFFFF"/>
          <w:lang w:eastAsia="ru-RU"/>
        </w:rPr>
        <w:t xml:space="preserve">обеспечивать информационную открытость и доступность Организации, </w:t>
      </w:r>
      <w:r w:rsidRPr="00C85D76">
        <w:rPr>
          <w:sz w:val="28"/>
          <w:szCs w:val="28"/>
          <w:lang w:eastAsia="ru-RU"/>
        </w:rPr>
        <w:t>управлять информационными ресурсами Организации, в том числе официальным сайтом;</w:t>
      </w:r>
    </w:p>
    <w:p w:rsidR="00C85D76" w:rsidRPr="00C85D76" w:rsidRDefault="00C85D76" w:rsidP="00C85D76">
      <w:pPr>
        <w:widowControl w:val="0"/>
        <w:tabs>
          <w:tab w:val="left" w:pos="426"/>
          <w:tab w:val="left" w:pos="851"/>
          <w:tab w:val="left" w:pos="1276"/>
        </w:tabs>
        <w:suppressAutoHyphens w:val="0"/>
        <w:autoSpaceDE/>
        <w:ind w:firstLine="709"/>
        <w:jc w:val="both"/>
        <w:rPr>
          <w:color w:val="000000" w:themeColor="text1"/>
          <w:sz w:val="28"/>
          <w:szCs w:val="28"/>
          <w:lang w:eastAsia="ru-RU"/>
        </w:rPr>
      </w:pPr>
      <w:r w:rsidRPr="00C85D76">
        <w:rPr>
          <w:color w:val="000000" w:themeColor="text1"/>
          <w:sz w:val="28"/>
          <w:szCs w:val="28"/>
          <w:lang w:eastAsia="ru-RU"/>
        </w:rPr>
        <w:t>22) обеспечивать условия для разработки, апробации и внедрения образовательных инициатив и инноваций;</w:t>
      </w:r>
    </w:p>
    <w:p w:rsidR="00C85D76" w:rsidRPr="00C85D76" w:rsidRDefault="00C85D76" w:rsidP="00C85D76">
      <w:pPr>
        <w:widowControl w:val="0"/>
        <w:tabs>
          <w:tab w:val="left" w:pos="426"/>
          <w:tab w:val="left" w:pos="851"/>
          <w:tab w:val="left" w:pos="1276"/>
        </w:tabs>
        <w:suppressAutoHyphens w:val="0"/>
        <w:autoSpaceDE/>
        <w:ind w:firstLine="709"/>
        <w:jc w:val="both"/>
        <w:rPr>
          <w:color w:val="000000" w:themeColor="text1"/>
          <w:sz w:val="28"/>
          <w:szCs w:val="28"/>
          <w:lang w:eastAsia="ru-RU"/>
        </w:rPr>
      </w:pPr>
      <w:r w:rsidRPr="00C85D76">
        <w:rPr>
          <w:rFonts w:eastAsiaTheme="minorHAnsi"/>
          <w:sz w:val="28"/>
          <w:szCs w:val="28"/>
          <w:lang w:eastAsia="ru-RU"/>
        </w:rPr>
        <w:t xml:space="preserve">23) организовывать работу по </w:t>
      </w:r>
      <w:proofErr w:type="spellStart"/>
      <w:r w:rsidRPr="00C85D76">
        <w:rPr>
          <w:rFonts w:eastAsiaTheme="minorHAnsi"/>
          <w:sz w:val="28"/>
          <w:szCs w:val="28"/>
          <w:lang w:eastAsia="ru-RU"/>
        </w:rPr>
        <w:t>самообследованию</w:t>
      </w:r>
      <w:proofErr w:type="spellEnd"/>
      <w:r w:rsidRPr="00C85D76">
        <w:rPr>
          <w:rFonts w:eastAsiaTheme="minorHAnsi"/>
          <w:sz w:val="28"/>
          <w:szCs w:val="28"/>
          <w:lang w:eastAsia="ru-RU"/>
        </w:rPr>
        <w:t xml:space="preserve"> Организации и мониторингу образовательных результатов обучающихся;</w:t>
      </w:r>
    </w:p>
    <w:p w:rsidR="00C85D76" w:rsidRPr="00C85D76" w:rsidRDefault="00C85D76" w:rsidP="00C85D76">
      <w:pPr>
        <w:widowControl w:val="0"/>
        <w:tabs>
          <w:tab w:val="left" w:pos="426"/>
          <w:tab w:val="left" w:pos="851"/>
          <w:tab w:val="left" w:pos="1276"/>
        </w:tabs>
        <w:suppressAutoHyphens w:val="0"/>
        <w:autoSpaceDE/>
        <w:ind w:firstLine="709"/>
        <w:jc w:val="both"/>
        <w:rPr>
          <w:rFonts w:eastAsiaTheme="minorHAnsi"/>
          <w:sz w:val="28"/>
          <w:szCs w:val="28"/>
          <w:lang w:eastAsia="ru-RU"/>
        </w:rPr>
      </w:pPr>
      <w:r w:rsidRPr="00C85D76">
        <w:rPr>
          <w:rFonts w:eastAsiaTheme="minorHAnsi"/>
          <w:sz w:val="28"/>
          <w:szCs w:val="28"/>
          <w:lang w:eastAsia="ru-RU"/>
        </w:rPr>
        <w:t>24) представлять публичную отчетность о состоянии и перспективах развития Организации;</w:t>
      </w:r>
    </w:p>
    <w:p w:rsidR="00C85D76" w:rsidRPr="00C85D76" w:rsidRDefault="00C85D76" w:rsidP="00C85D76">
      <w:pPr>
        <w:widowControl w:val="0"/>
        <w:tabs>
          <w:tab w:val="left" w:pos="426"/>
          <w:tab w:val="left" w:pos="851"/>
          <w:tab w:val="left" w:pos="1276"/>
        </w:tabs>
        <w:suppressAutoHyphens w:val="0"/>
        <w:autoSpaceDE/>
        <w:ind w:firstLine="709"/>
        <w:jc w:val="both"/>
        <w:rPr>
          <w:rFonts w:eastAsiaTheme="minorHAnsi"/>
          <w:sz w:val="28"/>
          <w:szCs w:val="28"/>
          <w:lang w:eastAsia="ru-RU"/>
        </w:rPr>
      </w:pPr>
      <w:r w:rsidRPr="00C85D76">
        <w:rPr>
          <w:rFonts w:eastAsiaTheme="minorHAnsi"/>
          <w:sz w:val="28"/>
          <w:szCs w:val="28"/>
          <w:lang w:eastAsia="ru-RU"/>
        </w:rPr>
        <w:t>25) формировать положительный имидж Организации;</w:t>
      </w:r>
    </w:p>
    <w:p w:rsidR="00C85D76" w:rsidRPr="00C85D76" w:rsidRDefault="00C85D76" w:rsidP="00C85D76">
      <w:pPr>
        <w:widowControl w:val="0"/>
        <w:tabs>
          <w:tab w:val="left" w:pos="426"/>
          <w:tab w:val="left" w:pos="851"/>
          <w:tab w:val="left" w:pos="1276"/>
        </w:tabs>
        <w:suppressAutoHyphens w:val="0"/>
        <w:autoSpaceDE/>
        <w:ind w:firstLine="709"/>
        <w:jc w:val="both"/>
        <w:rPr>
          <w:rFonts w:eastAsiaTheme="minorHAnsi"/>
          <w:sz w:val="28"/>
          <w:szCs w:val="28"/>
          <w:lang w:eastAsia="ru-RU"/>
        </w:rPr>
      </w:pPr>
      <w:r w:rsidRPr="00C85D76">
        <w:rPr>
          <w:rFonts w:eastAsiaTheme="minorHAnsi"/>
          <w:sz w:val="28"/>
          <w:szCs w:val="28"/>
          <w:lang w:eastAsia="ru-RU"/>
        </w:rPr>
        <w:t>26) обеспечивать выполнение муниципального задания в полном объеме;</w:t>
      </w:r>
    </w:p>
    <w:p w:rsidR="00C85D76" w:rsidRPr="00C85D76" w:rsidRDefault="00C85D76" w:rsidP="00C85D76">
      <w:pPr>
        <w:widowControl w:val="0"/>
        <w:tabs>
          <w:tab w:val="left" w:pos="426"/>
          <w:tab w:val="left" w:pos="851"/>
          <w:tab w:val="left" w:pos="1276"/>
        </w:tabs>
        <w:suppressAutoHyphens w:val="0"/>
        <w:autoSpaceDE/>
        <w:ind w:firstLine="709"/>
        <w:jc w:val="both"/>
        <w:rPr>
          <w:rFonts w:eastAsiaTheme="minorHAnsi"/>
          <w:sz w:val="28"/>
          <w:szCs w:val="28"/>
          <w:lang w:eastAsia="ru-RU"/>
        </w:rPr>
      </w:pPr>
      <w:r w:rsidRPr="00C85D76">
        <w:rPr>
          <w:rFonts w:eastAsiaTheme="minorHAnsi"/>
          <w:sz w:val="28"/>
          <w:szCs w:val="28"/>
          <w:lang w:eastAsia="ru-RU"/>
        </w:rPr>
        <w:t>27) обеспечивать постоянную работу по повышению качества предоставляемых Организацией муниципальных и иных услуг, выполняемых работ;</w:t>
      </w:r>
    </w:p>
    <w:p w:rsidR="00C85D76" w:rsidRPr="00C85D76" w:rsidRDefault="00C85D76" w:rsidP="00C85D76">
      <w:pPr>
        <w:widowControl w:val="0"/>
        <w:tabs>
          <w:tab w:val="left" w:pos="426"/>
          <w:tab w:val="left" w:pos="851"/>
          <w:tab w:val="left" w:pos="1276"/>
        </w:tabs>
        <w:suppressAutoHyphens w:val="0"/>
        <w:autoSpaceDE/>
        <w:ind w:firstLine="709"/>
        <w:jc w:val="both"/>
        <w:rPr>
          <w:rFonts w:eastAsiaTheme="minorHAnsi"/>
          <w:sz w:val="28"/>
          <w:szCs w:val="28"/>
          <w:lang w:eastAsia="ru-RU"/>
        </w:rPr>
      </w:pPr>
      <w:r w:rsidRPr="00C85D76">
        <w:rPr>
          <w:rFonts w:eastAsiaTheme="minorHAnsi"/>
          <w:sz w:val="28"/>
          <w:szCs w:val="28"/>
          <w:lang w:eastAsia="ru-RU"/>
        </w:rPr>
        <w:t>28) обеспечивать составление и выполнение в полном объеме плана финансово-хозяйственной деятельности Организации;</w:t>
      </w:r>
    </w:p>
    <w:p w:rsidR="00C85D76" w:rsidRPr="00C85D76" w:rsidRDefault="00C85D76" w:rsidP="00C85D76">
      <w:pPr>
        <w:widowControl w:val="0"/>
        <w:tabs>
          <w:tab w:val="left" w:pos="426"/>
          <w:tab w:val="left" w:pos="851"/>
          <w:tab w:val="left" w:pos="1276"/>
        </w:tabs>
        <w:suppressAutoHyphens w:val="0"/>
        <w:autoSpaceDE/>
        <w:ind w:firstLine="709"/>
        <w:jc w:val="both"/>
        <w:rPr>
          <w:rFonts w:eastAsiaTheme="minorHAnsi"/>
          <w:sz w:val="28"/>
          <w:szCs w:val="28"/>
          <w:lang w:eastAsia="ru-RU"/>
        </w:rPr>
      </w:pPr>
      <w:r w:rsidRPr="00C85D76">
        <w:rPr>
          <w:rFonts w:eastAsiaTheme="minorHAnsi"/>
          <w:sz w:val="28"/>
          <w:szCs w:val="28"/>
          <w:lang w:eastAsia="ru-RU"/>
        </w:rPr>
        <w:t xml:space="preserve">29) обеспечивать составление отчетов о результатах деятельности Организации и об использовании закрепленного за ней на праве оперативного управления имущества в соответствии с требованиями, установленными Учредителем; </w:t>
      </w:r>
    </w:p>
    <w:p w:rsidR="00C85D76" w:rsidRPr="00C85D76" w:rsidRDefault="00C85D76" w:rsidP="00C85D76">
      <w:pPr>
        <w:widowControl w:val="0"/>
        <w:tabs>
          <w:tab w:val="left" w:pos="426"/>
          <w:tab w:val="left" w:pos="851"/>
          <w:tab w:val="left" w:pos="1276"/>
        </w:tabs>
        <w:suppressAutoHyphens w:val="0"/>
        <w:autoSpaceDE/>
        <w:ind w:firstLine="709"/>
        <w:jc w:val="both"/>
        <w:rPr>
          <w:rFonts w:eastAsiaTheme="minorHAnsi"/>
          <w:sz w:val="28"/>
          <w:szCs w:val="28"/>
          <w:lang w:eastAsia="ru-RU"/>
        </w:rPr>
      </w:pPr>
      <w:r w:rsidRPr="00C85D76">
        <w:rPr>
          <w:rFonts w:eastAsiaTheme="minorHAnsi"/>
          <w:sz w:val="28"/>
          <w:szCs w:val="28"/>
          <w:lang w:eastAsia="ru-RU"/>
        </w:rPr>
        <w:t>30) подтверждать наличие основных средств и материальных запасов результатами ежегодной инвентаризации, обеспечивать сохранность, рациональное использование имущества, закрепленного на праве оперативного управления за Организацией;</w:t>
      </w:r>
    </w:p>
    <w:p w:rsidR="00C85D76" w:rsidRPr="00C85D76" w:rsidRDefault="00C85D76" w:rsidP="00C85D76">
      <w:pPr>
        <w:widowControl w:val="0"/>
        <w:tabs>
          <w:tab w:val="left" w:pos="426"/>
          <w:tab w:val="left" w:pos="851"/>
          <w:tab w:val="left" w:pos="1276"/>
        </w:tabs>
        <w:suppressAutoHyphens w:val="0"/>
        <w:autoSpaceDE/>
        <w:ind w:firstLine="709"/>
        <w:jc w:val="both"/>
        <w:rPr>
          <w:rFonts w:eastAsiaTheme="minorHAnsi"/>
          <w:sz w:val="28"/>
          <w:szCs w:val="28"/>
          <w:lang w:eastAsia="ru-RU"/>
        </w:rPr>
      </w:pPr>
      <w:r w:rsidRPr="00C85D76">
        <w:rPr>
          <w:rFonts w:eastAsiaTheme="minorHAnsi"/>
          <w:sz w:val="28"/>
          <w:szCs w:val="28"/>
          <w:lang w:eastAsia="ru-RU"/>
        </w:rPr>
        <w:t>31) обеспечивать исполнение договорных обязательств по выполнению работ, оказанию услуг;</w:t>
      </w:r>
    </w:p>
    <w:p w:rsidR="00C85D76" w:rsidRPr="00C85D76" w:rsidRDefault="00C85D76" w:rsidP="00C85D76">
      <w:pPr>
        <w:widowControl w:val="0"/>
        <w:tabs>
          <w:tab w:val="left" w:pos="426"/>
          <w:tab w:val="left" w:pos="851"/>
          <w:tab w:val="left" w:pos="1276"/>
        </w:tabs>
        <w:suppressAutoHyphens w:val="0"/>
        <w:autoSpaceDE/>
        <w:ind w:firstLine="709"/>
        <w:jc w:val="both"/>
        <w:rPr>
          <w:rFonts w:eastAsiaTheme="minorHAnsi"/>
          <w:sz w:val="28"/>
          <w:szCs w:val="28"/>
          <w:lang w:eastAsia="ru-RU"/>
        </w:rPr>
      </w:pPr>
      <w:r w:rsidRPr="00C85D76">
        <w:rPr>
          <w:rFonts w:eastAsiaTheme="minorHAnsi"/>
          <w:sz w:val="28"/>
          <w:szCs w:val="28"/>
          <w:lang w:eastAsia="ru-RU"/>
        </w:rPr>
        <w:t>32) обеспечивать своевременную выплату заработной платы работникам Организации, а также принимать меры по повышению размера заработной платы работникам Организации;</w:t>
      </w:r>
    </w:p>
    <w:p w:rsidR="00C85D76" w:rsidRPr="00C85D76" w:rsidRDefault="00C85D76" w:rsidP="00C85D76">
      <w:pPr>
        <w:widowControl w:val="0"/>
        <w:tabs>
          <w:tab w:val="left" w:pos="426"/>
          <w:tab w:val="left" w:pos="851"/>
          <w:tab w:val="left" w:pos="1276"/>
        </w:tabs>
        <w:suppressAutoHyphens w:val="0"/>
        <w:autoSpaceDE/>
        <w:ind w:firstLine="709"/>
        <w:jc w:val="both"/>
        <w:rPr>
          <w:rFonts w:eastAsiaTheme="minorHAnsi"/>
          <w:sz w:val="28"/>
          <w:szCs w:val="28"/>
          <w:lang w:eastAsia="ru-RU"/>
        </w:rPr>
      </w:pPr>
      <w:proofErr w:type="gramStart"/>
      <w:r w:rsidRPr="00C85D76">
        <w:rPr>
          <w:rFonts w:eastAsiaTheme="minorHAnsi"/>
          <w:sz w:val="28"/>
          <w:szCs w:val="28"/>
          <w:lang w:eastAsia="ru-RU"/>
        </w:rPr>
        <w:t xml:space="preserve">33) согласовывать с Учредителем в случаях и в порядке, установленном нормативными правовыми актами Российской Федерации и муниципальными правовыми актами, распоряжение недвижимым имуществом и особо ценным движимым имуществом Организации, в том числе передачу его в аренду, безвозмездное пользование, заключение иных договоров, предусматривающих переход прав владения и (или) пользования в отношении муниципального </w:t>
      </w:r>
      <w:r w:rsidRPr="00C85D76">
        <w:rPr>
          <w:rFonts w:eastAsiaTheme="minorHAnsi"/>
          <w:sz w:val="28"/>
          <w:szCs w:val="28"/>
          <w:lang w:eastAsia="ru-RU"/>
        </w:rPr>
        <w:lastRenderedPageBreak/>
        <w:t>имущества, закрепленного за Организацией на праве оперативного управления,  а также</w:t>
      </w:r>
      <w:proofErr w:type="gramEnd"/>
      <w:r w:rsidRPr="00C85D76">
        <w:rPr>
          <w:rFonts w:eastAsiaTheme="minorHAnsi"/>
          <w:sz w:val="28"/>
          <w:szCs w:val="28"/>
          <w:lang w:eastAsia="ru-RU"/>
        </w:rPr>
        <w:t xml:space="preserve"> осуществлять его списание;</w:t>
      </w:r>
    </w:p>
    <w:p w:rsidR="00C85D76" w:rsidRPr="00C85D76" w:rsidRDefault="00C85D76" w:rsidP="00C85D76">
      <w:pPr>
        <w:widowControl w:val="0"/>
        <w:tabs>
          <w:tab w:val="left" w:pos="426"/>
          <w:tab w:val="left" w:pos="851"/>
          <w:tab w:val="left" w:pos="1276"/>
        </w:tabs>
        <w:suppressAutoHyphens w:val="0"/>
        <w:autoSpaceDE/>
        <w:ind w:firstLine="709"/>
        <w:jc w:val="both"/>
        <w:rPr>
          <w:rFonts w:eastAsiaTheme="minorHAnsi"/>
          <w:sz w:val="28"/>
          <w:szCs w:val="28"/>
          <w:lang w:eastAsia="ru-RU"/>
        </w:rPr>
      </w:pPr>
      <w:r w:rsidRPr="00C85D76">
        <w:rPr>
          <w:rFonts w:eastAsiaTheme="minorHAnsi"/>
          <w:sz w:val="28"/>
          <w:szCs w:val="28"/>
          <w:lang w:eastAsia="ru-RU"/>
        </w:rPr>
        <w:t>34) согласовывать с Учредителем в порядке, им установленном, совершение Организацией крупных сделок;</w:t>
      </w:r>
    </w:p>
    <w:p w:rsidR="00C85D76" w:rsidRPr="00C85D76" w:rsidRDefault="00C85D76" w:rsidP="00C85D76">
      <w:pPr>
        <w:widowControl w:val="0"/>
        <w:tabs>
          <w:tab w:val="left" w:pos="426"/>
          <w:tab w:val="left" w:pos="851"/>
          <w:tab w:val="left" w:pos="1276"/>
        </w:tabs>
        <w:suppressAutoHyphens w:val="0"/>
        <w:autoSpaceDE/>
        <w:ind w:firstLine="709"/>
        <w:jc w:val="both"/>
        <w:rPr>
          <w:rFonts w:eastAsiaTheme="minorHAnsi"/>
          <w:sz w:val="28"/>
          <w:szCs w:val="28"/>
          <w:lang w:eastAsia="ru-RU"/>
        </w:rPr>
      </w:pPr>
      <w:r w:rsidRPr="00C85D76">
        <w:rPr>
          <w:rFonts w:eastAsiaTheme="minorHAnsi"/>
          <w:sz w:val="28"/>
          <w:szCs w:val="28"/>
          <w:lang w:eastAsia="ru-RU"/>
        </w:rPr>
        <w:t>35) согласовывать с Учредителем совершение сделок с участием Организации, в которых имеется заинтересованность;</w:t>
      </w:r>
    </w:p>
    <w:p w:rsidR="00C85D76" w:rsidRPr="00C85D76" w:rsidRDefault="00C85D76" w:rsidP="00C85D76">
      <w:pPr>
        <w:widowControl w:val="0"/>
        <w:tabs>
          <w:tab w:val="left" w:pos="426"/>
          <w:tab w:val="left" w:pos="851"/>
          <w:tab w:val="left" w:pos="1276"/>
        </w:tabs>
        <w:suppressAutoHyphens w:val="0"/>
        <w:autoSpaceDE/>
        <w:ind w:firstLine="709"/>
        <w:jc w:val="both"/>
        <w:rPr>
          <w:rFonts w:eastAsiaTheme="minorHAnsi"/>
          <w:sz w:val="28"/>
          <w:szCs w:val="28"/>
          <w:lang w:eastAsia="ru-RU"/>
        </w:rPr>
      </w:pPr>
      <w:proofErr w:type="gramStart"/>
      <w:r w:rsidRPr="00C85D76">
        <w:rPr>
          <w:rFonts w:eastAsiaTheme="minorHAnsi"/>
          <w:sz w:val="28"/>
          <w:szCs w:val="28"/>
          <w:lang w:eastAsia="ru-RU"/>
        </w:rPr>
        <w:t>36) согласовывать с Учредителем в случаях и в порядке, установленных нормативными правовыми актами Российской Федерации и правовыми актами Удмуртской Республики, муниципальными правовыми актами и настоящим Уставом, внесение Организацией денежных средств (если иное не установлено условиями их предоставления), иного имущества, за исключением особо ценного движимого имущества, а также недвижимого имущества, в уставный (складочный) капитал хозяйственных обществ или передачу им такого имущества</w:t>
      </w:r>
      <w:proofErr w:type="gramEnd"/>
      <w:r w:rsidRPr="00C85D76">
        <w:rPr>
          <w:rFonts w:eastAsiaTheme="minorHAnsi"/>
          <w:sz w:val="28"/>
          <w:szCs w:val="28"/>
          <w:lang w:eastAsia="ru-RU"/>
        </w:rPr>
        <w:t xml:space="preserve"> иным образом в качестве их учредителя или участника;</w:t>
      </w:r>
    </w:p>
    <w:p w:rsidR="00C85D76" w:rsidRPr="00C85D76" w:rsidRDefault="00C85D76" w:rsidP="00C85D76">
      <w:pPr>
        <w:widowControl w:val="0"/>
        <w:tabs>
          <w:tab w:val="left" w:pos="426"/>
          <w:tab w:val="left" w:pos="851"/>
          <w:tab w:val="left" w:pos="1276"/>
        </w:tabs>
        <w:suppressAutoHyphens w:val="0"/>
        <w:autoSpaceDE/>
        <w:ind w:firstLine="709"/>
        <w:jc w:val="both"/>
        <w:rPr>
          <w:rFonts w:eastAsiaTheme="minorHAnsi"/>
          <w:sz w:val="28"/>
          <w:szCs w:val="28"/>
          <w:lang w:eastAsia="ru-RU"/>
        </w:rPr>
      </w:pPr>
      <w:r w:rsidRPr="00C85D76">
        <w:rPr>
          <w:rFonts w:eastAsiaTheme="minorHAnsi"/>
          <w:sz w:val="28"/>
          <w:szCs w:val="28"/>
          <w:lang w:eastAsia="ru-RU"/>
        </w:rPr>
        <w:t>37) обеспечивать раскрытие информации об Организации, ее деятельности и закрепленном за ней имуществе в соответствии с требованиями федеральных законов;</w:t>
      </w:r>
    </w:p>
    <w:p w:rsidR="00C85D76" w:rsidRPr="00C85D76" w:rsidRDefault="00C85D76" w:rsidP="00C85D76">
      <w:pPr>
        <w:widowControl w:val="0"/>
        <w:tabs>
          <w:tab w:val="left" w:pos="426"/>
          <w:tab w:val="left" w:pos="851"/>
          <w:tab w:val="left" w:pos="1276"/>
        </w:tabs>
        <w:suppressAutoHyphens w:val="0"/>
        <w:autoSpaceDE/>
        <w:ind w:firstLine="709"/>
        <w:jc w:val="both"/>
        <w:rPr>
          <w:rFonts w:eastAsiaTheme="minorHAnsi"/>
          <w:sz w:val="28"/>
          <w:szCs w:val="28"/>
          <w:lang w:eastAsia="ru-RU"/>
        </w:rPr>
      </w:pPr>
      <w:r w:rsidRPr="00C85D76">
        <w:rPr>
          <w:rFonts w:eastAsiaTheme="minorHAnsi"/>
          <w:sz w:val="28"/>
          <w:szCs w:val="28"/>
          <w:lang w:eastAsia="ru-RU"/>
        </w:rPr>
        <w:t>38) обеспечивать соблюдение Правил внутреннего трудового распорядка и трудовой дисциплины работниками Организации;</w:t>
      </w:r>
    </w:p>
    <w:p w:rsidR="00C85D76" w:rsidRPr="00C85D76" w:rsidRDefault="00C85D76" w:rsidP="00C85D76">
      <w:pPr>
        <w:widowControl w:val="0"/>
        <w:tabs>
          <w:tab w:val="left" w:pos="426"/>
          <w:tab w:val="left" w:pos="851"/>
          <w:tab w:val="left" w:pos="1276"/>
        </w:tabs>
        <w:suppressAutoHyphens w:val="0"/>
        <w:autoSpaceDE/>
        <w:ind w:firstLine="709"/>
        <w:jc w:val="both"/>
        <w:rPr>
          <w:rFonts w:eastAsiaTheme="minorHAnsi"/>
          <w:sz w:val="28"/>
          <w:szCs w:val="28"/>
          <w:lang w:eastAsia="ru-RU"/>
        </w:rPr>
      </w:pPr>
      <w:r w:rsidRPr="00C85D76">
        <w:rPr>
          <w:rFonts w:eastAsiaTheme="minorHAnsi"/>
          <w:sz w:val="28"/>
          <w:szCs w:val="28"/>
          <w:lang w:eastAsia="ru-RU"/>
        </w:rPr>
        <w:t>39) обеспечивать соблюдение требований по охране и безопасности труда, принимать необходимые меры по соблюдению в Организации правил техники безопасности и требований нормативных правовых актов Российской Федерации и Удмуртской Республики, муниципальных правовых актов по защите жизни и здоровья работников Организации;</w:t>
      </w:r>
    </w:p>
    <w:p w:rsidR="00C85D76" w:rsidRPr="00C85D76" w:rsidRDefault="00C85D76" w:rsidP="00C85D76">
      <w:pPr>
        <w:widowControl w:val="0"/>
        <w:tabs>
          <w:tab w:val="left" w:pos="426"/>
          <w:tab w:val="left" w:pos="851"/>
          <w:tab w:val="left" w:pos="1276"/>
        </w:tabs>
        <w:suppressAutoHyphens w:val="0"/>
        <w:autoSpaceDE/>
        <w:ind w:firstLine="709"/>
        <w:jc w:val="both"/>
        <w:rPr>
          <w:rFonts w:eastAsiaTheme="minorHAnsi"/>
          <w:sz w:val="28"/>
          <w:szCs w:val="28"/>
          <w:lang w:eastAsia="ru-RU"/>
        </w:rPr>
      </w:pPr>
      <w:r w:rsidRPr="00C85D76">
        <w:rPr>
          <w:rFonts w:eastAsiaTheme="minorHAnsi"/>
          <w:sz w:val="28"/>
          <w:szCs w:val="28"/>
          <w:lang w:eastAsia="ru-RU"/>
        </w:rPr>
        <w:t>40) проходить аттестацию в порядке, установленном федеральными законами, законами Удмуртской Республики, муниципальными правовыми актами и Учредителем;</w:t>
      </w:r>
    </w:p>
    <w:p w:rsidR="00C85D76" w:rsidRPr="00C85D76" w:rsidRDefault="00C85D76" w:rsidP="00C85D76">
      <w:pPr>
        <w:widowControl w:val="0"/>
        <w:tabs>
          <w:tab w:val="left" w:pos="426"/>
          <w:tab w:val="left" w:pos="851"/>
          <w:tab w:val="left" w:pos="1276"/>
        </w:tabs>
        <w:suppressAutoHyphens w:val="0"/>
        <w:autoSpaceDE/>
        <w:ind w:firstLine="709"/>
        <w:jc w:val="both"/>
        <w:rPr>
          <w:rFonts w:eastAsiaTheme="minorHAnsi"/>
          <w:sz w:val="28"/>
          <w:szCs w:val="28"/>
          <w:lang w:eastAsia="ru-RU"/>
        </w:rPr>
      </w:pPr>
      <w:r w:rsidRPr="00C85D76">
        <w:rPr>
          <w:rFonts w:eastAsiaTheme="minorHAnsi"/>
          <w:sz w:val="28"/>
          <w:szCs w:val="28"/>
          <w:lang w:eastAsia="ru-RU"/>
        </w:rPr>
        <w:t>41) обеспечивать проведение мобилизационной подготовки и выполнение требований по гражданской обороне в Организации;</w:t>
      </w:r>
    </w:p>
    <w:p w:rsidR="00C85D76" w:rsidRPr="00C85D76" w:rsidRDefault="00C85D76" w:rsidP="00C85D76">
      <w:pPr>
        <w:widowControl w:val="0"/>
        <w:tabs>
          <w:tab w:val="left" w:pos="426"/>
          <w:tab w:val="left" w:pos="851"/>
          <w:tab w:val="left" w:pos="1276"/>
        </w:tabs>
        <w:suppressAutoHyphens w:val="0"/>
        <w:autoSpaceDE/>
        <w:ind w:firstLine="709"/>
        <w:jc w:val="both"/>
        <w:rPr>
          <w:rFonts w:eastAsiaTheme="minorHAnsi"/>
          <w:sz w:val="28"/>
          <w:szCs w:val="28"/>
          <w:lang w:eastAsia="ru-RU"/>
        </w:rPr>
      </w:pPr>
      <w:r w:rsidRPr="00C85D76">
        <w:rPr>
          <w:rFonts w:eastAsiaTheme="minorHAnsi"/>
          <w:sz w:val="28"/>
          <w:szCs w:val="28"/>
          <w:lang w:eastAsia="ru-RU"/>
        </w:rPr>
        <w:t>42) обеспечивать организацию работы с дебиторской задолженностью в соответствии с требованиями, установленными нормативными правовыми актами Российской Федерации, Удмуртской Республики;</w:t>
      </w:r>
    </w:p>
    <w:p w:rsidR="00C85D76" w:rsidRPr="00C85D76" w:rsidRDefault="00C85D76" w:rsidP="00C85D76">
      <w:pPr>
        <w:widowControl w:val="0"/>
        <w:tabs>
          <w:tab w:val="left" w:pos="426"/>
          <w:tab w:val="left" w:pos="851"/>
          <w:tab w:val="left" w:pos="1276"/>
        </w:tabs>
        <w:suppressAutoHyphens w:val="0"/>
        <w:autoSpaceDE/>
        <w:ind w:firstLine="709"/>
        <w:jc w:val="both"/>
        <w:rPr>
          <w:rFonts w:eastAsiaTheme="minorHAnsi"/>
          <w:sz w:val="28"/>
          <w:szCs w:val="28"/>
          <w:lang w:eastAsia="ru-RU"/>
        </w:rPr>
      </w:pPr>
      <w:proofErr w:type="gramStart"/>
      <w:r w:rsidRPr="00C85D76">
        <w:rPr>
          <w:rFonts w:eastAsiaTheme="minorHAnsi"/>
          <w:sz w:val="28"/>
          <w:szCs w:val="28"/>
          <w:lang w:eastAsia="ru-RU"/>
        </w:rPr>
        <w:t>43) исходя из  требований, предусмотренных Федеральным законом от 25.12.2008 № 273-ФЗ «О противодействии коррупции», уведомлять  в установленном порядке представителя нанимателя, органы прокуратуры и другие государственные органы  обо всех случаях обращения к нему каких-либо лиц в целях склонения его к совершению коррупционных правонарушений, о возникновении личной заинтересованности при исполнении должностных обязанностей, которая приводит или может привести к конфликту интересов, принимать все меры</w:t>
      </w:r>
      <w:proofErr w:type="gramEnd"/>
      <w:r w:rsidRPr="00C85D76">
        <w:rPr>
          <w:rFonts w:eastAsiaTheme="minorHAnsi"/>
          <w:sz w:val="28"/>
          <w:szCs w:val="28"/>
          <w:lang w:eastAsia="ru-RU"/>
        </w:rPr>
        <w:t xml:space="preserve"> по предотвращению и урегулированию конфликта интересов;</w:t>
      </w:r>
    </w:p>
    <w:p w:rsidR="00C85D76" w:rsidRPr="00C85D76" w:rsidRDefault="00C85D76" w:rsidP="00C85D76">
      <w:pPr>
        <w:widowControl w:val="0"/>
        <w:tabs>
          <w:tab w:val="left" w:pos="426"/>
          <w:tab w:val="left" w:pos="851"/>
          <w:tab w:val="left" w:pos="1276"/>
        </w:tabs>
        <w:suppressAutoHyphens w:val="0"/>
        <w:autoSpaceDE/>
        <w:ind w:firstLine="709"/>
        <w:jc w:val="both"/>
        <w:rPr>
          <w:rFonts w:eastAsiaTheme="minorHAnsi"/>
          <w:sz w:val="28"/>
          <w:szCs w:val="28"/>
          <w:lang w:eastAsia="ru-RU"/>
        </w:rPr>
      </w:pPr>
      <w:r w:rsidRPr="00C85D76">
        <w:rPr>
          <w:rFonts w:eastAsiaTheme="minorHAnsi"/>
          <w:sz w:val="28"/>
          <w:szCs w:val="28"/>
          <w:lang w:eastAsia="ru-RU"/>
        </w:rPr>
        <w:t xml:space="preserve">44) выполнять иные обязанности, установленные нормативными правовыми актами Российской Федерации и правовыми актами Удмуртской Республики, муниципальными правовыми актами, настоящим Уставом, а также решениями </w:t>
      </w:r>
      <w:r w:rsidRPr="00C85D76">
        <w:rPr>
          <w:rFonts w:eastAsiaTheme="minorHAnsi"/>
          <w:sz w:val="28"/>
          <w:szCs w:val="28"/>
          <w:lang w:eastAsia="ru-RU"/>
        </w:rPr>
        <w:lastRenderedPageBreak/>
        <w:t>Учредителя.</w:t>
      </w:r>
    </w:p>
    <w:p w:rsidR="00C85D76" w:rsidRPr="00C85D76" w:rsidRDefault="00C85D76" w:rsidP="00C85D76">
      <w:pPr>
        <w:widowControl w:val="0"/>
        <w:suppressAutoHyphens w:val="0"/>
        <w:autoSpaceDN w:val="0"/>
        <w:adjustRightInd w:val="0"/>
        <w:ind w:firstLine="709"/>
        <w:jc w:val="both"/>
        <w:rPr>
          <w:rFonts w:eastAsiaTheme="minorHAnsi"/>
          <w:sz w:val="28"/>
          <w:szCs w:val="28"/>
          <w:lang w:eastAsia="en-US"/>
        </w:rPr>
      </w:pPr>
      <w:r w:rsidRPr="00C85D76">
        <w:rPr>
          <w:rFonts w:eastAsiaTheme="minorHAnsi"/>
          <w:sz w:val="28"/>
          <w:szCs w:val="28"/>
          <w:lang w:eastAsia="ru-RU"/>
        </w:rPr>
        <w:t>4.6.7. Руководитель Организации несет ответственность в порядке,</w:t>
      </w:r>
      <w:r w:rsidRPr="00C85D76">
        <w:rPr>
          <w:rFonts w:eastAsiaTheme="minorHAnsi"/>
          <w:sz w:val="28"/>
          <w:szCs w:val="28"/>
          <w:lang w:eastAsia="en-US"/>
        </w:rPr>
        <w:t xml:space="preserve"> </w:t>
      </w:r>
      <w:r w:rsidRPr="00C85D76">
        <w:rPr>
          <w:rFonts w:eastAsiaTheme="minorHAnsi"/>
          <w:sz w:val="28"/>
          <w:szCs w:val="28"/>
          <w:lang w:eastAsia="ru-RU"/>
        </w:rPr>
        <w:t xml:space="preserve">установленном законодательством Российской Федерации и </w:t>
      </w:r>
      <w:r w:rsidRPr="00C85D76">
        <w:rPr>
          <w:rFonts w:eastAsiaTheme="minorHAnsi"/>
          <w:sz w:val="28"/>
          <w:szCs w:val="28"/>
          <w:lang w:eastAsia="en-US"/>
        </w:rPr>
        <w:t>Удмуртской Республики, муниципальными правовыми актами,  актами Учредителя:</w:t>
      </w:r>
    </w:p>
    <w:p w:rsidR="00C85D76" w:rsidRPr="00C85D76" w:rsidRDefault="00C85D76" w:rsidP="00C85D76">
      <w:pPr>
        <w:widowControl w:val="0"/>
        <w:tabs>
          <w:tab w:val="left" w:pos="993"/>
          <w:tab w:val="left" w:pos="1134"/>
          <w:tab w:val="left" w:pos="1701"/>
          <w:tab w:val="left" w:pos="1843"/>
        </w:tabs>
        <w:suppressAutoHyphens w:val="0"/>
        <w:autoSpaceDN w:val="0"/>
        <w:adjustRightInd w:val="0"/>
        <w:ind w:firstLine="709"/>
        <w:jc w:val="both"/>
        <w:rPr>
          <w:rFonts w:eastAsiaTheme="minorHAnsi"/>
          <w:sz w:val="28"/>
          <w:szCs w:val="28"/>
          <w:lang w:eastAsia="ru-RU"/>
        </w:rPr>
      </w:pPr>
      <w:r w:rsidRPr="00C85D76">
        <w:rPr>
          <w:rFonts w:eastAsiaTheme="minorHAnsi"/>
          <w:sz w:val="28"/>
          <w:szCs w:val="28"/>
          <w:lang w:eastAsia="en-US"/>
        </w:rPr>
        <w:t xml:space="preserve">- </w:t>
      </w:r>
      <w:r w:rsidRPr="00C85D76">
        <w:rPr>
          <w:rFonts w:eastAsiaTheme="minorHAnsi"/>
          <w:sz w:val="28"/>
          <w:szCs w:val="28"/>
          <w:lang w:eastAsia="ru-RU"/>
        </w:rPr>
        <w:t>за невыполнение или ненадлежащее выполнение своих должностных обязанностей;</w:t>
      </w:r>
    </w:p>
    <w:p w:rsidR="00C85D76" w:rsidRPr="00C85D76" w:rsidRDefault="00C85D76" w:rsidP="00C85D76">
      <w:pPr>
        <w:widowControl w:val="0"/>
        <w:tabs>
          <w:tab w:val="left" w:pos="993"/>
          <w:tab w:val="left" w:pos="1418"/>
          <w:tab w:val="left" w:pos="1701"/>
          <w:tab w:val="left" w:pos="1843"/>
        </w:tabs>
        <w:suppressAutoHyphens w:val="0"/>
        <w:autoSpaceDN w:val="0"/>
        <w:adjustRightInd w:val="0"/>
        <w:ind w:firstLine="709"/>
        <w:jc w:val="both"/>
        <w:rPr>
          <w:rFonts w:eastAsiaTheme="minorHAnsi"/>
          <w:sz w:val="28"/>
          <w:szCs w:val="28"/>
          <w:lang w:eastAsia="ru-RU"/>
        </w:rPr>
      </w:pPr>
      <w:r w:rsidRPr="00C85D76">
        <w:rPr>
          <w:rFonts w:eastAsiaTheme="minorHAnsi"/>
          <w:sz w:val="28"/>
          <w:szCs w:val="28"/>
          <w:lang w:eastAsia="ru-RU"/>
        </w:rPr>
        <w:t>-  за реализацию не в полном объеме образовательных программ в соответствии с учебным планом, качество образования своих выпускников;</w:t>
      </w:r>
    </w:p>
    <w:p w:rsidR="00C85D76" w:rsidRPr="00C85D76" w:rsidRDefault="00C85D76" w:rsidP="00C85D76">
      <w:pPr>
        <w:widowControl w:val="0"/>
        <w:tabs>
          <w:tab w:val="left" w:pos="993"/>
          <w:tab w:val="left" w:pos="1418"/>
          <w:tab w:val="left" w:pos="1701"/>
          <w:tab w:val="left" w:pos="1843"/>
        </w:tabs>
        <w:suppressAutoHyphens w:val="0"/>
        <w:autoSpaceDN w:val="0"/>
        <w:adjustRightInd w:val="0"/>
        <w:ind w:firstLine="709"/>
        <w:jc w:val="both"/>
        <w:rPr>
          <w:rFonts w:eastAsiaTheme="minorHAnsi"/>
          <w:sz w:val="28"/>
          <w:szCs w:val="28"/>
          <w:lang w:eastAsia="ru-RU"/>
        </w:rPr>
      </w:pPr>
      <w:r w:rsidRPr="00C85D76">
        <w:rPr>
          <w:rFonts w:eastAsiaTheme="minorHAnsi"/>
          <w:sz w:val="28"/>
          <w:szCs w:val="28"/>
          <w:lang w:eastAsia="ru-RU"/>
        </w:rPr>
        <w:t>- за жизнь и здоровье обучающихся, работников Организации;</w:t>
      </w:r>
    </w:p>
    <w:p w:rsidR="00C85D76" w:rsidRPr="00C85D76" w:rsidRDefault="00C85D76" w:rsidP="00C85D76">
      <w:pPr>
        <w:widowControl w:val="0"/>
        <w:tabs>
          <w:tab w:val="left" w:pos="993"/>
          <w:tab w:val="left" w:pos="1418"/>
          <w:tab w:val="left" w:pos="1701"/>
          <w:tab w:val="left" w:pos="1843"/>
        </w:tabs>
        <w:suppressAutoHyphens w:val="0"/>
        <w:autoSpaceDN w:val="0"/>
        <w:adjustRightInd w:val="0"/>
        <w:ind w:firstLine="709"/>
        <w:jc w:val="both"/>
        <w:rPr>
          <w:rFonts w:eastAsiaTheme="minorHAnsi"/>
          <w:sz w:val="28"/>
          <w:szCs w:val="28"/>
          <w:lang w:eastAsia="ru-RU"/>
        </w:rPr>
      </w:pPr>
      <w:r w:rsidRPr="00C85D76">
        <w:rPr>
          <w:rFonts w:eastAsiaTheme="minorHAnsi"/>
          <w:sz w:val="28"/>
          <w:szCs w:val="28"/>
          <w:lang w:eastAsia="ru-RU"/>
        </w:rPr>
        <w:t>- за непринятия мер по предотвращению и (или) урегулированию конфликта интересов.</w:t>
      </w:r>
    </w:p>
    <w:p w:rsidR="00C85D76" w:rsidRPr="00C85D76" w:rsidRDefault="00C85D76" w:rsidP="00C85D76">
      <w:pPr>
        <w:widowControl w:val="0"/>
        <w:suppressAutoHyphens w:val="0"/>
        <w:autoSpaceDN w:val="0"/>
        <w:adjustRightInd w:val="0"/>
        <w:ind w:firstLine="709"/>
        <w:jc w:val="both"/>
        <w:rPr>
          <w:rFonts w:eastAsiaTheme="minorHAnsi"/>
          <w:sz w:val="28"/>
          <w:szCs w:val="28"/>
          <w:lang w:eastAsia="ru-RU"/>
        </w:rPr>
      </w:pPr>
      <w:r w:rsidRPr="00C85D76">
        <w:rPr>
          <w:rFonts w:eastAsiaTheme="minorHAnsi"/>
          <w:sz w:val="28"/>
          <w:szCs w:val="28"/>
          <w:lang w:eastAsia="ru-RU"/>
        </w:rPr>
        <w:t xml:space="preserve">За нарушение или незаконное ограничение права на образование и предусмотренных законодательством об образовании прав и свобод обучающихся, родителей </w:t>
      </w:r>
      <w:hyperlink r:id="rId14" w:history="1">
        <w:r w:rsidRPr="00C85D76">
          <w:rPr>
            <w:rFonts w:eastAsiaTheme="minorHAnsi"/>
            <w:sz w:val="28"/>
            <w:szCs w:val="28"/>
            <w:lang w:eastAsia="ru-RU"/>
          </w:rPr>
          <w:t>(законных представителей)</w:t>
        </w:r>
      </w:hyperlink>
      <w:r w:rsidRPr="00C85D76">
        <w:rPr>
          <w:rFonts w:eastAsiaTheme="minorHAnsi"/>
          <w:sz w:val="28"/>
          <w:szCs w:val="28"/>
          <w:lang w:eastAsia="ru-RU"/>
        </w:rPr>
        <w:t xml:space="preserve"> несовершеннолетних обучающихся, нарушение требований к организации и осуществлению образовательной деятельности Организации Руководитель Организации несет административную ответственность в соответствии с Кодексом Российской Федерации об административных правонарушениях.</w:t>
      </w:r>
    </w:p>
    <w:p w:rsidR="00C85D76" w:rsidRPr="00C85D76" w:rsidRDefault="00C85D76" w:rsidP="00C85D76">
      <w:pPr>
        <w:widowControl w:val="0"/>
        <w:suppressAutoHyphens w:val="0"/>
        <w:autoSpaceDE/>
        <w:ind w:firstLine="709"/>
        <w:jc w:val="both"/>
        <w:rPr>
          <w:rFonts w:eastAsiaTheme="minorHAnsi"/>
          <w:sz w:val="28"/>
          <w:szCs w:val="28"/>
          <w:lang w:eastAsia="ru-RU"/>
        </w:rPr>
      </w:pPr>
      <w:r w:rsidRPr="00C85D76">
        <w:rPr>
          <w:rFonts w:eastAsiaTheme="minorHAnsi"/>
          <w:sz w:val="28"/>
          <w:szCs w:val="28"/>
          <w:lang w:eastAsia="ru-RU"/>
        </w:rPr>
        <w:t>4.6.8. Руководитель несет перед Организацией ответственность в размере убытков, причиненных Организации в результате совершения крупной сделки с нарушением требований нормативных правовых актов, независимо от того, была ли эта сделка признана недействительной.</w:t>
      </w:r>
    </w:p>
    <w:p w:rsidR="00C85D76" w:rsidRPr="00C85D76" w:rsidRDefault="00C85D76" w:rsidP="00C85D76">
      <w:pPr>
        <w:widowControl w:val="0"/>
        <w:suppressAutoHyphens w:val="0"/>
        <w:autoSpaceDE/>
        <w:ind w:firstLine="709"/>
        <w:jc w:val="both"/>
        <w:rPr>
          <w:rFonts w:eastAsiaTheme="minorHAnsi"/>
          <w:sz w:val="28"/>
          <w:szCs w:val="28"/>
          <w:lang w:eastAsia="ru-RU"/>
        </w:rPr>
      </w:pPr>
      <w:r w:rsidRPr="00C85D76">
        <w:rPr>
          <w:rFonts w:eastAsiaTheme="minorHAnsi"/>
          <w:sz w:val="28"/>
          <w:szCs w:val="28"/>
          <w:lang w:eastAsia="ru-RU"/>
        </w:rPr>
        <w:t>4.6.9. Грубыми нарушениями трудовых обязанностей Руководителя Организации являются:</w:t>
      </w:r>
    </w:p>
    <w:p w:rsidR="00C85D76" w:rsidRPr="00C85D76" w:rsidRDefault="00C85D76" w:rsidP="00FE5483">
      <w:pPr>
        <w:widowControl w:val="0"/>
        <w:numPr>
          <w:ilvl w:val="0"/>
          <w:numId w:val="30"/>
        </w:numPr>
        <w:suppressAutoHyphens w:val="0"/>
        <w:autoSpaceDE/>
        <w:ind w:left="0" w:firstLine="709"/>
        <w:contextualSpacing/>
        <w:jc w:val="both"/>
        <w:rPr>
          <w:sz w:val="28"/>
          <w:szCs w:val="28"/>
          <w:lang w:eastAsia="ru-RU"/>
        </w:rPr>
      </w:pPr>
      <w:r w:rsidRPr="00C85D76">
        <w:rPr>
          <w:sz w:val="28"/>
          <w:szCs w:val="28"/>
          <w:lang w:eastAsia="ru-RU"/>
        </w:rPr>
        <w:t>неисполнение возложенных на Руководителя Организации                                                                                                 настоящим Уставом, трудовым договором обязанностей, которые повлекли причинение вреда здоровью обучающихся, работников Организации;</w:t>
      </w:r>
    </w:p>
    <w:p w:rsidR="00C85D76" w:rsidRPr="00C85D76" w:rsidRDefault="00C85D76" w:rsidP="00FE5483">
      <w:pPr>
        <w:widowControl w:val="0"/>
        <w:numPr>
          <w:ilvl w:val="0"/>
          <w:numId w:val="30"/>
        </w:numPr>
        <w:suppressAutoHyphens w:val="0"/>
        <w:autoSpaceDE/>
        <w:ind w:left="0" w:firstLine="709"/>
        <w:contextualSpacing/>
        <w:jc w:val="both"/>
        <w:rPr>
          <w:rFonts w:eastAsiaTheme="minorHAnsi"/>
          <w:sz w:val="28"/>
          <w:szCs w:val="28"/>
          <w:lang w:eastAsia="ru-RU"/>
        </w:rPr>
      </w:pPr>
      <w:r w:rsidRPr="00C85D76">
        <w:rPr>
          <w:rFonts w:eastAsiaTheme="minorHAnsi"/>
          <w:sz w:val="28"/>
          <w:szCs w:val="28"/>
          <w:lang w:eastAsia="ru-RU"/>
        </w:rPr>
        <w:t>несоблюдение предусмотренных законодательством и настоящим Уставом требований о порядке, условиях использования и распоряжения имуществом, денежными средствами Организации, в том числе при совершении крупных сделок и сделок, в отношении которых имелась его заинтересованность, о порядке подготовки и представления отчетов о деятельности и об использовании имущества Организации;</w:t>
      </w:r>
    </w:p>
    <w:p w:rsidR="00C85D76" w:rsidRPr="00C85D76" w:rsidRDefault="00C85D76" w:rsidP="00FE5483">
      <w:pPr>
        <w:widowControl w:val="0"/>
        <w:numPr>
          <w:ilvl w:val="0"/>
          <w:numId w:val="30"/>
        </w:numPr>
        <w:suppressAutoHyphens w:val="0"/>
        <w:autoSpaceDE/>
        <w:ind w:left="0" w:firstLine="709"/>
        <w:contextualSpacing/>
        <w:jc w:val="both"/>
        <w:rPr>
          <w:rFonts w:eastAsiaTheme="minorHAnsi"/>
          <w:sz w:val="28"/>
          <w:szCs w:val="28"/>
          <w:lang w:eastAsia="ru-RU"/>
        </w:rPr>
      </w:pPr>
      <w:r w:rsidRPr="00C85D76">
        <w:rPr>
          <w:rFonts w:eastAsiaTheme="minorHAnsi"/>
          <w:sz w:val="28"/>
          <w:szCs w:val="28"/>
          <w:lang w:eastAsia="ru-RU"/>
        </w:rPr>
        <w:t>невыполнение муниципального задания;</w:t>
      </w:r>
    </w:p>
    <w:p w:rsidR="00C85D76" w:rsidRPr="00C85D76" w:rsidRDefault="00C85D76" w:rsidP="00FE5483">
      <w:pPr>
        <w:widowControl w:val="0"/>
        <w:numPr>
          <w:ilvl w:val="0"/>
          <w:numId w:val="30"/>
        </w:numPr>
        <w:suppressAutoHyphens w:val="0"/>
        <w:autoSpaceDE/>
        <w:ind w:left="0" w:firstLine="709"/>
        <w:contextualSpacing/>
        <w:jc w:val="both"/>
        <w:rPr>
          <w:rFonts w:eastAsiaTheme="minorHAnsi"/>
          <w:color w:val="000000" w:themeColor="text1"/>
          <w:sz w:val="28"/>
          <w:szCs w:val="28"/>
          <w:lang w:eastAsia="ru-RU"/>
        </w:rPr>
      </w:pPr>
      <w:r w:rsidRPr="00C85D76">
        <w:rPr>
          <w:rFonts w:eastAsiaTheme="minorHAnsi"/>
          <w:sz w:val="28"/>
          <w:szCs w:val="28"/>
          <w:lang w:eastAsia="ru-RU"/>
        </w:rPr>
        <w:t xml:space="preserve"> </w:t>
      </w:r>
      <w:r w:rsidRPr="00C85D76">
        <w:rPr>
          <w:rFonts w:eastAsiaTheme="minorHAnsi"/>
          <w:color w:val="000000" w:themeColor="text1"/>
          <w:sz w:val="28"/>
          <w:szCs w:val="28"/>
          <w:lang w:eastAsia="ru-RU"/>
        </w:rPr>
        <w:t>невыполнение Организацией установленных настоящим Уставом целей и видов деятельности, для которых она создана;</w:t>
      </w:r>
    </w:p>
    <w:p w:rsidR="00C85D76" w:rsidRPr="00C85D76" w:rsidRDefault="00C85D76" w:rsidP="00FE5483">
      <w:pPr>
        <w:widowControl w:val="0"/>
        <w:numPr>
          <w:ilvl w:val="0"/>
          <w:numId w:val="30"/>
        </w:numPr>
        <w:suppressAutoHyphens w:val="0"/>
        <w:autoSpaceDE/>
        <w:ind w:left="0" w:firstLine="709"/>
        <w:contextualSpacing/>
        <w:jc w:val="both"/>
        <w:rPr>
          <w:rFonts w:eastAsiaTheme="minorHAnsi"/>
          <w:sz w:val="28"/>
          <w:szCs w:val="28"/>
          <w:lang w:eastAsia="ru-RU"/>
        </w:rPr>
      </w:pPr>
      <w:r w:rsidRPr="00C85D76">
        <w:rPr>
          <w:rFonts w:eastAsiaTheme="minorHAnsi"/>
          <w:sz w:val="28"/>
          <w:szCs w:val="28"/>
          <w:lang w:eastAsia="ru-RU"/>
        </w:rPr>
        <w:t>неэффективное использование имеющихся ресурсов для обеспечения педагогическим работникам заработной платы в размере, определяемом в соответствии с решениями Президента Российской Федерации, Правительства Российской Федерации, распоряжениями Главы Удмуртской Республики, постановлениями Правительства Удмуртской Республики, муниципальными нормативными правовыми актами;</w:t>
      </w:r>
    </w:p>
    <w:p w:rsidR="00C85D76" w:rsidRPr="00C85D76" w:rsidRDefault="00C85D76" w:rsidP="00FE5483">
      <w:pPr>
        <w:widowControl w:val="0"/>
        <w:numPr>
          <w:ilvl w:val="0"/>
          <w:numId w:val="30"/>
        </w:numPr>
        <w:suppressAutoHyphens w:val="0"/>
        <w:autoSpaceDE/>
        <w:ind w:left="0" w:firstLine="709"/>
        <w:contextualSpacing/>
        <w:jc w:val="both"/>
        <w:rPr>
          <w:rFonts w:eastAsiaTheme="minorHAnsi"/>
          <w:color w:val="000000" w:themeColor="text1"/>
          <w:sz w:val="28"/>
          <w:szCs w:val="28"/>
          <w:lang w:eastAsia="ru-RU"/>
        </w:rPr>
      </w:pPr>
      <w:r w:rsidRPr="00C85D76">
        <w:rPr>
          <w:rFonts w:eastAsiaTheme="minorHAnsi"/>
          <w:color w:val="000000" w:themeColor="text1"/>
          <w:sz w:val="28"/>
          <w:szCs w:val="28"/>
          <w:lang w:eastAsia="ru-RU"/>
        </w:rPr>
        <w:t xml:space="preserve">превышение предельно допустимого значения просроченной кредиторской задолженности Организации, размер которого устанавливается </w:t>
      </w:r>
      <w:r w:rsidRPr="00C85D76">
        <w:rPr>
          <w:rFonts w:eastAsiaTheme="minorHAnsi"/>
          <w:color w:val="000000" w:themeColor="text1"/>
          <w:sz w:val="28"/>
          <w:szCs w:val="28"/>
          <w:lang w:eastAsia="ru-RU"/>
        </w:rPr>
        <w:lastRenderedPageBreak/>
        <w:t>правовым актом Учредителя;</w:t>
      </w:r>
    </w:p>
    <w:p w:rsidR="00C85D76" w:rsidRPr="00C85D76" w:rsidRDefault="00C85D76" w:rsidP="00FE5483">
      <w:pPr>
        <w:widowControl w:val="0"/>
        <w:numPr>
          <w:ilvl w:val="0"/>
          <w:numId w:val="30"/>
        </w:numPr>
        <w:suppressAutoHyphens w:val="0"/>
        <w:autoSpaceDE/>
        <w:ind w:left="0" w:firstLine="709"/>
        <w:contextualSpacing/>
        <w:jc w:val="both"/>
        <w:rPr>
          <w:rFonts w:eastAsiaTheme="minorHAnsi"/>
          <w:sz w:val="28"/>
          <w:szCs w:val="28"/>
          <w:lang w:eastAsia="ru-RU"/>
        </w:rPr>
      </w:pPr>
      <w:r w:rsidRPr="00C85D76">
        <w:rPr>
          <w:rFonts w:eastAsiaTheme="minorHAnsi"/>
          <w:sz w:val="28"/>
          <w:szCs w:val="28"/>
          <w:lang w:eastAsia="ru-RU"/>
        </w:rPr>
        <w:t>осуществление Организацией образовательной деятельности без оформления лицензии, а также принятие лицензирующим органом решения об отказе в предоставлении лицензии на осуществление образовательной деятельности;</w:t>
      </w:r>
    </w:p>
    <w:p w:rsidR="00C85D76" w:rsidRPr="00C85D76" w:rsidRDefault="00C85D76" w:rsidP="00FE5483">
      <w:pPr>
        <w:widowControl w:val="0"/>
        <w:numPr>
          <w:ilvl w:val="0"/>
          <w:numId w:val="30"/>
        </w:numPr>
        <w:suppressAutoHyphens w:val="0"/>
        <w:autoSpaceDE/>
        <w:ind w:left="0" w:firstLine="709"/>
        <w:contextualSpacing/>
        <w:jc w:val="both"/>
        <w:rPr>
          <w:rFonts w:eastAsiaTheme="minorHAnsi"/>
          <w:sz w:val="28"/>
          <w:szCs w:val="28"/>
          <w:lang w:eastAsia="ru-RU"/>
        </w:rPr>
      </w:pPr>
      <w:r w:rsidRPr="00C85D76">
        <w:rPr>
          <w:rFonts w:eastAsiaTheme="minorHAnsi"/>
          <w:sz w:val="28"/>
          <w:szCs w:val="28"/>
          <w:lang w:eastAsia="ru-RU"/>
        </w:rPr>
        <w:t xml:space="preserve"> </w:t>
      </w:r>
      <w:proofErr w:type="gramStart"/>
      <w:r w:rsidRPr="00C85D76">
        <w:rPr>
          <w:rFonts w:eastAsiaTheme="minorHAnsi"/>
          <w:sz w:val="28"/>
          <w:szCs w:val="28"/>
          <w:lang w:eastAsia="ru-RU"/>
        </w:rPr>
        <w:t>необеспечение или ненадлежащее обеспечение безопасных условий обучения, воспитания, присмотра и ухода за обучающимися, их содержания в соответствии с установленными нормами, в том числе нарушение правил пожарной безопасности и неисполнение предписаний органов государственного пожарного надзора, повлекшее возникновение пожаров (возгораний).</w:t>
      </w:r>
      <w:proofErr w:type="gramEnd"/>
    </w:p>
    <w:p w:rsidR="00C85D76" w:rsidRPr="00C85D76" w:rsidRDefault="00C85D76" w:rsidP="00FE5483">
      <w:pPr>
        <w:widowControl w:val="0"/>
        <w:suppressAutoHyphens w:val="0"/>
        <w:autoSpaceDE/>
        <w:ind w:firstLine="709"/>
        <w:jc w:val="both"/>
        <w:rPr>
          <w:rFonts w:eastAsiaTheme="minorHAnsi"/>
          <w:sz w:val="28"/>
          <w:szCs w:val="28"/>
          <w:lang w:eastAsia="ru-RU"/>
        </w:rPr>
      </w:pPr>
      <w:r w:rsidRPr="00C85D76">
        <w:rPr>
          <w:rFonts w:eastAsiaTheme="minorHAnsi"/>
          <w:sz w:val="28"/>
          <w:szCs w:val="28"/>
          <w:lang w:eastAsia="ru-RU"/>
        </w:rPr>
        <w:t>С Руководителем Организации, допустившим однократное грубое нарушение трудовых обязанностей, трудовой договор расторгается в соответствии с Трудовым кодексом Российской Федерации, с учетом мнения Учредителя.</w:t>
      </w:r>
    </w:p>
    <w:p w:rsidR="00C85D76" w:rsidRPr="00C85D76" w:rsidRDefault="00C85D76" w:rsidP="00C85D76">
      <w:pPr>
        <w:widowControl w:val="0"/>
        <w:suppressAutoHyphens w:val="0"/>
        <w:autoSpaceDE/>
        <w:ind w:firstLine="709"/>
        <w:jc w:val="both"/>
        <w:rPr>
          <w:rFonts w:eastAsiaTheme="minorHAnsi"/>
          <w:bCs/>
          <w:sz w:val="28"/>
          <w:szCs w:val="28"/>
          <w:lang w:eastAsia="ru-RU"/>
        </w:rPr>
      </w:pPr>
      <w:r w:rsidRPr="00C85D76">
        <w:rPr>
          <w:rFonts w:eastAsiaTheme="minorHAnsi"/>
          <w:bCs/>
          <w:sz w:val="28"/>
          <w:szCs w:val="28"/>
          <w:lang w:eastAsia="ru-RU"/>
        </w:rPr>
        <w:t>4.7. Общее собрание работников Организации</w:t>
      </w:r>
    </w:p>
    <w:p w:rsidR="00C85D76" w:rsidRPr="00C85D76" w:rsidRDefault="00C85D76" w:rsidP="00C85D76">
      <w:pPr>
        <w:widowControl w:val="0"/>
        <w:suppressAutoHyphens w:val="0"/>
        <w:autoSpaceDE/>
        <w:ind w:firstLine="709"/>
        <w:jc w:val="both"/>
        <w:rPr>
          <w:rFonts w:eastAsiaTheme="minorHAnsi"/>
          <w:sz w:val="28"/>
          <w:szCs w:val="28"/>
          <w:lang w:eastAsia="ru-RU"/>
        </w:rPr>
      </w:pPr>
      <w:r w:rsidRPr="00C85D76">
        <w:rPr>
          <w:rFonts w:eastAsiaTheme="minorHAnsi"/>
          <w:sz w:val="28"/>
          <w:szCs w:val="28"/>
          <w:lang w:eastAsia="ru-RU"/>
        </w:rPr>
        <w:t xml:space="preserve">4.7.1. </w:t>
      </w:r>
      <w:r w:rsidRPr="00C85D76">
        <w:rPr>
          <w:rFonts w:eastAsiaTheme="minorHAnsi"/>
          <w:bCs/>
          <w:sz w:val="28"/>
          <w:szCs w:val="28"/>
          <w:lang w:eastAsia="ru-RU"/>
        </w:rPr>
        <w:t>Общее собрание работников Организации</w:t>
      </w:r>
      <w:r w:rsidRPr="00C85D76">
        <w:rPr>
          <w:rFonts w:eastAsiaTheme="minorHAnsi"/>
          <w:b/>
          <w:bCs/>
          <w:sz w:val="28"/>
          <w:szCs w:val="28"/>
          <w:lang w:eastAsia="ru-RU"/>
        </w:rPr>
        <w:t xml:space="preserve"> </w:t>
      </w:r>
      <w:r w:rsidRPr="00C85D76">
        <w:rPr>
          <w:rFonts w:eastAsiaTheme="minorHAnsi"/>
          <w:sz w:val="28"/>
          <w:szCs w:val="28"/>
          <w:lang w:eastAsia="ru-RU"/>
        </w:rPr>
        <w:t>(далее – Общее собрание) является постоянно действующим коллегиальным органом управления Организации.</w:t>
      </w:r>
      <w:r w:rsidRPr="00C85D76">
        <w:rPr>
          <w:rFonts w:eastAsiaTheme="minorHAnsi"/>
          <w:sz w:val="28"/>
          <w:szCs w:val="28"/>
          <w:lang w:eastAsia="en-US"/>
        </w:rPr>
        <w:t xml:space="preserve"> Общее собрание руководствуется в своей деятельности законодательством Российской Федерации и Удмуртской Республики, Положением об Общем собрании, утверждаемым Руководителем Организации, а также настоящим Уставом.</w:t>
      </w:r>
    </w:p>
    <w:p w:rsidR="00C85D76" w:rsidRPr="00C85D76" w:rsidRDefault="00C85D76" w:rsidP="00C85D76">
      <w:pPr>
        <w:widowControl w:val="0"/>
        <w:suppressAutoHyphens w:val="0"/>
        <w:autoSpaceDN w:val="0"/>
        <w:ind w:firstLine="709"/>
        <w:jc w:val="both"/>
        <w:rPr>
          <w:rFonts w:eastAsiaTheme="minorHAnsi"/>
          <w:sz w:val="28"/>
          <w:szCs w:val="28"/>
          <w:lang w:eastAsia="ru-RU"/>
        </w:rPr>
      </w:pPr>
      <w:r w:rsidRPr="00C85D76">
        <w:rPr>
          <w:rFonts w:eastAsiaTheme="minorHAnsi"/>
          <w:sz w:val="28"/>
          <w:szCs w:val="28"/>
          <w:lang w:eastAsia="ru-RU"/>
        </w:rPr>
        <w:t>4.7.2. В Общее собрание входят все работники Организации, работа в Организации для которых является основной. Участие в работе Общего собрания осуществляется его членами на общественных началах – без оплаты.</w:t>
      </w:r>
    </w:p>
    <w:p w:rsidR="00C85D76" w:rsidRPr="00C85D76" w:rsidRDefault="00C85D76" w:rsidP="00C85D76">
      <w:pPr>
        <w:widowControl w:val="0"/>
        <w:suppressAutoHyphens w:val="0"/>
        <w:autoSpaceDN w:val="0"/>
        <w:ind w:firstLine="709"/>
        <w:jc w:val="both"/>
        <w:rPr>
          <w:rFonts w:eastAsiaTheme="minorHAnsi"/>
          <w:sz w:val="28"/>
          <w:szCs w:val="28"/>
          <w:lang w:eastAsia="ru-RU"/>
        </w:rPr>
      </w:pPr>
      <w:r w:rsidRPr="00C85D76">
        <w:rPr>
          <w:rFonts w:eastAsiaTheme="minorHAnsi"/>
          <w:sz w:val="28"/>
          <w:szCs w:val="28"/>
          <w:lang w:eastAsia="ru-RU"/>
        </w:rPr>
        <w:t>4.7.3. По вопросам, относящимся к ведению Общего собрания, каждый работник имеет право одного голоса.</w:t>
      </w:r>
    </w:p>
    <w:p w:rsidR="00C85D76" w:rsidRPr="00C85D76" w:rsidRDefault="00C85D76" w:rsidP="00C85D76">
      <w:pPr>
        <w:widowControl w:val="0"/>
        <w:suppressAutoHyphens w:val="0"/>
        <w:autoSpaceDN w:val="0"/>
        <w:ind w:firstLine="709"/>
        <w:jc w:val="both"/>
        <w:rPr>
          <w:rFonts w:eastAsiaTheme="minorHAnsi"/>
          <w:sz w:val="28"/>
          <w:szCs w:val="28"/>
          <w:lang w:eastAsia="ru-RU"/>
        </w:rPr>
      </w:pPr>
      <w:r w:rsidRPr="00C85D76">
        <w:rPr>
          <w:rFonts w:eastAsiaTheme="minorHAnsi"/>
          <w:sz w:val="28"/>
          <w:szCs w:val="28"/>
          <w:lang w:eastAsia="ru-RU"/>
        </w:rPr>
        <w:t xml:space="preserve">4.7.4. Общее собрание созывается по мере необходимости, но не реже 1 </w:t>
      </w:r>
      <w:r w:rsidRPr="00C85D76">
        <w:rPr>
          <w:rFonts w:eastAsiaTheme="minorHAnsi"/>
          <w:iCs/>
          <w:sz w:val="28"/>
          <w:szCs w:val="28"/>
          <w:lang w:eastAsia="ru-RU"/>
        </w:rPr>
        <w:t>(одного) раза в год</w:t>
      </w:r>
      <w:r w:rsidRPr="00C85D76">
        <w:rPr>
          <w:rFonts w:eastAsiaTheme="minorHAnsi"/>
          <w:sz w:val="28"/>
          <w:szCs w:val="28"/>
          <w:lang w:eastAsia="ru-RU"/>
        </w:rPr>
        <w:t>. Для решения необходимых вопросов могут созываться внеочередные Общие собрания.</w:t>
      </w:r>
    </w:p>
    <w:p w:rsidR="00C85D76" w:rsidRPr="00C85D76" w:rsidRDefault="00C85D76" w:rsidP="00C85D76">
      <w:pPr>
        <w:widowControl w:val="0"/>
        <w:suppressAutoHyphens w:val="0"/>
        <w:autoSpaceDE/>
        <w:ind w:firstLine="709"/>
        <w:jc w:val="both"/>
        <w:rPr>
          <w:rFonts w:eastAsiaTheme="minorHAnsi"/>
          <w:sz w:val="28"/>
          <w:szCs w:val="28"/>
          <w:lang w:eastAsia="ru-RU"/>
        </w:rPr>
      </w:pPr>
      <w:r w:rsidRPr="00C85D76">
        <w:rPr>
          <w:rFonts w:eastAsiaTheme="minorHAnsi"/>
          <w:sz w:val="28"/>
          <w:szCs w:val="28"/>
          <w:lang w:eastAsia="ru-RU"/>
        </w:rPr>
        <w:t>4.7.5. Первое заседание Общего собрания созывается Руководителем Организации, который ведет заседание до избрания председателя Общего собрания.</w:t>
      </w:r>
    </w:p>
    <w:p w:rsidR="00C85D76" w:rsidRPr="00C85D76" w:rsidRDefault="00C85D76" w:rsidP="00C85D76">
      <w:pPr>
        <w:widowControl w:val="0"/>
        <w:suppressAutoHyphens w:val="0"/>
        <w:autoSpaceDN w:val="0"/>
        <w:ind w:firstLine="709"/>
        <w:jc w:val="both"/>
        <w:rPr>
          <w:rFonts w:eastAsiaTheme="minorHAnsi"/>
          <w:sz w:val="28"/>
          <w:szCs w:val="28"/>
          <w:lang w:eastAsia="ru-RU"/>
        </w:rPr>
      </w:pPr>
      <w:r w:rsidRPr="00C85D76">
        <w:rPr>
          <w:rFonts w:eastAsiaTheme="minorHAnsi"/>
          <w:sz w:val="28"/>
          <w:szCs w:val="28"/>
          <w:lang w:eastAsia="ru-RU"/>
        </w:rPr>
        <w:t xml:space="preserve">4.7.6. Председатель Общего собрания избирается из членов Общего собрания </w:t>
      </w:r>
      <w:r w:rsidRPr="00C85D76">
        <w:rPr>
          <w:rFonts w:eastAsiaTheme="minorHAnsi"/>
          <w:iCs/>
          <w:sz w:val="28"/>
          <w:szCs w:val="28"/>
          <w:lang w:eastAsia="ru-RU"/>
        </w:rPr>
        <w:t>на 3 (три) года</w:t>
      </w:r>
      <w:r w:rsidRPr="00C85D76">
        <w:rPr>
          <w:rFonts w:eastAsiaTheme="minorHAnsi"/>
          <w:sz w:val="28"/>
          <w:szCs w:val="28"/>
          <w:lang w:eastAsia="ru-RU"/>
        </w:rPr>
        <w:t>.</w:t>
      </w:r>
    </w:p>
    <w:p w:rsidR="00C85D76" w:rsidRPr="00C85D76" w:rsidRDefault="00C85D76" w:rsidP="00C85D76">
      <w:pPr>
        <w:widowControl w:val="0"/>
        <w:suppressAutoHyphens w:val="0"/>
        <w:autoSpaceDN w:val="0"/>
        <w:ind w:firstLine="709"/>
        <w:jc w:val="both"/>
        <w:rPr>
          <w:rFonts w:eastAsiaTheme="minorHAnsi"/>
          <w:sz w:val="28"/>
          <w:szCs w:val="28"/>
          <w:lang w:eastAsia="ru-RU"/>
        </w:rPr>
      </w:pPr>
      <w:r w:rsidRPr="00C85D76">
        <w:rPr>
          <w:rFonts w:eastAsiaTheme="minorHAnsi"/>
          <w:sz w:val="28"/>
          <w:szCs w:val="28"/>
          <w:lang w:eastAsia="ru-RU"/>
        </w:rPr>
        <w:t xml:space="preserve">4.7.7. Общее собрание избирает из числа своих членов секретаря Общего собрания сроком </w:t>
      </w:r>
      <w:r w:rsidRPr="00C85D76">
        <w:rPr>
          <w:rFonts w:eastAsiaTheme="minorHAnsi"/>
          <w:iCs/>
          <w:sz w:val="28"/>
          <w:szCs w:val="28"/>
          <w:lang w:eastAsia="ru-RU"/>
        </w:rPr>
        <w:t>на 3 (три) года</w:t>
      </w:r>
      <w:r w:rsidRPr="00C85D76">
        <w:rPr>
          <w:rFonts w:eastAsiaTheme="minorHAnsi"/>
          <w:sz w:val="28"/>
          <w:szCs w:val="28"/>
          <w:lang w:eastAsia="ru-RU"/>
        </w:rPr>
        <w:t>.</w:t>
      </w:r>
    </w:p>
    <w:p w:rsidR="00C85D76" w:rsidRPr="00C85D76" w:rsidRDefault="00C85D76" w:rsidP="00C85D76">
      <w:pPr>
        <w:widowControl w:val="0"/>
        <w:suppressAutoHyphens w:val="0"/>
        <w:autoSpaceDN w:val="0"/>
        <w:ind w:firstLine="709"/>
        <w:jc w:val="both"/>
        <w:rPr>
          <w:rFonts w:eastAsiaTheme="minorHAnsi"/>
          <w:sz w:val="28"/>
          <w:szCs w:val="28"/>
          <w:lang w:eastAsia="ru-RU"/>
        </w:rPr>
      </w:pPr>
      <w:r w:rsidRPr="00C85D76">
        <w:rPr>
          <w:rFonts w:eastAsiaTheme="minorHAnsi"/>
          <w:sz w:val="28"/>
          <w:szCs w:val="28"/>
          <w:lang w:eastAsia="ru-RU"/>
        </w:rPr>
        <w:t>4.7.8. Внеочередное Общее собрание созывается Председателем Общего собрания:</w:t>
      </w:r>
    </w:p>
    <w:p w:rsidR="00C85D76" w:rsidRPr="00C85D76" w:rsidRDefault="00C85D76" w:rsidP="00C85D76">
      <w:pPr>
        <w:widowControl w:val="0"/>
        <w:numPr>
          <w:ilvl w:val="0"/>
          <w:numId w:val="15"/>
        </w:numPr>
        <w:suppressAutoHyphens w:val="0"/>
        <w:autoSpaceDE/>
        <w:contextualSpacing/>
        <w:jc w:val="both"/>
        <w:rPr>
          <w:sz w:val="28"/>
          <w:szCs w:val="28"/>
          <w:lang w:eastAsia="ru-RU"/>
        </w:rPr>
      </w:pPr>
      <w:r w:rsidRPr="00C85D76">
        <w:rPr>
          <w:sz w:val="28"/>
          <w:szCs w:val="28"/>
          <w:lang w:eastAsia="ru-RU"/>
        </w:rPr>
        <w:t xml:space="preserve">    по собственной инициативе;</w:t>
      </w:r>
    </w:p>
    <w:p w:rsidR="00C85D76" w:rsidRPr="00C85D76" w:rsidRDefault="00C85D76" w:rsidP="00C85D76">
      <w:pPr>
        <w:widowControl w:val="0"/>
        <w:numPr>
          <w:ilvl w:val="0"/>
          <w:numId w:val="15"/>
        </w:numPr>
        <w:suppressAutoHyphens w:val="0"/>
        <w:autoSpaceDE/>
        <w:ind w:left="709" w:hanging="76"/>
        <w:contextualSpacing/>
        <w:jc w:val="both"/>
        <w:rPr>
          <w:rFonts w:eastAsiaTheme="minorHAnsi"/>
          <w:sz w:val="28"/>
          <w:szCs w:val="28"/>
          <w:lang w:eastAsia="ru-RU"/>
        </w:rPr>
      </w:pPr>
      <w:r w:rsidRPr="00C85D76">
        <w:rPr>
          <w:rFonts w:eastAsiaTheme="minorHAnsi"/>
          <w:sz w:val="28"/>
          <w:szCs w:val="28"/>
          <w:lang w:eastAsia="ru-RU"/>
        </w:rPr>
        <w:t>по решению Руководителя;</w:t>
      </w:r>
    </w:p>
    <w:p w:rsidR="00C85D76" w:rsidRPr="00C85D76" w:rsidRDefault="00C85D76" w:rsidP="00C85D76">
      <w:pPr>
        <w:widowControl w:val="0"/>
        <w:numPr>
          <w:ilvl w:val="0"/>
          <w:numId w:val="15"/>
        </w:numPr>
        <w:suppressAutoHyphens w:val="0"/>
        <w:autoSpaceDE/>
        <w:ind w:left="709" w:hanging="76"/>
        <w:contextualSpacing/>
        <w:jc w:val="both"/>
        <w:rPr>
          <w:rFonts w:eastAsiaTheme="minorHAnsi"/>
          <w:sz w:val="28"/>
          <w:szCs w:val="28"/>
          <w:lang w:eastAsia="ru-RU"/>
        </w:rPr>
      </w:pPr>
      <w:r w:rsidRPr="00C85D76">
        <w:rPr>
          <w:rFonts w:eastAsiaTheme="minorHAnsi"/>
          <w:sz w:val="28"/>
          <w:szCs w:val="28"/>
          <w:lang w:eastAsia="ru-RU"/>
        </w:rPr>
        <w:t>по предложению не менее 1/2 членов Общего собрания.</w:t>
      </w:r>
    </w:p>
    <w:p w:rsidR="00C85D76" w:rsidRPr="00C85D76" w:rsidRDefault="00C85D76" w:rsidP="00C85D76">
      <w:pPr>
        <w:widowControl w:val="0"/>
        <w:suppressAutoHyphens w:val="0"/>
        <w:autoSpaceDN w:val="0"/>
        <w:ind w:firstLine="709"/>
        <w:jc w:val="both"/>
        <w:rPr>
          <w:rFonts w:eastAsiaTheme="minorHAnsi"/>
          <w:sz w:val="28"/>
          <w:szCs w:val="28"/>
          <w:lang w:eastAsia="ru-RU"/>
        </w:rPr>
      </w:pPr>
      <w:r w:rsidRPr="00C85D76">
        <w:rPr>
          <w:rFonts w:eastAsiaTheme="minorHAnsi"/>
          <w:sz w:val="28"/>
          <w:szCs w:val="28"/>
          <w:lang w:eastAsia="ru-RU"/>
        </w:rPr>
        <w:t xml:space="preserve">4.7.9.  Инициаторы созыва должны обратиться с письменным заявлением к Председателю Общего собрания, указав причины, вызвавшие созыв внеочередного Общего собрания, предполагаемую повестку дня и дату </w:t>
      </w:r>
      <w:r w:rsidRPr="00C85D76">
        <w:rPr>
          <w:rFonts w:eastAsiaTheme="minorHAnsi"/>
          <w:sz w:val="28"/>
          <w:szCs w:val="28"/>
          <w:lang w:eastAsia="ru-RU"/>
        </w:rPr>
        <w:lastRenderedPageBreak/>
        <w:t xml:space="preserve">проведения. Председатель Общего собрания должен осуществить подготовку и созыв внеочередного Общего собрания либо вправе принять решение об отказе в его созыве, сообщив инициаторам созыва Общего собрания о причинах отказа в удовлетворении их заявления. </w:t>
      </w:r>
    </w:p>
    <w:p w:rsidR="00C85D76" w:rsidRPr="00C85D76" w:rsidRDefault="00C85D76" w:rsidP="00FE5483">
      <w:pPr>
        <w:widowControl w:val="0"/>
        <w:suppressAutoHyphens w:val="0"/>
        <w:autoSpaceDN w:val="0"/>
        <w:ind w:firstLine="709"/>
        <w:jc w:val="both"/>
        <w:rPr>
          <w:rFonts w:eastAsiaTheme="minorHAnsi"/>
          <w:sz w:val="28"/>
          <w:szCs w:val="28"/>
          <w:lang w:eastAsia="ru-RU"/>
        </w:rPr>
      </w:pPr>
      <w:r w:rsidRPr="00C85D76">
        <w:rPr>
          <w:rFonts w:eastAsiaTheme="minorHAnsi"/>
          <w:sz w:val="28"/>
          <w:szCs w:val="28"/>
          <w:lang w:eastAsia="ru-RU"/>
        </w:rPr>
        <w:t>4.7.10. Компетенция Общего собрания:</w:t>
      </w:r>
    </w:p>
    <w:p w:rsidR="00C85D76" w:rsidRPr="00C85D76" w:rsidRDefault="00C85D76" w:rsidP="00FE5483">
      <w:pPr>
        <w:widowControl w:val="0"/>
        <w:numPr>
          <w:ilvl w:val="0"/>
          <w:numId w:val="16"/>
        </w:numPr>
        <w:suppressAutoHyphens w:val="0"/>
        <w:autoSpaceDE/>
        <w:ind w:left="0" w:firstLine="709"/>
        <w:contextualSpacing/>
        <w:jc w:val="both"/>
        <w:rPr>
          <w:sz w:val="28"/>
          <w:szCs w:val="28"/>
          <w:lang w:eastAsia="ru-RU"/>
        </w:rPr>
      </w:pPr>
      <w:r w:rsidRPr="00C85D76">
        <w:rPr>
          <w:sz w:val="28"/>
          <w:szCs w:val="28"/>
          <w:lang w:eastAsia="ru-RU"/>
        </w:rPr>
        <w:t xml:space="preserve">     утверждение представителей работников в комиссию по трудовым спорам;</w:t>
      </w:r>
    </w:p>
    <w:p w:rsidR="00C85D76" w:rsidRPr="00C85D76" w:rsidRDefault="00C85D76" w:rsidP="00FE5483">
      <w:pPr>
        <w:widowControl w:val="0"/>
        <w:numPr>
          <w:ilvl w:val="0"/>
          <w:numId w:val="16"/>
        </w:numPr>
        <w:suppressAutoHyphens w:val="0"/>
        <w:autoSpaceDE/>
        <w:ind w:left="0" w:firstLine="709"/>
        <w:contextualSpacing/>
        <w:jc w:val="both"/>
        <w:rPr>
          <w:rFonts w:eastAsiaTheme="minorHAnsi"/>
          <w:sz w:val="28"/>
          <w:szCs w:val="28"/>
          <w:lang w:eastAsia="ru-RU"/>
        </w:rPr>
      </w:pPr>
      <w:r w:rsidRPr="00C85D76">
        <w:rPr>
          <w:rFonts w:eastAsiaTheme="minorHAnsi"/>
          <w:sz w:val="28"/>
          <w:szCs w:val="28"/>
          <w:lang w:eastAsia="ru-RU"/>
        </w:rPr>
        <w:t>участие в разработке и принятии коллективного договора;</w:t>
      </w:r>
    </w:p>
    <w:p w:rsidR="00C85D76" w:rsidRPr="00C85D76" w:rsidRDefault="00C85D76" w:rsidP="00FE5483">
      <w:pPr>
        <w:widowControl w:val="0"/>
        <w:numPr>
          <w:ilvl w:val="0"/>
          <w:numId w:val="16"/>
        </w:numPr>
        <w:suppressAutoHyphens w:val="0"/>
        <w:autoSpaceDE/>
        <w:ind w:left="0" w:firstLine="709"/>
        <w:contextualSpacing/>
        <w:jc w:val="both"/>
        <w:rPr>
          <w:rFonts w:eastAsiaTheme="minorHAnsi"/>
          <w:sz w:val="28"/>
          <w:szCs w:val="28"/>
          <w:lang w:eastAsia="ru-RU"/>
        </w:rPr>
      </w:pPr>
      <w:r w:rsidRPr="00C85D76">
        <w:rPr>
          <w:rFonts w:eastAsiaTheme="minorHAnsi"/>
          <w:sz w:val="28"/>
          <w:szCs w:val="28"/>
          <w:lang w:eastAsia="ru-RU"/>
        </w:rPr>
        <w:t xml:space="preserve"> участие в разработке и принятии Правил внутреннего распорядка, изменений и дополнений к ним; </w:t>
      </w:r>
    </w:p>
    <w:p w:rsidR="00C85D76" w:rsidRPr="00C85D76" w:rsidRDefault="00C85D76" w:rsidP="00FE5483">
      <w:pPr>
        <w:widowControl w:val="0"/>
        <w:numPr>
          <w:ilvl w:val="0"/>
          <w:numId w:val="16"/>
        </w:numPr>
        <w:suppressAutoHyphens w:val="0"/>
        <w:autoSpaceDE/>
        <w:ind w:left="0" w:firstLine="709"/>
        <w:contextualSpacing/>
        <w:jc w:val="both"/>
        <w:rPr>
          <w:rFonts w:eastAsiaTheme="minorHAnsi"/>
          <w:sz w:val="28"/>
          <w:szCs w:val="28"/>
          <w:lang w:eastAsia="ru-RU"/>
        </w:rPr>
      </w:pPr>
      <w:r w:rsidRPr="00C85D76">
        <w:rPr>
          <w:rFonts w:eastAsiaTheme="minorHAnsi"/>
          <w:sz w:val="28"/>
          <w:szCs w:val="28"/>
          <w:lang w:eastAsia="ru-RU"/>
        </w:rPr>
        <w:t>иные вопросы деятельности Организации, отнесенные законодательством Российской Федерации и Удмуртской Республики к компетенции Общего собрания.</w:t>
      </w:r>
    </w:p>
    <w:p w:rsidR="00C85D76" w:rsidRPr="00C85D76" w:rsidRDefault="00C85D76" w:rsidP="00FE5483">
      <w:pPr>
        <w:widowControl w:val="0"/>
        <w:suppressAutoHyphens w:val="0"/>
        <w:autoSpaceDN w:val="0"/>
        <w:ind w:firstLine="709"/>
        <w:jc w:val="both"/>
        <w:rPr>
          <w:rFonts w:eastAsiaTheme="minorHAnsi"/>
          <w:sz w:val="28"/>
          <w:szCs w:val="28"/>
          <w:lang w:eastAsia="zh-CN"/>
        </w:rPr>
      </w:pPr>
      <w:r w:rsidRPr="00C85D76">
        <w:rPr>
          <w:rFonts w:eastAsiaTheme="minorHAnsi"/>
          <w:sz w:val="28"/>
          <w:szCs w:val="28"/>
          <w:lang w:eastAsia="zh-CN"/>
        </w:rPr>
        <w:t>4.7.11. Решения Общего собрания принимаются открытым голосованием большинством голосов присутствующих и оформляются протоколами. При равенстве голосов голос председательствующего на заседании Общего собрания является решающим.</w:t>
      </w:r>
    </w:p>
    <w:p w:rsidR="00C85D76" w:rsidRPr="00C85D76" w:rsidRDefault="00C85D76" w:rsidP="00C85D76">
      <w:pPr>
        <w:widowControl w:val="0"/>
        <w:suppressAutoHyphens w:val="0"/>
        <w:autoSpaceDN w:val="0"/>
        <w:ind w:firstLine="709"/>
        <w:jc w:val="both"/>
        <w:rPr>
          <w:rFonts w:eastAsiaTheme="minorHAnsi"/>
          <w:sz w:val="28"/>
          <w:szCs w:val="28"/>
          <w:lang w:eastAsia="ru-RU"/>
        </w:rPr>
      </w:pPr>
      <w:r w:rsidRPr="00C85D76">
        <w:rPr>
          <w:rFonts w:eastAsiaTheme="minorHAnsi"/>
          <w:sz w:val="28"/>
          <w:szCs w:val="28"/>
          <w:lang w:eastAsia="ru-RU"/>
        </w:rPr>
        <w:t>Решение Общего собрания может быть принято путем проведения заочного голосования (опросным путем). Такое голосование проводится путем обмена документами посредством любого вида связи, обеспечивающей аутентичность передаваемых и принимаемых сообщений и их документальное подтверждение.</w:t>
      </w:r>
    </w:p>
    <w:p w:rsidR="00C85D76" w:rsidRPr="00C85D76" w:rsidRDefault="00C85D76" w:rsidP="00C85D76">
      <w:pPr>
        <w:widowControl w:val="0"/>
        <w:suppressAutoHyphens w:val="0"/>
        <w:autoSpaceDN w:val="0"/>
        <w:ind w:firstLine="709"/>
        <w:jc w:val="both"/>
        <w:rPr>
          <w:rFonts w:eastAsiaTheme="minorHAnsi"/>
          <w:sz w:val="28"/>
          <w:szCs w:val="28"/>
          <w:lang w:eastAsia="ru-RU"/>
        </w:rPr>
      </w:pPr>
      <w:r w:rsidRPr="00C85D76">
        <w:rPr>
          <w:rFonts w:eastAsiaTheme="minorHAnsi"/>
          <w:sz w:val="28"/>
          <w:szCs w:val="28"/>
          <w:lang w:eastAsia="ru-RU"/>
        </w:rPr>
        <w:t xml:space="preserve">При проведении заочного голосования не менее чем за </w:t>
      </w:r>
      <w:r w:rsidRPr="00C85D76">
        <w:rPr>
          <w:rFonts w:eastAsiaTheme="minorHAnsi"/>
          <w:iCs/>
          <w:sz w:val="28"/>
          <w:szCs w:val="28"/>
          <w:lang w:eastAsia="ru-RU"/>
        </w:rPr>
        <w:t>10 (десять) рабочих дней</w:t>
      </w:r>
      <w:r w:rsidRPr="00C85D76">
        <w:rPr>
          <w:rFonts w:eastAsiaTheme="minorHAnsi"/>
          <w:sz w:val="28"/>
          <w:szCs w:val="28"/>
          <w:lang w:eastAsia="ru-RU"/>
        </w:rPr>
        <w:t xml:space="preserve"> до начала голосования всем членам Общего собрания направляется предлагаемая повестка дня со всей необходимой информацией и материалами для ознакомления.</w:t>
      </w:r>
    </w:p>
    <w:p w:rsidR="00C85D76" w:rsidRPr="00C85D76" w:rsidRDefault="00C85D76" w:rsidP="00C85D76">
      <w:pPr>
        <w:widowControl w:val="0"/>
        <w:suppressAutoHyphens w:val="0"/>
        <w:autoSpaceDN w:val="0"/>
        <w:ind w:firstLine="709"/>
        <w:jc w:val="both"/>
        <w:rPr>
          <w:rFonts w:eastAsiaTheme="minorHAnsi"/>
          <w:sz w:val="28"/>
          <w:szCs w:val="28"/>
          <w:lang w:eastAsia="ru-RU"/>
        </w:rPr>
      </w:pPr>
      <w:r w:rsidRPr="00C85D76">
        <w:rPr>
          <w:rFonts w:eastAsiaTheme="minorHAnsi"/>
          <w:sz w:val="28"/>
          <w:szCs w:val="28"/>
          <w:lang w:eastAsia="ru-RU"/>
        </w:rPr>
        <w:t xml:space="preserve">Все члены Общего собрания имеют право вносить предложения по повестке дня не менее чем </w:t>
      </w:r>
      <w:r w:rsidRPr="00C85D76">
        <w:rPr>
          <w:rFonts w:eastAsiaTheme="minorHAnsi"/>
          <w:iCs/>
          <w:sz w:val="28"/>
          <w:szCs w:val="28"/>
          <w:lang w:eastAsia="ru-RU"/>
        </w:rPr>
        <w:t>за 3 (три) рабочих дня</w:t>
      </w:r>
      <w:r w:rsidRPr="00C85D76">
        <w:rPr>
          <w:rFonts w:eastAsiaTheme="minorHAnsi"/>
          <w:sz w:val="28"/>
          <w:szCs w:val="28"/>
          <w:lang w:eastAsia="ru-RU"/>
        </w:rPr>
        <w:t xml:space="preserve"> до начала голосования.</w:t>
      </w:r>
    </w:p>
    <w:p w:rsidR="00C85D76" w:rsidRPr="00C85D76" w:rsidRDefault="00C85D76" w:rsidP="00C85D76">
      <w:pPr>
        <w:widowControl w:val="0"/>
        <w:suppressAutoHyphens w:val="0"/>
        <w:autoSpaceDN w:val="0"/>
        <w:ind w:firstLine="709"/>
        <w:jc w:val="both"/>
        <w:rPr>
          <w:rFonts w:eastAsiaTheme="minorHAnsi"/>
          <w:sz w:val="28"/>
          <w:szCs w:val="28"/>
          <w:lang w:eastAsia="ru-RU"/>
        </w:rPr>
      </w:pPr>
      <w:r w:rsidRPr="00C85D76">
        <w:rPr>
          <w:rFonts w:eastAsiaTheme="minorHAnsi"/>
          <w:sz w:val="28"/>
          <w:szCs w:val="28"/>
          <w:lang w:eastAsia="ru-RU"/>
        </w:rPr>
        <w:t>4.7.12. Общее собрание правомочно, если на заседании присутствует более чем две трети его членов.</w:t>
      </w:r>
    </w:p>
    <w:p w:rsidR="00C85D76" w:rsidRPr="00C85D76" w:rsidRDefault="00C85D76" w:rsidP="00C85D76">
      <w:pPr>
        <w:widowControl w:val="0"/>
        <w:suppressAutoHyphens w:val="0"/>
        <w:autoSpaceDN w:val="0"/>
        <w:ind w:firstLine="709"/>
        <w:jc w:val="both"/>
        <w:rPr>
          <w:rFonts w:eastAsiaTheme="minorHAnsi"/>
          <w:sz w:val="28"/>
          <w:szCs w:val="28"/>
          <w:lang w:eastAsia="ru-RU"/>
        </w:rPr>
      </w:pPr>
      <w:r w:rsidRPr="00C85D76">
        <w:rPr>
          <w:rFonts w:eastAsiaTheme="minorHAnsi"/>
          <w:sz w:val="28"/>
          <w:szCs w:val="28"/>
          <w:lang w:eastAsia="ru-RU"/>
        </w:rPr>
        <w:t>Заочное голосование считается состоявшимся, если в установленный в повестке дня срок голосования проголосовали более чем две трети членов Общего собрания.</w:t>
      </w:r>
    </w:p>
    <w:p w:rsidR="00C85D76" w:rsidRPr="00C85D76" w:rsidRDefault="00C85D76" w:rsidP="00C85D76">
      <w:pPr>
        <w:widowControl w:val="0"/>
        <w:suppressAutoHyphens w:val="0"/>
        <w:autoSpaceDN w:val="0"/>
        <w:ind w:firstLine="709"/>
        <w:jc w:val="both"/>
        <w:rPr>
          <w:rFonts w:eastAsiaTheme="minorHAnsi"/>
          <w:sz w:val="28"/>
          <w:szCs w:val="28"/>
          <w:lang w:eastAsia="ru-RU"/>
        </w:rPr>
      </w:pPr>
      <w:r w:rsidRPr="00C85D76">
        <w:rPr>
          <w:rFonts w:eastAsiaTheme="minorHAnsi"/>
          <w:sz w:val="28"/>
          <w:szCs w:val="28"/>
          <w:lang w:eastAsia="ru-RU"/>
        </w:rPr>
        <w:t xml:space="preserve">4.7.13. Председатель Общего собрания должен известить членов Общего собрания о дате, месте проведения и повестке Общего собрания не </w:t>
      </w:r>
      <w:proofErr w:type="gramStart"/>
      <w:r w:rsidRPr="00C85D76">
        <w:rPr>
          <w:rFonts w:eastAsiaTheme="minorHAnsi"/>
          <w:sz w:val="28"/>
          <w:szCs w:val="28"/>
          <w:lang w:eastAsia="ru-RU"/>
        </w:rPr>
        <w:t>позднее</w:t>
      </w:r>
      <w:proofErr w:type="gramEnd"/>
      <w:r w:rsidRPr="00C85D76">
        <w:rPr>
          <w:rFonts w:eastAsiaTheme="minorHAnsi"/>
          <w:sz w:val="28"/>
          <w:szCs w:val="28"/>
          <w:lang w:eastAsia="ru-RU"/>
        </w:rPr>
        <w:t xml:space="preserve"> </w:t>
      </w:r>
      <w:r w:rsidRPr="00C85D76">
        <w:rPr>
          <w:rFonts w:eastAsiaTheme="minorHAnsi"/>
          <w:iCs/>
          <w:sz w:val="28"/>
          <w:szCs w:val="28"/>
          <w:lang w:eastAsia="ru-RU"/>
        </w:rPr>
        <w:t>чем за 10 (десять) рабочих</w:t>
      </w:r>
      <w:r w:rsidRPr="00C85D76">
        <w:rPr>
          <w:rFonts w:eastAsiaTheme="minorHAnsi"/>
          <w:sz w:val="28"/>
          <w:szCs w:val="28"/>
          <w:lang w:eastAsia="ru-RU"/>
        </w:rPr>
        <w:t xml:space="preserve"> дней до дня его проведения.</w:t>
      </w:r>
    </w:p>
    <w:p w:rsidR="00C85D76" w:rsidRPr="00C85D76" w:rsidRDefault="00C85D76" w:rsidP="00C85D76">
      <w:pPr>
        <w:widowControl w:val="0"/>
        <w:suppressAutoHyphens w:val="0"/>
        <w:autoSpaceDN w:val="0"/>
        <w:ind w:firstLine="709"/>
        <w:jc w:val="both"/>
        <w:rPr>
          <w:rFonts w:eastAsiaTheme="minorHAnsi"/>
          <w:sz w:val="28"/>
          <w:szCs w:val="28"/>
          <w:lang w:eastAsia="ru-RU"/>
        </w:rPr>
      </w:pPr>
      <w:r w:rsidRPr="00C85D76">
        <w:rPr>
          <w:rFonts w:eastAsiaTheme="minorHAnsi"/>
          <w:sz w:val="28"/>
          <w:szCs w:val="28"/>
          <w:lang w:eastAsia="ru-RU"/>
        </w:rPr>
        <w:t>4.7.14. Вопросы для обсуждения на Общем собрании вносятся членами Общего собрания. С учетом внесенных предложений формируется повестка дня Общего собрания.</w:t>
      </w:r>
    </w:p>
    <w:p w:rsidR="00C85D76" w:rsidRPr="00C85D76" w:rsidRDefault="00C85D76" w:rsidP="00C85D76">
      <w:pPr>
        <w:widowControl w:val="0"/>
        <w:suppressAutoHyphens w:val="0"/>
        <w:autoSpaceDN w:val="0"/>
        <w:ind w:firstLine="709"/>
        <w:jc w:val="both"/>
        <w:rPr>
          <w:rFonts w:eastAsiaTheme="minorHAnsi"/>
          <w:sz w:val="28"/>
          <w:szCs w:val="28"/>
          <w:lang w:eastAsia="ru-RU"/>
        </w:rPr>
      </w:pPr>
      <w:bookmarkStart w:id="4" w:name="Par1"/>
      <w:bookmarkStart w:id="5" w:name="Par2"/>
      <w:bookmarkStart w:id="6" w:name="Par3"/>
      <w:bookmarkStart w:id="7" w:name="Par5"/>
      <w:bookmarkStart w:id="8" w:name="Par6"/>
      <w:bookmarkStart w:id="9" w:name="Par9"/>
      <w:bookmarkStart w:id="10" w:name="Par13"/>
      <w:bookmarkStart w:id="11" w:name="Par19"/>
      <w:bookmarkStart w:id="12" w:name="Par26"/>
      <w:bookmarkStart w:id="13" w:name="Par28"/>
      <w:bookmarkEnd w:id="4"/>
      <w:bookmarkEnd w:id="5"/>
      <w:bookmarkEnd w:id="6"/>
      <w:bookmarkEnd w:id="7"/>
      <w:bookmarkEnd w:id="8"/>
      <w:bookmarkEnd w:id="9"/>
      <w:bookmarkEnd w:id="10"/>
      <w:bookmarkEnd w:id="11"/>
      <w:bookmarkEnd w:id="12"/>
      <w:bookmarkEnd w:id="13"/>
      <w:r w:rsidRPr="00C85D76">
        <w:rPr>
          <w:rFonts w:eastAsiaTheme="minorHAnsi"/>
          <w:sz w:val="28"/>
          <w:szCs w:val="28"/>
          <w:lang w:eastAsia="ru-RU"/>
        </w:rPr>
        <w:t>4.7.15. Общее собрание не вправе выступать от имени Организации.</w:t>
      </w:r>
    </w:p>
    <w:p w:rsidR="00C85D76" w:rsidRPr="00C85D76" w:rsidRDefault="00C85D76" w:rsidP="00C85D76">
      <w:pPr>
        <w:widowControl w:val="0"/>
        <w:suppressAutoHyphens w:val="0"/>
        <w:autoSpaceDE/>
        <w:jc w:val="both"/>
        <w:rPr>
          <w:rFonts w:eastAsiaTheme="minorHAnsi"/>
          <w:bCs/>
          <w:sz w:val="28"/>
          <w:szCs w:val="28"/>
          <w:lang w:eastAsia="ru-RU"/>
        </w:rPr>
      </w:pPr>
      <w:r w:rsidRPr="00C85D76">
        <w:rPr>
          <w:rFonts w:eastAsiaTheme="minorHAnsi"/>
          <w:bCs/>
          <w:sz w:val="28"/>
          <w:szCs w:val="28"/>
          <w:lang w:eastAsia="ru-RU"/>
        </w:rPr>
        <w:t xml:space="preserve">         4.8. Педагогический совет.</w:t>
      </w:r>
    </w:p>
    <w:p w:rsidR="00C85D76" w:rsidRPr="00C85D76" w:rsidRDefault="00C85D76" w:rsidP="00C85D76">
      <w:pPr>
        <w:widowControl w:val="0"/>
        <w:suppressAutoHyphens w:val="0"/>
        <w:autoSpaceDN w:val="0"/>
        <w:adjustRightInd w:val="0"/>
        <w:ind w:firstLine="709"/>
        <w:jc w:val="both"/>
        <w:rPr>
          <w:rFonts w:eastAsiaTheme="minorHAnsi"/>
          <w:sz w:val="28"/>
          <w:szCs w:val="28"/>
          <w:lang w:eastAsia="en-US"/>
        </w:rPr>
      </w:pPr>
      <w:r w:rsidRPr="00C85D76">
        <w:rPr>
          <w:rFonts w:eastAsiaTheme="minorHAnsi"/>
          <w:sz w:val="28"/>
          <w:szCs w:val="28"/>
          <w:lang w:eastAsia="ru-RU"/>
        </w:rPr>
        <w:t xml:space="preserve">4.8.1. </w:t>
      </w:r>
      <w:r w:rsidRPr="00C85D76">
        <w:rPr>
          <w:rFonts w:eastAsiaTheme="minorHAnsi"/>
          <w:bCs/>
          <w:sz w:val="28"/>
          <w:szCs w:val="28"/>
          <w:lang w:eastAsia="ru-RU"/>
        </w:rPr>
        <w:t>Педагогический совет</w:t>
      </w:r>
      <w:r w:rsidRPr="00C85D76">
        <w:rPr>
          <w:rFonts w:eastAsiaTheme="minorHAnsi"/>
          <w:sz w:val="28"/>
          <w:szCs w:val="28"/>
          <w:lang w:eastAsia="ru-RU"/>
        </w:rPr>
        <w:t xml:space="preserve"> Организации (далее – Педагогический совет) является постоянно действующим коллегиальным органом управления Организации.</w:t>
      </w:r>
      <w:r w:rsidRPr="00C85D76">
        <w:rPr>
          <w:rFonts w:eastAsiaTheme="minorHAnsi"/>
          <w:sz w:val="28"/>
          <w:szCs w:val="28"/>
          <w:lang w:eastAsia="en-US"/>
        </w:rPr>
        <w:t xml:space="preserve"> Педагогический совет руководствуется в своей деятельности законодательством Российской Федерации и Удмуртской Республики, </w:t>
      </w:r>
      <w:r w:rsidRPr="00C85D76">
        <w:rPr>
          <w:rFonts w:eastAsiaTheme="minorHAnsi"/>
          <w:sz w:val="28"/>
          <w:szCs w:val="28"/>
          <w:lang w:eastAsia="en-US"/>
        </w:rPr>
        <w:lastRenderedPageBreak/>
        <w:t>Положением о Педагогическом совете, утверждаемым Руководителем Организации, а также настоящим Уставом.</w:t>
      </w:r>
    </w:p>
    <w:p w:rsidR="00C85D76" w:rsidRPr="00C85D76" w:rsidRDefault="00C85D76" w:rsidP="00C85D76">
      <w:pPr>
        <w:widowControl w:val="0"/>
        <w:suppressAutoHyphens w:val="0"/>
        <w:autoSpaceDN w:val="0"/>
        <w:ind w:firstLine="709"/>
        <w:jc w:val="both"/>
        <w:rPr>
          <w:rFonts w:eastAsiaTheme="minorHAnsi"/>
          <w:sz w:val="28"/>
          <w:szCs w:val="28"/>
          <w:lang w:eastAsia="ru-RU"/>
        </w:rPr>
      </w:pPr>
      <w:r w:rsidRPr="00C85D76">
        <w:rPr>
          <w:rFonts w:eastAsiaTheme="minorHAnsi"/>
          <w:sz w:val="28"/>
          <w:szCs w:val="28"/>
          <w:lang w:eastAsia="ru-RU"/>
        </w:rPr>
        <w:t xml:space="preserve">4.8.2. В Педагогический совет входят все педагогические работники Организации, а также Руководитель и его заместители. Участие в работе Педагогического совета осуществляется его членами на общественных началах – без оплаты. </w:t>
      </w:r>
    </w:p>
    <w:p w:rsidR="00C85D76" w:rsidRPr="00C85D76" w:rsidRDefault="00C85D76" w:rsidP="00C85D76">
      <w:pPr>
        <w:widowControl w:val="0"/>
        <w:suppressAutoHyphens w:val="0"/>
        <w:autoSpaceDE/>
        <w:ind w:firstLine="709"/>
        <w:jc w:val="both"/>
        <w:rPr>
          <w:rFonts w:eastAsiaTheme="minorHAnsi"/>
          <w:sz w:val="28"/>
          <w:szCs w:val="28"/>
          <w:lang w:eastAsia="ru-RU"/>
        </w:rPr>
      </w:pPr>
      <w:r w:rsidRPr="00C85D76">
        <w:rPr>
          <w:rFonts w:eastAsiaTheme="minorHAnsi"/>
          <w:sz w:val="28"/>
          <w:szCs w:val="28"/>
          <w:lang w:eastAsia="ru-RU"/>
        </w:rPr>
        <w:t>4.8.3. По вопросам, относящимся к ведению Педагогического совета, каждый член Педагогического совета имеет право одного голоса.</w:t>
      </w:r>
    </w:p>
    <w:p w:rsidR="00C85D76" w:rsidRPr="00C85D76" w:rsidRDefault="00C85D76" w:rsidP="00C85D76">
      <w:pPr>
        <w:widowControl w:val="0"/>
        <w:suppressAutoHyphens w:val="0"/>
        <w:autoSpaceDN w:val="0"/>
        <w:ind w:firstLine="709"/>
        <w:jc w:val="both"/>
        <w:rPr>
          <w:rFonts w:eastAsiaTheme="minorHAnsi"/>
          <w:sz w:val="28"/>
          <w:szCs w:val="28"/>
          <w:lang w:eastAsia="ru-RU"/>
        </w:rPr>
      </w:pPr>
      <w:r w:rsidRPr="00C85D76">
        <w:rPr>
          <w:rFonts w:eastAsiaTheme="minorHAnsi"/>
          <w:sz w:val="28"/>
          <w:szCs w:val="28"/>
          <w:lang w:eastAsia="ru-RU"/>
        </w:rPr>
        <w:t>4.8.4. Председателем Педагогического совета является Руководитель или Заместитель Руководителя по учебно-воспитательной работе.</w:t>
      </w:r>
    </w:p>
    <w:p w:rsidR="00C85D76" w:rsidRPr="00C85D76" w:rsidRDefault="00C85D76" w:rsidP="00C85D76">
      <w:pPr>
        <w:widowControl w:val="0"/>
        <w:suppressAutoHyphens w:val="0"/>
        <w:autoSpaceDN w:val="0"/>
        <w:ind w:firstLine="709"/>
        <w:jc w:val="both"/>
        <w:rPr>
          <w:rFonts w:eastAsiaTheme="minorHAnsi"/>
          <w:i/>
          <w:iCs/>
          <w:sz w:val="28"/>
          <w:szCs w:val="28"/>
          <w:lang w:eastAsia="ru-RU"/>
        </w:rPr>
      </w:pPr>
      <w:r w:rsidRPr="00C85D76">
        <w:rPr>
          <w:rFonts w:eastAsiaTheme="minorHAnsi"/>
          <w:sz w:val="28"/>
          <w:szCs w:val="28"/>
          <w:lang w:eastAsia="ru-RU"/>
        </w:rPr>
        <w:t xml:space="preserve">4.8.5. Педагогический совет избирает из числа своих членов секретаря Педагогического совета </w:t>
      </w:r>
      <w:r w:rsidRPr="00C85D76">
        <w:rPr>
          <w:rFonts w:eastAsiaTheme="minorHAnsi"/>
          <w:iCs/>
          <w:sz w:val="28"/>
          <w:szCs w:val="28"/>
          <w:lang w:eastAsia="ru-RU"/>
        </w:rPr>
        <w:t>сроком на 3 (три) года</w:t>
      </w:r>
      <w:r w:rsidRPr="00C85D76">
        <w:rPr>
          <w:rFonts w:eastAsiaTheme="minorHAnsi"/>
          <w:sz w:val="28"/>
          <w:szCs w:val="28"/>
          <w:lang w:eastAsia="ru-RU"/>
        </w:rPr>
        <w:t>.</w:t>
      </w:r>
    </w:p>
    <w:p w:rsidR="00C85D76" w:rsidRPr="00C85D76" w:rsidRDefault="00C85D76" w:rsidP="00C85D76">
      <w:pPr>
        <w:widowControl w:val="0"/>
        <w:suppressAutoHyphens w:val="0"/>
        <w:autoSpaceDE/>
        <w:ind w:firstLine="709"/>
        <w:jc w:val="both"/>
        <w:rPr>
          <w:rFonts w:eastAsiaTheme="minorHAnsi"/>
          <w:sz w:val="28"/>
          <w:szCs w:val="28"/>
          <w:lang w:eastAsia="ru-RU"/>
        </w:rPr>
      </w:pPr>
      <w:r w:rsidRPr="00C85D76">
        <w:rPr>
          <w:rFonts w:eastAsiaTheme="minorHAnsi"/>
          <w:sz w:val="28"/>
          <w:szCs w:val="28"/>
          <w:lang w:eastAsia="ru-RU"/>
        </w:rPr>
        <w:t xml:space="preserve">4.8.6. Педагогический совет созывается по мере необходимости, но не реже </w:t>
      </w:r>
      <w:r w:rsidRPr="00C85D76">
        <w:rPr>
          <w:rFonts w:eastAsiaTheme="minorHAnsi"/>
          <w:iCs/>
          <w:sz w:val="28"/>
          <w:szCs w:val="28"/>
          <w:lang w:eastAsia="ru-RU"/>
        </w:rPr>
        <w:t>1 (одного)</w:t>
      </w:r>
      <w:r w:rsidRPr="00C85D76">
        <w:rPr>
          <w:rFonts w:eastAsiaTheme="minorHAnsi"/>
          <w:sz w:val="28"/>
          <w:szCs w:val="28"/>
          <w:lang w:eastAsia="ru-RU"/>
        </w:rPr>
        <w:t xml:space="preserve"> </w:t>
      </w:r>
      <w:r w:rsidRPr="00C85D76">
        <w:rPr>
          <w:rFonts w:eastAsiaTheme="minorHAnsi"/>
          <w:iCs/>
          <w:sz w:val="28"/>
          <w:szCs w:val="28"/>
          <w:lang w:eastAsia="ru-RU"/>
        </w:rPr>
        <w:t>раза в квартал</w:t>
      </w:r>
      <w:r w:rsidRPr="00C85D76">
        <w:rPr>
          <w:rFonts w:eastAsiaTheme="minorHAnsi"/>
          <w:sz w:val="28"/>
          <w:szCs w:val="28"/>
          <w:lang w:eastAsia="ru-RU"/>
        </w:rPr>
        <w:t>. Для решения необходимых вопросов могут созываться внеочередные Педагогические советы.</w:t>
      </w:r>
    </w:p>
    <w:p w:rsidR="00C85D76" w:rsidRPr="00C85D76" w:rsidRDefault="00C85D76" w:rsidP="00C85D76">
      <w:pPr>
        <w:widowControl w:val="0"/>
        <w:suppressAutoHyphens w:val="0"/>
        <w:autoSpaceDE/>
        <w:ind w:firstLine="709"/>
        <w:jc w:val="both"/>
        <w:rPr>
          <w:rFonts w:eastAsiaTheme="minorHAnsi"/>
          <w:sz w:val="28"/>
          <w:szCs w:val="28"/>
          <w:lang w:eastAsia="ru-RU"/>
        </w:rPr>
      </w:pPr>
      <w:r w:rsidRPr="00C85D76">
        <w:rPr>
          <w:rFonts w:eastAsiaTheme="minorHAnsi"/>
          <w:sz w:val="28"/>
          <w:szCs w:val="28"/>
          <w:lang w:eastAsia="ru-RU"/>
        </w:rPr>
        <w:t>4.8.7.  Инициаторы созыва должны обратиться с письменным заявлением к Председателю Педагогического совета, указав причины, вызвавшие созыв внеочередного Педагогического совета, предполагаемую повестку дня и дату проведения.  Председатель Педагогического совета должен осуществить подготовку и созыв внеочередного Педагогического совета либо вправе принять решение об отказе в его созыве, сообщив инициаторам созыва Педагогического совета о причинах отказа в удовлетворении их заявления.</w:t>
      </w:r>
    </w:p>
    <w:p w:rsidR="00C85D76" w:rsidRPr="00C85D76" w:rsidRDefault="00C85D76" w:rsidP="00C85D76">
      <w:pPr>
        <w:widowControl w:val="0"/>
        <w:suppressAutoHyphens w:val="0"/>
        <w:autoSpaceDE/>
        <w:ind w:firstLine="709"/>
        <w:jc w:val="both"/>
        <w:rPr>
          <w:rFonts w:eastAsiaTheme="minorHAnsi"/>
          <w:sz w:val="28"/>
          <w:szCs w:val="28"/>
          <w:lang w:eastAsia="ru-RU"/>
        </w:rPr>
      </w:pPr>
      <w:r w:rsidRPr="00C85D76">
        <w:rPr>
          <w:rFonts w:eastAsiaTheme="minorHAnsi"/>
          <w:sz w:val="28"/>
          <w:szCs w:val="28"/>
          <w:lang w:eastAsia="ru-RU"/>
        </w:rPr>
        <w:t>4.8.8. Внеочередной Педагогический совет созывается Председателем Педагогического совета:</w:t>
      </w:r>
    </w:p>
    <w:p w:rsidR="00C85D76" w:rsidRPr="00C85D76" w:rsidRDefault="00C85D76" w:rsidP="00FE5483">
      <w:pPr>
        <w:widowControl w:val="0"/>
        <w:numPr>
          <w:ilvl w:val="0"/>
          <w:numId w:val="17"/>
        </w:numPr>
        <w:tabs>
          <w:tab w:val="left" w:pos="851"/>
        </w:tabs>
        <w:suppressAutoHyphens w:val="0"/>
        <w:autoSpaceDE/>
        <w:ind w:left="0" w:firstLine="851"/>
        <w:contextualSpacing/>
        <w:jc w:val="both"/>
        <w:rPr>
          <w:sz w:val="28"/>
          <w:szCs w:val="28"/>
          <w:lang w:eastAsia="ru-RU"/>
        </w:rPr>
      </w:pPr>
      <w:r w:rsidRPr="00C85D76">
        <w:rPr>
          <w:sz w:val="28"/>
          <w:szCs w:val="28"/>
          <w:lang w:eastAsia="ru-RU"/>
        </w:rPr>
        <w:t xml:space="preserve">    по собственной инициативе;</w:t>
      </w:r>
    </w:p>
    <w:p w:rsidR="00C85D76" w:rsidRPr="00C85D76" w:rsidRDefault="00C85D76" w:rsidP="00FE5483">
      <w:pPr>
        <w:widowControl w:val="0"/>
        <w:numPr>
          <w:ilvl w:val="0"/>
          <w:numId w:val="17"/>
        </w:numPr>
        <w:tabs>
          <w:tab w:val="left" w:pos="851"/>
        </w:tabs>
        <w:suppressAutoHyphens w:val="0"/>
        <w:autoSpaceDE/>
        <w:ind w:left="0" w:firstLine="851"/>
        <w:contextualSpacing/>
        <w:jc w:val="both"/>
        <w:rPr>
          <w:rFonts w:eastAsiaTheme="minorHAnsi"/>
          <w:sz w:val="28"/>
          <w:szCs w:val="28"/>
          <w:lang w:eastAsia="ru-RU"/>
        </w:rPr>
      </w:pPr>
      <w:r w:rsidRPr="00C85D76">
        <w:rPr>
          <w:rFonts w:eastAsiaTheme="minorHAnsi"/>
          <w:sz w:val="28"/>
          <w:szCs w:val="28"/>
          <w:lang w:eastAsia="ru-RU"/>
        </w:rPr>
        <w:t>по инициативе Учредителя;</w:t>
      </w:r>
    </w:p>
    <w:p w:rsidR="00C85D76" w:rsidRPr="00C85D76" w:rsidRDefault="00C85D76" w:rsidP="00FE5483">
      <w:pPr>
        <w:widowControl w:val="0"/>
        <w:numPr>
          <w:ilvl w:val="0"/>
          <w:numId w:val="17"/>
        </w:numPr>
        <w:tabs>
          <w:tab w:val="left" w:pos="851"/>
        </w:tabs>
        <w:suppressAutoHyphens w:val="0"/>
        <w:autoSpaceDE/>
        <w:ind w:left="0" w:firstLine="851"/>
        <w:contextualSpacing/>
        <w:jc w:val="both"/>
        <w:rPr>
          <w:rFonts w:eastAsiaTheme="minorHAnsi"/>
          <w:sz w:val="28"/>
          <w:szCs w:val="28"/>
          <w:lang w:eastAsia="ru-RU"/>
        </w:rPr>
      </w:pPr>
      <w:r w:rsidRPr="00C85D76">
        <w:rPr>
          <w:rFonts w:eastAsiaTheme="minorHAnsi"/>
          <w:sz w:val="28"/>
          <w:szCs w:val="28"/>
          <w:lang w:eastAsia="ru-RU"/>
        </w:rPr>
        <w:t>по предложению не менее половины членов Педагогического совета.</w:t>
      </w:r>
    </w:p>
    <w:p w:rsidR="00C85D76" w:rsidRPr="00C85D76" w:rsidRDefault="00C85D76" w:rsidP="00FE5483">
      <w:pPr>
        <w:widowControl w:val="0"/>
        <w:suppressAutoHyphens w:val="0"/>
        <w:autoSpaceDE/>
        <w:ind w:firstLine="851"/>
        <w:jc w:val="both"/>
        <w:rPr>
          <w:rFonts w:eastAsiaTheme="minorHAnsi"/>
          <w:sz w:val="28"/>
          <w:szCs w:val="28"/>
          <w:lang w:eastAsia="ru-RU"/>
        </w:rPr>
      </w:pPr>
      <w:r w:rsidRPr="00C85D76">
        <w:rPr>
          <w:rFonts w:eastAsiaTheme="minorHAnsi"/>
          <w:sz w:val="28"/>
          <w:szCs w:val="28"/>
          <w:lang w:eastAsia="ru-RU"/>
        </w:rPr>
        <w:t>4.8.9. Компетенция Педагогического совета:</w:t>
      </w:r>
    </w:p>
    <w:p w:rsidR="00C85D76" w:rsidRPr="00C85D76" w:rsidRDefault="00C85D76" w:rsidP="00FE5483">
      <w:pPr>
        <w:widowControl w:val="0"/>
        <w:numPr>
          <w:ilvl w:val="0"/>
          <w:numId w:val="18"/>
        </w:numPr>
        <w:suppressAutoHyphens w:val="0"/>
        <w:autoSpaceDE/>
        <w:ind w:left="0" w:firstLine="851"/>
        <w:contextualSpacing/>
        <w:jc w:val="both"/>
        <w:rPr>
          <w:sz w:val="28"/>
          <w:szCs w:val="28"/>
          <w:lang w:eastAsia="ru-RU"/>
        </w:rPr>
      </w:pPr>
      <w:r w:rsidRPr="00C85D76">
        <w:rPr>
          <w:sz w:val="28"/>
          <w:szCs w:val="28"/>
          <w:lang w:eastAsia="ru-RU"/>
        </w:rPr>
        <w:t xml:space="preserve">согласование плана (планов) учебной работы Организации на год; </w:t>
      </w:r>
    </w:p>
    <w:p w:rsidR="00C85D76" w:rsidRPr="00C85D76" w:rsidRDefault="00C85D76" w:rsidP="00FE5483">
      <w:pPr>
        <w:widowControl w:val="0"/>
        <w:numPr>
          <w:ilvl w:val="0"/>
          <w:numId w:val="18"/>
        </w:numPr>
        <w:suppressAutoHyphens w:val="0"/>
        <w:autoSpaceDE/>
        <w:ind w:left="0" w:firstLine="851"/>
        <w:contextualSpacing/>
        <w:jc w:val="both"/>
        <w:rPr>
          <w:rFonts w:eastAsiaTheme="minorHAnsi"/>
          <w:sz w:val="28"/>
          <w:szCs w:val="28"/>
          <w:lang w:eastAsia="ru-RU"/>
        </w:rPr>
      </w:pPr>
      <w:r w:rsidRPr="00C85D76">
        <w:rPr>
          <w:rFonts w:eastAsiaTheme="minorHAnsi"/>
          <w:sz w:val="28"/>
          <w:szCs w:val="28"/>
          <w:lang w:eastAsia="ru-RU"/>
        </w:rPr>
        <w:t>согласование локального нормативного акта о нормах профессиональной этики педагогических работников;</w:t>
      </w:r>
    </w:p>
    <w:p w:rsidR="00C85D76" w:rsidRPr="00C85D76" w:rsidRDefault="00C85D76" w:rsidP="00FE5483">
      <w:pPr>
        <w:widowControl w:val="0"/>
        <w:numPr>
          <w:ilvl w:val="0"/>
          <w:numId w:val="18"/>
        </w:numPr>
        <w:suppressAutoHyphens w:val="0"/>
        <w:autoSpaceDE/>
        <w:ind w:left="0" w:firstLine="851"/>
        <w:contextualSpacing/>
        <w:jc w:val="both"/>
        <w:rPr>
          <w:rFonts w:eastAsiaTheme="minorHAnsi"/>
          <w:sz w:val="28"/>
          <w:szCs w:val="28"/>
          <w:lang w:eastAsia="ru-RU"/>
        </w:rPr>
      </w:pPr>
      <w:r w:rsidRPr="00C85D76">
        <w:rPr>
          <w:rFonts w:eastAsiaTheme="minorHAnsi"/>
          <w:sz w:val="28"/>
          <w:szCs w:val="28"/>
          <w:lang w:eastAsia="ru-RU"/>
        </w:rPr>
        <w:t>согласование образовательных программ, реализуемых Организацией;</w:t>
      </w:r>
    </w:p>
    <w:p w:rsidR="00C85D76" w:rsidRPr="00C85D76" w:rsidRDefault="00C85D76" w:rsidP="00FE5483">
      <w:pPr>
        <w:widowControl w:val="0"/>
        <w:numPr>
          <w:ilvl w:val="0"/>
          <w:numId w:val="18"/>
        </w:numPr>
        <w:suppressAutoHyphens w:val="0"/>
        <w:autoSpaceDE/>
        <w:ind w:left="0" w:firstLine="851"/>
        <w:contextualSpacing/>
        <w:jc w:val="both"/>
        <w:rPr>
          <w:rFonts w:eastAsiaTheme="minorHAnsi"/>
          <w:sz w:val="28"/>
          <w:szCs w:val="28"/>
          <w:lang w:eastAsia="ru-RU"/>
        </w:rPr>
      </w:pPr>
      <w:r w:rsidRPr="00C85D76">
        <w:rPr>
          <w:rFonts w:eastAsiaTheme="minorHAnsi"/>
          <w:sz w:val="28"/>
          <w:szCs w:val="28"/>
          <w:lang w:eastAsia="ru-RU"/>
        </w:rPr>
        <w:t>подготовка предложения по использованию и совершенствованию методов обучения и воспитания, образовательных технологий, электронного обучения;</w:t>
      </w:r>
    </w:p>
    <w:p w:rsidR="00C85D76" w:rsidRPr="00C85D76" w:rsidRDefault="00C85D76" w:rsidP="00FE5483">
      <w:pPr>
        <w:widowControl w:val="0"/>
        <w:numPr>
          <w:ilvl w:val="0"/>
          <w:numId w:val="18"/>
        </w:numPr>
        <w:suppressAutoHyphens w:val="0"/>
        <w:autoSpaceDE/>
        <w:ind w:left="0" w:firstLine="851"/>
        <w:contextualSpacing/>
        <w:jc w:val="both"/>
        <w:rPr>
          <w:rFonts w:eastAsiaTheme="minorHAnsi"/>
          <w:sz w:val="28"/>
          <w:szCs w:val="28"/>
          <w:lang w:eastAsia="ru-RU"/>
        </w:rPr>
      </w:pPr>
      <w:r w:rsidRPr="00C85D76">
        <w:rPr>
          <w:rFonts w:eastAsiaTheme="minorHAnsi"/>
          <w:sz w:val="28"/>
          <w:szCs w:val="28"/>
          <w:lang w:eastAsia="ru-RU"/>
        </w:rPr>
        <w:t xml:space="preserve">согласование решения о награждении </w:t>
      </w:r>
      <w:proofErr w:type="gramStart"/>
      <w:r w:rsidRPr="00C85D76">
        <w:rPr>
          <w:rFonts w:eastAsiaTheme="minorHAnsi"/>
          <w:sz w:val="28"/>
          <w:szCs w:val="28"/>
          <w:lang w:eastAsia="ru-RU"/>
        </w:rPr>
        <w:t>обучающихся</w:t>
      </w:r>
      <w:proofErr w:type="gramEnd"/>
      <w:r w:rsidRPr="00C85D76">
        <w:rPr>
          <w:rFonts w:eastAsiaTheme="minorHAnsi"/>
          <w:sz w:val="28"/>
          <w:szCs w:val="28"/>
          <w:lang w:eastAsia="ru-RU"/>
        </w:rPr>
        <w:t xml:space="preserve"> за успехи в обучении грамотами, похвальными листами или медалями;</w:t>
      </w:r>
    </w:p>
    <w:p w:rsidR="00C85D76" w:rsidRPr="00C85D76" w:rsidRDefault="00C85D76" w:rsidP="00FE5483">
      <w:pPr>
        <w:widowControl w:val="0"/>
        <w:numPr>
          <w:ilvl w:val="0"/>
          <w:numId w:val="18"/>
        </w:numPr>
        <w:suppressAutoHyphens w:val="0"/>
        <w:autoSpaceDE/>
        <w:ind w:left="0" w:firstLine="851"/>
        <w:contextualSpacing/>
        <w:jc w:val="both"/>
        <w:rPr>
          <w:rFonts w:eastAsiaTheme="minorHAnsi"/>
          <w:sz w:val="28"/>
          <w:szCs w:val="28"/>
          <w:lang w:eastAsia="ru-RU"/>
        </w:rPr>
      </w:pPr>
      <w:r w:rsidRPr="00C85D76">
        <w:rPr>
          <w:rFonts w:eastAsiaTheme="minorHAnsi"/>
          <w:sz w:val="28"/>
          <w:szCs w:val="28"/>
          <w:lang w:eastAsia="ru-RU"/>
        </w:rPr>
        <w:t xml:space="preserve">согласование решения об отчислении </w:t>
      </w:r>
      <w:proofErr w:type="gramStart"/>
      <w:r w:rsidRPr="00C85D76">
        <w:rPr>
          <w:rFonts w:eastAsiaTheme="minorHAnsi"/>
          <w:sz w:val="28"/>
          <w:szCs w:val="28"/>
          <w:lang w:eastAsia="ru-RU"/>
        </w:rPr>
        <w:t>обучающихся</w:t>
      </w:r>
      <w:proofErr w:type="gramEnd"/>
      <w:r w:rsidRPr="00C85D76">
        <w:rPr>
          <w:rFonts w:eastAsiaTheme="minorHAnsi"/>
          <w:sz w:val="28"/>
          <w:szCs w:val="28"/>
          <w:lang w:eastAsia="ru-RU"/>
        </w:rPr>
        <w:t xml:space="preserve"> из Организации, когда иные меры педагогического и дисциплинарного воздействия исчерпаны;</w:t>
      </w:r>
    </w:p>
    <w:p w:rsidR="00C85D76" w:rsidRPr="00C85D76" w:rsidRDefault="00C85D76" w:rsidP="00FE5483">
      <w:pPr>
        <w:widowControl w:val="0"/>
        <w:numPr>
          <w:ilvl w:val="0"/>
          <w:numId w:val="18"/>
        </w:numPr>
        <w:suppressAutoHyphens w:val="0"/>
        <w:autoSpaceDE/>
        <w:ind w:left="0" w:firstLine="851"/>
        <w:contextualSpacing/>
        <w:jc w:val="both"/>
        <w:rPr>
          <w:rFonts w:eastAsiaTheme="minorHAnsi"/>
          <w:sz w:val="28"/>
          <w:szCs w:val="28"/>
          <w:lang w:eastAsia="ru-RU"/>
        </w:rPr>
      </w:pPr>
      <w:r w:rsidRPr="00C85D76">
        <w:rPr>
          <w:rFonts w:eastAsiaTheme="minorHAnsi"/>
          <w:sz w:val="28"/>
          <w:szCs w:val="28"/>
          <w:lang w:eastAsia="ru-RU"/>
        </w:rPr>
        <w:t>заслушивание информации и отчетов членов Педагогического совета Организации;</w:t>
      </w:r>
    </w:p>
    <w:p w:rsidR="00C85D76" w:rsidRPr="00C85D76" w:rsidRDefault="00C85D76" w:rsidP="00FE5483">
      <w:pPr>
        <w:widowControl w:val="0"/>
        <w:numPr>
          <w:ilvl w:val="0"/>
          <w:numId w:val="18"/>
        </w:numPr>
        <w:suppressAutoHyphens w:val="0"/>
        <w:autoSpaceDE/>
        <w:ind w:left="0" w:firstLine="851"/>
        <w:contextualSpacing/>
        <w:jc w:val="both"/>
        <w:rPr>
          <w:rFonts w:eastAsiaTheme="minorHAnsi"/>
          <w:sz w:val="28"/>
          <w:szCs w:val="28"/>
          <w:lang w:eastAsia="ru-RU"/>
        </w:rPr>
      </w:pPr>
      <w:r w:rsidRPr="00C85D76">
        <w:rPr>
          <w:rFonts w:eastAsiaTheme="minorHAnsi"/>
          <w:sz w:val="28"/>
          <w:szCs w:val="28"/>
          <w:lang w:eastAsia="ru-RU"/>
        </w:rPr>
        <w:t>рассмотрение итогов учебной работы Организации;</w:t>
      </w:r>
    </w:p>
    <w:p w:rsidR="00C85D76" w:rsidRPr="00C85D76" w:rsidRDefault="00C85D76" w:rsidP="00C85D76">
      <w:pPr>
        <w:widowControl w:val="0"/>
        <w:numPr>
          <w:ilvl w:val="0"/>
          <w:numId w:val="18"/>
        </w:numPr>
        <w:suppressAutoHyphens w:val="0"/>
        <w:autoSpaceDE/>
        <w:ind w:left="709" w:firstLine="142"/>
        <w:contextualSpacing/>
        <w:jc w:val="both"/>
        <w:rPr>
          <w:rFonts w:eastAsiaTheme="minorHAnsi"/>
          <w:sz w:val="28"/>
          <w:szCs w:val="28"/>
          <w:lang w:eastAsia="ru-RU"/>
        </w:rPr>
      </w:pPr>
      <w:r w:rsidRPr="00C85D76">
        <w:rPr>
          <w:rFonts w:eastAsiaTheme="minorHAnsi"/>
          <w:sz w:val="28"/>
          <w:szCs w:val="28"/>
          <w:lang w:eastAsia="ru-RU"/>
        </w:rPr>
        <w:t>согласование Положения об аттестации педагогических работников в целях подтверждения соответствия их занимаемым должностям;</w:t>
      </w:r>
    </w:p>
    <w:p w:rsidR="00C85D76" w:rsidRPr="00C85D76" w:rsidRDefault="00C85D76" w:rsidP="00C85D76">
      <w:pPr>
        <w:widowControl w:val="0"/>
        <w:numPr>
          <w:ilvl w:val="0"/>
          <w:numId w:val="18"/>
        </w:numPr>
        <w:suppressAutoHyphens w:val="0"/>
        <w:autoSpaceDE/>
        <w:ind w:left="709" w:firstLine="142"/>
        <w:contextualSpacing/>
        <w:jc w:val="both"/>
        <w:rPr>
          <w:rFonts w:eastAsiaTheme="minorHAnsi"/>
          <w:sz w:val="28"/>
          <w:szCs w:val="28"/>
          <w:lang w:eastAsia="ru-RU"/>
        </w:rPr>
      </w:pPr>
      <w:r w:rsidRPr="00C85D76">
        <w:rPr>
          <w:rFonts w:eastAsiaTheme="minorHAnsi"/>
          <w:sz w:val="28"/>
          <w:szCs w:val="28"/>
          <w:lang w:eastAsia="ru-RU"/>
        </w:rPr>
        <w:lastRenderedPageBreak/>
        <w:t xml:space="preserve">рассмотрение ходатайств, характеристик сотрудников, представляемых к наградам; </w:t>
      </w:r>
    </w:p>
    <w:p w:rsidR="00C85D76" w:rsidRPr="00C85D76" w:rsidRDefault="00C85D76" w:rsidP="00C85D76">
      <w:pPr>
        <w:widowControl w:val="0"/>
        <w:numPr>
          <w:ilvl w:val="0"/>
          <w:numId w:val="18"/>
        </w:numPr>
        <w:suppressAutoHyphens w:val="0"/>
        <w:autoSpaceDE/>
        <w:ind w:left="709" w:firstLine="142"/>
        <w:contextualSpacing/>
        <w:jc w:val="both"/>
        <w:rPr>
          <w:rFonts w:eastAsiaTheme="minorHAnsi"/>
          <w:sz w:val="28"/>
          <w:szCs w:val="28"/>
          <w:lang w:eastAsia="ru-RU"/>
        </w:rPr>
      </w:pPr>
      <w:r w:rsidRPr="00C85D76">
        <w:rPr>
          <w:rFonts w:eastAsiaTheme="minorHAnsi"/>
          <w:sz w:val="28"/>
          <w:szCs w:val="28"/>
          <w:lang w:eastAsia="ru-RU"/>
        </w:rPr>
        <w:t xml:space="preserve">иные вопросы деятельности Организации, отнесенные законодательством Российской Федерации к компетенции Педагогического совета. </w:t>
      </w:r>
    </w:p>
    <w:p w:rsidR="00C85D76" w:rsidRPr="00C85D76" w:rsidRDefault="00C85D76" w:rsidP="00C85D76">
      <w:pPr>
        <w:widowControl w:val="0"/>
        <w:suppressAutoHyphens w:val="0"/>
        <w:autoSpaceDE/>
        <w:ind w:firstLine="709"/>
        <w:jc w:val="both"/>
        <w:rPr>
          <w:rFonts w:eastAsiaTheme="minorHAnsi"/>
          <w:sz w:val="28"/>
          <w:szCs w:val="28"/>
          <w:lang w:eastAsia="ru-RU"/>
        </w:rPr>
      </w:pPr>
      <w:r w:rsidRPr="00C85D76">
        <w:rPr>
          <w:rFonts w:eastAsiaTheme="minorHAnsi"/>
          <w:sz w:val="28"/>
          <w:szCs w:val="28"/>
          <w:lang w:eastAsia="ru-RU"/>
        </w:rPr>
        <w:t>4.8.10. Решения Педагогического совета принимаются открытым голосованием большинством голосов присутствующих и оформляются протоколами. При равенстве голосов голос Председателя Педагогического совета является решающим.</w:t>
      </w:r>
    </w:p>
    <w:p w:rsidR="00C85D76" w:rsidRPr="00C85D76" w:rsidRDefault="00C85D76" w:rsidP="00C85D76">
      <w:pPr>
        <w:widowControl w:val="0"/>
        <w:suppressAutoHyphens w:val="0"/>
        <w:autoSpaceDN w:val="0"/>
        <w:ind w:firstLine="709"/>
        <w:jc w:val="both"/>
        <w:rPr>
          <w:rFonts w:eastAsiaTheme="minorHAnsi"/>
          <w:sz w:val="28"/>
          <w:szCs w:val="28"/>
          <w:lang w:eastAsia="ru-RU"/>
        </w:rPr>
      </w:pPr>
      <w:r w:rsidRPr="00C85D76">
        <w:rPr>
          <w:rFonts w:eastAsiaTheme="minorHAnsi"/>
          <w:sz w:val="28"/>
          <w:szCs w:val="28"/>
          <w:lang w:eastAsia="ru-RU"/>
        </w:rPr>
        <w:t>Решение Педагогического совета может быть принято путем проведения заочного голосования (опросным путем). Такое голосование проводится путем обмена документами посредством любого вида связи, обеспечивающей аутентичность передаваемых и принимаемых сообщений и их документальное подтверждение.</w:t>
      </w:r>
    </w:p>
    <w:p w:rsidR="00C85D76" w:rsidRPr="00C85D76" w:rsidRDefault="00C85D76" w:rsidP="00C85D76">
      <w:pPr>
        <w:widowControl w:val="0"/>
        <w:suppressAutoHyphens w:val="0"/>
        <w:autoSpaceDN w:val="0"/>
        <w:ind w:firstLine="709"/>
        <w:jc w:val="both"/>
        <w:rPr>
          <w:rFonts w:eastAsiaTheme="minorHAnsi"/>
          <w:sz w:val="28"/>
          <w:szCs w:val="28"/>
          <w:lang w:eastAsia="ru-RU"/>
        </w:rPr>
      </w:pPr>
      <w:r w:rsidRPr="00C85D76">
        <w:rPr>
          <w:rFonts w:eastAsiaTheme="minorHAnsi"/>
          <w:sz w:val="28"/>
          <w:szCs w:val="28"/>
          <w:lang w:eastAsia="ru-RU"/>
        </w:rPr>
        <w:t xml:space="preserve">При проведении заочного голосования не менее чем за </w:t>
      </w:r>
      <w:r w:rsidRPr="00C85D76">
        <w:rPr>
          <w:rFonts w:eastAsiaTheme="minorHAnsi"/>
          <w:iCs/>
          <w:sz w:val="28"/>
          <w:szCs w:val="28"/>
          <w:lang w:eastAsia="ru-RU"/>
        </w:rPr>
        <w:t>10 (десять) рабочих дней</w:t>
      </w:r>
      <w:r w:rsidRPr="00C85D76">
        <w:rPr>
          <w:rFonts w:eastAsiaTheme="minorHAnsi"/>
          <w:sz w:val="28"/>
          <w:szCs w:val="28"/>
          <w:lang w:eastAsia="ru-RU"/>
        </w:rPr>
        <w:t xml:space="preserve"> до начала голосования всем членам Педагогического совета направляется предлагаемая повестка дня со всей необходимой информацией и материалами для ознакомления.</w:t>
      </w:r>
    </w:p>
    <w:p w:rsidR="00C85D76" w:rsidRPr="00C85D76" w:rsidRDefault="00C85D76" w:rsidP="00C85D76">
      <w:pPr>
        <w:widowControl w:val="0"/>
        <w:suppressAutoHyphens w:val="0"/>
        <w:autoSpaceDN w:val="0"/>
        <w:ind w:firstLine="709"/>
        <w:jc w:val="both"/>
        <w:rPr>
          <w:rFonts w:eastAsiaTheme="minorHAnsi"/>
          <w:sz w:val="28"/>
          <w:szCs w:val="28"/>
          <w:lang w:eastAsia="ru-RU"/>
        </w:rPr>
      </w:pPr>
      <w:r w:rsidRPr="00C85D76">
        <w:rPr>
          <w:rFonts w:eastAsiaTheme="minorHAnsi"/>
          <w:sz w:val="28"/>
          <w:szCs w:val="28"/>
          <w:lang w:eastAsia="ru-RU"/>
        </w:rPr>
        <w:t xml:space="preserve">Все члены Педагогического совета имеют право вносить предложения по повестке дня не менее чем </w:t>
      </w:r>
      <w:r w:rsidRPr="00C85D76">
        <w:rPr>
          <w:rFonts w:eastAsiaTheme="minorHAnsi"/>
          <w:iCs/>
          <w:sz w:val="28"/>
          <w:szCs w:val="28"/>
          <w:lang w:eastAsia="ru-RU"/>
        </w:rPr>
        <w:t>за 3 (три) рабочих дня</w:t>
      </w:r>
      <w:r w:rsidRPr="00C85D76">
        <w:rPr>
          <w:rFonts w:eastAsiaTheme="minorHAnsi"/>
          <w:sz w:val="28"/>
          <w:szCs w:val="28"/>
          <w:lang w:eastAsia="ru-RU"/>
        </w:rPr>
        <w:t xml:space="preserve"> до начала голосования.</w:t>
      </w:r>
    </w:p>
    <w:p w:rsidR="00C85D76" w:rsidRPr="00C85D76" w:rsidRDefault="00C85D76" w:rsidP="00C85D76">
      <w:pPr>
        <w:widowControl w:val="0"/>
        <w:suppressAutoHyphens w:val="0"/>
        <w:autoSpaceDN w:val="0"/>
        <w:ind w:firstLine="709"/>
        <w:jc w:val="both"/>
        <w:rPr>
          <w:rFonts w:eastAsiaTheme="minorHAnsi"/>
          <w:sz w:val="28"/>
          <w:szCs w:val="28"/>
          <w:lang w:eastAsia="ru-RU"/>
        </w:rPr>
      </w:pPr>
      <w:r w:rsidRPr="00C85D76">
        <w:rPr>
          <w:rFonts w:eastAsiaTheme="minorHAnsi"/>
          <w:sz w:val="28"/>
          <w:szCs w:val="28"/>
          <w:lang w:eastAsia="ru-RU"/>
        </w:rPr>
        <w:t>4.8.11. Педагогический совет Организации правомочен, если на нем присутствует более чем две трети его членов.</w:t>
      </w:r>
    </w:p>
    <w:p w:rsidR="00C85D76" w:rsidRPr="00C85D76" w:rsidRDefault="00C85D76" w:rsidP="00C85D76">
      <w:pPr>
        <w:widowControl w:val="0"/>
        <w:suppressAutoHyphens w:val="0"/>
        <w:autoSpaceDN w:val="0"/>
        <w:ind w:firstLine="709"/>
        <w:jc w:val="both"/>
        <w:rPr>
          <w:rFonts w:eastAsiaTheme="minorHAnsi"/>
          <w:sz w:val="28"/>
          <w:szCs w:val="28"/>
          <w:lang w:eastAsia="ru-RU"/>
        </w:rPr>
      </w:pPr>
      <w:r w:rsidRPr="00C85D76">
        <w:rPr>
          <w:rFonts w:eastAsiaTheme="minorHAnsi"/>
          <w:sz w:val="28"/>
          <w:szCs w:val="28"/>
          <w:lang w:eastAsia="ru-RU"/>
        </w:rPr>
        <w:t>Заочное голосование считается состоявшимся, если в установленный в повестке дня срок голосования проголосовали более чем две трети членов Педагогического совета.</w:t>
      </w:r>
    </w:p>
    <w:p w:rsidR="00C85D76" w:rsidRPr="00C85D76" w:rsidRDefault="00C85D76" w:rsidP="00C85D76">
      <w:pPr>
        <w:widowControl w:val="0"/>
        <w:suppressAutoHyphens w:val="0"/>
        <w:autoSpaceDE/>
        <w:ind w:firstLine="709"/>
        <w:jc w:val="both"/>
        <w:rPr>
          <w:rFonts w:eastAsiaTheme="minorHAnsi"/>
          <w:sz w:val="28"/>
          <w:szCs w:val="28"/>
          <w:lang w:eastAsia="ru-RU"/>
        </w:rPr>
      </w:pPr>
      <w:r w:rsidRPr="00C85D76">
        <w:rPr>
          <w:rFonts w:eastAsiaTheme="minorHAnsi"/>
          <w:sz w:val="28"/>
          <w:szCs w:val="28"/>
          <w:lang w:eastAsia="ru-RU"/>
        </w:rPr>
        <w:t xml:space="preserve">4.8.12. Председатель Педагогического совета объявляет о дате проведения заседания Педагогического совета не </w:t>
      </w:r>
      <w:proofErr w:type="gramStart"/>
      <w:r w:rsidRPr="00C85D76">
        <w:rPr>
          <w:rFonts w:eastAsiaTheme="minorHAnsi"/>
          <w:sz w:val="28"/>
          <w:szCs w:val="28"/>
          <w:lang w:eastAsia="ru-RU"/>
        </w:rPr>
        <w:t>позднее</w:t>
      </w:r>
      <w:proofErr w:type="gramEnd"/>
      <w:r w:rsidRPr="00C85D76">
        <w:rPr>
          <w:rFonts w:eastAsiaTheme="minorHAnsi"/>
          <w:sz w:val="28"/>
          <w:szCs w:val="28"/>
          <w:lang w:eastAsia="ru-RU"/>
        </w:rPr>
        <w:t xml:space="preserve"> чем </w:t>
      </w:r>
      <w:r w:rsidRPr="00C85D76">
        <w:rPr>
          <w:rFonts w:eastAsiaTheme="minorHAnsi"/>
          <w:iCs/>
          <w:sz w:val="28"/>
          <w:szCs w:val="28"/>
          <w:lang w:eastAsia="ru-RU"/>
        </w:rPr>
        <w:t xml:space="preserve">за 10 (десять) рабочих дней </w:t>
      </w:r>
      <w:r w:rsidRPr="00C85D76">
        <w:rPr>
          <w:rFonts w:eastAsiaTheme="minorHAnsi"/>
          <w:sz w:val="28"/>
          <w:szCs w:val="28"/>
          <w:lang w:eastAsia="ru-RU"/>
        </w:rPr>
        <w:t xml:space="preserve">до его созыва. </w:t>
      </w:r>
    </w:p>
    <w:p w:rsidR="00C85D76" w:rsidRPr="00C85D76" w:rsidRDefault="00C85D76" w:rsidP="00C85D76">
      <w:pPr>
        <w:widowControl w:val="0"/>
        <w:suppressAutoHyphens w:val="0"/>
        <w:autoSpaceDN w:val="0"/>
        <w:ind w:firstLine="709"/>
        <w:jc w:val="both"/>
        <w:rPr>
          <w:rFonts w:eastAsiaTheme="minorHAnsi"/>
          <w:sz w:val="28"/>
          <w:szCs w:val="28"/>
          <w:lang w:eastAsia="ru-RU"/>
        </w:rPr>
      </w:pPr>
      <w:r w:rsidRPr="00C85D76">
        <w:rPr>
          <w:rFonts w:eastAsiaTheme="minorHAnsi"/>
          <w:sz w:val="28"/>
          <w:szCs w:val="28"/>
          <w:lang w:eastAsia="ru-RU"/>
        </w:rPr>
        <w:t>4.8.13. Вопросы для обсуждения на Педагогическом совете вносятся членами Педагогического совета. С учетом внесенных предложений формируется повестка дня Педагогического совета.</w:t>
      </w:r>
    </w:p>
    <w:p w:rsidR="00C85D76" w:rsidRPr="00C85D76" w:rsidRDefault="00C85D76" w:rsidP="00C85D76">
      <w:pPr>
        <w:widowControl w:val="0"/>
        <w:suppressAutoHyphens w:val="0"/>
        <w:autoSpaceDN w:val="0"/>
        <w:ind w:firstLine="709"/>
        <w:jc w:val="both"/>
        <w:rPr>
          <w:rFonts w:eastAsiaTheme="minorHAnsi"/>
          <w:sz w:val="28"/>
          <w:szCs w:val="28"/>
          <w:lang w:eastAsia="ru-RU"/>
        </w:rPr>
      </w:pPr>
      <w:r w:rsidRPr="00C85D76">
        <w:rPr>
          <w:rFonts w:eastAsiaTheme="minorHAnsi"/>
          <w:sz w:val="28"/>
          <w:szCs w:val="28"/>
          <w:lang w:eastAsia="ru-RU"/>
        </w:rPr>
        <w:t>4.8.14. Педагогический совет не вправе выступать от имени Организации.</w:t>
      </w:r>
    </w:p>
    <w:p w:rsidR="00C85D76" w:rsidRPr="00C85D76" w:rsidRDefault="00C85D76" w:rsidP="00C85D76">
      <w:pPr>
        <w:widowControl w:val="0"/>
        <w:suppressAutoHyphens w:val="0"/>
        <w:autoSpaceDE/>
        <w:jc w:val="both"/>
        <w:rPr>
          <w:rFonts w:eastAsiaTheme="minorHAnsi"/>
          <w:bCs/>
          <w:sz w:val="28"/>
          <w:szCs w:val="28"/>
          <w:lang w:eastAsia="ru-RU"/>
        </w:rPr>
      </w:pPr>
      <w:r w:rsidRPr="00C85D76">
        <w:rPr>
          <w:rFonts w:eastAsiaTheme="minorHAnsi"/>
          <w:bCs/>
          <w:sz w:val="28"/>
          <w:szCs w:val="28"/>
          <w:lang w:eastAsia="ru-RU"/>
        </w:rPr>
        <w:tab/>
        <w:t xml:space="preserve">4.9. Совет Организации. </w:t>
      </w:r>
    </w:p>
    <w:p w:rsidR="00C85D76" w:rsidRPr="00C85D76" w:rsidRDefault="00C85D76" w:rsidP="00C85D76">
      <w:pPr>
        <w:widowControl w:val="0"/>
        <w:suppressAutoHyphens w:val="0"/>
        <w:autoSpaceDN w:val="0"/>
        <w:adjustRightInd w:val="0"/>
        <w:ind w:firstLine="709"/>
        <w:jc w:val="both"/>
        <w:rPr>
          <w:rFonts w:eastAsiaTheme="minorHAnsi"/>
          <w:sz w:val="28"/>
          <w:szCs w:val="28"/>
          <w:lang w:eastAsia="ru-RU"/>
        </w:rPr>
      </w:pPr>
      <w:r w:rsidRPr="00C85D76">
        <w:rPr>
          <w:rFonts w:eastAsiaTheme="minorHAnsi"/>
          <w:sz w:val="28"/>
          <w:szCs w:val="28"/>
          <w:lang w:eastAsia="ru-RU"/>
        </w:rPr>
        <w:t xml:space="preserve">4.9.1. </w:t>
      </w:r>
      <w:r w:rsidRPr="00C85D76">
        <w:rPr>
          <w:rFonts w:eastAsiaTheme="minorHAnsi"/>
          <w:bCs/>
          <w:sz w:val="28"/>
          <w:szCs w:val="28"/>
          <w:lang w:eastAsia="ru-RU"/>
        </w:rPr>
        <w:t xml:space="preserve">Совет Организации </w:t>
      </w:r>
      <w:r w:rsidRPr="00C85D76">
        <w:rPr>
          <w:rFonts w:eastAsiaTheme="minorHAnsi"/>
          <w:sz w:val="28"/>
          <w:szCs w:val="28"/>
          <w:lang w:eastAsia="ru-RU"/>
        </w:rPr>
        <w:t xml:space="preserve">является </w:t>
      </w:r>
      <w:r w:rsidRPr="00C85D76">
        <w:rPr>
          <w:rFonts w:eastAsiaTheme="minorHAnsi"/>
          <w:sz w:val="28"/>
          <w:szCs w:val="28"/>
          <w:lang w:eastAsia="en-US"/>
        </w:rPr>
        <w:t>представительным коллегиальным органом общественного управления</w:t>
      </w:r>
      <w:r w:rsidRPr="00C85D76">
        <w:rPr>
          <w:rFonts w:eastAsiaTheme="minorHAnsi"/>
          <w:sz w:val="28"/>
          <w:szCs w:val="28"/>
          <w:lang w:eastAsia="ru-RU"/>
        </w:rPr>
        <w:t xml:space="preserve">, избираемым на срок полномочий Руководителя Организации. </w:t>
      </w:r>
    </w:p>
    <w:p w:rsidR="00C85D76" w:rsidRPr="00C85D76" w:rsidRDefault="00C85D76" w:rsidP="00C85D76">
      <w:pPr>
        <w:widowControl w:val="0"/>
        <w:suppressAutoHyphens w:val="0"/>
        <w:autoSpaceDN w:val="0"/>
        <w:adjustRightInd w:val="0"/>
        <w:ind w:firstLine="709"/>
        <w:jc w:val="both"/>
        <w:rPr>
          <w:rFonts w:eastAsiaTheme="minorHAnsi"/>
          <w:sz w:val="28"/>
          <w:szCs w:val="28"/>
          <w:lang w:eastAsia="en-US"/>
        </w:rPr>
      </w:pPr>
      <w:r w:rsidRPr="00C85D76">
        <w:rPr>
          <w:rFonts w:eastAsiaTheme="minorHAnsi"/>
          <w:sz w:val="28"/>
          <w:szCs w:val="28"/>
          <w:lang w:eastAsia="ru-RU"/>
        </w:rPr>
        <w:t>4.9.2. Деятельность Совета Организации основывается на принципах добровольности участия членов в его работе, коллегиальности принятия решений, гласности.</w:t>
      </w:r>
      <w:r w:rsidRPr="00C85D76">
        <w:rPr>
          <w:rFonts w:eastAsiaTheme="minorHAnsi"/>
          <w:sz w:val="28"/>
          <w:szCs w:val="28"/>
          <w:lang w:eastAsia="en-US"/>
        </w:rPr>
        <w:t xml:space="preserve"> Совет Организации руководствуется в своей деятельности законодательством Российской Федерации и Удмуртской Республики, Положением о Совете Организации, утверждаемым Руководителем Организации, а также настоящим Уставом.</w:t>
      </w:r>
    </w:p>
    <w:p w:rsidR="00C85D76" w:rsidRPr="00C85D76" w:rsidRDefault="00C85D76" w:rsidP="00C85D76">
      <w:pPr>
        <w:widowControl w:val="0"/>
        <w:suppressAutoHyphens w:val="0"/>
        <w:autoSpaceDN w:val="0"/>
        <w:ind w:firstLine="709"/>
        <w:jc w:val="both"/>
        <w:rPr>
          <w:rFonts w:eastAsiaTheme="minorHAnsi"/>
          <w:sz w:val="28"/>
          <w:szCs w:val="28"/>
          <w:lang w:eastAsia="ru-RU"/>
        </w:rPr>
      </w:pPr>
      <w:r w:rsidRPr="00C85D76">
        <w:rPr>
          <w:rFonts w:eastAsiaTheme="minorHAnsi"/>
          <w:sz w:val="28"/>
          <w:szCs w:val="28"/>
          <w:lang w:eastAsia="ru-RU"/>
        </w:rPr>
        <w:t>4.9.3. Совет Организации может состоять из следующих участников:</w:t>
      </w:r>
    </w:p>
    <w:p w:rsidR="00C85D76" w:rsidRPr="00C85D76" w:rsidRDefault="00C85D76" w:rsidP="00C85D76">
      <w:pPr>
        <w:widowControl w:val="0"/>
        <w:numPr>
          <w:ilvl w:val="0"/>
          <w:numId w:val="19"/>
        </w:numPr>
        <w:suppressAutoHyphens w:val="0"/>
        <w:autoSpaceDE/>
        <w:contextualSpacing/>
        <w:jc w:val="both"/>
        <w:rPr>
          <w:sz w:val="28"/>
          <w:szCs w:val="28"/>
          <w:lang w:eastAsia="ru-RU"/>
        </w:rPr>
      </w:pPr>
      <w:r w:rsidRPr="00C85D76">
        <w:rPr>
          <w:sz w:val="28"/>
          <w:szCs w:val="28"/>
          <w:lang w:eastAsia="ru-RU"/>
        </w:rPr>
        <w:t xml:space="preserve">    родителей (законных представителей) обучающихся;</w:t>
      </w:r>
    </w:p>
    <w:p w:rsidR="00C85D76" w:rsidRPr="00C85D76" w:rsidRDefault="00C85D76" w:rsidP="00C85D76">
      <w:pPr>
        <w:widowControl w:val="0"/>
        <w:numPr>
          <w:ilvl w:val="0"/>
          <w:numId w:val="19"/>
        </w:numPr>
        <w:suppressAutoHyphens w:val="0"/>
        <w:autoSpaceDE/>
        <w:ind w:left="709" w:firstLine="0"/>
        <w:contextualSpacing/>
        <w:jc w:val="both"/>
        <w:rPr>
          <w:rFonts w:eastAsiaTheme="minorHAnsi"/>
          <w:sz w:val="28"/>
          <w:szCs w:val="28"/>
          <w:lang w:eastAsia="ru-RU"/>
        </w:rPr>
      </w:pPr>
      <w:r w:rsidRPr="00C85D76">
        <w:rPr>
          <w:rFonts w:eastAsiaTheme="minorHAnsi"/>
          <w:sz w:val="28"/>
          <w:szCs w:val="28"/>
          <w:lang w:eastAsia="ru-RU"/>
        </w:rPr>
        <w:lastRenderedPageBreak/>
        <w:t>обучающихся старше 14 лет;</w:t>
      </w:r>
    </w:p>
    <w:p w:rsidR="00C85D76" w:rsidRPr="00C85D76" w:rsidRDefault="00C85D76" w:rsidP="00C85D76">
      <w:pPr>
        <w:widowControl w:val="0"/>
        <w:numPr>
          <w:ilvl w:val="0"/>
          <w:numId w:val="19"/>
        </w:numPr>
        <w:suppressAutoHyphens w:val="0"/>
        <w:autoSpaceDE/>
        <w:ind w:left="709" w:firstLine="0"/>
        <w:contextualSpacing/>
        <w:jc w:val="both"/>
        <w:rPr>
          <w:rFonts w:eastAsiaTheme="minorHAnsi"/>
          <w:sz w:val="28"/>
          <w:szCs w:val="28"/>
          <w:lang w:eastAsia="ru-RU"/>
        </w:rPr>
      </w:pPr>
      <w:r w:rsidRPr="00C85D76">
        <w:rPr>
          <w:rFonts w:eastAsiaTheme="minorHAnsi"/>
          <w:sz w:val="28"/>
          <w:szCs w:val="28"/>
          <w:lang w:eastAsia="ru-RU"/>
        </w:rPr>
        <w:t>работников Организации (в том числе Руководителя Организации);</w:t>
      </w:r>
    </w:p>
    <w:p w:rsidR="00C85D76" w:rsidRPr="00C85D76" w:rsidRDefault="00C85D76" w:rsidP="00C85D76">
      <w:pPr>
        <w:widowControl w:val="0"/>
        <w:numPr>
          <w:ilvl w:val="0"/>
          <w:numId w:val="19"/>
        </w:numPr>
        <w:suppressAutoHyphens w:val="0"/>
        <w:autoSpaceDE/>
        <w:ind w:left="709" w:firstLine="0"/>
        <w:contextualSpacing/>
        <w:jc w:val="both"/>
        <w:rPr>
          <w:rFonts w:eastAsiaTheme="minorHAnsi"/>
          <w:sz w:val="28"/>
          <w:szCs w:val="28"/>
          <w:lang w:eastAsia="ru-RU"/>
        </w:rPr>
      </w:pPr>
      <w:r w:rsidRPr="00C85D76">
        <w:rPr>
          <w:rFonts w:eastAsiaTheme="minorHAnsi"/>
          <w:sz w:val="28"/>
          <w:szCs w:val="28"/>
          <w:lang w:eastAsia="ru-RU"/>
        </w:rPr>
        <w:t>представителя Учредителя;</w:t>
      </w:r>
    </w:p>
    <w:p w:rsidR="00C85D76" w:rsidRPr="00C85D76" w:rsidRDefault="00C85D76" w:rsidP="00C85D76">
      <w:pPr>
        <w:widowControl w:val="0"/>
        <w:numPr>
          <w:ilvl w:val="0"/>
          <w:numId w:val="19"/>
        </w:numPr>
        <w:suppressAutoHyphens w:val="0"/>
        <w:autoSpaceDE/>
        <w:ind w:left="709" w:firstLine="0"/>
        <w:contextualSpacing/>
        <w:jc w:val="both"/>
        <w:rPr>
          <w:rFonts w:eastAsiaTheme="minorHAnsi"/>
          <w:sz w:val="28"/>
          <w:szCs w:val="28"/>
          <w:lang w:eastAsia="ru-RU"/>
        </w:rPr>
      </w:pPr>
      <w:r w:rsidRPr="00C85D76">
        <w:rPr>
          <w:rFonts w:eastAsiaTheme="minorHAnsi"/>
          <w:sz w:val="28"/>
          <w:szCs w:val="28"/>
          <w:lang w:eastAsia="ru-RU"/>
        </w:rPr>
        <w:t>кооптированных членов (лиц, которые могут оказывать содействие в успешном функционировании и развитии Организации).</w:t>
      </w:r>
    </w:p>
    <w:p w:rsidR="00C85D76" w:rsidRPr="00C85D76" w:rsidRDefault="00C85D76" w:rsidP="00C85D76">
      <w:pPr>
        <w:widowControl w:val="0"/>
        <w:suppressAutoHyphens w:val="0"/>
        <w:autoSpaceDN w:val="0"/>
        <w:ind w:firstLine="709"/>
        <w:jc w:val="both"/>
        <w:rPr>
          <w:rFonts w:eastAsiaTheme="minorHAnsi"/>
          <w:sz w:val="28"/>
          <w:szCs w:val="28"/>
          <w:lang w:eastAsia="ru-RU"/>
        </w:rPr>
      </w:pPr>
      <w:r w:rsidRPr="00C85D76">
        <w:rPr>
          <w:rFonts w:eastAsiaTheme="minorHAnsi"/>
          <w:sz w:val="28"/>
          <w:szCs w:val="28"/>
          <w:lang w:eastAsia="ru-RU"/>
        </w:rPr>
        <w:t xml:space="preserve">4.9.4. Представитель Учредителя выражает интересы Учредителя в Совете Организации и имеет право на блокирование решения Совета Организации в случае его несоответствия принципам государственной образовательной политики и (или) составление особого мнения с последующим представлением его Учредителю. </w:t>
      </w:r>
    </w:p>
    <w:p w:rsidR="00C85D76" w:rsidRPr="00C85D76" w:rsidRDefault="00C85D76" w:rsidP="00C85D76">
      <w:pPr>
        <w:widowControl w:val="0"/>
        <w:suppressAutoHyphens w:val="0"/>
        <w:autoSpaceDN w:val="0"/>
        <w:ind w:firstLine="709"/>
        <w:jc w:val="both"/>
        <w:rPr>
          <w:rFonts w:eastAsiaTheme="minorHAnsi"/>
          <w:sz w:val="28"/>
          <w:szCs w:val="28"/>
          <w:lang w:eastAsia="ru-RU"/>
        </w:rPr>
      </w:pPr>
      <w:r w:rsidRPr="00C85D76">
        <w:rPr>
          <w:rFonts w:eastAsiaTheme="minorHAnsi"/>
          <w:sz w:val="28"/>
          <w:szCs w:val="28"/>
          <w:lang w:eastAsia="ru-RU"/>
        </w:rPr>
        <w:t>4.9.5. Состав Совета Организации определяется с использованием процедуры выборов, назначения, вхождения по должности и кооптации.</w:t>
      </w:r>
    </w:p>
    <w:p w:rsidR="00C85D76" w:rsidRPr="00C85D76" w:rsidRDefault="00C85D76" w:rsidP="00C85D76">
      <w:pPr>
        <w:widowControl w:val="0"/>
        <w:suppressAutoHyphens w:val="0"/>
        <w:autoSpaceDN w:val="0"/>
        <w:ind w:firstLine="709"/>
        <w:jc w:val="both"/>
        <w:rPr>
          <w:rFonts w:eastAsiaTheme="minorHAnsi"/>
          <w:sz w:val="28"/>
          <w:szCs w:val="28"/>
          <w:lang w:eastAsia="en-US"/>
        </w:rPr>
      </w:pPr>
      <w:r w:rsidRPr="00C85D76">
        <w:rPr>
          <w:rFonts w:eastAsiaTheme="minorHAnsi"/>
          <w:sz w:val="28"/>
          <w:szCs w:val="28"/>
          <w:lang w:eastAsia="en-US"/>
        </w:rPr>
        <w:t>Процедура выборов для каждой категории избираемых членов Совета Организации осуществляется в соответствии с Положением о Совете Организации, утверждаемым Руководителем Организации.</w:t>
      </w:r>
    </w:p>
    <w:p w:rsidR="00C85D76" w:rsidRPr="00C85D76" w:rsidRDefault="00C85D76" w:rsidP="00C85D76">
      <w:pPr>
        <w:widowControl w:val="0"/>
        <w:suppressAutoHyphens w:val="0"/>
        <w:autoSpaceDN w:val="0"/>
        <w:ind w:firstLine="709"/>
        <w:jc w:val="both"/>
        <w:rPr>
          <w:rFonts w:eastAsiaTheme="minorHAnsi"/>
          <w:iCs/>
          <w:sz w:val="28"/>
          <w:szCs w:val="28"/>
          <w:lang w:eastAsia="ru-RU"/>
        </w:rPr>
      </w:pPr>
      <w:r w:rsidRPr="00C85D76">
        <w:rPr>
          <w:rFonts w:eastAsiaTheme="minorHAnsi"/>
          <w:sz w:val="28"/>
          <w:szCs w:val="28"/>
          <w:lang w:eastAsia="ru-RU"/>
        </w:rPr>
        <w:t>4.9.6. Совет Организации формируется в соответствии с Положением о Совете Организации. Общая численность Совета Организации</w:t>
      </w:r>
      <w:r w:rsidRPr="00C85D76">
        <w:rPr>
          <w:rFonts w:eastAsiaTheme="minorHAnsi"/>
          <w:iCs/>
          <w:sz w:val="28"/>
          <w:szCs w:val="28"/>
          <w:lang w:eastAsia="ru-RU"/>
        </w:rPr>
        <w:t xml:space="preserve"> 12 человек.</w:t>
      </w:r>
    </w:p>
    <w:p w:rsidR="00C85D76" w:rsidRPr="00C85D76" w:rsidRDefault="00C85D76" w:rsidP="00C85D76">
      <w:pPr>
        <w:widowControl w:val="0"/>
        <w:suppressAutoHyphens w:val="0"/>
        <w:autoSpaceDE/>
        <w:ind w:firstLine="709"/>
        <w:jc w:val="both"/>
        <w:rPr>
          <w:rFonts w:eastAsiaTheme="minorHAnsi"/>
          <w:sz w:val="28"/>
          <w:szCs w:val="28"/>
          <w:lang w:eastAsia="ru-RU"/>
        </w:rPr>
      </w:pPr>
      <w:r w:rsidRPr="00C85D76">
        <w:rPr>
          <w:rFonts w:eastAsiaTheme="minorHAnsi"/>
          <w:sz w:val="28"/>
          <w:szCs w:val="28"/>
          <w:lang w:eastAsia="ru-RU"/>
        </w:rPr>
        <w:t>4.9.7. Выборы в Совет Организации объявляются Руководителем Организации по согласованию с представителем Учредителя и проводятся в соответствии с Положением о Совете Организации.</w:t>
      </w:r>
    </w:p>
    <w:p w:rsidR="00C85D76" w:rsidRPr="00C85D76" w:rsidRDefault="00C85D76" w:rsidP="00C85D76">
      <w:pPr>
        <w:widowControl w:val="0"/>
        <w:suppressAutoHyphens w:val="0"/>
        <w:autoSpaceDN w:val="0"/>
        <w:ind w:firstLine="709"/>
        <w:jc w:val="both"/>
        <w:rPr>
          <w:rFonts w:eastAsiaTheme="minorHAnsi"/>
          <w:sz w:val="28"/>
          <w:szCs w:val="28"/>
          <w:lang w:eastAsia="ru-RU"/>
        </w:rPr>
      </w:pPr>
      <w:r w:rsidRPr="00C85D76">
        <w:rPr>
          <w:rFonts w:eastAsiaTheme="minorHAnsi"/>
          <w:sz w:val="28"/>
          <w:szCs w:val="28"/>
          <w:lang w:eastAsia="ru-RU"/>
        </w:rPr>
        <w:t>4.9.8. По итогам выборов Руководитель Организации издает приказ о формировании Совета Организации. Совет Организации считается созданным с момента издания вышеуказанного приказа.</w:t>
      </w:r>
    </w:p>
    <w:p w:rsidR="00C85D76" w:rsidRPr="00C85D76" w:rsidRDefault="00C85D76" w:rsidP="00C85D76">
      <w:pPr>
        <w:widowControl w:val="0"/>
        <w:suppressAutoHyphens w:val="0"/>
        <w:autoSpaceDN w:val="0"/>
        <w:ind w:firstLine="709"/>
        <w:jc w:val="both"/>
        <w:rPr>
          <w:rFonts w:eastAsiaTheme="minorHAnsi"/>
          <w:sz w:val="28"/>
          <w:szCs w:val="28"/>
          <w:lang w:eastAsia="ru-RU"/>
        </w:rPr>
      </w:pPr>
      <w:r w:rsidRPr="00C85D76">
        <w:rPr>
          <w:rFonts w:eastAsiaTheme="minorHAnsi"/>
          <w:sz w:val="28"/>
          <w:szCs w:val="28"/>
          <w:lang w:eastAsia="ru-RU"/>
        </w:rPr>
        <w:t xml:space="preserve">4.9.9. Председатель, заместитель председателя и секретарь Совета Организации избираются из числа членов Совета Организации </w:t>
      </w:r>
      <w:r w:rsidRPr="00C85D76">
        <w:rPr>
          <w:rFonts w:eastAsiaTheme="minorHAnsi"/>
          <w:iCs/>
          <w:sz w:val="28"/>
          <w:szCs w:val="28"/>
          <w:lang w:eastAsia="ru-RU"/>
        </w:rPr>
        <w:t xml:space="preserve">на срок полномочий Совета Организации </w:t>
      </w:r>
      <w:r w:rsidRPr="00C85D76">
        <w:rPr>
          <w:rFonts w:eastAsiaTheme="minorHAnsi"/>
          <w:sz w:val="28"/>
          <w:szCs w:val="28"/>
          <w:lang w:eastAsia="ru-RU"/>
        </w:rPr>
        <w:t xml:space="preserve">на первом заседании Совета Организации при обязательном участии представителя Учредителя, которое созывается Руководителем Организации не позднее чем через 1 (один) месяц после его формирования. </w:t>
      </w:r>
    </w:p>
    <w:p w:rsidR="00C85D76" w:rsidRPr="00C85D76" w:rsidRDefault="00C85D76" w:rsidP="00C85D76">
      <w:pPr>
        <w:widowControl w:val="0"/>
        <w:suppressAutoHyphens w:val="0"/>
        <w:autoSpaceDN w:val="0"/>
        <w:ind w:firstLine="709"/>
        <w:jc w:val="both"/>
        <w:rPr>
          <w:rFonts w:eastAsiaTheme="minorHAnsi"/>
          <w:sz w:val="28"/>
          <w:szCs w:val="28"/>
          <w:lang w:eastAsia="ru-RU"/>
        </w:rPr>
      </w:pPr>
      <w:r w:rsidRPr="00C85D76">
        <w:rPr>
          <w:rFonts w:eastAsiaTheme="minorHAnsi"/>
          <w:sz w:val="28"/>
          <w:szCs w:val="28"/>
          <w:lang w:eastAsia="ru-RU"/>
        </w:rPr>
        <w:t>Совет Организации вправе в любое время переизбрать Председателя, заместителя председателя и секретаря Совета Организации.</w:t>
      </w:r>
    </w:p>
    <w:p w:rsidR="00C85D76" w:rsidRPr="00C85D76" w:rsidRDefault="00C85D76" w:rsidP="00C85D76">
      <w:pPr>
        <w:widowControl w:val="0"/>
        <w:suppressAutoHyphens w:val="0"/>
        <w:autoSpaceDN w:val="0"/>
        <w:ind w:firstLine="709"/>
        <w:jc w:val="both"/>
        <w:rPr>
          <w:rFonts w:eastAsiaTheme="minorHAnsi"/>
          <w:sz w:val="28"/>
          <w:szCs w:val="28"/>
          <w:lang w:eastAsia="ru-RU"/>
        </w:rPr>
      </w:pPr>
      <w:r w:rsidRPr="00C85D76">
        <w:rPr>
          <w:rFonts w:eastAsiaTheme="minorHAnsi"/>
          <w:sz w:val="28"/>
          <w:szCs w:val="28"/>
          <w:lang w:eastAsia="ru-RU"/>
        </w:rPr>
        <w:t>4.9.10. Члены Совета организации осуществляют свою работу в Совете Организации на общественных началах – без оплаты.</w:t>
      </w:r>
    </w:p>
    <w:p w:rsidR="00C85D76" w:rsidRPr="00C85D76" w:rsidRDefault="00C85D76" w:rsidP="00C85D76">
      <w:pPr>
        <w:widowControl w:val="0"/>
        <w:suppressAutoHyphens w:val="0"/>
        <w:autoSpaceDN w:val="0"/>
        <w:ind w:firstLine="709"/>
        <w:jc w:val="both"/>
        <w:rPr>
          <w:rFonts w:eastAsiaTheme="minorHAnsi"/>
          <w:sz w:val="28"/>
          <w:szCs w:val="28"/>
          <w:lang w:eastAsia="ru-RU"/>
        </w:rPr>
      </w:pPr>
      <w:r w:rsidRPr="00C85D76">
        <w:rPr>
          <w:rFonts w:eastAsiaTheme="minorHAnsi"/>
          <w:sz w:val="28"/>
          <w:szCs w:val="28"/>
          <w:lang w:eastAsia="ru-RU"/>
        </w:rPr>
        <w:t>4.9.11.  Приступивший к осуществлению своих полномочий Совет Организации вправе кооптировать в свой состав членов согласно настоящему Уставу из числа перечисленных ниже лиц:</w:t>
      </w:r>
    </w:p>
    <w:p w:rsidR="00C85D76" w:rsidRPr="00C85D76" w:rsidRDefault="00C85D76" w:rsidP="00C85D76">
      <w:pPr>
        <w:widowControl w:val="0"/>
        <w:numPr>
          <w:ilvl w:val="0"/>
          <w:numId w:val="20"/>
        </w:numPr>
        <w:suppressAutoHyphens w:val="0"/>
        <w:autoSpaceDE/>
        <w:ind w:left="709" w:hanging="283"/>
        <w:contextualSpacing/>
        <w:jc w:val="both"/>
        <w:rPr>
          <w:sz w:val="28"/>
          <w:szCs w:val="28"/>
          <w:lang w:eastAsia="ru-RU"/>
        </w:rPr>
      </w:pPr>
      <w:r w:rsidRPr="00C85D76">
        <w:rPr>
          <w:sz w:val="28"/>
          <w:szCs w:val="28"/>
          <w:lang w:eastAsia="ru-RU"/>
        </w:rPr>
        <w:t xml:space="preserve">    выпускников, окончивших Организацию;</w:t>
      </w:r>
    </w:p>
    <w:p w:rsidR="00C85D76" w:rsidRPr="00C85D76" w:rsidRDefault="00C85D76" w:rsidP="00C85D76">
      <w:pPr>
        <w:widowControl w:val="0"/>
        <w:numPr>
          <w:ilvl w:val="0"/>
          <w:numId w:val="20"/>
        </w:numPr>
        <w:suppressAutoHyphens w:val="0"/>
        <w:autoSpaceDE/>
        <w:ind w:left="709" w:hanging="283"/>
        <w:contextualSpacing/>
        <w:jc w:val="both"/>
        <w:rPr>
          <w:rFonts w:eastAsiaTheme="minorHAnsi"/>
          <w:sz w:val="28"/>
          <w:szCs w:val="28"/>
          <w:lang w:eastAsia="ru-RU"/>
        </w:rPr>
      </w:pPr>
      <w:r w:rsidRPr="00C85D76">
        <w:rPr>
          <w:rFonts w:eastAsiaTheme="minorHAnsi"/>
          <w:sz w:val="28"/>
          <w:szCs w:val="28"/>
          <w:lang w:eastAsia="ru-RU"/>
        </w:rPr>
        <w:t>представителей работодателей, деятельность которых прямо или косвенно связана с Организацией или территорией, на которой она расположена;</w:t>
      </w:r>
    </w:p>
    <w:p w:rsidR="00C85D76" w:rsidRPr="00C85D76" w:rsidRDefault="00C85D76" w:rsidP="00C85D76">
      <w:pPr>
        <w:widowControl w:val="0"/>
        <w:numPr>
          <w:ilvl w:val="0"/>
          <w:numId w:val="20"/>
        </w:numPr>
        <w:suppressAutoHyphens w:val="0"/>
        <w:autoSpaceDE/>
        <w:ind w:left="709" w:hanging="283"/>
        <w:contextualSpacing/>
        <w:jc w:val="both"/>
        <w:rPr>
          <w:rFonts w:eastAsiaTheme="minorHAnsi"/>
          <w:sz w:val="28"/>
          <w:szCs w:val="28"/>
          <w:lang w:eastAsia="ru-RU"/>
        </w:rPr>
      </w:pPr>
      <w:r w:rsidRPr="00C85D76">
        <w:rPr>
          <w:rFonts w:eastAsiaTheme="minorHAnsi"/>
          <w:sz w:val="28"/>
          <w:szCs w:val="28"/>
          <w:lang w:eastAsia="ru-RU"/>
        </w:rPr>
        <w:t>представителей организаций образования, науки и культуры и общественных организаций;</w:t>
      </w:r>
    </w:p>
    <w:p w:rsidR="00C85D76" w:rsidRPr="00C85D76" w:rsidRDefault="00C85D76" w:rsidP="00C85D76">
      <w:pPr>
        <w:widowControl w:val="0"/>
        <w:numPr>
          <w:ilvl w:val="0"/>
          <w:numId w:val="20"/>
        </w:numPr>
        <w:suppressAutoHyphens w:val="0"/>
        <w:autoSpaceDE/>
        <w:ind w:left="709" w:hanging="283"/>
        <w:contextualSpacing/>
        <w:jc w:val="both"/>
        <w:rPr>
          <w:rFonts w:eastAsiaTheme="minorHAnsi"/>
          <w:sz w:val="28"/>
          <w:szCs w:val="28"/>
          <w:lang w:eastAsia="ru-RU"/>
        </w:rPr>
      </w:pPr>
      <w:r w:rsidRPr="00C85D76">
        <w:rPr>
          <w:rFonts w:eastAsiaTheme="minorHAnsi"/>
          <w:sz w:val="28"/>
          <w:szCs w:val="28"/>
          <w:lang w:eastAsia="ru-RU"/>
        </w:rPr>
        <w:t>граждан, известных своей культурной, научной, общественной, в том числе благотворительной, деятельностью в сфере образования;</w:t>
      </w:r>
    </w:p>
    <w:p w:rsidR="00C85D76" w:rsidRPr="00C85D76" w:rsidRDefault="00C85D76" w:rsidP="00C85D76">
      <w:pPr>
        <w:widowControl w:val="0"/>
        <w:numPr>
          <w:ilvl w:val="0"/>
          <w:numId w:val="20"/>
        </w:numPr>
        <w:suppressAutoHyphens w:val="0"/>
        <w:autoSpaceDE/>
        <w:ind w:left="709" w:hanging="283"/>
        <w:contextualSpacing/>
        <w:jc w:val="both"/>
        <w:rPr>
          <w:rFonts w:eastAsiaTheme="minorHAnsi"/>
          <w:sz w:val="28"/>
          <w:szCs w:val="28"/>
          <w:lang w:eastAsia="ru-RU"/>
        </w:rPr>
      </w:pPr>
      <w:r w:rsidRPr="00C85D76">
        <w:rPr>
          <w:rFonts w:eastAsiaTheme="minorHAnsi"/>
          <w:sz w:val="28"/>
          <w:szCs w:val="28"/>
          <w:lang w:eastAsia="ru-RU"/>
        </w:rPr>
        <w:t>иных лиц, заинтересованных в развитии Организации.</w:t>
      </w:r>
    </w:p>
    <w:p w:rsidR="00C85D76" w:rsidRPr="00C85D76" w:rsidRDefault="00C85D76" w:rsidP="00C85D76">
      <w:pPr>
        <w:widowControl w:val="0"/>
        <w:suppressAutoHyphens w:val="0"/>
        <w:autoSpaceDN w:val="0"/>
        <w:ind w:firstLine="709"/>
        <w:jc w:val="both"/>
        <w:rPr>
          <w:rFonts w:eastAsiaTheme="minorHAnsi"/>
          <w:sz w:val="28"/>
          <w:szCs w:val="28"/>
          <w:lang w:eastAsia="ru-RU"/>
        </w:rPr>
      </w:pPr>
      <w:r w:rsidRPr="00C85D76">
        <w:rPr>
          <w:rFonts w:eastAsiaTheme="minorHAnsi"/>
          <w:sz w:val="28"/>
          <w:szCs w:val="28"/>
          <w:lang w:eastAsia="ru-RU"/>
        </w:rPr>
        <w:lastRenderedPageBreak/>
        <w:t>Все предложения вносятся в письменном виде с обоснованием предложения и сведениями о личности кандидатов, но не более чем в пределах согласованной с ними информации о персональных данных.</w:t>
      </w:r>
    </w:p>
    <w:p w:rsidR="00C85D76" w:rsidRPr="00C85D76" w:rsidRDefault="00C85D76" w:rsidP="00C85D76">
      <w:pPr>
        <w:widowControl w:val="0"/>
        <w:suppressAutoHyphens w:val="0"/>
        <w:autoSpaceDN w:val="0"/>
        <w:ind w:firstLine="709"/>
        <w:jc w:val="both"/>
        <w:rPr>
          <w:rFonts w:eastAsiaTheme="minorHAnsi"/>
          <w:sz w:val="28"/>
          <w:szCs w:val="28"/>
          <w:lang w:eastAsia="ru-RU"/>
        </w:rPr>
      </w:pPr>
      <w:r w:rsidRPr="00C85D76">
        <w:rPr>
          <w:rFonts w:eastAsiaTheme="minorHAnsi"/>
          <w:sz w:val="28"/>
          <w:szCs w:val="28"/>
          <w:lang w:eastAsia="ru-RU"/>
        </w:rPr>
        <w:t>Во всех случаях требуется предварительное письменное согласие кандидата на включение его в состав Совета Организации.</w:t>
      </w:r>
    </w:p>
    <w:p w:rsidR="00C85D76" w:rsidRPr="00C85D76" w:rsidRDefault="00C85D76" w:rsidP="00C85D76">
      <w:pPr>
        <w:widowControl w:val="0"/>
        <w:suppressAutoHyphens w:val="0"/>
        <w:autoSpaceDN w:val="0"/>
        <w:ind w:firstLine="709"/>
        <w:jc w:val="both"/>
        <w:rPr>
          <w:rFonts w:eastAsiaTheme="minorHAnsi"/>
          <w:sz w:val="28"/>
          <w:szCs w:val="28"/>
          <w:lang w:eastAsia="ru-RU"/>
        </w:rPr>
      </w:pPr>
      <w:r w:rsidRPr="00C85D76">
        <w:rPr>
          <w:rFonts w:eastAsiaTheme="minorHAnsi"/>
          <w:sz w:val="28"/>
          <w:szCs w:val="28"/>
          <w:lang w:eastAsia="ru-RU"/>
        </w:rPr>
        <w:t>Кооптация в члены Совета Организации производится только на заседании в присутствии представителя Учредителя и при кворуме не менее половины от общего числа членов Совета Организации.</w:t>
      </w:r>
    </w:p>
    <w:p w:rsidR="00C85D76" w:rsidRPr="00C85D76" w:rsidRDefault="00C85D76" w:rsidP="00C85D76">
      <w:pPr>
        <w:widowControl w:val="0"/>
        <w:suppressAutoHyphens w:val="0"/>
        <w:autoSpaceDN w:val="0"/>
        <w:ind w:firstLine="709"/>
        <w:jc w:val="both"/>
        <w:rPr>
          <w:rFonts w:eastAsiaTheme="minorHAnsi"/>
          <w:sz w:val="28"/>
          <w:szCs w:val="28"/>
          <w:lang w:eastAsia="ru-RU"/>
        </w:rPr>
      </w:pPr>
      <w:r w:rsidRPr="00C85D76">
        <w:rPr>
          <w:rFonts w:eastAsiaTheme="minorHAnsi"/>
          <w:sz w:val="28"/>
          <w:szCs w:val="28"/>
          <w:lang w:eastAsia="ru-RU"/>
        </w:rPr>
        <w:t>Кандидаты считаются кооптированными в члены Совета Организации, если за них проголосовало более половины присутствующих на заседании.</w:t>
      </w:r>
    </w:p>
    <w:p w:rsidR="00C85D76" w:rsidRPr="00C85D76" w:rsidRDefault="00C85D76" w:rsidP="00C85D76">
      <w:pPr>
        <w:widowControl w:val="0"/>
        <w:suppressAutoHyphens w:val="0"/>
        <w:autoSpaceDN w:val="0"/>
        <w:ind w:firstLine="709"/>
        <w:jc w:val="both"/>
        <w:rPr>
          <w:rFonts w:eastAsiaTheme="minorHAnsi"/>
          <w:sz w:val="28"/>
          <w:szCs w:val="28"/>
          <w:lang w:eastAsia="ru-RU"/>
        </w:rPr>
      </w:pPr>
      <w:r w:rsidRPr="00C85D76">
        <w:rPr>
          <w:rFonts w:eastAsiaTheme="minorHAnsi"/>
          <w:sz w:val="28"/>
          <w:szCs w:val="28"/>
          <w:lang w:eastAsia="ru-RU"/>
        </w:rPr>
        <w:t>4.9.12. Член Совета Организации по решению Совета Организации выводится из его состава в следующих случаях:</w:t>
      </w:r>
    </w:p>
    <w:p w:rsidR="00C85D76" w:rsidRPr="00C85D76" w:rsidRDefault="00C85D76" w:rsidP="00C85D76">
      <w:pPr>
        <w:widowControl w:val="0"/>
        <w:numPr>
          <w:ilvl w:val="0"/>
          <w:numId w:val="21"/>
        </w:numPr>
        <w:suppressAutoHyphens w:val="0"/>
        <w:autoSpaceDE/>
        <w:ind w:left="851"/>
        <w:contextualSpacing/>
        <w:jc w:val="both"/>
        <w:rPr>
          <w:sz w:val="28"/>
          <w:szCs w:val="28"/>
          <w:lang w:eastAsia="ru-RU"/>
        </w:rPr>
      </w:pPr>
      <w:r w:rsidRPr="00C85D76">
        <w:rPr>
          <w:sz w:val="28"/>
          <w:szCs w:val="28"/>
          <w:lang w:eastAsia="ru-RU"/>
        </w:rPr>
        <w:t xml:space="preserve">    по его желанию, выраженному в письменной форме;</w:t>
      </w:r>
    </w:p>
    <w:p w:rsidR="00C85D76" w:rsidRPr="00C85D76" w:rsidRDefault="00C85D76" w:rsidP="00C85D76">
      <w:pPr>
        <w:widowControl w:val="0"/>
        <w:numPr>
          <w:ilvl w:val="0"/>
          <w:numId w:val="21"/>
        </w:numPr>
        <w:suppressAutoHyphens w:val="0"/>
        <w:autoSpaceDE/>
        <w:ind w:left="567" w:hanging="142"/>
        <w:contextualSpacing/>
        <w:jc w:val="both"/>
        <w:rPr>
          <w:rFonts w:eastAsiaTheme="minorHAnsi"/>
          <w:sz w:val="28"/>
          <w:szCs w:val="28"/>
          <w:lang w:eastAsia="ru-RU"/>
        </w:rPr>
      </w:pPr>
      <w:r w:rsidRPr="00C85D76">
        <w:rPr>
          <w:rFonts w:eastAsiaTheme="minorHAnsi"/>
          <w:sz w:val="28"/>
          <w:szCs w:val="28"/>
          <w:lang w:eastAsia="ru-RU"/>
        </w:rPr>
        <w:t>представитель Учредителя – при отзыве представителя Учредителем;</w:t>
      </w:r>
    </w:p>
    <w:p w:rsidR="00C85D76" w:rsidRPr="00C85D76" w:rsidRDefault="00C85D76" w:rsidP="00C85D76">
      <w:pPr>
        <w:widowControl w:val="0"/>
        <w:numPr>
          <w:ilvl w:val="0"/>
          <w:numId w:val="21"/>
        </w:numPr>
        <w:suppressAutoHyphens w:val="0"/>
        <w:autoSpaceDE/>
        <w:ind w:left="567" w:hanging="142"/>
        <w:contextualSpacing/>
        <w:jc w:val="both"/>
        <w:rPr>
          <w:rFonts w:eastAsiaTheme="minorHAnsi"/>
          <w:sz w:val="28"/>
          <w:szCs w:val="28"/>
          <w:lang w:eastAsia="ru-RU"/>
        </w:rPr>
      </w:pPr>
      <w:r w:rsidRPr="00C85D76">
        <w:rPr>
          <w:rFonts w:eastAsiaTheme="minorHAnsi"/>
          <w:sz w:val="28"/>
          <w:szCs w:val="28"/>
          <w:lang w:eastAsia="ru-RU"/>
        </w:rPr>
        <w:t>при увольнении с работы работника Организации, избранного членом Совета Организации;</w:t>
      </w:r>
    </w:p>
    <w:p w:rsidR="00C85D76" w:rsidRPr="00C85D76" w:rsidRDefault="00C85D76" w:rsidP="00C85D76">
      <w:pPr>
        <w:widowControl w:val="0"/>
        <w:numPr>
          <w:ilvl w:val="0"/>
          <w:numId w:val="21"/>
        </w:numPr>
        <w:suppressAutoHyphens w:val="0"/>
        <w:autoSpaceDE/>
        <w:ind w:left="567" w:hanging="142"/>
        <w:contextualSpacing/>
        <w:jc w:val="both"/>
        <w:rPr>
          <w:rFonts w:eastAsiaTheme="minorHAnsi"/>
          <w:sz w:val="28"/>
          <w:szCs w:val="28"/>
          <w:lang w:eastAsia="ru-RU"/>
        </w:rPr>
      </w:pPr>
      <w:proofErr w:type="gramStart"/>
      <w:r w:rsidRPr="00C85D76">
        <w:rPr>
          <w:rFonts w:eastAsiaTheme="minorHAnsi"/>
          <w:sz w:val="28"/>
          <w:szCs w:val="28"/>
          <w:lang w:eastAsia="ru-RU"/>
        </w:rPr>
        <w:t>обучающийся</w:t>
      </w:r>
      <w:proofErr w:type="gramEnd"/>
      <w:r w:rsidRPr="00C85D76">
        <w:rPr>
          <w:rFonts w:eastAsiaTheme="minorHAnsi"/>
          <w:sz w:val="28"/>
          <w:szCs w:val="28"/>
          <w:lang w:eastAsia="ru-RU"/>
        </w:rPr>
        <w:t xml:space="preserve"> – в связи с завершением обучения в Организации или отчислением (переводом) обучающегося, представляющего в Совете Организации обучающихся;</w:t>
      </w:r>
    </w:p>
    <w:p w:rsidR="00C85D76" w:rsidRPr="00C85D76" w:rsidRDefault="00C85D76" w:rsidP="00C85D76">
      <w:pPr>
        <w:widowControl w:val="0"/>
        <w:numPr>
          <w:ilvl w:val="0"/>
          <w:numId w:val="21"/>
        </w:numPr>
        <w:suppressAutoHyphens w:val="0"/>
        <w:autoSpaceDE/>
        <w:ind w:left="567" w:hanging="142"/>
        <w:contextualSpacing/>
        <w:jc w:val="both"/>
        <w:rPr>
          <w:rFonts w:eastAsiaTheme="minorHAnsi"/>
          <w:sz w:val="28"/>
          <w:szCs w:val="28"/>
          <w:lang w:eastAsia="ru-RU"/>
        </w:rPr>
      </w:pPr>
      <w:r w:rsidRPr="00C85D76">
        <w:rPr>
          <w:rFonts w:eastAsiaTheme="minorHAnsi"/>
          <w:sz w:val="28"/>
          <w:szCs w:val="28"/>
          <w:lang w:eastAsia="ru-RU"/>
        </w:rPr>
        <w:t xml:space="preserve">родитель (законный представитель) обучающегося – в связи с завершением обучения в Организации или отчислением (переводом) из Организации обучающегося, родителем (законным представителем) которого он является; </w:t>
      </w:r>
    </w:p>
    <w:p w:rsidR="00C85D76" w:rsidRPr="00C85D76" w:rsidRDefault="00C85D76" w:rsidP="00C85D76">
      <w:pPr>
        <w:widowControl w:val="0"/>
        <w:numPr>
          <w:ilvl w:val="0"/>
          <w:numId w:val="21"/>
        </w:numPr>
        <w:suppressAutoHyphens w:val="0"/>
        <w:autoSpaceDE/>
        <w:ind w:hanging="359"/>
        <w:contextualSpacing/>
        <w:jc w:val="both"/>
        <w:rPr>
          <w:rFonts w:eastAsiaTheme="minorHAnsi"/>
          <w:sz w:val="28"/>
          <w:szCs w:val="28"/>
          <w:lang w:eastAsia="ru-RU"/>
        </w:rPr>
      </w:pPr>
      <w:r w:rsidRPr="00C85D76">
        <w:rPr>
          <w:rFonts w:eastAsiaTheme="minorHAnsi"/>
          <w:sz w:val="28"/>
          <w:szCs w:val="28"/>
          <w:lang w:eastAsia="ru-RU"/>
        </w:rPr>
        <w:t xml:space="preserve">в случае совершения аморального проступка, несовместимого с выполнением воспитательных функций, а также за применение действий, связанных с физическим и/или психическим насилием над личностью обучающихся; </w:t>
      </w:r>
    </w:p>
    <w:p w:rsidR="00C85D76" w:rsidRPr="00C85D76" w:rsidRDefault="00C85D76" w:rsidP="00C85D76">
      <w:pPr>
        <w:widowControl w:val="0"/>
        <w:numPr>
          <w:ilvl w:val="0"/>
          <w:numId w:val="21"/>
        </w:numPr>
        <w:suppressAutoHyphens w:val="0"/>
        <w:autoSpaceDE/>
        <w:ind w:hanging="359"/>
        <w:contextualSpacing/>
        <w:jc w:val="both"/>
        <w:rPr>
          <w:rFonts w:eastAsiaTheme="minorHAnsi"/>
          <w:sz w:val="28"/>
          <w:szCs w:val="28"/>
          <w:lang w:eastAsia="ru-RU"/>
        </w:rPr>
      </w:pPr>
      <w:r w:rsidRPr="00C85D76">
        <w:rPr>
          <w:rFonts w:eastAsiaTheme="minorHAnsi"/>
          <w:sz w:val="28"/>
          <w:szCs w:val="28"/>
          <w:lang w:eastAsia="ru-RU"/>
        </w:rPr>
        <w:t>в случае совершения противоправных действий, несовместимых с членством в Совете  Организации;</w:t>
      </w:r>
    </w:p>
    <w:p w:rsidR="00C85D76" w:rsidRPr="00C85D76" w:rsidRDefault="00C85D76" w:rsidP="00C85D76">
      <w:pPr>
        <w:widowControl w:val="0"/>
        <w:numPr>
          <w:ilvl w:val="0"/>
          <w:numId w:val="21"/>
        </w:numPr>
        <w:suppressAutoHyphens w:val="0"/>
        <w:autoSpaceDE/>
        <w:ind w:hanging="359"/>
        <w:contextualSpacing/>
        <w:jc w:val="both"/>
        <w:rPr>
          <w:rFonts w:eastAsiaTheme="minorHAnsi"/>
          <w:sz w:val="28"/>
          <w:szCs w:val="28"/>
          <w:lang w:eastAsia="ru-RU"/>
        </w:rPr>
      </w:pPr>
      <w:r w:rsidRPr="00C85D76">
        <w:rPr>
          <w:rFonts w:eastAsiaTheme="minorHAnsi"/>
          <w:sz w:val="28"/>
          <w:szCs w:val="28"/>
          <w:lang w:eastAsia="ru-RU"/>
        </w:rPr>
        <w:t xml:space="preserve">при выявлении следующих обстоятельств, препятствующих участию в работе Совета Организации: </w:t>
      </w:r>
    </w:p>
    <w:p w:rsidR="00C85D76" w:rsidRPr="00C85D76" w:rsidRDefault="00C85D76" w:rsidP="00C85D76">
      <w:pPr>
        <w:widowControl w:val="0"/>
        <w:suppressAutoHyphens w:val="0"/>
        <w:autoSpaceDE/>
        <w:ind w:firstLine="425"/>
        <w:contextualSpacing/>
        <w:jc w:val="both"/>
        <w:rPr>
          <w:sz w:val="28"/>
          <w:szCs w:val="28"/>
          <w:lang w:eastAsia="ru-RU"/>
        </w:rPr>
      </w:pPr>
      <w:r w:rsidRPr="00C85D76">
        <w:rPr>
          <w:sz w:val="28"/>
          <w:szCs w:val="28"/>
          <w:lang w:eastAsia="ru-RU"/>
        </w:rPr>
        <w:t>-  лишение или ограничение родительских прав;</w:t>
      </w:r>
    </w:p>
    <w:p w:rsidR="00C85D76" w:rsidRPr="00C85D76" w:rsidRDefault="00C85D76" w:rsidP="00C85D76">
      <w:pPr>
        <w:widowControl w:val="0"/>
        <w:suppressAutoHyphens w:val="0"/>
        <w:autoSpaceDE/>
        <w:ind w:firstLine="425"/>
        <w:contextualSpacing/>
        <w:jc w:val="both"/>
        <w:rPr>
          <w:sz w:val="28"/>
          <w:szCs w:val="28"/>
          <w:lang w:eastAsia="ru-RU"/>
        </w:rPr>
      </w:pPr>
      <w:r w:rsidRPr="00C85D76">
        <w:rPr>
          <w:sz w:val="28"/>
          <w:szCs w:val="28"/>
          <w:lang w:eastAsia="ru-RU"/>
        </w:rPr>
        <w:t xml:space="preserve">- судебный запрет заниматься педагогической и иной деятельностью, связанной с работой с детьми; </w:t>
      </w:r>
    </w:p>
    <w:p w:rsidR="00C85D76" w:rsidRPr="00C85D76" w:rsidRDefault="00C85D76" w:rsidP="00C85D76">
      <w:pPr>
        <w:widowControl w:val="0"/>
        <w:suppressAutoHyphens w:val="0"/>
        <w:autoSpaceDE/>
        <w:ind w:firstLine="709"/>
        <w:contextualSpacing/>
        <w:jc w:val="both"/>
        <w:rPr>
          <w:sz w:val="28"/>
          <w:szCs w:val="28"/>
          <w:lang w:eastAsia="ru-RU"/>
        </w:rPr>
      </w:pPr>
      <w:r w:rsidRPr="00C85D76">
        <w:rPr>
          <w:sz w:val="28"/>
          <w:szCs w:val="28"/>
          <w:lang w:eastAsia="ru-RU"/>
        </w:rPr>
        <w:t xml:space="preserve">- признание по решению суда </w:t>
      </w:r>
      <w:proofErr w:type="gramStart"/>
      <w:r w:rsidRPr="00C85D76">
        <w:rPr>
          <w:sz w:val="28"/>
          <w:szCs w:val="28"/>
          <w:lang w:eastAsia="ru-RU"/>
        </w:rPr>
        <w:t>недееспособным</w:t>
      </w:r>
      <w:proofErr w:type="gramEnd"/>
      <w:r w:rsidRPr="00C85D76">
        <w:rPr>
          <w:sz w:val="28"/>
          <w:szCs w:val="28"/>
          <w:lang w:eastAsia="ru-RU"/>
        </w:rPr>
        <w:t xml:space="preserve">; </w:t>
      </w:r>
    </w:p>
    <w:p w:rsidR="00C85D76" w:rsidRPr="00C85D76" w:rsidRDefault="00C85D76" w:rsidP="00C85D76">
      <w:pPr>
        <w:widowControl w:val="0"/>
        <w:suppressAutoHyphens w:val="0"/>
        <w:autoSpaceDE/>
        <w:ind w:firstLine="709"/>
        <w:contextualSpacing/>
        <w:jc w:val="both"/>
        <w:rPr>
          <w:sz w:val="28"/>
          <w:szCs w:val="28"/>
          <w:lang w:eastAsia="ru-RU"/>
        </w:rPr>
      </w:pPr>
      <w:proofErr w:type="gramStart"/>
      <w:r w:rsidRPr="00C85D76">
        <w:rPr>
          <w:sz w:val="28"/>
          <w:szCs w:val="28"/>
          <w:lang w:eastAsia="ru-RU"/>
        </w:rPr>
        <w:t>- наличие судимости и/или уголовного преследования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w:t>
      </w:r>
      <w:proofErr w:type="gramEnd"/>
      <w:r w:rsidRPr="00C85D76">
        <w:rPr>
          <w:sz w:val="28"/>
          <w:szCs w:val="28"/>
          <w:lang w:eastAsia="ru-RU"/>
        </w:rPr>
        <w:t xml:space="preserve"> строя и безопасности государства, мира и безопасности человечества, а также против общественной безопасности;</w:t>
      </w:r>
    </w:p>
    <w:p w:rsidR="00C85D76" w:rsidRPr="00C85D76" w:rsidRDefault="00C85D76" w:rsidP="00C85D76">
      <w:pPr>
        <w:widowControl w:val="0"/>
        <w:suppressAutoHyphens w:val="0"/>
        <w:autoSpaceDE/>
        <w:ind w:firstLine="709"/>
        <w:contextualSpacing/>
        <w:jc w:val="both"/>
        <w:rPr>
          <w:sz w:val="28"/>
          <w:szCs w:val="28"/>
          <w:lang w:eastAsia="ru-RU"/>
        </w:rPr>
      </w:pPr>
      <w:r w:rsidRPr="00C85D76">
        <w:rPr>
          <w:sz w:val="28"/>
          <w:szCs w:val="28"/>
          <w:lang w:eastAsia="ru-RU"/>
        </w:rPr>
        <w:lastRenderedPageBreak/>
        <w:t>- наличие неснятой или непогашенной судимости за совершение умышленного тяжкого или особо тяжкого преступления.</w:t>
      </w:r>
    </w:p>
    <w:p w:rsidR="00C85D76" w:rsidRPr="00C85D76" w:rsidRDefault="00C85D76" w:rsidP="00C85D76">
      <w:pPr>
        <w:widowControl w:val="0"/>
        <w:suppressAutoHyphens w:val="0"/>
        <w:autoSpaceDE/>
        <w:ind w:firstLine="709"/>
        <w:contextualSpacing/>
        <w:jc w:val="both"/>
        <w:rPr>
          <w:rFonts w:eastAsiaTheme="minorHAnsi"/>
          <w:sz w:val="28"/>
          <w:szCs w:val="28"/>
          <w:lang w:eastAsia="ru-RU"/>
        </w:rPr>
      </w:pPr>
      <w:r w:rsidRPr="00C85D76">
        <w:rPr>
          <w:rFonts w:eastAsiaTheme="minorHAnsi"/>
          <w:sz w:val="28"/>
          <w:szCs w:val="28"/>
          <w:lang w:eastAsia="ru-RU"/>
        </w:rPr>
        <w:t>4.9.13. После вывода из состава Совета Организации его члена Совет Организации принимает меры для замещения выведенного члена в общем порядке.</w:t>
      </w:r>
    </w:p>
    <w:p w:rsidR="00C85D76" w:rsidRPr="00C85D76" w:rsidRDefault="00C85D76" w:rsidP="00C85D76">
      <w:pPr>
        <w:widowControl w:val="0"/>
        <w:suppressAutoHyphens w:val="0"/>
        <w:autoSpaceDE/>
        <w:ind w:firstLine="709"/>
        <w:contextualSpacing/>
        <w:jc w:val="both"/>
        <w:rPr>
          <w:rFonts w:eastAsiaTheme="minorHAnsi"/>
          <w:sz w:val="28"/>
          <w:szCs w:val="28"/>
          <w:lang w:eastAsia="ru-RU"/>
        </w:rPr>
      </w:pPr>
      <w:r w:rsidRPr="00C85D76">
        <w:rPr>
          <w:rFonts w:eastAsiaTheme="minorHAnsi"/>
          <w:sz w:val="28"/>
          <w:szCs w:val="28"/>
          <w:lang w:eastAsia="ru-RU"/>
        </w:rPr>
        <w:t>В случае</w:t>
      </w:r>
      <w:proofErr w:type="gramStart"/>
      <w:r w:rsidRPr="00C85D76">
        <w:rPr>
          <w:rFonts w:eastAsiaTheme="minorHAnsi"/>
          <w:sz w:val="28"/>
          <w:szCs w:val="28"/>
          <w:lang w:eastAsia="ru-RU"/>
        </w:rPr>
        <w:t>,</w:t>
      </w:r>
      <w:proofErr w:type="gramEnd"/>
      <w:r w:rsidRPr="00C85D76">
        <w:rPr>
          <w:rFonts w:eastAsiaTheme="minorHAnsi"/>
          <w:sz w:val="28"/>
          <w:szCs w:val="28"/>
          <w:lang w:eastAsia="ru-RU"/>
        </w:rPr>
        <w:t xml:space="preserve"> если количество членов Совета Организации становится менее половины количества, предусмотренного Уставом Организации, Руководитель Организации по согласованию с представителем Учредителя принимает решение о проведении дополнительных выборов. </w:t>
      </w:r>
    </w:p>
    <w:p w:rsidR="00C85D76" w:rsidRPr="00C85D76" w:rsidRDefault="00C85D76" w:rsidP="00C85D76">
      <w:pPr>
        <w:widowControl w:val="0"/>
        <w:suppressAutoHyphens w:val="0"/>
        <w:autoSpaceDN w:val="0"/>
        <w:ind w:firstLine="709"/>
        <w:jc w:val="both"/>
        <w:rPr>
          <w:rFonts w:eastAsiaTheme="minorHAnsi"/>
          <w:b/>
          <w:sz w:val="28"/>
          <w:szCs w:val="28"/>
          <w:lang w:eastAsia="ru-RU"/>
        </w:rPr>
      </w:pPr>
      <w:r w:rsidRPr="00C85D76">
        <w:rPr>
          <w:rFonts w:eastAsiaTheme="minorHAnsi"/>
          <w:sz w:val="28"/>
          <w:szCs w:val="28"/>
          <w:lang w:eastAsia="ru-RU"/>
        </w:rPr>
        <w:t>4.9.14.</w:t>
      </w:r>
      <w:r w:rsidRPr="00C85D76">
        <w:rPr>
          <w:rFonts w:eastAsiaTheme="minorHAnsi"/>
          <w:b/>
          <w:sz w:val="28"/>
          <w:szCs w:val="28"/>
          <w:lang w:eastAsia="ru-RU"/>
        </w:rPr>
        <w:t xml:space="preserve"> </w:t>
      </w:r>
      <w:r w:rsidRPr="00C85D76">
        <w:rPr>
          <w:rFonts w:eastAsiaTheme="minorHAnsi"/>
          <w:sz w:val="28"/>
          <w:szCs w:val="28"/>
          <w:lang w:eastAsia="ru-RU"/>
        </w:rPr>
        <w:t>Компетенция Совета Организации:</w:t>
      </w:r>
    </w:p>
    <w:p w:rsidR="00C85D76" w:rsidRPr="00C85D76" w:rsidRDefault="00C85D76" w:rsidP="00C85D76">
      <w:pPr>
        <w:widowControl w:val="0"/>
        <w:suppressAutoHyphens w:val="0"/>
        <w:autoSpaceDN w:val="0"/>
        <w:ind w:firstLine="709"/>
        <w:jc w:val="both"/>
        <w:rPr>
          <w:rFonts w:eastAsiaTheme="minorHAnsi"/>
          <w:sz w:val="28"/>
          <w:szCs w:val="28"/>
          <w:lang w:eastAsia="ru-RU"/>
        </w:rPr>
      </w:pPr>
      <w:r w:rsidRPr="00C85D76">
        <w:rPr>
          <w:rFonts w:eastAsiaTheme="minorHAnsi"/>
          <w:sz w:val="28"/>
          <w:szCs w:val="28"/>
          <w:lang w:eastAsia="ru-RU"/>
        </w:rPr>
        <w:t>4.9.14.1. Р</w:t>
      </w:r>
      <w:r w:rsidRPr="00C85D76">
        <w:rPr>
          <w:rFonts w:eastAsiaTheme="minorHAnsi"/>
          <w:sz w:val="28"/>
          <w:szCs w:val="28"/>
          <w:lang w:eastAsia="en-US"/>
        </w:rPr>
        <w:t>азрабатывает предложения для внесения изменений и дополнений в Устав Организации.</w:t>
      </w:r>
    </w:p>
    <w:p w:rsidR="00C85D76" w:rsidRPr="00C85D76" w:rsidRDefault="00C85D76" w:rsidP="00C85D76">
      <w:pPr>
        <w:widowControl w:val="0"/>
        <w:suppressAutoHyphens w:val="0"/>
        <w:autoSpaceDN w:val="0"/>
        <w:ind w:firstLine="709"/>
        <w:jc w:val="both"/>
        <w:rPr>
          <w:rFonts w:eastAsiaTheme="minorHAnsi"/>
          <w:sz w:val="28"/>
          <w:szCs w:val="28"/>
          <w:lang w:eastAsia="ru-RU"/>
        </w:rPr>
      </w:pPr>
      <w:r w:rsidRPr="00C85D76">
        <w:rPr>
          <w:rFonts w:eastAsiaTheme="minorHAnsi"/>
          <w:sz w:val="28"/>
          <w:szCs w:val="28"/>
          <w:lang w:eastAsia="ru-RU"/>
        </w:rPr>
        <w:t>4.9.14.2. У</w:t>
      </w:r>
      <w:r w:rsidRPr="00C85D76">
        <w:rPr>
          <w:rFonts w:eastAsiaTheme="minorHAnsi"/>
          <w:sz w:val="28"/>
          <w:szCs w:val="28"/>
          <w:lang w:eastAsia="en-US"/>
        </w:rPr>
        <w:t>частвует в разработке и принятии</w:t>
      </w:r>
      <w:r w:rsidRPr="00C85D76">
        <w:rPr>
          <w:rFonts w:eastAsiaTheme="minorHAnsi"/>
          <w:sz w:val="28"/>
          <w:szCs w:val="28"/>
          <w:lang w:eastAsia="ru-RU"/>
        </w:rPr>
        <w:t xml:space="preserve"> Программы развития Организации.</w:t>
      </w:r>
    </w:p>
    <w:p w:rsidR="00C85D76" w:rsidRPr="00C85D76" w:rsidRDefault="00C85D76" w:rsidP="00C85D76">
      <w:pPr>
        <w:widowControl w:val="0"/>
        <w:suppressAutoHyphens w:val="0"/>
        <w:autoSpaceDN w:val="0"/>
        <w:ind w:firstLine="709"/>
        <w:jc w:val="both"/>
        <w:rPr>
          <w:rFonts w:eastAsiaTheme="minorHAnsi"/>
          <w:sz w:val="28"/>
          <w:szCs w:val="28"/>
          <w:lang w:eastAsia="ru-RU"/>
        </w:rPr>
      </w:pPr>
      <w:r w:rsidRPr="00C85D76">
        <w:rPr>
          <w:rFonts w:eastAsiaTheme="minorHAnsi"/>
          <w:sz w:val="28"/>
          <w:szCs w:val="28"/>
          <w:lang w:eastAsia="ru-RU"/>
        </w:rPr>
        <w:t xml:space="preserve">4.9.14.3. </w:t>
      </w:r>
      <w:r w:rsidRPr="00C85D76">
        <w:rPr>
          <w:rFonts w:eastAsiaTheme="minorHAnsi"/>
          <w:sz w:val="28"/>
          <w:szCs w:val="28"/>
          <w:lang w:eastAsia="en-US"/>
        </w:rPr>
        <w:t xml:space="preserve">Вносит предложения </w:t>
      </w:r>
      <w:r w:rsidRPr="00C85D76">
        <w:rPr>
          <w:rFonts w:eastAsiaTheme="minorHAnsi"/>
          <w:sz w:val="28"/>
          <w:szCs w:val="28"/>
          <w:lang w:eastAsia="ru-RU"/>
        </w:rPr>
        <w:t xml:space="preserve"> в Правила внутреннего распорядка.</w:t>
      </w:r>
    </w:p>
    <w:p w:rsidR="00C85D76" w:rsidRPr="00C85D76" w:rsidRDefault="00C85D76" w:rsidP="00C85D76">
      <w:pPr>
        <w:widowControl w:val="0"/>
        <w:suppressAutoHyphens w:val="0"/>
        <w:autoSpaceDN w:val="0"/>
        <w:ind w:firstLine="709"/>
        <w:jc w:val="both"/>
        <w:rPr>
          <w:rFonts w:eastAsiaTheme="minorHAnsi"/>
          <w:sz w:val="28"/>
          <w:szCs w:val="28"/>
          <w:lang w:eastAsia="ru-RU"/>
        </w:rPr>
      </w:pPr>
      <w:r w:rsidRPr="00C85D76">
        <w:rPr>
          <w:rFonts w:eastAsiaTheme="minorHAnsi"/>
          <w:sz w:val="28"/>
          <w:szCs w:val="28"/>
          <w:lang w:eastAsia="ru-RU"/>
        </w:rPr>
        <w:t>4.9.14.4. Принимает участие в осуществлении мониторинга качества и безопасности условий обучения и воспитания в Организации.</w:t>
      </w:r>
    </w:p>
    <w:p w:rsidR="00C85D76" w:rsidRPr="00C85D76" w:rsidRDefault="00C85D76" w:rsidP="00C85D76">
      <w:pPr>
        <w:widowControl w:val="0"/>
        <w:suppressAutoHyphens w:val="0"/>
        <w:autoSpaceDN w:val="0"/>
        <w:ind w:firstLine="709"/>
        <w:jc w:val="both"/>
        <w:rPr>
          <w:rFonts w:eastAsiaTheme="minorHAnsi"/>
          <w:sz w:val="28"/>
          <w:szCs w:val="28"/>
          <w:lang w:eastAsia="ru-RU"/>
        </w:rPr>
      </w:pPr>
      <w:r w:rsidRPr="00C85D76">
        <w:rPr>
          <w:rFonts w:eastAsiaTheme="minorHAnsi"/>
          <w:sz w:val="28"/>
          <w:szCs w:val="28"/>
          <w:lang w:eastAsia="ru-RU"/>
        </w:rPr>
        <w:t>4.9.14.5. Дает предложения по работе комиссии по урегулированию споров между участниками образовательных отношений и их исполнения.</w:t>
      </w:r>
    </w:p>
    <w:p w:rsidR="00C85D76" w:rsidRPr="00C85D76" w:rsidRDefault="00C85D76" w:rsidP="00C85D76">
      <w:pPr>
        <w:widowControl w:val="0"/>
        <w:suppressAutoHyphens w:val="0"/>
        <w:autoSpaceDN w:val="0"/>
        <w:ind w:firstLine="709"/>
        <w:jc w:val="both"/>
        <w:rPr>
          <w:rFonts w:eastAsiaTheme="minorHAnsi"/>
          <w:sz w:val="28"/>
          <w:szCs w:val="28"/>
          <w:lang w:eastAsia="ru-RU"/>
        </w:rPr>
      </w:pPr>
      <w:r w:rsidRPr="00C85D76">
        <w:rPr>
          <w:rFonts w:eastAsiaTheme="minorHAnsi"/>
          <w:sz w:val="28"/>
          <w:szCs w:val="28"/>
          <w:lang w:eastAsia="ru-RU"/>
        </w:rPr>
        <w:t xml:space="preserve">4.9.14.6. Вносит предложения по размеру и порядку оказания материальной поддержки </w:t>
      </w:r>
      <w:proofErr w:type="gramStart"/>
      <w:r w:rsidRPr="00C85D76">
        <w:rPr>
          <w:rFonts w:eastAsiaTheme="minorHAnsi"/>
          <w:sz w:val="28"/>
          <w:szCs w:val="28"/>
          <w:lang w:eastAsia="ru-RU"/>
        </w:rPr>
        <w:t>обучающимся</w:t>
      </w:r>
      <w:proofErr w:type="gramEnd"/>
      <w:r w:rsidRPr="00C85D76">
        <w:rPr>
          <w:rFonts w:eastAsiaTheme="minorHAnsi"/>
          <w:sz w:val="28"/>
          <w:szCs w:val="28"/>
          <w:lang w:eastAsia="ru-RU"/>
        </w:rPr>
        <w:t>.</w:t>
      </w:r>
    </w:p>
    <w:p w:rsidR="00C85D76" w:rsidRPr="00C85D76" w:rsidRDefault="00C85D76" w:rsidP="00C85D76">
      <w:pPr>
        <w:widowControl w:val="0"/>
        <w:suppressAutoHyphens w:val="0"/>
        <w:autoSpaceDN w:val="0"/>
        <w:ind w:firstLine="709"/>
        <w:jc w:val="both"/>
        <w:rPr>
          <w:rFonts w:eastAsiaTheme="minorHAnsi"/>
          <w:sz w:val="28"/>
          <w:szCs w:val="28"/>
          <w:lang w:eastAsia="ru-RU"/>
        </w:rPr>
      </w:pPr>
      <w:r w:rsidRPr="00C85D76">
        <w:rPr>
          <w:rFonts w:eastAsiaTheme="minorHAnsi"/>
          <w:sz w:val="28"/>
          <w:szCs w:val="28"/>
          <w:lang w:eastAsia="ru-RU"/>
        </w:rPr>
        <w:t xml:space="preserve">4.9.14.7. Вносит предложения по иным локальным нормативным актам, затрагивающим права </w:t>
      </w:r>
      <w:proofErr w:type="gramStart"/>
      <w:r w:rsidRPr="00C85D76">
        <w:rPr>
          <w:rFonts w:eastAsiaTheme="minorHAnsi"/>
          <w:sz w:val="28"/>
          <w:szCs w:val="28"/>
          <w:lang w:eastAsia="ru-RU"/>
        </w:rPr>
        <w:t>обучающихся</w:t>
      </w:r>
      <w:proofErr w:type="gramEnd"/>
      <w:r w:rsidRPr="00C85D76">
        <w:rPr>
          <w:rFonts w:eastAsiaTheme="minorHAnsi"/>
          <w:sz w:val="28"/>
          <w:szCs w:val="28"/>
          <w:lang w:eastAsia="ru-RU"/>
        </w:rPr>
        <w:t>.</w:t>
      </w:r>
    </w:p>
    <w:p w:rsidR="00C85D76" w:rsidRPr="00C85D76" w:rsidRDefault="00C85D76" w:rsidP="00C85D76">
      <w:pPr>
        <w:widowControl w:val="0"/>
        <w:suppressAutoHyphens w:val="0"/>
        <w:autoSpaceDN w:val="0"/>
        <w:ind w:firstLine="709"/>
        <w:jc w:val="both"/>
        <w:rPr>
          <w:rFonts w:eastAsiaTheme="minorHAnsi"/>
          <w:sz w:val="28"/>
          <w:szCs w:val="28"/>
          <w:lang w:eastAsia="ru-RU"/>
        </w:rPr>
      </w:pPr>
      <w:r w:rsidRPr="00C85D76">
        <w:rPr>
          <w:rFonts w:eastAsiaTheme="minorHAnsi"/>
          <w:sz w:val="28"/>
          <w:szCs w:val="28"/>
          <w:lang w:eastAsia="ru-RU"/>
        </w:rPr>
        <w:t>4.9.14.8. Вносит Руководителю Организации предложения в части:</w:t>
      </w:r>
    </w:p>
    <w:p w:rsidR="00C85D76" w:rsidRPr="00C85D76" w:rsidRDefault="00C85D76" w:rsidP="00C85D76">
      <w:pPr>
        <w:widowControl w:val="0"/>
        <w:numPr>
          <w:ilvl w:val="0"/>
          <w:numId w:val="22"/>
        </w:numPr>
        <w:suppressAutoHyphens w:val="0"/>
        <w:autoSpaceDE/>
        <w:ind w:hanging="218"/>
        <w:contextualSpacing/>
        <w:jc w:val="both"/>
        <w:rPr>
          <w:sz w:val="28"/>
          <w:szCs w:val="28"/>
          <w:lang w:eastAsia="ru-RU"/>
        </w:rPr>
      </w:pPr>
      <w:r w:rsidRPr="00C85D76">
        <w:rPr>
          <w:sz w:val="28"/>
          <w:szCs w:val="28"/>
          <w:lang w:eastAsia="ru-RU"/>
        </w:rPr>
        <w:t xml:space="preserve">  материально-технического обеспечения и оснащения образовательного процесса, оборудования помещений Организации;</w:t>
      </w:r>
    </w:p>
    <w:p w:rsidR="00C85D76" w:rsidRPr="00C85D76" w:rsidRDefault="00C85D76" w:rsidP="00C85D76">
      <w:pPr>
        <w:widowControl w:val="0"/>
        <w:numPr>
          <w:ilvl w:val="0"/>
          <w:numId w:val="22"/>
        </w:numPr>
        <w:suppressAutoHyphens w:val="0"/>
        <w:autoSpaceDE/>
        <w:ind w:hanging="218"/>
        <w:contextualSpacing/>
        <w:jc w:val="both"/>
        <w:rPr>
          <w:rFonts w:eastAsiaTheme="minorHAnsi"/>
          <w:sz w:val="28"/>
          <w:szCs w:val="28"/>
          <w:lang w:eastAsia="ru-RU"/>
        </w:rPr>
      </w:pPr>
      <w:r w:rsidRPr="00C85D76">
        <w:rPr>
          <w:rFonts w:eastAsiaTheme="minorHAnsi"/>
          <w:sz w:val="28"/>
          <w:szCs w:val="28"/>
          <w:lang w:eastAsia="ru-RU"/>
        </w:rPr>
        <w:t>создания в Организации необходимых условий для организации питания, медицинского обслуживания обучающихся;</w:t>
      </w:r>
    </w:p>
    <w:p w:rsidR="00C85D76" w:rsidRPr="00C85D76" w:rsidRDefault="00C85D76" w:rsidP="00C85D76">
      <w:pPr>
        <w:widowControl w:val="0"/>
        <w:numPr>
          <w:ilvl w:val="0"/>
          <w:numId w:val="22"/>
        </w:numPr>
        <w:suppressAutoHyphens w:val="0"/>
        <w:autoSpaceDE/>
        <w:ind w:hanging="218"/>
        <w:contextualSpacing/>
        <w:jc w:val="both"/>
        <w:rPr>
          <w:rFonts w:eastAsiaTheme="minorHAnsi"/>
          <w:sz w:val="28"/>
          <w:szCs w:val="28"/>
          <w:lang w:eastAsia="ru-RU"/>
        </w:rPr>
      </w:pPr>
      <w:r w:rsidRPr="00C85D76">
        <w:rPr>
          <w:rFonts w:eastAsiaTheme="minorHAnsi"/>
          <w:sz w:val="28"/>
          <w:szCs w:val="28"/>
          <w:lang w:eastAsia="ru-RU"/>
        </w:rPr>
        <w:t>мероприятий по охране и укреплению здоровья обучающихся;</w:t>
      </w:r>
    </w:p>
    <w:p w:rsidR="00C85D76" w:rsidRPr="00C85D76" w:rsidRDefault="00C85D76" w:rsidP="00C85D76">
      <w:pPr>
        <w:widowControl w:val="0"/>
        <w:numPr>
          <w:ilvl w:val="0"/>
          <w:numId w:val="22"/>
        </w:numPr>
        <w:suppressAutoHyphens w:val="0"/>
        <w:autoSpaceDE/>
        <w:ind w:hanging="218"/>
        <w:contextualSpacing/>
        <w:jc w:val="both"/>
        <w:rPr>
          <w:rFonts w:eastAsiaTheme="minorHAnsi"/>
          <w:sz w:val="28"/>
          <w:szCs w:val="28"/>
          <w:lang w:eastAsia="ru-RU"/>
        </w:rPr>
      </w:pPr>
      <w:r w:rsidRPr="00C85D76">
        <w:rPr>
          <w:rFonts w:eastAsiaTheme="minorHAnsi"/>
          <w:sz w:val="28"/>
          <w:szCs w:val="28"/>
          <w:lang w:eastAsia="ru-RU"/>
        </w:rPr>
        <w:t>развития воспитательной работы в Организации.</w:t>
      </w:r>
    </w:p>
    <w:p w:rsidR="00C85D76" w:rsidRPr="00C85D76" w:rsidRDefault="00C85D76" w:rsidP="00C85D76">
      <w:pPr>
        <w:widowControl w:val="0"/>
        <w:suppressAutoHyphens w:val="0"/>
        <w:autoSpaceDE/>
        <w:ind w:firstLine="709"/>
        <w:jc w:val="both"/>
        <w:rPr>
          <w:rFonts w:eastAsiaTheme="minorHAnsi"/>
          <w:sz w:val="28"/>
          <w:szCs w:val="28"/>
          <w:lang w:eastAsia="en-US"/>
        </w:rPr>
      </w:pPr>
      <w:r w:rsidRPr="00C85D76">
        <w:rPr>
          <w:rFonts w:eastAsiaTheme="minorHAnsi"/>
          <w:sz w:val="28"/>
          <w:szCs w:val="28"/>
          <w:lang w:eastAsia="en-US"/>
        </w:rPr>
        <w:t>4.9.14.9. Рассматривает жалобы и заявления обучающихся, родителей (законных представителей) обучающихся на действия (бездействие) педагогических и руководящих работников Организации.</w:t>
      </w:r>
    </w:p>
    <w:p w:rsidR="00C85D76" w:rsidRPr="00C85D76" w:rsidRDefault="00C85D76" w:rsidP="00C85D76">
      <w:pPr>
        <w:widowControl w:val="0"/>
        <w:suppressAutoHyphens w:val="0"/>
        <w:autoSpaceDN w:val="0"/>
        <w:ind w:firstLine="709"/>
        <w:jc w:val="both"/>
        <w:rPr>
          <w:rFonts w:eastAsiaTheme="minorHAnsi"/>
          <w:sz w:val="28"/>
          <w:szCs w:val="28"/>
          <w:lang w:eastAsia="en-US"/>
        </w:rPr>
      </w:pPr>
      <w:r w:rsidRPr="00C85D76">
        <w:rPr>
          <w:rFonts w:eastAsiaTheme="minorHAnsi"/>
          <w:sz w:val="28"/>
          <w:szCs w:val="28"/>
          <w:lang w:eastAsia="en-US"/>
        </w:rPr>
        <w:t>4.9.14.10. Заслушивает отчет Руководителя Организации по итогам учебного и финансового года.</w:t>
      </w:r>
    </w:p>
    <w:p w:rsidR="00C85D76" w:rsidRPr="00C85D76" w:rsidRDefault="00C85D76" w:rsidP="00C85D76">
      <w:pPr>
        <w:widowControl w:val="0"/>
        <w:suppressAutoHyphens w:val="0"/>
        <w:autoSpaceDN w:val="0"/>
        <w:ind w:firstLine="709"/>
        <w:jc w:val="both"/>
        <w:rPr>
          <w:rFonts w:eastAsiaTheme="minorHAnsi"/>
          <w:sz w:val="28"/>
          <w:szCs w:val="28"/>
          <w:lang w:eastAsia="ru-RU"/>
        </w:rPr>
      </w:pPr>
      <w:r w:rsidRPr="00C85D76">
        <w:rPr>
          <w:rFonts w:eastAsiaTheme="minorHAnsi"/>
          <w:sz w:val="28"/>
          <w:szCs w:val="28"/>
          <w:lang w:eastAsia="ru-RU"/>
        </w:rPr>
        <w:t>4.9.14.11. Иные вопросы деятельности Организации, отнесенные</w:t>
      </w:r>
      <w:r w:rsidRPr="00C85D76">
        <w:rPr>
          <w:rFonts w:eastAsiaTheme="minorHAnsi"/>
          <w:sz w:val="28"/>
          <w:szCs w:val="28"/>
          <w:lang w:eastAsia="zh-CN"/>
        </w:rPr>
        <w:t xml:space="preserve"> законодательством Российской Федерации и Удмуртской Республики</w:t>
      </w:r>
      <w:r w:rsidRPr="00C85D76">
        <w:rPr>
          <w:rFonts w:eastAsiaTheme="minorHAnsi"/>
          <w:sz w:val="28"/>
          <w:szCs w:val="28"/>
          <w:lang w:eastAsia="ru-RU"/>
        </w:rPr>
        <w:t xml:space="preserve"> к компетенции Совета Организации.</w:t>
      </w:r>
      <w:bookmarkStart w:id="14" w:name="Par54"/>
      <w:bookmarkEnd w:id="14"/>
    </w:p>
    <w:p w:rsidR="00C85D76" w:rsidRPr="00C85D76" w:rsidRDefault="00C85D76" w:rsidP="00C85D76">
      <w:pPr>
        <w:widowControl w:val="0"/>
        <w:suppressAutoHyphens w:val="0"/>
        <w:autoSpaceDN w:val="0"/>
        <w:ind w:firstLine="709"/>
        <w:jc w:val="both"/>
        <w:rPr>
          <w:rFonts w:eastAsiaTheme="minorHAnsi"/>
          <w:sz w:val="28"/>
          <w:szCs w:val="28"/>
          <w:lang w:eastAsia="zh-CN"/>
        </w:rPr>
      </w:pPr>
      <w:bookmarkStart w:id="15" w:name="Par40"/>
      <w:bookmarkEnd w:id="15"/>
      <w:r w:rsidRPr="00C85D76">
        <w:rPr>
          <w:rFonts w:eastAsiaTheme="minorHAnsi"/>
          <w:sz w:val="28"/>
          <w:szCs w:val="28"/>
          <w:lang w:eastAsia="ru-RU"/>
        </w:rPr>
        <w:t xml:space="preserve">4.9.15. Организационной формой работы Совета Организации являются заседания, которые проводятся по мере необходимости, но не реже </w:t>
      </w:r>
      <w:r w:rsidRPr="00C85D76">
        <w:rPr>
          <w:rFonts w:eastAsiaTheme="minorHAnsi"/>
          <w:iCs/>
          <w:sz w:val="28"/>
          <w:szCs w:val="28"/>
          <w:lang w:eastAsia="ru-RU"/>
        </w:rPr>
        <w:t>1 (одного) раза в год.</w:t>
      </w:r>
      <w:r w:rsidRPr="00C85D76">
        <w:rPr>
          <w:rFonts w:eastAsiaTheme="minorHAnsi"/>
          <w:sz w:val="28"/>
          <w:szCs w:val="28"/>
          <w:lang w:eastAsia="zh-CN"/>
        </w:rPr>
        <w:t xml:space="preserve"> </w:t>
      </w:r>
    </w:p>
    <w:p w:rsidR="00C85D76" w:rsidRPr="00C85D76" w:rsidRDefault="00C85D76" w:rsidP="00C85D76">
      <w:pPr>
        <w:widowControl w:val="0"/>
        <w:suppressAutoHyphens w:val="0"/>
        <w:autoSpaceDN w:val="0"/>
        <w:ind w:firstLine="709"/>
        <w:jc w:val="both"/>
        <w:rPr>
          <w:rFonts w:eastAsiaTheme="minorHAnsi"/>
          <w:sz w:val="28"/>
          <w:szCs w:val="28"/>
          <w:lang w:eastAsia="ru-RU"/>
        </w:rPr>
      </w:pPr>
      <w:r w:rsidRPr="00C85D76">
        <w:rPr>
          <w:rFonts w:eastAsiaTheme="minorHAnsi"/>
          <w:sz w:val="28"/>
          <w:szCs w:val="28"/>
          <w:lang w:eastAsia="ru-RU"/>
        </w:rPr>
        <w:t>Для решения необходимых вопросов может созываться внеочередное заседание Совета организации.</w:t>
      </w:r>
    </w:p>
    <w:p w:rsidR="00C85D76" w:rsidRPr="00C85D76" w:rsidRDefault="00C85D76" w:rsidP="00C85D76">
      <w:pPr>
        <w:widowControl w:val="0"/>
        <w:suppressAutoHyphens w:val="0"/>
        <w:autoSpaceDN w:val="0"/>
        <w:ind w:firstLine="709"/>
        <w:jc w:val="both"/>
        <w:rPr>
          <w:rFonts w:eastAsiaTheme="minorHAnsi"/>
          <w:sz w:val="28"/>
          <w:szCs w:val="28"/>
          <w:lang w:eastAsia="ru-RU"/>
        </w:rPr>
      </w:pPr>
      <w:r w:rsidRPr="00C85D76">
        <w:rPr>
          <w:rFonts w:eastAsiaTheme="minorHAnsi"/>
          <w:sz w:val="28"/>
          <w:szCs w:val="28"/>
          <w:lang w:eastAsia="ru-RU"/>
        </w:rPr>
        <w:t>Внеочередные заседания Совета Организации проводятся:</w:t>
      </w:r>
    </w:p>
    <w:p w:rsidR="00C85D76" w:rsidRPr="00C85D76" w:rsidRDefault="00C85D76" w:rsidP="00C85D76">
      <w:pPr>
        <w:widowControl w:val="0"/>
        <w:numPr>
          <w:ilvl w:val="0"/>
          <w:numId w:val="23"/>
        </w:numPr>
        <w:suppressAutoHyphens w:val="0"/>
        <w:autoSpaceDE/>
        <w:contextualSpacing/>
        <w:jc w:val="both"/>
        <w:rPr>
          <w:sz w:val="28"/>
          <w:szCs w:val="28"/>
          <w:lang w:eastAsia="ru-RU"/>
        </w:rPr>
      </w:pPr>
      <w:r w:rsidRPr="00C85D76">
        <w:rPr>
          <w:sz w:val="28"/>
          <w:szCs w:val="28"/>
          <w:lang w:eastAsia="ru-RU"/>
        </w:rPr>
        <w:lastRenderedPageBreak/>
        <w:t xml:space="preserve">    по инициативе председателя Совета Организации;</w:t>
      </w:r>
    </w:p>
    <w:p w:rsidR="00C85D76" w:rsidRPr="00C85D76" w:rsidRDefault="00C85D76" w:rsidP="00C85D76">
      <w:pPr>
        <w:widowControl w:val="0"/>
        <w:numPr>
          <w:ilvl w:val="0"/>
          <w:numId w:val="23"/>
        </w:numPr>
        <w:suppressAutoHyphens w:val="0"/>
        <w:autoSpaceDE/>
        <w:ind w:left="0" w:firstLine="709"/>
        <w:contextualSpacing/>
        <w:jc w:val="both"/>
        <w:rPr>
          <w:rFonts w:eastAsiaTheme="minorHAnsi"/>
          <w:sz w:val="28"/>
          <w:szCs w:val="28"/>
          <w:lang w:eastAsia="ru-RU"/>
        </w:rPr>
      </w:pPr>
      <w:r w:rsidRPr="00C85D76">
        <w:rPr>
          <w:rFonts w:eastAsiaTheme="minorHAnsi"/>
          <w:sz w:val="28"/>
          <w:szCs w:val="28"/>
          <w:lang w:eastAsia="ru-RU"/>
        </w:rPr>
        <w:t>по требованию Руководителя Организации;</w:t>
      </w:r>
    </w:p>
    <w:p w:rsidR="00C85D76" w:rsidRPr="00C85D76" w:rsidRDefault="00C85D76" w:rsidP="00C85D76">
      <w:pPr>
        <w:widowControl w:val="0"/>
        <w:numPr>
          <w:ilvl w:val="0"/>
          <w:numId w:val="23"/>
        </w:numPr>
        <w:suppressAutoHyphens w:val="0"/>
        <w:autoSpaceDE/>
        <w:ind w:left="0" w:firstLine="709"/>
        <w:contextualSpacing/>
        <w:jc w:val="both"/>
        <w:rPr>
          <w:rFonts w:eastAsiaTheme="minorHAnsi"/>
          <w:sz w:val="28"/>
          <w:szCs w:val="28"/>
          <w:lang w:eastAsia="ru-RU"/>
        </w:rPr>
      </w:pPr>
      <w:r w:rsidRPr="00C85D76">
        <w:rPr>
          <w:rFonts w:eastAsiaTheme="minorHAnsi"/>
          <w:sz w:val="28"/>
          <w:szCs w:val="28"/>
          <w:lang w:eastAsia="ru-RU"/>
        </w:rPr>
        <w:t>по требованию Представителя Учредителя;</w:t>
      </w:r>
    </w:p>
    <w:p w:rsidR="00C85D76" w:rsidRPr="00C85D76" w:rsidRDefault="00C85D76" w:rsidP="00C85D76">
      <w:pPr>
        <w:widowControl w:val="0"/>
        <w:numPr>
          <w:ilvl w:val="0"/>
          <w:numId w:val="23"/>
        </w:numPr>
        <w:suppressAutoHyphens w:val="0"/>
        <w:autoSpaceDE/>
        <w:ind w:left="0" w:firstLine="709"/>
        <w:contextualSpacing/>
        <w:jc w:val="both"/>
        <w:rPr>
          <w:rFonts w:eastAsiaTheme="minorHAnsi"/>
          <w:sz w:val="28"/>
          <w:szCs w:val="28"/>
          <w:lang w:eastAsia="ru-RU"/>
        </w:rPr>
      </w:pPr>
      <w:r w:rsidRPr="00C85D76">
        <w:rPr>
          <w:rFonts w:eastAsiaTheme="minorHAnsi"/>
          <w:sz w:val="28"/>
          <w:szCs w:val="28"/>
          <w:lang w:eastAsia="ru-RU"/>
        </w:rPr>
        <w:t>по заявлению членов Совета Организации, подписанному не менее чем половиной членов от списочного состава Совета Организации.</w:t>
      </w:r>
    </w:p>
    <w:p w:rsidR="00C85D76" w:rsidRPr="00C85D76" w:rsidRDefault="00C85D76" w:rsidP="00C85D76">
      <w:pPr>
        <w:widowControl w:val="0"/>
        <w:suppressAutoHyphens w:val="0"/>
        <w:autoSpaceDN w:val="0"/>
        <w:ind w:firstLine="709"/>
        <w:jc w:val="both"/>
        <w:rPr>
          <w:rFonts w:eastAsiaTheme="minorHAnsi"/>
          <w:sz w:val="28"/>
          <w:szCs w:val="28"/>
          <w:lang w:eastAsia="ru-RU"/>
        </w:rPr>
      </w:pPr>
      <w:r w:rsidRPr="00C85D76">
        <w:rPr>
          <w:rFonts w:eastAsiaTheme="minorHAnsi"/>
          <w:sz w:val="28"/>
          <w:szCs w:val="28"/>
          <w:lang w:eastAsia="ru-RU"/>
        </w:rPr>
        <w:t>4.9.16.  В целях подготовки заседаний Совета Организации и выработки проектов решений Председатель Совета организации вправе запрашивать у Руководителя Организации необходимые документы, информацию и иные материалы. В этих же целях Совет Организации может создавать постоянные и временные комиссии.</w:t>
      </w:r>
    </w:p>
    <w:p w:rsidR="00C85D76" w:rsidRPr="00C85D76" w:rsidRDefault="00C85D76" w:rsidP="00C85D76">
      <w:pPr>
        <w:widowControl w:val="0"/>
        <w:suppressAutoHyphens w:val="0"/>
        <w:autoSpaceDN w:val="0"/>
        <w:ind w:firstLine="709"/>
        <w:jc w:val="both"/>
        <w:rPr>
          <w:rFonts w:eastAsiaTheme="minorHAnsi"/>
          <w:sz w:val="28"/>
          <w:szCs w:val="28"/>
          <w:lang w:eastAsia="ru-RU"/>
        </w:rPr>
      </w:pPr>
      <w:r w:rsidRPr="00C85D76">
        <w:rPr>
          <w:rFonts w:eastAsiaTheme="minorHAnsi"/>
          <w:sz w:val="28"/>
          <w:szCs w:val="28"/>
          <w:lang w:eastAsia="ru-RU"/>
        </w:rPr>
        <w:t xml:space="preserve">4.9.17. Решения Совета Организации принимаются открытым голосованием большинством голосов присутствующих и оформляются протоколами. При равенстве голосов голос председательствующего на заседании Совета организации является решающим. </w:t>
      </w:r>
    </w:p>
    <w:p w:rsidR="00C85D76" w:rsidRPr="00C85D76" w:rsidRDefault="00C85D76" w:rsidP="00C85D76">
      <w:pPr>
        <w:widowControl w:val="0"/>
        <w:suppressAutoHyphens w:val="0"/>
        <w:autoSpaceDN w:val="0"/>
        <w:ind w:firstLine="709"/>
        <w:jc w:val="both"/>
        <w:rPr>
          <w:rFonts w:eastAsiaTheme="minorHAnsi"/>
          <w:sz w:val="28"/>
          <w:szCs w:val="28"/>
          <w:lang w:eastAsia="ru-RU"/>
        </w:rPr>
      </w:pPr>
      <w:r w:rsidRPr="00C85D76">
        <w:rPr>
          <w:rFonts w:eastAsiaTheme="minorHAnsi"/>
          <w:sz w:val="28"/>
          <w:szCs w:val="28"/>
          <w:lang w:eastAsia="ru-RU"/>
        </w:rPr>
        <w:t>4.9.18. Заседание Совета Организации является правомочным, если в нем принимают участие не менее половины от общего числа членов Совета Организации.</w:t>
      </w:r>
    </w:p>
    <w:p w:rsidR="00C85D76" w:rsidRPr="00C85D76" w:rsidRDefault="00C85D76" w:rsidP="00C85D76">
      <w:pPr>
        <w:widowControl w:val="0"/>
        <w:suppressAutoHyphens w:val="0"/>
        <w:autoSpaceDN w:val="0"/>
        <w:ind w:firstLine="709"/>
        <w:jc w:val="both"/>
        <w:rPr>
          <w:rFonts w:eastAsiaTheme="minorHAnsi"/>
          <w:sz w:val="28"/>
          <w:szCs w:val="28"/>
          <w:lang w:eastAsia="ru-RU"/>
        </w:rPr>
      </w:pPr>
      <w:r w:rsidRPr="00C85D76">
        <w:rPr>
          <w:rFonts w:eastAsiaTheme="minorHAnsi"/>
          <w:sz w:val="28"/>
          <w:szCs w:val="28"/>
          <w:lang w:eastAsia="ru-RU"/>
        </w:rPr>
        <w:t xml:space="preserve">4.9.19. Решения Совета Организации реализуются посредством локальных нормативных актов и (или) поручений Руководителя Организации. </w:t>
      </w:r>
    </w:p>
    <w:p w:rsidR="00C85D76" w:rsidRPr="00C85D76" w:rsidRDefault="00C85D76" w:rsidP="00C85D76">
      <w:pPr>
        <w:widowControl w:val="0"/>
        <w:suppressAutoHyphens w:val="0"/>
        <w:autoSpaceDN w:val="0"/>
        <w:ind w:firstLine="709"/>
        <w:jc w:val="both"/>
        <w:rPr>
          <w:rFonts w:eastAsiaTheme="minorHAnsi"/>
          <w:sz w:val="28"/>
          <w:szCs w:val="28"/>
          <w:lang w:eastAsia="ru-RU"/>
        </w:rPr>
      </w:pPr>
      <w:r w:rsidRPr="00C85D76">
        <w:rPr>
          <w:rFonts w:eastAsiaTheme="minorHAnsi"/>
          <w:sz w:val="28"/>
          <w:szCs w:val="28"/>
          <w:lang w:eastAsia="ru-RU"/>
        </w:rPr>
        <w:t>4.9.20. Лицо, не являющееся членом Совета Организации, но желающее принять участие в его работе, может быть приглашено на заседание. Указанным лицам предоставляется в заседании право совещательного голоса.</w:t>
      </w:r>
    </w:p>
    <w:p w:rsidR="00C85D76" w:rsidRPr="00C85D76" w:rsidRDefault="00C85D76" w:rsidP="00C85D76">
      <w:pPr>
        <w:widowControl w:val="0"/>
        <w:suppressAutoHyphens w:val="0"/>
        <w:autoSpaceDN w:val="0"/>
        <w:ind w:firstLine="709"/>
        <w:jc w:val="both"/>
        <w:rPr>
          <w:rFonts w:eastAsiaTheme="minorHAnsi"/>
          <w:sz w:val="28"/>
          <w:szCs w:val="28"/>
          <w:lang w:eastAsia="ru-RU"/>
        </w:rPr>
      </w:pPr>
      <w:r w:rsidRPr="00C85D76">
        <w:rPr>
          <w:rFonts w:eastAsiaTheme="minorHAnsi"/>
          <w:sz w:val="28"/>
          <w:szCs w:val="28"/>
          <w:lang w:eastAsia="ru-RU"/>
        </w:rPr>
        <w:t>4.9.21. Совет Организации не вправе выступать от имени Организации.</w:t>
      </w:r>
    </w:p>
    <w:p w:rsidR="00C85D76" w:rsidRPr="00C85D76" w:rsidRDefault="00C85D76" w:rsidP="00C85D76">
      <w:pPr>
        <w:widowControl w:val="0"/>
        <w:suppressAutoHyphens w:val="0"/>
        <w:autoSpaceDN w:val="0"/>
        <w:adjustRightInd w:val="0"/>
        <w:ind w:firstLine="709"/>
        <w:jc w:val="both"/>
        <w:rPr>
          <w:rFonts w:eastAsiaTheme="minorHAnsi"/>
          <w:sz w:val="28"/>
          <w:szCs w:val="28"/>
          <w:lang w:eastAsia="ru-RU"/>
        </w:rPr>
      </w:pPr>
      <w:r w:rsidRPr="00C85D76">
        <w:rPr>
          <w:rFonts w:eastAsiaTheme="minorHAnsi"/>
          <w:sz w:val="28"/>
          <w:szCs w:val="28"/>
          <w:lang w:eastAsia="ru-RU"/>
        </w:rPr>
        <w:t>4.9.22. В случае назначения нового Руководителя Организации прежний состав Совета Организации продолжает свое действие до момента издания новым Руководителем приказа о роспуске Совета Организации.</w:t>
      </w:r>
    </w:p>
    <w:p w:rsidR="00C85D76" w:rsidRPr="00C85D76" w:rsidRDefault="00C85D76" w:rsidP="00C85D76">
      <w:pPr>
        <w:widowControl w:val="0"/>
        <w:suppressAutoHyphens w:val="0"/>
        <w:autoSpaceDN w:val="0"/>
        <w:adjustRightInd w:val="0"/>
        <w:ind w:firstLine="709"/>
        <w:jc w:val="both"/>
        <w:rPr>
          <w:rFonts w:eastAsiaTheme="minorHAnsi"/>
          <w:sz w:val="28"/>
          <w:szCs w:val="28"/>
          <w:lang w:eastAsia="ru-RU"/>
        </w:rPr>
      </w:pPr>
      <w:r w:rsidRPr="00C85D76">
        <w:rPr>
          <w:rFonts w:eastAsiaTheme="minorHAnsi"/>
          <w:sz w:val="28"/>
          <w:szCs w:val="28"/>
          <w:lang w:eastAsia="ru-RU"/>
        </w:rPr>
        <w:t>Вновь назначенный Руководитель в течение месяца со дня назначения издает приказ о роспуске Совета Организации и приказ о проведении выборов в Совет Организации.</w:t>
      </w:r>
    </w:p>
    <w:p w:rsidR="00C85D76" w:rsidRPr="00C85D76" w:rsidRDefault="00C85D76" w:rsidP="00C85D76">
      <w:pPr>
        <w:widowControl w:val="0"/>
        <w:suppressAutoHyphens w:val="0"/>
        <w:autoSpaceDN w:val="0"/>
        <w:adjustRightInd w:val="0"/>
        <w:ind w:firstLine="709"/>
        <w:jc w:val="both"/>
        <w:rPr>
          <w:rFonts w:eastAsiaTheme="minorHAnsi"/>
          <w:sz w:val="28"/>
          <w:szCs w:val="28"/>
          <w:lang w:eastAsia="ru-RU"/>
        </w:rPr>
      </w:pPr>
      <w:r w:rsidRPr="00C85D76">
        <w:rPr>
          <w:rFonts w:eastAsiaTheme="minorHAnsi"/>
          <w:sz w:val="28"/>
          <w:szCs w:val="28"/>
          <w:lang w:eastAsia="ru-RU"/>
        </w:rPr>
        <w:t>Назначение на должность исполняющего обязанности Руководителя Организации не влечет за собой переизбрание нового состава Совета Организации и прекращение деятельности предыдущего состава. Совет Организации продолжает свою деятельность до назначения нового Руководителя Организации.</w:t>
      </w:r>
    </w:p>
    <w:p w:rsidR="00C85D76" w:rsidRPr="00C85D76" w:rsidRDefault="00C85D76" w:rsidP="00C85D76">
      <w:pPr>
        <w:widowControl w:val="0"/>
        <w:suppressAutoHyphens w:val="0"/>
        <w:autoSpaceDE/>
        <w:ind w:firstLine="708"/>
        <w:jc w:val="both"/>
        <w:rPr>
          <w:rFonts w:eastAsiaTheme="minorHAnsi"/>
          <w:sz w:val="28"/>
          <w:szCs w:val="28"/>
          <w:lang w:eastAsia="ru-RU"/>
        </w:rPr>
      </w:pPr>
      <w:r w:rsidRPr="00C85D76">
        <w:rPr>
          <w:rFonts w:eastAsiaTheme="minorHAnsi"/>
          <w:sz w:val="28"/>
          <w:szCs w:val="28"/>
          <w:lang w:eastAsia="ru-RU"/>
        </w:rPr>
        <w:t xml:space="preserve">4.10.Участие </w:t>
      </w:r>
      <w:proofErr w:type="gramStart"/>
      <w:r w:rsidRPr="00C85D76">
        <w:rPr>
          <w:rFonts w:eastAsiaTheme="minorHAnsi"/>
          <w:sz w:val="28"/>
          <w:szCs w:val="28"/>
          <w:lang w:eastAsia="ru-RU"/>
        </w:rPr>
        <w:t>обучающихся</w:t>
      </w:r>
      <w:proofErr w:type="gramEnd"/>
      <w:r w:rsidRPr="00C85D76">
        <w:rPr>
          <w:rFonts w:eastAsiaTheme="minorHAnsi"/>
          <w:sz w:val="28"/>
          <w:szCs w:val="28"/>
          <w:lang w:eastAsia="ru-RU"/>
        </w:rPr>
        <w:t xml:space="preserve"> в управлении Организацией и Совет обучающихся.</w:t>
      </w:r>
    </w:p>
    <w:p w:rsidR="00C85D76" w:rsidRPr="00C85D76" w:rsidRDefault="00C85D76" w:rsidP="00C85D76">
      <w:pPr>
        <w:widowControl w:val="0"/>
        <w:suppressAutoHyphens w:val="0"/>
        <w:autoSpaceDE/>
        <w:ind w:firstLine="709"/>
        <w:jc w:val="both"/>
        <w:rPr>
          <w:rFonts w:eastAsiaTheme="minorHAnsi"/>
          <w:sz w:val="28"/>
          <w:szCs w:val="28"/>
          <w:lang w:eastAsia="ru-RU"/>
        </w:rPr>
      </w:pPr>
      <w:r w:rsidRPr="00C85D76">
        <w:rPr>
          <w:rFonts w:eastAsiaTheme="minorHAnsi"/>
          <w:sz w:val="28"/>
          <w:szCs w:val="28"/>
          <w:lang w:eastAsia="ru-RU"/>
        </w:rPr>
        <w:t xml:space="preserve">4.10.1. В Организации создается Совет обучающихся Организации (далее – Совет обучающихся), который осуществляет свою деятельность на основании законодательства Российской Федерации, законодательства Удмуртской Республики и соответствующих положений, утверждаемых Руководителем Организации. </w:t>
      </w:r>
    </w:p>
    <w:p w:rsidR="00C85D76" w:rsidRPr="00C85D76" w:rsidRDefault="00C85D76" w:rsidP="00C85D76">
      <w:pPr>
        <w:widowControl w:val="0"/>
        <w:suppressAutoHyphens w:val="0"/>
        <w:autoSpaceDE/>
        <w:ind w:firstLine="709"/>
        <w:jc w:val="both"/>
        <w:rPr>
          <w:rFonts w:eastAsiaTheme="minorHAnsi"/>
          <w:sz w:val="28"/>
          <w:szCs w:val="28"/>
          <w:lang w:eastAsia="ru-RU"/>
        </w:rPr>
      </w:pPr>
      <w:r w:rsidRPr="00C85D76">
        <w:rPr>
          <w:rFonts w:eastAsiaTheme="minorHAnsi"/>
          <w:sz w:val="28"/>
          <w:szCs w:val="28"/>
          <w:lang w:eastAsia="ru-RU"/>
        </w:rPr>
        <w:t xml:space="preserve">4.10.2. Совет </w:t>
      </w:r>
      <w:proofErr w:type="gramStart"/>
      <w:r w:rsidRPr="00C85D76">
        <w:rPr>
          <w:rFonts w:eastAsiaTheme="minorHAnsi"/>
          <w:sz w:val="28"/>
          <w:szCs w:val="28"/>
          <w:lang w:eastAsia="ru-RU"/>
        </w:rPr>
        <w:t>обучающихся</w:t>
      </w:r>
      <w:proofErr w:type="gramEnd"/>
      <w:r w:rsidRPr="00C85D76">
        <w:rPr>
          <w:rFonts w:eastAsiaTheme="minorHAnsi"/>
          <w:sz w:val="28"/>
          <w:szCs w:val="28"/>
          <w:lang w:eastAsia="ru-RU"/>
        </w:rPr>
        <w:t xml:space="preserve"> формируется в соответствии с Положением о Совете обучающихся, утвержденным Руководителем, сроком на учебный год. </w:t>
      </w:r>
    </w:p>
    <w:p w:rsidR="00C85D76" w:rsidRPr="00C85D76" w:rsidRDefault="00C85D76" w:rsidP="00C85D76">
      <w:pPr>
        <w:widowControl w:val="0"/>
        <w:suppressAutoHyphens w:val="0"/>
        <w:autoSpaceDE/>
        <w:ind w:firstLine="709"/>
        <w:jc w:val="both"/>
        <w:rPr>
          <w:rFonts w:eastAsiaTheme="minorHAnsi"/>
          <w:sz w:val="28"/>
          <w:szCs w:val="28"/>
          <w:lang w:eastAsia="ru-RU"/>
        </w:rPr>
      </w:pPr>
      <w:r w:rsidRPr="00C85D76">
        <w:rPr>
          <w:rFonts w:eastAsiaTheme="minorHAnsi"/>
          <w:sz w:val="28"/>
          <w:szCs w:val="28"/>
          <w:lang w:eastAsia="ru-RU"/>
        </w:rPr>
        <w:t xml:space="preserve"> Совет обучающихся возглавляет председатель, избираемый из числа членов Совета обучающихся. Из числа членов Совета обучающихся избираются также </w:t>
      </w:r>
      <w:r w:rsidRPr="00C85D76">
        <w:rPr>
          <w:rFonts w:eastAsiaTheme="minorHAnsi"/>
          <w:sz w:val="28"/>
          <w:szCs w:val="28"/>
          <w:lang w:eastAsia="ru-RU"/>
        </w:rPr>
        <w:lastRenderedPageBreak/>
        <w:t>заместитель председателя и  секретарь.</w:t>
      </w:r>
    </w:p>
    <w:p w:rsidR="00C85D76" w:rsidRPr="00C85D76" w:rsidRDefault="00C85D76" w:rsidP="00C85D76">
      <w:pPr>
        <w:widowControl w:val="0"/>
        <w:suppressAutoHyphens w:val="0"/>
        <w:autoSpaceDE/>
        <w:ind w:firstLine="709"/>
        <w:jc w:val="both"/>
        <w:rPr>
          <w:rFonts w:eastAsiaTheme="minorHAnsi"/>
          <w:sz w:val="28"/>
          <w:szCs w:val="28"/>
          <w:lang w:eastAsia="ru-RU"/>
        </w:rPr>
      </w:pPr>
      <w:r w:rsidRPr="00C85D76">
        <w:rPr>
          <w:rFonts w:eastAsiaTheme="minorHAnsi"/>
          <w:sz w:val="28"/>
          <w:szCs w:val="28"/>
          <w:lang w:eastAsia="ru-RU"/>
        </w:rPr>
        <w:t xml:space="preserve">Председатель, заместитель председателя и секретарь Совета </w:t>
      </w:r>
      <w:proofErr w:type="gramStart"/>
      <w:r w:rsidRPr="00C85D76">
        <w:rPr>
          <w:rFonts w:eastAsiaTheme="minorHAnsi"/>
          <w:sz w:val="28"/>
          <w:szCs w:val="28"/>
          <w:lang w:eastAsia="ru-RU"/>
        </w:rPr>
        <w:t>обучающихся</w:t>
      </w:r>
      <w:proofErr w:type="gramEnd"/>
      <w:r w:rsidRPr="00C85D76">
        <w:rPr>
          <w:rFonts w:eastAsiaTheme="minorHAnsi"/>
          <w:sz w:val="28"/>
          <w:szCs w:val="28"/>
          <w:lang w:eastAsia="ru-RU"/>
        </w:rPr>
        <w:t xml:space="preserve"> избираются на первом заседании Совета обучающихся.</w:t>
      </w:r>
    </w:p>
    <w:p w:rsidR="00C85D76" w:rsidRPr="00C85D76" w:rsidRDefault="00C85D76" w:rsidP="00C85D76">
      <w:pPr>
        <w:widowControl w:val="0"/>
        <w:suppressAutoHyphens w:val="0"/>
        <w:autoSpaceDE/>
        <w:ind w:firstLine="709"/>
        <w:jc w:val="both"/>
        <w:rPr>
          <w:rFonts w:eastAsiaTheme="minorHAnsi"/>
          <w:sz w:val="28"/>
          <w:szCs w:val="28"/>
          <w:lang w:eastAsia="ru-RU"/>
        </w:rPr>
      </w:pPr>
      <w:r w:rsidRPr="00C85D76">
        <w:rPr>
          <w:rFonts w:eastAsiaTheme="minorHAnsi"/>
          <w:sz w:val="28"/>
          <w:szCs w:val="28"/>
          <w:lang w:eastAsia="ru-RU"/>
        </w:rPr>
        <w:t xml:space="preserve">Совет </w:t>
      </w:r>
      <w:proofErr w:type="gramStart"/>
      <w:r w:rsidRPr="00C85D76">
        <w:rPr>
          <w:rFonts w:eastAsiaTheme="minorHAnsi"/>
          <w:sz w:val="28"/>
          <w:szCs w:val="28"/>
          <w:lang w:eastAsia="ru-RU"/>
        </w:rPr>
        <w:t>обучающихся</w:t>
      </w:r>
      <w:proofErr w:type="gramEnd"/>
      <w:r w:rsidRPr="00C85D76">
        <w:rPr>
          <w:rFonts w:eastAsiaTheme="minorHAnsi"/>
          <w:sz w:val="28"/>
          <w:szCs w:val="28"/>
          <w:lang w:eastAsia="ru-RU"/>
        </w:rPr>
        <w:t xml:space="preserve"> вправе в любое время переизбрать председателя, заместителя председателя и секретаря. </w:t>
      </w:r>
    </w:p>
    <w:p w:rsidR="00C85D76" w:rsidRPr="00C85D76" w:rsidRDefault="00C85D76" w:rsidP="00C85D76">
      <w:pPr>
        <w:widowControl w:val="0"/>
        <w:suppressAutoHyphens w:val="0"/>
        <w:autoSpaceDE/>
        <w:ind w:firstLine="709"/>
        <w:jc w:val="both"/>
        <w:rPr>
          <w:rFonts w:eastAsiaTheme="minorHAnsi"/>
          <w:b/>
          <w:sz w:val="28"/>
          <w:szCs w:val="28"/>
          <w:lang w:eastAsia="ru-RU"/>
        </w:rPr>
      </w:pPr>
      <w:r w:rsidRPr="00C85D76">
        <w:rPr>
          <w:rFonts w:eastAsiaTheme="minorHAnsi"/>
          <w:sz w:val="28"/>
          <w:szCs w:val="28"/>
          <w:lang w:eastAsia="ru-RU"/>
        </w:rPr>
        <w:t xml:space="preserve">4.10.3. Компетенция Совета </w:t>
      </w:r>
      <w:proofErr w:type="gramStart"/>
      <w:r w:rsidRPr="00C85D76">
        <w:rPr>
          <w:rFonts w:eastAsiaTheme="minorHAnsi"/>
          <w:sz w:val="28"/>
          <w:szCs w:val="28"/>
          <w:lang w:eastAsia="ru-RU"/>
        </w:rPr>
        <w:t>обучающихся</w:t>
      </w:r>
      <w:proofErr w:type="gramEnd"/>
      <w:r w:rsidRPr="00C85D76">
        <w:rPr>
          <w:rFonts w:eastAsiaTheme="minorHAnsi"/>
          <w:sz w:val="28"/>
          <w:szCs w:val="28"/>
          <w:lang w:eastAsia="ru-RU"/>
        </w:rPr>
        <w:t>:</w:t>
      </w:r>
    </w:p>
    <w:p w:rsidR="00C85D76" w:rsidRPr="00C85D76" w:rsidRDefault="00C85D76" w:rsidP="00C85D76">
      <w:pPr>
        <w:widowControl w:val="0"/>
        <w:suppressAutoHyphens w:val="0"/>
        <w:autoSpaceDE/>
        <w:ind w:firstLine="709"/>
        <w:jc w:val="both"/>
        <w:rPr>
          <w:rFonts w:eastAsiaTheme="minorHAnsi"/>
          <w:sz w:val="28"/>
          <w:szCs w:val="28"/>
          <w:lang w:eastAsia="ru-RU"/>
        </w:rPr>
      </w:pPr>
      <w:r w:rsidRPr="00C85D76">
        <w:rPr>
          <w:rFonts w:eastAsiaTheme="minorHAnsi"/>
          <w:sz w:val="28"/>
          <w:szCs w:val="28"/>
          <w:lang w:eastAsia="ru-RU"/>
        </w:rPr>
        <w:t>4.10.3.1.Участие в разработке и обсуждении проектов локальных нормативных актов, затрагивающих права и законные интересы обучающихся Организации.</w:t>
      </w:r>
    </w:p>
    <w:p w:rsidR="00C85D76" w:rsidRPr="00C85D76" w:rsidRDefault="00C85D76" w:rsidP="00C85D76">
      <w:pPr>
        <w:widowControl w:val="0"/>
        <w:suppressAutoHyphens w:val="0"/>
        <w:autoSpaceDN w:val="0"/>
        <w:adjustRightInd w:val="0"/>
        <w:ind w:firstLine="709"/>
        <w:jc w:val="both"/>
        <w:rPr>
          <w:rFonts w:eastAsiaTheme="minorHAnsi"/>
          <w:sz w:val="28"/>
          <w:szCs w:val="28"/>
          <w:lang w:eastAsia="ru-RU"/>
        </w:rPr>
      </w:pPr>
      <w:r w:rsidRPr="00C85D76">
        <w:rPr>
          <w:rFonts w:eastAsiaTheme="minorHAnsi"/>
          <w:sz w:val="28"/>
          <w:szCs w:val="28"/>
          <w:lang w:eastAsia="ru-RU"/>
        </w:rPr>
        <w:t xml:space="preserve">4.10.3.2. Подготовка предложений Руководителю Организации по оптимизации образовательной деятельности, </w:t>
      </w:r>
      <w:r w:rsidRPr="00C85D76">
        <w:rPr>
          <w:rFonts w:eastAsiaTheme="minorHAnsi"/>
          <w:sz w:val="28"/>
          <w:szCs w:val="28"/>
          <w:lang w:eastAsia="en-US"/>
        </w:rPr>
        <w:t>организации досуга и быта обучающихся, о проведении мероприятий Организации, направленных на пропаганду здорового образа жизни.</w:t>
      </w:r>
    </w:p>
    <w:p w:rsidR="00C85D76" w:rsidRPr="00C85D76" w:rsidRDefault="00C85D76" w:rsidP="00C85D76">
      <w:pPr>
        <w:widowControl w:val="0"/>
        <w:suppressAutoHyphens w:val="0"/>
        <w:autoSpaceDE/>
        <w:ind w:firstLine="709"/>
        <w:jc w:val="both"/>
        <w:rPr>
          <w:rFonts w:eastAsiaTheme="minorHAnsi"/>
          <w:sz w:val="28"/>
          <w:szCs w:val="28"/>
          <w:lang w:eastAsia="ru-RU"/>
        </w:rPr>
      </w:pPr>
      <w:r w:rsidRPr="00C85D76">
        <w:rPr>
          <w:rFonts w:eastAsiaTheme="minorHAnsi"/>
          <w:sz w:val="28"/>
          <w:szCs w:val="28"/>
          <w:lang w:eastAsia="ru-RU"/>
        </w:rPr>
        <w:t xml:space="preserve">4.10.3.3. Участие в разработке и реализации системы поощрений обучающихся за достижения в разных сферах учебной и </w:t>
      </w:r>
      <w:proofErr w:type="spellStart"/>
      <w:r w:rsidRPr="00C85D76">
        <w:rPr>
          <w:rFonts w:eastAsiaTheme="minorHAnsi"/>
          <w:sz w:val="28"/>
          <w:szCs w:val="28"/>
          <w:lang w:eastAsia="ru-RU"/>
        </w:rPr>
        <w:t>внеучебной</w:t>
      </w:r>
      <w:proofErr w:type="spellEnd"/>
      <w:r w:rsidRPr="00C85D76">
        <w:rPr>
          <w:rFonts w:eastAsiaTheme="minorHAnsi"/>
          <w:sz w:val="28"/>
          <w:szCs w:val="28"/>
          <w:lang w:eastAsia="ru-RU"/>
        </w:rPr>
        <w:t xml:space="preserve"> деятельности, в том числе принимающих активное участие в деятельности и общественной жизни Организации.</w:t>
      </w:r>
      <w:r w:rsidRPr="00C85D76" w:rsidDel="00F742E0">
        <w:rPr>
          <w:rFonts w:eastAsiaTheme="minorHAnsi"/>
          <w:sz w:val="28"/>
          <w:szCs w:val="28"/>
          <w:lang w:eastAsia="ru-RU"/>
        </w:rPr>
        <w:t xml:space="preserve"> </w:t>
      </w:r>
    </w:p>
    <w:p w:rsidR="00C85D76" w:rsidRPr="00C85D76" w:rsidRDefault="00C85D76" w:rsidP="00C85D76">
      <w:pPr>
        <w:widowControl w:val="0"/>
        <w:suppressAutoHyphens w:val="0"/>
        <w:autoSpaceDE/>
        <w:ind w:firstLine="709"/>
        <w:jc w:val="both"/>
        <w:rPr>
          <w:rFonts w:eastAsiaTheme="minorHAnsi"/>
          <w:sz w:val="28"/>
          <w:szCs w:val="28"/>
          <w:lang w:eastAsia="en-US"/>
        </w:rPr>
      </w:pPr>
      <w:r w:rsidRPr="00C85D76">
        <w:rPr>
          <w:rFonts w:eastAsiaTheme="minorHAnsi"/>
          <w:sz w:val="28"/>
          <w:szCs w:val="28"/>
          <w:lang w:eastAsia="ru-RU"/>
        </w:rPr>
        <w:t xml:space="preserve">4.10.3.4. </w:t>
      </w:r>
      <w:r w:rsidRPr="00C85D76">
        <w:rPr>
          <w:rFonts w:eastAsiaTheme="minorHAnsi"/>
          <w:sz w:val="28"/>
          <w:szCs w:val="28"/>
          <w:lang w:eastAsia="en-US"/>
        </w:rPr>
        <w:t>Содействие в реализации общественно значимых молодежных инициатив.</w:t>
      </w:r>
    </w:p>
    <w:p w:rsidR="00C85D76" w:rsidRPr="00C85D76" w:rsidRDefault="00C85D76" w:rsidP="00C85D76">
      <w:pPr>
        <w:widowControl w:val="0"/>
        <w:suppressAutoHyphens w:val="0"/>
        <w:autoSpaceDN w:val="0"/>
        <w:adjustRightInd w:val="0"/>
        <w:ind w:firstLine="709"/>
        <w:jc w:val="both"/>
        <w:rPr>
          <w:rFonts w:eastAsiaTheme="minorHAnsi"/>
          <w:sz w:val="28"/>
          <w:szCs w:val="28"/>
          <w:lang w:eastAsia="ru-RU"/>
        </w:rPr>
      </w:pPr>
      <w:r w:rsidRPr="00C85D76">
        <w:rPr>
          <w:rFonts w:eastAsiaTheme="minorHAnsi"/>
          <w:sz w:val="28"/>
          <w:szCs w:val="28"/>
          <w:lang w:eastAsia="en-US"/>
        </w:rPr>
        <w:t xml:space="preserve">4.10.3.5. Содействие Организации в проведении работы с </w:t>
      </w:r>
      <w:proofErr w:type="gramStart"/>
      <w:r w:rsidRPr="00C85D76">
        <w:rPr>
          <w:rFonts w:eastAsiaTheme="minorHAnsi"/>
          <w:sz w:val="28"/>
          <w:szCs w:val="28"/>
          <w:lang w:eastAsia="en-US"/>
        </w:rPr>
        <w:t>обучающимися</w:t>
      </w:r>
      <w:proofErr w:type="gramEnd"/>
      <w:r w:rsidRPr="00C85D76">
        <w:rPr>
          <w:rFonts w:eastAsiaTheme="minorHAnsi"/>
          <w:sz w:val="28"/>
          <w:szCs w:val="28"/>
          <w:lang w:eastAsia="en-US"/>
        </w:rPr>
        <w:t xml:space="preserve"> по выполнению требований правил внутреннего распорядка Организации и иных локальных нормативных актов по вопросам организации и осуществления образовательной деятельности. </w:t>
      </w:r>
    </w:p>
    <w:p w:rsidR="00C85D76" w:rsidRPr="00C85D76" w:rsidRDefault="00C85D76" w:rsidP="00C85D76">
      <w:pPr>
        <w:widowControl w:val="0"/>
        <w:suppressAutoHyphens w:val="0"/>
        <w:autoSpaceDE/>
        <w:ind w:firstLine="709"/>
        <w:jc w:val="both"/>
        <w:rPr>
          <w:rFonts w:eastAsiaTheme="minorHAnsi"/>
          <w:sz w:val="28"/>
          <w:szCs w:val="28"/>
          <w:lang w:eastAsia="ru-RU"/>
        </w:rPr>
      </w:pPr>
      <w:r w:rsidRPr="00C85D76">
        <w:rPr>
          <w:rFonts w:eastAsiaTheme="minorHAnsi"/>
          <w:sz w:val="28"/>
          <w:szCs w:val="28"/>
          <w:lang w:eastAsia="ru-RU"/>
        </w:rPr>
        <w:t xml:space="preserve">4.10.4. Организационной формой работы Совета </w:t>
      </w:r>
      <w:proofErr w:type="gramStart"/>
      <w:r w:rsidRPr="00C85D76">
        <w:rPr>
          <w:rFonts w:eastAsiaTheme="minorHAnsi"/>
          <w:sz w:val="28"/>
          <w:szCs w:val="28"/>
          <w:lang w:eastAsia="ru-RU"/>
        </w:rPr>
        <w:t>обучающихся</w:t>
      </w:r>
      <w:proofErr w:type="gramEnd"/>
      <w:r w:rsidRPr="00C85D76">
        <w:rPr>
          <w:rFonts w:eastAsiaTheme="minorHAnsi"/>
          <w:sz w:val="28"/>
          <w:szCs w:val="28"/>
          <w:lang w:eastAsia="ru-RU"/>
        </w:rPr>
        <w:t xml:space="preserve"> являются заседания, которые проводятся по мере необходимости, но не реже одного раза в квартал.</w:t>
      </w:r>
    </w:p>
    <w:p w:rsidR="00C85D76" w:rsidRPr="00C85D76" w:rsidRDefault="00C85D76" w:rsidP="00C85D76">
      <w:pPr>
        <w:widowControl w:val="0"/>
        <w:suppressAutoHyphens w:val="0"/>
        <w:autoSpaceDE/>
        <w:ind w:firstLine="709"/>
        <w:jc w:val="both"/>
        <w:rPr>
          <w:rFonts w:eastAsiaTheme="minorHAnsi"/>
          <w:sz w:val="28"/>
          <w:szCs w:val="28"/>
          <w:lang w:eastAsia="ru-RU"/>
        </w:rPr>
      </w:pPr>
      <w:r w:rsidRPr="00C85D76">
        <w:rPr>
          <w:rFonts w:eastAsiaTheme="minorHAnsi"/>
          <w:sz w:val="28"/>
          <w:szCs w:val="28"/>
          <w:lang w:eastAsia="ru-RU"/>
        </w:rPr>
        <w:t>Внеочередные заседания проводятся:</w:t>
      </w:r>
    </w:p>
    <w:p w:rsidR="00C85D76" w:rsidRPr="00C85D76" w:rsidRDefault="00C85D76" w:rsidP="00C85D76">
      <w:pPr>
        <w:widowControl w:val="0"/>
        <w:numPr>
          <w:ilvl w:val="0"/>
          <w:numId w:val="24"/>
        </w:numPr>
        <w:suppressAutoHyphens w:val="0"/>
        <w:autoSpaceDE/>
        <w:contextualSpacing/>
        <w:jc w:val="both"/>
        <w:rPr>
          <w:sz w:val="28"/>
          <w:szCs w:val="28"/>
          <w:lang w:eastAsia="ru-RU"/>
        </w:rPr>
      </w:pPr>
      <w:r w:rsidRPr="00C85D76">
        <w:rPr>
          <w:sz w:val="28"/>
          <w:szCs w:val="28"/>
          <w:lang w:eastAsia="ru-RU"/>
        </w:rPr>
        <w:t xml:space="preserve">    по инициативе председателя Совета </w:t>
      </w:r>
      <w:proofErr w:type="gramStart"/>
      <w:r w:rsidRPr="00C85D76">
        <w:rPr>
          <w:sz w:val="28"/>
          <w:szCs w:val="28"/>
          <w:lang w:eastAsia="ru-RU"/>
        </w:rPr>
        <w:t>обучающихся</w:t>
      </w:r>
      <w:proofErr w:type="gramEnd"/>
      <w:r w:rsidRPr="00C85D76">
        <w:rPr>
          <w:sz w:val="28"/>
          <w:szCs w:val="28"/>
          <w:lang w:eastAsia="ru-RU"/>
        </w:rPr>
        <w:t>;</w:t>
      </w:r>
    </w:p>
    <w:p w:rsidR="00C85D76" w:rsidRPr="00C85D76" w:rsidRDefault="00C85D76" w:rsidP="00C85D76">
      <w:pPr>
        <w:widowControl w:val="0"/>
        <w:numPr>
          <w:ilvl w:val="0"/>
          <w:numId w:val="24"/>
        </w:numPr>
        <w:suppressAutoHyphens w:val="0"/>
        <w:autoSpaceDE/>
        <w:ind w:left="0" w:firstLine="709"/>
        <w:contextualSpacing/>
        <w:jc w:val="both"/>
        <w:rPr>
          <w:rFonts w:eastAsiaTheme="minorHAnsi"/>
          <w:sz w:val="28"/>
          <w:szCs w:val="28"/>
          <w:lang w:eastAsia="ru-RU"/>
        </w:rPr>
      </w:pPr>
      <w:r w:rsidRPr="00C85D76">
        <w:rPr>
          <w:rFonts w:eastAsiaTheme="minorHAnsi"/>
          <w:sz w:val="28"/>
          <w:szCs w:val="28"/>
          <w:lang w:eastAsia="ru-RU"/>
        </w:rPr>
        <w:t>по инициативе руководителя Организации;</w:t>
      </w:r>
    </w:p>
    <w:p w:rsidR="00C85D76" w:rsidRPr="00C85D76" w:rsidRDefault="00C85D76" w:rsidP="00C85D76">
      <w:pPr>
        <w:widowControl w:val="0"/>
        <w:numPr>
          <w:ilvl w:val="0"/>
          <w:numId w:val="24"/>
        </w:numPr>
        <w:suppressAutoHyphens w:val="0"/>
        <w:autoSpaceDE/>
        <w:ind w:left="0" w:firstLine="709"/>
        <w:contextualSpacing/>
        <w:jc w:val="both"/>
        <w:rPr>
          <w:rFonts w:eastAsiaTheme="minorHAnsi"/>
          <w:sz w:val="28"/>
          <w:szCs w:val="28"/>
          <w:lang w:eastAsia="ru-RU"/>
        </w:rPr>
      </w:pPr>
      <w:r w:rsidRPr="00C85D76">
        <w:rPr>
          <w:rFonts w:eastAsiaTheme="minorHAnsi"/>
          <w:sz w:val="28"/>
          <w:szCs w:val="28"/>
          <w:lang w:eastAsia="ru-RU"/>
        </w:rPr>
        <w:t>по заявлению членов Совета обучающихся, подписанному не менее чем половиной списочного состава.</w:t>
      </w:r>
    </w:p>
    <w:p w:rsidR="00C85D76" w:rsidRPr="00C85D76" w:rsidRDefault="00C85D76" w:rsidP="00C85D76">
      <w:pPr>
        <w:widowControl w:val="0"/>
        <w:suppressAutoHyphens w:val="0"/>
        <w:autoSpaceDE/>
        <w:ind w:firstLine="709"/>
        <w:jc w:val="both"/>
        <w:rPr>
          <w:rFonts w:eastAsiaTheme="minorHAnsi"/>
          <w:sz w:val="28"/>
          <w:szCs w:val="28"/>
          <w:lang w:eastAsia="ru-RU"/>
        </w:rPr>
      </w:pPr>
      <w:r w:rsidRPr="00C85D76">
        <w:rPr>
          <w:rFonts w:eastAsiaTheme="minorHAnsi"/>
          <w:sz w:val="28"/>
          <w:szCs w:val="28"/>
          <w:lang w:eastAsia="ru-RU"/>
        </w:rPr>
        <w:t>Заседания Совета обучающихся являются правомочными, если в них принимают участие не менее половины от общего числа членов.</w:t>
      </w:r>
    </w:p>
    <w:p w:rsidR="00C85D76" w:rsidRPr="00C85D76" w:rsidRDefault="00C85D76" w:rsidP="00C85D76">
      <w:pPr>
        <w:widowControl w:val="0"/>
        <w:suppressAutoHyphens w:val="0"/>
        <w:autoSpaceDE/>
        <w:ind w:firstLine="709"/>
        <w:jc w:val="both"/>
        <w:rPr>
          <w:rFonts w:eastAsiaTheme="minorHAnsi"/>
          <w:sz w:val="28"/>
          <w:szCs w:val="28"/>
          <w:lang w:eastAsia="ru-RU"/>
        </w:rPr>
      </w:pPr>
      <w:r w:rsidRPr="00C85D76">
        <w:rPr>
          <w:rFonts w:eastAsiaTheme="minorHAnsi"/>
          <w:sz w:val="28"/>
          <w:szCs w:val="28"/>
          <w:lang w:eastAsia="ru-RU"/>
        </w:rPr>
        <w:t>Решения Совета обучающихся принимаются простым большинством голосов от числа присутствующих на заседании и имеющих право голоса. При равном количестве голосов решающим является голос председателя.</w:t>
      </w:r>
    </w:p>
    <w:p w:rsidR="00C85D76" w:rsidRPr="00C85D76" w:rsidRDefault="00C85D76" w:rsidP="00C85D76">
      <w:pPr>
        <w:widowControl w:val="0"/>
        <w:suppressAutoHyphens w:val="0"/>
        <w:autoSpaceDE/>
        <w:ind w:firstLine="709"/>
        <w:jc w:val="both"/>
        <w:rPr>
          <w:rFonts w:eastAsiaTheme="minorHAnsi"/>
          <w:sz w:val="28"/>
          <w:szCs w:val="28"/>
          <w:lang w:eastAsia="ru-RU"/>
        </w:rPr>
      </w:pPr>
      <w:r w:rsidRPr="00C85D76">
        <w:rPr>
          <w:rFonts w:eastAsiaTheme="minorHAnsi"/>
          <w:sz w:val="28"/>
          <w:szCs w:val="28"/>
          <w:lang w:eastAsia="ru-RU"/>
        </w:rPr>
        <w:t xml:space="preserve">Заседания Совета </w:t>
      </w:r>
      <w:proofErr w:type="gramStart"/>
      <w:r w:rsidRPr="00C85D76">
        <w:rPr>
          <w:rFonts w:eastAsiaTheme="minorHAnsi"/>
          <w:sz w:val="28"/>
          <w:szCs w:val="28"/>
          <w:lang w:eastAsia="ru-RU"/>
        </w:rPr>
        <w:t>обучающихся</w:t>
      </w:r>
      <w:proofErr w:type="gramEnd"/>
      <w:r w:rsidRPr="00C85D76">
        <w:rPr>
          <w:rFonts w:eastAsiaTheme="minorHAnsi"/>
          <w:sz w:val="28"/>
          <w:szCs w:val="28"/>
          <w:lang w:eastAsia="ru-RU"/>
        </w:rPr>
        <w:t xml:space="preserve"> оформляются протоколами. Протоколы подписываются председателем и секретарем. Секретарь обеспечивает сохранность документации Совета </w:t>
      </w:r>
      <w:proofErr w:type="gramStart"/>
      <w:r w:rsidRPr="00C85D76">
        <w:rPr>
          <w:rFonts w:eastAsiaTheme="minorHAnsi"/>
          <w:sz w:val="28"/>
          <w:szCs w:val="28"/>
          <w:lang w:eastAsia="ru-RU"/>
        </w:rPr>
        <w:t>обучающихся</w:t>
      </w:r>
      <w:proofErr w:type="gramEnd"/>
      <w:r w:rsidRPr="00C85D76">
        <w:rPr>
          <w:rFonts w:eastAsiaTheme="minorHAnsi"/>
          <w:sz w:val="28"/>
          <w:szCs w:val="28"/>
          <w:lang w:eastAsia="ru-RU"/>
        </w:rPr>
        <w:t>.</w:t>
      </w:r>
    </w:p>
    <w:p w:rsidR="00C85D76" w:rsidRPr="00C85D76" w:rsidRDefault="00C85D76" w:rsidP="00C85D76">
      <w:pPr>
        <w:widowControl w:val="0"/>
        <w:suppressAutoHyphens w:val="0"/>
        <w:autoSpaceDE/>
        <w:ind w:firstLine="709"/>
        <w:jc w:val="both"/>
        <w:rPr>
          <w:rFonts w:eastAsiaTheme="minorHAnsi"/>
          <w:sz w:val="28"/>
          <w:szCs w:val="28"/>
          <w:lang w:eastAsia="ru-RU"/>
        </w:rPr>
      </w:pPr>
      <w:r w:rsidRPr="00C85D76">
        <w:rPr>
          <w:rFonts w:eastAsiaTheme="minorHAnsi"/>
          <w:sz w:val="28"/>
          <w:szCs w:val="28"/>
          <w:lang w:eastAsia="ru-RU"/>
        </w:rPr>
        <w:t xml:space="preserve">4.10.5. </w:t>
      </w:r>
      <w:proofErr w:type="gramStart"/>
      <w:r w:rsidRPr="00C85D76">
        <w:rPr>
          <w:rFonts w:eastAsiaTheme="minorHAnsi"/>
          <w:sz w:val="28"/>
          <w:szCs w:val="28"/>
          <w:lang w:eastAsia="ru-RU"/>
        </w:rPr>
        <w:t>Член Совета обучающихся выводится из состава в следующих случаях:</w:t>
      </w:r>
      <w:proofErr w:type="gramEnd"/>
    </w:p>
    <w:p w:rsidR="00C85D76" w:rsidRPr="00C85D76" w:rsidRDefault="00C85D76" w:rsidP="00C85D76">
      <w:pPr>
        <w:widowControl w:val="0"/>
        <w:numPr>
          <w:ilvl w:val="0"/>
          <w:numId w:val="25"/>
        </w:numPr>
        <w:suppressAutoHyphens w:val="0"/>
        <w:autoSpaceDE/>
        <w:contextualSpacing/>
        <w:jc w:val="both"/>
        <w:rPr>
          <w:sz w:val="28"/>
          <w:szCs w:val="28"/>
          <w:lang w:eastAsia="ru-RU"/>
        </w:rPr>
      </w:pPr>
      <w:r w:rsidRPr="00C85D76">
        <w:rPr>
          <w:sz w:val="28"/>
          <w:szCs w:val="28"/>
          <w:lang w:eastAsia="ru-RU"/>
        </w:rPr>
        <w:t xml:space="preserve">    по его желанию, выраженному в письменной форме;</w:t>
      </w:r>
    </w:p>
    <w:p w:rsidR="00C85D76" w:rsidRPr="00C85D76" w:rsidRDefault="00C85D76" w:rsidP="00C85D76">
      <w:pPr>
        <w:widowControl w:val="0"/>
        <w:numPr>
          <w:ilvl w:val="0"/>
          <w:numId w:val="25"/>
        </w:numPr>
        <w:suppressAutoHyphens w:val="0"/>
        <w:autoSpaceDE/>
        <w:ind w:left="0" w:firstLine="709"/>
        <w:contextualSpacing/>
        <w:jc w:val="both"/>
        <w:rPr>
          <w:rFonts w:eastAsiaTheme="minorHAnsi"/>
          <w:sz w:val="28"/>
          <w:szCs w:val="28"/>
          <w:lang w:eastAsia="ru-RU"/>
        </w:rPr>
      </w:pPr>
      <w:r w:rsidRPr="00C85D76">
        <w:rPr>
          <w:rFonts w:eastAsiaTheme="minorHAnsi"/>
          <w:sz w:val="28"/>
          <w:szCs w:val="28"/>
          <w:lang w:eastAsia="ru-RU"/>
        </w:rPr>
        <w:t>в связи с завершением обучения в Организации или отчислением (переводом) обучающегося.</w:t>
      </w:r>
    </w:p>
    <w:p w:rsidR="00C85D76" w:rsidRPr="00C85D76" w:rsidRDefault="00C85D76" w:rsidP="00C85D76">
      <w:pPr>
        <w:widowControl w:val="0"/>
        <w:suppressAutoHyphens w:val="0"/>
        <w:autoSpaceDE/>
        <w:ind w:firstLine="709"/>
        <w:jc w:val="both"/>
        <w:rPr>
          <w:rFonts w:eastAsiaTheme="minorHAnsi"/>
          <w:sz w:val="28"/>
          <w:szCs w:val="28"/>
          <w:lang w:eastAsia="ru-RU"/>
        </w:rPr>
      </w:pPr>
      <w:r w:rsidRPr="00C85D76">
        <w:rPr>
          <w:rFonts w:eastAsiaTheme="minorHAnsi"/>
          <w:sz w:val="28"/>
          <w:szCs w:val="28"/>
          <w:lang w:eastAsia="ru-RU"/>
        </w:rPr>
        <w:lastRenderedPageBreak/>
        <w:t xml:space="preserve">После вывода из состава члена Совета </w:t>
      </w:r>
      <w:proofErr w:type="gramStart"/>
      <w:r w:rsidRPr="00C85D76">
        <w:rPr>
          <w:rFonts w:eastAsiaTheme="minorHAnsi"/>
          <w:sz w:val="28"/>
          <w:szCs w:val="28"/>
          <w:lang w:eastAsia="ru-RU"/>
        </w:rPr>
        <w:t>обучающихся</w:t>
      </w:r>
      <w:proofErr w:type="gramEnd"/>
      <w:r w:rsidRPr="00C85D76">
        <w:rPr>
          <w:rFonts w:eastAsiaTheme="minorHAnsi"/>
          <w:sz w:val="28"/>
          <w:szCs w:val="28"/>
          <w:lang w:eastAsia="ru-RU"/>
        </w:rPr>
        <w:t xml:space="preserve"> Организация принимает меры для замещения выведенного члена в общем порядке.</w:t>
      </w:r>
    </w:p>
    <w:p w:rsidR="00C85D76" w:rsidRPr="00C85D76" w:rsidRDefault="00C85D76" w:rsidP="00C85D76">
      <w:pPr>
        <w:widowControl w:val="0"/>
        <w:suppressAutoHyphens w:val="0"/>
        <w:autoSpaceDE/>
        <w:ind w:firstLine="709"/>
        <w:jc w:val="both"/>
        <w:rPr>
          <w:rFonts w:eastAsiaTheme="minorHAnsi"/>
          <w:sz w:val="28"/>
          <w:szCs w:val="28"/>
          <w:lang w:eastAsia="ru-RU"/>
        </w:rPr>
      </w:pPr>
      <w:r w:rsidRPr="00C85D76">
        <w:rPr>
          <w:rFonts w:eastAsiaTheme="minorHAnsi"/>
          <w:sz w:val="28"/>
          <w:szCs w:val="28"/>
          <w:lang w:eastAsia="ru-RU"/>
        </w:rPr>
        <w:t xml:space="preserve">4.10.6. Лицо, не являющееся членом Совета </w:t>
      </w:r>
      <w:proofErr w:type="gramStart"/>
      <w:r w:rsidRPr="00C85D76">
        <w:rPr>
          <w:rFonts w:eastAsiaTheme="minorHAnsi"/>
          <w:sz w:val="28"/>
          <w:szCs w:val="28"/>
          <w:lang w:eastAsia="ru-RU"/>
        </w:rPr>
        <w:t>обучающихся</w:t>
      </w:r>
      <w:proofErr w:type="gramEnd"/>
      <w:r w:rsidRPr="00C85D76">
        <w:rPr>
          <w:rFonts w:eastAsiaTheme="minorHAnsi"/>
          <w:sz w:val="28"/>
          <w:szCs w:val="28"/>
          <w:lang w:eastAsia="ru-RU"/>
        </w:rPr>
        <w:t>, но желающее принять участие в его работе, может быть приглашено на заседание. Указанным лицам предоставляется в заседании совета право совещательного голоса.</w:t>
      </w:r>
    </w:p>
    <w:p w:rsidR="00C85D76" w:rsidRPr="00C85D76" w:rsidRDefault="00C85D76" w:rsidP="00C85D76">
      <w:pPr>
        <w:widowControl w:val="0"/>
        <w:suppressAutoHyphens w:val="0"/>
        <w:autoSpaceDE/>
        <w:ind w:firstLine="709"/>
        <w:jc w:val="both"/>
        <w:rPr>
          <w:rFonts w:eastAsiaTheme="minorHAnsi"/>
          <w:sz w:val="28"/>
          <w:szCs w:val="28"/>
          <w:lang w:eastAsia="ru-RU"/>
        </w:rPr>
      </w:pPr>
      <w:r w:rsidRPr="00C85D76">
        <w:rPr>
          <w:rFonts w:eastAsiaTheme="minorHAnsi"/>
          <w:sz w:val="28"/>
          <w:szCs w:val="28"/>
          <w:lang w:eastAsia="ru-RU"/>
        </w:rPr>
        <w:t xml:space="preserve">4.10.7. Совет </w:t>
      </w:r>
      <w:proofErr w:type="gramStart"/>
      <w:r w:rsidRPr="00C85D76">
        <w:rPr>
          <w:rFonts w:eastAsiaTheme="minorHAnsi"/>
          <w:sz w:val="28"/>
          <w:szCs w:val="28"/>
          <w:lang w:eastAsia="ru-RU"/>
        </w:rPr>
        <w:t>обучающихся</w:t>
      </w:r>
      <w:proofErr w:type="gramEnd"/>
      <w:r w:rsidRPr="00C85D76">
        <w:rPr>
          <w:rFonts w:eastAsiaTheme="minorHAnsi"/>
          <w:sz w:val="28"/>
          <w:szCs w:val="28"/>
          <w:lang w:eastAsia="ru-RU"/>
        </w:rPr>
        <w:t xml:space="preserve">  не вправе выступать от имени Организации.</w:t>
      </w:r>
    </w:p>
    <w:p w:rsidR="00C85D76" w:rsidRPr="00C85D76" w:rsidRDefault="00C85D76" w:rsidP="00C85D76">
      <w:pPr>
        <w:widowControl w:val="0"/>
        <w:suppressAutoHyphens w:val="0"/>
        <w:autoSpaceDE/>
        <w:ind w:firstLine="709"/>
        <w:jc w:val="both"/>
        <w:rPr>
          <w:rFonts w:eastAsiaTheme="minorHAnsi"/>
          <w:sz w:val="28"/>
          <w:szCs w:val="28"/>
          <w:lang w:eastAsia="ru-RU"/>
        </w:rPr>
      </w:pPr>
      <w:r w:rsidRPr="00C85D76">
        <w:rPr>
          <w:rFonts w:eastAsiaTheme="minorHAnsi"/>
          <w:sz w:val="28"/>
          <w:szCs w:val="28"/>
          <w:lang w:eastAsia="ru-RU"/>
        </w:rPr>
        <w:t>4.11. Участие родителей (законных представителей) в управлении Организацией и Совет родителей.</w:t>
      </w:r>
    </w:p>
    <w:p w:rsidR="00C85D76" w:rsidRPr="00C85D76" w:rsidRDefault="00C85D76" w:rsidP="00C85D76">
      <w:pPr>
        <w:widowControl w:val="0"/>
        <w:suppressAutoHyphens w:val="0"/>
        <w:autoSpaceDE/>
        <w:ind w:firstLine="709"/>
        <w:jc w:val="both"/>
        <w:rPr>
          <w:rFonts w:eastAsiaTheme="minorHAnsi"/>
          <w:sz w:val="28"/>
          <w:szCs w:val="28"/>
          <w:lang w:eastAsia="ru-RU"/>
        </w:rPr>
      </w:pPr>
      <w:r w:rsidRPr="00C85D76">
        <w:rPr>
          <w:rFonts w:eastAsiaTheme="minorHAnsi"/>
          <w:sz w:val="28"/>
          <w:szCs w:val="28"/>
          <w:lang w:eastAsia="ru-RU"/>
        </w:rPr>
        <w:t xml:space="preserve">4.11.1. В Организации создается Совет родителей обучающихся Организации (далее – Совет родителей), который осуществляет свою деятельность на основании законодательства Российской Федерации, законодательства Удмуртской Республики и соответствующих положений, утверждаемых Руководителем Организации. </w:t>
      </w:r>
    </w:p>
    <w:p w:rsidR="00C85D76" w:rsidRPr="00C85D76" w:rsidRDefault="00C85D76" w:rsidP="00C85D76">
      <w:pPr>
        <w:widowControl w:val="0"/>
        <w:suppressAutoHyphens w:val="0"/>
        <w:autoSpaceDE/>
        <w:ind w:firstLine="709"/>
        <w:jc w:val="both"/>
        <w:rPr>
          <w:rFonts w:eastAsiaTheme="minorHAnsi"/>
          <w:sz w:val="28"/>
          <w:szCs w:val="28"/>
          <w:lang w:eastAsia="ru-RU"/>
        </w:rPr>
      </w:pPr>
      <w:r w:rsidRPr="00C85D76">
        <w:rPr>
          <w:rFonts w:eastAsiaTheme="minorHAnsi"/>
          <w:sz w:val="28"/>
          <w:szCs w:val="28"/>
          <w:lang w:eastAsia="ru-RU"/>
        </w:rPr>
        <w:t xml:space="preserve">4.11.2. Совет родителей формируется в соответствии с Положением о Совете родителей, утвержденным Руководителем, сроком на учебный год. </w:t>
      </w:r>
    </w:p>
    <w:p w:rsidR="00C85D76" w:rsidRPr="00C85D76" w:rsidRDefault="00C85D76" w:rsidP="00C85D76">
      <w:pPr>
        <w:widowControl w:val="0"/>
        <w:suppressAutoHyphens w:val="0"/>
        <w:autoSpaceDE/>
        <w:ind w:firstLine="709"/>
        <w:jc w:val="both"/>
        <w:rPr>
          <w:rFonts w:eastAsiaTheme="minorHAnsi"/>
          <w:sz w:val="28"/>
          <w:szCs w:val="28"/>
          <w:lang w:eastAsia="ru-RU"/>
        </w:rPr>
      </w:pPr>
      <w:r w:rsidRPr="00C85D76">
        <w:rPr>
          <w:rFonts w:eastAsiaTheme="minorHAnsi"/>
          <w:sz w:val="28"/>
          <w:szCs w:val="28"/>
          <w:lang w:eastAsia="ru-RU"/>
        </w:rPr>
        <w:t>Совет родителей возглавляет председатель, избираемый из числа членов Совета родителей. Из числа членов Совета родителей избираются также заместитель председателя и  секретарь.</w:t>
      </w:r>
    </w:p>
    <w:p w:rsidR="00C85D76" w:rsidRPr="00C85D76" w:rsidRDefault="00C85D76" w:rsidP="00C85D76">
      <w:pPr>
        <w:widowControl w:val="0"/>
        <w:suppressAutoHyphens w:val="0"/>
        <w:autoSpaceDE/>
        <w:ind w:firstLine="709"/>
        <w:jc w:val="both"/>
        <w:rPr>
          <w:rFonts w:eastAsiaTheme="minorHAnsi"/>
          <w:sz w:val="28"/>
          <w:szCs w:val="28"/>
          <w:lang w:eastAsia="ru-RU"/>
        </w:rPr>
      </w:pPr>
      <w:r w:rsidRPr="00C85D76">
        <w:rPr>
          <w:rFonts w:eastAsiaTheme="minorHAnsi"/>
          <w:sz w:val="28"/>
          <w:szCs w:val="28"/>
          <w:lang w:eastAsia="ru-RU"/>
        </w:rPr>
        <w:t>Председатель, заместитель председателя и секретарь Совета родителей избираются на первом заседании Совета родителей.</w:t>
      </w:r>
    </w:p>
    <w:p w:rsidR="00C85D76" w:rsidRPr="00C85D76" w:rsidRDefault="00C85D76" w:rsidP="00C85D76">
      <w:pPr>
        <w:widowControl w:val="0"/>
        <w:suppressAutoHyphens w:val="0"/>
        <w:autoSpaceDE/>
        <w:ind w:firstLine="709"/>
        <w:jc w:val="both"/>
        <w:rPr>
          <w:rFonts w:eastAsiaTheme="minorHAnsi"/>
          <w:sz w:val="28"/>
          <w:szCs w:val="28"/>
          <w:lang w:eastAsia="ru-RU"/>
        </w:rPr>
      </w:pPr>
      <w:r w:rsidRPr="00C85D76">
        <w:rPr>
          <w:rFonts w:eastAsiaTheme="minorHAnsi"/>
          <w:sz w:val="28"/>
          <w:szCs w:val="28"/>
          <w:lang w:eastAsia="ru-RU"/>
        </w:rPr>
        <w:t xml:space="preserve">Совет родителей вправе в любое время переизбрать председателя, заместителя председателя и секретаря. </w:t>
      </w:r>
    </w:p>
    <w:p w:rsidR="00C85D76" w:rsidRPr="00C85D76" w:rsidRDefault="00C85D76" w:rsidP="00C85D76">
      <w:pPr>
        <w:widowControl w:val="0"/>
        <w:suppressAutoHyphens w:val="0"/>
        <w:autoSpaceDE/>
        <w:ind w:firstLine="709"/>
        <w:jc w:val="both"/>
        <w:rPr>
          <w:rFonts w:eastAsiaTheme="minorHAnsi"/>
          <w:b/>
          <w:sz w:val="28"/>
          <w:szCs w:val="28"/>
          <w:lang w:eastAsia="ru-RU"/>
        </w:rPr>
      </w:pPr>
      <w:r w:rsidRPr="00C85D76">
        <w:rPr>
          <w:rFonts w:eastAsiaTheme="minorHAnsi"/>
          <w:sz w:val="28"/>
          <w:szCs w:val="28"/>
          <w:lang w:eastAsia="ru-RU"/>
        </w:rPr>
        <w:t>4.11.3. Компетенция Совета родителей:</w:t>
      </w:r>
    </w:p>
    <w:p w:rsidR="00C85D76" w:rsidRPr="00C85D76" w:rsidRDefault="00C85D76" w:rsidP="00C85D76">
      <w:pPr>
        <w:widowControl w:val="0"/>
        <w:suppressAutoHyphens w:val="0"/>
        <w:autoSpaceDE/>
        <w:ind w:firstLine="709"/>
        <w:jc w:val="both"/>
        <w:rPr>
          <w:rFonts w:eastAsiaTheme="minorHAnsi"/>
          <w:sz w:val="28"/>
          <w:szCs w:val="28"/>
          <w:lang w:eastAsia="ru-RU"/>
        </w:rPr>
      </w:pPr>
      <w:r w:rsidRPr="00C85D76">
        <w:rPr>
          <w:rFonts w:eastAsiaTheme="minorHAnsi"/>
          <w:sz w:val="28"/>
          <w:szCs w:val="28"/>
          <w:lang w:eastAsia="ru-RU"/>
        </w:rPr>
        <w:t>4.11.3.1. Участие в разработке и обсуждении проектов локальных нормативных актов, затрагивающих права и законные интересы обучающихся и их родителей Организации.</w:t>
      </w:r>
    </w:p>
    <w:p w:rsidR="00C85D76" w:rsidRPr="00C85D76" w:rsidRDefault="00C85D76" w:rsidP="00C85D76">
      <w:pPr>
        <w:widowControl w:val="0"/>
        <w:suppressAutoHyphens w:val="0"/>
        <w:autoSpaceDN w:val="0"/>
        <w:adjustRightInd w:val="0"/>
        <w:ind w:firstLine="709"/>
        <w:jc w:val="both"/>
        <w:rPr>
          <w:rFonts w:eastAsiaTheme="minorHAnsi"/>
          <w:sz w:val="28"/>
          <w:szCs w:val="28"/>
          <w:lang w:eastAsia="ru-RU"/>
        </w:rPr>
      </w:pPr>
      <w:r w:rsidRPr="00C85D76">
        <w:rPr>
          <w:rFonts w:eastAsiaTheme="minorHAnsi"/>
          <w:sz w:val="28"/>
          <w:szCs w:val="28"/>
          <w:lang w:eastAsia="ru-RU"/>
        </w:rPr>
        <w:t xml:space="preserve">4.11.3.2. Подготовка предложений Руководителю Организации по оптимизации образовательной деятельности, </w:t>
      </w:r>
      <w:r w:rsidRPr="00C85D76">
        <w:rPr>
          <w:rFonts w:eastAsiaTheme="minorHAnsi"/>
          <w:sz w:val="28"/>
          <w:szCs w:val="28"/>
          <w:lang w:eastAsia="en-US"/>
        </w:rPr>
        <w:t>организации досуга и быта обучающихся, о проведении мероприятий Организации, направленных на пропаганду здорового образа жизни.</w:t>
      </w:r>
    </w:p>
    <w:p w:rsidR="00C85D76" w:rsidRPr="00C85D76" w:rsidRDefault="00C85D76" w:rsidP="00C85D76">
      <w:pPr>
        <w:widowControl w:val="0"/>
        <w:suppressAutoHyphens w:val="0"/>
        <w:autoSpaceDE/>
        <w:ind w:firstLine="709"/>
        <w:jc w:val="both"/>
        <w:rPr>
          <w:rFonts w:eastAsiaTheme="minorHAnsi"/>
          <w:sz w:val="28"/>
          <w:szCs w:val="28"/>
          <w:lang w:eastAsia="ru-RU"/>
        </w:rPr>
      </w:pPr>
      <w:r w:rsidRPr="00C85D76">
        <w:rPr>
          <w:rFonts w:eastAsiaTheme="minorHAnsi"/>
          <w:sz w:val="28"/>
          <w:szCs w:val="28"/>
          <w:lang w:eastAsia="ru-RU"/>
        </w:rPr>
        <w:t xml:space="preserve">4.11.3.3.Участие в разработке и реализации системы поощрений обучающихся за достижения в разных сферах учебной и </w:t>
      </w:r>
      <w:proofErr w:type="spellStart"/>
      <w:r w:rsidRPr="00C85D76">
        <w:rPr>
          <w:rFonts w:eastAsiaTheme="minorHAnsi"/>
          <w:sz w:val="28"/>
          <w:szCs w:val="28"/>
          <w:lang w:eastAsia="ru-RU"/>
        </w:rPr>
        <w:t>внеучебной</w:t>
      </w:r>
      <w:proofErr w:type="spellEnd"/>
      <w:r w:rsidRPr="00C85D76">
        <w:rPr>
          <w:rFonts w:eastAsiaTheme="minorHAnsi"/>
          <w:sz w:val="28"/>
          <w:szCs w:val="28"/>
          <w:lang w:eastAsia="ru-RU"/>
        </w:rPr>
        <w:t xml:space="preserve"> деятельности, в том числе принимающих активное участие в деятельности и общественной жизни Организации.</w:t>
      </w:r>
      <w:r w:rsidRPr="00C85D76" w:rsidDel="00F742E0">
        <w:rPr>
          <w:rFonts w:eastAsiaTheme="minorHAnsi"/>
          <w:sz w:val="28"/>
          <w:szCs w:val="28"/>
          <w:lang w:eastAsia="ru-RU"/>
        </w:rPr>
        <w:t xml:space="preserve"> </w:t>
      </w:r>
    </w:p>
    <w:p w:rsidR="00C85D76" w:rsidRPr="00C85D76" w:rsidRDefault="00C85D76" w:rsidP="00C85D76">
      <w:pPr>
        <w:widowControl w:val="0"/>
        <w:suppressAutoHyphens w:val="0"/>
        <w:autoSpaceDE/>
        <w:ind w:firstLine="709"/>
        <w:jc w:val="both"/>
        <w:rPr>
          <w:rFonts w:eastAsiaTheme="minorHAnsi"/>
          <w:sz w:val="28"/>
          <w:szCs w:val="28"/>
          <w:lang w:eastAsia="en-US"/>
        </w:rPr>
      </w:pPr>
      <w:r w:rsidRPr="00C85D76">
        <w:rPr>
          <w:rFonts w:eastAsiaTheme="minorHAnsi"/>
          <w:sz w:val="28"/>
          <w:szCs w:val="28"/>
          <w:lang w:eastAsia="ru-RU"/>
        </w:rPr>
        <w:t xml:space="preserve">4.11.3.4. </w:t>
      </w:r>
      <w:r w:rsidRPr="00C85D76">
        <w:rPr>
          <w:rFonts w:eastAsiaTheme="minorHAnsi"/>
          <w:sz w:val="28"/>
          <w:szCs w:val="28"/>
          <w:lang w:eastAsia="en-US"/>
        </w:rPr>
        <w:t>Содействие в реализации общественно значимых инициатив.</w:t>
      </w:r>
    </w:p>
    <w:p w:rsidR="00C85D76" w:rsidRPr="00C85D76" w:rsidRDefault="00C85D76" w:rsidP="00C85D76">
      <w:pPr>
        <w:widowControl w:val="0"/>
        <w:suppressAutoHyphens w:val="0"/>
        <w:autoSpaceDN w:val="0"/>
        <w:adjustRightInd w:val="0"/>
        <w:ind w:firstLine="709"/>
        <w:jc w:val="both"/>
        <w:rPr>
          <w:rFonts w:eastAsiaTheme="minorHAnsi"/>
          <w:sz w:val="28"/>
          <w:szCs w:val="28"/>
          <w:lang w:eastAsia="ru-RU"/>
        </w:rPr>
      </w:pPr>
      <w:r w:rsidRPr="00C85D76">
        <w:rPr>
          <w:rFonts w:eastAsiaTheme="minorHAnsi"/>
          <w:sz w:val="28"/>
          <w:szCs w:val="28"/>
          <w:lang w:eastAsia="en-US"/>
        </w:rPr>
        <w:t xml:space="preserve">4.11.3.5. Содействие Организации в проведении работы с </w:t>
      </w:r>
      <w:proofErr w:type="gramStart"/>
      <w:r w:rsidRPr="00C85D76">
        <w:rPr>
          <w:rFonts w:eastAsiaTheme="minorHAnsi"/>
          <w:sz w:val="28"/>
          <w:szCs w:val="28"/>
          <w:lang w:eastAsia="en-US"/>
        </w:rPr>
        <w:t>обучающимися</w:t>
      </w:r>
      <w:proofErr w:type="gramEnd"/>
      <w:r w:rsidRPr="00C85D76">
        <w:rPr>
          <w:rFonts w:eastAsiaTheme="minorHAnsi"/>
          <w:sz w:val="28"/>
          <w:szCs w:val="28"/>
          <w:lang w:eastAsia="en-US"/>
        </w:rPr>
        <w:t xml:space="preserve"> по выполнению требований правил внутреннего распорядка Организации и иных локальных нормативных актов по вопросам организации и осуществления образовательной деятельности. </w:t>
      </w:r>
    </w:p>
    <w:p w:rsidR="00C85D76" w:rsidRPr="00C85D76" w:rsidRDefault="00C85D76" w:rsidP="00C85D76">
      <w:pPr>
        <w:widowControl w:val="0"/>
        <w:suppressAutoHyphens w:val="0"/>
        <w:autoSpaceDE/>
        <w:ind w:firstLine="709"/>
        <w:jc w:val="both"/>
        <w:rPr>
          <w:rFonts w:eastAsiaTheme="minorHAnsi"/>
          <w:sz w:val="28"/>
          <w:szCs w:val="28"/>
          <w:lang w:eastAsia="ru-RU"/>
        </w:rPr>
      </w:pPr>
      <w:r w:rsidRPr="00C85D76">
        <w:rPr>
          <w:rFonts w:eastAsiaTheme="minorHAnsi"/>
          <w:sz w:val="28"/>
          <w:szCs w:val="28"/>
          <w:lang w:eastAsia="ru-RU"/>
        </w:rPr>
        <w:t>4.11.4. Организационной формой работы Совета родителей являются заседания, которые проводятся по мере необходимости, но не реже одного раза в квартал.</w:t>
      </w:r>
    </w:p>
    <w:p w:rsidR="00C85D76" w:rsidRPr="00C85D76" w:rsidRDefault="00C85D76" w:rsidP="00C85D76">
      <w:pPr>
        <w:widowControl w:val="0"/>
        <w:suppressAutoHyphens w:val="0"/>
        <w:autoSpaceDE/>
        <w:ind w:firstLine="709"/>
        <w:jc w:val="both"/>
        <w:rPr>
          <w:rFonts w:eastAsiaTheme="minorHAnsi"/>
          <w:sz w:val="28"/>
          <w:szCs w:val="28"/>
          <w:lang w:eastAsia="ru-RU"/>
        </w:rPr>
      </w:pPr>
      <w:r w:rsidRPr="00C85D76">
        <w:rPr>
          <w:rFonts w:eastAsiaTheme="minorHAnsi"/>
          <w:sz w:val="28"/>
          <w:szCs w:val="28"/>
          <w:lang w:eastAsia="ru-RU"/>
        </w:rPr>
        <w:t>Внеочередные заседания проводятся:</w:t>
      </w:r>
    </w:p>
    <w:p w:rsidR="00C85D76" w:rsidRPr="00C85D76" w:rsidRDefault="00C85D76" w:rsidP="00C85D76">
      <w:pPr>
        <w:widowControl w:val="0"/>
        <w:numPr>
          <w:ilvl w:val="0"/>
          <w:numId w:val="26"/>
        </w:numPr>
        <w:suppressAutoHyphens w:val="0"/>
        <w:autoSpaceDE/>
        <w:contextualSpacing/>
        <w:jc w:val="both"/>
        <w:rPr>
          <w:sz w:val="28"/>
          <w:szCs w:val="28"/>
          <w:lang w:eastAsia="ru-RU"/>
        </w:rPr>
      </w:pPr>
      <w:r w:rsidRPr="00C85D76">
        <w:rPr>
          <w:sz w:val="28"/>
          <w:szCs w:val="28"/>
          <w:lang w:eastAsia="ru-RU"/>
        </w:rPr>
        <w:t xml:space="preserve">    по инициативе председателя Совета родителей;</w:t>
      </w:r>
    </w:p>
    <w:p w:rsidR="00C85D76" w:rsidRPr="00C85D76" w:rsidRDefault="00C85D76" w:rsidP="00C85D76">
      <w:pPr>
        <w:widowControl w:val="0"/>
        <w:numPr>
          <w:ilvl w:val="0"/>
          <w:numId w:val="26"/>
        </w:numPr>
        <w:suppressAutoHyphens w:val="0"/>
        <w:autoSpaceDE/>
        <w:ind w:left="0" w:firstLine="709"/>
        <w:contextualSpacing/>
        <w:jc w:val="both"/>
        <w:rPr>
          <w:rFonts w:eastAsiaTheme="minorHAnsi"/>
          <w:sz w:val="28"/>
          <w:szCs w:val="28"/>
          <w:lang w:eastAsia="ru-RU"/>
        </w:rPr>
      </w:pPr>
      <w:r w:rsidRPr="00C85D76">
        <w:rPr>
          <w:rFonts w:eastAsiaTheme="minorHAnsi"/>
          <w:sz w:val="28"/>
          <w:szCs w:val="28"/>
          <w:lang w:eastAsia="ru-RU"/>
        </w:rPr>
        <w:lastRenderedPageBreak/>
        <w:t>по инициативе руководителя Организации;</w:t>
      </w:r>
    </w:p>
    <w:p w:rsidR="00C85D76" w:rsidRPr="00C85D76" w:rsidRDefault="00C85D76" w:rsidP="00C85D76">
      <w:pPr>
        <w:widowControl w:val="0"/>
        <w:numPr>
          <w:ilvl w:val="0"/>
          <w:numId w:val="26"/>
        </w:numPr>
        <w:suppressAutoHyphens w:val="0"/>
        <w:autoSpaceDE/>
        <w:ind w:left="0" w:firstLine="709"/>
        <w:contextualSpacing/>
        <w:jc w:val="both"/>
        <w:rPr>
          <w:rFonts w:eastAsiaTheme="minorHAnsi"/>
          <w:sz w:val="28"/>
          <w:szCs w:val="28"/>
          <w:lang w:eastAsia="ru-RU"/>
        </w:rPr>
      </w:pPr>
      <w:r w:rsidRPr="00C85D76">
        <w:rPr>
          <w:rFonts w:eastAsiaTheme="minorHAnsi"/>
          <w:sz w:val="28"/>
          <w:szCs w:val="28"/>
          <w:lang w:eastAsia="ru-RU"/>
        </w:rPr>
        <w:t>по заявлению членов Совета родителей, подписанному не менее чем половиной списочного состава.</w:t>
      </w:r>
    </w:p>
    <w:p w:rsidR="00C85D76" w:rsidRPr="00C85D76" w:rsidRDefault="00C85D76" w:rsidP="00C85D76">
      <w:pPr>
        <w:widowControl w:val="0"/>
        <w:suppressAutoHyphens w:val="0"/>
        <w:autoSpaceDE/>
        <w:ind w:firstLine="709"/>
        <w:jc w:val="both"/>
        <w:rPr>
          <w:rFonts w:eastAsiaTheme="minorHAnsi"/>
          <w:sz w:val="28"/>
          <w:szCs w:val="28"/>
          <w:lang w:eastAsia="ru-RU"/>
        </w:rPr>
      </w:pPr>
      <w:r w:rsidRPr="00C85D76">
        <w:rPr>
          <w:rFonts w:eastAsiaTheme="minorHAnsi"/>
          <w:sz w:val="28"/>
          <w:szCs w:val="28"/>
          <w:lang w:eastAsia="ru-RU"/>
        </w:rPr>
        <w:t>Заседания Совета родителей являются правомочными, если в них принимают участие не менее половины от общего числа членов Совета родителей.</w:t>
      </w:r>
    </w:p>
    <w:p w:rsidR="00C85D76" w:rsidRPr="00C85D76" w:rsidRDefault="00C85D76" w:rsidP="00C85D76">
      <w:pPr>
        <w:widowControl w:val="0"/>
        <w:suppressAutoHyphens w:val="0"/>
        <w:autoSpaceDE/>
        <w:ind w:firstLine="709"/>
        <w:jc w:val="both"/>
        <w:rPr>
          <w:rFonts w:eastAsiaTheme="minorHAnsi"/>
          <w:sz w:val="28"/>
          <w:szCs w:val="28"/>
          <w:lang w:eastAsia="ru-RU"/>
        </w:rPr>
      </w:pPr>
      <w:r w:rsidRPr="00C85D76">
        <w:rPr>
          <w:rFonts w:eastAsiaTheme="minorHAnsi"/>
          <w:sz w:val="28"/>
          <w:szCs w:val="28"/>
          <w:lang w:eastAsia="ru-RU"/>
        </w:rPr>
        <w:t>Решения Совета родителей Организации принимаются простым большинством голосов от числа присутствующих на заседании и имеющих право голоса. При равном количестве голосов решающим является голос председателя.</w:t>
      </w:r>
    </w:p>
    <w:p w:rsidR="00C85D76" w:rsidRPr="00C85D76" w:rsidRDefault="00C85D76" w:rsidP="00C85D76">
      <w:pPr>
        <w:widowControl w:val="0"/>
        <w:suppressAutoHyphens w:val="0"/>
        <w:autoSpaceDE/>
        <w:ind w:firstLine="709"/>
        <w:jc w:val="both"/>
        <w:rPr>
          <w:rFonts w:eastAsiaTheme="minorHAnsi"/>
          <w:sz w:val="28"/>
          <w:szCs w:val="28"/>
          <w:lang w:eastAsia="ru-RU"/>
        </w:rPr>
      </w:pPr>
      <w:r w:rsidRPr="00C85D76">
        <w:rPr>
          <w:rFonts w:eastAsiaTheme="minorHAnsi"/>
          <w:sz w:val="28"/>
          <w:szCs w:val="28"/>
          <w:lang w:eastAsia="ru-RU"/>
        </w:rPr>
        <w:t>Заседания Совета родителей оформляются протоколами. Протоколы подписываются председателем и секретарем. Секретарь обеспечивает сохранность документации Совета родителей.</w:t>
      </w:r>
    </w:p>
    <w:p w:rsidR="00C85D76" w:rsidRPr="00C85D76" w:rsidRDefault="00C85D76" w:rsidP="00C85D76">
      <w:pPr>
        <w:widowControl w:val="0"/>
        <w:suppressAutoHyphens w:val="0"/>
        <w:autoSpaceDE/>
        <w:ind w:firstLine="709"/>
        <w:jc w:val="both"/>
        <w:rPr>
          <w:rFonts w:eastAsiaTheme="minorHAnsi"/>
          <w:sz w:val="28"/>
          <w:szCs w:val="28"/>
          <w:lang w:eastAsia="ru-RU"/>
        </w:rPr>
      </w:pPr>
      <w:r w:rsidRPr="00C85D76">
        <w:rPr>
          <w:rFonts w:eastAsiaTheme="minorHAnsi"/>
          <w:sz w:val="28"/>
          <w:szCs w:val="28"/>
          <w:lang w:eastAsia="ru-RU"/>
        </w:rPr>
        <w:t>4.11.5. Член Совета родителей выводится из состава в следующих случаях:</w:t>
      </w:r>
    </w:p>
    <w:p w:rsidR="00C85D76" w:rsidRPr="00C85D76" w:rsidRDefault="00C85D76" w:rsidP="00C85D76">
      <w:pPr>
        <w:widowControl w:val="0"/>
        <w:numPr>
          <w:ilvl w:val="0"/>
          <w:numId w:val="27"/>
        </w:numPr>
        <w:suppressAutoHyphens w:val="0"/>
        <w:autoSpaceDE/>
        <w:contextualSpacing/>
        <w:jc w:val="both"/>
        <w:rPr>
          <w:sz w:val="28"/>
          <w:szCs w:val="28"/>
          <w:lang w:eastAsia="ru-RU"/>
        </w:rPr>
      </w:pPr>
      <w:r w:rsidRPr="00C85D76">
        <w:rPr>
          <w:sz w:val="28"/>
          <w:szCs w:val="28"/>
          <w:lang w:eastAsia="ru-RU"/>
        </w:rPr>
        <w:t xml:space="preserve">    по его желанию, выраженному в письменной форме;</w:t>
      </w:r>
    </w:p>
    <w:p w:rsidR="00C85D76" w:rsidRPr="00C85D76" w:rsidRDefault="00C85D76" w:rsidP="00C85D76">
      <w:pPr>
        <w:widowControl w:val="0"/>
        <w:numPr>
          <w:ilvl w:val="0"/>
          <w:numId w:val="27"/>
        </w:numPr>
        <w:suppressAutoHyphens w:val="0"/>
        <w:autoSpaceDE/>
        <w:ind w:left="709" w:hanging="76"/>
        <w:contextualSpacing/>
        <w:jc w:val="both"/>
        <w:rPr>
          <w:rFonts w:eastAsiaTheme="minorHAnsi"/>
          <w:sz w:val="28"/>
          <w:szCs w:val="28"/>
          <w:lang w:eastAsia="ru-RU"/>
        </w:rPr>
      </w:pPr>
      <w:r w:rsidRPr="00C85D76">
        <w:rPr>
          <w:rFonts w:eastAsiaTheme="minorHAnsi"/>
          <w:sz w:val="28"/>
          <w:szCs w:val="28"/>
          <w:lang w:eastAsia="ru-RU"/>
        </w:rPr>
        <w:t>в связи с завершением обучения или отчислением (переводом) несовершеннолетнего обучающегося,  родителем (законного представителя) которого он является.</w:t>
      </w:r>
    </w:p>
    <w:p w:rsidR="00C85D76" w:rsidRPr="00C85D76" w:rsidRDefault="00C85D76" w:rsidP="00C85D76">
      <w:pPr>
        <w:widowControl w:val="0"/>
        <w:suppressAutoHyphens w:val="0"/>
        <w:autoSpaceDE/>
        <w:ind w:firstLine="709"/>
        <w:jc w:val="both"/>
        <w:rPr>
          <w:rFonts w:eastAsiaTheme="minorHAnsi"/>
          <w:sz w:val="28"/>
          <w:szCs w:val="28"/>
          <w:lang w:eastAsia="ru-RU"/>
        </w:rPr>
      </w:pPr>
      <w:r w:rsidRPr="00C85D76">
        <w:rPr>
          <w:rFonts w:eastAsiaTheme="minorHAnsi"/>
          <w:sz w:val="28"/>
          <w:szCs w:val="28"/>
          <w:lang w:eastAsia="ru-RU"/>
        </w:rPr>
        <w:t>После вывода члена Совета родителей из состава Организация принимает меры для замещения выведенного члена в общем порядке.</w:t>
      </w:r>
    </w:p>
    <w:p w:rsidR="00C85D76" w:rsidRPr="00C85D76" w:rsidRDefault="00C85D76" w:rsidP="00C85D76">
      <w:pPr>
        <w:widowControl w:val="0"/>
        <w:suppressAutoHyphens w:val="0"/>
        <w:autoSpaceDE/>
        <w:ind w:firstLine="709"/>
        <w:jc w:val="both"/>
        <w:rPr>
          <w:rFonts w:eastAsiaTheme="minorHAnsi"/>
          <w:sz w:val="28"/>
          <w:szCs w:val="28"/>
          <w:lang w:eastAsia="ru-RU"/>
        </w:rPr>
      </w:pPr>
      <w:r w:rsidRPr="00C85D76">
        <w:rPr>
          <w:rFonts w:eastAsiaTheme="minorHAnsi"/>
          <w:sz w:val="28"/>
          <w:szCs w:val="28"/>
          <w:lang w:eastAsia="ru-RU"/>
        </w:rPr>
        <w:t>4.11.6. Лицо, не являющееся членом Совета родителей, но желающее принять участие в его работе, может быть приглашено на заседание. Указанным лицам предоставляется в заседании право совещательного голоса.</w:t>
      </w:r>
    </w:p>
    <w:p w:rsidR="00C85D76" w:rsidRPr="00C85D76" w:rsidRDefault="00C85D76" w:rsidP="00C85D76">
      <w:pPr>
        <w:widowControl w:val="0"/>
        <w:suppressAutoHyphens w:val="0"/>
        <w:autoSpaceDE/>
        <w:ind w:firstLine="709"/>
        <w:jc w:val="both"/>
        <w:rPr>
          <w:rFonts w:eastAsiaTheme="minorHAnsi"/>
          <w:sz w:val="28"/>
          <w:szCs w:val="28"/>
          <w:lang w:eastAsia="ru-RU"/>
        </w:rPr>
      </w:pPr>
      <w:r w:rsidRPr="00C85D76">
        <w:rPr>
          <w:rFonts w:eastAsiaTheme="minorHAnsi"/>
          <w:sz w:val="28"/>
          <w:szCs w:val="28"/>
          <w:lang w:eastAsia="ru-RU"/>
        </w:rPr>
        <w:t>4.11.7. Совет родителей не вправе выступать от имени Организации.</w:t>
      </w:r>
    </w:p>
    <w:p w:rsidR="00C85D76" w:rsidRPr="00C85D76" w:rsidRDefault="00C85D76" w:rsidP="00C85D76">
      <w:pPr>
        <w:widowControl w:val="0"/>
        <w:suppressAutoHyphens w:val="0"/>
        <w:autoSpaceDE/>
        <w:ind w:firstLine="709"/>
        <w:jc w:val="both"/>
        <w:rPr>
          <w:rFonts w:eastAsiaTheme="minorHAnsi"/>
          <w:sz w:val="28"/>
          <w:szCs w:val="28"/>
          <w:lang w:eastAsia="ru-RU"/>
        </w:rPr>
      </w:pPr>
      <w:r w:rsidRPr="00C85D76">
        <w:rPr>
          <w:rFonts w:eastAsiaTheme="minorHAnsi"/>
          <w:sz w:val="28"/>
          <w:szCs w:val="28"/>
          <w:lang w:eastAsia="ru-RU"/>
        </w:rPr>
        <w:t xml:space="preserve">4.12. Тренерский совет. </w:t>
      </w:r>
    </w:p>
    <w:p w:rsidR="00C85D76" w:rsidRPr="00C85D76" w:rsidRDefault="00C85D76" w:rsidP="00C85D76">
      <w:pPr>
        <w:widowControl w:val="0"/>
        <w:suppressAutoHyphens w:val="0"/>
        <w:autoSpaceDE/>
        <w:ind w:firstLine="709"/>
        <w:jc w:val="both"/>
        <w:rPr>
          <w:rFonts w:eastAsiaTheme="minorHAnsi"/>
          <w:sz w:val="28"/>
          <w:szCs w:val="28"/>
          <w:lang w:eastAsia="ru-RU"/>
        </w:rPr>
      </w:pPr>
      <w:r w:rsidRPr="00C85D76">
        <w:rPr>
          <w:rFonts w:eastAsiaTheme="minorHAnsi"/>
          <w:sz w:val="28"/>
          <w:szCs w:val="28"/>
          <w:lang w:eastAsia="ru-RU"/>
        </w:rPr>
        <w:t xml:space="preserve">4.12.1. Тренерский совет – это коллегиальный постоянно действующий орган управления, осуществляющий учебно-методическую и воспитательную работу в отделениях по одному или нескольким  родственным видам спорта. Тренерский совет призван принимать оперативные решения тактических планов и определять основную стратегию развития отделения. В Тренерский совет входят все тренеры-преподаватели Организации. Формирование и организация деятельности Тренерского Совета осуществляется на основании положения, утверждаемого Руководителем. Руководит Тренерским советом председатель,  избираемый из числа тренеров-преподавателей. Для организации работы Тренерского совета избирается секретарь и заместитель председателя. Председатель, заместитель председателя и секретарь могут быть </w:t>
      </w:r>
      <w:proofErr w:type="gramStart"/>
      <w:r w:rsidRPr="00C85D76">
        <w:rPr>
          <w:rFonts w:eastAsiaTheme="minorHAnsi"/>
          <w:sz w:val="28"/>
          <w:szCs w:val="28"/>
          <w:lang w:eastAsia="ru-RU"/>
        </w:rPr>
        <w:t>переизбраны</w:t>
      </w:r>
      <w:proofErr w:type="gramEnd"/>
      <w:r w:rsidRPr="00C85D76">
        <w:rPr>
          <w:rFonts w:eastAsiaTheme="minorHAnsi"/>
          <w:sz w:val="28"/>
          <w:szCs w:val="28"/>
          <w:lang w:eastAsia="ru-RU"/>
        </w:rPr>
        <w:t xml:space="preserve"> в любое время. Участие в работе Тренерского совета осуществляется его членами на общественных началах – без оплаты.</w:t>
      </w:r>
    </w:p>
    <w:p w:rsidR="00C85D76" w:rsidRPr="00C85D76" w:rsidRDefault="00C85D76" w:rsidP="00C85D76">
      <w:pPr>
        <w:widowControl w:val="0"/>
        <w:suppressAutoHyphens w:val="0"/>
        <w:autoSpaceDE/>
        <w:ind w:firstLine="709"/>
        <w:jc w:val="both"/>
        <w:rPr>
          <w:rFonts w:eastAsiaTheme="minorHAnsi"/>
          <w:sz w:val="28"/>
          <w:szCs w:val="28"/>
          <w:lang w:eastAsia="ru-RU"/>
        </w:rPr>
      </w:pPr>
      <w:r w:rsidRPr="00C85D76">
        <w:rPr>
          <w:rFonts w:eastAsiaTheme="minorHAnsi"/>
          <w:sz w:val="28"/>
          <w:szCs w:val="28"/>
          <w:lang w:eastAsia="ru-RU"/>
        </w:rPr>
        <w:t xml:space="preserve">4.12.2. На Тренерский совет возлагаются следующие полномочия: </w:t>
      </w:r>
    </w:p>
    <w:p w:rsidR="00C85D76" w:rsidRPr="00C85D76" w:rsidRDefault="00C85D76" w:rsidP="00C85D76">
      <w:pPr>
        <w:widowControl w:val="0"/>
        <w:suppressAutoHyphens w:val="0"/>
        <w:autoSpaceDE/>
        <w:ind w:firstLine="709"/>
        <w:jc w:val="both"/>
        <w:rPr>
          <w:rFonts w:eastAsiaTheme="minorHAnsi"/>
          <w:sz w:val="28"/>
          <w:szCs w:val="28"/>
          <w:lang w:eastAsia="ru-RU"/>
        </w:rPr>
      </w:pPr>
      <w:r w:rsidRPr="00C85D76">
        <w:rPr>
          <w:rFonts w:eastAsiaTheme="minorHAnsi"/>
          <w:sz w:val="28"/>
          <w:szCs w:val="28"/>
          <w:lang w:eastAsia="ru-RU"/>
        </w:rPr>
        <w:t xml:space="preserve">1) обеспечение планирования, организации контроля и анализа образовательного процесса; </w:t>
      </w:r>
    </w:p>
    <w:p w:rsidR="00C85D76" w:rsidRPr="00C85D76" w:rsidRDefault="00C85D76" w:rsidP="00C85D76">
      <w:pPr>
        <w:widowControl w:val="0"/>
        <w:suppressAutoHyphens w:val="0"/>
        <w:autoSpaceDE/>
        <w:ind w:firstLine="709"/>
        <w:jc w:val="both"/>
        <w:rPr>
          <w:rFonts w:eastAsiaTheme="minorHAnsi"/>
          <w:sz w:val="28"/>
          <w:szCs w:val="28"/>
          <w:lang w:eastAsia="ru-RU"/>
        </w:rPr>
      </w:pPr>
      <w:r w:rsidRPr="00C85D76">
        <w:rPr>
          <w:rFonts w:eastAsiaTheme="minorHAnsi"/>
          <w:sz w:val="28"/>
          <w:szCs w:val="28"/>
          <w:lang w:eastAsia="ru-RU"/>
        </w:rPr>
        <w:t xml:space="preserve">2)  корректировка традиционных, разработка инновационных учебных программ; </w:t>
      </w:r>
    </w:p>
    <w:p w:rsidR="00C85D76" w:rsidRPr="00C85D76" w:rsidRDefault="00C85D76" w:rsidP="00C85D76">
      <w:pPr>
        <w:widowControl w:val="0"/>
        <w:suppressAutoHyphens w:val="0"/>
        <w:autoSpaceDE/>
        <w:ind w:firstLine="709"/>
        <w:jc w:val="both"/>
        <w:rPr>
          <w:rFonts w:eastAsiaTheme="minorHAnsi"/>
          <w:sz w:val="28"/>
          <w:szCs w:val="28"/>
          <w:lang w:eastAsia="ru-RU"/>
        </w:rPr>
      </w:pPr>
      <w:r w:rsidRPr="00C85D76">
        <w:rPr>
          <w:rFonts w:eastAsiaTheme="minorHAnsi"/>
          <w:sz w:val="28"/>
          <w:szCs w:val="28"/>
          <w:lang w:eastAsia="ru-RU"/>
        </w:rPr>
        <w:t xml:space="preserve">3) корректировка или разработка частных методик обучения и воспитания; </w:t>
      </w:r>
    </w:p>
    <w:p w:rsidR="00C85D76" w:rsidRPr="00C85D76" w:rsidRDefault="00C85D76" w:rsidP="00C85D76">
      <w:pPr>
        <w:widowControl w:val="0"/>
        <w:suppressAutoHyphens w:val="0"/>
        <w:autoSpaceDE/>
        <w:ind w:firstLine="709"/>
        <w:jc w:val="both"/>
        <w:rPr>
          <w:rFonts w:eastAsiaTheme="minorHAnsi"/>
          <w:sz w:val="28"/>
          <w:szCs w:val="28"/>
          <w:lang w:eastAsia="ru-RU"/>
        </w:rPr>
      </w:pPr>
      <w:r w:rsidRPr="00C85D76">
        <w:rPr>
          <w:rFonts w:eastAsiaTheme="minorHAnsi"/>
          <w:sz w:val="28"/>
          <w:szCs w:val="28"/>
          <w:lang w:eastAsia="ru-RU"/>
        </w:rPr>
        <w:t xml:space="preserve">4) утверждение индивидуальных планов учебно-воспитательной работы </w:t>
      </w:r>
      <w:r w:rsidRPr="00C85D76">
        <w:rPr>
          <w:rFonts w:eastAsiaTheme="minorHAnsi"/>
          <w:sz w:val="28"/>
          <w:szCs w:val="28"/>
          <w:lang w:eastAsia="ru-RU"/>
        </w:rPr>
        <w:lastRenderedPageBreak/>
        <w:t xml:space="preserve">преподавателей-тренеров отделений; </w:t>
      </w:r>
    </w:p>
    <w:p w:rsidR="00C85D76" w:rsidRPr="00C85D76" w:rsidRDefault="00C85D76" w:rsidP="00C85D76">
      <w:pPr>
        <w:widowControl w:val="0"/>
        <w:suppressAutoHyphens w:val="0"/>
        <w:autoSpaceDE/>
        <w:ind w:firstLine="709"/>
        <w:jc w:val="both"/>
        <w:rPr>
          <w:rFonts w:eastAsiaTheme="minorHAnsi"/>
          <w:sz w:val="28"/>
          <w:szCs w:val="28"/>
          <w:lang w:eastAsia="ru-RU"/>
        </w:rPr>
      </w:pPr>
      <w:r w:rsidRPr="00C85D76">
        <w:rPr>
          <w:rFonts w:eastAsiaTheme="minorHAnsi"/>
          <w:sz w:val="28"/>
          <w:szCs w:val="28"/>
          <w:lang w:eastAsia="ru-RU"/>
        </w:rPr>
        <w:t xml:space="preserve">5) изучение, обобщение инновационного педагогического опыта тренеров преподавателей своего отделения; </w:t>
      </w:r>
    </w:p>
    <w:p w:rsidR="00C85D76" w:rsidRPr="00C85D76" w:rsidRDefault="00C85D76" w:rsidP="00C85D76">
      <w:pPr>
        <w:widowControl w:val="0"/>
        <w:suppressAutoHyphens w:val="0"/>
        <w:autoSpaceDE/>
        <w:ind w:firstLine="709"/>
        <w:jc w:val="both"/>
        <w:rPr>
          <w:rFonts w:eastAsiaTheme="minorHAnsi"/>
          <w:sz w:val="28"/>
          <w:szCs w:val="28"/>
          <w:lang w:eastAsia="ru-RU"/>
        </w:rPr>
      </w:pPr>
      <w:r w:rsidRPr="00C85D76">
        <w:rPr>
          <w:rFonts w:eastAsiaTheme="minorHAnsi"/>
          <w:sz w:val="28"/>
          <w:szCs w:val="28"/>
          <w:lang w:eastAsia="ru-RU"/>
        </w:rPr>
        <w:t xml:space="preserve">6) содействие совершенствованию профессиональной компетентности тренеров преподавателей своего отделения; </w:t>
      </w:r>
    </w:p>
    <w:p w:rsidR="00C85D76" w:rsidRPr="00C85D76" w:rsidRDefault="00C85D76" w:rsidP="00C85D76">
      <w:pPr>
        <w:widowControl w:val="0"/>
        <w:suppressAutoHyphens w:val="0"/>
        <w:autoSpaceDE/>
        <w:ind w:firstLine="709"/>
        <w:jc w:val="both"/>
        <w:rPr>
          <w:rFonts w:eastAsiaTheme="minorHAnsi"/>
          <w:sz w:val="28"/>
          <w:szCs w:val="28"/>
          <w:lang w:eastAsia="ru-RU"/>
        </w:rPr>
      </w:pPr>
      <w:r w:rsidRPr="00C85D76">
        <w:rPr>
          <w:rFonts w:eastAsiaTheme="minorHAnsi"/>
          <w:sz w:val="28"/>
          <w:szCs w:val="28"/>
          <w:lang w:eastAsia="ru-RU"/>
        </w:rPr>
        <w:t>7) организация совместной работы с другими отделениями Организации, образовательными и культурными учреждениями.</w:t>
      </w:r>
    </w:p>
    <w:p w:rsidR="00C85D76" w:rsidRPr="00C85D76" w:rsidRDefault="00C85D76" w:rsidP="00C85D76">
      <w:pPr>
        <w:widowControl w:val="0"/>
        <w:suppressAutoHyphens w:val="0"/>
        <w:autoSpaceDE/>
        <w:ind w:firstLine="709"/>
        <w:jc w:val="both"/>
        <w:rPr>
          <w:rFonts w:eastAsiaTheme="minorHAnsi"/>
          <w:sz w:val="28"/>
          <w:szCs w:val="28"/>
          <w:lang w:eastAsia="ru-RU"/>
        </w:rPr>
      </w:pPr>
      <w:r w:rsidRPr="00C85D76">
        <w:rPr>
          <w:rFonts w:eastAsiaTheme="minorHAnsi"/>
          <w:sz w:val="28"/>
          <w:szCs w:val="28"/>
          <w:lang w:eastAsia="ru-RU"/>
        </w:rPr>
        <w:t>4.12.3. Решения Тренерского совета принимаются открытым голосованием большинством голосов присутствующих и оформляются протоколами. При равенстве голосов голос Председателя Тренерского совета является решающим.</w:t>
      </w:r>
    </w:p>
    <w:p w:rsidR="00C85D76" w:rsidRPr="00C85D76" w:rsidRDefault="00C85D76" w:rsidP="00C85D76">
      <w:pPr>
        <w:widowControl w:val="0"/>
        <w:suppressAutoHyphens w:val="0"/>
        <w:autoSpaceDN w:val="0"/>
        <w:ind w:firstLine="709"/>
        <w:jc w:val="both"/>
        <w:rPr>
          <w:rFonts w:eastAsiaTheme="minorHAnsi"/>
          <w:sz w:val="28"/>
          <w:szCs w:val="28"/>
          <w:lang w:eastAsia="ru-RU"/>
        </w:rPr>
      </w:pPr>
      <w:r w:rsidRPr="00C85D76">
        <w:rPr>
          <w:rFonts w:eastAsiaTheme="minorHAnsi"/>
          <w:sz w:val="28"/>
          <w:szCs w:val="28"/>
          <w:lang w:eastAsia="ru-RU"/>
        </w:rPr>
        <w:t>Решение Тренерского совета может быть принято путем проведения заочного голосования (опросным путем). Такое голосование проводится путем обмена документами посредством любого вида связи, обеспечивающей аутентичность передаваемых и принимаемых сообщений и их документальное подтверждение.</w:t>
      </w:r>
    </w:p>
    <w:p w:rsidR="00C85D76" w:rsidRPr="00C85D76" w:rsidRDefault="00C85D76" w:rsidP="00C85D76">
      <w:pPr>
        <w:widowControl w:val="0"/>
        <w:suppressAutoHyphens w:val="0"/>
        <w:autoSpaceDN w:val="0"/>
        <w:ind w:firstLine="709"/>
        <w:jc w:val="both"/>
        <w:rPr>
          <w:rFonts w:eastAsiaTheme="minorHAnsi"/>
          <w:sz w:val="28"/>
          <w:szCs w:val="28"/>
          <w:lang w:eastAsia="ru-RU"/>
        </w:rPr>
      </w:pPr>
      <w:r w:rsidRPr="00C85D76">
        <w:rPr>
          <w:rFonts w:eastAsiaTheme="minorHAnsi"/>
          <w:sz w:val="28"/>
          <w:szCs w:val="28"/>
          <w:lang w:eastAsia="ru-RU"/>
        </w:rPr>
        <w:t xml:space="preserve">При проведении заочного голосования не менее чем за </w:t>
      </w:r>
      <w:r w:rsidRPr="00C85D76">
        <w:rPr>
          <w:rFonts w:eastAsiaTheme="minorHAnsi"/>
          <w:iCs/>
          <w:sz w:val="28"/>
          <w:szCs w:val="28"/>
          <w:lang w:eastAsia="ru-RU"/>
        </w:rPr>
        <w:t>10 (десять) рабочих дней</w:t>
      </w:r>
      <w:r w:rsidRPr="00C85D76">
        <w:rPr>
          <w:rFonts w:eastAsiaTheme="minorHAnsi"/>
          <w:sz w:val="28"/>
          <w:szCs w:val="28"/>
          <w:lang w:eastAsia="ru-RU"/>
        </w:rPr>
        <w:t xml:space="preserve"> до начала голосования всем членам Тренерского совета направляется предлагаемая повестка дня со всей необходимой информацией и материалами для ознакомления.</w:t>
      </w:r>
    </w:p>
    <w:p w:rsidR="00C85D76" w:rsidRPr="00C85D76" w:rsidRDefault="00C85D76" w:rsidP="00C85D76">
      <w:pPr>
        <w:widowControl w:val="0"/>
        <w:suppressAutoHyphens w:val="0"/>
        <w:autoSpaceDN w:val="0"/>
        <w:ind w:firstLine="709"/>
        <w:jc w:val="both"/>
        <w:rPr>
          <w:rFonts w:eastAsiaTheme="minorHAnsi"/>
          <w:sz w:val="28"/>
          <w:szCs w:val="28"/>
          <w:lang w:eastAsia="ru-RU"/>
        </w:rPr>
      </w:pPr>
      <w:r w:rsidRPr="00C85D76">
        <w:rPr>
          <w:rFonts w:eastAsiaTheme="minorHAnsi"/>
          <w:sz w:val="28"/>
          <w:szCs w:val="28"/>
          <w:lang w:eastAsia="ru-RU"/>
        </w:rPr>
        <w:t xml:space="preserve">Все члены Тренерского совета имеют право вносить предложения по повестке дня не менее чем </w:t>
      </w:r>
      <w:r w:rsidRPr="00C85D76">
        <w:rPr>
          <w:rFonts w:eastAsiaTheme="minorHAnsi"/>
          <w:iCs/>
          <w:sz w:val="28"/>
          <w:szCs w:val="28"/>
          <w:lang w:eastAsia="ru-RU"/>
        </w:rPr>
        <w:t>за 3 (три) рабочих дня</w:t>
      </w:r>
      <w:r w:rsidRPr="00C85D76">
        <w:rPr>
          <w:rFonts w:eastAsiaTheme="minorHAnsi"/>
          <w:sz w:val="28"/>
          <w:szCs w:val="28"/>
          <w:lang w:eastAsia="ru-RU"/>
        </w:rPr>
        <w:t xml:space="preserve"> до начала голосования.</w:t>
      </w:r>
    </w:p>
    <w:p w:rsidR="00C85D76" w:rsidRPr="00C85D76" w:rsidRDefault="00C85D76" w:rsidP="00C85D76">
      <w:pPr>
        <w:widowControl w:val="0"/>
        <w:suppressAutoHyphens w:val="0"/>
        <w:autoSpaceDN w:val="0"/>
        <w:ind w:firstLine="709"/>
        <w:jc w:val="both"/>
        <w:rPr>
          <w:rFonts w:eastAsiaTheme="minorHAnsi"/>
          <w:sz w:val="28"/>
          <w:szCs w:val="28"/>
          <w:lang w:eastAsia="ru-RU"/>
        </w:rPr>
      </w:pPr>
      <w:r w:rsidRPr="00C85D76">
        <w:rPr>
          <w:rFonts w:eastAsiaTheme="minorHAnsi"/>
          <w:sz w:val="28"/>
          <w:szCs w:val="28"/>
          <w:lang w:eastAsia="ru-RU"/>
        </w:rPr>
        <w:t>4.12.4. Тренерский совет Организации правомочен, если на нем присутствует более чем две трети его членов.</w:t>
      </w:r>
    </w:p>
    <w:p w:rsidR="00C85D76" w:rsidRPr="00C85D76" w:rsidRDefault="00C85D76" w:rsidP="00C85D76">
      <w:pPr>
        <w:widowControl w:val="0"/>
        <w:suppressAutoHyphens w:val="0"/>
        <w:autoSpaceDN w:val="0"/>
        <w:ind w:firstLine="709"/>
        <w:jc w:val="both"/>
        <w:rPr>
          <w:rFonts w:eastAsiaTheme="minorHAnsi"/>
          <w:sz w:val="28"/>
          <w:szCs w:val="28"/>
          <w:lang w:eastAsia="ru-RU"/>
        </w:rPr>
      </w:pPr>
      <w:r w:rsidRPr="00C85D76">
        <w:rPr>
          <w:rFonts w:eastAsiaTheme="minorHAnsi"/>
          <w:sz w:val="28"/>
          <w:szCs w:val="28"/>
          <w:lang w:eastAsia="ru-RU"/>
        </w:rPr>
        <w:t>Заочное голосование считается состоявшимся, если в установленный в повестке дня срок голосования проголосовали более чем две трети членов Тренерского совета.</w:t>
      </w:r>
    </w:p>
    <w:p w:rsidR="00C85D76" w:rsidRPr="00C85D76" w:rsidRDefault="00C85D76" w:rsidP="00C85D76">
      <w:pPr>
        <w:widowControl w:val="0"/>
        <w:suppressAutoHyphens w:val="0"/>
        <w:autoSpaceDE/>
        <w:ind w:firstLine="709"/>
        <w:jc w:val="both"/>
        <w:rPr>
          <w:rFonts w:eastAsiaTheme="minorHAnsi"/>
          <w:sz w:val="28"/>
          <w:szCs w:val="28"/>
          <w:lang w:eastAsia="ru-RU"/>
        </w:rPr>
      </w:pPr>
      <w:r w:rsidRPr="00C85D76">
        <w:rPr>
          <w:rFonts w:eastAsiaTheme="minorHAnsi"/>
          <w:sz w:val="28"/>
          <w:szCs w:val="28"/>
          <w:lang w:eastAsia="ru-RU"/>
        </w:rPr>
        <w:t xml:space="preserve">4.12.5. Председатель Тренерского совета объявляет о дате проведения заседания Тренерского совета не </w:t>
      </w:r>
      <w:proofErr w:type="gramStart"/>
      <w:r w:rsidRPr="00C85D76">
        <w:rPr>
          <w:rFonts w:eastAsiaTheme="minorHAnsi"/>
          <w:sz w:val="28"/>
          <w:szCs w:val="28"/>
          <w:lang w:eastAsia="ru-RU"/>
        </w:rPr>
        <w:t>позднее</w:t>
      </w:r>
      <w:proofErr w:type="gramEnd"/>
      <w:r w:rsidRPr="00C85D76">
        <w:rPr>
          <w:rFonts w:eastAsiaTheme="minorHAnsi"/>
          <w:sz w:val="28"/>
          <w:szCs w:val="28"/>
          <w:lang w:eastAsia="ru-RU"/>
        </w:rPr>
        <w:t xml:space="preserve"> чем </w:t>
      </w:r>
      <w:r w:rsidRPr="00C85D76">
        <w:rPr>
          <w:rFonts w:eastAsiaTheme="minorHAnsi"/>
          <w:iCs/>
          <w:sz w:val="28"/>
          <w:szCs w:val="28"/>
          <w:lang w:eastAsia="ru-RU"/>
        </w:rPr>
        <w:t xml:space="preserve">за 10 (десять) рабочих дней </w:t>
      </w:r>
      <w:r w:rsidRPr="00C85D76">
        <w:rPr>
          <w:rFonts w:eastAsiaTheme="minorHAnsi"/>
          <w:sz w:val="28"/>
          <w:szCs w:val="28"/>
          <w:lang w:eastAsia="ru-RU"/>
        </w:rPr>
        <w:t xml:space="preserve">до его созыва. </w:t>
      </w:r>
    </w:p>
    <w:p w:rsidR="00C85D76" w:rsidRPr="00C85D76" w:rsidRDefault="00C85D76" w:rsidP="00C85D76">
      <w:pPr>
        <w:widowControl w:val="0"/>
        <w:suppressAutoHyphens w:val="0"/>
        <w:autoSpaceDN w:val="0"/>
        <w:ind w:firstLine="709"/>
        <w:jc w:val="both"/>
        <w:rPr>
          <w:rFonts w:eastAsiaTheme="minorHAnsi"/>
          <w:sz w:val="28"/>
          <w:szCs w:val="28"/>
          <w:lang w:eastAsia="ru-RU"/>
        </w:rPr>
      </w:pPr>
      <w:r w:rsidRPr="00C85D76">
        <w:rPr>
          <w:rFonts w:eastAsiaTheme="minorHAnsi"/>
          <w:sz w:val="28"/>
          <w:szCs w:val="28"/>
          <w:lang w:eastAsia="ru-RU"/>
        </w:rPr>
        <w:t>4.12.6. Вопросы для обсуждения на Тренерском совете вносятся членами Тренерского совета. С учетом внесенных предложений формируется повестка дня Тренерского совета.</w:t>
      </w:r>
    </w:p>
    <w:p w:rsidR="00C85D76" w:rsidRPr="00C85D76" w:rsidRDefault="00C85D76" w:rsidP="00C85D76">
      <w:pPr>
        <w:widowControl w:val="0"/>
        <w:suppressAutoHyphens w:val="0"/>
        <w:autoSpaceDN w:val="0"/>
        <w:ind w:firstLine="709"/>
        <w:jc w:val="both"/>
        <w:rPr>
          <w:rFonts w:eastAsiaTheme="minorHAnsi"/>
          <w:sz w:val="28"/>
          <w:szCs w:val="28"/>
          <w:lang w:eastAsia="ru-RU"/>
        </w:rPr>
      </w:pPr>
      <w:r w:rsidRPr="00C85D76">
        <w:rPr>
          <w:rFonts w:eastAsiaTheme="minorHAnsi"/>
          <w:sz w:val="28"/>
          <w:szCs w:val="28"/>
          <w:lang w:eastAsia="ru-RU"/>
        </w:rPr>
        <w:t>4.12.7. Тренерский совет не вправе выступать от имени Организации.</w:t>
      </w:r>
    </w:p>
    <w:p w:rsidR="00C85D76" w:rsidRPr="00C85D76" w:rsidRDefault="00C85D76" w:rsidP="00C85D76">
      <w:pPr>
        <w:widowControl w:val="0"/>
        <w:suppressAutoHyphens w:val="0"/>
        <w:autoSpaceDE/>
        <w:ind w:firstLine="709"/>
        <w:jc w:val="both"/>
        <w:rPr>
          <w:rFonts w:eastAsiaTheme="minorHAnsi"/>
          <w:sz w:val="28"/>
          <w:szCs w:val="28"/>
          <w:lang w:eastAsia="ru-RU"/>
        </w:rPr>
      </w:pPr>
    </w:p>
    <w:p w:rsidR="00C85D76" w:rsidRPr="00C85D76" w:rsidRDefault="00C85D76" w:rsidP="00C85D76">
      <w:pPr>
        <w:widowControl w:val="0"/>
        <w:suppressAutoHyphens w:val="0"/>
        <w:autoSpaceDE/>
        <w:ind w:firstLine="709"/>
        <w:jc w:val="center"/>
        <w:rPr>
          <w:rFonts w:eastAsiaTheme="minorHAnsi"/>
          <w:b/>
          <w:sz w:val="28"/>
          <w:szCs w:val="28"/>
          <w:lang w:eastAsia="ru-RU"/>
        </w:rPr>
      </w:pPr>
      <w:r w:rsidRPr="00C85D76">
        <w:rPr>
          <w:rFonts w:eastAsiaTheme="minorHAnsi"/>
          <w:b/>
          <w:sz w:val="28"/>
          <w:szCs w:val="28"/>
          <w:lang w:eastAsia="ru-RU"/>
        </w:rPr>
        <w:t>5 . Порядок принятия локальных нормативных актов</w:t>
      </w:r>
    </w:p>
    <w:p w:rsidR="00C85D76" w:rsidRPr="00C85D76" w:rsidRDefault="00C85D76" w:rsidP="00C85D76">
      <w:pPr>
        <w:widowControl w:val="0"/>
        <w:suppressAutoHyphens w:val="0"/>
        <w:autoSpaceDE/>
        <w:ind w:firstLine="709"/>
        <w:jc w:val="both"/>
        <w:rPr>
          <w:rFonts w:eastAsiaTheme="minorHAnsi"/>
          <w:sz w:val="28"/>
          <w:szCs w:val="28"/>
          <w:lang w:eastAsia="ru-RU"/>
        </w:rPr>
      </w:pPr>
      <w:r w:rsidRPr="00C85D76">
        <w:rPr>
          <w:rFonts w:eastAsiaTheme="minorHAnsi"/>
          <w:sz w:val="28"/>
          <w:szCs w:val="28"/>
          <w:lang w:eastAsia="ru-RU"/>
        </w:rPr>
        <w:t xml:space="preserve">5.1. Организация и осуществление образовательного процесса, образовательных отношений в Организации осуществляется в соответствии с локальными нормативными актами, принимаемыми в соответствии с законодательством и иными нормативными правовыми актами Российской Федерации и  Удмуртской Республики, нормативными правовыми актами муниципального образования, действующим Уставом Организации. </w:t>
      </w:r>
    </w:p>
    <w:p w:rsidR="00C85D76" w:rsidRPr="00C85D76" w:rsidRDefault="00C85D76" w:rsidP="00C85D76">
      <w:pPr>
        <w:widowControl w:val="0"/>
        <w:suppressAutoHyphens w:val="0"/>
        <w:autoSpaceDE/>
        <w:ind w:firstLine="709"/>
        <w:jc w:val="both"/>
        <w:rPr>
          <w:rFonts w:eastAsiaTheme="minorHAnsi"/>
          <w:sz w:val="28"/>
          <w:szCs w:val="28"/>
          <w:lang w:eastAsia="ru-RU"/>
        </w:rPr>
      </w:pPr>
      <w:r w:rsidRPr="00C85D76">
        <w:rPr>
          <w:rFonts w:eastAsiaTheme="minorHAnsi"/>
          <w:sz w:val="28"/>
          <w:szCs w:val="28"/>
          <w:lang w:eastAsia="ru-RU"/>
        </w:rPr>
        <w:t xml:space="preserve">5.2. При принятии локальных нормативных актов, затрагивающих права обучающихся и родителей (законных представителей), учитывается мнение обучающихся,  родителей (законных представителей). Для этого Руководитель </w:t>
      </w:r>
      <w:r w:rsidRPr="00C85D76">
        <w:rPr>
          <w:rFonts w:eastAsiaTheme="minorHAnsi"/>
          <w:sz w:val="28"/>
          <w:szCs w:val="28"/>
          <w:lang w:eastAsia="ru-RU"/>
        </w:rPr>
        <w:lastRenderedPageBreak/>
        <w:t>перед принятием решения направляет проект локального нормативного акта в Совет обучающихся, Совет родителей. Совет обучающихся, Совет родителей не позднее пяти рабочих дней со дня получения проекта локального нормативного акта направляют Руководителю Организации мотивированное мнение по проекту в письменной форме. В случае</w:t>
      </w:r>
      <w:proofErr w:type="gramStart"/>
      <w:r w:rsidRPr="00C85D76">
        <w:rPr>
          <w:rFonts w:eastAsiaTheme="minorHAnsi"/>
          <w:sz w:val="28"/>
          <w:szCs w:val="28"/>
          <w:lang w:eastAsia="ru-RU"/>
        </w:rPr>
        <w:t>,</w:t>
      </w:r>
      <w:proofErr w:type="gramEnd"/>
      <w:r w:rsidRPr="00C85D76">
        <w:rPr>
          <w:rFonts w:eastAsiaTheme="minorHAnsi"/>
          <w:sz w:val="28"/>
          <w:szCs w:val="28"/>
          <w:lang w:eastAsia="ru-RU"/>
        </w:rPr>
        <w:t xml:space="preserve"> если мотивированное мнение не содержит согласия с проектом локального нормативного акта либо содержит предложения по его совершенствованию, Руководитель Организации в течение трех дней после получения мотивированного мнения проводит консультации с Советом обучающихся, Советом родителей в целях достижения взаимоприемлемого решения. Отсутствие мотивированного мнения Совета обучающихся, Совета родителей по проекту локального нормативного акта не препятствует утверждению документа. </w:t>
      </w:r>
    </w:p>
    <w:p w:rsidR="00C85D76" w:rsidRPr="00C85D76" w:rsidRDefault="00C85D76" w:rsidP="00C85D76">
      <w:pPr>
        <w:widowControl w:val="0"/>
        <w:suppressAutoHyphens w:val="0"/>
        <w:autoSpaceDE/>
        <w:ind w:firstLine="709"/>
        <w:jc w:val="both"/>
        <w:rPr>
          <w:rFonts w:eastAsiaTheme="minorHAnsi"/>
          <w:sz w:val="28"/>
          <w:szCs w:val="28"/>
          <w:lang w:eastAsia="ru-RU"/>
        </w:rPr>
      </w:pPr>
      <w:r w:rsidRPr="00C85D76">
        <w:rPr>
          <w:rFonts w:eastAsiaTheme="minorHAnsi"/>
          <w:sz w:val="28"/>
          <w:szCs w:val="28"/>
          <w:lang w:eastAsia="ru-RU"/>
        </w:rPr>
        <w:t>5.3. При принятии локальных нормативных актов, затрагивающих права и интересы работников, в том числе правил внутреннего трудового распорядка в порядке и в случаях, которые предусмотрены трудовым законодательством, учитывается мнение работников Организации. Для этого Руководитель Организации перед принятием решения направляет проект локального нормативного акта на рассмотрение  Общего собрания. Не позднее пяти рабочих дней со дня получения проекта локального нормативного акта Общее собрание направляет Руководителю Организации мотивированное мнение по проекту в письменной форме. В случае</w:t>
      </w:r>
      <w:proofErr w:type="gramStart"/>
      <w:r w:rsidRPr="00C85D76">
        <w:rPr>
          <w:rFonts w:eastAsiaTheme="minorHAnsi"/>
          <w:sz w:val="28"/>
          <w:szCs w:val="28"/>
          <w:lang w:eastAsia="ru-RU"/>
        </w:rPr>
        <w:t>,</w:t>
      </w:r>
      <w:proofErr w:type="gramEnd"/>
      <w:r w:rsidRPr="00C85D76">
        <w:rPr>
          <w:rFonts w:eastAsiaTheme="minorHAnsi"/>
          <w:sz w:val="28"/>
          <w:szCs w:val="28"/>
          <w:lang w:eastAsia="ru-RU"/>
        </w:rPr>
        <w:t xml:space="preserve"> если мотивированное мнение не содержит согласия с проектом локального нормативного акта либо содержит предложения по его совершенствованию, Руководитель Организации в течение трех дней после получения мотивированного мнения проводит консультации с представителями Общего собрания в целях достижения взаимоприемлемого решения. Отсутствие мотивированного мнения Общего собрания по проекту локального нормативного акта не препятствует утверждению документа. </w:t>
      </w:r>
    </w:p>
    <w:p w:rsidR="00C85D76" w:rsidRPr="00C85D76" w:rsidRDefault="00C85D76" w:rsidP="00C85D76">
      <w:pPr>
        <w:widowControl w:val="0"/>
        <w:suppressAutoHyphens w:val="0"/>
        <w:autoSpaceDE/>
        <w:ind w:firstLine="709"/>
        <w:jc w:val="both"/>
        <w:rPr>
          <w:rFonts w:eastAsiaTheme="minorHAnsi"/>
          <w:sz w:val="28"/>
          <w:szCs w:val="28"/>
          <w:lang w:eastAsia="ru-RU"/>
        </w:rPr>
      </w:pPr>
      <w:r w:rsidRPr="00C85D76">
        <w:rPr>
          <w:rFonts w:eastAsiaTheme="minorHAnsi"/>
          <w:sz w:val="28"/>
          <w:szCs w:val="28"/>
          <w:lang w:eastAsia="ru-RU"/>
        </w:rPr>
        <w:t xml:space="preserve">5.4. Локальные нормативные акты, регламентирующие организацию образовательного процесса, утверждаются Руководителем Организации с учётом мнения коллегиальных органов управления. </w:t>
      </w:r>
    </w:p>
    <w:p w:rsidR="00C85D76" w:rsidRPr="00C85D76" w:rsidRDefault="00C85D76" w:rsidP="00C85D76">
      <w:pPr>
        <w:widowControl w:val="0"/>
        <w:suppressAutoHyphens w:val="0"/>
        <w:autoSpaceDE/>
        <w:ind w:firstLine="709"/>
        <w:jc w:val="both"/>
        <w:rPr>
          <w:rFonts w:eastAsiaTheme="minorHAnsi"/>
          <w:sz w:val="28"/>
          <w:szCs w:val="28"/>
          <w:lang w:eastAsia="ru-RU"/>
        </w:rPr>
      </w:pPr>
      <w:r w:rsidRPr="00C85D76">
        <w:rPr>
          <w:rFonts w:eastAsiaTheme="minorHAnsi"/>
          <w:sz w:val="28"/>
          <w:szCs w:val="28"/>
          <w:lang w:eastAsia="ru-RU"/>
        </w:rPr>
        <w:t xml:space="preserve">5.5. Иные локальные нормативные акты, не предусмотренные пунктами 5.2, 5.3, 5.4 настоящего Устава, утверждаются Руководителем Организации единолично. </w:t>
      </w:r>
    </w:p>
    <w:p w:rsidR="00C85D76" w:rsidRPr="00C85D76" w:rsidRDefault="00C85D76" w:rsidP="00C85D76">
      <w:pPr>
        <w:widowControl w:val="0"/>
        <w:suppressAutoHyphens w:val="0"/>
        <w:autoSpaceDE/>
        <w:ind w:firstLine="709"/>
        <w:jc w:val="both"/>
        <w:rPr>
          <w:rFonts w:eastAsiaTheme="minorHAnsi"/>
          <w:b/>
          <w:bCs/>
          <w:sz w:val="28"/>
          <w:szCs w:val="28"/>
          <w:lang w:eastAsia="ru-RU"/>
        </w:rPr>
      </w:pPr>
    </w:p>
    <w:p w:rsidR="00C85D76" w:rsidRPr="00C85D76" w:rsidRDefault="00C85D76" w:rsidP="00C85D76">
      <w:pPr>
        <w:widowControl w:val="0"/>
        <w:suppressAutoHyphens w:val="0"/>
        <w:autoSpaceDE/>
        <w:ind w:firstLine="709"/>
        <w:jc w:val="center"/>
        <w:rPr>
          <w:rFonts w:eastAsiaTheme="minorHAnsi"/>
          <w:b/>
          <w:bCs/>
          <w:sz w:val="28"/>
          <w:szCs w:val="28"/>
          <w:lang w:eastAsia="ru-RU"/>
        </w:rPr>
      </w:pPr>
      <w:r w:rsidRPr="00C85D76">
        <w:rPr>
          <w:rFonts w:eastAsiaTheme="minorHAnsi"/>
          <w:b/>
          <w:bCs/>
          <w:sz w:val="28"/>
          <w:szCs w:val="28"/>
          <w:lang w:eastAsia="ru-RU"/>
        </w:rPr>
        <w:t>6. Имущество и финансовое обеспечение Организации</w:t>
      </w:r>
    </w:p>
    <w:p w:rsidR="00C85D76" w:rsidRPr="00C85D76" w:rsidRDefault="00C85D76" w:rsidP="00C85D76">
      <w:pPr>
        <w:widowControl w:val="0"/>
        <w:suppressAutoHyphens w:val="0"/>
        <w:autoSpaceDE/>
        <w:ind w:firstLine="709"/>
        <w:jc w:val="both"/>
        <w:rPr>
          <w:rFonts w:eastAsiaTheme="minorHAnsi"/>
          <w:sz w:val="28"/>
          <w:szCs w:val="28"/>
          <w:lang w:eastAsia="ru-RU"/>
        </w:rPr>
      </w:pPr>
      <w:r w:rsidRPr="00C85D76">
        <w:rPr>
          <w:rFonts w:eastAsiaTheme="minorHAnsi"/>
          <w:sz w:val="28"/>
          <w:szCs w:val="28"/>
          <w:lang w:eastAsia="ru-RU"/>
        </w:rPr>
        <w:t>6.1. Имущество Организации закрепляется за ней на праве оперативного управления в соответствии с Гражданским кодексом Российской Федерации.</w:t>
      </w:r>
    </w:p>
    <w:p w:rsidR="00C85D76" w:rsidRPr="00C85D76" w:rsidRDefault="00C85D76" w:rsidP="00C85D76">
      <w:pPr>
        <w:widowControl w:val="0"/>
        <w:suppressAutoHyphens w:val="0"/>
        <w:autoSpaceDE/>
        <w:ind w:firstLine="709"/>
        <w:jc w:val="both"/>
        <w:rPr>
          <w:rFonts w:eastAsiaTheme="minorHAnsi"/>
          <w:sz w:val="28"/>
          <w:szCs w:val="28"/>
          <w:lang w:eastAsia="ru-RU"/>
        </w:rPr>
      </w:pPr>
      <w:r w:rsidRPr="00C85D76">
        <w:rPr>
          <w:rFonts w:eastAsiaTheme="minorHAnsi"/>
          <w:sz w:val="28"/>
          <w:szCs w:val="28"/>
          <w:lang w:eastAsia="ru-RU"/>
        </w:rPr>
        <w:t>6.2. Недвижимое имущество и особо ценное движимое имущество, закрепленное за Организацией или приобретенное Организацией за счет средств, выделенных ей Учредителем на приобретение этого имущества, подлежит обособленному учету в установленном порядке.</w:t>
      </w:r>
    </w:p>
    <w:p w:rsidR="00C85D76" w:rsidRPr="00C85D76" w:rsidRDefault="00C85D76" w:rsidP="00C85D76">
      <w:pPr>
        <w:widowControl w:val="0"/>
        <w:suppressAutoHyphens w:val="0"/>
        <w:autoSpaceDE/>
        <w:ind w:firstLine="709"/>
        <w:jc w:val="both"/>
        <w:rPr>
          <w:rFonts w:eastAsiaTheme="minorHAnsi"/>
          <w:sz w:val="28"/>
          <w:szCs w:val="28"/>
          <w:lang w:eastAsia="ru-RU"/>
        </w:rPr>
      </w:pPr>
      <w:r w:rsidRPr="00C85D76">
        <w:rPr>
          <w:rFonts w:eastAsiaTheme="minorHAnsi"/>
          <w:sz w:val="28"/>
          <w:szCs w:val="28"/>
          <w:lang w:eastAsia="ru-RU"/>
        </w:rPr>
        <w:t>6.3. Земельный участок, необходимый для выполнения Организацией своих уставных задач, предоставляется ей на праве постоянного (бессрочного) пользования.</w:t>
      </w:r>
    </w:p>
    <w:p w:rsidR="00C85D76" w:rsidRPr="00C85D76" w:rsidRDefault="00C85D76" w:rsidP="00C85D76">
      <w:pPr>
        <w:widowControl w:val="0"/>
        <w:suppressAutoHyphens w:val="0"/>
        <w:autoSpaceDE/>
        <w:ind w:firstLine="709"/>
        <w:jc w:val="both"/>
        <w:rPr>
          <w:rFonts w:eastAsiaTheme="minorHAnsi"/>
          <w:sz w:val="28"/>
          <w:szCs w:val="28"/>
          <w:lang w:eastAsia="ru-RU"/>
        </w:rPr>
      </w:pPr>
      <w:bookmarkStart w:id="16" w:name="Par181"/>
      <w:bookmarkEnd w:id="16"/>
      <w:r w:rsidRPr="00C85D76">
        <w:rPr>
          <w:rFonts w:eastAsiaTheme="minorHAnsi"/>
          <w:sz w:val="28"/>
          <w:szCs w:val="28"/>
          <w:lang w:eastAsia="ru-RU"/>
        </w:rPr>
        <w:lastRenderedPageBreak/>
        <w:t>6.4.Объекты культурного наследия (памятники истории и культуры) народов Российской Федерации, культурные ценности, природные ресурсы (за исключением земельных участков), ограниченные для использования в гражданском обороте или изъятые из гражданского оборота, закрепляются за Организацией на условиях и в порядке, которые определяются федеральными законами и иными нормативными правовыми актами Российской Федерации.</w:t>
      </w:r>
    </w:p>
    <w:p w:rsidR="00C85D76" w:rsidRPr="00C85D76" w:rsidRDefault="00C85D76" w:rsidP="00C85D76">
      <w:pPr>
        <w:widowControl w:val="0"/>
        <w:suppressAutoHyphens w:val="0"/>
        <w:autoSpaceDE/>
        <w:ind w:firstLine="709"/>
        <w:jc w:val="both"/>
        <w:rPr>
          <w:rFonts w:eastAsiaTheme="minorHAnsi"/>
          <w:sz w:val="28"/>
          <w:szCs w:val="28"/>
          <w:lang w:eastAsia="ru-RU"/>
        </w:rPr>
      </w:pPr>
      <w:r w:rsidRPr="00C85D76">
        <w:rPr>
          <w:rFonts w:eastAsiaTheme="minorHAnsi"/>
          <w:sz w:val="28"/>
          <w:szCs w:val="28"/>
          <w:lang w:eastAsia="ru-RU"/>
        </w:rPr>
        <w:t xml:space="preserve">6.5. </w:t>
      </w:r>
      <w:hyperlink r:id="rId15" w:history="1">
        <w:r w:rsidRPr="00C85D76">
          <w:rPr>
            <w:rFonts w:eastAsiaTheme="minorHAnsi"/>
            <w:sz w:val="28"/>
            <w:szCs w:val="28"/>
            <w:lang w:eastAsia="ru-RU"/>
          </w:rPr>
          <w:t>Перечни</w:t>
        </w:r>
      </w:hyperlink>
      <w:r w:rsidRPr="00C85D76">
        <w:rPr>
          <w:rFonts w:eastAsiaTheme="minorHAnsi"/>
          <w:sz w:val="28"/>
          <w:szCs w:val="28"/>
          <w:lang w:eastAsia="ru-RU"/>
        </w:rPr>
        <w:t xml:space="preserve"> особо ценного движимого имущества Организации определяются Учредителем.</w:t>
      </w:r>
    </w:p>
    <w:p w:rsidR="00C85D76" w:rsidRPr="00C85D76" w:rsidRDefault="00C85D76" w:rsidP="00C85D76">
      <w:pPr>
        <w:widowControl w:val="0"/>
        <w:suppressAutoHyphens w:val="0"/>
        <w:autoSpaceDE/>
        <w:ind w:firstLine="709"/>
        <w:jc w:val="both"/>
        <w:rPr>
          <w:rFonts w:eastAsiaTheme="minorHAnsi"/>
          <w:sz w:val="28"/>
          <w:szCs w:val="28"/>
          <w:lang w:eastAsia="ru-RU"/>
        </w:rPr>
      </w:pPr>
      <w:r w:rsidRPr="00C85D76">
        <w:rPr>
          <w:rFonts w:eastAsiaTheme="minorHAnsi"/>
          <w:sz w:val="28"/>
          <w:szCs w:val="28"/>
          <w:lang w:eastAsia="ru-RU"/>
        </w:rPr>
        <w:t xml:space="preserve">6.6. </w:t>
      </w:r>
      <w:proofErr w:type="gramStart"/>
      <w:r w:rsidRPr="00C85D76">
        <w:rPr>
          <w:rFonts w:eastAsiaTheme="minorHAnsi"/>
          <w:sz w:val="28"/>
          <w:szCs w:val="28"/>
          <w:lang w:eastAsia="ru-RU"/>
        </w:rPr>
        <w:t>Организация не вправе без согласия Учредителя распоряжаться недвижимым имуществом и особо ценным движимым имуществом, закрепленным за ней Учредителем или приобретенным Организацией за счет средств, выделенных ей Учредителем на приобретение такого имущества, включая передачу его в аренду, безвозмездное пользование, заключение иных договоров, предусматривающих переход прав владения и (или) пользования в отношении указанного имущества, закрепленного за Организацией на праве оперативного управления, безвозмездного</w:t>
      </w:r>
      <w:proofErr w:type="gramEnd"/>
      <w:r w:rsidRPr="00C85D76">
        <w:rPr>
          <w:rFonts w:eastAsiaTheme="minorHAnsi"/>
          <w:sz w:val="28"/>
          <w:szCs w:val="28"/>
          <w:lang w:eastAsia="ru-RU"/>
        </w:rPr>
        <w:t xml:space="preserve"> пользования, а также осуществлять его списание.</w:t>
      </w:r>
    </w:p>
    <w:p w:rsidR="00C85D76" w:rsidRPr="00C85D76" w:rsidRDefault="00C85D76" w:rsidP="00C85D76">
      <w:pPr>
        <w:widowControl w:val="0"/>
        <w:suppressAutoHyphens w:val="0"/>
        <w:autoSpaceDE/>
        <w:ind w:firstLine="709"/>
        <w:jc w:val="both"/>
        <w:rPr>
          <w:rFonts w:eastAsiaTheme="minorHAnsi"/>
          <w:sz w:val="28"/>
          <w:szCs w:val="28"/>
          <w:lang w:eastAsia="ru-RU"/>
        </w:rPr>
      </w:pPr>
      <w:r w:rsidRPr="00C85D76">
        <w:rPr>
          <w:rFonts w:eastAsiaTheme="minorHAnsi"/>
          <w:sz w:val="28"/>
          <w:szCs w:val="28"/>
          <w:lang w:eastAsia="ru-RU"/>
        </w:rPr>
        <w:t>6.7.Остальным находящимся на праве оперативного управления имуществом Организация вправе распоряжаться самостоятельно, если иное не предусмотрено требованиями нормативных правовых актов.</w:t>
      </w:r>
    </w:p>
    <w:p w:rsidR="00C85D76" w:rsidRPr="00C85D76" w:rsidRDefault="00C85D76" w:rsidP="00C85D76">
      <w:pPr>
        <w:widowControl w:val="0"/>
        <w:suppressAutoHyphens w:val="0"/>
        <w:autoSpaceDE/>
        <w:ind w:firstLine="709"/>
        <w:jc w:val="both"/>
        <w:rPr>
          <w:rFonts w:eastAsiaTheme="minorHAnsi"/>
          <w:sz w:val="28"/>
          <w:szCs w:val="28"/>
          <w:lang w:eastAsia="ru-RU"/>
        </w:rPr>
      </w:pPr>
      <w:r w:rsidRPr="00C85D76">
        <w:rPr>
          <w:rFonts w:eastAsiaTheme="minorHAnsi"/>
          <w:sz w:val="28"/>
          <w:szCs w:val="28"/>
          <w:lang w:eastAsia="ru-RU"/>
        </w:rPr>
        <w:t>6.8. Организация не вправе совершать сделки, возможными последствиями которых является отчуждение или обременение имущества, закрепленного за Организацией на праве оперативного управления, безвозмездного пользования или имущества, приобретенного за счет средств, выделенных Организации Учредителем на приобретение такого имущества, если иное не установлено законодательством.</w:t>
      </w:r>
    </w:p>
    <w:p w:rsidR="00C85D76" w:rsidRPr="00C85D76" w:rsidRDefault="00C85D76" w:rsidP="00C85D76">
      <w:pPr>
        <w:widowControl w:val="0"/>
        <w:suppressAutoHyphens w:val="0"/>
        <w:autoSpaceDE/>
        <w:ind w:firstLine="709"/>
        <w:jc w:val="both"/>
        <w:rPr>
          <w:rFonts w:eastAsiaTheme="minorHAnsi"/>
          <w:sz w:val="28"/>
          <w:szCs w:val="28"/>
          <w:lang w:eastAsia="ru-RU"/>
        </w:rPr>
      </w:pPr>
      <w:r w:rsidRPr="00C85D76">
        <w:rPr>
          <w:rFonts w:eastAsiaTheme="minorHAnsi"/>
          <w:sz w:val="28"/>
          <w:szCs w:val="28"/>
          <w:lang w:eastAsia="ru-RU"/>
        </w:rPr>
        <w:t>6.9. Источниками формирования имущества Организации являются:</w:t>
      </w:r>
    </w:p>
    <w:p w:rsidR="00C85D76" w:rsidRPr="00C85D76" w:rsidRDefault="00C85D76" w:rsidP="00C85D76">
      <w:pPr>
        <w:widowControl w:val="0"/>
        <w:suppressAutoHyphens w:val="0"/>
        <w:autoSpaceDE/>
        <w:ind w:firstLine="709"/>
        <w:jc w:val="both"/>
        <w:rPr>
          <w:rFonts w:eastAsiaTheme="minorHAnsi"/>
          <w:sz w:val="28"/>
          <w:szCs w:val="28"/>
          <w:lang w:eastAsia="ru-RU"/>
        </w:rPr>
      </w:pPr>
      <w:r w:rsidRPr="00C85D76">
        <w:rPr>
          <w:rFonts w:eastAsiaTheme="minorHAnsi"/>
          <w:sz w:val="28"/>
          <w:szCs w:val="28"/>
          <w:lang w:eastAsia="ru-RU"/>
        </w:rPr>
        <w:t>6.9.1. Субсидии, предоставляемые Организации из бюджета муниципального образования на возмещение нормативных затрат, связанных с оказанием Организацией в соответствии с муниципальным  заданием услуг (выполнением работ).</w:t>
      </w:r>
    </w:p>
    <w:p w:rsidR="00C85D76" w:rsidRPr="00C85D76" w:rsidRDefault="00C85D76" w:rsidP="00C85D76">
      <w:pPr>
        <w:widowControl w:val="0"/>
        <w:suppressAutoHyphens w:val="0"/>
        <w:autoSpaceDE/>
        <w:ind w:firstLine="709"/>
        <w:jc w:val="both"/>
        <w:rPr>
          <w:rFonts w:eastAsiaTheme="minorHAnsi"/>
          <w:sz w:val="28"/>
          <w:szCs w:val="28"/>
          <w:lang w:eastAsia="ru-RU"/>
        </w:rPr>
      </w:pPr>
      <w:r w:rsidRPr="00C85D76">
        <w:rPr>
          <w:rFonts w:eastAsiaTheme="minorHAnsi"/>
          <w:sz w:val="28"/>
          <w:szCs w:val="28"/>
          <w:lang w:eastAsia="ru-RU"/>
        </w:rPr>
        <w:t>6.9.2. Субсидии, предоставляемые Организации из бюджета муниципального образования на иные цели.</w:t>
      </w:r>
    </w:p>
    <w:p w:rsidR="00C85D76" w:rsidRPr="00C85D76" w:rsidRDefault="00C85D76" w:rsidP="00C85D76">
      <w:pPr>
        <w:widowControl w:val="0"/>
        <w:suppressAutoHyphens w:val="0"/>
        <w:autoSpaceDE/>
        <w:ind w:firstLine="709"/>
        <w:jc w:val="both"/>
        <w:rPr>
          <w:rFonts w:eastAsiaTheme="minorHAnsi"/>
          <w:sz w:val="28"/>
          <w:szCs w:val="28"/>
          <w:lang w:eastAsia="ru-RU"/>
        </w:rPr>
      </w:pPr>
      <w:r w:rsidRPr="00C85D76">
        <w:rPr>
          <w:rFonts w:eastAsiaTheme="minorHAnsi"/>
          <w:sz w:val="28"/>
          <w:szCs w:val="28"/>
          <w:lang w:eastAsia="ru-RU"/>
        </w:rPr>
        <w:t>6.9.3. Доходы Организации, полученные от осуществления приносящей доходы деятельности, в случаях, предусмотренных настоящим Уставом, и приобретенное за счет этих доходов имущество.</w:t>
      </w:r>
    </w:p>
    <w:p w:rsidR="00C85D76" w:rsidRPr="00C85D76" w:rsidRDefault="00C85D76" w:rsidP="00C85D76">
      <w:pPr>
        <w:widowControl w:val="0"/>
        <w:suppressAutoHyphens w:val="0"/>
        <w:autoSpaceDE/>
        <w:ind w:firstLine="709"/>
        <w:jc w:val="both"/>
        <w:rPr>
          <w:rFonts w:eastAsiaTheme="minorHAnsi"/>
          <w:sz w:val="28"/>
          <w:szCs w:val="28"/>
          <w:lang w:eastAsia="ru-RU"/>
        </w:rPr>
      </w:pPr>
      <w:r w:rsidRPr="00C85D76">
        <w:rPr>
          <w:rFonts w:eastAsiaTheme="minorHAnsi"/>
          <w:sz w:val="28"/>
          <w:szCs w:val="28"/>
          <w:lang w:eastAsia="ru-RU"/>
        </w:rPr>
        <w:t>6.9.4. Иные источники, не запрещенные федеральными законами.</w:t>
      </w:r>
    </w:p>
    <w:p w:rsidR="00C85D76" w:rsidRPr="00C85D76" w:rsidRDefault="00C85D76" w:rsidP="00C85D76">
      <w:pPr>
        <w:widowControl w:val="0"/>
        <w:suppressAutoHyphens w:val="0"/>
        <w:autoSpaceDE/>
        <w:ind w:firstLine="709"/>
        <w:jc w:val="both"/>
        <w:rPr>
          <w:rFonts w:eastAsiaTheme="minorHAnsi"/>
          <w:sz w:val="28"/>
          <w:szCs w:val="28"/>
          <w:lang w:eastAsia="ru-RU"/>
        </w:rPr>
      </w:pPr>
      <w:r w:rsidRPr="00C85D76">
        <w:rPr>
          <w:rFonts w:eastAsiaTheme="minorHAnsi"/>
          <w:sz w:val="28"/>
          <w:szCs w:val="28"/>
          <w:lang w:eastAsia="ru-RU"/>
        </w:rPr>
        <w:t>6.10. Организация не вправе отказаться от выполнения муниципального задания.</w:t>
      </w:r>
    </w:p>
    <w:p w:rsidR="00C85D76" w:rsidRPr="00C85D76" w:rsidRDefault="00C85D76" w:rsidP="00C85D76">
      <w:pPr>
        <w:widowControl w:val="0"/>
        <w:suppressAutoHyphens w:val="0"/>
        <w:autoSpaceDE/>
        <w:ind w:firstLine="709"/>
        <w:jc w:val="both"/>
        <w:rPr>
          <w:rFonts w:eastAsiaTheme="minorHAnsi"/>
          <w:sz w:val="28"/>
          <w:szCs w:val="28"/>
          <w:lang w:eastAsia="ru-RU"/>
        </w:rPr>
      </w:pPr>
      <w:r w:rsidRPr="00C85D76">
        <w:rPr>
          <w:rFonts w:eastAsiaTheme="minorHAnsi"/>
          <w:sz w:val="28"/>
          <w:szCs w:val="28"/>
          <w:lang w:eastAsia="ru-RU"/>
        </w:rPr>
        <w:t>6.11. Организация в отношении денежных средств и имущества, закрепленного за Организацией на праве оперативного управления, обязана согласовывать в случаях и в порядке, установленных нормативными правовыми актами Российской Федерации и правовыми актами Удмуртской Республики, а также настоящим Уставом, следующее:</w:t>
      </w:r>
    </w:p>
    <w:p w:rsidR="00C85D76" w:rsidRPr="00C85D76" w:rsidRDefault="00C85D76" w:rsidP="00C85D76">
      <w:pPr>
        <w:widowControl w:val="0"/>
        <w:suppressAutoHyphens w:val="0"/>
        <w:autoSpaceDE/>
        <w:ind w:firstLine="709"/>
        <w:jc w:val="both"/>
        <w:rPr>
          <w:rFonts w:eastAsiaTheme="minorHAnsi"/>
          <w:sz w:val="28"/>
          <w:szCs w:val="28"/>
          <w:lang w:eastAsia="ru-RU"/>
        </w:rPr>
      </w:pPr>
      <w:r w:rsidRPr="00C85D76">
        <w:rPr>
          <w:rFonts w:eastAsiaTheme="minorHAnsi"/>
          <w:sz w:val="28"/>
          <w:szCs w:val="28"/>
          <w:lang w:eastAsia="ru-RU"/>
        </w:rPr>
        <w:lastRenderedPageBreak/>
        <w:t>6.11.1.Совершение Организацией крупных сделок и сделок, в совершении которых имеется заинтересованность.</w:t>
      </w:r>
    </w:p>
    <w:p w:rsidR="00C85D76" w:rsidRPr="00C85D76" w:rsidRDefault="00C85D76" w:rsidP="00C85D76">
      <w:pPr>
        <w:widowControl w:val="0"/>
        <w:suppressAutoHyphens w:val="0"/>
        <w:autoSpaceDE/>
        <w:ind w:firstLine="709"/>
        <w:jc w:val="both"/>
        <w:rPr>
          <w:rFonts w:eastAsiaTheme="minorHAnsi"/>
          <w:sz w:val="28"/>
          <w:szCs w:val="28"/>
          <w:lang w:eastAsia="ru-RU"/>
        </w:rPr>
      </w:pPr>
      <w:proofErr w:type="gramStart"/>
      <w:r w:rsidRPr="00C85D76">
        <w:rPr>
          <w:rFonts w:eastAsiaTheme="minorHAnsi"/>
          <w:sz w:val="28"/>
          <w:szCs w:val="28"/>
          <w:lang w:eastAsia="ru-RU"/>
        </w:rPr>
        <w:t>Крупной сделкой признается сделка или несколько взаимосвязанных сделок, связанных с распоряжением денежными средствами, отчуждением иного имущества (которым в соответствии с федеральным законом Организация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2 (два) процента балансовой стоимости активов Организации, определяемой по данным</w:t>
      </w:r>
      <w:proofErr w:type="gramEnd"/>
      <w:r w:rsidRPr="00C85D76">
        <w:rPr>
          <w:rFonts w:eastAsiaTheme="minorHAnsi"/>
          <w:sz w:val="28"/>
          <w:szCs w:val="28"/>
          <w:lang w:eastAsia="ru-RU"/>
        </w:rPr>
        <w:t xml:space="preserve"> его бухгалтерской отчетности на последнюю отчетную дату.</w:t>
      </w:r>
    </w:p>
    <w:p w:rsidR="00C85D76" w:rsidRPr="00C85D76" w:rsidRDefault="00C85D76" w:rsidP="00C85D76">
      <w:pPr>
        <w:widowControl w:val="0"/>
        <w:suppressAutoHyphens w:val="0"/>
        <w:autoSpaceDE/>
        <w:ind w:firstLine="709"/>
        <w:jc w:val="both"/>
        <w:rPr>
          <w:rFonts w:eastAsiaTheme="minorHAnsi"/>
          <w:sz w:val="28"/>
          <w:szCs w:val="28"/>
          <w:lang w:eastAsia="ru-RU"/>
        </w:rPr>
      </w:pPr>
      <w:r w:rsidRPr="00C85D76">
        <w:rPr>
          <w:rFonts w:eastAsiaTheme="minorHAnsi"/>
          <w:sz w:val="28"/>
          <w:szCs w:val="28"/>
          <w:lang w:eastAsia="ru-RU"/>
        </w:rPr>
        <w:t xml:space="preserve">6.11.2. </w:t>
      </w:r>
      <w:proofErr w:type="gramStart"/>
      <w:r w:rsidRPr="00C85D76">
        <w:rPr>
          <w:rFonts w:eastAsiaTheme="minorHAnsi"/>
          <w:sz w:val="28"/>
          <w:szCs w:val="28"/>
          <w:lang w:eastAsia="ru-RU"/>
        </w:rPr>
        <w:t>Внесение Организацией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ней Учредителем или приобретенного Организацией за счет средств, выделенных ей Учредителем на приобретение такого имущества, а также недвижимого имущества, в уставный (складочный) капитал хозяйственных обществ или передачу им такого имущества иным образом в качестве их учредителя или участника</w:t>
      </w:r>
      <w:proofErr w:type="gramEnd"/>
      <w:r w:rsidRPr="00C85D76">
        <w:rPr>
          <w:rFonts w:eastAsiaTheme="minorHAnsi"/>
          <w:sz w:val="28"/>
          <w:szCs w:val="28"/>
          <w:lang w:eastAsia="ru-RU"/>
        </w:rPr>
        <w:t>.</w:t>
      </w:r>
    </w:p>
    <w:p w:rsidR="00C85D76" w:rsidRPr="00C85D76" w:rsidRDefault="00C85D76" w:rsidP="00C85D76">
      <w:pPr>
        <w:widowControl w:val="0"/>
        <w:suppressAutoHyphens w:val="0"/>
        <w:autoSpaceDE/>
        <w:ind w:firstLine="709"/>
        <w:jc w:val="both"/>
        <w:rPr>
          <w:rFonts w:eastAsiaTheme="minorHAnsi"/>
          <w:sz w:val="28"/>
          <w:szCs w:val="28"/>
          <w:lang w:eastAsia="ru-RU"/>
        </w:rPr>
      </w:pPr>
      <w:r w:rsidRPr="00C85D76">
        <w:rPr>
          <w:rFonts w:eastAsiaTheme="minorHAnsi"/>
          <w:sz w:val="28"/>
          <w:szCs w:val="28"/>
          <w:lang w:eastAsia="ru-RU"/>
        </w:rPr>
        <w:t>6.11.3. Передачу Организацией некоммерческим организациям в качестве их учредителя или участника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Организацией Учредителем или приобретенного Организацией за счет средств, выделенных ей Учредителем на приобретение такого имущества, а также недвижимого имущества.</w:t>
      </w:r>
    </w:p>
    <w:p w:rsidR="00C85D76" w:rsidRPr="00C85D76" w:rsidRDefault="00C85D76" w:rsidP="00C85D76">
      <w:pPr>
        <w:widowControl w:val="0"/>
        <w:suppressAutoHyphens w:val="0"/>
        <w:autoSpaceDN w:val="0"/>
        <w:adjustRightInd w:val="0"/>
        <w:ind w:firstLine="709"/>
        <w:jc w:val="both"/>
        <w:rPr>
          <w:rFonts w:eastAsiaTheme="minorHAnsi"/>
          <w:sz w:val="28"/>
          <w:szCs w:val="28"/>
          <w:lang w:eastAsia="ru-RU"/>
        </w:rPr>
      </w:pPr>
      <w:r w:rsidRPr="00C85D76">
        <w:rPr>
          <w:rFonts w:eastAsiaTheme="minorHAnsi"/>
          <w:sz w:val="28"/>
          <w:szCs w:val="28"/>
          <w:lang w:eastAsia="ru-RU"/>
        </w:rPr>
        <w:t xml:space="preserve">6.12. Организация не вправе размещать денежные средства на депозитах в кредитных организациях, а также совершать сделки с ценными бумагами, если иное не предусмотрено </w:t>
      </w:r>
      <w:r w:rsidRPr="00C85D76">
        <w:rPr>
          <w:rFonts w:eastAsiaTheme="minorHAnsi"/>
          <w:sz w:val="28"/>
          <w:szCs w:val="28"/>
          <w:lang w:eastAsia="en-US"/>
        </w:rPr>
        <w:t>федеральными законами</w:t>
      </w:r>
      <w:r w:rsidRPr="00C85D76">
        <w:rPr>
          <w:rFonts w:eastAsiaTheme="minorHAnsi"/>
          <w:sz w:val="28"/>
          <w:szCs w:val="28"/>
          <w:lang w:eastAsia="ru-RU"/>
        </w:rPr>
        <w:t>.</w:t>
      </w:r>
    </w:p>
    <w:p w:rsidR="00C85D76" w:rsidRPr="00C85D76" w:rsidRDefault="00C85D76" w:rsidP="00C85D76">
      <w:pPr>
        <w:widowControl w:val="0"/>
        <w:suppressAutoHyphens w:val="0"/>
        <w:autoSpaceDE/>
        <w:ind w:firstLine="709"/>
        <w:jc w:val="both"/>
        <w:rPr>
          <w:rFonts w:eastAsiaTheme="minorHAnsi"/>
          <w:sz w:val="28"/>
          <w:szCs w:val="28"/>
          <w:lang w:eastAsia="ru-RU"/>
        </w:rPr>
      </w:pPr>
      <w:r w:rsidRPr="00C85D76">
        <w:rPr>
          <w:rFonts w:eastAsiaTheme="minorHAnsi"/>
          <w:sz w:val="28"/>
          <w:szCs w:val="28"/>
          <w:lang w:eastAsia="ru-RU"/>
        </w:rPr>
        <w:t>6.13. Информация об использовании закрепленного за Организацией муниципального имущества муниципального образования включается в ежегодные отчеты Организации.</w:t>
      </w:r>
    </w:p>
    <w:p w:rsidR="00C85D76" w:rsidRPr="00C85D76" w:rsidRDefault="00C85D76" w:rsidP="00C85D76">
      <w:pPr>
        <w:widowControl w:val="0"/>
        <w:suppressAutoHyphens w:val="0"/>
        <w:autoSpaceDE/>
        <w:ind w:firstLine="709"/>
        <w:jc w:val="both"/>
        <w:rPr>
          <w:rFonts w:eastAsiaTheme="minorHAnsi"/>
          <w:sz w:val="28"/>
          <w:szCs w:val="28"/>
          <w:lang w:eastAsia="en-US"/>
        </w:rPr>
      </w:pPr>
      <w:r w:rsidRPr="00C85D76">
        <w:rPr>
          <w:rFonts w:eastAsiaTheme="minorHAnsi"/>
          <w:sz w:val="28"/>
          <w:szCs w:val="28"/>
          <w:lang w:eastAsia="ru-RU"/>
        </w:rPr>
        <w:t xml:space="preserve">6.14. </w:t>
      </w:r>
      <w:r w:rsidRPr="00C85D76">
        <w:rPr>
          <w:rFonts w:eastAsiaTheme="minorHAnsi"/>
          <w:sz w:val="28"/>
          <w:szCs w:val="28"/>
          <w:lang w:eastAsia="en-US"/>
        </w:rPr>
        <w:t>Финансовое обеспечение выполнения муниципального задания Организацией осуществляется в виде субсидий.</w:t>
      </w:r>
    </w:p>
    <w:p w:rsidR="00C85D76" w:rsidRPr="00C85D76" w:rsidRDefault="00C85D76" w:rsidP="00C85D76">
      <w:pPr>
        <w:widowControl w:val="0"/>
        <w:suppressAutoHyphens w:val="0"/>
        <w:autoSpaceDE/>
        <w:ind w:firstLine="709"/>
        <w:jc w:val="both"/>
        <w:rPr>
          <w:rFonts w:eastAsiaTheme="minorHAnsi"/>
          <w:sz w:val="28"/>
          <w:szCs w:val="28"/>
          <w:lang w:eastAsia="en-US"/>
        </w:rPr>
      </w:pPr>
      <w:proofErr w:type="gramStart"/>
      <w:r w:rsidRPr="00C85D76">
        <w:rPr>
          <w:rFonts w:eastAsiaTheme="minorHAnsi"/>
          <w:sz w:val="28"/>
          <w:szCs w:val="28"/>
          <w:lang w:eastAsia="en-US"/>
        </w:rPr>
        <w:t>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Организацией Учредителем или приобретенных Организацией за счет средств, выделенных ей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roofErr w:type="gramEnd"/>
    </w:p>
    <w:p w:rsidR="00C85D76" w:rsidRPr="00C85D76" w:rsidRDefault="00C85D76" w:rsidP="00C85D76">
      <w:pPr>
        <w:widowControl w:val="0"/>
        <w:suppressAutoHyphens w:val="0"/>
        <w:autoSpaceDE/>
        <w:ind w:firstLine="709"/>
        <w:jc w:val="both"/>
        <w:rPr>
          <w:rFonts w:eastAsiaTheme="minorHAnsi"/>
          <w:sz w:val="28"/>
          <w:szCs w:val="28"/>
          <w:lang w:eastAsia="en-US"/>
        </w:rPr>
      </w:pPr>
      <w:r w:rsidRPr="00C85D76">
        <w:rPr>
          <w:rFonts w:eastAsiaTheme="minorHAnsi"/>
          <w:sz w:val="28"/>
          <w:szCs w:val="28"/>
          <w:lang w:eastAsia="en-US"/>
        </w:rPr>
        <w:t>В случае сдачи в аренду с согласия Учредителя недвижимого имущества и особо ценного движимого имущества, закрепленного за Организацией Учредителем или приобретенного Организацией за счет средств, выделенных ей Учредителем на приобретение такого имущества, финансовое обеспечение содержания такого имущества Учредителем не осуществляется.</w:t>
      </w:r>
    </w:p>
    <w:p w:rsidR="00C85D76" w:rsidRPr="00C85D76" w:rsidRDefault="00C85D76" w:rsidP="00C85D76">
      <w:pPr>
        <w:widowControl w:val="0"/>
        <w:suppressAutoHyphens w:val="0"/>
        <w:autoSpaceDE/>
        <w:ind w:firstLine="709"/>
        <w:jc w:val="both"/>
        <w:rPr>
          <w:rFonts w:eastAsiaTheme="minorHAnsi"/>
          <w:sz w:val="28"/>
          <w:szCs w:val="28"/>
          <w:lang w:eastAsia="en-US"/>
        </w:rPr>
      </w:pPr>
    </w:p>
    <w:p w:rsidR="00C85D76" w:rsidRPr="00C85D76" w:rsidRDefault="00C85D76" w:rsidP="00C85D76">
      <w:pPr>
        <w:widowControl w:val="0"/>
        <w:shd w:val="clear" w:color="auto" w:fill="FFFFFF"/>
        <w:suppressAutoHyphens w:val="0"/>
        <w:autoSpaceDE/>
        <w:ind w:firstLine="709"/>
        <w:jc w:val="center"/>
        <w:rPr>
          <w:rFonts w:eastAsiaTheme="minorHAnsi"/>
          <w:b/>
          <w:sz w:val="28"/>
          <w:szCs w:val="28"/>
          <w:lang w:eastAsia="ru-RU"/>
        </w:rPr>
      </w:pPr>
      <w:r w:rsidRPr="00C85D76">
        <w:rPr>
          <w:rFonts w:eastAsiaTheme="minorHAnsi"/>
          <w:b/>
          <w:sz w:val="28"/>
          <w:szCs w:val="28"/>
          <w:lang w:eastAsia="ru-RU"/>
        </w:rPr>
        <w:lastRenderedPageBreak/>
        <w:t>7. Международная деятельность</w:t>
      </w:r>
    </w:p>
    <w:p w:rsidR="00C85D76" w:rsidRPr="00C85D76" w:rsidRDefault="00C85D76" w:rsidP="00C85D76">
      <w:pPr>
        <w:widowControl w:val="0"/>
        <w:shd w:val="clear" w:color="auto" w:fill="FFFFFF"/>
        <w:suppressAutoHyphens w:val="0"/>
        <w:autoSpaceDE/>
        <w:ind w:firstLine="709"/>
        <w:jc w:val="both"/>
        <w:rPr>
          <w:rFonts w:eastAsiaTheme="minorHAnsi"/>
          <w:sz w:val="28"/>
          <w:szCs w:val="28"/>
          <w:lang w:eastAsia="ru-RU"/>
        </w:rPr>
      </w:pPr>
      <w:r w:rsidRPr="00C85D76">
        <w:rPr>
          <w:rFonts w:eastAsiaTheme="minorHAnsi"/>
          <w:sz w:val="28"/>
          <w:szCs w:val="28"/>
          <w:lang w:eastAsia="ru-RU"/>
        </w:rPr>
        <w:t>7.1. Организация по согласованию с Учредителем осуществляет международное сотрудничество в соответствии с законодательством Российской Федерации и международными договорами Российской Федерации.</w:t>
      </w:r>
    </w:p>
    <w:p w:rsidR="00C85D76" w:rsidRPr="00C85D76" w:rsidRDefault="00C85D76" w:rsidP="00C85D76">
      <w:pPr>
        <w:widowControl w:val="0"/>
        <w:shd w:val="clear" w:color="auto" w:fill="FFFFFF"/>
        <w:suppressAutoHyphens w:val="0"/>
        <w:autoSpaceDE/>
        <w:ind w:firstLine="709"/>
        <w:jc w:val="both"/>
        <w:rPr>
          <w:rFonts w:eastAsiaTheme="minorHAnsi"/>
          <w:sz w:val="28"/>
          <w:szCs w:val="28"/>
          <w:lang w:eastAsia="ru-RU"/>
        </w:rPr>
      </w:pPr>
    </w:p>
    <w:p w:rsidR="00C85D76" w:rsidRPr="00C85D76" w:rsidRDefault="00C85D76" w:rsidP="00C85D76">
      <w:pPr>
        <w:widowControl w:val="0"/>
        <w:suppressAutoHyphens w:val="0"/>
        <w:autoSpaceDE/>
        <w:ind w:firstLine="709"/>
        <w:jc w:val="both"/>
        <w:rPr>
          <w:rFonts w:eastAsiaTheme="minorHAnsi"/>
          <w:b/>
          <w:sz w:val="28"/>
          <w:szCs w:val="28"/>
          <w:lang w:eastAsia="ru-RU"/>
        </w:rPr>
      </w:pPr>
      <w:r w:rsidRPr="00C85D76">
        <w:rPr>
          <w:rFonts w:eastAsiaTheme="minorHAnsi"/>
          <w:b/>
          <w:sz w:val="28"/>
          <w:szCs w:val="28"/>
          <w:lang w:eastAsia="ru-RU"/>
        </w:rPr>
        <w:t>8. Реорганизация, изменение типа, ликвидация Организации</w:t>
      </w:r>
    </w:p>
    <w:p w:rsidR="00C85D76" w:rsidRPr="00C85D76" w:rsidRDefault="00C85D76" w:rsidP="00C85D76">
      <w:pPr>
        <w:widowControl w:val="0"/>
        <w:suppressAutoHyphens w:val="0"/>
        <w:autoSpaceDE/>
        <w:ind w:firstLine="709"/>
        <w:jc w:val="both"/>
        <w:rPr>
          <w:rFonts w:eastAsiaTheme="minorHAnsi"/>
          <w:sz w:val="28"/>
          <w:szCs w:val="28"/>
          <w:lang w:eastAsia="ru-RU"/>
        </w:rPr>
      </w:pPr>
      <w:r w:rsidRPr="00C85D76">
        <w:rPr>
          <w:rFonts w:eastAsiaTheme="minorHAnsi"/>
          <w:sz w:val="28"/>
          <w:szCs w:val="28"/>
          <w:lang w:eastAsia="ru-RU"/>
        </w:rPr>
        <w:t>8.1. Реорганизация Организации может быть осуществлена в форме слияния, присоединения, разделения, выделения и преобразования в соответствии с законодательством Российской Федерации.</w:t>
      </w:r>
    </w:p>
    <w:p w:rsidR="00C85D76" w:rsidRPr="00C85D76" w:rsidRDefault="00C85D76" w:rsidP="00C85D76">
      <w:pPr>
        <w:widowControl w:val="0"/>
        <w:suppressAutoHyphens w:val="0"/>
        <w:autoSpaceDE/>
        <w:ind w:firstLine="709"/>
        <w:jc w:val="both"/>
        <w:rPr>
          <w:rFonts w:eastAsiaTheme="minorHAnsi"/>
          <w:sz w:val="28"/>
          <w:szCs w:val="28"/>
          <w:lang w:eastAsia="ru-RU"/>
        </w:rPr>
      </w:pPr>
      <w:r w:rsidRPr="00C85D76">
        <w:rPr>
          <w:rFonts w:eastAsiaTheme="minorHAnsi"/>
          <w:sz w:val="28"/>
          <w:szCs w:val="28"/>
          <w:lang w:eastAsia="ru-RU"/>
        </w:rPr>
        <w:t xml:space="preserve">Принятие решения о реорганизации Организации допускается на основании положительного заключения комиссии по оценке последствий такого решения в порядке, предусмотренном уполномоченным органом государственной власти Удмуртской Республики. </w:t>
      </w:r>
    </w:p>
    <w:p w:rsidR="00C85D76" w:rsidRPr="00C85D76" w:rsidRDefault="00C85D76" w:rsidP="00C85D76">
      <w:pPr>
        <w:widowControl w:val="0"/>
        <w:suppressAutoHyphens w:val="0"/>
        <w:autoSpaceDE/>
        <w:ind w:firstLine="709"/>
        <w:jc w:val="both"/>
        <w:rPr>
          <w:rFonts w:eastAsiaTheme="minorHAnsi"/>
          <w:sz w:val="28"/>
          <w:szCs w:val="28"/>
          <w:lang w:eastAsia="ru-RU"/>
        </w:rPr>
      </w:pPr>
      <w:r w:rsidRPr="00C85D76">
        <w:rPr>
          <w:rFonts w:eastAsiaTheme="minorHAnsi"/>
          <w:sz w:val="28"/>
          <w:szCs w:val="28"/>
          <w:lang w:eastAsia="ru-RU"/>
        </w:rPr>
        <w:t>8.2. Изменение типа Организации осуществляется в порядке, установленном законодательством Российской Федерации и Удмуртской Республики.</w:t>
      </w:r>
    </w:p>
    <w:p w:rsidR="00C85D76" w:rsidRPr="00C85D76" w:rsidRDefault="00C85D76" w:rsidP="00C85D76">
      <w:pPr>
        <w:widowControl w:val="0"/>
        <w:suppressAutoHyphens w:val="0"/>
        <w:autoSpaceDE/>
        <w:ind w:firstLine="709"/>
        <w:jc w:val="both"/>
        <w:rPr>
          <w:rFonts w:eastAsiaTheme="minorHAnsi"/>
          <w:sz w:val="28"/>
          <w:szCs w:val="28"/>
          <w:lang w:eastAsia="ru-RU"/>
        </w:rPr>
      </w:pPr>
      <w:r w:rsidRPr="00C85D76">
        <w:rPr>
          <w:rFonts w:eastAsiaTheme="minorHAnsi"/>
          <w:sz w:val="28"/>
          <w:szCs w:val="28"/>
          <w:lang w:eastAsia="ru-RU"/>
        </w:rPr>
        <w:t xml:space="preserve">Изменение типа Организации не является его реорганизацией. </w:t>
      </w:r>
    </w:p>
    <w:p w:rsidR="00C85D76" w:rsidRPr="00C85D76" w:rsidRDefault="00C85D76" w:rsidP="00C85D76">
      <w:pPr>
        <w:widowControl w:val="0"/>
        <w:suppressAutoHyphens w:val="0"/>
        <w:autoSpaceDE/>
        <w:ind w:firstLine="709"/>
        <w:jc w:val="both"/>
        <w:rPr>
          <w:rFonts w:eastAsiaTheme="minorHAnsi"/>
          <w:sz w:val="28"/>
          <w:szCs w:val="28"/>
          <w:lang w:eastAsia="ru-RU"/>
        </w:rPr>
      </w:pPr>
      <w:r w:rsidRPr="00C85D76">
        <w:rPr>
          <w:rFonts w:eastAsiaTheme="minorHAnsi"/>
          <w:sz w:val="28"/>
          <w:szCs w:val="28"/>
          <w:lang w:eastAsia="ru-RU"/>
        </w:rPr>
        <w:t>8.3.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C85D76" w:rsidRPr="00C85D76" w:rsidRDefault="00C85D76" w:rsidP="00C85D76">
      <w:pPr>
        <w:widowControl w:val="0"/>
        <w:suppressAutoHyphens w:val="0"/>
        <w:autoSpaceDE/>
        <w:ind w:firstLine="709"/>
        <w:jc w:val="both"/>
        <w:rPr>
          <w:rFonts w:eastAsiaTheme="minorHAnsi"/>
          <w:sz w:val="28"/>
          <w:szCs w:val="28"/>
          <w:lang w:eastAsia="ru-RU"/>
        </w:rPr>
      </w:pPr>
      <w:r w:rsidRPr="00C85D76">
        <w:rPr>
          <w:rFonts w:eastAsiaTheme="minorHAnsi"/>
          <w:sz w:val="28"/>
          <w:szCs w:val="28"/>
          <w:lang w:eastAsia="ru-RU"/>
        </w:rPr>
        <w:t>Принятие решения о ликвидации Организации допускается на основании положительного заключения комиссии по оценке последствий такого решения в порядке, предусмотренном уполномоченным органом государственной власти Удмуртской Республики.</w:t>
      </w:r>
    </w:p>
    <w:p w:rsidR="00C85D76" w:rsidRPr="00C85D76" w:rsidRDefault="00C85D76" w:rsidP="00C85D76">
      <w:pPr>
        <w:widowControl w:val="0"/>
        <w:suppressAutoHyphens w:val="0"/>
        <w:autoSpaceDE/>
        <w:ind w:firstLine="709"/>
        <w:jc w:val="both"/>
        <w:rPr>
          <w:rFonts w:eastAsiaTheme="minorHAnsi"/>
          <w:sz w:val="28"/>
          <w:szCs w:val="28"/>
          <w:lang w:eastAsia="ru-RU"/>
        </w:rPr>
      </w:pPr>
      <w:r w:rsidRPr="00C85D76">
        <w:rPr>
          <w:rFonts w:eastAsiaTheme="minorHAnsi"/>
          <w:sz w:val="28"/>
          <w:szCs w:val="28"/>
          <w:lang w:eastAsia="ru-RU"/>
        </w:rPr>
        <w:t>8.4. При ликвидации Организации её имущество после удовлетворения требований кредиторов направляется на цели развития образования в соответствии с Уставом Организации.</w:t>
      </w:r>
    </w:p>
    <w:p w:rsidR="00C85D76" w:rsidRPr="00C85D76" w:rsidRDefault="00C85D76" w:rsidP="00C85D76">
      <w:pPr>
        <w:widowControl w:val="0"/>
        <w:suppressAutoHyphens w:val="0"/>
        <w:autoSpaceDE/>
        <w:ind w:firstLine="709"/>
        <w:jc w:val="both"/>
        <w:rPr>
          <w:rFonts w:eastAsiaTheme="minorHAnsi"/>
          <w:sz w:val="28"/>
          <w:szCs w:val="28"/>
          <w:lang w:eastAsia="ru-RU"/>
        </w:rPr>
      </w:pPr>
      <w:r w:rsidRPr="00C85D76">
        <w:rPr>
          <w:rFonts w:eastAsiaTheme="minorHAnsi"/>
          <w:sz w:val="28"/>
          <w:szCs w:val="28"/>
          <w:lang w:eastAsia="ru-RU"/>
        </w:rPr>
        <w:t xml:space="preserve">8.5. </w:t>
      </w:r>
      <w:r w:rsidRPr="00C85D76">
        <w:rPr>
          <w:rFonts w:eastAsiaTheme="minorHAnsi"/>
          <w:spacing w:val="2"/>
          <w:sz w:val="28"/>
          <w:szCs w:val="28"/>
          <w:shd w:val="clear" w:color="auto" w:fill="FFFFFF"/>
          <w:lang w:eastAsia="ru-RU"/>
        </w:rPr>
        <w:t>Принятие решения о реорганизации или ликвидации Организации не допускается без учета мнения жителей данного населенного пункта.</w:t>
      </w:r>
    </w:p>
    <w:p w:rsidR="00C85D76" w:rsidRPr="00C85D76" w:rsidRDefault="00C85D76" w:rsidP="00C85D76">
      <w:pPr>
        <w:widowControl w:val="0"/>
        <w:suppressAutoHyphens w:val="0"/>
        <w:autoSpaceDE/>
        <w:jc w:val="both"/>
        <w:rPr>
          <w:rFonts w:eastAsiaTheme="minorHAnsi"/>
          <w:sz w:val="16"/>
          <w:szCs w:val="16"/>
          <w:lang w:eastAsia="ru-RU"/>
        </w:rPr>
      </w:pPr>
    </w:p>
    <w:p w:rsidR="00C85D76" w:rsidRPr="00C85D76" w:rsidRDefault="00C85D76" w:rsidP="00C85D76">
      <w:pPr>
        <w:widowControl w:val="0"/>
        <w:suppressAutoHyphens w:val="0"/>
        <w:autoSpaceDE/>
        <w:ind w:firstLine="709"/>
        <w:jc w:val="center"/>
        <w:rPr>
          <w:rFonts w:eastAsiaTheme="minorHAnsi"/>
          <w:b/>
          <w:sz w:val="28"/>
          <w:szCs w:val="28"/>
          <w:lang w:eastAsia="ru-RU"/>
        </w:rPr>
      </w:pPr>
      <w:r w:rsidRPr="00C85D76">
        <w:rPr>
          <w:rFonts w:eastAsiaTheme="minorHAnsi"/>
          <w:b/>
          <w:sz w:val="28"/>
          <w:szCs w:val="28"/>
          <w:lang w:eastAsia="ru-RU"/>
        </w:rPr>
        <w:t>9. Порядок изменения Устава</w:t>
      </w:r>
    </w:p>
    <w:p w:rsidR="00C85D76" w:rsidRPr="00C85D76" w:rsidRDefault="00C85D76" w:rsidP="00C85D76">
      <w:pPr>
        <w:widowControl w:val="0"/>
        <w:suppressAutoHyphens w:val="0"/>
        <w:autoSpaceDE/>
        <w:ind w:firstLine="709"/>
        <w:jc w:val="both"/>
        <w:rPr>
          <w:rFonts w:eastAsiaTheme="minorHAnsi"/>
          <w:sz w:val="28"/>
          <w:szCs w:val="28"/>
          <w:lang w:eastAsia="ru-RU"/>
        </w:rPr>
      </w:pPr>
      <w:r w:rsidRPr="00C85D76">
        <w:rPr>
          <w:rFonts w:eastAsiaTheme="minorHAnsi"/>
          <w:sz w:val="28"/>
          <w:szCs w:val="28"/>
          <w:lang w:eastAsia="ru-RU"/>
        </w:rPr>
        <w:t>9.1. Изменения и дополнения в Устав утверждаются Учредителем. Изменения и дополнения в Устав вносятся в порядке, установленном законодательством Российской Федерации и Удмуртской Республики.</w:t>
      </w:r>
    </w:p>
    <w:p w:rsidR="00C85D76" w:rsidRPr="00C85D76" w:rsidRDefault="00C85D76" w:rsidP="00C85D76">
      <w:pPr>
        <w:widowControl w:val="0"/>
        <w:suppressAutoHyphens w:val="0"/>
        <w:autoSpaceDE/>
        <w:ind w:firstLine="709"/>
        <w:jc w:val="both"/>
        <w:rPr>
          <w:rFonts w:eastAsiaTheme="minorHAnsi"/>
          <w:sz w:val="28"/>
          <w:szCs w:val="28"/>
          <w:lang w:eastAsia="ru-RU"/>
        </w:rPr>
      </w:pPr>
      <w:r w:rsidRPr="00C85D76">
        <w:rPr>
          <w:rFonts w:eastAsiaTheme="minorHAnsi"/>
          <w:sz w:val="28"/>
          <w:szCs w:val="28"/>
          <w:lang w:eastAsia="ru-RU"/>
        </w:rPr>
        <w:t xml:space="preserve">9.2. Изменения и дополнения в Устав вступают в силу после их государственной регистрации в установленном законом порядке. </w:t>
      </w:r>
    </w:p>
    <w:p w:rsidR="00C85D76" w:rsidRPr="00C85D76" w:rsidRDefault="00C85D76" w:rsidP="00C85D76">
      <w:pPr>
        <w:widowControl w:val="0"/>
        <w:suppressAutoHyphens w:val="0"/>
        <w:autoSpaceDE/>
        <w:ind w:firstLine="709"/>
        <w:jc w:val="center"/>
        <w:rPr>
          <w:rFonts w:eastAsiaTheme="minorHAnsi"/>
          <w:b/>
          <w:sz w:val="28"/>
          <w:szCs w:val="28"/>
          <w:lang w:eastAsia="ru-RU"/>
        </w:rPr>
      </w:pPr>
    </w:p>
    <w:p w:rsidR="00C85D76" w:rsidRPr="00C85D76" w:rsidRDefault="00C85D76" w:rsidP="00C85D76">
      <w:pPr>
        <w:widowControl w:val="0"/>
        <w:suppressAutoHyphens w:val="0"/>
        <w:autoSpaceDE/>
        <w:ind w:firstLine="709"/>
        <w:jc w:val="center"/>
        <w:rPr>
          <w:rFonts w:eastAsiaTheme="minorHAnsi"/>
          <w:b/>
          <w:sz w:val="28"/>
          <w:szCs w:val="28"/>
          <w:lang w:eastAsia="ru-RU"/>
        </w:rPr>
      </w:pPr>
    </w:p>
    <w:p w:rsidR="00C85D76" w:rsidRPr="00C85D76" w:rsidRDefault="00C85D76" w:rsidP="00C85D76">
      <w:pPr>
        <w:widowControl w:val="0"/>
        <w:suppressAutoHyphens w:val="0"/>
        <w:autoSpaceDE/>
        <w:ind w:firstLine="709"/>
        <w:jc w:val="center"/>
        <w:rPr>
          <w:rFonts w:eastAsiaTheme="minorHAnsi"/>
          <w:sz w:val="28"/>
          <w:szCs w:val="28"/>
          <w:lang w:eastAsia="ru-RU"/>
        </w:rPr>
      </w:pPr>
    </w:p>
    <w:p w:rsidR="00C85D76" w:rsidRPr="00C85D76" w:rsidRDefault="00C85D76" w:rsidP="00C85D76">
      <w:pPr>
        <w:widowControl w:val="0"/>
        <w:suppressAutoHyphens w:val="0"/>
        <w:autoSpaceDE/>
        <w:ind w:firstLine="709"/>
        <w:jc w:val="center"/>
        <w:rPr>
          <w:rFonts w:eastAsiaTheme="minorHAnsi"/>
          <w:sz w:val="28"/>
          <w:szCs w:val="28"/>
          <w:lang w:eastAsia="ru-RU"/>
        </w:rPr>
      </w:pPr>
    </w:p>
    <w:tbl>
      <w:tblPr>
        <w:tblW w:w="9781" w:type="dxa"/>
        <w:tblLook w:val="0000" w:firstRow="0" w:lastRow="0" w:firstColumn="0" w:lastColumn="0" w:noHBand="0" w:noVBand="0"/>
      </w:tblPr>
      <w:tblGrid>
        <w:gridCol w:w="4593"/>
        <w:gridCol w:w="418"/>
        <w:gridCol w:w="4770"/>
      </w:tblGrid>
      <w:tr w:rsidR="0047723E" w:rsidRPr="00C85D76" w:rsidTr="0047723E">
        <w:trPr>
          <w:trHeight w:val="2684"/>
        </w:trPr>
        <w:tc>
          <w:tcPr>
            <w:tcW w:w="4593" w:type="dxa"/>
          </w:tcPr>
          <w:p w:rsidR="0047723E" w:rsidRPr="00C85D76" w:rsidRDefault="0047723E" w:rsidP="0047723E">
            <w:pPr>
              <w:suppressAutoHyphens w:val="0"/>
              <w:autoSpaceDE/>
              <w:rPr>
                <w:rFonts w:eastAsiaTheme="minorHAnsi"/>
                <w:b/>
                <w:sz w:val="28"/>
                <w:szCs w:val="28"/>
                <w:lang w:eastAsia="ru-RU"/>
              </w:rPr>
            </w:pPr>
            <w:r w:rsidRPr="00C85D76">
              <w:rPr>
                <w:rFonts w:eastAsiaTheme="minorHAnsi"/>
                <w:b/>
                <w:sz w:val="28"/>
                <w:szCs w:val="28"/>
                <w:lang w:eastAsia="ru-RU"/>
              </w:rPr>
              <w:lastRenderedPageBreak/>
              <w:t>СОГЛАСОВАНО</w:t>
            </w:r>
          </w:p>
          <w:p w:rsidR="0047723E" w:rsidRPr="00C85D76" w:rsidRDefault="0047723E" w:rsidP="0047723E">
            <w:pPr>
              <w:suppressAutoHyphens w:val="0"/>
              <w:autoSpaceDE/>
              <w:rPr>
                <w:rFonts w:eastAsiaTheme="minorHAnsi"/>
                <w:b/>
                <w:sz w:val="28"/>
                <w:szCs w:val="28"/>
                <w:lang w:eastAsia="ru-RU"/>
              </w:rPr>
            </w:pPr>
            <w:r w:rsidRPr="00C85D76">
              <w:rPr>
                <w:rFonts w:eastAsiaTheme="minorHAnsi"/>
                <w:b/>
                <w:sz w:val="28"/>
                <w:szCs w:val="28"/>
                <w:lang w:eastAsia="ru-RU"/>
              </w:rPr>
              <w:t xml:space="preserve">Управление по строительству, имущественным отношениям и ЖКХ  Администрации муниципального образования  «Муниципальный округ </w:t>
            </w:r>
            <w:proofErr w:type="spellStart"/>
            <w:r w:rsidRPr="00C85D76">
              <w:rPr>
                <w:rFonts w:eastAsiaTheme="minorHAnsi"/>
                <w:b/>
                <w:sz w:val="28"/>
                <w:szCs w:val="28"/>
                <w:lang w:eastAsia="ru-RU"/>
              </w:rPr>
              <w:t>Якшур-Бодьинский</w:t>
            </w:r>
            <w:proofErr w:type="spellEnd"/>
            <w:r w:rsidRPr="00C85D76">
              <w:rPr>
                <w:rFonts w:eastAsiaTheme="minorHAnsi"/>
                <w:b/>
                <w:sz w:val="28"/>
                <w:szCs w:val="28"/>
                <w:lang w:eastAsia="ru-RU"/>
              </w:rPr>
              <w:t xml:space="preserve"> район Удмуртской Республики»</w:t>
            </w:r>
          </w:p>
          <w:p w:rsidR="0047723E" w:rsidRPr="00C85D76" w:rsidRDefault="0047723E" w:rsidP="0047723E">
            <w:pPr>
              <w:suppressAutoHyphens w:val="0"/>
              <w:autoSpaceDE/>
              <w:rPr>
                <w:rFonts w:eastAsiaTheme="minorHAnsi"/>
                <w:b/>
                <w:sz w:val="28"/>
                <w:szCs w:val="28"/>
                <w:lang w:eastAsia="ru-RU"/>
              </w:rPr>
            </w:pPr>
            <w:r w:rsidRPr="00C85D76">
              <w:rPr>
                <w:rFonts w:eastAsiaTheme="minorHAnsi"/>
                <w:b/>
                <w:sz w:val="28"/>
                <w:szCs w:val="28"/>
                <w:lang w:eastAsia="ru-RU"/>
              </w:rPr>
              <w:t xml:space="preserve"> от «___» марта 2023 г.</w:t>
            </w:r>
          </w:p>
          <w:p w:rsidR="0047723E" w:rsidRPr="00C85D76" w:rsidRDefault="0047723E" w:rsidP="0047723E">
            <w:pPr>
              <w:suppressAutoHyphens w:val="0"/>
              <w:autoSpaceDE/>
              <w:rPr>
                <w:rFonts w:eastAsiaTheme="minorHAnsi"/>
                <w:b/>
                <w:sz w:val="28"/>
                <w:szCs w:val="28"/>
                <w:lang w:eastAsia="ru-RU"/>
              </w:rPr>
            </w:pPr>
          </w:p>
          <w:p w:rsidR="0047723E" w:rsidRPr="00C85D76" w:rsidRDefault="0047723E" w:rsidP="0047723E">
            <w:pPr>
              <w:suppressAutoHyphens w:val="0"/>
              <w:autoSpaceDE/>
              <w:rPr>
                <w:rFonts w:eastAsiaTheme="minorHAnsi"/>
                <w:b/>
                <w:sz w:val="28"/>
                <w:szCs w:val="28"/>
                <w:lang w:eastAsia="ru-RU"/>
              </w:rPr>
            </w:pPr>
            <w:r w:rsidRPr="00C85D76">
              <w:rPr>
                <w:rFonts w:eastAsiaTheme="minorHAnsi"/>
                <w:b/>
                <w:sz w:val="28"/>
                <w:szCs w:val="28"/>
                <w:lang w:eastAsia="ru-RU"/>
              </w:rPr>
              <w:t>Начальник Управления</w:t>
            </w:r>
          </w:p>
          <w:p w:rsidR="0047723E" w:rsidRPr="00C85D76" w:rsidRDefault="0047723E" w:rsidP="0047723E">
            <w:pPr>
              <w:suppressAutoHyphens w:val="0"/>
              <w:autoSpaceDE/>
              <w:rPr>
                <w:rFonts w:eastAsiaTheme="minorHAnsi"/>
                <w:b/>
                <w:sz w:val="28"/>
                <w:szCs w:val="28"/>
                <w:lang w:eastAsia="ru-RU"/>
              </w:rPr>
            </w:pPr>
            <w:r w:rsidRPr="00C85D76">
              <w:rPr>
                <w:rFonts w:eastAsiaTheme="minorHAnsi"/>
                <w:b/>
                <w:sz w:val="28"/>
                <w:szCs w:val="28"/>
                <w:lang w:eastAsia="ru-RU"/>
              </w:rPr>
              <w:t>_________________</w:t>
            </w:r>
            <w:proofErr w:type="spellStart"/>
            <w:r w:rsidRPr="00C85D76">
              <w:rPr>
                <w:rFonts w:eastAsiaTheme="minorHAnsi"/>
                <w:b/>
                <w:sz w:val="28"/>
                <w:szCs w:val="28"/>
                <w:lang w:eastAsia="ru-RU"/>
              </w:rPr>
              <w:t>Н.В.Васильева</w:t>
            </w:r>
            <w:proofErr w:type="spellEnd"/>
          </w:p>
          <w:p w:rsidR="0047723E" w:rsidRPr="00C85D76" w:rsidRDefault="0047723E" w:rsidP="0047723E">
            <w:pPr>
              <w:suppressAutoHyphens w:val="0"/>
              <w:autoSpaceDE/>
              <w:rPr>
                <w:rFonts w:eastAsiaTheme="minorHAnsi"/>
                <w:b/>
                <w:sz w:val="28"/>
                <w:szCs w:val="28"/>
                <w:lang w:eastAsia="ru-RU"/>
              </w:rPr>
            </w:pPr>
          </w:p>
          <w:p w:rsidR="0047723E" w:rsidRPr="00C85D76" w:rsidRDefault="0047723E" w:rsidP="0047723E">
            <w:pPr>
              <w:suppressAutoHyphens w:val="0"/>
              <w:autoSpaceDE/>
              <w:rPr>
                <w:rFonts w:eastAsiaTheme="minorHAnsi"/>
                <w:b/>
                <w:sz w:val="28"/>
                <w:szCs w:val="28"/>
                <w:lang w:eastAsia="ru-RU"/>
              </w:rPr>
            </w:pPr>
          </w:p>
        </w:tc>
        <w:tc>
          <w:tcPr>
            <w:tcW w:w="418" w:type="dxa"/>
          </w:tcPr>
          <w:p w:rsidR="0047723E" w:rsidRPr="00C85D76" w:rsidRDefault="0047723E" w:rsidP="0047723E">
            <w:pPr>
              <w:suppressAutoHyphens w:val="0"/>
              <w:autoSpaceDE/>
              <w:rPr>
                <w:rFonts w:eastAsiaTheme="minorHAnsi"/>
                <w:b/>
                <w:sz w:val="28"/>
                <w:szCs w:val="28"/>
                <w:lang w:eastAsia="ru-RU"/>
              </w:rPr>
            </w:pPr>
          </w:p>
        </w:tc>
        <w:tc>
          <w:tcPr>
            <w:tcW w:w="4770" w:type="dxa"/>
          </w:tcPr>
          <w:p w:rsidR="0047723E" w:rsidRPr="00C85D76" w:rsidRDefault="0047723E" w:rsidP="0047723E">
            <w:pPr>
              <w:suppressAutoHyphens w:val="0"/>
              <w:autoSpaceDE/>
              <w:rPr>
                <w:rFonts w:eastAsiaTheme="minorHAnsi"/>
                <w:b/>
                <w:sz w:val="28"/>
                <w:szCs w:val="28"/>
                <w:lang w:eastAsia="ru-RU"/>
              </w:rPr>
            </w:pPr>
            <w:r w:rsidRPr="00C85D76">
              <w:rPr>
                <w:rFonts w:eastAsiaTheme="minorHAnsi"/>
                <w:b/>
                <w:sz w:val="28"/>
                <w:szCs w:val="28"/>
                <w:lang w:eastAsia="ru-RU"/>
              </w:rPr>
              <w:t>УТВЕРЖДЕН</w:t>
            </w:r>
          </w:p>
          <w:p w:rsidR="0047723E" w:rsidRPr="00C85D76" w:rsidRDefault="0047723E" w:rsidP="0047723E">
            <w:pPr>
              <w:suppressAutoHyphens w:val="0"/>
              <w:autoSpaceDE/>
              <w:rPr>
                <w:rFonts w:eastAsiaTheme="minorHAnsi"/>
                <w:b/>
                <w:sz w:val="28"/>
                <w:szCs w:val="28"/>
                <w:lang w:eastAsia="ru-RU"/>
              </w:rPr>
            </w:pPr>
            <w:r w:rsidRPr="00C85D76">
              <w:rPr>
                <w:rFonts w:eastAsiaTheme="minorHAnsi"/>
                <w:b/>
                <w:sz w:val="28"/>
                <w:szCs w:val="28"/>
                <w:lang w:eastAsia="ru-RU"/>
              </w:rPr>
              <w:t xml:space="preserve">Постановлением  Администрации </w:t>
            </w:r>
          </w:p>
          <w:p w:rsidR="0047723E" w:rsidRPr="00C85D76" w:rsidRDefault="0047723E" w:rsidP="0047723E">
            <w:pPr>
              <w:suppressAutoHyphens w:val="0"/>
              <w:autoSpaceDE/>
              <w:rPr>
                <w:rFonts w:eastAsiaTheme="minorHAnsi"/>
                <w:b/>
                <w:sz w:val="28"/>
                <w:szCs w:val="28"/>
                <w:lang w:eastAsia="ru-RU"/>
              </w:rPr>
            </w:pPr>
            <w:r w:rsidRPr="00C85D76">
              <w:rPr>
                <w:rFonts w:eastAsiaTheme="minorHAnsi"/>
                <w:b/>
                <w:sz w:val="28"/>
                <w:szCs w:val="28"/>
                <w:lang w:eastAsia="ru-RU"/>
              </w:rPr>
              <w:t xml:space="preserve">муниципального образования «Муниципальный округ </w:t>
            </w:r>
            <w:proofErr w:type="spellStart"/>
            <w:r w:rsidRPr="00C85D76">
              <w:rPr>
                <w:rFonts w:eastAsiaTheme="minorHAnsi"/>
                <w:b/>
                <w:sz w:val="28"/>
                <w:szCs w:val="28"/>
                <w:lang w:eastAsia="ru-RU"/>
              </w:rPr>
              <w:t>Якшур-Бодьинский</w:t>
            </w:r>
            <w:proofErr w:type="spellEnd"/>
            <w:r w:rsidRPr="00C85D76">
              <w:rPr>
                <w:rFonts w:eastAsiaTheme="minorHAnsi"/>
                <w:b/>
                <w:sz w:val="28"/>
                <w:szCs w:val="28"/>
                <w:lang w:eastAsia="ru-RU"/>
              </w:rPr>
              <w:t xml:space="preserve"> район Удмуртской Республики» </w:t>
            </w:r>
          </w:p>
          <w:p w:rsidR="0047723E" w:rsidRPr="00C85D76" w:rsidRDefault="0047723E" w:rsidP="0047723E">
            <w:pPr>
              <w:suppressAutoHyphens w:val="0"/>
              <w:autoSpaceDE/>
              <w:rPr>
                <w:rFonts w:eastAsiaTheme="minorHAnsi"/>
                <w:b/>
                <w:sz w:val="28"/>
                <w:szCs w:val="28"/>
                <w:lang w:eastAsia="ru-RU"/>
              </w:rPr>
            </w:pPr>
            <w:r w:rsidRPr="00C85D76">
              <w:rPr>
                <w:rFonts w:eastAsiaTheme="minorHAnsi"/>
                <w:b/>
                <w:sz w:val="28"/>
                <w:szCs w:val="28"/>
                <w:lang w:eastAsia="ru-RU"/>
              </w:rPr>
              <w:t>от « 1 » марта 2023 г. № 270</w:t>
            </w:r>
          </w:p>
          <w:p w:rsidR="0047723E" w:rsidRPr="00C85D76" w:rsidRDefault="0047723E" w:rsidP="0047723E">
            <w:pPr>
              <w:suppressAutoHyphens w:val="0"/>
              <w:autoSpaceDE/>
              <w:rPr>
                <w:rFonts w:eastAsiaTheme="minorHAnsi"/>
                <w:b/>
                <w:sz w:val="28"/>
                <w:szCs w:val="28"/>
                <w:lang w:eastAsia="ru-RU"/>
              </w:rPr>
            </w:pPr>
          </w:p>
          <w:p w:rsidR="0047723E" w:rsidRPr="00C85D76" w:rsidRDefault="0047723E" w:rsidP="0047723E">
            <w:pPr>
              <w:suppressAutoHyphens w:val="0"/>
              <w:autoSpaceDE/>
              <w:rPr>
                <w:rFonts w:eastAsiaTheme="minorHAnsi"/>
                <w:b/>
                <w:sz w:val="28"/>
                <w:szCs w:val="28"/>
                <w:lang w:eastAsia="ru-RU"/>
              </w:rPr>
            </w:pPr>
            <w:r w:rsidRPr="00C85D76">
              <w:rPr>
                <w:rFonts w:eastAsiaTheme="minorHAnsi"/>
                <w:b/>
                <w:sz w:val="28"/>
                <w:szCs w:val="28"/>
                <w:lang w:eastAsia="ru-RU"/>
              </w:rPr>
              <w:t xml:space="preserve">Глава муниципального образования «Муниципальный округ </w:t>
            </w:r>
            <w:proofErr w:type="spellStart"/>
            <w:r w:rsidRPr="00C85D76">
              <w:rPr>
                <w:rFonts w:eastAsiaTheme="minorHAnsi"/>
                <w:b/>
                <w:sz w:val="28"/>
                <w:szCs w:val="28"/>
                <w:lang w:eastAsia="ru-RU"/>
              </w:rPr>
              <w:t>Якшур-Бодьинский</w:t>
            </w:r>
            <w:proofErr w:type="spellEnd"/>
            <w:r w:rsidRPr="00C85D76">
              <w:rPr>
                <w:rFonts w:eastAsiaTheme="minorHAnsi"/>
                <w:b/>
                <w:sz w:val="28"/>
                <w:szCs w:val="28"/>
                <w:lang w:eastAsia="ru-RU"/>
              </w:rPr>
              <w:t xml:space="preserve"> район Удмуртской Республики»</w:t>
            </w:r>
          </w:p>
          <w:p w:rsidR="0047723E" w:rsidRPr="00C85D76" w:rsidRDefault="0047723E" w:rsidP="0047723E">
            <w:pPr>
              <w:suppressAutoHyphens w:val="0"/>
              <w:autoSpaceDE/>
              <w:rPr>
                <w:rFonts w:eastAsiaTheme="minorHAnsi"/>
                <w:b/>
                <w:sz w:val="28"/>
                <w:szCs w:val="28"/>
                <w:lang w:eastAsia="ru-RU"/>
              </w:rPr>
            </w:pPr>
          </w:p>
          <w:p w:rsidR="0047723E" w:rsidRPr="00C85D76" w:rsidRDefault="0047723E" w:rsidP="0047723E">
            <w:pPr>
              <w:suppressAutoHyphens w:val="0"/>
              <w:autoSpaceDE/>
              <w:rPr>
                <w:rFonts w:eastAsiaTheme="minorHAnsi"/>
                <w:b/>
                <w:sz w:val="28"/>
                <w:szCs w:val="28"/>
                <w:lang w:eastAsia="ru-RU"/>
              </w:rPr>
            </w:pPr>
            <w:r w:rsidRPr="00C85D76">
              <w:rPr>
                <w:rFonts w:eastAsiaTheme="minorHAnsi"/>
                <w:b/>
                <w:sz w:val="28"/>
                <w:szCs w:val="28"/>
                <w:lang w:eastAsia="ru-RU"/>
              </w:rPr>
              <w:t>__________________</w:t>
            </w:r>
            <w:proofErr w:type="spellStart"/>
            <w:r w:rsidRPr="00C85D76">
              <w:rPr>
                <w:rFonts w:eastAsiaTheme="minorHAnsi"/>
                <w:b/>
                <w:sz w:val="28"/>
                <w:szCs w:val="28"/>
                <w:lang w:eastAsia="ru-RU"/>
              </w:rPr>
              <w:t>А.В.Леконцев</w:t>
            </w:r>
            <w:proofErr w:type="spellEnd"/>
          </w:p>
        </w:tc>
      </w:tr>
      <w:tr w:rsidR="0047723E" w:rsidRPr="00C85D76" w:rsidTr="0047723E">
        <w:trPr>
          <w:trHeight w:val="2321"/>
        </w:trPr>
        <w:tc>
          <w:tcPr>
            <w:tcW w:w="4593" w:type="dxa"/>
          </w:tcPr>
          <w:p w:rsidR="0047723E" w:rsidRPr="00C85D76" w:rsidRDefault="0047723E" w:rsidP="0047723E">
            <w:pPr>
              <w:suppressAutoHyphens w:val="0"/>
              <w:autoSpaceDE/>
              <w:rPr>
                <w:rFonts w:eastAsiaTheme="minorHAnsi"/>
                <w:b/>
                <w:sz w:val="28"/>
                <w:szCs w:val="28"/>
                <w:lang w:eastAsia="ru-RU"/>
              </w:rPr>
            </w:pPr>
            <w:r w:rsidRPr="00C85D76">
              <w:rPr>
                <w:rFonts w:eastAsiaTheme="minorHAnsi"/>
                <w:b/>
                <w:sz w:val="28"/>
                <w:szCs w:val="28"/>
                <w:lang w:eastAsia="ru-RU"/>
              </w:rPr>
              <w:t>СОГЛАСОВАНО</w:t>
            </w:r>
          </w:p>
          <w:p w:rsidR="0047723E" w:rsidRPr="00C85D76" w:rsidRDefault="0047723E" w:rsidP="0047723E">
            <w:pPr>
              <w:suppressAutoHyphens w:val="0"/>
              <w:autoSpaceDE/>
              <w:rPr>
                <w:rFonts w:eastAsiaTheme="minorHAnsi"/>
                <w:b/>
                <w:sz w:val="28"/>
                <w:szCs w:val="28"/>
                <w:lang w:eastAsia="ru-RU"/>
              </w:rPr>
            </w:pPr>
            <w:r w:rsidRPr="00C85D76">
              <w:rPr>
                <w:rFonts w:eastAsiaTheme="minorHAnsi"/>
                <w:b/>
                <w:sz w:val="28"/>
                <w:szCs w:val="28"/>
                <w:lang w:eastAsia="ru-RU"/>
              </w:rPr>
              <w:t xml:space="preserve">Управление народного образования Администрации муниципального образования  «Муниципальный округ </w:t>
            </w:r>
            <w:proofErr w:type="spellStart"/>
            <w:r w:rsidRPr="00C85D76">
              <w:rPr>
                <w:rFonts w:eastAsiaTheme="minorHAnsi"/>
                <w:b/>
                <w:sz w:val="28"/>
                <w:szCs w:val="28"/>
                <w:lang w:eastAsia="ru-RU"/>
              </w:rPr>
              <w:t>Якшур-Бодьинский</w:t>
            </w:r>
            <w:proofErr w:type="spellEnd"/>
            <w:r w:rsidRPr="00C85D76">
              <w:rPr>
                <w:rFonts w:eastAsiaTheme="minorHAnsi"/>
                <w:b/>
                <w:sz w:val="28"/>
                <w:szCs w:val="28"/>
                <w:lang w:eastAsia="ru-RU"/>
              </w:rPr>
              <w:t xml:space="preserve"> район Удмуртской Республики» </w:t>
            </w:r>
          </w:p>
          <w:p w:rsidR="0047723E" w:rsidRPr="00C85D76" w:rsidRDefault="0047723E" w:rsidP="0047723E">
            <w:pPr>
              <w:suppressAutoHyphens w:val="0"/>
              <w:autoSpaceDE/>
              <w:rPr>
                <w:rFonts w:eastAsiaTheme="minorHAnsi"/>
                <w:b/>
                <w:sz w:val="28"/>
                <w:szCs w:val="28"/>
                <w:lang w:eastAsia="ru-RU"/>
              </w:rPr>
            </w:pPr>
            <w:r w:rsidRPr="00C85D76">
              <w:rPr>
                <w:rFonts w:eastAsiaTheme="minorHAnsi"/>
                <w:b/>
                <w:sz w:val="28"/>
                <w:szCs w:val="28"/>
                <w:lang w:eastAsia="ru-RU"/>
              </w:rPr>
              <w:t>от «___» марта 2023 г.</w:t>
            </w:r>
          </w:p>
          <w:p w:rsidR="0047723E" w:rsidRPr="00C85D76" w:rsidRDefault="0047723E" w:rsidP="0047723E">
            <w:pPr>
              <w:suppressAutoHyphens w:val="0"/>
              <w:autoSpaceDE/>
              <w:rPr>
                <w:rFonts w:eastAsiaTheme="minorHAnsi"/>
                <w:b/>
                <w:sz w:val="28"/>
                <w:szCs w:val="28"/>
                <w:lang w:eastAsia="ru-RU"/>
              </w:rPr>
            </w:pPr>
          </w:p>
          <w:p w:rsidR="0047723E" w:rsidRPr="00C85D76" w:rsidRDefault="0047723E" w:rsidP="0047723E">
            <w:pPr>
              <w:suppressAutoHyphens w:val="0"/>
              <w:autoSpaceDE/>
              <w:rPr>
                <w:rFonts w:eastAsiaTheme="minorHAnsi"/>
                <w:b/>
                <w:sz w:val="28"/>
                <w:szCs w:val="28"/>
                <w:lang w:eastAsia="ru-RU"/>
              </w:rPr>
            </w:pPr>
            <w:r w:rsidRPr="00C85D76">
              <w:rPr>
                <w:rFonts w:eastAsiaTheme="minorHAnsi"/>
                <w:b/>
                <w:sz w:val="28"/>
                <w:szCs w:val="28"/>
                <w:lang w:eastAsia="ru-RU"/>
              </w:rPr>
              <w:t xml:space="preserve">Начальник Управления </w:t>
            </w:r>
          </w:p>
          <w:p w:rsidR="0047723E" w:rsidRPr="00C85D76" w:rsidRDefault="0047723E" w:rsidP="0047723E">
            <w:pPr>
              <w:suppressAutoHyphens w:val="0"/>
              <w:autoSpaceDE/>
              <w:rPr>
                <w:rFonts w:eastAsiaTheme="minorHAnsi"/>
                <w:b/>
                <w:sz w:val="28"/>
                <w:szCs w:val="28"/>
                <w:lang w:eastAsia="ru-RU"/>
              </w:rPr>
            </w:pPr>
            <w:r w:rsidRPr="00C85D76">
              <w:rPr>
                <w:rFonts w:eastAsiaTheme="minorHAnsi"/>
                <w:b/>
                <w:sz w:val="28"/>
                <w:szCs w:val="28"/>
                <w:lang w:eastAsia="ru-RU"/>
              </w:rPr>
              <w:t>_________________</w:t>
            </w:r>
            <w:proofErr w:type="spellStart"/>
            <w:r w:rsidRPr="00C85D76">
              <w:rPr>
                <w:rFonts w:eastAsiaTheme="minorHAnsi"/>
                <w:b/>
                <w:sz w:val="28"/>
                <w:szCs w:val="28"/>
                <w:lang w:eastAsia="ru-RU"/>
              </w:rPr>
              <w:t>М.Г.Вахрушева</w:t>
            </w:r>
            <w:proofErr w:type="spellEnd"/>
          </w:p>
        </w:tc>
        <w:tc>
          <w:tcPr>
            <w:tcW w:w="418" w:type="dxa"/>
          </w:tcPr>
          <w:p w:rsidR="0047723E" w:rsidRPr="00C85D76" w:rsidRDefault="0047723E" w:rsidP="0047723E">
            <w:pPr>
              <w:suppressAutoHyphens w:val="0"/>
              <w:autoSpaceDE/>
              <w:rPr>
                <w:rFonts w:eastAsiaTheme="minorHAnsi"/>
                <w:b/>
                <w:sz w:val="28"/>
                <w:szCs w:val="28"/>
                <w:lang w:eastAsia="ru-RU"/>
              </w:rPr>
            </w:pPr>
          </w:p>
        </w:tc>
        <w:tc>
          <w:tcPr>
            <w:tcW w:w="4770" w:type="dxa"/>
          </w:tcPr>
          <w:p w:rsidR="0047723E" w:rsidRPr="00C85D76" w:rsidRDefault="0047723E" w:rsidP="0047723E">
            <w:pPr>
              <w:suppressAutoHyphens w:val="0"/>
              <w:autoSpaceDE/>
              <w:rPr>
                <w:rFonts w:eastAsiaTheme="minorHAnsi"/>
                <w:b/>
                <w:sz w:val="28"/>
                <w:szCs w:val="28"/>
                <w:lang w:eastAsia="ru-RU"/>
              </w:rPr>
            </w:pPr>
          </w:p>
          <w:p w:rsidR="0047723E" w:rsidRPr="00C85D76" w:rsidRDefault="0047723E" w:rsidP="0047723E">
            <w:pPr>
              <w:suppressAutoHyphens w:val="0"/>
              <w:autoSpaceDE/>
              <w:rPr>
                <w:rFonts w:eastAsiaTheme="minorHAnsi"/>
                <w:sz w:val="28"/>
                <w:szCs w:val="28"/>
                <w:lang w:eastAsia="ru-RU"/>
              </w:rPr>
            </w:pPr>
          </w:p>
          <w:p w:rsidR="0047723E" w:rsidRPr="00C85D76" w:rsidRDefault="0047723E" w:rsidP="0047723E">
            <w:pPr>
              <w:suppressAutoHyphens w:val="0"/>
              <w:autoSpaceDE/>
              <w:rPr>
                <w:rFonts w:eastAsiaTheme="minorHAnsi"/>
                <w:sz w:val="28"/>
                <w:szCs w:val="28"/>
                <w:lang w:eastAsia="ru-RU"/>
              </w:rPr>
            </w:pPr>
          </w:p>
          <w:p w:rsidR="0047723E" w:rsidRPr="00C85D76" w:rsidRDefault="0047723E" w:rsidP="0047723E">
            <w:pPr>
              <w:suppressAutoHyphens w:val="0"/>
              <w:autoSpaceDE/>
              <w:rPr>
                <w:rFonts w:eastAsiaTheme="minorHAnsi"/>
                <w:sz w:val="28"/>
                <w:szCs w:val="28"/>
                <w:lang w:eastAsia="ru-RU"/>
              </w:rPr>
            </w:pPr>
          </w:p>
          <w:p w:rsidR="0047723E" w:rsidRPr="00C85D76" w:rsidRDefault="0047723E" w:rsidP="0047723E">
            <w:pPr>
              <w:suppressAutoHyphens w:val="0"/>
              <w:autoSpaceDE/>
              <w:rPr>
                <w:rFonts w:eastAsiaTheme="minorHAnsi"/>
                <w:sz w:val="28"/>
                <w:szCs w:val="28"/>
                <w:lang w:eastAsia="ru-RU"/>
              </w:rPr>
            </w:pPr>
          </w:p>
          <w:p w:rsidR="0047723E" w:rsidRPr="00C85D76" w:rsidRDefault="0047723E" w:rsidP="0047723E">
            <w:pPr>
              <w:suppressAutoHyphens w:val="0"/>
              <w:autoSpaceDE/>
              <w:rPr>
                <w:rFonts w:eastAsiaTheme="minorHAnsi"/>
                <w:sz w:val="28"/>
                <w:szCs w:val="28"/>
                <w:lang w:eastAsia="ru-RU"/>
              </w:rPr>
            </w:pPr>
          </w:p>
          <w:p w:rsidR="0047723E" w:rsidRPr="00C85D76" w:rsidRDefault="0047723E" w:rsidP="0047723E">
            <w:pPr>
              <w:suppressAutoHyphens w:val="0"/>
              <w:autoSpaceDE/>
              <w:jc w:val="right"/>
              <w:rPr>
                <w:rFonts w:eastAsiaTheme="minorHAnsi"/>
                <w:sz w:val="28"/>
                <w:szCs w:val="28"/>
                <w:lang w:eastAsia="ru-RU"/>
              </w:rPr>
            </w:pPr>
          </w:p>
        </w:tc>
      </w:tr>
    </w:tbl>
    <w:p w:rsidR="0016461A" w:rsidRDefault="0016461A" w:rsidP="0016461A">
      <w:pPr>
        <w:tabs>
          <w:tab w:val="left" w:pos="1635"/>
          <w:tab w:val="left" w:pos="3105"/>
        </w:tabs>
        <w:jc w:val="both"/>
        <w:rPr>
          <w:b/>
          <w:sz w:val="28"/>
          <w:szCs w:val="28"/>
          <w:lang w:eastAsia="ru-RU"/>
        </w:rPr>
      </w:pPr>
    </w:p>
    <w:p w:rsidR="00FE5483" w:rsidRDefault="00FE5483" w:rsidP="0016461A">
      <w:pPr>
        <w:tabs>
          <w:tab w:val="left" w:pos="1635"/>
          <w:tab w:val="left" w:pos="3105"/>
        </w:tabs>
        <w:jc w:val="both"/>
        <w:rPr>
          <w:b/>
          <w:sz w:val="28"/>
          <w:szCs w:val="28"/>
          <w:lang w:eastAsia="ru-RU"/>
        </w:rPr>
      </w:pPr>
    </w:p>
    <w:p w:rsidR="00FE5483" w:rsidRDefault="00FE5483" w:rsidP="0016461A">
      <w:pPr>
        <w:tabs>
          <w:tab w:val="left" w:pos="1635"/>
          <w:tab w:val="left" w:pos="3105"/>
        </w:tabs>
        <w:jc w:val="both"/>
        <w:rPr>
          <w:b/>
          <w:sz w:val="28"/>
          <w:szCs w:val="28"/>
          <w:lang w:eastAsia="ru-RU"/>
        </w:rPr>
      </w:pPr>
    </w:p>
    <w:p w:rsidR="00FE5483" w:rsidRDefault="00FE5483" w:rsidP="0016461A">
      <w:pPr>
        <w:tabs>
          <w:tab w:val="left" w:pos="1635"/>
          <w:tab w:val="left" w:pos="3105"/>
        </w:tabs>
        <w:jc w:val="both"/>
        <w:rPr>
          <w:b/>
          <w:sz w:val="28"/>
          <w:szCs w:val="28"/>
          <w:lang w:eastAsia="ru-RU"/>
        </w:rPr>
      </w:pPr>
    </w:p>
    <w:p w:rsidR="00FE5483" w:rsidRDefault="00FE5483" w:rsidP="0016461A">
      <w:pPr>
        <w:tabs>
          <w:tab w:val="left" w:pos="1635"/>
          <w:tab w:val="left" w:pos="3105"/>
        </w:tabs>
        <w:jc w:val="both"/>
        <w:rPr>
          <w:b/>
          <w:sz w:val="28"/>
          <w:szCs w:val="28"/>
          <w:lang w:eastAsia="ru-RU"/>
        </w:rPr>
      </w:pPr>
    </w:p>
    <w:p w:rsidR="00FE5483" w:rsidRDefault="00FE5483" w:rsidP="0016461A">
      <w:pPr>
        <w:tabs>
          <w:tab w:val="left" w:pos="1635"/>
          <w:tab w:val="left" w:pos="3105"/>
        </w:tabs>
        <w:jc w:val="both"/>
        <w:rPr>
          <w:b/>
          <w:sz w:val="28"/>
          <w:szCs w:val="28"/>
          <w:lang w:eastAsia="ru-RU"/>
        </w:rPr>
      </w:pPr>
    </w:p>
    <w:p w:rsidR="00FE5483" w:rsidRDefault="00FE5483" w:rsidP="0016461A">
      <w:pPr>
        <w:tabs>
          <w:tab w:val="left" w:pos="1635"/>
          <w:tab w:val="left" w:pos="3105"/>
        </w:tabs>
        <w:jc w:val="both"/>
        <w:rPr>
          <w:b/>
          <w:sz w:val="28"/>
          <w:szCs w:val="28"/>
          <w:lang w:eastAsia="ru-RU"/>
        </w:rPr>
      </w:pPr>
    </w:p>
    <w:p w:rsidR="00FE5483" w:rsidRDefault="00FE5483" w:rsidP="0016461A">
      <w:pPr>
        <w:tabs>
          <w:tab w:val="left" w:pos="1635"/>
          <w:tab w:val="left" w:pos="3105"/>
        </w:tabs>
        <w:jc w:val="both"/>
        <w:rPr>
          <w:b/>
          <w:sz w:val="28"/>
          <w:szCs w:val="28"/>
          <w:lang w:eastAsia="ru-RU"/>
        </w:rPr>
      </w:pPr>
    </w:p>
    <w:p w:rsidR="00FE5483" w:rsidRDefault="00FE5483" w:rsidP="0016461A">
      <w:pPr>
        <w:tabs>
          <w:tab w:val="left" w:pos="1635"/>
          <w:tab w:val="left" w:pos="3105"/>
        </w:tabs>
        <w:jc w:val="both"/>
        <w:rPr>
          <w:b/>
          <w:sz w:val="28"/>
          <w:szCs w:val="28"/>
          <w:lang w:eastAsia="ru-RU"/>
        </w:rPr>
      </w:pPr>
    </w:p>
    <w:p w:rsidR="00FE5483" w:rsidRDefault="00FE5483" w:rsidP="0016461A">
      <w:pPr>
        <w:tabs>
          <w:tab w:val="left" w:pos="1635"/>
          <w:tab w:val="left" w:pos="3105"/>
        </w:tabs>
        <w:jc w:val="both"/>
        <w:rPr>
          <w:b/>
          <w:sz w:val="28"/>
          <w:szCs w:val="28"/>
          <w:lang w:eastAsia="ru-RU"/>
        </w:rPr>
      </w:pPr>
    </w:p>
    <w:p w:rsidR="00FE5483" w:rsidRDefault="00FE5483" w:rsidP="0016461A">
      <w:pPr>
        <w:tabs>
          <w:tab w:val="left" w:pos="1635"/>
          <w:tab w:val="left" w:pos="3105"/>
        </w:tabs>
        <w:jc w:val="both"/>
        <w:rPr>
          <w:b/>
          <w:sz w:val="28"/>
          <w:szCs w:val="28"/>
          <w:lang w:eastAsia="ru-RU"/>
        </w:rPr>
      </w:pPr>
    </w:p>
    <w:p w:rsidR="00FE5483" w:rsidRDefault="00FE5483" w:rsidP="0016461A">
      <w:pPr>
        <w:tabs>
          <w:tab w:val="left" w:pos="1635"/>
          <w:tab w:val="left" w:pos="3105"/>
        </w:tabs>
        <w:jc w:val="both"/>
        <w:rPr>
          <w:b/>
          <w:sz w:val="28"/>
          <w:szCs w:val="28"/>
          <w:lang w:eastAsia="ru-RU"/>
        </w:rPr>
      </w:pPr>
    </w:p>
    <w:p w:rsidR="00FE5483" w:rsidRDefault="00FE5483" w:rsidP="0016461A">
      <w:pPr>
        <w:tabs>
          <w:tab w:val="left" w:pos="1635"/>
          <w:tab w:val="left" w:pos="3105"/>
        </w:tabs>
        <w:jc w:val="both"/>
        <w:rPr>
          <w:b/>
          <w:sz w:val="28"/>
          <w:szCs w:val="28"/>
          <w:lang w:eastAsia="ru-RU"/>
        </w:rPr>
      </w:pPr>
    </w:p>
    <w:p w:rsidR="00FE5483" w:rsidRDefault="00FE5483" w:rsidP="0016461A">
      <w:pPr>
        <w:tabs>
          <w:tab w:val="left" w:pos="1635"/>
          <w:tab w:val="left" w:pos="3105"/>
        </w:tabs>
        <w:jc w:val="both"/>
        <w:rPr>
          <w:b/>
          <w:sz w:val="28"/>
          <w:szCs w:val="28"/>
          <w:lang w:eastAsia="ru-RU"/>
        </w:rPr>
      </w:pPr>
    </w:p>
    <w:p w:rsidR="00FE5483" w:rsidRDefault="00FE5483" w:rsidP="0016461A">
      <w:pPr>
        <w:tabs>
          <w:tab w:val="left" w:pos="1635"/>
          <w:tab w:val="left" w:pos="3105"/>
        </w:tabs>
        <w:jc w:val="both"/>
        <w:rPr>
          <w:b/>
          <w:sz w:val="28"/>
          <w:szCs w:val="28"/>
          <w:lang w:eastAsia="ru-RU"/>
        </w:rPr>
      </w:pPr>
    </w:p>
    <w:p w:rsidR="00FE5483" w:rsidRDefault="00FE5483" w:rsidP="0016461A">
      <w:pPr>
        <w:tabs>
          <w:tab w:val="left" w:pos="1635"/>
          <w:tab w:val="left" w:pos="3105"/>
        </w:tabs>
        <w:jc w:val="both"/>
        <w:rPr>
          <w:b/>
          <w:sz w:val="28"/>
          <w:szCs w:val="28"/>
          <w:lang w:eastAsia="ru-RU"/>
        </w:rPr>
      </w:pPr>
    </w:p>
    <w:p w:rsidR="00FE5483" w:rsidRDefault="00FE5483" w:rsidP="0016461A">
      <w:pPr>
        <w:tabs>
          <w:tab w:val="left" w:pos="1635"/>
          <w:tab w:val="left" w:pos="3105"/>
        </w:tabs>
        <w:jc w:val="both"/>
        <w:rPr>
          <w:b/>
          <w:sz w:val="28"/>
          <w:szCs w:val="28"/>
          <w:lang w:eastAsia="ru-RU"/>
        </w:rPr>
      </w:pPr>
    </w:p>
    <w:p w:rsidR="00FE5483" w:rsidRDefault="00FE5483" w:rsidP="0016461A">
      <w:pPr>
        <w:tabs>
          <w:tab w:val="left" w:pos="1635"/>
          <w:tab w:val="left" w:pos="3105"/>
        </w:tabs>
        <w:jc w:val="both"/>
        <w:rPr>
          <w:b/>
          <w:sz w:val="28"/>
          <w:szCs w:val="28"/>
          <w:lang w:eastAsia="ru-RU"/>
        </w:rPr>
      </w:pPr>
    </w:p>
    <w:p w:rsidR="00FE5483" w:rsidRDefault="00FE5483" w:rsidP="0016461A">
      <w:pPr>
        <w:tabs>
          <w:tab w:val="left" w:pos="1635"/>
          <w:tab w:val="left" w:pos="3105"/>
        </w:tabs>
        <w:jc w:val="both"/>
        <w:rPr>
          <w:b/>
          <w:sz w:val="28"/>
          <w:szCs w:val="28"/>
          <w:lang w:eastAsia="ru-RU"/>
        </w:rPr>
      </w:pPr>
    </w:p>
    <w:p w:rsidR="00FE5483" w:rsidRDefault="00FE5483" w:rsidP="0016461A">
      <w:pPr>
        <w:tabs>
          <w:tab w:val="left" w:pos="1635"/>
          <w:tab w:val="left" w:pos="3105"/>
        </w:tabs>
        <w:jc w:val="both"/>
        <w:rPr>
          <w:b/>
          <w:sz w:val="28"/>
          <w:szCs w:val="28"/>
          <w:lang w:eastAsia="ru-RU"/>
        </w:rPr>
      </w:pPr>
    </w:p>
    <w:tbl>
      <w:tblPr>
        <w:tblW w:w="10005" w:type="dxa"/>
        <w:tblLayout w:type="fixed"/>
        <w:tblLook w:val="04A0" w:firstRow="1" w:lastRow="0" w:firstColumn="1" w:lastColumn="0" w:noHBand="0" w:noVBand="1"/>
      </w:tblPr>
      <w:tblGrid>
        <w:gridCol w:w="4245"/>
        <w:gridCol w:w="1723"/>
        <w:gridCol w:w="4037"/>
      </w:tblGrid>
      <w:tr w:rsidR="00FE5483" w:rsidRPr="00FE5483" w:rsidTr="009576D4">
        <w:trPr>
          <w:trHeight w:val="1124"/>
        </w:trPr>
        <w:tc>
          <w:tcPr>
            <w:tcW w:w="4245" w:type="dxa"/>
          </w:tcPr>
          <w:p w:rsidR="00FE5483" w:rsidRPr="00FE5483" w:rsidRDefault="00FE5483" w:rsidP="00FE5483">
            <w:pPr>
              <w:framePr w:hSpace="180" w:wrap="around" w:vAnchor="text" w:hAnchor="margin" w:xAlign="center" w:y="-325"/>
              <w:suppressAutoHyphens w:val="0"/>
              <w:autoSpaceDE/>
              <w:snapToGrid w:val="0"/>
              <w:spacing w:after="60"/>
              <w:jc w:val="center"/>
              <w:rPr>
                <w:b/>
                <w:sz w:val="28"/>
                <w:szCs w:val="28"/>
                <w:lang w:eastAsia="ru-RU"/>
              </w:rPr>
            </w:pPr>
          </w:p>
          <w:p w:rsidR="00FE5483" w:rsidRPr="00FE5483" w:rsidRDefault="00FE5483" w:rsidP="00FE5483">
            <w:pPr>
              <w:framePr w:hSpace="180" w:wrap="around" w:vAnchor="text" w:hAnchor="margin" w:xAlign="center" w:y="-325"/>
              <w:suppressAutoHyphens w:val="0"/>
              <w:autoSpaceDE/>
              <w:spacing w:after="60"/>
              <w:ind w:right="-117"/>
              <w:jc w:val="center"/>
              <w:rPr>
                <w:b/>
                <w:sz w:val="28"/>
                <w:szCs w:val="28"/>
                <w:lang w:eastAsia="ru-RU"/>
              </w:rPr>
            </w:pPr>
            <w:r w:rsidRPr="00FE5483">
              <w:rPr>
                <w:b/>
                <w:sz w:val="28"/>
                <w:szCs w:val="28"/>
                <w:lang w:eastAsia="ru-RU"/>
              </w:rPr>
              <w:t xml:space="preserve"> </w:t>
            </w:r>
          </w:p>
        </w:tc>
        <w:tc>
          <w:tcPr>
            <w:tcW w:w="1723" w:type="dxa"/>
            <w:hideMark/>
          </w:tcPr>
          <w:p w:rsidR="00FE5483" w:rsidRPr="00FE5483" w:rsidRDefault="00FE5483" w:rsidP="00FE5483">
            <w:pPr>
              <w:framePr w:hSpace="180" w:wrap="around" w:vAnchor="text" w:hAnchor="margin" w:xAlign="center" w:y="-325"/>
              <w:suppressAutoHyphens w:val="0"/>
              <w:autoSpaceDE/>
              <w:snapToGrid w:val="0"/>
              <w:spacing w:after="60"/>
              <w:jc w:val="center"/>
              <w:rPr>
                <w:b/>
                <w:sz w:val="28"/>
                <w:szCs w:val="28"/>
                <w:lang w:val="en-US" w:eastAsia="ru-RU"/>
              </w:rPr>
            </w:pPr>
            <w:r>
              <w:rPr>
                <w:noProof/>
                <w:lang w:eastAsia="ru-RU"/>
              </w:rPr>
              <w:drawing>
                <wp:anchor distT="0" distB="0" distL="114935" distR="114935" simplePos="0" relativeHeight="251663360" behindDoc="1" locked="0" layoutInCell="1" allowOverlap="1">
                  <wp:simplePos x="0" y="0"/>
                  <wp:positionH relativeFrom="margin">
                    <wp:align>center</wp:align>
                  </wp:positionH>
                  <wp:positionV relativeFrom="margin">
                    <wp:align>top</wp:align>
                  </wp:positionV>
                  <wp:extent cx="568960" cy="612140"/>
                  <wp:effectExtent l="19050" t="19050" r="21590" b="1651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a:lum bright="-18000" contrast="40000"/>
                            <a:extLst>
                              <a:ext uri="{28A0092B-C50C-407E-A947-70E740481C1C}">
                                <a14:useLocalDpi xmlns:a14="http://schemas.microsoft.com/office/drawing/2010/main" val="0"/>
                              </a:ext>
                            </a:extLst>
                          </a:blip>
                          <a:srcRect/>
                          <a:stretch>
                            <a:fillRect/>
                          </a:stretch>
                        </pic:blipFill>
                        <pic:spPr bwMode="auto">
                          <a:xfrm>
                            <a:off x="0" y="0"/>
                            <a:ext cx="568960" cy="612140"/>
                          </a:xfrm>
                          <a:prstGeom prst="rect">
                            <a:avLst/>
                          </a:prstGeom>
                          <a:solidFill>
                            <a:srgbClr val="FFFFFF"/>
                          </a:solidFill>
                          <a:ln w="6350">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tc>
        <w:tc>
          <w:tcPr>
            <w:tcW w:w="4037" w:type="dxa"/>
          </w:tcPr>
          <w:p w:rsidR="00FE5483" w:rsidRPr="00FE5483" w:rsidRDefault="00FE5483" w:rsidP="00FE5483">
            <w:pPr>
              <w:framePr w:hSpace="180" w:wrap="around" w:vAnchor="text" w:hAnchor="margin" w:xAlign="center" w:y="-325"/>
              <w:suppressAutoHyphens w:val="0"/>
              <w:autoSpaceDE/>
              <w:spacing w:after="60"/>
              <w:jc w:val="center"/>
              <w:rPr>
                <w:b/>
                <w:sz w:val="28"/>
                <w:szCs w:val="28"/>
                <w:lang w:eastAsia="ru-RU"/>
              </w:rPr>
            </w:pPr>
          </w:p>
        </w:tc>
      </w:tr>
      <w:tr w:rsidR="00FE5483" w:rsidRPr="00FE5483" w:rsidTr="009576D4">
        <w:tc>
          <w:tcPr>
            <w:tcW w:w="10005" w:type="dxa"/>
            <w:gridSpan w:val="3"/>
          </w:tcPr>
          <w:p w:rsidR="00FE5483" w:rsidRPr="00FE5483" w:rsidRDefault="00FE5483" w:rsidP="00FE5483">
            <w:pPr>
              <w:keepNext/>
              <w:framePr w:hSpace="180" w:wrap="around" w:vAnchor="text" w:hAnchor="margin" w:xAlign="center" w:y="-325"/>
              <w:tabs>
                <w:tab w:val="num" w:pos="2130"/>
              </w:tabs>
              <w:suppressAutoHyphens w:val="0"/>
              <w:autoSpaceDE/>
              <w:spacing w:after="60"/>
              <w:ind w:right="-117"/>
              <w:contextualSpacing/>
              <w:jc w:val="center"/>
              <w:outlineLvl w:val="0"/>
              <w:rPr>
                <w:b/>
                <w:sz w:val="28"/>
                <w:szCs w:val="28"/>
                <w:lang w:eastAsia="ru-RU"/>
              </w:rPr>
            </w:pPr>
            <w:r w:rsidRPr="00FE5483">
              <w:rPr>
                <w:b/>
                <w:sz w:val="28"/>
                <w:szCs w:val="28"/>
                <w:lang w:eastAsia="ru-RU"/>
              </w:rPr>
              <w:t xml:space="preserve">Администрация муниципального образования </w:t>
            </w:r>
          </w:p>
          <w:p w:rsidR="00FE5483" w:rsidRPr="00FE5483" w:rsidRDefault="00FE5483" w:rsidP="00FE5483">
            <w:pPr>
              <w:keepNext/>
              <w:framePr w:hSpace="180" w:wrap="around" w:vAnchor="text" w:hAnchor="margin" w:xAlign="center" w:y="-325"/>
              <w:tabs>
                <w:tab w:val="num" w:pos="2130"/>
              </w:tabs>
              <w:suppressAutoHyphens w:val="0"/>
              <w:autoSpaceDE/>
              <w:spacing w:after="60"/>
              <w:ind w:right="-117"/>
              <w:contextualSpacing/>
              <w:jc w:val="center"/>
              <w:outlineLvl w:val="0"/>
              <w:rPr>
                <w:b/>
                <w:sz w:val="28"/>
                <w:szCs w:val="28"/>
                <w:lang w:eastAsia="ru-RU"/>
              </w:rPr>
            </w:pPr>
            <w:r w:rsidRPr="00FE5483">
              <w:rPr>
                <w:b/>
                <w:sz w:val="28"/>
                <w:szCs w:val="28"/>
                <w:lang w:eastAsia="ru-RU"/>
              </w:rPr>
              <w:t xml:space="preserve">«Муниципальный округ </w:t>
            </w:r>
            <w:proofErr w:type="spellStart"/>
            <w:r w:rsidRPr="00FE5483">
              <w:rPr>
                <w:b/>
                <w:sz w:val="28"/>
                <w:szCs w:val="28"/>
                <w:lang w:eastAsia="ru-RU"/>
              </w:rPr>
              <w:t>Якшур-Бодьинский</w:t>
            </w:r>
            <w:proofErr w:type="spellEnd"/>
            <w:r w:rsidRPr="00FE5483">
              <w:rPr>
                <w:b/>
                <w:sz w:val="28"/>
                <w:szCs w:val="28"/>
                <w:lang w:eastAsia="ru-RU"/>
              </w:rPr>
              <w:t xml:space="preserve"> район Удмуртской Республики»</w:t>
            </w:r>
          </w:p>
          <w:p w:rsidR="00FE5483" w:rsidRPr="00FE5483" w:rsidRDefault="00FE5483" w:rsidP="00FE5483">
            <w:pPr>
              <w:framePr w:hSpace="180" w:wrap="around" w:vAnchor="text" w:hAnchor="margin" w:xAlign="center" w:y="-325"/>
              <w:suppressAutoHyphens w:val="0"/>
              <w:autoSpaceDE/>
              <w:snapToGrid w:val="0"/>
              <w:spacing w:after="60"/>
              <w:contextualSpacing/>
              <w:jc w:val="center"/>
              <w:rPr>
                <w:b/>
                <w:sz w:val="28"/>
                <w:szCs w:val="28"/>
                <w:lang w:eastAsia="ru-RU"/>
              </w:rPr>
            </w:pPr>
          </w:p>
        </w:tc>
      </w:tr>
      <w:tr w:rsidR="00FE5483" w:rsidRPr="00FE5483" w:rsidTr="009576D4">
        <w:tc>
          <w:tcPr>
            <w:tcW w:w="10005" w:type="dxa"/>
            <w:gridSpan w:val="3"/>
          </w:tcPr>
          <w:p w:rsidR="00FE5483" w:rsidRPr="00FE5483" w:rsidRDefault="00FE5483" w:rsidP="00FE5483">
            <w:pPr>
              <w:framePr w:hSpace="180" w:wrap="around" w:vAnchor="text" w:hAnchor="margin" w:xAlign="center" w:y="-325"/>
              <w:suppressAutoHyphens w:val="0"/>
              <w:autoSpaceDE/>
              <w:snapToGrid w:val="0"/>
              <w:spacing w:after="60"/>
              <w:contextualSpacing/>
              <w:jc w:val="center"/>
              <w:rPr>
                <w:b/>
                <w:sz w:val="28"/>
                <w:szCs w:val="28"/>
                <w:lang w:eastAsia="ru-RU"/>
              </w:rPr>
            </w:pPr>
            <w:r w:rsidRPr="00FE5483">
              <w:rPr>
                <w:b/>
                <w:sz w:val="28"/>
                <w:szCs w:val="28"/>
                <w:lang w:eastAsia="ru-RU"/>
              </w:rPr>
              <w:t xml:space="preserve">Удмурт </w:t>
            </w:r>
            <w:proofErr w:type="spellStart"/>
            <w:r w:rsidRPr="00FE5483">
              <w:rPr>
                <w:b/>
                <w:sz w:val="28"/>
                <w:szCs w:val="28"/>
                <w:lang w:eastAsia="ru-RU"/>
              </w:rPr>
              <w:t>Элькунысь</w:t>
            </w:r>
            <w:proofErr w:type="spellEnd"/>
            <w:r w:rsidRPr="00FE5483">
              <w:rPr>
                <w:b/>
                <w:sz w:val="28"/>
                <w:szCs w:val="28"/>
                <w:lang w:eastAsia="ru-RU"/>
              </w:rPr>
              <w:t xml:space="preserve"> </w:t>
            </w:r>
            <w:proofErr w:type="spellStart"/>
            <w:r w:rsidRPr="00FE5483">
              <w:rPr>
                <w:b/>
                <w:sz w:val="28"/>
                <w:szCs w:val="28"/>
                <w:lang w:eastAsia="ru-RU"/>
              </w:rPr>
              <w:t>Якшур-Бӧдья</w:t>
            </w:r>
            <w:proofErr w:type="spellEnd"/>
            <w:r w:rsidRPr="00FE5483">
              <w:rPr>
                <w:b/>
                <w:sz w:val="28"/>
                <w:szCs w:val="28"/>
                <w:lang w:eastAsia="ru-RU"/>
              </w:rPr>
              <w:t xml:space="preserve"> </w:t>
            </w:r>
            <w:proofErr w:type="spellStart"/>
            <w:r w:rsidRPr="00FE5483">
              <w:rPr>
                <w:b/>
                <w:sz w:val="28"/>
                <w:szCs w:val="28"/>
                <w:lang w:eastAsia="ru-RU"/>
              </w:rPr>
              <w:t>ёрос</w:t>
            </w:r>
            <w:proofErr w:type="spellEnd"/>
            <w:r w:rsidRPr="00FE5483">
              <w:rPr>
                <w:b/>
                <w:sz w:val="28"/>
                <w:szCs w:val="28"/>
                <w:lang w:eastAsia="ru-RU"/>
              </w:rPr>
              <w:t xml:space="preserve"> муниципал округ» муниципал </w:t>
            </w:r>
            <w:proofErr w:type="spellStart"/>
            <w:r w:rsidRPr="00FE5483">
              <w:rPr>
                <w:b/>
                <w:sz w:val="28"/>
                <w:szCs w:val="28"/>
                <w:lang w:eastAsia="ru-RU"/>
              </w:rPr>
              <w:t>кылдытэтлэн</w:t>
            </w:r>
            <w:proofErr w:type="spellEnd"/>
            <w:r w:rsidRPr="00FE5483">
              <w:rPr>
                <w:b/>
                <w:sz w:val="28"/>
                <w:szCs w:val="28"/>
                <w:lang w:eastAsia="ru-RU"/>
              </w:rPr>
              <w:t xml:space="preserve"> </w:t>
            </w:r>
            <w:proofErr w:type="spellStart"/>
            <w:r w:rsidRPr="00FE5483">
              <w:rPr>
                <w:b/>
                <w:sz w:val="28"/>
                <w:szCs w:val="28"/>
                <w:lang w:eastAsia="ru-RU"/>
              </w:rPr>
              <w:t>Администрациез</w:t>
            </w:r>
            <w:proofErr w:type="spellEnd"/>
            <w:r w:rsidRPr="00FE5483">
              <w:rPr>
                <w:b/>
                <w:sz w:val="28"/>
                <w:szCs w:val="28"/>
                <w:lang w:eastAsia="ru-RU"/>
              </w:rPr>
              <w:t xml:space="preserve"> </w:t>
            </w:r>
          </w:p>
        </w:tc>
      </w:tr>
    </w:tbl>
    <w:p w:rsidR="00FE5483" w:rsidRPr="00FE5483" w:rsidRDefault="00FE5483" w:rsidP="00FE5483">
      <w:pPr>
        <w:framePr w:hSpace="180" w:wrap="around" w:vAnchor="text" w:hAnchor="margin" w:xAlign="center" w:y="-325"/>
        <w:suppressAutoHyphens w:val="0"/>
        <w:autoSpaceDE/>
        <w:spacing w:after="60"/>
        <w:rPr>
          <w:sz w:val="28"/>
          <w:szCs w:val="28"/>
          <w:lang w:eastAsia="ru-RU"/>
        </w:rPr>
      </w:pPr>
    </w:p>
    <w:p w:rsidR="00FE5483" w:rsidRPr="00FE5483" w:rsidRDefault="00FE5483" w:rsidP="00FE5483">
      <w:pPr>
        <w:framePr w:hSpace="180" w:wrap="around" w:vAnchor="text" w:hAnchor="margin" w:xAlign="center" w:y="-325"/>
        <w:suppressAutoHyphens w:val="0"/>
        <w:autoSpaceDE/>
        <w:spacing w:after="60"/>
        <w:jc w:val="center"/>
        <w:rPr>
          <w:b/>
          <w:sz w:val="44"/>
          <w:szCs w:val="44"/>
          <w:lang w:eastAsia="ru-RU"/>
        </w:rPr>
      </w:pPr>
      <w:proofErr w:type="gramStart"/>
      <w:r w:rsidRPr="00FE5483">
        <w:rPr>
          <w:b/>
          <w:sz w:val="44"/>
          <w:szCs w:val="44"/>
          <w:lang w:eastAsia="ru-RU"/>
        </w:rPr>
        <w:t>П</w:t>
      </w:r>
      <w:proofErr w:type="gramEnd"/>
      <w:r w:rsidRPr="00FE5483">
        <w:rPr>
          <w:b/>
          <w:sz w:val="44"/>
          <w:szCs w:val="44"/>
          <w:lang w:eastAsia="ru-RU"/>
        </w:rPr>
        <w:t xml:space="preserve"> О С Т А Н О В Л Е Н И Е</w:t>
      </w:r>
    </w:p>
    <w:p w:rsidR="00FE5483" w:rsidRPr="00FE5483" w:rsidRDefault="00FE5483" w:rsidP="00FE5483">
      <w:pPr>
        <w:framePr w:hSpace="180" w:wrap="around" w:vAnchor="text" w:hAnchor="margin" w:xAlign="center" w:y="-325"/>
        <w:suppressAutoHyphens w:val="0"/>
        <w:autoSpaceDE/>
        <w:spacing w:after="60"/>
        <w:jc w:val="center"/>
        <w:rPr>
          <w:b/>
          <w:sz w:val="28"/>
          <w:szCs w:val="28"/>
          <w:lang w:eastAsia="ru-RU"/>
        </w:rPr>
      </w:pPr>
    </w:p>
    <w:p w:rsidR="00FE5483" w:rsidRPr="00FE5483" w:rsidRDefault="00FE5483" w:rsidP="00FE5483">
      <w:pPr>
        <w:framePr w:hSpace="180" w:wrap="around" w:vAnchor="text" w:hAnchor="margin" w:xAlign="center" w:y="-325"/>
        <w:suppressAutoHyphens w:val="0"/>
        <w:autoSpaceDE/>
        <w:spacing w:after="60"/>
        <w:jc w:val="both"/>
        <w:rPr>
          <w:b/>
          <w:bCs/>
          <w:sz w:val="28"/>
          <w:szCs w:val="28"/>
          <w:lang w:eastAsia="ru-RU"/>
        </w:rPr>
      </w:pPr>
      <w:r w:rsidRPr="00FE5483">
        <w:rPr>
          <w:b/>
          <w:bCs/>
          <w:sz w:val="28"/>
          <w:szCs w:val="28"/>
          <w:lang w:eastAsia="ru-RU"/>
        </w:rPr>
        <w:t xml:space="preserve">от « 2 » марта 2023 года                                                           </w:t>
      </w:r>
      <w:r w:rsidRPr="00FE5483">
        <w:rPr>
          <w:b/>
          <w:bCs/>
          <w:sz w:val="28"/>
          <w:szCs w:val="28"/>
          <w:lang w:eastAsia="ru-RU"/>
        </w:rPr>
        <w:tab/>
        <w:t xml:space="preserve">       № 273</w:t>
      </w:r>
    </w:p>
    <w:p w:rsidR="00FE5483" w:rsidRPr="00FE5483" w:rsidRDefault="00FE5483" w:rsidP="00FE5483">
      <w:pPr>
        <w:framePr w:hSpace="180" w:wrap="around" w:vAnchor="text" w:hAnchor="margin" w:xAlign="center" w:y="-325"/>
        <w:suppressAutoHyphens w:val="0"/>
        <w:autoSpaceDE/>
        <w:spacing w:after="60"/>
        <w:jc w:val="center"/>
        <w:rPr>
          <w:b/>
          <w:bCs/>
          <w:sz w:val="28"/>
          <w:szCs w:val="28"/>
          <w:lang w:eastAsia="ru-RU"/>
        </w:rPr>
      </w:pPr>
    </w:p>
    <w:p w:rsidR="00FE5483" w:rsidRPr="00FE5483" w:rsidRDefault="00FE5483" w:rsidP="00FE5483">
      <w:pPr>
        <w:framePr w:hSpace="180" w:wrap="around" w:vAnchor="text" w:hAnchor="margin" w:xAlign="center" w:y="-325"/>
        <w:suppressAutoHyphens w:val="0"/>
        <w:autoSpaceDE/>
        <w:spacing w:after="60"/>
        <w:jc w:val="center"/>
        <w:rPr>
          <w:b/>
          <w:bCs/>
          <w:sz w:val="28"/>
          <w:szCs w:val="28"/>
          <w:lang w:eastAsia="ru-RU"/>
        </w:rPr>
      </w:pPr>
      <w:proofErr w:type="gramStart"/>
      <w:r w:rsidRPr="00FE5483">
        <w:rPr>
          <w:b/>
          <w:bCs/>
          <w:sz w:val="28"/>
          <w:szCs w:val="28"/>
          <w:lang w:eastAsia="ru-RU"/>
        </w:rPr>
        <w:t>с</w:t>
      </w:r>
      <w:proofErr w:type="gramEnd"/>
      <w:r w:rsidRPr="00FE5483">
        <w:rPr>
          <w:b/>
          <w:bCs/>
          <w:sz w:val="28"/>
          <w:szCs w:val="28"/>
          <w:lang w:eastAsia="ru-RU"/>
        </w:rPr>
        <w:t>. Якшур-Бодья</w:t>
      </w:r>
    </w:p>
    <w:p w:rsidR="00FE5483" w:rsidRPr="00FE5483" w:rsidRDefault="00FE5483" w:rsidP="00FE5483">
      <w:pPr>
        <w:framePr w:hSpace="180" w:wrap="around" w:vAnchor="text" w:hAnchor="margin" w:xAlign="center" w:y="-325"/>
        <w:suppressAutoHyphens w:val="0"/>
        <w:autoSpaceDE/>
        <w:ind w:firstLine="567"/>
        <w:jc w:val="center"/>
        <w:rPr>
          <w:b/>
          <w:bCs/>
          <w:sz w:val="16"/>
          <w:szCs w:val="16"/>
          <w:lang w:eastAsia="ru-RU"/>
        </w:rPr>
      </w:pPr>
    </w:p>
    <w:p w:rsidR="00FE5483" w:rsidRPr="00FE5483" w:rsidRDefault="00FE5483" w:rsidP="00FE5483">
      <w:pPr>
        <w:framePr w:hSpace="180" w:wrap="around" w:vAnchor="text" w:hAnchor="margin" w:xAlign="center" w:y="-325"/>
        <w:suppressAutoHyphens w:val="0"/>
        <w:autoSpaceDE/>
        <w:ind w:firstLine="567"/>
        <w:jc w:val="center"/>
        <w:rPr>
          <w:b/>
          <w:bCs/>
          <w:sz w:val="16"/>
          <w:szCs w:val="16"/>
          <w:lang w:eastAsia="ru-RU"/>
        </w:rPr>
      </w:pPr>
    </w:p>
    <w:p w:rsidR="00FE5483" w:rsidRPr="00FE5483" w:rsidRDefault="00FE5483" w:rsidP="00FE5483">
      <w:pPr>
        <w:framePr w:hSpace="180" w:wrap="around" w:vAnchor="text" w:hAnchor="margin" w:xAlign="center" w:y="-325"/>
        <w:suppressAutoHyphens w:val="0"/>
        <w:autoSpaceDE/>
        <w:ind w:firstLine="567"/>
        <w:jc w:val="center"/>
        <w:rPr>
          <w:b/>
          <w:bCs/>
          <w:color w:val="000000"/>
          <w:sz w:val="28"/>
          <w:szCs w:val="28"/>
          <w:lang w:eastAsia="ru-RU"/>
        </w:rPr>
      </w:pPr>
      <w:r w:rsidRPr="00FE5483">
        <w:rPr>
          <w:b/>
          <w:bCs/>
          <w:color w:val="000000"/>
          <w:sz w:val="28"/>
          <w:szCs w:val="28"/>
          <w:lang w:eastAsia="ru-RU"/>
        </w:rPr>
        <w:t xml:space="preserve">О признании некоторых постановлений Администрации муниципального образования «Муниципальный округ </w:t>
      </w:r>
      <w:proofErr w:type="spellStart"/>
      <w:r w:rsidRPr="00FE5483">
        <w:rPr>
          <w:b/>
          <w:bCs/>
          <w:color w:val="000000"/>
          <w:sz w:val="28"/>
          <w:szCs w:val="28"/>
          <w:lang w:eastAsia="ru-RU"/>
        </w:rPr>
        <w:t>Якшур-Бодьинский</w:t>
      </w:r>
      <w:proofErr w:type="spellEnd"/>
      <w:r w:rsidRPr="00FE5483">
        <w:rPr>
          <w:b/>
          <w:bCs/>
          <w:color w:val="000000"/>
          <w:sz w:val="28"/>
          <w:szCs w:val="28"/>
          <w:lang w:eastAsia="ru-RU"/>
        </w:rPr>
        <w:t xml:space="preserve"> район Удмуртской Республики» </w:t>
      </w:r>
      <w:proofErr w:type="gramStart"/>
      <w:r w:rsidRPr="00FE5483">
        <w:rPr>
          <w:b/>
          <w:bCs/>
          <w:color w:val="000000"/>
          <w:sz w:val="28"/>
          <w:szCs w:val="28"/>
          <w:lang w:eastAsia="ru-RU"/>
        </w:rPr>
        <w:t>утратившими</w:t>
      </w:r>
      <w:proofErr w:type="gramEnd"/>
      <w:r w:rsidRPr="00FE5483">
        <w:rPr>
          <w:b/>
          <w:bCs/>
          <w:color w:val="000000"/>
          <w:sz w:val="28"/>
          <w:szCs w:val="28"/>
          <w:lang w:eastAsia="ru-RU"/>
        </w:rPr>
        <w:t xml:space="preserve"> силу </w:t>
      </w:r>
    </w:p>
    <w:p w:rsidR="00FE5483" w:rsidRPr="00FE5483" w:rsidRDefault="00FE5483" w:rsidP="00FE5483">
      <w:pPr>
        <w:framePr w:hSpace="180" w:wrap="around" w:vAnchor="text" w:hAnchor="margin" w:xAlign="center" w:y="-325"/>
        <w:suppressAutoHyphens w:val="0"/>
        <w:autoSpaceDE/>
        <w:ind w:firstLine="567"/>
        <w:jc w:val="center"/>
        <w:rPr>
          <w:b/>
          <w:bCs/>
          <w:color w:val="000000"/>
          <w:sz w:val="28"/>
          <w:szCs w:val="28"/>
          <w:lang w:eastAsia="ru-RU"/>
        </w:rPr>
      </w:pPr>
    </w:p>
    <w:p w:rsidR="00FE5483" w:rsidRPr="00FE5483" w:rsidRDefault="00FE5483" w:rsidP="00FE5483">
      <w:pPr>
        <w:framePr w:hSpace="180" w:wrap="around" w:vAnchor="text" w:hAnchor="margin" w:xAlign="center" w:y="-325"/>
        <w:suppressAutoHyphens w:val="0"/>
        <w:autoSpaceDE/>
        <w:ind w:firstLine="567"/>
        <w:jc w:val="center"/>
        <w:rPr>
          <w:b/>
          <w:bCs/>
          <w:color w:val="000000"/>
          <w:sz w:val="28"/>
          <w:szCs w:val="28"/>
          <w:lang w:eastAsia="ru-RU"/>
        </w:rPr>
      </w:pPr>
    </w:p>
    <w:p w:rsidR="00FE5483" w:rsidRPr="00FE5483" w:rsidRDefault="00FE5483" w:rsidP="00FE5483">
      <w:pPr>
        <w:keepNext/>
        <w:suppressAutoHyphens w:val="0"/>
        <w:autoSpaceDE/>
        <w:spacing w:before="240" w:after="60"/>
        <w:jc w:val="both"/>
        <w:outlineLvl w:val="0"/>
        <w:rPr>
          <w:b/>
          <w:bCs/>
          <w:color w:val="000000"/>
          <w:kern w:val="32"/>
          <w:sz w:val="28"/>
          <w:szCs w:val="28"/>
          <w:lang w:eastAsia="ru-RU"/>
        </w:rPr>
      </w:pPr>
      <w:r w:rsidRPr="00FE5483">
        <w:rPr>
          <w:bCs/>
          <w:color w:val="000000"/>
          <w:kern w:val="32"/>
          <w:sz w:val="28"/>
          <w:szCs w:val="28"/>
          <w:lang w:eastAsia="ru-RU"/>
        </w:rPr>
        <w:t xml:space="preserve">          В связи с утверждением уставов муниципальных образовательных организаций в новой редакции, руководствуясь </w:t>
      </w:r>
      <w:r w:rsidRPr="00FE5483">
        <w:rPr>
          <w:rFonts w:eastAsia="Calibri"/>
          <w:bCs/>
          <w:color w:val="000000"/>
          <w:kern w:val="32"/>
          <w:sz w:val="28"/>
          <w:szCs w:val="28"/>
          <w:lang w:eastAsia="ru-RU"/>
        </w:rPr>
        <w:t xml:space="preserve">статьями 30, 32, частью 4 статьи 38 </w:t>
      </w:r>
      <w:r w:rsidRPr="00FE5483">
        <w:rPr>
          <w:bCs/>
          <w:color w:val="000000"/>
          <w:kern w:val="32"/>
          <w:sz w:val="28"/>
          <w:szCs w:val="28"/>
          <w:lang w:eastAsia="ru-RU"/>
        </w:rPr>
        <w:t xml:space="preserve">Устава муниципального образования «Муниципальный округ </w:t>
      </w:r>
      <w:proofErr w:type="spellStart"/>
      <w:r w:rsidRPr="00FE5483">
        <w:rPr>
          <w:bCs/>
          <w:color w:val="000000"/>
          <w:kern w:val="32"/>
          <w:sz w:val="28"/>
          <w:szCs w:val="28"/>
          <w:lang w:eastAsia="ru-RU"/>
        </w:rPr>
        <w:t>Якшур-Бодьинский</w:t>
      </w:r>
      <w:proofErr w:type="spellEnd"/>
      <w:r w:rsidRPr="00FE5483">
        <w:rPr>
          <w:bCs/>
          <w:color w:val="000000"/>
          <w:kern w:val="32"/>
          <w:sz w:val="28"/>
          <w:szCs w:val="28"/>
          <w:lang w:eastAsia="ru-RU"/>
        </w:rPr>
        <w:t xml:space="preserve"> район Удмуртской Республики», Администрация муниципального образования «Муниципальный округ </w:t>
      </w:r>
      <w:proofErr w:type="spellStart"/>
      <w:r w:rsidRPr="00FE5483">
        <w:rPr>
          <w:bCs/>
          <w:color w:val="000000"/>
          <w:kern w:val="32"/>
          <w:sz w:val="28"/>
          <w:szCs w:val="28"/>
          <w:lang w:eastAsia="ru-RU"/>
        </w:rPr>
        <w:t>Якшур-Бодьинский</w:t>
      </w:r>
      <w:proofErr w:type="spellEnd"/>
      <w:r w:rsidRPr="00FE5483">
        <w:rPr>
          <w:bCs/>
          <w:color w:val="000000"/>
          <w:kern w:val="32"/>
          <w:sz w:val="28"/>
          <w:szCs w:val="28"/>
          <w:lang w:eastAsia="ru-RU"/>
        </w:rPr>
        <w:t xml:space="preserve"> район Удмуртской Республики»</w:t>
      </w:r>
      <w:r w:rsidRPr="00FE5483">
        <w:rPr>
          <w:bCs/>
          <w:color w:val="000000"/>
          <w:spacing w:val="2"/>
          <w:kern w:val="32"/>
          <w:sz w:val="21"/>
          <w:szCs w:val="21"/>
          <w:shd w:val="clear" w:color="auto" w:fill="FFFFFF"/>
          <w:lang w:eastAsia="ru-RU"/>
        </w:rPr>
        <w:t xml:space="preserve"> </w:t>
      </w:r>
      <w:r w:rsidRPr="00FE5483">
        <w:rPr>
          <w:b/>
          <w:color w:val="000000"/>
          <w:kern w:val="32"/>
          <w:sz w:val="28"/>
          <w:szCs w:val="28"/>
          <w:u w:val="single"/>
          <w:lang w:eastAsia="ru-RU"/>
        </w:rPr>
        <w:t>ПОСТАНОВЛЯЕТ:</w:t>
      </w:r>
    </w:p>
    <w:p w:rsidR="00FE5483" w:rsidRPr="00FE5483" w:rsidRDefault="00FE5483" w:rsidP="00FE5483">
      <w:pPr>
        <w:framePr w:hSpace="180" w:wrap="around" w:vAnchor="text" w:hAnchor="margin" w:xAlign="center" w:y="-325"/>
        <w:suppressAutoHyphens w:val="0"/>
        <w:autoSpaceDE/>
        <w:ind w:firstLine="567"/>
        <w:jc w:val="both"/>
        <w:rPr>
          <w:bCs/>
          <w:color w:val="000000"/>
          <w:lang w:eastAsia="ru-RU"/>
        </w:rPr>
      </w:pPr>
    </w:p>
    <w:p w:rsidR="00FE5483" w:rsidRPr="00FE5483" w:rsidRDefault="00FE5483" w:rsidP="00FE5483">
      <w:pPr>
        <w:suppressAutoHyphens w:val="0"/>
        <w:autoSpaceDE/>
        <w:spacing w:before="240"/>
        <w:jc w:val="both"/>
        <w:rPr>
          <w:bCs/>
          <w:sz w:val="28"/>
          <w:szCs w:val="28"/>
          <w:lang w:eastAsia="ru-RU"/>
        </w:rPr>
      </w:pPr>
      <w:r w:rsidRPr="00FE5483">
        <w:rPr>
          <w:szCs w:val="28"/>
          <w:lang w:eastAsia="ru-RU"/>
        </w:rPr>
        <w:t xml:space="preserve">           </w:t>
      </w:r>
      <w:r w:rsidRPr="00FE5483">
        <w:rPr>
          <w:sz w:val="28"/>
          <w:szCs w:val="28"/>
          <w:lang w:eastAsia="ru-RU"/>
        </w:rPr>
        <w:t>1.</w:t>
      </w:r>
      <w:r w:rsidRPr="00FE5483">
        <w:rPr>
          <w:szCs w:val="28"/>
          <w:lang w:eastAsia="ru-RU"/>
        </w:rPr>
        <w:t xml:space="preserve"> </w:t>
      </w:r>
      <w:r w:rsidRPr="00FE5483">
        <w:rPr>
          <w:bCs/>
          <w:sz w:val="28"/>
          <w:szCs w:val="28"/>
          <w:lang w:eastAsia="ru-RU"/>
        </w:rPr>
        <w:t>Признать утратившими силу:</w:t>
      </w:r>
    </w:p>
    <w:p w:rsidR="00FE5483" w:rsidRPr="00FE5483" w:rsidRDefault="00FE5483" w:rsidP="00FE5483">
      <w:pPr>
        <w:suppressAutoHyphens w:val="0"/>
        <w:autoSpaceDN w:val="0"/>
        <w:adjustRightInd w:val="0"/>
        <w:jc w:val="both"/>
        <w:rPr>
          <w:sz w:val="28"/>
          <w:szCs w:val="28"/>
          <w:lang w:eastAsia="ru-RU"/>
        </w:rPr>
      </w:pPr>
      <w:r w:rsidRPr="00FE5483">
        <w:rPr>
          <w:bCs/>
          <w:sz w:val="28"/>
          <w:szCs w:val="28"/>
          <w:lang w:eastAsia="ru-RU"/>
        </w:rPr>
        <w:t xml:space="preserve">         </w:t>
      </w:r>
      <w:r w:rsidRPr="00FE5483">
        <w:rPr>
          <w:rFonts w:eastAsia="Calibri"/>
          <w:color w:val="000000"/>
          <w:sz w:val="28"/>
          <w:szCs w:val="28"/>
          <w:lang w:eastAsia="ru-RU"/>
        </w:rPr>
        <w:t xml:space="preserve">1.1. </w:t>
      </w:r>
      <w:r w:rsidRPr="00FE5483">
        <w:rPr>
          <w:bCs/>
          <w:sz w:val="28"/>
          <w:szCs w:val="28"/>
          <w:lang w:eastAsia="ru-RU"/>
        </w:rPr>
        <w:t xml:space="preserve">постановление Администрации муниципального образования «Муниципальный округ </w:t>
      </w:r>
      <w:proofErr w:type="spellStart"/>
      <w:r w:rsidRPr="00FE5483">
        <w:rPr>
          <w:bCs/>
          <w:sz w:val="28"/>
          <w:szCs w:val="28"/>
          <w:lang w:eastAsia="ru-RU"/>
        </w:rPr>
        <w:t>Якшур-Бодьинский</w:t>
      </w:r>
      <w:proofErr w:type="spellEnd"/>
      <w:r w:rsidRPr="00FE5483">
        <w:rPr>
          <w:bCs/>
          <w:sz w:val="28"/>
          <w:szCs w:val="28"/>
          <w:lang w:eastAsia="ru-RU"/>
        </w:rPr>
        <w:t xml:space="preserve"> район Удмуртской Республики» от  18 марта 2022 № 455 «</w:t>
      </w:r>
      <w:r w:rsidRPr="00FE5483">
        <w:rPr>
          <w:rFonts w:eastAsia="Calibri"/>
          <w:color w:val="000000"/>
          <w:sz w:val="28"/>
          <w:szCs w:val="28"/>
          <w:lang w:eastAsia="ru-RU"/>
        </w:rPr>
        <w:t xml:space="preserve">Об утверждении в новой редакции Устава  Муниципального бюджетного  общеобразовательного учреждения  </w:t>
      </w:r>
      <w:proofErr w:type="spellStart"/>
      <w:r w:rsidRPr="00FE5483">
        <w:rPr>
          <w:rFonts w:eastAsia="Calibri"/>
          <w:color w:val="000000"/>
          <w:sz w:val="28"/>
          <w:szCs w:val="28"/>
          <w:lang w:eastAsia="ru-RU"/>
        </w:rPr>
        <w:t>Чуровская</w:t>
      </w:r>
      <w:proofErr w:type="spellEnd"/>
      <w:r w:rsidRPr="00FE5483">
        <w:rPr>
          <w:rFonts w:eastAsia="Calibri"/>
          <w:color w:val="000000"/>
          <w:sz w:val="28"/>
          <w:szCs w:val="28"/>
          <w:lang w:eastAsia="ru-RU"/>
        </w:rPr>
        <w:t xml:space="preserve"> средняя общеобразовательная школа</w:t>
      </w:r>
      <w:r w:rsidRPr="00FE5483">
        <w:rPr>
          <w:sz w:val="28"/>
          <w:szCs w:val="28"/>
          <w:lang w:eastAsia="ru-RU"/>
        </w:rPr>
        <w:t>»;</w:t>
      </w:r>
    </w:p>
    <w:p w:rsidR="00FE5483" w:rsidRPr="00FE5483" w:rsidRDefault="00FE5483" w:rsidP="00FE5483">
      <w:pPr>
        <w:suppressAutoHyphens w:val="0"/>
        <w:autoSpaceDN w:val="0"/>
        <w:adjustRightInd w:val="0"/>
        <w:jc w:val="both"/>
        <w:rPr>
          <w:sz w:val="28"/>
          <w:szCs w:val="28"/>
          <w:lang w:eastAsia="ru-RU"/>
        </w:rPr>
      </w:pPr>
      <w:r w:rsidRPr="00FE5483">
        <w:rPr>
          <w:sz w:val="28"/>
          <w:szCs w:val="28"/>
          <w:lang w:eastAsia="ru-RU"/>
        </w:rPr>
        <w:t xml:space="preserve">        1.2. </w:t>
      </w:r>
      <w:r w:rsidRPr="00FE5483">
        <w:rPr>
          <w:bCs/>
          <w:sz w:val="28"/>
          <w:szCs w:val="28"/>
          <w:lang w:eastAsia="ru-RU"/>
        </w:rPr>
        <w:t xml:space="preserve">постановление Администрации муниципального образования «Муниципальный округ </w:t>
      </w:r>
      <w:proofErr w:type="spellStart"/>
      <w:r w:rsidRPr="00FE5483">
        <w:rPr>
          <w:bCs/>
          <w:sz w:val="28"/>
          <w:szCs w:val="28"/>
          <w:lang w:eastAsia="ru-RU"/>
        </w:rPr>
        <w:t>Якшур-Бодьинский</w:t>
      </w:r>
      <w:proofErr w:type="spellEnd"/>
      <w:r w:rsidRPr="00FE5483">
        <w:rPr>
          <w:bCs/>
          <w:sz w:val="28"/>
          <w:szCs w:val="28"/>
          <w:lang w:eastAsia="ru-RU"/>
        </w:rPr>
        <w:t xml:space="preserve"> район Удмуртской Республики» от  18 марта 2022 № 458 «</w:t>
      </w:r>
      <w:r w:rsidRPr="00FE5483">
        <w:rPr>
          <w:rFonts w:eastAsia="Calibri"/>
          <w:color w:val="000000"/>
          <w:sz w:val="28"/>
          <w:szCs w:val="28"/>
          <w:lang w:eastAsia="ru-RU"/>
        </w:rPr>
        <w:t>Об утверждении в новой редакции Устава  Муниципального  бюджетного учреждения дополнительного образования «</w:t>
      </w:r>
      <w:proofErr w:type="spellStart"/>
      <w:r w:rsidRPr="00FE5483">
        <w:rPr>
          <w:rFonts w:eastAsia="Calibri"/>
          <w:color w:val="000000"/>
          <w:sz w:val="28"/>
          <w:szCs w:val="28"/>
          <w:lang w:eastAsia="ru-RU"/>
        </w:rPr>
        <w:t>Якшур-Бодьинская</w:t>
      </w:r>
      <w:proofErr w:type="spellEnd"/>
      <w:r w:rsidRPr="00FE5483">
        <w:rPr>
          <w:rFonts w:eastAsia="Calibri"/>
          <w:color w:val="000000"/>
          <w:sz w:val="28"/>
          <w:szCs w:val="28"/>
          <w:lang w:eastAsia="ru-RU"/>
        </w:rPr>
        <w:t xml:space="preserve"> спортивная школа</w:t>
      </w:r>
      <w:r w:rsidRPr="00FE5483">
        <w:rPr>
          <w:sz w:val="28"/>
          <w:szCs w:val="28"/>
          <w:lang w:eastAsia="ru-RU"/>
        </w:rPr>
        <w:t>»»;</w:t>
      </w:r>
    </w:p>
    <w:p w:rsidR="00FE5483" w:rsidRPr="00FE5483" w:rsidRDefault="00FE5483" w:rsidP="00FE5483">
      <w:pPr>
        <w:suppressAutoHyphens w:val="0"/>
        <w:autoSpaceDN w:val="0"/>
        <w:adjustRightInd w:val="0"/>
        <w:jc w:val="both"/>
        <w:rPr>
          <w:rFonts w:eastAsia="Calibri"/>
          <w:color w:val="000000"/>
          <w:sz w:val="28"/>
          <w:szCs w:val="28"/>
          <w:lang w:eastAsia="ru-RU"/>
        </w:rPr>
      </w:pPr>
      <w:r w:rsidRPr="00FE5483">
        <w:rPr>
          <w:rFonts w:eastAsia="Calibri"/>
          <w:color w:val="000000"/>
          <w:sz w:val="28"/>
          <w:szCs w:val="28"/>
          <w:lang w:eastAsia="ru-RU"/>
        </w:rPr>
        <w:t xml:space="preserve">        1.3. </w:t>
      </w:r>
      <w:r w:rsidRPr="00FE5483">
        <w:rPr>
          <w:bCs/>
          <w:sz w:val="28"/>
          <w:szCs w:val="28"/>
          <w:lang w:eastAsia="ru-RU"/>
        </w:rPr>
        <w:t xml:space="preserve">постановление Администрации муниципального образования «Муниципальный округ </w:t>
      </w:r>
      <w:proofErr w:type="spellStart"/>
      <w:r w:rsidRPr="00FE5483">
        <w:rPr>
          <w:bCs/>
          <w:sz w:val="28"/>
          <w:szCs w:val="28"/>
          <w:lang w:eastAsia="ru-RU"/>
        </w:rPr>
        <w:t>Якшур-Бодьинский</w:t>
      </w:r>
      <w:proofErr w:type="spellEnd"/>
      <w:r w:rsidRPr="00FE5483">
        <w:rPr>
          <w:bCs/>
          <w:sz w:val="28"/>
          <w:szCs w:val="28"/>
          <w:lang w:eastAsia="ru-RU"/>
        </w:rPr>
        <w:t xml:space="preserve"> район Удмуртской Республики» от  22 марта 2022 № 508 «</w:t>
      </w:r>
      <w:r w:rsidRPr="00FE5483">
        <w:rPr>
          <w:rFonts w:eastAsia="Calibri"/>
          <w:color w:val="000000"/>
          <w:sz w:val="28"/>
          <w:szCs w:val="28"/>
          <w:lang w:eastAsia="ru-RU"/>
        </w:rPr>
        <w:t xml:space="preserve">Об утверждении в новой редакции Устава  </w:t>
      </w:r>
      <w:r w:rsidRPr="00FE5483">
        <w:rPr>
          <w:rFonts w:eastAsia="Calibri"/>
          <w:color w:val="000000"/>
          <w:sz w:val="28"/>
          <w:szCs w:val="28"/>
          <w:lang w:eastAsia="ru-RU"/>
        </w:rPr>
        <w:lastRenderedPageBreak/>
        <w:t>Муниципального  общеобразовательного учреждения  «</w:t>
      </w:r>
      <w:proofErr w:type="spellStart"/>
      <w:r w:rsidRPr="00FE5483">
        <w:rPr>
          <w:rFonts w:eastAsia="Calibri"/>
          <w:color w:val="000000"/>
          <w:sz w:val="28"/>
          <w:szCs w:val="28"/>
          <w:lang w:eastAsia="ru-RU"/>
        </w:rPr>
        <w:t>Кекоранская</w:t>
      </w:r>
      <w:proofErr w:type="spellEnd"/>
      <w:r w:rsidRPr="00FE5483">
        <w:rPr>
          <w:rFonts w:eastAsia="Calibri"/>
          <w:color w:val="000000"/>
          <w:sz w:val="28"/>
          <w:szCs w:val="28"/>
          <w:lang w:eastAsia="ru-RU"/>
        </w:rPr>
        <w:t xml:space="preserve"> средняя общеобразовательная школа» </w:t>
      </w:r>
      <w:proofErr w:type="spellStart"/>
      <w:r w:rsidRPr="00FE5483">
        <w:rPr>
          <w:rFonts w:eastAsia="Calibri"/>
          <w:color w:val="000000"/>
          <w:sz w:val="28"/>
          <w:szCs w:val="28"/>
          <w:lang w:eastAsia="ru-RU"/>
        </w:rPr>
        <w:t>Якшур-Бодьинского</w:t>
      </w:r>
      <w:proofErr w:type="spellEnd"/>
      <w:r w:rsidRPr="00FE5483">
        <w:rPr>
          <w:rFonts w:eastAsia="Calibri"/>
          <w:color w:val="000000"/>
          <w:sz w:val="28"/>
          <w:szCs w:val="28"/>
          <w:lang w:eastAsia="ru-RU"/>
        </w:rPr>
        <w:t xml:space="preserve"> района Удмуртской Республики</w:t>
      </w:r>
      <w:r w:rsidRPr="00FE5483">
        <w:rPr>
          <w:sz w:val="28"/>
          <w:szCs w:val="28"/>
          <w:lang w:eastAsia="ru-RU"/>
        </w:rPr>
        <w:t>»;</w:t>
      </w:r>
    </w:p>
    <w:p w:rsidR="00FE5483" w:rsidRPr="00FE5483" w:rsidRDefault="00FE5483" w:rsidP="00FE5483">
      <w:pPr>
        <w:suppressAutoHyphens w:val="0"/>
        <w:autoSpaceDN w:val="0"/>
        <w:adjustRightInd w:val="0"/>
        <w:jc w:val="both"/>
        <w:rPr>
          <w:sz w:val="28"/>
          <w:szCs w:val="28"/>
          <w:lang w:eastAsia="ru-RU"/>
        </w:rPr>
      </w:pPr>
      <w:r w:rsidRPr="00FE5483">
        <w:rPr>
          <w:sz w:val="28"/>
          <w:szCs w:val="28"/>
          <w:lang w:eastAsia="ru-RU"/>
        </w:rPr>
        <w:t xml:space="preserve">       </w:t>
      </w:r>
      <w:r w:rsidRPr="00FE5483">
        <w:rPr>
          <w:rFonts w:eastAsia="Calibri"/>
          <w:color w:val="000000"/>
          <w:sz w:val="28"/>
          <w:szCs w:val="28"/>
          <w:lang w:eastAsia="ru-RU"/>
        </w:rPr>
        <w:t xml:space="preserve">1.4. </w:t>
      </w:r>
      <w:r w:rsidRPr="00FE5483">
        <w:rPr>
          <w:bCs/>
          <w:sz w:val="28"/>
          <w:szCs w:val="28"/>
          <w:lang w:eastAsia="ru-RU"/>
        </w:rPr>
        <w:t xml:space="preserve">постановление Администрации муниципального образования «Муниципальный округ </w:t>
      </w:r>
      <w:proofErr w:type="spellStart"/>
      <w:r w:rsidRPr="00FE5483">
        <w:rPr>
          <w:bCs/>
          <w:sz w:val="28"/>
          <w:szCs w:val="28"/>
          <w:lang w:eastAsia="ru-RU"/>
        </w:rPr>
        <w:t>Якшур-Бодьинский</w:t>
      </w:r>
      <w:proofErr w:type="spellEnd"/>
      <w:r w:rsidRPr="00FE5483">
        <w:rPr>
          <w:bCs/>
          <w:sz w:val="28"/>
          <w:szCs w:val="28"/>
          <w:lang w:eastAsia="ru-RU"/>
        </w:rPr>
        <w:t xml:space="preserve"> район Удмуртской Республики» от  22 марта 2022 № 509 «</w:t>
      </w:r>
      <w:r w:rsidRPr="00FE5483">
        <w:rPr>
          <w:rFonts w:eastAsia="Calibri"/>
          <w:color w:val="000000"/>
          <w:sz w:val="28"/>
          <w:szCs w:val="28"/>
          <w:lang w:eastAsia="ru-RU"/>
        </w:rPr>
        <w:t xml:space="preserve">Об утверждении в новой редакции Устава  Муниципального бюджетного  общеобразовательного учреждения  </w:t>
      </w:r>
      <w:proofErr w:type="spellStart"/>
      <w:r w:rsidRPr="00FE5483">
        <w:rPr>
          <w:rFonts w:eastAsia="Calibri"/>
          <w:color w:val="000000"/>
          <w:sz w:val="28"/>
          <w:szCs w:val="28"/>
          <w:lang w:eastAsia="ru-RU"/>
        </w:rPr>
        <w:t>Мукшинская</w:t>
      </w:r>
      <w:proofErr w:type="spellEnd"/>
      <w:r w:rsidRPr="00FE5483">
        <w:rPr>
          <w:rFonts w:eastAsia="Calibri"/>
          <w:color w:val="000000"/>
          <w:sz w:val="28"/>
          <w:szCs w:val="28"/>
          <w:lang w:eastAsia="ru-RU"/>
        </w:rPr>
        <w:t xml:space="preserve"> средняя общеобразовательная школа</w:t>
      </w:r>
      <w:r w:rsidRPr="00FE5483">
        <w:rPr>
          <w:sz w:val="28"/>
          <w:szCs w:val="28"/>
          <w:lang w:eastAsia="ru-RU"/>
        </w:rPr>
        <w:t>»;</w:t>
      </w:r>
    </w:p>
    <w:p w:rsidR="00FE5483" w:rsidRPr="00FE5483" w:rsidRDefault="00FE5483" w:rsidP="00FE5483">
      <w:pPr>
        <w:suppressAutoHyphens w:val="0"/>
        <w:autoSpaceDN w:val="0"/>
        <w:adjustRightInd w:val="0"/>
        <w:jc w:val="both"/>
        <w:rPr>
          <w:rFonts w:eastAsia="Calibri"/>
          <w:color w:val="000000"/>
          <w:sz w:val="28"/>
          <w:szCs w:val="28"/>
          <w:lang w:eastAsia="ru-RU"/>
        </w:rPr>
      </w:pPr>
      <w:r w:rsidRPr="00FE5483">
        <w:rPr>
          <w:sz w:val="28"/>
          <w:szCs w:val="28"/>
          <w:lang w:eastAsia="ru-RU"/>
        </w:rPr>
        <w:t xml:space="preserve">       </w:t>
      </w:r>
      <w:r w:rsidRPr="00FE5483">
        <w:rPr>
          <w:rFonts w:eastAsia="Calibri"/>
          <w:color w:val="000000"/>
          <w:sz w:val="28"/>
          <w:szCs w:val="28"/>
          <w:lang w:eastAsia="ru-RU"/>
        </w:rPr>
        <w:t xml:space="preserve">1.5. </w:t>
      </w:r>
      <w:r w:rsidRPr="00FE5483">
        <w:rPr>
          <w:bCs/>
          <w:sz w:val="28"/>
          <w:szCs w:val="28"/>
          <w:lang w:eastAsia="ru-RU"/>
        </w:rPr>
        <w:t xml:space="preserve">постановление Администрации муниципального образования «Муниципальный округ </w:t>
      </w:r>
      <w:proofErr w:type="spellStart"/>
      <w:r w:rsidRPr="00FE5483">
        <w:rPr>
          <w:bCs/>
          <w:sz w:val="28"/>
          <w:szCs w:val="28"/>
          <w:lang w:eastAsia="ru-RU"/>
        </w:rPr>
        <w:t>Якшур-Бодьинский</w:t>
      </w:r>
      <w:proofErr w:type="spellEnd"/>
      <w:r w:rsidRPr="00FE5483">
        <w:rPr>
          <w:bCs/>
          <w:sz w:val="28"/>
          <w:szCs w:val="28"/>
          <w:lang w:eastAsia="ru-RU"/>
        </w:rPr>
        <w:t xml:space="preserve"> район Удмуртской Республики» от  25 марта 2022 № 522 «</w:t>
      </w:r>
      <w:r w:rsidRPr="00FE5483">
        <w:rPr>
          <w:rFonts w:eastAsia="Calibri"/>
          <w:color w:val="000000"/>
          <w:sz w:val="28"/>
          <w:szCs w:val="28"/>
          <w:lang w:eastAsia="ru-RU"/>
        </w:rPr>
        <w:t xml:space="preserve">Об утверждении в новой редакции Устава  Муниципального бюджетного  общеобразовательного учреждения  </w:t>
      </w:r>
      <w:proofErr w:type="spellStart"/>
      <w:r w:rsidRPr="00FE5483">
        <w:rPr>
          <w:rFonts w:eastAsia="Calibri"/>
          <w:color w:val="000000"/>
          <w:sz w:val="28"/>
          <w:szCs w:val="28"/>
          <w:lang w:eastAsia="ru-RU"/>
        </w:rPr>
        <w:t>Старозятцинская</w:t>
      </w:r>
      <w:proofErr w:type="spellEnd"/>
      <w:r w:rsidRPr="00FE5483">
        <w:rPr>
          <w:rFonts w:eastAsia="Calibri"/>
          <w:color w:val="000000"/>
          <w:sz w:val="28"/>
          <w:szCs w:val="28"/>
          <w:lang w:eastAsia="ru-RU"/>
        </w:rPr>
        <w:t xml:space="preserve"> средняя общеобразовательная школа</w:t>
      </w:r>
      <w:r w:rsidRPr="00FE5483">
        <w:rPr>
          <w:sz w:val="28"/>
          <w:szCs w:val="28"/>
          <w:lang w:eastAsia="ru-RU"/>
        </w:rPr>
        <w:t>»;</w:t>
      </w:r>
    </w:p>
    <w:p w:rsidR="00FE5483" w:rsidRPr="00FE5483" w:rsidRDefault="00FE5483" w:rsidP="00FE5483">
      <w:pPr>
        <w:suppressAutoHyphens w:val="0"/>
        <w:autoSpaceDE/>
        <w:jc w:val="both"/>
        <w:rPr>
          <w:sz w:val="28"/>
          <w:szCs w:val="28"/>
          <w:lang w:eastAsia="ru-RU"/>
        </w:rPr>
      </w:pPr>
      <w:r w:rsidRPr="00FE5483">
        <w:rPr>
          <w:rFonts w:eastAsia="Calibri"/>
          <w:color w:val="000000"/>
          <w:sz w:val="28"/>
          <w:szCs w:val="28"/>
          <w:lang w:eastAsia="ru-RU"/>
        </w:rPr>
        <w:t xml:space="preserve">        1.6. </w:t>
      </w:r>
      <w:r w:rsidRPr="00FE5483">
        <w:rPr>
          <w:bCs/>
          <w:sz w:val="28"/>
          <w:szCs w:val="28"/>
          <w:lang w:eastAsia="ru-RU"/>
        </w:rPr>
        <w:t xml:space="preserve">постановление Администрации муниципального образования «Муниципальный округ </w:t>
      </w:r>
      <w:proofErr w:type="spellStart"/>
      <w:r w:rsidRPr="00FE5483">
        <w:rPr>
          <w:bCs/>
          <w:sz w:val="28"/>
          <w:szCs w:val="28"/>
          <w:lang w:eastAsia="ru-RU"/>
        </w:rPr>
        <w:t>Якшур-Бодьинский</w:t>
      </w:r>
      <w:proofErr w:type="spellEnd"/>
      <w:r w:rsidRPr="00FE5483">
        <w:rPr>
          <w:bCs/>
          <w:sz w:val="28"/>
          <w:szCs w:val="28"/>
          <w:lang w:eastAsia="ru-RU"/>
        </w:rPr>
        <w:t xml:space="preserve"> район Удмуртской Республики» от  25 марта 2022 № 523 «</w:t>
      </w:r>
      <w:r w:rsidRPr="00FE5483">
        <w:rPr>
          <w:rFonts w:eastAsia="Calibri"/>
          <w:color w:val="000000"/>
          <w:sz w:val="28"/>
          <w:szCs w:val="28"/>
          <w:lang w:eastAsia="ru-RU"/>
        </w:rPr>
        <w:t xml:space="preserve">Об утверждении в новой редакции Устава  Муниципального бюджетного  общеобразовательного учреждения  </w:t>
      </w:r>
      <w:proofErr w:type="spellStart"/>
      <w:r w:rsidRPr="00FE5483">
        <w:rPr>
          <w:rFonts w:eastAsia="Calibri"/>
          <w:color w:val="000000"/>
          <w:sz w:val="28"/>
          <w:szCs w:val="28"/>
          <w:lang w:eastAsia="ru-RU"/>
        </w:rPr>
        <w:t>Якшур-Бодьинская</w:t>
      </w:r>
      <w:proofErr w:type="spellEnd"/>
      <w:r w:rsidRPr="00FE5483">
        <w:rPr>
          <w:rFonts w:eastAsia="Calibri"/>
          <w:color w:val="000000"/>
          <w:sz w:val="28"/>
          <w:szCs w:val="28"/>
          <w:lang w:eastAsia="ru-RU"/>
        </w:rPr>
        <w:t xml:space="preserve"> сельская гимназия</w:t>
      </w:r>
      <w:r w:rsidRPr="00FE5483">
        <w:rPr>
          <w:sz w:val="28"/>
          <w:szCs w:val="28"/>
          <w:lang w:eastAsia="ru-RU"/>
        </w:rPr>
        <w:t>»;</w:t>
      </w:r>
    </w:p>
    <w:p w:rsidR="00FE5483" w:rsidRPr="00FE5483" w:rsidRDefault="00FE5483" w:rsidP="00FE5483">
      <w:pPr>
        <w:suppressAutoHyphens w:val="0"/>
        <w:autoSpaceDE/>
        <w:jc w:val="both"/>
        <w:rPr>
          <w:sz w:val="28"/>
          <w:szCs w:val="28"/>
          <w:lang w:eastAsia="ru-RU"/>
        </w:rPr>
      </w:pPr>
      <w:r w:rsidRPr="00FE5483">
        <w:rPr>
          <w:sz w:val="28"/>
          <w:szCs w:val="28"/>
          <w:lang w:eastAsia="ru-RU"/>
        </w:rPr>
        <w:t xml:space="preserve">       </w:t>
      </w:r>
      <w:r w:rsidRPr="00FE5483">
        <w:rPr>
          <w:rFonts w:eastAsia="Calibri"/>
          <w:color w:val="000000"/>
          <w:sz w:val="28"/>
          <w:szCs w:val="28"/>
          <w:lang w:eastAsia="ru-RU"/>
        </w:rPr>
        <w:t xml:space="preserve">1.7. </w:t>
      </w:r>
      <w:r w:rsidRPr="00FE5483">
        <w:rPr>
          <w:bCs/>
          <w:sz w:val="28"/>
          <w:szCs w:val="28"/>
          <w:lang w:eastAsia="ru-RU"/>
        </w:rPr>
        <w:t xml:space="preserve">постановление Администрации муниципального образования «Муниципальный округ </w:t>
      </w:r>
      <w:proofErr w:type="spellStart"/>
      <w:r w:rsidRPr="00FE5483">
        <w:rPr>
          <w:bCs/>
          <w:sz w:val="28"/>
          <w:szCs w:val="28"/>
          <w:lang w:eastAsia="ru-RU"/>
        </w:rPr>
        <w:t>Якшур-Бодьинский</w:t>
      </w:r>
      <w:proofErr w:type="spellEnd"/>
      <w:r w:rsidRPr="00FE5483">
        <w:rPr>
          <w:bCs/>
          <w:sz w:val="28"/>
          <w:szCs w:val="28"/>
          <w:lang w:eastAsia="ru-RU"/>
        </w:rPr>
        <w:t xml:space="preserve"> район Удмуртской Республики» от  25 марта 2022 № 524 «</w:t>
      </w:r>
      <w:r w:rsidRPr="00FE5483">
        <w:rPr>
          <w:rFonts w:eastAsia="Calibri"/>
          <w:color w:val="000000"/>
          <w:sz w:val="28"/>
          <w:szCs w:val="28"/>
          <w:lang w:eastAsia="ru-RU"/>
        </w:rPr>
        <w:t>Об утверждении в новой редакции Устава  Муниципального бюджетного  общеобразовательного учреждения  «</w:t>
      </w:r>
      <w:proofErr w:type="spellStart"/>
      <w:r w:rsidRPr="00FE5483">
        <w:rPr>
          <w:rFonts w:eastAsia="Calibri"/>
          <w:color w:val="000000"/>
          <w:sz w:val="28"/>
          <w:szCs w:val="28"/>
          <w:lang w:eastAsia="ru-RU"/>
        </w:rPr>
        <w:t>Лынгинская</w:t>
      </w:r>
      <w:proofErr w:type="spellEnd"/>
      <w:r w:rsidRPr="00FE5483">
        <w:rPr>
          <w:rFonts w:eastAsia="Calibri"/>
          <w:color w:val="000000"/>
          <w:sz w:val="28"/>
          <w:szCs w:val="28"/>
          <w:lang w:eastAsia="ru-RU"/>
        </w:rPr>
        <w:t xml:space="preserve"> средняя общеобразовательная школа»</w:t>
      </w:r>
      <w:r w:rsidRPr="00FE5483">
        <w:rPr>
          <w:sz w:val="28"/>
          <w:szCs w:val="28"/>
          <w:lang w:eastAsia="ru-RU"/>
        </w:rPr>
        <w:t>»;</w:t>
      </w:r>
    </w:p>
    <w:p w:rsidR="00FE5483" w:rsidRPr="00FE5483" w:rsidRDefault="00FE5483" w:rsidP="00FE5483">
      <w:pPr>
        <w:suppressAutoHyphens w:val="0"/>
        <w:autoSpaceDE/>
        <w:jc w:val="both"/>
        <w:rPr>
          <w:sz w:val="28"/>
          <w:szCs w:val="28"/>
          <w:lang w:eastAsia="ru-RU"/>
        </w:rPr>
      </w:pPr>
      <w:r w:rsidRPr="00FE5483">
        <w:rPr>
          <w:rFonts w:eastAsia="Calibri"/>
          <w:color w:val="000000"/>
          <w:sz w:val="28"/>
          <w:szCs w:val="28"/>
          <w:lang w:eastAsia="ru-RU"/>
        </w:rPr>
        <w:t xml:space="preserve">       1.8. </w:t>
      </w:r>
      <w:r w:rsidRPr="00FE5483">
        <w:rPr>
          <w:bCs/>
          <w:sz w:val="28"/>
          <w:szCs w:val="28"/>
          <w:lang w:eastAsia="ru-RU"/>
        </w:rPr>
        <w:t xml:space="preserve">постановление Администрации муниципального образования «Муниципальный округ </w:t>
      </w:r>
      <w:proofErr w:type="spellStart"/>
      <w:r w:rsidRPr="00FE5483">
        <w:rPr>
          <w:bCs/>
          <w:sz w:val="28"/>
          <w:szCs w:val="28"/>
          <w:lang w:eastAsia="ru-RU"/>
        </w:rPr>
        <w:t>Якшур-Бодьинский</w:t>
      </w:r>
      <w:proofErr w:type="spellEnd"/>
      <w:r w:rsidRPr="00FE5483">
        <w:rPr>
          <w:bCs/>
          <w:sz w:val="28"/>
          <w:szCs w:val="28"/>
          <w:lang w:eastAsia="ru-RU"/>
        </w:rPr>
        <w:t xml:space="preserve"> район Удмуртской Республики» от  25 марта 2022 № 525 «</w:t>
      </w:r>
      <w:r w:rsidRPr="00FE5483">
        <w:rPr>
          <w:rFonts w:eastAsia="Calibri"/>
          <w:color w:val="000000"/>
          <w:sz w:val="28"/>
          <w:szCs w:val="28"/>
          <w:lang w:eastAsia="ru-RU"/>
        </w:rPr>
        <w:t>Об утверждении в новой редакции Устава  Муниципального бюджетного  общеобразовательного учреждения  «</w:t>
      </w:r>
      <w:proofErr w:type="spellStart"/>
      <w:r w:rsidRPr="00FE5483">
        <w:rPr>
          <w:rFonts w:eastAsia="Calibri"/>
          <w:color w:val="000000"/>
          <w:sz w:val="28"/>
          <w:szCs w:val="28"/>
          <w:lang w:eastAsia="ru-RU"/>
        </w:rPr>
        <w:t>Селычинская</w:t>
      </w:r>
      <w:proofErr w:type="spellEnd"/>
      <w:r w:rsidRPr="00FE5483">
        <w:rPr>
          <w:rFonts w:eastAsia="Calibri"/>
          <w:color w:val="000000"/>
          <w:sz w:val="28"/>
          <w:szCs w:val="28"/>
          <w:lang w:eastAsia="ru-RU"/>
        </w:rPr>
        <w:t xml:space="preserve"> средняя общеобразовательная школа»</w:t>
      </w:r>
      <w:r w:rsidRPr="00FE5483">
        <w:rPr>
          <w:sz w:val="28"/>
          <w:szCs w:val="28"/>
          <w:lang w:eastAsia="ru-RU"/>
        </w:rPr>
        <w:t>»;</w:t>
      </w:r>
    </w:p>
    <w:p w:rsidR="00FE5483" w:rsidRPr="00FE5483" w:rsidRDefault="00FE5483" w:rsidP="00FE5483">
      <w:pPr>
        <w:suppressAutoHyphens w:val="0"/>
        <w:autoSpaceDE/>
        <w:jc w:val="both"/>
        <w:rPr>
          <w:sz w:val="28"/>
          <w:szCs w:val="28"/>
          <w:lang w:eastAsia="ru-RU"/>
        </w:rPr>
      </w:pPr>
      <w:r w:rsidRPr="00FE5483">
        <w:rPr>
          <w:rFonts w:eastAsia="Calibri"/>
          <w:color w:val="000000"/>
          <w:sz w:val="28"/>
          <w:szCs w:val="28"/>
          <w:lang w:eastAsia="ru-RU"/>
        </w:rPr>
        <w:t xml:space="preserve">      1.9. </w:t>
      </w:r>
      <w:r w:rsidRPr="00FE5483">
        <w:rPr>
          <w:bCs/>
          <w:sz w:val="28"/>
          <w:szCs w:val="28"/>
          <w:lang w:eastAsia="ru-RU"/>
        </w:rPr>
        <w:t xml:space="preserve">постановление Администрации муниципального образования «Муниципальный округ </w:t>
      </w:r>
      <w:proofErr w:type="spellStart"/>
      <w:r w:rsidRPr="00FE5483">
        <w:rPr>
          <w:bCs/>
          <w:sz w:val="28"/>
          <w:szCs w:val="28"/>
          <w:lang w:eastAsia="ru-RU"/>
        </w:rPr>
        <w:t>Якшур-Бодьинский</w:t>
      </w:r>
      <w:proofErr w:type="spellEnd"/>
      <w:r w:rsidRPr="00FE5483">
        <w:rPr>
          <w:bCs/>
          <w:sz w:val="28"/>
          <w:szCs w:val="28"/>
          <w:lang w:eastAsia="ru-RU"/>
        </w:rPr>
        <w:t xml:space="preserve"> район Удмуртской Республики» от  25 марта 2022 № 526 «</w:t>
      </w:r>
      <w:r w:rsidRPr="00FE5483">
        <w:rPr>
          <w:rFonts w:eastAsia="Calibri"/>
          <w:color w:val="000000"/>
          <w:sz w:val="28"/>
          <w:szCs w:val="28"/>
          <w:lang w:eastAsia="ru-RU"/>
        </w:rPr>
        <w:t xml:space="preserve">Об утверждении в новой редакции Устава  Муниципального бюджетного  общеобразовательного учреждения  </w:t>
      </w:r>
      <w:proofErr w:type="spellStart"/>
      <w:r w:rsidRPr="00FE5483">
        <w:rPr>
          <w:rFonts w:eastAsia="Calibri"/>
          <w:color w:val="000000"/>
          <w:sz w:val="28"/>
          <w:szCs w:val="28"/>
          <w:lang w:eastAsia="ru-RU"/>
        </w:rPr>
        <w:t>Чернушинская</w:t>
      </w:r>
      <w:proofErr w:type="spellEnd"/>
      <w:r w:rsidRPr="00FE5483">
        <w:rPr>
          <w:rFonts w:eastAsia="Calibri"/>
          <w:color w:val="000000"/>
          <w:sz w:val="28"/>
          <w:szCs w:val="28"/>
          <w:lang w:eastAsia="ru-RU"/>
        </w:rPr>
        <w:t xml:space="preserve"> средняя общеобразовательная школа</w:t>
      </w:r>
      <w:r w:rsidRPr="00FE5483">
        <w:rPr>
          <w:sz w:val="28"/>
          <w:szCs w:val="28"/>
          <w:lang w:eastAsia="ru-RU"/>
        </w:rPr>
        <w:t>»;</w:t>
      </w:r>
    </w:p>
    <w:p w:rsidR="00FE5483" w:rsidRPr="00FE5483" w:rsidRDefault="00FE5483" w:rsidP="00FE5483">
      <w:pPr>
        <w:suppressAutoHyphens w:val="0"/>
        <w:autoSpaceDN w:val="0"/>
        <w:adjustRightInd w:val="0"/>
        <w:jc w:val="both"/>
        <w:rPr>
          <w:sz w:val="28"/>
          <w:szCs w:val="28"/>
          <w:lang w:eastAsia="ru-RU"/>
        </w:rPr>
      </w:pPr>
      <w:r w:rsidRPr="00FE5483">
        <w:rPr>
          <w:sz w:val="28"/>
          <w:szCs w:val="28"/>
          <w:lang w:eastAsia="ru-RU"/>
        </w:rPr>
        <w:t xml:space="preserve">      </w:t>
      </w:r>
      <w:r w:rsidRPr="00FE5483">
        <w:rPr>
          <w:bCs/>
          <w:sz w:val="28"/>
          <w:szCs w:val="28"/>
          <w:lang w:eastAsia="ru-RU"/>
        </w:rPr>
        <w:t xml:space="preserve">1.10. постановление Администрации муниципального образования «Муниципальный округ </w:t>
      </w:r>
      <w:proofErr w:type="spellStart"/>
      <w:r w:rsidRPr="00FE5483">
        <w:rPr>
          <w:bCs/>
          <w:sz w:val="28"/>
          <w:szCs w:val="28"/>
          <w:lang w:eastAsia="ru-RU"/>
        </w:rPr>
        <w:t>Якшур-Бодьинский</w:t>
      </w:r>
      <w:proofErr w:type="spellEnd"/>
      <w:r w:rsidRPr="00FE5483">
        <w:rPr>
          <w:bCs/>
          <w:sz w:val="28"/>
          <w:szCs w:val="28"/>
          <w:lang w:eastAsia="ru-RU"/>
        </w:rPr>
        <w:t xml:space="preserve"> район Удмуртской Республики» от  25 марта 2022 № 529 «</w:t>
      </w:r>
      <w:r w:rsidRPr="00FE5483">
        <w:rPr>
          <w:rFonts w:eastAsia="Calibri"/>
          <w:color w:val="000000"/>
          <w:sz w:val="28"/>
          <w:szCs w:val="28"/>
          <w:lang w:eastAsia="ru-RU"/>
        </w:rPr>
        <w:t>Об утверждении в новой редакции Устава  Муниципального  бюджетного общеобразовательного учреждения «</w:t>
      </w:r>
      <w:proofErr w:type="spellStart"/>
      <w:r w:rsidRPr="00FE5483">
        <w:rPr>
          <w:rFonts w:eastAsia="Calibri"/>
          <w:color w:val="000000"/>
          <w:sz w:val="28"/>
          <w:szCs w:val="28"/>
          <w:lang w:eastAsia="ru-RU"/>
        </w:rPr>
        <w:t>Большеошворцинская</w:t>
      </w:r>
      <w:proofErr w:type="spellEnd"/>
      <w:r w:rsidRPr="00FE5483">
        <w:rPr>
          <w:rFonts w:eastAsia="Calibri"/>
          <w:color w:val="000000"/>
          <w:sz w:val="28"/>
          <w:szCs w:val="28"/>
          <w:lang w:eastAsia="ru-RU"/>
        </w:rPr>
        <w:t xml:space="preserve"> средняя общеобразовательная школа имени </w:t>
      </w:r>
      <w:proofErr w:type="spellStart"/>
      <w:r w:rsidRPr="00FE5483">
        <w:rPr>
          <w:rFonts w:eastAsia="Calibri"/>
          <w:color w:val="000000"/>
          <w:sz w:val="28"/>
          <w:szCs w:val="28"/>
          <w:lang w:eastAsia="ru-RU"/>
        </w:rPr>
        <w:t>Ф.А.Пушиной</w:t>
      </w:r>
      <w:proofErr w:type="spellEnd"/>
      <w:r w:rsidRPr="00FE5483">
        <w:rPr>
          <w:rFonts w:eastAsia="Calibri"/>
          <w:color w:val="000000"/>
          <w:sz w:val="28"/>
          <w:szCs w:val="28"/>
          <w:lang w:eastAsia="ru-RU"/>
        </w:rPr>
        <w:t>»</w:t>
      </w:r>
      <w:r w:rsidRPr="00FE5483">
        <w:rPr>
          <w:sz w:val="28"/>
          <w:szCs w:val="28"/>
          <w:lang w:eastAsia="ru-RU"/>
        </w:rPr>
        <w:t>»;</w:t>
      </w:r>
    </w:p>
    <w:p w:rsidR="00FE5483" w:rsidRPr="00FE5483" w:rsidRDefault="00FE5483" w:rsidP="00FE5483">
      <w:pPr>
        <w:suppressAutoHyphens w:val="0"/>
        <w:autoSpaceDN w:val="0"/>
        <w:adjustRightInd w:val="0"/>
        <w:jc w:val="both"/>
        <w:rPr>
          <w:sz w:val="28"/>
          <w:szCs w:val="28"/>
          <w:lang w:eastAsia="ru-RU"/>
        </w:rPr>
      </w:pPr>
      <w:r w:rsidRPr="00FE5483">
        <w:rPr>
          <w:bCs/>
          <w:sz w:val="28"/>
          <w:szCs w:val="28"/>
          <w:lang w:eastAsia="ru-RU"/>
        </w:rPr>
        <w:t xml:space="preserve">      1.11. постановление Администрации муниципального образования «Муниципальный округ </w:t>
      </w:r>
      <w:proofErr w:type="spellStart"/>
      <w:r w:rsidRPr="00FE5483">
        <w:rPr>
          <w:bCs/>
          <w:sz w:val="28"/>
          <w:szCs w:val="28"/>
          <w:lang w:eastAsia="ru-RU"/>
        </w:rPr>
        <w:t>Якшур-Бодьинский</w:t>
      </w:r>
      <w:proofErr w:type="spellEnd"/>
      <w:r w:rsidRPr="00FE5483">
        <w:rPr>
          <w:bCs/>
          <w:sz w:val="28"/>
          <w:szCs w:val="28"/>
          <w:lang w:eastAsia="ru-RU"/>
        </w:rPr>
        <w:t xml:space="preserve"> район Удмуртской Республики» от  25 марта 2022 № 530 «</w:t>
      </w:r>
      <w:r w:rsidRPr="00FE5483">
        <w:rPr>
          <w:rFonts w:eastAsia="Calibri"/>
          <w:color w:val="000000"/>
          <w:sz w:val="28"/>
          <w:szCs w:val="28"/>
          <w:lang w:eastAsia="ru-RU"/>
        </w:rPr>
        <w:t xml:space="preserve">Об утверждении в новой редакции Устава  Муниципального  бюджетного общеобразовательного учреждения  </w:t>
      </w:r>
      <w:proofErr w:type="spellStart"/>
      <w:r w:rsidRPr="00FE5483">
        <w:rPr>
          <w:rFonts w:eastAsia="Calibri"/>
          <w:color w:val="000000"/>
          <w:sz w:val="28"/>
          <w:szCs w:val="28"/>
          <w:lang w:eastAsia="ru-RU"/>
        </w:rPr>
        <w:t>Якшур-Бодьинская</w:t>
      </w:r>
      <w:proofErr w:type="spellEnd"/>
      <w:r w:rsidRPr="00FE5483">
        <w:rPr>
          <w:rFonts w:eastAsia="Calibri"/>
          <w:color w:val="000000"/>
          <w:sz w:val="28"/>
          <w:szCs w:val="28"/>
          <w:lang w:eastAsia="ru-RU"/>
        </w:rPr>
        <w:t xml:space="preserve"> средняя общеобразовательная школа</w:t>
      </w:r>
      <w:r w:rsidRPr="00FE5483">
        <w:rPr>
          <w:sz w:val="28"/>
          <w:szCs w:val="28"/>
          <w:lang w:eastAsia="ru-RU"/>
        </w:rPr>
        <w:t>»;</w:t>
      </w:r>
    </w:p>
    <w:p w:rsidR="00FE5483" w:rsidRPr="00FE5483" w:rsidRDefault="00FE5483" w:rsidP="00FE5483">
      <w:pPr>
        <w:suppressAutoHyphens w:val="0"/>
        <w:autoSpaceDN w:val="0"/>
        <w:adjustRightInd w:val="0"/>
        <w:jc w:val="both"/>
        <w:rPr>
          <w:sz w:val="28"/>
          <w:szCs w:val="28"/>
          <w:lang w:eastAsia="ru-RU"/>
        </w:rPr>
      </w:pPr>
      <w:r w:rsidRPr="00FE5483">
        <w:rPr>
          <w:sz w:val="28"/>
          <w:szCs w:val="28"/>
          <w:lang w:eastAsia="ru-RU"/>
        </w:rPr>
        <w:lastRenderedPageBreak/>
        <w:t xml:space="preserve">      1.12. </w:t>
      </w:r>
      <w:r w:rsidRPr="00FE5483">
        <w:rPr>
          <w:bCs/>
          <w:sz w:val="28"/>
          <w:szCs w:val="28"/>
          <w:lang w:eastAsia="ru-RU"/>
        </w:rPr>
        <w:t xml:space="preserve">постановление Администрации муниципального образования «Муниципальный округ </w:t>
      </w:r>
      <w:proofErr w:type="spellStart"/>
      <w:r w:rsidRPr="00FE5483">
        <w:rPr>
          <w:bCs/>
          <w:sz w:val="28"/>
          <w:szCs w:val="28"/>
          <w:lang w:eastAsia="ru-RU"/>
        </w:rPr>
        <w:t>Якшур-Бодьинский</w:t>
      </w:r>
      <w:proofErr w:type="spellEnd"/>
      <w:r w:rsidRPr="00FE5483">
        <w:rPr>
          <w:bCs/>
          <w:sz w:val="28"/>
          <w:szCs w:val="28"/>
          <w:lang w:eastAsia="ru-RU"/>
        </w:rPr>
        <w:t xml:space="preserve"> район Удмуртской Республики» от  12 декабря 2022 № 2299 «</w:t>
      </w:r>
      <w:r w:rsidRPr="00FE5483">
        <w:rPr>
          <w:rFonts w:eastAsia="Calibri"/>
          <w:color w:val="000000"/>
          <w:sz w:val="28"/>
          <w:szCs w:val="28"/>
          <w:lang w:eastAsia="ru-RU"/>
        </w:rPr>
        <w:t xml:space="preserve">О внесении изменений в Устав  Муниципального  бюджетного общеобразовательного учреждения  </w:t>
      </w:r>
      <w:proofErr w:type="spellStart"/>
      <w:r w:rsidRPr="00FE5483">
        <w:rPr>
          <w:rFonts w:eastAsia="Calibri"/>
          <w:color w:val="000000"/>
          <w:sz w:val="28"/>
          <w:szCs w:val="28"/>
          <w:lang w:eastAsia="ru-RU"/>
        </w:rPr>
        <w:t>Якшур-Бодьинская</w:t>
      </w:r>
      <w:proofErr w:type="spellEnd"/>
      <w:r w:rsidRPr="00FE5483">
        <w:rPr>
          <w:rFonts w:eastAsia="Calibri"/>
          <w:color w:val="000000"/>
          <w:sz w:val="28"/>
          <w:szCs w:val="28"/>
          <w:lang w:eastAsia="ru-RU"/>
        </w:rPr>
        <w:t xml:space="preserve"> средняя общеобразовательная школа</w:t>
      </w:r>
      <w:r w:rsidRPr="00FE5483">
        <w:rPr>
          <w:sz w:val="28"/>
          <w:szCs w:val="28"/>
          <w:lang w:eastAsia="ru-RU"/>
        </w:rPr>
        <w:t>»;</w:t>
      </w:r>
    </w:p>
    <w:p w:rsidR="00FE5483" w:rsidRPr="00FE5483" w:rsidRDefault="00FE5483" w:rsidP="00FE5483">
      <w:pPr>
        <w:suppressAutoHyphens w:val="0"/>
        <w:autoSpaceDN w:val="0"/>
        <w:adjustRightInd w:val="0"/>
        <w:jc w:val="both"/>
        <w:rPr>
          <w:sz w:val="28"/>
          <w:szCs w:val="28"/>
          <w:lang w:eastAsia="ru-RU"/>
        </w:rPr>
      </w:pPr>
      <w:r w:rsidRPr="00FE5483">
        <w:rPr>
          <w:sz w:val="28"/>
          <w:szCs w:val="28"/>
          <w:lang w:eastAsia="ru-RU"/>
        </w:rPr>
        <w:t xml:space="preserve">      1.13. </w:t>
      </w:r>
      <w:r w:rsidRPr="00FE5483">
        <w:rPr>
          <w:bCs/>
          <w:sz w:val="28"/>
          <w:szCs w:val="28"/>
          <w:lang w:eastAsia="ru-RU"/>
        </w:rPr>
        <w:t xml:space="preserve">постановление Администрации муниципального образования «Муниципальный округ </w:t>
      </w:r>
      <w:proofErr w:type="spellStart"/>
      <w:r w:rsidRPr="00FE5483">
        <w:rPr>
          <w:bCs/>
          <w:sz w:val="28"/>
          <w:szCs w:val="28"/>
          <w:lang w:eastAsia="ru-RU"/>
        </w:rPr>
        <w:t>Якшур-Бодьинский</w:t>
      </w:r>
      <w:proofErr w:type="spellEnd"/>
      <w:r w:rsidRPr="00FE5483">
        <w:rPr>
          <w:bCs/>
          <w:sz w:val="28"/>
          <w:szCs w:val="28"/>
          <w:lang w:eastAsia="ru-RU"/>
        </w:rPr>
        <w:t xml:space="preserve"> район Удмуртской Республики» от  18 марта 2022 № 458 «</w:t>
      </w:r>
      <w:r w:rsidRPr="00FE5483">
        <w:rPr>
          <w:rFonts w:eastAsia="Calibri"/>
          <w:color w:val="000000"/>
          <w:sz w:val="28"/>
          <w:szCs w:val="28"/>
          <w:lang w:eastAsia="ru-RU"/>
        </w:rPr>
        <w:t>Об утверждении в новой редакции Устава  Муниципального  бюджетного учреждения дополнительного образования «</w:t>
      </w:r>
      <w:proofErr w:type="spellStart"/>
      <w:r w:rsidRPr="00FE5483">
        <w:rPr>
          <w:rFonts w:eastAsia="Calibri"/>
          <w:color w:val="000000"/>
          <w:sz w:val="28"/>
          <w:szCs w:val="28"/>
          <w:lang w:eastAsia="ru-RU"/>
        </w:rPr>
        <w:t>Якшур-Бодьинская</w:t>
      </w:r>
      <w:proofErr w:type="spellEnd"/>
      <w:r w:rsidRPr="00FE5483">
        <w:rPr>
          <w:rFonts w:eastAsia="Calibri"/>
          <w:color w:val="000000"/>
          <w:sz w:val="28"/>
          <w:szCs w:val="28"/>
          <w:lang w:eastAsia="ru-RU"/>
        </w:rPr>
        <w:t xml:space="preserve"> спортивная школа</w:t>
      </w:r>
      <w:r w:rsidRPr="00FE5483">
        <w:rPr>
          <w:sz w:val="28"/>
          <w:szCs w:val="28"/>
          <w:lang w:eastAsia="ru-RU"/>
        </w:rPr>
        <w:t>»».</w:t>
      </w:r>
    </w:p>
    <w:p w:rsidR="00FE5483" w:rsidRPr="00FE5483" w:rsidRDefault="00FE5483" w:rsidP="00FE5483">
      <w:pPr>
        <w:suppressAutoHyphens w:val="0"/>
        <w:autoSpaceDE/>
        <w:jc w:val="both"/>
        <w:rPr>
          <w:sz w:val="28"/>
          <w:szCs w:val="28"/>
          <w:lang w:eastAsia="ru-RU"/>
        </w:rPr>
      </w:pPr>
      <w:r w:rsidRPr="00FE5483">
        <w:rPr>
          <w:bCs/>
          <w:sz w:val="28"/>
          <w:szCs w:val="28"/>
          <w:lang w:eastAsia="ru-RU"/>
        </w:rPr>
        <w:t xml:space="preserve">      2. </w:t>
      </w:r>
      <w:proofErr w:type="gramStart"/>
      <w:r w:rsidRPr="00FE5483">
        <w:rPr>
          <w:sz w:val="28"/>
          <w:szCs w:val="28"/>
          <w:lang w:eastAsia="ru-RU"/>
        </w:rPr>
        <w:t>Контроль за</w:t>
      </w:r>
      <w:proofErr w:type="gramEnd"/>
      <w:r w:rsidRPr="00FE5483">
        <w:rPr>
          <w:sz w:val="28"/>
          <w:szCs w:val="28"/>
          <w:lang w:eastAsia="ru-RU"/>
        </w:rPr>
        <w:t xml:space="preserve"> исполнением настоящего постановления возложить на начальника Управления народного образования Администрации муниципального образования «Муниципальный округ </w:t>
      </w:r>
      <w:proofErr w:type="spellStart"/>
      <w:r w:rsidRPr="00FE5483">
        <w:rPr>
          <w:sz w:val="28"/>
          <w:szCs w:val="28"/>
          <w:lang w:eastAsia="ru-RU"/>
        </w:rPr>
        <w:t>Якшур-Бодьинский</w:t>
      </w:r>
      <w:proofErr w:type="spellEnd"/>
      <w:r w:rsidRPr="00FE5483">
        <w:rPr>
          <w:sz w:val="28"/>
          <w:szCs w:val="28"/>
          <w:lang w:eastAsia="ru-RU"/>
        </w:rPr>
        <w:t xml:space="preserve"> район Удмуртской Республики».</w:t>
      </w:r>
    </w:p>
    <w:p w:rsidR="00FE5483" w:rsidRPr="00FE5483" w:rsidRDefault="00FE5483" w:rsidP="00FE5483">
      <w:pPr>
        <w:suppressAutoHyphens w:val="0"/>
        <w:autoSpaceDE/>
        <w:spacing w:before="240"/>
        <w:ind w:firstLine="708"/>
        <w:jc w:val="both"/>
        <w:rPr>
          <w:bCs/>
          <w:sz w:val="28"/>
          <w:szCs w:val="28"/>
          <w:lang w:eastAsia="ru-RU"/>
        </w:rPr>
      </w:pPr>
    </w:p>
    <w:p w:rsidR="00FE5483" w:rsidRPr="00FE5483" w:rsidRDefault="00FE5483" w:rsidP="00FE5483">
      <w:pPr>
        <w:framePr w:hSpace="180" w:wrap="around" w:vAnchor="text" w:hAnchor="margin" w:xAlign="center" w:y="-325"/>
        <w:widowControl w:val="0"/>
        <w:tabs>
          <w:tab w:val="left" w:pos="0"/>
        </w:tabs>
        <w:autoSpaceDE/>
        <w:spacing w:after="120"/>
        <w:ind w:right="-1"/>
        <w:rPr>
          <w:rFonts w:ascii="Arial" w:eastAsia="Lucida Sans Unicode" w:hAnsi="Arial"/>
          <w:b/>
          <w:bCs/>
          <w:kern w:val="1"/>
          <w:sz w:val="48"/>
          <w:szCs w:val="48"/>
          <w:lang w:eastAsia="ru-RU"/>
        </w:rPr>
      </w:pPr>
      <w:r w:rsidRPr="00FE5483">
        <w:rPr>
          <w:rFonts w:ascii="Arial" w:eastAsia="Lucida Sans Unicode" w:hAnsi="Arial"/>
          <w:kern w:val="1"/>
          <w:szCs w:val="28"/>
          <w:lang w:eastAsia="ru-RU"/>
        </w:rPr>
        <w:t xml:space="preserve">        </w:t>
      </w:r>
    </w:p>
    <w:p w:rsidR="00FE5483" w:rsidRPr="00FE5483" w:rsidRDefault="00FE5483" w:rsidP="00FE5483">
      <w:pPr>
        <w:framePr w:hSpace="180" w:wrap="around" w:vAnchor="text" w:hAnchor="margin" w:xAlign="center" w:y="-325"/>
        <w:suppressAutoHyphens w:val="0"/>
        <w:autoSpaceDE/>
        <w:jc w:val="both"/>
        <w:rPr>
          <w:b/>
          <w:bCs/>
          <w:sz w:val="28"/>
          <w:szCs w:val="28"/>
          <w:lang w:eastAsia="ru-RU"/>
        </w:rPr>
      </w:pPr>
      <w:r w:rsidRPr="00FE5483">
        <w:rPr>
          <w:b/>
          <w:bCs/>
          <w:sz w:val="28"/>
          <w:szCs w:val="28"/>
          <w:lang w:eastAsia="ru-RU"/>
        </w:rPr>
        <w:t>Глава муниципального образования</w:t>
      </w:r>
    </w:p>
    <w:p w:rsidR="00FE5483" w:rsidRPr="00FE5483" w:rsidRDefault="00FE5483" w:rsidP="00FE5483">
      <w:pPr>
        <w:framePr w:hSpace="180" w:wrap="around" w:vAnchor="text" w:hAnchor="margin" w:xAlign="center" w:y="-325"/>
        <w:suppressAutoHyphens w:val="0"/>
        <w:autoSpaceDE/>
        <w:jc w:val="both"/>
        <w:rPr>
          <w:b/>
          <w:bCs/>
          <w:sz w:val="28"/>
          <w:szCs w:val="28"/>
          <w:lang w:eastAsia="ru-RU"/>
        </w:rPr>
      </w:pPr>
      <w:r w:rsidRPr="00FE5483">
        <w:rPr>
          <w:b/>
          <w:bCs/>
          <w:sz w:val="28"/>
          <w:szCs w:val="28"/>
          <w:lang w:eastAsia="ru-RU"/>
        </w:rPr>
        <w:t>«Муниципальный округ</w:t>
      </w:r>
    </w:p>
    <w:p w:rsidR="00FE5483" w:rsidRPr="00FE5483" w:rsidRDefault="00FE5483" w:rsidP="00FE5483">
      <w:pPr>
        <w:framePr w:hSpace="180" w:wrap="around" w:vAnchor="text" w:hAnchor="margin" w:xAlign="center" w:y="-325"/>
        <w:suppressAutoHyphens w:val="0"/>
        <w:autoSpaceDE/>
        <w:jc w:val="both"/>
        <w:rPr>
          <w:b/>
          <w:bCs/>
          <w:sz w:val="28"/>
          <w:szCs w:val="28"/>
          <w:lang w:eastAsia="ru-RU"/>
        </w:rPr>
      </w:pPr>
      <w:proofErr w:type="spellStart"/>
      <w:r w:rsidRPr="00FE5483">
        <w:rPr>
          <w:b/>
          <w:bCs/>
          <w:sz w:val="28"/>
          <w:szCs w:val="28"/>
          <w:lang w:eastAsia="ru-RU"/>
        </w:rPr>
        <w:t>Якшур-Бодьинский</w:t>
      </w:r>
      <w:proofErr w:type="spellEnd"/>
      <w:r w:rsidRPr="00FE5483">
        <w:rPr>
          <w:b/>
          <w:bCs/>
          <w:sz w:val="28"/>
          <w:szCs w:val="28"/>
          <w:lang w:eastAsia="ru-RU"/>
        </w:rPr>
        <w:t xml:space="preserve"> район</w:t>
      </w:r>
    </w:p>
    <w:p w:rsidR="00FE5483" w:rsidRPr="00FE5483" w:rsidRDefault="00FE5483" w:rsidP="00FE5483">
      <w:pPr>
        <w:framePr w:hSpace="180" w:wrap="around" w:vAnchor="text" w:hAnchor="margin" w:xAlign="center" w:y="-325"/>
        <w:suppressAutoHyphens w:val="0"/>
        <w:autoSpaceDE/>
        <w:jc w:val="both"/>
        <w:rPr>
          <w:b/>
          <w:bCs/>
          <w:sz w:val="28"/>
          <w:szCs w:val="28"/>
          <w:lang w:eastAsia="ru-RU"/>
        </w:rPr>
      </w:pPr>
      <w:r w:rsidRPr="00FE5483">
        <w:rPr>
          <w:b/>
          <w:bCs/>
          <w:sz w:val="28"/>
          <w:szCs w:val="28"/>
          <w:lang w:eastAsia="ru-RU"/>
        </w:rPr>
        <w:t xml:space="preserve">Удмуртской Республики»                           </w:t>
      </w:r>
      <w:r w:rsidRPr="00FE5483">
        <w:rPr>
          <w:b/>
          <w:bCs/>
          <w:sz w:val="28"/>
          <w:szCs w:val="28"/>
          <w:lang w:eastAsia="ru-RU"/>
        </w:rPr>
        <w:tab/>
        <w:t xml:space="preserve">                          А.В. </w:t>
      </w:r>
      <w:proofErr w:type="spellStart"/>
      <w:r w:rsidRPr="00FE5483">
        <w:rPr>
          <w:b/>
          <w:bCs/>
          <w:sz w:val="28"/>
          <w:szCs w:val="28"/>
          <w:lang w:eastAsia="ru-RU"/>
        </w:rPr>
        <w:t>Леконцев</w:t>
      </w:r>
      <w:proofErr w:type="spellEnd"/>
    </w:p>
    <w:p w:rsidR="00FE5483" w:rsidRPr="00FE5483" w:rsidRDefault="00FE5483" w:rsidP="00FE5483">
      <w:pPr>
        <w:framePr w:hSpace="180" w:wrap="around" w:vAnchor="text" w:hAnchor="margin" w:xAlign="center" w:y="-325"/>
        <w:suppressAutoHyphens w:val="0"/>
        <w:autoSpaceDE/>
        <w:rPr>
          <w:sz w:val="18"/>
          <w:szCs w:val="18"/>
          <w:lang w:eastAsia="ru-RU"/>
        </w:rPr>
      </w:pPr>
    </w:p>
    <w:p w:rsidR="00FE5483" w:rsidRPr="00FE5483" w:rsidRDefault="00FE5483" w:rsidP="00FE5483">
      <w:pPr>
        <w:framePr w:hSpace="180" w:wrap="around" w:vAnchor="text" w:hAnchor="margin" w:xAlign="center" w:y="-325"/>
        <w:suppressAutoHyphens w:val="0"/>
        <w:autoSpaceDE/>
        <w:rPr>
          <w:sz w:val="18"/>
          <w:szCs w:val="18"/>
          <w:lang w:eastAsia="ru-RU"/>
        </w:rPr>
      </w:pPr>
    </w:p>
    <w:p w:rsidR="00FE5483" w:rsidRPr="00FE5483" w:rsidRDefault="00FE5483" w:rsidP="00FE5483">
      <w:pPr>
        <w:framePr w:hSpace="180" w:wrap="around" w:vAnchor="text" w:hAnchor="margin" w:xAlign="center" w:y="-325"/>
        <w:suppressAutoHyphens w:val="0"/>
        <w:autoSpaceDE/>
        <w:rPr>
          <w:sz w:val="18"/>
          <w:szCs w:val="18"/>
          <w:lang w:eastAsia="ru-RU"/>
        </w:rPr>
      </w:pPr>
    </w:p>
    <w:p w:rsidR="00FE5483" w:rsidRPr="00FE5483" w:rsidRDefault="00FE5483" w:rsidP="00FE5483">
      <w:pPr>
        <w:framePr w:hSpace="180" w:wrap="around" w:vAnchor="text" w:hAnchor="margin" w:xAlign="center" w:y="-325"/>
        <w:suppressAutoHyphens w:val="0"/>
        <w:autoSpaceDE/>
        <w:rPr>
          <w:sz w:val="18"/>
          <w:szCs w:val="18"/>
          <w:lang w:eastAsia="ru-RU"/>
        </w:rPr>
      </w:pPr>
      <w:r w:rsidRPr="00FE5483">
        <w:rPr>
          <w:sz w:val="18"/>
          <w:szCs w:val="18"/>
          <w:lang w:eastAsia="ru-RU"/>
        </w:rPr>
        <w:t>Вахрушева Марина Геннадьевна</w:t>
      </w:r>
    </w:p>
    <w:p w:rsidR="00FE5483" w:rsidRPr="00FE5483" w:rsidRDefault="00FE5483" w:rsidP="00FE5483">
      <w:pPr>
        <w:framePr w:hSpace="180" w:wrap="around" w:vAnchor="text" w:hAnchor="margin" w:xAlign="center" w:y="-325"/>
        <w:suppressAutoHyphens w:val="0"/>
        <w:autoSpaceDE/>
        <w:rPr>
          <w:sz w:val="18"/>
          <w:szCs w:val="18"/>
          <w:lang w:eastAsia="ru-RU"/>
        </w:rPr>
      </w:pPr>
      <w:r w:rsidRPr="00FE5483">
        <w:rPr>
          <w:sz w:val="18"/>
          <w:szCs w:val="18"/>
          <w:lang w:eastAsia="ru-RU"/>
        </w:rPr>
        <w:t>9 (34162) 4-19-86</w:t>
      </w:r>
    </w:p>
    <w:p w:rsidR="00FE5483" w:rsidRPr="00FE5483" w:rsidRDefault="00FE5483" w:rsidP="00FE5483">
      <w:pPr>
        <w:framePr w:hSpace="180" w:wrap="around" w:vAnchor="text" w:hAnchor="margin" w:xAlign="center" w:y="-325"/>
        <w:suppressAutoHyphens w:val="0"/>
        <w:autoSpaceDE/>
        <w:rPr>
          <w:sz w:val="18"/>
          <w:szCs w:val="18"/>
          <w:lang w:eastAsia="ru-RU"/>
        </w:rPr>
      </w:pPr>
    </w:p>
    <w:p w:rsidR="00FE5483" w:rsidRPr="00FE5483" w:rsidRDefault="00FE5483" w:rsidP="00FE5483">
      <w:pPr>
        <w:framePr w:hSpace="180" w:wrap="around" w:vAnchor="text" w:hAnchor="margin" w:xAlign="center" w:y="-325"/>
        <w:suppressAutoHyphens w:val="0"/>
        <w:autoSpaceDE/>
        <w:rPr>
          <w:sz w:val="18"/>
          <w:szCs w:val="18"/>
          <w:lang w:eastAsia="ru-RU"/>
        </w:rPr>
      </w:pPr>
    </w:p>
    <w:p w:rsidR="00FE5483" w:rsidRDefault="00FE5483" w:rsidP="0016461A">
      <w:pPr>
        <w:tabs>
          <w:tab w:val="left" w:pos="1635"/>
          <w:tab w:val="left" w:pos="3105"/>
        </w:tabs>
        <w:jc w:val="both"/>
        <w:rPr>
          <w:b/>
          <w:sz w:val="28"/>
          <w:szCs w:val="28"/>
          <w:lang w:eastAsia="ru-RU"/>
        </w:rPr>
      </w:pPr>
    </w:p>
    <w:p w:rsidR="00AD1FC5" w:rsidRDefault="00AD1FC5" w:rsidP="0016461A">
      <w:pPr>
        <w:tabs>
          <w:tab w:val="left" w:pos="1635"/>
          <w:tab w:val="left" w:pos="3105"/>
        </w:tabs>
        <w:jc w:val="both"/>
        <w:rPr>
          <w:b/>
          <w:sz w:val="28"/>
          <w:szCs w:val="28"/>
          <w:lang w:eastAsia="ru-RU"/>
        </w:rPr>
      </w:pPr>
    </w:p>
    <w:p w:rsidR="00AD1FC5" w:rsidRDefault="00AD1FC5" w:rsidP="0016461A">
      <w:pPr>
        <w:tabs>
          <w:tab w:val="left" w:pos="1635"/>
          <w:tab w:val="left" w:pos="3105"/>
        </w:tabs>
        <w:jc w:val="both"/>
        <w:rPr>
          <w:b/>
          <w:sz w:val="28"/>
          <w:szCs w:val="28"/>
          <w:lang w:eastAsia="ru-RU"/>
        </w:rPr>
      </w:pPr>
    </w:p>
    <w:p w:rsidR="00AD1FC5" w:rsidRDefault="00AD1FC5" w:rsidP="0016461A">
      <w:pPr>
        <w:tabs>
          <w:tab w:val="left" w:pos="1635"/>
          <w:tab w:val="left" w:pos="3105"/>
        </w:tabs>
        <w:jc w:val="both"/>
        <w:rPr>
          <w:b/>
          <w:sz w:val="28"/>
          <w:szCs w:val="28"/>
          <w:lang w:eastAsia="ru-RU"/>
        </w:rPr>
      </w:pPr>
    </w:p>
    <w:p w:rsidR="00AD1FC5" w:rsidRDefault="00AD1FC5" w:rsidP="0016461A">
      <w:pPr>
        <w:tabs>
          <w:tab w:val="left" w:pos="1635"/>
          <w:tab w:val="left" w:pos="3105"/>
        </w:tabs>
        <w:jc w:val="both"/>
        <w:rPr>
          <w:b/>
          <w:sz w:val="28"/>
          <w:szCs w:val="28"/>
          <w:lang w:eastAsia="ru-RU"/>
        </w:rPr>
      </w:pPr>
    </w:p>
    <w:p w:rsidR="00AD1FC5" w:rsidRDefault="00AD1FC5" w:rsidP="0016461A">
      <w:pPr>
        <w:tabs>
          <w:tab w:val="left" w:pos="1635"/>
          <w:tab w:val="left" w:pos="3105"/>
        </w:tabs>
        <w:jc w:val="both"/>
        <w:rPr>
          <w:b/>
          <w:sz w:val="28"/>
          <w:szCs w:val="28"/>
          <w:lang w:eastAsia="ru-RU"/>
        </w:rPr>
      </w:pPr>
    </w:p>
    <w:p w:rsidR="00AD1FC5" w:rsidRDefault="00AD1FC5" w:rsidP="0016461A">
      <w:pPr>
        <w:tabs>
          <w:tab w:val="left" w:pos="1635"/>
          <w:tab w:val="left" w:pos="3105"/>
        </w:tabs>
        <w:jc w:val="both"/>
        <w:rPr>
          <w:b/>
          <w:sz w:val="28"/>
          <w:szCs w:val="28"/>
          <w:lang w:eastAsia="ru-RU"/>
        </w:rPr>
      </w:pPr>
    </w:p>
    <w:p w:rsidR="00AD1FC5" w:rsidRDefault="00AD1FC5" w:rsidP="0016461A">
      <w:pPr>
        <w:tabs>
          <w:tab w:val="left" w:pos="1635"/>
          <w:tab w:val="left" w:pos="3105"/>
        </w:tabs>
        <w:jc w:val="both"/>
        <w:rPr>
          <w:b/>
          <w:sz w:val="28"/>
          <w:szCs w:val="28"/>
          <w:lang w:eastAsia="ru-RU"/>
        </w:rPr>
      </w:pPr>
    </w:p>
    <w:p w:rsidR="00AD1FC5" w:rsidRDefault="00AD1FC5" w:rsidP="0016461A">
      <w:pPr>
        <w:tabs>
          <w:tab w:val="left" w:pos="1635"/>
          <w:tab w:val="left" w:pos="3105"/>
        </w:tabs>
        <w:jc w:val="both"/>
        <w:rPr>
          <w:b/>
          <w:sz w:val="28"/>
          <w:szCs w:val="28"/>
          <w:lang w:eastAsia="ru-RU"/>
        </w:rPr>
      </w:pPr>
    </w:p>
    <w:p w:rsidR="00AD1FC5" w:rsidRDefault="00AD1FC5" w:rsidP="0016461A">
      <w:pPr>
        <w:tabs>
          <w:tab w:val="left" w:pos="1635"/>
          <w:tab w:val="left" w:pos="3105"/>
        </w:tabs>
        <w:jc w:val="both"/>
        <w:rPr>
          <w:b/>
          <w:sz w:val="28"/>
          <w:szCs w:val="28"/>
          <w:lang w:eastAsia="ru-RU"/>
        </w:rPr>
      </w:pPr>
    </w:p>
    <w:p w:rsidR="00AD1FC5" w:rsidRDefault="00AD1FC5" w:rsidP="0016461A">
      <w:pPr>
        <w:tabs>
          <w:tab w:val="left" w:pos="1635"/>
          <w:tab w:val="left" w:pos="3105"/>
        </w:tabs>
        <w:jc w:val="both"/>
        <w:rPr>
          <w:b/>
          <w:sz w:val="28"/>
          <w:szCs w:val="28"/>
          <w:lang w:eastAsia="ru-RU"/>
        </w:rPr>
      </w:pPr>
    </w:p>
    <w:p w:rsidR="00AD1FC5" w:rsidRDefault="00AD1FC5" w:rsidP="0016461A">
      <w:pPr>
        <w:tabs>
          <w:tab w:val="left" w:pos="1635"/>
          <w:tab w:val="left" w:pos="3105"/>
        </w:tabs>
        <w:jc w:val="both"/>
        <w:rPr>
          <w:b/>
          <w:sz w:val="28"/>
          <w:szCs w:val="28"/>
          <w:lang w:eastAsia="ru-RU"/>
        </w:rPr>
      </w:pPr>
    </w:p>
    <w:p w:rsidR="00AD1FC5" w:rsidRDefault="00AD1FC5" w:rsidP="0016461A">
      <w:pPr>
        <w:tabs>
          <w:tab w:val="left" w:pos="1635"/>
          <w:tab w:val="left" w:pos="3105"/>
        </w:tabs>
        <w:jc w:val="both"/>
        <w:rPr>
          <w:b/>
          <w:sz w:val="28"/>
          <w:szCs w:val="28"/>
          <w:lang w:eastAsia="ru-RU"/>
        </w:rPr>
      </w:pPr>
    </w:p>
    <w:p w:rsidR="00AD1FC5" w:rsidRDefault="00AD1FC5" w:rsidP="0016461A">
      <w:pPr>
        <w:tabs>
          <w:tab w:val="left" w:pos="1635"/>
          <w:tab w:val="left" w:pos="3105"/>
        </w:tabs>
        <w:jc w:val="both"/>
        <w:rPr>
          <w:b/>
          <w:sz w:val="28"/>
          <w:szCs w:val="28"/>
          <w:lang w:eastAsia="ru-RU"/>
        </w:rPr>
      </w:pPr>
    </w:p>
    <w:p w:rsidR="00AD1FC5" w:rsidRDefault="00AD1FC5" w:rsidP="0016461A">
      <w:pPr>
        <w:tabs>
          <w:tab w:val="left" w:pos="1635"/>
          <w:tab w:val="left" w:pos="3105"/>
        </w:tabs>
        <w:jc w:val="both"/>
        <w:rPr>
          <w:b/>
          <w:sz w:val="28"/>
          <w:szCs w:val="28"/>
          <w:lang w:eastAsia="ru-RU"/>
        </w:rPr>
      </w:pPr>
    </w:p>
    <w:p w:rsidR="00AD1FC5" w:rsidRDefault="00AD1FC5" w:rsidP="0016461A">
      <w:pPr>
        <w:tabs>
          <w:tab w:val="left" w:pos="1635"/>
          <w:tab w:val="left" w:pos="3105"/>
        </w:tabs>
        <w:jc w:val="both"/>
        <w:rPr>
          <w:b/>
          <w:sz w:val="28"/>
          <w:szCs w:val="28"/>
          <w:lang w:eastAsia="ru-RU"/>
        </w:rPr>
      </w:pPr>
    </w:p>
    <w:p w:rsidR="00AD1FC5" w:rsidRDefault="00AD1FC5" w:rsidP="0016461A">
      <w:pPr>
        <w:tabs>
          <w:tab w:val="left" w:pos="1635"/>
          <w:tab w:val="left" w:pos="3105"/>
        </w:tabs>
        <w:jc w:val="both"/>
        <w:rPr>
          <w:b/>
          <w:sz w:val="28"/>
          <w:szCs w:val="28"/>
          <w:lang w:eastAsia="ru-RU"/>
        </w:rPr>
      </w:pPr>
    </w:p>
    <w:p w:rsidR="00AD1FC5" w:rsidRPr="00AD1FC5" w:rsidRDefault="00AD1FC5" w:rsidP="00AD1FC5">
      <w:pPr>
        <w:autoSpaceDE/>
        <w:rPr>
          <w:b/>
          <w:sz w:val="28"/>
          <w:szCs w:val="20"/>
        </w:rPr>
      </w:pPr>
    </w:p>
    <w:tbl>
      <w:tblPr>
        <w:tblW w:w="0" w:type="auto"/>
        <w:tblInd w:w="-183" w:type="dxa"/>
        <w:tblLayout w:type="fixed"/>
        <w:tblLook w:val="0000" w:firstRow="0" w:lastRow="0" w:firstColumn="0" w:lastColumn="0" w:noHBand="0" w:noVBand="0"/>
      </w:tblPr>
      <w:tblGrid>
        <w:gridCol w:w="4186"/>
        <w:gridCol w:w="1783"/>
        <w:gridCol w:w="4026"/>
        <w:gridCol w:w="16"/>
      </w:tblGrid>
      <w:tr w:rsidR="00AD1FC5" w:rsidRPr="00AD1FC5" w:rsidTr="009576D4">
        <w:trPr>
          <w:gridAfter w:val="1"/>
          <w:wAfter w:w="16" w:type="dxa"/>
          <w:trHeight w:val="80"/>
        </w:trPr>
        <w:tc>
          <w:tcPr>
            <w:tcW w:w="4186" w:type="dxa"/>
          </w:tcPr>
          <w:p w:rsidR="00AD1FC5" w:rsidRPr="00AD1FC5" w:rsidRDefault="00AD1FC5" w:rsidP="00AD1FC5">
            <w:pPr>
              <w:autoSpaceDE/>
              <w:ind w:right="-117"/>
              <w:rPr>
                <w:b/>
                <w:sz w:val="30"/>
                <w:szCs w:val="30"/>
              </w:rPr>
            </w:pPr>
          </w:p>
        </w:tc>
        <w:tc>
          <w:tcPr>
            <w:tcW w:w="1783" w:type="dxa"/>
          </w:tcPr>
          <w:p w:rsidR="00AD1FC5" w:rsidRPr="00AD1FC5" w:rsidRDefault="00AD1FC5" w:rsidP="00AD1FC5">
            <w:pPr>
              <w:autoSpaceDE/>
              <w:snapToGrid w:val="0"/>
              <w:spacing w:line="96" w:lineRule="auto"/>
              <w:jc w:val="center"/>
              <w:rPr>
                <w:b/>
                <w:sz w:val="32"/>
                <w:szCs w:val="32"/>
              </w:rPr>
            </w:pPr>
            <w:r>
              <w:rPr>
                <w:noProof/>
                <w:sz w:val="32"/>
                <w:szCs w:val="32"/>
                <w:lang w:eastAsia="ru-RU"/>
              </w:rPr>
              <w:drawing>
                <wp:inline distT="0" distB="0" distL="0" distR="0">
                  <wp:extent cx="581025" cy="88364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5470" cy="890405"/>
                          </a:xfrm>
                          <a:prstGeom prst="rect">
                            <a:avLst/>
                          </a:prstGeom>
                          <a:noFill/>
                        </pic:spPr>
                      </pic:pic>
                    </a:graphicData>
                  </a:graphic>
                </wp:inline>
              </w:drawing>
            </w:r>
          </w:p>
        </w:tc>
        <w:tc>
          <w:tcPr>
            <w:tcW w:w="4026" w:type="dxa"/>
          </w:tcPr>
          <w:p w:rsidR="00AD1FC5" w:rsidRPr="00AD1FC5" w:rsidRDefault="00AD1FC5" w:rsidP="00AD1FC5">
            <w:pPr>
              <w:autoSpaceDE/>
              <w:jc w:val="center"/>
              <w:rPr>
                <w:b/>
                <w:sz w:val="32"/>
                <w:szCs w:val="32"/>
              </w:rPr>
            </w:pPr>
          </w:p>
        </w:tc>
      </w:tr>
      <w:tr w:rsidR="00AD1FC5" w:rsidRPr="00AD1FC5" w:rsidTr="009576D4">
        <w:trPr>
          <w:gridAfter w:val="1"/>
          <w:wAfter w:w="16" w:type="dxa"/>
          <w:trHeight w:val="105"/>
        </w:trPr>
        <w:tc>
          <w:tcPr>
            <w:tcW w:w="4186" w:type="dxa"/>
          </w:tcPr>
          <w:p w:rsidR="00AD1FC5" w:rsidRPr="00AD1FC5" w:rsidRDefault="00AD1FC5" w:rsidP="00AD1FC5">
            <w:pPr>
              <w:autoSpaceDE/>
              <w:ind w:right="-117"/>
              <w:rPr>
                <w:b/>
                <w:sz w:val="30"/>
                <w:szCs w:val="30"/>
              </w:rPr>
            </w:pPr>
          </w:p>
        </w:tc>
        <w:tc>
          <w:tcPr>
            <w:tcW w:w="1783" w:type="dxa"/>
          </w:tcPr>
          <w:p w:rsidR="00AD1FC5" w:rsidRPr="00AD1FC5" w:rsidRDefault="00AD1FC5" w:rsidP="00AD1FC5">
            <w:pPr>
              <w:autoSpaceDE/>
              <w:snapToGrid w:val="0"/>
              <w:spacing w:line="96" w:lineRule="auto"/>
              <w:jc w:val="center"/>
              <w:rPr>
                <w:b/>
                <w:sz w:val="32"/>
                <w:szCs w:val="32"/>
              </w:rPr>
            </w:pPr>
          </w:p>
        </w:tc>
        <w:tc>
          <w:tcPr>
            <w:tcW w:w="4026" w:type="dxa"/>
          </w:tcPr>
          <w:p w:rsidR="00AD1FC5" w:rsidRPr="00AD1FC5" w:rsidRDefault="00AD1FC5" w:rsidP="00AD1FC5">
            <w:pPr>
              <w:autoSpaceDE/>
              <w:jc w:val="center"/>
              <w:rPr>
                <w:b/>
                <w:sz w:val="32"/>
                <w:szCs w:val="32"/>
              </w:rPr>
            </w:pPr>
          </w:p>
        </w:tc>
      </w:tr>
      <w:tr w:rsidR="00AD1FC5" w:rsidRPr="00AD1FC5" w:rsidTr="009576D4">
        <w:tc>
          <w:tcPr>
            <w:tcW w:w="10004" w:type="dxa"/>
            <w:gridSpan w:val="4"/>
          </w:tcPr>
          <w:p w:rsidR="00AD1FC5" w:rsidRPr="00AD1FC5" w:rsidRDefault="00AD1FC5" w:rsidP="00AD1FC5">
            <w:pPr>
              <w:keepNext/>
              <w:tabs>
                <w:tab w:val="num" w:pos="2130"/>
              </w:tabs>
              <w:autoSpaceDE/>
              <w:ind w:right="-117"/>
              <w:contextualSpacing/>
              <w:jc w:val="center"/>
              <w:outlineLvl w:val="0"/>
              <w:rPr>
                <w:b/>
                <w:sz w:val="26"/>
                <w:szCs w:val="26"/>
              </w:rPr>
            </w:pPr>
            <w:r w:rsidRPr="00AD1FC5">
              <w:rPr>
                <w:b/>
                <w:sz w:val="26"/>
                <w:szCs w:val="26"/>
              </w:rPr>
              <w:t xml:space="preserve">Администрация муниципального образования </w:t>
            </w:r>
          </w:p>
          <w:p w:rsidR="00AD1FC5" w:rsidRPr="00AD1FC5" w:rsidRDefault="00AD1FC5" w:rsidP="00AD1FC5">
            <w:pPr>
              <w:keepNext/>
              <w:tabs>
                <w:tab w:val="num" w:pos="2130"/>
              </w:tabs>
              <w:autoSpaceDE/>
              <w:ind w:right="-117"/>
              <w:contextualSpacing/>
              <w:jc w:val="center"/>
              <w:outlineLvl w:val="0"/>
              <w:rPr>
                <w:b/>
                <w:sz w:val="26"/>
                <w:szCs w:val="26"/>
              </w:rPr>
            </w:pPr>
            <w:r w:rsidRPr="00AD1FC5">
              <w:rPr>
                <w:b/>
                <w:sz w:val="26"/>
                <w:szCs w:val="26"/>
              </w:rPr>
              <w:t xml:space="preserve">«Муниципальный округ </w:t>
            </w:r>
            <w:proofErr w:type="spellStart"/>
            <w:r w:rsidRPr="00AD1FC5">
              <w:rPr>
                <w:b/>
                <w:sz w:val="26"/>
                <w:szCs w:val="26"/>
              </w:rPr>
              <w:t>Якшур-Бодьинский</w:t>
            </w:r>
            <w:proofErr w:type="spellEnd"/>
            <w:r w:rsidRPr="00AD1FC5">
              <w:rPr>
                <w:b/>
                <w:sz w:val="26"/>
                <w:szCs w:val="26"/>
              </w:rPr>
              <w:t xml:space="preserve"> район Удмуртской Республики»</w:t>
            </w:r>
          </w:p>
          <w:p w:rsidR="00AD1FC5" w:rsidRPr="00AD1FC5" w:rsidRDefault="00AD1FC5" w:rsidP="00AD1FC5">
            <w:pPr>
              <w:autoSpaceDE/>
              <w:snapToGrid w:val="0"/>
              <w:spacing w:line="192" w:lineRule="auto"/>
              <w:jc w:val="center"/>
              <w:rPr>
                <w:b/>
                <w:sz w:val="32"/>
                <w:szCs w:val="32"/>
              </w:rPr>
            </w:pPr>
          </w:p>
        </w:tc>
      </w:tr>
      <w:tr w:rsidR="00AD1FC5" w:rsidRPr="00AD1FC5" w:rsidTr="009576D4">
        <w:tc>
          <w:tcPr>
            <w:tcW w:w="10004" w:type="dxa"/>
            <w:gridSpan w:val="4"/>
          </w:tcPr>
          <w:p w:rsidR="00AD1FC5" w:rsidRPr="00AD1FC5" w:rsidRDefault="00AD1FC5" w:rsidP="00AD1FC5">
            <w:pPr>
              <w:autoSpaceDE/>
              <w:snapToGrid w:val="0"/>
              <w:spacing w:line="192" w:lineRule="auto"/>
              <w:jc w:val="center"/>
              <w:rPr>
                <w:b/>
                <w:sz w:val="26"/>
                <w:szCs w:val="26"/>
              </w:rPr>
            </w:pPr>
            <w:r w:rsidRPr="00AD1FC5">
              <w:rPr>
                <w:b/>
                <w:sz w:val="26"/>
                <w:szCs w:val="26"/>
              </w:rPr>
              <w:t xml:space="preserve">«Удмурт </w:t>
            </w:r>
            <w:proofErr w:type="spellStart"/>
            <w:r w:rsidRPr="00AD1FC5">
              <w:rPr>
                <w:b/>
                <w:sz w:val="26"/>
                <w:szCs w:val="26"/>
              </w:rPr>
              <w:t>Элькунысь</w:t>
            </w:r>
            <w:proofErr w:type="spellEnd"/>
            <w:r w:rsidRPr="00AD1FC5">
              <w:rPr>
                <w:b/>
                <w:sz w:val="26"/>
                <w:szCs w:val="26"/>
              </w:rPr>
              <w:t xml:space="preserve"> </w:t>
            </w:r>
            <w:proofErr w:type="spellStart"/>
            <w:r w:rsidRPr="00AD1FC5">
              <w:rPr>
                <w:b/>
                <w:sz w:val="26"/>
                <w:szCs w:val="26"/>
              </w:rPr>
              <w:t>Якшур-Бӧдья</w:t>
            </w:r>
            <w:proofErr w:type="spellEnd"/>
            <w:r w:rsidRPr="00AD1FC5">
              <w:rPr>
                <w:b/>
                <w:sz w:val="26"/>
                <w:szCs w:val="26"/>
              </w:rPr>
              <w:t xml:space="preserve"> </w:t>
            </w:r>
            <w:proofErr w:type="spellStart"/>
            <w:r w:rsidRPr="00AD1FC5">
              <w:rPr>
                <w:b/>
                <w:sz w:val="26"/>
                <w:szCs w:val="26"/>
              </w:rPr>
              <w:t>ёрос</w:t>
            </w:r>
            <w:proofErr w:type="spellEnd"/>
            <w:r w:rsidRPr="00AD1FC5">
              <w:rPr>
                <w:b/>
                <w:sz w:val="26"/>
                <w:szCs w:val="26"/>
              </w:rPr>
              <w:t xml:space="preserve"> муниципал  округ» муниципал </w:t>
            </w:r>
            <w:proofErr w:type="spellStart"/>
            <w:r w:rsidRPr="00AD1FC5">
              <w:rPr>
                <w:b/>
                <w:sz w:val="26"/>
                <w:szCs w:val="26"/>
              </w:rPr>
              <w:t>кылдытэтлэн</w:t>
            </w:r>
            <w:proofErr w:type="spellEnd"/>
            <w:r w:rsidRPr="00AD1FC5">
              <w:rPr>
                <w:b/>
                <w:sz w:val="26"/>
                <w:szCs w:val="26"/>
              </w:rPr>
              <w:t xml:space="preserve"> </w:t>
            </w:r>
            <w:proofErr w:type="spellStart"/>
            <w:r w:rsidRPr="00AD1FC5">
              <w:rPr>
                <w:b/>
                <w:sz w:val="26"/>
                <w:szCs w:val="26"/>
              </w:rPr>
              <w:t>Администрациез</w:t>
            </w:r>
            <w:proofErr w:type="spellEnd"/>
          </w:p>
          <w:p w:rsidR="00AD1FC5" w:rsidRPr="00AD1FC5" w:rsidRDefault="00AD1FC5" w:rsidP="00AD1FC5">
            <w:pPr>
              <w:autoSpaceDE/>
              <w:snapToGrid w:val="0"/>
              <w:spacing w:line="192" w:lineRule="auto"/>
              <w:jc w:val="center"/>
              <w:rPr>
                <w:b/>
                <w:sz w:val="32"/>
                <w:szCs w:val="32"/>
              </w:rPr>
            </w:pPr>
          </w:p>
        </w:tc>
      </w:tr>
    </w:tbl>
    <w:p w:rsidR="00AD1FC5" w:rsidRPr="00AD1FC5" w:rsidRDefault="00AD1FC5" w:rsidP="00AD1FC5">
      <w:pPr>
        <w:tabs>
          <w:tab w:val="left" w:pos="8820"/>
        </w:tabs>
        <w:suppressAutoHyphens w:val="0"/>
        <w:autoSpaceDE/>
        <w:rPr>
          <w:lang w:eastAsia="ru-RU"/>
        </w:rPr>
      </w:pPr>
    </w:p>
    <w:p w:rsidR="00AD1FC5" w:rsidRPr="00AD1FC5" w:rsidRDefault="00AD1FC5" w:rsidP="00AD1FC5">
      <w:pPr>
        <w:tabs>
          <w:tab w:val="left" w:pos="8820"/>
        </w:tabs>
        <w:suppressAutoHyphens w:val="0"/>
        <w:autoSpaceDE/>
        <w:jc w:val="center"/>
        <w:rPr>
          <w:b/>
          <w:sz w:val="44"/>
          <w:szCs w:val="20"/>
          <w:lang w:eastAsia="ru-RU"/>
        </w:rPr>
      </w:pPr>
      <w:proofErr w:type="gramStart"/>
      <w:r w:rsidRPr="00AD1FC5">
        <w:rPr>
          <w:b/>
          <w:sz w:val="44"/>
          <w:szCs w:val="20"/>
          <w:lang w:eastAsia="ru-RU"/>
        </w:rPr>
        <w:t>П</w:t>
      </w:r>
      <w:proofErr w:type="gramEnd"/>
      <w:r w:rsidRPr="00AD1FC5">
        <w:rPr>
          <w:b/>
          <w:sz w:val="44"/>
          <w:szCs w:val="20"/>
          <w:lang w:eastAsia="ru-RU"/>
        </w:rPr>
        <w:t xml:space="preserve"> О С Т А Н О В Л Е Н И Е</w:t>
      </w:r>
    </w:p>
    <w:p w:rsidR="00AD1FC5" w:rsidRPr="00AD1FC5" w:rsidRDefault="00AD1FC5" w:rsidP="00AD1FC5">
      <w:pPr>
        <w:tabs>
          <w:tab w:val="left" w:pos="8820"/>
        </w:tabs>
        <w:suppressAutoHyphens w:val="0"/>
        <w:autoSpaceDE/>
        <w:jc w:val="center"/>
        <w:rPr>
          <w:b/>
          <w:sz w:val="28"/>
          <w:lang w:eastAsia="ru-RU"/>
        </w:rPr>
      </w:pPr>
    </w:p>
    <w:p w:rsidR="00AD1FC5" w:rsidRPr="00AD1FC5" w:rsidRDefault="00AD1FC5" w:rsidP="00AD1FC5">
      <w:pPr>
        <w:tabs>
          <w:tab w:val="left" w:pos="8820"/>
        </w:tabs>
        <w:suppressAutoHyphens w:val="0"/>
        <w:autoSpaceDE/>
        <w:rPr>
          <w:b/>
          <w:bCs/>
          <w:sz w:val="28"/>
          <w:szCs w:val="28"/>
          <w:lang w:eastAsia="ru-RU"/>
        </w:rPr>
      </w:pPr>
      <w:r w:rsidRPr="00AD1FC5">
        <w:rPr>
          <w:b/>
          <w:bCs/>
          <w:sz w:val="28"/>
          <w:szCs w:val="28"/>
          <w:lang w:eastAsia="ru-RU"/>
        </w:rPr>
        <w:t xml:space="preserve">от «03» марта 2023 года                                                             </w:t>
      </w:r>
      <w:r>
        <w:rPr>
          <w:b/>
          <w:bCs/>
          <w:sz w:val="28"/>
          <w:szCs w:val="28"/>
          <w:lang w:eastAsia="ru-RU"/>
        </w:rPr>
        <w:t xml:space="preserve">          </w:t>
      </w:r>
      <w:r w:rsidRPr="00AD1FC5">
        <w:rPr>
          <w:b/>
          <w:bCs/>
          <w:sz w:val="28"/>
          <w:szCs w:val="28"/>
          <w:lang w:eastAsia="ru-RU"/>
        </w:rPr>
        <w:t xml:space="preserve">      № 286</w:t>
      </w:r>
    </w:p>
    <w:p w:rsidR="00AD1FC5" w:rsidRPr="00AD1FC5" w:rsidRDefault="00AD1FC5" w:rsidP="00AD1FC5">
      <w:pPr>
        <w:tabs>
          <w:tab w:val="left" w:pos="8820"/>
        </w:tabs>
        <w:suppressAutoHyphens w:val="0"/>
        <w:autoSpaceDE/>
        <w:jc w:val="center"/>
        <w:rPr>
          <w:b/>
          <w:bCs/>
          <w:sz w:val="28"/>
          <w:szCs w:val="28"/>
          <w:lang w:eastAsia="ru-RU"/>
        </w:rPr>
      </w:pPr>
    </w:p>
    <w:p w:rsidR="00AD1FC5" w:rsidRPr="00AD1FC5" w:rsidRDefault="00AD1FC5" w:rsidP="00AD1FC5">
      <w:pPr>
        <w:tabs>
          <w:tab w:val="left" w:pos="8820"/>
        </w:tabs>
        <w:suppressAutoHyphens w:val="0"/>
        <w:autoSpaceDE/>
        <w:jc w:val="center"/>
        <w:rPr>
          <w:b/>
          <w:bCs/>
          <w:sz w:val="28"/>
          <w:szCs w:val="28"/>
          <w:lang w:eastAsia="ru-RU"/>
        </w:rPr>
      </w:pPr>
      <w:r w:rsidRPr="00AD1FC5">
        <w:rPr>
          <w:b/>
          <w:bCs/>
          <w:sz w:val="28"/>
          <w:szCs w:val="28"/>
          <w:lang w:eastAsia="ru-RU"/>
        </w:rPr>
        <w:t xml:space="preserve">с. </w:t>
      </w:r>
      <w:proofErr w:type="spellStart"/>
      <w:proofErr w:type="gramStart"/>
      <w:r w:rsidRPr="00AD1FC5">
        <w:rPr>
          <w:b/>
          <w:bCs/>
          <w:sz w:val="28"/>
          <w:szCs w:val="28"/>
          <w:lang w:eastAsia="ru-RU"/>
        </w:rPr>
        <w:t>Якшур</w:t>
      </w:r>
      <w:proofErr w:type="spellEnd"/>
      <w:r w:rsidRPr="00AD1FC5">
        <w:rPr>
          <w:b/>
          <w:bCs/>
          <w:sz w:val="28"/>
          <w:szCs w:val="28"/>
          <w:lang w:eastAsia="ru-RU"/>
        </w:rPr>
        <w:t xml:space="preserve"> - </w:t>
      </w:r>
      <w:proofErr w:type="spellStart"/>
      <w:r w:rsidRPr="00AD1FC5">
        <w:rPr>
          <w:b/>
          <w:bCs/>
          <w:sz w:val="28"/>
          <w:szCs w:val="28"/>
          <w:lang w:eastAsia="ru-RU"/>
        </w:rPr>
        <w:t>Бодья</w:t>
      </w:r>
      <w:proofErr w:type="spellEnd"/>
      <w:proofErr w:type="gramEnd"/>
    </w:p>
    <w:p w:rsidR="00AD1FC5" w:rsidRPr="00AD1FC5" w:rsidRDefault="00AD1FC5" w:rsidP="00AD1FC5">
      <w:pPr>
        <w:suppressAutoHyphens w:val="0"/>
        <w:contextualSpacing/>
        <w:rPr>
          <w:b/>
          <w:color w:val="000000"/>
          <w:sz w:val="28"/>
          <w:szCs w:val="28"/>
          <w:lang w:eastAsia="ru-RU"/>
        </w:rPr>
      </w:pPr>
    </w:p>
    <w:p w:rsidR="00AD1FC5" w:rsidRPr="00AD1FC5" w:rsidRDefault="00AD1FC5" w:rsidP="00AD1FC5">
      <w:pPr>
        <w:suppressAutoHyphens w:val="0"/>
        <w:contextualSpacing/>
        <w:jc w:val="center"/>
        <w:rPr>
          <w:b/>
          <w:color w:val="000000"/>
          <w:sz w:val="28"/>
          <w:szCs w:val="28"/>
          <w:lang w:eastAsia="ru-RU"/>
        </w:rPr>
      </w:pPr>
      <w:r w:rsidRPr="00AD1FC5">
        <w:rPr>
          <w:b/>
          <w:color w:val="000000"/>
          <w:sz w:val="28"/>
          <w:szCs w:val="28"/>
          <w:lang w:eastAsia="ru-RU"/>
        </w:rPr>
        <w:t xml:space="preserve">Об утверждении Программы профилактики </w:t>
      </w:r>
      <w:r w:rsidRPr="00AD1FC5">
        <w:rPr>
          <w:rFonts w:ascii="Liberation Serif;Times New Roma" w:eastAsia="Calibri" w:hAnsi="Liberation Serif;Times New Roma" w:cs="Liberation Serif;Times New Roma"/>
          <w:b/>
          <w:color w:val="000000"/>
          <w:sz w:val="28"/>
          <w:lang w:eastAsia="zh-CN"/>
        </w:rPr>
        <w:t>рисков причинения вреда (ущерба) охраняемым законом ценностям</w:t>
      </w:r>
      <w:r w:rsidRPr="00AD1FC5">
        <w:rPr>
          <w:rFonts w:ascii="Liberation Serif;Times New Roma" w:eastAsia="Calibri" w:hAnsi="Liberation Serif;Times New Roma" w:cs="Liberation Serif;Times New Roma"/>
          <w:b/>
          <w:color w:val="000000"/>
          <w:sz w:val="32"/>
          <w:szCs w:val="28"/>
          <w:lang w:eastAsia="zh-CN"/>
        </w:rPr>
        <w:t xml:space="preserve"> </w:t>
      </w:r>
      <w:r w:rsidRPr="00AD1FC5">
        <w:rPr>
          <w:rFonts w:ascii="Liberation Serif;Times New Roma" w:eastAsia="Calibri" w:hAnsi="Liberation Serif;Times New Roma" w:cs="Liberation Serif;Times New Roma"/>
          <w:b/>
          <w:color w:val="000000"/>
          <w:sz w:val="28"/>
          <w:szCs w:val="28"/>
          <w:lang w:eastAsia="zh-CN"/>
        </w:rPr>
        <w:t xml:space="preserve">при осуществлении муниципального лесного контроля  на территории муниципального образования «Муниципальный округ </w:t>
      </w:r>
      <w:proofErr w:type="spellStart"/>
      <w:r w:rsidRPr="00AD1FC5">
        <w:rPr>
          <w:rFonts w:ascii="Liberation Serif;Times New Roma" w:eastAsia="Calibri" w:hAnsi="Liberation Serif;Times New Roma" w:cs="Liberation Serif;Times New Roma"/>
          <w:b/>
          <w:color w:val="000000"/>
          <w:sz w:val="28"/>
          <w:szCs w:val="28"/>
          <w:lang w:eastAsia="zh-CN"/>
        </w:rPr>
        <w:t>Якшур-Бодьинский</w:t>
      </w:r>
      <w:proofErr w:type="spellEnd"/>
      <w:r w:rsidRPr="00AD1FC5">
        <w:rPr>
          <w:rFonts w:ascii="Liberation Serif;Times New Roma" w:eastAsia="Calibri" w:hAnsi="Liberation Serif;Times New Roma" w:cs="Liberation Serif;Times New Roma"/>
          <w:b/>
          <w:color w:val="000000"/>
          <w:sz w:val="28"/>
          <w:szCs w:val="28"/>
          <w:lang w:eastAsia="zh-CN"/>
        </w:rPr>
        <w:t xml:space="preserve"> район Удмуртской Республики» </w:t>
      </w:r>
      <w:r w:rsidRPr="00AD1FC5">
        <w:rPr>
          <w:b/>
          <w:color w:val="000000"/>
          <w:sz w:val="28"/>
          <w:szCs w:val="28"/>
          <w:lang w:eastAsia="ru-RU"/>
        </w:rPr>
        <w:t>на 2023 год</w:t>
      </w:r>
    </w:p>
    <w:p w:rsidR="00AD1FC5" w:rsidRPr="00AD1FC5" w:rsidRDefault="00AD1FC5" w:rsidP="00AD1FC5">
      <w:pPr>
        <w:suppressAutoHyphens w:val="0"/>
        <w:autoSpaceDE/>
        <w:jc w:val="center"/>
        <w:rPr>
          <w:b/>
          <w:lang w:eastAsia="ru-RU"/>
        </w:rPr>
      </w:pPr>
    </w:p>
    <w:p w:rsidR="00AD1FC5" w:rsidRPr="00AD1FC5" w:rsidRDefault="00AD1FC5" w:rsidP="00AD1FC5">
      <w:pPr>
        <w:suppressAutoHyphens w:val="0"/>
        <w:autoSpaceDE/>
        <w:ind w:firstLine="709"/>
        <w:jc w:val="both"/>
        <w:rPr>
          <w:sz w:val="28"/>
          <w:szCs w:val="28"/>
          <w:lang w:eastAsia="ru-RU"/>
        </w:rPr>
      </w:pPr>
      <w:proofErr w:type="gramStart"/>
      <w:r w:rsidRPr="00AD1FC5">
        <w:rPr>
          <w:sz w:val="28"/>
          <w:szCs w:val="28"/>
          <w:lang w:eastAsia="ru-RU"/>
        </w:rPr>
        <w:t>В соответствии со</w:t>
      </w:r>
      <w:hyperlink r:id="rId17" w:history="1">
        <w:r w:rsidRPr="00AD1FC5">
          <w:rPr>
            <w:sz w:val="28"/>
            <w:szCs w:val="28"/>
            <w:lang w:eastAsia="ru-RU"/>
          </w:rPr>
          <w:t xml:space="preserve"> статьей 44</w:t>
        </w:r>
      </w:hyperlink>
      <w:r w:rsidRPr="00AD1FC5">
        <w:rPr>
          <w:sz w:val="28"/>
          <w:szCs w:val="28"/>
          <w:lang w:eastAsia="ru-RU"/>
        </w:rPr>
        <w:t xml:space="preserve"> Федерального закона от 31.07.2020 года  № 248-ФЗ «О государственном контроле (надзоре) и муниципальном контроле в Российской Федерации», руководствуясь постановлением Правительства Российской Федерации от 25.06.2021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AD1FC5">
        <w:rPr>
          <w:color w:val="000000"/>
          <w:sz w:val="28"/>
          <w:szCs w:val="28"/>
          <w:lang w:eastAsia="ru-RU"/>
        </w:rPr>
        <w:t xml:space="preserve"> на основании </w:t>
      </w:r>
      <w:r w:rsidRPr="00AD1FC5">
        <w:rPr>
          <w:sz w:val="28"/>
          <w:szCs w:val="28"/>
          <w:lang w:eastAsia="ru-RU"/>
        </w:rPr>
        <w:t>статей 30, 32, части 4 статьи 38 Устава муниципального образования</w:t>
      </w:r>
      <w:proofErr w:type="gramEnd"/>
      <w:r w:rsidRPr="00AD1FC5">
        <w:rPr>
          <w:sz w:val="28"/>
          <w:szCs w:val="28"/>
          <w:lang w:eastAsia="ru-RU"/>
        </w:rPr>
        <w:t xml:space="preserve"> «Муниципальный округ </w:t>
      </w:r>
      <w:proofErr w:type="spellStart"/>
      <w:r w:rsidRPr="00AD1FC5">
        <w:rPr>
          <w:sz w:val="28"/>
          <w:szCs w:val="28"/>
          <w:lang w:eastAsia="ru-RU"/>
        </w:rPr>
        <w:t>Якшур-Бодьинский</w:t>
      </w:r>
      <w:proofErr w:type="spellEnd"/>
      <w:r w:rsidRPr="00AD1FC5">
        <w:rPr>
          <w:sz w:val="28"/>
          <w:szCs w:val="28"/>
          <w:lang w:eastAsia="ru-RU"/>
        </w:rPr>
        <w:t xml:space="preserve"> район Удмуртской Республики», Администрация муниципального образования «Муниципальный округ </w:t>
      </w:r>
      <w:proofErr w:type="spellStart"/>
      <w:r w:rsidRPr="00AD1FC5">
        <w:rPr>
          <w:sz w:val="28"/>
          <w:szCs w:val="28"/>
          <w:lang w:eastAsia="ru-RU"/>
        </w:rPr>
        <w:t>Якшур-Бодьинский</w:t>
      </w:r>
      <w:proofErr w:type="spellEnd"/>
      <w:r w:rsidRPr="00AD1FC5">
        <w:rPr>
          <w:sz w:val="28"/>
          <w:szCs w:val="28"/>
          <w:lang w:eastAsia="ru-RU"/>
        </w:rPr>
        <w:t xml:space="preserve"> район Удмуртской Республики» </w:t>
      </w:r>
      <w:r w:rsidRPr="00AD1FC5">
        <w:rPr>
          <w:b/>
          <w:sz w:val="28"/>
          <w:szCs w:val="28"/>
          <w:u w:val="single"/>
          <w:lang w:eastAsia="ru-RU"/>
        </w:rPr>
        <w:t>ПОСТАНОВЛЯЕТ:</w:t>
      </w:r>
    </w:p>
    <w:p w:rsidR="00AD1FC5" w:rsidRPr="00AD1FC5" w:rsidRDefault="00AD1FC5" w:rsidP="00AD1FC5">
      <w:pPr>
        <w:suppressAutoHyphens w:val="0"/>
        <w:autoSpaceDE/>
        <w:ind w:firstLine="709"/>
        <w:jc w:val="both"/>
        <w:rPr>
          <w:sz w:val="28"/>
          <w:szCs w:val="28"/>
          <w:lang w:eastAsia="ru-RU"/>
        </w:rPr>
      </w:pPr>
      <w:bookmarkStart w:id="17" w:name="sub_1"/>
    </w:p>
    <w:p w:rsidR="00AD1FC5" w:rsidRPr="00AD1FC5" w:rsidRDefault="00AD1FC5" w:rsidP="00AD1FC5">
      <w:pPr>
        <w:numPr>
          <w:ilvl w:val="0"/>
          <w:numId w:val="32"/>
        </w:numPr>
        <w:suppressAutoHyphens w:val="0"/>
        <w:autoSpaceDE/>
        <w:ind w:left="0" w:firstLine="709"/>
        <w:jc w:val="both"/>
        <w:rPr>
          <w:sz w:val="28"/>
          <w:szCs w:val="28"/>
          <w:lang w:eastAsia="ru-RU"/>
        </w:rPr>
      </w:pPr>
      <w:r w:rsidRPr="00AD1FC5">
        <w:rPr>
          <w:sz w:val="28"/>
          <w:szCs w:val="28"/>
          <w:lang w:eastAsia="ru-RU"/>
        </w:rPr>
        <w:t xml:space="preserve">Утвердить Программу профилактики рисков причинения вреда (ущерба) охраняемым законом ценностям при осуществлении муниципального лесного контроля  на территории муниципального образования «Муниципальный округ </w:t>
      </w:r>
      <w:proofErr w:type="spellStart"/>
      <w:r w:rsidRPr="00AD1FC5">
        <w:rPr>
          <w:sz w:val="28"/>
          <w:szCs w:val="28"/>
          <w:lang w:eastAsia="ru-RU"/>
        </w:rPr>
        <w:t>Якшур-Бодьинский</w:t>
      </w:r>
      <w:proofErr w:type="spellEnd"/>
      <w:r w:rsidRPr="00AD1FC5">
        <w:rPr>
          <w:sz w:val="28"/>
          <w:szCs w:val="28"/>
          <w:lang w:eastAsia="ru-RU"/>
        </w:rPr>
        <w:t xml:space="preserve"> район Удмуртской Республики» на 2023 год согласно </w:t>
      </w:r>
      <w:hyperlink w:anchor="sub_1000" w:history="1">
        <w:r w:rsidRPr="00AD1FC5">
          <w:rPr>
            <w:sz w:val="28"/>
            <w:szCs w:val="28"/>
            <w:lang w:eastAsia="ru-RU"/>
          </w:rPr>
          <w:t>приложению</w:t>
        </w:r>
      </w:hyperlink>
      <w:r w:rsidRPr="00AD1FC5">
        <w:rPr>
          <w:sz w:val="28"/>
          <w:szCs w:val="28"/>
          <w:lang w:eastAsia="ru-RU"/>
        </w:rPr>
        <w:t xml:space="preserve"> к настоящему постановлению.</w:t>
      </w:r>
    </w:p>
    <w:bookmarkEnd w:id="17"/>
    <w:p w:rsidR="00AD1FC5" w:rsidRPr="00AD1FC5" w:rsidRDefault="00AD1FC5" w:rsidP="00AD1FC5">
      <w:pPr>
        <w:suppressAutoHyphens w:val="0"/>
        <w:autoSpaceDE/>
        <w:ind w:firstLine="709"/>
        <w:jc w:val="both"/>
        <w:rPr>
          <w:rFonts w:eastAsia="Calibri"/>
          <w:sz w:val="28"/>
          <w:szCs w:val="28"/>
          <w:lang w:eastAsia="en-US"/>
        </w:rPr>
      </w:pPr>
      <w:r w:rsidRPr="00AD1FC5">
        <w:rPr>
          <w:rFonts w:eastAsia="Calibri"/>
          <w:sz w:val="28"/>
          <w:szCs w:val="28"/>
          <w:lang w:eastAsia="en-US"/>
        </w:rPr>
        <w:t xml:space="preserve">2. Опубликовать настоящее постановление в Вестнике правовых актов муниципального образования «Муниципальный округ </w:t>
      </w:r>
      <w:proofErr w:type="spellStart"/>
      <w:r w:rsidRPr="00AD1FC5">
        <w:rPr>
          <w:rFonts w:eastAsia="Calibri"/>
          <w:sz w:val="28"/>
          <w:szCs w:val="28"/>
          <w:lang w:eastAsia="en-US"/>
        </w:rPr>
        <w:t>Якшур-Бодьинский</w:t>
      </w:r>
      <w:proofErr w:type="spellEnd"/>
      <w:r w:rsidRPr="00AD1FC5">
        <w:rPr>
          <w:rFonts w:eastAsia="Calibri"/>
          <w:sz w:val="28"/>
          <w:szCs w:val="28"/>
          <w:lang w:eastAsia="en-US"/>
        </w:rPr>
        <w:t xml:space="preserve"> район Удмуртской Республики» и разместить на официальном сайте муниципального </w:t>
      </w:r>
      <w:r w:rsidRPr="00AD1FC5">
        <w:rPr>
          <w:rFonts w:eastAsia="Calibri"/>
          <w:sz w:val="28"/>
          <w:szCs w:val="28"/>
          <w:lang w:eastAsia="en-US"/>
        </w:rPr>
        <w:lastRenderedPageBreak/>
        <w:t xml:space="preserve">образования «Муниципальный округ </w:t>
      </w:r>
      <w:proofErr w:type="spellStart"/>
      <w:r w:rsidRPr="00AD1FC5">
        <w:rPr>
          <w:rFonts w:eastAsia="Calibri"/>
          <w:sz w:val="28"/>
          <w:szCs w:val="28"/>
          <w:lang w:eastAsia="en-US"/>
        </w:rPr>
        <w:t>Якшур-Бодьинский</w:t>
      </w:r>
      <w:proofErr w:type="spellEnd"/>
      <w:r w:rsidRPr="00AD1FC5">
        <w:rPr>
          <w:rFonts w:eastAsia="Calibri"/>
          <w:sz w:val="28"/>
          <w:szCs w:val="28"/>
          <w:lang w:eastAsia="en-US"/>
        </w:rPr>
        <w:t xml:space="preserve"> район Удмуртской Республики» в информационно-телекоммуникационной сети «Интернет».</w:t>
      </w:r>
    </w:p>
    <w:p w:rsidR="00AD1FC5" w:rsidRPr="00AD1FC5" w:rsidRDefault="00AD1FC5" w:rsidP="00AD1FC5">
      <w:pPr>
        <w:suppressAutoHyphens w:val="0"/>
        <w:autoSpaceDE/>
        <w:ind w:firstLine="709"/>
        <w:jc w:val="both"/>
        <w:outlineLvl w:val="0"/>
        <w:rPr>
          <w:b/>
          <w:sz w:val="28"/>
          <w:szCs w:val="28"/>
          <w:lang w:eastAsia="ru-RU"/>
        </w:rPr>
      </w:pPr>
      <w:r w:rsidRPr="00AD1FC5">
        <w:rPr>
          <w:rFonts w:eastAsia="Calibri"/>
          <w:sz w:val="28"/>
          <w:szCs w:val="28"/>
          <w:lang w:eastAsia="en-US"/>
        </w:rPr>
        <w:t xml:space="preserve">3. Признать утратившим силу постановление Администрации </w:t>
      </w:r>
      <w:r w:rsidRPr="00AD1FC5">
        <w:rPr>
          <w:sz w:val="28"/>
          <w:szCs w:val="28"/>
          <w:lang w:eastAsia="ru-RU"/>
        </w:rPr>
        <w:t xml:space="preserve">муниципального образования «Муниципальный округ </w:t>
      </w:r>
      <w:proofErr w:type="spellStart"/>
      <w:r w:rsidRPr="00AD1FC5">
        <w:rPr>
          <w:sz w:val="28"/>
          <w:szCs w:val="28"/>
          <w:lang w:eastAsia="ru-RU"/>
        </w:rPr>
        <w:t>Якшур-Бодьинский</w:t>
      </w:r>
      <w:proofErr w:type="spellEnd"/>
      <w:r w:rsidRPr="00AD1FC5">
        <w:rPr>
          <w:sz w:val="28"/>
          <w:szCs w:val="28"/>
          <w:lang w:eastAsia="ru-RU"/>
        </w:rPr>
        <w:t xml:space="preserve"> район Удмуртской Республики» от 30.03.2022 года № 549 «Об утверждении Программы профилактики рисков причинения вреда (ущерба) охраняемым законом ценностям на 2022 год в сфере муниципального лесного контроля  на территории муниципального образования «Муниципальный округ </w:t>
      </w:r>
      <w:proofErr w:type="spellStart"/>
      <w:r w:rsidRPr="00AD1FC5">
        <w:rPr>
          <w:sz w:val="28"/>
          <w:szCs w:val="28"/>
          <w:lang w:eastAsia="ru-RU"/>
        </w:rPr>
        <w:t>Якшур-Бодьинский</w:t>
      </w:r>
      <w:proofErr w:type="spellEnd"/>
      <w:r w:rsidRPr="00AD1FC5">
        <w:rPr>
          <w:sz w:val="28"/>
          <w:szCs w:val="28"/>
          <w:lang w:eastAsia="ru-RU"/>
        </w:rPr>
        <w:t xml:space="preserve"> район Удмуртской Республики»».</w:t>
      </w:r>
    </w:p>
    <w:p w:rsidR="00AD1FC5" w:rsidRPr="00AD1FC5" w:rsidRDefault="00AD1FC5" w:rsidP="00AD1FC5">
      <w:pPr>
        <w:suppressAutoHyphens w:val="0"/>
        <w:autoSpaceDE/>
        <w:ind w:firstLine="709"/>
        <w:jc w:val="both"/>
        <w:rPr>
          <w:rFonts w:eastAsia="Calibri"/>
          <w:sz w:val="28"/>
          <w:szCs w:val="28"/>
          <w:lang w:eastAsia="en-US"/>
        </w:rPr>
      </w:pPr>
      <w:r w:rsidRPr="00AD1FC5">
        <w:rPr>
          <w:sz w:val="28"/>
          <w:szCs w:val="28"/>
          <w:lang w:eastAsia="ru-RU"/>
        </w:rPr>
        <w:t>4. Настоящее постановление вступает в силу с момента его официального опубликования и распространяет свое действие на правоотношения,  возникшие с 01.01.2023 года.</w:t>
      </w:r>
    </w:p>
    <w:p w:rsidR="00AD1FC5" w:rsidRPr="00AD1FC5" w:rsidRDefault="00AD1FC5" w:rsidP="00AD1FC5">
      <w:pPr>
        <w:suppressAutoHyphens w:val="0"/>
        <w:autoSpaceDE/>
        <w:ind w:firstLine="709"/>
        <w:jc w:val="both"/>
        <w:rPr>
          <w:b/>
          <w:sz w:val="28"/>
          <w:szCs w:val="28"/>
          <w:lang w:eastAsia="ru-RU"/>
        </w:rPr>
      </w:pPr>
    </w:p>
    <w:p w:rsidR="00AD1FC5" w:rsidRPr="00AD1FC5" w:rsidRDefault="00AD1FC5" w:rsidP="00AD1FC5">
      <w:pPr>
        <w:suppressAutoHyphens w:val="0"/>
        <w:autoSpaceDE/>
        <w:ind w:firstLine="709"/>
        <w:jc w:val="both"/>
        <w:rPr>
          <w:b/>
          <w:sz w:val="28"/>
          <w:szCs w:val="28"/>
          <w:lang w:eastAsia="ru-RU"/>
        </w:rPr>
      </w:pPr>
    </w:p>
    <w:p w:rsidR="00AD1FC5" w:rsidRPr="00AD1FC5" w:rsidRDefault="00AD1FC5" w:rsidP="00AD1FC5">
      <w:pPr>
        <w:suppressAutoHyphens w:val="0"/>
        <w:autoSpaceDE/>
        <w:ind w:firstLine="709"/>
        <w:jc w:val="both"/>
        <w:rPr>
          <w:b/>
          <w:sz w:val="28"/>
          <w:szCs w:val="28"/>
          <w:lang w:eastAsia="ru-RU"/>
        </w:rPr>
      </w:pPr>
    </w:p>
    <w:p w:rsidR="00AD1FC5" w:rsidRPr="00AD1FC5" w:rsidRDefault="00AD1FC5" w:rsidP="00AD1FC5">
      <w:pPr>
        <w:suppressAutoHyphens w:val="0"/>
        <w:autoSpaceDE/>
        <w:jc w:val="both"/>
        <w:rPr>
          <w:b/>
          <w:sz w:val="28"/>
          <w:szCs w:val="28"/>
          <w:lang w:eastAsia="ru-RU"/>
        </w:rPr>
      </w:pPr>
      <w:r w:rsidRPr="00AD1FC5">
        <w:rPr>
          <w:b/>
          <w:sz w:val="28"/>
          <w:szCs w:val="28"/>
          <w:lang w:eastAsia="ru-RU"/>
        </w:rPr>
        <w:t>Глава муниципального образования</w:t>
      </w:r>
    </w:p>
    <w:p w:rsidR="00AD1FC5" w:rsidRPr="00AD1FC5" w:rsidRDefault="00AD1FC5" w:rsidP="00AD1FC5">
      <w:pPr>
        <w:suppressAutoHyphens w:val="0"/>
        <w:autoSpaceDE/>
        <w:jc w:val="both"/>
        <w:rPr>
          <w:b/>
          <w:sz w:val="28"/>
          <w:szCs w:val="28"/>
          <w:lang w:eastAsia="ru-RU"/>
        </w:rPr>
      </w:pPr>
      <w:r w:rsidRPr="00AD1FC5">
        <w:rPr>
          <w:b/>
          <w:sz w:val="28"/>
          <w:szCs w:val="28"/>
          <w:lang w:eastAsia="ru-RU"/>
        </w:rPr>
        <w:t>«Муниципальный округ</w:t>
      </w:r>
    </w:p>
    <w:p w:rsidR="00AD1FC5" w:rsidRPr="00AD1FC5" w:rsidRDefault="00AD1FC5" w:rsidP="00AD1FC5">
      <w:pPr>
        <w:suppressAutoHyphens w:val="0"/>
        <w:autoSpaceDE/>
        <w:jc w:val="both"/>
        <w:rPr>
          <w:b/>
          <w:sz w:val="28"/>
          <w:szCs w:val="28"/>
          <w:lang w:eastAsia="ru-RU"/>
        </w:rPr>
      </w:pPr>
      <w:proofErr w:type="spellStart"/>
      <w:r w:rsidRPr="00AD1FC5">
        <w:rPr>
          <w:b/>
          <w:sz w:val="28"/>
          <w:szCs w:val="28"/>
          <w:lang w:eastAsia="ru-RU"/>
        </w:rPr>
        <w:t>Якшур-Бодьинский</w:t>
      </w:r>
      <w:proofErr w:type="spellEnd"/>
      <w:r w:rsidRPr="00AD1FC5">
        <w:rPr>
          <w:b/>
          <w:sz w:val="28"/>
          <w:szCs w:val="28"/>
          <w:lang w:eastAsia="ru-RU"/>
        </w:rPr>
        <w:t xml:space="preserve"> район</w:t>
      </w:r>
    </w:p>
    <w:p w:rsidR="00AD1FC5" w:rsidRPr="00AD1FC5" w:rsidRDefault="00AD1FC5" w:rsidP="00AD1FC5">
      <w:pPr>
        <w:suppressAutoHyphens w:val="0"/>
        <w:autoSpaceDE/>
        <w:jc w:val="center"/>
        <w:rPr>
          <w:b/>
          <w:sz w:val="28"/>
          <w:szCs w:val="28"/>
          <w:lang w:eastAsia="ru-RU"/>
        </w:rPr>
      </w:pPr>
      <w:r w:rsidRPr="00AD1FC5">
        <w:rPr>
          <w:b/>
          <w:sz w:val="28"/>
          <w:szCs w:val="28"/>
          <w:lang w:eastAsia="ru-RU"/>
        </w:rPr>
        <w:t xml:space="preserve">Удмуртской Республики»                                                           А.В. </w:t>
      </w:r>
      <w:proofErr w:type="spellStart"/>
      <w:r w:rsidRPr="00AD1FC5">
        <w:rPr>
          <w:b/>
          <w:sz w:val="28"/>
          <w:szCs w:val="28"/>
          <w:lang w:eastAsia="ru-RU"/>
        </w:rPr>
        <w:t>Леконцев</w:t>
      </w:r>
      <w:proofErr w:type="spellEnd"/>
    </w:p>
    <w:p w:rsidR="00AD1FC5" w:rsidRPr="00AD1FC5" w:rsidRDefault="00AD1FC5" w:rsidP="00AD1FC5">
      <w:pPr>
        <w:suppressAutoHyphens w:val="0"/>
        <w:autoSpaceDE/>
        <w:jc w:val="both"/>
        <w:rPr>
          <w:b/>
          <w:sz w:val="28"/>
          <w:szCs w:val="28"/>
          <w:lang w:eastAsia="ru-RU"/>
        </w:rPr>
      </w:pPr>
    </w:p>
    <w:p w:rsidR="00AD1FC5" w:rsidRPr="00AD1FC5" w:rsidRDefault="00AD1FC5" w:rsidP="00AD1FC5">
      <w:pPr>
        <w:suppressAutoHyphens w:val="0"/>
        <w:autoSpaceDE/>
        <w:jc w:val="both"/>
        <w:rPr>
          <w:b/>
          <w:sz w:val="28"/>
          <w:szCs w:val="28"/>
          <w:lang w:eastAsia="ru-RU"/>
        </w:rPr>
      </w:pPr>
    </w:p>
    <w:p w:rsidR="00AD1FC5" w:rsidRPr="00AD1FC5" w:rsidRDefault="00AD1FC5" w:rsidP="00AD1FC5">
      <w:pPr>
        <w:suppressAutoHyphens w:val="0"/>
        <w:autoSpaceDE/>
        <w:jc w:val="both"/>
        <w:rPr>
          <w:sz w:val="22"/>
          <w:szCs w:val="20"/>
          <w:lang w:eastAsia="ru-RU"/>
        </w:rPr>
      </w:pPr>
      <w:r w:rsidRPr="00AD1FC5">
        <w:rPr>
          <w:sz w:val="22"/>
          <w:szCs w:val="20"/>
          <w:lang w:eastAsia="ru-RU"/>
        </w:rPr>
        <w:t>Васильева Наталья Васильева</w:t>
      </w:r>
    </w:p>
    <w:p w:rsidR="00AD1FC5" w:rsidRPr="00AD1FC5" w:rsidRDefault="00AD1FC5" w:rsidP="00AD1FC5">
      <w:pPr>
        <w:suppressAutoHyphens w:val="0"/>
        <w:autoSpaceDE/>
        <w:jc w:val="both"/>
        <w:rPr>
          <w:sz w:val="22"/>
          <w:szCs w:val="20"/>
          <w:lang w:eastAsia="ru-RU"/>
        </w:rPr>
      </w:pPr>
      <w:r w:rsidRPr="00AD1FC5">
        <w:rPr>
          <w:sz w:val="22"/>
          <w:szCs w:val="20"/>
          <w:lang w:eastAsia="ru-RU"/>
        </w:rPr>
        <w:t>8(34162) 4-15-02</w:t>
      </w:r>
    </w:p>
    <w:p w:rsidR="00AD1FC5" w:rsidRPr="00AD1FC5" w:rsidRDefault="00AD1FC5" w:rsidP="00AD1FC5">
      <w:pPr>
        <w:suppressAutoHyphens w:val="0"/>
        <w:autoSpaceDE/>
        <w:jc w:val="both"/>
        <w:rPr>
          <w:sz w:val="20"/>
          <w:szCs w:val="20"/>
          <w:lang w:eastAsia="ru-RU"/>
        </w:rPr>
      </w:pPr>
    </w:p>
    <w:p w:rsidR="00AD1FC5" w:rsidRPr="00AD1FC5" w:rsidRDefault="00AD1FC5" w:rsidP="00AD1FC5">
      <w:pPr>
        <w:suppressAutoHyphens w:val="0"/>
        <w:autoSpaceDE/>
        <w:jc w:val="both"/>
        <w:rPr>
          <w:sz w:val="20"/>
          <w:szCs w:val="20"/>
          <w:lang w:eastAsia="ru-RU"/>
        </w:rPr>
      </w:pPr>
    </w:p>
    <w:p w:rsidR="00AD1FC5" w:rsidRPr="00AD1FC5" w:rsidRDefault="00AD1FC5" w:rsidP="00AD1FC5">
      <w:pPr>
        <w:suppressAutoHyphens w:val="0"/>
        <w:autoSpaceDE/>
        <w:jc w:val="both"/>
        <w:rPr>
          <w:sz w:val="20"/>
          <w:szCs w:val="20"/>
          <w:lang w:eastAsia="ru-RU"/>
        </w:rPr>
      </w:pPr>
    </w:p>
    <w:p w:rsidR="00AD1FC5" w:rsidRPr="00AD1FC5" w:rsidRDefault="00AD1FC5" w:rsidP="00AD1FC5">
      <w:pPr>
        <w:suppressAutoHyphens w:val="0"/>
        <w:autoSpaceDE/>
        <w:jc w:val="both"/>
        <w:rPr>
          <w:sz w:val="20"/>
          <w:szCs w:val="20"/>
          <w:lang w:eastAsia="ru-RU"/>
        </w:rPr>
      </w:pPr>
    </w:p>
    <w:p w:rsidR="00AD1FC5" w:rsidRPr="00AD1FC5" w:rsidRDefault="00AD1FC5" w:rsidP="00AD1FC5">
      <w:pPr>
        <w:suppressAutoHyphens w:val="0"/>
        <w:autoSpaceDE/>
        <w:jc w:val="both"/>
        <w:rPr>
          <w:sz w:val="20"/>
          <w:szCs w:val="20"/>
          <w:lang w:eastAsia="ru-RU"/>
        </w:rPr>
      </w:pPr>
    </w:p>
    <w:p w:rsidR="00AD1FC5" w:rsidRPr="00AD1FC5" w:rsidRDefault="00AD1FC5" w:rsidP="00AD1FC5">
      <w:pPr>
        <w:suppressAutoHyphens w:val="0"/>
        <w:autoSpaceDE/>
        <w:jc w:val="both"/>
        <w:rPr>
          <w:sz w:val="20"/>
          <w:szCs w:val="20"/>
          <w:lang w:eastAsia="ru-RU"/>
        </w:rPr>
      </w:pPr>
    </w:p>
    <w:p w:rsidR="00AD1FC5" w:rsidRPr="00AD1FC5" w:rsidRDefault="00AD1FC5" w:rsidP="00AD1FC5">
      <w:pPr>
        <w:suppressAutoHyphens w:val="0"/>
        <w:autoSpaceDE/>
        <w:jc w:val="both"/>
        <w:rPr>
          <w:sz w:val="20"/>
          <w:szCs w:val="20"/>
          <w:lang w:eastAsia="ru-RU"/>
        </w:rPr>
      </w:pPr>
    </w:p>
    <w:p w:rsidR="00AD1FC5" w:rsidRPr="00AD1FC5" w:rsidRDefault="00AD1FC5" w:rsidP="00AD1FC5">
      <w:pPr>
        <w:suppressAutoHyphens w:val="0"/>
        <w:autoSpaceDE/>
        <w:jc w:val="both"/>
        <w:rPr>
          <w:sz w:val="20"/>
          <w:szCs w:val="20"/>
          <w:lang w:eastAsia="ru-RU"/>
        </w:rPr>
      </w:pPr>
    </w:p>
    <w:p w:rsidR="00AD1FC5" w:rsidRPr="00AD1FC5" w:rsidRDefault="00AD1FC5" w:rsidP="00AD1FC5">
      <w:pPr>
        <w:suppressAutoHyphens w:val="0"/>
        <w:autoSpaceDE/>
        <w:jc w:val="both"/>
        <w:rPr>
          <w:sz w:val="20"/>
          <w:szCs w:val="20"/>
          <w:lang w:eastAsia="ru-RU"/>
        </w:rPr>
      </w:pPr>
    </w:p>
    <w:p w:rsidR="00AD1FC5" w:rsidRPr="00AD1FC5" w:rsidRDefault="00AD1FC5" w:rsidP="00AD1FC5">
      <w:pPr>
        <w:suppressAutoHyphens w:val="0"/>
        <w:autoSpaceDE/>
        <w:jc w:val="both"/>
        <w:rPr>
          <w:sz w:val="20"/>
          <w:szCs w:val="20"/>
          <w:lang w:eastAsia="ru-RU"/>
        </w:rPr>
      </w:pPr>
    </w:p>
    <w:p w:rsidR="00AD1FC5" w:rsidRPr="00AD1FC5" w:rsidRDefault="00AD1FC5" w:rsidP="00AD1FC5">
      <w:pPr>
        <w:suppressAutoHyphens w:val="0"/>
        <w:autoSpaceDE/>
        <w:jc w:val="both"/>
        <w:rPr>
          <w:sz w:val="20"/>
          <w:szCs w:val="20"/>
          <w:lang w:eastAsia="ru-RU"/>
        </w:rPr>
      </w:pPr>
    </w:p>
    <w:p w:rsidR="00AD1FC5" w:rsidRPr="00AD1FC5" w:rsidRDefault="00AD1FC5" w:rsidP="00AD1FC5">
      <w:pPr>
        <w:suppressAutoHyphens w:val="0"/>
        <w:autoSpaceDE/>
        <w:jc w:val="both"/>
        <w:rPr>
          <w:sz w:val="20"/>
          <w:szCs w:val="20"/>
          <w:lang w:eastAsia="ru-RU"/>
        </w:rPr>
      </w:pPr>
    </w:p>
    <w:p w:rsidR="00AD1FC5" w:rsidRPr="00AD1FC5" w:rsidRDefault="00AD1FC5" w:rsidP="00AD1FC5">
      <w:pPr>
        <w:suppressAutoHyphens w:val="0"/>
        <w:autoSpaceDE/>
        <w:jc w:val="both"/>
        <w:rPr>
          <w:sz w:val="20"/>
          <w:szCs w:val="20"/>
          <w:lang w:eastAsia="ru-RU"/>
        </w:rPr>
      </w:pPr>
    </w:p>
    <w:p w:rsidR="00AD1FC5" w:rsidRPr="00AD1FC5" w:rsidRDefault="00AD1FC5" w:rsidP="00AD1FC5">
      <w:pPr>
        <w:suppressAutoHyphens w:val="0"/>
        <w:autoSpaceDE/>
        <w:jc w:val="both"/>
        <w:rPr>
          <w:sz w:val="20"/>
          <w:szCs w:val="20"/>
          <w:lang w:eastAsia="ru-RU"/>
        </w:rPr>
      </w:pPr>
    </w:p>
    <w:p w:rsidR="00AD1FC5" w:rsidRPr="00AD1FC5" w:rsidRDefault="00AD1FC5" w:rsidP="00AD1FC5">
      <w:pPr>
        <w:suppressAutoHyphens w:val="0"/>
        <w:autoSpaceDE/>
        <w:jc w:val="both"/>
        <w:rPr>
          <w:sz w:val="20"/>
          <w:szCs w:val="20"/>
          <w:lang w:eastAsia="ru-RU"/>
        </w:rPr>
      </w:pPr>
    </w:p>
    <w:p w:rsidR="00AD1FC5" w:rsidRPr="00AD1FC5" w:rsidRDefault="00AD1FC5" w:rsidP="00AD1FC5">
      <w:pPr>
        <w:suppressAutoHyphens w:val="0"/>
        <w:autoSpaceDE/>
        <w:jc w:val="both"/>
        <w:rPr>
          <w:sz w:val="20"/>
          <w:szCs w:val="20"/>
          <w:lang w:eastAsia="ru-RU"/>
        </w:rPr>
      </w:pPr>
    </w:p>
    <w:p w:rsidR="00AD1FC5" w:rsidRPr="00AD1FC5" w:rsidRDefault="00AD1FC5" w:rsidP="00AD1FC5">
      <w:pPr>
        <w:suppressAutoHyphens w:val="0"/>
        <w:autoSpaceDE/>
        <w:jc w:val="both"/>
        <w:rPr>
          <w:sz w:val="20"/>
          <w:szCs w:val="20"/>
          <w:lang w:eastAsia="ru-RU"/>
        </w:rPr>
      </w:pPr>
    </w:p>
    <w:p w:rsidR="00AD1FC5" w:rsidRPr="00AD1FC5" w:rsidRDefault="00AD1FC5" w:rsidP="00AD1FC5">
      <w:pPr>
        <w:suppressAutoHyphens w:val="0"/>
        <w:autoSpaceDE/>
        <w:jc w:val="both"/>
        <w:rPr>
          <w:sz w:val="20"/>
          <w:szCs w:val="20"/>
          <w:lang w:eastAsia="ru-RU"/>
        </w:rPr>
      </w:pPr>
    </w:p>
    <w:p w:rsidR="00AD1FC5" w:rsidRPr="00AD1FC5" w:rsidRDefault="00AD1FC5" w:rsidP="00AD1FC5">
      <w:pPr>
        <w:suppressAutoHyphens w:val="0"/>
        <w:autoSpaceDE/>
        <w:jc w:val="both"/>
        <w:rPr>
          <w:sz w:val="20"/>
          <w:szCs w:val="20"/>
          <w:lang w:eastAsia="ru-RU"/>
        </w:rPr>
      </w:pPr>
    </w:p>
    <w:p w:rsidR="00AD1FC5" w:rsidRPr="00AD1FC5" w:rsidRDefault="00AD1FC5" w:rsidP="00AD1FC5">
      <w:pPr>
        <w:suppressAutoHyphens w:val="0"/>
        <w:autoSpaceDE/>
        <w:jc w:val="both"/>
        <w:rPr>
          <w:sz w:val="20"/>
          <w:szCs w:val="20"/>
          <w:lang w:eastAsia="ru-RU"/>
        </w:rPr>
      </w:pPr>
    </w:p>
    <w:p w:rsidR="00AD1FC5" w:rsidRPr="00AD1FC5" w:rsidRDefault="00AD1FC5" w:rsidP="00AD1FC5">
      <w:pPr>
        <w:suppressAutoHyphens w:val="0"/>
        <w:autoSpaceDE/>
        <w:jc w:val="both"/>
        <w:rPr>
          <w:sz w:val="20"/>
          <w:szCs w:val="20"/>
          <w:lang w:eastAsia="ru-RU"/>
        </w:rPr>
      </w:pPr>
    </w:p>
    <w:p w:rsidR="00AD1FC5" w:rsidRPr="00AD1FC5" w:rsidRDefault="00AD1FC5" w:rsidP="00AD1FC5">
      <w:pPr>
        <w:suppressAutoHyphens w:val="0"/>
        <w:autoSpaceDE/>
        <w:jc w:val="both"/>
        <w:rPr>
          <w:sz w:val="20"/>
          <w:szCs w:val="20"/>
          <w:lang w:eastAsia="ru-RU"/>
        </w:rPr>
      </w:pPr>
    </w:p>
    <w:p w:rsidR="00AD1FC5" w:rsidRPr="00AD1FC5" w:rsidRDefault="00AD1FC5" w:rsidP="00AD1FC5">
      <w:pPr>
        <w:suppressAutoHyphens w:val="0"/>
        <w:autoSpaceDE/>
        <w:jc w:val="both"/>
        <w:rPr>
          <w:sz w:val="20"/>
          <w:szCs w:val="20"/>
          <w:lang w:eastAsia="ru-RU"/>
        </w:rPr>
      </w:pPr>
    </w:p>
    <w:p w:rsidR="00AD1FC5" w:rsidRPr="00AD1FC5" w:rsidRDefault="00AD1FC5" w:rsidP="00AD1FC5">
      <w:pPr>
        <w:suppressAutoHyphens w:val="0"/>
        <w:autoSpaceDE/>
        <w:jc w:val="both"/>
        <w:rPr>
          <w:sz w:val="20"/>
          <w:szCs w:val="20"/>
          <w:lang w:eastAsia="ru-RU"/>
        </w:rPr>
      </w:pPr>
    </w:p>
    <w:p w:rsidR="00AD1FC5" w:rsidRPr="00AD1FC5" w:rsidRDefault="00AD1FC5" w:rsidP="00AD1FC5">
      <w:pPr>
        <w:suppressAutoHyphens w:val="0"/>
        <w:autoSpaceDE/>
        <w:jc w:val="both"/>
        <w:rPr>
          <w:sz w:val="20"/>
          <w:szCs w:val="20"/>
          <w:lang w:eastAsia="ru-RU"/>
        </w:rPr>
      </w:pPr>
    </w:p>
    <w:p w:rsidR="00AD1FC5" w:rsidRPr="00AD1FC5" w:rsidRDefault="00AD1FC5" w:rsidP="00AD1FC5">
      <w:pPr>
        <w:suppressAutoHyphens w:val="0"/>
        <w:autoSpaceDE/>
        <w:jc w:val="both"/>
        <w:rPr>
          <w:sz w:val="20"/>
          <w:szCs w:val="20"/>
          <w:lang w:eastAsia="ru-RU"/>
        </w:rPr>
      </w:pPr>
    </w:p>
    <w:p w:rsidR="00AD1FC5" w:rsidRPr="00AD1FC5" w:rsidRDefault="00AD1FC5" w:rsidP="00AD1FC5">
      <w:pPr>
        <w:suppressAutoHyphens w:val="0"/>
        <w:autoSpaceDE/>
        <w:jc w:val="both"/>
        <w:rPr>
          <w:sz w:val="20"/>
          <w:szCs w:val="20"/>
          <w:lang w:eastAsia="ru-RU"/>
        </w:rPr>
      </w:pPr>
    </w:p>
    <w:p w:rsidR="00AD1FC5" w:rsidRPr="00AD1FC5" w:rsidRDefault="00AD1FC5" w:rsidP="00AD1FC5">
      <w:pPr>
        <w:suppressAutoHyphens w:val="0"/>
        <w:autoSpaceDE/>
        <w:jc w:val="right"/>
        <w:rPr>
          <w:lang w:eastAsia="ru-RU"/>
        </w:rPr>
      </w:pPr>
    </w:p>
    <w:p w:rsidR="00AD1FC5" w:rsidRPr="00AD1FC5" w:rsidRDefault="00AD1FC5" w:rsidP="00AD1FC5">
      <w:pPr>
        <w:suppressAutoHyphens w:val="0"/>
        <w:autoSpaceDE/>
        <w:jc w:val="right"/>
        <w:rPr>
          <w:lang w:eastAsia="ru-RU"/>
        </w:rPr>
      </w:pPr>
    </w:p>
    <w:p w:rsidR="00AD1FC5" w:rsidRPr="00AD1FC5" w:rsidRDefault="00AD1FC5" w:rsidP="00AD1FC5">
      <w:pPr>
        <w:suppressAutoHyphens w:val="0"/>
        <w:autoSpaceDE/>
        <w:jc w:val="right"/>
        <w:rPr>
          <w:lang w:eastAsia="ru-RU"/>
        </w:rPr>
      </w:pPr>
    </w:p>
    <w:p w:rsidR="00AD1FC5" w:rsidRPr="00AD1FC5" w:rsidRDefault="00AD1FC5" w:rsidP="00AD1FC5">
      <w:pPr>
        <w:suppressAutoHyphens w:val="0"/>
        <w:autoSpaceDE/>
        <w:jc w:val="right"/>
        <w:rPr>
          <w:lang w:eastAsia="ru-RU"/>
        </w:rPr>
      </w:pPr>
      <w:r w:rsidRPr="00AD1FC5">
        <w:rPr>
          <w:lang w:eastAsia="ru-RU"/>
        </w:rPr>
        <w:lastRenderedPageBreak/>
        <w:t xml:space="preserve">Приложение к постановлению Администрации </w:t>
      </w:r>
    </w:p>
    <w:p w:rsidR="00AD1FC5" w:rsidRPr="00AD1FC5" w:rsidRDefault="00AD1FC5" w:rsidP="00AD1FC5">
      <w:pPr>
        <w:suppressAutoHyphens w:val="0"/>
        <w:autoSpaceDE/>
        <w:jc w:val="right"/>
        <w:rPr>
          <w:lang w:eastAsia="ru-RU"/>
        </w:rPr>
      </w:pPr>
      <w:r w:rsidRPr="00AD1FC5">
        <w:rPr>
          <w:lang w:eastAsia="ru-RU"/>
        </w:rPr>
        <w:t xml:space="preserve">муниципального образования </w:t>
      </w:r>
    </w:p>
    <w:p w:rsidR="00AD1FC5" w:rsidRPr="00AD1FC5" w:rsidRDefault="00AD1FC5" w:rsidP="00AD1FC5">
      <w:pPr>
        <w:suppressAutoHyphens w:val="0"/>
        <w:autoSpaceDE/>
        <w:jc w:val="right"/>
        <w:rPr>
          <w:lang w:eastAsia="ru-RU"/>
        </w:rPr>
      </w:pPr>
      <w:r w:rsidRPr="00AD1FC5">
        <w:rPr>
          <w:lang w:eastAsia="ru-RU"/>
        </w:rPr>
        <w:t xml:space="preserve">«Муниципальный округ </w:t>
      </w:r>
      <w:proofErr w:type="spellStart"/>
      <w:r w:rsidRPr="00AD1FC5">
        <w:rPr>
          <w:lang w:eastAsia="ru-RU"/>
        </w:rPr>
        <w:t>Якшур-Бодьинский</w:t>
      </w:r>
      <w:proofErr w:type="spellEnd"/>
      <w:r w:rsidRPr="00AD1FC5">
        <w:rPr>
          <w:lang w:eastAsia="ru-RU"/>
        </w:rPr>
        <w:t xml:space="preserve"> район</w:t>
      </w:r>
    </w:p>
    <w:p w:rsidR="00AD1FC5" w:rsidRPr="00AD1FC5" w:rsidRDefault="00AD1FC5" w:rsidP="00AD1FC5">
      <w:pPr>
        <w:suppressAutoHyphens w:val="0"/>
        <w:autoSpaceDE/>
        <w:jc w:val="right"/>
        <w:rPr>
          <w:lang w:eastAsia="ru-RU"/>
        </w:rPr>
      </w:pPr>
      <w:r w:rsidRPr="00AD1FC5">
        <w:rPr>
          <w:lang w:eastAsia="ru-RU"/>
        </w:rPr>
        <w:t xml:space="preserve"> Удмуртской Республики» </w:t>
      </w:r>
    </w:p>
    <w:p w:rsidR="00AD1FC5" w:rsidRPr="00AD1FC5" w:rsidRDefault="00AD1FC5" w:rsidP="00AD1FC5">
      <w:pPr>
        <w:suppressAutoHyphens w:val="0"/>
        <w:autoSpaceDE/>
        <w:jc w:val="right"/>
        <w:rPr>
          <w:lang w:eastAsia="ru-RU"/>
        </w:rPr>
      </w:pPr>
      <w:r w:rsidRPr="00AD1FC5">
        <w:rPr>
          <w:lang w:eastAsia="ru-RU"/>
        </w:rPr>
        <w:t xml:space="preserve">от «03» марта 2022 года № 286 </w:t>
      </w:r>
    </w:p>
    <w:p w:rsidR="00AD1FC5" w:rsidRPr="00AD1FC5" w:rsidRDefault="00AD1FC5" w:rsidP="00AD1FC5">
      <w:pPr>
        <w:suppressAutoHyphens w:val="0"/>
        <w:autoSpaceDE/>
        <w:jc w:val="right"/>
        <w:rPr>
          <w:lang w:eastAsia="ru-RU"/>
        </w:rPr>
      </w:pPr>
    </w:p>
    <w:p w:rsidR="00AD1FC5" w:rsidRPr="00AD1FC5" w:rsidRDefault="00AD1FC5" w:rsidP="00AD1FC5">
      <w:pPr>
        <w:shd w:val="clear" w:color="auto" w:fill="FFFFFF"/>
        <w:suppressAutoHyphens w:val="0"/>
        <w:autoSpaceDE/>
        <w:jc w:val="center"/>
        <w:rPr>
          <w:b/>
          <w:color w:val="000000"/>
          <w:sz w:val="28"/>
          <w:szCs w:val="28"/>
          <w:lang w:eastAsia="ru-RU"/>
        </w:rPr>
      </w:pPr>
    </w:p>
    <w:p w:rsidR="00AD1FC5" w:rsidRPr="00AD1FC5" w:rsidRDefault="00AD1FC5" w:rsidP="00AD1FC5">
      <w:pPr>
        <w:widowControl w:val="0"/>
        <w:suppressAutoHyphens w:val="0"/>
        <w:autoSpaceDN w:val="0"/>
        <w:adjustRightInd w:val="0"/>
        <w:ind w:firstLine="540"/>
        <w:jc w:val="center"/>
        <w:rPr>
          <w:b/>
          <w:lang w:eastAsia="ru-RU"/>
        </w:rPr>
      </w:pPr>
      <w:r w:rsidRPr="00AD1FC5">
        <w:rPr>
          <w:b/>
          <w:lang w:eastAsia="ru-RU"/>
        </w:rPr>
        <w:t>Программа</w:t>
      </w:r>
    </w:p>
    <w:p w:rsidR="00AD1FC5" w:rsidRPr="00AD1FC5" w:rsidRDefault="00AD1FC5" w:rsidP="00AD1FC5">
      <w:pPr>
        <w:widowControl w:val="0"/>
        <w:suppressAutoHyphens w:val="0"/>
        <w:autoSpaceDN w:val="0"/>
        <w:adjustRightInd w:val="0"/>
        <w:jc w:val="center"/>
        <w:rPr>
          <w:b/>
          <w:lang w:eastAsia="ru-RU"/>
        </w:rPr>
      </w:pPr>
      <w:r w:rsidRPr="00AD1FC5">
        <w:rPr>
          <w:b/>
          <w:lang w:eastAsia="ru-RU"/>
        </w:rPr>
        <w:t>профилактики рисков причинения вреда (ущерба) охраняемым законом ценностям</w:t>
      </w:r>
    </w:p>
    <w:p w:rsidR="00AD1FC5" w:rsidRPr="00AD1FC5" w:rsidRDefault="00AD1FC5" w:rsidP="00AD1FC5">
      <w:pPr>
        <w:widowControl w:val="0"/>
        <w:suppressAutoHyphens w:val="0"/>
        <w:autoSpaceDN w:val="0"/>
        <w:adjustRightInd w:val="0"/>
        <w:jc w:val="center"/>
        <w:rPr>
          <w:b/>
          <w:lang w:eastAsia="ru-RU"/>
        </w:rPr>
      </w:pPr>
      <w:r w:rsidRPr="00AD1FC5">
        <w:rPr>
          <w:b/>
          <w:lang w:eastAsia="ru-RU"/>
        </w:rPr>
        <w:t>при осуществлении муниципального лесного контроля на территории</w:t>
      </w:r>
    </w:p>
    <w:p w:rsidR="00AD1FC5" w:rsidRPr="00AD1FC5" w:rsidRDefault="00AD1FC5" w:rsidP="00AD1FC5">
      <w:pPr>
        <w:widowControl w:val="0"/>
        <w:suppressAutoHyphens w:val="0"/>
        <w:autoSpaceDN w:val="0"/>
        <w:adjustRightInd w:val="0"/>
        <w:jc w:val="center"/>
        <w:rPr>
          <w:b/>
          <w:lang w:eastAsia="ru-RU"/>
        </w:rPr>
      </w:pPr>
      <w:r w:rsidRPr="00AD1FC5">
        <w:rPr>
          <w:b/>
          <w:lang w:eastAsia="ru-RU"/>
        </w:rPr>
        <w:t xml:space="preserve">муниципального образования «Муниципальный округ </w:t>
      </w:r>
      <w:proofErr w:type="spellStart"/>
      <w:r w:rsidRPr="00AD1FC5">
        <w:rPr>
          <w:b/>
          <w:lang w:eastAsia="ru-RU"/>
        </w:rPr>
        <w:t>Якшур-Бодьинский</w:t>
      </w:r>
      <w:proofErr w:type="spellEnd"/>
      <w:r w:rsidRPr="00AD1FC5">
        <w:rPr>
          <w:b/>
          <w:lang w:eastAsia="ru-RU"/>
        </w:rPr>
        <w:t xml:space="preserve"> район Удмуртской Республики» на 2023 год</w:t>
      </w:r>
    </w:p>
    <w:p w:rsidR="00AD1FC5" w:rsidRPr="00AD1FC5" w:rsidRDefault="00AD1FC5" w:rsidP="00AD1FC5">
      <w:pPr>
        <w:widowControl w:val="0"/>
        <w:suppressAutoHyphens w:val="0"/>
        <w:autoSpaceDN w:val="0"/>
        <w:adjustRightInd w:val="0"/>
        <w:ind w:firstLine="540"/>
        <w:jc w:val="center"/>
        <w:rPr>
          <w:rFonts w:ascii="Arial" w:hAnsi="Arial" w:cs="Arial"/>
          <w:b/>
          <w:bCs/>
          <w:sz w:val="20"/>
          <w:szCs w:val="20"/>
          <w:lang w:eastAsia="ru-RU"/>
        </w:rPr>
      </w:pPr>
    </w:p>
    <w:p w:rsidR="00AD1FC5" w:rsidRPr="00AD1FC5" w:rsidRDefault="00AD1FC5" w:rsidP="00AD1FC5">
      <w:pPr>
        <w:keepNext/>
        <w:suppressAutoHyphens w:val="0"/>
        <w:autoSpaceDE/>
        <w:spacing w:before="240" w:after="60"/>
        <w:ind w:left="2130"/>
        <w:jc w:val="center"/>
        <w:outlineLvl w:val="0"/>
        <w:rPr>
          <w:rFonts w:ascii="Cambria" w:hAnsi="Cambria"/>
          <w:b/>
          <w:bCs/>
          <w:kern w:val="32"/>
          <w:lang w:eastAsia="ru-RU"/>
        </w:rPr>
      </w:pPr>
      <w:r w:rsidRPr="00AD1FC5">
        <w:rPr>
          <w:rFonts w:ascii="Cambria" w:hAnsi="Cambria"/>
          <w:b/>
          <w:bCs/>
          <w:kern w:val="32"/>
          <w:lang w:eastAsia="ru-RU"/>
        </w:rPr>
        <w:t>Паспорт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379"/>
      </w:tblGrid>
      <w:tr w:rsidR="00AD1FC5" w:rsidRPr="00AD1FC5" w:rsidTr="009576D4">
        <w:tc>
          <w:tcPr>
            <w:tcW w:w="3114" w:type="dxa"/>
            <w:shd w:val="clear" w:color="auto" w:fill="auto"/>
          </w:tcPr>
          <w:p w:rsidR="00AD1FC5" w:rsidRPr="00AD1FC5" w:rsidRDefault="00AD1FC5" w:rsidP="00AD1FC5">
            <w:pPr>
              <w:suppressAutoHyphens w:val="0"/>
              <w:rPr>
                <w:rFonts w:ascii="Liberation Serif;Times New Roma" w:eastAsia="Calibri" w:hAnsi="Liberation Serif;Times New Roma" w:cs="Liberation Serif;Times New Roma"/>
                <w:b/>
                <w:bCs/>
                <w:color w:val="000000"/>
                <w:lang w:eastAsia="zh-CN"/>
              </w:rPr>
            </w:pPr>
            <w:r w:rsidRPr="00AD1FC5">
              <w:rPr>
                <w:rFonts w:ascii="Liberation Serif;Times New Roma" w:eastAsia="Calibri" w:hAnsi="Liberation Serif;Times New Roma" w:cs="Liberation Serif;Times New Roma"/>
                <w:color w:val="000000"/>
                <w:lang w:eastAsia="zh-CN"/>
              </w:rPr>
              <w:t>Наименование Программы</w:t>
            </w:r>
          </w:p>
        </w:tc>
        <w:tc>
          <w:tcPr>
            <w:tcW w:w="6379" w:type="dxa"/>
            <w:shd w:val="clear" w:color="auto" w:fill="auto"/>
          </w:tcPr>
          <w:p w:rsidR="00AD1FC5" w:rsidRPr="00AD1FC5" w:rsidRDefault="00AD1FC5" w:rsidP="00AD1FC5">
            <w:pPr>
              <w:widowControl w:val="0"/>
              <w:suppressAutoHyphens w:val="0"/>
              <w:autoSpaceDN w:val="0"/>
              <w:adjustRightInd w:val="0"/>
              <w:jc w:val="both"/>
              <w:rPr>
                <w:b/>
                <w:bCs/>
                <w:lang w:eastAsia="ru-RU"/>
              </w:rPr>
            </w:pPr>
            <w:r w:rsidRPr="00AD1FC5">
              <w:rPr>
                <w:lang w:eastAsia="ru-RU"/>
              </w:rPr>
              <w:t xml:space="preserve">Программа профилактики рисков причинения вреда (ущерба) охраняемым законом ценностям при осуществлении муниципального лесного контроля на территории муниципального образования «Муниципальный округ </w:t>
            </w:r>
            <w:proofErr w:type="spellStart"/>
            <w:r w:rsidRPr="00AD1FC5">
              <w:rPr>
                <w:lang w:eastAsia="ru-RU"/>
              </w:rPr>
              <w:t>Якшур-Бодьинский</w:t>
            </w:r>
            <w:proofErr w:type="spellEnd"/>
            <w:r w:rsidRPr="00AD1FC5">
              <w:rPr>
                <w:lang w:eastAsia="ru-RU"/>
              </w:rPr>
              <w:t xml:space="preserve"> район Удмуртской Республики» на 2022 год.</w:t>
            </w:r>
          </w:p>
        </w:tc>
      </w:tr>
      <w:tr w:rsidR="00AD1FC5" w:rsidRPr="00AD1FC5" w:rsidTr="009576D4">
        <w:tc>
          <w:tcPr>
            <w:tcW w:w="3114" w:type="dxa"/>
            <w:shd w:val="clear" w:color="auto" w:fill="auto"/>
          </w:tcPr>
          <w:p w:rsidR="00AD1FC5" w:rsidRPr="00AD1FC5" w:rsidRDefault="00AD1FC5" w:rsidP="00AD1FC5">
            <w:pPr>
              <w:suppressAutoHyphens w:val="0"/>
              <w:rPr>
                <w:rFonts w:ascii="Liberation Serif;Times New Roma" w:eastAsia="Calibri" w:hAnsi="Liberation Serif;Times New Roma" w:cs="Liberation Serif;Times New Roma"/>
                <w:b/>
                <w:bCs/>
                <w:color w:val="000000"/>
                <w:lang w:eastAsia="zh-CN"/>
              </w:rPr>
            </w:pPr>
            <w:r w:rsidRPr="00AD1FC5">
              <w:rPr>
                <w:rFonts w:ascii="Liberation Serif;Times New Roma" w:eastAsia="Calibri" w:hAnsi="Liberation Serif;Times New Roma" w:cs="Liberation Serif;Times New Roma"/>
                <w:color w:val="000000"/>
                <w:lang w:eastAsia="zh-CN"/>
              </w:rPr>
              <w:t>Правовые основания разработки Программы</w:t>
            </w:r>
          </w:p>
        </w:tc>
        <w:tc>
          <w:tcPr>
            <w:tcW w:w="6379" w:type="dxa"/>
            <w:shd w:val="clear" w:color="auto" w:fill="auto"/>
          </w:tcPr>
          <w:p w:rsidR="00AD1FC5" w:rsidRPr="00AD1FC5" w:rsidRDefault="00AD1FC5" w:rsidP="00AD1FC5">
            <w:pPr>
              <w:suppressAutoHyphens w:val="0"/>
              <w:jc w:val="both"/>
              <w:rPr>
                <w:rFonts w:ascii="Liberation Serif;Times New Roma" w:eastAsia="Calibri" w:hAnsi="Liberation Serif;Times New Roma" w:cs="Liberation Serif;Times New Roma"/>
                <w:b/>
                <w:bCs/>
                <w:color w:val="000000"/>
                <w:lang w:eastAsia="zh-CN"/>
              </w:rPr>
            </w:pPr>
            <w:r w:rsidRPr="00AD1FC5">
              <w:rPr>
                <w:rFonts w:ascii="Liberation Serif;Times New Roma" w:eastAsia="Calibri" w:hAnsi="Liberation Serif;Times New Roma" w:cs="Liberation Serif;Times New Roma"/>
                <w:color w:val="000000"/>
                <w:lang w:eastAsia="zh-CN"/>
              </w:rPr>
              <w:t>Федеральный закон от 31.07.2020 № 248-ФЗ «О государственном контроле (надзоре) и муниципальном контроле в Российской Федерации» (далее - Закон № 248-ФЗ).</w:t>
            </w:r>
          </w:p>
        </w:tc>
      </w:tr>
      <w:tr w:rsidR="00AD1FC5" w:rsidRPr="00AD1FC5" w:rsidTr="009576D4">
        <w:tc>
          <w:tcPr>
            <w:tcW w:w="3114" w:type="dxa"/>
            <w:shd w:val="clear" w:color="auto" w:fill="auto"/>
          </w:tcPr>
          <w:p w:rsidR="00AD1FC5" w:rsidRPr="00AD1FC5" w:rsidRDefault="00AD1FC5" w:rsidP="00AD1FC5">
            <w:pPr>
              <w:suppressAutoHyphens w:val="0"/>
              <w:rPr>
                <w:rFonts w:ascii="Liberation Serif;Times New Roma" w:eastAsia="Calibri" w:hAnsi="Liberation Serif;Times New Roma" w:cs="Liberation Serif;Times New Roma"/>
                <w:b/>
                <w:bCs/>
                <w:color w:val="000000"/>
                <w:lang w:eastAsia="zh-CN"/>
              </w:rPr>
            </w:pPr>
            <w:r w:rsidRPr="00AD1FC5">
              <w:rPr>
                <w:rFonts w:ascii="Liberation Serif;Times New Roma" w:eastAsia="Calibri" w:hAnsi="Liberation Serif;Times New Roma" w:cs="Liberation Serif;Times New Roma"/>
                <w:color w:val="000000"/>
                <w:lang w:eastAsia="zh-CN"/>
              </w:rPr>
              <w:t>Разработчик Программы</w:t>
            </w:r>
          </w:p>
        </w:tc>
        <w:tc>
          <w:tcPr>
            <w:tcW w:w="6379" w:type="dxa"/>
            <w:shd w:val="clear" w:color="auto" w:fill="auto"/>
          </w:tcPr>
          <w:p w:rsidR="00AD1FC5" w:rsidRPr="00AD1FC5" w:rsidRDefault="00AD1FC5" w:rsidP="00AD1FC5">
            <w:pPr>
              <w:suppressAutoHyphens w:val="0"/>
              <w:jc w:val="both"/>
              <w:rPr>
                <w:rFonts w:ascii="Liberation Serif;Times New Roma" w:eastAsia="Calibri" w:hAnsi="Liberation Serif;Times New Roma" w:cs="Liberation Serif;Times New Roma"/>
                <w:bCs/>
                <w:color w:val="FF0000"/>
                <w:lang w:eastAsia="zh-CN"/>
              </w:rPr>
            </w:pPr>
            <w:r w:rsidRPr="00AD1FC5">
              <w:rPr>
                <w:rFonts w:ascii="Liberation Serif;Times New Roma" w:eastAsia="Calibri" w:hAnsi="Liberation Serif;Times New Roma" w:cs="Liberation Serif;Times New Roma"/>
                <w:color w:val="000000"/>
                <w:lang w:eastAsia="zh-CN"/>
              </w:rPr>
              <w:t xml:space="preserve">Отдел по имущественным отношениям Управления по строительству, имущественным отношениям и жилищно-коммунальному хозяйству Администрации муниципального образования «Муниципальный округ </w:t>
            </w:r>
            <w:proofErr w:type="spellStart"/>
            <w:r w:rsidRPr="00AD1FC5">
              <w:rPr>
                <w:rFonts w:ascii="Liberation Serif;Times New Roma" w:eastAsia="Calibri" w:hAnsi="Liberation Serif;Times New Roma" w:cs="Liberation Serif;Times New Roma"/>
                <w:color w:val="000000"/>
                <w:lang w:eastAsia="zh-CN"/>
              </w:rPr>
              <w:t>Якшур-Бодьинский</w:t>
            </w:r>
            <w:proofErr w:type="spellEnd"/>
            <w:r w:rsidRPr="00AD1FC5">
              <w:rPr>
                <w:rFonts w:ascii="Liberation Serif;Times New Roma" w:eastAsia="Calibri" w:hAnsi="Liberation Serif;Times New Roma" w:cs="Liberation Serif;Times New Roma"/>
                <w:color w:val="000000"/>
                <w:lang w:eastAsia="zh-CN"/>
              </w:rPr>
              <w:t xml:space="preserve"> район Удмуртской Республики»  (далее – Отдел муниципального контроля).</w:t>
            </w:r>
          </w:p>
        </w:tc>
      </w:tr>
      <w:tr w:rsidR="00AD1FC5" w:rsidRPr="00AD1FC5" w:rsidTr="009576D4">
        <w:trPr>
          <w:trHeight w:val="841"/>
        </w:trPr>
        <w:tc>
          <w:tcPr>
            <w:tcW w:w="3114" w:type="dxa"/>
            <w:shd w:val="clear" w:color="auto" w:fill="auto"/>
          </w:tcPr>
          <w:p w:rsidR="00AD1FC5" w:rsidRPr="00AD1FC5" w:rsidRDefault="00AD1FC5" w:rsidP="00AD1FC5">
            <w:pPr>
              <w:suppressAutoHyphens w:val="0"/>
              <w:rPr>
                <w:rFonts w:ascii="Liberation Serif;Times New Roma" w:eastAsia="Calibri" w:hAnsi="Liberation Serif;Times New Roma" w:cs="Liberation Serif;Times New Roma"/>
                <w:b/>
                <w:bCs/>
                <w:color w:val="000000"/>
                <w:lang w:eastAsia="zh-CN"/>
              </w:rPr>
            </w:pPr>
            <w:r w:rsidRPr="00AD1FC5">
              <w:rPr>
                <w:rFonts w:ascii="Liberation Serif;Times New Roma" w:eastAsia="Calibri" w:hAnsi="Liberation Serif;Times New Roma" w:cs="Liberation Serif;Times New Roma"/>
                <w:color w:val="000000"/>
                <w:lang w:eastAsia="zh-CN"/>
              </w:rPr>
              <w:t>Цели Программы</w:t>
            </w:r>
          </w:p>
        </w:tc>
        <w:tc>
          <w:tcPr>
            <w:tcW w:w="6379" w:type="dxa"/>
            <w:shd w:val="clear" w:color="auto" w:fill="auto"/>
          </w:tcPr>
          <w:p w:rsidR="00AD1FC5" w:rsidRPr="00AD1FC5" w:rsidRDefault="00AD1FC5" w:rsidP="00AD1FC5">
            <w:pPr>
              <w:widowControl w:val="0"/>
              <w:suppressAutoHyphens w:val="0"/>
              <w:autoSpaceDN w:val="0"/>
              <w:adjustRightInd w:val="0"/>
              <w:jc w:val="both"/>
              <w:rPr>
                <w:lang w:eastAsia="ru-RU"/>
              </w:rPr>
            </w:pPr>
            <w:r w:rsidRPr="00AD1FC5">
              <w:rPr>
                <w:lang w:eastAsia="ru-RU"/>
              </w:rPr>
              <w:t>Стимулирование добросовестного соблюдения обязательных требований всеми контролируемыми лицами.</w:t>
            </w:r>
          </w:p>
          <w:p w:rsidR="00AD1FC5" w:rsidRPr="00AD1FC5" w:rsidRDefault="00AD1FC5" w:rsidP="00AD1FC5">
            <w:pPr>
              <w:widowControl w:val="0"/>
              <w:suppressAutoHyphens w:val="0"/>
              <w:autoSpaceDN w:val="0"/>
              <w:adjustRightInd w:val="0"/>
              <w:jc w:val="both"/>
              <w:rPr>
                <w:lang w:eastAsia="ru-RU"/>
              </w:rPr>
            </w:pPr>
            <w:r w:rsidRPr="00AD1FC5">
              <w:rPr>
                <w:lang w:eastAsia="ru-RU"/>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AD1FC5" w:rsidRPr="00AD1FC5" w:rsidRDefault="00AD1FC5" w:rsidP="00AD1FC5">
            <w:pPr>
              <w:widowControl w:val="0"/>
              <w:suppressAutoHyphens w:val="0"/>
              <w:autoSpaceDN w:val="0"/>
              <w:adjustRightInd w:val="0"/>
              <w:jc w:val="both"/>
              <w:rPr>
                <w:lang w:eastAsia="ru-RU"/>
              </w:rPr>
            </w:pPr>
            <w:r w:rsidRPr="00AD1FC5">
              <w:rPr>
                <w:lang w:eastAsia="ru-RU"/>
              </w:rPr>
              <w:t>Создание условий для доведения обязательных требований до контролируемых лиц, повышение информированности о способах их соблюдения.</w:t>
            </w:r>
          </w:p>
          <w:p w:rsidR="00AD1FC5" w:rsidRPr="00AD1FC5" w:rsidRDefault="00AD1FC5" w:rsidP="00AD1FC5">
            <w:pPr>
              <w:widowControl w:val="0"/>
              <w:suppressAutoHyphens w:val="0"/>
              <w:autoSpaceDN w:val="0"/>
              <w:adjustRightInd w:val="0"/>
              <w:jc w:val="both"/>
              <w:rPr>
                <w:rFonts w:ascii="Arial" w:hAnsi="Arial" w:cs="Arial"/>
                <w:lang w:eastAsia="ru-RU"/>
              </w:rPr>
            </w:pPr>
            <w:r w:rsidRPr="00AD1FC5">
              <w:rPr>
                <w:rFonts w:eastAsia="Calibri"/>
                <w:lang w:eastAsia="ru-RU"/>
              </w:rPr>
              <w:t>Предупреждение нарушений обязательных требований лесного законодательства (снижение числа нарушений обязательных требований), включая устранение причин, факторов и условий, способствующих возможному нарушению обязательных требований лесного законодательства.</w:t>
            </w:r>
          </w:p>
        </w:tc>
      </w:tr>
      <w:tr w:rsidR="00AD1FC5" w:rsidRPr="00AD1FC5" w:rsidTr="009576D4">
        <w:tc>
          <w:tcPr>
            <w:tcW w:w="3114" w:type="dxa"/>
            <w:shd w:val="clear" w:color="auto" w:fill="auto"/>
          </w:tcPr>
          <w:p w:rsidR="00AD1FC5" w:rsidRPr="00AD1FC5" w:rsidRDefault="00AD1FC5" w:rsidP="00AD1FC5">
            <w:pPr>
              <w:suppressAutoHyphens w:val="0"/>
              <w:rPr>
                <w:rFonts w:ascii="Liberation Serif;Times New Roma" w:eastAsia="Calibri" w:hAnsi="Liberation Serif;Times New Roma" w:cs="Liberation Serif;Times New Roma"/>
                <w:color w:val="000000"/>
                <w:lang w:eastAsia="zh-CN"/>
              </w:rPr>
            </w:pPr>
            <w:r w:rsidRPr="00AD1FC5">
              <w:rPr>
                <w:rFonts w:ascii="Liberation Serif;Times New Roma" w:eastAsia="Calibri" w:hAnsi="Liberation Serif;Times New Roma" w:cs="Liberation Serif;Times New Roma"/>
                <w:color w:val="000000"/>
                <w:lang w:eastAsia="zh-CN"/>
              </w:rPr>
              <w:t>Задачи Программы</w:t>
            </w:r>
          </w:p>
        </w:tc>
        <w:tc>
          <w:tcPr>
            <w:tcW w:w="6379" w:type="dxa"/>
            <w:shd w:val="clear" w:color="auto" w:fill="auto"/>
          </w:tcPr>
          <w:p w:rsidR="00AD1FC5" w:rsidRPr="00AD1FC5" w:rsidRDefault="00AD1FC5" w:rsidP="00AD1FC5">
            <w:pPr>
              <w:suppressAutoHyphens w:val="0"/>
              <w:autoSpaceDE/>
              <w:contextualSpacing/>
              <w:jc w:val="both"/>
              <w:rPr>
                <w:rFonts w:eastAsia="Times"/>
                <w:lang w:eastAsia="ru-RU"/>
              </w:rPr>
            </w:pPr>
            <w:r w:rsidRPr="00AD1FC5">
              <w:rPr>
                <w:lang w:eastAsia="ru-RU"/>
              </w:rPr>
              <w:t>Укрепление системы профилактики нарушений обязательных</w:t>
            </w:r>
            <w:r w:rsidRPr="00AD1FC5">
              <w:rPr>
                <w:rFonts w:eastAsia="Times"/>
                <w:lang w:eastAsia="ru-RU"/>
              </w:rPr>
              <w:t xml:space="preserve"> </w:t>
            </w:r>
            <w:r w:rsidRPr="00AD1FC5">
              <w:rPr>
                <w:lang w:eastAsia="ru-RU"/>
              </w:rPr>
              <w:t>требований</w:t>
            </w:r>
            <w:r w:rsidRPr="00AD1FC5">
              <w:rPr>
                <w:rFonts w:eastAsia="Times"/>
                <w:lang w:eastAsia="ru-RU"/>
              </w:rPr>
              <w:t>,</w:t>
            </w:r>
            <w:r w:rsidRPr="00AD1FC5">
              <w:rPr>
                <w:lang w:eastAsia="ru-RU"/>
              </w:rPr>
              <w:t xml:space="preserve"> установленных законодательством</w:t>
            </w:r>
            <w:r w:rsidRPr="00AD1FC5">
              <w:rPr>
                <w:rFonts w:eastAsia="Times"/>
                <w:lang w:eastAsia="ru-RU"/>
              </w:rPr>
              <w:t>,</w:t>
            </w:r>
            <w:r w:rsidRPr="00AD1FC5">
              <w:rPr>
                <w:lang w:eastAsia="ru-RU"/>
              </w:rPr>
              <w:t xml:space="preserve"> путем активизации профилактической деятельности Администрации муниципального образования «Муниципальный округ </w:t>
            </w:r>
            <w:proofErr w:type="spellStart"/>
            <w:r w:rsidRPr="00AD1FC5">
              <w:rPr>
                <w:lang w:eastAsia="ru-RU"/>
              </w:rPr>
              <w:t>Якшур-Бодьинский</w:t>
            </w:r>
            <w:proofErr w:type="spellEnd"/>
            <w:r w:rsidRPr="00AD1FC5">
              <w:rPr>
                <w:lang w:eastAsia="ru-RU"/>
              </w:rPr>
              <w:t xml:space="preserve"> район Удмуртской Республики» (далее </w:t>
            </w:r>
            <w:proofErr w:type="gramStart"/>
            <w:r w:rsidRPr="00AD1FC5">
              <w:rPr>
                <w:lang w:eastAsia="ru-RU"/>
              </w:rPr>
              <w:t>–А</w:t>
            </w:r>
            <w:proofErr w:type="gramEnd"/>
            <w:r w:rsidRPr="00AD1FC5">
              <w:rPr>
                <w:lang w:eastAsia="ru-RU"/>
              </w:rPr>
              <w:t>дминистрация)</w:t>
            </w:r>
            <w:r w:rsidRPr="00AD1FC5">
              <w:rPr>
                <w:rFonts w:eastAsia="Times"/>
                <w:lang w:eastAsia="ru-RU"/>
              </w:rPr>
              <w:t>.</w:t>
            </w:r>
          </w:p>
          <w:p w:rsidR="00AD1FC5" w:rsidRPr="00AD1FC5" w:rsidRDefault="00AD1FC5" w:rsidP="00AD1FC5">
            <w:pPr>
              <w:suppressAutoHyphens w:val="0"/>
              <w:autoSpaceDE/>
              <w:contextualSpacing/>
              <w:jc w:val="both"/>
              <w:rPr>
                <w:rFonts w:eastAsia="Times"/>
                <w:lang w:eastAsia="ru-RU"/>
              </w:rPr>
            </w:pPr>
            <w:r w:rsidRPr="00AD1FC5">
              <w:rPr>
                <w:lang w:eastAsia="ru-RU"/>
              </w:rPr>
              <w:lastRenderedPageBreak/>
              <w:t>Формирование единого понимания обязательных требований лесного законодательства у всех участников контрольной деятельности</w:t>
            </w:r>
            <w:r w:rsidRPr="00AD1FC5">
              <w:rPr>
                <w:rFonts w:eastAsia="Times"/>
                <w:lang w:eastAsia="ru-RU"/>
              </w:rPr>
              <w:t>.</w:t>
            </w:r>
          </w:p>
          <w:p w:rsidR="00AD1FC5" w:rsidRPr="00AD1FC5" w:rsidRDefault="00AD1FC5" w:rsidP="00AD1FC5">
            <w:pPr>
              <w:suppressAutoHyphens w:val="0"/>
              <w:autoSpaceDE/>
              <w:contextualSpacing/>
              <w:jc w:val="both"/>
              <w:rPr>
                <w:rFonts w:eastAsia="Times"/>
                <w:lang w:eastAsia="ru-RU"/>
              </w:rPr>
            </w:pPr>
            <w:r w:rsidRPr="00AD1FC5">
              <w:rPr>
                <w:lang w:eastAsia="ru-RU"/>
              </w:rPr>
              <w:t>Повышение прозрачности осуществляемой Администрацией</w:t>
            </w:r>
            <w:r w:rsidRPr="00AD1FC5">
              <w:rPr>
                <w:rFonts w:eastAsia="Times"/>
                <w:lang w:eastAsia="ru-RU"/>
              </w:rPr>
              <w:t xml:space="preserve"> </w:t>
            </w:r>
            <w:r w:rsidRPr="00AD1FC5">
              <w:rPr>
                <w:lang w:eastAsia="ru-RU"/>
              </w:rPr>
              <w:t>контрольной деятельности</w:t>
            </w:r>
            <w:r w:rsidRPr="00AD1FC5">
              <w:rPr>
                <w:rFonts w:eastAsia="Times"/>
                <w:lang w:eastAsia="ru-RU"/>
              </w:rPr>
              <w:t>.</w:t>
            </w:r>
          </w:p>
          <w:p w:rsidR="00AD1FC5" w:rsidRPr="00AD1FC5" w:rsidRDefault="00AD1FC5" w:rsidP="00AD1FC5">
            <w:pPr>
              <w:suppressAutoHyphens w:val="0"/>
              <w:autoSpaceDE/>
              <w:spacing w:line="251" w:lineRule="auto"/>
              <w:jc w:val="both"/>
              <w:rPr>
                <w:lang w:eastAsia="ru-RU"/>
              </w:rPr>
            </w:pPr>
            <w:r w:rsidRPr="00AD1FC5">
              <w:rPr>
                <w:lang w:eastAsia="ru-RU"/>
              </w:rPr>
              <w:t xml:space="preserve">Информирование, консультирование контролируемых лиц с использованием информационно </w:t>
            </w:r>
            <w:proofErr w:type="gramStart"/>
            <w:r w:rsidRPr="00AD1FC5">
              <w:rPr>
                <w:lang w:eastAsia="ru-RU"/>
              </w:rPr>
              <w:t>-т</w:t>
            </w:r>
            <w:proofErr w:type="gramEnd"/>
            <w:r w:rsidRPr="00AD1FC5">
              <w:rPr>
                <w:lang w:eastAsia="ru-RU"/>
              </w:rPr>
              <w:t>елекоммуникационных технологий.</w:t>
            </w:r>
          </w:p>
          <w:p w:rsidR="00AD1FC5" w:rsidRPr="00AD1FC5" w:rsidRDefault="00AD1FC5" w:rsidP="00AD1FC5">
            <w:pPr>
              <w:widowControl w:val="0"/>
              <w:suppressAutoHyphens w:val="0"/>
              <w:autoSpaceDN w:val="0"/>
              <w:adjustRightInd w:val="0"/>
              <w:jc w:val="both"/>
              <w:rPr>
                <w:lang w:eastAsia="ru-RU"/>
              </w:rPr>
            </w:pPr>
            <w:r w:rsidRPr="00AD1FC5">
              <w:rPr>
                <w:lang w:eastAsia="ru-RU"/>
              </w:rPr>
              <w:t>Обеспечение доступности информации об обязательных требованиях и необходимых мерах по их исполнению.</w:t>
            </w:r>
          </w:p>
          <w:p w:rsidR="00AD1FC5" w:rsidRPr="00AD1FC5" w:rsidRDefault="00AD1FC5" w:rsidP="00AD1FC5">
            <w:pPr>
              <w:widowControl w:val="0"/>
              <w:suppressAutoHyphens w:val="0"/>
              <w:autoSpaceDN w:val="0"/>
              <w:adjustRightInd w:val="0"/>
              <w:jc w:val="both"/>
              <w:rPr>
                <w:lang w:eastAsia="ru-RU"/>
              </w:rPr>
            </w:pPr>
            <w:r w:rsidRPr="00AD1FC5">
              <w:rPr>
                <w:rFonts w:eastAsia="Calibri"/>
                <w:lang w:eastAsia="ru-RU"/>
              </w:rPr>
              <w:t>Определение перечня видов и сбор статистических данных, необходимых для организации профилактической работы.</w:t>
            </w:r>
          </w:p>
        </w:tc>
      </w:tr>
      <w:tr w:rsidR="00AD1FC5" w:rsidRPr="00AD1FC5" w:rsidTr="009576D4">
        <w:tc>
          <w:tcPr>
            <w:tcW w:w="3114" w:type="dxa"/>
            <w:shd w:val="clear" w:color="auto" w:fill="auto"/>
          </w:tcPr>
          <w:p w:rsidR="00AD1FC5" w:rsidRPr="00AD1FC5" w:rsidRDefault="00AD1FC5" w:rsidP="00AD1FC5">
            <w:pPr>
              <w:suppressAutoHyphens w:val="0"/>
              <w:rPr>
                <w:rFonts w:ascii="Liberation Serif;Times New Roma" w:eastAsia="Calibri" w:hAnsi="Liberation Serif;Times New Roma" w:cs="Liberation Serif;Times New Roma"/>
                <w:color w:val="000000"/>
                <w:lang w:eastAsia="zh-CN"/>
              </w:rPr>
            </w:pPr>
            <w:r w:rsidRPr="00AD1FC5">
              <w:rPr>
                <w:rFonts w:ascii="Liberation Serif;Times New Roma" w:eastAsia="Calibri" w:hAnsi="Liberation Serif;Times New Roma" w:cs="Liberation Serif;Times New Roma"/>
                <w:color w:val="000000"/>
                <w:lang w:eastAsia="zh-CN"/>
              </w:rPr>
              <w:lastRenderedPageBreak/>
              <w:t xml:space="preserve">Сроки и этапы реализации Программы </w:t>
            </w:r>
          </w:p>
        </w:tc>
        <w:tc>
          <w:tcPr>
            <w:tcW w:w="6379" w:type="dxa"/>
            <w:shd w:val="clear" w:color="auto" w:fill="auto"/>
          </w:tcPr>
          <w:p w:rsidR="00AD1FC5" w:rsidRPr="00AD1FC5" w:rsidRDefault="00AD1FC5" w:rsidP="00AD1FC5">
            <w:pPr>
              <w:suppressAutoHyphens w:val="0"/>
              <w:jc w:val="both"/>
              <w:rPr>
                <w:rFonts w:ascii="Liberation Serif;Times New Roma" w:eastAsia="Calibri" w:hAnsi="Liberation Serif;Times New Roma" w:cs="Liberation Serif;Times New Roma"/>
                <w:b/>
                <w:color w:val="FF0000"/>
                <w:lang w:eastAsia="zh-CN"/>
              </w:rPr>
            </w:pPr>
            <w:r w:rsidRPr="00AD1FC5">
              <w:rPr>
                <w:rFonts w:ascii="Liberation Serif;Times New Roma" w:eastAsia="Calibri" w:hAnsi="Liberation Serif;Times New Roma" w:cs="Liberation Serif;Times New Roma"/>
                <w:color w:val="000000"/>
                <w:lang w:eastAsia="zh-CN"/>
              </w:rPr>
              <w:t>2023 год</w:t>
            </w:r>
          </w:p>
        </w:tc>
      </w:tr>
      <w:tr w:rsidR="00AD1FC5" w:rsidRPr="00AD1FC5" w:rsidTr="009576D4">
        <w:tc>
          <w:tcPr>
            <w:tcW w:w="3114" w:type="dxa"/>
            <w:shd w:val="clear" w:color="auto" w:fill="auto"/>
          </w:tcPr>
          <w:p w:rsidR="00AD1FC5" w:rsidRPr="00AD1FC5" w:rsidRDefault="00AD1FC5" w:rsidP="00AD1FC5">
            <w:pPr>
              <w:suppressAutoHyphens w:val="0"/>
              <w:rPr>
                <w:rFonts w:ascii="Liberation Serif;Times New Roma" w:eastAsia="Calibri" w:hAnsi="Liberation Serif;Times New Roma" w:cs="Liberation Serif;Times New Roma"/>
                <w:color w:val="000000"/>
                <w:lang w:eastAsia="zh-CN"/>
              </w:rPr>
            </w:pPr>
            <w:r w:rsidRPr="00AD1FC5">
              <w:rPr>
                <w:rFonts w:ascii="Liberation Serif;Times New Roma" w:eastAsia="Calibri" w:hAnsi="Liberation Serif;Times New Roma" w:cs="Liberation Serif;Times New Roma"/>
                <w:color w:val="000000"/>
                <w:lang w:eastAsia="zh-CN"/>
              </w:rPr>
              <w:t xml:space="preserve">Ожидаемые конечные результаты реализации Программы </w:t>
            </w:r>
          </w:p>
          <w:p w:rsidR="00AD1FC5" w:rsidRPr="00AD1FC5" w:rsidRDefault="00AD1FC5" w:rsidP="00AD1FC5">
            <w:pPr>
              <w:suppressAutoHyphens w:val="0"/>
              <w:rPr>
                <w:rFonts w:ascii="Liberation Serif;Times New Roma" w:eastAsia="Calibri" w:hAnsi="Liberation Serif;Times New Roma" w:cs="Liberation Serif;Times New Roma"/>
                <w:color w:val="000000"/>
                <w:lang w:eastAsia="zh-CN"/>
              </w:rPr>
            </w:pPr>
          </w:p>
        </w:tc>
        <w:tc>
          <w:tcPr>
            <w:tcW w:w="6379" w:type="dxa"/>
            <w:shd w:val="clear" w:color="auto" w:fill="auto"/>
          </w:tcPr>
          <w:p w:rsidR="00AD1FC5" w:rsidRPr="00AD1FC5" w:rsidRDefault="00AD1FC5" w:rsidP="00AD1FC5">
            <w:pPr>
              <w:suppressAutoHyphens w:val="0"/>
              <w:jc w:val="both"/>
              <w:rPr>
                <w:rFonts w:ascii="Liberation Serif;Times New Roma" w:eastAsia="Calibri" w:hAnsi="Liberation Serif;Times New Roma" w:cs="Liberation Serif;Times New Roma"/>
                <w:color w:val="000000"/>
                <w:lang w:eastAsia="zh-CN"/>
              </w:rPr>
            </w:pPr>
            <w:r w:rsidRPr="00AD1FC5">
              <w:rPr>
                <w:rFonts w:ascii="Liberation Serif;Times New Roma" w:eastAsia="Calibri" w:hAnsi="Liberation Serif;Times New Roma" w:cs="Liberation Serif;Times New Roma"/>
                <w:color w:val="000000"/>
                <w:lang w:eastAsia="zh-CN"/>
              </w:rPr>
              <w:t xml:space="preserve">Снижение рисков причинения вреда охраняемым законом ценностям; </w:t>
            </w:r>
          </w:p>
          <w:p w:rsidR="00AD1FC5" w:rsidRPr="00AD1FC5" w:rsidRDefault="00AD1FC5" w:rsidP="00AD1FC5">
            <w:pPr>
              <w:suppressAutoHyphens w:val="0"/>
              <w:jc w:val="both"/>
              <w:rPr>
                <w:rFonts w:ascii="Liberation Serif;Times New Roma" w:eastAsia="Calibri" w:hAnsi="Liberation Serif;Times New Roma" w:cs="Liberation Serif;Times New Roma"/>
                <w:color w:val="000000"/>
                <w:lang w:eastAsia="zh-CN"/>
              </w:rPr>
            </w:pPr>
            <w:r w:rsidRPr="00AD1FC5">
              <w:rPr>
                <w:rFonts w:ascii="Liberation Serif;Times New Roma" w:eastAsia="Calibri" w:hAnsi="Liberation Serif;Times New Roma" w:cs="Liberation Serif;Times New Roma"/>
                <w:color w:val="000000"/>
                <w:lang w:eastAsia="zh-CN"/>
              </w:rPr>
              <w:t xml:space="preserve">увеличение доли законопослушных подконтрольных субъектов – развитие системы профилактических мероприятий контрольного органа; </w:t>
            </w:r>
          </w:p>
          <w:p w:rsidR="00AD1FC5" w:rsidRPr="00AD1FC5" w:rsidRDefault="00AD1FC5" w:rsidP="00AD1FC5">
            <w:pPr>
              <w:suppressAutoHyphens w:val="0"/>
              <w:jc w:val="both"/>
              <w:rPr>
                <w:rFonts w:ascii="Liberation Serif;Times New Roma" w:eastAsia="Calibri" w:hAnsi="Liberation Serif;Times New Roma" w:cs="Liberation Serif;Times New Roma"/>
                <w:color w:val="000000"/>
                <w:lang w:eastAsia="zh-CN"/>
              </w:rPr>
            </w:pPr>
            <w:r w:rsidRPr="00AD1FC5">
              <w:rPr>
                <w:rFonts w:ascii="Liberation Serif;Times New Roma" w:eastAsia="Calibri" w:hAnsi="Liberation Serif;Times New Roma" w:cs="Liberation Serif;Times New Roma"/>
                <w:color w:val="000000"/>
                <w:lang w:eastAsia="zh-CN"/>
              </w:rPr>
              <w:t xml:space="preserve">внедрение различных способов профилактики; </w:t>
            </w:r>
          </w:p>
          <w:p w:rsidR="00AD1FC5" w:rsidRPr="00AD1FC5" w:rsidRDefault="00AD1FC5" w:rsidP="00AD1FC5">
            <w:pPr>
              <w:suppressAutoHyphens w:val="0"/>
              <w:jc w:val="both"/>
              <w:rPr>
                <w:rFonts w:ascii="Liberation Serif;Times New Roma" w:eastAsia="Calibri" w:hAnsi="Liberation Serif;Times New Roma" w:cs="Liberation Serif;Times New Roma"/>
                <w:color w:val="000000"/>
                <w:lang w:eastAsia="zh-CN"/>
              </w:rPr>
            </w:pPr>
            <w:r w:rsidRPr="00AD1FC5">
              <w:rPr>
                <w:rFonts w:ascii="Liberation Serif;Times New Roma" w:eastAsia="Calibri" w:hAnsi="Liberation Serif;Times New Roma" w:cs="Liberation Serif;Times New Roma"/>
                <w:color w:val="000000"/>
                <w:lang w:eastAsia="zh-CN"/>
              </w:rPr>
              <w:t xml:space="preserve">разработка и внедрение технологий профилактической работы внутри контрольного органа; </w:t>
            </w:r>
          </w:p>
          <w:p w:rsidR="00AD1FC5" w:rsidRPr="00AD1FC5" w:rsidRDefault="00AD1FC5" w:rsidP="00AD1FC5">
            <w:pPr>
              <w:suppressAutoHyphens w:val="0"/>
              <w:jc w:val="both"/>
              <w:rPr>
                <w:rFonts w:ascii="Liberation Serif;Times New Roma" w:eastAsia="Calibri" w:hAnsi="Liberation Serif;Times New Roma" w:cs="Liberation Serif;Times New Roma"/>
                <w:color w:val="000000"/>
                <w:lang w:eastAsia="zh-CN"/>
              </w:rPr>
            </w:pPr>
            <w:r w:rsidRPr="00AD1FC5">
              <w:rPr>
                <w:rFonts w:ascii="Liberation Serif;Times New Roma" w:eastAsia="Calibri" w:hAnsi="Liberation Serif;Times New Roma" w:cs="Liberation Serif;Times New Roma"/>
                <w:color w:val="000000"/>
                <w:lang w:eastAsia="zh-CN"/>
              </w:rPr>
              <w:t xml:space="preserve">разработка образцов эффективного, законопослушного поведения подконтрольных субъектов; </w:t>
            </w:r>
          </w:p>
          <w:p w:rsidR="00AD1FC5" w:rsidRPr="00AD1FC5" w:rsidRDefault="00AD1FC5" w:rsidP="00AD1FC5">
            <w:pPr>
              <w:suppressAutoHyphens w:val="0"/>
              <w:jc w:val="both"/>
              <w:rPr>
                <w:rFonts w:ascii="Liberation Serif;Times New Roma" w:eastAsia="Calibri" w:hAnsi="Liberation Serif;Times New Roma" w:cs="Liberation Serif;Times New Roma"/>
                <w:color w:val="000000"/>
                <w:lang w:eastAsia="zh-CN"/>
              </w:rPr>
            </w:pPr>
            <w:r w:rsidRPr="00AD1FC5">
              <w:rPr>
                <w:rFonts w:ascii="Liberation Serif;Times New Roma" w:eastAsia="Calibri" w:hAnsi="Liberation Serif;Times New Roma" w:cs="Liberation Serif;Times New Roma"/>
                <w:color w:val="000000"/>
                <w:lang w:eastAsia="zh-CN"/>
              </w:rPr>
              <w:t xml:space="preserve">обеспечение квалифицированной профилактической работы должностных лиц отдела муниципального контроля; </w:t>
            </w:r>
          </w:p>
          <w:p w:rsidR="00AD1FC5" w:rsidRPr="00AD1FC5" w:rsidRDefault="00AD1FC5" w:rsidP="00AD1FC5">
            <w:pPr>
              <w:suppressAutoHyphens w:val="0"/>
              <w:jc w:val="both"/>
              <w:rPr>
                <w:rFonts w:ascii="Liberation Serif;Times New Roma" w:eastAsia="Calibri" w:hAnsi="Liberation Serif;Times New Roma" w:cs="Liberation Serif;Times New Roma"/>
                <w:color w:val="000000"/>
                <w:lang w:eastAsia="zh-CN"/>
              </w:rPr>
            </w:pPr>
            <w:r w:rsidRPr="00AD1FC5">
              <w:rPr>
                <w:rFonts w:ascii="Liberation Serif;Times New Roma" w:eastAsia="Calibri" w:hAnsi="Liberation Serif;Times New Roma" w:cs="Liberation Serif;Times New Roma"/>
                <w:color w:val="000000"/>
                <w:lang w:eastAsia="zh-CN"/>
              </w:rPr>
              <w:t xml:space="preserve">повышение прозрачности деятельности отдела муниципального контроля; </w:t>
            </w:r>
          </w:p>
          <w:p w:rsidR="00AD1FC5" w:rsidRPr="00AD1FC5" w:rsidRDefault="00AD1FC5" w:rsidP="00AD1FC5">
            <w:pPr>
              <w:suppressAutoHyphens w:val="0"/>
              <w:jc w:val="both"/>
              <w:rPr>
                <w:rFonts w:ascii="Liberation Serif;Times New Roma" w:eastAsia="Calibri" w:hAnsi="Liberation Serif;Times New Roma" w:cs="Liberation Serif;Times New Roma"/>
                <w:color w:val="000000"/>
                <w:lang w:eastAsia="zh-CN"/>
              </w:rPr>
            </w:pPr>
            <w:r w:rsidRPr="00AD1FC5">
              <w:rPr>
                <w:rFonts w:ascii="Liberation Serif;Times New Roma" w:eastAsia="Calibri" w:hAnsi="Liberation Serif;Times New Roma" w:cs="Liberation Serif;Times New Roma"/>
                <w:color w:val="000000"/>
                <w:lang w:eastAsia="zh-CN"/>
              </w:rPr>
              <w:t xml:space="preserve">повышение уровня правовой грамотности подконтрольных субъектов; </w:t>
            </w:r>
          </w:p>
          <w:p w:rsidR="00AD1FC5" w:rsidRPr="00AD1FC5" w:rsidRDefault="00AD1FC5" w:rsidP="00AD1FC5">
            <w:pPr>
              <w:suppressAutoHyphens w:val="0"/>
              <w:jc w:val="both"/>
              <w:rPr>
                <w:rFonts w:ascii="Liberation Serif;Times New Roma" w:eastAsia="Calibri" w:hAnsi="Liberation Serif;Times New Roma" w:cs="Liberation Serif;Times New Roma"/>
                <w:color w:val="000000"/>
                <w:lang w:eastAsia="zh-CN"/>
              </w:rPr>
            </w:pPr>
            <w:r w:rsidRPr="00AD1FC5">
              <w:rPr>
                <w:rFonts w:ascii="Liberation Serif;Times New Roma" w:eastAsia="Calibri" w:hAnsi="Liberation Serif;Times New Roma" w:cs="Liberation Serif;Times New Roma"/>
                <w:color w:val="000000"/>
                <w:lang w:eastAsia="zh-CN"/>
              </w:rPr>
              <w:t>мотивация подконтрольных субъектов к добросовестному поведению.</w:t>
            </w:r>
          </w:p>
        </w:tc>
      </w:tr>
    </w:tbl>
    <w:p w:rsidR="00AD1FC5" w:rsidRPr="00AD1FC5" w:rsidRDefault="00AD1FC5" w:rsidP="00AD1FC5">
      <w:pPr>
        <w:suppressAutoHyphens w:val="0"/>
        <w:jc w:val="both"/>
        <w:rPr>
          <w:rFonts w:ascii="Liberation Serif;Times New Roma" w:hAnsi="Liberation Serif;Times New Roma" w:cs="Liberation Serif;Times New Roma"/>
          <w:lang w:eastAsia="ru-RU"/>
        </w:rPr>
      </w:pPr>
    </w:p>
    <w:p w:rsidR="00AD1FC5" w:rsidRPr="00AD1FC5" w:rsidRDefault="00AD1FC5" w:rsidP="00AD1FC5">
      <w:pPr>
        <w:numPr>
          <w:ilvl w:val="0"/>
          <w:numId w:val="33"/>
        </w:numPr>
        <w:suppressAutoHyphens w:val="0"/>
        <w:autoSpaceDE/>
        <w:spacing w:after="12"/>
        <w:ind w:firstLine="709"/>
        <w:contextualSpacing/>
        <w:rPr>
          <w:b/>
          <w:lang w:eastAsia="ru-RU"/>
        </w:rPr>
      </w:pPr>
      <w:r w:rsidRPr="00AD1FC5">
        <w:rPr>
          <w:b/>
          <w:lang w:eastAsia="ru-RU"/>
        </w:rPr>
        <w:t>Анализ текущего состояния осуществления муниципального контроля в сфере лесного контроля</w:t>
      </w:r>
    </w:p>
    <w:p w:rsidR="00AD1FC5" w:rsidRPr="00AD1FC5" w:rsidRDefault="00AD1FC5" w:rsidP="00AD1FC5">
      <w:pPr>
        <w:suppressAutoHyphens w:val="0"/>
        <w:autoSpaceDE/>
        <w:spacing w:after="12"/>
        <w:ind w:left="610"/>
        <w:contextualSpacing/>
        <w:rPr>
          <w:lang w:eastAsia="ru-RU"/>
        </w:rPr>
      </w:pPr>
      <w:r w:rsidRPr="00AD1FC5">
        <w:rPr>
          <w:b/>
          <w:lang w:eastAsia="ru-RU"/>
        </w:rPr>
        <w:t xml:space="preserve"> </w:t>
      </w:r>
    </w:p>
    <w:p w:rsidR="00AD1FC5" w:rsidRPr="00AD1FC5" w:rsidRDefault="00AD1FC5" w:rsidP="00AD1FC5">
      <w:pPr>
        <w:suppressAutoHyphens w:val="0"/>
        <w:ind w:firstLine="709"/>
        <w:jc w:val="both"/>
        <w:rPr>
          <w:rFonts w:ascii="Liberation Serif;Times New Roma" w:hAnsi="Liberation Serif;Times New Roma" w:cs="Liberation Serif;Times New Roma"/>
          <w:lang w:eastAsia="ru-RU"/>
        </w:rPr>
      </w:pPr>
      <w:r w:rsidRPr="00AD1FC5">
        <w:rPr>
          <w:rFonts w:ascii="Liberation Serif;Times New Roma" w:eastAsia="Calibri" w:hAnsi="Liberation Serif;Times New Roma" w:cs="Liberation Serif;Times New Roma"/>
          <w:color w:val="000000"/>
          <w:lang w:eastAsia="zh-CN"/>
        </w:rPr>
        <w:t xml:space="preserve">Муниципальный лесной контроль осуществляется на основании </w:t>
      </w:r>
      <w:hyperlink r:id="rId18" w:history="1">
        <w:r w:rsidRPr="00AD1FC5">
          <w:rPr>
            <w:rFonts w:ascii="Liberation Serif;Times New Roma" w:eastAsia="Calibri" w:hAnsi="Liberation Serif;Times New Roma" w:cs="Liberation Serif;Times New Roma"/>
            <w:color w:val="000000"/>
            <w:lang w:eastAsia="zh-CN"/>
          </w:rPr>
          <w:t>пункта 38 части 1 статьи 16</w:t>
        </w:r>
      </w:hyperlink>
      <w:r w:rsidRPr="00AD1FC5">
        <w:rPr>
          <w:rFonts w:ascii="Liberation Serif;Times New Roma" w:eastAsia="Calibri" w:hAnsi="Liberation Serif;Times New Roma" w:cs="Liberation Serif;Times New Roma"/>
          <w:color w:val="000000"/>
          <w:lang w:eastAsia="zh-CN"/>
        </w:rPr>
        <w:t xml:space="preserve"> Федерального закона № 131-ФЗ  от 06.10.2003 г. «Об общих принципах организации местного самоуправления в Российской Федерации», </w:t>
      </w:r>
      <w:hyperlink r:id="rId19" w:history="1">
        <w:r w:rsidRPr="00AD1FC5">
          <w:rPr>
            <w:rFonts w:ascii="Liberation Serif;Times New Roma" w:eastAsia="Calibri" w:hAnsi="Liberation Serif;Times New Roma" w:cs="Liberation Serif;Times New Roma"/>
            <w:color w:val="000000"/>
            <w:lang w:eastAsia="zh-CN"/>
          </w:rPr>
          <w:t>статьи 98</w:t>
        </w:r>
      </w:hyperlink>
      <w:r w:rsidRPr="00AD1FC5">
        <w:rPr>
          <w:rFonts w:ascii="Liberation Serif;Times New Roma" w:eastAsia="Calibri" w:hAnsi="Liberation Serif;Times New Roma" w:cs="Liberation Serif;Times New Roma"/>
          <w:color w:val="000000"/>
          <w:lang w:eastAsia="zh-CN"/>
        </w:rPr>
        <w:t xml:space="preserve"> Лесного кодекса Российской Федерации</w:t>
      </w:r>
      <w:r w:rsidRPr="00AD1FC5">
        <w:rPr>
          <w:rFonts w:ascii="Liberation Serif;Times New Roma" w:hAnsi="Liberation Serif;Times New Roma" w:cs="Liberation Serif;Times New Roma"/>
          <w:lang w:eastAsia="ru-RU"/>
        </w:rPr>
        <w:t xml:space="preserve">. </w:t>
      </w:r>
    </w:p>
    <w:p w:rsidR="00AD1FC5" w:rsidRPr="00AD1FC5" w:rsidRDefault="00AD1FC5" w:rsidP="00AD1FC5">
      <w:pPr>
        <w:suppressAutoHyphens w:val="0"/>
        <w:ind w:firstLine="709"/>
        <w:jc w:val="both"/>
        <w:rPr>
          <w:rFonts w:ascii="Liberation Serif;Times New Roma" w:eastAsia="Calibri" w:hAnsi="Liberation Serif;Times New Roma" w:cs="Liberation Serif;Times New Roma"/>
          <w:color w:val="000000"/>
          <w:lang w:eastAsia="zh-CN"/>
        </w:rPr>
      </w:pPr>
      <w:proofErr w:type="gramStart"/>
      <w:r w:rsidRPr="00AD1FC5">
        <w:rPr>
          <w:rFonts w:ascii="Liberation Serif;Times New Roma" w:eastAsia="Calibri" w:hAnsi="Liberation Serif;Times New Roma" w:cs="Liberation Serif;Times New Roma"/>
          <w:color w:val="000000"/>
          <w:lang w:eastAsia="zh-CN"/>
        </w:rPr>
        <w:t>Предметом муниципального контроля является соблюдение юридическими лицами, индивидуальными предпринимателями и гражданами в отношении лесных участков, находящихся в муниципальной собственности, требований, установленных в соответствии с Лесным кодексом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Удмуртской Республики в области использования, охраны, защиты, воспроизводства лесов и лесоразведения</w:t>
      </w:r>
      <w:proofErr w:type="gramEnd"/>
      <w:r w:rsidRPr="00AD1FC5">
        <w:rPr>
          <w:rFonts w:ascii="Liberation Serif;Times New Roma" w:eastAsia="Calibri" w:hAnsi="Liberation Serif;Times New Roma" w:cs="Liberation Serif;Times New Roma"/>
          <w:color w:val="000000"/>
          <w:lang w:eastAsia="zh-CN"/>
        </w:rPr>
        <w:t>, в том числе в области семеноводства в отношении семян лесных растений.</w:t>
      </w:r>
    </w:p>
    <w:p w:rsidR="00AD1FC5" w:rsidRPr="00AD1FC5" w:rsidRDefault="00AD1FC5" w:rsidP="00AD1FC5">
      <w:pPr>
        <w:suppressAutoHyphens w:val="0"/>
        <w:autoSpaceDE/>
        <w:ind w:left="-15" w:firstLine="723"/>
        <w:jc w:val="both"/>
        <w:rPr>
          <w:color w:val="FF0000"/>
          <w:lang w:eastAsia="ru-RU"/>
        </w:rPr>
      </w:pPr>
      <w:r w:rsidRPr="00AD1FC5">
        <w:rPr>
          <w:color w:val="010101"/>
          <w:lang w:eastAsia="ru-RU"/>
        </w:rPr>
        <w:t xml:space="preserve">Контрольные мероприятия ранее не проводились. </w:t>
      </w:r>
    </w:p>
    <w:p w:rsidR="00AD1FC5" w:rsidRPr="00AD1FC5" w:rsidRDefault="00AD1FC5" w:rsidP="00AD1FC5">
      <w:pPr>
        <w:widowControl w:val="0"/>
        <w:suppressAutoHyphens w:val="0"/>
        <w:autoSpaceDN w:val="0"/>
        <w:adjustRightInd w:val="0"/>
        <w:ind w:firstLine="709"/>
        <w:jc w:val="both"/>
        <w:rPr>
          <w:lang w:eastAsia="ru-RU"/>
        </w:rPr>
      </w:pPr>
      <w:r w:rsidRPr="00AD1FC5">
        <w:rPr>
          <w:lang w:eastAsia="ru-RU"/>
        </w:rPr>
        <w:t xml:space="preserve">В качестве подконтрольных субъектов выступают юридические лица и индивидуальные предприниматели и физические лица, являющиеся субъектами правоотношений в сфере </w:t>
      </w:r>
      <w:r w:rsidRPr="00AD1FC5">
        <w:rPr>
          <w:lang w:eastAsia="ru-RU"/>
        </w:rPr>
        <w:lastRenderedPageBreak/>
        <w:t>лесного законодательства.</w:t>
      </w:r>
    </w:p>
    <w:p w:rsidR="00AD1FC5" w:rsidRPr="00AD1FC5" w:rsidRDefault="00AD1FC5" w:rsidP="00AD1FC5">
      <w:pPr>
        <w:suppressAutoHyphens w:val="0"/>
        <w:autoSpaceDE/>
        <w:ind w:left="-15" w:firstLine="723"/>
        <w:jc w:val="both"/>
        <w:rPr>
          <w:lang w:eastAsia="ru-RU"/>
        </w:rPr>
      </w:pPr>
      <w:r w:rsidRPr="00AD1FC5">
        <w:rPr>
          <w:lang w:eastAsia="ru-RU"/>
        </w:rPr>
        <w:t xml:space="preserve">Профилактическое сопровождение контролируемых лиц в текущем периоде направлено </w:t>
      </w:r>
      <w:proofErr w:type="gramStart"/>
      <w:r w:rsidRPr="00AD1FC5">
        <w:rPr>
          <w:lang w:eastAsia="ru-RU"/>
        </w:rPr>
        <w:t>на</w:t>
      </w:r>
      <w:proofErr w:type="gramEnd"/>
      <w:r w:rsidRPr="00AD1FC5">
        <w:rPr>
          <w:lang w:eastAsia="ru-RU"/>
        </w:rPr>
        <w:t>:</w:t>
      </w:r>
    </w:p>
    <w:p w:rsidR="00AD1FC5" w:rsidRPr="00AD1FC5" w:rsidRDefault="00AD1FC5" w:rsidP="00AD1FC5">
      <w:pPr>
        <w:suppressAutoHyphens w:val="0"/>
        <w:autoSpaceDE/>
        <w:ind w:firstLine="664"/>
        <w:jc w:val="both"/>
        <w:rPr>
          <w:lang w:eastAsia="ru-RU"/>
        </w:rPr>
      </w:pPr>
      <w:r w:rsidRPr="00AD1FC5">
        <w:rPr>
          <w:lang w:eastAsia="ru-RU"/>
        </w:rPr>
        <w:t>-ежемесячный мониторинг и актуализацию перечня нормативных правовых актов, соблюдение которых оценивается в ходе проверок;</w:t>
      </w:r>
    </w:p>
    <w:p w:rsidR="00AD1FC5" w:rsidRPr="00AD1FC5" w:rsidRDefault="00AD1FC5" w:rsidP="00AD1FC5">
      <w:pPr>
        <w:suppressAutoHyphens w:val="0"/>
        <w:autoSpaceDE/>
        <w:spacing w:line="259" w:lineRule="auto"/>
        <w:ind w:firstLine="709"/>
        <w:jc w:val="both"/>
        <w:rPr>
          <w:lang w:eastAsia="ru-RU"/>
        </w:rPr>
      </w:pPr>
      <w:r w:rsidRPr="00AD1FC5">
        <w:rPr>
          <w:lang w:eastAsia="ru-RU"/>
        </w:rPr>
        <w:t>-информирование</w:t>
      </w:r>
      <w:r w:rsidRPr="00AD1FC5">
        <w:rPr>
          <w:lang w:eastAsia="ru-RU"/>
        </w:rPr>
        <w:tab/>
        <w:t>о</w:t>
      </w:r>
      <w:r w:rsidRPr="00AD1FC5">
        <w:rPr>
          <w:lang w:eastAsia="ru-RU"/>
        </w:rPr>
        <w:tab/>
        <w:t xml:space="preserve">результатах </w:t>
      </w:r>
      <w:r w:rsidRPr="00AD1FC5">
        <w:rPr>
          <w:lang w:eastAsia="ru-RU"/>
        </w:rPr>
        <w:tab/>
        <w:t>проверок</w:t>
      </w:r>
      <w:r w:rsidRPr="00AD1FC5">
        <w:rPr>
          <w:lang w:eastAsia="ru-RU"/>
        </w:rPr>
        <w:tab/>
        <w:t>и принятых контролируемыми лицами мерах по устранению выявленных нарушений;</w:t>
      </w:r>
    </w:p>
    <w:p w:rsidR="00AD1FC5" w:rsidRPr="00AD1FC5" w:rsidRDefault="00AD1FC5" w:rsidP="00AD1FC5">
      <w:pPr>
        <w:suppressAutoHyphens w:val="0"/>
        <w:autoSpaceDE/>
        <w:ind w:firstLine="709"/>
        <w:jc w:val="both"/>
        <w:rPr>
          <w:lang w:eastAsia="ru-RU"/>
        </w:rPr>
      </w:pPr>
      <w:r w:rsidRPr="00AD1FC5">
        <w:rPr>
          <w:lang w:eastAsia="ru-RU"/>
        </w:rPr>
        <w:t>-обсуждение правоприменительной практики за соблюдением контролируемыми лицами требований законодательства.</w:t>
      </w:r>
    </w:p>
    <w:p w:rsidR="00AD1FC5" w:rsidRPr="00AD1FC5" w:rsidRDefault="00AD1FC5" w:rsidP="00AD1FC5">
      <w:pPr>
        <w:suppressAutoHyphens w:val="0"/>
        <w:autoSpaceDE/>
        <w:ind w:left="770" w:right="1303" w:firstLine="1454"/>
        <w:rPr>
          <w:b/>
          <w:lang w:eastAsia="ru-RU"/>
        </w:rPr>
      </w:pPr>
    </w:p>
    <w:p w:rsidR="00AD1FC5" w:rsidRPr="00AD1FC5" w:rsidRDefault="00AD1FC5" w:rsidP="00AD1FC5">
      <w:pPr>
        <w:numPr>
          <w:ilvl w:val="0"/>
          <w:numId w:val="33"/>
        </w:numPr>
        <w:suppressAutoHyphens w:val="0"/>
        <w:autoSpaceDE/>
        <w:ind w:right="1303"/>
        <w:contextualSpacing/>
        <w:rPr>
          <w:b/>
          <w:lang w:eastAsia="ru-RU"/>
        </w:rPr>
      </w:pPr>
      <w:r w:rsidRPr="00AD1FC5">
        <w:rPr>
          <w:b/>
          <w:lang w:eastAsia="ru-RU"/>
        </w:rPr>
        <w:t xml:space="preserve">Цели и задачи реализации программы </w:t>
      </w:r>
    </w:p>
    <w:p w:rsidR="00AD1FC5" w:rsidRPr="00AD1FC5" w:rsidRDefault="00AD1FC5" w:rsidP="00AD1FC5">
      <w:pPr>
        <w:suppressAutoHyphens w:val="0"/>
        <w:autoSpaceDE/>
        <w:ind w:left="610" w:right="1303"/>
        <w:contextualSpacing/>
        <w:rPr>
          <w:b/>
          <w:lang w:eastAsia="ru-RU"/>
        </w:rPr>
      </w:pPr>
    </w:p>
    <w:p w:rsidR="00AD1FC5" w:rsidRPr="00AD1FC5" w:rsidRDefault="00AD1FC5" w:rsidP="00AD1FC5">
      <w:pPr>
        <w:suppressAutoHyphens w:val="0"/>
        <w:autoSpaceDE/>
        <w:ind w:right="1303" w:firstLine="708"/>
        <w:jc w:val="both"/>
        <w:rPr>
          <w:lang w:eastAsia="ru-RU"/>
        </w:rPr>
      </w:pPr>
      <w:r w:rsidRPr="00AD1FC5">
        <w:rPr>
          <w:lang w:eastAsia="ru-RU"/>
        </w:rPr>
        <w:t>Целями реализации программы являются:</w:t>
      </w:r>
    </w:p>
    <w:p w:rsidR="00AD1FC5" w:rsidRPr="00AD1FC5" w:rsidRDefault="00AD1FC5" w:rsidP="00AD1FC5">
      <w:pPr>
        <w:shd w:val="clear" w:color="auto" w:fill="FFFFFF"/>
        <w:suppressAutoHyphens w:val="0"/>
        <w:autoSpaceDE/>
        <w:jc w:val="both"/>
        <w:rPr>
          <w:color w:val="010101"/>
          <w:lang w:eastAsia="ru-RU"/>
        </w:rPr>
      </w:pPr>
      <w:r w:rsidRPr="00AD1FC5">
        <w:rPr>
          <w:color w:val="010101"/>
          <w:lang w:eastAsia="ru-RU"/>
        </w:rPr>
        <w:t>- стимулирование добросовестного соблюдения обязательных требований всеми контролируемыми лицами;</w:t>
      </w:r>
    </w:p>
    <w:p w:rsidR="00AD1FC5" w:rsidRPr="00AD1FC5" w:rsidRDefault="00AD1FC5" w:rsidP="00AD1FC5">
      <w:pPr>
        <w:shd w:val="clear" w:color="auto" w:fill="FFFFFF"/>
        <w:suppressAutoHyphens w:val="0"/>
        <w:autoSpaceDE/>
        <w:jc w:val="both"/>
        <w:rPr>
          <w:color w:val="010101"/>
          <w:lang w:eastAsia="ru-RU"/>
        </w:rPr>
      </w:pPr>
      <w:r w:rsidRPr="00AD1FC5">
        <w:rPr>
          <w:color w:val="010101"/>
          <w:lang w:eastAsia="ru-RU"/>
        </w:rPr>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AD1FC5" w:rsidRPr="00AD1FC5" w:rsidRDefault="00AD1FC5" w:rsidP="00AD1FC5">
      <w:pPr>
        <w:shd w:val="clear" w:color="auto" w:fill="FFFFFF"/>
        <w:suppressAutoHyphens w:val="0"/>
        <w:autoSpaceDE/>
        <w:jc w:val="both"/>
        <w:rPr>
          <w:color w:val="010101"/>
          <w:lang w:eastAsia="ru-RU"/>
        </w:rPr>
      </w:pPr>
      <w:r w:rsidRPr="00AD1FC5">
        <w:rPr>
          <w:color w:val="010101"/>
          <w:lang w:eastAsia="ru-RU"/>
        </w:rPr>
        <w:t>- создание условий для доведения обязательных требований до контролируемых лиц, повышение информированности о способах их соблюдения.</w:t>
      </w:r>
    </w:p>
    <w:p w:rsidR="00AD1FC5" w:rsidRPr="00AD1FC5" w:rsidRDefault="00AD1FC5" w:rsidP="00AD1FC5">
      <w:pPr>
        <w:suppressAutoHyphens w:val="0"/>
        <w:autoSpaceDE/>
        <w:ind w:left="700"/>
        <w:jc w:val="both"/>
        <w:rPr>
          <w:lang w:eastAsia="ru-RU"/>
        </w:rPr>
      </w:pPr>
      <w:r w:rsidRPr="00AD1FC5">
        <w:rPr>
          <w:lang w:eastAsia="ru-RU"/>
        </w:rPr>
        <w:t>Для достижения целей необходимо решение следующих задач:</w:t>
      </w:r>
    </w:p>
    <w:p w:rsidR="00AD1FC5" w:rsidRPr="00AD1FC5" w:rsidRDefault="00AD1FC5" w:rsidP="00AD1FC5">
      <w:pPr>
        <w:widowControl w:val="0"/>
        <w:suppressAutoHyphens w:val="0"/>
        <w:autoSpaceDN w:val="0"/>
        <w:adjustRightInd w:val="0"/>
        <w:jc w:val="both"/>
        <w:rPr>
          <w:rFonts w:eastAsia="Calibri"/>
          <w:lang w:eastAsia="ru-RU"/>
        </w:rPr>
      </w:pPr>
      <w:r w:rsidRPr="00AD1FC5">
        <w:rPr>
          <w:rFonts w:eastAsia="Calibri"/>
          <w:lang w:eastAsia="ru-RU"/>
        </w:rPr>
        <w:t xml:space="preserve">-выявление причин, факторов и условий, способствующих причинению вреда охраняемым законом ценностям и нарушению обязательных требований лесного законодательства, определение способов устранения или снижения рисков их возникновения; </w:t>
      </w:r>
    </w:p>
    <w:p w:rsidR="00AD1FC5" w:rsidRPr="00AD1FC5" w:rsidRDefault="00AD1FC5" w:rsidP="00AD1FC5">
      <w:pPr>
        <w:widowControl w:val="0"/>
        <w:suppressAutoHyphens w:val="0"/>
        <w:autoSpaceDN w:val="0"/>
        <w:adjustRightInd w:val="0"/>
        <w:jc w:val="both"/>
        <w:rPr>
          <w:rFonts w:eastAsia="Calibri"/>
          <w:lang w:eastAsia="ru-RU"/>
        </w:rPr>
      </w:pPr>
      <w:r w:rsidRPr="00AD1FC5">
        <w:rPr>
          <w:rFonts w:eastAsia="Calibri"/>
          <w:lang w:eastAsia="ru-RU"/>
        </w:rPr>
        <w:t>-устранение причин, факторов и условий, способствующих возможному причинению вреда охраняемым законом ценностям и нарушению обязательных требований лесного законодательства;</w:t>
      </w:r>
    </w:p>
    <w:p w:rsidR="00AD1FC5" w:rsidRPr="00AD1FC5" w:rsidRDefault="00AD1FC5" w:rsidP="00AD1FC5">
      <w:pPr>
        <w:widowControl w:val="0"/>
        <w:suppressAutoHyphens w:val="0"/>
        <w:autoSpaceDN w:val="0"/>
        <w:adjustRightInd w:val="0"/>
        <w:jc w:val="both"/>
        <w:rPr>
          <w:rFonts w:eastAsia="Calibri"/>
          <w:lang w:eastAsia="ru-RU"/>
        </w:rPr>
      </w:pPr>
      <w:r w:rsidRPr="00AD1FC5">
        <w:rPr>
          <w:rFonts w:eastAsia="Calibri"/>
          <w:lang w:eastAsia="ru-RU"/>
        </w:rPr>
        <w:t>-формирование единого понимания обязательных требований лесного законодательства у всех участников контрольной деятельности;</w:t>
      </w:r>
    </w:p>
    <w:p w:rsidR="00AD1FC5" w:rsidRPr="00AD1FC5" w:rsidRDefault="00AD1FC5" w:rsidP="00AD1FC5">
      <w:pPr>
        <w:shd w:val="clear" w:color="auto" w:fill="FFFFFF"/>
        <w:suppressAutoHyphens w:val="0"/>
        <w:autoSpaceDE/>
        <w:jc w:val="both"/>
        <w:rPr>
          <w:color w:val="010101"/>
          <w:lang w:eastAsia="ru-RU"/>
        </w:rPr>
      </w:pPr>
      <w:r w:rsidRPr="00AD1FC5">
        <w:rPr>
          <w:color w:val="010101"/>
          <w:lang w:eastAsia="ru-RU"/>
        </w:rPr>
        <w:t>- повышение прозрачности осуществляемой отделом муниципального контроля;</w:t>
      </w:r>
    </w:p>
    <w:p w:rsidR="00AD1FC5" w:rsidRPr="00AD1FC5" w:rsidRDefault="00AD1FC5" w:rsidP="00AD1FC5">
      <w:pPr>
        <w:widowControl w:val="0"/>
        <w:suppressAutoHyphens w:val="0"/>
        <w:autoSpaceDN w:val="0"/>
        <w:adjustRightInd w:val="0"/>
        <w:jc w:val="both"/>
        <w:rPr>
          <w:rFonts w:eastAsia="Calibri"/>
          <w:lang w:eastAsia="ru-RU"/>
        </w:rPr>
      </w:pPr>
      <w:r w:rsidRPr="00AD1FC5">
        <w:rPr>
          <w:rFonts w:eastAsia="Calibri"/>
          <w:lang w:eastAsia="ru-RU"/>
        </w:rPr>
        <w:t>-установление и оценка зависимости видов, форм и интенсивности профилактических мероприятий от особенностей конкретных подконтрольных субъектов (объектов) и присвоенного им уровня риска (класса опасности), проведение профилактических мероприятий с учетом данных факторов;</w:t>
      </w:r>
    </w:p>
    <w:p w:rsidR="00AD1FC5" w:rsidRPr="00AD1FC5" w:rsidRDefault="00AD1FC5" w:rsidP="00AD1FC5">
      <w:pPr>
        <w:widowControl w:val="0"/>
        <w:suppressAutoHyphens w:val="0"/>
        <w:autoSpaceDN w:val="0"/>
        <w:adjustRightInd w:val="0"/>
        <w:jc w:val="both"/>
        <w:rPr>
          <w:rFonts w:eastAsia="Calibri"/>
          <w:lang w:eastAsia="ru-RU"/>
        </w:rPr>
      </w:pPr>
      <w:r w:rsidRPr="00AD1FC5">
        <w:rPr>
          <w:rFonts w:eastAsia="Calibri"/>
          <w:lang w:eastAsia="ru-RU"/>
        </w:rPr>
        <w:t>-определение перечня видов и сбор статистических данных, необходимых для организации профилактической работы;</w:t>
      </w:r>
    </w:p>
    <w:p w:rsidR="00AD1FC5" w:rsidRPr="00AD1FC5" w:rsidRDefault="00AD1FC5" w:rsidP="00AD1FC5">
      <w:pPr>
        <w:widowControl w:val="0"/>
        <w:suppressAutoHyphens w:val="0"/>
        <w:autoSpaceDN w:val="0"/>
        <w:adjustRightInd w:val="0"/>
        <w:jc w:val="both"/>
        <w:rPr>
          <w:rFonts w:eastAsia="Calibri"/>
          <w:lang w:eastAsia="ru-RU"/>
        </w:rPr>
      </w:pPr>
      <w:r w:rsidRPr="00AD1FC5">
        <w:rPr>
          <w:rFonts w:eastAsia="Calibri"/>
          <w:lang w:eastAsia="ru-RU"/>
        </w:rPr>
        <w:t>-повышение квалификации кадрового состава контрольных органов;</w:t>
      </w:r>
    </w:p>
    <w:p w:rsidR="00AD1FC5" w:rsidRPr="00AD1FC5" w:rsidRDefault="00AD1FC5" w:rsidP="00AD1FC5">
      <w:pPr>
        <w:suppressAutoHyphens w:val="0"/>
        <w:autoSpaceDE/>
        <w:jc w:val="both"/>
        <w:rPr>
          <w:lang w:eastAsia="ru-RU"/>
        </w:rPr>
      </w:pPr>
      <w:r w:rsidRPr="00AD1FC5">
        <w:rPr>
          <w:lang w:eastAsia="ru-RU"/>
        </w:rPr>
        <w:t>-создание системы консультирования подконтрольных субъектов, в том числе с использованием современных информационно-телекоммуникационных технологий.</w:t>
      </w:r>
    </w:p>
    <w:p w:rsidR="00AD1FC5" w:rsidRPr="00AD1FC5" w:rsidRDefault="00AD1FC5" w:rsidP="00AD1FC5">
      <w:pPr>
        <w:suppressAutoHyphens w:val="0"/>
        <w:autoSpaceDE/>
        <w:spacing w:after="12"/>
        <w:ind w:right="415"/>
        <w:rPr>
          <w:b/>
          <w:lang w:eastAsia="ru-RU"/>
        </w:rPr>
      </w:pPr>
    </w:p>
    <w:p w:rsidR="00AD1FC5" w:rsidRPr="00AD1FC5" w:rsidRDefault="00AD1FC5" w:rsidP="00AD1FC5">
      <w:pPr>
        <w:numPr>
          <w:ilvl w:val="0"/>
          <w:numId w:val="33"/>
        </w:numPr>
        <w:suppressAutoHyphens w:val="0"/>
        <w:autoSpaceDE/>
        <w:spacing w:after="12"/>
        <w:ind w:right="415" w:firstLine="709"/>
        <w:rPr>
          <w:b/>
          <w:lang w:eastAsia="ru-RU"/>
        </w:rPr>
      </w:pPr>
      <w:r w:rsidRPr="00AD1FC5">
        <w:rPr>
          <w:b/>
          <w:lang w:eastAsia="ru-RU"/>
        </w:rPr>
        <w:t>Перечень профилактических мероприятий, сроки их проведения</w:t>
      </w:r>
    </w:p>
    <w:p w:rsidR="00AD1FC5" w:rsidRPr="00AD1FC5" w:rsidRDefault="00AD1FC5" w:rsidP="00AD1FC5">
      <w:pPr>
        <w:suppressAutoHyphens w:val="0"/>
        <w:autoSpaceDE/>
        <w:spacing w:after="12"/>
        <w:ind w:right="415"/>
        <w:rPr>
          <w:b/>
          <w:lang w:eastAsia="ru-RU"/>
        </w:rPr>
      </w:pPr>
    </w:p>
    <w:p w:rsidR="00AD1FC5" w:rsidRPr="00AD1FC5" w:rsidRDefault="00AD1FC5" w:rsidP="00AD1FC5">
      <w:pPr>
        <w:suppressAutoHyphens w:val="0"/>
        <w:autoSpaceDE/>
        <w:spacing w:after="12"/>
        <w:ind w:left="7371" w:right="415"/>
        <w:rPr>
          <w:b/>
          <w:lang w:eastAsia="ru-RU"/>
        </w:rPr>
      </w:pPr>
      <w:r w:rsidRPr="00AD1FC5">
        <w:rPr>
          <w:b/>
          <w:lang w:eastAsia="ru-RU"/>
        </w:rPr>
        <w:t xml:space="preserve"> Таблица №1</w:t>
      </w:r>
    </w:p>
    <w:tbl>
      <w:tblPr>
        <w:tblW w:w="965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52"/>
        <w:gridCol w:w="4139"/>
        <w:gridCol w:w="2268"/>
        <w:gridCol w:w="2693"/>
      </w:tblGrid>
      <w:tr w:rsidR="00AD1FC5" w:rsidRPr="00AD1FC5" w:rsidTr="009576D4">
        <w:trPr>
          <w:trHeight w:val="675"/>
        </w:trPr>
        <w:tc>
          <w:tcPr>
            <w:tcW w:w="552" w:type="dxa"/>
            <w:tcMar>
              <w:top w:w="0" w:type="dxa"/>
              <w:left w:w="108" w:type="dxa"/>
              <w:bottom w:w="0" w:type="dxa"/>
              <w:right w:w="108" w:type="dxa"/>
            </w:tcMar>
            <w:vAlign w:val="center"/>
          </w:tcPr>
          <w:p w:rsidR="00AD1FC5" w:rsidRPr="00AD1FC5" w:rsidRDefault="00AD1FC5" w:rsidP="00AD1FC5">
            <w:pPr>
              <w:suppressAutoHyphens w:val="0"/>
              <w:autoSpaceDE/>
              <w:jc w:val="center"/>
              <w:rPr>
                <w:lang w:eastAsia="ru-RU"/>
              </w:rPr>
            </w:pPr>
            <w:r w:rsidRPr="00AD1FC5">
              <w:rPr>
                <w:lang w:eastAsia="ru-RU"/>
              </w:rPr>
              <w:t xml:space="preserve">№ </w:t>
            </w:r>
            <w:proofErr w:type="gramStart"/>
            <w:r w:rsidRPr="00AD1FC5">
              <w:rPr>
                <w:lang w:eastAsia="ru-RU"/>
              </w:rPr>
              <w:t>п</w:t>
            </w:r>
            <w:proofErr w:type="gramEnd"/>
            <w:r w:rsidRPr="00AD1FC5">
              <w:rPr>
                <w:lang w:eastAsia="ru-RU"/>
              </w:rPr>
              <w:t>/п</w:t>
            </w:r>
          </w:p>
        </w:tc>
        <w:tc>
          <w:tcPr>
            <w:tcW w:w="4139" w:type="dxa"/>
            <w:tcMar>
              <w:top w:w="0" w:type="dxa"/>
              <w:left w:w="108" w:type="dxa"/>
              <w:bottom w:w="0" w:type="dxa"/>
              <w:right w:w="108" w:type="dxa"/>
            </w:tcMar>
            <w:vAlign w:val="center"/>
          </w:tcPr>
          <w:p w:rsidR="00AD1FC5" w:rsidRPr="00AD1FC5" w:rsidRDefault="00AD1FC5" w:rsidP="00AD1FC5">
            <w:pPr>
              <w:suppressAutoHyphens w:val="0"/>
              <w:autoSpaceDE/>
              <w:jc w:val="center"/>
              <w:rPr>
                <w:lang w:eastAsia="ru-RU"/>
              </w:rPr>
            </w:pPr>
            <w:r w:rsidRPr="00AD1FC5">
              <w:rPr>
                <w:lang w:eastAsia="ru-RU"/>
              </w:rPr>
              <w:t>Наименование мероприятия по профилактике нарушений обязательных требований</w:t>
            </w:r>
          </w:p>
        </w:tc>
        <w:tc>
          <w:tcPr>
            <w:tcW w:w="2268" w:type="dxa"/>
            <w:vAlign w:val="center"/>
          </w:tcPr>
          <w:p w:rsidR="00AD1FC5" w:rsidRPr="00AD1FC5" w:rsidRDefault="00AD1FC5" w:rsidP="00AD1FC5">
            <w:pPr>
              <w:suppressAutoHyphens w:val="0"/>
              <w:autoSpaceDE/>
              <w:jc w:val="center"/>
              <w:rPr>
                <w:lang w:eastAsia="ru-RU"/>
              </w:rPr>
            </w:pPr>
            <w:r w:rsidRPr="00AD1FC5">
              <w:rPr>
                <w:lang w:eastAsia="ru-RU"/>
              </w:rPr>
              <w:t>Периодичность проведения, сроки исполнения</w:t>
            </w:r>
          </w:p>
        </w:tc>
        <w:tc>
          <w:tcPr>
            <w:tcW w:w="2693" w:type="dxa"/>
          </w:tcPr>
          <w:p w:rsidR="00AD1FC5" w:rsidRPr="00AD1FC5" w:rsidRDefault="00AD1FC5" w:rsidP="00AD1FC5">
            <w:pPr>
              <w:suppressAutoHyphens w:val="0"/>
              <w:autoSpaceDE/>
              <w:jc w:val="center"/>
              <w:rPr>
                <w:lang w:eastAsia="ru-RU"/>
              </w:rPr>
            </w:pPr>
            <w:r w:rsidRPr="00AD1FC5">
              <w:rPr>
                <w:lang w:eastAsia="ru-RU"/>
              </w:rPr>
              <w:t>Ожидаемые результаты проведения мероприятий</w:t>
            </w:r>
          </w:p>
        </w:tc>
      </w:tr>
      <w:tr w:rsidR="00AD1FC5" w:rsidRPr="00AD1FC5" w:rsidTr="009576D4">
        <w:tc>
          <w:tcPr>
            <w:tcW w:w="552" w:type="dxa"/>
            <w:tcMar>
              <w:top w:w="55" w:type="dxa"/>
              <w:left w:w="55" w:type="dxa"/>
              <w:bottom w:w="55" w:type="dxa"/>
              <w:right w:w="55" w:type="dxa"/>
            </w:tcMar>
          </w:tcPr>
          <w:p w:rsidR="00AD1FC5" w:rsidRPr="00AD1FC5" w:rsidRDefault="00AD1FC5" w:rsidP="00AD1FC5">
            <w:pPr>
              <w:suppressAutoHyphens w:val="0"/>
              <w:autoSpaceDE/>
              <w:rPr>
                <w:lang w:eastAsia="ru-RU"/>
              </w:rPr>
            </w:pPr>
            <w:r w:rsidRPr="00AD1FC5">
              <w:rPr>
                <w:lang w:eastAsia="ru-RU"/>
              </w:rPr>
              <w:t>1.</w:t>
            </w:r>
          </w:p>
        </w:tc>
        <w:tc>
          <w:tcPr>
            <w:tcW w:w="4139" w:type="dxa"/>
            <w:tcMar>
              <w:top w:w="55" w:type="dxa"/>
              <w:left w:w="55" w:type="dxa"/>
              <w:bottom w:w="55" w:type="dxa"/>
              <w:right w:w="55" w:type="dxa"/>
            </w:tcMar>
          </w:tcPr>
          <w:p w:rsidR="00AD1FC5" w:rsidRPr="00AD1FC5" w:rsidRDefault="00AD1FC5" w:rsidP="00AD1FC5">
            <w:pPr>
              <w:suppressAutoHyphens w:val="0"/>
              <w:autoSpaceDE/>
              <w:rPr>
                <w:lang w:eastAsia="ru-RU"/>
              </w:rPr>
            </w:pPr>
            <w:r w:rsidRPr="00AD1FC5">
              <w:rPr>
                <w:lang w:eastAsia="ru-RU"/>
              </w:rPr>
              <w:t xml:space="preserve">Размещение и актуализация на официальном сайте муниципального образования «Муниципальный округ </w:t>
            </w:r>
            <w:proofErr w:type="spellStart"/>
            <w:r w:rsidRPr="00AD1FC5">
              <w:rPr>
                <w:lang w:eastAsia="ru-RU"/>
              </w:rPr>
              <w:t>Якшур-Бодьинский</w:t>
            </w:r>
            <w:proofErr w:type="spellEnd"/>
            <w:r w:rsidRPr="00AD1FC5">
              <w:rPr>
                <w:lang w:eastAsia="ru-RU"/>
              </w:rPr>
              <w:t xml:space="preserve"> район Удмуртской Республики» в сети «Интернет» перечней нормативных правовых </w:t>
            </w:r>
            <w:r w:rsidRPr="00AD1FC5">
              <w:rPr>
                <w:lang w:eastAsia="ru-RU"/>
              </w:rPr>
              <w:lastRenderedPageBreak/>
              <w:t>актов (далее - НПА), содержащих обязательные требования лесного законодательства, оценка соблюдения которых является предметом муниципального лесного контроля</w:t>
            </w:r>
          </w:p>
        </w:tc>
        <w:tc>
          <w:tcPr>
            <w:tcW w:w="2268" w:type="dxa"/>
          </w:tcPr>
          <w:p w:rsidR="00AD1FC5" w:rsidRPr="00AD1FC5" w:rsidRDefault="00AD1FC5" w:rsidP="00AD1FC5">
            <w:pPr>
              <w:suppressAutoHyphens w:val="0"/>
              <w:autoSpaceDE/>
              <w:rPr>
                <w:lang w:eastAsia="ru-RU"/>
              </w:rPr>
            </w:pPr>
            <w:r w:rsidRPr="00AD1FC5">
              <w:rPr>
                <w:lang w:eastAsia="ru-RU"/>
              </w:rPr>
              <w:lastRenderedPageBreak/>
              <w:t xml:space="preserve">По мере необходимости, но не реже одного раза в год </w:t>
            </w:r>
          </w:p>
        </w:tc>
        <w:tc>
          <w:tcPr>
            <w:tcW w:w="2693" w:type="dxa"/>
          </w:tcPr>
          <w:p w:rsidR="00AD1FC5" w:rsidRPr="00AD1FC5" w:rsidRDefault="00AD1FC5" w:rsidP="00AD1FC5">
            <w:pPr>
              <w:suppressAutoHyphens w:val="0"/>
              <w:autoSpaceDE/>
              <w:rPr>
                <w:lang w:eastAsia="ru-RU"/>
              </w:rPr>
            </w:pPr>
            <w:r w:rsidRPr="00AD1FC5">
              <w:rPr>
                <w:lang w:eastAsia="ru-RU"/>
              </w:rPr>
              <w:t xml:space="preserve">Повышение информированности подконтрольных субъектов </w:t>
            </w:r>
          </w:p>
          <w:p w:rsidR="00AD1FC5" w:rsidRPr="00AD1FC5" w:rsidRDefault="00AD1FC5" w:rsidP="00AD1FC5">
            <w:pPr>
              <w:suppressAutoHyphens w:val="0"/>
              <w:autoSpaceDE/>
              <w:rPr>
                <w:lang w:eastAsia="ru-RU"/>
              </w:rPr>
            </w:pPr>
            <w:r w:rsidRPr="00AD1FC5">
              <w:rPr>
                <w:lang w:eastAsia="ru-RU"/>
              </w:rPr>
              <w:t xml:space="preserve">о действующих обязательных </w:t>
            </w:r>
            <w:r w:rsidRPr="00AD1FC5">
              <w:rPr>
                <w:lang w:eastAsia="ru-RU"/>
              </w:rPr>
              <w:lastRenderedPageBreak/>
              <w:t>требованиях лесного законодательства</w:t>
            </w:r>
          </w:p>
        </w:tc>
      </w:tr>
      <w:tr w:rsidR="00AD1FC5" w:rsidRPr="00AD1FC5" w:rsidTr="009576D4">
        <w:trPr>
          <w:trHeight w:val="1778"/>
        </w:trPr>
        <w:tc>
          <w:tcPr>
            <w:tcW w:w="552" w:type="dxa"/>
            <w:tcMar>
              <w:top w:w="55" w:type="dxa"/>
              <w:left w:w="55" w:type="dxa"/>
              <w:bottom w:w="55" w:type="dxa"/>
              <w:right w:w="55" w:type="dxa"/>
            </w:tcMar>
          </w:tcPr>
          <w:p w:rsidR="00AD1FC5" w:rsidRPr="00AD1FC5" w:rsidRDefault="00AD1FC5" w:rsidP="00AD1FC5">
            <w:pPr>
              <w:suppressAutoHyphens w:val="0"/>
              <w:autoSpaceDE/>
              <w:rPr>
                <w:lang w:eastAsia="ru-RU"/>
              </w:rPr>
            </w:pPr>
            <w:r w:rsidRPr="00AD1FC5">
              <w:rPr>
                <w:lang w:eastAsia="ru-RU"/>
              </w:rPr>
              <w:lastRenderedPageBreak/>
              <w:t>2.</w:t>
            </w:r>
          </w:p>
        </w:tc>
        <w:tc>
          <w:tcPr>
            <w:tcW w:w="4139" w:type="dxa"/>
            <w:tcMar>
              <w:top w:w="55" w:type="dxa"/>
              <w:left w:w="55" w:type="dxa"/>
              <w:bottom w:w="55" w:type="dxa"/>
              <w:right w:w="55" w:type="dxa"/>
            </w:tcMar>
          </w:tcPr>
          <w:p w:rsidR="00AD1FC5" w:rsidRPr="00AD1FC5" w:rsidRDefault="00AD1FC5" w:rsidP="00AD1FC5">
            <w:pPr>
              <w:suppressAutoHyphens w:val="0"/>
              <w:autoSpaceDE/>
              <w:rPr>
                <w:lang w:eastAsia="ru-RU"/>
              </w:rPr>
            </w:pPr>
            <w:r w:rsidRPr="00AD1FC5">
              <w:rPr>
                <w:lang w:eastAsia="ru-RU"/>
              </w:rPr>
              <w:t xml:space="preserve">Размещение и актуализация на официальном сайте муниципального образования «Муниципальный округ </w:t>
            </w:r>
            <w:proofErr w:type="spellStart"/>
            <w:r w:rsidRPr="00AD1FC5">
              <w:rPr>
                <w:lang w:eastAsia="ru-RU"/>
              </w:rPr>
              <w:t>Якшур-Бодьинский</w:t>
            </w:r>
            <w:proofErr w:type="spellEnd"/>
            <w:r w:rsidRPr="00AD1FC5">
              <w:rPr>
                <w:lang w:eastAsia="ru-RU"/>
              </w:rPr>
              <w:t xml:space="preserve"> район Удмуртской Республики» в сети «Интернет»  текстов нормативных правовых актов, содержащих обязательные требования лесного законодательства, оценка соблюдения которых является предметом муниципального лесного контроля</w:t>
            </w:r>
          </w:p>
        </w:tc>
        <w:tc>
          <w:tcPr>
            <w:tcW w:w="2268" w:type="dxa"/>
          </w:tcPr>
          <w:p w:rsidR="00AD1FC5" w:rsidRPr="00AD1FC5" w:rsidRDefault="00AD1FC5" w:rsidP="00AD1FC5">
            <w:pPr>
              <w:suppressAutoHyphens w:val="0"/>
              <w:autoSpaceDE/>
              <w:rPr>
                <w:lang w:eastAsia="ru-RU"/>
              </w:rPr>
            </w:pPr>
            <w:r w:rsidRPr="00AD1FC5">
              <w:rPr>
                <w:lang w:eastAsia="ru-RU"/>
              </w:rPr>
              <w:t>По мере необходимости, но не реже одного раза в год</w:t>
            </w:r>
          </w:p>
        </w:tc>
        <w:tc>
          <w:tcPr>
            <w:tcW w:w="2693" w:type="dxa"/>
          </w:tcPr>
          <w:p w:rsidR="00AD1FC5" w:rsidRPr="00AD1FC5" w:rsidRDefault="00AD1FC5" w:rsidP="00AD1FC5">
            <w:pPr>
              <w:suppressAutoHyphens w:val="0"/>
              <w:autoSpaceDE/>
              <w:rPr>
                <w:lang w:eastAsia="ru-RU"/>
              </w:rPr>
            </w:pPr>
            <w:r w:rsidRPr="00AD1FC5">
              <w:rPr>
                <w:lang w:eastAsia="ru-RU"/>
              </w:rPr>
              <w:t xml:space="preserve">Повышение информированности подконтрольных субъектов </w:t>
            </w:r>
          </w:p>
          <w:p w:rsidR="00AD1FC5" w:rsidRPr="00AD1FC5" w:rsidRDefault="00AD1FC5" w:rsidP="00AD1FC5">
            <w:pPr>
              <w:suppressAutoHyphens w:val="0"/>
              <w:autoSpaceDE/>
              <w:rPr>
                <w:lang w:eastAsia="ru-RU"/>
              </w:rPr>
            </w:pPr>
            <w:r w:rsidRPr="00AD1FC5">
              <w:rPr>
                <w:lang w:eastAsia="ru-RU"/>
              </w:rPr>
              <w:t>о действующих обязательных требованиях лесного законодательства</w:t>
            </w:r>
          </w:p>
        </w:tc>
      </w:tr>
      <w:tr w:rsidR="00AD1FC5" w:rsidRPr="00AD1FC5" w:rsidTr="009576D4">
        <w:tc>
          <w:tcPr>
            <w:tcW w:w="552" w:type="dxa"/>
            <w:tcMar>
              <w:top w:w="55" w:type="dxa"/>
              <w:left w:w="55" w:type="dxa"/>
              <w:bottom w:w="55" w:type="dxa"/>
              <w:right w:w="55" w:type="dxa"/>
            </w:tcMar>
          </w:tcPr>
          <w:p w:rsidR="00AD1FC5" w:rsidRPr="00AD1FC5" w:rsidRDefault="00AD1FC5" w:rsidP="00AD1FC5">
            <w:pPr>
              <w:suppressAutoHyphens w:val="0"/>
              <w:autoSpaceDE/>
              <w:rPr>
                <w:lang w:eastAsia="ru-RU"/>
              </w:rPr>
            </w:pPr>
            <w:r w:rsidRPr="00AD1FC5">
              <w:rPr>
                <w:lang w:eastAsia="ru-RU"/>
              </w:rPr>
              <w:t>3.</w:t>
            </w:r>
          </w:p>
        </w:tc>
        <w:tc>
          <w:tcPr>
            <w:tcW w:w="4139" w:type="dxa"/>
            <w:tcMar>
              <w:top w:w="55" w:type="dxa"/>
              <w:left w:w="55" w:type="dxa"/>
              <w:bottom w:w="55" w:type="dxa"/>
              <w:right w:w="55" w:type="dxa"/>
            </w:tcMar>
          </w:tcPr>
          <w:p w:rsidR="00AD1FC5" w:rsidRPr="00AD1FC5" w:rsidRDefault="00AD1FC5" w:rsidP="00AD1FC5">
            <w:pPr>
              <w:suppressAutoHyphens w:val="0"/>
              <w:autoSpaceDE/>
              <w:rPr>
                <w:lang w:eastAsia="ru-RU"/>
              </w:rPr>
            </w:pPr>
            <w:r w:rsidRPr="00AD1FC5">
              <w:rPr>
                <w:lang w:eastAsia="ru-RU"/>
              </w:rPr>
              <w:t xml:space="preserve">Размещение и актуализация на официальном сайте муниципального образования «Муниципальный округ </w:t>
            </w:r>
            <w:proofErr w:type="spellStart"/>
            <w:r w:rsidRPr="00AD1FC5">
              <w:rPr>
                <w:lang w:eastAsia="ru-RU"/>
              </w:rPr>
              <w:t>Якшур-Бодьинский</w:t>
            </w:r>
            <w:proofErr w:type="spellEnd"/>
            <w:r w:rsidRPr="00AD1FC5">
              <w:rPr>
                <w:lang w:eastAsia="ru-RU"/>
              </w:rPr>
              <w:t xml:space="preserve"> район Удмуртской Республики» в сети «Интернет»  обязательных требований лесного законодательства, оценка соблюдения которых является предметом муниципального лесного контроля</w:t>
            </w:r>
          </w:p>
        </w:tc>
        <w:tc>
          <w:tcPr>
            <w:tcW w:w="2268" w:type="dxa"/>
          </w:tcPr>
          <w:p w:rsidR="00AD1FC5" w:rsidRPr="00AD1FC5" w:rsidRDefault="00AD1FC5" w:rsidP="00AD1FC5">
            <w:pPr>
              <w:suppressAutoHyphens w:val="0"/>
              <w:autoSpaceDE/>
              <w:rPr>
                <w:lang w:eastAsia="ru-RU"/>
              </w:rPr>
            </w:pPr>
            <w:r w:rsidRPr="00AD1FC5">
              <w:rPr>
                <w:lang w:eastAsia="ru-RU"/>
              </w:rPr>
              <w:t>По мере необходимости</w:t>
            </w:r>
          </w:p>
        </w:tc>
        <w:tc>
          <w:tcPr>
            <w:tcW w:w="2693" w:type="dxa"/>
          </w:tcPr>
          <w:p w:rsidR="00AD1FC5" w:rsidRPr="00AD1FC5" w:rsidRDefault="00AD1FC5" w:rsidP="00AD1FC5">
            <w:pPr>
              <w:suppressAutoHyphens w:val="0"/>
              <w:autoSpaceDE/>
              <w:rPr>
                <w:lang w:eastAsia="ru-RU"/>
              </w:rPr>
            </w:pPr>
            <w:r w:rsidRPr="00AD1FC5">
              <w:rPr>
                <w:lang w:eastAsia="ru-RU"/>
              </w:rPr>
              <w:t>Повышение информированности подконтрольных субъектов о действующих обязательных требованиях лесного законодательства</w:t>
            </w:r>
          </w:p>
        </w:tc>
      </w:tr>
      <w:tr w:rsidR="00AD1FC5" w:rsidRPr="00AD1FC5" w:rsidTr="009576D4">
        <w:tc>
          <w:tcPr>
            <w:tcW w:w="552" w:type="dxa"/>
            <w:tcMar>
              <w:top w:w="55" w:type="dxa"/>
              <w:left w:w="55" w:type="dxa"/>
              <w:bottom w:w="55" w:type="dxa"/>
              <w:right w:w="55" w:type="dxa"/>
            </w:tcMar>
          </w:tcPr>
          <w:p w:rsidR="00AD1FC5" w:rsidRPr="00AD1FC5" w:rsidRDefault="00AD1FC5" w:rsidP="00AD1FC5">
            <w:pPr>
              <w:suppressAutoHyphens w:val="0"/>
              <w:autoSpaceDE/>
              <w:rPr>
                <w:lang w:eastAsia="ru-RU"/>
              </w:rPr>
            </w:pPr>
            <w:r w:rsidRPr="00AD1FC5">
              <w:rPr>
                <w:lang w:eastAsia="ru-RU"/>
              </w:rPr>
              <w:t>4.</w:t>
            </w:r>
          </w:p>
        </w:tc>
        <w:tc>
          <w:tcPr>
            <w:tcW w:w="4139" w:type="dxa"/>
            <w:tcMar>
              <w:top w:w="55" w:type="dxa"/>
              <w:left w:w="55" w:type="dxa"/>
              <w:bottom w:w="55" w:type="dxa"/>
              <w:right w:w="55" w:type="dxa"/>
            </w:tcMar>
          </w:tcPr>
          <w:p w:rsidR="00AD1FC5" w:rsidRPr="00AD1FC5" w:rsidRDefault="00AD1FC5" w:rsidP="00AD1FC5">
            <w:pPr>
              <w:suppressAutoHyphens w:val="0"/>
              <w:autoSpaceDE/>
              <w:rPr>
                <w:lang w:eastAsia="ru-RU"/>
              </w:rPr>
            </w:pPr>
            <w:r w:rsidRPr="00AD1FC5">
              <w:rPr>
                <w:lang w:eastAsia="ru-RU"/>
              </w:rPr>
              <w:t xml:space="preserve">Размещение на официальном сайте муниципального образования «Муниципальный округ </w:t>
            </w:r>
            <w:proofErr w:type="spellStart"/>
            <w:r w:rsidRPr="00AD1FC5">
              <w:rPr>
                <w:lang w:eastAsia="ru-RU"/>
              </w:rPr>
              <w:t>Якшур-Бодьинский</w:t>
            </w:r>
            <w:proofErr w:type="spellEnd"/>
            <w:r w:rsidRPr="00AD1FC5">
              <w:rPr>
                <w:lang w:eastAsia="ru-RU"/>
              </w:rPr>
              <w:t xml:space="preserve"> район Удмуртской Республики» в сети «Интернет» утвержденных проверочных листов в формате, допускающем их использование для </w:t>
            </w:r>
            <w:proofErr w:type="spellStart"/>
            <w:r w:rsidRPr="00AD1FC5">
              <w:rPr>
                <w:lang w:eastAsia="ru-RU"/>
              </w:rPr>
              <w:t>самообследования</w:t>
            </w:r>
            <w:proofErr w:type="spellEnd"/>
          </w:p>
        </w:tc>
        <w:tc>
          <w:tcPr>
            <w:tcW w:w="2268" w:type="dxa"/>
          </w:tcPr>
          <w:p w:rsidR="00AD1FC5" w:rsidRPr="00AD1FC5" w:rsidRDefault="00AD1FC5" w:rsidP="00AD1FC5">
            <w:pPr>
              <w:suppressAutoHyphens w:val="0"/>
              <w:autoSpaceDE/>
              <w:rPr>
                <w:lang w:eastAsia="ru-RU"/>
              </w:rPr>
            </w:pPr>
            <w:r w:rsidRPr="00AD1FC5">
              <w:rPr>
                <w:lang w:eastAsia="ru-RU"/>
              </w:rPr>
              <w:t>По мере необходимости</w:t>
            </w:r>
          </w:p>
        </w:tc>
        <w:tc>
          <w:tcPr>
            <w:tcW w:w="2693" w:type="dxa"/>
          </w:tcPr>
          <w:p w:rsidR="00AD1FC5" w:rsidRPr="00AD1FC5" w:rsidRDefault="00AD1FC5" w:rsidP="00AD1FC5">
            <w:pPr>
              <w:suppressAutoHyphens w:val="0"/>
              <w:autoSpaceDE/>
              <w:rPr>
                <w:lang w:eastAsia="ru-RU"/>
              </w:rPr>
            </w:pPr>
            <w:r w:rsidRPr="00AD1FC5">
              <w:rPr>
                <w:lang w:eastAsia="ru-RU"/>
              </w:rPr>
              <w:t>Повышение информированности подконтрольных субъектов о действующих обязательных требованиях лесного законодательства</w:t>
            </w:r>
          </w:p>
        </w:tc>
      </w:tr>
      <w:tr w:rsidR="00AD1FC5" w:rsidRPr="00AD1FC5" w:rsidTr="009576D4">
        <w:trPr>
          <w:trHeight w:val="1778"/>
        </w:trPr>
        <w:tc>
          <w:tcPr>
            <w:tcW w:w="552" w:type="dxa"/>
            <w:tcMar>
              <w:top w:w="55" w:type="dxa"/>
              <w:left w:w="55" w:type="dxa"/>
              <w:bottom w:w="55" w:type="dxa"/>
              <w:right w:w="55" w:type="dxa"/>
            </w:tcMar>
          </w:tcPr>
          <w:p w:rsidR="00AD1FC5" w:rsidRPr="00AD1FC5" w:rsidRDefault="00AD1FC5" w:rsidP="00AD1FC5">
            <w:pPr>
              <w:suppressAutoHyphens w:val="0"/>
              <w:autoSpaceDE/>
              <w:rPr>
                <w:lang w:eastAsia="ru-RU"/>
              </w:rPr>
            </w:pPr>
            <w:r w:rsidRPr="00AD1FC5">
              <w:rPr>
                <w:lang w:eastAsia="ru-RU"/>
              </w:rPr>
              <w:t>5.</w:t>
            </w:r>
          </w:p>
        </w:tc>
        <w:tc>
          <w:tcPr>
            <w:tcW w:w="4139" w:type="dxa"/>
            <w:tcMar>
              <w:top w:w="55" w:type="dxa"/>
              <w:left w:w="55" w:type="dxa"/>
              <w:bottom w:w="55" w:type="dxa"/>
              <w:right w:w="55" w:type="dxa"/>
            </w:tcMar>
          </w:tcPr>
          <w:p w:rsidR="00AD1FC5" w:rsidRPr="00AD1FC5" w:rsidRDefault="00AD1FC5" w:rsidP="00AD1FC5">
            <w:pPr>
              <w:suppressAutoHyphens w:val="0"/>
              <w:autoSpaceDE/>
              <w:rPr>
                <w:lang w:eastAsia="ru-RU"/>
              </w:rPr>
            </w:pPr>
            <w:r w:rsidRPr="00AD1FC5">
              <w:rPr>
                <w:lang w:eastAsia="ru-RU"/>
              </w:rPr>
              <w:t xml:space="preserve">Размещение и актуализация на официальном сайте муниципального образования «Муниципальный округ </w:t>
            </w:r>
            <w:proofErr w:type="spellStart"/>
            <w:r w:rsidRPr="00AD1FC5">
              <w:rPr>
                <w:lang w:eastAsia="ru-RU"/>
              </w:rPr>
              <w:t>Якшур-Бодьинский</w:t>
            </w:r>
            <w:proofErr w:type="spellEnd"/>
            <w:r w:rsidRPr="00AD1FC5">
              <w:rPr>
                <w:lang w:eastAsia="ru-RU"/>
              </w:rPr>
              <w:t xml:space="preserve"> район Удмуртской Республики» в сети «Интернет» исчерпывающего перечня сведений, которые могут запрашиваться органом муниципального контроля  у контролируемого лица</w:t>
            </w:r>
          </w:p>
        </w:tc>
        <w:tc>
          <w:tcPr>
            <w:tcW w:w="2268" w:type="dxa"/>
          </w:tcPr>
          <w:p w:rsidR="00AD1FC5" w:rsidRPr="00AD1FC5" w:rsidRDefault="00AD1FC5" w:rsidP="00AD1FC5">
            <w:pPr>
              <w:suppressAutoHyphens w:val="0"/>
              <w:autoSpaceDE/>
              <w:rPr>
                <w:lang w:eastAsia="ru-RU"/>
              </w:rPr>
            </w:pPr>
            <w:r w:rsidRPr="00AD1FC5">
              <w:rPr>
                <w:lang w:eastAsia="ru-RU"/>
              </w:rPr>
              <w:t>По мере необходимости, но не реже одного раза в год</w:t>
            </w:r>
          </w:p>
        </w:tc>
        <w:tc>
          <w:tcPr>
            <w:tcW w:w="2693" w:type="dxa"/>
          </w:tcPr>
          <w:p w:rsidR="00AD1FC5" w:rsidRPr="00AD1FC5" w:rsidRDefault="00AD1FC5" w:rsidP="00AD1FC5">
            <w:pPr>
              <w:suppressAutoHyphens w:val="0"/>
              <w:autoSpaceDE/>
              <w:rPr>
                <w:lang w:eastAsia="ru-RU"/>
              </w:rPr>
            </w:pPr>
            <w:r w:rsidRPr="00AD1FC5">
              <w:rPr>
                <w:lang w:eastAsia="ru-RU"/>
              </w:rPr>
              <w:t xml:space="preserve">Повышение информированности подконтрольных субъектов </w:t>
            </w:r>
          </w:p>
          <w:p w:rsidR="00AD1FC5" w:rsidRPr="00AD1FC5" w:rsidRDefault="00AD1FC5" w:rsidP="00AD1FC5">
            <w:pPr>
              <w:suppressAutoHyphens w:val="0"/>
              <w:autoSpaceDE/>
              <w:rPr>
                <w:lang w:eastAsia="ru-RU"/>
              </w:rPr>
            </w:pPr>
            <w:r w:rsidRPr="00AD1FC5">
              <w:rPr>
                <w:lang w:eastAsia="ru-RU"/>
              </w:rPr>
              <w:t>о действующих обязательных требованиях лесного законодательства</w:t>
            </w:r>
          </w:p>
        </w:tc>
      </w:tr>
      <w:tr w:rsidR="00AD1FC5" w:rsidRPr="00AD1FC5" w:rsidTr="009576D4">
        <w:tc>
          <w:tcPr>
            <w:tcW w:w="552" w:type="dxa"/>
            <w:tcMar>
              <w:top w:w="55" w:type="dxa"/>
              <w:left w:w="55" w:type="dxa"/>
              <w:bottom w:w="55" w:type="dxa"/>
              <w:right w:w="55" w:type="dxa"/>
            </w:tcMar>
          </w:tcPr>
          <w:p w:rsidR="00AD1FC5" w:rsidRPr="00AD1FC5" w:rsidRDefault="00AD1FC5" w:rsidP="00AD1FC5">
            <w:pPr>
              <w:suppressAutoHyphens w:val="0"/>
              <w:autoSpaceDE/>
              <w:rPr>
                <w:lang w:eastAsia="ru-RU"/>
              </w:rPr>
            </w:pPr>
            <w:r w:rsidRPr="00AD1FC5">
              <w:rPr>
                <w:lang w:eastAsia="ru-RU"/>
              </w:rPr>
              <w:t>6.</w:t>
            </w:r>
          </w:p>
        </w:tc>
        <w:tc>
          <w:tcPr>
            <w:tcW w:w="4139" w:type="dxa"/>
            <w:tcMar>
              <w:top w:w="55" w:type="dxa"/>
              <w:left w:w="55" w:type="dxa"/>
              <w:bottom w:w="55" w:type="dxa"/>
              <w:right w:w="55" w:type="dxa"/>
            </w:tcMar>
          </w:tcPr>
          <w:p w:rsidR="00AD1FC5" w:rsidRPr="00AD1FC5" w:rsidRDefault="00AD1FC5" w:rsidP="00AD1FC5">
            <w:pPr>
              <w:suppressAutoHyphens w:val="0"/>
              <w:autoSpaceDE/>
              <w:rPr>
                <w:lang w:eastAsia="ru-RU"/>
              </w:rPr>
            </w:pPr>
            <w:r w:rsidRPr="00AD1FC5">
              <w:rPr>
                <w:lang w:eastAsia="ru-RU"/>
              </w:rPr>
              <w:t xml:space="preserve">Информирование юридических лиц, индивидуальных предпринимателей и физических сил по вопросам соблюдения обязательных требований лесного законодательства, оценка соблюдения которых является предметом муниципального лесного </w:t>
            </w:r>
            <w:r w:rsidRPr="00AD1FC5">
              <w:rPr>
                <w:lang w:eastAsia="ru-RU"/>
              </w:rPr>
              <w:lastRenderedPageBreak/>
              <w:t xml:space="preserve">контроля, в том числе посредством размещения на официальном сайте муниципального образования «Муниципальный округ </w:t>
            </w:r>
            <w:proofErr w:type="spellStart"/>
            <w:r w:rsidRPr="00AD1FC5">
              <w:rPr>
                <w:lang w:eastAsia="ru-RU"/>
              </w:rPr>
              <w:t>Якшур-Бодьинский</w:t>
            </w:r>
            <w:proofErr w:type="spellEnd"/>
            <w:r w:rsidRPr="00AD1FC5">
              <w:rPr>
                <w:lang w:eastAsia="ru-RU"/>
              </w:rPr>
              <w:t xml:space="preserve"> район Удмуртской Республики» в сети «Интернет»  (памяток) по соблюдению обязательных требований лесного законодательства</w:t>
            </w:r>
          </w:p>
        </w:tc>
        <w:tc>
          <w:tcPr>
            <w:tcW w:w="2268" w:type="dxa"/>
          </w:tcPr>
          <w:p w:rsidR="00AD1FC5" w:rsidRPr="00AD1FC5" w:rsidRDefault="00AD1FC5" w:rsidP="00AD1FC5">
            <w:pPr>
              <w:suppressAutoHyphens w:val="0"/>
              <w:autoSpaceDE/>
              <w:rPr>
                <w:lang w:eastAsia="ru-RU"/>
              </w:rPr>
            </w:pPr>
            <w:r w:rsidRPr="00AD1FC5">
              <w:rPr>
                <w:lang w:eastAsia="ru-RU"/>
              </w:rPr>
              <w:lastRenderedPageBreak/>
              <w:t>По мере обращения</w:t>
            </w:r>
          </w:p>
        </w:tc>
        <w:tc>
          <w:tcPr>
            <w:tcW w:w="2693" w:type="dxa"/>
          </w:tcPr>
          <w:p w:rsidR="00AD1FC5" w:rsidRPr="00AD1FC5" w:rsidRDefault="00AD1FC5" w:rsidP="00AD1FC5">
            <w:pPr>
              <w:suppressAutoHyphens w:val="0"/>
              <w:autoSpaceDE/>
              <w:rPr>
                <w:lang w:eastAsia="ru-RU"/>
              </w:rPr>
            </w:pPr>
            <w:r w:rsidRPr="00AD1FC5">
              <w:rPr>
                <w:lang w:eastAsia="ru-RU"/>
              </w:rPr>
              <w:t xml:space="preserve">Повышение информированности подконтрольных субъектов о действующих обязательных требованиях лесного </w:t>
            </w:r>
            <w:r w:rsidRPr="00AD1FC5">
              <w:rPr>
                <w:lang w:eastAsia="ru-RU"/>
              </w:rPr>
              <w:lastRenderedPageBreak/>
              <w:t>законодательства</w:t>
            </w:r>
          </w:p>
        </w:tc>
      </w:tr>
      <w:tr w:rsidR="00AD1FC5" w:rsidRPr="00AD1FC5" w:rsidTr="009576D4">
        <w:tc>
          <w:tcPr>
            <w:tcW w:w="552" w:type="dxa"/>
            <w:tcMar>
              <w:top w:w="55" w:type="dxa"/>
              <w:left w:w="55" w:type="dxa"/>
              <w:bottom w:w="55" w:type="dxa"/>
              <w:right w:w="55" w:type="dxa"/>
            </w:tcMar>
          </w:tcPr>
          <w:p w:rsidR="00AD1FC5" w:rsidRPr="00AD1FC5" w:rsidRDefault="00AD1FC5" w:rsidP="00AD1FC5">
            <w:pPr>
              <w:suppressAutoHyphens w:val="0"/>
              <w:autoSpaceDE/>
              <w:rPr>
                <w:lang w:eastAsia="ru-RU"/>
              </w:rPr>
            </w:pPr>
            <w:r w:rsidRPr="00AD1FC5">
              <w:rPr>
                <w:lang w:eastAsia="ru-RU"/>
              </w:rPr>
              <w:lastRenderedPageBreak/>
              <w:t>7.</w:t>
            </w:r>
          </w:p>
        </w:tc>
        <w:tc>
          <w:tcPr>
            <w:tcW w:w="4139" w:type="dxa"/>
            <w:tcMar>
              <w:top w:w="55" w:type="dxa"/>
              <w:left w:w="55" w:type="dxa"/>
              <w:bottom w:w="55" w:type="dxa"/>
              <w:right w:w="55" w:type="dxa"/>
            </w:tcMar>
          </w:tcPr>
          <w:p w:rsidR="00AD1FC5" w:rsidRPr="00AD1FC5" w:rsidRDefault="00AD1FC5" w:rsidP="00AD1FC5">
            <w:pPr>
              <w:suppressAutoHyphens w:val="0"/>
              <w:autoSpaceDE/>
              <w:spacing w:line="259" w:lineRule="auto"/>
              <w:ind w:left="55"/>
              <w:rPr>
                <w:lang w:eastAsia="ru-RU"/>
              </w:rPr>
            </w:pPr>
            <w:r w:rsidRPr="00AD1FC5">
              <w:rPr>
                <w:lang w:eastAsia="ru-RU"/>
              </w:rPr>
              <w:t>Проведение консультаций, разъяснительной работы по информированию юридических лиц и индивидуальных предпринимателей и физических лиц по следующим вопросам:</w:t>
            </w:r>
          </w:p>
          <w:p w:rsidR="00AD1FC5" w:rsidRPr="00AD1FC5" w:rsidRDefault="00AD1FC5" w:rsidP="00AD1FC5">
            <w:pPr>
              <w:widowControl w:val="0"/>
              <w:suppressAutoHyphens w:val="0"/>
              <w:autoSpaceDE/>
              <w:rPr>
                <w:lang w:eastAsia="ru-RU"/>
              </w:rPr>
            </w:pPr>
            <w:r w:rsidRPr="00AD1FC5">
              <w:rPr>
                <w:lang w:eastAsia="ru-RU"/>
              </w:rPr>
              <w:t>1) организации и осуществления муниципального контроля;</w:t>
            </w:r>
          </w:p>
          <w:p w:rsidR="00AD1FC5" w:rsidRPr="00AD1FC5" w:rsidRDefault="00AD1FC5" w:rsidP="00AD1FC5">
            <w:pPr>
              <w:widowControl w:val="0"/>
              <w:suppressAutoHyphens w:val="0"/>
              <w:autoSpaceDE/>
              <w:rPr>
                <w:lang w:eastAsia="ru-RU"/>
              </w:rPr>
            </w:pPr>
            <w:r w:rsidRPr="00AD1FC5">
              <w:rPr>
                <w:lang w:eastAsia="ru-RU"/>
              </w:rPr>
              <w:t xml:space="preserve"> 2) порядка осуществления контрольных мероприятий, установленных Положением о муниципальном контроле;</w:t>
            </w:r>
          </w:p>
          <w:p w:rsidR="00AD1FC5" w:rsidRPr="00AD1FC5" w:rsidRDefault="00AD1FC5" w:rsidP="00AD1FC5">
            <w:pPr>
              <w:widowControl w:val="0"/>
              <w:suppressAutoHyphens w:val="0"/>
              <w:autoSpaceDE/>
              <w:rPr>
                <w:lang w:eastAsia="ru-RU"/>
              </w:rPr>
            </w:pPr>
            <w:r w:rsidRPr="00AD1FC5">
              <w:rPr>
                <w:lang w:eastAsia="ru-RU"/>
              </w:rPr>
              <w:t xml:space="preserve"> 3) обязательных требований, содержащихся в разрешительных документах.  Для соблюдения обязательных требований лесного законодательства, оценка соблюдения которых является предметом муниципального лесного контроля</w:t>
            </w:r>
          </w:p>
        </w:tc>
        <w:tc>
          <w:tcPr>
            <w:tcW w:w="2268" w:type="dxa"/>
          </w:tcPr>
          <w:p w:rsidR="00AD1FC5" w:rsidRPr="00AD1FC5" w:rsidRDefault="00AD1FC5" w:rsidP="00AD1FC5">
            <w:pPr>
              <w:suppressAutoHyphens w:val="0"/>
              <w:autoSpaceDE/>
              <w:spacing w:line="259" w:lineRule="auto"/>
              <w:ind w:left="126"/>
              <w:rPr>
                <w:lang w:eastAsia="ru-RU"/>
              </w:rPr>
            </w:pPr>
            <w:r w:rsidRPr="00AD1FC5">
              <w:rPr>
                <w:lang w:eastAsia="ru-RU"/>
              </w:rPr>
              <w:t>По мере обращения. Способы консультирования:</w:t>
            </w:r>
          </w:p>
          <w:p w:rsidR="00AD1FC5" w:rsidRPr="00AD1FC5" w:rsidRDefault="00AD1FC5" w:rsidP="00AD1FC5">
            <w:pPr>
              <w:suppressAutoHyphens w:val="0"/>
              <w:autoSpaceDE/>
              <w:spacing w:line="259" w:lineRule="auto"/>
              <w:ind w:left="126"/>
              <w:rPr>
                <w:lang w:eastAsia="ru-RU"/>
              </w:rPr>
            </w:pPr>
            <w:r w:rsidRPr="00AD1FC5">
              <w:rPr>
                <w:lang w:eastAsia="ru-RU"/>
              </w:rPr>
              <w:t xml:space="preserve">по телефону, на </w:t>
            </w:r>
            <w:proofErr w:type="gramStart"/>
            <w:r w:rsidRPr="00AD1FC5">
              <w:rPr>
                <w:lang w:eastAsia="ru-RU"/>
              </w:rPr>
              <w:t>личном</w:t>
            </w:r>
            <w:proofErr w:type="gramEnd"/>
          </w:p>
          <w:p w:rsidR="00AD1FC5" w:rsidRPr="00AD1FC5" w:rsidRDefault="00AD1FC5" w:rsidP="00AD1FC5">
            <w:pPr>
              <w:suppressAutoHyphens w:val="0"/>
              <w:autoSpaceDE/>
              <w:spacing w:line="259" w:lineRule="auto"/>
              <w:ind w:left="126"/>
              <w:rPr>
                <w:lang w:eastAsia="ru-RU"/>
              </w:rPr>
            </w:pPr>
            <w:proofErr w:type="gramStart"/>
            <w:r w:rsidRPr="00AD1FC5">
              <w:rPr>
                <w:lang w:eastAsia="ru-RU"/>
              </w:rPr>
              <w:t>приеме</w:t>
            </w:r>
            <w:proofErr w:type="gramEnd"/>
            <w:r w:rsidRPr="00AD1FC5">
              <w:rPr>
                <w:lang w:eastAsia="ru-RU"/>
              </w:rPr>
              <w:t>, в ходе проведения</w:t>
            </w:r>
          </w:p>
          <w:p w:rsidR="00AD1FC5" w:rsidRPr="00AD1FC5" w:rsidRDefault="00AD1FC5" w:rsidP="00AD1FC5">
            <w:pPr>
              <w:suppressAutoHyphens w:val="0"/>
              <w:autoSpaceDE/>
              <w:spacing w:line="238" w:lineRule="auto"/>
              <w:ind w:left="126"/>
              <w:rPr>
                <w:lang w:eastAsia="ru-RU"/>
              </w:rPr>
            </w:pPr>
            <w:r w:rsidRPr="00AD1FC5">
              <w:rPr>
                <w:lang w:eastAsia="ru-RU"/>
              </w:rPr>
              <w:t>контрольных и профилактических</w:t>
            </w:r>
          </w:p>
          <w:p w:rsidR="00AD1FC5" w:rsidRPr="00AD1FC5" w:rsidRDefault="00AD1FC5" w:rsidP="00AD1FC5">
            <w:pPr>
              <w:suppressAutoHyphens w:val="0"/>
              <w:autoSpaceDE/>
              <w:ind w:left="126"/>
              <w:rPr>
                <w:lang w:eastAsia="ru-RU"/>
              </w:rPr>
            </w:pPr>
            <w:r w:rsidRPr="00AD1FC5">
              <w:rPr>
                <w:lang w:eastAsia="ru-RU"/>
              </w:rPr>
              <w:t>мероприятий, посредством видео-конференц-связи</w:t>
            </w:r>
          </w:p>
        </w:tc>
        <w:tc>
          <w:tcPr>
            <w:tcW w:w="2693" w:type="dxa"/>
          </w:tcPr>
          <w:p w:rsidR="00AD1FC5" w:rsidRPr="00AD1FC5" w:rsidRDefault="00AD1FC5" w:rsidP="00AD1FC5">
            <w:pPr>
              <w:suppressAutoHyphens w:val="0"/>
              <w:autoSpaceDE/>
              <w:rPr>
                <w:lang w:eastAsia="ru-RU"/>
              </w:rPr>
            </w:pPr>
            <w:r w:rsidRPr="00AD1FC5">
              <w:rPr>
                <w:lang w:eastAsia="ru-RU"/>
              </w:rPr>
              <w:t xml:space="preserve">Повышение информированности подконтрольных субъектов </w:t>
            </w:r>
          </w:p>
          <w:p w:rsidR="00AD1FC5" w:rsidRPr="00AD1FC5" w:rsidRDefault="00AD1FC5" w:rsidP="00AD1FC5">
            <w:pPr>
              <w:suppressAutoHyphens w:val="0"/>
              <w:autoSpaceDE/>
              <w:rPr>
                <w:lang w:eastAsia="ru-RU"/>
              </w:rPr>
            </w:pPr>
            <w:r w:rsidRPr="00AD1FC5">
              <w:rPr>
                <w:lang w:eastAsia="ru-RU"/>
              </w:rPr>
              <w:t>о действующих обязательных требованиях лесного законодательства</w:t>
            </w:r>
          </w:p>
        </w:tc>
      </w:tr>
      <w:tr w:rsidR="00AD1FC5" w:rsidRPr="00AD1FC5" w:rsidTr="009576D4">
        <w:tc>
          <w:tcPr>
            <w:tcW w:w="552" w:type="dxa"/>
            <w:tcMar>
              <w:top w:w="55" w:type="dxa"/>
              <w:left w:w="55" w:type="dxa"/>
              <w:bottom w:w="55" w:type="dxa"/>
              <w:right w:w="55" w:type="dxa"/>
            </w:tcMar>
          </w:tcPr>
          <w:p w:rsidR="00AD1FC5" w:rsidRPr="00AD1FC5" w:rsidRDefault="00AD1FC5" w:rsidP="00AD1FC5">
            <w:pPr>
              <w:suppressAutoHyphens w:val="0"/>
              <w:autoSpaceDE/>
              <w:rPr>
                <w:lang w:eastAsia="ru-RU"/>
              </w:rPr>
            </w:pPr>
            <w:r w:rsidRPr="00AD1FC5">
              <w:rPr>
                <w:lang w:eastAsia="ru-RU"/>
              </w:rPr>
              <w:t>8.</w:t>
            </w:r>
          </w:p>
        </w:tc>
        <w:tc>
          <w:tcPr>
            <w:tcW w:w="4139" w:type="dxa"/>
            <w:tcMar>
              <w:top w:w="55" w:type="dxa"/>
              <w:left w:w="55" w:type="dxa"/>
              <w:bottom w:w="55" w:type="dxa"/>
              <w:right w:w="55" w:type="dxa"/>
            </w:tcMar>
          </w:tcPr>
          <w:p w:rsidR="00AD1FC5" w:rsidRPr="00AD1FC5" w:rsidRDefault="00AD1FC5" w:rsidP="00AD1FC5">
            <w:pPr>
              <w:suppressAutoHyphens w:val="0"/>
              <w:autoSpaceDE/>
              <w:rPr>
                <w:lang w:eastAsia="ru-RU"/>
              </w:rPr>
            </w:pPr>
            <w:proofErr w:type="gramStart"/>
            <w:r w:rsidRPr="00AD1FC5">
              <w:rPr>
                <w:lang w:eastAsia="ru-RU"/>
              </w:rPr>
              <w:t xml:space="preserve">Размещение на официальном сайте муниципального образования «Муниципальный округ </w:t>
            </w:r>
            <w:proofErr w:type="spellStart"/>
            <w:r w:rsidRPr="00AD1FC5">
              <w:rPr>
                <w:lang w:eastAsia="ru-RU"/>
              </w:rPr>
              <w:t>Якшур-Бодьинский</w:t>
            </w:r>
            <w:proofErr w:type="spellEnd"/>
            <w:r w:rsidRPr="00AD1FC5">
              <w:rPr>
                <w:lang w:eastAsia="ru-RU"/>
              </w:rPr>
              <w:t xml:space="preserve"> район Удмуртской Республики» в сети «Интернет» комментариев о содержании новых нормативных правовых актов, устанавливающих обязательные требования лесного законодательства, 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мероприятиях, направленных на внедрение и обеспечение соблюдения обязательных требований лесного законодательства</w:t>
            </w:r>
            <w:proofErr w:type="gramEnd"/>
          </w:p>
        </w:tc>
        <w:tc>
          <w:tcPr>
            <w:tcW w:w="2268" w:type="dxa"/>
          </w:tcPr>
          <w:p w:rsidR="00AD1FC5" w:rsidRPr="00AD1FC5" w:rsidRDefault="00AD1FC5" w:rsidP="00AD1FC5">
            <w:pPr>
              <w:suppressAutoHyphens w:val="0"/>
              <w:autoSpaceDE/>
              <w:rPr>
                <w:lang w:eastAsia="ru-RU"/>
              </w:rPr>
            </w:pPr>
            <w:r w:rsidRPr="00AD1FC5">
              <w:rPr>
                <w:lang w:eastAsia="ru-RU"/>
              </w:rPr>
              <w:t xml:space="preserve">Не позднее 2 месяцев </w:t>
            </w:r>
            <w:proofErr w:type="gramStart"/>
            <w:r w:rsidRPr="00AD1FC5">
              <w:rPr>
                <w:lang w:eastAsia="ru-RU"/>
              </w:rPr>
              <w:t>с даты установления</w:t>
            </w:r>
            <w:proofErr w:type="gramEnd"/>
            <w:r w:rsidRPr="00AD1FC5">
              <w:rPr>
                <w:lang w:eastAsia="ru-RU"/>
              </w:rPr>
              <w:t xml:space="preserve"> новых, изменения или отмены действующих обязательных требований лесного законодательства</w:t>
            </w:r>
          </w:p>
        </w:tc>
        <w:tc>
          <w:tcPr>
            <w:tcW w:w="2693" w:type="dxa"/>
          </w:tcPr>
          <w:p w:rsidR="00AD1FC5" w:rsidRPr="00AD1FC5" w:rsidRDefault="00AD1FC5" w:rsidP="00AD1FC5">
            <w:pPr>
              <w:suppressAutoHyphens w:val="0"/>
              <w:autoSpaceDE/>
              <w:rPr>
                <w:lang w:eastAsia="ru-RU"/>
              </w:rPr>
            </w:pPr>
            <w:r w:rsidRPr="00AD1FC5">
              <w:rPr>
                <w:lang w:eastAsia="ru-RU"/>
              </w:rPr>
              <w:t xml:space="preserve">Повышение информированности подконтрольных субъектов </w:t>
            </w:r>
          </w:p>
          <w:p w:rsidR="00AD1FC5" w:rsidRPr="00AD1FC5" w:rsidRDefault="00AD1FC5" w:rsidP="00AD1FC5">
            <w:pPr>
              <w:suppressAutoHyphens w:val="0"/>
              <w:autoSpaceDE/>
              <w:rPr>
                <w:lang w:eastAsia="ru-RU"/>
              </w:rPr>
            </w:pPr>
            <w:r w:rsidRPr="00AD1FC5">
              <w:rPr>
                <w:lang w:eastAsia="ru-RU"/>
              </w:rPr>
              <w:t>об установлении новых, изменении или отмене действующих обязательных требований лесного законодательства</w:t>
            </w:r>
          </w:p>
        </w:tc>
      </w:tr>
      <w:tr w:rsidR="00AD1FC5" w:rsidRPr="00AD1FC5" w:rsidTr="009576D4">
        <w:tc>
          <w:tcPr>
            <w:tcW w:w="552" w:type="dxa"/>
            <w:tcMar>
              <w:top w:w="55" w:type="dxa"/>
              <w:left w:w="55" w:type="dxa"/>
              <w:bottom w:w="55" w:type="dxa"/>
              <w:right w:w="55" w:type="dxa"/>
            </w:tcMar>
          </w:tcPr>
          <w:p w:rsidR="00AD1FC5" w:rsidRPr="00AD1FC5" w:rsidRDefault="00AD1FC5" w:rsidP="00AD1FC5">
            <w:pPr>
              <w:suppressAutoHyphens w:val="0"/>
              <w:autoSpaceDE/>
              <w:rPr>
                <w:lang w:eastAsia="ru-RU"/>
              </w:rPr>
            </w:pPr>
            <w:r w:rsidRPr="00AD1FC5">
              <w:rPr>
                <w:lang w:val="en-US" w:eastAsia="ru-RU"/>
              </w:rPr>
              <w:t>9</w:t>
            </w:r>
            <w:r w:rsidRPr="00AD1FC5">
              <w:rPr>
                <w:lang w:eastAsia="ru-RU"/>
              </w:rPr>
              <w:t>.</w:t>
            </w:r>
          </w:p>
        </w:tc>
        <w:tc>
          <w:tcPr>
            <w:tcW w:w="4139" w:type="dxa"/>
            <w:tcMar>
              <w:top w:w="55" w:type="dxa"/>
              <w:left w:w="55" w:type="dxa"/>
              <w:bottom w:w="55" w:type="dxa"/>
              <w:right w:w="55" w:type="dxa"/>
            </w:tcMar>
          </w:tcPr>
          <w:p w:rsidR="00AD1FC5" w:rsidRPr="00AD1FC5" w:rsidRDefault="00AD1FC5" w:rsidP="00AD1FC5">
            <w:pPr>
              <w:suppressAutoHyphens w:val="0"/>
              <w:autoSpaceDE/>
              <w:rPr>
                <w:lang w:eastAsia="ru-RU"/>
              </w:rPr>
            </w:pPr>
            <w:r w:rsidRPr="00AD1FC5">
              <w:rPr>
                <w:lang w:eastAsia="ru-RU"/>
              </w:rPr>
              <w:t xml:space="preserve">Выдача юридическим лицам, индивидуальным предпринимателям, физическим лицам предостережений о недопустимости нарушения </w:t>
            </w:r>
            <w:r w:rsidRPr="00AD1FC5">
              <w:rPr>
                <w:lang w:eastAsia="ru-RU"/>
              </w:rPr>
              <w:lastRenderedPageBreak/>
              <w:t xml:space="preserve">обязательных требований лесного законодательства </w:t>
            </w:r>
          </w:p>
        </w:tc>
        <w:tc>
          <w:tcPr>
            <w:tcW w:w="2268" w:type="dxa"/>
          </w:tcPr>
          <w:p w:rsidR="00AD1FC5" w:rsidRPr="00AD1FC5" w:rsidRDefault="00AD1FC5" w:rsidP="00AD1FC5">
            <w:pPr>
              <w:suppressAutoHyphens w:val="0"/>
              <w:autoSpaceDE/>
              <w:rPr>
                <w:lang w:eastAsia="ru-RU"/>
              </w:rPr>
            </w:pPr>
            <w:r w:rsidRPr="00AD1FC5">
              <w:rPr>
                <w:lang w:eastAsia="ru-RU"/>
              </w:rPr>
              <w:lastRenderedPageBreak/>
              <w:t>В случаях, предусмотренных статьей 49 Закона № 248-ФЗ</w:t>
            </w:r>
            <w:r w:rsidRPr="00AD1FC5">
              <w:rPr>
                <w:lang w:eastAsia="ru-RU"/>
              </w:rPr>
              <w:br/>
            </w:r>
          </w:p>
        </w:tc>
        <w:tc>
          <w:tcPr>
            <w:tcW w:w="2693" w:type="dxa"/>
          </w:tcPr>
          <w:p w:rsidR="00AD1FC5" w:rsidRPr="00AD1FC5" w:rsidRDefault="00AD1FC5" w:rsidP="00AD1FC5">
            <w:pPr>
              <w:suppressAutoHyphens w:val="0"/>
              <w:autoSpaceDE/>
              <w:rPr>
                <w:lang w:eastAsia="ru-RU"/>
              </w:rPr>
            </w:pPr>
            <w:r w:rsidRPr="00AD1FC5">
              <w:rPr>
                <w:lang w:eastAsia="ru-RU"/>
              </w:rPr>
              <w:lastRenderedPageBreak/>
              <w:t>Предотвращение нарушений обязательных требований лесного законодательства</w:t>
            </w:r>
          </w:p>
        </w:tc>
      </w:tr>
      <w:tr w:rsidR="00AD1FC5" w:rsidRPr="00AD1FC5" w:rsidTr="009576D4">
        <w:tc>
          <w:tcPr>
            <w:tcW w:w="552" w:type="dxa"/>
            <w:tcMar>
              <w:top w:w="55" w:type="dxa"/>
              <w:left w:w="55" w:type="dxa"/>
              <w:bottom w:w="55" w:type="dxa"/>
              <w:right w:w="55" w:type="dxa"/>
            </w:tcMar>
          </w:tcPr>
          <w:p w:rsidR="00AD1FC5" w:rsidRPr="00AD1FC5" w:rsidRDefault="00AD1FC5" w:rsidP="00AD1FC5">
            <w:pPr>
              <w:suppressAutoHyphens w:val="0"/>
              <w:autoSpaceDE/>
              <w:rPr>
                <w:lang w:eastAsia="ru-RU"/>
              </w:rPr>
            </w:pPr>
            <w:r w:rsidRPr="00AD1FC5">
              <w:rPr>
                <w:lang w:eastAsia="ru-RU"/>
              </w:rPr>
              <w:lastRenderedPageBreak/>
              <w:t>10.</w:t>
            </w:r>
          </w:p>
        </w:tc>
        <w:tc>
          <w:tcPr>
            <w:tcW w:w="4139" w:type="dxa"/>
            <w:tcMar>
              <w:top w:w="55" w:type="dxa"/>
              <w:left w:w="55" w:type="dxa"/>
              <w:bottom w:w="55" w:type="dxa"/>
              <w:right w:w="55" w:type="dxa"/>
            </w:tcMar>
          </w:tcPr>
          <w:p w:rsidR="00AD1FC5" w:rsidRPr="00AD1FC5" w:rsidRDefault="00AD1FC5" w:rsidP="00AD1FC5">
            <w:pPr>
              <w:suppressAutoHyphens w:val="0"/>
              <w:autoSpaceDE/>
              <w:rPr>
                <w:lang w:eastAsia="ru-RU"/>
              </w:rPr>
            </w:pPr>
            <w:r w:rsidRPr="00AD1FC5">
              <w:rPr>
                <w:lang w:eastAsia="ru-RU"/>
              </w:rPr>
              <w:t>Подведение итогов о результатах осуществления муниципального контроля</w:t>
            </w:r>
          </w:p>
        </w:tc>
        <w:tc>
          <w:tcPr>
            <w:tcW w:w="2268" w:type="dxa"/>
          </w:tcPr>
          <w:p w:rsidR="00AD1FC5" w:rsidRPr="00AD1FC5" w:rsidRDefault="00AD1FC5" w:rsidP="00AD1FC5">
            <w:pPr>
              <w:suppressAutoHyphens w:val="0"/>
              <w:autoSpaceDE/>
              <w:rPr>
                <w:lang w:eastAsia="ru-RU"/>
              </w:rPr>
            </w:pPr>
            <w:r w:rsidRPr="00AD1FC5">
              <w:rPr>
                <w:lang w:eastAsia="ru-RU"/>
              </w:rPr>
              <w:t xml:space="preserve">Ежегодно не позднее 15 марта года, следующего за </w:t>
            </w:r>
            <w:proofErr w:type="gramStart"/>
            <w:r w:rsidRPr="00AD1FC5">
              <w:rPr>
                <w:lang w:eastAsia="ru-RU"/>
              </w:rPr>
              <w:t>отчетным</w:t>
            </w:r>
            <w:proofErr w:type="gramEnd"/>
          </w:p>
        </w:tc>
        <w:tc>
          <w:tcPr>
            <w:tcW w:w="2693" w:type="dxa"/>
          </w:tcPr>
          <w:p w:rsidR="00AD1FC5" w:rsidRPr="00AD1FC5" w:rsidRDefault="00AD1FC5" w:rsidP="00AD1FC5">
            <w:pPr>
              <w:suppressAutoHyphens w:val="0"/>
              <w:autoSpaceDE/>
              <w:rPr>
                <w:lang w:eastAsia="ru-RU"/>
              </w:rPr>
            </w:pPr>
            <w:r w:rsidRPr="00AD1FC5">
              <w:rPr>
                <w:lang w:eastAsia="ru-RU"/>
              </w:rPr>
              <w:t>Доклад о результатах осуществления муниципального контроля за отчетный (прошедший) год</w:t>
            </w:r>
          </w:p>
        </w:tc>
      </w:tr>
      <w:tr w:rsidR="00AD1FC5" w:rsidRPr="00AD1FC5" w:rsidTr="009576D4">
        <w:tc>
          <w:tcPr>
            <w:tcW w:w="552" w:type="dxa"/>
            <w:tcMar>
              <w:top w:w="55" w:type="dxa"/>
              <w:left w:w="55" w:type="dxa"/>
              <w:bottom w:w="55" w:type="dxa"/>
              <w:right w:w="55" w:type="dxa"/>
            </w:tcMar>
          </w:tcPr>
          <w:p w:rsidR="00AD1FC5" w:rsidRPr="00AD1FC5" w:rsidRDefault="00AD1FC5" w:rsidP="00AD1FC5">
            <w:pPr>
              <w:suppressAutoHyphens w:val="0"/>
              <w:autoSpaceDE/>
              <w:rPr>
                <w:lang w:eastAsia="ru-RU"/>
              </w:rPr>
            </w:pPr>
            <w:r w:rsidRPr="00AD1FC5">
              <w:rPr>
                <w:lang w:eastAsia="ru-RU"/>
              </w:rPr>
              <w:t>11.</w:t>
            </w:r>
          </w:p>
        </w:tc>
        <w:tc>
          <w:tcPr>
            <w:tcW w:w="4139" w:type="dxa"/>
            <w:tcMar>
              <w:top w:w="55" w:type="dxa"/>
              <w:left w:w="55" w:type="dxa"/>
              <w:bottom w:w="55" w:type="dxa"/>
              <w:right w:w="55" w:type="dxa"/>
            </w:tcMar>
          </w:tcPr>
          <w:p w:rsidR="00AD1FC5" w:rsidRPr="00AD1FC5" w:rsidRDefault="00AD1FC5" w:rsidP="00AD1FC5">
            <w:pPr>
              <w:suppressAutoHyphens w:val="0"/>
              <w:autoSpaceDE/>
              <w:jc w:val="center"/>
              <w:rPr>
                <w:lang w:eastAsia="ru-RU"/>
              </w:rPr>
            </w:pPr>
            <w:r w:rsidRPr="00AD1FC5">
              <w:rPr>
                <w:lang w:eastAsia="ru-RU"/>
              </w:rPr>
              <w:t>Разработка и утверждение Программы профилактики нарушений юридическими лицами и индивидуальными предпринимателями обязательных требований, требований, установленные муниципальными правовыми актами на следующий год</w:t>
            </w:r>
          </w:p>
        </w:tc>
        <w:tc>
          <w:tcPr>
            <w:tcW w:w="2268" w:type="dxa"/>
          </w:tcPr>
          <w:p w:rsidR="00AD1FC5" w:rsidRPr="00AD1FC5" w:rsidRDefault="00AD1FC5" w:rsidP="00AD1FC5">
            <w:pPr>
              <w:suppressAutoHyphens w:val="0"/>
              <w:autoSpaceDE/>
              <w:jc w:val="center"/>
              <w:rPr>
                <w:lang w:eastAsia="ru-RU"/>
              </w:rPr>
            </w:pPr>
            <w:r w:rsidRPr="00AD1FC5">
              <w:rPr>
                <w:lang w:eastAsia="ru-RU"/>
              </w:rPr>
              <w:t>до 20 декабря текущего года</w:t>
            </w:r>
          </w:p>
        </w:tc>
        <w:tc>
          <w:tcPr>
            <w:tcW w:w="2693" w:type="dxa"/>
          </w:tcPr>
          <w:p w:rsidR="00AD1FC5" w:rsidRPr="00AD1FC5" w:rsidRDefault="00AD1FC5" w:rsidP="00AD1FC5">
            <w:pPr>
              <w:suppressAutoHyphens w:val="0"/>
              <w:autoSpaceDE/>
              <w:rPr>
                <w:lang w:eastAsia="ru-RU"/>
              </w:rPr>
            </w:pPr>
            <w:r w:rsidRPr="00AD1FC5">
              <w:rPr>
                <w:lang w:eastAsia="ru-RU"/>
              </w:rPr>
              <w:t>Утверждение новой программы профилактики</w:t>
            </w:r>
          </w:p>
        </w:tc>
      </w:tr>
    </w:tbl>
    <w:p w:rsidR="00AD1FC5" w:rsidRPr="00AD1FC5" w:rsidRDefault="00AD1FC5" w:rsidP="00AD1FC5">
      <w:pPr>
        <w:suppressAutoHyphens w:val="0"/>
        <w:autoSpaceDE/>
        <w:spacing w:after="12"/>
        <w:ind w:right="415"/>
        <w:rPr>
          <w:lang w:eastAsia="ru-RU"/>
        </w:rPr>
      </w:pPr>
    </w:p>
    <w:p w:rsidR="00AD1FC5" w:rsidRPr="00AD1FC5" w:rsidRDefault="00AD1FC5" w:rsidP="00AD1FC5">
      <w:pPr>
        <w:numPr>
          <w:ilvl w:val="0"/>
          <w:numId w:val="33"/>
        </w:numPr>
        <w:suppressAutoHyphens w:val="0"/>
        <w:autoSpaceDE/>
        <w:ind w:right="-2" w:firstLine="709"/>
        <w:jc w:val="both"/>
        <w:rPr>
          <w:lang w:eastAsia="ru-RU"/>
        </w:rPr>
      </w:pPr>
      <w:r w:rsidRPr="00AD1FC5">
        <w:rPr>
          <w:b/>
          <w:lang w:eastAsia="ru-RU"/>
        </w:rPr>
        <w:t xml:space="preserve">Показатель результативности и эффективности </w:t>
      </w:r>
      <w:proofErr w:type="gramStart"/>
      <w:r w:rsidRPr="00AD1FC5">
        <w:rPr>
          <w:b/>
          <w:lang w:eastAsia="ru-RU"/>
        </w:rPr>
        <w:t>программы профилактики рисков причинения вреда</w:t>
      </w:r>
      <w:proofErr w:type="gramEnd"/>
      <w:r w:rsidRPr="00AD1FC5">
        <w:rPr>
          <w:b/>
          <w:lang w:eastAsia="ru-RU"/>
        </w:rPr>
        <w:t xml:space="preserve">: </w:t>
      </w:r>
    </w:p>
    <w:p w:rsidR="00AD1FC5" w:rsidRPr="00AD1FC5" w:rsidRDefault="00AD1FC5" w:rsidP="00AD1FC5">
      <w:pPr>
        <w:suppressAutoHyphens w:val="0"/>
        <w:autoSpaceDE/>
        <w:ind w:left="-142" w:right="415" w:firstLine="851"/>
        <w:jc w:val="both"/>
        <w:rPr>
          <w:lang w:eastAsia="ru-RU"/>
        </w:rPr>
      </w:pPr>
      <w:r w:rsidRPr="00AD1FC5">
        <w:rPr>
          <w:lang w:eastAsia="ru-RU"/>
        </w:rPr>
        <w:t>Реализация программы профилактики способствует:</w:t>
      </w:r>
    </w:p>
    <w:p w:rsidR="00AD1FC5" w:rsidRPr="00AD1FC5" w:rsidRDefault="00AD1FC5" w:rsidP="00AD1FC5">
      <w:pPr>
        <w:suppressAutoHyphens w:val="0"/>
        <w:autoSpaceDE/>
        <w:spacing w:after="11" w:line="249" w:lineRule="auto"/>
        <w:jc w:val="both"/>
        <w:rPr>
          <w:lang w:eastAsia="ru-RU"/>
        </w:rPr>
      </w:pPr>
      <w:r w:rsidRPr="00AD1FC5">
        <w:rPr>
          <w:lang w:eastAsia="ru-RU"/>
        </w:rPr>
        <w:t>-увеличению доли контролируемых лиц, соблюдающих обязательные требования лесного законодательства;</w:t>
      </w:r>
    </w:p>
    <w:p w:rsidR="00AD1FC5" w:rsidRPr="00AD1FC5" w:rsidRDefault="00AD1FC5" w:rsidP="00AD1FC5">
      <w:pPr>
        <w:suppressAutoHyphens w:val="0"/>
        <w:jc w:val="both"/>
        <w:rPr>
          <w:rFonts w:ascii="Liberation Serif;Times New Roma" w:eastAsia="Calibri" w:hAnsi="Liberation Serif;Times New Roma" w:cs="Liberation Serif;Times New Roma"/>
          <w:color w:val="000000"/>
          <w:lang w:eastAsia="zh-CN"/>
        </w:rPr>
      </w:pPr>
      <w:r w:rsidRPr="00AD1FC5">
        <w:rPr>
          <w:rFonts w:ascii="Liberation Serif;Times New Roma" w:eastAsia="Calibri" w:hAnsi="Liberation Serif;Times New Roma" w:cs="Liberation Serif;Times New Roma"/>
          <w:color w:val="000000"/>
          <w:lang w:eastAsia="zh-CN"/>
        </w:rPr>
        <w:t>- снижение рисков причинения вреда охраняемым законом ценностям;</w:t>
      </w:r>
    </w:p>
    <w:p w:rsidR="00AD1FC5" w:rsidRPr="00AD1FC5" w:rsidRDefault="00AD1FC5" w:rsidP="00AD1FC5">
      <w:pPr>
        <w:suppressAutoHyphens w:val="0"/>
        <w:jc w:val="both"/>
        <w:rPr>
          <w:rFonts w:ascii="Liberation Serif;Times New Roma" w:eastAsia="Calibri" w:hAnsi="Liberation Serif;Times New Roma" w:cs="Liberation Serif;Times New Roma"/>
          <w:color w:val="000000"/>
          <w:lang w:eastAsia="zh-CN"/>
        </w:rPr>
      </w:pPr>
      <w:r w:rsidRPr="00AD1FC5">
        <w:rPr>
          <w:rFonts w:ascii="Liberation Serif;Times New Roma" w:eastAsia="Calibri" w:hAnsi="Liberation Serif;Times New Roma" w:cs="Liberation Serif;Times New Roma"/>
          <w:color w:val="000000"/>
          <w:lang w:eastAsia="zh-CN"/>
        </w:rPr>
        <w:t>-внедрение различных способов профилактики;</w:t>
      </w:r>
    </w:p>
    <w:p w:rsidR="00AD1FC5" w:rsidRPr="00AD1FC5" w:rsidRDefault="00AD1FC5" w:rsidP="00AD1FC5">
      <w:pPr>
        <w:suppressAutoHyphens w:val="0"/>
        <w:jc w:val="both"/>
        <w:rPr>
          <w:rFonts w:ascii="Liberation Serif;Times New Roma" w:eastAsia="Calibri" w:hAnsi="Liberation Serif;Times New Roma" w:cs="Liberation Serif;Times New Roma"/>
          <w:color w:val="000000"/>
          <w:lang w:eastAsia="zh-CN"/>
        </w:rPr>
      </w:pPr>
      <w:r w:rsidRPr="00AD1FC5">
        <w:rPr>
          <w:rFonts w:ascii="Liberation Serif;Times New Roma" w:eastAsia="Calibri" w:hAnsi="Liberation Serif;Times New Roma" w:cs="Liberation Serif;Times New Roma"/>
          <w:color w:val="000000"/>
          <w:lang w:eastAsia="zh-CN"/>
        </w:rPr>
        <w:t>-разработка образцов эффективного, законопослушного поведения подконтрольных субъектов;</w:t>
      </w:r>
    </w:p>
    <w:p w:rsidR="00AD1FC5" w:rsidRPr="00AD1FC5" w:rsidRDefault="00AD1FC5" w:rsidP="00AD1FC5">
      <w:pPr>
        <w:suppressAutoHyphens w:val="0"/>
        <w:jc w:val="both"/>
        <w:rPr>
          <w:rFonts w:ascii="Liberation Serif;Times New Roma" w:eastAsia="Calibri" w:hAnsi="Liberation Serif;Times New Roma" w:cs="Liberation Serif;Times New Roma"/>
          <w:color w:val="000000"/>
          <w:lang w:eastAsia="zh-CN"/>
        </w:rPr>
      </w:pPr>
      <w:r w:rsidRPr="00AD1FC5">
        <w:rPr>
          <w:rFonts w:ascii="Liberation Serif;Times New Roma" w:eastAsia="Calibri" w:hAnsi="Liberation Serif;Times New Roma" w:cs="Liberation Serif;Times New Roma"/>
          <w:color w:val="000000"/>
          <w:lang w:eastAsia="zh-CN"/>
        </w:rPr>
        <w:t>-обеспечение квалифицированной профилактической работы должностных лиц контрольного органа;</w:t>
      </w:r>
    </w:p>
    <w:p w:rsidR="00AD1FC5" w:rsidRPr="00AD1FC5" w:rsidRDefault="00AD1FC5" w:rsidP="00AD1FC5">
      <w:pPr>
        <w:suppressAutoHyphens w:val="0"/>
        <w:jc w:val="both"/>
        <w:rPr>
          <w:rFonts w:ascii="Liberation Serif;Times New Roma" w:eastAsia="Calibri" w:hAnsi="Liberation Serif;Times New Roma" w:cs="Liberation Serif;Times New Roma"/>
          <w:color w:val="000000"/>
          <w:lang w:eastAsia="zh-CN"/>
        </w:rPr>
      </w:pPr>
      <w:r w:rsidRPr="00AD1FC5">
        <w:rPr>
          <w:rFonts w:ascii="Liberation Serif;Times New Roma" w:eastAsia="Calibri" w:hAnsi="Liberation Serif;Times New Roma" w:cs="Liberation Serif;Times New Roma"/>
          <w:color w:val="000000"/>
          <w:lang w:eastAsia="zh-CN"/>
        </w:rPr>
        <w:t>-повышение прозрачности деятельности контрольного органа;</w:t>
      </w:r>
    </w:p>
    <w:p w:rsidR="00AD1FC5" w:rsidRPr="00AD1FC5" w:rsidRDefault="00AD1FC5" w:rsidP="00AD1FC5">
      <w:pPr>
        <w:suppressAutoHyphens w:val="0"/>
        <w:jc w:val="both"/>
        <w:rPr>
          <w:rFonts w:ascii="Liberation Serif;Times New Roma" w:eastAsia="Calibri" w:hAnsi="Liberation Serif;Times New Roma" w:cs="Liberation Serif;Times New Roma"/>
          <w:color w:val="000000"/>
          <w:lang w:eastAsia="zh-CN"/>
        </w:rPr>
      </w:pPr>
      <w:r w:rsidRPr="00AD1FC5">
        <w:rPr>
          <w:rFonts w:ascii="Liberation Serif;Times New Roma" w:eastAsia="Calibri" w:hAnsi="Liberation Serif;Times New Roma" w:cs="Liberation Serif;Times New Roma"/>
          <w:color w:val="000000"/>
          <w:lang w:eastAsia="zh-CN"/>
        </w:rPr>
        <w:t>-уменьшение административной нагрузки на подконтрольных субъектах;</w:t>
      </w:r>
    </w:p>
    <w:p w:rsidR="00AD1FC5" w:rsidRPr="00AD1FC5" w:rsidRDefault="00AD1FC5" w:rsidP="00AD1FC5">
      <w:pPr>
        <w:suppressAutoHyphens w:val="0"/>
        <w:jc w:val="both"/>
        <w:rPr>
          <w:rFonts w:ascii="Liberation Serif;Times New Roma" w:eastAsia="Calibri" w:hAnsi="Liberation Serif;Times New Roma" w:cs="Liberation Serif;Times New Roma"/>
          <w:color w:val="000000"/>
          <w:lang w:eastAsia="zh-CN"/>
        </w:rPr>
      </w:pPr>
      <w:r w:rsidRPr="00AD1FC5">
        <w:rPr>
          <w:rFonts w:ascii="Liberation Serif;Times New Roma" w:eastAsia="Calibri" w:hAnsi="Liberation Serif;Times New Roma" w:cs="Liberation Serif;Times New Roma"/>
          <w:color w:val="000000"/>
          <w:lang w:eastAsia="zh-CN"/>
        </w:rPr>
        <w:t>- повышение уровня правовой грамотности подконтрольных субъектов;</w:t>
      </w:r>
    </w:p>
    <w:p w:rsidR="00AD1FC5" w:rsidRPr="00AD1FC5" w:rsidRDefault="00AD1FC5" w:rsidP="00AD1FC5">
      <w:pPr>
        <w:suppressAutoHyphens w:val="0"/>
        <w:jc w:val="both"/>
        <w:rPr>
          <w:rFonts w:ascii="Liberation Serif;Times New Roma" w:eastAsia="Calibri" w:hAnsi="Liberation Serif;Times New Roma" w:cs="Liberation Serif;Times New Roma"/>
          <w:color w:val="000000"/>
          <w:lang w:eastAsia="zh-CN"/>
        </w:rPr>
      </w:pPr>
      <w:r w:rsidRPr="00AD1FC5">
        <w:rPr>
          <w:rFonts w:ascii="Liberation Serif;Times New Roma" w:eastAsia="Calibri" w:hAnsi="Liberation Serif;Times New Roma" w:cs="Liberation Serif;Times New Roma"/>
          <w:color w:val="000000"/>
          <w:lang w:eastAsia="zh-CN"/>
        </w:rPr>
        <w:t>-обеспечение единообразия понимания предмета контроля подконтрольными субъектами;</w:t>
      </w:r>
    </w:p>
    <w:p w:rsidR="00AD1FC5" w:rsidRPr="00AD1FC5" w:rsidRDefault="00AD1FC5" w:rsidP="00AD1FC5">
      <w:pPr>
        <w:suppressAutoHyphens w:val="0"/>
        <w:jc w:val="both"/>
        <w:rPr>
          <w:rFonts w:ascii="Liberation Serif;Times New Roma" w:eastAsia="Calibri" w:hAnsi="Liberation Serif;Times New Roma" w:cs="Liberation Serif;Times New Roma"/>
          <w:color w:val="000000"/>
          <w:lang w:eastAsia="zh-CN"/>
        </w:rPr>
      </w:pPr>
      <w:r w:rsidRPr="00AD1FC5">
        <w:rPr>
          <w:rFonts w:ascii="Liberation Serif;Times New Roma" w:eastAsia="Calibri" w:hAnsi="Liberation Serif;Times New Roma" w:cs="Liberation Serif;Times New Roma"/>
          <w:color w:val="000000"/>
          <w:lang w:eastAsia="zh-CN"/>
        </w:rPr>
        <w:t>-мотивация подконтрольных субъектов к добросовестному поведению.</w:t>
      </w:r>
    </w:p>
    <w:p w:rsidR="00AD1FC5" w:rsidRDefault="00AD1FC5" w:rsidP="0016461A">
      <w:pPr>
        <w:tabs>
          <w:tab w:val="left" w:pos="1635"/>
          <w:tab w:val="left" w:pos="3105"/>
        </w:tabs>
        <w:jc w:val="both"/>
        <w:rPr>
          <w:b/>
          <w:sz w:val="28"/>
          <w:szCs w:val="28"/>
          <w:lang w:eastAsia="ru-RU"/>
        </w:rPr>
      </w:pPr>
    </w:p>
    <w:p w:rsidR="00AD1FC5" w:rsidRDefault="00AD1FC5" w:rsidP="0016461A">
      <w:pPr>
        <w:tabs>
          <w:tab w:val="left" w:pos="1635"/>
          <w:tab w:val="left" w:pos="3105"/>
        </w:tabs>
        <w:jc w:val="both"/>
        <w:rPr>
          <w:b/>
          <w:sz w:val="28"/>
          <w:szCs w:val="28"/>
          <w:lang w:eastAsia="ru-RU"/>
        </w:rPr>
      </w:pPr>
    </w:p>
    <w:p w:rsidR="00AD1FC5" w:rsidRDefault="00AD1FC5" w:rsidP="0016461A">
      <w:pPr>
        <w:tabs>
          <w:tab w:val="left" w:pos="1635"/>
          <w:tab w:val="left" w:pos="3105"/>
        </w:tabs>
        <w:jc w:val="both"/>
        <w:rPr>
          <w:b/>
          <w:sz w:val="28"/>
          <w:szCs w:val="28"/>
          <w:lang w:eastAsia="ru-RU"/>
        </w:rPr>
      </w:pPr>
    </w:p>
    <w:p w:rsidR="00AD1FC5" w:rsidRDefault="00AD1FC5" w:rsidP="0016461A">
      <w:pPr>
        <w:tabs>
          <w:tab w:val="left" w:pos="1635"/>
          <w:tab w:val="left" w:pos="3105"/>
        </w:tabs>
        <w:jc w:val="both"/>
        <w:rPr>
          <w:b/>
          <w:sz w:val="28"/>
          <w:szCs w:val="28"/>
          <w:lang w:eastAsia="ru-RU"/>
        </w:rPr>
      </w:pPr>
    </w:p>
    <w:p w:rsidR="00AD1FC5" w:rsidRDefault="00AD1FC5" w:rsidP="0016461A">
      <w:pPr>
        <w:tabs>
          <w:tab w:val="left" w:pos="1635"/>
          <w:tab w:val="left" w:pos="3105"/>
        </w:tabs>
        <w:jc w:val="both"/>
        <w:rPr>
          <w:b/>
          <w:sz w:val="28"/>
          <w:szCs w:val="28"/>
          <w:lang w:eastAsia="ru-RU"/>
        </w:rPr>
      </w:pPr>
    </w:p>
    <w:p w:rsidR="00AD1FC5" w:rsidRDefault="00AD1FC5" w:rsidP="0016461A">
      <w:pPr>
        <w:tabs>
          <w:tab w:val="left" w:pos="1635"/>
          <w:tab w:val="left" w:pos="3105"/>
        </w:tabs>
        <w:jc w:val="both"/>
        <w:rPr>
          <w:b/>
          <w:sz w:val="28"/>
          <w:szCs w:val="28"/>
          <w:lang w:eastAsia="ru-RU"/>
        </w:rPr>
      </w:pPr>
    </w:p>
    <w:p w:rsidR="00AD1FC5" w:rsidRDefault="00AD1FC5" w:rsidP="0016461A">
      <w:pPr>
        <w:tabs>
          <w:tab w:val="left" w:pos="1635"/>
          <w:tab w:val="left" w:pos="3105"/>
        </w:tabs>
        <w:jc w:val="both"/>
        <w:rPr>
          <w:b/>
          <w:sz w:val="28"/>
          <w:szCs w:val="28"/>
          <w:lang w:eastAsia="ru-RU"/>
        </w:rPr>
      </w:pPr>
    </w:p>
    <w:p w:rsidR="00AD1FC5" w:rsidRDefault="00AD1FC5" w:rsidP="0016461A">
      <w:pPr>
        <w:tabs>
          <w:tab w:val="left" w:pos="1635"/>
          <w:tab w:val="left" w:pos="3105"/>
        </w:tabs>
        <w:jc w:val="both"/>
        <w:rPr>
          <w:b/>
          <w:sz w:val="28"/>
          <w:szCs w:val="28"/>
          <w:lang w:eastAsia="ru-RU"/>
        </w:rPr>
      </w:pPr>
    </w:p>
    <w:p w:rsidR="00AD1FC5" w:rsidRDefault="00AD1FC5" w:rsidP="0016461A">
      <w:pPr>
        <w:tabs>
          <w:tab w:val="left" w:pos="1635"/>
          <w:tab w:val="left" w:pos="3105"/>
        </w:tabs>
        <w:jc w:val="both"/>
        <w:rPr>
          <w:b/>
          <w:sz w:val="28"/>
          <w:szCs w:val="28"/>
          <w:lang w:eastAsia="ru-RU"/>
        </w:rPr>
      </w:pPr>
    </w:p>
    <w:p w:rsidR="00AD1FC5" w:rsidRDefault="00AD1FC5" w:rsidP="0016461A">
      <w:pPr>
        <w:tabs>
          <w:tab w:val="left" w:pos="1635"/>
          <w:tab w:val="left" w:pos="3105"/>
        </w:tabs>
        <w:jc w:val="both"/>
        <w:rPr>
          <w:b/>
          <w:sz w:val="28"/>
          <w:szCs w:val="28"/>
          <w:lang w:eastAsia="ru-RU"/>
        </w:rPr>
      </w:pPr>
    </w:p>
    <w:p w:rsidR="00E71CFD" w:rsidRDefault="00E71CFD" w:rsidP="0016461A">
      <w:pPr>
        <w:tabs>
          <w:tab w:val="left" w:pos="1635"/>
          <w:tab w:val="left" w:pos="3105"/>
        </w:tabs>
        <w:jc w:val="both"/>
        <w:rPr>
          <w:b/>
          <w:sz w:val="28"/>
          <w:szCs w:val="28"/>
          <w:lang w:eastAsia="ru-RU"/>
        </w:rPr>
      </w:pPr>
    </w:p>
    <w:p w:rsidR="00E71CFD" w:rsidRDefault="00E71CFD" w:rsidP="0016461A">
      <w:pPr>
        <w:tabs>
          <w:tab w:val="left" w:pos="1635"/>
          <w:tab w:val="left" w:pos="3105"/>
        </w:tabs>
        <w:jc w:val="both"/>
        <w:rPr>
          <w:b/>
          <w:sz w:val="28"/>
          <w:szCs w:val="28"/>
          <w:lang w:eastAsia="ru-RU"/>
        </w:rPr>
      </w:pPr>
    </w:p>
    <w:p w:rsidR="00E71CFD" w:rsidRDefault="00E71CFD" w:rsidP="0016461A">
      <w:pPr>
        <w:tabs>
          <w:tab w:val="left" w:pos="1635"/>
          <w:tab w:val="left" w:pos="3105"/>
        </w:tabs>
        <w:jc w:val="both"/>
        <w:rPr>
          <w:b/>
          <w:sz w:val="28"/>
          <w:szCs w:val="28"/>
          <w:lang w:eastAsia="ru-RU"/>
        </w:rPr>
      </w:pPr>
    </w:p>
    <w:p w:rsidR="00AD1FC5" w:rsidRDefault="00AD1FC5" w:rsidP="0016461A">
      <w:pPr>
        <w:tabs>
          <w:tab w:val="left" w:pos="1635"/>
          <w:tab w:val="left" w:pos="3105"/>
        </w:tabs>
        <w:jc w:val="both"/>
        <w:rPr>
          <w:b/>
          <w:sz w:val="28"/>
          <w:szCs w:val="28"/>
          <w:lang w:eastAsia="ru-RU"/>
        </w:rPr>
      </w:pPr>
    </w:p>
    <w:p w:rsidR="00AD1FC5" w:rsidRDefault="00AD1FC5" w:rsidP="0016461A">
      <w:pPr>
        <w:tabs>
          <w:tab w:val="left" w:pos="1635"/>
          <w:tab w:val="left" w:pos="3105"/>
        </w:tabs>
        <w:jc w:val="both"/>
        <w:rPr>
          <w:b/>
          <w:sz w:val="28"/>
          <w:szCs w:val="28"/>
          <w:lang w:eastAsia="ru-RU"/>
        </w:rPr>
      </w:pPr>
    </w:p>
    <w:p w:rsidR="00E71CFD" w:rsidRPr="00E71CFD" w:rsidRDefault="00E71CFD" w:rsidP="00E71CFD">
      <w:pPr>
        <w:autoSpaceDE/>
        <w:rPr>
          <w:b/>
          <w:sz w:val="28"/>
          <w:szCs w:val="20"/>
        </w:rPr>
      </w:pPr>
    </w:p>
    <w:tbl>
      <w:tblPr>
        <w:tblW w:w="0" w:type="auto"/>
        <w:tblInd w:w="-183" w:type="dxa"/>
        <w:tblLayout w:type="fixed"/>
        <w:tblLook w:val="0000" w:firstRow="0" w:lastRow="0" w:firstColumn="0" w:lastColumn="0" w:noHBand="0" w:noVBand="0"/>
      </w:tblPr>
      <w:tblGrid>
        <w:gridCol w:w="4186"/>
        <w:gridCol w:w="1783"/>
        <w:gridCol w:w="4026"/>
        <w:gridCol w:w="16"/>
      </w:tblGrid>
      <w:tr w:rsidR="00E71CFD" w:rsidRPr="00E71CFD" w:rsidTr="009576D4">
        <w:trPr>
          <w:gridAfter w:val="1"/>
          <w:wAfter w:w="16" w:type="dxa"/>
          <w:trHeight w:val="80"/>
        </w:trPr>
        <w:tc>
          <w:tcPr>
            <w:tcW w:w="4186" w:type="dxa"/>
          </w:tcPr>
          <w:p w:rsidR="00E71CFD" w:rsidRPr="00E71CFD" w:rsidRDefault="00E71CFD" w:rsidP="00E71CFD">
            <w:pPr>
              <w:autoSpaceDE/>
              <w:ind w:right="-117"/>
              <w:rPr>
                <w:b/>
                <w:sz w:val="30"/>
                <w:szCs w:val="30"/>
              </w:rPr>
            </w:pPr>
          </w:p>
        </w:tc>
        <w:tc>
          <w:tcPr>
            <w:tcW w:w="1783" w:type="dxa"/>
          </w:tcPr>
          <w:p w:rsidR="00E71CFD" w:rsidRPr="00E71CFD" w:rsidRDefault="00E71CFD" w:rsidP="00E71CFD">
            <w:pPr>
              <w:autoSpaceDE/>
              <w:snapToGrid w:val="0"/>
              <w:spacing w:line="96" w:lineRule="auto"/>
              <w:jc w:val="center"/>
              <w:rPr>
                <w:b/>
                <w:sz w:val="32"/>
                <w:szCs w:val="32"/>
              </w:rPr>
            </w:pPr>
            <w:r>
              <w:rPr>
                <w:noProof/>
                <w:sz w:val="32"/>
                <w:szCs w:val="32"/>
                <w:lang w:eastAsia="ru-RU"/>
              </w:rPr>
              <w:drawing>
                <wp:inline distT="0" distB="0" distL="0" distR="0">
                  <wp:extent cx="581025" cy="797920"/>
                  <wp:effectExtent l="0" t="0" r="0" b="254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5470" cy="804024"/>
                          </a:xfrm>
                          <a:prstGeom prst="rect">
                            <a:avLst/>
                          </a:prstGeom>
                          <a:noFill/>
                        </pic:spPr>
                      </pic:pic>
                    </a:graphicData>
                  </a:graphic>
                </wp:inline>
              </w:drawing>
            </w:r>
          </w:p>
        </w:tc>
        <w:tc>
          <w:tcPr>
            <w:tcW w:w="4026" w:type="dxa"/>
          </w:tcPr>
          <w:p w:rsidR="00E71CFD" w:rsidRPr="00E71CFD" w:rsidRDefault="00E71CFD" w:rsidP="00E71CFD">
            <w:pPr>
              <w:autoSpaceDE/>
              <w:jc w:val="center"/>
              <w:rPr>
                <w:b/>
                <w:sz w:val="32"/>
                <w:szCs w:val="32"/>
              </w:rPr>
            </w:pPr>
          </w:p>
        </w:tc>
      </w:tr>
      <w:tr w:rsidR="00E71CFD" w:rsidRPr="00E71CFD" w:rsidTr="009576D4">
        <w:trPr>
          <w:gridAfter w:val="1"/>
          <w:wAfter w:w="16" w:type="dxa"/>
          <w:trHeight w:val="105"/>
        </w:trPr>
        <w:tc>
          <w:tcPr>
            <w:tcW w:w="4186" w:type="dxa"/>
          </w:tcPr>
          <w:p w:rsidR="00E71CFD" w:rsidRPr="00E71CFD" w:rsidRDefault="00E71CFD" w:rsidP="00E71CFD">
            <w:pPr>
              <w:autoSpaceDE/>
              <w:ind w:right="-117"/>
              <w:rPr>
                <w:b/>
                <w:sz w:val="30"/>
                <w:szCs w:val="30"/>
              </w:rPr>
            </w:pPr>
          </w:p>
        </w:tc>
        <w:tc>
          <w:tcPr>
            <w:tcW w:w="1783" w:type="dxa"/>
          </w:tcPr>
          <w:p w:rsidR="00E71CFD" w:rsidRPr="00E71CFD" w:rsidRDefault="00E71CFD" w:rsidP="00E71CFD">
            <w:pPr>
              <w:autoSpaceDE/>
              <w:snapToGrid w:val="0"/>
              <w:spacing w:line="96" w:lineRule="auto"/>
              <w:jc w:val="center"/>
              <w:rPr>
                <w:b/>
                <w:sz w:val="32"/>
                <w:szCs w:val="32"/>
              </w:rPr>
            </w:pPr>
          </w:p>
        </w:tc>
        <w:tc>
          <w:tcPr>
            <w:tcW w:w="4026" w:type="dxa"/>
          </w:tcPr>
          <w:p w:rsidR="00E71CFD" w:rsidRPr="00E71CFD" w:rsidRDefault="00E71CFD" w:rsidP="00E71CFD">
            <w:pPr>
              <w:autoSpaceDE/>
              <w:jc w:val="center"/>
              <w:rPr>
                <w:b/>
                <w:sz w:val="32"/>
                <w:szCs w:val="32"/>
              </w:rPr>
            </w:pPr>
          </w:p>
        </w:tc>
      </w:tr>
      <w:tr w:rsidR="00E71CFD" w:rsidRPr="00E71CFD" w:rsidTr="009576D4">
        <w:tc>
          <w:tcPr>
            <w:tcW w:w="10004" w:type="dxa"/>
            <w:gridSpan w:val="4"/>
          </w:tcPr>
          <w:p w:rsidR="00E71CFD" w:rsidRPr="00E71CFD" w:rsidRDefault="00E71CFD" w:rsidP="00E71CFD">
            <w:pPr>
              <w:keepNext/>
              <w:tabs>
                <w:tab w:val="num" w:pos="2130"/>
              </w:tabs>
              <w:autoSpaceDE/>
              <w:ind w:right="-117"/>
              <w:contextualSpacing/>
              <w:jc w:val="center"/>
              <w:outlineLvl w:val="0"/>
              <w:rPr>
                <w:b/>
                <w:sz w:val="26"/>
                <w:szCs w:val="26"/>
              </w:rPr>
            </w:pPr>
            <w:r w:rsidRPr="00E71CFD">
              <w:rPr>
                <w:b/>
                <w:sz w:val="26"/>
                <w:szCs w:val="26"/>
              </w:rPr>
              <w:t xml:space="preserve">Администрация муниципального образования </w:t>
            </w:r>
          </w:p>
          <w:p w:rsidR="00E71CFD" w:rsidRPr="00E71CFD" w:rsidRDefault="00E71CFD" w:rsidP="00E71CFD">
            <w:pPr>
              <w:keepNext/>
              <w:tabs>
                <w:tab w:val="num" w:pos="2130"/>
              </w:tabs>
              <w:autoSpaceDE/>
              <w:ind w:right="-117"/>
              <w:contextualSpacing/>
              <w:jc w:val="center"/>
              <w:outlineLvl w:val="0"/>
              <w:rPr>
                <w:b/>
                <w:sz w:val="26"/>
                <w:szCs w:val="26"/>
              </w:rPr>
            </w:pPr>
            <w:r w:rsidRPr="00E71CFD">
              <w:rPr>
                <w:b/>
                <w:sz w:val="26"/>
                <w:szCs w:val="26"/>
              </w:rPr>
              <w:t xml:space="preserve">«Муниципальный округ </w:t>
            </w:r>
            <w:proofErr w:type="spellStart"/>
            <w:r w:rsidRPr="00E71CFD">
              <w:rPr>
                <w:b/>
                <w:sz w:val="26"/>
                <w:szCs w:val="26"/>
              </w:rPr>
              <w:t>Якшур-Бодьинский</w:t>
            </w:r>
            <w:proofErr w:type="spellEnd"/>
            <w:r w:rsidRPr="00E71CFD">
              <w:rPr>
                <w:b/>
                <w:sz w:val="26"/>
                <w:szCs w:val="26"/>
              </w:rPr>
              <w:t xml:space="preserve"> район Удмуртской Республики»</w:t>
            </w:r>
          </w:p>
          <w:p w:rsidR="00E71CFD" w:rsidRPr="00E71CFD" w:rsidRDefault="00E71CFD" w:rsidP="00E71CFD">
            <w:pPr>
              <w:autoSpaceDE/>
              <w:snapToGrid w:val="0"/>
              <w:spacing w:line="192" w:lineRule="auto"/>
              <w:jc w:val="center"/>
              <w:rPr>
                <w:b/>
                <w:sz w:val="32"/>
                <w:szCs w:val="32"/>
              </w:rPr>
            </w:pPr>
          </w:p>
        </w:tc>
      </w:tr>
      <w:tr w:rsidR="00E71CFD" w:rsidRPr="00E71CFD" w:rsidTr="009576D4">
        <w:tc>
          <w:tcPr>
            <w:tcW w:w="10004" w:type="dxa"/>
            <w:gridSpan w:val="4"/>
          </w:tcPr>
          <w:p w:rsidR="00E71CFD" w:rsidRPr="00E71CFD" w:rsidRDefault="00E71CFD" w:rsidP="00E71CFD">
            <w:pPr>
              <w:autoSpaceDE/>
              <w:snapToGrid w:val="0"/>
              <w:spacing w:line="192" w:lineRule="auto"/>
              <w:jc w:val="center"/>
              <w:rPr>
                <w:b/>
                <w:sz w:val="26"/>
                <w:szCs w:val="26"/>
              </w:rPr>
            </w:pPr>
            <w:r w:rsidRPr="00E71CFD">
              <w:rPr>
                <w:b/>
                <w:sz w:val="26"/>
                <w:szCs w:val="26"/>
              </w:rPr>
              <w:t xml:space="preserve">«Удмурт </w:t>
            </w:r>
            <w:proofErr w:type="spellStart"/>
            <w:r w:rsidRPr="00E71CFD">
              <w:rPr>
                <w:b/>
                <w:sz w:val="26"/>
                <w:szCs w:val="26"/>
              </w:rPr>
              <w:t>Элькунысь</w:t>
            </w:r>
            <w:proofErr w:type="spellEnd"/>
            <w:r w:rsidRPr="00E71CFD">
              <w:rPr>
                <w:b/>
                <w:sz w:val="26"/>
                <w:szCs w:val="26"/>
              </w:rPr>
              <w:t xml:space="preserve"> </w:t>
            </w:r>
            <w:proofErr w:type="spellStart"/>
            <w:r w:rsidRPr="00E71CFD">
              <w:rPr>
                <w:b/>
                <w:sz w:val="26"/>
                <w:szCs w:val="26"/>
              </w:rPr>
              <w:t>Якшур-Бӧдья</w:t>
            </w:r>
            <w:proofErr w:type="spellEnd"/>
            <w:r w:rsidRPr="00E71CFD">
              <w:rPr>
                <w:b/>
                <w:sz w:val="26"/>
                <w:szCs w:val="26"/>
              </w:rPr>
              <w:t xml:space="preserve"> </w:t>
            </w:r>
            <w:proofErr w:type="spellStart"/>
            <w:r w:rsidRPr="00E71CFD">
              <w:rPr>
                <w:b/>
                <w:sz w:val="26"/>
                <w:szCs w:val="26"/>
              </w:rPr>
              <w:t>ёрос</w:t>
            </w:r>
            <w:proofErr w:type="spellEnd"/>
            <w:r w:rsidRPr="00E71CFD">
              <w:rPr>
                <w:b/>
                <w:sz w:val="26"/>
                <w:szCs w:val="26"/>
              </w:rPr>
              <w:t xml:space="preserve"> муниципал  округ» муниципал </w:t>
            </w:r>
            <w:proofErr w:type="spellStart"/>
            <w:r w:rsidRPr="00E71CFD">
              <w:rPr>
                <w:b/>
                <w:sz w:val="26"/>
                <w:szCs w:val="26"/>
              </w:rPr>
              <w:t>кылдытэтлэн</w:t>
            </w:r>
            <w:proofErr w:type="spellEnd"/>
            <w:r w:rsidRPr="00E71CFD">
              <w:rPr>
                <w:b/>
                <w:sz w:val="26"/>
                <w:szCs w:val="26"/>
              </w:rPr>
              <w:t xml:space="preserve"> </w:t>
            </w:r>
            <w:proofErr w:type="spellStart"/>
            <w:r w:rsidRPr="00E71CFD">
              <w:rPr>
                <w:b/>
                <w:sz w:val="26"/>
                <w:szCs w:val="26"/>
              </w:rPr>
              <w:t>Администрациез</w:t>
            </w:r>
            <w:proofErr w:type="spellEnd"/>
          </w:p>
          <w:p w:rsidR="00E71CFD" w:rsidRPr="00E71CFD" w:rsidRDefault="00E71CFD" w:rsidP="00E71CFD">
            <w:pPr>
              <w:autoSpaceDE/>
              <w:snapToGrid w:val="0"/>
              <w:spacing w:line="192" w:lineRule="auto"/>
              <w:jc w:val="center"/>
              <w:rPr>
                <w:b/>
                <w:sz w:val="32"/>
                <w:szCs w:val="32"/>
              </w:rPr>
            </w:pPr>
          </w:p>
        </w:tc>
      </w:tr>
    </w:tbl>
    <w:p w:rsidR="00E71CFD" w:rsidRPr="00E71CFD" w:rsidRDefault="00E71CFD" w:rsidP="00E71CFD">
      <w:pPr>
        <w:tabs>
          <w:tab w:val="left" w:pos="8820"/>
        </w:tabs>
        <w:suppressAutoHyphens w:val="0"/>
        <w:autoSpaceDE/>
        <w:rPr>
          <w:lang w:eastAsia="ru-RU"/>
        </w:rPr>
      </w:pPr>
    </w:p>
    <w:p w:rsidR="00E71CFD" w:rsidRPr="00E71CFD" w:rsidRDefault="00E71CFD" w:rsidP="00E71CFD">
      <w:pPr>
        <w:tabs>
          <w:tab w:val="left" w:pos="8820"/>
        </w:tabs>
        <w:suppressAutoHyphens w:val="0"/>
        <w:autoSpaceDE/>
        <w:jc w:val="center"/>
        <w:rPr>
          <w:b/>
          <w:sz w:val="44"/>
          <w:szCs w:val="20"/>
          <w:lang w:eastAsia="ru-RU"/>
        </w:rPr>
      </w:pPr>
      <w:proofErr w:type="gramStart"/>
      <w:r w:rsidRPr="00E71CFD">
        <w:rPr>
          <w:b/>
          <w:sz w:val="44"/>
          <w:szCs w:val="20"/>
          <w:lang w:eastAsia="ru-RU"/>
        </w:rPr>
        <w:t>П</w:t>
      </w:r>
      <w:proofErr w:type="gramEnd"/>
      <w:r w:rsidRPr="00E71CFD">
        <w:rPr>
          <w:b/>
          <w:sz w:val="44"/>
          <w:szCs w:val="20"/>
          <w:lang w:eastAsia="ru-RU"/>
        </w:rPr>
        <w:t xml:space="preserve"> О С Т А Н О В Л Е Н И Е</w:t>
      </w:r>
    </w:p>
    <w:p w:rsidR="00E71CFD" w:rsidRPr="00E71CFD" w:rsidRDefault="00E71CFD" w:rsidP="00E71CFD">
      <w:pPr>
        <w:tabs>
          <w:tab w:val="left" w:pos="8820"/>
        </w:tabs>
        <w:suppressAutoHyphens w:val="0"/>
        <w:autoSpaceDE/>
        <w:jc w:val="center"/>
        <w:rPr>
          <w:b/>
          <w:sz w:val="28"/>
          <w:lang w:eastAsia="ru-RU"/>
        </w:rPr>
      </w:pPr>
    </w:p>
    <w:p w:rsidR="00E71CFD" w:rsidRPr="00E71CFD" w:rsidRDefault="00E71CFD" w:rsidP="00E71CFD">
      <w:pPr>
        <w:tabs>
          <w:tab w:val="left" w:pos="8820"/>
        </w:tabs>
        <w:suppressAutoHyphens w:val="0"/>
        <w:autoSpaceDE/>
        <w:rPr>
          <w:b/>
          <w:bCs/>
          <w:sz w:val="28"/>
          <w:szCs w:val="28"/>
          <w:lang w:eastAsia="ru-RU"/>
        </w:rPr>
      </w:pPr>
      <w:r w:rsidRPr="00E71CFD">
        <w:rPr>
          <w:b/>
          <w:bCs/>
          <w:sz w:val="28"/>
          <w:szCs w:val="28"/>
          <w:lang w:eastAsia="ru-RU"/>
        </w:rPr>
        <w:t>от «03» марта 2023 года                                                                   № 287</w:t>
      </w:r>
    </w:p>
    <w:p w:rsidR="00E71CFD" w:rsidRPr="00E71CFD" w:rsidRDefault="00E71CFD" w:rsidP="00E71CFD">
      <w:pPr>
        <w:tabs>
          <w:tab w:val="left" w:pos="8820"/>
        </w:tabs>
        <w:suppressAutoHyphens w:val="0"/>
        <w:autoSpaceDE/>
        <w:jc w:val="center"/>
        <w:rPr>
          <w:b/>
          <w:bCs/>
          <w:sz w:val="28"/>
          <w:szCs w:val="28"/>
          <w:lang w:eastAsia="ru-RU"/>
        </w:rPr>
      </w:pPr>
    </w:p>
    <w:p w:rsidR="00E71CFD" w:rsidRPr="00E71CFD" w:rsidRDefault="00E71CFD" w:rsidP="00E71CFD">
      <w:pPr>
        <w:tabs>
          <w:tab w:val="left" w:pos="8820"/>
        </w:tabs>
        <w:suppressAutoHyphens w:val="0"/>
        <w:autoSpaceDE/>
        <w:jc w:val="center"/>
        <w:rPr>
          <w:b/>
          <w:bCs/>
          <w:sz w:val="28"/>
          <w:szCs w:val="28"/>
          <w:lang w:eastAsia="ru-RU"/>
        </w:rPr>
      </w:pPr>
      <w:r w:rsidRPr="00E71CFD">
        <w:rPr>
          <w:b/>
          <w:bCs/>
          <w:sz w:val="28"/>
          <w:szCs w:val="28"/>
          <w:lang w:eastAsia="ru-RU"/>
        </w:rPr>
        <w:t xml:space="preserve">с. </w:t>
      </w:r>
      <w:proofErr w:type="spellStart"/>
      <w:proofErr w:type="gramStart"/>
      <w:r w:rsidRPr="00E71CFD">
        <w:rPr>
          <w:b/>
          <w:bCs/>
          <w:sz w:val="28"/>
          <w:szCs w:val="28"/>
          <w:lang w:eastAsia="ru-RU"/>
        </w:rPr>
        <w:t>Якшур</w:t>
      </w:r>
      <w:proofErr w:type="spellEnd"/>
      <w:r w:rsidRPr="00E71CFD">
        <w:rPr>
          <w:b/>
          <w:bCs/>
          <w:sz w:val="28"/>
          <w:szCs w:val="28"/>
          <w:lang w:eastAsia="ru-RU"/>
        </w:rPr>
        <w:t xml:space="preserve"> - </w:t>
      </w:r>
      <w:proofErr w:type="spellStart"/>
      <w:r w:rsidRPr="00E71CFD">
        <w:rPr>
          <w:b/>
          <w:bCs/>
          <w:sz w:val="28"/>
          <w:szCs w:val="28"/>
          <w:lang w:eastAsia="ru-RU"/>
        </w:rPr>
        <w:t>Бодья</w:t>
      </w:r>
      <w:proofErr w:type="spellEnd"/>
      <w:proofErr w:type="gramEnd"/>
    </w:p>
    <w:p w:rsidR="00E71CFD" w:rsidRPr="00E71CFD" w:rsidRDefault="00E71CFD" w:rsidP="00E71CFD">
      <w:pPr>
        <w:suppressAutoHyphens w:val="0"/>
        <w:contextualSpacing/>
        <w:rPr>
          <w:b/>
          <w:color w:val="000000"/>
          <w:sz w:val="28"/>
          <w:szCs w:val="28"/>
          <w:lang w:eastAsia="ru-RU"/>
        </w:rPr>
      </w:pPr>
    </w:p>
    <w:p w:rsidR="00E71CFD" w:rsidRPr="00E71CFD" w:rsidRDefault="00E71CFD" w:rsidP="00E71CFD">
      <w:pPr>
        <w:suppressAutoHyphens w:val="0"/>
        <w:autoSpaceDE/>
        <w:spacing w:after="3" w:line="269" w:lineRule="auto"/>
        <w:ind w:left="48" w:right="38" w:hanging="10"/>
        <w:jc w:val="center"/>
        <w:rPr>
          <w:b/>
          <w:sz w:val="28"/>
          <w:lang w:eastAsia="ru-RU"/>
        </w:rPr>
      </w:pPr>
      <w:r w:rsidRPr="00E71CFD">
        <w:rPr>
          <w:b/>
          <w:sz w:val="28"/>
          <w:szCs w:val="28"/>
          <w:lang w:eastAsia="ru-RU"/>
        </w:rPr>
        <w:t xml:space="preserve">Об утверждении Программы профилактики </w:t>
      </w:r>
      <w:r w:rsidRPr="00E71CFD">
        <w:rPr>
          <w:b/>
          <w:sz w:val="28"/>
          <w:lang w:eastAsia="ru-RU"/>
        </w:rPr>
        <w:t>рисков причинения вреда (ущерба) охраняемым законом ценностям</w:t>
      </w:r>
      <w:r w:rsidRPr="00E71CFD">
        <w:rPr>
          <w:b/>
          <w:sz w:val="32"/>
          <w:szCs w:val="28"/>
          <w:lang w:eastAsia="ru-RU"/>
        </w:rPr>
        <w:t xml:space="preserve"> </w:t>
      </w:r>
      <w:r w:rsidRPr="00E71CFD">
        <w:rPr>
          <w:b/>
          <w:sz w:val="28"/>
          <w:szCs w:val="28"/>
          <w:lang w:eastAsia="ru-RU"/>
        </w:rPr>
        <w:t xml:space="preserve">при осуществлении муниципального </w:t>
      </w:r>
      <w:r w:rsidRPr="00E71CFD">
        <w:rPr>
          <w:b/>
          <w:sz w:val="28"/>
          <w:lang w:eastAsia="ru-RU"/>
        </w:rPr>
        <w:t xml:space="preserve">земельного контроля на территории муниципального образования «Муниципальный округ </w:t>
      </w:r>
      <w:proofErr w:type="spellStart"/>
      <w:r w:rsidRPr="00E71CFD">
        <w:rPr>
          <w:b/>
          <w:sz w:val="28"/>
          <w:lang w:eastAsia="ru-RU"/>
        </w:rPr>
        <w:t>Якшур-Бодьинский</w:t>
      </w:r>
      <w:proofErr w:type="spellEnd"/>
      <w:r w:rsidRPr="00E71CFD">
        <w:rPr>
          <w:b/>
          <w:sz w:val="28"/>
          <w:lang w:eastAsia="ru-RU"/>
        </w:rPr>
        <w:t xml:space="preserve"> район Удмуртской Республики»</w:t>
      </w:r>
      <w:r w:rsidRPr="00E71CFD">
        <w:rPr>
          <w:sz w:val="28"/>
          <w:lang w:eastAsia="ru-RU"/>
        </w:rPr>
        <w:t xml:space="preserve"> </w:t>
      </w:r>
      <w:r w:rsidRPr="00E71CFD">
        <w:rPr>
          <w:b/>
          <w:sz w:val="30"/>
          <w:szCs w:val="28"/>
          <w:lang w:eastAsia="ru-RU"/>
        </w:rPr>
        <w:t xml:space="preserve"> </w:t>
      </w:r>
      <w:r w:rsidRPr="00E71CFD">
        <w:rPr>
          <w:b/>
          <w:sz w:val="28"/>
          <w:szCs w:val="28"/>
          <w:lang w:eastAsia="ru-RU"/>
        </w:rPr>
        <w:t>на 2023 год</w:t>
      </w:r>
    </w:p>
    <w:p w:rsidR="00E71CFD" w:rsidRPr="00E71CFD" w:rsidRDefault="00E71CFD" w:rsidP="00E71CFD">
      <w:pPr>
        <w:suppressAutoHyphens w:val="0"/>
        <w:autoSpaceDE/>
        <w:jc w:val="center"/>
        <w:rPr>
          <w:b/>
          <w:lang w:eastAsia="ru-RU"/>
        </w:rPr>
      </w:pPr>
    </w:p>
    <w:p w:rsidR="00E71CFD" w:rsidRPr="00E71CFD" w:rsidRDefault="00E71CFD" w:rsidP="00E71CFD">
      <w:pPr>
        <w:suppressAutoHyphens w:val="0"/>
        <w:autoSpaceDE/>
        <w:ind w:firstLine="709"/>
        <w:jc w:val="both"/>
        <w:rPr>
          <w:sz w:val="28"/>
          <w:szCs w:val="28"/>
          <w:lang w:eastAsia="ru-RU"/>
        </w:rPr>
      </w:pPr>
      <w:proofErr w:type="gramStart"/>
      <w:r w:rsidRPr="00E71CFD">
        <w:rPr>
          <w:sz w:val="28"/>
          <w:szCs w:val="28"/>
          <w:lang w:eastAsia="ru-RU"/>
        </w:rPr>
        <w:t>В соответствии со</w:t>
      </w:r>
      <w:hyperlink r:id="rId20" w:history="1">
        <w:r w:rsidRPr="00E71CFD">
          <w:rPr>
            <w:sz w:val="28"/>
            <w:szCs w:val="28"/>
            <w:lang w:eastAsia="ru-RU"/>
          </w:rPr>
          <w:t xml:space="preserve"> статьей 44</w:t>
        </w:r>
      </w:hyperlink>
      <w:r w:rsidRPr="00E71CFD">
        <w:rPr>
          <w:sz w:val="28"/>
          <w:szCs w:val="28"/>
          <w:lang w:eastAsia="ru-RU"/>
        </w:rPr>
        <w:t xml:space="preserve"> Федерального закона от 31.07.2020 года  № 248-ФЗ «О государственном контроле (надзоре) и муниципальном контроле в Российской Федерации», руководствуясь постановлением Правительства Российской Федерации от 25.06.2021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E71CFD">
        <w:rPr>
          <w:color w:val="000000"/>
          <w:sz w:val="28"/>
          <w:szCs w:val="28"/>
          <w:lang w:eastAsia="ru-RU"/>
        </w:rPr>
        <w:t xml:space="preserve"> на основании </w:t>
      </w:r>
      <w:r w:rsidRPr="00E71CFD">
        <w:rPr>
          <w:sz w:val="28"/>
          <w:szCs w:val="28"/>
          <w:lang w:eastAsia="ru-RU"/>
        </w:rPr>
        <w:t>статей 30, 32, части 4 статьи 38 Устава муниципального образования</w:t>
      </w:r>
      <w:proofErr w:type="gramEnd"/>
      <w:r w:rsidRPr="00E71CFD">
        <w:rPr>
          <w:sz w:val="28"/>
          <w:szCs w:val="28"/>
          <w:lang w:eastAsia="ru-RU"/>
        </w:rPr>
        <w:t xml:space="preserve"> «Муниципальный округ </w:t>
      </w:r>
      <w:proofErr w:type="spellStart"/>
      <w:r w:rsidRPr="00E71CFD">
        <w:rPr>
          <w:sz w:val="28"/>
          <w:szCs w:val="28"/>
          <w:lang w:eastAsia="ru-RU"/>
        </w:rPr>
        <w:t>Якшур-Бодьинский</w:t>
      </w:r>
      <w:proofErr w:type="spellEnd"/>
      <w:r w:rsidRPr="00E71CFD">
        <w:rPr>
          <w:sz w:val="28"/>
          <w:szCs w:val="28"/>
          <w:lang w:eastAsia="ru-RU"/>
        </w:rPr>
        <w:t xml:space="preserve"> район Удмуртской Республики», Администрация муниципального образования «Муниципальный округ </w:t>
      </w:r>
      <w:proofErr w:type="spellStart"/>
      <w:r w:rsidRPr="00E71CFD">
        <w:rPr>
          <w:sz w:val="28"/>
          <w:szCs w:val="28"/>
          <w:lang w:eastAsia="ru-RU"/>
        </w:rPr>
        <w:t>Якшур-Бодьинский</w:t>
      </w:r>
      <w:proofErr w:type="spellEnd"/>
      <w:r w:rsidRPr="00E71CFD">
        <w:rPr>
          <w:sz w:val="28"/>
          <w:szCs w:val="28"/>
          <w:lang w:eastAsia="ru-RU"/>
        </w:rPr>
        <w:t xml:space="preserve"> район Удмуртской Республики» </w:t>
      </w:r>
      <w:r w:rsidRPr="00E71CFD">
        <w:rPr>
          <w:b/>
          <w:sz w:val="28"/>
          <w:szCs w:val="28"/>
          <w:u w:val="single"/>
          <w:lang w:eastAsia="ru-RU"/>
        </w:rPr>
        <w:t>ПОСТАНОВЛЯЕТ:</w:t>
      </w:r>
    </w:p>
    <w:p w:rsidR="00E71CFD" w:rsidRPr="00E71CFD" w:rsidRDefault="00E71CFD" w:rsidP="00E71CFD">
      <w:pPr>
        <w:suppressAutoHyphens w:val="0"/>
        <w:autoSpaceDE/>
        <w:ind w:firstLine="709"/>
        <w:jc w:val="both"/>
        <w:rPr>
          <w:sz w:val="28"/>
          <w:szCs w:val="28"/>
          <w:lang w:eastAsia="ru-RU"/>
        </w:rPr>
      </w:pPr>
    </w:p>
    <w:p w:rsidR="00E71CFD" w:rsidRPr="00E71CFD" w:rsidRDefault="00E71CFD" w:rsidP="00E71CFD">
      <w:pPr>
        <w:suppressAutoHyphens w:val="0"/>
        <w:autoSpaceDE/>
        <w:spacing w:after="3" w:line="269" w:lineRule="auto"/>
        <w:ind w:left="48" w:right="38" w:firstLine="661"/>
        <w:jc w:val="both"/>
        <w:rPr>
          <w:sz w:val="28"/>
          <w:lang w:eastAsia="ru-RU"/>
        </w:rPr>
      </w:pPr>
      <w:r w:rsidRPr="00E71CFD">
        <w:rPr>
          <w:sz w:val="28"/>
          <w:szCs w:val="28"/>
          <w:lang w:eastAsia="ru-RU"/>
        </w:rPr>
        <w:t xml:space="preserve">1. Утвердить Программу профилактики рисков причинения вреда (ущерба) охраняемым законом ценностям при осуществлении муниципального </w:t>
      </w:r>
      <w:r w:rsidRPr="00E71CFD">
        <w:rPr>
          <w:sz w:val="28"/>
          <w:lang w:eastAsia="ru-RU"/>
        </w:rPr>
        <w:t xml:space="preserve">земельного контроля на территории муниципального образования «Муниципальный округ </w:t>
      </w:r>
      <w:proofErr w:type="spellStart"/>
      <w:r w:rsidRPr="00E71CFD">
        <w:rPr>
          <w:sz w:val="28"/>
          <w:lang w:eastAsia="ru-RU"/>
        </w:rPr>
        <w:t>Якшур-Бодьинский</w:t>
      </w:r>
      <w:proofErr w:type="spellEnd"/>
      <w:r w:rsidRPr="00E71CFD">
        <w:rPr>
          <w:sz w:val="28"/>
          <w:lang w:eastAsia="ru-RU"/>
        </w:rPr>
        <w:t xml:space="preserve"> район Удмуртской Республики» </w:t>
      </w:r>
      <w:r w:rsidRPr="00E71CFD">
        <w:rPr>
          <w:sz w:val="32"/>
          <w:szCs w:val="28"/>
          <w:lang w:eastAsia="ru-RU"/>
        </w:rPr>
        <w:t xml:space="preserve"> </w:t>
      </w:r>
      <w:r w:rsidRPr="00E71CFD">
        <w:rPr>
          <w:sz w:val="28"/>
          <w:szCs w:val="28"/>
          <w:lang w:eastAsia="ru-RU"/>
        </w:rPr>
        <w:t xml:space="preserve">на 2023 год согласно </w:t>
      </w:r>
      <w:hyperlink w:anchor="sub_1000" w:history="1">
        <w:r w:rsidRPr="00E71CFD">
          <w:rPr>
            <w:sz w:val="28"/>
            <w:szCs w:val="28"/>
            <w:lang w:eastAsia="ru-RU"/>
          </w:rPr>
          <w:t>приложению</w:t>
        </w:r>
      </w:hyperlink>
      <w:r w:rsidRPr="00E71CFD">
        <w:rPr>
          <w:sz w:val="28"/>
          <w:szCs w:val="28"/>
          <w:lang w:eastAsia="ru-RU"/>
        </w:rPr>
        <w:t xml:space="preserve"> к настоящему постановлению.</w:t>
      </w:r>
    </w:p>
    <w:p w:rsidR="00E71CFD" w:rsidRPr="00E71CFD" w:rsidRDefault="00E71CFD" w:rsidP="00E71CFD">
      <w:pPr>
        <w:suppressAutoHyphens w:val="0"/>
        <w:autoSpaceDE/>
        <w:ind w:firstLine="709"/>
        <w:jc w:val="both"/>
        <w:rPr>
          <w:rFonts w:eastAsia="Calibri"/>
          <w:sz w:val="28"/>
          <w:szCs w:val="28"/>
          <w:lang w:eastAsia="en-US"/>
        </w:rPr>
      </w:pPr>
      <w:r w:rsidRPr="00E71CFD">
        <w:rPr>
          <w:rFonts w:eastAsia="Calibri"/>
          <w:sz w:val="28"/>
          <w:szCs w:val="28"/>
          <w:lang w:eastAsia="en-US"/>
        </w:rPr>
        <w:t xml:space="preserve">2. Опубликовать настоящее постановление в Вестнике правовых актов муниципального образования «Муниципальный округ </w:t>
      </w:r>
      <w:proofErr w:type="spellStart"/>
      <w:r w:rsidRPr="00E71CFD">
        <w:rPr>
          <w:rFonts w:eastAsia="Calibri"/>
          <w:sz w:val="28"/>
          <w:szCs w:val="28"/>
          <w:lang w:eastAsia="en-US"/>
        </w:rPr>
        <w:t>Якшур-Бодьинский</w:t>
      </w:r>
      <w:proofErr w:type="spellEnd"/>
      <w:r w:rsidRPr="00E71CFD">
        <w:rPr>
          <w:rFonts w:eastAsia="Calibri"/>
          <w:sz w:val="28"/>
          <w:szCs w:val="28"/>
          <w:lang w:eastAsia="en-US"/>
        </w:rPr>
        <w:t xml:space="preserve"> район Удмуртской Республики» и разместить на официальном сайте муниципального </w:t>
      </w:r>
      <w:r w:rsidRPr="00E71CFD">
        <w:rPr>
          <w:rFonts w:eastAsia="Calibri"/>
          <w:sz w:val="28"/>
          <w:szCs w:val="28"/>
          <w:lang w:eastAsia="en-US"/>
        </w:rPr>
        <w:lastRenderedPageBreak/>
        <w:t xml:space="preserve">образования «Муниципальный округ </w:t>
      </w:r>
      <w:proofErr w:type="spellStart"/>
      <w:r w:rsidRPr="00E71CFD">
        <w:rPr>
          <w:rFonts w:eastAsia="Calibri"/>
          <w:sz w:val="28"/>
          <w:szCs w:val="28"/>
          <w:lang w:eastAsia="en-US"/>
        </w:rPr>
        <w:t>Якшур-Бодьинский</w:t>
      </w:r>
      <w:proofErr w:type="spellEnd"/>
      <w:r w:rsidRPr="00E71CFD">
        <w:rPr>
          <w:rFonts w:eastAsia="Calibri"/>
          <w:sz w:val="28"/>
          <w:szCs w:val="28"/>
          <w:lang w:eastAsia="en-US"/>
        </w:rPr>
        <w:t xml:space="preserve"> район Удмуртской Республики» в информационно-телекоммуникационной сети «Интернет».</w:t>
      </w:r>
    </w:p>
    <w:p w:rsidR="00E71CFD" w:rsidRPr="00E71CFD" w:rsidRDefault="00E71CFD" w:rsidP="00E71CFD">
      <w:pPr>
        <w:suppressAutoHyphens w:val="0"/>
        <w:autoSpaceDE/>
        <w:spacing w:after="3" w:line="269" w:lineRule="auto"/>
        <w:ind w:left="48" w:right="38" w:firstLine="661"/>
        <w:jc w:val="both"/>
        <w:rPr>
          <w:sz w:val="28"/>
          <w:lang w:eastAsia="ru-RU"/>
        </w:rPr>
      </w:pPr>
      <w:r w:rsidRPr="00E71CFD">
        <w:rPr>
          <w:rFonts w:eastAsia="Calibri"/>
          <w:sz w:val="28"/>
          <w:szCs w:val="28"/>
          <w:lang w:eastAsia="en-US"/>
        </w:rPr>
        <w:t xml:space="preserve">3. Признать утратившим силу постановление Администрации </w:t>
      </w:r>
      <w:r w:rsidRPr="00E71CFD">
        <w:rPr>
          <w:sz w:val="28"/>
          <w:szCs w:val="28"/>
          <w:lang w:eastAsia="ru-RU"/>
        </w:rPr>
        <w:t xml:space="preserve">муниципального образования «Муниципальный округ </w:t>
      </w:r>
      <w:proofErr w:type="spellStart"/>
      <w:r w:rsidRPr="00E71CFD">
        <w:rPr>
          <w:sz w:val="28"/>
          <w:szCs w:val="28"/>
          <w:lang w:eastAsia="ru-RU"/>
        </w:rPr>
        <w:t>Якшур-Бодьинский</w:t>
      </w:r>
      <w:proofErr w:type="spellEnd"/>
      <w:r w:rsidRPr="00E71CFD">
        <w:rPr>
          <w:sz w:val="28"/>
          <w:szCs w:val="28"/>
          <w:lang w:eastAsia="ru-RU"/>
        </w:rPr>
        <w:t xml:space="preserve"> район Удмуртской Республики» от 20.12.2021 года № 64  «</w:t>
      </w:r>
      <w:r w:rsidRPr="00E71CFD">
        <w:rPr>
          <w:sz w:val="28"/>
          <w:lang w:eastAsia="ru-RU"/>
        </w:rPr>
        <w:t xml:space="preserve">Об утверждении Программы профилактики рисков причинения вреда (ущерба) охраняемым законом ценностям в сфере муниципального земельного контроля на территории муниципального образования «Муниципальный округ </w:t>
      </w:r>
      <w:proofErr w:type="spellStart"/>
      <w:r w:rsidRPr="00E71CFD">
        <w:rPr>
          <w:sz w:val="28"/>
          <w:lang w:eastAsia="ru-RU"/>
        </w:rPr>
        <w:t>Якшур-Бодьинский</w:t>
      </w:r>
      <w:proofErr w:type="spellEnd"/>
      <w:r w:rsidRPr="00E71CFD">
        <w:rPr>
          <w:sz w:val="28"/>
          <w:lang w:eastAsia="ru-RU"/>
        </w:rPr>
        <w:t xml:space="preserve"> район Удмуртской Республики» на 2022 год». </w:t>
      </w:r>
      <w:r w:rsidRPr="00E71CFD">
        <w:rPr>
          <w:sz w:val="28"/>
          <w:szCs w:val="28"/>
          <w:lang w:eastAsia="ru-RU"/>
        </w:rPr>
        <w:tab/>
      </w:r>
    </w:p>
    <w:p w:rsidR="00E71CFD" w:rsidRPr="00E71CFD" w:rsidRDefault="00E71CFD" w:rsidP="00E71CFD">
      <w:pPr>
        <w:suppressAutoHyphens w:val="0"/>
        <w:autoSpaceDE/>
        <w:ind w:firstLine="709"/>
        <w:jc w:val="both"/>
        <w:rPr>
          <w:rFonts w:eastAsia="Calibri"/>
          <w:sz w:val="28"/>
          <w:szCs w:val="28"/>
          <w:lang w:eastAsia="en-US"/>
        </w:rPr>
      </w:pPr>
      <w:r w:rsidRPr="00E71CFD">
        <w:rPr>
          <w:sz w:val="28"/>
          <w:szCs w:val="28"/>
          <w:lang w:eastAsia="ru-RU"/>
        </w:rPr>
        <w:t>4. Настоящее постановление вступает в силу с момента его официального опубликования и распространяет свое действие на правоотношения,  возникшие с 01.01.2023 года.</w:t>
      </w:r>
    </w:p>
    <w:p w:rsidR="00E71CFD" w:rsidRPr="00E71CFD" w:rsidRDefault="00E71CFD" w:rsidP="00E71CFD">
      <w:pPr>
        <w:suppressAutoHyphens w:val="0"/>
        <w:autoSpaceDE/>
        <w:ind w:firstLine="709"/>
        <w:jc w:val="both"/>
        <w:rPr>
          <w:b/>
          <w:sz w:val="28"/>
          <w:szCs w:val="28"/>
          <w:lang w:eastAsia="ru-RU"/>
        </w:rPr>
      </w:pPr>
    </w:p>
    <w:p w:rsidR="00E71CFD" w:rsidRPr="00E71CFD" w:rsidRDefault="00E71CFD" w:rsidP="00E71CFD">
      <w:pPr>
        <w:suppressAutoHyphens w:val="0"/>
        <w:autoSpaceDE/>
        <w:ind w:firstLine="709"/>
        <w:jc w:val="both"/>
        <w:rPr>
          <w:b/>
          <w:sz w:val="28"/>
          <w:szCs w:val="28"/>
          <w:lang w:eastAsia="ru-RU"/>
        </w:rPr>
      </w:pPr>
    </w:p>
    <w:p w:rsidR="00E71CFD" w:rsidRPr="00E71CFD" w:rsidRDefault="00E71CFD" w:rsidP="00E71CFD">
      <w:pPr>
        <w:suppressAutoHyphens w:val="0"/>
        <w:autoSpaceDE/>
        <w:ind w:firstLine="709"/>
        <w:jc w:val="both"/>
        <w:rPr>
          <w:b/>
          <w:sz w:val="28"/>
          <w:szCs w:val="28"/>
          <w:lang w:eastAsia="ru-RU"/>
        </w:rPr>
      </w:pPr>
    </w:p>
    <w:p w:rsidR="00E71CFD" w:rsidRPr="00E71CFD" w:rsidRDefault="00E71CFD" w:rsidP="00E71CFD">
      <w:pPr>
        <w:suppressAutoHyphens w:val="0"/>
        <w:autoSpaceDE/>
        <w:jc w:val="both"/>
        <w:rPr>
          <w:b/>
          <w:sz w:val="28"/>
          <w:szCs w:val="28"/>
          <w:lang w:eastAsia="ru-RU"/>
        </w:rPr>
      </w:pPr>
      <w:r w:rsidRPr="00E71CFD">
        <w:rPr>
          <w:b/>
          <w:sz w:val="28"/>
          <w:szCs w:val="28"/>
          <w:lang w:eastAsia="ru-RU"/>
        </w:rPr>
        <w:t>Глава муниципального образования</w:t>
      </w:r>
    </w:p>
    <w:p w:rsidR="00E71CFD" w:rsidRPr="00E71CFD" w:rsidRDefault="00E71CFD" w:rsidP="00E71CFD">
      <w:pPr>
        <w:suppressAutoHyphens w:val="0"/>
        <w:autoSpaceDE/>
        <w:jc w:val="both"/>
        <w:rPr>
          <w:b/>
          <w:sz w:val="28"/>
          <w:szCs w:val="28"/>
          <w:lang w:eastAsia="ru-RU"/>
        </w:rPr>
      </w:pPr>
      <w:r w:rsidRPr="00E71CFD">
        <w:rPr>
          <w:b/>
          <w:sz w:val="28"/>
          <w:szCs w:val="28"/>
          <w:lang w:eastAsia="ru-RU"/>
        </w:rPr>
        <w:t>«Муниципальный округ</w:t>
      </w:r>
    </w:p>
    <w:p w:rsidR="00E71CFD" w:rsidRPr="00E71CFD" w:rsidRDefault="00E71CFD" w:rsidP="00E71CFD">
      <w:pPr>
        <w:suppressAutoHyphens w:val="0"/>
        <w:autoSpaceDE/>
        <w:jc w:val="both"/>
        <w:rPr>
          <w:b/>
          <w:sz w:val="28"/>
          <w:szCs w:val="28"/>
          <w:lang w:eastAsia="ru-RU"/>
        </w:rPr>
      </w:pPr>
      <w:proofErr w:type="spellStart"/>
      <w:r w:rsidRPr="00E71CFD">
        <w:rPr>
          <w:b/>
          <w:sz w:val="28"/>
          <w:szCs w:val="28"/>
          <w:lang w:eastAsia="ru-RU"/>
        </w:rPr>
        <w:t>Якшур-Бодьинский</w:t>
      </w:r>
      <w:proofErr w:type="spellEnd"/>
      <w:r w:rsidRPr="00E71CFD">
        <w:rPr>
          <w:b/>
          <w:sz w:val="28"/>
          <w:szCs w:val="28"/>
          <w:lang w:eastAsia="ru-RU"/>
        </w:rPr>
        <w:t xml:space="preserve"> район</w:t>
      </w:r>
    </w:p>
    <w:p w:rsidR="00E71CFD" w:rsidRPr="00E71CFD" w:rsidRDefault="00E71CFD" w:rsidP="00E71CFD">
      <w:pPr>
        <w:suppressAutoHyphens w:val="0"/>
        <w:autoSpaceDE/>
        <w:jc w:val="center"/>
        <w:rPr>
          <w:b/>
          <w:sz w:val="28"/>
          <w:szCs w:val="28"/>
          <w:lang w:eastAsia="ru-RU"/>
        </w:rPr>
      </w:pPr>
      <w:r w:rsidRPr="00E71CFD">
        <w:rPr>
          <w:b/>
          <w:sz w:val="28"/>
          <w:szCs w:val="28"/>
          <w:lang w:eastAsia="ru-RU"/>
        </w:rPr>
        <w:t xml:space="preserve">Удмуртской Республики»                                                           А.В. </w:t>
      </w:r>
      <w:proofErr w:type="spellStart"/>
      <w:r w:rsidRPr="00E71CFD">
        <w:rPr>
          <w:b/>
          <w:sz w:val="28"/>
          <w:szCs w:val="28"/>
          <w:lang w:eastAsia="ru-RU"/>
        </w:rPr>
        <w:t>Леконцев</w:t>
      </w:r>
      <w:proofErr w:type="spellEnd"/>
    </w:p>
    <w:p w:rsidR="00E71CFD" w:rsidRPr="00E71CFD" w:rsidRDefault="00E71CFD" w:rsidP="00E71CFD">
      <w:pPr>
        <w:suppressAutoHyphens w:val="0"/>
        <w:autoSpaceDE/>
        <w:jc w:val="both"/>
        <w:rPr>
          <w:b/>
          <w:sz w:val="28"/>
          <w:szCs w:val="28"/>
          <w:lang w:eastAsia="ru-RU"/>
        </w:rPr>
      </w:pPr>
    </w:p>
    <w:p w:rsidR="00E71CFD" w:rsidRPr="00E71CFD" w:rsidRDefault="00E71CFD" w:rsidP="00E71CFD">
      <w:pPr>
        <w:suppressAutoHyphens w:val="0"/>
        <w:autoSpaceDE/>
        <w:jc w:val="both"/>
        <w:rPr>
          <w:b/>
          <w:sz w:val="28"/>
          <w:szCs w:val="28"/>
          <w:lang w:eastAsia="ru-RU"/>
        </w:rPr>
      </w:pPr>
    </w:p>
    <w:p w:rsidR="00E71CFD" w:rsidRPr="00E71CFD" w:rsidRDefault="00E71CFD" w:rsidP="00E71CFD">
      <w:pPr>
        <w:suppressAutoHyphens w:val="0"/>
        <w:autoSpaceDE/>
        <w:jc w:val="both"/>
        <w:rPr>
          <w:sz w:val="22"/>
          <w:szCs w:val="20"/>
          <w:lang w:eastAsia="ru-RU"/>
        </w:rPr>
      </w:pPr>
      <w:r w:rsidRPr="00E71CFD">
        <w:rPr>
          <w:sz w:val="22"/>
          <w:szCs w:val="20"/>
          <w:lang w:eastAsia="ru-RU"/>
        </w:rPr>
        <w:t>Васильева Наталья Васильева</w:t>
      </w:r>
    </w:p>
    <w:p w:rsidR="00E71CFD" w:rsidRPr="00E71CFD" w:rsidRDefault="00E71CFD" w:rsidP="00E71CFD">
      <w:pPr>
        <w:suppressAutoHyphens w:val="0"/>
        <w:autoSpaceDE/>
        <w:jc w:val="both"/>
        <w:rPr>
          <w:sz w:val="22"/>
          <w:szCs w:val="20"/>
          <w:lang w:eastAsia="ru-RU"/>
        </w:rPr>
      </w:pPr>
      <w:r w:rsidRPr="00E71CFD">
        <w:rPr>
          <w:sz w:val="22"/>
          <w:szCs w:val="20"/>
          <w:lang w:eastAsia="ru-RU"/>
        </w:rPr>
        <w:t>8(34162) 4-15-02</w:t>
      </w:r>
    </w:p>
    <w:p w:rsidR="00E71CFD" w:rsidRPr="00E71CFD" w:rsidRDefault="00E71CFD" w:rsidP="00E71CFD">
      <w:pPr>
        <w:suppressAutoHyphens w:val="0"/>
        <w:autoSpaceDE/>
        <w:jc w:val="both"/>
        <w:rPr>
          <w:sz w:val="20"/>
          <w:szCs w:val="20"/>
          <w:lang w:eastAsia="ru-RU"/>
        </w:rPr>
      </w:pPr>
    </w:p>
    <w:p w:rsidR="00E71CFD" w:rsidRPr="00E71CFD" w:rsidRDefault="00E71CFD" w:rsidP="00E71CFD">
      <w:pPr>
        <w:suppressAutoHyphens w:val="0"/>
        <w:autoSpaceDE/>
        <w:jc w:val="both"/>
        <w:rPr>
          <w:sz w:val="20"/>
          <w:szCs w:val="20"/>
          <w:lang w:eastAsia="ru-RU"/>
        </w:rPr>
      </w:pPr>
    </w:p>
    <w:p w:rsidR="00E71CFD" w:rsidRPr="00E71CFD" w:rsidRDefault="00E71CFD" w:rsidP="00E71CFD">
      <w:pPr>
        <w:suppressAutoHyphens w:val="0"/>
        <w:autoSpaceDE/>
        <w:jc w:val="both"/>
        <w:rPr>
          <w:sz w:val="20"/>
          <w:szCs w:val="20"/>
          <w:lang w:eastAsia="ru-RU"/>
        </w:rPr>
      </w:pPr>
    </w:p>
    <w:p w:rsidR="00E71CFD" w:rsidRPr="00E71CFD" w:rsidRDefault="00E71CFD" w:rsidP="00E71CFD">
      <w:pPr>
        <w:suppressAutoHyphens w:val="0"/>
        <w:autoSpaceDE/>
        <w:jc w:val="both"/>
        <w:rPr>
          <w:sz w:val="20"/>
          <w:szCs w:val="20"/>
          <w:lang w:eastAsia="ru-RU"/>
        </w:rPr>
      </w:pPr>
    </w:p>
    <w:p w:rsidR="00E71CFD" w:rsidRPr="00E71CFD" w:rsidRDefault="00E71CFD" w:rsidP="00E71CFD">
      <w:pPr>
        <w:suppressAutoHyphens w:val="0"/>
        <w:autoSpaceDE/>
        <w:jc w:val="both"/>
        <w:rPr>
          <w:sz w:val="20"/>
          <w:szCs w:val="20"/>
          <w:lang w:eastAsia="ru-RU"/>
        </w:rPr>
      </w:pPr>
    </w:p>
    <w:p w:rsidR="00E71CFD" w:rsidRPr="00E71CFD" w:rsidRDefault="00E71CFD" w:rsidP="00E71CFD">
      <w:pPr>
        <w:suppressAutoHyphens w:val="0"/>
        <w:autoSpaceDE/>
        <w:jc w:val="both"/>
        <w:rPr>
          <w:sz w:val="20"/>
          <w:szCs w:val="20"/>
          <w:lang w:eastAsia="ru-RU"/>
        </w:rPr>
      </w:pPr>
    </w:p>
    <w:p w:rsidR="00E71CFD" w:rsidRPr="00E71CFD" w:rsidRDefault="00E71CFD" w:rsidP="00E71CFD">
      <w:pPr>
        <w:suppressAutoHyphens w:val="0"/>
        <w:autoSpaceDE/>
        <w:jc w:val="both"/>
        <w:rPr>
          <w:sz w:val="20"/>
          <w:szCs w:val="20"/>
          <w:lang w:eastAsia="ru-RU"/>
        </w:rPr>
      </w:pPr>
    </w:p>
    <w:p w:rsidR="00E71CFD" w:rsidRPr="00E71CFD" w:rsidRDefault="00E71CFD" w:rsidP="00E71CFD">
      <w:pPr>
        <w:suppressAutoHyphens w:val="0"/>
        <w:autoSpaceDE/>
        <w:jc w:val="both"/>
        <w:rPr>
          <w:sz w:val="20"/>
          <w:szCs w:val="20"/>
          <w:lang w:eastAsia="ru-RU"/>
        </w:rPr>
      </w:pPr>
    </w:p>
    <w:p w:rsidR="00E71CFD" w:rsidRPr="00E71CFD" w:rsidRDefault="00E71CFD" w:rsidP="00E71CFD">
      <w:pPr>
        <w:suppressAutoHyphens w:val="0"/>
        <w:autoSpaceDE/>
        <w:jc w:val="both"/>
        <w:rPr>
          <w:sz w:val="20"/>
          <w:szCs w:val="20"/>
          <w:lang w:eastAsia="ru-RU"/>
        </w:rPr>
      </w:pPr>
    </w:p>
    <w:p w:rsidR="00E71CFD" w:rsidRPr="00E71CFD" w:rsidRDefault="00E71CFD" w:rsidP="00E71CFD">
      <w:pPr>
        <w:suppressAutoHyphens w:val="0"/>
        <w:autoSpaceDE/>
        <w:jc w:val="both"/>
        <w:rPr>
          <w:sz w:val="20"/>
          <w:szCs w:val="20"/>
          <w:lang w:eastAsia="ru-RU"/>
        </w:rPr>
      </w:pPr>
    </w:p>
    <w:p w:rsidR="00E71CFD" w:rsidRPr="00E71CFD" w:rsidRDefault="00E71CFD" w:rsidP="00E71CFD">
      <w:pPr>
        <w:suppressAutoHyphens w:val="0"/>
        <w:autoSpaceDE/>
        <w:jc w:val="both"/>
        <w:rPr>
          <w:sz w:val="20"/>
          <w:szCs w:val="20"/>
          <w:lang w:eastAsia="ru-RU"/>
        </w:rPr>
      </w:pPr>
    </w:p>
    <w:p w:rsidR="00E71CFD" w:rsidRPr="00E71CFD" w:rsidRDefault="00E71CFD" w:rsidP="00E71CFD">
      <w:pPr>
        <w:suppressAutoHyphens w:val="0"/>
        <w:autoSpaceDE/>
        <w:jc w:val="both"/>
        <w:rPr>
          <w:sz w:val="20"/>
          <w:szCs w:val="20"/>
          <w:lang w:eastAsia="ru-RU"/>
        </w:rPr>
      </w:pPr>
    </w:p>
    <w:p w:rsidR="00E71CFD" w:rsidRPr="00E71CFD" w:rsidRDefault="00E71CFD" w:rsidP="00E71CFD">
      <w:pPr>
        <w:suppressAutoHyphens w:val="0"/>
        <w:autoSpaceDE/>
        <w:jc w:val="both"/>
        <w:rPr>
          <w:sz w:val="20"/>
          <w:szCs w:val="20"/>
          <w:lang w:eastAsia="ru-RU"/>
        </w:rPr>
      </w:pPr>
    </w:p>
    <w:p w:rsidR="00E71CFD" w:rsidRPr="00E71CFD" w:rsidRDefault="00E71CFD" w:rsidP="00E71CFD">
      <w:pPr>
        <w:suppressAutoHyphens w:val="0"/>
        <w:autoSpaceDE/>
        <w:jc w:val="both"/>
        <w:rPr>
          <w:sz w:val="20"/>
          <w:szCs w:val="20"/>
          <w:lang w:eastAsia="ru-RU"/>
        </w:rPr>
      </w:pPr>
    </w:p>
    <w:p w:rsidR="00E71CFD" w:rsidRPr="00E71CFD" w:rsidRDefault="00E71CFD" w:rsidP="00E71CFD">
      <w:pPr>
        <w:suppressAutoHyphens w:val="0"/>
        <w:autoSpaceDE/>
        <w:jc w:val="both"/>
        <w:rPr>
          <w:sz w:val="20"/>
          <w:szCs w:val="20"/>
          <w:lang w:eastAsia="ru-RU"/>
        </w:rPr>
      </w:pPr>
    </w:p>
    <w:p w:rsidR="00E71CFD" w:rsidRPr="00E71CFD" w:rsidRDefault="00E71CFD" w:rsidP="00E71CFD">
      <w:pPr>
        <w:suppressAutoHyphens w:val="0"/>
        <w:autoSpaceDE/>
        <w:jc w:val="both"/>
        <w:rPr>
          <w:sz w:val="20"/>
          <w:szCs w:val="20"/>
          <w:lang w:eastAsia="ru-RU"/>
        </w:rPr>
      </w:pPr>
    </w:p>
    <w:p w:rsidR="00E71CFD" w:rsidRPr="00E71CFD" w:rsidRDefault="00E71CFD" w:rsidP="00E71CFD">
      <w:pPr>
        <w:suppressAutoHyphens w:val="0"/>
        <w:autoSpaceDE/>
        <w:jc w:val="both"/>
        <w:rPr>
          <w:sz w:val="20"/>
          <w:szCs w:val="20"/>
          <w:lang w:eastAsia="ru-RU"/>
        </w:rPr>
      </w:pPr>
    </w:p>
    <w:p w:rsidR="00E71CFD" w:rsidRPr="00E71CFD" w:rsidRDefault="00E71CFD" w:rsidP="00E71CFD">
      <w:pPr>
        <w:suppressAutoHyphens w:val="0"/>
        <w:autoSpaceDE/>
        <w:jc w:val="both"/>
        <w:rPr>
          <w:sz w:val="20"/>
          <w:szCs w:val="20"/>
          <w:lang w:eastAsia="ru-RU"/>
        </w:rPr>
      </w:pPr>
    </w:p>
    <w:p w:rsidR="00E71CFD" w:rsidRPr="00E71CFD" w:rsidRDefault="00E71CFD" w:rsidP="00E71CFD">
      <w:pPr>
        <w:suppressAutoHyphens w:val="0"/>
        <w:autoSpaceDE/>
        <w:jc w:val="both"/>
        <w:rPr>
          <w:sz w:val="20"/>
          <w:szCs w:val="20"/>
          <w:lang w:eastAsia="ru-RU"/>
        </w:rPr>
      </w:pPr>
    </w:p>
    <w:p w:rsidR="00E71CFD" w:rsidRPr="00E71CFD" w:rsidRDefault="00E71CFD" w:rsidP="00E71CFD">
      <w:pPr>
        <w:suppressAutoHyphens w:val="0"/>
        <w:autoSpaceDE/>
        <w:jc w:val="both"/>
        <w:rPr>
          <w:sz w:val="20"/>
          <w:szCs w:val="20"/>
          <w:lang w:eastAsia="ru-RU"/>
        </w:rPr>
      </w:pPr>
    </w:p>
    <w:p w:rsidR="00E71CFD" w:rsidRPr="00E71CFD" w:rsidRDefault="00E71CFD" w:rsidP="00E71CFD">
      <w:pPr>
        <w:suppressAutoHyphens w:val="0"/>
        <w:autoSpaceDE/>
        <w:jc w:val="both"/>
        <w:rPr>
          <w:sz w:val="20"/>
          <w:szCs w:val="20"/>
          <w:lang w:eastAsia="ru-RU"/>
        </w:rPr>
      </w:pPr>
    </w:p>
    <w:p w:rsidR="00E71CFD" w:rsidRPr="00E71CFD" w:rsidRDefault="00E71CFD" w:rsidP="00E71CFD">
      <w:pPr>
        <w:suppressAutoHyphens w:val="0"/>
        <w:autoSpaceDE/>
        <w:jc w:val="both"/>
        <w:rPr>
          <w:sz w:val="20"/>
          <w:szCs w:val="20"/>
          <w:lang w:eastAsia="ru-RU"/>
        </w:rPr>
      </w:pPr>
    </w:p>
    <w:p w:rsidR="00E71CFD" w:rsidRPr="00E71CFD" w:rsidRDefault="00E71CFD" w:rsidP="00E71CFD">
      <w:pPr>
        <w:suppressAutoHyphens w:val="0"/>
        <w:autoSpaceDE/>
        <w:jc w:val="both"/>
        <w:rPr>
          <w:sz w:val="20"/>
          <w:szCs w:val="20"/>
          <w:lang w:eastAsia="ru-RU"/>
        </w:rPr>
      </w:pPr>
    </w:p>
    <w:p w:rsidR="00E71CFD" w:rsidRDefault="00E71CFD" w:rsidP="00E71CFD">
      <w:pPr>
        <w:suppressAutoHyphens w:val="0"/>
        <w:autoSpaceDE/>
        <w:jc w:val="both"/>
        <w:rPr>
          <w:sz w:val="20"/>
          <w:szCs w:val="20"/>
          <w:lang w:eastAsia="ru-RU"/>
        </w:rPr>
      </w:pPr>
    </w:p>
    <w:p w:rsidR="00E71CFD" w:rsidRDefault="00E71CFD" w:rsidP="00E71CFD">
      <w:pPr>
        <w:suppressAutoHyphens w:val="0"/>
        <w:autoSpaceDE/>
        <w:jc w:val="both"/>
        <w:rPr>
          <w:sz w:val="20"/>
          <w:szCs w:val="20"/>
          <w:lang w:eastAsia="ru-RU"/>
        </w:rPr>
      </w:pPr>
    </w:p>
    <w:p w:rsidR="00E71CFD" w:rsidRDefault="00E71CFD" w:rsidP="00E71CFD">
      <w:pPr>
        <w:suppressAutoHyphens w:val="0"/>
        <w:autoSpaceDE/>
        <w:jc w:val="both"/>
        <w:rPr>
          <w:sz w:val="20"/>
          <w:szCs w:val="20"/>
          <w:lang w:eastAsia="ru-RU"/>
        </w:rPr>
      </w:pPr>
    </w:p>
    <w:p w:rsidR="00E71CFD" w:rsidRPr="00E71CFD" w:rsidRDefault="00E71CFD" w:rsidP="00E71CFD">
      <w:pPr>
        <w:suppressAutoHyphens w:val="0"/>
        <w:autoSpaceDE/>
        <w:jc w:val="both"/>
        <w:rPr>
          <w:sz w:val="20"/>
          <w:szCs w:val="20"/>
          <w:lang w:eastAsia="ru-RU"/>
        </w:rPr>
      </w:pPr>
    </w:p>
    <w:p w:rsidR="00E71CFD" w:rsidRPr="00E71CFD" w:rsidRDefault="00E71CFD" w:rsidP="00E71CFD">
      <w:pPr>
        <w:suppressAutoHyphens w:val="0"/>
        <w:autoSpaceDE/>
        <w:jc w:val="both"/>
        <w:rPr>
          <w:sz w:val="20"/>
          <w:szCs w:val="20"/>
          <w:lang w:eastAsia="ru-RU"/>
        </w:rPr>
      </w:pPr>
    </w:p>
    <w:p w:rsidR="00E71CFD" w:rsidRPr="00E71CFD" w:rsidRDefault="00E71CFD" w:rsidP="00E71CFD">
      <w:pPr>
        <w:suppressAutoHyphens w:val="0"/>
        <w:autoSpaceDE/>
        <w:jc w:val="both"/>
        <w:rPr>
          <w:sz w:val="20"/>
          <w:szCs w:val="20"/>
          <w:lang w:eastAsia="ru-RU"/>
        </w:rPr>
      </w:pPr>
    </w:p>
    <w:p w:rsidR="00E71CFD" w:rsidRPr="00E71CFD" w:rsidRDefault="00E71CFD" w:rsidP="00E71CFD">
      <w:pPr>
        <w:suppressAutoHyphens w:val="0"/>
        <w:autoSpaceDE/>
        <w:jc w:val="both"/>
        <w:rPr>
          <w:sz w:val="20"/>
          <w:szCs w:val="20"/>
          <w:lang w:eastAsia="ru-RU"/>
        </w:rPr>
      </w:pPr>
    </w:p>
    <w:p w:rsidR="00E71CFD" w:rsidRPr="00E71CFD" w:rsidRDefault="00E71CFD" w:rsidP="00E71CFD">
      <w:pPr>
        <w:suppressAutoHyphens w:val="0"/>
        <w:autoSpaceDE/>
        <w:jc w:val="both"/>
        <w:rPr>
          <w:sz w:val="16"/>
          <w:szCs w:val="20"/>
          <w:lang w:eastAsia="ru-RU"/>
        </w:rPr>
      </w:pPr>
    </w:p>
    <w:p w:rsidR="00E71CFD" w:rsidRPr="00E71CFD" w:rsidRDefault="00E71CFD" w:rsidP="00E71CFD">
      <w:pPr>
        <w:suppressAutoHyphens w:val="0"/>
        <w:autoSpaceDE/>
        <w:jc w:val="right"/>
        <w:rPr>
          <w:sz w:val="20"/>
          <w:lang w:eastAsia="ru-RU"/>
        </w:rPr>
      </w:pPr>
      <w:r w:rsidRPr="00E71CFD">
        <w:rPr>
          <w:sz w:val="20"/>
          <w:lang w:eastAsia="ru-RU"/>
        </w:rPr>
        <w:t xml:space="preserve">Приложение к постановлению Администрации </w:t>
      </w:r>
    </w:p>
    <w:p w:rsidR="00E71CFD" w:rsidRPr="00E71CFD" w:rsidRDefault="00E71CFD" w:rsidP="00E71CFD">
      <w:pPr>
        <w:suppressAutoHyphens w:val="0"/>
        <w:autoSpaceDE/>
        <w:jc w:val="right"/>
        <w:rPr>
          <w:sz w:val="20"/>
          <w:lang w:eastAsia="ru-RU"/>
        </w:rPr>
      </w:pPr>
      <w:r w:rsidRPr="00E71CFD">
        <w:rPr>
          <w:sz w:val="20"/>
          <w:lang w:eastAsia="ru-RU"/>
        </w:rPr>
        <w:t xml:space="preserve">муниципального образования </w:t>
      </w:r>
    </w:p>
    <w:p w:rsidR="00E71CFD" w:rsidRPr="00E71CFD" w:rsidRDefault="00E71CFD" w:rsidP="00E71CFD">
      <w:pPr>
        <w:suppressAutoHyphens w:val="0"/>
        <w:autoSpaceDE/>
        <w:jc w:val="right"/>
        <w:rPr>
          <w:sz w:val="20"/>
          <w:lang w:eastAsia="ru-RU"/>
        </w:rPr>
      </w:pPr>
      <w:r w:rsidRPr="00E71CFD">
        <w:rPr>
          <w:sz w:val="20"/>
          <w:lang w:eastAsia="ru-RU"/>
        </w:rPr>
        <w:t xml:space="preserve">«Муниципальный округ </w:t>
      </w:r>
      <w:proofErr w:type="spellStart"/>
      <w:r w:rsidRPr="00E71CFD">
        <w:rPr>
          <w:sz w:val="20"/>
          <w:lang w:eastAsia="ru-RU"/>
        </w:rPr>
        <w:t>Якшур-Бодьинский</w:t>
      </w:r>
      <w:proofErr w:type="spellEnd"/>
      <w:r w:rsidRPr="00E71CFD">
        <w:rPr>
          <w:sz w:val="20"/>
          <w:lang w:eastAsia="ru-RU"/>
        </w:rPr>
        <w:t xml:space="preserve"> район</w:t>
      </w:r>
    </w:p>
    <w:p w:rsidR="00E71CFD" w:rsidRPr="00E71CFD" w:rsidRDefault="00E71CFD" w:rsidP="00E71CFD">
      <w:pPr>
        <w:suppressAutoHyphens w:val="0"/>
        <w:autoSpaceDE/>
        <w:jc w:val="right"/>
        <w:rPr>
          <w:sz w:val="20"/>
          <w:lang w:eastAsia="ru-RU"/>
        </w:rPr>
      </w:pPr>
      <w:r w:rsidRPr="00E71CFD">
        <w:rPr>
          <w:sz w:val="20"/>
          <w:lang w:eastAsia="ru-RU"/>
        </w:rPr>
        <w:t xml:space="preserve"> Удмуртской Республики» </w:t>
      </w:r>
    </w:p>
    <w:p w:rsidR="00E71CFD" w:rsidRPr="00E71CFD" w:rsidRDefault="00E71CFD" w:rsidP="00E71CFD">
      <w:pPr>
        <w:suppressAutoHyphens w:val="0"/>
        <w:autoSpaceDE/>
        <w:jc w:val="right"/>
        <w:rPr>
          <w:sz w:val="20"/>
          <w:lang w:eastAsia="ru-RU"/>
        </w:rPr>
      </w:pPr>
      <w:r w:rsidRPr="00E71CFD">
        <w:rPr>
          <w:sz w:val="20"/>
          <w:lang w:eastAsia="ru-RU"/>
        </w:rPr>
        <w:t xml:space="preserve">от «03» марта 2023 года № 287 </w:t>
      </w:r>
    </w:p>
    <w:p w:rsidR="00E71CFD" w:rsidRPr="00E71CFD" w:rsidRDefault="00E71CFD" w:rsidP="00E71CFD">
      <w:pPr>
        <w:shd w:val="clear" w:color="auto" w:fill="FFFFFF"/>
        <w:suppressAutoHyphens w:val="0"/>
        <w:autoSpaceDE/>
        <w:rPr>
          <w:b/>
          <w:color w:val="000000"/>
          <w:sz w:val="28"/>
          <w:szCs w:val="28"/>
          <w:lang w:eastAsia="ru-RU"/>
        </w:rPr>
      </w:pPr>
    </w:p>
    <w:p w:rsidR="00E71CFD" w:rsidRPr="00E71CFD" w:rsidRDefault="00E71CFD" w:rsidP="00E71CFD">
      <w:pPr>
        <w:suppressAutoHyphens w:val="0"/>
        <w:autoSpaceDE/>
        <w:spacing w:after="26"/>
        <w:ind w:left="48" w:right="38" w:hanging="10"/>
        <w:contextualSpacing/>
        <w:jc w:val="center"/>
        <w:rPr>
          <w:b/>
          <w:lang w:eastAsia="ru-RU"/>
        </w:rPr>
      </w:pPr>
      <w:r w:rsidRPr="00E71CFD">
        <w:rPr>
          <w:b/>
          <w:lang w:eastAsia="ru-RU"/>
        </w:rPr>
        <w:t xml:space="preserve">Программа профилактики рисков причинения вреда (ущерба) охраняемым законом ценностям в сфере муниципального земельного контроля на территории муниципального образования «Муниципальный округ </w:t>
      </w:r>
      <w:proofErr w:type="spellStart"/>
      <w:r w:rsidRPr="00E71CFD">
        <w:rPr>
          <w:b/>
          <w:lang w:eastAsia="ru-RU"/>
        </w:rPr>
        <w:t>Якшур-Бодьинский</w:t>
      </w:r>
      <w:proofErr w:type="spellEnd"/>
      <w:r w:rsidRPr="00E71CFD">
        <w:rPr>
          <w:b/>
          <w:lang w:eastAsia="ru-RU"/>
        </w:rPr>
        <w:t xml:space="preserve"> район Удмуртской Республики» на 2023 год (далее — Программа)</w:t>
      </w:r>
    </w:p>
    <w:p w:rsidR="00E71CFD" w:rsidRPr="00E71CFD" w:rsidRDefault="00E71CFD" w:rsidP="00E71CFD">
      <w:pPr>
        <w:suppressAutoHyphens w:val="0"/>
        <w:autoSpaceDE/>
        <w:spacing w:after="3"/>
        <w:ind w:left="48" w:hanging="10"/>
        <w:contextualSpacing/>
        <w:jc w:val="center"/>
        <w:rPr>
          <w:b/>
          <w:lang w:eastAsia="ru-RU"/>
        </w:rPr>
      </w:pPr>
      <w:r w:rsidRPr="00E71CFD">
        <w:rPr>
          <w:b/>
          <w:lang w:eastAsia="ru-RU"/>
        </w:rPr>
        <w:t>Раздел 1. Анализ текущего состояния осуществления вида контроля,</w:t>
      </w:r>
    </w:p>
    <w:p w:rsidR="00E71CFD" w:rsidRPr="00E71CFD" w:rsidRDefault="00E71CFD" w:rsidP="00E71CFD">
      <w:pPr>
        <w:suppressAutoHyphens w:val="0"/>
        <w:autoSpaceDE/>
        <w:spacing w:after="309"/>
        <w:ind w:left="12" w:right="56" w:firstLine="184"/>
        <w:contextualSpacing/>
        <w:jc w:val="center"/>
        <w:rPr>
          <w:b/>
          <w:lang w:eastAsia="ru-RU"/>
        </w:rPr>
      </w:pPr>
      <w:r w:rsidRPr="00E71CFD">
        <w:rPr>
          <w:b/>
          <w:lang w:eastAsia="ru-RU"/>
        </w:rPr>
        <w:t>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rsidR="00E71CFD" w:rsidRPr="00E71CFD" w:rsidRDefault="00E71CFD" w:rsidP="00E71CFD">
      <w:pPr>
        <w:keepNext/>
        <w:shd w:val="clear" w:color="auto" w:fill="FFFFFF"/>
        <w:suppressAutoHyphens w:val="0"/>
        <w:autoSpaceDE/>
        <w:spacing w:before="161" w:after="161"/>
        <w:ind w:firstLine="567"/>
        <w:contextualSpacing/>
        <w:jc w:val="both"/>
        <w:outlineLvl w:val="0"/>
        <w:rPr>
          <w:bCs/>
          <w:color w:val="000000"/>
          <w:kern w:val="32"/>
          <w:lang w:eastAsia="ru-RU"/>
        </w:rPr>
      </w:pPr>
      <w:r w:rsidRPr="00E71CFD">
        <w:rPr>
          <w:bCs/>
          <w:kern w:val="32"/>
          <w:lang w:eastAsia="ru-RU"/>
        </w:rPr>
        <w:t xml:space="preserve">В 2022 году Администрация муниципального образования «Муниципальный округ </w:t>
      </w:r>
      <w:proofErr w:type="spellStart"/>
      <w:r w:rsidRPr="00E71CFD">
        <w:rPr>
          <w:bCs/>
          <w:kern w:val="32"/>
          <w:lang w:eastAsia="ru-RU"/>
        </w:rPr>
        <w:t>Якшур-Бодьинский</w:t>
      </w:r>
      <w:proofErr w:type="spellEnd"/>
      <w:r w:rsidRPr="00E71CFD">
        <w:rPr>
          <w:bCs/>
          <w:kern w:val="32"/>
          <w:lang w:eastAsia="ru-RU"/>
        </w:rPr>
        <w:t xml:space="preserve"> район Удмуртской Республики» (далее — контрольный (надзорный) орган) в соответствии с </w:t>
      </w:r>
      <w:r w:rsidRPr="00E71CFD">
        <w:rPr>
          <w:bCs/>
          <w:color w:val="000000"/>
          <w:kern w:val="32"/>
          <w:lang w:eastAsia="ru-RU"/>
        </w:rPr>
        <w:t>постановлением Правительства РФ от 10.03.2022 года № 336 «Об особенностях организации и осуществления государственного контроля (надзора), муниципального контроля» муниципальный земельный контроль не проводила.</w:t>
      </w:r>
    </w:p>
    <w:p w:rsidR="00E71CFD" w:rsidRPr="00E71CFD" w:rsidRDefault="00E71CFD" w:rsidP="00E71CFD">
      <w:pPr>
        <w:suppressAutoHyphens w:val="0"/>
        <w:autoSpaceDE/>
        <w:spacing w:after="303"/>
        <w:ind w:left="48" w:right="38" w:hanging="10"/>
        <w:contextualSpacing/>
        <w:jc w:val="center"/>
        <w:rPr>
          <w:b/>
          <w:lang w:eastAsia="ru-RU"/>
        </w:rPr>
      </w:pPr>
      <w:r w:rsidRPr="00E71CFD">
        <w:rPr>
          <w:b/>
          <w:lang w:eastAsia="ru-RU"/>
        </w:rPr>
        <w:t xml:space="preserve">Раздел 2. Цели и задачи </w:t>
      </w:r>
      <w:proofErr w:type="gramStart"/>
      <w:r w:rsidRPr="00E71CFD">
        <w:rPr>
          <w:b/>
          <w:lang w:eastAsia="ru-RU"/>
        </w:rPr>
        <w:t>реализации программы профилактики рисков причинения вреда</w:t>
      </w:r>
      <w:proofErr w:type="gramEnd"/>
    </w:p>
    <w:p w:rsidR="00E71CFD" w:rsidRPr="00E71CFD" w:rsidRDefault="00E71CFD" w:rsidP="00E71CFD">
      <w:pPr>
        <w:suppressAutoHyphens w:val="0"/>
        <w:autoSpaceDE/>
        <w:spacing w:after="4"/>
        <w:ind w:right="39" w:firstLine="567"/>
        <w:contextualSpacing/>
        <w:jc w:val="both"/>
        <w:rPr>
          <w:lang w:eastAsia="ru-RU"/>
        </w:rPr>
      </w:pPr>
      <w:r w:rsidRPr="00E71CFD">
        <w:rPr>
          <w:lang w:eastAsia="ru-RU"/>
        </w:rPr>
        <w:t>Цели разработки Программы и проведения профилактической работы:</w:t>
      </w:r>
    </w:p>
    <w:p w:rsidR="00E71CFD" w:rsidRPr="00E71CFD" w:rsidRDefault="00E71CFD" w:rsidP="00E71CFD">
      <w:pPr>
        <w:suppressAutoHyphens w:val="0"/>
        <w:autoSpaceDE/>
        <w:spacing w:after="15"/>
        <w:ind w:firstLine="567"/>
        <w:contextualSpacing/>
        <w:jc w:val="both"/>
        <w:rPr>
          <w:lang w:eastAsia="ru-RU"/>
        </w:rPr>
      </w:pPr>
      <w:r>
        <w:rPr>
          <w:noProof/>
          <w:lang w:eastAsia="ru-RU"/>
        </w:rPr>
        <w:drawing>
          <wp:inline distT="0" distB="0" distL="0" distR="0">
            <wp:extent cx="47625" cy="28575"/>
            <wp:effectExtent l="0" t="0" r="9525"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1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625" cy="28575"/>
                    </a:xfrm>
                    <a:prstGeom prst="rect">
                      <a:avLst/>
                    </a:prstGeom>
                    <a:noFill/>
                    <a:ln>
                      <a:noFill/>
                    </a:ln>
                  </pic:spPr>
                </pic:pic>
              </a:graphicData>
            </a:graphic>
          </wp:inline>
        </w:drawing>
      </w:r>
      <w:r w:rsidRPr="00E71CFD">
        <w:rPr>
          <w:lang w:eastAsia="ru-RU"/>
        </w:rPr>
        <w:tab/>
        <w:t>предупреждение нарушения подконтрольными субъектами обязательных требований, требований, установленных муниципальными правовыми актами, включая устранение причин, факторов и условий, способствующих возможному нарушению обязательных требований;</w:t>
      </w:r>
    </w:p>
    <w:p w:rsidR="00E71CFD" w:rsidRPr="00E71CFD" w:rsidRDefault="00E71CFD" w:rsidP="00E71CFD">
      <w:pPr>
        <w:numPr>
          <w:ilvl w:val="0"/>
          <w:numId w:val="34"/>
        </w:numPr>
        <w:suppressAutoHyphens w:val="0"/>
        <w:autoSpaceDE/>
        <w:spacing w:after="15"/>
        <w:ind w:right="39" w:firstLine="567"/>
        <w:contextualSpacing/>
        <w:jc w:val="both"/>
        <w:rPr>
          <w:lang w:eastAsia="ru-RU"/>
        </w:rPr>
      </w:pPr>
      <w:r w:rsidRPr="00E71CFD">
        <w:rPr>
          <w:lang w:eastAsia="ru-RU"/>
        </w:rPr>
        <w:t xml:space="preserve">повышение прозрачности системы муниципального контроля; </w:t>
      </w:r>
      <w:r>
        <w:rPr>
          <w:noProof/>
          <w:lang w:eastAsia="ru-RU"/>
        </w:rPr>
        <w:drawing>
          <wp:inline distT="0" distB="0" distL="0" distR="0">
            <wp:extent cx="47625" cy="1905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1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7625" cy="19050"/>
                    </a:xfrm>
                    <a:prstGeom prst="rect">
                      <a:avLst/>
                    </a:prstGeom>
                    <a:noFill/>
                    <a:ln>
                      <a:noFill/>
                    </a:ln>
                  </pic:spPr>
                </pic:pic>
              </a:graphicData>
            </a:graphic>
          </wp:inline>
        </w:drawing>
      </w:r>
      <w:r w:rsidRPr="00E71CFD">
        <w:rPr>
          <w:lang w:eastAsia="ru-RU"/>
        </w:rPr>
        <w:t xml:space="preserve"> формирование единого понимания обязательных требований, требований, установленных муниципальными правовыми актами и создание системы профилактики правонарушений, направленной на выявление и предупреждение причин и условий, способствующих совершению правонарушений;</w:t>
      </w:r>
    </w:p>
    <w:p w:rsidR="00E71CFD" w:rsidRPr="00E71CFD" w:rsidRDefault="00E71CFD" w:rsidP="00E71CFD">
      <w:pPr>
        <w:numPr>
          <w:ilvl w:val="0"/>
          <w:numId w:val="34"/>
        </w:numPr>
        <w:suppressAutoHyphens w:val="0"/>
        <w:autoSpaceDE/>
        <w:spacing w:after="4"/>
        <w:ind w:right="39" w:firstLine="567"/>
        <w:contextualSpacing/>
        <w:jc w:val="both"/>
        <w:rPr>
          <w:lang w:eastAsia="ru-RU"/>
        </w:rPr>
      </w:pPr>
      <w:r w:rsidRPr="00E71CFD">
        <w:rPr>
          <w:lang w:eastAsia="ru-RU"/>
        </w:rPr>
        <w:t>повышение уровня правовой грамотности подконтрольных субъектов, в том числе путем доступности информации об обязательных требованиях и необходимых мерах по их исполнению;</w:t>
      </w:r>
    </w:p>
    <w:p w:rsidR="00E71CFD" w:rsidRPr="00E71CFD" w:rsidRDefault="00E71CFD" w:rsidP="00E71CFD">
      <w:pPr>
        <w:numPr>
          <w:ilvl w:val="0"/>
          <w:numId w:val="34"/>
        </w:numPr>
        <w:suppressAutoHyphens w:val="0"/>
        <w:autoSpaceDE/>
        <w:ind w:right="39" w:firstLine="567"/>
        <w:contextualSpacing/>
        <w:jc w:val="both"/>
        <w:rPr>
          <w:lang w:eastAsia="ru-RU"/>
        </w:rPr>
      </w:pPr>
      <w:r w:rsidRPr="00E71CFD">
        <w:rPr>
          <w:lang w:eastAsia="ru-RU"/>
        </w:rPr>
        <w:t>мотивация подконтрольных субъектов к добросовестному поведению.</w:t>
      </w:r>
    </w:p>
    <w:p w:rsidR="00E71CFD" w:rsidRPr="00E71CFD" w:rsidRDefault="00E71CFD" w:rsidP="00E71CFD">
      <w:pPr>
        <w:suppressAutoHyphens w:val="0"/>
        <w:autoSpaceDE/>
        <w:spacing w:after="4"/>
        <w:ind w:right="39" w:firstLine="567"/>
        <w:contextualSpacing/>
        <w:jc w:val="both"/>
        <w:rPr>
          <w:lang w:eastAsia="ru-RU"/>
        </w:rPr>
      </w:pPr>
      <w:r w:rsidRPr="00E71CFD">
        <w:rPr>
          <w:lang w:eastAsia="ru-RU"/>
        </w:rPr>
        <w:t>Проведение профилактических мероприятий Программы позволяет решить следующие задачи:</w:t>
      </w:r>
    </w:p>
    <w:p w:rsidR="00E71CFD" w:rsidRPr="00E71CFD" w:rsidRDefault="00E71CFD" w:rsidP="00E71CFD">
      <w:pPr>
        <w:suppressAutoHyphens w:val="0"/>
        <w:autoSpaceDE/>
        <w:spacing w:after="15"/>
        <w:ind w:firstLine="567"/>
        <w:contextualSpacing/>
        <w:jc w:val="both"/>
        <w:rPr>
          <w:lang w:eastAsia="ru-RU"/>
        </w:rPr>
      </w:pPr>
      <w:r>
        <w:rPr>
          <w:noProof/>
          <w:lang w:eastAsia="ru-RU"/>
        </w:rPr>
        <w:drawing>
          <wp:inline distT="0" distB="0" distL="0" distR="0">
            <wp:extent cx="47625" cy="1905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1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7625" cy="19050"/>
                    </a:xfrm>
                    <a:prstGeom prst="rect">
                      <a:avLst/>
                    </a:prstGeom>
                    <a:noFill/>
                    <a:ln>
                      <a:noFill/>
                    </a:ln>
                  </pic:spPr>
                </pic:pic>
              </a:graphicData>
            </a:graphic>
          </wp:inline>
        </w:drawing>
      </w:r>
      <w:r w:rsidRPr="00E71CFD">
        <w:rPr>
          <w:lang w:eastAsia="ru-RU"/>
        </w:rPr>
        <w:t xml:space="preserve"> выявление причин, факторов и условий, способствующих причинению вреда (ущерба) охраняемым законом ценностям и нарушению обязательных требований, определение способов устранения или снижения рисков их возникновения; </w:t>
      </w:r>
      <w:r>
        <w:rPr>
          <w:noProof/>
          <w:lang w:eastAsia="ru-RU"/>
        </w:rPr>
        <w:drawing>
          <wp:inline distT="0" distB="0" distL="0" distR="0">
            <wp:extent cx="47625" cy="28575"/>
            <wp:effectExtent l="0" t="0" r="9525"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1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7625" cy="28575"/>
                    </a:xfrm>
                    <a:prstGeom prst="rect">
                      <a:avLst/>
                    </a:prstGeom>
                    <a:noFill/>
                    <a:ln>
                      <a:noFill/>
                    </a:ln>
                  </pic:spPr>
                </pic:pic>
              </a:graphicData>
            </a:graphic>
          </wp:inline>
        </w:drawing>
      </w:r>
      <w:r w:rsidRPr="00E71CFD">
        <w:rPr>
          <w:lang w:eastAsia="ru-RU"/>
        </w:rPr>
        <w:t xml:space="preserve"> устранение причин, факторов и условий, способствующих возможному причинению вреда (ущерба) охраняемым законом ценностям и нарушению обязательных требований;</w:t>
      </w:r>
    </w:p>
    <w:p w:rsidR="00E71CFD" w:rsidRPr="00E71CFD" w:rsidRDefault="00E71CFD" w:rsidP="00E71CFD">
      <w:pPr>
        <w:numPr>
          <w:ilvl w:val="0"/>
          <w:numId w:val="34"/>
        </w:numPr>
        <w:suppressAutoHyphens w:val="0"/>
        <w:autoSpaceDE/>
        <w:spacing w:after="15"/>
        <w:ind w:right="39" w:firstLine="567"/>
        <w:contextualSpacing/>
        <w:jc w:val="both"/>
        <w:rPr>
          <w:lang w:eastAsia="ru-RU"/>
        </w:rPr>
      </w:pPr>
      <w:r w:rsidRPr="00E71CFD">
        <w:rPr>
          <w:lang w:eastAsia="ru-RU"/>
        </w:rPr>
        <w:t xml:space="preserve">установление и оценка зависимости видов, форм и интенсивности профилактических </w:t>
      </w:r>
      <w:r w:rsidRPr="00E71CFD">
        <w:rPr>
          <w:lang w:eastAsia="ru-RU"/>
        </w:rPr>
        <w:tab/>
        <w:t>мероприятий</w:t>
      </w:r>
      <w:r w:rsidRPr="00E71CFD">
        <w:rPr>
          <w:lang w:eastAsia="ru-RU"/>
        </w:rPr>
        <w:tab/>
        <w:t>от</w:t>
      </w:r>
      <w:r w:rsidRPr="00E71CFD">
        <w:rPr>
          <w:lang w:eastAsia="ru-RU"/>
        </w:rPr>
        <w:tab/>
        <w:t>особенностей</w:t>
      </w:r>
      <w:r w:rsidRPr="00E71CFD">
        <w:rPr>
          <w:lang w:eastAsia="ru-RU"/>
        </w:rPr>
        <w:tab/>
        <w:t xml:space="preserve">конкретных подконтрольных субъектов (объектов) и присвоенного им уровня риска, проведение профилактических мероприятий с учетом данных факторов; </w:t>
      </w:r>
      <w:r>
        <w:rPr>
          <w:noProof/>
          <w:lang w:eastAsia="ru-RU"/>
        </w:rPr>
        <w:drawing>
          <wp:inline distT="0" distB="0" distL="0" distR="0">
            <wp:extent cx="47625" cy="1905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3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7625" cy="19050"/>
                    </a:xfrm>
                    <a:prstGeom prst="rect">
                      <a:avLst/>
                    </a:prstGeom>
                    <a:noFill/>
                    <a:ln>
                      <a:noFill/>
                    </a:ln>
                  </pic:spPr>
                </pic:pic>
              </a:graphicData>
            </a:graphic>
          </wp:inline>
        </w:drawing>
      </w:r>
      <w:r w:rsidRPr="00E71CFD">
        <w:rPr>
          <w:lang w:eastAsia="ru-RU"/>
        </w:rPr>
        <w:t xml:space="preserve"> определение перечня видов и сбор статистических данных, необходимых для организации профилактической работы;</w:t>
      </w:r>
    </w:p>
    <w:p w:rsidR="00E71CFD" w:rsidRPr="00E71CFD" w:rsidRDefault="00E71CFD" w:rsidP="00E71CFD">
      <w:pPr>
        <w:numPr>
          <w:ilvl w:val="0"/>
          <w:numId w:val="34"/>
        </w:numPr>
        <w:suppressAutoHyphens w:val="0"/>
        <w:autoSpaceDE/>
        <w:spacing w:after="4"/>
        <w:ind w:right="39" w:firstLine="567"/>
        <w:contextualSpacing/>
        <w:jc w:val="both"/>
        <w:rPr>
          <w:lang w:eastAsia="ru-RU"/>
        </w:rPr>
      </w:pPr>
      <w:r w:rsidRPr="00E71CFD">
        <w:rPr>
          <w:lang w:eastAsia="ru-RU"/>
        </w:rPr>
        <w:t>повышение квалификации специалиста земельного надзора;</w:t>
      </w:r>
    </w:p>
    <w:p w:rsidR="00E71CFD" w:rsidRPr="00E71CFD" w:rsidRDefault="00E71CFD" w:rsidP="00E71CFD">
      <w:pPr>
        <w:numPr>
          <w:ilvl w:val="0"/>
          <w:numId w:val="34"/>
        </w:numPr>
        <w:suppressAutoHyphens w:val="0"/>
        <w:autoSpaceDE/>
        <w:spacing w:after="4"/>
        <w:ind w:right="39" w:firstLine="567"/>
        <w:contextualSpacing/>
        <w:jc w:val="both"/>
        <w:rPr>
          <w:lang w:eastAsia="ru-RU"/>
        </w:rPr>
      </w:pPr>
      <w:r w:rsidRPr="00E71CFD">
        <w:rPr>
          <w:lang w:eastAsia="ru-RU"/>
        </w:rPr>
        <w:t>снижение уровня административной нагрузки на организации и граждан, осуществляющих предпринимательскую деятельность;</w:t>
      </w:r>
    </w:p>
    <w:p w:rsidR="00E71CFD" w:rsidRPr="00E71CFD" w:rsidRDefault="00E71CFD" w:rsidP="00E71CFD">
      <w:pPr>
        <w:numPr>
          <w:ilvl w:val="0"/>
          <w:numId w:val="34"/>
        </w:numPr>
        <w:suppressAutoHyphens w:val="0"/>
        <w:autoSpaceDE/>
        <w:spacing w:after="4"/>
        <w:ind w:right="39" w:firstLine="567"/>
        <w:contextualSpacing/>
        <w:jc w:val="both"/>
        <w:rPr>
          <w:lang w:eastAsia="ru-RU"/>
        </w:rPr>
      </w:pPr>
      <w:r w:rsidRPr="00E71CFD">
        <w:rPr>
          <w:lang w:eastAsia="ru-RU"/>
        </w:rPr>
        <w:t>создание системы консультирования подконтрольных субъектов, в том числе с использованием современных информационно-телекоммуникационных технологий;</w:t>
      </w:r>
    </w:p>
    <w:p w:rsidR="00E71CFD" w:rsidRPr="00E71CFD" w:rsidRDefault="00E71CFD" w:rsidP="00E71CFD">
      <w:pPr>
        <w:numPr>
          <w:ilvl w:val="0"/>
          <w:numId w:val="34"/>
        </w:numPr>
        <w:suppressAutoHyphens w:val="0"/>
        <w:autoSpaceDE/>
        <w:spacing w:after="4"/>
        <w:ind w:right="39" w:firstLine="567"/>
        <w:contextualSpacing/>
        <w:jc w:val="both"/>
        <w:rPr>
          <w:lang w:eastAsia="ru-RU"/>
        </w:rPr>
      </w:pPr>
      <w:r w:rsidRPr="00E71CFD">
        <w:rPr>
          <w:lang w:eastAsia="ru-RU"/>
        </w:rPr>
        <w:lastRenderedPageBreak/>
        <w:t>другие задачи в зависимости от выявленных проблем в регулируемой сфере и текущего состояния профилактической работы.</w:t>
      </w:r>
    </w:p>
    <w:p w:rsidR="00E71CFD" w:rsidRPr="00E71CFD" w:rsidRDefault="00E71CFD" w:rsidP="00E71CFD">
      <w:pPr>
        <w:suppressAutoHyphens w:val="0"/>
        <w:autoSpaceDE/>
        <w:spacing w:after="4"/>
        <w:ind w:right="39" w:firstLine="567"/>
        <w:contextualSpacing/>
        <w:jc w:val="both"/>
        <w:rPr>
          <w:lang w:eastAsia="ru-RU"/>
        </w:rPr>
      </w:pPr>
      <w:r>
        <w:rPr>
          <w:noProof/>
          <w:lang w:eastAsia="ru-RU"/>
        </w:rPr>
        <w:drawing>
          <wp:anchor distT="0" distB="0" distL="114300" distR="114300" simplePos="0" relativeHeight="251665408" behindDoc="0" locked="0" layoutInCell="1" allowOverlap="0">
            <wp:simplePos x="0" y="0"/>
            <wp:positionH relativeFrom="page">
              <wp:posOffset>7637780</wp:posOffset>
            </wp:positionH>
            <wp:positionV relativeFrom="page">
              <wp:posOffset>5744845</wp:posOffset>
            </wp:positionV>
            <wp:extent cx="6985" cy="110490"/>
            <wp:effectExtent l="0" t="0" r="0" b="0"/>
            <wp:wrapTopAndBottom/>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4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985" cy="1104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ru-RU"/>
        </w:rPr>
        <w:drawing>
          <wp:anchor distT="0" distB="0" distL="114300" distR="114300" simplePos="0" relativeHeight="251666432" behindDoc="0" locked="0" layoutInCell="1" allowOverlap="0">
            <wp:simplePos x="0" y="0"/>
            <wp:positionH relativeFrom="page">
              <wp:posOffset>7641590</wp:posOffset>
            </wp:positionH>
            <wp:positionV relativeFrom="page">
              <wp:posOffset>6102985</wp:posOffset>
            </wp:positionV>
            <wp:extent cx="6985" cy="106680"/>
            <wp:effectExtent l="0" t="0" r="0" b="0"/>
            <wp:wrapSquare wrapText="bothSides"/>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5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985" cy="1066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ru-RU"/>
        </w:rPr>
        <w:drawing>
          <wp:anchor distT="0" distB="0" distL="114300" distR="114300" simplePos="0" relativeHeight="251667456" behindDoc="0" locked="0" layoutInCell="1" allowOverlap="0">
            <wp:simplePos x="0" y="0"/>
            <wp:positionH relativeFrom="page">
              <wp:posOffset>147955</wp:posOffset>
            </wp:positionH>
            <wp:positionV relativeFrom="page">
              <wp:posOffset>10614660</wp:posOffset>
            </wp:positionV>
            <wp:extent cx="7624445" cy="68580"/>
            <wp:effectExtent l="0" t="0" r="0" b="7620"/>
            <wp:wrapTopAndBottom/>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5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7624445" cy="685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ru-RU"/>
        </w:rPr>
        <w:drawing>
          <wp:anchor distT="0" distB="0" distL="114300" distR="114300" simplePos="0" relativeHeight="251668480" behindDoc="0" locked="0" layoutInCell="1" allowOverlap="0">
            <wp:simplePos x="0" y="0"/>
            <wp:positionH relativeFrom="page">
              <wp:posOffset>86360</wp:posOffset>
            </wp:positionH>
            <wp:positionV relativeFrom="page">
              <wp:posOffset>4973320</wp:posOffset>
            </wp:positionV>
            <wp:extent cx="45085" cy="5696585"/>
            <wp:effectExtent l="0" t="0" r="0" b="0"/>
            <wp:wrapSquare wrapText="bothSides"/>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5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5085" cy="56965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71CFD">
        <w:rPr>
          <w:lang w:eastAsia="ru-RU"/>
        </w:rPr>
        <w:t>Сроки реализации Программы приведены в перечне основных профилактических мероприятий на 2023 год.</w:t>
      </w:r>
    </w:p>
    <w:p w:rsidR="00E71CFD" w:rsidRPr="00E71CFD" w:rsidRDefault="00E71CFD" w:rsidP="00E71CFD">
      <w:pPr>
        <w:suppressAutoHyphens w:val="0"/>
        <w:autoSpaceDE/>
        <w:spacing w:after="315"/>
        <w:ind w:right="39" w:firstLine="567"/>
        <w:contextualSpacing/>
        <w:jc w:val="both"/>
        <w:rPr>
          <w:lang w:eastAsia="ru-RU"/>
        </w:rPr>
      </w:pPr>
      <w:r w:rsidRPr="00E71CFD">
        <w:rPr>
          <w:lang w:eastAsia="ru-RU"/>
        </w:rPr>
        <w:t>В Программу возможно внесение изменений и корректировка перечня мероприятий в связи с необходимостью осуществления профилактических мер, в частности проведения обязательных профилактических визитов. Изменения в данную часть Программы в случае необходимости вносятся ежемесячно без проведения публичного обсуждения.</w:t>
      </w:r>
    </w:p>
    <w:p w:rsidR="00E71CFD" w:rsidRPr="00E71CFD" w:rsidRDefault="00E71CFD" w:rsidP="00E71CFD">
      <w:pPr>
        <w:suppressAutoHyphens w:val="0"/>
        <w:autoSpaceDE/>
        <w:spacing w:after="3"/>
        <w:ind w:left="48" w:right="76" w:hanging="10"/>
        <w:contextualSpacing/>
        <w:jc w:val="center"/>
        <w:rPr>
          <w:b/>
          <w:lang w:eastAsia="ru-RU"/>
        </w:rPr>
      </w:pPr>
      <w:r w:rsidRPr="00E71CFD">
        <w:rPr>
          <w:b/>
          <w:lang w:eastAsia="ru-RU"/>
        </w:rPr>
        <w:t>Раздел З. Перечень профилактических мероприятий, сроки</w:t>
      </w:r>
    </w:p>
    <w:p w:rsidR="00E71CFD" w:rsidRPr="00E71CFD" w:rsidRDefault="00E71CFD" w:rsidP="00E71CFD">
      <w:pPr>
        <w:suppressAutoHyphens w:val="0"/>
        <w:autoSpaceDE/>
        <w:spacing w:after="314"/>
        <w:ind w:left="48" w:right="76" w:hanging="10"/>
        <w:contextualSpacing/>
        <w:jc w:val="center"/>
        <w:rPr>
          <w:b/>
          <w:lang w:eastAsia="ru-RU"/>
        </w:rPr>
      </w:pPr>
      <w:r w:rsidRPr="00E71CFD">
        <w:rPr>
          <w:b/>
          <w:lang w:eastAsia="ru-RU"/>
        </w:rPr>
        <w:t>(периодичность) их проведения</w:t>
      </w:r>
    </w:p>
    <w:p w:rsidR="00E71CFD" w:rsidRPr="00E71CFD" w:rsidRDefault="00E71CFD" w:rsidP="00E71CFD">
      <w:pPr>
        <w:suppressAutoHyphens w:val="0"/>
        <w:autoSpaceDE/>
        <w:spacing w:after="4"/>
        <w:ind w:left="39" w:right="39" w:firstLine="528"/>
        <w:contextualSpacing/>
        <w:jc w:val="both"/>
        <w:rPr>
          <w:lang w:eastAsia="ru-RU"/>
        </w:rPr>
      </w:pPr>
      <w:r w:rsidRPr="00E71CFD">
        <w:rPr>
          <w:lang w:eastAsia="ru-RU"/>
        </w:rPr>
        <w:t>Мероприятия Программы представляют собой комплекс мер, направленных на достижение целей и решение основных задач настоящей Программы.</w:t>
      </w:r>
    </w:p>
    <w:p w:rsidR="00E71CFD" w:rsidRPr="00E71CFD" w:rsidRDefault="00E71CFD" w:rsidP="00E71CFD">
      <w:pPr>
        <w:suppressAutoHyphens w:val="0"/>
        <w:autoSpaceDE/>
        <w:spacing w:after="319"/>
        <w:ind w:left="39" w:right="39" w:firstLine="528"/>
        <w:contextualSpacing/>
        <w:jc w:val="both"/>
        <w:rPr>
          <w:lang w:eastAsia="ru-RU"/>
        </w:rPr>
      </w:pPr>
      <w:r w:rsidRPr="00E71CFD">
        <w:rPr>
          <w:lang w:eastAsia="ru-RU"/>
        </w:rPr>
        <w:t>Перечень основных профилактических мероприятий Программы на 2023 год приведен в таблице № 1.</w:t>
      </w:r>
    </w:p>
    <w:p w:rsidR="00E71CFD" w:rsidRPr="00E71CFD" w:rsidRDefault="00E71CFD" w:rsidP="00E71CFD">
      <w:pPr>
        <w:suppressAutoHyphens w:val="0"/>
        <w:autoSpaceDE/>
        <w:ind w:left="10" w:right="50" w:hanging="10"/>
        <w:contextualSpacing/>
        <w:jc w:val="right"/>
        <w:rPr>
          <w:lang w:eastAsia="ru-RU"/>
        </w:rPr>
      </w:pPr>
      <w:r w:rsidRPr="00E71CFD">
        <w:rPr>
          <w:lang w:eastAsia="ru-RU"/>
        </w:rPr>
        <w:t>Таблица № 1</w:t>
      </w:r>
    </w:p>
    <w:tbl>
      <w:tblPr>
        <w:tblW w:w="9657" w:type="dxa"/>
        <w:tblInd w:w="38" w:type="dxa"/>
        <w:tblCellMar>
          <w:top w:w="122" w:type="dxa"/>
          <w:left w:w="56" w:type="dxa"/>
          <w:right w:w="65" w:type="dxa"/>
        </w:tblCellMar>
        <w:tblLook w:val="04A0" w:firstRow="1" w:lastRow="0" w:firstColumn="1" w:lastColumn="0" w:noHBand="0" w:noVBand="1"/>
      </w:tblPr>
      <w:tblGrid>
        <w:gridCol w:w="719"/>
        <w:gridCol w:w="4299"/>
        <w:gridCol w:w="2171"/>
        <w:gridCol w:w="2468"/>
      </w:tblGrid>
      <w:tr w:rsidR="00E71CFD" w:rsidRPr="00E71CFD" w:rsidTr="009576D4">
        <w:trPr>
          <w:trHeight w:val="843"/>
        </w:trPr>
        <w:tc>
          <w:tcPr>
            <w:tcW w:w="7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E71CFD" w:rsidRPr="00E71CFD" w:rsidRDefault="00E71CFD" w:rsidP="00E71CFD">
            <w:pPr>
              <w:suppressAutoHyphens w:val="0"/>
              <w:autoSpaceDE/>
              <w:ind w:left="20"/>
              <w:contextualSpacing/>
              <w:jc w:val="center"/>
              <w:rPr>
                <w:lang w:eastAsia="ru-RU"/>
              </w:rPr>
            </w:pPr>
            <w:r w:rsidRPr="00E71CFD">
              <w:rPr>
                <w:lang w:eastAsia="ru-RU"/>
              </w:rPr>
              <w:t xml:space="preserve">№ </w:t>
            </w:r>
            <w:proofErr w:type="gramStart"/>
            <w:r w:rsidRPr="00E71CFD">
              <w:rPr>
                <w:lang w:eastAsia="ru-RU"/>
              </w:rPr>
              <w:t>п</w:t>
            </w:r>
            <w:proofErr w:type="gramEnd"/>
            <w:r w:rsidRPr="00E71CFD">
              <w:rPr>
                <w:lang w:eastAsia="ru-RU"/>
              </w:rPr>
              <w:t>/п</w:t>
            </w:r>
          </w:p>
        </w:tc>
        <w:tc>
          <w:tcPr>
            <w:tcW w:w="4299" w:type="dxa"/>
            <w:tcBorders>
              <w:top w:val="single" w:sz="2" w:space="0" w:color="000000"/>
              <w:left w:val="single" w:sz="2" w:space="0" w:color="000000"/>
              <w:bottom w:val="single" w:sz="2" w:space="0" w:color="000000"/>
              <w:right w:val="single" w:sz="2" w:space="0" w:color="000000"/>
            </w:tcBorders>
            <w:shd w:val="clear" w:color="auto" w:fill="auto"/>
            <w:vAlign w:val="center"/>
          </w:tcPr>
          <w:p w:rsidR="00E71CFD" w:rsidRPr="00E71CFD" w:rsidRDefault="00E71CFD" w:rsidP="00E71CFD">
            <w:pPr>
              <w:suppressAutoHyphens w:val="0"/>
              <w:autoSpaceDE/>
              <w:ind w:left="54"/>
              <w:contextualSpacing/>
              <w:jc w:val="center"/>
              <w:rPr>
                <w:lang w:eastAsia="ru-RU"/>
              </w:rPr>
            </w:pPr>
            <w:r w:rsidRPr="00E71CFD">
              <w:rPr>
                <w:lang w:eastAsia="ru-RU"/>
              </w:rPr>
              <w:t>Профилактические мероприятия</w:t>
            </w:r>
          </w:p>
        </w:tc>
        <w:tc>
          <w:tcPr>
            <w:tcW w:w="21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E71CFD" w:rsidRPr="00E71CFD" w:rsidRDefault="00E71CFD" w:rsidP="00E71CFD">
            <w:pPr>
              <w:suppressAutoHyphens w:val="0"/>
              <w:autoSpaceDE/>
              <w:contextualSpacing/>
              <w:jc w:val="center"/>
              <w:rPr>
                <w:lang w:eastAsia="ru-RU"/>
              </w:rPr>
            </w:pPr>
            <w:r w:rsidRPr="00E71CFD">
              <w:rPr>
                <w:lang w:eastAsia="ru-RU"/>
              </w:rPr>
              <w:t>Периодичность проведения</w:t>
            </w:r>
          </w:p>
        </w:tc>
        <w:tc>
          <w:tcPr>
            <w:tcW w:w="2468" w:type="dxa"/>
            <w:tcBorders>
              <w:top w:val="single" w:sz="2" w:space="0" w:color="000000"/>
              <w:left w:val="single" w:sz="2" w:space="0" w:color="000000"/>
              <w:bottom w:val="single" w:sz="2" w:space="0" w:color="000000"/>
              <w:right w:val="single" w:sz="2" w:space="0" w:color="000000"/>
            </w:tcBorders>
            <w:shd w:val="clear" w:color="auto" w:fill="auto"/>
            <w:vAlign w:val="center"/>
          </w:tcPr>
          <w:p w:rsidR="00E71CFD" w:rsidRPr="00E71CFD" w:rsidRDefault="00E71CFD" w:rsidP="00E71CFD">
            <w:pPr>
              <w:suppressAutoHyphens w:val="0"/>
              <w:autoSpaceDE/>
              <w:contextualSpacing/>
              <w:jc w:val="center"/>
              <w:rPr>
                <w:lang w:eastAsia="ru-RU"/>
              </w:rPr>
            </w:pPr>
            <w:r w:rsidRPr="00E71CFD">
              <w:rPr>
                <w:lang w:eastAsia="ru-RU"/>
              </w:rPr>
              <w:t>Адресат мероприятия</w:t>
            </w:r>
          </w:p>
        </w:tc>
      </w:tr>
      <w:tr w:rsidR="00E71CFD" w:rsidRPr="00E71CFD" w:rsidTr="009576D4">
        <w:trPr>
          <w:trHeight w:val="2441"/>
        </w:trPr>
        <w:tc>
          <w:tcPr>
            <w:tcW w:w="719" w:type="dxa"/>
            <w:vMerge w:val="restart"/>
            <w:tcBorders>
              <w:top w:val="single" w:sz="2" w:space="0" w:color="000000"/>
              <w:left w:val="single" w:sz="2" w:space="0" w:color="000000"/>
              <w:right w:val="single" w:sz="2" w:space="0" w:color="000000"/>
            </w:tcBorders>
            <w:shd w:val="clear" w:color="auto" w:fill="auto"/>
          </w:tcPr>
          <w:p w:rsidR="00E71CFD" w:rsidRPr="00E71CFD" w:rsidRDefault="00E71CFD" w:rsidP="00E71CFD">
            <w:pPr>
              <w:suppressAutoHyphens w:val="0"/>
              <w:autoSpaceDE/>
              <w:ind w:left="22"/>
              <w:contextualSpacing/>
              <w:jc w:val="both"/>
              <w:rPr>
                <w:lang w:eastAsia="ru-RU"/>
              </w:rPr>
            </w:pPr>
            <w:r w:rsidRPr="00E71CFD">
              <w:rPr>
                <w:lang w:eastAsia="ru-RU"/>
              </w:rPr>
              <w:t>1.</w:t>
            </w:r>
          </w:p>
        </w:tc>
        <w:tc>
          <w:tcPr>
            <w:tcW w:w="4299" w:type="dxa"/>
            <w:tcBorders>
              <w:top w:val="single" w:sz="2" w:space="0" w:color="000000"/>
              <w:left w:val="single" w:sz="2" w:space="0" w:color="000000"/>
              <w:bottom w:val="single" w:sz="2" w:space="0" w:color="000000"/>
              <w:right w:val="single" w:sz="2" w:space="0" w:color="000000"/>
            </w:tcBorders>
            <w:shd w:val="clear" w:color="auto" w:fill="auto"/>
          </w:tcPr>
          <w:p w:rsidR="00E71CFD" w:rsidRPr="00E71CFD" w:rsidRDefault="00E71CFD" w:rsidP="00E71CFD">
            <w:pPr>
              <w:suppressAutoHyphens w:val="0"/>
              <w:autoSpaceDE/>
              <w:ind w:left="5" w:hanging="5"/>
              <w:contextualSpacing/>
              <w:jc w:val="both"/>
              <w:rPr>
                <w:lang w:eastAsia="ru-RU"/>
              </w:rPr>
            </w:pPr>
            <w:r w:rsidRPr="00E71CFD">
              <w:rPr>
                <w:lang w:eastAsia="ru-RU"/>
              </w:rPr>
              <w:t>Информирование контролируемых лиц и иных заинтересованных лиц по вопросам соблюдения обязательных требований земельного законодательства посредством:</w:t>
            </w:r>
          </w:p>
        </w:tc>
        <w:tc>
          <w:tcPr>
            <w:tcW w:w="2171" w:type="dxa"/>
            <w:tcBorders>
              <w:top w:val="single" w:sz="2" w:space="0" w:color="000000"/>
              <w:left w:val="single" w:sz="2" w:space="0" w:color="000000"/>
              <w:bottom w:val="single" w:sz="2" w:space="0" w:color="000000"/>
              <w:right w:val="single" w:sz="2" w:space="0" w:color="000000"/>
            </w:tcBorders>
            <w:shd w:val="clear" w:color="auto" w:fill="auto"/>
            <w:vAlign w:val="bottom"/>
          </w:tcPr>
          <w:p w:rsidR="00E71CFD" w:rsidRPr="00E71CFD" w:rsidRDefault="00E71CFD" w:rsidP="00E71CFD">
            <w:pPr>
              <w:suppressAutoHyphens w:val="0"/>
              <w:autoSpaceDE/>
              <w:ind w:left="1506"/>
              <w:contextualSpacing/>
              <w:jc w:val="both"/>
              <w:rPr>
                <w:lang w:eastAsia="ru-RU"/>
              </w:rPr>
            </w:pPr>
            <w:r>
              <w:rPr>
                <w:noProof/>
                <w:lang w:eastAsia="ru-RU"/>
              </w:rPr>
              <w:drawing>
                <wp:inline distT="0" distB="0" distL="0" distR="0">
                  <wp:extent cx="9525" cy="2857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5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525" cy="28575"/>
                          </a:xfrm>
                          <a:prstGeom prst="rect">
                            <a:avLst/>
                          </a:prstGeom>
                          <a:noFill/>
                          <a:ln>
                            <a:noFill/>
                          </a:ln>
                        </pic:spPr>
                      </pic:pic>
                    </a:graphicData>
                  </a:graphic>
                </wp:inline>
              </w:drawing>
            </w:r>
          </w:p>
        </w:tc>
        <w:tc>
          <w:tcPr>
            <w:tcW w:w="2468" w:type="dxa"/>
            <w:tcBorders>
              <w:top w:val="single" w:sz="2" w:space="0" w:color="000000"/>
              <w:left w:val="single" w:sz="2" w:space="0" w:color="000000"/>
              <w:bottom w:val="single" w:sz="2" w:space="0" w:color="000000"/>
              <w:right w:val="single" w:sz="2" w:space="0" w:color="000000"/>
            </w:tcBorders>
            <w:shd w:val="clear" w:color="auto" w:fill="auto"/>
            <w:vAlign w:val="center"/>
          </w:tcPr>
          <w:p w:rsidR="00E71CFD" w:rsidRPr="00E71CFD" w:rsidRDefault="00E71CFD" w:rsidP="00E71CFD">
            <w:pPr>
              <w:suppressAutoHyphens w:val="0"/>
              <w:autoSpaceDE/>
              <w:contextualSpacing/>
              <w:jc w:val="both"/>
              <w:rPr>
                <w:lang w:eastAsia="ru-RU"/>
              </w:rPr>
            </w:pPr>
            <w:r w:rsidRPr="00E71CFD">
              <w:rPr>
                <w:lang w:eastAsia="ru-RU"/>
              </w:rPr>
              <w:t>Юридические лица, индивидуальные предприниматели, граждане, органы государственной власти, органы местного самоуправления</w:t>
            </w:r>
          </w:p>
        </w:tc>
      </w:tr>
      <w:tr w:rsidR="00E71CFD" w:rsidRPr="00E71CFD" w:rsidTr="009576D4">
        <w:trPr>
          <w:trHeight w:val="2441"/>
        </w:trPr>
        <w:tc>
          <w:tcPr>
            <w:tcW w:w="719" w:type="dxa"/>
            <w:vMerge/>
            <w:tcBorders>
              <w:left w:val="single" w:sz="2" w:space="0" w:color="000000"/>
              <w:bottom w:val="single" w:sz="2" w:space="0" w:color="000000"/>
              <w:right w:val="single" w:sz="2" w:space="0" w:color="000000"/>
            </w:tcBorders>
            <w:shd w:val="clear" w:color="auto" w:fill="auto"/>
          </w:tcPr>
          <w:p w:rsidR="00E71CFD" w:rsidRPr="00E71CFD" w:rsidRDefault="00E71CFD" w:rsidP="00E71CFD">
            <w:pPr>
              <w:suppressAutoHyphens w:val="0"/>
              <w:autoSpaceDE/>
              <w:ind w:left="22"/>
              <w:contextualSpacing/>
              <w:jc w:val="both"/>
              <w:rPr>
                <w:lang w:eastAsia="ru-RU"/>
              </w:rPr>
            </w:pPr>
          </w:p>
        </w:tc>
        <w:tc>
          <w:tcPr>
            <w:tcW w:w="4299" w:type="dxa"/>
            <w:tcBorders>
              <w:top w:val="single" w:sz="2" w:space="0" w:color="000000"/>
              <w:left w:val="single" w:sz="2" w:space="0" w:color="000000"/>
              <w:bottom w:val="single" w:sz="2" w:space="0" w:color="000000"/>
              <w:right w:val="single" w:sz="2" w:space="0" w:color="000000"/>
            </w:tcBorders>
            <w:shd w:val="clear" w:color="auto" w:fill="auto"/>
          </w:tcPr>
          <w:p w:rsidR="00E71CFD" w:rsidRPr="00E71CFD" w:rsidRDefault="00E71CFD" w:rsidP="00E71CFD">
            <w:pPr>
              <w:suppressAutoHyphens w:val="0"/>
              <w:autoSpaceDE/>
              <w:ind w:left="5"/>
              <w:contextualSpacing/>
              <w:jc w:val="both"/>
              <w:rPr>
                <w:lang w:eastAsia="ru-RU"/>
              </w:rPr>
            </w:pPr>
            <w:r w:rsidRPr="00E71CFD">
              <w:rPr>
                <w:lang w:eastAsia="ru-RU"/>
              </w:rPr>
              <w:t>публикаций в средствах массовой информации (газеты, журналы);</w:t>
            </w:r>
          </w:p>
        </w:tc>
        <w:tc>
          <w:tcPr>
            <w:tcW w:w="2171" w:type="dxa"/>
            <w:tcBorders>
              <w:top w:val="single" w:sz="2" w:space="0" w:color="000000"/>
              <w:left w:val="single" w:sz="2" w:space="0" w:color="000000"/>
              <w:bottom w:val="single" w:sz="2" w:space="0" w:color="000000"/>
              <w:right w:val="single" w:sz="2" w:space="0" w:color="000000"/>
            </w:tcBorders>
            <w:shd w:val="clear" w:color="auto" w:fill="auto"/>
          </w:tcPr>
          <w:p w:rsidR="00E71CFD" w:rsidRPr="00E71CFD" w:rsidRDefault="00E71CFD" w:rsidP="00E71CFD">
            <w:pPr>
              <w:suppressAutoHyphens w:val="0"/>
              <w:autoSpaceDE/>
              <w:contextualSpacing/>
              <w:jc w:val="both"/>
              <w:rPr>
                <w:lang w:eastAsia="ru-RU"/>
              </w:rPr>
            </w:pPr>
            <w:r w:rsidRPr="00E71CFD">
              <w:rPr>
                <w:lang w:eastAsia="ru-RU"/>
              </w:rPr>
              <w:t>в течение 2023 года</w:t>
            </w:r>
          </w:p>
        </w:tc>
        <w:tc>
          <w:tcPr>
            <w:tcW w:w="2468" w:type="dxa"/>
            <w:tcBorders>
              <w:top w:val="single" w:sz="2" w:space="0" w:color="000000"/>
              <w:left w:val="single" w:sz="2" w:space="0" w:color="000000"/>
              <w:bottom w:val="single" w:sz="2" w:space="0" w:color="000000"/>
              <w:right w:val="single" w:sz="2" w:space="0" w:color="000000"/>
            </w:tcBorders>
            <w:shd w:val="clear" w:color="auto" w:fill="auto"/>
          </w:tcPr>
          <w:p w:rsidR="00E71CFD" w:rsidRPr="00E71CFD" w:rsidRDefault="00E71CFD" w:rsidP="00E71CFD">
            <w:pPr>
              <w:suppressAutoHyphens w:val="0"/>
              <w:autoSpaceDE/>
              <w:contextualSpacing/>
              <w:jc w:val="both"/>
              <w:rPr>
                <w:lang w:eastAsia="ru-RU"/>
              </w:rPr>
            </w:pPr>
            <w:r w:rsidRPr="00E71CFD">
              <w:rPr>
                <w:lang w:eastAsia="ru-RU"/>
              </w:rPr>
              <w:t>Юридические лица, индивидуальные предприниматели, граждане, органы государственной власти, органы местного самоуправления</w:t>
            </w:r>
          </w:p>
        </w:tc>
      </w:tr>
    </w:tbl>
    <w:p w:rsidR="00E71CFD" w:rsidRPr="00E71CFD" w:rsidRDefault="00E71CFD" w:rsidP="00E71CFD">
      <w:pPr>
        <w:suppressAutoHyphens w:val="0"/>
        <w:autoSpaceDE/>
        <w:contextualSpacing/>
        <w:jc w:val="both"/>
        <w:rPr>
          <w:vanish/>
          <w:lang w:eastAsia="ru-RU"/>
        </w:rPr>
      </w:pPr>
    </w:p>
    <w:tbl>
      <w:tblPr>
        <w:tblpPr w:vertAnchor="text" w:tblpX="5"/>
        <w:tblOverlap w:val="never"/>
        <w:tblW w:w="9701" w:type="dxa"/>
        <w:tblCellMar>
          <w:top w:w="108" w:type="dxa"/>
          <w:left w:w="62" w:type="dxa"/>
          <w:right w:w="76" w:type="dxa"/>
        </w:tblCellMar>
        <w:tblLook w:val="04A0" w:firstRow="1" w:lastRow="0" w:firstColumn="1" w:lastColumn="0" w:noHBand="0" w:noVBand="1"/>
      </w:tblPr>
      <w:tblGrid>
        <w:gridCol w:w="725"/>
        <w:gridCol w:w="4304"/>
        <w:gridCol w:w="2174"/>
        <w:gridCol w:w="2498"/>
      </w:tblGrid>
      <w:tr w:rsidR="00E71CFD" w:rsidRPr="00E71CFD" w:rsidTr="009576D4">
        <w:trPr>
          <w:trHeight w:val="2297"/>
        </w:trPr>
        <w:tc>
          <w:tcPr>
            <w:tcW w:w="0" w:type="auto"/>
            <w:tcBorders>
              <w:top w:val="nil"/>
              <w:left w:val="single" w:sz="2" w:space="0" w:color="000000"/>
              <w:bottom w:val="single" w:sz="2" w:space="0" w:color="000000"/>
              <w:right w:val="single" w:sz="2" w:space="0" w:color="000000"/>
            </w:tcBorders>
            <w:shd w:val="clear" w:color="auto" w:fill="auto"/>
          </w:tcPr>
          <w:p w:rsidR="00E71CFD" w:rsidRPr="00E71CFD" w:rsidRDefault="00E71CFD" w:rsidP="00E71CFD">
            <w:pPr>
              <w:suppressAutoHyphens w:val="0"/>
              <w:autoSpaceDE/>
              <w:contextualSpacing/>
              <w:jc w:val="both"/>
              <w:rPr>
                <w:lang w:eastAsia="ru-RU"/>
              </w:rPr>
            </w:pPr>
          </w:p>
        </w:tc>
        <w:tc>
          <w:tcPr>
            <w:tcW w:w="4304" w:type="dxa"/>
            <w:tcBorders>
              <w:top w:val="single" w:sz="2" w:space="0" w:color="000000"/>
              <w:left w:val="single" w:sz="2" w:space="0" w:color="000000"/>
              <w:bottom w:val="single" w:sz="2" w:space="0" w:color="000000"/>
              <w:right w:val="single" w:sz="2" w:space="0" w:color="000000"/>
            </w:tcBorders>
            <w:shd w:val="clear" w:color="auto" w:fill="auto"/>
          </w:tcPr>
          <w:p w:rsidR="00E71CFD" w:rsidRPr="00E71CFD" w:rsidRDefault="00E71CFD" w:rsidP="00E71CFD">
            <w:pPr>
              <w:suppressAutoHyphens w:val="0"/>
              <w:autoSpaceDE/>
              <w:spacing w:after="1"/>
              <w:ind w:firstLine="5"/>
              <w:contextualSpacing/>
              <w:rPr>
                <w:lang w:eastAsia="ru-RU"/>
              </w:rPr>
            </w:pPr>
            <w:r w:rsidRPr="00E71CFD">
              <w:rPr>
                <w:lang w:eastAsia="ru-RU"/>
              </w:rPr>
              <w:t xml:space="preserve">публикаций на официальном сайте муниципального образования «Муниципальный округ </w:t>
            </w:r>
            <w:proofErr w:type="spellStart"/>
            <w:r w:rsidRPr="00E71CFD">
              <w:rPr>
                <w:lang w:eastAsia="ru-RU"/>
              </w:rPr>
              <w:t>Якшур-Бодьинский</w:t>
            </w:r>
            <w:proofErr w:type="spellEnd"/>
            <w:r w:rsidRPr="00E71CFD">
              <w:rPr>
                <w:lang w:eastAsia="ru-RU"/>
              </w:rPr>
              <w:t xml:space="preserve"> район </w:t>
            </w:r>
            <w:proofErr w:type="gramStart"/>
            <w:r w:rsidRPr="00E71CFD">
              <w:rPr>
                <w:lang w:eastAsia="ru-RU"/>
              </w:rPr>
              <w:t>Удмуртской</w:t>
            </w:r>
            <w:proofErr w:type="gramEnd"/>
          </w:p>
          <w:p w:rsidR="00E71CFD" w:rsidRPr="00E71CFD" w:rsidRDefault="00E71CFD" w:rsidP="00E71CFD">
            <w:pPr>
              <w:suppressAutoHyphens w:val="0"/>
              <w:autoSpaceDE/>
              <w:contextualSpacing/>
              <w:rPr>
                <w:lang w:eastAsia="ru-RU"/>
              </w:rPr>
            </w:pPr>
            <w:r w:rsidRPr="00E71CFD">
              <w:rPr>
                <w:lang w:eastAsia="ru-RU"/>
              </w:rPr>
              <w:t>Республики»</w:t>
            </w:r>
          </w:p>
        </w:tc>
        <w:tc>
          <w:tcPr>
            <w:tcW w:w="2174" w:type="dxa"/>
            <w:tcBorders>
              <w:top w:val="single" w:sz="2" w:space="0" w:color="000000"/>
              <w:left w:val="single" w:sz="2" w:space="0" w:color="000000"/>
              <w:bottom w:val="single" w:sz="2" w:space="0" w:color="000000"/>
              <w:right w:val="single" w:sz="2" w:space="0" w:color="000000"/>
            </w:tcBorders>
            <w:shd w:val="clear" w:color="auto" w:fill="auto"/>
          </w:tcPr>
          <w:p w:rsidR="00E71CFD" w:rsidRPr="00E71CFD" w:rsidRDefault="00E71CFD" w:rsidP="00E71CFD">
            <w:pPr>
              <w:suppressAutoHyphens w:val="0"/>
              <w:autoSpaceDE/>
              <w:contextualSpacing/>
              <w:rPr>
                <w:lang w:eastAsia="ru-RU"/>
              </w:rPr>
            </w:pPr>
            <w:r w:rsidRPr="00E71CFD">
              <w:rPr>
                <w:lang w:eastAsia="ru-RU"/>
              </w:rPr>
              <w:t>в течение 2023 года</w:t>
            </w:r>
          </w:p>
        </w:tc>
        <w:tc>
          <w:tcPr>
            <w:tcW w:w="2498" w:type="dxa"/>
            <w:tcBorders>
              <w:top w:val="single" w:sz="2" w:space="0" w:color="000000"/>
              <w:left w:val="single" w:sz="2" w:space="0" w:color="000000"/>
              <w:bottom w:val="single" w:sz="2" w:space="0" w:color="000000"/>
              <w:right w:val="single" w:sz="2" w:space="0" w:color="000000"/>
            </w:tcBorders>
            <w:shd w:val="clear" w:color="auto" w:fill="auto"/>
          </w:tcPr>
          <w:p w:rsidR="00E71CFD" w:rsidRPr="00E71CFD" w:rsidRDefault="00E71CFD" w:rsidP="00E71CFD">
            <w:pPr>
              <w:suppressAutoHyphens w:val="0"/>
              <w:autoSpaceDE/>
              <w:contextualSpacing/>
              <w:rPr>
                <w:lang w:eastAsia="ru-RU"/>
              </w:rPr>
            </w:pPr>
            <w:r w:rsidRPr="00E71CFD">
              <w:rPr>
                <w:lang w:eastAsia="ru-RU"/>
              </w:rPr>
              <w:t>Юридические лица, индивидуальные предприниматели, граждане, органы государственной власти, органы местного самоуправления</w:t>
            </w:r>
          </w:p>
        </w:tc>
      </w:tr>
      <w:tr w:rsidR="00E71CFD" w:rsidRPr="00E71CFD" w:rsidTr="009576D4">
        <w:trPr>
          <w:trHeight w:val="2303"/>
        </w:trPr>
        <w:tc>
          <w:tcPr>
            <w:tcW w:w="725" w:type="dxa"/>
            <w:tcBorders>
              <w:top w:val="single" w:sz="2" w:space="0" w:color="000000"/>
              <w:left w:val="single" w:sz="2" w:space="0" w:color="000000"/>
              <w:bottom w:val="single" w:sz="2" w:space="0" w:color="000000"/>
              <w:right w:val="single" w:sz="2" w:space="0" w:color="000000"/>
            </w:tcBorders>
            <w:shd w:val="clear" w:color="auto" w:fill="auto"/>
          </w:tcPr>
          <w:p w:rsidR="00E71CFD" w:rsidRPr="00E71CFD" w:rsidRDefault="00E71CFD" w:rsidP="00E71CFD">
            <w:pPr>
              <w:suppressAutoHyphens w:val="0"/>
              <w:autoSpaceDE/>
              <w:contextualSpacing/>
              <w:rPr>
                <w:lang w:eastAsia="ru-RU"/>
              </w:rPr>
            </w:pPr>
            <w:r w:rsidRPr="00E71CFD">
              <w:rPr>
                <w:lang w:eastAsia="ru-RU"/>
              </w:rPr>
              <w:lastRenderedPageBreak/>
              <w:t>2.</w:t>
            </w:r>
          </w:p>
        </w:tc>
        <w:tc>
          <w:tcPr>
            <w:tcW w:w="4304" w:type="dxa"/>
            <w:tcBorders>
              <w:top w:val="single" w:sz="2" w:space="0" w:color="000000"/>
              <w:left w:val="single" w:sz="2" w:space="0" w:color="000000"/>
              <w:bottom w:val="single" w:sz="2" w:space="0" w:color="000000"/>
              <w:right w:val="single" w:sz="2" w:space="0" w:color="000000"/>
            </w:tcBorders>
            <w:shd w:val="clear" w:color="auto" w:fill="auto"/>
          </w:tcPr>
          <w:p w:rsidR="00E71CFD" w:rsidRPr="00E71CFD" w:rsidRDefault="00E71CFD" w:rsidP="00E71CFD">
            <w:pPr>
              <w:suppressAutoHyphens w:val="0"/>
              <w:autoSpaceDE/>
              <w:ind w:right="396" w:firstLine="5"/>
              <w:contextualSpacing/>
              <w:rPr>
                <w:lang w:eastAsia="ru-RU"/>
              </w:rPr>
            </w:pPr>
            <w:r w:rsidRPr="00E71CFD">
              <w:rPr>
                <w:lang w:eastAsia="ru-RU"/>
              </w:rPr>
              <w:t>Объявление предостережения о недопустимости нарушения обязательных требований в установленных российским законодательством случаях</w:t>
            </w:r>
          </w:p>
        </w:tc>
        <w:tc>
          <w:tcPr>
            <w:tcW w:w="2174" w:type="dxa"/>
            <w:tcBorders>
              <w:top w:val="single" w:sz="2" w:space="0" w:color="000000"/>
              <w:left w:val="single" w:sz="2" w:space="0" w:color="000000"/>
              <w:bottom w:val="single" w:sz="2" w:space="0" w:color="000000"/>
              <w:right w:val="single" w:sz="2" w:space="0" w:color="000000"/>
            </w:tcBorders>
            <w:shd w:val="clear" w:color="auto" w:fill="auto"/>
          </w:tcPr>
          <w:p w:rsidR="00E71CFD" w:rsidRPr="00E71CFD" w:rsidRDefault="00E71CFD" w:rsidP="00E71CFD">
            <w:pPr>
              <w:suppressAutoHyphens w:val="0"/>
              <w:autoSpaceDE/>
              <w:contextualSpacing/>
              <w:rPr>
                <w:lang w:eastAsia="ru-RU"/>
              </w:rPr>
            </w:pPr>
            <w:r w:rsidRPr="00E71CFD">
              <w:rPr>
                <w:lang w:eastAsia="ru-RU"/>
              </w:rPr>
              <w:t>В соответствии с российским законодательством</w:t>
            </w:r>
          </w:p>
        </w:tc>
        <w:tc>
          <w:tcPr>
            <w:tcW w:w="2498" w:type="dxa"/>
            <w:tcBorders>
              <w:top w:val="single" w:sz="2" w:space="0" w:color="000000"/>
              <w:left w:val="single" w:sz="2" w:space="0" w:color="000000"/>
              <w:bottom w:val="single" w:sz="2" w:space="0" w:color="000000"/>
              <w:right w:val="single" w:sz="2" w:space="0" w:color="000000"/>
            </w:tcBorders>
            <w:shd w:val="clear" w:color="auto" w:fill="auto"/>
          </w:tcPr>
          <w:p w:rsidR="00E71CFD" w:rsidRPr="00E71CFD" w:rsidRDefault="00E71CFD" w:rsidP="00E71CFD">
            <w:pPr>
              <w:suppressAutoHyphens w:val="0"/>
              <w:autoSpaceDE/>
              <w:contextualSpacing/>
              <w:rPr>
                <w:lang w:eastAsia="ru-RU"/>
              </w:rPr>
            </w:pPr>
            <w:r w:rsidRPr="00E71CFD">
              <w:rPr>
                <w:lang w:eastAsia="ru-RU"/>
              </w:rPr>
              <w:t>Юридические лица, индивидуальные предприниматели, граждане, органы государственной власти, органы местного самоуправления</w:t>
            </w:r>
          </w:p>
        </w:tc>
      </w:tr>
      <w:tr w:rsidR="00E71CFD" w:rsidRPr="00E71CFD" w:rsidTr="009576D4">
        <w:trPr>
          <w:trHeight w:val="3092"/>
        </w:trPr>
        <w:tc>
          <w:tcPr>
            <w:tcW w:w="725" w:type="dxa"/>
            <w:tcBorders>
              <w:top w:val="single" w:sz="2" w:space="0" w:color="000000"/>
              <w:left w:val="single" w:sz="2" w:space="0" w:color="000000"/>
              <w:bottom w:val="single" w:sz="2" w:space="0" w:color="000000"/>
              <w:right w:val="single" w:sz="2" w:space="0" w:color="000000"/>
            </w:tcBorders>
            <w:shd w:val="clear" w:color="auto" w:fill="auto"/>
          </w:tcPr>
          <w:p w:rsidR="00E71CFD" w:rsidRPr="00E71CFD" w:rsidRDefault="00E71CFD" w:rsidP="00E71CFD">
            <w:pPr>
              <w:suppressAutoHyphens w:val="0"/>
              <w:autoSpaceDE/>
              <w:ind w:right="9"/>
              <w:contextualSpacing/>
              <w:rPr>
                <w:lang w:eastAsia="ru-RU"/>
              </w:rPr>
            </w:pPr>
            <w:r w:rsidRPr="00E71CFD">
              <w:rPr>
                <w:lang w:eastAsia="ru-RU"/>
              </w:rPr>
              <w:t>З.</w:t>
            </w:r>
          </w:p>
        </w:tc>
        <w:tc>
          <w:tcPr>
            <w:tcW w:w="4304" w:type="dxa"/>
            <w:tcBorders>
              <w:top w:val="single" w:sz="2" w:space="0" w:color="000000"/>
              <w:left w:val="single" w:sz="2" w:space="0" w:color="000000"/>
              <w:bottom w:val="single" w:sz="2" w:space="0" w:color="000000"/>
              <w:right w:val="single" w:sz="2" w:space="0" w:color="000000"/>
            </w:tcBorders>
            <w:shd w:val="clear" w:color="auto" w:fill="auto"/>
          </w:tcPr>
          <w:p w:rsidR="00E71CFD" w:rsidRPr="00E71CFD" w:rsidRDefault="00E71CFD" w:rsidP="00E71CFD">
            <w:pPr>
              <w:suppressAutoHyphens w:val="0"/>
              <w:autoSpaceDE/>
              <w:contextualSpacing/>
              <w:rPr>
                <w:lang w:eastAsia="ru-RU"/>
              </w:rPr>
            </w:pPr>
            <w:r w:rsidRPr="00E71CFD">
              <w:rPr>
                <w:lang w:eastAsia="ru-RU"/>
              </w:rPr>
              <w:t>Консультирование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 по вопросам, связанным с организацией и осуществлением муниципального земельного контроля в отношении контролируемых лиц</w:t>
            </w:r>
          </w:p>
        </w:tc>
        <w:tc>
          <w:tcPr>
            <w:tcW w:w="2174" w:type="dxa"/>
            <w:tcBorders>
              <w:top w:val="single" w:sz="2" w:space="0" w:color="000000"/>
              <w:left w:val="single" w:sz="2" w:space="0" w:color="000000"/>
              <w:bottom w:val="single" w:sz="2" w:space="0" w:color="000000"/>
              <w:right w:val="single" w:sz="2" w:space="0" w:color="000000"/>
            </w:tcBorders>
            <w:shd w:val="clear" w:color="auto" w:fill="auto"/>
          </w:tcPr>
          <w:p w:rsidR="00E71CFD" w:rsidRPr="00E71CFD" w:rsidRDefault="00E71CFD" w:rsidP="00E71CFD">
            <w:pPr>
              <w:suppressAutoHyphens w:val="0"/>
              <w:autoSpaceDE/>
              <w:contextualSpacing/>
              <w:rPr>
                <w:lang w:eastAsia="ru-RU"/>
              </w:rPr>
            </w:pPr>
            <w:r w:rsidRPr="00E71CFD">
              <w:rPr>
                <w:lang w:eastAsia="ru-RU"/>
              </w:rPr>
              <w:t>По обращениям контролируемых лиц и их представителей, поступившим в течени</w:t>
            </w:r>
            <w:proofErr w:type="gramStart"/>
            <w:r w:rsidRPr="00E71CFD">
              <w:rPr>
                <w:lang w:eastAsia="ru-RU"/>
              </w:rPr>
              <w:t>и</w:t>
            </w:r>
            <w:proofErr w:type="gramEnd"/>
            <w:r w:rsidRPr="00E71CFD">
              <w:rPr>
                <w:lang w:eastAsia="ru-RU"/>
              </w:rPr>
              <w:t xml:space="preserve"> 2022 года</w:t>
            </w:r>
          </w:p>
        </w:tc>
        <w:tc>
          <w:tcPr>
            <w:tcW w:w="2498" w:type="dxa"/>
            <w:tcBorders>
              <w:top w:val="single" w:sz="2" w:space="0" w:color="000000"/>
              <w:left w:val="single" w:sz="2" w:space="0" w:color="000000"/>
              <w:bottom w:val="single" w:sz="2" w:space="0" w:color="000000"/>
              <w:right w:val="single" w:sz="2" w:space="0" w:color="000000"/>
            </w:tcBorders>
            <w:shd w:val="clear" w:color="auto" w:fill="auto"/>
          </w:tcPr>
          <w:p w:rsidR="00E71CFD" w:rsidRPr="00E71CFD" w:rsidRDefault="00E71CFD" w:rsidP="00E71CFD">
            <w:pPr>
              <w:suppressAutoHyphens w:val="0"/>
              <w:autoSpaceDE/>
              <w:contextualSpacing/>
              <w:rPr>
                <w:lang w:eastAsia="ru-RU"/>
              </w:rPr>
            </w:pPr>
            <w:r w:rsidRPr="00E71CFD">
              <w:rPr>
                <w:lang w:eastAsia="ru-RU"/>
              </w:rPr>
              <w:t>Юридические лица, индивидуальные предприниматели, граждане, органы государственной власти, органы местного самоуправления</w:t>
            </w:r>
          </w:p>
        </w:tc>
      </w:tr>
    </w:tbl>
    <w:p w:rsidR="00E71CFD" w:rsidRPr="00E71CFD" w:rsidRDefault="00E71CFD" w:rsidP="00E71CFD">
      <w:pPr>
        <w:suppressAutoHyphens w:val="0"/>
        <w:autoSpaceDE/>
        <w:spacing w:after="299"/>
        <w:ind w:left="1" w:right="66"/>
        <w:contextualSpacing/>
        <w:jc w:val="center"/>
        <w:rPr>
          <w:b/>
          <w:lang w:eastAsia="ru-RU"/>
        </w:rPr>
      </w:pPr>
      <w:r w:rsidRPr="00E71CFD">
        <w:rPr>
          <w:b/>
          <w:lang w:eastAsia="ru-RU"/>
        </w:rPr>
        <w:t xml:space="preserve">Раздел 4. Показатели результативности и эффективности </w:t>
      </w:r>
      <w:proofErr w:type="gramStart"/>
      <w:r w:rsidRPr="00E71CFD">
        <w:rPr>
          <w:b/>
          <w:lang w:eastAsia="ru-RU"/>
        </w:rPr>
        <w:t>Программы профилактики рисков причинения вреда</w:t>
      </w:r>
      <w:proofErr w:type="gramEnd"/>
    </w:p>
    <w:p w:rsidR="00E71CFD" w:rsidRPr="00E71CFD" w:rsidRDefault="00E71CFD" w:rsidP="00E71CFD">
      <w:pPr>
        <w:suppressAutoHyphens w:val="0"/>
        <w:autoSpaceDE/>
        <w:spacing w:after="20"/>
        <w:ind w:left="1" w:right="66" w:firstLine="566"/>
        <w:contextualSpacing/>
        <w:jc w:val="both"/>
        <w:rPr>
          <w:lang w:eastAsia="ru-RU"/>
        </w:rPr>
      </w:pPr>
      <w:r w:rsidRPr="00E71CFD">
        <w:rPr>
          <w:lang w:eastAsia="ru-RU"/>
        </w:rPr>
        <w:t>Отдельное финансирование на проведение контрольных мероприятий и реализацию настоящей Программы не предусмотрено.</w:t>
      </w:r>
    </w:p>
    <w:p w:rsidR="00E71CFD" w:rsidRPr="00E71CFD" w:rsidRDefault="00E71CFD" w:rsidP="00E71CFD">
      <w:pPr>
        <w:suppressAutoHyphens w:val="0"/>
        <w:autoSpaceDE/>
        <w:spacing w:after="20"/>
        <w:ind w:left="1" w:right="66" w:firstLine="566"/>
        <w:contextualSpacing/>
        <w:jc w:val="both"/>
        <w:rPr>
          <w:lang w:eastAsia="ru-RU"/>
        </w:rPr>
      </w:pPr>
      <w:r w:rsidRPr="00E71CFD">
        <w:rPr>
          <w:lang w:eastAsia="ru-RU"/>
        </w:rPr>
        <w:t>Перечень уполномоченных лиц, ответственных за организацию и проведение профилактических мероприятий Программы на 2023 год, приведен в таблице № 2.</w:t>
      </w:r>
    </w:p>
    <w:p w:rsidR="00E71CFD" w:rsidRPr="00E71CFD" w:rsidRDefault="00E71CFD" w:rsidP="00E71CFD">
      <w:pPr>
        <w:suppressAutoHyphens w:val="0"/>
        <w:autoSpaceDE/>
        <w:spacing w:after="20"/>
        <w:ind w:left="1" w:right="66" w:firstLine="566"/>
        <w:contextualSpacing/>
        <w:jc w:val="both"/>
        <w:rPr>
          <w:lang w:eastAsia="ru-RU"/>
        </w:rPr>
      </w:pPr>
      <w:r w:rsidRPr="00E71CFD">
        <w:rPr>
          <w:lang w:eastAsia="ru-RU"/>
        </w:rPr>
        <w:t xml:space="preserve">Текущее управление и </w:t>
      </w:r>
      <w:proofErr w:type="gramStart"/>
      <w:r w:rsidRPr="00E71CFD">
        <w:rPr>
          <w:lang w:eastAsia="ru-RU"/>
        </w:rPr>
        <w:t>контроль за</w:t>
      </w:r>
      <w:proofErr w:type="gramEnd"/>
      <w:r w:rsidRPr="00E71CFD">
        <w:rPr>
          <w:lang w:eastAsia="ru-RU"/>
        </w:rPr>
        <w:t xml:space="preserve"> ходом реализации Программы осуществляет Администрация муниципального образования «Муниципальный округ </w:t>
      </w:r>
      <w:proofErr w:type="spellStart"/>
      <w:r w:rsidRPr="00E71CFD">
        <w:rPr>
          <w:lang w:eastAsia="ru-RU"/>
        </w:rPr>
        <w:t>Якшур-Бодьинский</w:t>
      </w:r>
      <w:proofErr w:type="spellEnd"/>
      <w:r w:rsidRPr="00E71CFD">
        <w:rPr>
          <w:lang w:eastAsia="ru-RU"/>
        </w:rPr>
        <w:t xml:space="preserve"> район Удмуртской Республики». Ответственным исполнителем Программы является Управление по строительству, имущественным отношениям и жилищно-коммунальному хозяйству Администрации муниципального образования «Муниципальный округ </w:t>
      </w:r>
      <w:proofErr w:type="spellStart"/>
      <w:r w:rsidRPr="00E71CFD">
        <w:rPr>
          <w:lang w:eastAsia="ru-RU"/>
        </w:rPr>
        <w:t>Якшур-Бодьинский</w:t>
      </w:r>
      <w:proofErr w:type="spellEnd"/>
      <w:r w:rsidRPr="00E71CFD">
        <w:rPr>
          <w:lang w:eastAsia="ru-RU"/>
        </w:rPr>
        <w:t xml:space="preserve"> район Удмуртской Республики».</w:t>
      </w:r>
    </w:p>
    <w:p w:rsidR="00E71CFD" w:rsidRPr="00E71CFD" w:rsidRDefault="00E71CFD" w:rsidP="00E71CFD">
      <w:pPr>
        <w:suppressAutoHyphens w:val="0"/>
        <w:autoSpaceDE/>
        <w:spacing w:after="20"/>
        <w:ind w:left="1" w:right="66" w:firstLine="566"/>
        <w:contextualSpacing/>
        <w:jc w:val="both"/>
        <w:rPr>
          <w:lang w:eastAsia="ru-RU"/>
        </w:rPr>
      </w:pPr>
      <w:r w:rsidRPr="00E71CFD">
        <w:rPr>
          <w:lang w:eastAsia="ru-RU"/>
        </w:rPr>
        <w:t>Мониторинг реализации Программы осуществляется на регулярной основе.</w:t>
      </w:r>
    </w:p>
    <w:p w:rsidR="00E71CFD" w:rsidRPr="00E71CFD" w:rsidRDefault="00E71CFD" w:rsidP="00E71CFD">
      <w:pPr>
        <w:suppressAutoHyphens w:val="0"/>
        <w:autoSpaceDE/>
        <w:spacing w:after="20"/>
        <w:ind w:left="1" w:right="66" w:firstLine="566"/>
        <w:contextualSpacing/>
        <w:jc w:val="both"/>
        <w:rPr>
          <w:lang w:eastAsia="ru-RU"/>
        </w:rPr>
      </w:pPr>
      <w:r w:rsidRPr="00E71CFD">
        <w:rPr>
          <w:lang w:eastAsia="ru-RU"/>
        </w:rPr>
        <w:t xml:space="preserve">Результаты профилактической работы включаются в ежегодные доклады об осуществлении муниципального земельного контроля и в виде отдельного информационного сообщения размещаются на официальном сайте муниципального образования «Муниципальный округ </w:t>
      </w:r>
      <w:proofErr w:type="spellStart"/>
      <w:r w:rsidRPr="00E71CFD">
        <w:rPr>
          <w:lang w:eastAsia="ru-RU"/>
        </w:rPr>
        <w:t>Якшур-Бодьинский</w:t>
      </w:r>
      <w:proofErr w:type="spellEnd"/>
      <w:r w:rsidRPr="00E71CFD">
        <w:rPr>
          <w:lang w:eastAsia="ru-RU"/>
        </w:rPr>
        <w:t xml:space="preserve"> район Удмуртской Республики» (</w:t>
      </w:r>
      <w:hyperlink r:id="rId31" w:history="1">
        <w:r w:rsidRPr="00E71CFD">
          <w:rPr>
            <w:color w:val="0000FF"/>
            <w:u w:val="single" w:color="000000"/>
            <w:lang w:eastAsia="ru-RU"/>
          </w:rPr>
          <w:t>https://yakshurbodinskij-r18.gosweb.gosuslugi.ru</w:t>
        </w:r>
      </w:hyperlink>
      <w:r w:rsidRPr="00E71CFD">
        <w:rPr>
          <w:lang w:eastAsia="ru-RU"/>
        </w:rPr>
        <w:t>) в информационно-коммуникационной сети «Интернет».</w:t>
      </w:r>
    </w:p>
    <w:p w:rsidR="00E71CFD" w:rsidRPr="00E71CFD" w:rsidRDefault="00E71CFD" w:rsidP="00E71CFD">
      <w:pPr>
        <w:suppressAutoHyphens w:val="0"/>
        <w:autoSpaceDE/>
        <w:spacing w:after="89"/>
        <w:ind w:left="10" w:right="50" w:hanging="10"/>
        <w:contextualSpacing/>
        <w:jc w:val="right"/>
        <w:rPr>
          <w:lang w:eastAsia="ru-RU"/>
        </w:rPr>
      </w:pPr>
      <w:r>
        <w:rPr>
          <w:noProof/>
          <w:lang w:eastAsia="ru-RU"/>
        </w:rPr>
        <w:drawing>
          <wp:anchor distT="0" distB="0" distL="114300" distR="114300" simplePos="0" relativeHeight="251669504" behindDoc="0" locked="0" layoutInCell="1" allowOverlap="0">
            <wp:simplePos x="0" y="0"/>
            <wp:positionH relativeFrom="page">
              <wp:posOffset>7641590</wp:posOffset>
            </wp:positionH>
            <wp:positionV relativeFrom="page">
              <wp:posOffset>6013450</wp:posOffset>
            </wp:positionV>
            <wp:extent cx="3175" cy="6985"/>
            <wp:effectExtent l="0" t="0" r="0" b="0"/>
            <wp:wrapSquare wrapText="bothSides"/>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4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175" cy="69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71CFD">
        <w:rPr>
          <w:lang w:eastAsia="ru-RU"/>
        </w:rPr>
        <w:t>Таблица № 2</w:t>
      </w:r>
    </w:p>
    <w:tbl>
      <w:tblPr>
        <w:tblW w:w="9370" w:type="dxa"/>
        <w:tblInd w:w="-56" w:type="dxa"/>
        <w:tblCellMar>
          <w:left w:w="0" w:type="dxa"/>
          <w:bottom w:w="101" w:type="dxa"/>
          <w:right w:w="0" w:type="dxa"/>
        </w:tblCellMar>
        <w:tblLook w:val="04A0" w:firstRow="1" w:lastRow="0" w:firstColumn="1" w:lastColumn="0" w:noHBand="0" w:noVBand="1"/>
      </w:tblPr>
      <w:tblGrid>
        <w:gridCol w:w="701"/>
        <w:gridCol w:w="4563"/>
        <w:gridCol w:w="1881"/>
        <w:gridCol w:w="328"/>
        <w:gridCol w:w="1897"/>
      </w:tblGrid>
      <w:tr w:rsidR="00E71CFD" w:rsidRPr="00E71CFD" w:rsidTr="009576D4">
        <w:trPr>
          <w:trHeight w:val="642"/>
        </w:trPr>
        <w:tc>
          <w:tcPr>
            <w:tcW w:w="701" w:type="dxa"/>
            <w:tcBorders>
              <w:top w:val="single" w:sz="2" w:space="0" w:color="000000"/>
              <w:left w:val="single" w:sz="2" w:space="0" w:color="000000"/>
              <w:bottom w:val="single" w:sz="2" w:space="0" w:color="000000"/>
              <w:right w:val="single" w:sz="2" w:space="0" w:color="000000"/>
            </w:tcBorders>
            <w:shd w:val="clear" w:color="auto" w:fill="auto"/>
            <w:vAlign w:val="center"/>
          </w:tcPr>
          <w:p w:rsidR="00E71CFD" w:rsidRPr="00E71CFD" w:rsidRDefault="00E71CFD" w:rsidP="00E71CFD">
            <w:pPr>
              <w:suppressAutoHyphens w:val="0"/>
              <w:autoSpaceDE/>
              <w:ind w:left="5"/>
              <w:contextualSpacing/>
              <w:jc w:val="center"/>
              <w:rPr>
                <w:lang w:eastAsia="ru-RU"/>
              </w:rPr>
            </w:pPr>
            <w:r w:rsidRPr="00E71CFD">
              <w:rPr>
                <w:lang w:eastAsia="ru-RU"/>
              </w:rPr>
              <w:t xml:space="preserve">№ </w:t>
            </w:r>
            <w:proofErr w:type="gramStart"/>
            <w:r w:rsidRPr="00E71CFD">
              <w:rPr>
                <w:lang w:eastAsia="ru-RU"/>
              </w:rPr>
              <w:t>п</w:t>
            </w:r>
            <w:proofErr w:type="gramEnd"/>
            <w:r w:rsidRPr="00E71CFD">
              <w:rPr>
                <w:lang w:eastAsia="ru-RU"/>
              </w:rPr>
              <w:t>/п</w:t>
            </w:r>
          </w:p>
        </w:tc>
        <w:tc>
          <w:tcPr>
            <w:tcW w:w="4563" w:type="dxa"/>
            <w:tcBorders>
              <w:top w:val="single" w:sz="2" w:space="0" w:color="000000"/>
              <w:left w:val="single" w:sz="2" w:space="0" w:color="000000"/>
              <w:bottom w:val="single" w:sz="2" w:space="0" w:color="000000"/>
              <w:right w:val="single" w:sz="2" w:space="0" w:color="000000"/>
            </w:tcBorders>
            <w:shd w:val="clear" w:color="auto" w:fill="auto"/>
            <w:vAlign w:val="center"/>
          </w:tcPr>
          <w:p w:rsidR="00E71CFD" w:rsidRPr="00E71CFD" w:rsidRDefault="00E71CFD" w:rsidP="00E71CFD">
            <w:pPr>
              <w:suppressAutoHyphens w:val="0"/>
              <w:autoSpaceDE/>
              <w:ind w:left="5"/>
              <w:contextualSpacing/>
              <w:jc w:val="center"/>
              <w:rPr>
                <w:lang w:eastAsia="ru-RU"/>
              </w:rPr>
            </w:pPr>
            <w:r w:rsidRPr="00E71CFD">
              <w:rPr>
                <w:lang w:eastAsia="ru-RU"/>
              </w:rPr>
              <w:t>Должность</w:t>
            </w:r>
          </w:p>
        </w:tc>
        <w:tc>
          <w:tcPr>
            <w:tcW w:w="2209"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E71CFD" w:rsidRPr="00E71CFD" w:rsidRDefault="00E71CFD" w:rsidP="00E71CFD">
            <w:pPr>
              <w:suppressAutoHyphens w:val="0"/>
              <w:autoSpaceDE/>
              <w:ind w:left="5"/>
              <w:contextualSpacing/>
              <w:jc w:val="center"/>
              <w:rPr>
                <w:lang w:eastAsia="ru-RU"/>
              </w:rPr>
            </w:pPr>
            <w:r w:rsidRPr="00E71CFD">
              <w:rPr>
                <w:lang w:eastAsia="ru-RU"/>
              </w:rPr>
              <w:t>Функции</w:t>
            </w:r>
          </w:p>
        </w:tc>
        <w:tc>
          <w:tcPr>
            <w:tcW w:w="18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E71CFD" w:rsidRPr="00E71CFD" w:rsidRDefault="00E71CFD" w:rsidP="00E71CFD">
            <w:pPr>
              <w:suppressAutoHyphens w:val="0"/>
              <w:autoSpaceDE/>
              <w:contextualSpacing/>
              <w:jc w:val="center"/>
              <w:rPr>
                <w:lang w:eastAsia="ru-RU"/>
              </w:rPr>
            </w:pPr>
            <w:r w:rsidRPr="00E71CFD">
              <w:rPr>
                <w:lang w:eastAsia="ru-RU"/>
              </w:rPr>
              <w:t>Контакты</w:t>
            </w:r>
          </w:p>
        </w:tc>
      </w:tr>
      <w:tr w:rsidR="00E71CFD" w:rsidRPr="00E71CFD" w:rsidTr="009576D4">
        <w:trPr>
          <w:trHeight w:val="1979"/>
        </w:trPr>
        <w:tc>
          <w:tcPr>
            <w:tcW w:w="701" w:type="dxa"/>
            <w:tcBorders>
              <w:top w:val="single" w:sz="2" w:space="0" w:color="000000"/>
              <w:left w:val="single" w:sz="2" w:space="0" w:color="000000"/>
              <w:bottom w:val="single" w:sz="2" w:space="0" w:color="000000"/>
              <w:right w:val="single" w:sz="2" w:space="0" w:color="000000"/>
            </w:tcBorders>
            <w:shd w:val="clear" w:color="auto" w:fill="auto"/>
          </w:tcPr>
          <w:p w:rsidR="00E71CFD" w:rsidRPr="00E71CFD" w:rsidRDefault="00E71CFD" w:rsidP="00E71CFD">
            <w:pPr>
              <w:suppressAutoHyphens w:val="0"/>
              <w:autoSpaceDE/>
              <w:ind w:left="92"/>
              <w:contextualSpacing/>
              <w:rPr>
                <w:lang w:eastAsia="ru-RU"/>
              </w:rPr>
            </w:pPr>
            <w:r w:rsidRPr="00E71CFD">
              <w:rPr>
                <w:lang w:eastAsia="ru-RU"/>
              </w:rPr>
              <w:t>1</w:t>
            </w:r>
          </w:p>
        </w:tc>
        <w:tc>
          <w:tcPr>
            <w:tcW w:w="4563" w:type="dxa"/>
            <w:tcBorders>
              <w:top w:val="single" w:sz="2" w:space="0" w:color="000000"/>
              <w:left w:val="single" w:sz="2" w:space="0" w:color="000000"/>
              <w:bottom w:val="single" w:sz="2" w:space="0" w:color="000000"/>
              <w:right w:val="single" w:sz="2" w:space="0" w:color="000000"/>
            </w:tcBorders>
            <w:shd w:val="clear" w:color="auto" w:fill="auto"/>
          </w:tcPr>
          <w:p w:rsidR="00E71CFD" w:rsidRPr="00E71CFD" w:rsidRDefault="00E71CFD" w:rsidP="00E71CFD">
            <w:pPr>
              <w:suppressAutoHyphens w:val="0"/>
              <w:autoSpaceDE/>
              <w:ind w:left="56" w:right="68"/>
              <w:contextualSpacing/>
              <w:rPr>
                <w:lang w:eastAsia="ru-RU"/>
              </w:rPr>
            </w:pPr>
            <w:r w:rsidRPr="00E71CFD">
              <w:rPr>
                <w:lang w:eastAsia="ru-RU"/>
              </w:rPr>
              <w:t xml:space="preserve">Начальник Управления по строительству, имущественным отношениям и ЖКХ Администрации муниципального образования «Муниципальный округ </w:t>
            </w:r>
            <w:proofErr w:type="spellStart"/>
            <w:r w:rsidRPr="00E71CFD">
              <w:rPr>
                <w:lang w:eastAsia="ru-RU"/>
              </w:rPr>
              <w:t>Якшур-Бодьинский</w:t>
            </w:r>
            <w:proofErr w:type="spellEnd"/>
            <w:r w:rsidRPr="00E71CFD">
              <w:rPr>
                <w:lang w:eastAsia="ru-RU"/>
              </w:rPr>
              <w:t xml:space="preserve"> район Удмуртской Республики» (Руководитель и координатор Программы)</w:t>
            </w:r>
          </w:p>
        </w:tc>
        <w:tc>
          <w:tcPr>
            <w:tcW w:w="1881" w:type="dxa"/>
            <w:tcBorders>
              <w:top w:val="single" w:sz="2" w:space="0" w:color="000000"/>
              <w:left w:val="single" w:sz="2" w:space="0" w:color="000000"/>
              <w:bottom w:val="single" w:sz="2" w:space="0" w:color="000000"/>
              <w:right w:val="nil"/>
            </w:tcBorders>
            <w:shd w:val="clear" w:color="auto" w:fill="auto"/>
          </w:tcPr>
          <w:p w:rsidR="00E71CFD" w:rsidRPr="00E71CFD" w:rsidRDefault="00E71CFD" w:rsidP="00E71CFD">
            <w:pPr>
              <w:suppressAutoHyphens w:val="0"/>
              <w:autoSpaceDE/>
              <w:ind w:left="56" w:firstLine="5"/>
              <w:contextualSpacing/>
              <w:rPr>
                <w:lang w:eastAsia="ru-RU"/>
              </w:rPr>
            </w:pPr>
            <w:r w:rsidRPr="00E71CFD">
              <w:rPr>
                <w:lang w:eastAsia="ru-RU"/>
              </w:rPr>
              <w:t>Организация и координация деятельности по реализации Программы</w:t>
            </w:r>
          </w:p>
        </w:tc>
        <w:tc>
          <w:tcPr>
            <w:tcW w:w="328" w:type="dxa"/>
            <w:tcBorders>
              <w:top w:val="single" w:sz="2" w:space="0" w:color="000000"/>
              <w:left w:val="nil"/>
              <w:bottom w:val="single" w:sz="2" w:space="0" w:color="000000"/>
              <w:right w:val="single" w:sz="2" w:space="0" w:color="000000"/>
            </w:tcBorders>
            <w:shd w:val="clear" w:color="auto" w:fill="auto"/>
          </w:tcPr>
          <w:p w:rsidR="00E71CFD" w:rsidRPr="00E71CFD" w:rsidRDefault="00E71CFD" w:rsidP="00E71CFD">
            <w:pPr>
              <w:suppressAutoHyphens w:val="0"/>
              <w:autoSpaceDE/>
              <w:spacing w:after="320"/>
              <w:ind w:left="136"/>
              <w:contextualSpacing/>
              <w:rPr>
                <w:lang w:eastAsia="ru-RU"/>
              </w:rPr>
            </w:pPr>
          </w:p>
          <w:p w:rsidR="00E71CFD" w:rsidRPr="00E71CFD" w:rsidRDefault="00E71CFD" w:rsidP="00E71CFD">
            <w:pPr>
              <w:suppressAutoHyphens w:val="0"/>
              <w:autoSpaceDE/>
              <w:contextualSpacing/>
              <w:rPr>
                <w:lang w:eastAsia="ru-RU"/>
              </w:rPr>
            </w:pPr>
          </w:p>
        </w:tc>
        <w:tc>
          <w:tcPr>
            <w:tcW w:w="1897" w:type="dxa"/>
            <w:tcBorders>
              <w:top w:val="single" w:sz="2" w:space="0" w:color="000000"/>
              <w:left w:val="single" w:sz="2" w:space="0" w:color="000000"/>
              <w:bottom w:val="single" w:sz="2" w:space="0" w:color="000000"/>
              <w:right w:val="single" w:sz="2" w:space="0" w:color="000000"/>
            </w:tcBorders>
            <w:shd w:val="clear" w:color="auto" w:fill="auto"/>
          </w:tcPr>
          <w:p w:rsidR="00E71CFD" w:rsidRPr="00E71CFD" w:rsidRDefault="00E71CFD" w:rsidP="00E71CFD">
            <w:pPr>
              <w:suppressAutoHyphens w:val="0"/>
              <w:autoSpaceDE/>
              <w:ind w:left="71" w:firstLine="5"/>
              <w:contextualSpacing/>
              <w:rPr>
                <w:lang w:eastAsia="ru-RU"/>
              </w:rPr>
            </w:pPr>
            <w:r w:rsidRPr="00E71CFD">
              <w:rPr>
                <w:lang w:eastAsia="ru-RU"/>
              </w:rPr>
              <w:t xml:space="preserve">8(34162) 4-17-48 </w:t>
            </w:r>
            <w:r w:rsidRPr="00E71CFD">
              <w:rPr>
                <w:lang w:val="en-US" w:eastAsia="ru-RU"/>
              </w:rPr>
              <w:t>mail</w:t>
            </w:r>
            <w:r w:rsidRPr="00E71CFD">
              <w:rPr>
                <w:lang w:eastAsia="ru-RU"/>
              </w:rPr>
              <w:t>@</w:t>
            </w:r>
            <w:r w:rsidRPr="00E71CFD">
              <w:rPr>
                <w:lang w:val="en-US" w:eastAsia="ru-RU"/>
              </w:rPr>
              <w:t>yak</w:t>
            </w:r>
            <w:r w:rsidRPr="00E71CFD">
              <w:rPr>
                <w:lang w:eastAsia="ru-RU"/>
              </w:rPr>
              <w:t>.</w:t>
            </w:r>
            <w:proofErr w:type="spellStart"/>
            <w:r w:rsidRPr="00E71CFD">
              <w:rPr>
                <w:lang w:val="en-US" w:eastAsia="ru-RU"/>
              </w:rPr>
              <w:t>udmr</w:t>
            </w:r>
            <w:proofErr w:type="spellEnd"/>
            <w:r w:rsidRPr="00E71CFD">
              <w:rPr>
                <w:lang w:eastAsia="ru-RU"/>
              </w:rPr>
              <w:t>.</w:t>
            </w:r>
            <w:proofErr w:type="spellStart"/>
            <w:r w:rsidRPr="00E71CFD">
              <w:rPr>
                <w:lang w:eastAsia="ru-RU"/>
              </w:rPr>
              <w:t>ru</w:t>
            </w:r>
            <w:proofErr w:type="spellEnd"/>
          </w:p>
        </w:tc>
      </w:tr>
      <w:tr w:rsidR="00E71CFD" w:rsidRPr="00E71CFD" w:rsidTr="009576D4">
        <w:trPr>
          <w:trHeight w:val="2263"/>
        </w:trPr>
        <w:tc>
          <w:tcPr>
            <w:tcW w:w="701" w:type="dxa"/>
            <w:tcBorders>
              <w:top w:val="single" w:sz="2" w:space="0" w:color="000000"/>
              <w:left w:val="single" w:sz="2" w:space="0" w:color="000000"/>
              <w:bottom w:val="single" w:sz="2" w:space="0" w:color="000000"/>
              <w:right w:val="single" w:sz="2" w:space="0" w:color="000000"/>
            </w:tcBorders>
            <w:shd w:val="clear" w:color="auto" w:fill="auto"/>
          </w:tcPr>
          <w:p w:rsidR="00E71CFD" w:rsidRPr="00E71CFD" w:rsidRDefault="00E71CFD" w:rsidP="00E71CFD">
            <w:pPr>
              <w:suppressAutoHyphens w:val="0"/>
              <w:autoSpaceDE/>
              <w:ind w:left="71"/>
              <w:contextualSpacing/>
              <w:rPr>
                <w:lang w:eastAsia="ru-RU"/>
              </w:rPr>
            </w:pPr>
            <w:r w:rsidRPr="00E71CFD">
              <w:rPr>
                <w:lang w:eastAsia="ru-RU"/>
              </w:rPr>
              <w:lastRenderedPageBreak/>
              <w:t>2</w:t>
            </w:r>
          </w:p>
        </w:tc>
        <w:tc>
          <w:tcPr>
            <w:tcW w:w="4563" w:type="dxa"/>
            <w:tcBorders>
              <w:top w:val="single" w:sz="2" w:space="0" w:color="000000"/>
              <w:left w:val="single" w:sz="2" w:space="0" w:color="000000"/>
              <w:bottom w:val="single" w:sz="2" w:space="0" w:color="000000"/>
              <w:right w:val="single" w:sz="2" w:space="0" w:color="000000"/>
            </w:tcBorders>
            <w:shd w:val="clear" w:color="auto" w:fill="auto"/>
          </w:tcPr>
          <w:p w:rsidR="00E71CFD" w:rsidRPr="00E71CFD" w:rsidRDefault="00E71CFD" w:rsidP="00E71CFD">
            <w:pPr>
              <w:suppressAutoHyphens w:val="0"/>
              <w:autoSpaceDE/>
              <w:spacing w:after="33"/>
              <w:ind w:left="67" w:hanging="5"/>
              <w:contextualSpacing/>
              <w:rPr>
                <w:lang w:eastAsia="ru-RU"/>
              </w:rPr>
            </w:pPr>
            <w:r w:rsidRPr="00E71CFD">
              <w:rPr>
                <w:lang w:eastAsia="ru-RU"/>
              </w:rPr>
              <w:t xml:space="preserve">Начальник сектора земельных отношений отдела по  имущественным отношениям Управления по строительству, имущественным отношениям и ЖКХ Администрации муниципального образования «Муниципальный округ </w:t>
            </w:r>
            <w:proofErr w:type="spellStart"/>
            <w:r w:rsidRPr="00E71CFD">
              <w:rPr>
                <w:lang w:eastAsia="ru-RU"/>
              </w:rPr>
              <w:t>Якшур-Бодьинский</w:t>
            </w:r>
            <w:proofErr w:type="spellEnd"/>
            <w:r w:rsidRPr="00E71CFD">
              <w:rPr>
                <w:lang w:eastAsia="ru-RU"/>
              </w:rPr>
              <w:t xml:space="preserve"> район</w:t>
            </w:r>
          </w:p>
          <w:p w:rsidR="00E71CFD" w:rsidRPr="00E71CFD" w:rsidRDefault="00E71CFD" w:rsidP="00E71CFD">
            <w:pPr>
              <w:suppressAutoHyphens w:val="0"/>
              <w:autoSpaceDE/>
              <w:ind w:left="73"/>
              <w:contextualSpacing/>
              <w:rPr>
                <w:lang w:eastAsia="ru-RU"/>
              </w:rPr>
            </w:pPr>
            <w:r w:rsidRPr="00E71CFD">
              <w:rPr>
                <w:lang w:eastAsia="ru-RU"/>
              </w:rPr>
              <w:t>Удмуртской Республики»</w:t>
            </w:r>
          </w:p>
        </w:tc>
        <w:tc>
          <w:tcPr>
            <w:tcW w:w="1881" w:type="dxa"/>
            <w:tcBorders>
              <w:top w:val="single" w:sz="2" w:space="0" w:color="000000"/>
              <w:left w:val="single" w:sz="2" w:space="0" w:color="000000"/>
              <w:bottom w:val="single" w:sz="2" w:space="0" w:color="000000"/>
              <w:right w:val="nil"/>
            </w:tcBorders>
            <w:shd w:val="clear" w:color="auto" w:fill="auto"/>
          </w:tcPr>
          <w:p w:rsidR="00E71CFD" w:rsidRPr="00E71CFD" w:rsidRDefault="00E71CFD" w:rsidP="00E71CFD">
            <w:pPr>
              <w:suppressAutoHyphens w:val="0"/>
              <w:autoSpaceDE/>
              <w:spacing w:after="20"/>
              <w:ind w:left="73"/>
              <w:contextualSpacing/>
              <w:rPr>
                <w:lang w:eastAsia="ru-RU"/>
              </w:rPr>
            </w:pPr>
            <w:r w:rsidRPr="00E71CFD">
              <w:rPr>
                <w:lang w:eastAsia="ru-RU"/>
              </w:rPr>
              <w:t>Организация и</w:t>
            </w:r>
          </w:p>
          <w:p w:rsidR="00E71CFD" w:rsidRPr="00E71CFD" w:rsidRDefault="00E71CFD" w:rsidP="00E71CFD">
            <w:pPr>
              <w:suppressAutoHyphens w:val="0"/>
              <w:autoSpaceDE/>
              <w:ind w:left="67"/>
              <w:contextualSpacing/>
              <w:rPr>
                <w:lang w:eastAsia="ru-RU"/>
              </w:rPr>
            </w:pPr>
            <w:r w:rsidRPr="00E71CFD">
              <w:rPr>
                <w:lang w:eastAsia="ru-RU"/>
              </w:rPr>
              <w:t>проведение мероприятий Программы</w:t>
            </w:r>
          </w:p>
        </w:tc>
        <w:tc>
          <w:tcPr>
            <w:tcW w:w="328" w:type="dxa"/>
            <w:tcBorders>
              <w:top w:val="single" w:sz="2" w:space="0" w:color="000000"/>
              <w:left w:val="nil"/>
              <w:bottom w:val="single" w:sz="2" w:space="0" w:color="000000"/>
              <w:right w:val="single" w:sz="2" w:space="0" w:color="000000"/>
            </w:tcBorders>
            <w:shd w:val="clear" w:color="auto" w:fill="auto"/>
          </w:tcPr>
          <w:p w:rsidR="00E71CFD" w:rsidRPr="00E71CFD" w:rsidRDefault="00E71CFD" w:rsidP="00E71CFD">
            <w:pPr>
              <w:suppressAutoHyphens w:val="0"/>
              <w:autoSpaceDE/>
              <w:ind w:left="141"/>
              <w:contextualSpacing/>
              <w:rPr>
                <w:lang w:eastAsia="ru-RU"/>
              </w:rPr>
            </w:pPr>
          </w:p>
        </w:tc>
        <w:tc>
          <w:tcPr>
            <w:tcW w:w="1897" w:type="dxa"/>
            <w:tcBorders>
              <w:top w:val="single" w:sz="2" w:space="0" w:color="000000"/>
              <w:left w:val="single" w:sz="2" w:space="0" w:color="000000"/>
              <w:bottom w:val="single" w:sz="2" w:space="0" w:color="000000"/>
              <w:right w:val="single" w:sz="2" w:space="0" w:color="000000"/>
            </w:tcBorders>
            <w:shd w:val="clear" w:color="auto" w:fill="auto"/>
          </w:tcPr>
          <w:p w:rsidR="00E71CFD" w:rsidRPr="00E71CFD" w:rsidRDefault="00E71CFD" w:rsidP="00E71CFD">
            <w:pPr>
              <w:suppressAutoHyphens w:val="0"/>
              <w:autoSpaceDE/>
              <w:ind w:left="71" w:firstLine="5"/>
              <w:contextualSpacing/>
              <w:rPr>
                <w:lang w:eastAsia="ru-RU"/>
              </w:rPr>
            </w:pPr>
            <w:r w:rsidRPr="00E71CFD">
              <w:rPr>
                <w:lang w:eastAsia="ru-RU"/>
              </w:rPr>
              <w:t xml:space="preserve">8(34162) 4-17-48 </w:t>
            </w:r>
            <w:r w:rsidRPr="00E71CFD">
              <w:rPr>
                <w:lang w:val="en-US" w:eastAsia="ru-RU"/>
              </w:rPr>
              <w:t>mail</w:t>
            </w:r>
            <w:r w:rsidRPr="00E71CFD">
              <w:rPr>
                <w:lang w:eastAsia="ru-RU"/>
              </w:rPr>
              <w:t>@</w:t>
            </w:r>
            <w:r w:rsidRPr="00E71CFD">
              <w:rPr>
                <w:lang w:val="en-US" w:eastAsia="ru-RU"/>
              </w:rPr>
              <w:t>yak</w:t>
            </w:r>
            <w:r w:rsidRPr="00E71CFD">
              <w:rPr>
                <w:lang w:eastAsia="ru-RU"/>
              </w:rPr>
              <w:t>.</w:t>
            </w:r>
            <w:proofErr w:type="spellStart"/>
            <w:r w:rsidRPr="00E71CFD">
              <w:rPr>
                <w:lang w:val="en-US" w:eastAsia="ru-RU"/>
              </w:rPr>
              <w:t>udmr</w:t>
            </w:r>
            <w:proofErr w:type="spellEnd"/>
            <w:r w:rsidRPr="00E71CFD">
              <w:rPr>
                <w:lang w:eastAsia="ru-RU"/>
              </w:rPr>
              <w:t>.</w:t>
            </w:r>
            <w:proofErr w:type="spellStart"/>
            <w:r w:rsidRPr="00E71CFD">
              <w:rPr>
                <w:lang w:eastAsia="ru-RU"/>
              </w:rPr>
              <w:t>ru</w:t>
            </w:r>
            <w:proofErr w:type="spellEnd"/>
          </w:p>
        </w:tc>
      </w:tr>
    </w:tbl>
    <w:p w:rsidR="00E71CFD" w:rsidRPr="00E71CFD" w:rsidRDefault="00E71CFD" w:rsidP="00E71CFD">
      <w:pPr>
        <w:suppressAutoHyphens w:val="0"/>
        <w:autoSpaceDE/>
        <w:spacing w:after="4"/>
        <w:ind w:left="39" w:right="39" w:firstLine="528"/>
        <w:contextualSpacing/>
        <w:jc w:val="both"/>
        <w:rPr>
          <w:lang w:eastAsia="ru-RU"/>
        </w:rPr>
      </w:pPr>
      <w:r w:rsidRPr="00E71CFD">
        <w:rPr>
          <w:lang w:eastAsia="ru-RU"/>
        </w:rPr>
        <w:t>Ожидаемый результат Программы - снижение количества выявленных нарушений обязательных требований, требований, установленных</w:t>
      </w:r>
    </w:p>
    <w:p w:rsidR="00E71CFD" w:rsidRPr="00E71CFD" w:rsidRDefault="00E71CFD" w:rsidP="00E71CFD">
      <w:pPr>
        <w:suppressAutoHyphens w:val="0"/>
        <w:autoSpaceDE/>
        <w:spacing w:after="37"/>
        <w:ind w:left="44" w:right="39" w:firstLine="528"/>
        <w:contextualSpacing/>
        <w:jc w:val="both"/>
        <w:rPr>
          <w:lang w:eastAsia="ru-RU"/>
        </w:rPr>
      </w:pPr>
      <w:r w:rsidRPr="00E71CFD">
        <w:rPr>
          <w:lang w:eastAsia="ru-RU"/>
        </w:rPr>
        <w:t>муниципальными правовыми актами при увеличении количества и качества проводимых профилактических мероприятий.</w:t>
      </w:r>
    </w:p>
    <w:p w:rsidR="00E71CFD" w:rsidRPr="00E71CFD" w:rsidRDefault="00E71CFD" w:rsidP="00E71CFD">
      <w:pPr>
        <w:suppressAutoHyphens w:val="0"/>
        <w:autoSpaceDE/>
        <w:spacing w:after="39"/>
        <w:ind w:left="39" w:right="39" w:firstLine="528"/>
        <w:contextualSpacing/>
        <w:jc w:val="both"/>
        <w:rPr>
          <w:lang w:eastAsia="ru-RU"/>
        </w:rPr>
      </w:pPr>
      <w:r w:rsidRPr="00E71CFD">
        <w:rPr>
          <w:lang w:eastAsia="ru-RU"/>
        </w:rPr>
        <w:t>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(ущерба) охраняемым законом ценностям при проведении профилактических мероприятий.</w:t>
      </w:r>
    </w:p>
    <w:p w:rsidR="00E71CFD" w:rsidRPr="00E71CFD" w:rsidRDefault="00E71CFD" w:rsidP="00E71CFD">
      <w:pPr>
        <w:suppressAutoHyphens w:val="0"/>
        <w:autoSpaceDE/>
        <w:spacing w:after="33"/>
        <w:ind w:left="10" w:right="50" w:firstLine="528"/>
        <w:contextualSpacing/>
        <w:jc w:val="both"/>
        <w:rPr>
          <w:lang w:eastAsia="ru-RU"/>
        </w:rPr>
      </w:pPr>
      <w:r w:rsidRPr="00E71CFD">
        <w:rPr>
          <w:lang w:eastAsia="ru-RU"/>
        </w:rPr>
        <w:t>Целевые показатели результативности мероприятий Программы по муниципальному земельному контролю:</w:t>
      </w:r>
    </w:p>
    <w:p w:rsidR="00E71CFD" w:rsidRPr="00E71CFD" w:rsidRDefault="00E71CFD" w:rsidP="00E71CFD">
      <w:pPr>
        <w:numPr>
          <w:ilvl w:val="0"/>
          <w:numId w:val="35"/>
        </w:numPr>
        <w:suppressAutoHyphens w:val="0"/>
        <w:autoSpaceDE/>
        <w:spacing w:after="34"/>
        <w:ind w:right="50"/>
        <w:contextualSpacing/>
        <w:jc w:val="both"/>
        <w:rPr>
          <w:lang w:eastAsia="ru-RU"/>
        </w:rPr>
      </w:pPr>
      <w:r w:rsidRPr="00E71CFD">
        <w:rPr>
          <w:lang w:eastAsia="ru-RU"/>
        </w:rPr>
        <w:t>Количество выявленных нарушений требований земельного законодательства, шт.</w:t>
      </w:r>
    </w:p>
    <w:p w:rsidR="00E71CFD" w:rsidRPr="00E71CFD" w:rsidRDefault="00E71CFD" w:rsidP="00E71CFD">
      <w:pPr>
        <w:numPr>
          <w:ilvl w:val="0"/>
          <w:numId w:val="35"/>
        </w:numPr>
        <w:suppressAutoHyphens w:val="0"/>
        <w:autoSpaceDE/>
        <w:spacing w:after="44"/>
        <w:ind w:right="50"/>
        <w:contextualSpacing/>
        <w:jc w:val="both"/>
        <w:rPr>
          <w:lang w:eastAsia="ru-RU"/>
        </w:rPr>
      </w:pPr>
      <w:r w:rsidRPr="00E71CFD">
        <w:rPr>
          <w:lang w:eastAsia="ru-RU"/>
        </w:rPr>
        <w:t>Количество проведенных профилактических мероприятий (информирование контролируемых лиц и иных заинтересованных лиц по вопросам</w:t>
      </w:r>
      <w:r w:rsidRPr="00E71CFD">
        <w:rPr>
          <w:lang w:eastAsia="ru-RU"/>
        </w:rPr>
        <w:tab/>
        <w:t>соблюдения</w:t>
      </w:r>
      <w:r w:rsidRPr="00E71CFD">
        <w:rPr>
          <w:lang w:eastAsia="ru-RU"/>
        </w:rPr>
        <w:tab/>
        <w:t xml:space="preserve">обязательных </w:t>
      </w:r>
      <w:r w:rsidRPr="00E71CFD">
        <w:rPr>
          <w:lang w:eastAsia="ru-RU"/>
        </w:rPr>
        <w:tab/>
        <w:t>требований</w:t>
      </w:r>
      <w:r w:rsidRPr="00E71CFD">
        <w:rPr>
          <w:lang w:eastAsia="ru-RU"/>
        </w:rPr>
        <w:tab/>
        <w:t>земельного законодательства посредством публикации в средствах массовой информации и на официальном сайте; объявление предостережения, консультирования).</w:t>
      </w:r>
    </w:p>
    <w:p w:rsidR="00E71CFD" w:rsidRPr="00E71CFD" w:rsidRDefault="00E71CFD" w:rsidP="00E71CFD">
      <w:pPr>
        <w:suppressAutoHyphens w:val="0"/>
        <w:autoSpaceDE/>
        <w:spacing w:after="4"/>
        <w:ind w:left="760" w:right="39" w:firstLine="528"/>
        <w:contextualSpacing/>
        <w:jc w:val="both"/>
        <w:rPr>
          <w:lang w:eastAsia="ru-RU"/>
        </w:rPr>
      </w:pPr>
      <w:r w:rsidRPr="00E71CFD">
        <w:rPr>
          <w:lang w:eastAsia="ru-RU"/>
        </w:rPr>
        <w:t>Показатели эффективности:</w:t>
      </w:r>
    </w:p>
    <w:p w:rsidR="00E71CFD" w:rsidRPr="00E71CFD" w:rsidRDefault="00E71CFD" w:rsidP="00E71CFD">
      <w:pPr>
        <w:numPr>
          <w:ilvl w:val="0"/>
          <w:numId w:val="36"/>
        </w:numPr>
        <w:suppressAutoHyphens w:val="0"/>
        <w:autoSpaceDE/>
        <w:spacing w:after="44"/>
        <w:ind w:right="39"/>
        <w:contextualSpacing/>
        <w:jc w:val="both"/>
        <w:rPr>
          <w:lang w:eastAsia="ru-RU"/>
        </w:rPr>
      </w:pPr>
      <w:r w:rsidRPr="00E71CFD">
        <w:rPr>
          <w:lang w:eastAsia="ru-RU"/>
        </w:rPr>
        <w:t>Снижение количества выявленных при проведении контрольно-надзорных мероприятий нарушений требований земельного законодательства.</w:t>
      </w:r>
    </w:p>
    <w:p w:rsidR="00E71CFD" w:rsidRPr="00E71CFD" w:rsidRDefault="00E71CFD" w:rsidP="00E71CFD">
      <w:pPr>
        <w:numPr>
          <w:ilvl w:val="0"/>
          <w:numId w:val="36"/>
        </w:numPr>
        <w:suppressAutoHyphens w:val="0"/>
        <w:autoSpaceDE/>
        <w:spacing w:after="30"/>
        <w:ind w:right="39"/>
        <w:contextualSpacing/>
        <w:jc w:val="both"/>
        <w:rPr>
          <w:lang w:eastAsia="ru-RU"/>
        </w:rPr>
      </w:pPr>
      <w:r w:rsidRPr="00E71CFD">
        <w:rPr>
          <w:lang w:eastAsia="ru-RU"/>
        </w:rPr>
        <w:t>Количество проведенных профилактических мероприятий контрольным (надзорным) органом, ед.</w:t>
      </w:r>
    </w:p>
    <w:p w:rsidR="00E71CFD" w:rsidRPr="00E71CFD" w:rsidRDefault="00E71CFD" w:rsidP="00E71CFD">
      <w:pPr>
        <w:numPr>
          <w:ilvl w:val="0"/>
          <w:numId w:val="36"/>
        </w:numPr>
        <w:suppressAutoHyphens w:val="0"/>
        <w:autoSpaceDE/>
        <w:spacing w:after="84"/>
        <w:ind w:right="39"/>
        <w:contextualSpacing/>
        <w:jc w:val="both"/>
        <w:rPr>
          <w:lang w:eastAsia="ru-RU"/>
        </w:rPr>
      </w:pPr>
      <w:r w:rsidRPr="00E71CFD">
        <w:rPr>
          <w:lang w:eastAsia="ru-RU"/>
        </w:rPr>
        <w:t xml:space="preserve">Доля профилактических мероприятий в объеме контрольно-надзорных мероприятий, </w:t>
      </w:r>
      <w:r w:rsidRPr="00E71CFD">
        <w:rPr>
          <w:vertAlign w:val="superscript"/>
          <w:lang w:eastAsia="ru-RU"/>
        </w:rPr>
        <w:t>%</w:t>
      </w:r>
      <w:r w:rsidRPr="00E71CFD">
        <w:rPr>
          <w:lang w:eastAsia="ru-RU"/>
        </w:rPr>
        <w:t>.</w:t>
      </w:r>
    </w:p>
    <w:p w:rsidR="00E71CFD" w:rsidRPr="00E71CFD" w:rsidRDefault="00E71CFD" w:rsidP="00E71CFD">
      <w:pPr>
        <w:suppressAutoHyphens w:val="0"/>
        <w:autoSpaceDE/>
        <w:spacing w:after="58"/>
        <w:ind w:left="39" w:right="39" w:firstLine="528"/>
        <w:contextualSpacing/>
        <w:jc w:val="both"/>
        <w:rPr>
          <w:lang w:eastAsia="ru-RU"/>
        </w:rPr>
      </w:pPr>
      <w:r w:rsidRPr="00E71CFD">
        <w:rPr>
          <w:lang w:eastAsia="ru-RU"/>
        </w:rPr>
        <w:t>Показатель рассчитывается как отношение количества проведенных профилактических мероприятий к количеству проведенных контрольно-надзорных мероприятий. Ожидается ежегодный рост указанного показателя.</w:t>
      </w:r>
    </w:p>
    <w:p w:rsidR="00E71CFD" w:rsidRPr="00E71CFD" w:rsidRDefault="00E71CFD" w:rsidP="00E71CFD">
      <w:pPr>
        <w:suppressAutoHyphens w:val="0"/>
        <w:autoSpaceDE/>
        <w:spacing w:after="50"/>
        <w:ind w:left="39" w:right="39" w:firstLine="528"/>
        <w:contextualSpacing/>
        <w:jc w:val="both"/>
        <w:rPr>
          <w:lang w:eastAsia="ru-RU"/>
        </w:rPr>
      </w:pPr>
      <w:r w:rsidRPr="00E71CFD">
        <w:rPr>
          <w:lang w:eastAsia="ru-RU"/>
        </w:rPr>
        <w:t>Отчетным периодом для определения значений показателей является календарный год.</w:t>
      </w:r>
    </w:p>
    <w:p w:rsidR="00E71CFD" w:rsidRPr="00E71CFD" w:rsidRDefault="00E71CFD" w:rsidP="00E71CFD">
      <w:pPr>
        <w:suppressAutoHyphens w:val="0"/>
        <w:autoSpaceDE/>
        <w:spacing w:after="4"/>
        <w:ind w:left="39" w:right="39" w:firstLine="528"/>
        <w:contextualSpacing/>
        <w:jc w:val="both"/>
        <w:rPr>
          <w:lang w:eastAsia="ru-RU"/>
        </w:rPr>
      </w:pPr>
      <w:r w:rsidRPr="00E71CFD">
        <w:rPr>
          <w:lang w:eastAsia="ru-RU"/>
        </w:rPr>
        <w:t>Результаты оценки фактических (достигнутых) значений показателей включаются в ежегодные доклады об осуществлении муниципального земельного контроля.</w:t>
      </w:r>
    </w:p>
    <w:p w:rsidR="00AD1FC5" w:rsidRDefault="00AD1FC5" w:rsidP="0016461A">
      <w:pPr>
        <w:tabs>
          <w:tab w:val="left" w:pos="1635"/>
          <w:tab w:val="left" w:pos="3105"/>
        </w:tabs>
        <w:jc w:val="both"/>
        <w:rPr>
          <w:b/>
          <w:sz w:val="28"/>
          <w:szCs w:val="28"/>
          <w:lang w:eastAsia="ru-RU"/>
        </w:rPr>
      </w:pPr>
    </w:p>
    <w:p w:rsidR="00FE5483" w:rsidRDefault="00FE5483" w:rsidP="0016461A">
      <w:pPr>
        <w:tabs>
          <w:tab w:val="left" w:pos="1635"/>
          <w:tab w:val="left" w:pos="3105"/>
        </w:tabs>
        <w:jc w:val="both"/>
        <w:rPr>
          <w:b/>
          <w:sz w:val="28"/>
          <w:szCs w:val="28"/>
          <w:lang w:eastAsia="ru-RU"/>
        </w:rPr>
      </w:pPr>
    </w:p>
    <w:p w:rsidR="009E4F2B" w:rsidRPr="00CF681B" w:rsidRDefault="009E4F2B" w:rsidP="009E4F2B">
      <w:pPr>
        <w:tabs>
          <w:tab w:val="left" w:pos="1635"/>
          <w:tab w:val="left" w:pos="3105"/>
        </w:tabs>
        <w:jc w:val="both"/>
        <w:rPr>
          <w:b/>
          <w:sz w:val="28"/>
          <w:szCs w:val="28"/>
          <w:lang w:eastAsia="ru-RU"/>
        </w:rPr>
      </w:pPr>
      <w:r>
        <w:rPr>
          <w:b/>
          <w:sz w:val="28"/>
          <w:szCs w:val="28"/>
          <w:lang w:eastAsia="ru-RU"/>
        </w:rPr>
        <w:t>___________________________________________________________</w:t>
      </w:r>
    </w:p>
    <w:tbl>
      <w:tblPr>
        <w:tblW w:w="9413" w:type="dxa"/>
        <w:tblBorders>
          <w:insideH w:val="single" w:sz="4" w:space="0" w:color="auto"/>
        </w:tblBorders>
        <w:tblLook w:val="04A0" w:firstRow="1" w:lastRow="0" w:firstColumn="1" w:lastColumn="0" w:noHBand="0" w:noVBand="1"/>
      </w:tblPr>
      <w:tblGrid>
        <w:gridCol w:w="3127"/>
        <w:gridCol w:w="3129"/>
        <w:gridCol w:w="3157"/>
      </w:tblGrid>
      <w:tr w:rsidR="009E4F2B" w:rsidRPr="00D80BAF" w:rsidTr="00402535">
        <w:trPr>
          <w:trHeight w:val="1971"/>
        </w:trPr>
        <w:tc>
          <w:tcPr>
            <w:tcW w:w="3127" w:type="dxa"/>
            <w:shd w:val="clear" w:color="auto" w:fill="auto"/>
          </w:tcPr>
          <w:p w:rsidR="009E4F2B" w:rsidRPr="00D80BAF" w:rsidRDefault="009E4F2B" w:rsidP="00402535">
            <w:pPr>
              <w:tabs>
                <w:tab w:val="left" w:pos="6150"/>
              </w:tabs>
              <w:jc w:val="both"/>
              <w:rPr>
                <w:lang w:eastAsia="en-US"/>
              </w:rPr>
            </w:pPr>
          </w:p>
          <w:p w:rsidR="009E4F2B" w:rsidRPr="00D80BAF" w:rsidRDefault="009E4F2B" w:rsidP="00402535">
            <w:pPr>
              <w:tabs>
                <w:tab w:val="left" w:pos="6150"/>
              </w:tabs>
              <w:jc w:val="both"/>
              <w:rPr>
                <w:lang w:eastAsia="en-US"/>
              </w:rPr>
            </w:pPr>
            <w:r w:rsidRPr="00D80BAF">
              <w:rPr>
                <w:lang w:eastAsia="en-US"/>
              </w:rPr>
              <w:t>Учредитель:</w:t>
            </w:r>
          </w:p>
          <w:p w:rsidR="009E4F2B" w:rsidRPr="00D80BAF" w:rsidRDefault="009E4F2B" w:rsidP="00402535">
            <w:pPr>
              <w:tabs>
                <w:tab w:val="left" w:pos="6150"/>
              </w:tabs>
              <w:jc w:val="both"/>
              <w:rPr>
                <w:lang w:eastAsia="en-US"/>
              </w:rPr>
            </w:pPr>
            <w:r w:rsidRPr="00D80BAF">
              <w:rPr>
                <w:lang w:eastAsia="en-US"/>
              </w:rPr>
              <w:t>Совет депутатов МО</w:t>
            </w:r>
          </w:p>
          <w:p w:rsidR="009E4F2B" w:rsidRPr="00D80BAF" w:rsidRDefault="009E4F2B" w:rsidP="00402535">
            <w:pPr>
              <w:tabs>
                <w:tab w:val="left" w:pos="6150"/>
              </w:tabs>
              <w:jc w:val="both"/>
              <w:rPr>
                <w:lang w:eastAsia="en-US"/>
              </w:rPr>
            </w:pPr>
            <w:r w:rsidRPr="00D80BAF">
              <w:rPr>
                <w:lang w:eastAsia="en-US"/>
              </w:rPr>
              <w:t xml:space="preserve">«Муниципальный округ </w:t>
            </w:r>
            <w:proofErr w:type="spellStart"/>
            <w:r w:rsidRPr="00D80BAF">
              <w:rPr>
                <w:lang w:eastAsia="en-US"/>
              </w:rPr>
              <w:t>Якшур-Бодьинский</w:t>
            </w:r>
            <w:proofErr w:type="spellEnd"/>
            <w:r w:rsidRPr="00D80BAF">
              <w:rPr>
                <w:lang w:eastAsia="en-US"/>
              </w:rPr>
              <w:t xml:space="preserve"> район </w:t>
            </w:r>
          </w:p>
          <w:p w:rsidR="009E4F2B" w:rsidRPr="00D80BAF" w:rsidRDefault="009E4F2B" w:rsidP="00402535">
            <w:pPr>
              <w:tabs>
                <w:tab w:val="left" w:pos="6150"/>
              </w:tabs>
              <w:jc w:val="both"/>
              <w:rPr>
                <w:lang w:eastAsia="en-US"/>
              </w:rPr>
            </w:pPr>
            <w:r w:rsidRPr="00D80BAF">
              <w:rPr>
                <w:lang w:eastAsia="en-US"/>
              </w:rPr>
              <w:t>Удмуртской Республики»</w:t>
            </w:r>
          </w:p>
          <w:p w:rsidR="009E4F2B" w:rsidRPr="00D80BAF" w:rsidRDefault="009E4F2B" w:rsidP="00402535">
            <w:pPr>
              <w:tabs>
                <w:tab w:val="left" w:pos="6150"/>
              </w:tabs>
              <w:jc w:val="both"/>
              <w:rPr>
                <w:lang w:eastAsia="en-US"/>
              </w:rPr>
            </w:pPr>
            <w:r w:rsidRPr="00D80BAF">
              <w:rPr>
                <w:lang w:eastAsia="en-US"/>
              </w:rPr>
              <w:t xml:space="preserve">427100, с. Якшур-Бодья, </w:t>
            </w:r>
          </w:p>
          <w:p w:rsidR="009E4F2B" w:rsidRPr="00D80BAF" w:rsidRDefault="009E4F2B" w:rsidP="00402535">
            <w:pPr>
              <w:tabs>
                <w:tab w:val="left" w:pos="6150"/>
              </w:tabs>
              <w:jc w:val="both"/>
              <w:rPr>
                <w:lang w:eastAsia="en-US"/>
              </w:rPr>
            </w:pPr>
            <w:r w:rsidRPr="00D80BAF">
              <w:rPr>
                <w:lang w:eastAsia="en-US"/>
              </w:rPr>
              <w:t xml:space="preserve">ул. </w:t>
            </w:r>
            <w:proofErr w:type="spellStart"/>
            <w:r w:rsidRPr="00D80BAF">
              <w:rPr>
                <w:lang w:eastAsia="en-US"/>
              </w:rPr>
              <w:t>Пушиной</w:t>
            </w:r>
            <w:proofErr w:type="spellEnd"/>
            <w:r w:rsidRPr="00D80BAF">
              <w:rPr>
                <w:lang w:eastAsia="en-US"/>
              </w:rPr>
              <w:t>, д. 69</w:t>
            </w:r>
          </w:p>
        </w:tc>
        <w:tc>
          <w:tcPr>
            <w:tcW w:w="3129" w:type="dxa"/>
            <w:shd w:val="clear" w:color="auto" w:fill="auto"/>
          </w:tcPr>
          <w:p w:rsidR="009E4F2B" w:rsidRPr="00D80BAF" w:rsidRDefault="009E4F2B" w:rsidP="00402535">
            <w:pPr>
              <w:tabs>
                <w:tab w:val="left" w:pos="6150"/>
              </w:tabs>
              <w:jc w:val="both"/>
              <w:rPr>
                <w:lang w:eastAsia="en-US"/>
              </w:rPr>
            </w:pPr>
          </w:p>
          <w:p w:rsidR="009E4F2B" w:rsidRPr="00D80BAF" w:rsidRDefault="009E4F2B" w:rsidP="00402535">
            <w:pPr>
              <w:tabs>
                <w:tab w:val="left" w:pos="6150"/>
              </w:tabs>
              <w:jc w:val="both"/>
              <w:rPr>
                <w:lang w:eastAsia="en-US"/>
              </w:rPr>
            </w:pPr>
            <w:r w:rsidRPr="00D80BAF">
              <w:rPr>
                <w:lang w:eastAsia="en-US"/>
              </w:rPr>
              <w:t>Тираж 50 экземпляров</w:t>
            </w:r>
          </w:p>
          <w:p w:rsidR="009E4F2B" w:rsidRPr="00D80BAF" w:rsidRDefault="009E4F2B" w:rsidP="00402535">
            <w:pPr>
              <w:tabs>
                <w:tab w:val="left" w:pos="6150"/>
              </w:tabs>
              <w:jc w:val="both"/>
              <w:rPr>
                <w:lang w:eastAsia="en-US"/>
              </w:rPr>
            </w:pPr>
            <w:r w:rsidRPr="00D80BAF">
              <w:rPr>
                <w:lang w:eastAsia="en-US"/>
              </w:rPr>
              <w:t>бесплатно</w:t>
            </w:r>
          </w:p>
        </w:tc>
        <w:tc>
          <w:tcPr>
            <w:tcW w:w="3157" w:type="dxa"/>
            <w:shd w:val="clear" w:color="auto" w:fill="auto"/>
          </w:tcPr>
          <w:p w:rsidR="009E4F2B" w:rsidRPr="00D80BAF" w:rsidRDefault="009E4F2B" w:rsidP="00402535">
            <w:pPr>
              <w:tabs>
                <w:tab w:val="left" w:pos="6150"/>
              </w:tabs>
              <w:jc w:val="both"/>
              <w:rPr>
                <w:lang w:eastAsia="en-US"/>
              </w:rPr>
            </w:pPr>
          </w:p>
          <w:p w:rsidR="009E4F2B" w:rsidRPr="00D80BAF" w:rsidRDefault="009E4F2B" w:rsidP="00402535">
            <w:pPr>
              <w:tabs>
                <w:tab w:val="left" w:pos="6150"/>
              </w:tabs>
              <w:jc w:val="both"/>
              <w:rPr>
                <w:lang w:eastAsia="en-US"/>
              </w:rPr>
            </w:pPr>
            <w:r w:rsidRPr="00D80BAF">
              <w:rPr>
                <w:lang w:eastAsia="en-US"/>
              </w:rPr>
              <w:t>Подписано в печать</w:t>
            </w:r>
          </w:p>
          <w:p w:rsidR="009E4F2B" w:rsidRPr="00D80BAF" w:rsidRDefault="009E4F2B" w:rsidP="00402535">
            <w:pPr>
              <w:tabs>
                <w:tab w:val="left" w:pos="6150"/>
              </w:tabs>
              <w:rPr>
                <w:lang w:eastAsia="en-US"/>
              </w:rPr>
            </w:pPr>
            <w:r w:rsidRPr="00D80BAF">
              <w:rPr>
                <w:lang w:eastAsia="en-US"/>
              </w:rPr>
              <w:t xml:space="preserve">Руководителем редакционного совета </w:t>
            </w:r>
            <w:proofErr w:type="spellStart"/>
            <w:r w:rsidRPr="00D80BAF">
              <w:rPr>
                <w:lang w:eastAsia="en-US"/>
              </w:rPr>
              <w:t>Поторочин</w:t>
            </w:r>
            <w:proofErr w:type="spellEnd"/>
            <w:r w:rsidRPr="00D80BAF">
              <w:rPr>
                <w:lang w:eastAsia="en-US"/>
              </w:rPr>
              <w:t xml:space="preserve"> С.В.</w:t>
            </w:r>
          </w:p>
          <w:p w:rsidR="009E4F2B" w:rsidRPr="00D80BAF" w:rsidRDefault="00187681" w:rsidP="00F645E5">
            <w:pPr>
              <w:tabs>
                <w:tab w:val="left" w:pos="6150"/>
              </w:tabs>
              <w:rPr>
                <w:lang w:eastAsia="en-US"/>
              </w:rPr>
            </w:pPr>
            <w:r>
              <w:rPr>
                <w:lang w:eastAsia="en-US"/>
              </w:rPr>
              <w:t>8 марта</w:t>
            </w:r>
            <w:r w:rsidR="00F645E5">
              <w:rPr>
                <w:lang w:eastAsia="en-US"/>
              </w:rPr>
              <w:t xml:space="preserve"> </w:t>
            </w:r>
            <w:r w:rsidR="00665C4A">
              <w:rPr>
                <w:lang w:eastAsia="en-US"/>
              </w:rPr>
              <w:t>2023</w:t>
            </w:r>
            <w:r w:rsidR="009E4F2B" w:rsidRPr="00D80BAF">
              <w:rPr>
                <w:lang w:eastAsia="en-US"/>
              </w:rPr>
              <w:t xml:space="preserve"> года</w:t>
            </w:r>
          </w:p>
        </w:tc>
      </w:tr>
    </w:tbl>
    <w:p w:rsidR="00080D29" w:rsidRDefault="00080D29" w:rsidP="00080D29">
      <w:pPr>
        <w:ind w:right="-31"/>
        <w:jc w:val="both"/>
        <w:rPr>
          <w:b/>
          <w:bCs/>
          <w:sz w:val="28"/>
          <w:szCs w:val="28"/>
        </w:rPr>
      </w:pPr>
    </w:p>
    <w:p w:rsidR="00080D29" w:rsidRPr="00080D29" w:rsidRDefault="00080D29" w:rsidP="00080D29">
      <w:pPr>
        <w:ind w:right="-31"/>
        <w:jc w:val="both"/>
        <w:rPr>
          <w:b/>
          <w:bCs/>
          <w:sz w:val="28"/>
          <w:szCs w:val="28"/>
        </w:rPr>
      </w:pPr>
    </w:p>
    <w:sectPr w:rsidR="00080D29" w:rsidRPr="00080D29" w:rsidSect="00DF1415">
      <w:footerReference w:type="default" r:id="rId33"/>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723E" w:rsidRDefault="0047723E" w:rsidP="009565AE">
      <w:r>
        <w:separator/>
      </w:r>
    </w:p>
  </w:endnote>
  <w:endnote w:type="continuationSeparator" w:id="0">
    <w:p w:rsidR="0047723E" w:rsidRDefault="0047723E" w:rsidP="00956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iberation Serif">
    <w:altName w:val="Times New Roman"/>
    <w:charset w:val="CC"/>
    <w:family w:val="roman"/>
    <w:pitch w:val="variable"/>
    <w:sig w:usb0="00000000" w:usb1="500078FF" w:usb2="00000021" w:usb3="00000000" w:csb0="000001BF" w:csb1="00000000"/>
  </w:font>
  <w:font w:name="DejaVu Sans">
    <w:altName w:val="Times New Roman"/>
    <w:charset w:val="01"/>
    <w:family w:val="auto"/>
    <w:pitch w:val="variable"/>
  </w:font>
  <w:font w:name="Calibri Light">
    <w:panose1 w:val="020F0302020204030204"/>
    <w:charset w:val="CC"/>
    <w:family w:val="swiss"/>
    <w:pitch w:val="variable"/>
    <w:sig w:usb0="A00002EF" w:usb1="4000207B" w:usb2="00000000" w:usb3="00000000" w:csb0="0000019F" w:csb1="00000000"/>
  </w:font>
  <w:font w:name="Baltica">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Bookman Old Style">
    <w:panose1 w:val="02050604050505020204"/>
    <w:charset w:val="CC"/>
    <w:family w:val="roman"/>
    <w:pitch w:val="variable"/>
    <w:sig w:usb0="00000287" w:usb1="00000000" w:usb2="00000000" w:usb3="00000000" w:csb0="0000009F" w:csb1="00000000"/>
  </w:font>
  <w:font w:name="Liberation Serif;Times New Roma">
    <w:altName w:val="Times New Roman"/>
    <w:panose1 w:val="00000000000000000000"/>
    <w:charset w:val="00"/>
    <w:family w:val="roman"/>
    <w:notTrueType/>
    <w:pitch w:val="default"/>
  </w:font>
  <w:font w:name="Times">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0828213"/>
      <w:docPartObj>
        <w:docPartGallery w:val="Page Numbers (Bottom of Page)"/>
        <w:docPartUnique/>
      </w:docPartObj>
    </w:sdtPr>
    <w:sdtContent>
      <w:p w:rsidR="0047723E" w:rsidRDefault="0047723E">
        <w:pPr>
          <w:pStyle w:val="a6"/>
          <w:jc w:val="right"/>
        </w:pPr>
        <w:r>
          <w:fldChar w:fldCharType="begin"/>
        </w:r>
        <w:r>
          <w:instrText>PAGE   \* MERGEFORMAT</w:instrText>
        </w:r>
        <w:r>
          <w:fldChar w:fldCharType="separate"/>
        </w:r>
        <w:r w:rsidR="00E71CFD">
          <w:rPr>
            <w:noProof/>
          </w:rPr>
          <w:t>1</w:t>
        </w:r>
        <w:r>
          <w:rPr>
            <w:noProof/>
          </w:rPr>
          <w:fldChar w:fldCharType="end"/>
        </w:r>
      </w:p>
    </w:sdtContent>
  </w:sdt>
  <w:p w:rsidR="0047723E" w:rsidRDefault="0047723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723E" w:rsidRDefault="0047723E" w:rsidP="009565AE">
      <w:r>
        <w:separator/>
      </w:r>
    </w:p>
  </w:footnote>
  <w:footnote w:type="continuationSeparator" w:id="0">
    <w:p w:rsidR="0047723E" w:rsidRDefault="0047723E" w:rsidP="009565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CA70DE"/>
    <w:multiLevelType w:val="hybridMultilevel"/>
    <w:tmpl w:val="78A4AF1C"/>
    <w:lvl w:ilvl="0" w:tplc="A6F6C2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2A76A71"/>
    <w:multiLevelType w:val="hybridMultilevel"/>
    <w:tmpl w:val="BA62BEF8"/>
    <w:lvl w:ilvl="0" w:tplc="60DEBF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4E0479C"/>
    <w:multiLevelType w:val="multilevel"/>
    <w:tmpl w:val="C56AEE3E"/>
    <w:styleLink w:val="WW8Num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nsid w:val="0B474A3F"/>
    <w:multiLevelType w:val="multilevel"/>
    <w:tmpl w:val="0E423566"/>
    <w:styleLink w:val="WW8Num1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nsid w:val="0CF30918"/>
    <w:multiLevelType w:val="hybridMultilevel"/>
    <w:tmpl w:val="0A8E4CC6"/>
    <w:lvl w:ilvl="0" w:tplc="A63CC902">
      <w:start w:val="1"/>
      <w:numFmt w:val="decimal"/>
      <w:lvlText w:val="%1)"/>
      <w:lvlJc w:val="left"/>
      <w:pPr>
        <w:ind w:left="6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952E9F6">
      <w:start w:val="1"/>
      <w:numFmt w:val="lowerLetter"/>
      <w:lvlText w:val="%2"/>
      <w:lvlJc w:val="left"/>
      <w:pPr>
        <w:ind w:left="18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100BBBE">
      <w:start w:val="1"/>
      <w:numFmt w:val="lowerRoman"/>
      <w:lvlText w:val="%3"/>
      <w:lvlJc w:val="left"/>
      <w:pPr>
        <w:ind w:left="25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5B2A39E">
      <w:start w:val="1"/>
      <w:numFmt w:val="decimal"/>
      <w:lvlText w:val="%4"/>
      <w:lvlJc w:val="left"/>
      <w:pPr>
        <w:ind w:left="32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0787CF6">
      <w:start w:val="1"/>
      <w:numFmt w:val="lowerLetter"/>
      <w:lvlText w:val="%5"/>
      <w:lvlJc w:val="left"/>
      <w:pPr>
        <w:ind w:left="39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428A026">
      <w:start w:val="1"/>
      <w:numFmt w:val="lowerRoman"/>
      <w:lvlText w:val="%6"/>
      <w:lvlJc w:val="left"/>
      <w:pPr>
        <w:ind w:left="47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1EC2BEC">
      <w:start w:val="1"/>
      <w:numFmt w:val="decimal"/>
      <w:lvlText w:val="%7"/>
      <w:lvlJc w:val="left"/>
      <w:pPr>
        <w:ind w:left="54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474DBD6">
      <w:start w:val="1"/>
      <w:numFmt w:val="lowerLetter"/>
      <w:lvlText w:val="%8"/>
      <w:lvlJc w:val="left"/>
      <w:pPr>
        <w:ind w:left="61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1861A92">
      <w:start w:val="1"/>
      <w:numFmt w:val="lowerRoman"/>
      <w:lvlText w:val="%9"/>
      <w:lvlJc w:val="left"/>
      <w:pPr>
        <w:ind w:left="68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nsid w:val="0D3E2AB4"/>
    <w:multiLevelType w:val="hybridMultilevel"/>
    <w:tmpl w:val="D6CAA912"/>
    <w:lvl w:ilvl="0" w:tplc="E0C4600E">
      <w:start w:val="2"/>
      <w:numFmt w:val="bullet"/>
      <w:lvlText w:val="-"/>
      <w:lvlJc w:val="left"/>
      <w:pPr>
        <w:ind w:left="1495" w:hanging="360"/>
      </w:pPr>
      <w:rPr>
        <w:rFonts w:ascii="Times New Roman" w:hAnsi="Times New Roman" w:cs="Times New Roman" w:hint="default"/>
      </w:rPr>
    </w:lvl>
    <w:lvl w:ilvl="1" w:tplc="04190003">
      <w:start w:val="1"/>
      <w:numFmt w:val="bullet"/>
      <w:lvlText w:val="o"/>
      <w:lvlJc w:val="left"/>
      <w:pPr>
        <w:ind w:left="2150" w:hanging="360"/>
      </w:pPr>
      <w:rPr>
        <w:rFonts w:ascii="Courier New" w:hAnsi="Courier New" w:cs="Courier New" w:hint="default"/>
      </w:rPr>
    </w:lvl>
    <w:lvl w:ilvl="2" w:tplc="04190005">
      <w:start w:val="1"/>
      <w:numFmt w:val="bullet"/>
      <w:lvlText w:val=""/>
      <w:lvlJc w:val="left"/>
      <w:pPr>
        <w:ind w:left="2870" w:hanging="360"/>
      </w:pPr>
      <w:rPr>
        <w:rFonts w:ascii="Wingdings" w:hAnsi="Wingdings" w:hint="default"/>
      </w:rPr>
    </w:lvl>
    <w:lvl w:ilvl="3" w:tplc="04190001">
      <w:start w:val="1"/>
      <w:numFmt w:val="bullet"/>
      <w:lvlText w:val=""/>
      <w:lvlJc w:val="left"/>
      <w:pPr>
        <w:ind w:left="3590" w:hanging="360"/>
      </w:pPr>
      <w:rPr>
        <w:rFonts w:ascii="Symbol" w:hAnsi="Symbol" w:hint="default"/>
      </w:rPr>
    </w:lvl>
    <w:lvl w:ilvl="4" w:tplc="04190003">
      <w:start w:val="1"/>
      <w:numFmt w:val="bullet"/>
      <w:lvlText w:val="o"/>
      <w:lvlJc w:val="left"/>
      <w:pPr>
        <w:ind w:left="4310" w:hanging="360"/>
      </w:pPr>
      <w:rPr>
        <w:rFonts w:ascii="Courier New" w:hAnsi="Courier New" w:cs="Courier New" w:hint="default"/>
      </w:rPr>
    </w:lvl>
    <w:lvl w:ilvl="5" w:tplc="04190005">
      <w:start w:val="1"/>
      <w:numFmt w:val="bullet"/>
      <w:lvlText w:val=""/>
      <w:lvlJc w:val="left"/>
      <w:pPr>
        <w:ind w:left="5030" w:hanging="360"/>
      </w:pPr>
      <w:rPr>
        <w:rFonts w:ascii="Wingdings" w:hAnsi="Wingdings" w:hint="default"/>
      </w:rPr>
    </w:lvl>
    <w:lvl w:ilvl="6" w:tplc="04190001">
      <w:start w:val="1"/>
      <w:numFmt w:val="bullet"/>
      <w:lvlText w:val=""/>
      <w:lvlJc w:val="left"/>
      <w:pPr>
        <w:ind w:left="5750" w:hanging="360"/>
      </w:pPr>
      <w:rPr>
        <w:rFonts w:ascii="Symbol" w:hAnsi="Symbol" w:hint="default"/>
      </w:rPr>
    </w:lvl>
    <w:lvl w:ilvl="7" w:tplc="04190003">
      <w:start w:val="1"/>
      <w:numFmt w:val="bullet"/>
      <w:lvlText w:val="o"/>
      <w:lvlJc w:val="left"/>
      <w:pPr>
        <w:ind w:left="6470" w:hanging="360"/>
      </w:pPr>
      <w:rPr>
        <w:rFonts w:ascii="Courier New" w:hAnsi="Courier New" w:cs="Courier New" w:hint="default"/>
      </w:rPr>
    </w:lvl>
    <w:lvl w:ilvl="8" w:tplc="04190005">
      <w:start w:val="1"/>
      <w:numFmt w:val="bullet"/>
      <w:lvlText w:val=""/>
      <w:lvlJc w:val="left"/>
      <w:pPr>
        <w:ind w:left="7190" w:hanging="360"/>
      </w:pPr>
      <w:rPr>
        <w:rFonts w:ascii="Wingdings" w:hAnsi="Wingdings" w:hint="default"/>
      </w:rPr>
    </w:lvl>
  </w:abstractNum>
  <w:abstractNum w:abstractNumId="7">
    <w:nsid w:val="14203ABC"/>
    <w:multiLevelType w:val="multilevel"/>
    <w:tmpl w:val="0526BDFC"/>
    <w:styleLink w:val="WW8Num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nsid w:val="15DA7210"/>
    <w:multiLevelType w:val="hybridMultilevel"/>
    <w:tmpl w:val="4E62590E"/>
    <w:lvl w:ilvl="0" w:tplc="2A4AB4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A641341"/>
    <w:multiLevelType w:val="multilevel"/>
    <w:tmpl w:val="AEDCC22E"/>
    <w:styleLink w:val="WW8Num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nsid w:val="1F3C68BB"/>
    <w:multiLevelType w:val="hybridMultilevel"/>
    <w:tmpl w:val="A1081E38"/>
    <w:lvl w:ilvl="0" w:tplc="D77090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F4A22C4"/>
    <w:multiLevelType w:val="hybridMultilevel"/>
    <w:tmpl w:val="E0FCCD20"/>
    <w:lvl w:ilvl="0" w:tplc="AC1429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1FA412AF"/>
    <w:multiLevelType w:val="hybridMultilevel"/>
    <w:tmpl w:val="13EC878C"/>
    <w:lvl w:ilvl="0" w:tplc="930489CC">
      <w:start w:val="1"/>
      <w:numFmt w:val="bullet"/>
      <w:lvlText w:val="-"/>
      <w:lvlJc w:val="left"/>
      <w:pPr>
        <w:ind w:left="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4C8C33C">
      <w:start w:val="1"/>
      <w:numFmt w:val="bullet"/>
      <w:lvlText w:val="o"/>
      <w:lvlJc w:val="left"/>
      <w:pPr>
        <w:ind w:left="17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2D89C30">
      <w:start w:val="1"/>
      <w:numFmt w:val="bullet"/>
      <w:lvlText w:val="▪"/>
      <w:lvlJc w:val="left"/>
      <w:pPr>
        <w:ind w:left="25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FD2BDF6">
      <w:start w:val="1"/>
      <w:numFmt w:val="bullet"/>
      <w:lvlText w:val="•"/>
      <w:lvlJc w:val="left"/>
      <w:pPr>
        <w:ind w:left="32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60A9056">
      <w:start w:val="1"/>
      <w:numFmt w:val="bullet"/>
      <w:lvlText w:val="o"/>
      <w:lvlJc w:val="left"/>
      <w:pPr>
        <w:ind w:left="39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F12EF22">
      <w:start w:val="1"/>
      <w:numFmt w:val="bullet"/>
      <w:lvlText w:val="▪"/>
      <w:lvlJc w:val="left"/>
      <w:pPr>
        <w:ind w:left="46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51A52E8">
      <w:start w:val="1"/>
      <w:numFmt w:val="bullet"/>
      <w:lvlText w:val="•"/>
      <w:lvlJc w:val="left"/>
      <w:pPr>
        <w:ind w:left="53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390825E">
      <w:start w:val="1"/>
      <w:numFmt w:val="bullet"/>
      <w:lvlText w:val="o"/>
      <w:lvlJc w:val="left"/>
      <w:pPr>
        <w:ind w:left="61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F5202F0">
      <w:start w:val="1"/>
      <w:numFmt w:val="bullet"/>
      <w:lvlText w:val="▪"/>
      <w:lvlJc w:val="left"/>
      <w:pPr>
        <w:ind w:left="68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22CD49A5"/>
    <w:multiLevelType w:val="hybridMultilevel"/>
    <w:tmpl w:val="B36CE4D6"/>
    <w:lvl w:ilvl="0" w:tplc="091498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94906C2"/>
    <w:multiLevelType w:val="hybridMultilevel"/>
    <w:tmpl w:val="7B165C7C"/>
    <w:lvl w:ilvl="0" w:tplc="2BCA34CA">
      <w:start w:val="2023"/>
      <w:numFmt w:val="decimal"/>
      <w:lvlText w:val="%1"/>
      <w:lvlJc w:val="left"/>
      <w:pPr>
        <w:ind w:left="675" w:hanging="600"/>
      </w:pPr>
      <w:rPr>
        <w:rFonts w:hint="default"/>
        <w:b/>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5">
    <w:nsid w:val="2A7C0053"/>
    <w:multiLevelType w:val="multilevel"/>
    <w:tmpl w:val="1E169748"/>
    <w:styleLink w:val="WW8Num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nsid w:val="34AE2257"/>
    <w:multiLevelType w:val="hybridMultilevel"/>
    <w:tmpl w:val="751AE5BC"/>
    <w:lvl w:ilvl="0" w:tplc="786663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8CF1072"/>
    <w:multiLevelType w:val="hybridMultilevel"/>
    <w:tmpl w:val="11E4CA4A"/>
    <w:lvl w:ilvl="0" w:tplc="3880F1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B1E20DC"/>
    <w:multiLevelType w:val="multilevel"/>
    <w:tmpl w:val="8CA65FB6"/>
    <w:styleLink w:val="WW8Num1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nsid w:val="3CEA1043"/>
    <w:multiLevelType w:val="multilevel"/>
    <w:tmpl w:val="0324E318"/>
    <w:styleLink w:val="WW8Num1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nsid w:val="4A724204"/>
    <w:multiLevelType w:val="hybridMultilevel"/>
    <w:tmpl w:val="068EF830"/>
    <w:lvl w:ilvl="0" w:tplc="AD169B30">
      <w:start w:val="1"/>
      <w:numFmt w:val="decimal"/>
      <w:lvlText w:val="%1."/>
      <w:lvlJc w:val="left"/>
      <w:pPr>
        <w:ind w:left="610" w:hanging="360"/>
      </w:pPr>
      <w:rPr>
        <w:rFonts w:hint="default"/>
      </w:rPr>
    </w:lvl>
    <w:lvl w:ilvl="1" w:tplc="04190019" w:tentative="1">
      <w:start w:val="1"/>
      <w:numFmt w:val="lowerLetter"/>
      <w:lvlText w:val="%2."/>
      <w:lvlJc w:val="left"/>
      <w:pPr>
        <w:ind w:left="1330" w:hanging="360"/>
      </w:pPr>
    </w:lvl>
    <w:lvl w:ilvl="2" w:tplc="0419001B" w:tentative="1">
      <w:start w:val="1"/>
      <w:numFmt w:val="lowerRoman"/>
      <w:lvlText w:val="%3."/>
      <w:lvlJc w:val="right"/>
      <w:pPr>
        <w:ind w:left="2050" w:hanging="180"/>
      </w:pPr>
    </w:lvl>
    <w:lvl w:ilvl="3" w:tplc="0419000F" w:tentative="1">
      <w:start w:val="1"/>
      <w:numFmt w:val="decimal"/>
      <w:lvlText w:val="%4."/>
      <w:lvlJc w:val="left"/>
      <w:pPr>
        <w:ind w:left="2770" w:hanging="360"/>
      </w:pPr>
    </w:lvl>
    <w:lvl w:ilvl="4" w:tplc="04190019" w:tentative="1">
      <w:start w:val="1"/>
      <w:numFmt w:val="lowerLetter"/>
      <w:lvlText w:val="%5."/>
      <w:lvlJc w:val="left"/>
      <w:pPr>
        <w:ind w:left="3490" w:hanging="360"/>
      </w:pPr>
    </w:lvl>
    <w:lvl w:ilvl="5" w:tplc="0419001B" w:tentative="1">
      <w:start w:val="1"/>
      <w:numFmt w:val="lowerRoman"/>
      <w:lvlText w:val="%6."/>
      <w:lvlJc w:val="right"/>
      <w:pPr>
        <w:ind w:left="4210" w:hanging="180"/>
      </w:pPr>
    </w:lvl>
    <w:lvl w:ilvl="6" w:tplc="0419000F" w:tentative="1">
      <w:start w:val="1"/>
      <w:numFmt w:val="decimal"/>
      <w:lvlText w:val="%7."/>
      <w:lvlJc w:val="left"/>
      <w:pPr>
        <w:ind w:left="4930" w:hanging="360"/>
      </w:pPr>
    </w:lvl>
    <w:lvl w:ilvl="7" w:tplc="04190019" w:tentative="1">
      <w:start w:val="1"/>
      <w:numFmt w:val="lowerLetter"/>
      <w:lvlText w:val="%8."/>
      <w:lvlJc w:val="left"/>
      <w:pPr>
        <w:ind w:left="5650" w:hanging="360"/>
      </w:pPr>
    </w:lvl>
    <w:lvl w:ilvl="8" w:tplc="0419001B" w:tentative="1">
      <w:start w:val="1"/>
      <w:numFmt w:val="lowerRoman"/>
      <w:lvlText w:val="%9."/>
      <w:lvlJc w:val="right"/>
      <w:pPr>
        <w:ind w:left="6370" w:hanging="180"/>
      </w:pPr>
    </w:lvl>
  </w:abstractNum>
  <w:abstractNum w:abstractNumId="21">
    <w:nsid w:val="4BCD2FE3"/>
    <w:multiLevelType w:val="hybridMultilevel"/>
    <w:tmpl w:val="DAAA6952"/>
    <w:lvl w:ilvl="0" w:tplc="C24083E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4CE76D94"/>
    <w:multiLevelType w:val="hybridMultilevel"/>
    <w:tmpl w:val="2668A71C"/>
    <w:lvl w:ilvl="0" w:tplc="9CC258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D5C1438"/>
    <w:multiLevelType w:val="hybridMultilevel"/>
    <w:tmpl w:val="4E5EDDBA"/>
    <w:lvl w:ilvl="0" w:tplc="5ECADB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54102239"/>
    <w:multiLevelType w:val="hybridMultilevel"/>
    <w:tmpl w:val="0CF42954"/>
    <w:lvl w:ilvl="0" w:tplc="C7CEB1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61AC5DA9"/>
    <w:multiLevelType w:val="hybridMultilevel"/>
    <w:tmpl w:val="7E54003C"/>
    <w:lvl w:ilvl="0" w:tplc="AA725C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659F47ED"/>
    <w:multiLevelType w:val="multilevel"/>
    <w:tmpl w:val="46FE03EA"/>
    <w:styleLink w:val="WW8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nsid w:val="67CA767C"/>
    <w:multiLevelType w:val="multilevel"/>
    <w:tmpl w:val="33885228"/>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89" w:hanging="1080"/>
      </w:pPr>
      <w:rPr>
        <w:rFonts w:hint="default"/>
      </w:rPr>
    </w:lvl>
    <w:lvl w:ilvl="3">
      <w:start w:val="1"/>
      <w:numFmt w:val="decimal"/>
      <w:isLgl/>
      <w:lvlText w:val="%1.%2.%3.%4"/>
      <w:lvlJc w:val="left"/>
      <w:pPr>
        <w:ind w:left="2149" w:hanging="1440"/>
      </w:pPr>
      <w:rPr>
        <w:rFonts w:hint="default"/>
      </w:rPr>
    </w:lvl>
    <w:lvl w:ilvl="4">
      <w:start w:val="1"/>
      <w:numFmt w:val="decimal"/>
      <w:isLgl/>
      <w:lvlText w:val="%1.%2.%3.%4.%5"/>
      <w:lvlJc w:val="left"/>
      <w:pPr>
        <w:ind w:left="2509" w:hanging="1800"/>
      </w:pPr>
      <w:rPr>
        <w:rFonts w:hint="default"/>
      </w:rPr>
    </w:lvl>
    <w:lvl w:ilvl="5">
      <w:start w:val="1"/>
      <w:numFmt w:val="decimal"/>
      <w:isLgl/>
      <w:lvlText w:val="%1.%2.%3.%4.%5.%6"/>
      <w:lvlJc w:val="left"/>
      <w:pPr>
        <w:ind w:left="2869" w:hanging="2160"/>
      </w:pPr>
      <w:rPr>
        <w:rFonts w:hint="default"/>
      </w:rPr>
    </w:lvl>
    <w:lvl w:ilvl="6">
      <w:start w:val="1"/>
      <w:numFmt w:val="decimal"/>
      <w:isLgl/>
      <w:lvlText w:val="%1.%2.%3.%4.%5.%6.%7"/>
      <w:lvlJc w:val="left"/>
      <w:pPr>
        <w:ind w:left="3229" w:hanging="2520"/>
      </w:pPr>
      <w:rPr>
        <w:rFonts w:hint="default"/>
      </w:rPr>
    </w:lvl>
    <w:lvl w:ilvl="7">
      <w:start w:val="1"/>
      <w:numFmt w:val="decimal"/>
      <w:isLgl/>
      <w:lvlText w:val="%1.%2.%3.%4.%5.%6.%7.%8"/>
      <w:lvlJc w:val="left"/>
      <w:pPr>
        <w:ind w:left="3589" w:hanging="2880"/>
      </w:pPr>
      <w:rPr>
        <w:rFonts w:hint="default"/>
      </w:rPr>
    </w:lvl>
    <w:lvl w:ilvl="8">
      <w:start w:val="1"/>
      <w:numFmt w:val="decimal"/>
      <w:isLgl/>
      <w:lvlText w:val="%1.%2.%3.%4.%5.%6.%7.%8.%9"/>
      <w:lvlJc w:val="left"/>
      <w:pPr>
        <w:ind w:left="3589" w:hanging="2880"/>
      </w:pPr>
      <w:rPr>
        <w:rFonts w:hint="default"/>
      </w:rPr>
    </w:lvl>
  </w:abstractNum>
  <w:abstractNum w:abstractNumId="28">
    <w:nsid w:val="6B8F10FC"/>
    <w:multiLevelType w:val="multilevel"/>
    <w:tmpl w:val="88D24582"/>
    <w:styleLink w:val="WW8Num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
    <w:nsid w:val="6E3D5C9E"/>
    <w:multiLevelType w:val="hybridMultilevel"/>
    <w:tmpl w:val="A430305E"/>
    <w:lvl w:ilvl="0" w:tplc="E9F640F4">
      <w:start w:val="1"/>
      <w:numFmt w:val="decimal"/>
      <w:lvlText w:val="%1)"/>
      <w:lvlJc w:val="left"/>
      <w:pPr>
        <w:ind w:left="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62CFEDE">
      <w:start w:val="1"/>
      <w:numFmt w:val="lowerLetter"/>
      <w:lvlText w:val="%2"/>
      <w:lvlJc w:val="left"/>
      <w:pPr>
        <w:ind w:left="18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AA64578">
      <w:start w:val="1"/>
      <w:numFmt w:val="lowerRoman"/>
      <w:lvlText w:val="%3"/>
      <w:lvlJc w:val="left"/>
      <w:pPr>
        <w:ind w:left="25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606D562">
      <w:start w:val="1"/>
      <w:numFmt w:val="decimal"/>
      <w:lvlText w:val="%4"/>
      <w:lvlJc w:val="left"/>
      <w:pPr>
        <w:ind w:left="32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8841C0C">
      <w:start w:val="1"/>
      <w:numFmt w:val="lowerLetter"/>
      <w:lvlText w:val="%5"/>
      <w:lvlJc w:val="left"/>
      <w:pPr>
        <w:ind w:left="39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0A08446">
      <w:start w:val="1"/>
      <w:numFmt w:val="lowerRoman"/>
      <w:lvlText w:val="%6"/>
      <w:lvlJc w:val="left"/>
      <w:pPr>
        <w:ind w:left="46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BA866D0">
      <w:start w:val="1"/>
      <w:numFmt w:val="decimal"/>
      <w:lvlText w:val="%7"/>
      <w:lvlJc w:val="left"/>
      <w:pPr>
        <w:ind w:left="54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1449AF4">
      <w:start w:val="1"/>
      <w:numFmt w:val="lowerLetter"/>
      <w:lvlText w:val="%8"/>
      <w:lvlJc w:val="left"/>
      <w:pPr>
        <w:ind w:left="61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DFEB8BE">
      <w:start w:val="1"/>
      <w:numFmt w:val="lowerRoman"/>
      <w:lvlText w:val="%9"/>
      <w:lvlJc w:val="left"/>
      <w:pPr>
        <w:ind w:left="68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0">
    <w:nsid w:val="71C721C7"/>
    <w:multiLevelType w:val="hybridMultilevel"/>
    <w:tmpl w:val="3B12B0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36E06BD"/>
    <w:multiLevelType w:val="hybridMultilevel"/>
    <w:tmpl w:val="B5227200"/>
    <w:lvl w:ilvl="0" w:tplc="1ACA29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770F551B"/>
    <w:multiLevelType w:val="multilevel"/>
    <w:tmpl w:val="716EE7F8"/>
    <w:styleLink w:val="WW8Num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3">
    <w:nsid w:val="77FC5C15"/>
    <w:multiLevelType w:val="multilevel"/>
    <w:tmpl w:val="AE466724"/>
    <w:styleLink w:val="WW8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4">
    <w:nsid w:val="79021FF1"/>
    <w:multiLevelType w:val="multilevel"/>
    <w:tmpl w:val="4D88AFC6"/>
    <w:lvl w:ilvl="0">
      <w:start w:val="1"/>
      <w:numFmt w:val="decimal"/>
      <w:lvlText w:val="%1."/>
      <w:lvlJc w:val="left"/>
      <w:pPr>
        <w:ind w:left="1440" w:hanging="1440"/>
      </w:pPr>
      <w:rPr>
        <w:rFonts w:hint="default"/>
      </w:rPr>
    </w:lvl>
    <w:lvl w:ilvl="1">
      <w:start w:val="1"/>
      <w:numFmt w:val="decimal"/>
      <w:lvlText w:val="%1.%2."/>
      <w:lvlJc w:val="left"/>
      <w:pPr>
        <w:ind w:left="2148" w:hanging="1440"/>
      </w:pPr>
      <w:rPr>
        <w:rFonts w:hint="default"/>
      </w:rPr>
    </w:lvl>
    <w:lvl w:ilvl="2">
      <w:start w:val="1"/>
      <w:numFmt w:val="decimal"/>
      <w:lvlText w:val="%1.%2.%3."/>
      <w:lvlJc w:val="left"/>
      <w:pPr>
        <w:ind w:left="2856" w:hanging="1440"/>
      </w:pPr>
      <w:rPr>
        <w:rFonts w:hint="default"/>
      </w:rPr>
    </w:lvl>
    <w:lvl w:ilvl="3">
      <w:start w:val="1"/>
      <w:numFmt w:val="decimal"/>
      <w:lvlText w:val="%1.%2.%3.%4."/>
      <w:lvlJc w:val="left"/>
      <w:pPr>
        <w:ind w:left="3564" w:hanging="144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5">
    <w:nsid w:val="7CB44D2F"/>
    <w:multiLevelType w:val="hybridMultilevel"/>
    <w:tmpl w:val="B6AC724A"/>
    <w:lvl w:ilvl="0" w:tplc="646874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5"/>
  </w:num>
  <w:num w:numId="3">
    <w:abstractNumId w:val="4"/>
  </w:num>
  <w:num w:numId="4">
    <w:abstractNumId w:val="28"/>
  </w:num>
  <w:num w:numId="5">
    <w:abstractNumId w:val="33"/>
  </w:num>
  <w:num w:numId="6">
    <w:abstractNumId w:val="7"/>
  </w:num>
  <w:num w:numId="7">
    <w:abstractNumId w:val="3"/>
  </w:num>
  <w:num w:numId="8">
    <w:abstractNumId w:val="18"/>
  </w:num>
  <w:num w:numId="9">
    <w:abstractNumId w:val="9"/>
  </w:num>
  <w:num w:numId="10">
    <w:abstractNumId w:val="32"/>
  </w:num>
  <w:num w:numId="11">
    <w:abstractNumId w:val="26"/>
  </w:num>
  <w:num w:numId="12">
    <w:abstractNumId w:val="19"/>
  </w:num>
  <w:num w:numId="13">
    <w:abstractNumId w:val="6"/>
  </w:num>
  <w:num w:numId="14">
    <w:abstractNumId w:val="34"/>
  </w:num>
  <w:num w:numId="15">
    <w:abstractNumId w:val="16"/>
  </w:num>
  <w:num w:numId="16">
    <w:abstractNumId w:val="22"/>
  </w:num>
  <w:num w:numId="17">
    <w:abstractNumId w:val="2"/>
  </w:num>
  <w:num w:numId="18">
    <w:abstractNumId w:val="10"/>
  </w:num>
  <w:num w:numId="19">
    <w:abstractNumId w:val="24"/>
  </w:num>
  <w:num w:numId="20">
    <w:abstractNumId w:val="13"/>
  </w:num>
  <w:num w:numId="21">
    <w:abstractNumId w:val="21"/>
  </w:num>
  <w:num w:numId="22">
    <w:abstractNumId w:val="17"/>
  </w:num>
  <w:num w:numId="23">
    <w:abstractNumId w:val="31"/>
  </w:num>
  <w:num w:numId="24">
    <w:abstractNumId w:val="35"/>
  </w:num>
  <w:num w:numId="25">
    <w:abstractNumId w:val="11"/>
  </w:num>
  <w:num w:numId="26">
    <w:abstractNumId w:val="8"/>
  </w:num>
  <w:num w:numId="27">
    <w:abstractNumId w:val="23"/>
  </w:num>
  <w:num w:numId="28">
    <w:abstractNumId w:val="30"/>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27"/>
  </w:num>
  <w:num w:numId="33">
    <w:abstractNumId w:val="20"/>
  </w:num>
  <w:num w:numId="34">
    <w:abstractNumId w:val="12"/>
  </w:num>
  <w:num w:numId="35">
    <w:abstractNumId w:val="5"/>
  </w:num>
  <w:num w:numId="36">
    <w:abstractNumId w:val="2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9CA"/>
    <w:rsid w:val="00003C7A"/>
    <w:rsid w:val="00006E7D"/>
    <w:rsid w:val="000111B0"/>
    <w:rsid w:val="0002233D"/>
    <w:rsid w:val="000315D0"/>
    <w:rsid w:val="00043280"/>
    <w:rsid w:val="0005785E"/>
    <w:rsid w:val="00061439"/>
    <w:rsid w:val="00080D29"/>
    <w:rsid w:val="00081FF2"/>
    <w:rsid w:val="00084D26"/>
    <w:rsid w:val="000970AD"/>
    <w:rsid w:val="000A381A"/>
    <w:rsid w:val="000B3B88"/>
    <w:rsid w:val="000B6D93"/>
    <w:rsid w:val="000C53C6"/>
    <w:rsid w:val="000D125D"/>
    <w:rsid w:val="000D5D85"/>
    <w:rsid w:val="000E0E38"/>
    <w:rsid w:val="000F74B5"/>
    <w:rsid w:val="001041BC"/>
    <w:rsid w:val="001051EE"/>
    <w:rsid w:val="00105794"/>
    <w:rsid w:val="00107703"/>
    <w:rsid w:val="00112202"/>
    <w:rsid w:val="00123B0F"/>
    <w:rsid w:val="00124BF2"/>
    <w:rsid w:val="00141272"/>
    <w:rsid w:val="00141FB1"/>
    <w:rsid w:val="001422D6"/>
    <w:rsid w:val="00154E2B"/>
    <w:rsid w:val="001574F8"/>
    <w:rsid w:val="0016461A"/>
    <w:rsid w:val="00165742"/>
    <w:rsid w:val="00187681"/>
    <w:rsid w:val="00194A55"/>
    <w:rsid w:val="00197AE8"/>
    <w:rsid w:val="001B492B"/>
    <w:rsid w:val="001C1771"/>
    <w:rsid w:val="001C4539"/>
    <w:rsid w:val="001D0EA2"/>
    <w:rsid w:val="001D2FAA"/>
    <w:rsid w:val="001D486F"/>
    <w:rsid w:val="001D531E"/>
    <w:rsid w:val="001D6BD7"/>
    <w:rsid w:val="001E4656"/>
    <w:rsid w:val="001E5C05"/>
    <w:rsid w:val="001E7768"/>
    <w:rsid w:val="001F0C42"/>
    <w:rsid w:val="001F397B"/>
    <w:rsid w:val="00204818"/>
    <w:rsid w:val="00207338"/>
    <w:rsid w:val="00221547"/>
    <w:rsid w:val="0022396C"/>
    <w:rsid w:val="00226CFA"/>
    <w:rsid w:val="002314AE"/>
    <w:rsid w:val="00235E8B"/>
    <w:rsid w:val="00240AE0"/>
    <w:rsid w:val="0024740B"/>
    <w:rsid w:val="0025427B"/>
    <w:rsid w:val="00270D81"/>
    <w:rsid w:val="002745D7"/>
    <w:rsid w:val="002800EC"/>
    <w:rsid w:val="00282B41"/>
    <w:rsid w:val="00284529"/>
    <w:rsid w:val="002877AD"/>
    <w:rsid w:val="002A04A4"/>
    <w:rsid w:val="002A1836"/>
    <w:rsid w:val="002A55A3"/>
    <w:rsid w:val="002A782E"/>
    <w:rsid w:val="002B3355"/>
    <w:rsid w:val="002B724E"/>
    <w:rsid w:val="002C0755"/>
    <w:rsid w:val="002D6189"/>
    <w:rsid w:val="002F4046"/>
    <w:rsid w:val="00321282"/>
    <w:rsid w:val="00322D14"/>
    <w:rsid w:val="00326ADC"/>
    <w:rsid w:val="00327EC7"/>
    <w:rsid w:val="00347EA5"/>
    <w:rsid w:val="003548A0"/>
    <w:rsid w:val="00366DD2"/>
    <w:rsid w:val="0037587D"/>
    <w:rsid w:val="003934B4"/>
    <w:rsid w:val="00395C04"/>
    <w:rsid w:val="003A04CB"/>
    <w:rsid w:val="003A39AA"/>
    <w:rsid w:val="003B4A79"/>
    <w:rsid w:val="003B4EAA"/>
    <w:rsid w:val="003D0677"/>
    <w:rsid w:val="003E5AEC"/>
    <w:rsid w:val="003E7860"/>
    <w:rsid w:val="003F36E4"/>
    <w:rsid w:val="00402535"/>
    <w:rsid w:val="0040670B"/>
    <w:rsid w:val="00407BF3"/>
    <w:rsid w:val="00411F1E"/>
    <w:rsid w:val="00414DC6"/>
    <w:rsid w:val="00421CBD"/>
    <w:rsid w:val="00422B5C"/>
    <w:rsid w:val="004407DB"/>
    <w:rsid w:val="0044091D"/>
    <w:rsid w:val="00442041"/>
    <w:rsid w:val="00464D59"/>
    <w:rsid w:val="004755A0"/>
    <w:rsid w:val="0047723E"/>
    <w:rsid w:val="0048280C"/>
    <w:rsid w:val="00493FD3"/>
    <w:rsid w:val="004B0129"/>
    <w:rsid w:val="004B2878"/>
    <w:rsid w:val="004C45AD"/>
    <w:rsid w:val="004D10DB"/>
    <w:rsid w:val="004E4FA6"/>
    <w:rsid w:val="004E7D46"/>
    <w:rsid w:val="004E7D77"/>
    <w:rsid w:val="004F53E6"/>
    <w:rsid w:val="005023D8"/>
    <w:rsid w:val="005027A8"/>
    <w:rsid w:val="005164DA"/>
    <w:rsid w:val="00517A8B"/>
    <w:rsid w:val="0052028A"/>
    <w:rsid w:val="00523622"/>
    <w:rsid w:val="00534483"/>
    <w:rsid w:val="0053717B"/>
    <w:rsid w:val="00537307"/>
    <w:rsid w:val="00553879"/>
    <w:rsid w:val="00566AF8"/>
    <w:rsid w:val="005A6A4D"/>
    <w:rsid w:val="005A7233"/>
    <w:rsid w:val="005B0B14"/>
    <w:rsid w:val="005C1B72"/>
    <w:rsid w:val="005D1C40"/>
    <w:rsid w:val="005D22CB"/>
    <w:rsid w:val="005D32F0"/>
    <w:rsid w:val="005F60D7"/>
    <w:rsid w:val="00602145"/>
    <w:rsid w:val="00614AEA"/>
    <w:rsid w:val="00617806"/>
    <w:rsid w:val="0062157B"/>
    <w:rsid w:val="00621EEC"/>
    <w:rsid w:val="00646CDA"/>
    <w:rsid w:val="0065379D"/>
    <w:rsid w:val="00657078"/>
    <w:rsid w:val="00665C4A"/>
    <w:rsid w:val="006720F5"/>
    <w:rsid w:val="00680B36"/>
    <w:rsid w:val="006A2EB8"/>
    <w:rsid w:val="006A56EA"/>
    <w:rsid w:val="006B106C"/>
    <w:rsid w:val="006D1D3C"/>
    <w:rsid w:val="006D6B7B"/>
    <w:rsid w:val="006E2EE1"/>
    <w:rsid w:val="006F43F4"/>
    <w:rsid w:val="007046D6"/>
    <w:rsid w:val="00720D03"/>
    <w:rsid w:val="00721B3E"/>
    <w:rsid w:val="0073006A"/>
    <w:rsid w:val="0073039B"/>
    <w:rsid w:val="00746D45"/>
    <w:rsid w:val="00751A38"/>
    <w:rsid w:val="00754B72"/>
    <w:rsid w:val="007557FF"/>
    <w:rsid w:val="007637FC"/>
    <w:rsid w:val="007703B8"/>
    <w:rsid w:val="00770E26"/>
    <w:rsid w:val="00771676"/>
    <w:rsid w:val="0078550A"/>
    <w:rsid w:val="007861DB"/>
    <w:rsid w:val="00792ED7"/>
    <w:rsid w:val="00794B75"/>
    <w:rsid w:val="00795496"/>
    <w:rsid w:val="007C0104"/>
    <w:rsid w:val="007C5738"/>
    <w:rsid w:val="00802916"/>
    <w:rsid w:val="00807D7B"/>
    <w:rsid w:val="008114F2"/>
    <w:rsid w:val="0082041D"/>
    <w:rsid w:val="00823AB8"/>
    <w:rsid w:val="00826D59"/>
    <w:rsid w:val="00831FAF"/>
    <w:rsid w:val="00835E48"/>
    <w:rsid w:val="00836319"/>
    <w:rsid w:val="00841C16"/>
    <w:rsid w:val="008454D5"/>
    <w:rsid w:val="00855B33"/>
    <w:rsid w:val="00866B2A"/>
    <w:rsid w:val="00870348"/>
    <w:rsid w:val="00874366"/>
    <w:rsid w:val="00882269"/>
    <w:rsid w:val="00885F06"/>
    <w:rsid w:val="008901FD"/>
    <w:rsid w:val="008A4306"/>
    <w:rsid w:val="008C1E94"/>
    <w:rsid w:val="008C265D"/>
    <w:rsid w:val="008C2B2B"/>
    <w:rsid w:val="008D5417"/>
    <w:rsid w:val="008E12EE"/>
    <w:rsid w:val="008E1886"/>
    <w:rsid w:val="008E6F4F"/>
    <w:rsid w:val="008E7130"/>
    <w:rsid w:val="008E7B44"/>
    <w:rsid w:val="008F3A24"/>
    <w:rsid w:val="00900DF4"/>
    <w:rsid w:val="00932286"/>
    <w:rsid w:val="00945AA5"/>
    <w:rsid w:val="009565AE"/>
    <w:rsid w:val="00964131"/>
    <w:rsid w:val="00970CB2"/>
    <w:rsid w:val="009734FE"/>
    <w:rsid w:val="00992930"/>
    <w:rsid w:val="0099311E"/>
    <w:rsid w:val="009B04A9"/>
    <w:rsid w:val="009B717F"/>
    <w:rsid w:val="009C61A8"/>
    <w:rsid w:val="009D0400"/>
    <w:rsid w:val="009E482A"/>
    <w:rsid w:val="009E4F2B"/>
    <w:rsid w:val="00A32E5D"/>
    <w:rsid w:val="00A375E3"/>
    <w:rsid w:val="00A37669"/>
    <w:rsid w:val="00A40842"/>
    <w:rsid w:val="00A44D96"/>
    <w:rsid w:val="00A52D2D"/>
    <w:rsid w:val="00A61CFD"/>
    <w:rsid w:val="00A72855"/>
    <w:rsid w:val="00AA6EE2"/>
    <w:rsid w:val="00AC65D3"/>
    <w:rsid w:val="00AC754F"/>
    <w:rsid w:val="00AD190F"/>
    <w:rsid w:val="00AD1FC5"/>
    <w:rsid w:val="00AD67BF"/>
    <w:rsid w:val="00AD712A"/>
    <w:rsid w:val="00AE428D"/>
    <w:rsid w:val="00AE7F34"/>
    <w:rsid w:val="00AF48E0"/>
    <w:rsid w:val="00B00393"/>
    <w:rsid w:val="00B047F9"/>
    <w:rsid w:val="00B12A71"/>
    <w:rsid w:val="00B37184"/>
    <w:rsid w:val="00B56082"/>
    <w:rsid w:val="00B74519"/>
    <w:rsid w:val="00B95401"/>
    <w:rsid w:val="00B96717"/>
    <w:rsid w:val="00BA0E33"/>
    <w:rsid w:val="00BB5FF9"/>
    <w:rsid w:val="00BC7D0F"/>
    <w:rsid w:val="00BC7D2B"/>
    <w:rsid w:val="00BD3D18"/>
    <w:rsid w:val="00BE2588"/>
    <w:rsid w:val="00BF1CFB"/>
    <w:rsid w:val="00C00E5E"/>
    <w:rsid w:val="00C02578"/>
    <w:rsid w:val="00C2431A"/>
    <w:rsid w:val="00C42AC4"/>
    <w:rsid w:val="00C43498"/>
    <w:rsid w:val="00C6409C"/>
    <w:rsid w:val="00C80F67"/>
    <w:rsid w:val="00C82534"/>
    <w:rsid w:val="00C85D76"/>
    <w:rsid w:val="00C95445"/>
    <w:rsid w:val="00CA0F46"/>
    <w:rsid w:val="00CB577B"/>
    <w:rsid w:val="00CB7301"/>
    <w:rsid w:val="00CC07DD"/>
    <w:rsid w:val="00CC2262"/>
    <w:rsid w:val="00CC7F31"/>
    <w:rsid w:val="00CD3829"/>
    <w:rsid w:val="00CE503E"/>
    <w:rsid w:val="00CE5684"/>
    <w:rsid w:val="00CF2F7C"/>
    <w:rsid w:val="00CF49CA"/>
    <w:rsid w:val="00D03B50"/>
    <w:rsid w:val="00D050CB"/>
    <w:rsid w:val="00D10019"/>
    <w:rsid w:val="00D22F3A"/>
    <w:rsid w:val="00D25324"/>
    <w:rsid w:val="00D30002"/>
    <w:rsid w:val="00D32195"/>
    <w:rsid w:val="00D32C74"/>
    <w:rsid w:val="00D37970"/>
    <w:rsid w:val="00D47ECC"/>
    <w:rsid w:val="00D503B9"/>
    <w:rsid w:val="00D50D90"/>
    <w:rsid w:val="00D80FA4"/>
    <w:rsid w:val="00D81B82"/>
    <w:rsid w:val="00DC282F"/>
    <w:rsid w:val="00DC3021"/>
    <w:rsid w:val="00DF1415"/>
    <w:rsid w:val="00E13F2F"/>
    <w:rsid w:val="00E20AAE"/>
    <w:rsid w:val="00E324A1"/>
    <w:rsid w:val="00E36146"/>
    <w:rsid w:val="00E40EFB"/>
    <w:rsid w:val="00E41A3C"/>
    <w:rsid w:val="00E63DD9"/>
    <w:rsid w:val="00E65DE4"/>
    <w:rsid w:val="00E71CFD"/>
    <w:rsid w:val="00E71D14"/>
    <w:rsid w:val="00E76561"/>
    <w:rsid w:val="00E833F0"/>
    <w:rsid w:val="00EB0221"/>
    <w:rsid w:val="00EB1020"/>
    <w:rsid w:val="00EC15C7"/>
    <w:rsid w:val="00EE291D"/>
    <w:rsid w:val="00EE2A08"/>
    <w:rsid w:val="00EE75A1"/>
    <w:rsid w:val="00EF34CA"/>
    <w:rsid w:val="00F00E51"/>
    <w:rsid w:val="00F052FC"/>
    <w:rsid w:val="00F05C61"/>
    <w:rsid w:val="00F108F0"/>
    <w:rsid w:val="00F417F1"/>
    <w:rsid w:val="00F41CFC"/>
    <w:rsid w:val="00F44B4B"/>
    <w:rsid w:val="00F504FD"/>
    <w:rsid w:val="00F645E5"/>
    <w:rsid w:val="00F66F77"/>
    <w:rsid w:val="00F67618"/>
    <w:rsid w:val="00F70BA0"/>
    <w:rsid w:val="00F73156"/>
    <w:rsid w:val="00F9150E"/>
    <w:rsid w:val="00F93256"/>
    <w:rsid w:val="00F94143"/>
    <w:rsid w:val="00F9425C"/>
    <w:rsid w:val="00FB746B"/>
    <w:rsid w:val="00FB783D"/>
    <w:rsid w:val="00FD0484"/>
    <w:rsid w:val="00FD7BC8"/>
    <w:rsid w:val="00FE31A1"/>
    <w:rsid w:val="00FE5483"/>
    <w:rsid w:val="00FE6CD4"/>
    <w:rsid w:val="00FE71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0F46"/>
    <w:pPr>
      <w:suppressAutoHyphens/>
      <w:autoSpaceDE w:val="0"/>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0F74B5"/>
    <w:pPr>
      <w:keepNext/>
      <w:keepLines/>
      <w:suppressAutoHyphens w:val="0"/>
      <w:autoSpaceDE/>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9"/>
    <w:qFormat/>
    <w:rsid w:val="00B96717"/>
    <w:pPr>
      <w:keepNext/>
      <w:widowControl w:val="0"/>
      <w:numPr>
        <w:ilvl w:val="1"/>
        <w:numId w:val="1"/>
      </w:numPr>
      <w:autoSpaceDE/>
      <w:spacing w:before="240" w:after="60"/>
      <w:outlineLvl w:val="1"/>
    </w:pPr>
    <w:rPr>
      <w:rFonts w:ascii="Arial" w:eastAsia="Lucida Sans Unicode" w:hAnsi="Arial" w:cs="Arial"/>
      <w:b/>
      <w:bCs/>
      <w:i/>
      <w:iCs/>
      <w:kern w:val="1"/>
      <w:sz w:val="28"/>
      <w:szCs w:val="28"/>
      <w:lang w:eastAsia="ru-RU"/>
    </w:rPr>
  </w:style>
  <w:style w:type="paragraph" w:styleId="3">
    <w:name w:val="heading 3"/>
    <w:basedOn w:val="a"/>
    <w:next w:val="a"/>
    <w:link w:val="30"/>
    <w:uiPriority w:val="99"/>
    <w:qFormat/>
    <w:rsid w:val="00B96717"/>
    <w:pPr>
      <w:keepNext/>
      <w:suppressAutoHyphens w:val="0"/>
      <w:autoSpaceDE/>
      <w:jc w:val="center"/>
      <w:outlineLvl w:val="2"/>
    </w:pPr>
    <w:rPr>
      <w:b/>
      <w:bCs/>
      <w:lang w:val="en-US" w:eastAsia="ru-RU"/>
    </w:rPr>
  </w:style>
  <w:style w:type="paragraph" w:styleId="4">
    <w:name w:val="heading 4"/>
    <w:basedOn w:val="a"/>
    <w:next w:val="a"/>
    <w:link w:val="40"/>
    <w:uiPriority w:val="9"/>
    <w:unhideWhenUsed/>
    <w:qFormat/>
    <w:rsid w:val="00770E26"/>
    <w:pPr>
      <w:keepNext/>
      <w:keepLines/>
      <w:suppressAutoHyphens w:val="0"/>
      <w:autoSpaceDE/>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paragraph" w:styleId="5">
    <w:name w:val="heading 5"/>
    <w:basedOn w:val="a"/>
    <w:next w:val="a"/>
    <w:link w:val="50"/>
    <w:uiPriority w:val="99"/>
    <w:qFormat/>
    <w:rsid w:val="00240AE0"/>
    <w:pPr>
      <w:suppressAutoHyphens w:val="0"/>
      <w:autoSpaceDE/>
      <w:spacing w:before="240" w:after="60"/>
      <w:outlineLvl w:val="4"/>
    </w:pPr>
    <w:rPr>
      <w:rFonts w:ascii="Calibri" w:eastAsia="Calibri" w:hAnsi="Calibri"/>
      <w:b/>
      <w:bCs/>
      <w:i/>
      <w:iCs/>
      <w:sz w:val="26"/>
      <w:szCs w:val="26"/>
      <w:lang w:val="x-none" w:eastAsia="en-US"/>
    </w:rPr>
  </w:style>
  <w:style w:type="paragraph" w:styleId="6">
    <w:name w:val="heading 6"/>
    <w:basedOn w:val="a"/>
    <w:next w:val="a"/>
    <w:link w:val="60"/>
    <w:uiPriority w:val="9"/>
    <w:qFormat/>
    <w:rsid w:val="00240AE0"/>
    <w:pPr>
      <w:suppressAutoHyphens w:val="0"/>
      <w:autoSpaceDE/>
      <w:spacing w:before="240" w:after="60"/>
      <w:outlineLvl w:val="5"/>
    </w:pPr>
    <w:rPr>
      <w:rFonts w:ascii="Calibri" w:eastAsia="Calibri" w:hAnsi="Calibri"/>
      <w:b/>
      <w:bCs/>
      <w:sz w:val="22"/>
      <w:szCs w:val="22"/>
      <w:lang w:val="x-none" w:eastAsia="en-US"/>
    </w:rPr>
  </w:style>
  <w:style w:type="paragraph" w:styleId="7">
    <w:name w:val="heading 7"/>
    <w:basedOn w:val="a"/>
    <w:next w:val="a"/>
    <w:link w:val="70"/>
    <w:uiPriority w:val="9"/>
    <w:qFormat/>
    <w:rsid w:val="00240AE0"/>
    <w:pPr>
      <w:suppressAutoHyphens w:val="0"/>
      <w:autoSpaceDE/>
      <w:spacing w:before="240" w:after="60"/>
      <w:outlineLvl w:val="6"/>
    </w:pPr>
    <w:rPr>
      <w:rFonts w:ascii="Calibri" w:eastAsia="Calibri" w:hAnsi="Calibri"/>
      <w:lang w:val="x-none" w:eastAsia="en-US"/>
    </w:rPr>
  </w:style>
  <w:style w:type="paragraph" w:styleId="8">
    <w:name w:val="heading 8"/>
    <w:basedOn w:val="a"/>
    <w:next w:val="a"/>
    <w:link w:val="80"/>
    <w:uiPriority w:val="9"/>
    <w:qFormat/>
    <w:rsid w:val="00240AE0"/>
    <w:pPr>
      <w:suppressAutoHyphens w:val="0"/>
      <w:autoSpaceDE/>
      <w:spacing w:before="240" w:after="60"/>
      <w:outlineLvl w:val="7"/>
    </w:pPr>
    <w:rPr>
      <w:rFonts w:ascii="Calibri" w:eastAsia="Calibri" w:hAnsi="Calibri"/>
      <w:i/>
      <w:iCs/>
      <w:lang w:val="x-none" w:eastAsia="en-US"/>
    </w:rPr>
  </w:style>
  <w:style w:type="paragraph" w:styleId="9">
    <w:name w:val="heading 9"/>
    <w:basedOn w:val="a"/>
    <w:next w:val="a"/>
    <w:link w:val="90"/>
    <w:uiPriority w:val="9"/>
    <w:qFormat/>
    <w:rsid w:val="00240AE0"/>
    <w:pPr>
      <w:suppressAutoHyphens w:val="0"/>
      <w:autoSpaceDE/>
      <w:spacing w:before="240" w:after="60"/>
      <w:outlineLvl w:val="8"/>
    </w:pPr>
    <w:rPr>
      <w:rFonts w:ascii="Cambria" w:hAnsi="Cambria"/>
      <w:sz w:val="22"/>
      <w:szCs w:val="22"/>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770E26"/>
    <w:rPr>
      <w:rFonts w:asciiTheme="majorHAnsi" w:eastAsiaTheme="majorEastAsia" w:hAnsiTheme="majorHAnsi" w:cstheme="majorBidi"/>
      <w:b/>
      <w:bCs/>
      <w:i/>
      <w:iCs/>
      <w:color w:val="4F81BD" w:themeColor="accent1"/>
    </w:rPr>
  </w:style>
  <w:style w:type="paragraph" w:styleId="a3">
    <w:name w:val="No Spacing"/>
    <w:uiPriority w:val="1"/>
    <w:qFormat/>
    <w:rsid w:val="00770E26"/>
    <w:pPr>
      <w:spacing w:after="0" w:line="240" w:lineRule="auto"/>
    </w:pPr>
  </w:style>
  <w:style w:type="paragraph" w:styleId="a4">
    <w:name w:val="header"/>
    <w:basedOn w:val="a"/>
    <w:link w:val="a5"/>
    <w:uiPriority w:val="99"/>
    <w:unhideWhenUsed/>
    <w:rsid w:val="009565AE"/>
    <w:pPr>
      <w:tabs>
        <w:tab w:val="center" w:pos="4677"/>
        <w:tab w:val="right" w:pos="9355"/>
      </w:tabs>
      <w:suppressAutoHyphens w:val="0"/>
      <w:autoSpaceDE/>
    </w:pPr>
    <w:rPr>
      <w:rFonts w:asciiTheme="minorHAnsi" w:eastAsiaTheme="minorHAnsi" w:hAnsiTheme="minorHAnsi" w:cstheme="minorBidi"/>
      <w:sz w:val="22"/>
      <w:szCs w:val="22"/>
      <w:lang w:eastAsia="en-US"/>
    </w:rPr>
  </w:style>
  <w:style w:type="character" w:customStyle="1" w:styleId="a5">
    <w:name w:val="Верхний колонтитул Знак"/>
    <w:basedOn w:val="a0"/>
    <w:link w:val="a4"/>
    <w:uiPriority w:val="99"/>
    <w:rsid w:val="009565AE"/>
  </w:style>
  <w:style w:type="paragraph" w:styleId="a6">
    <w:name w:val="footer"/>
    <w:basedOn w:val="a"/>
    <w:link w:val="a7"/>
    <w:uiPriority w:val="99"/>
    <w:unhideWhenUsed/>
    <w:rsid w:val="009565AE"/>
    <w:pPr>
      <w:tabs>
        <w:tab w:val="center" w:pos="4677"/>
        <w:tab w:val="right" w:pos="9355"/>
      </w:tabs>
      <w:suppressAutoHyphens w:val="0"/>
      <w:autoSpaceDE/>
    </w:pPr>
    <w:rPr>
      <w:rFonts w:asciiTheme="minorHAnsi" w:eastAsiaTheme="minorHAnsi" w:hAnsiTheme="minorHAnsi" w:cstheme="minorBidi"/>
      <w:sz w:val="22"/>
      <w:szCs w:val="22"/>
      <w:lang w:eastAsia="en-US"/>
    </w:rPr>
  </w:style>
  <w:style w:type="character" w:customStyle="1" w:styleId="a7">
    <w:name w:val="Нижний колонтитул Знак"/>
    <w:basedOn w:val="a0"/>
    <w:link w:val="a6"/>
    <w:uiPriority w:val="99"/>
    <w:rsid w:val="009565AE"/>
  </w:style>
  <w:style w:type="paragraph" w:styleId="a8">
    <w:name w:val="List Paragraph"/>
    <w:basedOn w:val="a"/>
    <w:qFormat/>
    <w:rsid w:val="006A2EB8"/>
    <w:pPr>
      <w:suppressAutoHyphens w:val="0"/>
      <w:autoSpaceDE/>
      <w:spacing w:after="200" w:line="276" w:lineRule="auto"/>
      <w:ind w:left="720"/>
      <w:contextualSpacing/>
    </w:pPr>
    <w:rPr>
      <w:rFonts w:asciiTheme="minorHAnsi" w:eastAsiaTheme="minorHAnsi" w:hAnsiTheme="minorHAnsi" w:cstheme="minorBidi"/>
      <w:sz w:val="22"/>
      <w:szCs w:val="22"/>
      <w:lang w:eastAsia="en-US"/>
    </w:rPr>
  </w:style>
  <w:style w:type="paragraph" w:styleId="a9">
    <w:name w:val="Title"/>
    <w:basedOn w:val="a"/>
    <w:next w:val="a"/>
    <w:link w:val="aa"/>
    <w:qFormat/>
    <w:rsid w:val="00C43498"/>
    <w:pPr>
      <w:pBdr>
        <w:bottom w:val="single" w:sz="8" w:space="4" w:color="4F81BD" w:themeColor="accent1"/>
      </w:pBdr>
      <w:suppressAutoHyphens w:val="0"/>
      <w:autoSpaceDE/>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a">
    <w:name w:val="Название Знак"/>
    <w:basedOn w:val="a0"/>
    <w:link w:val="a9"/>
    <w:uiPriority w:val="10"/>
    <w:rsid w:val="00C43498"/>
    <w:rPr>
      <w:rFonts w:asciiTheme="majorHAnsi" w:eastAsiaTheme="majorEastAsia" w:hAnsiTheme="majorHAnsi" w:cstheme="majorBidi"/>
      <w:color w:val="17365D" w:themeColor="text2" w:themeShade="BF"/>
      <w:spacing w:val="5"/>
      <w:kern w:val="28"/>
      <w:sz w:val="52"/>
      <w:szCs w:val="52"/>
    </w:rPr>
  </w:style>
  <w:style w:type="numbering" w:customStyle="1" w:styleId="11">
    <w:name w:val="Нет списка1"/>
    <w:next w:val="a2"/>
    <w:uiPriority w:val="99"/>
    <w:semiHidden/>
    <w:unhideWhenUsed/>
    <w:rsid w:val="004755A0"/>
  </w:style>
  <w:style w:type="character" w:styleId="ab">
    <w:name w:val="Hyperlink"/>
    <w:basedOn w:val="a0"/>
    <w:uiPriority w:val="99"/>
    <w:unhideWhenUsed/>
    <w:rsid w:val="004755A0"/>
    <w:rPr>
      <w:color w:val="0000FF"/>
      <w:u w:val="single"/>
    </w:rPr>
  </w:style>
  <w:style w:type="character" w:styleId="ac">
    <w:name w:val="FollowedHyperlink"/>
    <w:basedOn w:val="a0"/>
    <w:uiPriority w:val="99"/>
    <w:unhideWhenUsed/>
    <w:rsid w:val="004755A0"/>
    <w:rPr>
      <w:color w:val="800080"/>
      <w:u w:val="single"/>
    </w:rPr>
  </w:style>
  <w:style w:type="paragraph" w:customStyle="1" w:styleId="xl66">
    <w:name w:val="xl66"/>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ru-RU"/>
    </w:rPr>
  </w:style>
  <w:style w:type="paragraph" w:customStyle="1" w:styleId="xl67">
    <w:name w:val="xl67"/>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68">
    <w:name w:val="xl68"/>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69">
    <w:name w:val="xl69"/>
    <w:basedOn w:val="a"/>
    <w:rsid w:val="004755A0"/>
    <w:pPr>
      <w:spacing w:before="100" w:beforeAutospacing="1" w:after="100" w:afterAutospacing="1"/>
    </w:pPr>
    <w:rPr>
      <w:lang w:eastAsia="ru-RU"/>
    </w:rPr>
  </w:style>
  <w:style w:type="paragraph" w:customStyle="1" w:styleId="xl70">
    <w:name w:val="xl70"/>
    <w:basedOn w:val="a"/>
    <w:rsid w:val="004755A0"/>
    <w:pPr>
      <w:spacing w:before="100" w:beforeAutospacing="1" w:after="100" w:afterAutospacing="1"/>
      <w:jc w:val="right"/>
    </w:pPr>
    <w:rPr>
      <w:lang w:eastAsia="ru-RU"/>
    </w:rPr>
  </w:style>
  <w:style w:type="paragraph" w:customStyle="1" w:styleId="xl72">
    <w:name w:val="xl72"/>
    <w:basedOn w:val="a"/>
    <w:rsid w:val="004755A0"/>
    <w:pPr>
      <w:spacing w:before="100" w:beforeAutospacing="1" w:after="100" w:afterAutospacing="1"/>
      <w:jc w:val="center"/>
    </w:pPr>
    <w:rPr>
      <w:lang w:eastAsia="ru-RU"/>
    </w:rPr>
  </w:style>
  <w:style w:type="paragraph" w:customStyle="1" w:styleId="xl73">
    <w:name w:val="xl73"/>
    <w:basedOn w:val="a"/>
    <w:rsid w:val="004755A0"/>
    <w:pPr>
      <w:spacing w:before="100" w:beforeAutospacing="1" w:after="100" w:afterAutospacing="1"/>
    </w:pPr>
    <w:rPr>
      <w:lang w:eastAsia="ru-RU"/>
    </w:rPr>
  </w:style>
  <w:style w:type="paragraph" w:customStyle="1" w:styleId="xl74">
    <w:name w:val="xl74"/>
    <w:basedOn w:val="a"/>
    <w:rsid w:val="004755A0"/>
    <w:pPr>
      <w:spacing w:before="100" w:beforeAutospacing="1" w:after="100" w:afterAutospacing="1"/>
      <w:jc w:val="center"/>
    </w:pPr>
    <w:rPr>
      <w:lang w:eastAsia="ru-RU"/>
    </w:rPr>
  </w:style>
  <w:style w:type="paragraph" w:customStyle="1" w:styleId="xl75">
    <w:name w:val="xl75"/>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76">
    <w:name w:val="xl76"/>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77">
    <w:name w:val="xl77"/>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78">
    <w:name w:val="xl78"/>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79">
    <w:name w:val="xl79"/>
    <w:basedOn w:val="a"/>
    <w:rsid w:val="004755A0"/>
    <w:pPr>
      <w:spacing w:before="100" w:beforeAutospacing="1" w:after="100" w:afterAutospacing="1"/>
    </w:pPr>
    <w:rPr>
      <w:b/>
      <w:bCs/>
      <w:lang w:eastAsia="ru-RU"/>
    </w:rPr>
  </w:style>
  <w:style w:type="paragraph" w:customStyle="1" w:styleId="xl80">
    <w:name w:val="xl80"/>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lang w:eastAsia="ru-RU"/>
    </w:rPr>
  </w:style>
  <w:style w:type="paragraph" w:customStyle="1" w:styleId="xl81">
    <w:name w:val="xl81"/>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ru-RU"/>
    </w:rPr>
  </w:style>
  <w:style w:type="paragraph" w:customStyle="1" w:styleId="xl82">
    <w:name w:val="xl82"/>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xl83">
    <w:name w:val="xl83"/>
    <w:basedOn w:val="a"/>
    <w:rsid w:val="004755A0"/>
    <w:pPr>
      <w:spacing w:before="100" w:beforeAutospacing="1" w:after="100" w:afterAutospacing="1"/>
    </w:pPr>
    <w:rPr>
      <w:b/>
      <w:bCs/>
      <w:lang w:eastAsia="ru-RU"/>
    </w:rPr>
  </w:style>
  <w:style w:type="paragraph" w:customStyle="1" w:styleId="xl84">
    <w:name w:val="xl84"/>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xl85">
    <w:name w:val="xl85"/>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xl86">
    <w:name w:val="xl86"/>
    <w:basedOn w:val="a"/>
    <w:rsid w:val="004755A0"/>
    <w:pPr>
      <w:spacing w:before="100" w:beforeAutospacing="1" w:after="100" w:afterAutospacing="1"/>
    </w:pPr>
    <w:rPr>
      <w:sz w:val="18"/>
      <w:szCs w:val="18"/>
      <w:lang w:eastAsia="ru-RU"/>
    </w:rPr>
  </w:style>
  <w:style w:type="paragraph" w:customStyle="1" w:styleId="xl87">
    <w:name w:val="xl87"/>
    <w:basedOn w:val="a"/>
    <w:rsid w:val="004755A0"/>
    <w:pPr>
      <w:spacing w:before="100" w:beforeAutospacing="1" w:after="100" w:afterAutospacing="1"/>
      <w:jc w:val="center"/>
    </w:pPr>
    <w:rPr>
      <w:lang w:eastAsia="ru-RU"/>
    </w:rPr>
  </w:style>
  <w:style w:type="paragraph" w:customStyle="1" w:styleId="xl88">
    <w:name w:val="xl88"/>
    <w:basedOn w:val="a"/>
    <w:rsid w:val="004755A0"/>
    <w:pPr>
      <w:spacing w:before="100" w:beforeAutospacing="1" w:after="100" w:afterAutospacing="1"/>
    </w:pPr>
    <w:rPr>
      <w:lang w:eastAsia="ru-RU"/>
    </w:rPr>
  </w:style>
  <w:style w:type="paragraph" w:customStyle="1" w:styleId="xl89">
    <w:name w:val="xl89"/>
    <w:basedOn w:val="a"/>
    <w:rsid w:val="004755A0"/>
    <w:pPr>
      <w:spacing w:before="100" w:beforeAutospacing="1" w:after="100" w:afterAutospacing="1"/>
      <w:jc w:val="right"/>
    </w:pPr>
    <w:rPr>
      <w:lang w:eastAsia="ru-RU"/>
    </w:rPr>
  </w:style>
  <w:style w:type="paragraph" w:customStyle="1" w:styleId="xl90">
    <w:name w:val="xl90"/>
    <w:basedOn w:val="a"/>
    <w:rsid w:val="004755A0"/>
    <w:pPr>
      <w:spacing w:before="100" w:beforeAutospacing="1" w:after="100" w:afterAutospacing="1"/>
    </w:pPr>
    <w:rPr>
      <w:lang w:eastAsia="ru-RU"/>
    </w:rPr>
  </w:style>
  <w:style w:type="paragraph" w:customStyle="1" w:styleId="xl91">
    <w:name w:val="xl91"/>
    <w:basedOn w:val="a"/>
    <w:rsid w:val="004755A0"/>
    <w:pPr>
      <w:spacing w:before="100" w:beforeAutospacing="1" w:after="100" w:afterAutospacing="1"/>
      <w:jc w:val="right"/>
    </w:pPr>
    <w:rPr>
      <w:lang w:eastAsia="ru-RU"/>
    </w:rPr>
  </w:style>
  <w:style w:type="paragraph" w:customStyle="1" w:styleId="xl92">
    <w:name w:val="xl92"/>
    <w:basedOn w:val="a"/>
    <w:rsid w:val="004755A0"/>
    <w:pPr>
      <w:spacing w:before="100" w:beforeAutospacing="1" w:after="100" w:afterAutospacing="1"/>
      <w:jc w:val="right"/>
    </w:pPr>
    <w:rPr>
      <w:lang w:eastAsia="ru-RU"/>
    </w:rPr>
  </w:style>
  <w:style w:type="paragraph" w:customStyle="1" w:styleId="xl93">
    <w:name w:val="xl93"/>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xl94">
    <w:name w:val="xl94"/>
    <w:basedOn w:val="a"/>
    <w:rsid w:val="004755A0"/>
    <w:pPr>
      <w:spacing w:before="100" w:beforeAutospacing="1" w:after="100" w:afterAutospacing="1"/>
      <w:jc w:val="right"/>
    </w:pPr>
    <w:rPr>
      <w:lang w:eastAsia="ru-RU"/>
    </w:rPr>
  </w:style>
  <w:style w:type="paragraph" w:customStyle="1" w:styleId="xl95">
    <w:name w:val="xl95"/>
    <w:basedOn w:val="a"/>
    <w:rsid w:val="004755A0"/>
    <w:pPr>
      <w:spacing w:before="100" w:beforeAutospacing="1" w:after="100" w:afterAutospacing="1"/>
      <w:jc w:val="center"/>
      <w:textAlignment w:val="center"/>
    </w:pPr>
    <w:rPr>
      <w:b/>
      <w:bCs/>
      <w:sz w:val="26"/>
      <w:szCs w:val="26"/>
      <w:lang w:eastAsia="ru-RU"/>
    </w:rPr>
  </w:style>
  <w:style w:type="character" w:customStyle="1" w:styleId="10">
    <w:name w:val="Заголовок 1 Знак"/>
    <w:basedOn w:val="a0"/>
    <w:link w:val="1"/>
    <w:uiPriority w:val="9"/>
    <w:rsid w:val="000F74B5"/>
    <w:rPr>
      <w:rFonts w:asciiTheme="majorHAnsi" w:eastAsiaTheme="majorEastAsia" w:hAnsiTheme="majorHAnsi" w:cstheme="majorBidi"/>
      <w:b/>
      <w:bCs/>
      <w:color w:val="365F91" w:themeColor="accent1" w:themeShade="BF"/>
      <w:sz w:val="28"/>
      <w:szCs w:val="28"/>
    </w:rPr>
  </w:style>
  <w:style w:type="table" w:styleId="ad">
    <w:name w:val="Table Grid"/>
    <w:basedOn w:val="a1"/>
    <w:uiPriority w:val="59"/>
    <w:rsid w:val="000F74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96">
    <w:name w:val="xl96"/>
    <w:basedOn w:val="a"/>
    <w:rsid w:val="00841C16"/>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ConsPlusNormal">
    <w:name w:val="ConsPlusNormal"/>
    <w:rsid w:val="009E482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0">
    <w:name w:val="Заголовок 2 Знак"/>
    <w:basedOn w:val="a0"/>
    <w:link w:val="2"/>
    <w:uiPriority w:val="99"/>
    <w:rsid w:val="00B96717"/>
    <w:rPr>
      <w:rFonts w:ascii="Arial" w:eastAsia="Lucida Sans Unicode" w:hAnsi="Arial" w:cs="Arial"/>
      <w:b/>
      <w:bCs/>
      <w:i/>
      <w:iCs/>
      <w:kern w:val="1"/>
      <w:sz w:val="28"/>
      <w:szCs w:val="28"/>
      <w:lang w:eastAsia="ru-RU"/>
    </w:rPr>
  </w:style>
  <w:style w:type="numbering" w:customStyle="1" w:styleId="21">
    <w:name w:val="Нет списка2"/>
    <w:next w:val="a2"/>
    <w:uiPriority w:val="99"/>
    <w:semiHidden/>
    <w:unhideWhenUsed/>
    <w:rsid w:val="00B96717"/>
  </w:style>
  <w:style w:type="paragraph" w:customStyle="1" w:styleId="ConsPlusNonformat">
    <w:name w:val="ConsPlusNonformat"/>
    <w:rsid w:val="00B9671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9671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B9671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B9671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e">
    <w:name w:val="Subtitle"/>
    <w:basedOn w:val="a"/>
    <w:next w:val="a"/>
    <w:link w:val="af"/>
    <w:qFormat/>
    <w:rsid w:val="00B96717"/>
    <w:pPr>
      <w:suppressAutoHyphens w:val="0"/>
      <w:autoSpaceDE/>
      <w:spacing w:after="60" w:line="276" w:lineRule="auto"/>
      <w:jc w:val="center"/>
      <w:outlineLvl w:val="1"/>
    </w:pPr>
    <w:rPr>
      <w:rFonts w:ascii="Cambria" w:hAnsi="Cambria"/>
      <w:lang w:eastAsia="ru-RU"/>
    </w:rPr>
  </w:style>
  <w:style w:type="character" w:customStyle="1" w:styleId="af">
    <w:name w:val="Подзаголовок Знак"/>
    <w:basedOn w:val="a0"/>
    <w:link w:val="ae"/>
    <w:uiPriority w:val="11"/>
    <w:rsid w:val="00B96717"/>
    <w:rPr>
      <w:rFonts w:ascii="Cambria" w:eastAsia="Times New Roman" w:hAnsi="Cambria" w:cs="Times New Roman"/>
      <w:sz w:val="24"/>
      <w:szCs w:val="24"/>
      <w:lang w:eastAsia="ru-RU"/>
    </w:rPr>
  </w:style>
  <w:style w:type="paragraph" w:styleId="af0">
    <w:name w:val="Balloon Text"/>
    <w:basedOn w:val="a"/>
    <w:link w:val="af1"/>
    <w:uiPriority w:val="99"/>
    <w:semiHidden/>
    <w:unhideWhenUsed/>
    <w:rsid w:val="00B96717"/>
    <w:rPr>
      <w:rFonts w:ascii="Tahoma" w:hAnsi="Tahoma" w:cs="Tahoma"/>
      <w:sz w:val="16"/>
      <w:szCs w:val="16"/>
      <w:lang w:eastAsia="ru-RU"/>
    </w:rPr>
  </w:style>
  <w:style w:type="character" w:customStyle="1" w:styleId="af1">
    <w:name w:val="Текст выноски Знак"/>
    <w:basedOn w:val="a0"/>
    <w:link w:val="af0"/>
    <w:uiPriority w:val="99"/>
    <w:semiHidden/>
    <w:rsid w:val="00B96717"/>
    <w:rPr>
      <w:rFonts w:ascii="Tahoma" w:eastAsia="Times New Roman" w:hAnsi="Tahoma" w:cs="Tahoma"/>
      <w:sz w:val="16"/>
      <w:szCs w:val="16"/>
      <w:lang w:eastAsia="ru-RU"/>
    </w:rPr>
  </w:style>
  <w:style w:type="character" w:customStyle="1" w:styleId="30">
    <w:name w:val="Заголовок 3 Знак"/>
    <w:basedOn w:val="a0"/>
    <w:link w:val="3"/>
    <w:uiPriority w:val="99"/>
    <w:rsid w:val="00B96717"/>
    <w:rPr>
      <w:rFonts w:ascii="Times New Roman" w:eastAsia="Times New Roman" w:hAnsi="Times New Roman" w:cs="Times New Roman"/>
      <w:b/>
      <w:bCs/>
      <w:sz w:val="24"/>
      <w:szCs w:val="24"/>
      <w:lang w:val="en-US" w:eastAsia="ru-RU"/>
    </w:rPr>
  </w:style>
  <w:style w:type="paragraph" w:customStyle="1" w:styleId="Style7">
    <w:name w:val="Style7"/>
    <w:basedOn w:val="a"/>
    <w:uiPriority w:val="99"/>
    <w:rsid w:val="00B96717"/>
    <w:pPr>
      <w:widowControl w:val="0"/>
      <w:autoSpaceDN w:val="0"/>
      <w:adjustRightInd w:val="0"/>
      <w:spacing w:line="324" w:lineRule="exact"/>
      <w:ind w:firstLine="710"/>
      <w:jc w:val="both"/>
    </w:pPr>
    <w:rPr>
      <w:rFonts w:eastAsiaTheme="minorEastAsia"/>
      <w:lang w:eastAsia="ru-RU"/>
    </w:rPr>
  </w:style>
  <w:style w:type="paragraph" w:customStyle="1" w:styleId="Style8">
    <w:name w:val="Style8"/>
    <w:basedOn w:val="a"/>
    <w:uiPriority w:val="99"/>
    <w:rsid w:val="00B96717"/>
    <w:pPr>
      <w:widowControl w:val="0"/>
      <w:autoSpaceDN w:val="0"/>
      <w:adjustRightInd w:val="0"/>
      <w:spacing w:line="322" w:lineRule="exact"/>
      <w:ind w:firstLine="710"/>
      <w:jc w:val="both"/>
    </w:pPr>
    <w:rPr>
      <w:rFonts w:eastAsiaTheme="minorEastAsia"/>
      <w:lang w:eastAsia="ru-RU"/>
    </w:rPr>
  </w:style>
  <w:style w:type="character" w:customStyle="1" w:styleId="FontStyle18">
    <w:name w:val="Font Style18"/>
    <w:basedOn w:val="a0"/>
    <w:uiPriority w:val="99"/>
    <w:rsid w:val="00B96717"/>
    <w:rPr>
      <w:rFonts w:ascii="Times New Roman" w:hAnsi="Times New Roman" w:cs="Times New Roman"/>
      <w:sz w:val="24"/>
      <w:szCs w:val="24"/>
    </w:rPr>
  </w:style>
  <w:style w:type="character" w:customStyle="1" w:styleId="af2">
    <w:name w:val="Основной текст Знак"/>
    <w:basedOn w:val="a0"/>
    <w:link w:val="af3"/>
    <w:rsid w:val="00B96717"/>
    <w:rPr>
      <w:rFonts w:ascii="Times New Roman" w:eastAsia="Times New Roman" w:hAnsi="Times New Roman" w:cs="Times New Roman"/>
      <w:sz w:val="24"/>
      <w:szCs w:val="24"/>
      <w:lang w:eastAsia="ru-RU"/>
    </w:rPr>
  </w:style>
  <w:style w:type="paragraph" w:styleId="af3">
    <w:name w:val="Body Text"/>
    <w:basedOn w:val="a"/>
    <w:link w:val="af2"/>
    <w:rsid w:val="00B96717"/>
    <w:pPr>
      <w:suppressAutoHyphens w:val="0"/>
      <w:autoSpaceDE/>
      <w:jc w:val="center"/>
    </w:pPr>
    <w:rPr>
      <w:lang w:eastAsia="ru-RU"/>
    </w:rPr>
  </w:style>
  <w:style w:type="character" w:customStyle="1" w:styleId="12">
    <w:name w:val="Основной текст Знак1"/>
    <w:basedOn w:val="a0"/>
    <w:uiPriority w:val="99"/>
    <w:semiHidden/>
    <w:rsid w:val="00B96717"/>
  </w:style>
  <w:style w:type="paragraph" w:customStyle="1" w:styleId="af4">
    <w:name w:val="Обычный абзац"/>
    <w:basedOn w:val="a"/>
    <w:rsid w:val="00B96717"/>
    <w:pPr>
      <w:ind w:firstLine="709"/>
      <w:jc w:val="both"/>
    </w:pPr>
    <w:rPr>
      <w:sz w:val="28"/>
      <w:lang w:eastAsia="ru-RU"/>
    </w:rPr>
  </w:style>
  <w:style w:type="paragraph" w:customStyle="1" w:styleId="af5">
    <w:name w:val="стандартный абзац"/>
    <w:autoRedefine/>
    <w:rsid w:val="00B96717"/>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13">
    <w:name w:val="Заголовок №1_"/>
    <w:basedOn w:val="a0"/>
    <w:link w:val="14"/>
    <w:locked/>
    <w:rsid w:val="00B96717"/>
    <w:rPr>
      <w:sz w:val="23"/>
      <w:szCs w:val="23"/>
      <w:shd w:val="clear" w:color="auto" w:fill="FFFFFF"/>
    </w:rPr>
  </w:style>
  <w:style w:type="paragraph" w:customStyle="1" w:styleId="14">
    <w:name w:val="Заголовок №1"/>
    <w:basedOn w:val="a"/>
    <w:link w:val="13"/>
    <w:rsid w:val="00B96717"/>
    <w:pPr>
      <w:shd w:val="clear" w:color="auto" w:fill="FFFFFF"/>
      <w:spacing w:after="240" w:line="278" w:lineRule="exact"/>
      <w:jc w:val="center"/>
      <w:outlineLvl w:val="0"/>
    </w:pPr>
    <w:rPr>
      <w:sz w:val="23"/>
      <w:szCs w:val="23"/>
    </w:rPr>
  </w:style>
  <w:style w:type="paragraph" w:customStyle="1" w:styleId="af6">
    <w:name w:val="Знак Знак Знак Знак Знак Знак Знак"/>
    <w:basedOn w:val="a"/>
    <w:rsid w:val="00B96717"/>
    <w:rPr>
      <w:rFonts w:ascii="Verdana" w:hAnsi="Verdana" w:cs="Verdana"/>
      <w:sz w:val="20"/>
      <w:szCs w:val="20"/>
      <w:lang w:val="en-US"/>
    </w:rPr>
  </w:style>
  <w:style w:type="paragraph" w:styleId="af7">
    <w:name w:val="Body Text Indent"/>
    <w:basedOn w:val="a"/>
    <w:link w:val="af8"/>
    <w:unhideWhenUsed/>
    <w:rsid w:val="009B04A9"/>
    <w:pPr>
      <w:spacing w:after="120"/>
      <w:ind w:left="283"/>
    </w:pPr>
  </w:style>
  <w:style w:type="character" w:customStyle="1" w:styleId="af8">
    <w:name w:val="Основной текст с отступом Знак"/>
    <w:basedOn w:val="a0"/>
    <w:link w:val="af7"/>
    <w:rsid w:val="009B04A9"/>
  </w:style>
  <w:style w:type="paragraph" w:customStyle="1" w:styleId="xl64">
    <w:name w:val="xl64"/>
    <w:basedOn w:val="a"/>
    <w:rsid w:val="005D22C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ru-RU"/>
    </w:rPr>
  </w:style>
  <w:style w:type="paragraph" w:customStyle="1" w:styleId="xl65">
    <w:name w:val="xl65"/>
    <w:basedOn w:val="a"/>
    <w:rsid w:val="005D22C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71">
    <w:name w:val="xl71"/>
    <w:basedOn w:val="a"/>
    <w:rsid w:val="005D22CB"/>
    <w:pPr>
      <w:spacing w:before="100" w:beforeAutospacing="1" w:after="100" w:afterAutospacing="1"/>
      <w:jc w:val="right"/>
    </w:pPr>
    <w:rPr>
      <w:lang w:eastAsia="ru-RU"/>
    </w:rPr>
  </w:style>
  <w:style w:type="character" w:customStyle="1" w:styleId="50">
    <w:name w:val="Заголовок 5 Знак"/>
    <w:basedOn w:val="a0"/>
    <w:link w:val="5"/>
    <w:uiPriority w:val="99"/>
    <w:rsid w:val="00240AE0"/>
    <w:rPr>
      <w:rFonts w:ascii="Calibri" w:eastAsia="Calibri" w:hAnsi="Calibri" w:cs="Times New Roman"/>
      <w:b/>
      <w:bCs/>
      <w:i/>
      <w:iCs/>
      <w:sz w:val="26"/>
      <w:szCs w:val="26"/>
      <w:lang w:val="x-none"/>
    </w:rPr>
  </w:style>
  <w:style w:type="character" w:customStyle="1" w:styleId="60">
    <w:name w:val="Заголовок 6 Знак"/>
    <w:basedOn w:val="a0"/>
    <w:link w:val="6"/>
    <w:uiPriority w:val="9"/>
    <w:rsid w:val="00240AE0"/>
    <w:rPr>
      <w:rFonts w:ascii="Calibri" w:eastAsia="Calibri" w:hAnsi="Calibri" w:cs="Times New Roman"/>
      <w:b/>
      <w:bCs/>
      <w:lang w:val="x-none"/>
    </w:rPr>
  </w:style>
  <w:style w:type="character" w:customStyle="1" w:styleId="70">
    <w:name w:val="Заголовок 7 Знак"/>
    <w:basedOn w:val="a0"/>
    <w:link w:val="7"/>
    <w:uiPriority w:val="9"/>
    <w:rsid w:val="00240AE0"/>
    <w:rPr>
      <w:rFonts w:ascii="Calibri" w:eastAsia="Calibri" w:hAnsi="Calibri" w:cs="Times New Roman"/>
      <w:sz w:val="24"/>
      <w:szCs w:val="24"/>
      <w:lang w:val="x-none"/>
    </w:rPr>
  </w:style>
  <w:style w:type="character" w:customStyle="1" w:styleId="80">
    <w:name w:val="Заголовок 8 Знак"/>
    <w:basedOn w:val="a0"/>
    <w:link w:val="8"/>
    <w:uiPriority w:val="9"/>
    <w:rsid w:val="00240AE0"/>
    <w:rPr>
      <w:rFonts w:ascii="Calibri" w:eastAsia="Calibri" w:hAnsi="Calibri" w:cs="Times New Roman"/>
      <w:i/>
      <w:iCs/>
      <w:sz w:val="24"/>
      <w:szCs w:val="24"/>
      <w:lang w:val="x-none"/>
    </w:rPr>
  </w:style>
  <w:style w:type="character" w:customStyle="1" w:styleId="90">
    <w:name w:val="Заголовок 9 Знак"/>
    <w:basedOn w:val="a0"/>
    <w:link w:val="9"/>
    <w:uiPriority w:val="9"/>
    <w:rsid w:val="00240AE0"/>
    <w:rPr>
      <w:rFonts w:ascii="Cambria" w:eastAsia="Times New Roman" w:hAnsi="Cambria" w:cs="Times New Roman"/>
      <w:lang w:val="x-none"/>
    </w:rPr>
  </w:style>
  <w:style w:type="numbering" w:customStyle="1" w:styleId="31">
    <w:name w:val="Нет списка3"/>
    <w:next w:val="a2"/>
    <w:uiPriority w:val="99"/>
    <w:semiHidden/>
    <w:unhideWhenUsed/>
    <w:rsid w:val="00240AE0"/>
  </w:style>
  <w:style w:type="paragraph" w:styleId="af9">
    <w:name w:val="footnote text"/>
    <w:basedOn w:val="a"/>
    <w:link w:val="afa"/>
    <w:uiPriority w:val="99"/>
    <w:semiHidden/>
    <w:unhideWhenUsed/>
    <w:rsid w:val="00240AE0"/>
    <w:pPr>
      <w:suppressAutoHyphens w:val="0"/>
      <w:autoSpaceDE/>
      <w:spacing w:after="200" w:line="276" w:lineRule="auto"/>
    </w:pPr>
    <w:rPr>
      <w:rFonts w:eastAsia="Calibri"/>
      <w:sz w:val="20"/>
      <w:szCs w:val="20"/>
      <w:lang w:val="x-none" w:eastAsia="en-US"/>
    </w:rPr>
  </w:style>
  <w:style w:type="character" w:customStyle="1" w:styleId="afa">
    <w:name w:val="Текст сноски Знак"/>
    <w:basedOn w:val="a0"/>
    <w:link w:val="af9"/>
    <w:uiPriority w:val="99"/>
    <w:semiHidden/>
    <w:rsid w:val="00240AE0"/>
    <w:rPr>
      <w:rFonts w:ascii="Times New Roman" w:eastAsia="Calibri" w:hAnsi="Times New Roman" w:cs="Times New Roman"/>
      <w:sz w:val="20"/>
      <w:szCs w:val="20"/>
      <w:lang w:val="x-none"/>
    </w:rPr>
  </w:style>
  <w:style w:type="character" w:styleId="afb">
    <w:name w:val="footnote reference"/>
    <w:uiPriority w:val="99"/>
    <w:semiHidden/>
    <w:unhideWhenUsed/>
    <w:rsid w:val="00240AE0"/>
    <w:rPr>
      <w:vertAlign w:val="superscript"/>
    </w:rPr>
  </w:style>
  <w:style w:type="numbering" w:customStyle="1" w:styleId="110">
    <w:name w:val="Нет списка11"/>
    <w:next w:val="a2"/>
    <w:uiPriority w:val="99"/>
    <w:semiHidden/>
    <w:unhideWhenUsed/>
    <w:rsid w:val="00240AE0"/>
  </w:style>
  <w:style w:type="character" w:styleId="afc">
    <w:name w:val="Strong"/>
    <w:qFormat/>
    <w:rsid w:val="00240AE0"/>
    <w:rPr>
      <w:b/>
      <w:bCs/>
    </w:rPr>
  </w:style>
  <w:style w:type="character" w:styleId="afd">
    <w:name w:val="Emphasis"/>
    <w:uiPriority w:val="20"/>
    <w:qFormat/>
    <w:rsid w:val="00240AE0"/>
    <w:rPr>
      <w:rFonts w:ascii="Calibri" w:hAnsi="Calibri"/>
      <w:b/>
      <w:i/>
      <w:iCs/>
    </w:rPr>
  </w:style>
  <w:style w:type="paragraph" w:styleId="22">
    <w:name w:val="Quote"/>
    <w:basedOn w:val="a"/>
    <w:next w:val="a"/>
    <w:link w:val="23"/>
    <w:uiPriority w:val="29"/>
    <w:qFormat/>
    <w:rsid w:val="00240AE0"/>
    <w:pPr>
      <w:suppressAutoHyphens w:val="0"/>
      <w:autoSpaceDE/>
    </w:pPr>
    <w:rPr>
      <w:rFonts w:ascii="Calibri" w:eastAsia="Calibri" w:hAnsi="Calibri"/>
      <w:i/>
      <w:lang w:val="x-none" w:eastAsia="en-US"/>
    </w:rPr>
  </w:style>
  <w:style w:type="character" w:customStyle="1" w:styleId="23">
    <w:name w:val="Цитата 2 Знак"/>
    <w:basedOn w:val="a0"/>
    <w:link w:val="22"/>
    <w:uiPriority w:val="29"/>
    <w:rsid w:val="00240AE0"/>
    <w:rPr>
      <w:rFonts w:ascii="Calibri" w:eastAsia="Calibri" w:hAnsi="Calibri" w:cs="Times New Roman"/>
      <w:i/>
      <w:sz w:val="24"/>
      <w:szCs w:val="24"/>
      <w:lang w:val="x-none"/>
    </w:rPr>
  </w:style>
  <w:style w:type="paragraph" w:styleId="afe">
    <w:name w:val="Intense Quote"/>
    <w:basedOn w:val="a"/>
    <w:next w:val="a"/>
    <w:link w:val="aff"/>
    <w:uiPriority w:val="30"/>
    <w:qFormat/>
    <w:rsid w:val="00240AE0"/>
    <w:pPr>
      <w:suppressAutoHyphens w:val="0"/>
      <w:autoSpaceDE/>
      <w:ind w:left="720" w:right="720"/>
    </w:pPr>
    <w:rPr>
      <w:rFonts w:ascii="Calibri" w:eastAsia="Calibri" w:hAnsi="Calibri"/>
      <w:b/>
      <w:i/>
      <w:szCs w:val="22"/>
      <w:lang w:val="x-none" w:eastAsia="en-US"/>
    </w:rPr>
  </w:style>
  <w:style w:type="character" w:customStyle="1" w:styleId="aff">
    <w:name w:val="Выделенная цитата Знак"/>
    <w:basedOn w:val="a0"/>
    <w:link w:val="afe"/>
    <w:uiPriority w:val="30"/>
    <w:rsid w:val="00240AE0"/>
    <w:rPr>
      <w:rFonts w:ascii="Calibri" w:eastAsia="Calibri" w:hAnsi="Calibri" w:cs="Times New Roman"/>
      <w:b/>
      <w:i/>
      <w:sz w:val="24"/>
      <w:lang w:val="x-none"/>
    </w:rPr>
  </w:style>
  <w:style w:type="character" w:styleId="aff0">
    <w:name w:val="Subtle Emphasis"/>
    <w:uiPriority w:val="19"/>
    <w:qFormat/>
    <w:rsid w:val="00240AE0"/>
    <w:rPr>
      <w:i/>
      <w:color w:val="5A5A5A"/>
    </w:rPr>
  </w:style>
  <w:style w:type="character" w:styleId="aff1">
    <w:name w:val="Intense Emphasis"/>
    <w:uiPriority w:val="21"/>
    <w:qFormat/>
    <w:rsid w:val="00240AE0"/>
    <w:rPr>
      <w:b/>
      <w:i/>
      <w:sz w:val="24"/>
      <w:szCs w:val="24"/>
      <w:u w:val="single"/>
    </w:rPr>
  </w:style>
  <w:style w:type="character" w:styleId="aff2">
    <w:name w:val="Subtle Reference"/>
    <w:uiPriority w:val="31"/>
    <w:qFormat/>
    <w:rsid w:val="00240AE0"/>
    <w:rPr>
      <w:sz w:val="24"/>
      <w:szCs w:val="24"/>
      <w:u w:val="single"/>
    </w:rPr>
  </w:style>
  <w:style w:type="character" w:styleId="aff3">
    <w:name w:val="Intense Reference"/>
    <w:uiPriority w:val="32"/>
    <w:qFormat/>
    <w:rsid w:val="00240AE0"/>
    <w:rPr>
      <w:b/>
      <w:sz w:val="24"/>
      <w:u w:val="single"/>
    </w:rPr>
  </w:style>
  <w:style w:type="character" w:styleId="aff4">
    <w:name w:val="Book Title"/>
    <w:uiPriority w:val="33"/>
    <w:qFormat/>
    <w:rsid w:val="00240AE0"/>
    <w:rPr>
      <w:rFonts w:ascii="Cambria" w:eastAsia="Times New Roman" w:hAnsi="Cambria"/>
      <w:b/>
      <w:i/>
      <w:sz w:val="24"/>
      <w:szCs w:val="24"/>
    </w:rPr>
  </w:style>
  <w:style w:type="paragraph" w:styleId="aff5">
    <w:name w:val="TOC Heading"/>
    <w:basedOn w:val="1"/>
    <w:next w:val="a"/>
    <w:uiPriority w:val="39"/>
    <w:qFormat/>
    <w:rsid w:val="00240AE0"/>
    <w:pPr>
      <w:keepLines w:val="0"/>
      <w:spacing w:before="240" w:after="60" w:line="240" w:lineRule="auto"/>
      <w:outlineLvl w:val="9"/>
    </w:pPr>
    <w:rPr>
      <w:rFonts w:ascii="Cambria" w:eastAsia="Times New Roman" w:hAnsi="Cambria" w:cs="Times New Roman"/>
      <w:color w:val="auto"/>
      <w:kern w:val="32"/>
      <w:sz w:val="32"/>
      <w:szCs w:val="32"/>
      <w:lang w:val="x-none"/>
    </w:rPr>
  </w:style>
  <w:style w:type="paragraph" w:customStyle="1" w:styleId="aff6">
    <w:name w:val="Таблицы (моноширинный)"/>
    <w:basedOn w:val="a"/>
    <w:next w:val="a"/>
    <w:rsid w:val="00240AE0"/>
    <w:pPr>
      <w:widowControl w:val="0"/>
      <w:suppressAutoHyphens w:val="0"/>
      <w:autoSpaceDN w:val="0"/>
      <w:adjustRightInd w:val="0"/>
      <w:jc w:val="both"/>
    </w:pPr>
    <w:rPr>
      <w:rFonts w:ascii="Courier New" w:hAnsi="Courier New" w:cs="Courier New"/>
      <w:sz w:val="20"/>
      <w:szCs w:val="20"/>
      <w:lang w:eastAsia="ru-RU"/>
    </w:rPr>
  </w:style>
  <w:style w:type="paragraph" w:customStyle="1" w:styleId="aff7">
    <w:name w:val="Заголовок статьи"/>
    <w:basedOn w:val="a"/>
    <w:next w:val="a"/>
    <w:rsid w:val="00240AE0"/>
    <w:pPr>
      <w:widowControl w:val="0"/>
      <w:suppressAutoHyphens w:val="0"/>
      <w:autoSpaceDN w:val="0"/>
      <w:adjustRightInd w:val="0"/>
      <w:ind w:left="1612" w:hanging="892"/>
      <w:jc w:val="both"/>
    </w:pPr>
    <w:rPr>
      <w:rFonts w:ascii="Arial" w:hAnsi="Arial"/>
      <w:sz w:val="20"/>
      <w:szCs w:val="20"/>
      <w:lang w:eastAsia="ru-RU"/>
    </w:rPr>
  </w:style>
  <w:style w:type="character" w:customStyle="1" w:styleId="aff8">
    <w:name w:val="Цветовое выделение"/>
    <w:rsid w:val="00240AE0"/>
    <w:rPr>
      <w:b/>
      <w:bCs/>
      <w:color w:val="000080"/>
      <w:sz w:val="20"/>
      <w:szCs w:val="20"/>
    </w:rPr>
  </w:style>
  <w:style w:type="character" w:styleId="aff9">
    <w:name w:val="annotation reference"/>
    <w:uiPriority w:val="99"/>
    <w:semiHidden/>
    <w:unhideWhenUsed/>
    <w:rsid w:val="00240AE0"/>
    <w:rPr>
      <w:sz w:val="16"/>
      <w:szCs w:val="16"/>
    </w:rPr>
  </w:style>
  <w:style w:type="paragraph" w:styleId="affa">
    <w:name w:val="annotation text"/>
    <w:basedOn w:val="a"/>
    <w:link w:val="affb"/>
    <w:uiPriority w:val="99"/>
    <w:semiHidden/>
    <w:unhideWhenUsed/>
    <w:rsid w:val="00240AE0"/>
    <w:pPr>
      <w:suppressAutoHyphens w:val="0"/>
      <w:autoSpaceDE/>
      <w:spacing w:after="200" w:line="276" w:lineRule="auto"/>
    </w:pPr>
    <w:rPr>
      <w:rFonts w:eastAsia="Calibri"/>
      <w:sz w:val="20"/>
      <w:szCs w:val="20"/>
      <w:lang w:val="x-none" w:eastAsia="en-US"/>
    </w:rPr>
  </w:style>
  <w:style w:type="character" w:customStyle="1" w:styleId="affb">
    <w:name w:val="Текст примечания Знак"/>
    <w:basedOn w:val="a0"/>
    <w:link w:val="affa"/>
    <w:uiPriority w:val="99"/>
    <w:semiHidden/>
    <w:rsid w:val="00240AE0"/>
    <w:rPr>
      <w:rFonts w:ascii="Times New Roman" w:eastAsia="Calibri" w:hAnsi="Times New Roman" w:cs="Times New Roman"/>
      <w:sz w:val="20"/>
      <w:szCs w:val="20"/>
      <w:lang w:val="x-none"/>
    </w:rPr>
  </w:style>
  <w:style w:type="paragraph" w:styleId="affc">
    <w:name w:val="annotation subject"/>
    <w:basedOn w:val="affa"/>
    <w:next w:val="affa"/>
    <w:link w:val="affd"/>
    <w:uiPriority w:val="99"/>
    <w:semiHidden/>
    <w:unhideWhenUsed/>
    <w:rsid w:val="00240AE0"/>
    <w:rPr>
      <w:b/>
      <w:bCs/>
    </w:rPr>
  </w:style>
  <w:style w:type="character" w:customStyle="1" w:styleId="affd">
    <w:name w:val="Тема примечания Знак"/>
    <w:basedOn w:val="affb"/>
    <w:link w:val="affc"/>
    <w:uiPriority w:val="99"/>
    <w:semiHidden/>
    <w:rsid w:val="00240AE0"/>
    <w:rPr>
      <w:rFonts w:ascii="Times New Roman" w:eastAsia="Calibri" w:hAnsi="Times New Roman" w:cs="Times New Roman"/>
      <w:b/>
      <w:bCs/>
      <w:sz w:val="20"/>
      <w:szCs w:val="20"/>
      <w:lang w:val="x-none"/>
    </w:rPr>
  </w:style>
  <w:style w:type="paragraph" w:customStyle="1" w:styleId="xl97">
    <w:name w:val="xl97"/>
    <w:basedOn w:val="a"/>
    <w:rsid w:val="00EE75A1"/>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b/>
      <w:bCs/>
      <w:sz w:val="22"/>
      <w:szCs w:val="22"/>
      <w:lang w:eastAsia="ru-RU"/>
    </w:rPr>
  </w:style>
  <w:style w:type="paragraph" w:customStyle="1" w:styleId="xl98">
    <w:name w:val="xl98"/>
    <w:basedOn w:val="a"/>
    <w:rsid w:val="00EE75A1"/>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b/>
      <w:bCs/>
      <w:lang w:eastAsia="ru-RU"/>
    </w:rPr>
  </w:style>
  <w:style w:type="paragraph" w:customStyle="1" w:styleId="xl99">
    <w:name w:val="xl99"/>
    <w:basedOn w:val="a"/>
    <w:rsid w:val="00EE75A1"/>
    <w:pPr>
      <w:suppressAutoHyphens w:val="0"/>
      <w:autoSpaceDE/>
      <w:spacing w:before="100" w:beforeAutospacing="1" w:after="100" w:afterAutospacing="1"/>
      <w:jc w:val="right"/>
    </w:pPr>
    <w:rPr>
      <w:lang w:eastAsia="ru-RU"/>
    </w:rPr>
  </w:style>
  <w:style w:type="paragraph" w:customStyle="1" w:styleId="xl100">
    <w:name w:val="xl100"/>
    <w:basedOn w:val="a"/>
    <w:rsid w:val="00EE75A1"/>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right"/>
    </w:pPr>
    <w:rPr>
      <w:sz w:val="22"/>
      <w:szCs w:val="22"/>
      <w:lang w:eastAsia="ru-RU"/>
    </w:rPr>
  </w:style>
  <w:style w:type="paragraph" w:customStyle="1" w:styleId="xl101">
    <w:name w:val="xl101"/>
    <w:basedOn w:val="a"/>
    <w:rsid w:val="00EE75A1"/>
    <w:pPr>
      <w:pBdr>
        <w:top w:val="single" w:sz="4" w:space="0" w:color="auto"/>
        <w:left w:val="single" w:sz="4" w:space="0" w:color="auto"/>
        <w:bottom w:val="single" w:sz="4" w:space="0" w:color="auto"/>
      </w:pBdr>
      <w:suppressAutoHyphens w:val="0"/>
      <w:autoSpaceDE/>
      <w:spacing w:before="100" w:beforeAutospacing="1" w:after="100" w:afterAutospacing="1"/>
      <w:jc w:val="center"/>
      <w:textAlignment w:val="center"/>
    </w:pPr>
    <w:rPr>
      <w:b/>
      <w:bCs/>
      <w:lang w:eastAsia="ru-RU"/>
    </w:rPr>
  </w:style>
  <w:style w:type="paragraph" w:customStyle="1" w:styleId="xl102">
    <w:name w:val="xl102"/>
    <w:basedOn w:val="a"/>
    <w:rsid w:val="00EE75A1"/>
    <w:pPr>
      <w:pBdr>
        <w:top w:val="single" w:sz="4" w:space="0" w:color="auto"/>
        <w:bottom w:val="single" w:sz="4" w:space="0" w:color="auto"/>
      </w:pBdr>
      <w:suppressAutoHyphens w:val="0"/>
      <w:autoSpaceDE/>
      <w:spacing w:before="100" w:beforeAutospacing="1" w:after="100" w:afterAutospacing="1"/>
      <w:jc w:val="center"/>
      <w:textAlignment w:val="center"/>
    </w:pPr>
    <w:rPr>
      <w:b/>
      <w:bCs/>
      <w:lang w:eastAsia="ru-RU"/>
    </w:rPr>
  </w:style>
  <w:style w:type="paragraph" w:customStyle="1" w:styleId="xl103">
    <w:name w:val="xl103"/>
    <w:basedOn w:val="a"/>
    <w:rsid w:val="00EE75A1"/>
    <w:pPr>
      <w:pBdr>
        <w:top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b/>
      <w:bCs/>
      <w:lang w:eastAsia="ru-RU"/>
    </w:rPr>
  </w:style>
  <w:style w:type="paragraph" w:customStyle="1" w:styleId="xl104">
    <w:name w:val="xl104"/>
    <w:basedOn w:val="a"/>
    <w:rsid w:val="00EE75A1"/>
    <w:pPr>
      <w:suppressAutoHyphens w:val="0"/>
      <w:autoSpaceDE/>
      <w:spacing w:before="100" w:beforeAutospacing="1" w:after="100" w:afterAutospacing="1"/>
      <w:jc w:val="center"/>
      <w:textAlignment w:val="center"/>
    </w:pPr>
    <w:rPr>
      <w:b/>
      <w:bCs/>
      <w:lang w:eastAsia="ru-RU"/>
    </w:rPr>
  </w:style>
  <w:style w:type="paragraph" w:customStyle="1" w:styleId="TableContents">
    <w:name w:val="Table Contents"/>
    <w:basedOn w:val="a"/>
    <w:rsid w:val="003548A0"/>
    <w:pPr>
      <w:suppressLineNumbers/>
      <w:autoSpaceDE/>
    </w:pPr>
    <w:rPr>
      <w:rFonts w:ascii="Liberation Serif" w:eastAsia="DejaVu Sans" w:hAnsi="Liberation Serif" w:cs="DejaVu Sans"/>
      <w:kern w:val="1"/>
      <w:lang w:eastAsia="zh-CN" w:bidi="hi-IN"/>
    </w:rPr>
  </w:style>
  <w:style w:type="paragraph" w:customStyle="1" w:styleId="15">
    <w:name w:val="Без интервала1"/>
    <w:rsid w:val="003548A0"/>
    <w:pPr>
      <w:suppressAutoHyphens/>
      <w:spacing w:after="0" w:line="240" w:lineRule="auto"/>
    </w:pPr>
    <w:rPr>
      <w:rFonts w:ascii="Calibri" w:eastAsia="Calibri" w:hAnsi="Calibri" w:cs="Calibri"/>
      <w:kern w:val="1"/>
      <w:sz w:val="24"/>
      <w:szCs w:val="24"/>
      <w:lang w:eastAsia="ar-SA" w:bidi="hi-IN"/>
    </w:rPr>
  </w:style>
  <w:style w:type="numbering" w:customStyle="1" w:styleId="41">
    <w:name w:val="Нет списка4"/>
    <w:next w:val="a2"/>
    <w:uiPriority w:val="99"/>
    <w:semiHidden/>
    <w:unhideWhenUsed/>
    <w:rsid w:val="00D50D90"/>
  </w:style>
  <w:style w:type="paragraph" w:customStyle="1" w:styleId="111">
    <w:name w:val="Заголовок 11"/>
    <w:basedOn w:val="a"/>
    <w:next w:val="a"/>
    <w:uiPriority w:val="9"/>
    <w:qFormat/>
    <w:rsid w:val="00D50D90"/>
    <w:pPr>
      <w:keepNext/>
      <w:keepLines/>
      <w:suppressAutoHyphens w:val="0"/>
      <w:autoSpaceDE/>
      <w:spacing w:before="480" w:line="276" w:lineRule="auto"/>
      <w:outlineLvl w:val="0"/>
    </w:pPr>
    <w:rPr>
      <w:rFonts w:ascii="Cambria" w:hAnsi="Cambria"/>
      <w:b/>
      <w:bCs/>
      <w:color w:val="365F91"/>
      <w:sz w:val="28"/>
      <w:szCs w:val="28"/>
      <w:lang w:eastAsia="en-US"/>
    </w:rPr>
  </w:style>
  <w:style w:type="paragraph" w:customStyle="1" w:styleId="410">
    <w:name w:val="Заголовок 41"/>
    <w:basedOn w:val="a"/>
    <w:next w:val="a"/>
    <w:uiPriority w:val="9"/>
    <w:unhideWhenUsed/>
    <w:qFormat/>
    <w:rsid w:val="00D50D90"/>
    <w:pPr>
      <w:keepNext/>
      <w:keepLines/>
      <w:suppressAutoHyphens w:val="0"/>
      <w:autoSpaceDE/>
      <w:spacing w:before="200" w:line="276" w:lineRule="auto"/>
      <w:outlineLvl w:val="3"/>
    </w:pPr>
    <w:rPr>
      <w:rFonts w:ascii="Cambria" w:hAnsi="Cambria"/>
      <w:b/>
      <w:bCs/>
      <w:i/>
      <w:iCs/>
      <w:color w:val="4F81BD"/>
      <w:sz w:val="22"/>
      <w:szCs w:val="22"/>
      <w:lang w:eastAsia="en-US"/>
    </w:rPr>
  </w:style>
  <w:style w:type="numbering" w:customStyle="1" w:styleId="120">
    <w:name w:val="Нет списка12"/>
    <w:next w:val="a2"/>
    <w:uiPriority w:val="99"/>
    <w:semiHidden/>
    <w:unhideWhenUsed/>
    <w:rsid w:val="00D50D90"/>
  </w:style>
  <w:style w:type="paragraph" w:customStyle="1" w:styleId="16">
    <w:name w:val="Верхний колонтитул1"/>
    <w:basedOn w:val="a"/>
    <w:next w:val="a4"/>
    <w:uiPriority w:val="99"/>
    <w:unhideWhenUsed/>
    <w:rsid w:val="00D50D90"/>
    <w:pPr>
      <w:tabs>
        <w:tab w:val="center" w:pos="4677"/>
        <w:tab w:val="right" w:pos="9355"/>
      </w:tabs>
      <w:suppressAutoHyphens w:val="0"/>
      <w:autoSpaceDE/>
    </w:pPr>
    <w:rPr>
      <w:rFonts w:ascii="Calibri" w:eastAsia="Calibri" w:hAnsi="Calibri"/>
      <w:sz w:val="22"/>
      <w:szCs w:val="22"/>
      <w:lang w:eastAsia="en-US"/>
    </w:rPr>
  </w:style>
  <w:style w:type="paragraph" w:customStyle="1" w:styleId="17">
    <w:name w:val="Нижний колонтитул1"/>
    <w:basedOn w:val="a"/>
    <w:next w:val="a6"/>
    <w:uiPriority w:val="99"/>
    <w:unhideWhenUsed/>
    <w:rsid w:val="00D50D90"/>
    <w:pPr>
      <w:tabs>
        <w:tab w:val="center" w:pos="4677"/>
        <w:tab w:val="right" w:pos="9355"/>
      </w:tabs>
      <w:suppressAutoHyphens w:val="0"/>
      <w:autoSpaceDE/>
    </w:pPr>
    <w:rPr>
      <w:rFonts w:ascii="Calibri" w:eastAsia="Calibri" w:hAnsi="Calibri"/>
      <w:sz w:val="22"/>
      <w:szCs w:val="22"/>
      <w:lang w:eastAsia="en-US"/>
    </w:rPr>
  </w:style>
  <w:style w:type="paragraph" w:customStyle="1" w:styleId="18">
    <w:name w:val="Абзац списка1"/>
    <w:basedOn w:val="a"/>
    <w:next w:val="a8"/>
    <w:uiPriority w:val="34"/>
    <w:qFormat/>
    <w:rsid w:val="00D50D90"/>
    <w:pPr>
      <w:suppressAutoHyphens w:val="0"/>
      <w:autoSpaceDE/>
      <w:spacing w:after="200" w:line="276" w:lineRule="auto"/>
      <w:ind w:left="720"/>
      <w:contextualSpacing/>
    </w:pPr>
    <w:rPr>
      <w:rFonts w:ascii="Calibri" w:eastAsia="Calibri" w:hAnsi="Calibri"/>
      <w:sz w:val="22"/>
      <w:szCs w:val="22"/>
      <w:lang w:eastAsia="en-US"/>
    </w:rPr>
  </w:style>
  <w:style w:type="paragraph" w:customStyle="1" w:styleId="19">
    <w:name w:val="Название1"/>
    <w:basedOn w:val="a"/>
    <w:next w:val="a"/>
    <w:qFormat/>
    <w:rsid w:val="00D50D90"/>
    <w:pPr>
      <w:pBdr>
        <w:bottom w:val="single" w:sz="8" w:space="4" w:color="4F81BD"/>
      </w:pBdr>
      <w:suppressAutoHyphens w:val="0"/>
      <w:autoSpaceDE/>
      <w:spacing w:after="300"/>
      <w:contextualSpacing/>
    </w:pPr>
    <w:rPr>
      <w:rFonts w:ascii="Cambria" w:hAnsi="Cambria"/>
      <w:color w:val="17365D"/>
      <w:spacing w:val="5"/>
      <w:kern w:val="28"/>
      <w:sz w:val="52"/>
      <w:szCs w:val="52"/>
      <w:lang w:eastAsia="en-US"/>
    </w:rPr>
  </w:style>
  <w:style w:type="numbering" w:customStyle="1" w:styleId="1110">
    <w:name w:val="Нет списка111"/>
    <w:next w:val="a2"/>
    <w:uiPriority w:val="99"/>
    <w:semiHidden/>
    <w:unhideWhenUsed/>
    <w:rsid w:val="00D50D90"/>
  </w:style>
  <w:style w:type="numbering" w:customStyle="1" w:styleId="210">
    <w:name w:val="Нет списка21"/>
    <w:next w:val="a2"/>
    <w:uiPriority w:val="99"/>
    <w:semiHidden/>
    <w:unhideWhenUsed/>
    <w:rsid w:val="00D50D90"/>
  </w:style>
  <w:style w:type="numbering" w:customStyle="1" w:styleId="310">
    <w:name w:val="Нет списка31"/>
    <w:next w:val="a2"/>
    <w:uiPriority w:val="99"/>
    <w:semiHidden/>
    <w:unhideWhenUsed/>
    <w:rsid w:val="00D50D90"/>
  </w:style>
  <w:style w:type="numbering" w:customStyle="1" w:styleId="1111">
    <w:name w:val="Нет списка1111"/>
    <w:next w:val="a2"/>
    <w:uiPriority w:val="99"/>
    <w:semiHidden/>
    <w:unhideWhenUsed/>
    <w:rsid w:val="00D50D90"/>
  </w:style>
  <w:style w:type="character" w:customStyle="1" w:styleId="112">
    <w:name w:val="Заголовок 1 Знак1"/>
    <w:basedOn w:val="a0"/>
    <w:uiPriority w:val="9"/>
    <w:rsid w:val="00D50D90"/>
    <w:rPr>
      <w:rFonts w:ascii="Calibri Light" w:eastAsia="Times New Roman" w:hAnsi="Calibri Light" w:cs="Times New Roman"/>
      <w:color w:val="729928"/>
      <w:sz w:val="32"/>
      <w:szCs w:val="32"/>
    </w:rPr>
  </w:style>
  <w:style w:type="character" w:customStyle="1" w:styleId="411">
    <w:name w:val="Заголовок 4 Знак1"/>
    <w:basedOn w:val="a0"/>
    <w:uiPriority w:val="9"/>
    <w:semiHidden/>
    <w:rsid w:val="00D50D90"/>
    <w:rPr>
      <w:rFonts w:ascii="Calibri Light" w:eastAsia="Times New Roman" w:hAnsi="Calibri Light" w:cs="Times New Roman"/>
      <w:i/>
      <w:iCs/>
      <w:color w:val="729928"/>
    </w:rPr>
  </w:style>
  <w:style w:type="character" w:customStyle="1" w:styleId="1a">
    <w:name w:val="Верхний колонтитул Знак1"/>
    <w:basedOn w:val="a0"/>
    <w:uiPriority w:val="99"/>
    <w:semiHidden/>
    <w:rsid w:val="00D50D90"/>
  </w:style>
  <w:style w:type="character" w:customStyle="1" w:styleId="1b">
    <w:name w:val="Нижний колонтитул Знак1"/>
    <w:basedOn w:val="a0"/>
    <w:uiPriority w:val="99"/>
    <w:semiHidden/>
    <w:rsid w:val="00D50D90"/>
  </w:style>
  <w:style w:type="character" w:customStyle="1" w:styleId="1c">
    <w:name w:val="Название Знак1"/>
    <w:basedOn w:val="a0"/>
    <w:uiPriority w:val="10"/>
    <w:rsid w:val="00D50D90"/>
    <w:rPr>
      <w:rFonts w:ascii="Calibri Light" w:eastAsia="Times New Roman" w:hAnsi="Calibri Light" w:cs="Times New Roman"/>
      <w:spacing w:val="-10"/>
      <w:kern w:val="28"/>
      <w:sz w:val="56"/>
      <w:szCs w:val="56"/>
    </w:rPr>
  </w:style>
  <w:style w:type="numbering" w:customStyle="1" w:styleId="51">
    <w:name w:val="Нет списка5"/>
    <w:next w:val="a2"/>
    <w:uiPriority w:val="99"/>
    <w:semiHidden/>
    <w:unhideWhenUsed/>
    <w:rsid w:val="00A44D96"/>
  </w:style>
  <w:style w:type="paragraph" w:customStyle="1" w:styleId="ConsTitle">
    <w:name w:val="ConsTitle"/>
    <w:uiPriority w:val="99"/>
    <w:rsid w:val="00A44D96"/>
    <w:pPr>
      <w:spacing w:after="0" w:line="240" w:lineRule="auto"/>
    </w:pPr>
    <w:rPr>
      <w:rFonts w:ascii="Arial" w:eastAsia="Times New Roman" w:hAnsi="Arial" w:cs="Arial"/>
      <w:b/>
      <w:bCs/>
      <w:sz w:val="16"/>
      <w:szCs w:val="16"/>
      <w:lang w:eastAsia="ru-RU"/>
    </w:rPr>
  </w:style>
  <w:style w:type="paragraph" w:customStyle="1" w:styleId="affe">
    <w:name w:val="Знак Знак Знак Знак Знак Знак Знак Знак Знак Знак Знак Знак Знак"/>
    <w:basedOn w:val="a"/>
    <w:uiPriority w:val="99"/>
    <w:rsid w:val="00A44D96"/>
    <w:pPr>
      <w:widowControl w:val="0"/>
      <w:suppressAutoHyphens w:val="0"/>
      <w:autoSpaceDE/>
      <w:adjustRightInd w:val="0"/>
      <w:spacing w:after="160" w:line="240" w:lineRule="exact"/>
      <w:jc w:val="right"/>
    </w:pPr>
    <w:rPr>
      <w:sz w:val="20"/>
      <w:szCs w:val="20"/>
      <w:lang w:val="en-GB" w:eastAsia="en-US"/>
    </w:rPr>
  </w:style>
  <w:style w:type="paragraph" w:customStyle="1" w:styleId="1d">
    <w:name w:val="заголовок 1"/>
    <w:basedOn w:val="a"/>
    <w:next w:val="a"/>
    <w:uiPriority w:val="99"/>
    <w:rsid w:val="00A44D96"/>
    <w:pPr>
      <w:keepNext/>
      <w:widowControl w:val="0"/>
      <w:suppressAutoHyphens w:val="0"/>
      <w:autoSpaceDN w:val="0"/>
      <w:jc w:val="center"/>
    </w:pPr>
    <w:rPr>
      <w:sz w:val="30"/>
      <w:szCs w:val="30"/>
      <w:lang w:eastAsia="ru-RU"/>
    </w:rPr>
  </w:style>
  <w:style w:type="paragraph" w:customStyle="1" w:styleId="24">
    <w:name w:val="çàãîëîâîê 2"/>
    <w:basedOn w:val="a"/>
    <w:next w:val="a"/>
    <w:uiPriority w:val="99"/>
    <w:rsid w:val="00A44D96"/>
    <w:pPr>
      <w:keepNext/>
      <w:widowControl w:val="0"/>
      <w:tabs>
        <w:tab w:val="num" w:pos="360"/>
      </w:tabs>
      <w:jc w:val="center"/>
    </w:pPr>
    <w:rPr>
      <w:b/>
      <w:bCs/>
      <w:lang w:eastAsia="ru-RU"/>
    </w:rPr>
  </w:style>
  <w:style w:type="paragraph" w:customStyle="1" w:styleId="25">
    <w:name w:val="Îñíîâíîé òåêñò 2"/>
    <w:basedOn w:val="a"/>
    <w:rsid w:val="00A44D96"/>
    <w:pPr>
      <w:ind w:firstLine="567"/>
    </w:pPr>
    <w:rPr>
      <w:kern w:val="1"/>
    </w:rPr>
  </w:style>
  <w:style w:type="table" w:customStyle="1" w:styleId="1e">
    <w:name w:val="Сетка таблицы1"/>
    <w:basedOn w:val="a1"/>
    <w:next w:val="ad"/>
    <w:rsid w:val="00A44D9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
    <w:name w:val="Normal (Web)"/>
    <w:basedOn w:val="a"/>
    <w:uiPriority w:val="99"/>
    <w:rsid w:val="00A44D96"/>
    <w:pPr>
      <w:suppressAutoHyphens w:val="0"/>
      <w:autoSpaceDE/>
      <w:spacing w:before="100" w:beforeAutospacing="1" w:after="100" w:afterAutospacing="1"/>
    </w:pPr>
    <w:rPr>
      <w:lang w:eastAsia="ru-RU"/>
    </w:rPr>
  </w:style>
  <w:style w:type="character" w:customStyle="1" w:styleId="apple-converted-space">
    <w:name w:val="apple-converted-space"/>
    <w:basedOn w:val="a0"/>
    <w:rsid w:val="00A44D96"/>
  </w:style>
  <w:style w:type="paragraph" w:customStyle="1" w:styleId="consplusnormal0">
    <w:name w:val="consplusnormal"/>
    <w:basedOn w:val="a"/>
    <w:rsid w:val="00A44D96"/>
    <w:pPr>
      <w:suppressAutoHyphens w:val="0"/>
      <w:autoSpaceDE/>
      <w:spacing w:before="100" w:beforeAutospacing="1" w:after="100" w:afterAutospacing="1"/>
    </w:pPr>
    <w:rPr>
      <w:lang w:eastAsia="ru-RU"/>
    </w:rPr>
  </w:style>
  <w:style w:type="paragraph" w:customStyle="1" w:styleId="1f">
    <w:name w:val="Обычный1"/>
    <w:basedOn w:val="a"/>
    <w:rsid w:val="00A44D96"/>
    <w:pPr>
      <w:suppressAutoHyphens w:val="0"/>
      <w:autoSpaceDE/>
      <w:spacing w:before="100" w:beforeAutospacing="1" w:after="100" w:afterAutospacing="1"/>
    </w:pPr>
    <w:rPr>
      <w:lang w:eastAsia="ru-RU"/>
    </w:rPr>
  </w:style>
  <w:style w:type="numbering" w:customStyle="1" w:styleId="WW8Num1">
    <w:name w:val="WW8Num1"/>
    <w:basedOn w:val="a2"/>
    <w:rsid w:val="00F052FC"/>
    <w:pPr>
      <w:numPr>
        <w:numId w:val="2"/>
      </w:numPr>
    </w:pPr>
  </w:style>
  <w:style w:type="numbering" w:customStyle="1" w:styleId="WW8Num10">
    <w:name w:val="WW8Num10"/>
    <w:basedOn w:val="a2"/>
    <w:rsid w:val="00F052FC"/>
    <w:pPr>
      <w:numPr>
        <w:numId w:val="3"/>
      </w:numPr>
    </w:pPr>
  </w:style>
  <w:style w:type="numbering" w:customStyle="1" w:styleId="WW8Num7">
    <w:name w:val="WW8Num7"/>
    <w:basedOn w:val="a2"/>
    <w:rsid w:val="00F052FC"/>
    <w:pPr>
      <w:numPr>
        <w:numId w:val="4"/>
      </w:numPr>
    </w:pPr>
  </w:style>
  <w:style w:type="numbering" w:customStyle="1" w:styleId="WW8Num4">
    <w:name w:val="WW8Num4"/>
    <w:basedOn w:val="a2"/>
    <w:rsid w:val="00F052FC"/>
    <w:pPr>
      <w:numPr>
        <w:numId w:val="5"/>
      </w:numPr>
    </w:pPr>
  </w:style>
  <w:style w:type="numbering" w:customStyle="1" w:styleId="WW8Num6">
    <w:name w:val="WW8Num6"/>
    <w:basedOn w:val="a2"/>
    <w:rsid w:val="00F052FC"/>
    <w:pPr>
      <w:numPr>
        <w:numId w:val="6"/>
      </w:numPr>
    </w:pPr>
  </w:style>
  <w:style w:type="numbering" w:customStyle="1" w:styleId="WW8Num9">
    <w:name w:val="WW8Num9"/>
    <w:basedOn w:val="a2"/>
    <w:rsid w:val="00F052FC"/>
    <w:pPr>
      <w:numPr>
        <w:numId w:val="7"/>
      </w:numPr>
    </w:pPr>
  </w:style>
  <w:style w:type="numbering" w:customStyle="1" w:styleId="WW8Num14">
    <w:name w:val="WW8Num14"/>
    <w:basedOn w:val="a2"/>
    <w:rsid w:val="00F052FC"/>
    <w:pPr>
      <w:numPr>
        <w:numId w:val="8"/>
      </w:numPr>
    </w:pPr>
  </w:style>
  <w:style w:type="numbering" w:customStyle="1" w:styleId="WW8Num8">
    <w:name w:val="WW8Num8"/>
    <w:basedOn w:val="a2"/>
    <w:rsid w:val="00F052FC"/>
    <w:pPr>
      <w:numPr>
        <w:numId w:val="9"/>
      </w:numPr>
    </w:pPr>
  </w:style>
  <w:style w:type="numbering" w:customStyle="1" w:styleId="WW8Num5">
    <w:name w:val="WW8Num5"/>
    <w:basedOn w:val="a2"/>
    <w:rsid w:val="00F052FC"/>
    <w:pPr>
      <w:numPr>
        <w:numId w:val="10"/>
      </w:numPr>
    </w:pPr>
  </w:style>
  <w:style w:type="numbering" w:customStyle="1" w:styleId="WW8Num11">
    <w:name w:val="WW8Num11"/>
    <w:basedOn w:val="a2"/>
    <w:rsid w:val="00F052FC"/>
    <w:pPr>
      <w:numPr>
        <w:numId w:val="11"/>
      </w:numPr>
    </w:pPr>
  </w:style>
  <w:style w:type="numbering" w:customStyle="1" w:styleId="WW8Num12">
    <w:name w:val="WW8Num12"/>
    <w:basedOn w:val="a2"/>
    <w:rsid w:val="00F052FC"/>
    <w:pPr>
      <w:numPr>
        <w:numId w:val="12"/>
      </w:numPr>
    </w:pPr>
  </w:style>
  <w:style w:type="numbering" w:customStyle="1" w:styleId="61">
    <w:name w:val="Нет списка6"/>
    <w:next w:val="a2"/>
    <w:uiPriority w:val="99"/>
    <w:semiHidden/>
    <w:rsid w:val="00F052FC"/>
  </w:style>
  <w:style w:type="character" w:customStyle="1" w:styleId="Absatz-Standardschriftart">
    <w:name w:val="Absatz-Standardschriftart"/>
    <w:rsid w:val="00F052FC"/>
  </w:style>
  <w:style w:type="character" w:customStyle="1" w:styleId="WW-Absatz-Standardschriftart">
    <w:name w:val="WW-Absatz-Standardschriftart"/>
    <w:rsid w:val="00F052FC"/>
  </w:style>
  <w:style w:type="character" w:customStyle="1" w:styleId="WW-Absatz-Standardschriftart1">
    <w:name w:val="WW-Absatz-Standardschriftart1"/>
    <w:rsid w:val="00F052FC"/>
  </w:style>
  <w:style w:type="character" w:customStyle="1" w:styleId="WW-Absatz-Standardschriftart11">
    <w:name w:val="WW-Absatz-Standardschriftart11"/>
    <w:rsid w:val="00F052FC"/>
  </w:style>
  <w:style w:type="character" w:customStyle="1" w:styleId="WW-Absatz-Standardschriftart111">
    <w:name w:val="WW-Absatz-Standardschriftart111"/>
    <w:rsid w:val="00F052FC"/>
  </w:style>
  <w:style w:type="character" w:customStyle="1" w:styleId="WW-Absatz-Standardschriftart1111">
    <w:name w:val="WW-Absatz-Standardschriftart1111"/>
    <w:rsid w:val="00F052FC"/>
  </w:style>
  <w:style w:type="character" w:customStyle="1" w:styleId="32">
    <w:name w:val="Основной шрифт абзаца3"/>
    <w:rsid w:val="00F052FC"/>
  </w:style>
  <w:style w:type="character" w:customStyle="1" w:styleId="WW-Absatz-Standardschriftart11111">
    <w:name w:val="WW-Absatz-Standardschriftart11111"/>
    <w:rsid w:val="00F052FC"/>
  </w:style>
  <w:style w:type="character" w:customStyle="1" w:styleId="WW-Absatz-Standardschriftart111111">
    <w:name w:val="WW-Absatz-Standardschriftart111111"/>
    <w:rsid w:val="00F052FC"/>
  </w:style>
  <w:style w:type="character" w:customStyle="1" w:styleId="WW-Absatz-Standardschriftart1111111">
    <w:name w:val="WW-Absatz-Standardschriftart1111111"/>
    <w:rsid w:val="00F052FC"/>
  </w:style>
  <w:style w:type="character" w:customStyle="1" w:styleId="WW-Absatz-Standardschriftart11111111">
    <w:name w:val="WW-Absatz-Standardschriftart11111111"/>
    <w:rsid w:val="00F052FC"/>
  </w:style>
  <w:style w:type="character" w:customStyle="1" w:styleId="WW-Absatz-Standardschriftart111111111">
    <w:name w:val="WW-Absatz-Standardschriftart111111111"/>
    <w:rsid w:val="00F052FC"/>
  </w:style>
  <w:style w:type="character" w:customStyle="1" w:styleId="WW-Absatz-Standardschriftart1111111111">
    <w:name w:val="WW-Absatz-Standardschriftart1111111111"/>
    <w:rsid w:val="00F052FC"/>
  </w:style>
  <w:style w:type="character" w:customStyle="1" w:styleId="26">
    <w:name w:val="Основной шрифт абзаца2"/>
    <w:rsid w:val="00F052FC"/>
  </w:style>
  <w:style w:type="character" w:customStyle="1" w:styleId="1f0">
    <w:name w:val="Основной шрифт абзаца1"/>
    <w:rsid w:val="00F052FC"/>
  </w:style>
  <w:style w:type="character" w:styleId="afff0">
    <w:name w:val="page number"/>
    <w:basedOn w:val="1f0"/>
    <w:rsid w:val="00F052FC"/>
  </w:style>
  <w:style w:type="character" w:customStyle="1" w:styleId="afff1">
    <w:name w:val="Символ нумерации"/>
    <w:rsid w:val="00F052FC"/>
  </w:style>
  <w:style w:type="paragraph" w:customStyle="1" w:styleId="afff2">
    <w:name w:val="Заголовок"/>
    <w:basedOn w:val="a"/>
    <w:next w:val="af3"/>
    <w:rsid w:val="00F052FC"/>
    <w:pPr>
      <w:keepNext/>
      <w:autoSpaceDE/>
      <w:spacing w:before="240" w:after="120"/>
    </w:pPr>
    <w:rPr>
      <w:rFonts w:ascii="Arial" w:eastAsia="Lucida Sans Unicode" w:hAnsi="Arial" w:cs="Tahoma"/>
      <w:sz w:val="28"/>
      <w:szCs w:val="28"/>
    </w:rPr>
  </w:style>
  <w:style w:type="paragraph" w:styleId="afff3">
    <w:name w:val="List"/>
    <w:basedOn w:val="af3"/>
    <w:rsid w:val="00F052FC"/>
    <w:pPr>
      <w:suppressAutoHyphens/>
      <w:jc w:val="both"/>
    </w:pPr>
    <w:rPr>
      <w:rFonts w:cs="Tahoma"/>
      <w:szCs w:val="20"/>
      <w:lang w:eastAsia="ar-SA"/>
    </w:rPr>
  </w:style>
  <w:style w:type="paragraph" w:customStyle="1" w:styleId="33">
    <w:name w:val="Название3"/>
    <w:basedOn w:val="a"/>
    <w:rsid w:val="00F052FC"/>
    <w:pPr>
      <w:suppressLineNumbers/>
      <w:autoSpaceDE/>
      <w:spacing w:before="120" w:after="120"/>
    </w:pPr>
    <w:rPr>
      <w:rFonts w:cs="Tahoma"/>
      <w:i/>
      <w:iCs/>
    </w:rPr>
  </w:style>
  <w:style w:type="paragraph" w:customStyle="1" w:styleId="34">
    <w:name w:val="Указатель3"/>
    <w:basedOn w:val="a"/>
    <w:rsid w:val="00F052FC"/>
    <w:pPr>
      <w:suppressLineNumbers/>
      <w:autoSpaceDE/>
    </w:pPr>
    <w:rPr>
      <w:rFonts w:cs="Tahoma"/>
      <w:sz w:val="20"/>
      <w:szCs w:val="20"/>
    </w:rPr>
  </w:style>
  <w:style w:type="paragraph" w:customStyle="1" w:styleId="27">
    <w:name w:val="Название2"/>
    <w:basedOn w:val="a"/>
    <w:rsid w:val="00F052FC"/>
    <w:pPr>
      <w:suppressLineNumbers/>
      <w:autoSpaceDE/>
      <w:spacing w:before="120" w:after="120"/>
    </w:pPr>
    <w:rPr>
      <w:rFonts w:cs="Tahoma"/>
      <w:i/>
      <w:iCs/>
    </w:rPr>
  </w:style>
  <w:style w:type="paragraph" w:customStyle="1" w:styleId="28">
    <w:name w:val="Указатель2"/>
    <w:basedOn w:val="a"/>
    <w:rsid w:val="00F052FC"/>
    <w:pPr>
      <w:suppressLineNumbers/>
      <w:autoSpaceDE/>
    </w:pPr>
    <w:rPr>
      <w:rFonts w:cs="Tahoma"/>
      <w:sz w:val="20"/>
      <w:szCs w:val="20"/>
    </w:rPr>
  </w:style>
  <w:style w:type="paragraph" w:customStyle="1" w:styleId="1f1">
    <w:name w:val="Указатель1"/>
    <w:basedOn w:val="a"/>
    <w:rsid w:val="00F052FC"/>
    <w:pPr>
      <w:suppressLineNumbers/>
      <w:autoSpaceDE/>
    </w:pPr>
    <w:rPr>
      <w:rFonts w:cs="Tahoma"/>
      <w:sz w:val="20"/>
      <w:szCs w:val="20"/>
    </w:rPr>
  </w:style>
  <w:style w:type="paragraph" w:customStyle="1" w:styleId="211">
    <w:name w:val="Основной текст 21"/>
    <w:basedOn w:val="a"/>
    <w:rsid w:val="00F052FC"/>
    <w:pPr>
      <w:autoSpaceDE/>
      <w:spacing w:after="120" w:line="480" w:lineRule="auto"/>
    </w:pPr>
  </w:style>
  <w:style w:type="paragraph" w:customStyle="1" w:styleId="afff4">
    <w:name w:val="Содержимое таблицы"/>
    <w:basedOn w:val="a"/>
    <w:rsid w:val="00F052FC"/>
    <w:pPr>
      <w:suppressLineNumbers/>
      <w:autoSpaceDE/>
    </w:pPr>
    <w:rPr>
      <w:sz w:val="20"/>
      <w:szCs w:val="20"/>
    </w:rPr>
  </w:style>
  <w:style w:type="paragraph" w:customStyle="1" w:styleId="afff5">
    <w:name w:val="Заголовок таблицы"/>
    <w:basedOn w:val="afff4"/>
    <w:rsid w:val="00F052FC"/>
    <w:pPr>
      <w:jc w:val="center"/>
    </w:pPr>
    <w:rPr>
      <w:b/>
      <w:bCs/>
    </w:rPr>
  </w:style>
  <w:style w:type="paragraph" w:customStyle="1" w:styleId="afff6">
    <w:name w:val="Содержимое врезки"/>
    <w:basedOn w:val="af3"/>
    <w:rsid w:val="00F052FC"/>
    <w:pPr>
      <w:suppressAutoHyphens/>
      <w:jc w:val="both"/>
    </w:pPr>
    <w:rPr>
      <w:szCs w:val="20"/>
      <w:lang w:eastAsia="ar-SA"/>
    </w:rPr>
  </w:style>
  <w:style w:type="table" w:customStyle="1" w:styleId="29">
    <w:name w:val="Сетка таблицы2"/>
    <w:basedOn w:val="a1"/>
    <w:next w:val="ad"/>
    <w:rsid w:val="00F052FC"/>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5">
    <w:name w:val="Основной текст (3)_"/>
    <w:link w:val="36"/>
    <w:rsid w:val="00F052FC"/>
    <w:rPr>
      <w:b/>
      <w:bCs/>
      <w:sz w:val="26"/>
      <w:szCs w:val="26"/>
      <w:shd w:val="clear" w:color="auto" w:fill="FFFFFF"/>
    </w:rPr>
  </w:style>
  <w:style w:type="paragraph" w:customStyle="1" w:styleId="36">
    <w:name w:val="Основной текст (3)"/>
    <w:basedOn w:val="a"/>
    <w:link w:val="35"/>
    <w:rsid w:val="00F052FC"/>
    <w:pPr>
      <w:widowControl w:val="0"/>
      <w:shd w:val="clear" w:color="auto" w:fill="FFFFFF"/>
      <w:suppressAutoHyphens w:val="0"/>
      <w:autoSpaceDE/>
      <w:spacing w:line="318" w:lineRule="exact"/>
    </w:pPr>
    <w:rPr>
      <w:rFonts w:asciiTheme="minorHAnsi" w:eastAsiaTheme="minorHAnsi" w:hAnsiTheme="minorHAnsi" w:cstheme="minorBidi"/>
      <w:b/>
      <w:bCs/>
      <w:sz w:val="26"/>
      <w:szCs w:val="26"/>
      <w:lang w:eastAsia="en-US"/>
    </w:rPr>
  </w:style>
  <w:style w:type="character" w:customStyle="1" w:styleId="2a">
    <w:name w:val="Основной текст (2)_"/>
    <w:link w:val="2b"/>
    <w:rsid w:val="00F052FC"/>
    <w:rPr>
      <w:sz w:val="26"/>
      <w:szCs w:val="26"/>
      <w:shd w:val="clear" w:color="auto" w:fill="FFFFFF"/>
    </w:rPr>
  </w:style>
  <w:style w:type="paragraph" w:customStyle="1" w:styleId="2b">
    <w:name w:val="Основной текст (2)"/>
    <w:basedOn w:val="a"/>
    <w:link w:val="2a"/>
    <w:rsid w:val="00F052FC"/>
    <w:pPr>
      <w:widowControl w:val="0"/>
      <w:shd w:val="clear" w:color="auto" w:fill="FFFFFF"/>
      <w:suppressAutoHyphens w:val="0"/>
      <w:autoSpaceDE/>
      <w:spacing w:before="600" w:after="240" w:line="318" w:lineRule="exact"/>
      <w:ind w:firstLine="740"/>
      <w:jc w:val="both"/>
    </w:pPr>
    <w:rPr>
      <w:rFonts w:asciiTheme="minorHAnsi" w:eastAsiaTheme="minorHAnsi" w:hAnsiTheme="minorHAnsi" w:cstheme="minorBidi"/>
      <w:sz w:val="26"/>
      <w:szCs w:val="26"/>
      <w:lang w:eastAsia="en-US"/>
    </w:rPr>
  </w:style>
  <w:style w:type="character" w:customStyle="1" w:styleId="2c">
    <w:name w:val="Основной текст (2) + Полужирный"/>
    <w:rsid w:val="00F052FC"/>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customStyle="1" w:styleId="afff7">
    <w:name w:val="Знак Знак Знак Знак"/>
    <w:basedOn w:val="a"/>
    <w:rsid w:val="00F052FC"/>
    <w:pPr>
      <w:widowControl w:val="0"/>
      <w:suppressAutoHyphens w:val="0"/>
      <w:autoSpaceDE/>
      <w:adjustRightInd w:val="0"/>
      <w:spacing w:after="160" w:line="240" w:lineRule="exact"/>
      <w:jc w:val="right"/>
    </w:pPr>
    <w:rPr>
      <w:rFonts w:ascii="Baltica" w:hAnsi="Baltica" w:cs="Baltica"/>
      <w:sz w:val="20"/>
      <w:szCs w:val="20"/>
      <w:lang w:val="en-GB" w:eastAsia="en-US"/>
    </w:rPr>
  </w:style>
  <w:style w:type="paragraph" w:customStyle="1" w:styleId="afff8">
    <w:name w:val="Знак"/>
    <w:basedOn w:val="a"/>
    <w:rsid w:val="00F052FC"/>
    <w:pPr>
      <w:widowControl w:val="0"/>
      <w:suppressAutoHyphens w:val="0"/>
      <w:autoSpaceDE/>
      <w:adjustRightInd w:val="0"/>
      <w:spacing w:after="160" w:line="240" w:lineRule="exact"/>
      <w:jc w:val="right"/>
    </w:pPr>
    <w:rPr>
      <w:sz w:val="20"/>
      <w:szCs w:val="20"/>
      <w:lang w:val="en-GB" w:eastAsia="en-US"/>
    </w:rPr>
  </w:style>
  <w:style w:type="character" w:customStyle="1" w:styleId="130">
    <w:name w:val="Основной текст + 13"/>
    <w:aliases w:val="5 pt,Не полужирный"/>
    <w:rsid w:val="00F052FC"/>
    <w:rPr>
      <w:rFonts w:ascii="Times New Roman" w:hAnsi="Times New Roman" w:cs="Times New Roman"/>
      <w:sz w:val="27"/>
      <w:szCs w:val="27"/>
      <w:u w:val="none"/>
      <w:lang w:bidi="ar-SA"/>
    </w:rPr>
  </w:style>
  <w:style w:type="character" w:customStyle="1" w:styleId="113">
    <w:name w:val="Основной текст + 11"/>
    <w:aliases w:val="5 pt1,Не полужирный1,5 pt3,Основной текст + 111,Интервал 1 pt"/>
    <w:rsid w:val="00F052FC"/>
    <w:rPr>
      <w:rFonts w:ascii="Times New Roman" w:hAnsi="Times New Roman" w:cs="Times New Roman"/>
      <w:sz w:val="23"/>
      <w:szCs w:val="23"/>
      <w:u w:val="none"/>
      <w:lang w:bidi="ar-SA"/>
    </w:rPr>
  </w:style>
  <w:style w:type="character" w:customStyle="1" w:styleId="14pt">
    <w:name w:val="Основной текст + 14 pt"/>
    <w:aliases w:val="Полужирный"/>
    <w:rsid w:val="00F052FC"/>
    <w:rPr>
      <w:rFonts w:ascii="Times New Roman" w:hAnsi="Times New Roman" w:cs="Times New Roman"/>
      <w:b/>
      <w:bCs/>
      <w:sz w:val="28"/>
      <w:szCs w:val="28"/>
      <w:u w:val="none"/>
      <w:lang w:bidi="ar-SA"/>
    </w:rPr>
  </w:style>
  <w:style w:type="numbering" w:customStyle="1" w:styleId="71">
    <w:name w:val="Нет списка7"/>
    <w:next w:val="a2"/>
    <w:uiPriority w:val="99"/>
    <w:semiHidden/>
    <w:unhideWhenUsed/>
    <w:rsid w:val="00C85D76"/>
  </w:style>
  <w:style w:type="paragraph" w:styleId="afff9">
    <w:name w:val="Plain Text"/>
    <w:basedOn w:val="a"/>
    <w:link w:val="afffa"/>
    <w:uiPriority w:val="99"/>
    <w:unhideWhenUsed/>
    <w:rsid w:val="00C85D76"/>
    <w:pPr>
      <w:suppressAutoHyphens w:val="0"/>
      <w:autoSpaceDE/>
    </w:pPr>
    <w:rPr>
      <w:rFonts w:ascii="Consolas" w:eastAsiaTheme="minorHAnsi" w:hAnsi="Consolas" w:cstheme="minorBidi"/>
      <w:sz w:val="21"/>
      <w:szCs w:val="21"/>
      <w:lang w:eastAsia="en-US"/>
    </w:rPr>
  </w:style>
  <w:style w:type="character" w:customStyle="1" w:styleId="afffa">
    <w:name w:val="Текст Знак"/>
    <w:basedOn w:val="a0"/>
    <w:link w:val="afff9"/>
    <w:uiPriority w:val="99"/>
    <w:rsid w:val="00C85D76"/>
    <w:rPr>
      <w:rFonts w:ascii="Consolas" w:hAnsi="Consolas"/>
      <w:sz w:val="21"/>
      <w:szCs w:val="21"/>
    </w:rPr>
  </w:style>
  <w:style w:type="character" w:customStyle="1" w:styleId="blk">
    <w:name w:val="blk"/>
    <w:basedOn w:val="a0"/>
    <w:rsid w:val="00C85D76"/>
  </w:style>
  <w:style w:type="character" w:customStyle="1" w:styleId="hl">
    <w:name w:val="hl"/>
    <w:basedOn w:val="a0"/>
    <w:rsid w:val="00C85D76"/>
  </w:style>
  <w:style w:type="character" w:customStyle="1" w:styleId="nobr">
    <w:name w:val="nobr"/>
    <w:basedOn w:val="a0"/>
    <w:rsid w:val="00C85D76"/>
  </w:style>
  <w:style w:type="paragraph" w:styleId="afffb">
    <w:name w:val="endnote text"/>
    <w:basedOn w:val="a"/>
    <w:link w:val="afffc"/>
    <w:uiPriority w:val="99"/>
    <w:semiHidden/>
    <w:unhideWhenUsed/>
    <w:rsid w:val="00C85D76"/>
    <w:pPr>
      <w:suppressAutoHyphens w:val="0"/>
      <w:autoSpaceDE/>
    </w:pPr>
    <w:rPr>
      <w:rFonts w:eastAsiaTheme="minorHAnsi"/>
      <w:sz w:val="20"/>
      <w:szCs w:val="20"/>
      <w:lang w:eastAsia="ru-RU"/>
    </w:rPr>
  </w:style>
  <w:style w:type="character" w:customStyle="1" w:styleId="afffc">
    <w:name w:val="Текст концевой сноски Знак"/>
    <w:basedOn w:val="a0"/>
    <w:link w:val="afffb"/>
    <w:uiPriority w:val="99"/>
    <w:semiHidden/>
    <w:rsid w:val="00C85D76"/>
    <w:rPr>
      <w:rFonts w:ascii="Times New Roman" w:hAnsi="Times New Roman" w:cs="Times New Roman"/>
      <w:sz w:val="20"/>
      <w:szCs w:val="20"/>
      <w:lang w:eastAsia="ru-RU"/>
    </w:rPr>
  </w:style>
  <w:style w:type="character" w:styleId="afffd">
    <w:name w:val="endnote reference"/>
    <w:basedOn w:val="a0"/>
    <w:uiPriority w:val="99"/>
    <w:semiHidden/>
    <w:unhideWhenUsed/>
    <w:rsid w:val="00C85D7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0F46"/>
    <w:pPr>
      <w:suppressAutoHyphens/>
      <w:autoSpaceDE w:val="0"/>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0F74B5"/>
    <w:pPr>
      <w:keepNext/>
      <w:keepLines/>
      <w:suppressAutoHyphens w:val="0"/>
      <w:autoSpaceDE/>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9"/>
    <w:qFormat/>
    <w:rsid w:val="00B96717"/>
    <w:pPr>
      <w:keepNext/>
      <w:widowControl w:val="0"/>
      <w:numPr>
        <w:ilvl w:val="1"/>
        <w:numId w:val="1"/>
      </w:numPr>
      <w:autoSpaceDE/>
      <w:spacing w:before="240" w:after="60"/>
      <w:outlineLvl w:val="1"/>
    </w:pPr>
    <w:rPr>
      <w:rFonts w:ascii="Arial" w:eastAsia="Lucida Sans Unicode" w:hAnsi="Arial" w:cs="Arial"/>
      <w:b/>
      <w:bCs/>
      <w:i/>
      <w:iCs/>
      <w:kern w:val="1"/>
      <w:sz w:val="28"/>
      <w:szCs w:val="28"/>
      <w:lang w:eastAsia="ru-RU"/>
    </w:rPr>
  </w:style>
  <w:style w:type="paragraph" w:styleId="3">
    <w:name w:val="heading 3"/>
    <w:basedOn w:val="a"/>
    <w:next w:val="a"/>
    <w:link w:val="30"/>
    <w:uiPriority w:val="99"/>
    <w:qFormat/>
    <w:rsid w:val="00B96717"/>
    <w:pPr>
      <w:keepNext/>
      <w:suppressAutoHyphens w:val="0"/>
      <w:autoSpaceDE/>
      <w:jc w:val="center"/>
      <w:outlineLvl w:val="2"/>
    </w:pPr>
    <w:rPr>
      <w:b/>
      <w:bCs/>
      <w:lang w:val="en-US" w:eastAsia="ru-RU"/>
    </w:rPr>
  </w:style>
  <w:style w:type="paragraph" w:styleId="4">
    <w:name w:val="heading 4"/>
    <w:basedOn w:val="a"/>
    <w:next w:val="a"/>
    <w:link w:val="40"/>
    <w:uiPriority w:val="9"/>
    <w:unhideWhenUsed/>
    <w:qFormat/>
    <w:rsid w:val="00770E26"/>
    <w:pPr>
      <w:keepNext/>
      <w:keepLines/>
      <w:suppressAutoHyphens w:val="0"/>
      <w:autoSpaceDE/>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paragraph" w:styleId="5">
    <w:name w:val="heading 5"/>
    <w:basedOn w:val="a"/>
    <w:next w:val="a"/>
    <w:link w:val="50"/>
    <w:uiPriority w:val="99"/>
    <w:qFormat/>
    <w:rsid w:val="00240AE0"/>
    <w:pPr>
      <w:suppressAutoHyphens w:val="0"/>
      <w:autoSpaceDE/>
      <w:spacing w:before="240" w:after="60"/>
      <w:outlineLvl w:val="4"/>
    </w:pPr>
    <w:rPr>
      <w:rFonts w:ascii="Calibri" w:eastAsia="Calibri" w:hAnsi="Calibri"/>
      <w:b/>
      <w:bCs/>
      <w:i/>
      <w:iCs/>
      <w:sz w:val="26"/>
      <w:szCs w:val="26"/>
      <w:lang w:val="x-none" w:eastAsia="en-US"/>
    </w:rPr>
  </w:style>
  <w:style w:type="paragraph" w:styleId="6">
    <w:name w:val="heading 6"/>
    <w:basedOn w:val="a"/>
    <w:next w:val="a"/>
    <w:link w:val="60"/>
    <w:uiPriority w:val="9"/>
    <w:qFormat/>
    <w:rsid w:val="00240AE0"/>
    <w:pPr>
      <w:suppressAutoHyphens w:val="0"/>
      <w:autoSpaceDE/>
      <w:spacing w:before="240" w:after="60"/>
      <w:outlineLvl w:val="5"/>
    </w:pPr>
    <w:rPr>
      <w:rFonts w:ascii="Calibri" w:eastAsia="Calibri" w:hAnsi="Calibri"/>
      <w:b/>
      <w:bCs/>
      <w:sz w:val="22"/>
      <w:szCs w:val="22"/>
      <w:lang w:val="x-none" w:eastAsia="en-US"/>
    </w:rPr>
  </w:style>
  <w:style w:type="paragraph" w:styleId="7">
    <w:name w:val="heading 7"/>
    <w:basedOn w:val="a"/>
    <w:next w:val="a"/>
    <w:link w:val="70"/>
    <w:uiPriority w:val="9"/>
    <w:qFormat/>
    <w:rsid w:val="00240AE0"/>
    <w:pPr>
      <w:suppressAutoHyphens w:val="0"/>
      <w:autoSpaceDE/>
      <w:spacing w:before="240" w:after="60"/>
      <w:outlineLvl w:val="6"/>
    </w:pPr>
    <w:rPr>
      <w:rFonts w:ascii="Calibri" w:eastAsia="Calibri" w:hAnsi="Calibri"/>
      <w:lang w:val="x-none" w:eastAsia="en-US"/>
    </w:rPr>
  </w:style>
  <w:style w:type="paragraph" w:styleId="8">
    <w:name w:val="heading 8"/>
    <w:basedOn w:val="a"/>
    <w:next w:val="a"/>
    <w:link w:val="80"/>
    <w:uiPriority w:val="9"/>
    <w:qFormat/>
    <w:rsid w:val="00240AE0"/>
    <w:pPr>
      <w:suppressAutoHyphens w:val="0"/>
      <w:autoSpaceDE/>
      <w:spacing w:before="240" w:after="60"/>
      <w:outlineLvl w:val="7"/>
    </w:pPr>
    <w:rPr>
      <w:rFonts w:ascii="Calibri" w:eastAsia="Calibri" w:hAnsi="Calibri"/>
      <w:i/>
      <w:iCs/>
      <w:lang w:val="x-none" w:eastAsia="en-US"/>
    </w:rPr>
  </w:style>
  <w:style w:type="paragraph" w:styleId="9">
    <w:name w:val="heading 9"/>
    <w:basedOn w:val="a"/>
    <w:next w:val="a"/>
    <w:link w:val="90"/>
    <w:uiPriority w:val="9"/>
    <w:qFormat/>
    <w:rsid w:val="00240AE0"/>
    <w:pPr>
      <w:suppressAutoHyphens w:val="0"/>
      <w:autoSpaceDE/>
      <w:spacing w:before="240" w:after="60"/>
      <w:outlineLvl w:val="8"/>
    </w:pPr>
    <w:rPr>
      <w:rFonts w:ascii="Cambria" w:hAnsi="Cambria"/>
      <w:sz w:val="22"/>
      <w:szCs w:val="22"/>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770E26"/>
    <w:rPr>
      <w:rFonts w:asciiTheme="majorHAnsi" w:eastAsiaTheme="majorEastAsia" w:hAnsiTheme="majorHAnsi" w:cstheme="majorBidi"/>
      <w:b/>
      <w:bCs/>
      <w:i/>
      <w:iCs/>
      <w:color w:val="4F81BD" w:themeColor="accent1"/>
    </w:rPr>
  </w:style>
  <w:style w:type="paragraph" w:styleId="a3">
    <w:name w:val="No Spacing"/>
    <w:uiPriority w:val="1"/>
    <w:qFormat/>
    <w:rsid w:val="00770E26"/>
    <w:pPr>
      <w:spacing w:after="0" w:line="240" w:lineRule="auto"/>
    </w:pPr>
  </w:style>
  <w:style w:type="paragraph" w:styleId="a4">
    <w:name w:val="header"/>
    <w:basedOn w:val="a"/>
    <w:link w:val="a5"/>
    <w:uiPriority w:val="99"/>
    <w:unhideWhenUsed/>
    <w:rsid w:val="009565AE"/>
    <w:pPr>
      <w:tabs>
        <w:tab w:val="center" w:pos="4677"/>
        <w:tab w:val="right" w:pos="9355"/>
      </w:tabs>
      <w:suppressAutoHyphens w:val="0"/>
      <w:autoSpaceDE/>
    </w:pPr>
    <w:rPr>
      <w:rFonts w:asciiTheme="minorHAnsi" w:eastAsiaTheme="minorHAnsi" w:hAnsiTheme="minorHAnsi" w:cstheme="minorBidi"/>
      <w:sz w:val="22"/>
      <w:szCs w:val="22"/>
      <w:lang w:eastAsia="en-US"/>
    </w:rPr>
  </w:style>
  <w:style w:type="character" w:customStyle="1" w:styleId="a5">
    <w:name w:val="Верхний колонтитул Знак"/>
    <w:basedOn w:val="a0"/>
    <w:link w:val="a4"/>
    <w:uiPriority w:val="99"/>
    <w:rsid w:val="009565AE"/>
  </w:style>
  <w:style w:type="paragraph" w:styleId="a6">
    <w:name w:val="footer"/>
    <w:basedOn w:val="a"/>
    <w:link w:val="a7"/>
    <w:uiPriority w:val="99"/>
    <w:unhideWhenUsed/>
    <w:rsid w:val="009565AE"/>
    <w:pPr>
      <w:tabs>
        <w:tab w:val="center" w:pos="4677"/>
        <w:tab w:val="right" w:pos="9355"/>
      </w:tabs>
      <w:suppressAutoHyphens w:val="0"/>
      <w:autoSpaceDE/>
    </w:pPr>
    <w:rPr>
      <w:rFonts w:asciiTheme="minorHAnsi" w:eastAsiaTheme="minorHAnsi" w:hAnsiTheme="minorHAnsi" w:cstheme="minorBidi"/>
      <w:sz w:val="22"/>
      <w:szCs w:val="22"/>
      <w:lang w:eastAsia="en-US"/>
    </w:rPr>
  </w:style>
  <w:style w:type="character" w:customStyle="1" w:styleId="a7">
    <w:name w:val="Нижний колонтитул Знак"/>
    <w:basedOn w:val="a0"/>
    <w:link w:val="a6"/>
    <w:uiPriority w:val="99"/>
    <w:rsid w:val="009565AE"/>
  </w:style>
  <w:style w:type="paragraph" w:styleId="a8">
    <w:name w:val="List Paragraph"/>
    <w:basedOn w:val="a"/>
    <w:qFormat/>
    <w:rsid w:val="006A2EB8"/>
    <w:pPr>
      <w:suppressAutoHyphens w:val="0"/>
      <w:autoSpaceDE/>
      <w:spacing w:after="200" w:line="276" w:lineRule="auto"/>
      <w:ind w:left="720"/>
      <w:contextualSpacing/>
    </w:pPr>
    <w:rPr>
      <w:rFonts w:asciiTheme="minorHAnsi" w:eastAsiaTheme="minorHAnsi" w:hAnsiTheme="minorHAnsi" w:cstheme="minorBidi"/>
      <w:sz w:val="22"/>
      <w:szCs w:val="22"/>
      <w:lang w:eastAsia="en-US"/>
    </w:rPr>
  </w:style>
  <w:style w:type="paragraph" w:styleId="a9">
    <w:name w:val="Title"/>
    <w:basedOn w:val="a"/>
    <w:next w:val="a"/>
    <w:link w:val="aa"/>
    <w:qFormat/>
    <w:rsid w:val="00C43498"/>
    <w:pPr>
      <w:pBdr>
        <w:bottom w:val="single" w:sz="8" w:space="4" w:color="4F81BD" w:themeColor="accent1"/>
      </w:pBdr>
      <w:suppressAutoHyphens w:val="0"/>
      <w:autoSpaceDE/>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a">
    <w:name w:val="Название Знак"/>
    <w:basedOn w:val="a0"/>
    <w:link w:val="a9"/>
    <w:uiPriority w:val="10"/>
    <w:rsid w:val="00C43498"/>
    <w:rPr>
      <w:rFonts w:asciiTheme="majorHAnsi" w:eastAsiaTheme="majorEastAsia" w:hAnsiTheme="majorHAnsi" w:cstheme="majorBidi"/>
      <w:color w:val="17365D" w:themeColor="text2" w:themeShade="BF"/>
      <w:spacing w:val="5"/>
      <w:kern w:val="28"/>
      <w:sz w:val="52"/>
      <w:szCs w:val="52"/>
    </w:rPr>
  </w:style>
  <w:style w:type="numbering" w:customStyle="1" w:styleId="11">
    <w:name w:val="Нет списка1"/>
    <w:next w:val="a2"/>
    <w:uiPriority w:val="99"/>
    <w:semiHidden/>
    <w:unhideWhenUsed/>
    <w:rsid w:val="004755A0"/>
  </w:style>
  <w:style w:type="character" w:styleId="ab">
    <w:name w:val="Hyperlink"/>
    <w:basedOn w:val="a0"/>
    <w:uiPriority w:val="99"/>
    <w:unhideWhenUsed/>
    <w:rsid w:val="004755A0"/>
    <w:rPr>
      <w:color w:val="0000FF"/>
      <w:u w:val="single"/>
    </w:rPr>
  </w:style>
  <w:style w:type="character" w:styleId="ac">
    <w:name w:val="FollowedHyperlink"/>
    <w:basedOn w:val="a0"/>
    <w:uiPriority w:val="99"/>
    <w:unhideWhenUsed/>
    <w:rsid w:val="004755A0"/>
    <w:rPr>
      <w:color w:val="800080"/>
      <w:u w:val="single"/>
    </w:rPr>
  </w:style>
  <w:style w:type="paragraph" w:customStyle="1" w:styleId="xl66">
    <w:name w:val="xl66"/>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ru-RU"/>
    </w:rPr>
  </w:style>
  <w:style w:type="paragraph" w:customStyle="1" w:styleId="xl67">
    <w:name w:val="xl67"/>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68">
    <w:name w:val="xl68"/>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69">
    <w:name w:val="xl69"/>
    <w:basedOn w:val="a"/>
    <w:rsid w:val="004755A0"/>
    <w:pPr>
      <w:spacing w:before="100" w:beforeAutospacing="1" w:after="100" w:afterAutospacing="1"/>
    </w:pPr>
    <w:rPr>
      <w:lang w:eastAsia="ru-RU"/>
    </w:rPr>
  </w:style>
  <w:style w:type="paragraph" w:customStyle="1" w:styleId="xl70">
    <w:name w:val="xl70"/>
    <w:basedOn w:val="a"/>
    <w:rsid w:val="004755A0"/>
    <w:pPr>
      <w:spacing w:before="100" w:beforeAutospacing="1" w:after="100" w:afterAutospacing="1"/>
      <w:jc w:val="right"/>
    </w:pPr>
    <w:rPr>
      <w:lang w:eastAsia="ru-RU"/>
    </w:rPr>
  </w:style>
  <w:style w:type="paragraph" w:customStyle="1" w:styleId="xl72">
    <w:name w:val="xl72"/>
    <w:basedOn w:val="a"/>
    <w:rsid w:val="004755A0"/>
    <w:pPr>
      <w:spacing w:before="100" w:beforeAutospacing="1" w:after="100" w:afterAutospacing="1"/>
      <w:jc w:val="center"/>
    </w:pPr>
    <w:rPr>
      <w:lang w:eastAsia="ru-RU"/>
    </w:rPr>
  </w:style>
  <w:style w:type="paragraph" w:customStyle="1" w:styleId="xl73">
    <w:name w:val="xl73"/>
    <w:basedOn w:val="a"/>
    <w:rsid w:val="004755A0"/>
    <w:pPr>
      <w:spacing w:before="100" w:beforeAutospacing="1" w:after="100" w:afterAutospacing="1"/>
    </w:pPr>
    <w:rPr>
      <w:lang w:eastAsia="ru-RU"/>
    </w:rPr>
  </w:style>
  <w:style w:type="paragraph" w:customStyle="1" w:styleId="xl74">
    <w:name w:val="xl74"/>
    <w:basedOn w:val="a"/>
    <w:rsid w:val="004755A0"/>
    <w:pPr>
      <w:spacing w:before="100" w:beforeAutospacing="1" w:after="100" w:afterAutospacing="1"/>
      <w:jc w:val="center"/>
    </w:pPr>
    <w:rPr>
      <w:lang w:eastAsia="ru-RU"/>
    </w:rPr>
  </w:style>
  <w:style w:type="paragraph" w:customStyle="1" w:styleId="xl75">
    <w:name w:val="xl75"/>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76">
    <w:name w:val="xl76"/>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77">
    <w:name w:val="xl77"/>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78">
    <w:name w:val="xl78"/>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79">
    <w:name w:val="xl79"/>
    <w:basedOn w:val="a"/>
    <w:rsid w:val="004755A0"/>
    <w:pPr>
      <w:spacing w:before="100" w:beforeAutospacing="1" w:after="100" w:afterAutospacing="1"/>
    </w:pPr>
    <w:rPr>
      <w:b/>
      <w:bCs/>
      <w:lang w:eastAsia="ru-RU"/>
    </w:rPr>
  </w:style>
  <w:style w:type="paragraph" w:customStyle="1" w:styleId="xl80">
    <w:name w:val="xl80"/>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lang w:eastAsia="ru-RU"/>
    </w:rPr>
  </w:style>
  <w:style w:type="paragraph" w:customStyle="1" w:styleId="xl81">
    <w:name w:val="xl81"/>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ru-RU"/>
    </w:rPr>
  </w:style>
  <w:style w:type="paragraph" w:customStyle="1" w:styleId="xl82">
    <w:name w:val="xl82"/>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xl83">
    <w:name w:val="xl83"/>
    <w:basedOn w:val="a"/>
    <w:rsid w:val="004755A0"/>
    <w:pPr>
      <w:spacing w:before="100" w:beforeAutospacing="1" w:after="100" w:afterAutospacing="1"/>
    </w:pPr>
    <w:rPr>
      <w:b/>
      <w:bCs/>
      <w:lang w:eastAsia="ru-RU"/>
    </w:rPr>
  </w:style>
  <w:style w:type="paragraph" w:customStyle="1" w:styleId="xl84">
    <w:name w:val="xl84"/>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xl85">
    <w:name w:val="xl85"/>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xl86">
    <w:name w:val="xl86"/>
    <w:basedOn w:val="a"/>
    <w:rsid w:val="004755A0"/>
    <w:pPr>
      <w:spacing w:before="100" w:beforeAutospacing="1" w:after="100" w:afterAutospacing="1"/>
    </w:pPr>
    <w:rPr>
      <w:sz w:val="18"/>
      <w:szCs w:val="18"/>
      <w:lang w:eastAsia="ru-RU"/>
    </w:rPr>
  </w:style>
  <w:style w:type="paragraph" w:customStyle="1" w:styleId="xl87">
    <w:name w:val="xl87"/>
    <w:basedOn w:val="a"/>
    <w:rsid w:val="004755A0"/>
    <w:pPr>
      <w:spacing w:before="100" w:beforeAutospacing="1" w:after="100" w:afterAutospacing="1"/>
      <w:jc w:val="center"/>
    </w:pPr>
    <w:rPr>
      <w:lang w:eastAsia="ru-RU"/>
    </w:rPr>
  </w:style>
  <w:style w:type="paragraph" w:customStyle="1" w:styleId="xl88">
    <w:name w:val="xl88"/>
    <w:basedOn w:val="a"/>
    <w:rsid w:val="004755A0"/>
    <w:pPr>
      <w:spacing w:before="100" w:beforeAutospacing="1" w:after="100" w:afterAutospacing="1"/>
    </w:pPr>
    <w:rPr>
      <w:lang w:eastAsia="ru-RU"/>
    </w:rPr>
  </w:style>
  <w:style w:type="paragraph" w:customStyle="1" w:styleId="xl89">
    <w:name w:val="xl89"/>
    <w:basedOn w:val="a"/>
    <w:rsid w:val="004755A0"/>
    <w:pPr>
      <w:spacing w:before="100" w:beforeAutospacing="1" w:after="100" w:afterAutospacing="1"/>
      <w:jc w:val="right"/>
    </w:pPr>
    <w:rPr>
      <w:lang w:eastAsia="ru-RU"/>
    </w:rPr>
  </w:style>
  <w:style w:type="paragraph" w:customStyle="1" w:styleId="xl90">
    <w:name w:val="xl90"/>
    <w:basedOn w:val="a"/>
    <w:rsid w:val="004755A0"/>
    <w:pPr>
      <w:spacing w:before="100" w:beforeAutospacing="1" w:after="100" w:afterAutospacing="1"/>
    </w:pPr>
    <w:rPr>
      <w:lang w:eastAsia="ru-RU"/>
    </w:rPr>
  </w:style>
  <w:style w:type="paragraph" w:customStyle="1" w:styleId="xl91">
    <w:name w:val="xl91"/>
    <w:basedOn w:val="a"/>
    <w:rsid w:val="004755A0"/>
    <w:pPr>
      <w:spacing w:before="100" w:beforeAutospacing="1" w:after="100" w:afterAutospacing="1"/>
      <w:jc w:val="right"/>
    </w:pPr>
    <w:rPr>
      <w:lang w:eastAsia="ru-RU"/>
    </w:rPr>
  </w:style>
  <w:style w:type="paragraph" w:customStyle="1" w:styleId="xl92">
    <w:name w:val="xl92"/>
    <w:basedOn w:val="a"/>
    <w:rsid w:val="004755A0"/>
    <w:pPr>
      <w:spacing w:before="100" w:beforeAutospacing="1" w:after="100" w:afterAutospacing="1"/>
      <w:jc w:val="right"/>
    </w:pPr>
    <w:rPr>
      <w:lang w:eastAsia="ru-RU"/>
    </w:rPr>
  </w:style>
  <w:style w:type="paragraph" w:customStyle="1" w:styleId="xl93">
    <w:name w:val="xl93"/>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xl94">
    <w:name w:val="xl94"/>
    <w:basedOn w:val="a"/>
    <w:rsid w:val="004755A0"/>
    <w:pPr>
      <w:spacing w:before="100" w:beforeAutospacing="1" w:after="100" w:afterAutospacing="1"/>
      <w:jc w:val="right"/>
    </w:pPr>
    <w:rPr>
      <w:lang w:eastAsia="ru-RU"/>
    </w:rPr>
  </w:style>
  <w:style w:type="paragraph" w:customStyle="1" w:styleId="xl95">
    <w:name w:val="xl95"/>
    <w:basedOn w:val="a"/>
    <w:rsid w:val="004755A0"/>
    <w:pPr>
      <w:spacing w:before="100" w:beforeAutospacing="1" w:after="100" w:afterAutospacing="1"/>
      <w:jc w:val="center"/>
      <w:textAlignment w:val="center"/>
    </w:pPr>
    <w:rPr>
      <w:b/>
      <w:bCs/>
      <w:sz w:val="26"/>
      <w:szCs w:val="26"/>
      <w:lang w:eastAsia="ru-RU"/>
    </w:rPr>
  </w:style>
  <w:style w:type="character" w:customStyle="1" w:styleId="10">
    <w:name w:val="Заголовок 1 Знак"/>
    <w:basedOn w:val="a0"/>
    <w:link w:val="1"/>
    <w:uiPriority w:val="9"/>
    <w:rsid w:val="000F74B5"/>
    <w:rPr>
      <w:rFonts w:asciiTheme="majorHAnsi" w:eastAsiaTheme="majorEastAsia" w:hAnsiTheme="majorHAnsi" w:cstheme="majorBidi"/>
      <w:b/>
      <w:bCs/>
      <w:color w:val="365F91" w:themeColor="accent1" w:themeShade="BF"/>
      <w:sz w:val="28"/>
      <w:szCs w:val="28"/>
    </w:rPr>
  </w:style>
  <w:style w:type="table" w:styleId="ad">
    <w:name w:val="Table Grid"/>
    <w:basedOn w:val="a1"/>
    <w:uiPriority w:val="59"/>
    <w:rsid w:val="000F74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96">
    <w:name w:val="xl96"/>
    <w:basedOn w:val="a"/>
    <w:rsid w:val="00841C16"/>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ConsPlusNormal">
    <w:name w:val="ConsPlusNormal"/>
    <w:rsid w:val="009E482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0">
    <w:name w:val="Заголовок 2 Знак"/>
    <w:basedOn w:val="a0"/>
    <w:link w:val="2"/>
    <w:uiPriority w:val="99"/>
    <w:rsid w:val="00B96717"/>
    <w:rPr>
      <w:rFonts w:ascii="Arial" w:eastAsia="Lucida Sans Unicode" w:hAnsi="Arial" w:cs="Arial"/>
      <w:b/>
      <w:bCs/>
      <w:i/>
      <w:iCs/>
      <w:kern w:val="1"/>
      <w:sz w:val="28"/>
      <w:szCs w:val="28"/>
      <w:lang w:eastAsia="ru-RU"/>
    </w:rPr>
  </w:style>
  <w:style w:type="numbering" w:customStyle="1" w:styleId="21">
    <w:name w:val="Нет списка2"/>
    <w:next w:val="a2"/>
    <w:uiPriority w:val="99"/>
    <w:semiHidden/>
    <w:unhideWhenUsed/>
    <w:rsid w:val="00B96717"/>
  </w:style>
  <w:style w:type="paragraph" w:customStyle="1" w:styleId="ConsPlusNonformat">
    <w:name w:val="ConsPlusNonformat"/>
    <w:rsid w:val="00B9671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9671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B9671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B9671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e">
    <w:name w:val="Subtitle"/>
    <w:basedOn w:val="a"/>
    <w:next w:val="a"/>
    <w:link w:val="af"/>
    <w:qFormat/>
    <w:rsid w:val="00B96717"/>
    <w:pPr>
      <w:suppressAutoHyphens w:val="0"/>
      <w:autoSpaceDE/>
      <w:spacing w:after="60" w:line="276" w:lineRule="auto"/>
      <w:jc w:val="center"/>
      <w:outlineLvl w:val="1"/>
    </w:pPr>
    <w:rPr>
      <w:rFonts w:ascii="Cambria" w:hAnsi="Cambria"/>
      <w:lang w:eastAsia="ru-RU"/>
    </w:rPr>
  </w:style>
  <w:style w:type="character" w:customStyle="1" w:styleId="af">
    <w:name w:val="Подзаголовок Знак"/>
    <w:basedOn w:val="a0"/>
    <w:link w:val="ae"/>
    <w:uiPriority w:val="11"/>
    <w:rsid w:val="00B96717"/>
    <w:rPr>
      <w:rFonts w:ascii="Cambria" w:eastAsia="Times New Roman" w:hAnsi="Cambria" w:cs="Times New Roman"/>
      <w:sz w:val="24"/>
      <w:szCs w:val="24"/>
      <w:lang w:eastAsia="ru-RU"/>
    </w:rPr>
  </w:style>
  <w:style w:type="paragraph" w:styleId="af0">
    <w:name w:val="Balloon Text"/>
    <w:basedOn w:val="a"/>
    <w:link w:val="af1"/>
    <w:uiPriority w:val="99"/>
    <w:semiHidden/>
    <w:unhideWhenUsed/>
    <w:rsid w:val="00B96717"/>
    <w:rPr>
      <w:rFonts w:ascii="Tahoma" w:hAnsi="Tahoma" w:cs="Tahoma"/>
      <w:sz w:val="16"/>
      <w:szCs w:val="16"/>
      <w:lang w:eastAsia="ru-RU"/>
    </w:rPr>
  </w:style>
  <w:style w:type="character" w:customStyle="1" w:styleId="af1">
    <w:name w:val="Текст выноски Знак"/>
    <w:basedOn w:val="a0"/>
    <w:link w:val="af0"/>
    <w:uiPriority w:val="99"/>
    <w:semiHidden/>
    <w:rsid w:val="00B96717"/>
    <w:rPr>
      <w:rFonts w:ascii="Tahoma" w:eastAsia="Times New Roman" w:hAnsi="Tahoma" w:cs="Tahoma"/>
      <w:sz w:val="16"/>
      <w:szCs w:val="16"/>
      <w:lang w:eastAsia="ru-RU"/>
    </w:rPr>
  </w:style>
  <w:style w:type="character" w:customStyle="1" w:styleId="30">
    <w:name w:val="Заголовок 3 Знак"/>
    <w:basedOn w:val="a0"/>
    <w:link w:val="3"/>
    <w:uiPriority w:val="99"/>
    <w:rsid w:val="00B96717"/>
    <w:rPr>
      <w:rFonts w:ascii="Times New Roman" w:eastAsia="Times New Roman" w:hAnsi="Times New Roman" w:cs="Times New Roman"/>
      <w:b/>
      <w:bCs/>
      <w:sz w:val="24"/>
      <w:szCs w:val="24"/>
      <w:lang w:val="en-US" w:eastAsia="ru-RU"/>
    </w:rPr>
  </w:style>
  <w:style w:type="paragraph" w:customStyle="1" w:styleId="Style7">
    <w:name w:val="Style7"/>
    <w:basedOn w:val="a"/>
    <w:uiPriority w:val="99"/>
    <w:rsid w:val="00B96717"/>
    <w:pPr>
      <w:widowControl w:val="0"/>
      <w:autoSpaceDN w:val="0"/>
      <w:adjustRightInd w:val="0"/>
      <w:spacing w:line="324" w:lineRule="exact"/>
      <w:ind w:firstLine="710"/>
      <w:jc w:val="both"/>
    </w:pPr>
    <w:rPr>
      <w:rFonts w:eastAsiaTheme="minorEastAsia"/>
      <w:lang w:eastAsia="ru-RU"/>
    </w:rPr>
  </w:style>
  <w:style w:type="paragraph" w:customStyle="1" w:styleId="Style8">
    <w:name w:val="Style8"/>
    <w:basedOn w:val="a"/>
    <w:uiPriority w:val="99"/>
    <w:rsid w:val="00B96717"/>
    <w:pPr>
      <w:widowControl w:val="0"/>
      <w:autoSpaceDN w:val="0"/>
      <w:adjustRightInd w:val="0"/>
      <w:spacing w:line="322" w:lineRule="exact"/>
      <w:ind w:firstLine="710"/>
      <w:jc w:val="both"/>
    </w:pPr>
    <w:rPr>
      <w:rFonts w:eastAsiaTheme="minorEastAsia"/>
      <w:lang w:eastAsia="ru-RU"/>
    </w:rPr>
  </w:style>
  <w:style w:type="character" w:customStyle="1" w:styleId="FontStyle18">
    <w:name w:val="Font Style18"/>
    <w:basedOn w:val="a0"/>
    <w:uiPriority w:val="99"/>
    <w:rsid w:val="00B96717"/>
    <w:rPr>
      <w:rFonts w:ascii="Times New Roman" w:hAnsi="Times New Roman" w:cs="Times New Roman"/>
      <w:sz w:val="24"/>
      <w:szCs w:val="24"/>
    </w:rPr>
  </w:style>
  <w:style w:type="character" w:customStyle="1" w:styleId="af2">
    <w:name w:val="Основной текст Знак"/>
    <w:basedOn w:val="a0"/>
    <w:link w:val="af3"/>
    <w:rsid w:val="00B96717"/>
    <w:rPr>
      <w:rFonts w:ascii="Times New Roman" w:eastAsia="Times New Roman" w:hAnsi="Times New Roman" w:cs="Times New Roman"/>
      <w:sz w:val="24"/>
      <w:szCs w:val="24"/>
      <w:lang w:eastAsia="ru-RU"/>
    </w:rPr>
  </w:style>
  <w:style w:type="paragraph" w:styleId="af3">
    <w:name w:val="Body Text"/>
    <w:basedOn w:val="a"/>
    <w:link w:val="af2"/>
    <w:rsid w:val="00B96717"/>
    <w:pPr>
      <w:suppressAutoHyphens w:val="0"/>
      <w:autoSpaceDE/>
      <w:jc w:val="center"/>
    </w:pPr>
    <w:rPr>
      <w:lang w:eastAsia="ru-RU"/>
    </w:rPr>
  </w:style>
  <w:style w:type="character" w:customStyle="1" w:styleId="12">
    <w:name w:val="Основной текст Знак1"/>
    <w:basedOn w:val="a0"/>
    <w:uiPriority w:val="99"/>
    <w:semiHidden/>
    <w:rsid w:val="00B96717"/>
  </w:style>
  <w:style w:type="paragraph" w:customStyle="1" w:styleId="af4">
    <w:name w:val="Обычный абзац"/>
    <w:basedOn w:val="a"/>
    <w:rsid w:val="00B96717"/>
    <w:pPr>
      <w:ind w:firstLine="709"/>
      <w:jc w:val="both"/>
    </w:pPr>
    <w:rPr>
      <w:sz w:val="28"/>
      <w:lang w:eastAsia="ru-RU"/>
    </w:rPr>
  </w:style>
  <w:style w:type="paragraph" w:customStyle="1" w:styleId="af5">
    <w:name w:val="стандартный абзац"/>
    <w:autoRedefine/>
    <w:rsid w:val="00B96717"/>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13">
    <w:name w:val="Заголовок №1_"/>
    <w:basedOn w:val="a0"/>
    <w:link w:val="14"/>
    <w:locked/>
    <w:rsid w:val="00B96717"/>
    <w:rPr>
      <w:sz w:val="23"/>
      <w:szCs w:val="23"/>
      <w:shd w:val="clear" w:color="auto" w:fill="FFFFFF"/>
    </w:rPr>
  </w:style>
  <w:style w:type="paragraph" w:customStyle="1" w:styleId="14">
    <w:name w:val="Заголовок №1"/>
    <w:basedOn w:val="a"/>
    <w:link w:val="13"/>
    <w:rsid w:val="00B96717"/>
    <w:pPr>
      <w:shd w:val="clear" w:color="auto" w:fill="FFFFFF"/>
      <w:spacing w:after="240" w:line="278" w:lineRule="exact"/>
      <w:jc w:val="center"/>
      <w:outlineLvl w:val="0"/>
    </w:pPr>
    <w:rPr>
      <w:sz w:val="23"/>
      <w:szCs w:val="23"/>
    </w:rPr>
  </w:style>
  <w:style w:type="paragraph" w:customStyle="1" w:styleId="af6">
    <w:name w:val="Знак Знак Знак Знак Знак Знак Знак"/>
    <w:basedOn w:val="a"/>
    <w:rsid w:val="00B96717"/>
    <w:rPr>
      <w:rFonts w:ascii="Verdana" w:hAnsi="Verdana" w:cs="Verdana"/>
      <w:sz w:val="20"/>
      <w:szCs w:val="20"/>
      <w:lang w:val="en-US"/>
    </w:rPr>
  </w:style>
  <w:style w:type="paragraph" w:styleId="af7">
    <w:name w:val="Body Text Indent"/>
    <w:basedOn w:val="a"/>
    <w:link w:val="af8"/>
    <w:unhideWhenUsed/>
    <w:rsid w:val="009B04A9"/>
    <w:pPr>
      <w:spacing w:after="120"/>
      <w:ind w:left="283"/>
    </w:pPr>
  </w:style>
  <w:style w:type="character" w:customStyle="1" w:styleId="af8">
    <w:name w:val="Основной текст с отступом Знак"/>
    <w:basedOn w:val="a0"/>
    <w:link w:val="af7"/>
    <w:rsid w:val="009B04A9"/>
  </w:style>
  <w:style w:type="paragraph" w:customStyle="1" w:styleId="xl64">
    <w:name w:val="xl64"/>
    <w:basedOn w:val="a"/>
    <w:rsid w:val="005D22C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ru-RU"/>
    </w:rPr>
  </w:style>
  <w:style w:type="paragraph" w:customStyle="1" w:styleId="xl65">
    <w:name w:val="xl65"/>
    <w:basedOn w:val="a"/>
    <w:rsid w:val="005D22C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71">
    <w:name w:val="xl71"/>
    <w:basedOn w:val="a"/>
    <w:rsid w:val="005D22CB"/>
    <w:pPr>
      <w:spacing w:before="100" w:beforeAutospacing="1" w:after="100" w:afterAutospacing="1"/>
      <w:jc w:val="right"/>
    </w:pPr>
    <w:rPr>
      <w:lang w:eastAsia="ru-RU"/>
    </w:rPr>
  </w:style>
  <w:style w:type="character" w:customStyle="1" w:styleId="50">
    <w:name w:val="Заголовок 5 Знак"/>
    <w:basedOn w:val="a0"/>
    <w:link w:val="5"/>
    <w:uiPriority w:val="99"/>
    <w:rsid w:val="00240AE0"/>
    <w:rPr>
      <w:rFonts w:ascii="Calibri" w:eastAsia="Calibri" w:hAnsi="Calibri" w:cs="Times New Roman"/>
      <w:b/>
      <w:bCs/>
      <w:i/>
      <w:iCs/>
      <w:sz w:val="26"/>
      <w:szCs w:val="26"/>
      <w:lang w:val="x-none"/>
    </w:rPr>
  </w:style>
  <w:style w:type="character" w:customStyle="1" w:styleId="60">
    <w:name w:val="Заголовок 6 Знак"/>
    <w:basedOn w:val="a0"/>
    <w:link w:val="6"/>
    <w:uiPriority w:val="9"/>
    <w:rsid w:val="00240AE0"/>
    <w:rPr>
      <w:rFonts w:ascii="Calibri" w:eastAsia="Calibri" w:hAnsi="Calibri" w:cs="Times New Roman"/>
      <w:b/>
      <w:bCs/>
      <w:lang w:val="x-none"/>
    </w:rPr>
  </w:style>
  <w:style w:type="character" w:customStyle="1" w:styleId="70">
    <w:name w:val="Заголовок 7 Знак"/>
    <w:basedOn w:val="a0"/>
    <w:link w:val="7"/>
    <w:uiPriority w:val="9"/>
    <w:rsid w:val="00240AE0"/>
    <w:rPr>
      <w:rFonts w:ascii="Calibri" w:eastAsia="Calibri" w:hAnsi="Calibri" w:cs="Times New Roman"/>
      <w:sz w:val="24"/>
      <w:szCs w:val="24"/>
      <w:lang w:val="x-none"/>
    </w:rPr>
  </w:style>
  <w:style w:type="character" w:customStyle="1" w:styleId="80">
    <w:name w:val="Заголовок 8 Знак"/>
    <w:basedOn w:val="a0"/>
    <w:link w:val="8"/>
    <w:uiPriority w:val="9"/>
    <w:rsid w:val="00240AE0"/>
    <w:rPr>
      <w:rFonts w:ascii="Calibri" w:eastAsia="Calibri" w:hAnsi="Calibri" w:cs="Times New Roman"/>
      <w:i/>
      <w:iCs/>
      <w:sz w:val="24"/>
      <w:szCs w:val="24"/>
      <w:lang w:val="x-none"/>
    </w:rPr>
  </w:style>
  <w:style w:type="character" w:customStyle="1" w:styleId="90">
    <w:name w:val="Заголовок 9 Знак"/>
    <w:basedOn w:val="a0"/>
    <w:link w:val="9"/>
    <w:uiPriority w:val="9"/>
    <w:rsid w:val="00240AE0"/>
    <w:rPr>
      <w:rFonts w:ascii="Cambria" w:eastAsia="Times New Roman" w:hAnsi="Cambria" w:cs="Times New Roman"/>
      <w:lang w:val="x-none"/>
    </w:rPr>
  </w:style>
  <w:style w:type="numbering" w:customStyle="1" w:styleId="31">
    <w:name w:val="Нет списка3"/>
    <w:next w:val="a2"/>
    <w:uiPriority w:val="99"/>
    <w:semiHidden/>
    <w:unhideWhenUsed/>
    <w:rsid w:val="00240AE0"/>
  </w:style>
  <w:style w:type="paragraph" w:styleId="af9">
    <w:name w:val="footnote text"/>
    <w:basedOn w:val="a"/>
    <w:link w:val="afa"/>
    <w:uiPriority w:val="99"/>
    <w:semiHidden/>
    <w:unhideWhenUsed/>
    <w:rsid w:val="00240AE0"/>
    <w:pPr>
      <w:suppressAutoHyphens w:val="0"/>
      <w:autoSpaceDE/>
      <w:spacing w:after="200" w:line="276" w:lineRule="auto"/>
    </w:pPr>
    <w:rPr>
      <w:rFonts w:eastAsia="Calibri"/>
      <w:sz w:val="20"/>
      <w:szCs w:val="20"/>
      <w:lang w:val="x-none" w:eastAsia="en-US"/>
    </w:rPr>
  </w:style>
  <w:style w:type="character" w:customStyle="1" w:styleId="afa">
    <w:name w:val="Текст сноски Знак"/>
    <w:basedOn w:val="a0"/>
    <w:link w:val="af9"/>
    <w:uiPriority w:val="99"/>
    <w:semiHidden/>
    <w:rsid w:val="00240AE0"/>
    <w:rPr>
      <w:rFonts w:ascii="Times New Roman" w:eastAsia="Calibri" w:hAnsi="Times New Roman" w:cs="Times New Roman"/>
      <w:sz w:val="20"/>
      <w:szCs w:val="20"/>
      <w:lang w:val="x-none"/>
    </w:rPr>
  </w:style>
  <w:style w:type="character" w:styleId="afb">
    <w:name w:val="footnote reference"/>
    <w:uiPriority w:val="99"/>
    <w:semiHidden/>
    <w:unhideWhenUsed/>
    <w:rsid w:val="00240AE0"/>
    <w:rPr>
      <w:vertAlign w:val="superscript"/>
    </w:rPr>
  </w:style>
  <w:style w:type="numbering" w:customStyle="1" w:styleId="110">
    <w:name w:val="Нет списка11"/>
    <w:next w:val="a2"/>
    <w:uiPriority w:val="99"/>
    <w:semiHidden/>
    <w:unhideWhenUsed/>
    <w:rsid w:val="00240AE0"/>
  </w:style>
  <w:style w:type="character" w:styleId="afc">
    <w:name w:val="Strong"/>
    <w:qFormat/>
    <w:rsid w:val="00240AE0"/>
    <w:rPr>
      <w:b/>
      <w:bCs/>
    </w:rPr>
  </w:style>
  <w:style w:type="character" w:styleId="afd">
    <w:name w:val="Emphasis"/>
    <w:uiPriority w:val="20"/>
    <w:qFormat/>
    <w:rsid w:val="00240AE0"/>
    <w:rPr>
      <w:rFonts w:ascii="Calibri" w:hAnsi="Calibri"/>
      <w:b/>
      <w:i/>
      <w:iCs/>
    </w:rPr>
  </w:style>
  <w:style w:type="paragraph" w:styleId="22">
    <w:name w:val="Quote"/>
    <w:basedOn w:val="a"/>
    <w:next w:val="a"/>
    <w:link w:val="23"/>
    <w:uiPriority w:val="29"/>
    <w:qFormat/>
    <w:rsid w:val="00240AE0"/>
    <w:pPr>
      <w:suppressAutoHyphens w:val="0"/>
      <w:autoSpaceDE/>
    </w:pPr>
    <w:rPr>
      <w:rFonts w:ascii="Calibri" w:eastAsia="Calibri" w:hAnsi="Calibri"/>
      <w:i/>
      <w:lang w:val="x-none" w:eastAsia="en-US"/>
    </w:rPr>
  </w:style>
  <w:style w:type="character" w:customStyle="1" w:styleId="23">
    <w:name w:val="Цитата 2 Знак"/>
    <w:basedOn w:val="a0"/>
    <w:link w:val="22"/>
    <w:uiPriority w:val="29"/>
    <w:rsid w:val="00240AE0"/>
    <w:rPr>
      <w:rFonts w:ascii="Calibri" w:eastAsia="Calibri" w:hAnsi="Calibri" w:cs="Times New Roman"/>
      <w:i/>
      <w:sz w:val="24"/>
      <w:szCs w:val="24"/>
      <w:lang w:val="x-none"/>
    </w:rPr>
  </w:style>
  <w:style w:type="paragraph" w:styleId="afe">
    <w:name w:val="Intense Quote"/>
    <w:basedOn w:val="a"/>
    <w:next w:val="a"/>
    <w:link w:val="aff"/>
    <w:uiPriority w:val="30"/>
    <w:qFormat/>
    <w:rsid w:val="00240AE0"/>
    <w:pPr>
      <w:suppressAutoHyphens w:val="0"/>
      <w:autoSpaceDE/>
      <w:ind w:left="720" w:right="720"/>
    </w:pPr>
    <w:rPr>
      <w:rFonts w:ascii="Calibri" w:eastAsia="Calibri" w:hAnsi="Calibri"/>
      <w:b/>
      <w:i/>
      <w:szCs w:val="22"/>
      <w:lang w:val="x-none" w:eastAsia="en-US"/>
    </w:rPr>
  </w:style>
  <w:style w:type="character" w:customStyle="1" w:styleId="aff">
    <w:name w:val="Выделенная цитата Знак"/>
    <w:basedOn w:val="a0"/>
    <w:link w:val="afe"/>
    <w:uiPriority w:val="30"/>
    <w:rsid w:val="00240AE0"/>
    <w:rPr>
      <w:rFonts w:ascii="Calibri" w:eastAsia="Calibri" w:hAnsi="Calibri" w:cs="Times New Roman"/>
      <w:b/>
      <w:i/>
      <w:sz w:val="24"/>
      <w:lang w:val="x-none"/>
    </w:rPr>
  </w:style>
  <w:style w:type="character" w:styleId="aff0">
    <w:name w:val="Subtle Emphasis"/>
    <w:uiPriority w:val="19"/>
    <w:qFormat/>
    <w:rsid w:val="00240AE0"/>
    <w:rPr>
      <w:i/>
      <w:color w:val="5A5A5A"/>
    </w:rPr>
  </w:style>
  <w:style w:type="character" w:styleId="aff1">
    <w:name w:val="Intense Emphasis"/>
    <w:uiPriority w:val="21"/>
    <w:qFormat/>
    <w:rsid w:val="00240AE0"/>
    <w:rPr>
      <w:b/>
      <w:i/>
      <w:sz w:val="24"/>
      <w:szCs w:val="24"/>
      <w:u w:val="single"/>
    </w:rPr>
  </w:style>
  <w:style w:type="character" w:styleId="aff2">
    <w:name w:val="Subtle Reference"/>
    <w:uiPriority w:val="31"/>
    <w:qFormat/>
    <w:rsid w:val="00240AE0"/>
    <w:rPr>
      <w:sz w:val="24"/>
      <w:szCs w:val="24"/>
      <w:u w:val="single"/>
    </w:rPr>
  </w:style>
  <w:style w:type="character" w:styleId="aff3">
    <w:name w:val="Intense Reference"/>
    <w:uiPriority w:val="32"/>
    <w:qFormat/>
    <w:rsid w:val="00240AE0"/>
    <w:rPr>
      <w:b/>
      <w:sz w:val="24"/>
      <w:u w:val="single"/>
    </w:rPr>
  </w:style>
  <w:style w:type="character" w:styleId="aff4">
    <w:name w:val="Book Title"/>
    <w:uiPriority w:val="33"/>
    <w:qFormat/>
    <w:rsid w:val="00240AE0"/>
    <w:rPr>
      <w:rFonts w:ascii="Cambria" w:eastAsia="Times New Roman" w:hAnsi="Cambria"/>
      <w:b/>
      <w:i/>
      <w:sz w:val="24"/>
      <w:szCs w:val="24"/>
    </w:rPr>
  </w:style>
  <w:style w:type="paragraph" w:styleId="aff5">
    <w:name w:val="TOC Heading"/>
    <w:basedOn w:val="1"/>
    <w:next w:val="a"/>
    <w:uiPriority w:val="39"/>
    <w:qFormat/>
    <w:rsid w:val="00240AE0"/>
    <w:pPr>
      <w:keepLines w:val="0"/>
      <w:spacing w:before="240" w:after="60" w:line="240" w:lineRule="auto"/>
      <w:outlineLvl w:val="9"/>
    </w:pPr>
    <w:rPr>
      <w:rFonts w:ascii="Cambria" w:eastAsia="Times New Roman" w:hAnsi="Cambria" w:cs="Times New Roman"/>
      <w:color w:val="auto"/>
      <w:kern w:val="32"/>
      <w:sz w:val="32"/>
      <w:szCs w:val="32"/>
      <w:lang w:val="x-none"/>
    </w:rPr>
  </w:style>
  <w:style w:type="paragraph" w:customStyle="1" w:styleId="aff6">
    <w:name w:val="Таблицы (моноширинный)"/>
    <w:basedOn w:val="a"/>
    <w:next w:val="a"/>
    <w:rsid w:val="00240AE0"/>
    <w:pPr>
      <w:widowControl w:val="0"/>
      <w:suppressAutoHyphens w:val="0"/>
      <w:autoSpaceDN w:val="0"/>
      <w:adjustRightInd w:val="0"/>
      <w:jc w:val="both"/>
    </w:pPr>
    <w:rPr>
      <w:rFonts w:ascii="Courier New" w:hAnsi="Courier New" w:cs="Courier New"/>
      <w:sz w:val="20"/>
      <w:szCs w:val="20"/>
      <w:lang w:eastAsia="ru-RU"/>
    </w:rPr>
  </w:style>
  <w:style w:type="paragraph" w:customStyle="1" w:styleId="aff7">
    <w:name w:val="Заголовок статьи"/>
    <w:basedOn w:val="a"/>
    <w:next w:val="a"/>
    <w:rsid w:val="00240AE0"/>
    <w:pPr>
      <w:widowControl w:val="0"/>
      <w:suppressAutoHyphens w:val="0"/>
      <w:autoSpaceDN w:val="0"/>
      <w:adjustRightInd w:val="0"/>
      <w:ind w:left="1612" w:hanging="892"/>
      <w:jc w:val="both"/>
    </w:pPr>
    <w:rPr>
      <w:rFonts w:ascii="Arial" w:hAnsi="Arial"/>
      <w:sz w:val="20"/>
      <w:szCs w:val="20"/>
      <w:lang w:eastAsia="ru-RU"/>
    </w:rPr>
  </w:style>
  <w:style w:type="character" w:customStyle="1" w:styleId="aff8">
    <w:name w:val="Цветовое выделение"/>
    <w:rsid w:val="00240AE0"/>
    <w:rPr>
      <w:b/>
      <w:bCs/>
      <w:color w:val="000080"/>
      <w:sz w:val="20"/>
      <w:szCs w:val="20"/>
    </w:rPr>
  </w:style>
  <w:style w:type="character" w:styleId="aff9">
    <w:name w:val="annotation reference"/>
    <w:uiPriority w:val="99"/>
    <w:semiHidden/>
    <w:unhideWhenUsed/>
    <w:rsid w:val="00240AE0"/>
    <w:rPr>
      <w:sz w:val="16"/>
      <w:szCs w:val="16"/>
    </w:rPr>
  </w:style>
  <w:style w:type="paragraph" w:styleId="affa">
    <w:name w:val="annotation text"/>
    <w:basedOn w:val="a"/>
    <w:link w:val="affb"/>
    <w:uiPriority w:val="99"/>
    <w:semiHidden/>
    <w:unhideWhenUsed/>
    <w:rsid w:val="00240AE0"/>
    <w:pPr>
      <w:suppressAutoHyphens w:val="0"/>
      <w:autoSpaceDE/>
      <w:spacing w:after="200" w:line="276" w:lineRule="auto"/>
    </w:pPr>
    <w:rPr>
      <w:rFonts w:eastAsia="Calibri"/>
      <w:sz w:val="20"/>
      <w:szCs w:val="20"/>
      <w:lang w:val="x-none" w:eastAsia="en-US"/>
    </w:rPr>
  </w:style>
  <w:style w:type="character" w:customStyle="1" w:styleId="affb">
    <w:name w:val="Текст примечания Знак"/>
    <w:basedOn w:val="a0"/>
    <w:link w:val="affa"/>
    <w:uiPriority w:val="99"/>
    <w:semiHidden/>
    <w:rsid w:val="00240AE0"/>
    <w:rPr>
      <w:rFonts w:ascii="Times New Roman" w:eastAsia="Calibri" w:hAnsi="Times New Roman" w:cs="Times New Roman"/>
      <w:sz w:val="20"/>
      <w:szCs w:val="20"/>
      <w:lang w:val="x-none"/>
    </w:rPr>
  </w:style>
  <w:style w:type="paragraph" w:styleId="affc">
    <w:name w:val="annotation subject"/>
    <w:basedOn w:val="affa"/>
    <w:next w:val="affa"/>
    <w:link w:val="affd"/>
    <w:uiPriority w:val="99"/>
    <w:semiHidden/>
    <w:unhideWhenUsed/>
    <w:rsid w:val="00240AE0"/>
    <w:rPr>
      <w:b/>
      <w:bCs/>
    </w:rPr>
  </w:style>
  <w:style w:type="character" w:customStyle="1" w:styleId="affd">
    <w:name w:val="Тема примечания Знак"/>
    <w:basedOn w:val="affb"/>
    <w:link w:val="affc"/>
    <w:uiPriority w:val="99"/>
    <w:semiHidden/>
    <w:rsid w:val="00240AE0"/>
    <w:rPr>
      <w:rFonts w:ascii="Times New Roman" w:eastAsia="Calibri" w:hAnsi="Times New Roman" w:cs="Times New Roman"/>
      <w:b/>
      <w:bCs/>
      <w:sz w:val="20"/>
      <w:szCs w:val="20"/>
      <w:lang w:val="x-none"/>
    </w:rPr>
  </w:style>
  <w:style w:type="paragraph" w:customStyle="1" w:styleId="xl97">
    <w:name w:val="xl97"/>
    <w:basedOn w:val="a"/>
    <w:rsid w:val="00EE75A1"/>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b/>
      <w:bCs/>
      <w:sz w:val="22"/>
      <w:szCs w:val="22"/>
      <w:lang w:eastAsia="ru-RU"/>
    </w:rPr>
  </w:style>
  <w:style w:type="paragraph" w:customStyle="1" w:styleId="xl98">
    <w:name w:val="xl98"/>
    <w:basedOn w:val="a"/>
    <w:rsid w:val="00EE75A1"/>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b/>
      <w:bCs/>
      <w:lang w:eastAsia="ru-RU"/>
    </w:rPr>
  </w:style>
  <w:style w:type="paragraph" w:customStyle="1" w:styleId="xl99">
    <w:name w:val="xl99"/>
    <w:basedOn w:val="a"/>
    <w:rsid w:val="00EE75A1"/>
    <w:pPr>
      <w:suppressAutoHyphens w:val="0"/>
      <w:autoSpaceDE/>
      <w:spacing w:before="100" w:beforeAutospacing="1" w:after="100" w:afterAutospacing="1"/>
      <w:jc w:val="right"/>
    </w:pPr>
    <w:rPr>
      <w:lang w:eastAsia="ru-RU"/>
    </w:rPr>
  </w:style>
  <w:style w:type="paragraph" w:customStyle="1" w:styleId="xl100">
    <w:name w:val="xl100"/>
    <w:basedOn w:val="a"/>
    <w:rsid w:val="00EE75A1"/>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right"/>
    </w:pPr>
    <w:rPr>
      <w:sz w:val="22"/>
      <w:szCs w:val="22"/>
      <w:lang w:eastAsia="ru-RU"/>
    </w:rPr>
  </w:style>
  <w:style w:type="paragraph" w:customStyle="1" w:styleId="xl101">
    <w:name w:val="xl101"/>
    <w:basedOn w:val="a"/>
    <w:rsid w:val="00EE75A1"/>
    <w:pPr>
      <w:pBdr>
        <w:top w:val="single" w:sz="4" w:space="0" w:color="auto"/>
        <w:left w:val="single" w:sz="4" w:space="0" w:color="auto"/>
        <w:bottom w:val="single" w:sz="4" w:space="0" w:color="auto"/>
      </w:pBdr>
      <w:suppressAutoHyphens w:val="0"/>
      <w:autoSpaceDE/>
      <w:spacing w:before="100" w:beforeAutospacing="1" w:after="100" w:afterAutospacing="1"/>
      <w:jc w:val="center"/>
      <w:textAlignment w:val="center"/>
    </w:pPr>
    <w:rPr>
      <w:b/>
      <w:bCs/>
      <w:lang w:eastAsia="ru-RU"/>
    </w:rPr>
  </w:style>
  <w:style w:type="paragraph" w:customStyle="1" w:styleId="xl102">
    <w:name w:val="xl102"/>
    <w:basedOn w:val="a"/>
    <w:rsid w:val="00EE75A1"/>
    <w:pPr>
      <w:pBdr>
        <w:top w:val="single" w:sz="4" w:space="0" w:color="auto"/>
        <w:bottom w:val="single" w:sz="4" w:space="0" w:color="auto"/>
      </w:pBdr>
      <w:suppressAutoHyphens w:val="0"/>
      <w:autoSpaceDE/>
      <w:spacing w:before="100" w:beforeAutospacing="1" w:after="100" w:afterAutospacing="1"/>
      <w:jc w:val="center"/>
      <w:textAlignment w:val="center"/>
    </w:pPr>
    <w:rPr>
      <w:b/>
      <w:bCs/>
      <w:lang w:eastAsia="ru-RU"/>
    </w:rPr>
  </w:style>
  <w:style w:type="paragraph" w:customStyle="1" w:styleId="xl103">
    <w:name w:val="xl103"/>
    <w:basedOn w:val="a"/>
    <w:rsid w:val="00EE75A1"/>
    <w:pPr>
      <w:pBdr>
        <w:top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b/>
      <w:bCs/>
      <w:lang w:eastAsia="ru-RU"/>
    </w:rPr>
  </w:style>
  <w:style w:type="paragraph" w:customStyle="1" w:styleId="xl104">
    <w:name w:val="xl104"/>
    <w:basedOn w:val="a"/>
    <w:rsid w:val="00EE75A1"/>
    <w:pPr>
      <w:suppressAutoHyphens w:val="0"/>
      <w:autoSpaceDE/>
      <w:spacing w:before="100" w:beforeAutospacing="1" w:after="100" w:afterAutospacing="1"/>
      <w:jc w:val="center"/>
      <w:textAlignment w:val="center"/>
    </w:pPr>
    <w:rPr>
      <w:b/>
      <w:bCs/>
      <w:lang w:eastAsia="ru-RU"/>
    </w:rPr>
  </w:style>
  <w:style w:type="paragraph" w:customStyle="1" w:styleId="TableContents">
    <w:name w:val="Table Contents"/>
    <w:basedOn w:val="a"/>
    <w:rsid w:val="003548A0"/>
    <w:pPr>
      <w:suppressLineNumbers/>
      <w:autoSpaceDE/>
    </w:pPr>
    <w:rPr>
      <w:rFonts w:ascii="Liberation Serif" w:eastAsia="DejaVu Sans" w:hAnsi="Liberation Serif" w:cs="DejaVu Sans"/>
      <w:kern w:val="1"/>
      <w:lang w:eastAsia="zh-CN" w:bidi="hi-IN"/>
    </w:rPr>
  </w:style>
  <w:style w:type="paragraph" w:customStyle="1" w:styleId="15">
    <w:name w:val="Без интервала1"/>
    <w:rsid w:val="003548A0"/>
    <w:pPr>
      <w:suppressAutoHyphens/>
      <w:spacing w:after="0" w:line="240" w:lineRule="auto"/>
    </w:pPr>
    <w:rPr>
      <w:rFonts w:ascii="Calibri" w:eastAsia="Calibri" w:hAnsi="Calibri" w:cs="Calibri"/>
      <w:kern w:val="1"/>
      <w:sz w:val="24"/>
      <w:szCs w:val="24"/>
      <w:lang w:eastAsia="ar-SA" w:bidi="hi-IN"/>
    </w:rPr>
  </w:style>
  <w:style w:type="numbering" w:customStyle="1" w:styleId="41">
    <w:name w:val="Нет списка4"/>
    <w:next w:val="a2"/>
    <w:uiPriority w:val="99"/>
    <w:semiHidden/>
    <w:unhideWhenUsed/>
    <w:rsid w:val="00D50D90"/>
  </w:style>
  <w:style w:type="paragraph" w:customStyle="1" w:styleId="111">
    <w:name w:val="Заголовок 11"/>
    <w:basedOn w:val="a"/>
    <w:next w:val="a"/>
    <w:uiPriority w:val="9"/>
    <w:qFormat/>
    <w:rsid w:val="00D50D90"/>
    <w:pPr>
      <w:keepNext/>
      <w:keepLines/>
      <w:suppressAutoHyphens w:val="0"/>
      <w:autoSpaceDE/>
      <w:spacing w:before="480" w:line="276" w:lineRule="auto"/>
      <w:outlineLvl w:val="0"/>
    </w:pPr>
    <w:rPr>
      <w:rFonts w:ascii="Cambria" w:hAnsi="Cambria"/>
      <w:b/>
      <w:bCs/>
      <w:color w:val="365F91"/>
      <w:sz w:val="28"/>
      <w:szCs w:val="28"/>
      <w:lang w:eastAsia="en-US"/>
    </w:rPr>
  </w:style>
  <w:style w:type="paragraph" w:customStyle="1" w:styleId="410">
    <w:name w:val="Заголовок 41"/>
    <w:basedOn w:val="a"/>
    <w:next w:val="a"/>
    <w:uiPriority w:val="9"/>
    <w:unhideWhenUsed/>
    <w:qFormat/>
    <w:rsid w:val="00D50D90"/>
    <w:pPr>
      <w:keepNext/>
      <w:keepLines/>
      <w:suppressAutoHyphens w:val="0"/>
      <w:autoSpaceDE/>
      <w:spacing w:before="200" w:line="276" w:lineRule="auto"/>
      <w:outlineLvl w:val="3"/>
    </w:pPr>
    <w:rPr>
      <w:rFonts w:ascii="Cambria" w:hAnsi="Cambria"/>
      <w:b/>
      <w:bCs/>
      <w:i/>
      <w:iCs/>
      <w:color w:val="4F81BD"/>
      <w:sz w:val="22"/>
      <w:szCs w:val="22"/>
      <w:lang w:eastAsia="en-US"/>
    </w:rPr>
  </w:style>
  <w:style w:type="numbering" w:customStyle="1" w:styleId="120">
    <w:name w:val="Нет списка12"/>
    <w:next w:val="a2"/>
    <w:uiPriority w:val="99"/>
    <w:semiHidden/>
    <w:unhideWhenUsed/>
    <w:rsid w:val="00D50D90"/>
  </w:style>
  <w:style w:type="paragraph" w:customStyle="1" w:styleId="16">
    <w:name w:val="Верхний колонтитул1"/>
    <w:basedOn w:val="a"/>
    <w:next w:val="a4"/>
    <w:uiPriority w:val="99"/>
    <w:unhideWhenUsed/>
    <w:rsid w:val="00D50D90"/>
    <w:pPr>
      <w:tabs>
        <w:tab w:val="center" w:pos="4677"/>
        <w:tab w:val="right" w:pos="9355"/>
      </w:tabs>
      <w:suppressAutoHyphens w:val="0"/>
      <w:autoSpaceDE/>
    </w:pPr>
    <w:rPr>
      <w:rFonts w:ascii="Calibri" w:eastAsia="Calibri" w:hAnsi="Calibri"/>
      <w:sz w:val="22"/>
      <w:szCs w:val="22"/>
      <w:lang w:eastAsia="en-US"/>
    </w:rPr>
  </w:style>
  <w:style w:type="paragraph" w:customStyle="1" w:styleId="17">
    <w:name w:val="Нижний колонтитул1"/>
    <w:basedOn w:val="a"/>
    <w:next w:val="a6"/>
    <w:uiPriority w:val="99"/>
    <w:unhideWhenUsed/>
    <w:rsid w:val="00D50D90"/>
    <w:pPr>
      <w:tabs>
        <w:tab w:val="center" w:pos="4677"/>
        <w:tab w:val="right" w:pos="9355"/>
      </w:tabs>
      <w:suppressAutoHyphens w:val="0"/>
      <w:autoSpaceDE/>
    </w:pPr>
    <w:rPr>
      <w:rFonts w:ascii="Calibri" w:eastAsia="Calibri" w:hAnsi="Calibri"/>
      <w:sz w:val="22"/>
      <w:szCs w:val="22"/>
      <w:lang w:eastAsia="en-US"/>
    </w:rPr>
  </w:style>
  <w:style w:type="paragraph" w:customStyle="1" w:styleId="18">
    <w:name w:val="Абзац списка1"/>
    <w:basedOn w:val="a"/>
    <w:next w:val="a8"/>
    <w:uiPriority w:val="34"/>
    <w:qFormat/>
    <w:rsid w:val="00D50D90"/>
    <w:pPr>
      <w:suppressAutoHyphens w:val="0"/>
      <w:autoSpaceDE/>
      <w:spacing w:after="200" w:line="276" w:lineRule="auto"/>
      <w:ind w:left="720"/>
      <w:contextualSpacing/>
    </w:pPr>
    <w:rPr>
      <w:rFonts w:ascii="Calibri" w:eastAsia="Calibri" w:hAnsi="Calibri"/>
      <w:sz w:val="22"/>
      <w:szCs w:val="22"/>
      <w:lang w:eastAsia="en-US"/>
    </w:rPr>
  </w:style>
  <w:style w:type="paragraph" w:customStyle="1" w:styleId="19">
    <w:name w:val="Название1"/>
    <w:basedOn w:val="a"/>
    <w:next w:val="a"/>
    <w:qFormat/>
    <w:rsid w:val="00D50D90"/>
    <w:pPr>
      <w:pBdr>
        <w:bottom w:val="single" w:sz="8" w:space="4" w:color="4F81BD"/>
      </w:pBdr>
      <w:suppressAutoHyphens w:val="0"/>
      <w:autoSpaceDE/>
      <w:spacing w:after="300"/>
      <w:contextualSpacing/>
    </w:pPr>
    <w:rPr>
      <w:rFonts w:ascii="Cambria" w:hAnsi="Cambria"/>
      <w:color w:val="17365D"/>
      <w:spacing w:val="5"/>
      <w:kern w:val="28"/>
      <w:sz w:val="52"/>
      <w:szCs w:val="52"/>
      <w:lang w:eastAsia="en-US"/>
    </w:rPr>
  </w:style>
  <w:style w:type="numbering" w:customStyle="1" w:styleId="1110">
    <w:name w:val="Нет списка111"/>
    <w:next w:val="a2"/>
    <w:uiPriority w:val="99"/>
    <w:semiHidden/>
    <w:unhideWhenUsed/>
    <w:rsid w:val="00D50D90"/>
  </w:style>
  <w:style w:type="numbering" w:customStyle="1" w:styleId="210">
    <w:name w:val="Нет списка21"/>
    <w:next w:val="a2"/>
    <w:uiPriority w:val="99"/>
    <w:semiHidden/>
    <w:unhideWhenUsed/>
    <w:rsid w:val="00D50D90"/>
  </w:style>
  <w:style w:type="numbering" w:customStyle="1" w:styleId="310">
    <w:name w:val="Нет списка31"/>
    <w:next w:val="a2"/>
    <w:uiPriority w:val="99"/>
    <w:semiHidden/>
    <w:unhideWhenUsed/>
    <w:rsid w:val="00D50D90"/>
  </w:style>
  <w:style w:type="numbering" w:customStyle="1" w:styleId="1111">
    <w:name w:val="Нет списка1111"/>
    <w:next w:val="a2"/>
    <w:uiPriority w:val="99"/>
    <w:semiHidden/>
    <w:unhideWhenUsed/>
    <w:rsid w:val="00D50D90"/>
  </w:style>
  <w:style w:type="character" w:customStyle="1" w:styleId="112">
    <w:name w:val="Заголовок 1 Знак1"/>
    <w:basedOn w:val="a0"/>
    <w:uiPriority w:val="9"/>
    <w:rsid w:val="00D50D90"/>
    <w:rPr>
      <w:rFonts w:ascii="Calibri Light" w:eastAsia="Times New Roman" w:hAnsi="Calibri Light" w:cs="Times New Roman"/>
      <w:color w:val="729928"/>
      <w:sz w:val="32"/>
      <w:szCs w:val="32"/>
    </w:rPr>
  </w:style>
  <w:style w:type="character" w:customStyle="1" w:styleId="411">
    <w:name w:val="Заголовок 4 Знак1"/>
    <w:basedOn w:val="a0"/>
    <w:uiPriority w:val="9"/>
    <w:semiHidden/>
    <w:rsid w:val="00D50D90"/>
    <w:rPr>
      <w:rFonts w:ascii="Calibri Light" w:eastAsia="Times New Roman" w:hAnsi="Calibri Light" w:cs="Times New Roman"/>
      <w:i/>
      <w:iCs/>
      <w:color w:val="729928"/>
    </w:rPr>
  </w:style>
  <w:style w:type="character" w:customStyle="1" w:styleId="1a">
    <w:name w:val="Верхний колонтитул Знак1"/>
    <w:basedOn w:val="a0"/>
    <w:uiPriority w:val="99"/>
    <w:semiHidden/>
    <w:rsid w:val="00D50D90"/>
  </w:style>
  <w:style w:type="character" w:customStyle="1" w:styleId="1b">
    <w:name w:val="Нижний колонтитул Знак1"/>
    <w:basedOn w:val="a0"/>
    <w:uiPriority w:val="99"/>
    <w:semiHidden/>
    <w:rsid w:val="00D50D90"/>
  </w:style>
  <w:style w:type="character" w:customStyle="1" w:styleId="1c">
    <w:name w:val="Название Знак1"/>
    <w:basedOn w:val="a0"/>
    <w:uiPriority w:val="10"/>
    <w:rsid w:val="00D50D90"/>
    <w:rPr>
      <w:rFonts w:ascii="Calibri Light" w:eastAsia="Times New Roman" w:hAnsi="Calibri Light" w:cs="Times New Roman"/>
      <w:spacing w:val="-10"/>
      <w:kern w:val="28"/>
      <w:sz w:val="56"/>
      <w:szCs w:val="56"/>
    </w:rPr>
  </w:style>
  <w:style w:type="numbering" w:customStyle="1" w:styleId="51">
    <w:name w:val="Нет списка5"/>
    <w:next w:val="a2"/>
    <w:uiPriority w:val="99"/>
    <w:semiHidden/>
    <w:unhideWhenUsed/>
    <w:rsid w:val="00A44D96"/>
  </w:style>
  <w:style w:type="paragraph" w:customStyle="1" w:styleId="ConsTitle">
    <w:name w:val="ConsTitle"/>
    <w:uiPriority w:val="99"/>
    <w:rsid w:val="00A44D96"/>
    <w:pPr>
      <w:spacing w:after="0" w:line="240" w:lineRule="auto"/>
    </w:pPr>
    <w:rPr>
      <w:rFonts w:ascii="Arial" w:eastAsia="Times New Roman" w:hAnsi="Arial" w:cs="Arial"/>
      <w:b/>
      <w:bCs/>
      <w:sz w:val="16"/>
      <w:szCs w:val="16"/>
      <w:lang w:eastAsia="ru-RU"/>
    </w:rPr>
  </w:style>
  <w:style w:type="paragraph" w:customStyle="1" w:styleId="affe">
    <w:name w:val="Знак Знак Знак Знак Знак Знак Знак Знак Знак Знак Знак Знак Знак"/>
    <w:basedOn w:val="a"/>
    <w:uiPriority w:val="99"/>
    <w:rsid w:val="00A44D96"/>
    <w:pPr>
      <w:widowControl w:val="0"/>
      <w:suppressAutoHyphens w:val="0"/>
      <w:autoSpaceDE/>
      <w:adjustRightInd w:val="0"/>
      <w:spacing w:after="160" w:line="240" w:lineRule="exact"/>
      <w:jc w:val="right"/>
    </w:pPr>
    <w:rPr>
      <w:sz w:val="20"/>
      <w:szCs w:val="20"/>
      <w:lang w:val="en-GB" w:eastAsia="en-US"/>
    </w:rPr>
  </w:style>
  <w:style w:type="paragraph" w:customStyle="1" w:styleId="1d">
    <w:name w:val="заголовок 1"/>
    <w:basedOn w:val="a"/>
    <w:next w:val="a"/>
    <w:uiPriority w:val="99"/>
    <w:rsid w:val="00A44D96"/>
    <w:pPr>
      <w:keepNext/>
      <w:widowControl w:val="0"/>
      <w:suppressAutoHyphens w:val="0"/>
      <w:autoSpaceDN w:val="0"/>
      <w:jc w:val="center"/>
    </w:pPr>
    <w:rPr>
      <w:sz w:val="30"/>
      <w:szCs w:val="30"/>
      <w:lang w:eastAsia="ru-RU"/>
    </w:rPr>
  </w:style>
  <w:style w:type="paragraph" w:customStyle="1" w:styleId="24">
    <w:name w:val="çàãîëîâîê 2"/>
    <w:basedOn w:val="a"/>
    <w:next w:val="a"/>
    <w:uiPriority w:val="99"/>
    <w:rsid w:val="00A44D96"/>
    <w:pPr>
      <w:keepNext/>
      <w:widowControl w:val="0"/>
      <w:tabs>
        <w:tab w:val="num" w:pos="360"/>
      </w:tabs>
      <w:jc w:val="center"/>
    </w:pPr>
    <w:rPr>
      <w:b/>
      <w:bCs/>
      <w:lang w:eastAsia="ru-RU"/>
    </w:rPr>
  </w:style>
  <w:style w:type="paragraph" w:customStyle="1" w:styleId="25">
    <w:name w:val="Îñíîâíîé òåêñò 2"/>
    <w:basedOn w:val="a"/>
    <w:rsid w:val="00A44D96"/>
    <w:pPr>
      <w:ind w:firstLine="567"/>
    </w:pPr>
    <w:rPr>
      <w:kern w:val="1"/>
    </w:rPr>
  </w:style>
  <w:style w:type="table" w:customStyle="1" w:styleId="1e">
    <w:name w:val="Сетка таблицы1"/>
    <w:basedOn w:val="a1"/>
    <w:next w:val="ad"/>
    <w:rsid w:val="00A44D9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
    <w:name w:val="Normal (Web)"/>
    <w:basedOn w:val="a"/>
    <w:uiPriority w:val="99"/>
    <w:rsid w:val="00A44D96"/>
    <w:pPr>
      <w:suppressAutoHyphens w:val="0"/>
      <w:autoSpaceDE/>
      <w:spacing w:before="100" w:beforeAutospacing="1" w:after="100" w:afterAutospacing="1"/>
    </w:pPr>
    <w:rPr>
      <w:lang w:eastAsia="ru-RU"/>
    </w:rPr>
  </w:style>
  <w:style w:type="character" w:customStyle="1" w:styleId="apple-converted-space">
    <w:name w:val="apple-converted-space"/>
    <w:basedOn w:val="a0"/>
    <w:rsid w:val="00A44D96"/>
  </w:style>
  <w:style w:type="paragraph" w:customStyle="1" w:styleId="consplusnormal0">
    <w:name w:val="consplusnormal"/>
    <w:basedOn w:val="a"/>
    <w:rsid w:val="00A44D96"/>
    <w:pPr>
      <w:suppressAutoHyphens w:val="0"/>
      <w:autoSpaceDE/>
      <w:spacing w:before="100" w:beforeAutospacing="1" w:after="100" w:afterAutospacing="1"/>
    </w:pPr>
    <w:rPr>
      <w:lang w:eastAsia="ru-RU"/>
    </w:rPr>
  </w:style>
  <w:style w:type="paragraph" w:customStyle="1" w:styleId="1f">
    <w:name w:val="Обычный1"/>
    <w:basedOn w:val="a"/>
    <w:rsid w:val="00A44D96"/>
    <w:pPr>
      <w:suppressAutoHyphens w:val="0"/>
      <w:autoSpaceDE/>
      <w:spacing w:before="100" w:beforeAutospacing="1" w:after="100" w:afterAutospacing="1"/>
    </w:pPr>
    <w:rPr>
      <w:lang w:eastAsia="ru-RU"/>
    </w:rPr>
  </w:style>
  <w:style w:type="numbering" w:customStyle="1" w:styleId="WW8Num1">
    <w:name w:val="WW8Num1"/>
    <w:basedOn w:val="a2"/>
    <w:rsid w:val="00F052FC"/>
    <w:pPr>
      <w:numPr>
        <w:numId w:val="2"/>
      </w:numPr>
    </w:pPr>
  </w:style>
  <w:style w:type="numbering" w:customStyle="1" w:styleId="WW8Num10">
    <w:name w:val="WW8Num10"/>
    <w:basedOn w:val="a2"/>
    <w:rsid w:val="00F052FC"/>
    <w:pPr>
      <w:numPr>
        <w:numId w:val="3"/>
      </w:numPr>
    </w:pPr>
  </w:style>
  <w:style w:type="numbering" w:customStyle="1" w:styleId="WW8Num7">
    <w:name w:val="WW8Num7"/>
    <w:basedOn w:val="a2"/>
    <w:rsid w:val="00F052FC"/>
    <w:pPr>
      <w:numPr>
        <w:numId w:val="4"/>
      </w:numPr>
    </w:pPr>
  </w:style>
  <w:style w:type="numbering" w:customStyle="1" w:styleId="WW8Num4">
    <w:name w:val="WW8Num4"/>
    <w:basedOn w:val="a2"/>
    <w:rsid w:val="00F052FC"/>
    <w:pPr>
      <w:numPr>
        <w:numId w:val="5"/>
      </w:numPr>
    </w:pPr>
  </w:style>
  <w:style w:type="numbering" w:customStyle="1" w:styleId="WW8Num6">
    <w:name w:val="WW8Num6"/>
    <w:basedOn w:val="a2"/>
    <w:rsid w:val="00F052FC"/>
    <w:pPr>
      <w:numPr>
        <w:numId w:val="6"/>
      </w:numPr>
    </w:pPr>
  </w:style>
  <w:style w:type="numbering" w:customStyle="1" w:styleId="WW8Num9">
    <w:name w:val="WW8Num9"/>
    <w:basedOn w:val="a2"/>
    <w:rsid w:val="00F052FC"/>
    <w:pPr>
      <w:numPr>
        <w:numId w:val="7"/>
      </w:numPr>
    </w:pPr>
  </w:style>
  <w:style w:type="numbering" w:customStyle="1" w:styleId="WW8Num14">
    <w:name w:val="WW8Num14"/>
    <w:basedOn w:val="a2"/>
    <w:rsid w:val="00F052FC"/>
    <w:pPr>
      <w:numPr>
        <w:numId w:val="8"/>
      </w:numPr>
    </w:pPr>
  </w:style>
  <w:style w:type="numbering" w:customStyle="1" w:styleId="WW8Num8">
    <w:name w:val="WW8Num8"/>
    <w:basedOn w:val="a2"/>
    <w:rsid w:val="00F052FC"/>
    <w:pPr>
      <w:numPr>
        <w:numId w:val="9"/>
      </w:numPr>
    </w:pPr>
  </w:style>
  <w:style w:type="numbering" w:customStyle="1" w:styleId="WW8Num5">
    <w:name w:val="WW8Num5"/>
    <w:basedOn w:val="a2"/>
    <w:rsid w:val="00F052FC"/>
    <w:pPr>
      <w:numPr>
        <w:numId w:val="10"/>
      </w:numPr>
    </w:pPr>
  </w:style>
  <w:style w:type="numbering" w:customStyle="1" w:styleId="WW8Num11">
    <w:name w:val="WW8Num11"/>
    <w:basedOn w:val="a2"/>
    <w:rsid w:val="00F052FC"/>
    <w:pPr>
      <w:numPr>
        <w:numId w:val="11"/>
      </w:numPr>
    </w:pPr>
  </w:style>
  <w:style w:type="numbering" w:customStyle="1" w:styleId="WW8Num12">
    <w:name w:val="WW8Num12"/>
    <w:basedOn w:val="a2"/>
    <w:rsid w:val="00F052FC"/>
    <w:pPr>
      <w:numPr>
        <w:numId w:val="12"/>
      </w:numPr>
    </w:pPr>
  </w:style>
  <w:style w:type="numbering" w:customStyle="1" w:styleId="61">
    <w:name w:val="Нет списка6"/>
    <w:next w:val="a2"/>
    <w:uiPriority w:val="99"/>
    <w:semiHidden/>
    <w:rsid w:val="00F052FC"/>
  </w:style>
  <w:style w:type="character" w:customStyle="1" w:styleId="Absatz-Standardschriftart">
    <w:name w:val="Absatz-Standardschriftart"/>
    <w:rsid w:val="00F052FC"/>
  </w:style>
  <w:style w:type="character" w:customStyle="1" w:styleId="WW-Absatz-Standardschriftart">
    <w:name w:val="WW-Absatz-Standardschriftart"/>
    <w:rsid w:val="00F052FC"/>
  </w:style>
  <w:style w:type="character" w:customStyle="1" w:styleId="WW-Absatz-Standardschriftart1">
    <w:name w:val="WW-Absatz-Standardschriftart1"/>
    <w:rsid w:val="00F052FC"/>
  </w:style>
  <w:style w:type="character" w:customStyle="1" w:styleId="WW-Absatz-Standardschriftart11">
    <w:name w:val="WW-Absatz-Standardschriftart11"/>
    <w:rsid w:val="00F052FC"/>
  </w:style>
  <w:style w:type="character" w:customStyle="1" w:styleId="WW-Absatz-Standardschriftart111">
    <w:name w:val="WW-Absatz-Standardschriftart111"/>
    <w:rsid w:val="00F052FC"/>
  </w:style>
  <w:style w:type="character" w:customStyle="1" w:styleId="WW-Absatz-Standardschriftart1111">
    <w:name w:val="WW-Absatz-Standardschriftart1111"/>
    <w:rsid w:val="00F052FC"/>
  </w:style>
  <w:style w:type="character" w:customStyle="1" w:styleId="32">
    <w:name w:val="Основной шрифт абзаца3"/>
    <w:rsid w:val="00F052FC"/>
  </w:style>
  <w:style w:type="character" w:customStyle="1" w:styleId="WW-Absatz-Standardschriftart11111">
    <w:name w:val="WW-Absatz-Standardschriftart11111"/>
    <w:rsid w:val="00F052FC"/>
  </w:style>
  <w:style w:type="character" w:customStyle="1" w:styleId="WW-Absatz-Standardschriftart111111">
    <w:name w:val="WW-Absatz-Standardschriftart111111"/>
    <w:rsid w:val="00F052FC"/>
  </w:style>
  <w:style w:type="character" w:customStyle="1" w:styleId="WW-Absatz-Standardschriftart1111111">
    <w:name w:val="WW-Absatz-Standardschriftart1111111"/>
    <w:rsid w:val="00F052FC"/>
  </w:style>
  <w:style w:type="character" w:customStyle="1" w:styleId="WW-Absatz-Standardschriftart11111111">
    <w:name w:val="WW-Absatz-Standardschriftart11111111"/>
    <w:rsid w:val="00F052FC"/>
  </w:style>
  <w:style w:type="character" w:customStyle="1" w:styleId="WW-Absatz-Standardschriftart111111111">
    <w:name w:val="WW-Absatz-Standardschriftart111111111"/>
    <w:rsid w:val="00F052FC"/>
  </w:style>
  <w:style w:type="character" w:customStyle="1" w:styleId="WW-Absatz-Standardschriftart1111111111">
    <w:name w:val="WW-Absatz-Standardschriftart1111111111"/>
    <w:rsid w:val="00F052FC"/>
  </w:style>
  <w:style w:type="character" w:customStyle="1" w:styleId="26">
    <w:name w:val="Основной шрифт абзаца2"/>
    <w:rsid w:val="00F052FC"/>
  </w:style>
  <w:style w:type="character" w:customStyle="1" w:styleId="1f0">
    <w:name w:val="Основной шрифт абзаца1"/>
    <w:rsid w:val="00F052FC"/>
  </w:style>
  <w:style w:type="character" w:styleId="afff0">
    <w:name w:val="page number"/>
    <w:basedOn w:val="1f0"/>
    <w:rsid w:val="00F052FC"/>
  </w:style>
  <w:style w:type="character" w:customStyle="1" w:styleId="afff1">
    <w:name w:val="Символ нумерации"/>
    <w:rsid w:val="00F052FC"/>
  </w:style>
  <w:style w:type="paragraph" w:customStyle="1" w:styleId="afff2">
    <w:name w:val="Заголовок"/>
    <w:basedOn w:val="a"/>
    <w:next w:val="af3"/>
    <w:rsid w:val="00F052FC"/>
    <w:pPr>
      <w:keepNext/>
      <w:autoSpaceDE/>
      <w:spacing w:before="240" w:after="120"/>
    </w:pPr>
    <w:rPr>
      <w:rFonts w:ascii="Arial" w:eastAsia="Lucida Sans Unicode" w:hAnsi="Arial" w:cs="Tahoma"/>
      <w:sz w:val="28"/>
      <w:szCs w:val="28"/>
    </w:rPr>
  </w:style>
  <w:style w:type="paragraph" w:styleId="afff3">
    <w:name w:val="List"/>
    <w:basedOn w:val="af3"/>
    <w:rsid w:val="00F052FC"/>
    <w:pPr>
      <w:suppressAutoHyphens/>
      <w:jc w:val="both"/>
    </w:pPr>
    <w:rPr>
      <w:rFonts w:cs="Tahoma"/>
      <w:szCs w:val="20"/>
      <w:lang w:eastAsia="ar-SA"/>
    </w:rPr>
  </w:style>
  <w:style w:type="paragraph" w:customStyle="1" w:styleId="33">
    <w:name w:val="Название3"/>
    <w:basedOn w:val="a"/>
    <w:rsid w:val="00F052FC"/>
    <w:pPr>
      <w:suppressLineNumbers/>
      <w:autoSpaceDE/>
      <w:spacing w:before="120" w:after="120"/>
    </w:pPr>
    <w:rPr>
      <w:rFonts w:cs="Tahoma"/>
      <w:i/>
      <w:iCs/>
    </w:rPr>
  </w:style>
  <w:style w:type="paragraph" w:customStyle="1" w:styleId="34">
    <w:name w:val="Указатель3"/>
    <w:basedOn w:val="a"/>
    <w:rsid w:val="00F052FC"/>
    <w:pPr>
      <w:suppressLineNumbers/>
      <w:autoSpaceDE/>
    </w:pPr>
    <w:rPr>
      <w:rFonts w:cs="Tahoma"/>
      <w:sz w:val="20"/>
      <w:szCs w:val="20"/>
    </w:rPr>
  </w:style>
  <w:style w:type="paragraph" w:customStyle="1" w:styleId="27">
    <w:name w:val="Название2"/>
    <w:basedOn w:val="a"/>
    <w:rsid w:val="00F052FC"/>
    <w:pPr>
      <w:suppressLineNumbers/>
      <w:autoSpaceDE/>
      <w:spacing w:before="120" w:after="120"/>
    </w:pPr>
    <w:rPr>
      <w:rFonts w:cs="Tahoma"/>
      <w:i/>
      <w:iCs/>
    </w:rPr>
  </w:style>
  <w:style w:type="paragraph" w:customStyle="1" w:styleId="28">
    <w:name w:val="Указатель2"/>
    <w:basedOn w:val="a"/>
    <w:rsid w:val="00F052FC"/>
    <w:pPr>
      <w:suppressLineNumbers/>
      <w:autoSpaceDE/>
    </w:pPr>
    <w:rPr>
      <w:rFonts w:cs="Tahoma"/>
      <w:sz w:val="20"/>
      <w:szCs w:val="20"/>
    </w:rPr>
  </w:style>
  <w:style w:type="paragraph" w:customStyle="1" w:styleId="1f1">
    <w:name w:val="Указатель1"/>
    <w:basedOn w:val="a"/>
    <w:rsid w:val="00F052FC"/>
    <w:pPr>
      <w:suppressLineNumbers/>
      <w:autoSpaceDE/>
    </w:pPr>
    <w:rPr>
      <w:rFonts w:cs="Tahoma"/>
      <w:sz w:val="20"/>
      <w:szCs w:val="20"/>
    </w:rPr>
  </w:style>
  <w:style w:type="paragraph" w:customStyle="1" w:styleId="211">
    <w:name w:val="Основной текст 21"/>
    <w:basedOn w:val="a"/>
    <w:rsid w:val="00F052FC"/>
    <w:pPr>
      <w:autoSpaceDE/>
      <w:spacing w:after="120" w:line="480" w:lineRule="auto"/>
    </w:pPr>
  </w:style>
  <w:style w:type="paragraph" w:customStyle="1" w:styleId="afff4">
    <w:name w:val="Содержимое таблицы"/>
    <w:basedOn w:val="a"/>
    <w:rsid w:val="00F052FC"/>
    <w:pPr>
      <w:suppressLineNumbers/>
      <w:autoSpaceDE/>
    </w:pPr>
    <w:rPr>
      <w:sz w:val="20"/>
      <w:szCs w:val="20"/>
    </w:rPr>
  </w:style>
  <w:style w:type="paragraph" w:customStyle="1" w:styleId="afff5">
    <w:name w:val="Заголовок таблицы"/>
    <w:basedOn w:val="afff4"/>
    <w:rsid w:val="00F052FC"/>
    <w:pPr>
      <w:jc w:val="center"/>
    </w:pPr>
    <w:rPr>
      <w:b/>
      <w:bCs/>
    </w:rPr>
  </w:style>
  <w:style w:type="paragraph" w:customStyle="1" w:styleId="afff6">
    <w:name w:val="Содержимое врезки"/>
    <w:basedOn w:val="af3"/>
    <w:rsid w:val="00F052FC"/>
    <w:pPr>
      <w:suppressAutoHyphens/>
      <w:jc w:val="both"/>
    </w:pPr>
    <w:rPr>
      <w:szCs w:val="20"/>
      <w:lang w:eastAsia="ar-SA"/>
    </w:rPr>
  </w:style>
  <w:style w:type="table" w:customStyle="1" w:styleId="29">
    <w:name w:val="Сетка таблицы2"/>
    <w:basedOn w:val="a1"/>
    <w:next w:val="ad"/>
    <w:rsid w:val="00F052FC"/>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5">
    <w:name w:val="Основной текст (3)_"/>
    <w:link w:val="36"/>
    <w:rsid w:val="00F052FC"/>
    <w:rPr>
      <w:b/>
      <w:bCs/>
      <w:sz w:val="26"/>
      <w:szCs w:val="26"/>
      <w:shd w:val="clear" w:color="auto" w:fill="FFFFFF"/>
    </w:rPr>
  </w:style>
  <w:style w:type="paragraph" w:customStyle="1" w:styleId="36">
    <w:name w:val="Основной текст (3)"/>
    <w:basedOn w:val="a"/>
    <w:link w:val="35"/>
    <w:rsid w:val="00F052FC"/>
    <w:pPr>
      <w:widowControl w:val="0"/>
      <w:shd w:val="clear" w:color="auto" w:fill="FFFFFF"/>
      <w:suppressAutoHyphens w:val="0"/>
      <w:autoSpaceDE/>
      <w:spacing w:line="318" w:lineRule="exact"/>
    </w:pPr>
    <w:rPr>
      <w:rFonts w:asciiTheme="minorHAnsi" w:eastAsiaTheme="minorHAnsi" w:hAnsiTheme="minorHAnsi" w:cstheme="minorBidi"/>
      <w:b/>
      <w:bCs/>
      <w:sz w:val="26"/>
      <w:szCs w:val="26"/>
      <w:lang w:eastAsia="en-US"/>
    </w:rPr>
  </w:style>
  <w:style w:type="character" w:customStyle="1" w:styleId="2a">
    <w:name w:val="Основной текст (2)_"/>
    <w:link w:val="2b"/>
    <w:rsid w:val="00F052FC"/>
    <w:rPr>
      <w:sz w:val="26"/>
      <w:szCs w:val="26"/>
      <w:shd w:val="clear" w:color="auto" w:fill="FFFFFF"/>
    </w:rPr>
  </w:style>
  <w:style w:type="paragraph" w:customStyle="1" w:styleId="2b">
    <w:name w:val="Основной текст (2)"/>
    <w:basedOn w:val="a"/>
    <w:link w:val="2a"/>
    <w:rsid w:val="00F052FC"/>
    <w:pPr>
      <w:widowControl w:val="0"/>
      <w:shd w:val="clear" w:color="auto" w:fill="FFFFFF"/>
      <w:suppressAutoHyphens w:val="0"/>
      <w:autoSpaceDE/>
      <w:spacing w:before="600" w:after="240" w:line="318" w:lineRule="exact"/>
      <w:ind w:firstLine="740"/>
      <w:jc w:val="both"/>
    </w:pPr>
    <w:rPr>
      <w:rFonts w:asciiTheme="minorHAnsi" w:eastAsiaTheme="minorHAnsi" w:hAnsiTheme="minorHAnsi" w:cstheme="minorBidi"/>
      <w:sz w:val="26"/>
      <w:szCs w:val="26"/>
      <w:lang w:eastAsia="en-US"/>
    </w:rPr>
  </w:style>
  <w:style w:type="character" w:customStyle="1" w:styleId="2c">
    <w:name w:val="Основной текст (2) + Полужирный"/>
    <w:rsid w:val="00F052FC"/>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customStyle="1" w:styleId="afff7">
    <w:name w:val="Знак Знак Знак Знак"/>
    <w:basedOn w:val="a"/>
    <w:rsid w:val="00F052FC"/>
    <w:pPr>
      <w:widowControl w:val="0"/>
      <w:suppressAutoHyphens w:val="0"/>
      <w:autoSpaceDE/>
      <w:adjustRightInd w:val="0"/>
      <w:spacing w:after="160" w:line="240" w:lineRule="exact"/>
      <w:jc w:val="right"/>
    </w:pPr>
    <w:rPr>
      <w:rFonts w:ascii="Baltica" w:hAnsi="Baltica" w:cs="Baltica"/>
      <w:sz w:val="20"/>
      <w:szCs w:val="20"/>
      <w:lang w:val="en-GB" w:eastAsia="en-US"/>
    </w:rPr>
  </w:style>
  <w:style w:type="paragraph" w:customStyle="1" w:styleId="afff8">
    <w:name w:val="Знак"/>
    <w:basedOn w:val="a"/>
    <w:rsid w:val="00F052FC"/>
    <w:pPr>
      <w:widowControl w:val="0"/>
      <w:suppressAutoHyphens w:val="0"/>
      <w:autoSpaceDE/>
      <w:adjustRightInd w:val="0"/>
      <w:spacing w:after="160" w:line="240" w:lineRule="exact"/>
      <w:jc w:val="right"/>
    </w:pPr>
    <w:rPr>
      <w:sz w:val="20"/>
      <w:szCs w:val="20"/>
      <w:lang w:val="en-GB" w:eastAsia="en-US"/>
    </w:rPr>
  </w:style>
  <w:style w:type="character" w:customStyle="1" w:styleId="130">
    <w:name w:val="Основной текст + 13"/>
    <w:aliases w:val="5 pt,Не полужирный"/>
    <w:rsid w:val="00F052FC"/>
    <w:rPr>
      <w:rFonts w:ascii="Times New Roman" w:hAnsi="Times New Roman" w:cs="Times New Roman"/>
      <w:sz w:val="27"/>
      <w:szCs w:val="27"/>
      <w:u w:val="none"/>
      <w:lang w:bidi="ar-SA"/>
    </w:rPr>
  </w:style>
  <w:style w:type="character" w:customStyle="1" w:styleId="113">
    <w:name w:val="Основной текст + 11"/>
    <w:aliases w:val="5 pt1,Не полужирный1,5 pt3,Основной текст + 111,Интервал 1 pt"/>
    <w:rsid w:val="00F052FC"/>
    <w:rPr>
      <w:rFonts w:ascii="Times New Roman" w:hAnsi="Times New Roman" w:cs="Times New Roman"/>
      <w:sz w:val="23"/>
      <w:szCs w:val="23"/>
      <w:u w:val="none"/>
      <w:lang w:bidi="ar-SA"/>
    </w:rPr>
  </w:style>
  <w:style w:type="character" w:customStyle="1" w:styleId="14pt">
    <w:name w:val="Основной текст + 14 pt"/>
    <w:aliases w:val="Полужирный"/>
    <w:rsid w:val="00F052FC"/>
    <w:rPr>
      <w:rFonts w:ascii="Times New Roman" w:hAnsi="Times New Roman" w:cs="Times New Roman"/>
      <w:b/>
      <w:bCs/>
      <w:sz w:val="28"/>
      <w:szCs w:val="28"/>
      <w:u w:val="none"/>
      <w:lang w:bidi="ar-SA"/>
    </w:rPr>
  </w:style>
  <w:style w:type="numbering" w:customStyle="1" w:styleId="71">
    <w:name w:val="Нет списка7"/>
    <w:next w:val="a2"/>
    <w:uiPriority w:val="99"/>
    <w:semiHidden/>
    <w:unhideWhenUsed/>
    <w:rsid w:val="00C85D76"/>
  </w:style>
  <w:style w:type="paragraph" w:styleId="afff9">
    <w:name w:val="Plain Text"/>
    <w:basedOn w:val="a"/>
    <w:link w:val="afffa"/>
    <w:uiPriority w:val="99"/>
    <w:unhideWhenUsed/>
    <w:rsid w:val="00C85D76"/>
    <w:pPr>
      <w:suppressAutoHyphens w:val="0"/>
      <w:autoSpaceDE/>
    </w:pPr>
    <w:rPr>
      <w:rFonts w:ascii="Consolas" w:eastAsiaTheme="minorHAnsi" w:hAnsi="Consolas" w:cstheme="minorBidi"/>
      <w:sz w:val="21"/>
      <w:szCs w:val="21"/>
      <w:lang w:eastAsia="en-US"/>
    </w:rPr>
  </w:style>
  <w:style w:type="character" w:customStyle="1" w:styleId="afffa">
    <w:name w:val="Текст Знак"/>
    <w:basedOn w:val="a0"/>
    <w:link w:val="afff9"/>
    <w:uiPriority w:val="99"/>
    <w:rsid w:val="00C85D76"/>
    <w:rPr>
      <w:rFonts w:ascii="Consolas" w:hAnsi="Consolas"/>
      <w:sz w:val="21"/>
      <w:szCs w:val="21"/>
    </w:rPr>
  </w:style>
  <w:style w:type="character" w:customStyle="1" w:styleId="blk">
    <w:name w:val="blk"/>
    <w:basedOn w:val="a0"/>
    <w:rsid w:val="00C85D76"/>
  </w:style>
  <w:style w:type="character" w:customStyle="1" w:styleId="hl">
    <w:name w:val="hl"/>
    <w:basedOn w:val="a0"/>
    <w:rsid w:val="00C85D76"/>
  </w:style>
  <w:style w:type="character" w:customStyle="1" w:styleId="nobr">
    <w:name w:val="nobr"/>
    <w:basedOn w:val="a0"/>
    <w:rsid w:val="00C85D76"/>
  </w:style>
  <w:style w:type="paragraph" w:styleId="afffb">
    <w:name w:val="endnote text"/>
    <w:basedOn w:val="a"/>
    <w:link w:val="afffc"/>
    <w:uiPriority w:val="99"/>
    <w:semiHidden/>
    <w:unhideWhenUsed/>
    <w:rsid w:val="00C85D76"/>
    <w:pPr>
      <w:suppressAutoHyphens w:val="0"/>
      <w:autoSpaceDE/>
    </w:pPr>
    <w:rPr>
      <w:rFonts w:eastAsiaTheme="minorHAnsi"/>
      <w:sz w:val="20"/>
      <w:szCs w:val="20"/>
      <w:lang w:eastAsia="ru-RU"/>
    </w:rPr>
  </w:style>
  <w:style w:type="character" w:customStyle="1" w:styleId="afffc">
    <w:name w:val="Текст концевой сноски Знак"/>
    <w:basedOn w:val="a0"/>
    <w:link w:val="afffb"/>
    <w:uiPriority w:val="99"/>
    <w:semiHidden/>
    <w:rsid w:val="00C85D76"/>
    <w:rPr>
      <w:rFonts w:ascii="Times New Roman" w:hAnsi="Times New Roman" w:cs="Times New Roman"/>
      <w:sz w:val="20"/>
      <w:szCs w:val="20"/>
      <w:lang w:eastAsia="ru-RU"/>
    </w:rPr>
  </w:style>
  <w:style w:type="character" w:styleId="afffd">
    <w:name w:val="endnote reference"/>
    <w:basedOn w:val="a0"/>
    <w:uiPriority w:val="99"/>
    <w:semiHidden/>
    <w:unhideWhenUsed/>
    <w:rsid w:val="00C85D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25760">
      <w:bodyDiv w:val="1"/>
      <w:marLeft w:val="0"/>
      <w:marRight w:val="0"/>
      <w:marTop w:val="0"/>
      <w:marBottom w:val="0"/>
      <w:divBdr>
        <w:top w:val="none" w:sz="0" w:space="0" w:color="auto"/>
        <w:left w:val="none" w:sz="0" w:space="0" w:color="auto"/>
        <w:bottom w:val="none" w:sz="0" w:space="0" w:color="auto"/>
        <w:right w:val="none" w:sz="0" w:space="0" w:color="auto"/>
      </w:divBdr>
    </w:div>
    <w:div w:id="86274295">
      <w:bodyDiv w:val="1"/>
      <w:marLeft w:val="0"/>
      <w:marRight w:val="0"/>
      <w:marTop w:val="0"/>
      <w:marBottom w:val="0"/>
      <w:divBdr>
        <w:top w:val="none" w:sz="0" w:space="0" w:color="auto"/>
        <w:left w:val="none" w:sz="0" w:space="0" w:color="auto"/>
        <w:bottom w:val="none" w:sz="0" w:space="0" w:color="auto"/>
        <w:right w:val="none" w:sz="0" w:space="0" w:color="auto"/>
      </w:divBdr>
    </w:div>
    <w:div w:id="102454962">
      <w:bodyDiv w:val="1"/>
      <w:marLeft w:val="0"/>
      <w:marRight w:val="0"/>
      <w:marTop w:val="0"/>
      <w:marBottom w:val="0"/>
      <w:divBdr>
        <w:top w:val="none" w:sz="0" w:space="0" w:color="auto"/>
        <w:left w:val="none" w:sz="0" w:space="0" w:color="auto"/>
        <w:bottom w:val="none" w:sz="0" w:space="0" w:color="auto"/>
        <w:right w:val="none" w:sz="0" w:space="0" w:color="auto"/>
      </w:divBdr>
    </w:div>
    <w:div w:id="112286104">
      <w:bodyDiv w:val="1"/>
      <w:marLeft w:val="0"/>
      <w:marRight w:val="0"/>
      <w:marTop w:val="0"/>
      <w:marBottom w:val="0"/>
      <w:divBdr>
        <w:top w:val="none" w:sz="0" w:space="0" w:color="auto"/>
        <w:left w:val="none" w:sz="0" w:space="0" w:color="auto"/>
        <w:bottom w:val="none" w:sz="0" w:space="0" w:color="auto"/>
        <w:right w:val="none" w:sz="0" w:space="0" w:color="auto"/>
      </w:divBdr>
    </w:div>
    <w:div w:id="138890327">
      <w:bodyDiv w:val="1"/>
      <w:marLeft w:val="0"/>
      <w:marRight w:val="0"/>
      <w:marTop w:val="0"/>
      <w:marBottom w:val="0"/>
      <w:divBdr>
        <w:top w:val="none" w:sz="0" w:space="0" w:color="auto"/>
        <w:left w:val="none" w:sz="0" w:space="0" w:color="auto"/>
        <w:bottom w:val="none" w:sz="0" w:space="0" w:color="auto"/>
        <w:right w:val="none" w:sz="0" w:space="0" w:color="auto"/>
      </w:divBdr>
    </w:div>
    <w:div w:id="141243116">
      <w:bodyDiv w:val="1"/>
      <w:marLeft w:val="0"/>
      <w:marRight w:val="0"/>
      <w:marTop w:val="0"/>
      <w:marBottom w:val="0"/>
      <w:divBdr>
        <w:top w:val="none" w:sz="0" w:space="0" w:color="auto"/>
        <w:left w:val="none" w:sz="0" w:space="0" w:color="auto"/>
        <w:bottom w:val="none" w:sz="0" w:space="0" w:color="auto"/>
        <w:right w:val="none" w:sz="0" w:space="0" w:color="auto"/>
      </w:divBdr>
    </w:div>
    <w:div w:id="217205172">
      <w:bodyDiv w:val="1"/>
      <w:marLeft w:val="0"/>
      <w:marRight w:val="0"/>
      <w:marTop w:val="0"/>
      <w:marBottom w:val="0"/>
      <w:divBdr>
        <w:top w:val="none" w:sz="0" w:space="0" w:color="auto"/>
        <w:left w:val="none" w:sz="0" w:space="0" w:color="auto"/>
        <w:bottom w:val="none" w:sz="0" w:space="0" w:color="auto"/>
        <w:right w:val="none" w:sz="0" w:space="0" w:color="auto"/>
      </w:divBdr>
    </w:div>
    <w:div w:id="310408228">
      <w:bodyDiv w:val="1"/>
      <w:marLeft w:val="0"/>
      <w:marRight w:val="0"/>
      <w:marTop w:val="0"/>
      <w:marBottom w:val="0"/>
      <w:divBdr>
        <w:top w:val="none" w:sz="0" w:space="0" w:color="auto"/>
        <w:left w:val="none" w:sz="0" w:space="0" w:color="auto"/>
        <w:bottom w:val="none" w:sz="0" w:space="0" w:color="auto"/>
        <w:right w:val="none" w:sz="0" w:space="0" w:color="auto"/>
      </w:divBdr>
    </w:div>
    <w:div w:id="312805789">
      <w:bodyDiv w:val="1"/>
      <w:marLeft w:val="0"/>
      <w:marRight w:val="0"/>
      <w:marTop w:val="0"/>
      <w:marBottom w:val="0"/>
      <w:divBdr>
        <w:top w:val="none" w:sz="0" w:space="0" w:color="auto"/>
        <w:left w:val="none" w:sz="0" w:space="0" w:color="auto"/>
        <w:bottom w:val="none" w:sz="0" w:space="0" w:color="auto"/>
        <w:right w:val="none" w:sz="0" w:space="0" w:color="auto"/>
      </w:divBdr>
    </w:div>
    <w:div w:id="319626217">
      <w:bodyDiv w:val="1"/>
      <w:marLeft w:val="0"/>
      <w:marRight w:val="0"/>
      <w:marTop w:val="0"/>
      <w:marBottom w:val="0"/>
      <w:divBdr>
        <w:top w:val="none" w:sz="0" w:space="0" w:color="auto"/>
        <w:left w:val="none" w:sz="0" w:space="0" w:color="auto"/>
        <w:bottom w:val="none" w:sz="0" w:space="0" w:color="auto"/>
        <w:right w:val="none" w:sz="0" w:space="0" w:color="auto"/>
      </w:divBdr>
    </w:div>
    <w:div w:id="320043476">
      <w:bodyDiv w:val="1"/>
      <w:marLeft w:val="0"/>
      <w:marRight w:val="0"/>
      <w:marTop w:val="0"/>
      <w:marBottom w:val="0"/>
      <w:divBdr>
        <w:top w:val="none" w:sz="0" w:space="0" w:color="auto"/>
        <w:left w:val="none" w:sz="0" w:space="0" w:color="auto"/>
        <w:bottom w:val="none" w:sz="0" w:space="0" w:color="auto"/>
        <w:right w:val="none" w:sz="0" w:space="0" w:color="auto"/>
      </w:divBdr>
    </w:div>
    <w:div w:id="325479941">
      <w:bodyDiv w:val="1"/>
      <w:marLeft w:val="0"/>
      <w:marRight w:val="0"/>
      <w:marTop w:val="0"/>
      <w:marBottom w:val="0"/>
      <w:divBdr>
        <w:top w:val="none" w:sz="0" w:space="0" w:color="auto"/>
        <w:left w:val="none" w:sz="0" w:space="0" w:color="auto"/>
        <w:bottom w:val="none" w:sz="0" w:space="0" w:color="auto"/>
        <w:right w:val="none" w:sz="0" w:space="0" w:color="auto"/>
      </w:divBdr>
    </w:div>
    <w:div w:id="336620784">
      <w:bodyDiv w:val="1"/>
      <w:marLeft w:val="0"/>
      <w:marRight w:val="0"/>
      <w:marTop w:val="0"/>
      <w:marBottom w:val="0"/>
      <w:divBdr>
        <w:top w:val="none" w:sz="0" w:space="0" w:color="auto"/>
        <w:left w:val="none" w:sz="0" w:space="0" w:color="auto"/>
        <w:bottom w:val="none" w:sz="0" w:space="0" w:color="auto"/>
        <w:right w:val="none" w:sz="0" w:space="0" w:color="auto"/>
      </w:divBdr>
    </w:div>
    <w:div w:id="352732309">
      <w:bodyDiv w:val="1"/>
      <w:marLeft w:val="0"/>
      <w:marRight w:val="0"/>
      <w:marTop w:val="0"/>
      <w:marBottom w:val="0"/>
      <w:divBdr>
        <w:top w:val="none" w:sz="0" w:space="0" w:color="auto"/>
        <w:left w:val="none" w:sz="0" w:space="0" w:color="auto"/>
        <w:bottom w:val="none" w:sz="0" w:space="0" w:color="auto"/>
        <w:right w:val="none" w:sz="0" w:space="0" w:color="auto"/>
      </w:divBdr>
    </w:div>
    <w:div w:id="362246814">
      <w:bodyDiv w:val="1"/>
      <w:marLeft w:val="0"/>
      <w:marRight w:val="0"/>
      <w:marTop w:val="0"/>
      <w:marBottom w:val="0"/>
      <w:divBdr>
        <w:top w:val="none" w:sz="0" w:space="0" w:color="auto"/>
        <w:left w:val="none" w:sz="0" w:space="0" w:color="auto"/>
        <w:bottom w:val="none" w:sz="0" w:space="0" w:color="auto"/>
        <w:right w:val="none" w:sz="0" w:space="0" w:color="auto"/>
      </w:divBdr>
    </w:div>
    <w:div w:id="374090009">
      <w:bodyDiv w:val="1"/>
      <w:marLeft w:val="0"/>
      <w:marRight w:val="0"/>
      <w:marTop w:val="0"/>
      <w:marBottom w:val="0"/>
      <w:divBdr>
        <w:top w:val="none" w:sz="0" w:space="0" w:color="auto"/>
        <w:left w:val="none" w:sz="0" w:space="0" w:color="auto"/>
        <w:bottom w:val="none" w:sz="0" w:space="0" w:color="auto"/>
        <w:right w:val="none" w:sz="0" w:space="0" w:color="auto"/>
      </w:divBdr>
    </w:div>
    <w:div w:id="374476668">
      <w:bodyDiv w:val="1"/>
      <w:marLeft w:val="0"/>
      <w:marRight w:val="0"/>
      <w:marTop w:val="0"/>
      <w:marBottom w:val="0"/>
      <w:divBdr>
        <w:top w:val="none" w:sz="0" w:space="0" w:color="auto"/>
        <w:left w:val="none" w:sz="0" w:space="0" w:color="auto"/>
        <w:bottom w:val="none" w:sz="0" w:space="0" w:color="auto"/>
        <w:right w:val="none" w:sz="0" w:space="0" w:color="auto"/>
      </w:divBdr>
    </w:div>
    <w:div w:id="377630925">
      <w:bodyDiv w:val="1"/>
      <w:marLeft w:val="0"/>
      <w:marRight w:val="0"/>
      <w:marTop w:val="0"/>
      <w:marBottom w:val="0"/>
      <w:divBdr>
        <w:top w:val="none" w:sz="0" w:space="0" w:color="auto"/>
        <w:left w:val="none" w:sz="0" w:space="0" w:color="auto"/>
        <w:bottom w:val="none" w:sz="0" w:space="0" w:color="auto"/>
        <w:right w:val="none" w:sz="0" w:space="0" w:color="auto"/>
      </w:divBdr>
    </w:div>
    <w:div w:id="413016607">
      <w:bodyDiv w:val="1"/>
      <w:marLeft w:val="0"/>
      <w:marRight w:val="0"/>
      <w:marTop w:val="0"/>
      <w:marBottom w:val="0"/>
      <w:divBdr>
        <w:top w:val="none" w:sz="0" w:space="0" w:color="auto"/>
        <w:left w:val="none" w:sz="0" w:space="0" w:color="auto"/>
        <w:bottom w:val="none" w:sz="0" w:space="0" w:color="auto"/>
        <w:right w:val="none" w:sz="0" w:space="0" w:color="auto"/>
      </w:divBdr>
    </w:div>
    <w:div w:id="430702791">
      <w:bodyDiv w:val="1"/>
      <w:marLeft w:val="0"/>
      <w:marRight w:val="0"/>
      <w:marTop w:val="0"/>
      <w:marBottom w:val="0"/>
      <w:divBdr>
        <w:top w:val="none" w:sz="0" w:space="0" w:color="auto"/>
        <w:left w:val="none" w:sz="0" w:space="0" w:color="auto"/>
        <w:bottom w:val="none" w:sz="0" w:space="0" w:color="auto"/>
        <w:right w:val="none" w:sz="0" w:space="0" w:color="auto"/>
      </w:divBdr>
    </w:div>
    <w:div w:id="437916501">
      <w:bodyDiv w:val="1"/>
      <w:marLeft w:val="0"/>
      <w:marRight w:val="0"/>
      <w:marTop w:val="0"/>
      <w:marBottom w:val="0"/>
      <w:divBdr>
        <w:top w:val="none" w:sz="0" w:space="0" w:color="auto"/>
        <w:left w:val="none" w:sz="0" w:space="0" w:color="auto"/>
        <w:bottom w:val="none" w:sz="0" w:space="0" w:color="auto"/>
        <w:right w:val="none" w:sz="0" w:space="0" w:color="auto"/>
      </w:divBdr>
    </w:div>
    <w:div w:id="467238761">
      <w:bodyDiv w:val="1"/>
      <w:marLeft w:val="0"/>
      <w:marRight w:val="0"/>
      <w:marTop w:val="0"/>
      <w:marBottom w:val="0"/>
      <w:divBdr>
        <w:top w:val="none" w:sz="0" w:space="0" w:color="auto"/>
        <w:left w:val="none" w:sz="0" w:space="0" w:color="auto"/>
        <w:bottom w:val="none" w:sz="0" w:space="0" w:color="auto"/>
        <w:right w:val="none" w:sz="0" w:space="0" w:color="auto"/>
      </w:divBdr>
    </w:div>
    <w:div w:id="506138208">
      <w:bodyDiv w:val="1"/>
      <w:marLeft w:val="0"/>
      <w:marRight w:val="0"/>
      <w:marTop w:val="0"/>
      <w:marBottom w:val="0"/>
      <w:divBdr>
        <w:top w:val="none" w:sz="0" w:space="0" w:color="auto"/>
        <w:left w:val="none" w:sz="0" w:space="0" w:color="auto"/>
        <w:bottom w:val="none" w:sz="0" w:space="0" w:color="auto"/>
        <w:right w:val="none" w:sz="0" w:space="0" w:color="auto"/>
      </w:divBdr>
    </w:div>
    <w:div w:id="632174477">
      <w:bodyDiv w:val="1"/>
      <w:marLeft w:val="0"/>
      <w:marRight w:val="0"/>
      <w:marTop w:val="0"/>
      <w:marBottom w:val="0"/>
      <w:divBdr>
        <w:top w:val="none" w:sz="0" w:space="0" w:color="auto"/>
        <w:left w:val="none" w:sz="0" w:space="0" w:color="auto"/>
        <w:bottom w:val="none" w:sz="0" w:space="0" w:color="auto"/>
        <w:right w:val="none" w:sz="0" w:space="0" w:color="auto"/>
      </w:divBdr>
    </w:div>
    <w:div w:id="640160051">
      <w:bodyDiv w:val="1"/>
      <w:marLeft w:val="0"/>
      <w:marRight w:val="0"/>
      <w:marTop w:val="0"/>
      <w:marBottom w:val="0"/>
      <w:divBdr>
        <w:top w:val="none" w:sz="0" w:space="0" w:color="auto"/>
        <w:left w:val="none" w:sz="0" w:space="0" w:color="auto"/>
        <w:bottom w:val="none" w:sz="0" w:space="0" w:color="auto"/>
        <w:right w:val="none" w:sz="0" w:space="0" w:color="auto"/>
      </w:divBdr>
    </w:div>
    <w:div w:id="652485129">
      <w:bodyDiv w:val="1"/>
      <w:marLeft w:val="0"/>
      <w:marRight w:val="0"/>
      <w:marTop w:val="0"/>
      <w:marBottom w:val="0"/>
      <w:divBdr>
        <w:top w:val="none" w:sz="0" w:space="0" w:color="auto"/>
        <w:left w:val="none" w:sz="0" w:space="0" w:color="auto"/>
        <w:bottom w:val="none" w:sz="0" w:space="0" w:color="auto"/>
        <w:right w:val="none" w:sz="0" w:space="0" w:color="auto"/>
      </w:divBdr>
    </w:div>
    <w:div w:id="696388250">
      <w:bodyDiv w:val="1"/>
      <w:marLeft w:val="0"/>
      <w:marRight w:val="0"/>
      <w:marTop w:val="0"/>
      <w:marBottom w:val="0"/>
      <w:divBdr>
        <w:top w:val="none" w:sz="0" w:space="0" w:color="auto"/>
        <w:left w:val="none" w:sz="0" w:space="0" w:color="auto"/>
        <w:bottom w:val="none" w:sz="0" w:space="0" w:color="auto"/>
        <w:right w:val="none" w:sz="0" w:space="0" w:color="auto"/>
      </w:divBdr>
    </w:div>
    <w:div w:id="773479010">
      <w:bodyDiv w:val="1"/>
      <w:marLeft w:val="0"/>
      <w:marRight w:val="0"/>
      <w:marTop w:val="0"/>
      <w:marBottom w:val="0"/>
      <w:divBdr>
        <w:top w:val="none" w:sz="0" w:space="0" w:color="auto"/>
        <w:left w:val="none" w:sz="0" w:space="0" w:color="auto"/>
        <w:bottom w:val="none" w:sz="0" w:space="0" w:color="auto"/>
        <w:right w:val="none" w:sz="0" w:space="0" w:color="auto"/>
      </w:divBdr>
    </w:div>
    <w:div w:id="827478966">
      <w:bodyDiv w:val="1"/>
      <w:marLeft w:val="0"/>
      <w:marRight w:val="0"/>
      <w:marTop w:val="0"/>
      <w:marBottom w:val="0"/>
      <w:divBdr>
        <w:top w:val="none" w:sz="0" w:space="0" w:color="auto"/>
        <w:left w:val="none" w:sz="0" w:space="0" w:color="auto"/>
        <w:bottom w:val="none" w:sz="0" w:space="0" w:color="auto"/>
        <w:right w:val="none" w:sz="0" w:space="0" w:color="auto"/>
      </w:divBdr>
    </w:div>
    <w:div w:id="830029475">
      <w:bodyDiv w:val="1"/>
      <w:marLeft w:val="0"/>
      <w:marRight w:val="0"/>
      <w:marTop w:val="0"/>
      <w:marBottom w:val="0"/>
      <w:divBdr>
        <w:top w:val="none" w:sz="0" w:space="0" w:color="auto"/>
        <w:left w:val="none" w:sz="0" w:space="0" w:color="auto"/>
        <w:bottom w:val="none" w:sz="0" w:space="0" w:color="auto"/>
        <w:right w:val="none" w:sz="0" w:space="0" w:color="auto"/>
      </w:divBdr>
    </w:div>
    <w:div w:id="843321819">
      <w:bodyDiv w:val="1"/>
      <w:marLeft w:val="0"/>
      <w:marRight w:val="0"/>
      <w:marTop w:val="0"/>
      <w:marBottom w:val="0"/>
      <w:divBdr>
        <w:top w:val="none" w:sz="0" w:space="0" w:color="auto"/>
        <w:left w:val="none" w:sz="0" w:space="0" w:color="auto"/>
        <w:bottom w:val="none" w:sz="0" w:space="0" w:color="auto"/>
        <w:right w:val="none" w:sz="0" w:space="0" w:color="auto"/>
      </w:divBdr>
    </w:div>
    <w:div w:id="847721812">
      <w:bodyDiv w:val="1"/>
      <w:marLeft w:val="0"/>
      <w:marRight w:val="0"/>
      <w:marTop w:val="0"/>
      <w:marBottom w:val="0"/>
      <w:divBdr>
        <w:top w:val="none" w:sz="0" w:space="0" w:color="auto"/>
        <w:left w:val="none" w:sz="0" w:space="0" w:color="auto"/>
        <w:bottom w:val="none" w:sz="0" w:space="0" w:color="auto"/>
        <w:right w:val="none" w:sz="0" w:space="0" w:color="auto"/>
      </w:divBdr>
    </w:div>
    <w:div w:id="869301266">
      <w:bodyDiv w:val="1"/>
      <w:marLeft w:val="0"/>
      <w:marRight w:val="0"/>
      <w:marTop w:val="0"/>
      <w:marBottom w:val="0"/>
      <w:divBdr>
        <w:top w:val="none" w:sz="0" w:space="0" w:color="auto"/>
        <w:left w:val="none" w:sz="0" w:space="0" w:color="auto"/>
        <w:bottom w:val="none" w:sz="0" w:space="0" w:color="auto"/>
        <w:right w:val="none" w:sz="0" w:space="0" w:color="auto"/>
      </w:divBdr>
    </w:div>
    <w:div w:id="906719049">
      <w:bodyDiv w:val="1"/>
      <w:marLeft w:val="0"/>
      <w:marRight w:val="0"/>
      <w:marTop w:val="0"/>
      <w:marBottom w:val="0"/>
      <w:divBdr>
        <w:top w:val="none" w:sz="0" w:space="0" w:color="auto"/>
        <w:left w:val="none" w:sz="0" w:space="0" w:color="auto"/>
        <w:bottom w:val="none" w:sz="0" w:space="0" w:color="auto"/>
        <w:right w:val="none" w:sz="0" w:space="0" w:color="auto"/>
      </w:divBdr>
    </w:div>
    <w:div w:id="924729143">
      <w:bodyDiv w:val="1"/>
      <w:marLeft w:val="0"/>
      <w:marRight w:val="0"/>
      <w:marTop w:val="0"/>
      <w:marBottom w:val="0"/>
      <w:divBdr>
        <w:top w:val="none" w:sz="0" w:space="0" w:color="auto"/>
        <w:left w:val="none" w:sz="0" w:space="0" w:color="auto"/>
        <w:bottom w:val="none" w:sz="0" w:space="0" w:color="auto"/>
        <w:right w:val="none" w:sz="0" w:space="0" w:color="auto"/>
      </w:divBdr>
    </w:div>
    <w:div w:id="935940916">
      <w:bodyDiv w:val="1"/>
      <w:marLeft w:val="0"/>
      <w:marRight w:val="0"/>
      <w:marTop w:val="0"/>
      <w:marBottom w:val="0"/>
      <w:divBdr>
        <w:top w:val="none" w:sz="0" w:space="0" w:color="auto"/>
        <w:left w:val="none" w:sz="0" w:space="0" w:color="auto"/>
        <w:bottom w:val="none" w:sz="0" w:space="0" w:color="auto"/>
        <w:right w:val="none" w:sz="0" w:space="0" w:color="auto"/>
      </w:divBdr>
    </w:div>
    <w:div w:id="941108106">
      <w:bodyDiv w:val="1"/>
      <w:marLeft w:val="0"/>
      <w:marRight w:val="0"/>
      <w:marTop w:val="0"/>
      <w:marBottom w:val="0"/>
      <w:divBdr>
        <w:top w:val="none" w:sz="0" w:space="0" w:color="auto"/>
        <w:left w:val="none" w:sz="0" w:space="0" w:color="auto"/>
        <w:bottom w:val="none" w:sz="0" w:space="0" w:color="auto"/>
        <w:right w:val="none" w:sz="0" w:space="0" w:color="auto"/>
      </w:divBdr>
    </w:div>
    <w:div w:id="986083832">
      <w:bodyDiv w:val="1"/>
      <w:marLeft w:val="0"/>
      <w:marRight w:val="0"/>
      <w:marTop w:val="0"/>
      <w:marBottom w:val="0"/>
      <w:divBdr>
        <w:top w:val="none" w:sz="0" w:space="0" w:color="auto"/>
        <w:left w:val="none" w:sz="0" w:space="0" w:color="auto"/>
        <w:bottom w:val="none" w:sz="0" w:space="0" w:color="auto"/>
        <w:right w:val="none" w:sz="0" w:space="0" w:color="auto"/>
      </w:divBdr>
    </w:div>
    <w:div w:id="993072933">
      <w:bodyDiv w:val="1"/>
      <w:marLeft w:val="0"/>
      <w:marRight w:val="0"/>
      <w:marTop w:val="0"/>
      <w:marBottom w:val="0"/>
      <w:divBdr>
        <w:top w:val="none" w:sz="0" w:space="0" w:color="auto"/>
        <w:left w:val="none" w:sz="0" w:space="0" w:color="auto"/>
        <w:bottom w:val="none" w:sz="0" w:space="0" w:color="auto"/>
        <w:right w:val="none" w:sz="0" w:space="0" w:color="auto"/>
      </w:divBdr>
    </w:div>
    <w:div w:id="999120446">
      <w:bodyDiv w:val="1"/>
      <w:marLeft w:val="0"/>
      <w:marRight w:val="0"/>
      <w:marTop w:val="0"/>
      <w:marBottom w:val="0"/>
      <w:divBdr>
        <w:top w:val="none" w:sz="0" w:space="0" w:color="auto"/>
        <w:left w:val="none" w:sz="0" w:space="0" w:color="auto"/>
        <w:bottom w:val="none" w:sz="0" w:space="0" w:color="auto"/>
        <w:right w:val="none" w:sz="0" w:space="0" w:color="auto"/>
      </w:divBdr>
    </w:div>
    <w:div w:id="1019090906">
      <w:bodyDiv w:val="1"/>
      <w:marLeft w:val="0"/>
      <w:marRight w:val="0"/>
      <w:marTop w:val="0"/>
      <w:marBottom w:val="0"/>
      <w:divBdr>
        <w:top w:val="none" w:sz="0" w:space="0" w:color="auto"/>
        <w:left w:val="none" w:sz="0" w:space="0" w:color="auto"/>
        <w:bottom w:val="none" w:sz="0" w:space="0" w:color="auto"/>
        <w:right w:val="none" w:sz="0" w:space="0" w:color="auto"/>
      </w:divBdr>
    </w:div>
    <w:div w:id="1020593879">
      <w:bodyDiv w:val="1"/>
      <w:marLeft w:val="0"/>
      <w:marRight w:val="0"/>
      <w:marTop w:val="0"/>
      <w:marBottom w:val="0"/>
      <w:divBdr>
        <w:top w:val="none" w:sz="0" w:space="0" w:color="auto"/>
        <w:left w:val="none" w:sz="0" w:space="0" w:color="auto"/>
        <w:bottom w:val="none" w:sz="0" w:space="0" w:color="auto"/>
        <w:right w:val="none" w:sz="0" w:space="0" w:color="auto"/>
      </w:divBdr>
    </w:div>
    <w:div w:id="1030257636">
      <w:bodyDiv w:val="1"/>
      <w:marLeft w:val="0"/>
      <w:marRight w:val="0"/>
      <w:marTop w:val="0"/>
      <w:marBottom w:val="0"/>
      <w:divBdr>
        <w:top w:val="none" w:sz="0" w:space="0" w:color="auto"/>
        <w:left w:val="none" w:sz="0" w:space="0" w:color="auto"/>
        <w:bottom w:val="none" w:sz="0" w:space="0" w:color="auto"/>
        <w:right w:val="none" w:sz="0" w:space="0" w:color="auto"/>
      </w:divBdr>
    </w:div>
    <w:div w:id="1036656187">
      <w:bodyDiv w:val="1"/>
      <w:marLeft w:val="0"/>
      <w:marRight w:val="0"/>
      <w:marTop w:val="0"/>
      <w:marBottom w:val="0"/>
      <w:divBdr>
        <w:top w:val="none" w:sz="0" w:space="0" w:color="auto"/>
        <w:left w:val="none" w:sz="0" w:space="0" w:color="auto"/>
        <w:bottom w:val="none" w:sz="0" w:space="0" w:color="auto"/>
        <w:right w:val="none" w:sz="0" w:space="0" w:color="auto"/>
      </w:divBdr>
    </w:div>
    <w:div w:id="1047412868">
      <w:bodyDiv w:val="1"/>
      <w:marLeft w:val="0"/>
      <w:marRight w:val="0"/>
      <w:marTop w:val="0"/>
      <w:marBottom w:val="0"/>
      <w:divBdr>
        <w:top w:val="none" w:sz="0" w:space="0" w:color="auto"/>
        <w:left w:val="none" w:sz="0" w:space="0" w:color="auto"/>
        <w:bottom w:val="none" w:sz="0" w:space="0" w:color="auto"/>
        <w:right w:val="none" w:sz="0" w:space="0" w:color="auto"/>
      </w:divBdr>
    </w:div>
    <w:div w:id="1064792153">
      <w:bodyDiv w:val="1"/>
      <w:marLeft w:val="0"/>
      <w:marRight w:val="0"/>
      <w:marTop w:val="0"/>
      <w:marBottom w:val="0"/>
      <w:divBdr>
        <w:top w:val="none" w:sz="0" w:space="0" w:color="auto"/>
        <w:left w:val="none" w:sz="0" w:space="0" w:color="auto"/>
        <w:bottom w:val="none" w:sz="0" w:space="0" w:color="auto"/>
        <w:right w:val="none" w:sz="0" w:space="0" w:color="auto"/>
      </w:divBdr>
    </w:div>
    <w:div w:id="1130628614">
      <w:bodyDiv w:val="1"/>
      <w:marLeft w:val="0"/>
      <w:marRight w:val="0"/>
      <w:marTop w:val="0"/>
      <w:marBottom w:val="0"/>
      <w:divBdr>
        <w:top w:val="none" w:sz="0" w:space="0" w:color="auto"/>
        <w:left w:val="none" w:sz="0" w:space="0" w:color="auto"/>
        <w:bottom w:val="none" w:sz="0" w:space="0" w:color="auto"/>
        <w:right w:val="none" w:sz="0" w:space="0" w:color="auto"/>
      </w:divBdr>
    </w:div>
    <w:div w:id="1140343188">
      <w:bodyDiv w:val="1"/>
      <w:marLeft w:val="0"/>
      <w:marRight w:val="0"/>
      <w:marTop w:val="0"/>
      <w:marBottom w:val="0"/>
      <w:divBdr>
        <w:top w:val="none" w:sz="0" w:space="0" w:color="auto"/>
        <w:left w:val="none" w:sz="0" w:space="0" w:color="auto"/>
        <w:bottom w:val="none" w:sz="0" w:space="0" w:color="auto"/>
        <w:right w:val="none" w:sz="0" w:space="0" w:color="auto"/>
      </w:divBdr>
    </w:div>
    <w:div w:id="1196964028">
      <w:bodyDiv w:val="1"/>
      <w:marLeft w:val="0"/>
      <w:marRight w:val="0"/>
      <w:marTop w:val="0"/>
      <w:marBottom w:val="0"/>
      <w:divBdr>
        <w:top w:val="none" w:sz="0" w:space="0" w:color="auto"/>
        <w:left w:val="none" w:sz="0" w:space="0" w:color="auto"/>
        <w:bottom w:val="none" w:sz="0" w:space="0" w:color="auto"/>
        <w:right w:val="none" w:sz="0" w:space="0" w:color="auto"/>
      </w:divBdr>
    </w:div>
    <w:div w:id="1200698992">
      <w:bodyDiv w:val="1"/>
      <w:marLeft w:val="0"/>
      <w:marRight w:val="0"/>
      <w:marTop w:val="0"/>
      <w:marBottom w:val="0"/>
      <w:divBdr>
        <w:top w:val="none" w:sz="0" w:space="0" w:color="auto"/>
        <w:left w:val="none" w:sz="0" w:space="0" w:color="auto"/>
        <w:bottom w:val="none" w:sz="0" w:space="0" w:color="auto"/>
        <w:right w:val="none" w:sz="0" w:space="0" w:color="auto"/>
      </w:divBdr>
    </w:div>
    <w:div w:id="1208179084">
      <w:bodyDiv w:val="1"/>
      <w:marLeft w:val="0"/>
      <w:marRight w:val="0"/>
      <w:marTop w:val="0"/>
      <w:marBottom w:val="0"/>
      <w:divBdr>
        <w:top w:val="none" w:sz="0" w:space="0" w:color="auto"/>
        <w:left w:val="none" w:sz="0" w:space="0" w:color="auto"/>
        <w:bottom w:val="none" w:sz="0" w:space="0" w:color="auto"/>
        <w:right w:val="none" w:sz="0" w:space="0" w:color="auto"/>
      </w:divBdr>
    </w:div>
    <w:div w:id="1233350751">
      <w:bodyDiv w:val="1"/>
      <w:marLeft w:val="0"/>
      <w:marRight w:val="0"/>
      <w:marTop w:val="0"/>
      <w:marBottom w:val="0"/>
      <w:divBdr>
        <w:top w:val="none" w:sz="0" w:space="0" w:color="auto"/>
        <w:left w:val="none" w:sz="0" w:space="0" w:color="auto"/>
        <w:bottom w:val="none" w:sz="0" w:space="0" w:color="auto"/>
        <w:right w:val="none" w:sz="0" w:space="0" w:color="auto"/>
      </w:divBdr>
    </w:div>
    <w:div w:id="1249341093">
      <w:bodyDiv w:val="1"/>
      <w:marLeft w:val="0"/>
      <w:marRight w:val="0"/>
      <w:marTop w:val="0"/>
      <w:marBottom w:val="0"/>
      <w:divBdr>
        <w:top w:val="none" w:sz="0" w:space="0" w:color="auto"/>
        <w:left w:val="none" w:sz="0" w:space="0" w:color="auto"/>
        <w:bottom w:val="none" w:sz="0" w:space="0" w:color="auto"/>
        <w:right w:val="none" w:sz="0" w:space="0" w:color="auto"/>
      </w:divBdr>
    </w:div>
    <w:div w:id="1333214626">
      <w:bodyDiv w:val="1"/>
      <w:marLeft w:val="0"/>
      <w:marRight w:val="0"/>
      <w:marTop w:val="0"/>
      <w:marBottom w:val="0"/>
      <w:divBdr>
        <w:top w:val="none" w:sz="0" w:space="0" w:color="auto"/>
        <w:left w:val="none" w:sz="0" w:space="0" w:color="auto"/>
        <w:bottom w:val="none" w:sz="0" w:space="0" w:color="auto"/>
        <w:right w:val="none" w:sz="0" w:space="0" w:color="auto"/>
      </w:divBdr>
    </w:div>
    <w:div w:id="1378433155">
      <w:bodyDiv w:val="1"/>
      <w:marLeft w:val="0"/>
      <w:marRight w:val="0"/>
      <w:marTop w:val="0"/>
      <w:marBottom w:val="0"/>
      <w:divBdr>
        <w:top w:val="none" w:sz="0" w:space="0" w:color="auto"/>
        <w:left w:val="none" w:sz="0" w:space="0" w:color="auto"/>
        <w:bottom w:val="none" w:sz="0" w:space="0" w:color="auto"/>
        <w:right w:val="none" w:sz="0" w:space="0" w:color="auto"/>
      </w:divBdr>
    </w:div>
    <w:div w:id="1401709309">
      <w:bodyDiv w:val="1"/>
      <w:marLeft w:val="0"/>
      <w:marRight w:val="0"/>
      <w:marTop w:val="0"/>
      <w:marBottom w:val="0"/>
      <w:divBdr>
        <w:top w:val="none" w:sz="0" w:space="0" w:color="auto"/>
        <w:left w:val="none" w:sz="0" w:space="0" w:color="auto"/>
        <w:bottom w:val="none" w:sz="0" w:space="0" w:color="auto"/>
        <w:right w:val="none" w:sz="0" w:space="0" w:color="auto"/>
      </w:divBdr>
    </w:div>
    <w:div w:id="1413358856">
      <w:bodyDiv w:val="1"/>
      <w:marLeft w:val="0"/>
      <w:marRight w:val="0"/>
      <w:marTop w:val="0"/>
      <w:marBottom w:val="0"/>
      <w:divBdr>
        <w:top w:val="none" w:sz="0" w:space="0" w:color="auto"/>
        <w:left w:val="none" w:sz="0" w:space="0" w:color="auto"/>
        <w:bottom w:val="none" w:sz="0" w:space="0" w:color="auto"/>
        <w:right w:val="none" w:sz="0" w:space="0" w:color="auto"/>
      </w:divBdr>
    </w:div>
    <w:div w:id="1447965038">
      <w:bodyDiv w:val="1"/>
      <w:marLeft w:val="0"/>
      <w:marRight w:val="0"/>
      <w:marTop w:val="0"/>
      <w:marBottom w:val="0"/>
      <w:divBdr>
        <w:top w:val="none" w:sz="0" w:space="0" w:color="auto"/>
        <w:left w:val="none" w:sz="0" w:space="0" w:color="auto"/>
        <w:bottom w:val="none" w:sz="0" w:space="0" w:color="auto"/>
        <w:right w:val="none" w:sz="0" w:space="0" w:color="auto"/>
      </w:divBdr>
    </w:div>
    <w:div w:id="1466309303">
      <w:bodyDiv w:val="1"/>
      <w:marLeft w:val="0"/>
      <w:marRight w:val="0"/>
      <w:marTop w:val="0"/>
      <w:marBottom w:val="0"/>
      <w:divBdr>
        <w:top w:val="none" w:sz="0" w:space="0" w:color="auto"/>
        <w:left w:val="none" w:sz="0" w:space="0" w:color="auto"/>
        <w:bottom w:val="none" w:sz="0" w:space="0" w:color="auto"/>
        <w:right w:val="none" w:sz="0" w:space="0" w:color="auto"/>
      </w:divBdr>
    </w:div>
    <w:div w:id="1499930506">
      <w:bodyDiv w:val="1"/>
      <w:marLeft w:val="0"/>
      <w:marRight w:val="0"/>
      <w:marTop w:val="0"/>
      <w:marBottom w:val="0"/>
      <w:divBdr>
        <w:top w:val="none" w:sz="0" w:space="0" w:color="auto"/>
        <w:left w:val="none" w:sz="0" w:space="0" w:color="auto"/>
        <w:bottom w:val="none" w:sz="0" w:space="0" w:color="auto"/>
        <w:right w:val="none" w:sz="0" w:space="0" w:color="auto"/>
      </w:divBdr>
    </w:div>
    <w:div w:id="1516380053">
      <w:bodyDiv w:val="1"/>
      <w:marLeft w:val="0"/>
      <w:marRight w:val="0"/>
      <w:marTop w:val="0"/>
      <w:marBottom w:val="0"/>
      <w:divBdr>
        <w:top w:val="none" w:sz="0" w:space="0" w:color="auto"/>
        <w:left w:val="none" w:sz="0" w:space="0" w:color="auto"/>
        <w:bottom w:val="none" w:sz="0" w:space="0" w:color="auto"/>
        <w:right w:val="none" w:sz="0" w:space="0" w:color="auto"/>
      </w:divBdr>
    </w:div>
    <w:div w:id="1519274286">
      <w:bodyDiv w:val="1"/>
      <w:marLeft w:val="0"/>
      <w:marRight w:val="0"/>
      <w:marTop w:val="0"/>
      <w:marBottom w:val="0"/>
      <w:divBdr>
        <w:top w:val="none" w:sz="0" w:space="0" w:color="auto"/>
        <w:left w:val="none" w:sz="0" w:space="0" w:color="auto"/>
        <w:bottom w:val="none" w:sz="0" w:space="0" w:color="auto"/>
        <w:right w:val="none" w:sz="0" w:space="0" w:color="auto"/>
      </w:divBdr>
    </w:div>
    <w:div w:id="1533493354">
      <w:bodyDiv w:val="1"/>
      <w:marLeft w:val="0"/>
      <w:marRight w:val="0"/>
      <w:marTop w:val="0"/>
      <w:marBottom w:val="0"/>
      <w:divBdr>
        <w:top w:val="none" w:sz="0" w:space="0" w:color="auto"/>
        <w:left w:val="none" w:sz="0" w:space="0" w:color="auto"/>
        <w:bottom w:val="none" w:sz="0" w:space="0" w:color="auto"/>
        <w:right w:val="none" w:sz="0" w:space="0" w:color="auto"/>
      </w:divBdr>
    </w:div>
    <w:div w:id="1587029698">
      <w:bodyDiv w:val="1"/>
      <w:marLeft w:val="0"/>
      <w:marRight w:val="0"/>
      <w:marTop w:val="0"/>
      <w:marBottom w:val="0"/>
      <w:divBdr>
        <w:top w:val="none" w:sz="0" w:space="0" w:color="auto"/>
        <w:left w:val="none" w:sz="0" w:space="0" w:color="auto"/>
        <w:bottom w:val="none" w:sz="0" w:space="0" w:color="auto"/>
        <w:right w:val="none" w:sz="0" w:space="0" w:color="auto"/>
      </w:divBdr>
    </w:div>
    <w:div w:id="1619142051">
      <w:bodyDiv w:val="1"/>
      <w:marLeft w:val="0"/>
      <w:marRight w:val="0"/>
      <w:marTop w:val="0"/>
      <w:marBottom w:val="0"/>
      <w:divBdr>
        <w:top w:val="none" w:sz="0" w:space="0" w:color="auto"/>
        <w:left w:val="none" w:sz="0" w:space="0" w:color="auto"/>
        <w:bottom w:val="none" w:sz="0" w:space="0" w:color="auto"/>
        <w:right w:val="none" w:sz="0" w:space="0" w:color="auto"/>
      </w:divBdr>
    </w:div>
    <w:div w:id="1621455140">
      <w:bodyDiv w:val="1"/>
      <w:marLeft w:val="0"/>
      <w:marRight w:val="0"/>
      <w:marTop w:val="0"/>
      <w:marBottom w:val="0"/>
      <w:divBdr>
        <w:top w:val="none" w:sz="0" w:space="0" w:color="auto"/>
        <w:left w:val="none" w:sz="0" w:space="0" w:color="auto"/>
        <w:bottom w:val="none" w:sz="0" w:space="0" w:color="auto"/>
        <w:right w:val="none" w:sz="0" w:space="0" w:color="auto"/>
      </w:divBdr>
    </w:div>
    <w:div w:id="1627198111">
      <w:bodyDiv w:val="1"/>
      <w:marLeft w:val="0"/>
      <w:marRight w:val="0"/>
      <w:marTop w:val="0"/>
      <w:marBottom w:val="0"/>
      <w:divBdr>
        <w:top w:val="none" w:sz="0" w:space="0" w:color="auto"/>
        <w:left w:val="none" w:sz="0" w:space="0" w:color="auto"/>
        <w:bottom w:val="none" w:sz="0" w:space="0" w:color="auto"/>
        <w:right w:val="none" w:sz="0" w:space="0" w:color="auto"/>
      </w:divBdr>
    </w:div>
    <w:div w:id="1629318777">
      <w:bodyDiv w:val="1"/>
      <w:marLeft w:val="0"/>
      <w:marRight w:val="0"/>
      <w:marTop w:val="0"/>
      <w:marBottom w:val="0"/>
      <w:divBdr>
        <w:top w:val="none" w:sz="0" w:space="0" w:color="auto"/>
        <w:left w:val="none" w:sz="0" w:space="0" w:color="auto"/>
        <w:bottom w:val="none" w:sz="0" w:space="0" w:color="auto"/>
        <w:right w:val="none" w:sz="0" w:space="0" w:color="auto"/>
      </w:divBdr>
    </w:div>
    <w:div w:id="1636989756">
      <w:bodyDiv w:val="1"/>
      <w:marLeft w:val="0"/>
      <w:marRight w:val="0"/>
      <w:marTop w:val="0"/>
      <w:marBottom w:val="0"/>
      <w:divBdr>
        <w:top w:val="none" w:sz="0" w:space="0" w:color="auto"/>
        <w:left w:val="none" w:sz="0" w:space="0" w:color="auto"/>
        <w:bottom w:val="none" w:sz="0" w:space="0" w:color="auto"/>
        <w:right w:val="none" w:sz="0" w:space="0" w:color="auto"/>
      </w:divBdr>
    </w:div>
    <w:div w:id="1669625899">
      <w:bodyDiv w:val="1"/>
      <w:marLeft w:val="0"/>
      <w:marRight w:val="0"/>
      <w:marTop w:val="0"/>
      <w:marBottom w:val="0"/>
      <w:divBdr>
        <w:top w:val="none" w:sz="0" w:space="0" w:color="auto"/>
        <w:left w:val="none" w:sz="0" w:space="0" w:color="auto"/>
        <w:bottom w:val="none" w:sz="0" w:space="0" w:color="auto"/>
        <w:right w:val="none" w:sz="0" w:space="0" w:color="auto"/>
      </w:divBdr>
    </w:div>
    <w:div w:id="1682779198">
      <w:bodyDiv w:val="1"/>
      <w:marLeft w:val="0"/>
      <w:marRight w:val="0"/>
      <w:marTop w:val="0"/>
      <w:marBottom w:val="0"/>
      <w:divBdr>
        <w:top w:val="none" w:sz="0" w:space="0" w:color="auto"/>
        <w:left w:val="none" w:sz="0" w:space="0" w:color="auto"/>
        <w:bottom w:val="none" w:sz="0" w:space="0" w:color="auto"/>
        <w:right w:val="none" w:sz="0" w:space="0" w:color="auto"/>
      </w:divBdr>
    </w:div>
    <w:div w:id="1684168998">
      <w:bodyDiv w:val="1"/>
      <w:marLeft w:val="0"/>
      <w:marRight w:val="0"/>
      <w:marTop w:val="0"/>
      <w:marBottom w:val="0"/>
      <w:divBdr>
        <w:top w:val="none" w:sz="0" w:space="0" w:color="auto"/>
        <w:left w:val="none" w:sz="0" w:space="0" w:color="auto"/>
        <w:bottom w:val="none" w:sz="0" w:space="0" w:color="auto"/>
        <w:right w:val="none" w:sz="0" w:space="0" w:color="auto"/>
      </w:divBdr>
    </w:div>
    <w:div w:id="1724712793">
      <w:bodyDiv w:val="1"/>
      <w:marLeft w:val="0"/>
      <w:marRight w:val="0"/>
      <w:marTop w:val="0"/>
      <w:marBottom w:val="0"/>
      <w:divBdr>
        <w:top w:val="none" w:sz="0" w:space="0" w:color="auto"/>
        <w:left w:val="none" w:sz="0" w:space="0" w:color="auto"/>
        <w:bottom w:val="none" w:sz="0" w:space="0" w:color="auto"/>
        <w:right w:val="none" w:sz="0" w:space="0" w:color="auto"/>
      </w:divBdr>
    </w:div>
    <w:div w:id="1752005517">
      <w:bodyDiv w:val="1"/>
      <w:marLeft w:val="0"/>
      <w:marRight w:val="0"/>
      <w:marTop w:val="0"/>
      <w:marBottom w:val="0"/>
      <w:divBdr>
        <w:top w:val="none" w:sz="0" w:space="0" w:color="auto"/>
        <w:left w:val="none" w:sz="0" w:space="0" w:color="auto"/>
        <w:bottom w:val="none" w:sz="0" w:space="0" w:color="auto"/>
        <w:right w:val="none" w:sz="0" w:space="0" w:color="auto"/>
      </w:divBdr>
    </w:div>
    <w:div w:id="1760520055">
      <w:bodyDiv w:val="1"/>
      <w:marLeft w:val="0"/>
      <w:marRight w:val="0"/>
      <w:marTop w:val="0"/>
      <w:marBottom w:val="0"/>
      <w:divBdr>
        <w:top w:val="none" w:sz="0" w:space="0" w:color="auto"/>
        <w:left w:val="none" w:sz="0" w:space="0" w:color="auto"/>
        <w:bottom w:val="none" w:sz="0" w:space="0" w:color="auto"/>
        <w:right w:val="none" w:sz="0" w:space="0" w:color="auto"/>
      </w:divBdr>
    </w:div>
    <w:div w:id="1787771296">
      <w:bodyDiv w:val="1"/>
      <w:marLeft w:val="0"/>
      <w:marRight w:val="0"/>
      <w:marTop w:val="0"/>
      <w:marBottom w:val="0"/>
      <w:divBdr>
        <w:top w:val="none" w:sz="0" w:space="0" w:color="auto"/>
        <w:left w:val="none" w:sz="0" w:space="0" w:color="auto"/>
        <w:bottom w:val="none" w:sz="0" w:space="0" w:color="auto"/>
        <w:right w:val="none" w:sz="0" w:space="0" w:color="auto"/>
      </w:divBdr>
    </w:div>
    <w:div w:id="1797597573">
      <w:bodyDiv w:val="1"/>
      <w:marLeft w:val="0"/>
      <w:marRight w:val="0"/>
      <w:marTop w:val="0"/>
      <w:marBottom w:val="0"/>
      <w:divBdr>
        <w:top w:val="none" w:sz="0" w:space="0" w:color="auto"/>
        <w:left w:val="none" w:sz="0" w:space="0" w:color="auto"/>
        <w:bottom w:val="none" w:sz="0" w:space="0" w:color="auto"/>
        <w:right w:val="none" w:sz="0" w:space="0" w:color="auto"/>
      </w:divBdr>
    </w:div>
    <w:div w:id="1801679820">
      <w:bodyDiv w:val="1"/>
      <w:marLeft w:val="0"/>
      <w:marRight w:val="0"/>
      <w:marTop w:val="0"/>
      <w:marBottom w:val="0"/>
      <w:divBdr>
        <w:top w:val="none" w:sz="0" w:space="0" w:color="auto"/>
        <w:left w:val="none" w:sz="0" w:space="0" w:color="auto"/>
        <w:bottom w:val="none" w:sz="0" w:space="0" w:color="auto"/>
        <w:right w:val="none" w:sz="0" w:space="0" w:color="auto"/>
      </w:divBdr>
    </w:div>
    <w:div w:id="1811634322">
      <w:bodyDiv w:val="1"/>
      <w:marLeft w:val="0"/>
      <w:marRight w:val="0"/>
      <w:marTop w:val="0"/>
      <w:marBottom w:val="0"/>
      <w:divBdr>
        <w:top w:val="none" w:sz="0" w:space="0" w:color="auto"/>
        <w:left w:val="none" w:sz="0" w:space="0" w:color="auto"/>
        <w:bottom w:val="none" w:sz="0" w:space="0" w:color="auto"/>
        <w:right w:val="none" w:sz="0" w:space="0" w:color="auto"/>
      </w:divBdr>
    </w:div>
    <w:div w:id="1824202507">
      <w:bodyDiv w:val="1"/>
      <w:marLeft w:val="0"/>
      <w:marRight w:val="0"/>
      <w:marTop w:val="0"/>
      <w:marBottom w:val="0"/>
      <w:divBdr>
        <w:top w:val="none" w:sz="0" w:space="0" w:color="auto"/>
        <w:left w:val="none" w:sz="0" w:space="0" w:color="auto"/>
        <w:bottom w:val="none" w:sz="0" w:space="0" w:color="auto"/>
        <w:right w:val="none" w:sz="0" w:space="0" w:color="auto"/>
      </w:divBdr>
    </w:div>
    <w:div w:id="1862234672">
      <w:bodyDiv w:val="1"/>
      <w:marLeft w:val="0"/>
      <w:marRight w:val="0"/>
      <w:marTop w:val="0"/>
      <w:marBottom w:val="0"/>
      <w:divBdr>
        <w:top w:val="none" w:sz="0" w:space="0" w:color="auto"/>
        <w:left w:val="none" w:sz="0" w:space="0" w:color="auto"/>
        <w:bottom w:val="none" w:sz="0" w:space="0" w:color="auto"/>
        <w:right w:val="none" w:sz="0" w:space="0" w:color="auto"/>
      </w:divBdr>
    </w:div>
    <w:div w:id="1880391543">
      <w:bodyDiv w:val="1"/>
      <w:marLeft w:val="0"/>
      <w:marRight w:val="0"/>
      <w:marTop w:val="0"/>
      <w:marBottom w:val="0"/>
      <w:divBdr>
        <w:top w:val="none" w:sz="0" w:space="0" w:color="auto"/>
        <w:left w:val="none" w:sz="0" w:space="0" w:color="auto"/>
        <w:bottom w:val="none" w:sz="0" w:space="0" w:color="auto"/>
        <w:right w:val="none" w:sz="0" w:space="0" w:color="auto"/>
      </w:divBdr>
    </w:div>
    <w:div w:id="1883903542">
      <w:bodyDiv w:val="1"/>
      <w:marLeft w:val="0"/>
      <w:marRight w:val="0"/>
      <w:marTop w:val="0"/>
      <w:marBottom w:val="0"/>
      <w:divBdr>
        <w:top w:val="none" w:sz="0" w:space="0" w:color="auto"/>
        <w:left w:val="none" w:sz="0" w:space="0" w:color="auto"/>
        <w:bottom w:val="none" w:sz="0" w:space="0" w:color="auto"/>
        <w:right w:val="none" w:sz="0" w:space="0" w:color="auto"/>
      </w:divBdr>
    </w:div>
    <w:div w:id="1898205470">
      <w:bodyDiv w:val="1"/>
      <w:marLeft w:val="0"/>
      <w:marRight w:val="0"/>
      <w:marTop w:val="0"/>
      <w:marBottom w:val="0"/>
      <w:divBdr>
        <w:top w:val="none" w:sz="0" w:space="0" w:color="auto"/>
        <w:left w:val="none" w:sz="0" w:space="0" w:color="auto"/>
        <w:bottom w:val="none" w:sz="0" w:space="0" w:color="auto"/>
        <w:right w:val="none" w:sz="0" w:space="0" w:color="auto"/>
      </w:divBdr>
    </w:div>
    <w:div w:id="1924407963">
      <w:bodyDiv w:val="1"/>
      <w:marLeft w:val="0"/>
      <w:marRight w:val="0"/>
      <w:marTop w:val="0"/>
      <w:marBottom w:val="0"/>
      <w:divBdr>
        <w:top w:val="none" w:sz="0" w:space="0" w:color="auto"/>
        <w:left w:val="none" w:sz="0" w:space="0" w:color="auto"/>
        <w:bottom w:val="none" w:sz="0" w:space="0" w:color="auto"/>
        <w:right w:val="none" w:sz="0" w:space="0" w:color="auto"/>
      </w:divBdr>
    </w:div>
    <w:div w:id="1935165493">
      <w:bodyDiv w:val="1"/>
      <w:marLeft w:val="0"/>
      <w:marRight w:val="0"/>
      <w:marTop w:val="0"/>
      <w:marBottom w:val="0"/>
      <w:divBdr>
        <w:top w:val="none" w:sz="0" w:space="0" w:color="auto"/>
        <w:left w:val="none" w:sz="0" w:space="0" w:color="auto"/>
        <w:bottom w:val="none" w:sz="0" w:space="0" w:color="auto"/>
        <w:right w:val="none" w:sz="0" w:space="0" w:color="auto"/>
      </w:divBdr>
    </w:div>
    <w:div w:id="1940328152">
      <w:bodyDiv w:val="1"/>
      <w:marLeft w:val="0"/>
      <w:marRight w:val="0"/>
      <w:marTop w:val="0"/>
      <w:marBottom w:val="0"/>
      <w:divBdr>
        <w:top w:val="none" w:sz="0" w:space="0" w:color="auto"/>
        <w:left w:val="none" w:sz="0" w:space="0" w:color="auto"/>
        <w:bottom w:val="none" w:sz="0" w:space="0" w:color="auto"/>
        <w:right w:val="none" w:sz="0" w:space="0" w:color="auto"/>
      </w:divBdr>
    </w:div>
    <w:div w:id="1953394886">
      <w:bodyDiv w:val="1"/>
      <w:marLeft w:val="0"/>
      <w:marRight w:val="0"/>
      <w:marTop w:val="0"/>
      <w:marBottom w:val="0"/>
      <w:divBdr>
        <w:top w:val="none" w:sz="0" w:space="0" w:color="auto"/>
        <w:left w:val="none" w:sz="0" w:space="0" w:color="auto"/>
        <w:bottom w:val="none" w:sz="0" w:space="0" w:color="auto"/>
        <w:right w:val="none" w:sz="0" w:space="0" w:color="auto"/>
      </w:divBdr>
    </w:div>
    <w:div w:id="1971473833">
      <w:bodyDiv w:val="1"/>
      <w:marLeft w:val="0"/>
      <w:marRight w:val="0"/>
      <w:marTop w:val="0"/>
      <w:marBottom w:val="0"/>
      <w:divBdr>
        <w:top w:val="none" w:sz="0" w:space="0" w:color="auto"/>
        <w:left w:val="none" w:sz="0" w:space="0" w:color="auto"/>
        <w:bottom w:val="none" w:sz="0" w:space="0" w:color="auto"/>
        <w:right w:val="none" w:sz="0" w:space="0" w:color="auto"/>
      </w:divBdr>
    </w:div>
    <w:div w:id="2002656546">
      <w:bodyDiv w:val="1"/>
      <w:marLeft w:val="0"/>
      <w:marRight w:val="0"/>
      <w:marTop w:val="0"/>
      <w:marBottom w:val="0"/>
      <w:divBdr>
        <w:top w:val="none" w:sz="0" w:space="0" w:color="auto"/>
        <w:left w:val="none" w:sz="0" w:space="0" w:color="auto"/>
        <w:bottom w:val="none" w:sz="0" w:space="0" w:color="auto"/>
        <w:right w:val="none" w:sz="0" w:space="0" w:color="auto"/>
      </w:divBdr>
    </w:div>
    <w:div w:id="2025401596">
      <w:bodyDiv w:val="1"/>
      <w:marLeft w:val="0"/>
      <w:marRight w:val="0"/>
      <w:marTop w:val="0"/>
      <w:marBottom w:val="0"/>
      <w:divBdr>
        <w:top w:val="none" w:sz="0" w:space="0" w:color="auto"/>
        <w:left w:val="none" w:sz="0" w:space="0" w:color="auto"/>
        <w:bottom w:val="none" w:sz="0" w:space="0" w:color="auto"/>
        <w:right w:val="none" w:sz="0" w:space="0" w:color="auto"/>
      </w:divBdr>
    </w:div>
    <w:div w:id="2040543642">
      <w:bodyDiv w:val="1"/>
      <w:marLeft w:val="0"/>
      <w:marRight w:val="0"/>
      <w:marTop w:val="0"/>
      <w:marBottom w:val="0"/>
      <w:divBdr>
        <w:top w:val="none" w:sz="0" w:space="0" w:color="auto"/>
        <w:left w:val="none" w:sz="0" w:space="0" w:color="auto"/>
        <w:bottom w:val="none" w:sz="0" w:space="0" w:color="auto"/>
        <w:right w:val="none" w:sz="0" w:space="0" w:color="auto"/>
      </w:divBdr>
    </w:div>
    <w:div w:id="2051567435">
      <w:bodyDiv w:val="1"/>
      <w:marLeft w:val="0"/>
      <w:marRight w:val="0"/>
      <w:marTop w:val="0"/>
      <w:marBottom w:val="0"/>
      <w:divBdr>
        <w:top w:val="none" w:sz="0" w:space="0" w:color="auto"/>
        <w:left w:val="none" w:sz="0" w:space="0" w:color="auto"/>
        <w:bottom w:val="none" w:sz="0" w:space="0" w:color="auto"/>
        <w:right w:val="none" w:sz="0" w:space="0" w:color="auto"/>
      </w:divBdr>
    </w:div>
    <w:div w:id="2054572551">
      <w:bodyDiv w:val="1"/>
      <w:marLeft w:val="0"/>
      <w:marRight w:val="0"/>
      <w:marTop w:val="0"/>
      <w:marBottom w:val="0"/>
      <w:divBdr>
        <w:top w:val="none" w:sz="0" w:space="0" w:color="auto"/>
        <w:left w:val="none" w:sz="0" w:space="0" w:color="auto"/>
        <w:bottom w:val="none" w:sz="0" w:space="0" w:color="auto"/>
        <w:right w:val="none" w:sz="0" w:space="0" w:color="auto"/>
      </w:divBdr>
    </w:div>
    <w:div w:id="2083991126">
      <w:bodyDiv w:val="1"/>
      <w:marLeft w:val="0"/>
      <w:marRight w:val="0"/>
      <w:marTop w:val="0"/>
      <w:marBottom w:val="0"/>
      <w:divBdr>
        <w:top w:val="none" w:sz="0" w:space="0" w:color="auto"/>
        <w:left w:val="none" w:sz="0" w:space="0" w:color="auto"/>
        <w:bottom w:val="none" w:sz="0" w:space="0" w:color="auto"/>
        <w:right w:val="none" w:sz="0" w:space="0" w:color="auto"/>
      </w:divBdr>
    </w:div>
    <w:div w:id="2135977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5C6659092BBC9D4AF550676D678F228D3CA4938B242EAA79772C61747VDuDJ" TargetMode="External"/><Relationship Id="rId18" Type="http://schemas.openxmlformats.org/officeDocument/2006/relationships/hyperlink" Target="consultantplus://offline/ref=F3735A494331753E0EFD51813A1FC65D1FBC66D45C1D24DF0A1D5E2CB7B6811752F043927B0B34A2D164B000E8893E7F8B35C6E36FwFh3N" TargetMode="External"/><Relationship Id="rId26"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image" Target="media/image4.jpeg"/><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D2A5FB9E29DF98F3F97E50763C42C7C31023F1B521A671B4B52A1ECADE84E93F273E921D3ED618G4m1H" TargetMode="External"/><Relationship Id="rId17" Type="http://schemas.openxmlformats.org/officeDocument/2006/relationships/hyperlink" Target="garantF1://12064247.8201" TargetMode="External"/><Relationship Id="rId25" Type="http://schemas.openxmlformats.org/officeDocument/2006/relationships/image" Target="media/image8.jpeg"/><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garantF1://12064247.8201" TargetMode="External"/><Relationship Id="rId29"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iur.ru/jab/jab_dush/default.aspx" TargetMode="External"/><Relationship Id="rId24" Type="http://schemas.openxmlformats.org/officeDocument/2006/relationships/image" Target="media/image7.jpeg"/><Relationship Id="rId32" Type="http://schemas.openxmlformats.org/officeDocument/2006/relationships/image" Target="media/image14.jpeg"/><Relationship Id="rId5" Type="http://schemas.openxmlformats.org/officeDocument/2006/relationships/settings" Target="settings.xml"/><Relationship Id="rId15" Type="http://schemas.openxmlformats.org/officeDocument/2006/relationships/hyperlink" Target="consultantplus://offline/ref=6D7839ACC1685C1DBF3DACE6B5DEBE1807C8138E28B77F07700BFE55C49894185F9E2495B8F94EDCD5E5L" TargetMode="External"/><Relationship Id="rId23" Type="http://schemas.openxmlformats.org/officeDocument/2006/relationships/image" Target="media/image6.jpeg"/><Relationship Id="rId28" Type="http://schemas.openxmlformats.org/officeDocument/2006/relationships/image" Target="media/image11.jpeg"/><Relationship Id="rId10" Type="http://schemas.openxmlformats.org/officeDocument/2006/relationships/image" Target="media/image2.png"/><Relationship Id="rId19" Type="http://schemas.openxmlformats.org/officeDocument/2006/relationships/hyperlink" Target="consultantplus://offline/ref=F3735A494331753E0EFD51813A1FC65D1FBF61DC5A1A24DF0A1D5E2CB7B6811752F043987C066BA7C475E80DE09F20779D29C4E2w6h7N" TargetMode="External"/><Relationship Id="rId31" Type="http://schemas.openxmlformats.org/officeDocument/2006/relationships/hyperlink" Target="https://yakshurbodinskij-r18.gosweb.gosuslugi.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8248B65BE0C736137ECEBA6F45AA2C9B4BC4B1077905F93BE1780C995C0C10D0988EED2CBD326Dw2H6N" TargetMode="External"/><Relationship Id="rId22" Type="http://schemas.openxmlformats.org/officeDocument/2006/relationships/image" Target="media/image5.jpeg"/><Relationship Id="rId27" Type="http://schemas.openxmlformats.org/officeDocument/2006/relationships/image" Target="media/image10.jpeg"/><Relationship Id="rId30" Type="http://schemas.openxmlformats.org/officeDocument/2006/relationships/image" Target="media/image13.jpeg"/><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1DBC6-9C52-4C8B-BE19-6A249AFE2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489</TotalTime>
  <Pages>65</Pages>
  <Words>22185</Words>
  <Characters>126461</Characters>
  <Application>Microsoft Office Word</Application>
  <DocSecurity>0</DocSecurity>
  <Lines>1053</Lines>
  <Paragraphs>296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ShklyevaAA</dc:creator>
  <cp:lastModifiedBy>Nikolaeva_IN</cp:lastModifiedBy>
  <cp:revision>64</cp:revision>
  <cp:lastPrinted>2018-07-16T12:07:00Z</cp:lastPrinted>
  <dcterms:created xsi:type="dcterms:W3CDTF">2021-08-05T12:01:00Z</dcterms:created>
  <dcterms:modified xsi:type="dcterms:W3CDTF">2024-01-22T06:11:00Z</dcterms:modified>
</cp:coreProperties>
</file>