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05785E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ноября</w:t>
            </w:r>
          </w:p>
          <w:p w:rsidR="003548A0" w:rsidRDefault="0005785E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31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207338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07338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BB542F" w:rsidTr="00876C59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42F" w:rsidRDefault="00BB542F" w:rsidP="00876C59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42F" w:rsidRPr="001422D6" w:rsidRDefault="00BB542F" w:rsidP="00BB542F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муниципального образования «Муниципальный округ Якшур-Бодьинский район Удмуртской Республики» №2087 от 09.11.2022 «</w:t>
            </w:r>
            <w:r w:rsidRPr="00BB542F">
              <w:rPr>
                <w:rFonts w:ascii="Bookman Old Style" w:hAnsi="Bookman Old Style"/>
              </w:rPr>
              <w:t>О внесении изменений в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муниципального образования «Муниципальный округ Якшур-Бодьинский район Удмуртской Республики» от 16.03.2022 года № 441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42F" w:rsidRDefault="00BB542F" w:rsidP="00876C59">
            <w:r>
              <w:t>3-6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61A6" w:rsidRPr="000961A6" w:rsidRDefault="000961A6" w:rsidP="000961A6">
      <w:pPr>
        <w:suppressAutoHyphens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lastRenderedPageBreak/>
        <w:t>Извещение</w:t>
      </w:r>
    </w:p>
    <w:p w:rsidR="000961A6" w:rsidRPr="000961A6" w:rsidRDefault="000961A6" w:rsidP="000961A6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 xml:space="preserve">     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 xml:space="preserve"> из земель населенных пунктов в соответствии со ст. 39.15 Земельного кодекса Российской Федерации, в том числе: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>- земельный участок с условным кадастровым номером 18:24:077001:ЗУ1, расположенный по адресу: Удмуртская Республика, Якшур-Бодьинский район, д. Нижний Пислеглуд, ул. Садовая, площадью 2500 кв.м., с разрешенным использованием: для индивидуального жилищного строительства (код 2.1);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20000 кв.м., с разрешенным использованием: животноводство (код 1.7);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20000 кв.м., с разрешенным использованием: животноводство (код 1.7);</w:t>
      </w:r>
    </w:p>
    <w:p w:rsidR="000961A6" w:rsidRP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20000 кв.м., с разрешенным использованием: животноводство (код 1.7).</w:t>
      </w:r>
    </w:p>
    <w:p w:rsidR="000961A6" w:rsidRDefault="000961A6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961A6">
        <w:rPr>
          <w:sz w:val="28"/>
          <w:szCs w:val="28"/>
        </w:rPr>
        <w:t xml:space="preserve">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16 декабря 2022 года.</w:t>
      </w: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B542F" w:rsidRPr="00BB542F" w:rsidTr="00876C59">
        <w:trPr>
          <w:trHeight w:val="1700"/>
        </w:trPr>
        <w:tc>
          <w:tcPr>
            <w:tcW w:w="4244" w:type="dxa"/>
          </w:tcPr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ind w:right="-1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B542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snapToGrid w:val="0"/>
              <w:spacing w:line="9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B542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B542F" w:rsidRPr="00BB542F" w:rsidTr="00876C59">
        <w:tc>
          <w:tcPr>
            <w:tcW w:w="10004" w:type="dxa"/>
            <w:gridSpan w:val="3"/>
          </w:tcPr>
          <w:p w:rsidR="00BB542F" w:rsidRPr="00BB542F" w:rsidRDefault="00BB542F" w:rsidP="00BB542F">
            <w:pPr>
              <w:keepNext/>
              <w:widowControl w:val="0"/>
              <w:tabs>
                <w:tab w:val="num" w:pos="2130"/>
              </w:tabs>
              <w:suppressAutoHyphens w:val="0"/>
              <w:autoSpaceDN w:val="0"/>
              <w:adjustRightInd w:val="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B542F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BB542F" w:rsidRPr="00BB542F" w:rsidRDefault="00BB542F" w:rsidP="00BB542F">
            <w:pPr>
              <w:keepNext/>
              <w:widowControl w:val="0"/>
              <w:tabs>
                <w:tab w:val="num" w:pos="2130"/>
              </w:tabs>
              <w:suppressAutoHyphens w:val="0"/>
              <w:autoSpaceDN w:val="0"/>
              <w:adjustRightInd w:val="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B542F">
              <w:rPr>
                <w:b/>
                <w:sz w:val="28"/>
                <w:szCs w:val="28"/>
              </w:rPr>
              <w:t>«Муниципальный округ Якшур-Бодьинский район Удмуртской Республики»</w:t>
            </w:r>
          </w:p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542F" w:rsidRPr="00BB542F" w:rsidTr="00876C59">
        <w:tc>
          <w:tcPr>
            <w:tcW w:w="10004" w:type="dxa"/>
            <w:gridSpan w:val="3"/>
          </w:tcPr>
          <w:p w:rsidR="00BB542F" w:rsidRPr="00BB542F" w:rsidRDefault="00BB542F" w:rsidP="00BB542F">
            <w:pPr>
              <w:widowControl w:val="0"/>
              <w:suppressAutoHyphens w:val="0"/>
              <w:autoSpaceDN w:val="0"/>
              <w:adjustRightInd w:val="0"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B542F">
              <w:rPr>
                <w:b/>
                <w:sz w:val="28"/>
                <w:szCs w:val="28"/>
                <w:lang w:eastAsia="ru-RU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b/>
          <w:sz w:val="44"/>
          <w:szCs w:val="44"/>
        </w:rPr>
      </w:pPr>
      <w:r w:rsidRPr="00BB542F">
        <w:rPr>
          <w:b/>
          <w:sz w:val="44"/>
          <w:szCs w:val="44"/>
        </w:rPr>
        <w:t>П О С Т А Н О В Л Е Н И Е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542F">
        <w:rPr>
          <w:b/>
          <w:bCs/>
          <w:sz w:val="28"/>
          <w:szCs w:val="28"/>
        </w:rPr>
        <w:t>от «09» ноября 2022 года                                                               № 2087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42F">
        <w:rPr>
          <w:b/>
          <w:bCs/>
          <w:sz w:val="28"/>
          <w:szCs w:val="28"/>
        </w:rPr>
        <w:t>с. Якшур-Бодья</w:t>
      </w:r>
    </w:p>
    <w:p w:rsidR="00BB542F" w:rsidRPr="00BB542F" w:rsidRDefault="00BB542F" w:rsidP="00BB542F">
      <w:pPr>
        <w:keepNext/>
        <w:widowControl w:val="0"/>
        <w:suppressAutoHyphens w:val="0"/>
        <w:autoSpaceDN w:val="0"/>
        <w:adjustRightInd w:val="0"/>
        <w:outlineLvl w:val="0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  <w:r w:rsidRPr="00BB542F">
        <w:rPr>
          <w:rFonts w:eastAsia="SimSun"/>
          <w:b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  <w:r w:rsidRPr="00BB542F">
        <w:rPr>
          <w:rFonts w:eastAsia="SimSun"/>
          <w:b/>
          <w:sz w:val="28"/>
          <w:szCs w:val="28"/>
          <w:lang w:eastAsia="ru-RU"/>
        </w:rPr>
        <w:t>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«Перевод жилого помещения в нежилое помещение и нежилого помещения в жилое помещение»</w:t>
      </w:r>
      <w:r w:rsidRPr="00BB542F">
        <w:rPr>
          <w:b/>
          <w:bCs/>
          <w:sz w:val="28"/>
          <w:szCs w:val="28"/>
          <w:lang w:eastAsia="ru-RU"/>
        </w:rPr>
        <w:t xml:space="preserve">, утвержденный </w:t>
      </w:r>
      <w:r w:rsidRPr="00BB542F">
        <w:rPr>
          <w:rFonts w:eastAsia="SimSun"/>
          <w:b/>
          <w:sz w:val="28"/>
          <w:szCs w:val="28"/>
          <w:lang w:eastAsia="ru-RU"/>
        </w:rPr>
        <w:t>постановлением Администрации муниципального образования «Муниципальный округ Якшур-Бодьинский район Удмуртской Республики» от 16.03.2022 года № 441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ru-RU"/>
        </w:rPr>
      </w:pPr>
      <w:r w:rsidRPr="00BB542F">
        <w:rPr>
          <w:sz w:val="28"/>
          <w:szCs w:val="28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руководствуясь </w:t>
      </w:r>
      <w:r w:rsidRPr="00BB542F">
        <w:rPr>
          <w:sz w:val="28"/>
          <w:szCs w:val="28"/>
        </w:rPr>
        <w:t>статьями 30, 32, частью 4 статьи 38 Устава муниципального образования «Муниципальный округ Якшур-Бодьинский район Удмуртской Республики»</w:t>
      </w:r>
      <w:r w:rsidRPr="00BB542F">
        <w:rPr>
          <w:rFonts w:eastAsia="Arial"/>
          <w:sz w:val="28"/>
          <w:szCs w:val="28"/>
        </w:rPr>
        <w:t>,</w:t>
      </w:r>
      <w:r w:rsidRPr="00BB542F">
        <w:rPr>
          <w:sz w:val="28"/>
          <w:szCs w:val="28"/>
          <w:lang w:eastAsia="ru-RU"/>
        </w:rPr>
        <w:t xml:space="preserve"> Администрация муниципального образования «Муниципальный округ Якшур-Бодьинский район Удмуртской Республики» </w:t>
      </w:r>
      <w:r w:rsidRPr="00BB542F">
        <w:rPr>
          <w:b/>
          <w:sz w:val="28"/>
          <w:szCs w:val="28"/>
          <w:u w:val="single"/>
          <w:lang w:eastAsia="ru-RU"/>
        </w:rPr>
        <w:t>ПОСТАНОВЛЯЕТ: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ru-RU"/>
        </w:rPr>
      </w:pPr>
    </w:p>
    <w:p w:rsidR="00BB542F" w:rsidRPr="00BB542F" w:rsidRDefault="00BB542F" w:rsidP="00BB542F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right="-1" w:firstLine="567"/>
        <w:contextualSpacing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Внести изменения в Административный регламент Администрации муниципального образования «</w:t>
      </w:r>
      <w:r w:rsidRPr="00BB542F">
        <w:rPr>
          <w:sz w:val="28"/>
          <w:szCs w:val="28"/>
        </w:rPr>
        <w:t>Муниципальный округ Якшур-Бодьинский район Удмуртской Республики</w:t>
      </w:r>
      <w:r w:rsidRPr="00BB542F">
        <w:rPr>
          <w:sz w:val="28"/>
          <w:szCs w:val="28"/>
          <w:lang w:eastAsia="ru-RU"/>
        </w:rPr>
        <w:t>» по 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муниципального образования «</w:t>
      </w:r>
      <w:r w:rsidRPr="00BB542F">
        <w:rPr>
          <w:sz w:val="28"/>
          <w:szCs w:val="28"/>
        </w:rPr>
        <w:t>Муниципальный округ Якшур-Бодьинский район Удмуртской Республики</w:t>
      </w:r>
      <w:r w:rsidRPr="00BB542F">
        <w:rPr>
          <w:sz w:val="28"/>
          <w:szCs w:val="28"/>
          <w:lang w:eastAsia="ru-RU"/>
        </w:rPr>
        <w:t>» от 16.03.2022 года № 441, (далее – Административный регламент) следующего содержания:</w:t>
      </w:r>
    </w:p>
    <w:p w:rsidR="00BB542F" w:rsidRPr="00BB542F" w:rsidRDefault="00BB542F" w:rsidP="00BB542F">
      <w:pPr>
        <w:autoSpaceDE/>
        <w:spacing w:line="276" w:lineRule="auto"/>
        <w:ind w:right="-1" w:firstLine="567"/>
        <w:contextualSpacing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lastRenderedPageBreak/>
        <w:t>1) приложение № 3 к Административному регламенту изложить в новой редакции согласно приложения к настоящему постановлению.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42F">
        <w:rPr>
          <w:sz w:val="28"/>
          <w:szCs w:val="28"/>
          <w:lang w:eastAsia="ru-RU"/>
        </w:rPr>
        <w:t xml:space="preserve">2. </w:t>
      </w:r>
      <w:r w:rsidRPr="00BB542F">
        <w:rPr>
          <w:sz w:val="28"/>
          <w:szCs w:val="28"/>
        </w:rPr>
        <w:t xml:space="preserve">Разместить настоящее постановление </w:t>
      </w:r>
      <w:r w:rsidRPr="00BB542F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«Муниципальный округ </w:t>
      </w:r>
      <w:r w:rsidRPr="00BB542F">
        <w:rPr>
          <w:sz w:val="28"/>
          <w:szCs w:val="28"/>
        </w:rPr>
        <w:t xml:space="preserve">Якшур-Бодьинский район Удмуртской Республики»: </w:t>
      </w:r>
      <w:hyperlink r:id="rId10" w:history="1">
        <w:r w:rsidRPr="00BB542F">
          <w:rPr>
            <w:sz w:val="28"/>
            <w:szCs w:val="28"/>
            <w:u w:val="single"/>
            <w:lang w:val="en-US"/>
          </w:rPr>
          <w:t>www</w:t>
        </w:r>
        <w:r w:rsidRPr="00BB542F">
          <w:rPr>
            <w:sz w:val="28"/>
            <w:szCs w:val="28"/>
            <w:u w:val="single"/>
          </w:rPr>
          <w:t>.</w:t>
        </w:r>
        <w:r w:rsidRPr="00BB542F">
          <w:rPr>
            <w:sz w:val="28"/>
            <w:szCs w:val="28"/>
            <w:u w:val="single"/>
            <w:lang w:val="en-US"/>
          </w:rPr>
          <w:t>bodia</w:t>
        </w:r>
        <w:r w:rsidRPr="00BB542F">
          <w:rPr>
            <w:sz w:val="28"/>
            <w:szCs w:val="28"/>
            <w:u w:val="single"/>
          </w:rPr>
          <w:t>.</w:t>
        </w:r>
        <w:r w:rsidRPr="00BB542F">
          <w:rPr>
            <w:sz w:val="28"/>
            <w:szCs w:val="28"/>
            <w:u w:val="single"/>
            <w:lang w:val="en-US"/>
          </w:rPr>
          <w:t>ru</w:t>
        </w:r>
      </w:hyperlink>
      <w:r w:rsidRPr="00BB542F">
        <w:rPr>
          <w:sz w:val="28"/>
          <w:szCs w:val="28"/>
        </w:rPr>
        <w:t xml:space="preserve"> и опубликовать </w:t>
      </w:r>
      <w:r w:rsidRPr="00BB542F">
        <w:rPr>
          <w:rFonts w:eastAsia="Calibri"/>
          <w:sz w:val="28"/>
          <w:szCs w:val="28"/>
          <w:lang w:eastAsia="en-US"/>
        </w:rPr>
        <w:t>в Вестнике правовых актов муниципального образования «Муниципальный округ  Якшур-Бодьинский район Удмуртской Республики».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42F"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официального опубликования.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line="276" w:lineRule="auto"/>
        <w:ind w:right="-1" w:firstLine="708"/>
        <w:jc w:val="both"/>
        <w:rPr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  <w:r w:rsidRPr="00BB542F">
        <w:rPr>
          <w:b/>
          <w:sz w:val="28"/>
          <w:szCs w:val="28"/>
        </w:rPr>
        <w:t>Глава муниципального образования</w:t>
      </w:r>
    </w:p>
    <w:p w:rsidR="00BB542F" w:rsidRPr="00BB542F" w:rsidRDefault="00BB542F" w:rsidP="00BB542F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r w:rsidRPr="00BB542F">
        <w:rPr>
          <w:b/>
          <w:sz w:val="28"/>
          <w:szCs w:val="28"/>
        </w:rPr>
        <w:t xml:space="preserve"> «Муниципальный округ </w:t>
      </w:r>
    </w:p>
    <w:p w:rsidR="00BB542F" w:rsidRPr="00BB542F" w:rsidRDefault="00BB542F" w:rsidP="00BB542F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r w:rsidRPr="00BB542F">
        <w:rPr>
          <w:b/>
          <w:sz w:val="28"/>
          <w:szCs w:val="28"/>
        </w:rPr>
        <w:t>Якшур-Бодьинский район</w:t>
      </w:r>
    </w:p>
    <w:p w:rsidR="00BB542F" w:rsidRPr="00BB542F" w:rsidRDefault="00BB542F" w:rsidP="00BB542F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r w:rsidRPr="00BB542F">
        <w:rPr>
          <w:b/>
          <w:sz w:val="28"/>
          <w:szCs w:val="28"/>
        </w:rPr>
        <w:t>Удмуртской Республики»                                                             А.В.Леконцев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-2" w:firstLine="900"/>
        <w:jc w:val="both"/>
        <w:rPr>
          <w:b/>
          <w:sz w:val="28"/>
          <w:szCs w:val="28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-2"/>
        <w:jc w:val="both"/>
        <w:rPr>
          <w:sz w:val="28"/>
          <w:szCs w:val="28"/>
          <w:highlight w:val="yellow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-2"/>
        <w:jc w:val="both"/>
        <w:rPr>
          <w:sz w:val="28"/>
          <w:szCs w:val="28"/>
          <w:highlight w:val="yellow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-2"/>
        <w:jc w:val="both"/>
      </w:pPr>
      <w:r w:rsidRPr="00BB542F">
        <w:t>Бушуева Татьяна Владимировна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-2"/>
        <w:jc w:val="both"/>
        <w:rPr>
          <w:lang w:eastAsia="ru-RU"/>
        </w:rPr>
      </w:pPr>
      <w:r w:rsidRPr="00BB542F">
        <w:t>4-15-02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  <w:r w:rsidRPr="00BB542F">
        <w:rPr>
          <w:sz w:val="28"/>
          <w:szCs w:val="28"/>
          <w:lang w:eastAsia="ru-RU"/>
        </w:rPr>
        <w:tab/>
      </w:r>
      <w:r w:rsidRPr="00BB542F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7650"/>
        </w:tabs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ru-RU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 xml:space="preserve">Приложение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>УТВЕРЖДЕНО</w:t>
      </w: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 xml:space="preserve"> постановлением Администрации </w:t>
      </w:r>
    </w:p>
    <w:p w:rsidR="00BB542F" w:rsidRPr="00BB542F" w:rsidRDefault="00BB542F" w:rsidP="00BB542F">
      <w:pPr>
        <w:widowControl w:val="0"/>
        <w:tabs>
          <w:tab w:val="right" w:pos="9355"/>
        </w:tabs>
        <w:ind w:firstLine="567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ab/>
        <w:t>муниципального образования</w:t>
      </w: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 xml:space="preserve">«Муниципальный округ </w:t>
      </w: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 xml:space="preserve">Якшур-Бодьинский район </w:t>
      </w: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>Удмуртской Республики»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hi-IN" w:bidi="hi-IN"/>
        </w:rPr>
      </w:pPr>
    </w:p>
    <w:p w:rsidR="00BB542F" w:rsidRPr="00BB542F" w:rsidRDefault="00BB542F" w:rsidP="00BB542F">
      <w:pPr>
        <w:widowControl w:val="0"/>
        <w:jc w:val="right"/>
        <w:rPr>
          <w:rFonts w:eastAsia="Arial"/>
          <w:kern w:val="1"/>
          <w:lang w:eastAsia="hi-IN" w:bidi="hi-IN"/>
        </w:rPr>
      </w:pPr>
      <w:r w:rsidRPr="00BB542F">
        <w:rPr>
          <w:rFonts w:eastAsia="Arial"/>
          <w:kern w:val="1"/>
          <w:lang w:eastAsia="hi-IN" w:bidi="hi-IN"/>
        </w:rPr>
        <w:t>от «09» ноября 2022 года № 2087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720"/>
        <w:jc w:val="right"/>
        <w:outlineLvl w:val="1"/>
        <w:rPr>
          <w:lang w:eastAsia="ru-RU"/>
        </w:rPr>
      </w:pPr>
      <w:r w:rsidRPr="00BB542F">
        <w:rPr>
          <w:sz w:val="28"/>
          <w:szCs w:val="28"/>
          <w:lang w:eastAsia="ru-RU"/>
        </w:rPr>
        <w:t>«</w:t>
      </w:r>
      <w:r w:rsidRPr="00BB542F">
        <w:rPr>
          <w:lang w:eastAsia="ru-RU"/>
        </w:rPr>
        <w:t>Приложение № 3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720"/>
        <w:jc w:val="right"/>
        <w:rPr>
          <w:lang w:eastAsia="ru-RU"/>
        </w:rPr>
      </w:pPr>
      <w:r w:rsidRPr="00BB542F">
        <w:rPr>
          <w:lang w:eastAsia="ru-RU"/>
        </w:rPr>
        <w:t>к Административному регламенту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firstLine="720"/>
        <w:jc w:val="right"/>
        <w:rPr>
          <w:lang w:eastAsia="ru-RU"/>
        </w:rPr>
      </w:pPr>
      <w:r w:rsidRPr="00BB542F">
        <w:rPr>
          <w:lang w:eastAsia="ru-RU"/>
        </w:rPr>
        <w:t>предоставления муниципальной услуги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  <w:r w:rsidRPr="00BB542F">
        <w:rPr>
          <w:lang w:eastAsia="ru-RU"/>
        </w:rPr>
        <w:t xml:space="preserve">«Перевод жилого помещения в нежилое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  <w:r w:rsidRPr="00BB542F">
        <w:rPr>
          <w:lang w:eastAsia="ru-RU"/>
        </w:rPr>
        <w:t xml:space="preserve">помещение и нежилого помещения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  <w:r w:rsidRPr="00BB542F">
        <w:rPr>
          <w:lang w:eastAsia="ru-RU"/>
        </w:rPr>
        <w:t>в жилое помещение»</w:t>
      </w:r>
    </w:p>
    <w:p w:rsidR="00BB542F" w:rsidRPr="00BB542F" w:rsidRDefault="00BB542F" w:rsidP="00BB542F">
      <w:pPr>
        <w:widowControl w:val="0"/>
        <w:tabs>
          <w:tab w:val="left" w:pos="8370"/>
        </w:tabs>
        <w:suppressAutoHyphens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before="100" w:after="100"/>
        <w:ind w:firstLine="720"/>
        <w:jc w:val="both"/>
        <w:rPr>
          <w:rFonts w:ascii="Arial" w:hAnsi="Arial" w:cs="Arial"/>
          <w:sz w:val="2"/>
          <w:szCs w:val="2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before="100" w:after="100"/>
        <w:ind w:firstLine="720"/>
        <w:jc w:val="both"/>
        <w:rPr>
          <w:rFonts w:ascii="Arial" w:hAnsi="Arial" w:cs="Arial"/>
          <w:sz w:val="2"/>
          <w:szCs w:val="2"/>
          <w:lang w:eastAsia="ru-RU"/>
        </w:rPr>
      </w:pPr>
    </w:p>
    <w:p w:rsidR="00BB542F" w:rsidRPr="00BB542F" w:rsidRDefault="00BB542F" w:rsidP="00BB542F">
      <w:pPr>
        <w:suppressAutoHyphens w:val="0"/>
        <w:autoSpaceDN w:val="0"/>
        <w:adjustRightInd w:val="0"/>
        <w:spacing w:before="108" w:after="31"/>
        <w:ind w:left="652" w:right="713"/>
        <w:jc w:val="center"/>
        <w:outlineLvl w:val="0"/>
        <w:rPr>
          <w:b/>
          <w:bCs/>
          <w:sz w:val="28"/>
          <w:szCs w:val="28"/>
          <w:lang w:eastAsia="ru-RU"/>
        </w:rPr>
      </w:pPr>
      <w:r w:rsidRPr="00BB542F">
        <w:rPr>
          <w:b/>
          <w:bCs/>
          <w:sz w:val="28"/>
          <w:szCs w:val="28"/>
          <w:lang w:eastAsia="ru-RU"/>
        </w:rPr>
        <w:t xml:space="preserve">Форма заявления о предоставлении муниципальной услуги 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15"/>
        <w:jc w:val="right"/>
        <w:rPr>
          <w:rFonts w:ascii="Arial" w:hAnsi="Arial" w:cs="Arial"/>
          <w:sz w:val="18"/>
          <w:szCs w:val="18"/>
          <w:lang w:eastAsia="ru-RU"/>
        </w:rPr>
      </w:pPr>
      <w:r w:rsidRPr="00BB542F">
        <w:rPr>
          <w:rFonts w:cs="Arial"/>
          <w:sz w:val="18"/>
          <w:szCs w:val="18"/>
          <w:lang w:eastAsia="ru-RU"/>
        </w:rPr>
        <w:t xml:space="preserve">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" w:line="237" w:lineRule="auto"/>
        <w:ind w:left="4536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В Администрацию муниципального образования «Муниципальный округ Якшур-Бодьинский район Удмуртской Республики»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" w:line="237" w:lineRule="auto"/>
        <w:ind w:left="4536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от кого: 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0" w:line="248" w:lineRule="auto"/>
        <w:ind w:left="4536" w:right="56"/>
        <w:jc w:val="right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__________________________________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left="4536" w:right="56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(полное наименование, ИНН, ОГРН юридического лица)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0" w:line="248" w:lineRule="auto"/>
        <w:ind w:left="4536" w:right="56"/>
        <w:jc w:val="right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 xml:space="preserve">____________________________________________________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left="4536" w:right="56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(контактный телефон, электронная почта, почтовый адрес)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0" w:line="248" w:lineRule="auto"/>
        <w:ind w:left="4536" w:right="56"/>
        <w:jc w:val="right"/>
        <w:rPr>
          <w:sz w:val="28"/>
          <w:szCs w:val="28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____________________________________________________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" w:line="237" w:lineRule="auto"/>
        <w:ind w:left="4536"/>
        <w:jc w:val="center"/>
        <w:rPr>
          <w:i/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(фамилия, имя, отчество (последнее - при наличии),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" w:line="237" w:lineRule="auto"/>
        <w:ind w:left="4536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данные документа, удостоверяющего личность,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left="4536" w:right="56"/>
        <w:jc w:val="center"/>
        <w:rPr>
          <w:i/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контактный телефон, адрес электронной почты уполномоченного лица)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0" w:line="248" w:lineRule="auto"/>
        <w:ind w:left="4536" w:right="56"/>
        <w:jc w:val="right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_________________________________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left="4536" w:right="56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i/>
          <w:sz w:val="28"/>
          <w:szCs w:val="28"/>
          <w:vertAlign w:val="subscript"/>
          <w:lang w:eastAsia="ru-RU"/>
        </w:rPr>
        <w:t>(данные представителя заявителя)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15"/>
        <w:jc w:val="right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</w:t>
      </w:r>
    </w:p>
    <w:p w:rsidR="00BB542F" w:rsidRPr="00BB542F" w:rsidRDefault="00BB542F" w:rsidP="00BB542F">
      <w:pPr>
        <w:suppressAutoHyphens w:val="0"/>
        <w:autoSpaceDN w:val="0"/>
        <w:adjustRightInd w:val="0"/>
        <w:spacing w:before="108" w:after="108"/>
        <w:ind w:left="652" w:right="713"/>
        <w:jc w:val="center"/>
        <w:outlineLvl w:val="0"/>
        <w:rPr>
          <w:b/>
          <w:bCs/>
          <w:sz w:val="28"/>
          <w:szCs w:val="28"/>
          <w:lang w:eastAsia="ru-RU"/>
        </w:rPr>
      </w:pPr>
      <w:r w:rsidRPr="00BB542F">
        <w:rPr>
          <w:b/>
          <w:bCs/>
          <w:sz w:val="28"/>
          <w:szCs w:val="28"/>
          <w:lang w:eastAsia="ru-RU"/>
        </w:rPr>
        <w:t>ЗАЯВЛЕНИЕ</w:t>
      </w:r>
      <w:r w:rsidRPr="00BB542F">
        <w:rPr>
          <w:bCs/>
          <w:sz w:val="28"/>
          <w:szCs w:val="28"/>
          <w:lang w:eastAsia="ru-RU"/>
        </w:rPr>
        <w:t xml:space="preserve">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line="248" w:lineRule="auto"/>
        <w:ind w:left="117" w:hanging="10"/>
        <w:jc w:val="center"/>
        <w:rPr>
          <w:sz w:val="28"/>
          <w:szCs w:val="28"/>
          <w:lang w:eastAsia="ru-RU"/>
        </w:rPr>
      </w:pPr>
      <w:r w:rsidRPr="00BB542F">
        <w:rPr>
          <w:b/>
          <w:sz w:val="28"/>
          <w:szCs w:val="28"/>
          <w:lang w:eastAsia="ru-RU"/>
        </w:rPr>
        <w:t>о переводе жилого помещения в нежилое помещение и нежилого помещения в жилое помещение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21"/>
        <w:ind w:right="15"/>
        <w:jc w:val="right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ind w:firstLine="567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       Прошу предоставить муниципальную услугу 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________________________________ в отношении помещения, находящегося в собственности ____________________________________________________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lastRenderedPageBreak/>
        <w:t xml:space="preserve">__________________________________________________________________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ind w:firstLine="567"/>
        <w:jc w:val="center"/>
        <w:rPr>
          <w:sz w:val="28"/>
          <w:szCs w:val="28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(для физических лиц/индивидуальных предпринимателей: Ф.И.О. (последнее при наличии),  документ, удостоверяющий личность: вид документа   паспорт, ИНН, СНИЛС, ОГРНИП (для индивидуальных предпринимателей), для юридических лиц: полное наименование юридического лица, ОГРН, ИНН)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rPr>
          <w:sz w:val="28"/>
          <w:szCs w:val="28"/>
          <w:vertAlign w:val="superscript"/>
          <w:lang w:eastAsia="ru-RU"/>
        </w:rPr>
      </w:pPr>
      <w:r w:rsidRPr="00BB542F">
        <w:rPr>
          <w:sz w:val="28"/>
          <w:szCs w:val="28"/>
          <w:lang w:eastAsia="ru-RU"/>
        </w:rPr>
        <w:t xml:space="preserve">расположенного по адресу: __________________________________________ </w:t>
      </w:r>
      <w:r w:rsidRPr="00BB542F">
        <w:rPr>
          <w:sz w:val="28"/>
          <w:szCs w:val="28"/>
          <w:vertAlign w:val="superscript"/>
          <w:lang w:eastAsia="ru-RU"/>
        </w:rPr>
        <w:t xml:space="preserve">                                            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rPr>
          <w:sz w:val="28"/>
          <w:szCs w:val="28"/>
          <w:vertAlign w:val="superscript"/>
          <w:lang w:eastAsia="ru-RU"/>
        </w:rPr>
      </w:pPr>
      <w:r w:rsidRPr="00BB542F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(город, улица, проспект, проезд, переулок, шоссе,</w:t>
      </w:r>
      <w:r w:rsidRPr="00BB542F">
        <w:rPr>
          <w:sz w:val="28"/>
          <w:szCs w:val="28"/>
          <w:lang w:eastAsia="ru-RU"/>
        </w:rPr>
        <w:tab/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__________________________________________________________________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№ дома, № строения, корпуса, № квартиры,)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28" w:line="237" w:lineRule="auto"/>
        <w:ind w:right="-1"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_______________________________________________________________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28" w:line="237" w:lineRule="auto"/>
        <w:ind w:right="503"/>
        <w:jc w:val="center"/>
        <w:rPr>
          <w:sz w:val="28"/>
          <w:szCs w:val="28"/>
          <w:vertAlign w:val="superscript"/>
          <w:lang w:eastAsia="ru-RU"/>
        </w:rPr>
      </w:pPr>
      <w:r w:rsidRPr="00BB542F">
        <w:rPr>
          <w:sz w:val="28"/>
          <w:szCs w:val="28"/>
          <w:vertAlign w:val="superscript"/>
          <w:lang w:eastAsia="ru-RU"/>
        </w:rPr>
        <w:t>(текущее назначение помещения (жилое/нежилое), общая, жилая площадь помещения)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из (жилого/нежилого) помещения в (нежилое/жилое) </w:t>
      </w:r>
      <w:r w:rsidRPr="00BB542F">
        <w:rPr>
          <w:i/>
          <w:sz w:val="28"/>
          <w:szCs w:val="28"/>
          <w:lang w:eastAsia="ru-RU"/>
        </w:rPr>
        <w:t xml:space="preserve">(нужное подчеркнуть) </w:t>
      </w:r>
      <w:r w:rsidRPr="00BB542F">
        <w:rPr>
          <w:sz w:val="28"/>
          <w:szCs w:val="28"/>
          <w:lang w:eastAsia="ru-RU"/>
        </w:rPr>
        <w:t>для использования</w:t>
      </w:r>
      <w:r w:rsidRPr="00BB542F">
        <w:rPr>
          <w:i/>
          <w:sz w:val="28"/>
          <w:szCs w:val="28"/>
          <w:lang w:eastAsia="ru-RU"/>
        </w:rPr>
        <w:t xml:space="preserve"> </w:t>
      </w:r>
      <w:r w:rsidRPr="00BB542F">
        <w:rPr>
          <w:sz w:val="28"/>
          <w:szCs w:val="28"/>
          <w:lang w:eastAsia="ru-RU"/>
        </w:rPr>
        <w:t>в качестве: ______________________________________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______________________________________________________________  .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(указать вид использования помещения)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 w:firstLine="567"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Для использования помещения в качестве __________________________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(жилого, нежилого) 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(требуется/ не требуется) (</w:t>
      </w:r>
      <w:r w:rsidRPr="00BB542F">
        <w:rPr>
          <w:i/>
          <w:sz w:val="28"/>
          <w:szCs w:val="28"/>
          <w:lang w:eastAsia="ru-RU"/>
        </w:rPr>
        <w:t xml:space="preserve">нужное подчеркнуть) </w:t>
      </w:r>
      <w:r w:rsidRPr="00BB542F">
        <w:rPr>
          <w:sz w:val="28"/>
          <w:szCs w:val="28"/>
          <w:lang w:eastAsia="ru-RU"/>
        </w:rPr>
        <w:t>проведение работ по ______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_________________________________________________________________ .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-1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(перепланировке, переустройству, иные работы)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503" w:firstLine="567"/>
        <w:jc w:val="both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Указанное помещение не используется мною или иными гражданами в качестве места постоянного проживания, а также право собственности на помещение не обременено правами каких-либо лиц.</w:t>
      </w: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28" w:line="237" w:lineRule="auto"/>
        <w:ind w:right="503"/>
        <w:jc w:val="both"/>
        <w:rPr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tabs>
          <w:tab w:val="left" w:pos="9355"/>
        </w:tabs>
        <w:suppressAutoHyphens w:val="0"/>
        <w:autoSpaceDN w:val="0"/>
        <w:adjustRightInd w:val="0"/>
        <w:spacing w:after="5"/>
        <w:ind w:right="15" w:firstLine="567"/>
        <w:jc w:val="center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</w:t>
      </w:r>
      <w:r w:rsidRPr="00BB542F">
        <w:rPr>
          <w:sz w:val="28"/>
          <w:szCs w:val="28"/>
          <w:lang w:eastAsia="ru-RU"/>
        </w:rPr>
        <w:tab/>
        <w:t xml:space="preserve"> </w:t>
      </w:r>
      <w:r w:rsidRPr="00BB542F">
        <w:rPr>
          <w:sz w:val="28"/>
          <w:szCs w:val="28"/>
          <w:lang w:eastAsia="ru-RU"/>
        </w:rPr>
        <w:tab/>
        <w:t xml:space="preserve"> </w:t>
      </w:r>
      <w:r w:rsidRPr="00BB542F">
        <w:rPr>
          <w:sz w:val="28"/>
          <w:szCs w:val="28"/>
          <w:lang w:eastAsia="ru-RU"/>
        </w:rPr>
        <w:tab/>
        <w:t xml:space="preserve"> </w:t>
      </w:r>
      <w:r w:rsidRPr="00BB542F">
        <w:rPr>
          <w:sz w:val="28"/>
          <w:szCs w:val="28"/>
          <w:lang w:eastAsia="ru-RU"/>
        </w:rPr>
        <w:tab/>
        <w:t xml:space="preserve"> 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ind w:firstLine="567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>Подпись ______________________________________________________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spacing w:after="14" w:line="248" w:lineRule="auto"/>
        <w:ind w:firstLine="567"/>
        <w:jc w:val="center"/>
        <w:rPr>
          <w:sz w:val="28"/>
          <w:szCs w:val="28"/>
          <w:vertAlign w:val="subscript"/>
          <w:lang w:eastAsia="ru-RU"/>
        </w:rPr>
      </w:pPr>
      <w:r w:rsidRPr="00BB542F">
        <w:rPr>
          <w:sz w:val="28"/>
          <w:szCs w:val="28"/>
          <w:vertAlign w:val="subscript"/>
          <w:lang w:eastAsia="ru-RU"/>
        </w:rPr>
        <w:t>(расшифровка подписи)</w:t>
      </w:r>
    </w:p>
    <w:p w:rsidR="00BB542F" w:rsidRPr="00BB542F" w:rsidRDefault="00BB542F" w:rsidP="00BB542F">
      <w:pPr>
        <w:widowControl w:val="0"/>
        <w:tabs>
          <w:tab w:val="center" w:pos="755"/>
          <w:tab w:val="center" w:pos="5311"/>
        </w:tabs>
        <w:suppressAutoHyphens w:val="0"/>
        <w:autoSpaceDN w:val="0"/>
        <w:adjustRightInd w:val="0"/>
        <w:spacing w:after="14" w:line="248" w:lineRule="auto"/>
        <w:ind w:firstLine="567"/>
        <w:rPr>
          <w:sz w:val="28"/>
          <w:szCs w:val="28"/>
          <w:lang w:eastAsia="ru-RU"/>
        </w:rPr>
      </w:pPr>
      <w:r w:rsidRPr="00BB542F">
        <w:rPr>
          <w:sz w:val="28"/>
          <w:szCs w:val="28"/>
          <w:lang w:eastAsia="ru-RU"/>
        </w:rPr>
        <w:t xml:space="preserve"> </w:t>
      </w:r>
      <w:r w:rsidRPr="00BB542F">
        <w:rPr>
          <w:sz w:val="28"/>
          <w:szCs w:val="28"/>
          <w:lang w:eastAsia="ru-RU"/>
        </w:rPr>
        <w:tab/>
        <w:t>Дата _________________ »</w:t>
      </w: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15"/>
        <w:rPr>
          <w:sz w:val="28"/>
          <w:szCs w:val="28"/>
          <w:lang w:eastAsia="ru-RU"/>
        </w:rPr>
      </w:pPr>
    </w:p>
    <w:p w:rsidR="00BB542F" w:rsidRPr="00BB542F" w:rsidRDefault="00BB542F" w:rsidP="00BB542F">
      <w:pPr>
        <w:widowControl w:val="0"/>
        <w:suppressAutoHyphens w:val="0"/>
        <w:autoSpaceDN w:val="0"/>
        <w:adjustRightInd w:val="0"/>
        <w:ind w:right="15"/>
        <w:rPr>
          <w:sz w:val="28"/>
          <w:szCs w:val="28"/>
          <w:lang w:eastAsia="ru-RU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B542F" w:rsidRPr="000961A6" w:rsidRDefault="00BB542F" w:rsidP="000961A6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05785E" w:rsidP="0005785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7338">
              <w:rPr>
                <w:lang w:eastAsia="en-US"/>
              </w:rPr>
              <w:t>6</w:t>
            </w:r>
            <w:r w:rsidR="00D80FA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</w:t>
            </w:r>
            <w:r w:rsidR="00D80FA4">
              <w:rPr>
                <w:lang w:eastAsia="en-US"/>
              </w:rPr>
              <w:t>оября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22B7580"/>
    <w:multiLevelType w:val="hybridMultilevel"/>
    <w:tmpl w:val="4596E364"/>
    <w:lvl w:ilvl="0" w:tplc="25A2220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7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8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22"/>
  </w:num>
  <w:num w:numId="10">
    <w:abstractNumId w:val="24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23"/>
  </w:num>
  <w:num w:numId="16">
    <w:abstractNumId w:val="21"/>
  </w:num>
  <w:num w:numId="17">
    <w:abstractNumId w:val="14"/>
  </w:num>
  <w:num w:numId="18">
    <w:abstractNumId w:val="18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5"/>
  </w:num>
  <w:num w:numId="31">
    <w:abstractNumId w:val="17"/>
  </w:num>
  <w:num w:numId="32">
    <w:abstractNumId w:val="9"/>
  </w:num>
  <w:num w:numId="33">
    <w:abstractNumId w:val="19"/>
  </w:num>
  <w:num w:numId="34">
    <w:abstractNumId w:va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61A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42F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di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C713-3B01-48E1-AD13-AD6F5C8C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51</cp:revision>
  <cp:lastPrinted>2018-07-16T12:07:00Z</cp:lastPrinted>
  <dcterms:created xsi:type="dcterms:W3CDTF">2021-08-05T12:01:00Z</dcterms:created>
  <dcterms:modified xsi:type="dcterms:W3CDTF">2024-01-15T10:03:00Z</dcterms:modified>
</cp:coreProperties>
</file>