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FA6" w:rsidRPr="000D7A58" w:rsidRDefault="00451FA6" w:rsidP="00451FA6">
      <w:pPr>
        <w:shd w:val="clear" w:color="auto" w:fill="FFFFFF"/>
        <w:jc w:val="right"/>
      </w:pPr>
      <w:r w:rsidRPr="000D7A58">
        <w:t>Приложение </w:t>
      </w:r>
      <w:r w:rsidRPr="000D7A58">
        <w:br/>
        <w:t>к решению Совета депутатов</w:t>
      </w:r>
    </w:p>
    <w:p w:rsidR="00451FA6" w:rsidRPr="000D7A58" w:rsidRDefault="00451FA6" w:rsidP="00451FA6">
      <w:pPr>
        <w:shd w:val="clear" w:color="auto" w:fill="FFFFFF"/>
        <w:jc w:val="right"/>
      </w:pPr>
      <w:r w:rsidRPr="000D7A58">
        <w:t>муниципального образования</w:t>
      </w:r>
    </w:p>
    <w:p w:rsidR="00451FA6" w:rsidRPr="000D7A58" w:rsidRDefault="00451FA6" w:rsidP="00451FA6">
      <w:pPr>
        <w:shd w:val="clear" w:color="auto" w:fill="FFFFFF"/>
        <w:jc w:val="right"/>
      </w:pPr>
      <w:r w:rsidRPr="000D7A58">
        <w:t>«Якшур-Бодьинский район» </w:t>
      </w:r>
      <w:r w:rsidRPr="000D7A58">
        <w:br/>
        <w:t>от</w:t>
      </w:r>
      <w:r w:rsidR="001237D3" w:rsidRPr="000D7A58">
        <w:t xml:space="preserve"> «31» мая 2018 года </w:t>
      </w:r>
      <w:r w:rsidRPr="000D7A58">
        <w:t>№</w:t>
      </w:r>
      <w:r w:rsidR="001237D3" w:rsidRPr="000D7A58">
        <w:t xml:space="preserve"> 1/175</w:t>
      </w:r>
    </w:p>
    <w:p w:rsidR="000D7A58" w:rsidRDefault="000D7A58" w:rsidP="00451FA6">
      <w:pPr>
        <w:pStyle w:val="ConsPlusTitle"/>
        <w:widowControl/>
        <w:jc w:val="center"/>
        <w:rPr>
          <w:color w:val="555555"/>
          <w:sz w:val="28"/>
          <w:szCs w:val="28"/>
        </w:rPr>
      </w:pPr>
    </w:p>
    <w:p w:rsidR="00451FA6" w:rsidRPr="00451FA6" w:rsidRDefault="00451FA6" w:rsidP="00451FA6">
      <w:pPr>
        <w:pStyle w:val="ConsPlusTitle"/>
        <w:widowControl/>
        <w:jc w:val="center"/>
        <w:rPr>
          <w:sz w:val="28"/>
          <w:szCs w:val="28"/>
        </w:rPr>
      </w:pPr>
      <w:bookmarkStart w:id="0" w:name="_GoBack"/>
      <w:bookmarkEnd w:id="0"/>
      <w:r w:rsidRPr="00451FA6">
        <w:rPr>
          <w:color w:val="555555"/>
          <w:sz w:val="28"/>
          <w:szCs w:val="28"/>
        </w:rPr>
        <w:br/>
      </w:r>
      <w:r w:rsidRPr="00451FA6">
        <w:rPr>
          <w:rFonts w:ascii="Times New Roman" w:hAnsi="Times New Roman" w:cs="Times New Roman"/>
          <w:sz w:val="28"/>
          <w:szCs w:val="28"/>
        </w:rPr>
        <w:t>Отчет о выполнении Прогнозного плана (программы) приватизации имущества, находящегося в собственности муниципального образования «Якшур-Бодьинский район», за 201</w:t>
      </w:r>
      <w:r w:rsidR="0093521B">
        <w:rPr>
          <w:rFonts w:ascii="Times New Roman" w:hAnsi="Times New Roman" w:cs="Times New Roman"/>
          <w:sz w:val="28"/>
          <w:szCs w:val="28"/>
        </w:rPr>
        <w:t>7</w:t>
      </w:r>
      <w:r w:rsidRPr="00451FA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F485D" w:rsidRDefault="009F485D" w:rsidP="00451FA6">
      <w:pPr>
        <w:shd w:val="clear" w:color="auto" w:fill="FFFFFF"/>
        <w:rPr>
          <w:sz w:val="28"/>
          <w:szCs w:val="28"/>
        </w:rPr>
      </w:pPr>
    </w:p>
    <w:p w:rsidR="0093521B" w:rsidRDefault="0093521B" w:rsidP="009352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Приватизация имущества в 2017 году осуществлялась в рамках исполнения Прогнозного плана (программы) приватизации имущества, находящегося в собственности муниципального образования «Якшур-Бодьинский район», на 2017 год (далее - План), </w:t>
      </w:r>
      <w:r w:rsidRPr="00B2638E">
        <w:rPr>
          <w:sz w:val="28"/>
          <w:szCs w:val="28"/>
        </w:rPr>
        <w:t xml:space="preserve">утвержденного решением Совета депутатов </w:t>
      </w:r>
      <w:r>
        <w:rPr>
          <w:sz w:val="28"/>
          <w:szCs w:val="28"/>
        </w:rPr>
        <w:t xml:space="preserve">муниципального образования «Якшур-Бодьинский район» </w:t>
      </w:r>
      <w:r w:rsidRPr="00B2638E">
        <w:rPr>
          <w:sz w:val="28"/>
          <w:szCs w:val="28"/>
        </w:rPr>
        <w:t xml:space="preserve">№ </w:t>
      </w:r>
      <w:r>
        <w:rPr>
          <w:sz w:val="28"/>
          <w:szCs w:val="28"/>
        </w:rPr>
        <w:t>5/35 от 02 декабря 2016</w:t>
      </w:r>
      <w:r w:rsidRPr="00B2638E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93521B" w:rsidRPr="00D551D5" w:rsidRDefault="0093521B" w:rsidP="0093521B">
      <w:pPr>
        <w:ind w:firstLine="709"/>
        <w:jc w:val="both"/>
        <w:rPr>
          <w:sz w:val="28"/>
          <w:szCs w:val="28"/>
        </w:rPr>
      </w:pPr>
      <w:r w:rsidRPr="00D551D5">
        <w:rPr>
          <w:sz w:val="28"/>
          <w:szCs w:val="28"/>
        </w:rPr>
        <w:t>Предполагаемые поступления доходов от приватизации в бюджет муниципального образования «Якшур-Бодьинский район» установлены согласно Плану на 201</w:t>
      </w:r>
      <w:r>
        <w:rPr>
          <w:sz w:val="28"/>
          <w:szCs w:val="28"/>
        </w:rPr>
        <w:t>7 год в сумме 500</w:t>
      </w:r>
      <w:r w:rsidRPr="00D551D5">
        <w:rPr>
          <w:sz w:val="28"/>
          <w:szCs w:val="28"/>
        </w:rPr>
        <w:t> 000 (</w:t>
      </w:r>
      <w:r>
        <w:rPr>
          <w:sz w:val="28"/>
          <w:szCs w:val="28"/>
        </w:rPr>
        <w:t xml:space="preserve">Пятьсот тысяч </w:t>
      </w:r>
      <w:r w:rsidRPr="00D551D5">
        <w:rPr>
          <w:sz w:val="28"/>
          <w:szCs w:val="28"/>
        </w:rPr>
        <w:t xml:space="preserve">рублей) 00 копеек. </w:t>
      </w:r>
    </w:p>
    <w:p w:rsidR="0093521B" w:rsidRDefault="0093521B" w:rsidP="0093521B">
      <w:pPr>
        <w:ind w:firstLine="360"/>
        <w:jc w:val="both"/>
        <w:rPr>
          <w:sz w:val="28"/>
          <w:szCs w:val="28"/>
        </w:rPr>
      </w:pPr>
      <w:r w:rsidRPr="00820D51">
        <w:tab/>
      </w:r>
      <w:r>
        <w:rPr>
          <w:sz w:val="28"/>
          <w:szCs w:val="28"/>
        </w:rPr>
        <w:t xml:space="preserve">В 2017 году объявлено 3 аукциона по продаже недвижимого имущества, из них состоялся 1 аукцион. Доходы от приватизации в бюджет муниципального образования </w:t>
      </w:r>
      <w:r w:rsidRPr="00D551D5">
        <w:rPr>
          <w:sz w:val="28"/>
          <w:szCs w:val="28"/>
        </w:rPr>
        <w:t>«Якшур-Бодьинский район»</w:t>
      </w:r>
      <w:r>
        <w:rPr>
          <w:sz w:val="28"/>
          <w:szCs w:val="28"/>
        </w:rPr>
        <w:t xml:space="preserve"> составили 24163 (Двадцать четыре тысячи сто шестьдесят три) рубля.</w:t>
      </w:r>
    </w:p>
    <w:p w:rsidR="003136F0" w:rsidRDefault="003136F0"/>
    <w:sectPr w:rsidR="00313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B66DA"/>
    <w:multiLevelType w:val="hybridMultilevel"/>
    <w:tmpl w:val="DCA89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5D"/>
    <w:rsid w:val="000D72A0"/>
    <w:rsid w:val="000D7A58"/>
    <w:rsid w:val="001237D3"/>
    <w:rsid w:val="001429EF"/>
    <w:rsid w:val="001B2938"/>
    <w:rsid w:val="00217606"/>
    <w:rsid w:val="003136F0"/>
    <w:rsid w:val="00326E22"/>
    <w:rsid w:val="0037222F"/>
    <w:rsid w:val="00406E02"/>
    <w:rsid w:val="00451FA6"/>
    <w:rsid w:val="006018A9"/>
    <w:rsid w:val="00692C9E"/>
    <w:rsid w:val="006F6E14"/>
    <w:rsid w:val="0071470A"/>
    <w:rsid w:val="00800EE0"/>
    <w:rsid w:val="00830FFD"/>
    <w:rsid w:val="008E3ED1"/>
    <w:rsid w:val="0093521B"/>
    <w:rsid w:val="009F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8A024-D808-4053-9C65-AE066384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8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48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F48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A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A5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KnyzevAI</dc:creator>
  <cp:lastModifiedBy>NagovitsinaTA</cp:lastModifiedBy>
  <cp:revision>13</cp:revision>
  <cp:lastPrinted>2018-05-31T11:07:00Z</cp:lastPrinted>
  <dcterms:created xsi:type="dcterms:W3CDTF">2015-04-01T07:00:00Z</dcterms:created>
  <dcterms:modified xsi:type="dcterms:W3CDTF">2018-05-31T11:12:00Z</dcterms:modified>
</cp:coreProperties>
</file>