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D15" w:rsidRPr="0034556A" w:rsidRDefault="00D47D15" w:rsidP="00D47D15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56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к решению</w:t>
      </w:r>
    </w:p>
    <w:p w:rsidR="0034556A" w:rsidRDefault="00D47D15" w:rsidP="00D47D15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5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Совета депутатов </w:t>
      </w:r>
    </w:p>
    <w:p w:rsidR="0034556A" w:rsidRDefault="0034556A" w:rsidP="0034556A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муниципального </w:t>
      </w:r>
      <w:r w:rsidR="00D47D15" w:rsidRPr="003455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образования </w:t>
      </w:r>
    </w:p>
    <w:p w:rsidR="00D47D15" w:rsidRPr="0034556A" w:rsidRDefault="00D47D15" w:rsidP="0034556A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34556A">
        <w:rPr>
          <w:rFonts w:ascii="Times New Roman" w:eastAsia="Times New Roman" w:hAnsi="Times New Roman" w:cs="Times New Roman"/>
          <w:sz w:val="24"/>
          <w:szCs w:val="24"/>
          <w:lang w:eastAsia="ar-SA"/>
        </w:rPr>
        <w:t>«Якшур-Бодьинский район» шестого созыва</w:t>
      </w:r>
    </w:p>
    <w:p w:rsidR="00D47D15" w:rsidRPr="0034556A" w:rsidRDefault="00D47D15" w:rsidP="00D47D15">
      <w:pPr>
        <w:suppressAutoHyphens/>
        <w:spacing w:after="0" w:line="240" w:lineRule="auto"/>
        <w:ind w:left="396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56A">
        <w:rPr>
          <w:rFonts w:ascii="Times New Roman" w:eastAsia="Times New Roman" w:hAnsi="Times New Roman" w:cs="Times New Roman"/>
          <w:sz w:val="24"/>
          <w:szCs w:val="24"/>
          <w:lang w:eastAsia="ar-SA"/>
        </w:rPr>
        <w:t>от «31» мая 2018 года № 6/180</w:t>
      </w:r>
    </w:p>
    <w:p w:rsidR="00D47D15" w:rsidRPr="00D47D15" w:rsidRDefault="00D47D15" w:rsidP="00D47D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47D15" w:rsidRPr="00D47D15" w:rsidRDefault="00D47D15" w:rsidP="00D47D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47D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Квалификационные требования для замещения </w:t>
      </w:r>
    </w:p>
    <w:p w:rsidR="00D47D15" w:rsidRPr="00D47D15" w:rsidRDefault="00D47D15" w:rsidP="00D47D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47D1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должностей муниципальной службы в органах местного самоуправления муниципального образования «Якшур-Бодьинский район»</w:t>
      </w:r>
    </w:p>
    <w:p w:rsidR="00D47D15" w:rsidRPr="00D47D15" w:rsidRDefault="00D47D15" w:rsidP="00D47D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7D15" w:rsidRPr="00D47D15" w:rsidRDefault="00D47D15" w:rsidP="00D47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D15">
        <w:rPr>
          <w:rFonts w:ascii="Times New Roman" w:eastAsia="Times New Roman" w:hAnsi="Times New Roman" w:cs="Times New Roman"/>
          <w:sz w:val="24"/>
          <w:szCs w:val="24"/>
          <w:lang w:eastAsia="ar-SA"/>
        </w:rPr>
        <w:t>1. К</w:t>
      </w:r>
      <w:r w:rsidRPr="00D47D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валификационные требования к уровню профессионального образования и стажу муниципальной службы или стажу работы по специальности, направлению подготовки для замещения соответствующих должностей муниципальной службы в органах местного самоуправления муниципального образования «Якшур-Бодьинский район» устанавливаются по группам должностей муниципальной службы на основе типовых квалификационных требований для замещения должностей муниципальной службы, установленных </w:t>
      </w:r>
      <w:hyperlink r:id="rId4" w:history="1">
        <w:r w:rsidRPr="00D47D1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 xml:space="preserve">частью </w:t>
        </w:r>
      </w:hyperlink>
      <w:hyperlink r:id="rId5" w:history="1">
        <w:r w:rsidRPr="00D47D1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5</w:t>
        </w:r>
      </w:hyperlink>
      <w:r w:rsidRPr="00D47D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статьи 4 Закона УР от 20 марта 2008 № 10-РЗ «О муниципальной службе в Удмуртской Республике» в соответствии с классификацией должностей муниципальной службы:</w:t>
      </w:r>
    </w:p>
    <w:p w:rsidR="00D47D15" w:rsidRPr="00D47D15" w:rsidRDefault="00D47D15" w:rsidP="00D47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47D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1) для высшей группы должностей муниципальной службы - высшее образование не ниже уровня специалитета, магистратуры и не менее двух лет стажа муниципальной службы или стажа работы по специальности, направлению подготовки;</w:t>
      </w:r>
    </w:p>
    <w:p w:rsidR="00D47D15" w:rsidRPr="00D47D15" w:rsidRDefault="00D47D15" w:rsidP="00D47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47D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2) для главной группы должностей муниципальной службы - высшее образование не ниже уровня специалитета, магистратуры и не менее одного года стажа муниципальной службы или стажа работы по специальности, направлению подготовки;</w:t>
      </w:r>
    </w:p>
    <w:p w:rsidR="00D47D15" w:rsidRPr="00D47D15" w:rsidRDefault="00D47D15" w:rsidP="00D47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47D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3) для ведущей и старшей группы должностей муниципальной службы - высшее образование без предъявления требований к стажу муниципальной службы или стажу работы по специальности, направлению подготовки;</w:t>
      </w:r>
    </w:p>
    <w:p w:rsidR="00D47D15" w:rsidRPr="00D47D15" w:rsidRDefault="00D47D15" w:rsidP="00D47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47D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4) для младшей группы должностей муниципальной службы - профессиональное образование без предъявления требований к стажу муниципальной службы или стажу работы по специальности, направлению подготовки.</w:t>
      </w:r>
    </w:p>
    <w:p w:rsidR="00D47D15" w:rsidRPr="00D47D15" w:rsidRDefault="00D47D15" w:rsidP="00D47D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D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D47D15">
        <w:rPr>
          <w:rFonts w:ascii="Times New Roman" w:eastAsia="Calibri" w:hAnsi="Times New Roman" w:cs="Times New Roman"/>
          <w:sz w:val="28"/>
          <w:szCs w:val="28"/>
          <w:lang w:eastAsia="ru-RU"/>
        </w:rPr>
        <w:t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могут также предусматриваться квалификационные требования к специальности, направлению подготовки.</w:t>
      </w:r>
    </w:p>
    <w:p w:rsidR="00B258E7" w:rsidRDefault="00B258E7"/>
    <w:sectPr w:rsidR="00B25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D15"/>
    <w:rsid w:val="0034556A"/>
    <w:rsid w:val="005C0FE6"/>
    <w:rsid w:val="00B258E7"/>
    <w:rsid w:val="00D4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2A10F4-B06D-4279-9FC6-AA0FD7301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6AC94FFADD626CDB307A528967D8BCBE66BF15A885C8BF5DFBEAE51577BA144081612CDF14D1C930734E7hCd5L" TargetMode="External"/><Relationship Id="rId4" Type="http://schemas.openxmlformats.org/officeDocument/2006/relationships/hyperlink" Target="consultantplus://offline/ref=C6AC94FFADD626CDB307A528967D8BCBE66BF15A885C8BF5DFBEAE51577BA144081612CDF14D1C930734E7hCd3L" TargetMode="External"/></Relationships>
</file>

<file path=word/theme/theme1.xml><?xml version="1.0" encoding="utf-8"?>
<a:theme xmlns:a="http://schemas.openxmlformats.org/drawingml/2006/main" name="Тема Office">
  <a:themeElements>
    <a:clrScheme name="Зеленый и желтый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2</cp:revision>
  <dcterms:created xsi:type="dcterms:W3CDTF">2018-05-24T09:58:00Z</dcterms:created>
  <dcterms:modified xsi:type="dcterms:W3CDTF">2018-06-04T04:27:00Z</dcterms:modified>
</cp:coreProperties>
</file>