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7C4" w:rsidRDefault="008B27C4" w:rsidP="008B27C4">
      <w:pPr>
        <w:pStyle w:val="ConsPlusNormal"/>
        <w:ind w:firstLine="540"/>
        <w:jc w:val="right"/>
        <w:outlineLvl w:val="1"/>
        <w:rPr>
          <w:rFonts w:ascii="Times New Roman" w:hAnsi="Times New Roman"/>
          <w:sz w:val="24"/>
          <w:szCs w:val="24"/>
        </w:rPr>
      </w:pPr>
      <w:r>
        <w:rPr>
          <w:rFonts w:ascii="Times New Roman" w:hAnsi="Times New Roman"/>
          <w:sz w:val="24"/>
          <w:szCs w:val="24"/>
        </w:rPr>
        <w:t>УТВЕРЖДЕНО</w:t>
      </w:r>
    </w:p>
    <w:p w:rsidR="008B27C4" w:rsidRDefault="008B27C4" w:rsidP="008B27C4">
      <w:pPr>
        <w:jc w:val="right"/>
      </w:pPr>
      <w:r>
        <w:t>решением Совета депутатов</w:t>
      </w:r>
    </w:p>
    <w:p w:rsidR="008B27C4" w:rsidRDefault="008B27C4" w:rsidP="008B27C4">
      <w:pPr>
        <w:jc w:val="right"/>
      </w:pPr>
      <w:r>
        <w:t>муниципального образования</w:t>
      </w:r>
    </w:p>
    <w:p w:rsidR="008B27C4" w:rsidRDefault="008B27C4" w:rsidP="008B27C4">
      <w:pPr>
        <w:jc w:val="right"/>
      </w:pPr>
      <w:r>
        <w:t>«Якшур-Бодьинский район»</w:t>
      </w:r>
    </w:p>
    <w:p w:rsidR="008B27C4" w:rsidRDefault="008B27C4" w:rsidP="008B27C4">
      <w:pPr>
        <w:jc w:val="right"/>
      </w:pPr>
      <w:r>
        <w:t>о</w:t>
      </w:r>
      <w:r w:rsidR="00047302">
        <w:t>т «04» декабря 2020 года № 7/403</w:t>
      </w:r>
      <w:bookmarkStart w:id="0" w:name="_GoBack"/>
      <w:bookmarkEnd w:id="0"/>
    </w:p>
    <w:p w:rsidR="008B27C4" w:rsidRDefault="008B27C4" w:rsidP="008B27C4">
      <w:pPr>
        <w:tabs>
          <w:tab w:val="left" w:pos="6435"/>
        </w:tabs>
      </w:pPr>
      <w:r>
        <w:tab/>
      </w:r>
    </w:p>
    <w:p w:rsidR="008B27C4" w:rsidRDefault="008B27C4" w:rsidP="008B27C4">
      <w:pPr>
        <w:tabs>
          <w:tab w:val="left" w:pos="6435"/>
        </w:tabs>
      </w:pPr>
    </w:p>
    <w:p w:rsidR="008B27C4" w:rsidRDefault="008B27C4" w:rsidP="008B27C4">
      <w:pPr>
        <w:widowControl w:val="0"/>
        <w:jc w:val="center"/>
        <w:rPr>
          <w:b/>
          <w:bCs/>
          <w:color w:val="000000"/>
          <w:sz w:val="26"/>
          <w:szCs w:val="26"/>
        </w:rPr>
      </w:pPr>
      <w:r w:rsidRPr="008B27C4">
        <w:rPr>
          <w:b/>
          <w:bCs/>
          <w:color w:val="000000"/>
          <w:sz w:val="26"/>
          <w:szCs w:val="26"/>
        </w:rPr>
        <w:t xml:space="preserve">Положение о порядке принятия решений об установлении цен (тарифов) </w:t>
      </w:r>
    </w:p>
    <w:p w:rsidR="008B27C4" w:rsidRPr="008B27C4" w:rsidRDefault="008B27C4" w:rsidP="008B27C4">
      <w:pPr>
        <w:widowControl w:val="0"/>
        <w:jc w:val="center"/>
        <w:rPr>
          <w:b/>
          <w:bCs/>
          <w:color w:val="000000"/>
          <w:sz w:val="26"/>
          <w:szCs w:val="26"/>
        </w:rPr>
      </w:pPr>
      <w:r w:rsidRPr="008B27C4">
        <w:rPr>
          <w:b/>
          <w:bCs/>
          <w:color w:val="000000"/>
          <w:sz w:val="26"/>
          <w:szCs w:val="26"/>
        </w:rPr>
        <w:t xml:space="preserve">на услуги (работы), предоставляемые (выполняемые) муниципальными предприятиями и учреждениями муниципального образования </w:t>
      </w:r>
    </w:p>
    <w:p w:rsidR="008B27C4" w:rsidRPr="008B27C4" w:rsidRDefault="008B27C4" w:rsidP="008B27C4">
      <w:pPr>
        <w:widowControl w:val="0"/>
        <w:jc w:val="center"/>
        <w:rPr>
          <w:b/>
          <w:bCs/>
          <w:color w:val="000000"/>
          <w:sz w:val="26"/>
          <w:szCs w:val="26"/>
        </w:rPr>
      </w:pPr>
      <w:r w:rsidRPr="008B27C4">
        <w:rPr>
          <w:b/>
          <w:bCs/>
          <w:color w:val="000000"/>
          <w:sz w:val="26"/>
          <w:szCs w:val="26"/>
        </w:rPr>
        <w:t>«Якшур-Бодьинский район» (далее – Положение)</w:t>
      </w:r>
    </w:p>
    <w:p w:rsidR="008B27C4" w:rsidRPr="00407377" w:rsidRDefault="008B27C4" w:rsidP="008B27C4"/>
    <w:p w:rsidR="008B27C4" w:rsidRPr="00407377" w:rsidRDefault="008B27C4" w:rsidP="008B27C4">
      <w:pPr>
        <w:pStyle w:val="ConsPlusNormal"/>
        <w:ind w:firstLine="0"/>
        <w:jc w:val="center"/>
        <w:outlineLvl w:val="1"/>
        <w:rPr>
          <w:rFonts w:ascii="Times New Roman" w:hAnsi="Times New Roman"/>
          <w:sz w:val="24"/>
          <w:szCs w:val="24"/>
        </w:rPr>
      </w:pPr>
      <w:r w:rsidRPr="00407377">
        <w:rPr>
          <w:rFonts w:ascii="Times New Roman" w:hAnsi="Times New Roman"/>
          <w:sz w:val="24"/>
          <w:szCs w:val="24"/>
        </w:rPr>
        <w:t>1. Общие положения</w:t>
      </w:r>
    </w:p>
    <w:p w:rsidR="008B27C4" w:rsidRPr="00407377" w:rsidRDefault="008B27C4" w:rsidP="008B27C4">
      <w:pPr>
        <w:pStyle w:val="ConsPlusNormal"/>
        <w:jc w:val="both"/>
        <w:rPr>
          <w:rFonts w:ascii="Times New Roman" w:hAnsi="Times New Roman"/>
          <w:sz w:val="24"/>
          <w:szCs w:val="24"/>
        </w:rPr>
      </w:pPr>
    </w:p>
    <w:p w:rsidR="008B27C4" w:rsidRPr="00AA01F0" w:rsidRDefault="008B27C4" w:rsidP="008B27C4">
      <w:pPr>
        <w:pStyle w:val="ConsPlusNormal"/>
        <w:ind w:firstLine="539"/>
        <w:jc w:val="both"/>
        <w:rPr>
          <w:rFonts w:ascii="Times New Roman" w:hAnsi="Times New Roman"/>
          <w:sz w:val="24"/>
          <w:szCs w:val="24"/>
        </w:rPr>
      </w:pPr>
      <w:r w:rsidRPr="00AA01F0">
        <w:rPr>
          <w:rFonts w:ascii="Times New Roman" w:hAnsi="Times New Roman"/>
          <w:sz w:val="24"/>
          <w:szCs w:val="24"/>
        </w:rPr>
        <w:t>1.</w:t>
      </w:r>
      <w:r>
        <w:rPr>
          <w:rFonts w:ascii="Times New Roman" w:hAnsi="Times New Roman"/>
          <w:sz w:val="24"/>
          <w:szCs w:val="24"/>
        </w:rPr>
        <w:t>1</w:t>
      </w:r>
      <w:r w:rsidRPr="00AA01F0">
        <w:rPr>
          <w:rFonts w:ascii="Times New Roman" w:hAnsi="Times New Roman"/>
          <w:sz w:val="24"/>
          <w:szCs w:val="24"/>
        </w:rPr>
        <w:t xml:space="preserve"> Настоящее Положение определяет порядок принятия решений об установлении цен (тарифов) на услуги (работы), предоставляемые (выполняемые) муниципальными предприятиями и учреждениями муниципального образования «Якшур-Бодьинский район» (далее –</w:t>
      </w:r>
      <w:r>
        <w:rPr>
          <w:rFonts w:ascii="Times New Roman" w:hAnsi="Times New Roman"/>
          <w:sz w:val="24"/>
          <w:szCs w:val="24"/>
        </w:rPr>
        <w:t xml:space="preserve"> муниципальные предприятия, муниципальные учреждения</w:t>
      </w:r>
      <w:r w:rsidRPr="00AA01F0">
        <w:rPr>
          <w:rFonts w:ascii="Times New Roman" w:hAnsi="Times New Roman"/>
          <w:sz w:val="24"/>
          <w:szCs w:val="24"/>
        </w:rPr>
        <w:t xml:space="preserve">), определяет организационные и экономические основы регулирования цен (тарифов) на услуги (работы) </w:t>
      </w:r>
      <w:r>
        <w:rPr>
          <w:rFonts w:ascii="Times New Roman" w:hAnsi="Times New Roman"/>
          <w:sz w:val="24"/>
          <w:szCs w:val="24"/>
        </w:rPr>
        <w:t>муниципальных предприятий и муниципальных учреждений</w:t>
      </w:r>
      <w:r w:rsidRPr="00AA01F0">
        <w:rPr>
          <w:rFonts w:ascii="Times New Roman" w:hAnsi="Times New Roman"/>
          <w:sz w:val="24"/>
          <w:szCs w:val="24"/>
        </w:rPr>
        <w:t>.</w:t>
      </w:r>
    </w:p>
    <w:p w:rsidR="008B27C4" w:rsidRPr="00AA01F0" w:rsidRDefault="008B27C4" w:rsidP="008B27C4">
      <w:pPr>
        <w:pStyle w:val="ConsPlusNormal"/>
        <w:ind w:firstLine="539"/>
        <w:jc w:val="both"/>
        <w:rPr>
          <w:rFonts w:ascii="Times New Roman" w:hAnsi="Times New Roman"/>
          <w:sz w:val="24"/>
          <w:szCs w:val="24"/>
        </w:rPr>
      </w:pPr>
      <w:r>
        <w:rPr>
          <w:rFonts w:ascii="Times New Roman" w:hAnsi="Times New Roman"/>
          <w:sz w:val="24"/>
          <w:szCs w:val="24"/>
        </w:rPr>
        <w:t>1.</w:t>
      </w:r>
      <w:r w:rsidRPr="00AA01F0">
        <w:rPr>
          <w:rFonts w:ascii="Times New Roman" w:hAnsi="Times New Roman"/>
          <w:sz w:val="24"/>
          <w:szCs w:val="24"/>
        </w:rPr>
        <w:t xml:space="preserve">2. Положение разработано в соответствии с Федеральным </w:t>
      </w:r>
      <w:hyperlink r:id="rId4" w:tooltip="Федеральный закон от 06.10.2003 N 131-ФЗ (ред. от 20.07.2020) &quot;Об общих принципах организации местного самоуправления в Российской Федерации&quot; (с изм. и доп., вступ. в силу с 28.08.2020){КонсультантПлюс}" w:history="1">
        <w:r w:rsidRPr="00AA01F0">
          <w:rPr>
            <w:rFonts w:ascii="Times New Roman" w:hAnsi="Times New Roman"/>
            <w:sz w:val="24"/>
            <w:szCs w:val="24"/>
          </w:rPr>
          <w:t>законом</w:t>
        </w:r>
      </w:hyperlink>
      <w:r w:rsidRPr="00AA01F0">
        <w:rPr>
          <w:rFonts w:ascii="Times New Roman" w:hAnsi="Times New Roman"/>
          <w:sz w:val="24"/>
          <w:szCs w:val="24"/>
        </w:rPr>
        <w:t xml:space="preserve"> от 06.10.2003 года № 131-ФЗ «Об общих принципах организации местного самоуправления в Российской Федерации», </w:t>
      </w:r>
      <w:hyperlink r:id="rId5" w:tooltip="Решение городской Думы г. Воткинска от 09.06.2005 N 259 (ред. от 29.01.2020) &quot;О принятии Устава муниципального образования &quot;Город Воткинск&quot; (Зарегистрировано в Президиуме Государственного Совета Удмуртской Республики 21.06.2005 N 515-III){КонсультантПлюс}" w:history="1">
        <w:r w:rsidRPr="00AA01F0">
          <w:rPr>
            <w:rFonts w:ascii="Times New Roman" w:hAnsi="Times New Roman"/>
            <w:sz w:val="24"/>
            <w:szCs w:val="24"/>
          </w:rPr>
          <w:t>Уставом</w:t>
        </w:r>
      </w:hyperlink>
      <w:r w:rsidRPr="00AA01F0">
        <w:rPr>
          <w:rFonts w:ascii="Times New Roman" w:hAnsi="Times New Roman"/>
          <w:sz w:val="24"/>
          <w:szCs w:val="24"/>
        </w:rPr>
        <w:t xml:space="preserve"> муниципального образования «Якшур-Бодьинский район» и иными нормативными правовыми актами.</w:t>
      </w:r>
    </w:p>
    <w:p w:rsidR="008B27C4" w:rsidRDefault="008B27C4" w:rsidP="008B27C4">
      <w:pPr>
        <w:pStyle w:val="ConsPlusNormal"/>
        <w:ind w:firstLine="539"/>
        <w:jc w:val="both"/>
        <w:rPr>
          <w:rFonts w:ascii="Times New Roman" w:hAnsi="Times New Roman"/>
          <w:sz w:val="24"/>
          <w:szCs w:val="24"/>
        </w:rPr>
      </w:pPr>
      <w:r>
        <w:rPr>
          <w:rFonts w:ascii="Times New Roman" w:hAnsi="Times New Roman"/>
          <w:sz w:val="24"/>
          <w:szCs w:val="24"/>
        </w:rPr>
        <w:t>1.</w:t>
      </w:r>
      <w:r w:rsidRPr="00AA01F0">
        <w:rPr>
          <w:rFonts w:ascii="Times New Roman" w:hAnsi="Times New Roman"/>
          <w:sz w:val="24"/>
          <w:szCs w:val="24"/>
        </w:rPr>
        <w:t>3. К сфере регулирования настоящего Положения относятся цены (тарифы) на услуги (работы), предоставляемые (выполняемые)</w:t>
      </w:r>
      <w:r>
        <w:rPr>
          <w:rFonts w:ascii="Times New Roman" w:hAnsi="Times New Roman"/>
          <w:sz w:val="24"/>
          <w:szCs w:val="24"/>
        </w:rPr>
        <w:t xml:space="preserve"> муниципальными предприятиями и муниципальными учреждениями</w:t>
      </w:r>
      <w:r w:rsidRPr="00AA01F0">
        <w:rPr>
          <w:rFonts w:ascii="Times New Roman" w:hAnsi="Times New Roman"/>
          <w:sz w:val="24"/>
          <w:szCs w:val="24"/>
        </w:rPr>
        <w:t>, а также плата за оказание услуг, которые являются необходимыми и обязательными для предоставления органами местного самоуправления муниципального образования «Якшур-Бодьинский район» муниципальных услуг.</w:t>
      </w:r>
    </w:p>
    <w:p w:rsidR="008B27C4" w:rsidRDefault="008B27C4" w:rsidP="008B27C4"/>
    <w:p w:rsidR="008B27C4" w:rsidRPr="00AA01F0" w:rsidRDefault="008B27C4" w:rsidP="008B27C4">
      <w:pPr>
        <w:pStyle w:val="ConsPlusNormal"/>
        <w:ind w:firstLine="0"/>
        <w:jc w:val="center"/>
        <w:outlineLvl w:val="1"/>
        <w:rPr>
          <w:rFonts w:ascii="Times New Roman" w:hAnsi="Times New Roman"/>
          <w:sz w:val="24"/>
          <w:szCs w:val="24"/>
        </w:rPr>
      </w:pPr>
      <w:r>
        <w:rPr>
          <w:rFonts w:ascii="Times New Roman" w:hAnsi="Times New Roman"/>
          <w:sz w:val="24"/>
          <w:szCs w:val="24"/>
        </w:rPr>
        <w:t xml:space="preserve">2. </w:t>
      </w:r>
      <w:r w:rsidRPr="00AA01F0">
        <w:rPr>
          <w:rFonts w:ascii="Times New Roman" w:hAnsi="Times New Roman"/>
          <w:sz w:val="24"/>
          <w:szCs w:val="24"/>
        </w:rPr>
        <w:t>Субъекты и объекты регулирования</w:t>
      </w:r>
    </w:p>
    <w:p w:rsidR="008B27C4" w:rsidRPr="00AA01F0" w:rsidRDefault="008B27C4" w:rsidP="008B27C4">
      <w:pPr>
        <w:jc w:val="center"/>
      </w:pPr>
    </w:p>
    <w:p w:rsidR="008B27C4" w:rsidRPr="00407377" w:rsidRDefault="008B27C4" w:rsidP="008B27C4">
      <w:pPr>
        <w:pStyle w:val="ConsPlusNormal"/>
        <w:ind w:firstLine="540"/>
        <w:jc w:val="both"/>
        <w:rPr>
          <w:rFonts w:ascii="Times New Roman" w:hAnsi="Times New Roman"/>
          <w:sz w:val="24"/>
          <w:szCs w:val="24"/>
        </w:rPr>
      </w:pPr>
      <w:r>
        <w:rPr>
          <w:rFonts w:ascii="Times New Roman" w:hAnsi="Times New Roman"/>
          <w:sz w:val="24"/>
          <w:szCs w:val="24"/>
        </w:rPr>
        <w:t>2.1</w:t>
      </w:r>
      <w:r w:rsidRPr="00407377">
        <w:rPr>
          <w:rFonts w:ascii="Times New Roman" w:hAnsi="Times New Roman"/>
          <w:sz w:val="24"/>
          <w:szCs w:val="24"/>
        </w:rPr>
        <w:t>. Субъектами</w:t>
      </w:r>
      <w:r>
        <w:rPr>
          <w:rFonts w:ascii="Times New Roman" w:hAnsi="Times New Roman"/>
          <w:sz w:val="24"/>
          <w:szCs w:val="24"/>
        </w:rPr>
        <w:t xml:space="preserve"> </w:t>
      </w:r>
      <w:r w:rsidRPr="00407377">
        <w:rPr>
          <w:rFonts w:ascii="Times New Roman" w:hAnsi="Times New Roman"/>
          <w:sz w:val="24"/>
          <w:szCs w:val="24"/>
        </w:rPr>
        <w:t>-</w:t>
      </w:r>
      <w:r>
        <w:rPr>
          <w:rFonts w:ascii="Times New Roman" w:hAnsi="Times New Roman"/>
          <w:sz w:val="24"/>
          <w:szCs w:val="24"/>
        </w:rPr>
        <w:t xml:space="preserve"> </w:t>
      </w:r>
      <w:r w:rsidRPr="00407377">
        <w:rPr>
          <w:rFonts w:ascii="Times New Roman" w:hAnsi="Times New Roman"/>
          <w:sz w:val="24"/>
          <w:szCs w:val="24"/>
        </w:rPr>
        <w:t>участниками процесса принятия решений по установлению</w:t>
      </w:r>
      <w:r>
        <w:rPr>
          <w:rFonts w:ascii="Times New Roman" w:hAnsi="Times New Roman"/>
          <w:sz w:val="24"/>
          <w:szCs w:val="24"/>
        </w:rPr>
        <w:t xml:space="preserve"> </w:t>
      </w:r>
      <w:proofErr w:type="gramStart"/>
      <w:r>
        <w:rPr>
          <w:rFonts w:ascii="Times New Roman" w:hAnsi="Times New Roman"/>
          <w:sz w:val="24"/>
          <w:szCs w:val="24"/>
        </w:rPr>
        <w:t xml:space="preserve">цен </w:t>
      </w:r>
      <w:r w:rsidRPr="00407377">
        <w:rPr>
          <w:rFonts w:ascii="Times New Roman" w:hAnsi="Times New Roman"/>
          <w:sz w:val="24"/>
          <w:szCs w:val="24"/>
        </w:rPr>
        <w:t xml:space="preserve"> </w:t>
      </w:r>
      <w:r>
        <w:rPr>
          <w:rFonts w:ascii="Times New Roman" w:hAnsi="Times New Roman"/>
          <w:sz w:val="24"/>
          <w:szCs w:val="24"/>
        </w:rPr>
        <w:t>(</w:t>
      </w:r>
      <w:proofErr w:type="gramEnd"/>
      <w:r w:rsidRPr="00407377">
        <w:rPr>
          <w:rFonts w:ascii="Times New Roman" w:hAnsi="Times New Roman"/>
          <w:sz w:val="24"/>
          <w:szCs w:val="24"/>
        </w:rPr>
        <w:t>тарифов</w:t>
      </w:r>
      <w:r>
        <w:rPr>
          <w:rFonts w:ascii="Times New Roman" w:hAnsi="Times New Roman"/>
          <w:sz w:val="24"/>
          <w:szCs w:val="24"/>
        </w:rPr>
        <w:t>)</w:t>
      </w:r>
      <w:r w:rsidRPr="00407377">
        <w:rPr>
          <w:rFonts w:ascii="Times New Roman" w:hAnsi="Times New Roman"/>
          <w:sz w:val="24"/>
          <w:szCs w:val="24"/>
        </w:rPr>
        <w:t xml:space="preserve"> на услуги</w:t>
      </w:r>
      <w:r>
        <w:rPr>
          <w:rFonts w:ascii="Times New Roman" w:hAnsi="Times New Roman"/>
          <w:sz w:val="24"/>
          <w:szCs w:val="24"/>
        </w:rPr>
        <w:t xml:space="preserve"> (работы), предоставляемые (выполняемые) муниципальными предприятиями и муниципальными учреждениями, </w:t>
      </w:r>
      <w:r w:rsidRPr="00407377">
        <w:rPr>
          <w:rFonts w:ascii="Times New Roman" w:hAnsi="Times New Roman"/>
          <w:sz w:val="24"/>
          <w:szCs w:val="24"/>
        </w:rPr>
        <w:t>являются:</w:t>
      </w:r>
    </w:p>
    <w:p w:rsidR="008B27C4" w:rsidRPr="00407377" w:rsidRDefault="008B27C4" w:rsidP="008B27C4">
      <w:pPr>
        <w:pStyle w:val="ConsPlusNormal"/>
        <w:ind w:firstLine="540"/>
        <w:jc w:val="both"/>
        <w:rPr>
          <w:rFonts w:ascii="Times New Roman" w:hAnsi="Times New Roman"/>
          <w:sz w:val="24"/>
          <w:szCs w:val="24"/>
        </w:rPr>
      </w:pPr>
      <w:r>
        <w:rPr>
          <w:rFonts w:ascii="Times New Roman" w:hAnsi="Times New Roman"/>
          <w:sz w:val="24"/>
          <w:szCs w:val="24"/>
        </w:rPr>
        <w:t>1) Совет депутатов муниципального образования «Якшур-Бодьинский район</w:t>
      </w:r>
      <w:proofErr w:type="gramStart"/>
      <w:r>
        <w:rPr>
          <w:rFonts w:ascii="Times New Roman" w:hAnsi="Times New Roman"/>
          <w:sz w:val="24"/>
          <w:szCs w:val="24"/>
        </w:rPr>
        <w:t xml:space="preserve">» </w:t>
      </w:r>
      <w:r w:rsidRPr="00407377">
        <w:rPr>
          <w:rFonts w:ascii="Times New Roman" w:hAnsi="Times New Roman"/>
          <w:sz w:val="24"/>
          <w:szCs w:val="24"/>
        </w:rPr>
        <w:t>;</w:t>
      </w:r>
      <w:proofErr w:type="gramEnd"/>
    </w:p>
    <w:p w:rsidR="008B27C4" w:rsidRPr="00407377" w:rsidRDefault="008B27C4" w:rsidP="008B27C4">
      <w:pPr>
        <w:pStyle w:val="ConsPlusNormal"/>
        <w:ind w:firstLine="540"/>
        <w:jc w:val="both"/>
        <w:rPr>
          <w:rFonts w:ascii="Times New Roman" w:hAnsi="Times New Roman"/>
          <w:sz w:val="24"/>
          <w:szCs w:val="24"/>
        </w:rPr>
      </w:pPr>
      <w:r w:rsidRPr="00407377">
        <w:rPr>
          <w:rFonts w:ascii="Times New Roman" w:hAnsi="Times New Roman"/>
          <w:sz w:val="24"/>
          <w:szCs w:val="24"/>
        </w:rPr>
        <w:t>2) А</w:t>
      </w:r>
      <w:r>
        <w:rPr>
          <w:rFonts w:ascii="Times New Roman" w:hAnsi="Times New Roman"/>
          <w:sz w:val="24"/>
          <w:szCs w:val="24"/>
        </w:rPr>
        <w:t>дминистрация муниципального образования «Якшур-Бодьинский район»</w:t>
      </w:r>
      <w:r w:rsidRPr="00407377">
        <w:rPr>
          <w:rFonts w:ascii="Times New Roman" w:hAnsi="Times New Roman"/>
          <w:sz w:val="24"/>
          <w:szCs w:val="24"/>
        </w:rPr>
        <w:t>;</w:t>
      </w:r>
    </w:p>
    <w:p w:rsidR="008B27C4" w:rsidRPr="00407377" w:rsidRDefault="008B27C4" w:rsidP="008B27C4">
      <w:pPr>
        <w:pStyle w:val="ConsPlusNormal"/>
        <w:ind w:firstLine="540"/>
        <w:jc w:val="both"/>
        <w:rPr>
          <w:rFonts w:ascii="Times New Roman" w:hAnsi="Times New Roman"/>
          <w:sz w:val="24"/>
          <w:szCs w:val="24"/>
        </w:rPr>
      </w:pPr>
      <w:r w:rsidRPr="00407377">
        <w:rPr>
          <w:rFonts w:ascii="Times New Roman" w:hAnsi="Times New Roman"/>
          <w:sz w:val="24"/>
          <w:szCs w:val="24"/>
        </w:rPr>
        <w:t>3) муниципальное предприятие или муниципальное учреждение, предоставляющее соответствующую услугу (услуги) и (или) выполняющее соответствующую работу (работы).</w:t>
      </w:r>
    </w:p>
    <w:p w:rsidR="008B27C4" w:rsidRPr="00407377" w:rsidRDefault="008B27C4" w:rsidP="008B27C4">
      <w:pPr>
        <w:pStyle w:val="ConsPlusNormal"/>
        <w:ind w:firstLine="540"/>
        <w:jc w:val="both"/>
        <w:rPr>
          <w:rFonts w:ascii="Times New Roman" w:hAnsi="Times New Roman"/>
          <w:sz w:val="24"/>
          <w:szCs w:val="24"/>
        </w:rPr>
      </w:pPr>
      <w:r>
        <w:rPr>
          <w:rFonts w:ascii="Times New Roman" w:hAnsi="Times New Roman"/>
          <w:sz w:val="24"/>
          <w:szCs w:val="24"/>
        </w:rPr>
        <w:t>2.2</w:t>
      </w:r>
      <w:r w:rsidRPr="00407377">
        <w:rPr>
          <w:rFonts w:ascii="Times New Roman" w:hAnsi="Times New Roman"/>
          <w:sz w:val="24"/>
          <w:szCs w:val="24"/>
        </w:rPr>
        <w:t xml:space="preserve">. Полномочия участников процесса принятия решений по установлению </w:t>
      </w:r>
      <w:r>
        <w:rPr>
          <w:rFonts w:ascii="Times New Roman" w:hAnsi="Times New Roman"/>
          <w:sz w:val="24"/>
          <w:szCs w:val="24"/>
        </w:rPr>
        <w:t>цен (</w:t>
      </w:r>
      <w:r w:rsidRPr="00407377">
        <w:rPr>
          <w:rFonts w:ascii="Times New Roman" w:hAnsi="Times New Roman"/>
          <w:sz w:val="24"/>
          <w:szCs w:val="24"/>
        </w:rPr>
        <w:t>тарифов</w:t>
      </w:r>
      <w:r>
        <w:rPr>
          <w:rFonts w:ascii="Times New Roman" w:hAnsi="Times New Roman"/>
          <w:sz w:val="24"/>
          <w:szCs w:val="24"/>
        </w:rPr>
        <w:t>)</w:t>
      </w:r>
      <w:r w:rsidRPr="00407377">
        <w:rPr>
          <w:rFonts w:ascii="Times New Roman" w:hAnsi="Times New Roman"/>
          <w:sz w:val="24"/>
          <w:szCs w:val="24"/>
        </w:rPr>
        <w:t xml:space="preserve"> определяются действующим </w:t>
      </w:r>
      <w:r w:rsidRPr="00AA01F0">
        <w:rPr>
          <w:rFonts w:ascii="Times New Roman" w:hAnsi="Times New Roman"/>
          <w:sz w:val="24"/>
          <w:szCs w:val="24"/>
        </w:rPr>
        <w:t xml:space="preserve">законодательством, </w:t>
      </w:r>
      <w:hyperlink r:id="rId6" w:tooltip="Решение городской Думы г. Воткинска от 09.06.2005 N 259 (ред. от 29.01.2020) &quot;О принятии Устава муниципального образования &quot;Город Воткинск&quot; (Зарегистрировано в Президиуме Государственного Совета Удмуртской Республики 21.06.2005 N 515-III){КонсультантПлюс}" w:history="1">
        <w:r w:rsidRPr="00AA01F0">
          <w:rPr>
            <w:rFonts w:ascii="Times New Roman" w:hAnsi="Times New Roman"/>
            <w:sz w:val="24"/>
            <w:szCs w:val="24"/>
          </w:rPr>
          <w:t>Уставом</w:t>
        </w:r>
      </w:hyperlink>
      <w:r w:rsidRPr="00AA01F0">
        <w:rPr>
          <w:rFonts w:ascii="Times New Roman" w:hAnsi="Times New Roman"/>
          <w:sz w:val="24"/>
          <w:szCs w:val="24"/>
        </w:rPr>
        <w:t xml:space="preserve"> муниципального образования «Якшур-Бодьинский район», настоящим Положением и принимаемыми</w:t>
      </w:r>
      <w:r w:rsidRPr="00407377">
        <w:rPr>
          <w:rFonts w:ascii="Times New Roman" w:hAnsi="Times New Roman"/>
          <w:sz w:val="24"/>
          <w:szCs w:val="24"/>
        </w:rPr>
        <w:t xml:space="preserve"> в соответствии с ними муниципальными правовыми актами.</w:t>
      </w:r>
    </w:p>
    <w:p w:rsidR="008B27C4" w:rsidRDefault="008B27C4" w:rsidP="008B27C4">
      <w:pPr>
        <w:pStyle w:val="ConsPlusNormal"/>
        <w:ind w:firstLine="540"/>
        <w:jc w:val="both"/>
        <w:outlineLvl w:val="1"/>
        <w:rPr>
          <w:rFonts w:ascii="Times New Roman" w:hAnsi="Times New Roman"/>
          <w:sz w:val="24"/>
          <w:szCs w:val="24"/>
        </w:rPr>
      </w:pPr>
    </w:p>
    <w:p w:rsidR="008B27C4" w:rsidRPr="00407377" w:rsidRDefault="008B27C4" w:rsidP="008B27C4">
      <w:pPr>
        <w:pStyle w:val="ConsPlusNormal"/>
        <w:ind w:firstLine="0"/>
        <w:jc w:val="center"/>
        <w:outlineLvl w:val="1"/>
        <w:rPr>
          <w:rFonts w:ascii="Times New Roman" w:hAnsi="Times New Roman"/>
          <w:sz w:val="24"/>
          <w:szCs w:val="24"/>
        </w:rPr>
      </w:pPr>
      <w:r>
        <w:rPr>
          <w:rFonts w:ascii="Times New Roman" w:hAnsi="Times New Roman"/>
          <w:sz w:val="24"/>
          <w:szCs w:val="24"/>
        </w:rPr>
        <w:t xml:space="preserve">3. </w:t>
      </w:r>
      <w:r w:rsidRPr="00407377">
        <w:rPr>
          <w:rFonts w:ascii="Times New Roman" w:hAnsi="Times New Roman"/>
          <w:sz w:val="24"/>
          <w:szCs w:val="24"/>
        </w:rPr>
        <w:t xml:space="preserve">Полномочия по установлению </w:t>
      </w:r>
      <w:r>
        <w:rPr>
          <w:rFonts w:ascii="Times New Roman" w:hAnsi="Times New Roman"/>
          <w:sz w:val="24"/>
          <w:szCs w:val="24"/>
        </w:rPr>
        <w:t>цен (</w:t>
      </w:r>
      <w:r w:rsidRPr="00407377">
        <w:rPr>
          <w:rFonts w:ascii="Times New Roman" w:hAnsi="Times New Roman"/>
          <w:sz w:val="24"/>
          <w:szCs w:val="24"/>
        </w:rPr>
        <w:t>тарифов</w:t>
      </w:r>
      <w:r>
        <w:rPr>
          <w:rFonts w:ascii="Times New Roman" w:hAnsi="Times New Roman"/>
          <w:sz w:val="24"/>
          <w:szCs w:val="24"/>
        </w:rPr>
        <w:t>)</w:t>
      </w:r>
    </w:p>
    <w:p w:rsidR="008B27C4" w:rsidRPr="00407377" w:rsidRDefault="008B27C4" w:rsidP="008B27C4">
      <w:pPr>
        <w:pStyle w:val="ConsPlusNormal"/>
        <w:jc w:val="both"/>
        <w:rPr>
          <w:rFonts w:ascii="Times New Roman" w:hAnsi="Times New Roman"/>
          <w:sz w:val="24"/>
          <w:szCs w:val="24"/>
        </w:rPr>
      </w:pPr>
    </w:p>
    <w:p w:rsidR="008B27C4" w:rsidRDefault="008B27C4" w:rsidP="008B27C4">
      <w:pPr>
        <w:pStyle w:val="ConsPlusNormal"/>
        <w:ind w:firstLine="540"/>
        <w:jc w:val="both"/>
        <w:rPr>
          <w:rFonts w:ascii="Times New Roman" w:hAnsi="Times New Roman"/>
          <w:sz w:val="24"/>
          <w:szCs w:val="24"/>
        </w:rPr>
      </w:pPr>
      <w:bookmarkStart w:id="1" w:name="Par63"/>
      <w:bookmarkEnd w:id="1"/>
      <w:r>
        <w:rPr>
          <w:rFonts w:ascii="Times New Roman" w:hAnsi="Times New Roman"/>
          <w:sz w:val="24"/>
          <w:szCs w:val="24"/>
        </w:rPr>
        <w:t>3.1. Совет депутатов муниципального образования «Якшур-Бодьинский район»:</w:t>
      </w:r>
    </w:p>
    <w:p w:rsidR="008B27C4" w:rsidRDefault="008B27C4" w:rsidP="008B27C4">
      <w:pPr>
        <w:pStyle w:val="ConsPlusNormal"/>
        <w:ind w:firstLine="540"/>
        <w:jc w:val="both"/>
        <w:rPr>
          <w:rFonts w:ascii="Times New Roman" w:hAnsi="Times New Roman"/>
          <w:sz w:val="24"/>
          <w:szCs w:val="24"/>
        </w:rPr>
      </w:pPr>
      <w:r>
        <w:rPr>
          <w:rFonts w:ascii="Times New Roman" w:hAnsi="Times New Roman"/>
          <w:sz w:val="24"/>
          <w:szCs w:val="24"/>
        </w:rPr>
        <w:t xml:space="preserve">1) </w:t>
      </w:r>
      <w:r w:rsidRPr="00407377">
        <w:rPr>
          <w:rFonts w:ascii="Times New Roman" w:hAnsi="Times New Roman"/>
          <w:sz w:val="24"/>
          <w:szCs w:val="24"/>
        </w:rPr>
        <w:t xml:space="preserve"> устанавливает </w:t>
      </w:r>
      <w:r>
        <w:rPr>
          <w:rFonts w:ascii="Times New Roman" w:hAnsi="Times New Roman"/>
          <w:sz w:val="24"/>
          <w:szCs w:val="24"/>
        </w:rPr>
        <w:t>цены (</w:t>
      </w:r>
      <w:r w:rsidRPr="00407377">
        <w:rPr>
          <w:rFonts w:ascii="Times New Roman" w:hAnsi="Times New Roman"/>
          <w:sz w:val="24"/>
          <w:szCs w:val="24"/>
        </w:rPr>
        <w:t>тарифы</w:t>
      </w:r>
      <w:r>
        <w:rPr>
          <w:rFonts w:ascii="Times New Roman" w:hAnsi="Times New Roman"/>
          <w:sz w:val="24"/>
          <w:szCs w:val="24"/>
        </w:rPr>
        <w:t>)</w:t>
      </w:r>
      <w:r w:rsidRPr="00407377">
        <w:rPr>
          <w:rFonts w:ascii="Times New Roman" w:hAnsi="Times New Roman"/>
          <w:sz w:val="24"/>
          <w:szCs w:val="24"/>
        </w:rPr>
        <w:t xml:space="preserve"> на услуги, предоставляемые муниципальными предприятиями и </w:t>
      </w:r>
      <w:r>
        <w:rPr>
          <w:rFonts w:ascii="Times New Roman" w:hAnsi="Times New Roman"/>
          <w:sz w:val="24"/>
          <w:szCs w:val="24"/>
        </w:rPr>
        <w:t xml:space="preserve">муниципальными </w:t>
      </w:r>
      <w:r w:rsidRPr="00407377">
        <w:rPr>
          <w:rFonts w:ascii="Times New Roman" w:hAnsi="Times New Roman"/>
          <w:sz w:val="24"/>
          <w:szCs w:val="24"/>
        </w:rPr>
        <w:t xml:space="preserve">учреждениями, и работы, выполняемые муниципальными предприятиями и </w:t>
      </w:r>
      <w:r>
        <w:rPr>
          <w:rFonts w:ascii="Times New Roman" w:hAnsi="Times New Roman"/>
          <w:sz w:val="24"/>
          <w:szCs w:val="24"/>
        </w:rPr>
        <w:t xml:space="preserve">муниципальными </w:t>
      </w:r>
      <w:r w:rsidRPr="00407377">
        <w:rPr>
          <w:rFonts w:ascii="Times New Roman" w:hAnsi="Times New Roman"/>
          <w:sz w:val="24"/>
          <w:szCs w:val="24"/>
        </w:rPr>
        <w:t>учреждениями (их составляющие) в случаях, когда действующим законодательством полномочия по их установлению отнесены к компетенции представительного органа муниципального образования</w:t>
      </w:r>
      <w:r>
        <w:rPr>
          <w:rFonts w:ascii="Times New Roman" w:hAnsi="Times New Roman"/>
          <w:sz w:val="24"/>
          <w:szCs w:val="24"/>
        </w:rPr>
        <w:t>;</w:t>
      </w:r>
    </w:p>
    <w:p w:rsidR="008B27C4" w:rsidRPr="00A01481" w:rsidRDefault="008B27C4" w:rsidP="008B27C4">
      <w:pPr>
        <w:pStyle w:val="ConsPlusNormal"/>
        <w:ind w:firstLine="540"/>
        <w:jc w:val="both"/>
        <w:rPr>
          <w:rFonts w:ascii="Times New Roman" w:hAnsi="Times New Roman"/>
          <w:sz w:val="24"/>
          <w:szCs w:val="24"/>
        </w:rPr>
      </w:pPr>
      <w:r w:rsidRPr="00407377">
        <w:rPr>
          <w:rFonts w:ascii="Times New Roman" w:hAnsi="Times New Roman"/>
          <w:sz w:val="24"/>
          <w:szCs w:val="24"/>
        </w:rPr>
        <w:t xml:space="preserve">2) определяет обязательный для исполнения муниципальными предприятиями и </w:t>
      </w:r>
      <w:r>
        <w:rPr>
          <w:rFonts w:ascii="Times New Roman" w:hAnsi="Times New Roman"/>
          <w:sz w:val="24"/>
          <w:szCs w:val="24"/>
        </w:rPr>
        <w:lastRenderedPageBreak/>
        <w:t xml:space="preserve">муниципальными </w:t>
      </w:r>
      <w:r w:rsidRPr="00407377">
        <w:rPr>
          <w:rFonts w:ascii="Times New Roman" w:hAnsi="Times New Roman"/>
          <w:sz w:val="24"/>
          <w:szCs w:val="24"/>
        </w:rPr>
        <w:t>учреждениями, структурными подразделениям</w:t>
      </w:r>
      <w:r>
        <w:rPr>
          <w:rFonts w:ascii="Times New Roman" w:hAnsi="Times New Roman"/>
          <w:sz w:val="24"/>
          <w:szCs w:val="24"/>
        </w:rPr>
        <w:t>и Администрации муниципального образования «Якшур-Бодьинский район»</w:t>
      </w:r>
      <w:r w:rsidRPr="00407377">
        <w:rPr>
          <w:rFonts w:ascii="Times New Roman" w:hAnsi="Times New Roman"/>
          <w:sz w:val="24"/>
          <w:szCs w:val="24"/>
        </w:rPr>
        <w:t xml:space="preserve"> порядок подготовки и рассмотрения вопросов по установлению </w:t>
      </w:r>
      <w:r>
        <w:rPr>
          <w:rFonts w:ascii="Times New Roman" w:hAnsi="Times New Roman"/>
          <w:sz w:val="24"/>
          <w:szCs w:val="24"/>
        </w:rPr>
        <w:t>цен (</w:t>
      </w:r>
      <w:r w:rsidRPr="00407377">
        <w:rPr>
          <w:rFonts w:ascii="Times New Roman" w:hAnsi="Times New Roman"/>
          <w:sz w:val="24"/>
          <w:szCs w:val="24"/>
        </w:rPr>
        <w:t>тарифов</w:t>
      </w:r>
      <w:r>
        <w:rPr>
          <w:rFonts w:ascii="Times New Roman" w:hAnsi="Times New Roman"/>
          <w:sz w:val="24"/>
          <w:szCs w:val="24"/>
        </w:rPr>
        <w:t>)</w:t>
      </w:r>
      <w:r w:rsidRPr="00407377">
        <w:rPr>
          <w:rFonts w:ascii="Times New Roman" w:hAnsi="Times New Roman"/>
          <w:sz w:val="24"/>
          <w:szCs w:val="24"/>
        </w:rPr>
        <w:t xml:space="preserve"> на услуги, предоставляемые</w:t>
      </w:r>
      <w:r>
        <w:rPr>
          <w:rFonts w:ascii="Times New Roman" w:hAnsi="Times New Roman"/>
          <w:sz w:val="24"/>
          <w:szCs w:val="24"/>
        </w:rPr>
        <w:t xml:space="preserve"> </w:t>
      </w:r>
      <w:r w:rsidRPr="00407377">
        <w:rPr>
          <w:rFonts w:ascii="Times New Roman" w:hAnsi="Times New Roman"/>
          <w:sz w:val="24"/>
          <w:szCs w:val="24"/>
        </w:rPr>
        <w:t xml:space="preserve">муниципальными предприятиями и </w:t>
      </w:r>
      <w:r>
        <w:rPr>
          <w:rFonts w:ascii="Times New Roman" w:hAnsi="Times New Roman"/>
          <w:sz w:val="24"/>
          <w:szCs w:val="24"/>
        </w:rPr>
        <w:t xml:space="preserve">муниципальными </w:t>
      </w:r>
      <w:r w:rsidRPr="00407377">
        <w:rPr>
          <w:rFonts w:ascii="Times New Roman" w:hAnsi="Times New Roman"/>
          <w:sz w:val="24"/>
          <w:szCs w:val="24"/>
        </w:rPr>
        <w:t xml:space="preserve">учреждениями, и работы, выполняемые муниципальными предприятиями и </w:t>
      </w:r>
      <w:r>
        <w:rPr>
          <w:rFonts w:ascii="Times New Roman" w:hAnsi="Times New Roman"/>
          <w:sz w:val="24"/>
          <w:szCs w:val="24"/>
        </w:rPr>
        <w:t xml:space="preserve">муниципальными </w:t>
      </w:r>
      <w:r w:rsidRPr="00407377">
        <w:rPr>
          <w:rFonts w:ascii="Times New Roman" w:hAnsi="Times New Roman"/>
          <w:sz w:val="24"/>
          <w:szCs w:val="24"/>
        </w:rPr>
        <w:t>учреждениями</w:t>
      </w:r>
      <w:r>
        <w:rPr>
          <w:rFonts w:ascii="Times New Roman" w:hAnsi="Times New Roman"/>
          <w:sz w:val="24"/>
          <w:szCs w:val="24"/>
        </w:rPr>
        <w:t>.</w:t>
      </w:r>
    </w:p>
    <w:p w:rsidR="008B27C4" w:rsidRPr="00407377" w:rsidRDefault="008B27C4" w:rsidP="008B27C4">
      <w:pPr>
        <w:pStyle w:val="ConsPlusNormal"/>
        <w:ind w:firstLine="540"/>
        <w:jc w:val="both"/>
        <w:rPr>
          <w:rFonts w:ascii="Times New Roman" w:hAnsi="Times New Roman"/>
          <w:sz w:val="24"/>
          <w:szCs w:val="24"/>
        </w:rPr>
      </w:pPr>
      <w:r>
        <w:rPr>
          <w:rFonts w:ascii="Times New Roman" w:hAnsi="Times New Roman"/>
          <w:sz w:val="24"/>
          <w:szCs w:val="24"/>
        </w:rPr>
        <w:t>3.</w:t>
      </w:r>
      <w:r w:rsidRPr="00407377">
        <w:rPr>
          <w:rFonts w:ascii="Times New Roman" w:hAnsi="Times New Roman"/>
          <w:sz w:val="24"/>
          <w:szCs w:val="24"/>
        </w:rPr>
        <w:t>2</w:t>
      </w:r>
      <w:r>
        <w:rPr>
          <w:rFonts w:ascii="Times New Roman" w:hAnsi="Times New Roman"/>
          <w:sz w:val="24"/>
          <w:szCs w:val="24"/>
        </w:rPr>
        <w:t>. Администрация муниципального образования «Якшур-Бодьинский район»</w:t>
      </w:r>
      <w:r w:rsidRPr="00407377">
        <w:rPr>
          <w:rFonts w:ascii="Times New Roman" w:hAnsi="Times New Roman"/>
          <w:sz w:val="24"/>
          <w:szCs w:val="24"/>
        </w:rPr>
        <w:t>:</w:t>
      </w:r>
    </w:p>
    <w:p w:rsidR="008B27C4" w:rsidRPr="00407377" w:rsidRDefault="008B27C4" w:rsidP="008B27C4">
      <w:pPr>
        <w:pStyle w:val="ConsPlusNormal"/>
        <w:ind w:firstLine="540"/>
        <w:jc w:val="both"/>
        <w:rPr>
          <w:rFonts w:ascii="Times New Roman" w:hAnsi="Times New Roman"/>
          <w:sz w:val="24"/>
          <w:szCs w:val="24"/>
        </w:rPr>
      </w:pPr>
      <w:r w:rsidRPr="00407377">
        <w:rPr>
          <w:rFonts w:ascii="Times New Roman" w:hAnsi="Times New Roman"/>
          <w:sz w:val="24"/>
          <w:szCs w:val="24"/>
        </w:rPr>
        <w:t xml:space="preserve">1) устанавливает </w:t>
      </w:r>
      <w:r>
        <w:rPr>
          <w:rFonts w:ascii="Times New Roman" w:hAnsi="Times New Roman"/>
          <w:sz w:val="24"/>
          <w:szCs w:val="24"/>
        </w:rPr>
        <w:t>цены (</w:t>
      </w:r>
      <w:r w:rsidRPr="00407377">
        <w:rPr>
          <w:rFonts w:ascii="Times New Roman" w:hAnsi="Times New Roman"/>
          <w:sz w:val="24"/>
          <w:szCs w:val="24"/>
        </w:rPr>
        <w:t>тарифы</w:t>
      </w:r>
      <w:r>
        <w:rPr>
          <w:rFonts w:ascii="Times New Roman" w:hAnsi="Times New Roman"/>
          <w:sz w:val="24"/>
          <w:szCs w:val="24"/>
        </w:rPr>
        <w:t>)</w:t>
      </w:r>
      <w:r w:rsidRPr="00407377">
        <w:rPr>
          <w:rFonts w:ascii="Times New Roman" w:hAnsi="Times New Roman"/>
          <w:sz w:val="24"/>
          <w:szCs w:val="24"/>
        </w:rPr>
        <w:t xml:space="preserve"> на услуги, предоставляемые муниципальными предприятиями и </w:t>
      </w:r>
      <w:r>
        <w:rPr>
          <w:rFonts w:ascii="Times New Roman" w:hAnsi="Times New Roman"/>
          <w:sz w:val="24"/>
          <w:szCs w:val="24"/>
        </w:rPr>
        <w:t xml:space="preserve">муниципальными </w:t>
      </w:r>
      <w:r w:rsidRPr="00407377">
        <w:rPr>
          <w:rFonts w:ascii="Times New Roman" w:hAnsi="Times New Roman"/>
          <w:sz w:val="24"/>
          <w:szCs w:val="24"/>
        </w:rPr>
        <w:t xml:space="preserve">учреждениями, и работы, выполняемые муниципальными предприятиями и </w:t>
      </w:r>
      <w:r>
        <w:rPr>
          <w:rFonts w:ascii="Times New Roman" w:hAnsi="Times New Roman"/>
          <w:sz w:val="24"/>
          <w:szCs w:val="24"/>
        </w:rPr>
        <w:t xml:space="preserve">муниципальными </w:t>
      </w:r>
      <w:r w:rsidRPr="00407377">
        <w:rPr>
          <w:rFonts w:ascii="Times New Roman" w:hAnsi="Times New Roman"/>
          <w:sz w:val="24"/>
          <w:szCs w:val="24"/>
        </w:rPr>
        <w:t>учреждениями, за исклю</w:t>
      </w:r>
      <w:r>
        <w:rPr>
          <w:rFonts w:ascii="Times New Roman" w:hAnsi="Times New Roman"/>
          <w:sz w:val="24"/>
          <w:szCs w:val="24"/>
        </w:rPr>
        <w:t>чением случаев, предусмотренные пунктом 3.1.настоящего Положения.</w:t>
      </w:r>
    </w:p>
    <w:p w:rsidR="008B27C4" w:rsidRDefault="008B27C4" w:rsidP="008B27C4">
      <w:pPr>
        <w:pStyle w:val="ConsPlusNormal"/>
        <w:ind w:firstLine="540"/>
        <w:jc w:val="both"/>
        <w:rPr>
          <w:rFonts w:ascii="Times New Roman" w:hAnsi="Times New Roman"/>
          <w:sz w:val="24"/>
          <w:szCs w:val="24"/>
        </w:rPr>
      </w:pPr>
      <w:r>
        <w:rPr>
          <w:rFonts w:ascii="Times New Roman" w:hAnsi="Times New Roman"/>
          <w:sz w:val="24"/>
          <w:szCs w:val="24"/>
        </w:rPr>
        <w:t>3.</w:t>
      </w:r>
      <w:r w:rsidRPr="00407377">
        <w:rPr>
          <w:rFonts w:ascii="Times New Roman" w:hAnsi="Times New Roman"/>
          <w:sz w:val="24"/>
          <w:szCs w:val="24"/>
        </w:rPr>
        <w:t>3. Муниципальное предприятие (муниципальное учреждение) в соответствии с действующим законодательством и уставом муниципального предприятия (муниципального учреждения) в порядке, установленном</w:t>
      </w:r>
      <w:r>
        <w:rPr>
          <w:rFonts w:ascii="Times New Roman" w:hAnsi="Times New Roman"/>
          <w:sz w:val="24"/>
          <w:szCs w:val="24"/>
        </w:rPr>
        <w:t xml:space="preserve"> настоящим Положением,</w:t>
      </w:r>
      <w:r w:rsidRPr="00407377">
        <w:rPr>
          <w:rFonts w:ascii="Times New Roman" w:hAnsi="Times New Roman"/>
          <w:sz w:val="24"/>
          <w:szCs w:val="24"/>
        </w:rPr>
        <w:t xml:space="preserve"> реализует соответствующие полномочия по вопросам, связанным с установлением </w:t>
      </w:r>
      <w:r>
        <w:rPr>
          <w:rFonts w:ascii="Times New Roman" w:hAnsi="Times New Roman"/>
          <w:sz w:val="24"/>
          <w:szCs w:val="24"/>
        </w:rPr>
        <w:t>цен (</w:t>
      </w:r>
      <w:r w:rsidRPr="00407377">
        <w:rPr>
          <w:rFonts w:ascii="Times New Roman" w:hAnsi="Times New Roman"/>
          <w:sz w:val="24"/>
          <w:szCs w:val="24"/>
        </w:rPr>
        <w:t>тарифов</w:t>
      </w:r>
      <w:r>
        <w:rPr>
          <w:rFonts w:ascii="Times New Roman" w:hAnsi="Times New Roman"/>
          <w:sz w:val="24"/>
          <w:szCs w:val="24"/>
        </w:rPr>
        <w:t>)</w:t>
      </w:r>
      <w:r w:rsidRPr="00407377">
        <w:rPr>
          <w:rFonts w:ascii="Times New Roman" w:hAnsi="Times New Roman"/>
          <w:sz w:val="24"/>
          <w:szCs w:val="24"/>
        </w:rPr>
        <w:t xml:space="preserve"> на услуги, предоставляемые муниципальным предприятием (муниципальным учреждением), и работы, выполняемые муниципальным предприяти</w:t>
      </w:r>
      <w:r>
        <w:rPr>
          <w:rFonts w:ascii="Times New Roman" w:hAnsi="Times New Roman"/>
          <w:sz w:val="24"/>
          <w:szCs w:val="24"/>
        </w:rPr>
        <w:t>ем (муниципальным учреждением).</w:t>
      </w:r>
    </w:p>
    <w:p w:rsidR="008B27C4" w:rsidRDefault="008B27C4" w:rsidP="008B27C4">
      <w:pPr>
        <w:pStyle w:val="ConsPlusNormal"/>
        <w:ind w:firstLine="0"/>
        <w:jc w:val="both"/>
        <w:rPr>
          <w:rFonts w:ascii="Times New Roman" w:hAnsi="Times New Roman"/>
          <w:sz w:val="24"/>
          <w:szCs w:val="24"/>
        </w:rPr>
      </w:pPr>
    </w:p>
    <w:p w:rsidR="008B27C4" w:rsidRPr="00407377" w:rsidRDefault="008B27C4" w:rsidP="008B27C4">
      <w:pPr>
        <w:pStyle w:val="ConsPlusNormal"/>
        <w:ind w:firstLine="0"/>
        <w:jc w:val="center"/>
        <w:rPr>
          <w:rFonts w:ascii="Times New Roman" w:hAnsi="Times New Roman"/>
          <w:sz w:val="24"/>
          <w:szCs w:val="24"/>
        </w:rPr>
      </w:pPr>
      <w:r>
        <w:rPr>
          <w:rFonts w:ascii="Times New Roman" w:hAnsi="Times New Roman"/>
          <w:sz w:val="24"/>
          <w:szCs w:val="24"/>
        </w:rPr>
        <w:t xml:space="preserve">4. </w:t>
      </w:r>
      <w:r w:rsidRPr="00407377">
        <w:rPr>
          <w:rFonts w:ascii="Times New Roman" w:hAnsi="Times New Roman"/>
          <w:sz w:val="24"/>
          <w:szCs w:val="24"/>
        </w:rPr>
        <w:t xml:space="preserve">Основные принципы и порядок установления </w:t>
      </w:r>
      <w:r>
        <w:rPr>
          <w:rFonts w:ascii="Times New Roman" w:hAnsi="Times New Roman"/>
          <w:sz w:val="24"/>
          <w:szCs w:val="24"/>
        </w:rPr>
        <w:t>цен (</w:t>
      </w:r>
      <w:r w:rsidRPr="00407377">
        <w:rPr>
          <w:rFonts w:ascii="Times New Roman" w:hAnsi="Times New Roman"/>
          <w:sz w:val="24"/>
          <w:szCs w:val="24"/>
        </w:rPr>
        <w:t>тарифов</w:t>
      </w:r>
      <w:r>
        <w:rPr>
          <w:rFonts w:ascii="Times New Roman" w:hAnsi="Times New Roman"/>
          <w:sz w:val="24"/>
          <w:szCs w:val="24"/>
        </w:rPr>
        <w:t>)</w:t>
      </w:r>
    </w:p>
    <w:p w:rsidR="008B27C4" w:rsidRPr="00407377" w:rsidRDefault="008B27C4" w:rsidP="008B27C4">
      <w:pPr>
        <w:pStyle w:val="ConsPlusNormal"/>
        <w:jc w:val="both"/>
        <w:rPr>
          <w:rFonts w:ascii="Times New Roman" w:hAnsi="Times New Roman"/>
          <w:sz w:val="24"/>
          <w:szCs w:val="24"/>
        </w:rPr>
      </w:pPr>
    </w:p>
    <w:p w:rsidR="008B27C4" w:rsidRPr="00407377" w:rsidRDefault="008B27C4" w:rsidP="008B27C4">
      <w:pPr>
        <w:pStyle w:val="ConsPlusNormal"/>
        <w:ind w:firstLine="540"/>
        <w:jc w:val="both"/>
        <w:rPr>
          <w:rFonts w:ascii="Times New Roman" w:hAnsi="Times New Roman"/>
          <w:sz w:val="24"/>
          <w:szCs w:val="24"/>
        </w:rPr>
      </w:pPr>
      <w:r>
        <w:rPr>
          <w:rFonts w:ascii="Times New Roman" w:hAnsi="Times New Roman"/>
          <w:sz w:val="24"/>
          <w:szCs w:val="24"/>
        </w:rPr>
        <w:t>4.</w:t>
      </w:r>
      <w:r w:rsidRPr="00407377">
        <w:rPr>
          <w:rFonts w:ascii="Times New Roman" w:hAnsi="Times New Roman"/>
          <w:sz w:val="24"/>
          <w:szCs w:val="24"/>
        </w:rPr>
        <w:t xml:space="preserve">1. При расчете и установлении </w:t>
      </w:r>
      <w:r>
        <w:rPr>
          <w:rFonts w:ascii="Times New Roman" w:hAnsi="Times New Roman"/>
          <w:sz w:val="24"/>
          <w:szCs w:val="24"/>
        </w:rPr>
        <w:t>цен (</w:t>
      </w:r>
      <w:r w:rsidRPr="00407377">
        <w:rPr>
          <w:rFonts w:ascii="Times New Roman" w:hAnsi="Times New Roman"/>
          <w:sz w:val="24"/>
          <w:szCs w:val="24"/>
        </w:rPr>
        <w:t>тарифов</w:t>
      </w:r>
      <w:r>
        <w:rPr>
          <w:rFonts w:ascii="Times New Roman" w:hAnsi="Times New Roman"/>
          <w:sz w:val="24"/>
          <w:szCs w:val="24"/>
        </w:rPr>
        <w:t>)</w:t>
      </w:r>
      <w:r w:rsidRPr="00407377">
        <w:rPr>
          <w:rFonts w:ascii="Times New Roman" w:hAnsi="Times New Roman"/>
          <w:sz w:val="24"/>
          <w:szCs w:val="24"/>
        </w:rPr>
        <w:t xml:space="preserve"> на услуги, предоставляемые муниципальными предприятиями и </w:t>
      </w:r>
      <w:r>
        <w:rPr>
          <w:rFonts w:ascii="Times New Roman" w:hAnsi="Times New Roman"/>
          <w:sz w:val="24"/>
          <w:szCs w:val="24"/>
        </w:rPr>
        <w:t xml:space="preserve">муниципальными </w:t>
      </w:r>
      <w:r w:rsidRPr="00407377">
        <w:rPr>
          <w:rFonts w:ascii="Times New Roman" w:hAnsi="Times New Roman"/>
          <w:sz w:val="24"/>
          <w:szCs w:val="24"/>
        </w:rPr>
        <w:t xml:space="preserve">учреждениями, и работы, выполняемые муниципальными предприятиями и </w:t>
      </w:r>
      <w:proofErr w:type="gramStart"/>
      <w:r>
        <w:rPr>
          <w:rFonts w:ascii="Times New Roman" w:hAnsi="Times New Roman"/>
          <w:sz w:val="24"/>
          <w:szCs w:val="24"/>
        </w:rPr>
        <w:t xml:space="preserve">муниципальными </w:t>
      </w:r>
      <w:r w:rsidRPr="00407377">
        <w:rPr>
          <w:rFonts w:ascii="Times New Roman" w:hAnsi="Times New Roman"/>
          <w:sz w:val="24"/>
          <w:szCs w:val="24"/>
        </w:rPr>
        <w:t>учреждениями</w:t>
      </w:r>
      <w:proofErr w:type="gramEnd"/>
      <w:r w:rsidRPr="00407377">
        <w:rPr>
          <w:rFonts w:ascii="Times New Roman" w:hAnsi="Times New Roman"/>
          <w:sz w:val="24"/>
          <w:szCs w:val="24"/>
        </w:rPr>
        <w:t xml:space="preserve"> применяются следующие основные принципы:</w:t>
      </w:r>
    </w:p>
    <w:p w:rsidR="008B27C4" w:rsidRPr="00407377" w:rsidRDefault="008B27C4" w:rsidP="008B27C4">
      <w:pPr>
        <w:pStyle w:val="ConsPlusNormal"/>
        <w:ind w:firstLine="540"/>
        <w:jc w:val="both"/>
        <w:rPr>
          <w:rFonts w:ascii="Times New Roman" w:hAnsi="Times New Roman"/>
          <w:sz w:val="24"/>
          <w:szCs w:val="24"/>
        </w:rPr>
      </w:pPr>
      <w:r w:rsidRPr="00407377">
        <w:rPr>
          <w:rFonts w:ascii="Times New Roman" w:hAnsi="Times New Roman"/>
          <w:sz w:val="24"/>
          <w:szCs w:val="24"/>
        </w:rPr>
        <w:t>1) достижение баланса интересов потребителей и производителей услуг, обеспечивающего доступность этих услуг для потребителей и эффектив</w:t>
      </w:r>
      <w:r>
        <w:rPr>
          <w:rFonts w:ascii="Times New Roman" w:hAnsi="Times New Roman"/>
          <w:sz w:val="24"/>
          <w:szCs w:val="24"/>
        </w:rPr>
        <w:t xml:space="preserve">ное функционирование муниципальных предприятий (муниципальных учреждений) </w:t>
      </w:r>
      <w:r w:rsidRPr="00407377">
        <w:rPr>
          <w:rFonts w:ascii="Times New Roman" w:hAnsi="Times New Roman"/>
          <w:sz w:val="24"/>
          <w:szCs w:val="24"/>
        </w:rPr>
        <w:t>-производителей услуг;</w:t>
      </w:r>
    </w:p>
    <w:p w:rsidR="008B27C4" w:rsidRPr="00407377" w:rsidRDefault="008B27C4" w:rsidP="008B27C4">
      <w:pPr>
        <w:pStyle w:val="ConsPlusNormal"/>
        <w:ind w:firstLine="540"/>
        <w:jc w:val="both"/>
        <w:rPr>
          <w:rFonts w:ascii="Times New Roman" w:hAnsi="Times New Roman"/>
          <w:sz w:val="24"/>
          <w:szCs w:val="24"/>
        </w:rPr>
      </w:pPr>
      <w:r w:rsidRPr="00407377">
        <w:rPr>
          <w:rFonts w:ascii="Times New Roman" w:hAnsi="Times New Roman"/>
          <w:sz w:val="24"/>
          <w:szCs w:val="24"/>
        </w:rPr>
        <w:t>2) стимулирование снижения производственных затрат, повышение экономической эффективности производства при сохранении и повышении качества услуг</w:t>
      </w:r>
      <w:r>
        <w:rPr>
          <w:rFonts w:ascii="Times New Roman" w:hAnsi="Times New Roman"/>
          <w:sz w:val="24"/>
          <w:szCs w:val="24"/>
        </w:rPr>
        <w:t xml:space="preserve"> (работ)</w:t>
      </w:r>
      <w:r w:rsidRPr="00407377">
        <w:rPr>
          <w:rFonts w:ascii="Times New Roman" w:hAnsi="Times New Roman"/>
          <w:sz w:val="24"/>
          <w:szCs w:val="24"/>
        </w:rPr>
        <w:t>.</w:t>
      </w:r>
    </w:p>
    <w:p w:rsidR="008B27C4" w:rsidRPr="00DF2A97" w:rsidRDefault="008B27C4" w:rsidP="008B27C4">
      <w:pPr>
        <w:pStyle w:val="ConsPlusNormal"/>
        <w:ind w:firstLine="539"/>
        <w:jc w:val="both"/>
        <w:rPr>
          <w:rFonts w:ascii="Times New Roman" w:hAnsi="Times New Roman"/>
          <w:sz w:val="24"/>
          <w:szCs w:val="24"/>
        </w:rPr>
      </w:pPr>
      <w:r w:rsidRPr="00DF2A97">
        <w:rPr>
          <w:rFonts w:ascii="Times New Roman" w:hAnsi="Times New Roman"/>
          <w:sz w:val="24"/>
          <w:szCs w:val="24"/>
        </w:rPr>
        <w:t>4</w:t>
      </w:r>
      <w:r>
        <w:rPr>
          <w:rFonts w:ascii="Times New Roman" w:hAnsi="Times New Roman"/>
          <w:sz w:val="24"/>
          <w:szCs w:val="24"/>
        </w:rPr>
        <w:t>.2</w:t>
      </w:r>
      <w:r w:rsidRPr="00DF2A97">
        <w:rPr>
          <w:rFonts w:ascii="Times New Roman" w:hAnsi="Times New Roman"/>
          <w:sz w:val="24"/>
          <w:szCs w:val="24"/>
        </w:rPr>
        <w:t xml:space="preserve">. Изменение цен (тарифов) на услуги, предоставляемые муниципальными предприятиями и муниципальными учреждениями, и работы, выполняемые муниципальными предприятиями и муниципальными </w:t>
      </w:r>
      <w:proofErr w:type="gramStart"/>
      <w:r w:rsidRPr="00DF2A97">
        <w:rPr>
          <w:rFonts w:ascii="Times New Roman" w:hAnsi="Times New Roman"/>
          <w:sz w:val="24"/>
          <w:szCs w:val="24"/>
        </w:rPr>
        <w:t>учреждениями,  производится</w:t>
      </w:r>
      <w:proofErr w:type="gramEnd"/>
      <w:r w:rsidRPr="00DF2A97">
        <w:rPr>
          <w:rFonts w:ascii="Times New Roman" w:hAnsi="Times New Roman"/>
          <w:sz w:val="24"/>
          <w:szCs w:val="24"/>
        </w:rPr>
        <w:t>:</w:t>
      </w:r>
    </w:p>
    <w:p w:rsidR="008B27C4" w:rsidRPr="00DF2A97" w:rsidRDefault="008B27C4" w:rsidP="008B27C4">
      <w:pPr>
        <w:pStyle w:val="ConsPlusNormal"/>
        <w:ind w:firstLine="539"/>
        <w:jc w:val="both"/>
        <w:rPr>
          <w:rFonts w:ascii="Times New Roman" w:hAnsi="Times New Roman"/>
          <w:sz w:val="24"/>
          <w:szCs w:val="24"/>
        </w:rPr>
      </w:pPr>
      <w:r w:rsidRPr="00DF2A97">
        <w:rPr>
          <w:rFonts w:ascii="Times New Roman" w:hAnsi="Times New Roman"/>
          <w:sz w:val="24"/>
          <w:szCs w:val="24"/>
        </w:rPr>
        <w:t>а) по инициативе муниципального предприятия (муниципального учреждения);</w:t>
      </w:r>
    </w:p>
    <w:p w:rsidR="008B27C4" w:rsidRPr="00DF2A97" w:rsidRDefault="008B27C4" w:rsidP="008B27C4">
      <w:pPr>
        <w:pStyle w:val="ConsPlusNormal"/>
        <w:ind w:firstLine="539"/>
        <w:jc w:val="both"/>
        <w:rPr>
          <w:rFonts w:ascii="Times New Roman" w:hAnsi="Times New Roman"/>
          <w:sz w:val="24"/>
          <w:szCs w:val="24"/>
        </w:rPr>
      </w:pPr>
      <w:r w:rsidRPr="00DF2A97">
        <w:rPr>
          <w:rFonts w:ascii="Times New Roman" w:hAnsi="Times New Roman"/>
          <w:sz w:val="24"/>
          <w:szCs w:val="24"/>
        </w:rPr>
        <w:t>б) по инициативе Администрации муниципального образования «Якшур-Бодьинский район» в соответствии с действующим законодательством.</w:t>
      </w:r>
    </w:p>
    <w:p w:rsidR="008B27C4" w:rsidRPr="00DF2A97" w:rsidRDefault="008B27C4" w:rsidP="008B27C4">
      <w:pPr>
        <w:pStyle w:val="ConsPlusNormal"/>
        <w:ind w:firstLine="539"/>
        <w:jc w:val="both"/>
        <w:rPr>
          <w:rFonts w:ascii="Times New Roman" w:hAnsi="Times New Roman"/>
          <w:sz w:val="24"/>
          <w:szCs w:val="24"/>
        </w:rPr>
      </w:pPr>
      <w:r w:rsidRPr="00DF2A97">
        <w:rPr>
          <w:rFonts w:ascii="Times New Roman" w:hAnsi="Times New Roman"/>
          <w:sz w:val="24"/>
          <w:szCs w:val="24"/>
        </w:rPr>
        <w:t>4</w:t>
      </w:r>
      <w:r>
        <w:rPr>
          <w:rFonts w:ascii="Times New Roman" w:hAnsi="Times New Roman"/>
          <w:sz w:val="24"/>
          <w:szCs w:val="24"/>
        </w:rPr>
        <w:t>.3</w:t>
      </w:r>
      <w:r w:rsidRPr="00DF2A97">
        <w:rPr>
          <w:rFonts w:ascii="Times New Roman" w:hAnsi="Times New Roman"/>
          <w:sz w:val="24"/>
          <w:szCs w:val="24"/>
        </w:rPr>
        <w:t xml:space="preserve">. Основанием для пересмотра и установления новых цен (тарифов) на услуги, предоставляемые муниципальными предприятиями и муниципальными учреждениями, и работы, выполняемые муниципальными предприятиями и муниципальными </w:t>
      </w:r>
      <w:proofErr w:type="gramStart"/>
      <w:r w:rsidRPr="00DF2A97">
        <w:rPr>
          <w:rFonts w:ascii="Times New Roman" w:hAnsi="Times New Roman"/>
          <w:sz w:val="24"/>
          <w:szCs w:val="24"/>
        </w:rPr>
        <w:t xml:space="preserve">учреждениями,   </w:t>
      </w:r>
      <w:proofErr w:type="gramEnd"/>
      <w:r w:rsidRPr="00DF2A97">
        <w:rPr>
          <w:rFonts w:ascii="Times New Roman" w:hAnsi="Times New Roman"/>
          <w:sz w:val="24"/>
          <w:szCs w:val="24"/>
        </w:rPr>
        <w:t>является наличие одного из следующих условий:</w:t>
      </w:r>
    </w:p>
    <w:p w:rsidR="008B27C4" w:rsidRPr="00DF2A97" w:rsidRDefault="008B27C4" w:rsidP="008B27C4">
      <w:pPr>
        <w:pStyle w:val="ConsPlusNormal"/>
        <w:ind w:firstLine="539"/>
        <w:jc w:val="both"/>
        <w:rPr>
          <w:rFonts w:ascii="Times New Roman" w:hAnsi="Times New Roman"/>
          <w:sz w:val="24"/>
          <w:szCs w:val="24"/>
        </w:rPr>
      </w:pPr>
      <w:r w:rsidRPr="00DF2A97">
        <w:rPr>
          <w:rFonts w:ascii="Times New Roman" w:hAnsi="Times New Roman"/>
          <w:sz w:val="24"/>
          <w:szCs w:val="24"/>
        </w:rPr>
        <w:t>а</w:t>
      </w:r>
      <w:r>
        <w:rPr>
          <w:rFonts w:ascii="Times New Roman" w:hAnsi="Times New Roman"/>
          <w:sz w:val="24"/>
          <w:szCs w:val="24"/>
        </w:rPr>
        <w:t>) изменение расходов муниципальных предприятий (муниципальных учреждений)</w:t>
      </w:r>
      <w:r w:rsidRPr="00DF2A97">
        <w:rPr>
          <w:rFonts w:ascii="Times New Roman" w:hAnsi="Times New Roman"/>
          <w:sz w:val="24"/>
          <w:szCs w:val="24"/>
        </w:rPr>
        <w:t xml:space="preserve"> на осуществление регулируемой деятельности, вызванное ростом заработной платы, цен на материалы, энергоносители, и другие расходы;</w:t>
      </w:r>
    </w:p>
    <w:p w:rsidR="008B27C4" w:rsidRPr="00DF2A97" w:rsidRDefault="008B27C4" w:rsidP="008B27C4">
      <w:pPr>
        <w:pStyle w:val="ConsPlusNormal"/>
        <w:ind w:firstLine="539"/>
        <w:jc w:val="both"/>
        <w:rPr>
          <w:rFonts w:ascii="Times New Roman" w:hAnsi="Times New Roman"/>
          <w:sz w:val="24"/>
          <w:szCs w:val="24"/>
        </w:rPr>
      </w:pPr>
      <w:r w:rsidRPr="00DF2A97">
        <w:rPr>
          <w:rFonts w:ascii="Times New Roman" w:hAnsi="Times New Roman"/>
          <w:sz w:val="24"/>
          <w:szCs w:val="24"/>
        </w:rPr>
        <w:t>б) изменение действующего законодательства, регулирующего вопросы налогообложения, ценообразования;</w:t>
      </w:r>
    </w:p>
    <w:p w:rsidR="008B27C4" w:rsidRPr="00DF2A97" w:rsidRDefault="008B27C4" w:rsidP="008B27C4">
      <w:pPr>
        <w:pStyle w:val="ConsPlusNormal"/>
        <w:ind w:firstLine="539"/>
        <w:jc w:val="both"/>
        <w:rPr>
          <w:rFonts w:ascii="Times New Roman" w:hAnsi="Times New Roman"/>
          <w:sz w:val="24"/>
          <w:szCs w:val="24"/>
        </w:rPr>
      </w:pPr>
      <w:r w:rsidRPr="00DF2A97">
        <w:rPr>
          <w:rFonts w:ascii="Times New Roman" w:hAnsi="Times New Roman"/>
          <w:sz w:val="24"/>
          <w:szCs w:val="24"/>
        </w:rPr>
        <w:t>в) появление новых организаций, осуществляющих регулируемую деятельность;</w:t>
      </w:r>
    </w:p>
    <w:p w:rsidR="008B27C4" w:rsidRDefault="008B27C4" w:rsidP="008B27C4">
      <w:pPr>
        <w:pStyle w:val="ConsPlusNormal"/>
        <w:ind w:firstLine="539"/>
        <w:jc w:val="both"/>
        <w:rPr>
          <w:rFonts w:ascii="Times New Roman" w:hAnsi="Times New Roman"/>
          <w:sz w:val="24"/>
          <w:szCs w:val="24"/>
        </w:rPr>
      </w:pPr>
      <w:r w:rsidRPr="00DF2A97">
        <w:rPr>
          <w:rFonts w:ascii="Times New Roman" w:hAnsi="Times New Roman"/>
          <w:sz w:val="24"/>
          <w:szCs w:val="24"/>
        </w:rPr>
        <w:t>г) форс-мажорные обстоятельства.</w:t>
      </w:r>
    </w:p>
    <w:p w:rsidR="008B27C4" w:rsidRPr="00407377" w:rsidRDefault="008B27C4" w:rsidP="008B27C4">
      <w:pPr>
        <w:pStyle w:val="ConsPlusNormal"/>
        <w:ind w:firstLine="540"/>
        <w:jc w:val="both"/>
        <w:rPr>
          <w:rFonts w:ascii="Times New Roman" w:hAnsi="Times New Roman"/>
          <w:sz w:val="24"/>
          <w:szCs w:val="24"/>
        </w:rPr>
      </w:pPr>
      <w:r>
        <w:rPr>
          <w:rFonts w:ascii="Times New Roman" w:hAnsi="Times New Roman"/>
          <w:sz w:val="24"/>
          <w:szCs w:val="24"/>
        </w:rPr>
        <w:t>4.4</w:t>
      </w:r>
      <w:r w:rsidRPr="00407377">
        <w:rPr>
          <w:rFonts w:ascii="Times New Roman" w:hAnsi="Times New Roman"/>
          <w:sz w:val="24"/>
          <w:szCs w:val="24"/>
        </w:rPr>
        <w:t>. Установление</w:t>
      </w:r>
      <w:r>
        <w:rPr>
          <w:rFonts w:ascii="Times New Roman" w:hAnsi="Times New Roman"/>
          <w:sz w:val="24"/>
          <w:szCs w:val="24"/>
        </w:rPr>
        <w:t xml:space="preserve"> цен</w:t>
      </w:r>
      <w:r w:rsidRPr="00407377">
        <w:rPr>
          <w:rFonts w:ascii="Times New Roman" w:hAnsi="Times New Roman"/>
          <w:sz w:val="24"/>
          <w:szCs w:val="24"/>
        </w:rPr>
        <w:t xml:space="preserve"> </w:t>
      </w:r>
      <w:r>
        <w:rPr>
          <w:rFonts w:ascii="Times New Roman" w:hAnsi="Times New Roman"/>
          <w:sz w:val="24"/>
          <w:szCs w:val="24"/>
        </w:rPr>
        <w:t>(</w:t>
      </w:r>
      <w:r w:rsidRPr="00407377">
        <w:rPr>
          <w:rFonts w:ascii="Times New Roman" w:hAnsi="Times New Roman"/>
          <w:sz w:val="24"/>
          <w:szCs w:val="24"/>
        </w:rPr>
        <w:t>тарифов</w:t>
      </w:r>
      <w:r>
        <w:rPr>
          <w:rFonts w:ascii="Times New Roman" w:hAnsi="Times New Roman"/>
          <w:sz w:val="24"/>
          <w:szCs w:val="24"/>
        </w:rPr>
        <w:t>)</w:t>
      </w:r>
      <w:r w:rsidRPr="00407377">
        <w:rPr>
          <w:rFonts w:ascii="Times New Roman" w:hAnsi="Times New Roman"/>
          <w:sz w:val="24"/>
          <w:szCs w:val="24"/>
        </w:rPr>
        <w:t xml:space="preserve"> на услуги, предоставляемые муниципальными предприятиями и </w:t>
      </w:r>
      <w:r>
        <w:rPr>
          <w:rFonts w:ascii="Times New Roman" w:hAnsi="Times New Roman"/>
          <w:sz w:val="24"/>
          <w:szCs w:val="24"/>
        </w:rPr>
        <w:t xml:space="preserve">муниципальными </w:t>
      </w:r>
      <w:r w:rsidRPr="00407377">
        <w:rPr>
          <w:rFonts w:ascii="Times New Roman" w:hAnsi="Times New Roman"/>
          <w:sz w:val="24"/>
          <w:szCs w:val="24"/>
        </w:rPr>
        <w:t xml:space="preserve">учреждениями, и работы, выполняемые муниципальными предприятиями и </w:t>
      </w:r>
      <w:r>
        <w:rPr>
          <w:rFonts w:ascii="Times New Roman" w:hAnsi="Times New Roman"/>
          <w:sz w:val="24"/>
          <w:szCs w:val="24"/>
        </w:rPr>
        <w:t xml:space="preserve">муниципальными </w:t>
      </w:r>
      <w:r w:rsidRPr="00407377">
        <w:rPr>
          <w:rFonts w:ascii="Times New Roman" w:hAnsi="Times New Roman"/>
          <w:sz w:val="24"/>
          <w:szCs w:val="24"/>
        </w:rPr>
        <w:t>учреждениями, осуществляется не чаще одного раза в год до принятия бюджета муниципальн</w:t>
      </w:r>
      <w:r>
        <w:rPr>
          <w:rFonts w:ascii="Times New Roman" w:hAnsi="Times New Roman"/>
          <w:sz w:val="24"/>
          <w:szCs w:val="24"/>
        </w:rPr>
        <w:t>ого образования «Якшур-Бодьинский район»</w:t>
      </w:r>
      <w:r w:rsidRPr="00407377">
        <w:rPr>
          <w:rFonts w:ascii="Times New Roman" w:hAnsi="Times New Roman"/>
          <w:sz w:val="24"/>
          <w:szCs w:val="24"/>
        </w:rPr>
        <w:t xml:space="preserve"> на очередной финансовый год.</w:t>
      </w:r>
    </w:p>
    <w:p w:rsidR="008B27C4" w:rsidRDefault="008B27C4" w:rsidP="008B27C4"/>
    <w:p w:rsidR="008B27C4" w:rsidRPr="00254C67" w:rsidRDefault="008B27C4" w:rsidP="008B27C4">
      <w:pPr>
        <w:jc w:val="center"/>
      </w:pPr>
      <w:r w:rsidRPr="00254C67">
        <w:t>5. Методы регулирования цен (тарифов)</w:t>
      </w:r>
    </w:p>
    <w:p w:rsidR="008B27C4" w:rsidRPr="00254C67" w:rsidRDefault="008B27C4" w:rsidP="008B27C4">
      <w:pPr>
        <w:jc w:val="center"/>
      </w:pPr>
    </w:p>
    <w:p w:rsidR="008B27C4" w:rsidRPr="00254C67" w:rsidRDefault="008B27C4" w:rsidP="008B27C4">
      <w:pPr>
        <w:ind w:firstLine="567"/>
        <w:jc w:val="both"/>
      </w:pPr>
      <w:r w:rsidRPr="00254C67">
        <w:lastRenderedPageBreak/>
        <w:t>5.1. Методами регулирования цен (тарифов) на услуги (работы) являются:</w:t>
      </w:r>
    </w:p>
    <w:p w:rsidR="008B27C4" w:rsidRDefault="008B27C4" w:rsidP="008B27C4">
      <w:pPr>
        <w:ind w:firstLine="567"/>
        <w:jc w:val="both"/>
      </w:pPr>
      <w:r w:rsidRPr="00254C67">
        <w:t>- метод экономически обоснованных затрат;</w:t>
      </w:r>
    </w:p>
    <w:p w:rsidR="008B27C4" w:rsidRDefault="008B27C4" w:rsidP="008B27C4">
      <w:pPr>
        <w:ind w:firstLine="567"/>
        <w:jc w:val="both"/>
      </w:pPr>
      <w:r>
        <w:t>- метод индексации цен (тарифов);</w:t>
      </w:r>
    </w:p>
    <w:p w:rsidR="008B27C4" w:rsidRDefault="008B27C4" w:rsidP="008B27C4">
      <w:pPr>
        <w:ind w:firstLine="567"/>
        <w:jc w:val="both"/>
      </w:pPr>
      <w:r>
        <w:t>- метод установления предельных уровней цен (тарифов).</w:t>
      </w:r>
    </w:p>
    <w:p w:rsidR="008B27C4" w:rsidRDefault="008B27C4" w:rsidP="008B27C4">
      <w:pPr>
        <w:ind w:firstLine="567"/>
        <w:jc w:val="both"/>
      </w:pPr>
      <w:r>
        <w:t>5.2. Основным методом установления цен (тарифов) является метод экономически обоснованных затрат. При установлении цен (тарифов) должно быть обеспечено возмещение экономически обоснованных расходов на услуги (работы) и получение прибыли.</w:t>
      </w:r>
    </w:p>
    <w:p w:rsidR="008B27C4" w:rsidRDefault="008B27C4" w:rsidP="008B27C4">
      <w:pPr>
        <w:ind w:firstLine="567"/>
        <w:jc w:val="both"/>
      </w:pPr>
      <w:r>
        <w:t>5.3. Метод индексации цен (тарифов) предусматривает изменение путем корректировки действующих цен (тарифов), установленных с использованием метода экономически обоснованных затрат, на величину индексов-дефляторов, устанавливаемых федеральным органом исполнительной власти Российской Федерации.</w:t>
      </w:r>
    </w:p>
    <w:p w:rsidR="008B27C4" w:rsidRDefault="008B27C4" w:rsidP="008B27C4">
      <w:pPr>
        <w:ind w:firstLine="567"/>
        <w:jc w:val="both"/>
      </w:pPr>
      <w:r>
        <w:t>5.4. Метод установления предельного уровня цен (тарифов) состоит в утверждении предельных значений цен (тарифов) на конкретные виды услуг (работ). Предельные значения цен (Тарифов) устанавливаются на основании оценки необходимых экономически обоснованных затрат и прибыли.</w:t>
      </w:r>
    </w:p>
    <w:p w:rsidR="008B27C4" w:rsidRDefault="008B27C4" w:rsidP="008B27C4">
      <w:pPr>
        <w:ind w:firstLine="567"/>
        <w:jc w:val="both"/>
      </w:pPr>
      <w:r>
        <w:t>5.5. Экономически обоснованные расходы формируются в соответствии с требованиями законодательных и нормативных актов Российской Федерации.</w:t>
      </w:r>
    </w:p>
    <w:p w:rsidR="008B27C4" w:rsidRPr="00DF2A97" w:rsidRDefault="008B27C4" w:rsidP="008B27C4">
      <w:pPr>
        <w:ind w:firstLine="567"/>
        <w:jc w:val="both"/>
      </w:pPr>
      <w:r>
        <w:t>5.6. Величина прибыли должна обеспечивать муниципальным предприятиям и муниципальным учреждениям, осуществляющим регулируемую деятельность, необходимые средства для собственного развития и финансирования других обоснованных расходов, не включаемых в себестоимость.</w:t>
      </w:r>
    </w:p>
    <w:p w:rsidR="008B27C4" w:rsidRDefault="008B27C4" w:rsidP="008B27C4">
      <w:pPr>
        <w:pStyle w:val="ConsPlusNormal"/>
        <w:jc w:val="both"/>
      </w:pPr>
    </w:p>
    <w:p w:rsidR="008B27C4" w:rsidRPr="00B13844" w:rsidRDefault="008B27C4" w:rsidP="008B27C4">
      <w:pPr>
        <w:pStyle w:val="ConsPlusNormal"/>
        <w:ind w:firstLine="0"/>
        <w:jc w:val="center"/>
        <w:outlineLvl w:val="1"/>
        <w:rPr>
          <w:rFonts w:ascii="Times New Roman" w:hAnsi="Times New Roman"/>
          <w:sz w:val="24"/>
          <w:szCs w:val="24"/>
        </w:rPr>
      </w:pPr>
      <w:r w:rsidRPr="00B13844">
        <w:rPr>
          <w:rFonts w:ascii="Times New Roman" w:hAnsi="Times New Roman"/>
          <w:sz w:val="24"/>
          <w:szCs w:val="24"/>
        </w:rPr>
        <w:t>6. Порядок формирования и представления предложений</w:t>
      </w:r>
    </w:p>
    <w:p w:rsidR="008B27C4" w:rsidRPr="00B13844" w:rsidRDefault="008B27C4" w:rsidP="008B27C4">
      <w:pPr>
        <w:pStyle w:val="ConsPlusNormal"/>
        <w:jc w:val="center"/>
        <w:rPr>
          <w:rFonts w:ascii="Times New Roman" w:hAnsi="Times New Roman"/>
          <w:sz w:val="24"/>
          <w:szCs w:val="24"/>
        </w:rPr>
      </w:pPr>
      <w:r w:rsidRPr="00B13844">
        <w:rPr>
          <w:rFonts w:ascii="Times New Roman" w:hAnsi="Times New Roman"/>
          <w:sz w:val="24"/>
          <w:szCs w:val="24"/>
        </w:rPr>
        <w:t>об установлении цен (тарифов)</w:t>
      </w:r>
    </w:p>
    <w:p w:rsidR="008B27C4" w:rsidRPr="00B13844" w:rsidRDefault="008B27C4" w:rsidP="008B27C4">
      <w:pPr>
        <w:pStyle w:val="ConsPlusNormal"/>
        <w:jc w:val="both"/>
        <w:rPr>
          <w:rFonts w:ascii="Times New Roman" w:hAnsi="Times New Roman"/>
          <w:sz w:val="24"/>
          <w:szCs w:val="24"/>
        </w:rPr>
      </w:pPr>
    </w:p>
    <w:p w:rsidR="008B27C4" w:rsidRPr="00B13844" w:rsidRDefault="008B27C4" w:rsidP="008B27C4">
      <w:pPr>
        <w:pStyle w:val="ConsPlusNormal"/>
        <w:ind w:firstLine="540"/>
        <w:jc w:val="both"/>
        <w:rPr>
          <w:rFonts w:ascii="Times New Roman" w:hAnsi="Times New Roman"/>
          <w:sz w:val="24"/>
          <w:szCs w:val="24"/>
        </w:rPr>
      </w:pPr>
      <w:r>
        <w:rPr>
          <w:rFonts w:ascii="Times New Roman" w:hAnsi="Times New Roman"/>
          <w:sz w:val="24"/>
          <w:szCs w:val="24"/>
        </w:rPr>
        <w:t>6</w:t>
      </w:r>
      <w:r w:rsidRPr="00B13844">
        <w:rPr>
          <w:rFonts w:ascii="Times New Roman" w:hAnsi="Times New Roman"/>
          <w:sz w:val="24"/>
          <w:szCs w:val="24"/>
        </w:rPr>
        <w:t>.1. Формирование цен (тарифов) и их эконо</w:t>
      </w:r>
      <w:r>
        <w:rPr>
          <w:rFonts w:ascii="Times New Roman" w:hAnsi="Times New Roman"/>
          <w:sz w:val="24"/>
          <w:szCs w:val="24"/>
        </w:rPr>
        <w:t>мическое обоснование муниципальные предприятия и муниципальные учреждения</w:t>
      </w:r>
      <w:r w:rsidRPr="00B13844">
        <w:rPr>
          <w:rFonts w:ascii="Times New Roman" w:hAnsi="Times New Roman"/>
          <w:sz w:val="24"/>
          <w:szCs w:val="24"/>
        </w:rPr>
        <w:t xml:space="preserve"> осуществляют самостоятельно в соответствии с нормативными правовыми актами Российской Федерации, Удмуртской Республики</w:t>
      </w:r>
      <w:r>
        <w:rPr>
          <w:rFonts w:ascii="Times New Roman" w:hAnsi="Times New Roman"/>
          <w:sz w:val="24"/>
          <w:szCs w:val="24"/>
        </w:rPr>
        <w:t>, органов местного самоуправления муниципального образования «Якшур-Бодьинский район» и Порядком определения платы для физических и юридических лиц за услуги (работы), относящиеся к основным видам деятельности муниципальных бюджетных учреждений муниципального образования «Якшур-Бодьинский район», оказываемые ими сверх установленного муниципального задания, а также в случаях, определенных федеральными законами, в пределах установленного муниципального задания</w:t>
      </w:r>
      <w:r w:rsidRPr="00B13844">
        <w:rPr>
          <w:rFonts w:ascii="Times New Roman" w:hAnsi="Times New Roman"/>
          <w:sz w:val="24"/>
          <w:szCs w:val="24"/>
        </w:rPr>
        <w:t>.</w:t>
      </w:r>
    </w:p>
    <w:p w:rsidR="008B27C4" w:rsidRPr="00B13844" w:rsidRDefault="008B27C4" w:rsidP="008B27C4">
      <w:pPr>
        <w:pStyle w:val="ConsPlusNormal"/>
        <w:ind w:firstLine="540"/>
        <w:jc w:val="both"/>
        <w:rPr>
          <w:rFonts w:ascii="Times New Roman" w:hAnsi="Times New Roman"/>
          <w:sz w:val="24"/>
          <w:szCs w:val="24"/>
        </w:rPr>
      </w:pPr>
      <w:bookmarkStart w:id="2" w:name="Par56"/>
      <w:bookmarkEnd w:id="2"/>
      <w:r>
        <w:rPr>
          <w:rFonts w:ascii="Times New Roman" w:hAnsi="Times New Roman"/>
          <w:sz w:val="24"/>
          <w:szCs w:val="24"/>
        </w:rPr>
        <w:t>6</w:t>
      </w:r>
      <w:r w:rsidRPr="00B13844">
        <w:rPr>
          <w:rFonts w:ascii="Times New Roman" w:hAnsi="Times New Roman"/>
          <w:sz w:val="24"/>
          <w:szCs w:val="24"/>
        </w:rPr>
        <w:t>.2. Разработанные предложения об устано</w:t>
      </w:r>
      <w:r>
        <w:rPr>
          <w:rFonts w:ascii="Times New Roman" w:hAnsi="Times New Roman"/>
          <w:sz w:val="24"/>
          <w:szCs w:val="24"/>
        </w:rPr>
        <w:t xml:space="preserve">влении цен (тарифов) муниципальные </w:t>
      </w:r>
      <w:proofErr w:type="gramStart"/>
      <w:r>
        <w:rPr>
          <w:rFonts w:ascii="Times New Roman" w:hAnsi="Times New Roman"/>
          <w:sz w:val="24"/>
          <w:szCs w:val="24"/>
        </w:rPr>
        <w:t xml:space="preserve">предприятия, </w:t>
      </w:r>
      <w:r w:rsidRPr="00B13844">
        <w:rPr>
          <w:rFonts w:ascii="Times New Roman" w:hAnsi="Times New Roman"/>
          <w:sz w:val="24"/>
          <w:szCs w:val="24"/>
        </w:rPr>
        <w:t xml:space="preserve"> </w:t>
      </w:r>
      <w:r>
        <w:rPr>
          <w:rFonts w:ascii="Times New Roman" w:hAnsi="Times New Roman"/>
          <w:sz w:val="24"/>
          <w:szCs w:val="24"/>
        </w:rPr>
        <w:t>муниципальные</w:t>
      </w:r>
      <w:proofErr w:type="gramEnd"/>
      <w:r>
        <w:rPr>
          <w:rFonts w:ascii="Times New Roman" w:hAnsi="Times New Roman"/>
          <w:sz w:val="24"/>
          <w:szCs w:val="24"/>
        </w:rPr>
        <w:t xml:space="preserve"> учреждения </w:t>
      </w:r>
      <w:r w:rsidRPr="00B13844">
        <w:rPr>
          <w:rFonts w:ascii="Times New Roman" w:hAnsi="Times New Roman"/>
          <w:sz w:val="24"/>
          <w:szCs w:val="24"/>
        </w:rPr>
        <w:t xml:space="preserve">направляют </w:t>
      </w:r>
      <w:r>
        <w:rPr>
          <w:rFonts w:ascii="Times New Roman" w:hAnsi="Times New Roman"/>
          <w:sz w:val="24"/>
          <w:szCs w:val="24"/>
        </w:rPr>
        <w:t>в Администрацию муниципального образования «Якшур-Бодьинский район»</w:t>
      </w:r>
      <w:r w:rsidRPr="00B13844">
        <w:rPr>
          <w:rFonts w:ascii="Times New Roman" w:hAnsi="Times New Roman"/>
          <w:sz w:val="24"/>
          <w:szCs w:val="24"/>
        </w:rPr>
        <w:t>.</w:t>
      </w:r>
    </w:p>
    <w:p w:rsidR="008B27C4" w:rsidRPr="00B13844" w:rsidRDefault="008B27C4" w:rsidP="008B27C4">
      <w:pPr>
        <w:pStyle w:val="ConsPlusNormal"/>
        <w:ind w:firstLine="540"/>
        <w:jc w:val="both"/>
        <w:rPr>
          <w:rFonts w:ascii="Times New Roman" w:hAnsi="Times New Roman"/>
          <w:sz w:val="24"/>
          <w:szCs w:val="24"/>
        </w:rPr>
      </w:pPr>
      <w:r w:rsidRPr="00B13844">
        <w:rPr>
          <w:rFonts w:ascii="Times New Roman" w:hAnsi="Times New Roman"/>
          <w:sz w:val="24"/>
          <w:szCs w:val="24"/>
        </w:rPr>
        <w:t>Представленные материалы должны содержать:</w:t>
      </w:r>
    </w:p>
    <w:p w:rsidR="008B27C4" w:rsidRPr="00B13844" w:rsidRDefault="008B27C4" w:rsidP="008B27C4">
      <w:pPr>
        <w:pStyle w:val="ConsPlusNormal"/>
        <w:ind w:firstLine="540"/>
        <w:jc w:val="both"/>
        <w:rPr>
          <w:rFonts w:ascii="Times New Roman" w:hAnsi="Times New Roman"/>
          <w:sz w:val="24"/>
          <w:szCs w:val="24"/>
        </w:rPr>
      </w:pPr>
      <w:r w:rsidRPr="00B13844">
        <w:rPr>
          <w:rFonts w:ascii="Times New Roman" w:hAnsi="Times New Roman"/>
          <w:sz w:val="24"/>
          <w:szCs w:val="24"/>
        </w:rPr>
        <w:t>а) сопроводительное письмо с обоснованием причин пересмотра действующих цен (тарифов) или введения новых цен (тарифов);</w:t>
      </w:r>
    </w:p>
    <w:p w:rsidR="008B27C4" w:rsidRPr="00B13844" w:rsidRDefault="008B27C4" w:rsidP="008B27C4">
      <w:pPr>
        <w:pStyle w:val="ConsPlusNormal"/>
        <w:ind w:firstLine="540"/>
        <w:jc w:val="both"/>
        <w:rPr>
          <w:rFonts w:ascii="Times New Roman" w:hAnsi="Times New Roman"/>
          <w:sz w:val="24"/>
          <w:szCs w:val="24"/>
        </w:rPr>
      </w:pPr>
      <w:r w:rsidRPr="00B13844">
        <w:rPr>
          <w:rFonts w:ascii="Times New Roman" w:hAnsi="Times New Roman"/>
          <w:sz w:val="24"/>
          <w:szCs w:val="24"/>
        </w:rPr>
        <w:t>б) перечень платных услуг и предложения по размеру платы (цены) за оказываемые платные услуги;</w:t>
      </w:r>
    </w:p>
    <w:p w:rsidR="008B27C4" w:rsidRPr="00B13844" w:rsidRDefault="008B27C4" w:rsidP="008B27C4">
      <w:pPr>
        <w:pStyle w:val="ConsPlusNormal"/>
        <w:ind w:firstLine="540"/>
        <w:jc w:val="both"/>
        <w:rPr>
          <w:rFonts w:ascii="Times New Roman" w:hAnsi="Times New Roman"/>
          <w:sz w:val="24"/>
          <w:szCs w:val="24"/>
        </w:rPr>
      </w:pPr>
      <w:r w:rsidRPr="00B13844">
        <w:rPr>
          <w:rFonts w:ascii="Times New Roman" w:hAnsi="Times New Roman"/>
          <w:sz w:val="24"/>
          <w:szCs w:val="24"/>
        </w:rPr>
        <w:t>в) экономическое обоснование предлагаемой величины цены (тарифа) по элементам затрат, включая расчет и расшифровку комплексных статей затрат со ссылками на нормативные документы;</w:t>
      </w:r>
    </w:p>
    <w:p w:rsidR="008B27C4" w:rsidRPr="00B13844" w:rsidRDefault="008B27C4" w:rsidP="008B27C4">
      <w:pPr>
        <w:pStyle w:val="ConsPlusNormal"/>
        <w:ind w:firstLine="540"/>
        <w:jc w:val="both"/>
        <w:rPr>
          <w:rFonts w:ascii="Times New Roman" w:hAnsi="Times New Roman"/>
          <w:sz w:val="24"/>
          <w:szCs w:val="24"/>
        </w:rPr>
      </w:pPr>
      <w:r w:rsidRPr="00B13844">
        <w:rPr>
          <w:rFonts w:ascii="Times New Roman" w:hAnsi="Times New Roman"/>
          <w:sz w:val="24"/>
          <w:szCs w:val="24"/>
        </w:rPr>
        <w:t>г) другие обосновывающие документы.</w:t>
      </w:r>
    </w:p>
    <w:p w:rsidR="008B27C4" w:rsidRPr="00B13844" w:rsidRDefault="008B27C4" w:rsidP="008B27C4">
      <w:pPr>
        <w:pStyle w:val="ConsPlusNormal"/>
        <w:ind w:firstLine="540"/>
        <w:jc w:val="both"/>
        <w:rPr>
          <w:rFonts w:ascii="Times New Roman" w:hAnsi="Times New Roman"/>
          <w:sz w:val="24"/>
          <w:szCs w:val="24"/>
        </w:rPr>
      </w:pPr>
      <w:r w:rsidRPr="00B13844">
        <w:rPr>
          <w:rFonts w:ascii="Times New Roman" w:hAnsi="Times New Roman"/>
          <w:sz w:val="24"/>
          <w:szCs w:val="24"/>
        </w:rPr>
        <w:t>Оригиналы и копии документов должны быть подп</w:t>
      </w:r>
      <w:r>
        <w:rPr>
          <w:rFonts w:ascii="Times New Roman" w:hAnsi="Times New Roman"/>
          <w:sz w:val="24"/>
          <w:szCs w:val="24"/>
        </w:rPr>
        <w:t xml:space="preserve">исаны руководителем муниципального предприятия, муниципального учреждения </w:t>
      </w:r>
      <w:r w:rsidRPr="00B13844">
        <w:rPr>
          <w:rFonts w:ascii="Times New Roman" w:hAnsi="Times New Roman"/>
          <w:sz w:val="24"/>
          <w:szCs w:val="24"/>
        </w:rPr>
        <w:t>или лицом, им уполномоченн</w:t>
      </w:r>
      <w:r>
        <w:rPr>
          <w:rFonts w:ascii="Times New Roman" w:hAnsi="Times New Roman"/>
          <w:sz w:val="24"/>
          <w:szCs w:val="24"/>
        </w:rPr>
        <w:t>ым. Руководитель муниципального предприятия, муниципального учреждения</w:t>
      </w:r>
      <w:r w:rsidRPr="00B13844">
        <w:rPr>
          <w:rFonts w:ascii="Times New Roman" w:hAnsi="Times New Roman"/>
          <w:sz w:val="24"/>
          <w:szCs w:val="24"/>
        </w:rPr>
        <w:t xml:space="preserve"> несет ответственность за достоверность предоставленных материалов.</w:t>
      </w:r>
    </w:p>
    <w:p w:rsidR="008B27C4" w:rsidRPr="00B13844" w:rsidRDefault="008B27C4" w:rsidP="008B27C4">
      <w:pPr>
        <w:pStyle w:val="ConsPlusNormal"/>
        <w:jc w:val="both"/>
        <w:rPr>
          <w:rFonts w:ascii="Times New Roman" w:hAnsi="Times New Roman"/>
          <w:sz w:val="24"/>
          <w:szCs w:val="24"/>
        </w:rPr>
      </w:pPr>
    </w:p>
    <w:p w:rsidR="008B27C4" w:rsidRPr="00B13844" w:rsidRDefault="008B27C4" w:rsidP="008B27C4">
      <w:pPr>
        <w:pStyle w:val="ConsPlusNormal"/>
        <w:ind w:firstLine="0"/>
        <w:jc w:val="center"/>
        <w:outlineLvl w:val="1"/>
        <w:rPr>
          <w:rFonts w:ascii="Times New Roman" w:hAnsi="Times New Roman"/>
          <w:sz w:val="24"/>
          <w:szCs w:val="24"/>
        </w:rPr>
      </w:pPr>
      <w:r>
        <w:rPr>
          <w:rFonts w:ascii="Times New Roman" w:hAnsi="Times New Roman"/>
          <w:sz w:val="24"/>
          <w:szCs w:val="24"/>
        </w:rPr>
        <w:t>7</w:t>
      </w:r>
      <w:r w:rsidRPr="00B13844">
        <w:rPr>
          <w:rFonts w:ascii="Times New Roman" w:hAnsi="Times New Roman"/>
          <w:sz w:val="24"/>
          <w:szCs w:val="24"/>
        </w:rPr>
        <w:t>. Порядок рассмотрения и установления цен (тарифов)</w:t>
      </w:r>
    </w:p>
    <w:p w:rsidR="008B27C4" w:rsidRPr="00B13844" w:rsidRDefault="008B27C4" w:rsidP="008B27C4">
      <w:pPr>
        <w:pStyle w:val="ConsPlusNormal"/>
        <w:jc w:val="both"/>
        <w:rPr>
          <w:rFonts w:ascii="Times New Roman" w:hAnsi="Times New Roman"/>
          <w:sz w:val="24"/>
          <w:szCs w:val="24"/>
        </w:rPr>
      </w:pPr>
    </w:p>
    <w:p w:rsidR="008B27C4" w:rsidRDefault="008B27C4" w:rsidP="008B27C4">
      <w:pPr>
        <w:pStyle w:val="ConsPlusNormal"/>
        <w:ind w:firstLine="540"/>
        <w:jc w:val="both"/>
        <w:rPr>
          <w:rFonts w:ascii="Times New Roman" w:hAnsi="Times New Roman"/>
          <w:sz w:val="24"/>
          <w:szCs w:val="24"/>
        </w:rPr>
      </w:pPr>
      <w:r>
        <w:rPr>
          <w:rFonts w:ascii="Times New Roman" w:hAnsi="Times New Roman"/>
          <w:sz w:val="24"/>
          <w:szCs w:val="24"/>
        </w:rPr>
        <w:t>7.1. Предложения муниципальных предприятий, муниципальных учреждений</w:t>
      </w:r>
      <w:r w:rsidRPr="00B13844">
        <w:rPr>
          <w:rFonts w:ascii="Times New Roman" w:hAnsi="Times New Roman"/>
          <w:sz w:val="24"/>
          <w:szCs w:val="24"/>
        </w:rPr>
        <w:t xml:space="preserve"> об установлении цен (</w:t>
      </w:r>
      <w:r>
        <w:rPr>
          <w:rFonts w:ascii="Times New Roman" w:hAnsi="Times New Roman"/>
          <w:sz w:val="24"/>
          <w:szCs w:val="24"/>
        </w:rPr>
        <w:t>тарифов) подлежат рассмотрению К</w:t>
      </w:r>
      <w:r w:rsidRPr="00B13844">
        <w:rPr>
          <w:rFonts w:ascii="Times New Roman" w:hAnsi="Times New Roman"/>
          <w:sz w:val="24"/>
          <w:szCs w:val="24"/>
        </w:rPr>
        <w:t>омиссией по регулированию цен (</w:t>
      </w:r>
      <w:proofErr w:type="gramStart"/>
      <w:r w:rsidRPr="00B13844">
        <w:rPr>
          <w:rFonts w:ascii="Times New Roman" w:hAnsi="Times New Roman"/>
          <w:sz w:val="24"/>
          <w:szCs w:val="24"/>
        </w:rPr>
        <w:t xml:space="preserve">тарифов) </w:t>
      </w:r>
      <w:r>
        <w:rPr>
          <w:rFonts w:ascii="Times New Roman" w:hAnsi="Times New Roman"/>
          <w:sz w:val="24"/>
          <w:szCs w:val="24"/>
        </w:rPr>
        <w:t xml:space="preserve"> в</w:t>
      </w:r>
      <w:proofErr w:type="gramEnd"/>
      <w:r>
        <w:rPr>
          <w:rFonts w:ascii="Times New Roman" w:hAnsi="Times New Roman"/>
          <w:sz w:val="24"/>
          <w:szCs w:val="24"/>
        </w:rPr>
        <w:t xml:space="preserve"> муниципальном образовании «Якшур-Бодьинский район» </w:t>
      </w:r>
      <w:r w:rsidRPr="00B13844">
        <w:rPr>
          <w:rFonts w:ascii="Times New Roman" w:hAnsi="Times New Roman"/>
          <w:sz w:val="24"/>
          <w:szCs w:val="24"/>
        </w:rPr>
        <w:t>(далее - комиссия).</w:t>
      </w:r>
    </w:p>
    <w:p w:rsidR="008B27C4" w:rsidRDefault="008B27C4" w:rsidP="008B27C4">
      <w:pPr>
        <w:ind w:firstLine="567"/>
        <w:jc w:val="both"/>
      </w:pPr>
      <w:r>
        <w:t>7.2. Комиссия действует на основании Положения о комиссии по регулированию цен (</w:t>
      </w:r>
      <w:proofErr w:type="gramStart"/>
      <w:r>
        <w:t>тарифов)  в</w:t>
      </w:r>
      <w:proofErr w:type="gramEnd"/>
      <w:r>
        <w:t xml:space="preserve"> муниципальном образовании «Якшур-Бодьинский район» (приложение к настоящему Положению).</w:t>
      </w:r>
    </w:p>
    <w:p w:rsidR="008B27C4" w:rsidRPr="00B13844" w:rsidRDefault="008B27C4" w:rsidP="008B27C4">
      <w:pPr>
        <w:ind w:firstLine="567"/>
        <w:jc w:val="both"/>
      </w:pPr>
      <w:r>
        <w:t>7.3. Персональный состав комиссии утверждается постановлением Администрации муниципального образования «Якшур-Бодьинский район».</w:t>
      </w:r>
    </w:p>
    <w:p w:rsidR="008B27C4" w:rsidRDefault="008B27C4" w:rsidP="008B27C4">
      <w:pPr>
        <w:pStyle w:val="ConsPlusNormal"/>
        <w:ind w:firstLine="540"/>
        <w:jc w:val="both"/>
        <w:rPr>
          <w:rFonts w:ascii="Times New Roman" w:hAnsi="Times New Roman"/>
          <w:sz w:val="24"/>
          <w:szCs w:val="24"/>
        </w:rPr>
      </w:pPr>
      <w:r>
        <w:rPr>
          <w:rFonts w:ascii="Times New Roman" w:hAnsi="Times New Roman"/>
          <w:sz w:val="24"/>
          <w:szCs w:val="24"/>
        </w:rPr>
        <w:t>7.4</w:t>
      </w:r>
      <w:r w:rsidRPr="00B13844">
        <w:rPr>
          <w:rFonts w:ascii="Times New Roman" w:hAnsi="Times New Roman"/>
          <w:sz w:val="24"/>
          <w:szCs w:val="24"/>
        </w:rPr>
        <w:t xml:space="preserve">. Комиссия в течение </w:t>
      </w:r>
      <w:r>
        <w:rPr>
          <w:rFonts w:ascii="Times New Roman" w:hAnsi="Times New Roman"/>
          <w:sz w:val="24"/>
          <w:szCs w:val="24"/>
        </w:rPr>
        <w:t xml:space="preserve">одного </w:t>
      </w:r>
      <w:r w:rsidRPr="00B13844">
        <w:rPr>
          <w:rFonts w:ascii="Times New Roman" w:hAnsi="Times New Roman"/>
          <w:sz w:val="24"/>
          <w:szCs w:val="24"/>
        </w:rPr>
        <w:t xml:space="preserve">месяца после представления всех документов, </w:t>
      </w:r>
      <w:r w:rsidRPr="00CD1277">
        <w:rPr>
          <w:rFonts w:ascii="Times New Roman" w:hAnsi="Times New Roman"/>
          <w:sz w:val="24"/>
          <w:szCs w:val="24"/>
        </w:rPr>
        <w:t xml:space="preserve">указанных </w:t>
      </w:r>
      <w:hyperlink w:anchor="Par56" w:tooltip="2.2. Разработанные предложения об установлении цен (тарифов) организации направляют в Администрацию города Воткинска." w:history="1">
        <w:r w:rsidRPr="00CD1277">
          <w:rPr>
            <w:rFonts w:ascii="Times New Roman" w:hAnsi="Times New Roman"/>
            <w:sz w:val="24"/>
            <w:szCs w:val="24"/>
          </w:rPr>
          <w:t>в пункте  6.2</w:t>
        </w:r>
      </w:hyperlink>
      <w:r w:rsidRPr="00CD1277">
        <w:rPr>
          <w:rFonts w:ascii="Times New Roman" w:hAnsi="Times New Roman"/>
          <w:sz w:val="24"/>
          <w:szCs w:val="24"/>
        </w:rPr>
        <w:t xml:space="preserve"> настоящего Порядка, рассматривает и анализирует представленные матер</w:t>
      </w:r>
      <w:r w:rsidRPr="00B13844">
        <w:rPr>
          <w:rFonts w:ascii="Times New Roman" w:hAnsi="Times New Roman"/>
          <w:sz w:val="24"/>
          <w:szCs w:val="24"/>
        </w:rPr>
        <w:t>иалы и при необходимости запрашивает дополнительную информацию, необходимую для подготовки заключения по предлагаемым к рассмотрению ценам (тарифам), с обоснованием причин запроса и указанием формы представления материалов и требований к ним. Комиссия вправе не принимать к рассмотрению материалы в случае их несоответствия требованиям нормативных правовых актов Российской Федерации, Удмуртской Республики,</w:t>
      </w:r>
      <w:r>
        <w:rPr>
          <w:rFonts w:ascii="Times New Roman" w:hAnsi="Times New Roman"/>
          <w:sz w:val="24"/>
          <w:szCs w:val="24"/>
        </w:rPr>
        <w:t xml:space="preserve"> органов местного самоуправления</w:t>
      </w:r>
      <w:r w:rsidRPr="00B13844">
        <w:rPr>
          <w:rFonts w:ascii="Times New Roman" w:hAnsi="Times New Roman"/>
          <w:sz w:val="24"/>
          <w:szCs w:val="24"/>
        </w:rPr>
        <w:t xml:space="preserve"> муниципального образования</w:t>
      </w:r>
      <w:r>
        <w:rPr>
          <w:rFonts w:ascii="Times New Roman" w:hAnsi="Times New Roman"/>
          <w:sz w:val="24"/>
          <w:szCs w:val="24"/>
        </w:rPr>
        <w:t xml:space="preserve"> «Якшур-Бодьинский район»</w:t>
      </w:r>
      <w:r w:rsidRPr="00B13844">
        <w:rPr>
          <w:rFonts w:ascii="Times New Roman" w:hAnsi="Times New Roman"/>
          <w:sz w:val="24"/>
          <w:szCs w:val="24"/>
        </w:rPr>
        <w:t xml:space="preserve"> и настоящего Порядка.</w:t>
      </w:r>
    </w:p>
    <w:p w:rsidR="008B27C4" w:rsidRDefault="008B27C4" w:rsidP="008B27C4">
      <w:pPr>
        <w:ind w:firstLine="567"/>
        <w:jc w:val="both"/>
      </w:pPr>
      <w:r>
        <w:t xml:space="preserve">7.5. С целью подготовки и принятия решения по предлагаемым к рассмотрению предложениям муниципальных предприятий, муниципальных учреждений, комиссия направляет документы, указанные в пункте 6.2. настоящего Порядка, в Контрольно-счетный орган муниципального образования «Якшур-Бодьинский район» для подготовки заключения об обоснованности и целесообразности введения новых или изменения действующих цен (тарифов). </w:t>
      </w:r>
    </w:p>
    <w:p w:rsidR="008B27C4" w:rsidRDefault="008B27C4" w:rsidP="008B27C4">
      <w:pPr>
        <w:ind w:firstLine="567"/>
        <w:jc w:val="both"/>
      </w:pPr>
      <w:r>
        <w:t>7.6. Контрольно-счетный орган муниципального образования «Якшур-Бодьинский район» в течение 10 рабочих дней готовит и передает в комиссию заключение, указанное в пункте 7.5. настоящего Порядка.</w:t>
      </w:r>
    </w:p>
    <w:p w:rsidR="008B27C4" w:rsidRDefault="008B27C4" w:rsidP="008B27C4">
      <w:pPr>
        <w:ind w:firstLine="567"/>
        <w:jc w:val="both"/>
      </w:pPr>
      <w:r>
        <w:t>7.7. Решение</w:t>
      </w:r>
      <w:r w:rsidRPr="00B13844">
        <w:t xml:space="preserve"> комиссии выдается соответствующему стру</w:t>
      </w:r>
      <w:r>
        <w:t>ктурному подразделению Администрации муниципального образования «Якшур-Бодьинский район» для подготовки</w:t>
      </w:r>
      <w:r w:rsidRPr="00B13844">
        <w:t xml:space="preserve"> проекта постановления </w:t>
      </w:r>
      <w:r>
        <w:t>Администрации муниципального образования «Якшур-Бодьинский район» об</w:t>
      </w:r>
      <w:r w:rsidRPr="00B13844">
        <w:t xml:space="preserve"> </w:t>
      </w:r>
      <w:r>
        <w:t>установлении</w:t>
      </w:r>
      <w:r w:rsidRPr="00B13844">
        <w:t xml:space="preserve"> цен</w:t>
      </w:r>
      <w:r>
        <w:t xml:space="preserve"> (тарифов) на услуги (работы) муниципальных предприятий, муниципальных учреждений и передачи его на рассмотрение и подписание Главой муниципального образования «Якшур-Бодьинский район»</w:t>
      </w:r>
      <w:r w:rsidRPr="00B13844">
        <w:t>.</w:t>
      </w:r>
    </w:p>
    <w:p w:rsidR="008B27C4" w:rsidRPr="00B13844" w:rsidRDefault="008B27C4" w:rsidP="008B27C4">
      <w:pPr>
        <w:ind w:firstLine="567"/>
        <w:jc w:val="both"/>
      </w:pPr>
      <w:r>
        <w:t>7.8. Постановление Администрации муниципального образования «Якшур-Бодьинский район»</w:t>
      </w:r>
      <w:r w:rsidRPr="00B13844">
        <w:t xml:space="preserve"> об установлении цен (т</w:t>
      </w:r>
      <w:r>
        <w:t>арифов) направляется муниципальному предприятию (муниципальному учреждению)</w:t>
      </w:r>
      <w:r w:rsidRPr="00B13844">
        <w:t xml:space="preserve"> и подлежит </w:t>
      </w:r>
      <w:r>
        <w:t xml:space="preserve">официальному </w:t>
      </w:r>
      <w:r w:rsidRPr="00B13844">
        <w:t>опубликованию в средствах массовой информации либо размещению в доступных для пользователей местах с указанием даты введения их в действие.</w:t>
      </w:r>
    </w:p>
    <w:p w:rsidR="008B27C4" w:rsidRPr="00DF2A97" w:rsidRDefault="008B27C4" w:rsidP="008B27C4"/>
    <w:p w:rsidR="008B27C4" w:rsidRPr="00407377" w:rsidRDefault="008B27C4" w:rsidP="008B27C4">
      <w:pPr>
        <w:pStyle w:val="ConsPlusNormal"/>
        <w:ind w:firstLine="0"/>
        <w:jc w:val="center"/>
        <w:outlineLvl w:val="1"/>
        <w:rPr>
          <w:rFonts w:ascii="Times New Roman" w:hAnsi="Times New Roman"/>
          <w:sz w:val="24"/>
          <w:szCs w:val="24"/>
        </w:rPr>
      </w:pPr>
      <w:r>
        <w:rPr>
          <w:rFonts w:ascii="Times New Roman" w:hAnsi="Times New Roman"/>
          <w:sz w:val="24"/>
          <w:szCs w:val="24"/>
        </w:rPr>
        <w:t xml:space="preserve">8. Заключительные и переходные </w:t>
      </w:r>
      <w:r w:rsidRPr="00407377">
        <w:rPr>
          <w:rFonts w:ascii="Times New Roman" w:hAnsi="Times New Roman"/>
          <w:sz w:val="24"/>
          <w:szCs w:val="24"/>
        </w:rPr>
        <w:t>положения</w:t>
      </w:r>
    </w:p>
    <w:p w:rsidR="008B27C4" w:rsidRPr="00407377" w:rsidRDefault="008B27C4" w:rsidP="008B27C4">
      <w:pPr>
        <w:pStyle w:val="ConsPlusNormal"/>
        <w:jc w:val="both"/>
        <w:rPr>
          <w:rFonts w:ascii="Times New Roman" w:hAnsi="Times New Roman"/>
          <w:sz w:val="24"/>
          <w:szCs w:val="24"/>
        </w:rPr>
      </w:pPr>
    </w:p>
    <w:p w:rsidR="008B27C4" w:rsidRPr="00407377" w:rsidRDefault="008B27C4" w:rsidP="008B27C4">
      <w:pPr>
        <w:pStyle w:val="ConsPlusNormal"/>
        <w:ind w:firstLine="540"/>
        <w:jc w:val="both"/>
        <w:rPr>
          <w:rFonts w:ascii="Times New Roman" w:hAnsi="Times New Roman"/>
          <w:sz w:val="24"/>
          <w:szCs w:val="24"/>
        </w:rPr>
      </w:pPr>
      <w:r w:rsidRPr="00407377">
        <w:rPr>
          <w:rFonts w:ascii="Times New Roman" w:hAnsi="Times New Roman"/>
          <w:sz w:val="24"/>
          <w:szCs w:val="24"/>
        </w:rPr>
        <w:t>1. Настоящее Положение вст</w:t>
      </w:r>
      <w:r>
        <w:rPr>
          <w:rFonts w:ascii="Times New Roman" w:hAnsi="Times New Roman"/>
          <w:sz w:val="24"/>
          <w:szCs w:val="24"/>
        </w:rPr>
        <w:t>упает в силу со дня его официального опубликования</w:t>
      </w:r>
      <w:r w:rsidRPr="00407377">
        <w:rPr>
          <w:rFonts w:ascii="Times New Roman" w:hAnsi="Times New Roman"/>
          <w:sz w:val="24"/>
          <w:szCs w:val="24"/>
        </w:rPr>
        <w:t>.</w:t>
      </w:r>
    </w:p>
    <w:p w:rsidR="008B27C4" w:rsidRPr="00407377" w:rsidRDefault="008B27C4" w:rsidP="008B27C4">
      <w:pPr>
        <w:pStyle w:val="ConsPlusNormal"/>
        <w:ind w:firstLine="540"/>
        <w:jc w:val="both"/>
        <w:rPr>
          <w:rFonts w:ascii="Times New Roman" w:hAnsi="Times New Roman"/>
          <w:sz w:val="24"/>
          <w:szCs w:val="24"/>
        </w:rPr>
      </w:pPr>
      <w:r>
        <w:rPr>
          <w:rFonts w:ascii="Times New Roman" w:hAnsi="Times New Roman"/>
          <w:sz w:val="24"/>
          <w:szCs w:val="24"/>
        </w:rPr>
        <w:t>2</w:t>
      </w:r>
      <w:r w:rsidRPr="00407377">
        <w:rPr>
          <w:rFonts w:ascii="Times New Roman" w:hAnsi="Times New Roman"/>
          <w:sz w:val="24"/>
          <w:szCs w:val="24"/>
        </w:rPr>
        <w:t>. Если в результате внесения изменений в действующее законодательство настоящее Положение вступит с ним в противоречие, то до внесения изменений в Положение оно будет действовать в части, не противоречащей законодательству.</w:t>
      </w:r>
    </w:p>
    <w:p w:rsidR="008B27C4" w:rsidRDefault="008B27C4" w:rsidP="008B27C4">
      <w:pPr>
        <w:suppressAutoHyphens w:val="0"/>
        <w:rPr>
          <w:sz w:val="28"/>
          <w:szCs w:val="28"/>
          <w:lang w:eastAsia="ru-RU"/>
        </w:rPr>
      </w:pPr>
    </w:p>
    <w:p w:rsidR="008B27C4" w:rsidRDefault="008B27C4" w:rsidP="008B27C4">
      <w:pPr>
        <w:suppressAutoHyphens w:val="0"/>
        <w:rPr>
          <w:sz w:val="28"/>
          <w:szCs w:val="28"/>
          <w:lang w:eastAsia="ru-RU"/>
        </w:rPr>
      </w:pPr>
    </w:p>
    <w:p w:rsidR="008B27C4" w:rsidRDefault="008B27C4" w:rsidP="008B27C4">
      <w:pPr>
        <w:suppressAutoHyphens w:val="0"/>
        <w:rPr>
          <w:sz w:val="28"/>
          <w:szCs w:val="28"/>
          <w:lang w:eastAsia="ru-RU"/>
        </w:rPr>
      </w:pPr>
    </w:p>
    <w:p w:rsidR="008B27C4" w:rsidRDefault="008B27C4" w:rsidP="008B27C4">
      <w:pPr>
        <w:suppressAutoHyphens w:val="0"/>
        <w:rPr>
          <w:sz w:val="28"/>
          <w:szCs w:val="28"/>
          <w:lang w:eastAsia="ru-RU"/>
        </w:rPr>
      </w:pPr>
    </w:p>
    <w:p w:rsidR="008B27C4" w:rsidRDefault="008B27C4" w:rsidP="008B27C4">
      <w:pPr>
        <w:suppressAutoHyphens w:val="0"/>
        <w:rPr>
          <w:sz w:val="28"/>
          <w:szCs w:val="28"/>
          <w:lang w:eastAsia="ru-RU"/>
        </w:rPr>
      </w:pPr>
    </w:p>
    <w:p w:rsidR="008B27C4" w:rsidRDefault="008B27C4" w:rsidP="008B27C4">
      <w:pPr>
        <w:suppressAutoHyphens w:val="0"/>
        <w:rPr>
          <w:sz w:val="28"/>
          <w:szCs w:val="28"/>
          <w:lang w:eastAsia="ru-RU"/>
        </w:rPr>
      </w:pPr>
    </w:p>
    <w:p w:rsidR="008B27C4" w:rsidRDefault="008B27C4" w:rsidP="008B27C4">
      <w:pPr>
        <w:suppressAutoHyphens w:val="0"/>
        <w:rPr>
          <w:sz w:val="28"/>
          <w:szCs w:val="28"/>
          <w:lang w:eastAsia="ru-RU"/>
        </w:rPr>
      </w:pPr>
    </w:p>
    <w:p w:rsidR="008B27C4" w:rsidRDefault="008B27C4" w:rsidP="008B27C4">
      <w:pPr>
        <w:suppressAutoHyphens w:val="0"/>
        <w:rPr>
          <w:sz w:val="28"/>
          <w:szCs w:val="28"/>
          <w:lang w:eastAsia="ru-RU"/>
        </w:rPr>
      </w:pPr>
    </w:p>
    <w:p w:rsidR="008B27C4" w:rsidRDefault="008B27C4" w:rsidP="008B27C4">
      <w:pPr>
        <w:widowControl w:val="0"/>
        <w:jc w:val="right"/>
        <w:rPr>
          <w:bCs/>
          <w:color w:val="000000"/>
        </w:rPr>
      </w:pPr>
    </w:p>
    <w:p w:rsidR="008B27C4" w:rsidRDefault="008B27C4" w:rsidP="008B27C4">
      <w:pPr>
        <w:widowControl w:val="0"/>
        <w:jc w:val="right"/>
        <w:rPr>
          <w:bCs/>
          <w:color w:val="000000"/>
        </w:rPr>
      </w:pPr>
    </w:p>
    <w:p w:rsidR="008B27C4" w:rsidRDefault="008B27C4" w:rsidP="008B27C4">
      <w:pPr>
        <w:widowControl w:val="0"/>
        <w:jc w:val="right"/>
        <w:rPr>
          <w:bCs/>
          <w:color w:val="000000"/>
        </w:rPr>
      </w:pPr>
      <w:r>
        <w:rPr>
          <w:bCs/>
          <w:color w:val="000000"/>
        </w:rPr>
        <w:t xml:space="preserve">Приложение </w:t>
      </w:r>
    </w:p>
    <w:p w:rsidR="008B27C4" w:rsidRDefault="008B27C4" w:rsidP="008B27C4">
      <w:pPr>
        <w:widowControl w:val="0"/>
        <w:jc w:val="right"/>
        <w:rPr>
          <w:bCs/>
          <w:color w:val="000000"/>
        </w:rPr>
      </w:pPr>
      <w:r>
        <w:rPr>
          <w:bCs/>
          <w:color w:val="000000"/>
        </w:rPr>
        <w:t>к Положению</w:t>
      </w:r>
      <w:r w:rsidRPr="00CC502F">
        <w:rPr>
          <w:bCs/>
          <w:color w:val="000000"/>
        </w:rPr>
        <w:t xml:space="preserve"> о порядке принятия </w:t>
      </w:r>
    </w:p>
    <w:p w:rsidR="008B27C4" w:rsidRDefault="008B27C4" w:rsidP="008B27C4">
      <w:pPr>
        <w:widowControl w:val="0"/>
        <w:jc w:val="right"/>
        <w:rPr>
          <w:bCs/>
          <w:color w:val="000000"/>
        </w:rPr>
      </w:pPr>
      <w:r w:rsidRPr="00CC502F">
        <w:rPr>
          <w:bCs/>
          <w:color w:val="000000"/>
        </w:rPr>
        <w:t xml:space="preserve">решений об установлении цен (тарифов) на услуги (работы), </w:t>
      </w:r>
    </w:p>
    <w:p w:rsidR="008B27C4" w:rsidRDefault="008B27C4" w:rsidP="008B27C4">
      <w:pPr>
        <w:widowControl w:val="0"/>
        <w:jc w:val="right"/>
        <w:rPr>
          <w:bCs/>
          <w:color w:val="000000"/>
        </w:rPr>
      </w:pPr>
      <w:r w:rsidRPr="00CC502F">
        <w:rPr>
          <w:bCs/>
          <w:color w:val="000000"/>
        </w:rPr>
        <w:t xml:space="preserve">предоставляемые (выполняемые) муниципальными </w:t>
      </w:r>
    </w:p>
    <w:p w:rsidR="008B27C4" w:rsidRPr="00CC502F" w:rsidRDefault="008B27C4" w:rsidP="008B27C4">
      <w:pPr>
        <w:widowControl w:val="0"/>
        <w:jc w:val="right"/>
        <w:rPr>
          <w:bCs/>
          <w:color w:val="000000"/>
        </w:rPr>
      </w:pPr>
      <w:r w:rsidRPr="00CC502F">
        <w:rPr>
          <w:bCs/>
          <w:color w:val="000000"/>
        </w:rPr>
        <w:t xml:space="preserve">предприятиями и учреждениями муниципального образования </w:t>
      </w:r>
    </w:p>
    <w:p w:rsidR="008B27C4" w:rsidRPr="00CC502F" w:rsidRDefault="008B27C4" w:rsidP="008B27C4">
      <w:pPr>
        <w:pStyle w:val="ConsPlusNormal"/>
        <w:jc w:val="right"/>
        <w:rPr>
          <w:rFonts w:ascii="Times New Roman" w:hAnsi="Times New Roman"/>
          <w:sz w:val="24"/>
          <w:szCs w:val="24"/>
        </w:rPr>
      </w:pPr>
      <w:r w:rsidRPr="00CC502F">
        <w:rPr>
          <w:rFonts w:ascii="Times New Roman" w:hAnsi="Times New Roman"/>
          <w:bCs/>
          <w:color w:val="000000"/>
          <w:sz w:val="24"/>
          <w:szCs w:val="24"/>
        </w:rPr>
        <w:t>«Якшур-Бодьинский район»</w:t>
      </w:r>
    </w:p>
    <w:p w:rsidR="008B27C4" w:rsidRDefault="008B27C4" w:rsidP="008B27C4">
      <w:pPr>
        <w:pStyle w:val="ConsPlusTitle"/>
        <w:jc w:val="center"/>
      </w:pPr>
      <w:bookmarkStart w:id="3" w:name="Par378"/>
      <w:bookmarkEnd w:id="3"/>
    </w:p>
    <w:p w:rsidR="008B27C4" w:rsidRDefault="008B27C4" w:rsidP="008B27C4">
      <w:pPr>
        <w:pStyle w:val="ConsPlusTitle"/>
        <w:jc w:val="center"/>
      </w:pPr>
    </w:p>
    <w:p w:rsidR="008B27C4" w:rsidRPr="00CC502F" w:rsidRDefault="008B27C4" w:rsidP="008B27C4">
      <w:pPr>
        <w:pStyle w:val="ConsPlusTitle"/>
        <w:jc w:val="center"/>
        <w:rPr>
          <w:b w:val="0"/>
          <w:sz w:val="24"/>
          <w:szCs w:val="24"/>
        </w:rPr>
      </w:pPr>
      <w:r w:rsidRPr="00CC502F">
        <w:rPr>
          <w:b w:val="0"/>
          <w:sz w:val="24"/>
          <w:szCs w:val="24"/>
        </w:rPr>
        <w:t xml:space="preserve">Положение </w:t>
      </w:r>
    </w:p>
    <w:p w:rsidR="008B27C4" w:rsidRPr="00CC502F" w:rsidRDefault="008B27C4" w:rsidP="008B27C4">
      <w:pPr>
        <w:pStyle w:val="ConsPlusTitle"/>
        <w:jc w:val="center"/>
        <w:rPr>
          <w:b w:val="0"/>
          <w:sz w:val="24"/>
          <w:szCs w:val="24"/>
        </w:rPr>
      </w:pPr>
      <w:r w:rsidRPr="00CC502F">
        <w:rPr>
          <w:b w:val="0"/>
          <w:sz w:val="24"/>
          <w:szCs w:val="24"/>
        </w:rPr>
        <w:t>о комиссии по регулированию цен (тарифов)</w:t>
      </w:r>
    </w:p>
    <w:p w:rsidR="008B27C4" w:rsidRPr="00CC502F" w:rsidRDefault="008B27C4" w:rsidP="008B27C4">
      <w:pPr>
        <w:pStyle w:val="ConsPlusTitle"/>
        <w:jc w:val="center"/>
        <w:rPr>
          <w:b w:val="0"/>
          <w:sz w:val="24"/>
          <w:szCs w:val="24"/>
        </w:rPr>
      </w:pPr>
      <w:r w:rsidRPr="00CC502F">
        <w:rPr>
          <w:b w:val="0"/>
          <w:sz w:val="24"/>
          <w:szCs w:val="24"/>
        </w:rPr>
        <w:t>в муниципальном образовании «Якшур-Бодьинский район»</w:t>
      </w:r>
    </w:p>
    <w:p w:rsidR="008B27C4" w:rsidRPr="00CC502F" w:rsidRDefault="008B27C4" w:rsidP="008B27C4">
      <w:pPr>
        <w:pStyle w:val="ConsPlusNormal"/>
        <w:jc w:val="both"/>
        <w:rPr>
          <w:sz w:val="24"/>
          <w:szCs w:val="24"/>
        </w:rPr>
      </w:pPr>
    </w:p>
    <w:p w:rsidR="008B27C4" w:rsidRPr="00CC502F" w:rsidRDefault="008B27C4" w:rsidP="008B27C4">
      <w:pPr>
        <w:pStyle w:val="ConsPlusNormal"/>
        <w:ind w:firstLine="0"/>
        <w:jc w:val="center"/>
        <w:outlineLvl w:val="1"/>
        <w:rPr>
          <w:rFonts w:ascii="Times New Roman" w:hAnsi="Times New Roman"/>
          <w:sz w:val="24"/>
          <w:szCs w:val="24"/>
        </w:rPr>
      </w:pPr>
      <w:r w:rsidRPr="00CC502F">
        <w:rPr>
          <w:rFonts w:ascii="Times New Roman" w:hAnsi="Times New Roman"/>
          <w:sz w:val="24"/>
          <w:szCs w:val="24"/>
        </w:rPr>
        <w:t>1. Общие положения</w:t>
      </w:r>
    </w:p>
    <w:p w:rsidR="008B27C4" w:rsidRPr="00CC502F" w:rsidRDefault="008B27C4" w:rsidP="008B27C4">
      <w:pPr>
        <w:pStyle w:val="ConsPlusNormal"/>
        <w:jc w:val="both"/>
        <w:rPr>
          <w:rFonts w:ascii="Times New Roman" w:hAnsi="Times New Roman"/>
          <w:sz w:val="24"/>
          <w:szCs w:val="24"/>
        </w:rPr>
      </w:pPr>
    </w:p>
    <w:p w:rsidR="008B27C4" w:rsidRPr="00CC502F"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1.1. Комиссия по регулированию цен (тарифов)</w:t>
      </w:r>
      <w:r>
        <w:rPr>
          <w:rFonts w:ascii="Times New Roman" w:hAnsi="Times New Roman"/>
          <w:sz w:val="24"/>
          <w:szCs w:val="24"/>
        </w:rPr>
        <w:t xml:space="preserve"> в муниципальном образовании «Якшур-Бодьинский район» (далее - комиссия) образуется</w:t>
      </w:r>
      <w:r w:rsidRPr="00CC502F">
        <w:rPr>
          <w:rFonts w:ascii="Times New Roman" w:hAnsi="Times New Roman"/>
          <w:sz w:val="24"/>
          <w:szCs w:val="24"/>
        </w:rPr>
        <w:t xml:space="preserve"> в целях осуществления</w:t>
      </w:r>
      <w:r>
        <w:rPr>
          <w:rFonts w:ascii="Times New Roman" w:hAnsi="Times New Roman"/>
          <w:sz w:val="24"/>
          <w:szCs w:val="24"/>
        </w:rPr>
        <w:t xml:space="preserve"> Администрацией муниципального образования «Якшур-Бодьинский район»</w:t>
      </w:r>
      <w:r w:rsidRPr="00CC502F">
        <w:rPr>
          <w:rFonts w:ascii="Times New Roman" w:hAnsi="Times New Roman"/>
          <w:sz w:val="24"/>
          <w:szCs w:val="24"/>
        </w:rPr>
        <w:t xml:space="preserve"> полномочий, предусмотренных действующим законодательством в области установления цен (тарифов) на территории муниципального обр</w:t>
      </w:r>
      <w:r>
        <w:rPr>
          <w:rFonts w:ascii="Times New Roman" w:hAnsi="Times New Roman"/>
          <w:sz w:val="24"/>
          <w:szCs w:val="24"/>
        </w:rPr>
        <w:t>азования «Якшур-Бодьинский район»</w:t>
      </w:r>
      <w:r w:rsidRPr="00CC502F">
        <w:rPr>
          <w:rFonts w:ascii="Times New Roman" w:hAnsi="Times New Roman"/>
          <w:sz w:val="24"/>
          <w:szCs w:val="24"/>
        </w:rPr>
        <w:t xml:space="preserve"> на услуги </w:t>
      </w:r>
      <w:r>
        <w:rPr>
          <w:rFonts w:ascii="Times New Roman" w:hAnsi="Times New Roman"/>
          <w:sz w:val="24"/>
          <w:szCs w:val="24"/>
        </w:rPr>
        <w:t xml:space="preserve">(работы) </w:t>
      </w:r>
      <w:r w:rsidRPr="00CC502F">
        <w:rPr>
          <w:rFonts w:ascii="Times New Roman" w:hAnsi="Times New Roman"/>
          <w:sz w:val="24"/>
          <w:szCs w:val="24"/>
        </w:rPr>
        <w:t xml:space="preserve">муниципальных предприятий и </w:t>
      </w:r>
      <w:r>
        <w:rPr>
          <w:rFonts w:ascii="Times New Roman" w:hAnsi="Times New Roman"/>
          <w:sz w:val="24"/>
          <w:szCs w:val="24"/>
        </w:rPr>
        <w:t>муниципальных учреждений</w:t>
      </w:r>
      <w:r w:rsidRPr="00CC502F">
        <w:rPr>
          <w:rFonts w:ascii="Times New Roman" w:hAnsi="Times New Roman"/>
          <w:sz w:val="24"/>
          <w:szCs w:val="24"/>
        </w:rPr>
        <w:t>.</w:t>
      </w:r>
    </w:p>
    <w:p w:rsidR="008B27C4" w:rsidRPr="00CC502F"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1.2. Комиссия является координационным и совещательным органо</w:t>
      </w:r>
      <w:r>
        <w:rPr>
          <w:rFonts w:ascii="Times New Roman" w:hAnsi="Times New Roman"/>
          <w:sz w:val="24"/>
          <w:szCs w:val="24"/>
        </w:rPr>
        <w:t>м Администрации муниципального образования «Якшур-Бодьинский район»</w:t>
      </w:r>
      <w:r w:rsidRPr="00CC502F">
        <w:rPr>
          <w:rFonts w:ascii="Times New Roman" w:hAnsi="Times New Roman"/>
          <w:sz w:val="24"/>
          <w:szCs w:val="24"/>
        </w:rPr>
        <w:t xml:space="preserve"> в сфере регулировани</w:t>
      </w:r>
      <w:r>
        <w:rPr>
          <w:rFonts w:ascii="Times New Roman" w:hAnsi="Times New Roman"/>
          <w:sz w:val="24"/>
          <w:szCs w:val="24"/>
        </w:rPr>
        <w:t>я</w:t>
      </w:r>
      <w:r w:rsidRPr="00CC502F">
        <w:rPr>
          <w:rFonts w:ascii="Times New Roman" w:hAnsi="Times New Roman"/>
          <w:sz w:val="24"/>
          <w:szCs w:val="24"/>
        </w:rPr>
        <w:t xml:space="preserve"> цен и тарифов.</w:t>
      </w:r>
    </w:p>
    <w:p w:rsidR="008B27C4" w:rsidRPr="00CC502F"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1.3. Решения комиссии носят рекомендательный характер.</w:t>
      </w:r>
    </w:p>
    <w:p w:rsidR="008B27C4" w:rsidRPr="00CC502F"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1.4. В своей деятельности комиссия руководствуется законода</w:t>
      </w:r>
      <w:r>
        <w:rPr>
          <w:rFonts w:ascii="Times New Roman" w:hAnsi="Times New Roman"/>
          <w:sz w:val="24"/>
          <w:szCs w:val="24"/>
        </w:rPr>
        <w:t>тельством Российской Федерации, законодательством</w:t>
      </w:r>
      <w:r w:rsidRPr="00CC502F">
        <w:rPr>
          <w:rFonts w:ascii="Times New Roman" w:hAnsi="Times New Roman"/>
          <w:sz w:val="24"/>
          <w:szCs w:val="24"/>
        </w:rPr>
        <w:t xml:space="preserve"> Удмур</w:t>
      </w:r>
      <w:r>
        <w:rPr>
          <w:rFonts w:ascii="Times New Roman" w:hAnsi="Times New Roman"/>
          <w:sz w:val="24"/>
          <w:szCs w:val="24"/>
        </w:rPr>
        <w:t>тской Республики,</w:t>
      </w:r>
      <w:r w:rsidRPr="00CC502F">
        <w:rPr>
          <w:rFonts w:ascii="Times New Roman" w:hAnsi="Times New Roman"/>
          <w:sz w:val="24"/>
          <w:szCs w:val="24"/>
        </w:rPr>
        <w:t xml:space="preserve"> нормативными правовыми актами </w:t>
      </w:r>
      <w:r>
        <w:rPr>
          <w:rFonts w:ascii="Times New Roman" w:hAnsi="Times New Roman"/>
          <w:sz w:val="24"/>
          <w:szCs w:val="24"/>
        </w:rPr>
        <w:t xml:space="preserve">органов местного самоуправления муниципального образования «Якшур-Бодьинский район» </w:t>
      </w:r>
      <w:r w:rsidRPr="00CC502F">
        <w:rPr>
          <w:rFonts w:ascii="Times New Roman" w:hAnsi="Times New Roman"/>
          <w:sz w:val="24"/>
          <w:szCs w:val="24"/>
        </w:rPr>
        <w:t>и настоящим Положением.</w:t>
      </w:r>
    </w:p>
    <w:p w:rsidR="008B27C4" w:rsidRPr="00CC502F" w:rsidRDefault="008B27C4" w:rsidP="008B27C4">
      <w:pPr>
        <w:pStyle w:val="ConsPlusNormal"/>
        <w:jc w:val="both"/>
        <w:rPr>
          <w:rFonts w:ascii="Times New Roman" w:hAnsi="Times New Roman"/>
          <w:sz w:val="24"/>
          <w:szCs w:val="24"/>
        </w:rPr>
      </w:pPr>
    </w:p>
    <w:p w:rsidR="008B27C4" w:rsidRPr="00CC502F" w:rsidRDefault="008B27C4" w:rsidP="008B27C4">
      <w:pPr>
        <w:pStyle w:val="ConsPlusNormal"/>
        <w:ind w:firstLine="0"/>
        <w:jc w:val="center"/>
        <w:outlineLvl w:val="1"/>
        <w:rPr>
          <w:rFonts w:ascii="Times New Roman" w:hAnsi="Times New Roman"/>
          <w:sz w:val="24"/>
          <w:szCs w:val="24"/>
        </w:rPr>
      </w:pPr>
      <w:r w:rsidRPr="00CC502F">
        <w:rPr>
          <w:rFonts w:ascii="Times New Roman" w:hAnsi="Times New Roman"/>
          <w:sz w:val="24"/>
          <w:szCs w:val="24"/>
        </w:rPr>
        <w:t>2. Задачи комиссии</w:t>
      </w:r>
    </w:p>
    <w:p w:rsidR="008B27C4" w:rsidRPr="00CC502F" w:rsidRDefault="008B27C4" w:rsidP="008B27C4">
      <w:pPr>
        <w:pStyle w:val="ConsPlusNormal"/>
        <w:jc w:val="both"/>
        <w:rPr>
          <w:rFonts w:ascii="Times New Roman" w:hAnsi="Times New Roman"/>
          <w:sz w:val="24"/>
          <w:szCs w:val="24"/>
        </w:rPr>
      </w:pPr>
    </w:p>
    <w:p w:rsidR="008B27C4" w:rsidRPr="00CC502F"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 xml:space="preserve">2.1. Задачей комиссии является </w:t>
      </w:r>
      <w:r>
        <w:rPr>
          <w:rFonts w:ascii="Times New Roman" w:hAnsi="Times New Roman"/>
          <w:sz w:val="24"/>
          <w:szCs w:val="24"/>
        </w:rPr>
        <w:t>подготовка и принятие решения</w:t>
      </w:r>
      <w:r w:rsidRPr="00CC502F">
        <w:rPr>
          <w:rFonts w:ascii="Times New Roman" w:hAnsi="Times New Roman"/>
          <w:sz w:val="24"/>
          <w:szCs w:val="24"/>
        </w:rPr>
        <w:t xml:space="preserve"> об экономической обоснованности и целесообразности введения новых и изменения действующих на территории муниципальн</w:t>
      </w:r>
      <w:r>
        <w:rPr>
          <w:rFonts w:ascii="Times New Roman" w:hAnsi="Times New Roman"/>
          <w:sz w:val="24"/>
          <w:szCs w:val="24"/>
        </w:rPr>
        <w:t>ого образования «Якшур-Бодьинский район»</w:t>
      </w:r>
      <w:r w:rsidRPr="00CC502F">
        <w:rPr>
          <w:rFonts w:ascii="Times New Roman" w:hAnsi="Times New Roman"/>
          <w:sz w:val="24"/>
          <w:szCs w:val="24"/>
        </w:rPr>
        <w:t>:</w:t>
      </w:r>
    </w:p>
    <w:p w:rsidR="008B27C4" w:rsidRPr="00CC502F"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а) цен (тарифов) на платные услуги</w:t>
      </w:r>
      <w:r>
        <w:rPr>
          <w:rFonts w:ascii="Times New Roman" w:hAnsi="Times New Roman"/>
          <w:sz w:val="24"/>
          <w:szCs w:val="24"/>
        </w:rPr>
        <w:t xml:space="preserve"> (работы)</w:t>
      </w:r>
      <w:r w:rsidRPr="00CC502F">
        <w:rPr>
          <w:rFonts w:ascii="Times New Roman" w:hAnsi="Times New Roman"/>
          <w:sz w:val="24"/>
          <w:szCs w:val="24"/>
        </w:rPr>
        <w:t xml:space="preserve">, предоставляемые </w:t>
      </w:r>
      <w:r>
        <w:rPr>
          <w:rFonts w:ascii="Times New Roman" w:hAnsi="Times New Roman"/>
          <w:sz w:val="24"/>
          <w:szCs w:val="24"/>
        </w:rPr>
        <w:t xml:space="preserve">(выполняемые) </w:t>
      </w:r>
      <w:r w:rsidRPr="00CC502F">
        <w:rPr>
          <w:rFonts w:ascii="Times New Roman" w:hAnsi="Times New Roman"/>
          <w:sz w:val="24"/>
          <w:szCs w:val="24"/>
        </w:rPr>
        <w:t xml:space="preserve">муниципальными предприятиями и </w:t>
      </w:r>
      <w:r>
        <w:rPr>
          <w:rFonts w:ascii="Times New Roman" w:hAnsi="Times New Roman"/>
          <w:sz w:val="24"/>
          <w:szCs w:val="24"/>
        </w:rPr>
        <w:t xml:space="preserve">муниципальными </w:t>
      </w:r>
      <w:r w:rsidRPr="00CC502F">
        <w:rPr>
          <w:rFonts w:ascii="Times New Roman" w:hAnsi="Times New Roman"/>
          <w:sz w:val="24"/>
          <w:szCs w:val="24"/>
        </w:rPr>
        <w:t>учреждениями;</w:t>
      </w:r>
    </w:p>
    <w:p w:rsidR="008B27C4" w:rsidRPr="00347690" w:rsidRDefault="008B27C4" w:rsidP="008B27C4">
      <w:pPr>
        <w:pStyle w:val="ConsPlusNormal"/>
        <w:ind w:firstLine="540"/>
        <w:jc w:val="both"/>
        <w:rPr>
          <w:rFonts w:ascii="Times New Roman" w:hAnsi="Times New Roman"/>
          <w:sz w:val="24"/>
          <w:szCs w:val="24"/>
        </w:rPr>
      </w:pPr>
      <w:r w:rsidRPr="00347690">
        <w:rPr>
          <w:rFonts w:ascii="Times New Roman" w:hAnsi="Times New Roman"/>
          <w:sz w:val="24"/>
          <w:szCs w:val="24"/>
        </w:rPr>
        <w:t>б) размера платы за пользование жилым помещением (платы за наем) для нанимателей жилых помещений, занимаемых по договору социального найма или договору найма жилого помещения государственного или муниципального жилищного фонда;</w:t>
      </w:r>
    </w:p>
    <w:p w:rsidR="008B27C4" w:rsidRDefault="008B27C4" w:rsidP="008B27C4">
      <w:pPr>
        <w:pStyle w:val="ConsPlusNormal"/>
        <w:ind w:firstLine="540"/>
        <w:jc w:val="both"/>
      </w:pPr>
      <w:r w:rsidRPr="00347690">
        <w:rPr>
          <w:rFonts w:ascii="Times New Roman" w:hAnsi="Times New Roman"/>
          <w:sz w:val="24"/>
          <w:szCs w:val="24"/>
        </w:rPr>
        <w:t>в) размера платы за содержание жилого помещения для нанимателей жилых помещений, занимаемых по договору социального найма или договору найма жилого помещения государственного или муниципального жилищного фонда, собственников жилых помещений, которые не приняли решение о выборе способа управления многоквартирным домом</w:t>
      </w:r>
      <w:r w:rsidRPr="00347690">
        <w:t>.</w:t>
      </w:r>
    </w:p>
    <w:p w:rsidR="008B27C4" w:rsidRPr="00CC502F" w:rsidRDefault="008B27C4" w:rsidP="008B27C4">
      <w:pPr>
        <w:pStyle w:val="ConsPlusNormal"/>
        <w:ind w:firstLine="0"/>
        <w:jc w:val="both"/>
        <w:rPr>
          <w:rFonts w:ascii="Times New Roman" w:hAnsi="Times New Roman"/>
          <w:sz w:val="24"/>
          <w:szCs w:val="24"/>
        </w:rPr>
      </w:pPr>
    </w:p>
    <w:p w:rsidR="008B27C4" w:rsidRPr="00CC502F" w:rsidRDefault="008B27C4" w:rsidP="008B27C4">
      <w:pPr>
        <w:pStyle w:val="ConsPlusNormal"/>
        <w:ind w:firstLine="0"/>
        <w:jc w:val="center"/>
        <w:outlineLvl w:val="1"/>
        <w:rPr>
          <w:rFonts w:ascii="Times New Roman" w:hAnsi="Times New Roman"/>
          <w:sz w:val="24"/>
          <w:szCs w:val="24"/>
        </w:rPr>
      </w:pPr>
      <w:r w:rsidRPr="00CC502F">
        <w:rPr>
          <w:rFonts w:ascii="Times New Roman" w:hAnsi="Times New Roman"/>
          <w:sz w:val="24"/>
          <w:szCs w:val="24"/>
        </w:rPr>
        <w:t>3. Функции комиссии</w:t>
      </w:r>
    </w:p>
    <w:p w:rsidR="008B27C4" w:rsidRPr="00CC502F" w:rsidRDefault="008B27C4" w:rsidP="008B27C4">
      <w:pPr>
        <w:pStyle w:val="ConsPlusNormal"/>
        <w:jc w:val="both"/>
        <w:rPr>
          <w:rFonts w:ascii="Times New Roman" w:hAnsi="Times New Roman"/>
          <w:sz w:val="24"/>
          <w:szCs w:val="24"/>
        </w:rPr>
      </w:pPr>
    </w:p>
    <w:p w:rsidR="008B27C4" w:rsidRPr="00CC502F"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3.1. Расс</w:t>
      </w:r>
      <w:r>
        <w:rPr>
          <w:rFonts w:ascii="Times New Roman" w:hAnsi="Times New Roman"/>
          <w:sz w:val="24"/>
          <w:szCs w:val="24"/>
        </w:rPr>
        <w:t>мотрение предложений муниципальных предприятий, муниципальных учреждений</w:t>
      </w:r>
      <w:r w:rsidRPr="00CC502F">
        <w:rPr>
          <w:rFonts w:ascii="Times New Roman" w:hAnsi="Times New Roman"/>
          <w:sz w:val="24"/>
          <w:szCs w:val="24"/>
        </w:rPr>
        <w:t xml:space="preserve"> по введению новых, изменению действующих цен (тарифов) на платные услуги</w:t>
      </w:r>
      <w:r>
        <w:rPr>
          <w:rFonts w:ascii="Times New Roman" w:hAnsi="Times New Roman"/>
          <w:sz w:val="24"/>
          <w:szCs w:val="24"/>
        </w:rPr>
        <w:t xml:space="preserve"> (работы)</w:t>
      </w:r>
      <w:r w:rsidRPr="00CC502F">
        <w:rPr>
          <w:rFonts w:ascii="Times New Roman" w:hAnsi="Times New Roman"/>
          <w:sz w:val="24"/>
          <w:szCs w:val="24"/>
        </w:rPr>
        <w:t>.</w:t>
      </w:r>
    </w:p>
    <w:p w:rsidR="008B27C4" w:rsidRPr="00CC502F"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3.2. Оценка прогноза экономических результатов от введения новых, изменения действующих цен (тарифов) на платные услуги</w:t>
      </w:r>
      <w:r>
        <w:rPr>
          <w:rFonts w:ascii="Times New Roman" w:hAnsi="Times New Roman"/>
          <w:sz w:val="24"/>
          <w:szCs w:val="24"/>
        </w:rPr>
        <w:t xml:space="preserve"> (работы)</w:t>
      </w:r>
      <w:r w:rsidRPr="00CC502F">
        <w:rPr>
          <w:rFonts w:ascii="Times New Roman" w:hAnsi="Times New Roman"/>
          <w:sz w:val="24"/>
          <w:szCs w:val="24"/>
        </w:rPr>
        <w:t>.</w:t>
      </w:r>
    </w:p>
    <w:p w:rsidR="008B27C4" w:rsidRPr="00CC502F" w:rsidRDefault="008B27C4" w:rsidP="008B27C4">
      <w:pPr>
        <w:pStyle w:val="ConsPlusNormal"/>
        <w:ind w:firstLine="540"/>
        <w:jc w:val="both"/>
        <w:rPr>
          <w:rFonts w:ascii="Times New Roman" w:hAnsi="Times New Roman"/>
          <w:sz w:val="24"/>
          <w:szCs w:val="24"/>
        </w:rPr>
      </w:pPr>
      <w:r>
        <w:rPr>
          <w:rFonts w:ascii="Times New Roman" w:hAnsi="Times New Roman"/>
          <w:sz w:val="24"/>
          <w:szCs w:val="24"/>
        </w:rPr>
        <w:t>3.3. Подготовка решения</w:t>
      </w:r>
      <w:r w:rsidRPr="00CC502F">
        <w:rPr>
          <w:rFonts w:ascii="Times New Roman" w:hAnsi="Times New Roman"/>
          <w:sz w:val="24"/>
          <w:szCs w:val="24"/>
        </w:rPr>
        <w:t xml:space="preserve"> об экономической обоснованности и целесообразности введения новых, изменения действующих цен (тарифов) на платные услуги</w:t>
      </w:r>
      <w:r>
        <w:rPr>
          <w:rFonts w:ascii="Times New Roman" w:hAnsi="Times New Roman"/>
          <w:sz w:val="24"/>
          <w:szCs w:val="24"/>
        </w:rPr>
        <w:t xml:space="preserve"> (работы)</w:t>
      </w:r>
      <w:r w:rsidRPr="00CC502F">
        <w:rPr>
          <w:rFonts w:ascii="Times New Roman" w:hAnsi="Times New Roman"/>
          <w:sz w:val="24"/>
          <w:szCs w:val="24"/>
        </w:rPr>
        <w:t xml:space="preserve">, оказываемые </w:t>
      </w:r>
      <w:r>
        <w:rPr>
          <w:rFonts w:ascii="Times New Roman" w:hAnsi="Times New Roman"/>
          <w:sz w:val="24"/>
          <w:szCs w:val="24"/>
        </w:rPr>
        <w:t>(выполняемые) муниципальными предприятиями, муниципальными учреждениями.</w:t>
      </w:r>
    </w:p>
    <w:p w:rsidR="008B27C4" w:rsidRPr="00CC502F" w:rsidRDefault="008B27C4" w:rsidP="008B27C4">
      <w:pPr>
        <w:pStyle w:val="ConsPlusNormal"/>
        <w:ind w:firstLine="0"/>
        <w:jc w:val="center"/>
        <w:outlineLvl w:val="1"/>
        <w:rPr>
          <w:rFonts w:ascii="Times New Roman" w:hAnsi="Times New Roman"/>
          <w:sz w:val="24"/>
          <w:szCs w:val="24"/>
        </w:rPr>
      </w:pPr>
      <w:r w:rsidRPr="00CC502F">
        <w:rPr>
          <w:rFonts w:ascii="Times New Roman" w:hAnsi="Times New Roman"/>
          <w:sz w:val="24"/>
          <w:szCs w:val="24"/>
        </w:rPr>
        <w:t>4. Деятельность комиссии</w:t>
      </w:r>
    </w:p>
    <w:p w:rsidR="008B27C4" w:rsidRPr="00CC502F" w:rsidRDefault="008B27C4" w:rsidP="008B27C4">
      <w:pPr>
        <w:pStyle w:val="ConsPlusNormal"/>
        <w:jc w:val="both"/>
        <w:rPr>
          <w:rFonts w:ascii="Times New Roman" w:hAnsi="Times New Roman"/>
          <w:sz w:val="24"/>
          <w:szCs w:val="24"/>
        </w:rPr>
      </w:pPr>
    </w:p>
    <w:p w:rsidR="008B27C4" w:rsidRPr="00CC502F"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4.1. Деятельностью комиссии руководит председатель комиссии. Председатель комиссии наз</w:t>
      </w:r>
      <w:r>
        <w:rPr>
          <w:rFonts w:ascii="Times New Roman" w:hAnsi="Times New Roman"/>
          <w:sz w:val="24"/>
          <w:szCs w:val="24"/>
        </w:rPr>
        <w:t>начается постановлением Администрации муниципального образования «Якшур-Бодьинский район» из числа</w:t>
      </w:r>
      <w:r w:rsidRPr="00CC502F">
        <w:rPr>
          <w:rFonts w:ascii="Times New Roman" w:hAnsi="Times New Roman"/>
          <w:sz w:val="24"/>
          <w:szCs w:val="24"/>
        </w:rPr>
        <w:t xml:space="preserve"> заместителей глав</w:t>
      </w:r>
      <w:r>
        <w:rPr>
          <w:rFonts w:ascii="Times New Roman" w:hAnsi="Times New Roman"/>
          <w:sz w:val="24"/>
          <w:szCs w:val="24"/>
        </w:rPr>
        <w:t>ы Администрации муниципального образования «Якшур-Бодьинский район»</w:t>
      </w:r>
      <w:r w:rsidRPr="00CC502F">
        <w:rPr>
          <w:rFonts w:ascii="Times New Roman" w:hAnsi="Times New Roman"/>
          <w:sz w:val="24"/>
          <w:szCs w:val="24"/>
        </w:rPr>
        <w:t>.</w:t>
      </w:r>
    </w:p>
    <w:p w:rsidR="008B27C4" w:rsidRPr="00CC502F"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4.2. Председатель комиссии:</w:t>
      </w:r>
    </w:p>
    <w:p w:rsidR="008B27C4" w:rsidRPr="00CC502F"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а) назначает время проведения и согласует повестку заседания комиссии;</w:t>
      </w:r>
    </w:p>
    <w:p w:rsidR="008B27C4" w:rsidRPr="00CC502F"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б) привлекает к работе комиссии специалистов, пред</w:t>
      </w:r>
      <w:r>
        <w:rPr>
          <w:rFonts w:ascii="Times New Roman" w:hAnsi="Times New Roman"/>
          <w:sz w:val="24"/>
          <w:szCs w:val="24"/>
        </w:rPr>
        <w:t>ставителей муниципальных предприятий, муниципальных учреждений</w:t>
      </w:r>
      <w:r w:rsidRPr="00CC502F">
        <w:rPr>
          <w:rFonts w:ascii="Times New Roman" w:hAnsi="Times New Roman"/>
          <w:sz w:val="24"/>
          <w:szCs w:val="24"/>
        </w:rPr>
        <w:t xml:space="preserve"> (при необходимости);</w:t>
      </w:r>
    </w:p>
    <w:p w:rsidR="008B27C4"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в) запрашивает и получает информацию, необходимую для рассм</w:t>
      </w:r>
      <w:r>
        <w:rPr>
          <w:rFonts w:ascii="Times New Roman" w:hAnsi="Times New Roman"/>
          <w:sz w:val="24"/>
          <w:szCs w:val="24"/>
        </w:rPr>
        <w:t xml:space="preserve">отрения предложений муниципальных предприятий, муниципальных учреждений </w:t>
      </w:r>
      <w:r w:rsidRPr="00CC502F">
        <w:rPr>
          <w:rFonts w:ascii="Times New Roman" w:hAnsi="Times New Roman"/>
          <w:sz w:val="24"/>
          <w:szCs w:val="24"/>
        </w:rPr>
        <w:t>по установлению цен (тарифов) на платные услуги</w:t>
      </w:r>
      <w:r>
        <w:rPr>
          <w:rFonts w:ascii="Times New Roman" w:hAnsi="Times New Roman"/>
          <w:sz w:val="24"/>
          <w:szCs w:val="24"/>
        </w:rPr>
        <w:t xml:space="preserve"> (работы)</w:t>
      </w:r>
      <w:r w:rsidRPr="00CC502F">
        <w:rPr>
          <w:rFonts w:ascii="Times New Roman" w:hAnsi="Times New Roman"/>
          <w:sz w:val="24"/>
          <w:szCs w:val="24"/>
        </w:rPr>
        <w:t>;</w:t>
      </w:r>
    </w:p>
    <w:p w:rsidR="008B27C4" w:rsidRPr="00401276" w:rsidRDefault="008B27C4" w:rsidP="008B27C4">
      <w:pPr>
        <w:ind w:firstLine="567"/>
        <w:jc w:val="both"/>
      </w:pPr>
      <w:r w:rsidRPr="00401276">
        <w:t xml:space="preserve">г) направляет документы, указанные в пункте 6.2. </w:t>
      </w:r>
      <w:r>
        <w:t>Положения</w:t>
      </w:r>
      <w:r w:rsidRPr="00401276">
        <w:t xml:space="preserve"> о </w:t>
      </w:r>
      <w:r w:rsidRPr="00401276">
        <w:rPr>
          <w:bCs/>
          <w:color w:val="000000"/>
        </w:rPr>
        <w:t>порядке принятия решений об установлении цен (тарифов) на услуги (работы), предоставляемые (выполняемые) муниципальными предприятиями и учреждениями муниципального образования «Якшур-Бодьинский район»</w:t>
      </w:r>
      <w:r>
        <w:t>, в Контрольно-счетный орган муниципального образования «Якшур-Бодьинский район».</w:t>
      </w:r>
    </w:p>
    <w:p w:rsidR="008B27C4" w:rsidRPr="00CC502F"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 xml:space="preserve">4.3. </w:t>
      </w:r>
      <w:r>
        <w:rPr>
          <w:rFonts w:ascii="Times New Roman" w:hAnsi="Times New Roman"/>
          <w:sz w:val="24"/>
          <w:szCs w:val="24"/>
        </w:rPr>
        <w:t>Персональный с</w:t>
      </w:r>
      <w:r w:rsidRPr="00CC502F">
        <w:rPr>
          <w:rFonts w:ascii="Times New Roman" w:hAnsi="Times New Roman"/>
          <w:sz w:val="24"/>
          <w:szCs w:val="24"/>
        </w:rPr>
        <w:t xml:space="preserve">остав комиссии утверждается постановлением Администрации </w:t>
      </w:r>
      <w:r w:rsidRPr="00401276">
        <w:rPr>
          <w:rFonts w:ascii="Times New Roman" w:hAnsi="Times New Roman"/>
          <w:bCs/>
          <w:color w:val="000000"/>
          <w:sz w:val="24"/>
          <w:szCs w:val="24"/>
        </w:rPr>
        <w:t>муниципального образования «Якшур-Бодьинский район»</w:t>
      </w:r>
      <w:r w:rsidRPr="00CC502F">
        <w:rPr>
          <w:rFonts w:ascii="Times New Roman" w:hAnsi="Times New Roman"/>
          <w:sz w:val="24"/>
          <w:szCs w:val="24"/>
        </w:rPr>
        <w:t>.</w:t>
      </w:r>
    </w:p>
    <w:p w:rsidR="008B27C4" w:rsidRPr="00CC502F"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4.4. Заседания комиссии проводятся по мере необходимости и считаются правомочными, если на них присутствует более двух третей членов комиссии.</w:t>
      </w:r>
    </w:p>
    <w:p w:rsidR="008B27C4" w:rsidRPr="00401276" w:rsidRDefault="008B27C4" w:rsidP="008B27C4">
      <w:pPr>
        <w:pStyle w:val="ConsPlusNormal"/>
        <w:ind w:firstLine="540"/>
        <w:jc w:val="both"/>
        <w:rPr>
          <w:rFonts w:ascii="Times New Roman" w:hAnsi="Times New Roman"/>
          <w:sz w:val="24"/>
          <w:szCs w:val="24"/>
        </w:rPr>
      </w:pPr>
      <w:r>
        <w:rPr>
          <w:rFonts w:ascii="Times New Roman" w:hAnsi="Times New Roman"/>
          <w:sz w:val="24"/>
          <w:szCs w:val="24"/>
        </w:rPr>
        <w:t>4.5. Решение</w:t>
      </w:r>
      <w:r w:rsidRPr="00CC502F">
        <w:rPr>
          <w:rFonts w:ascii="Times New Roman" w:hAnsi="Times New Roman"/>
          <w:sz w:val="24"/>
          <w:szCs w:val="24"/>
        </w:rPr>
        <w:t xml:space="preserve"> комиссии оформляется протоколом заседания комиссии и выдается соответствующему стру</w:t>
      </w:r>
      <w:r>
        <w:rPr>
          <w:rFonts w:ascii="Times New Roman" w:hAnsi="Times New Roman"/>
          <w:sz w:val="24"/>
          <w:szCs w:val="24"/>
        </w:rPr>
        <w:t xml:space="preserve">ктурному подразделению </w:t>
      </w:r>
      <w:r w:rsidRPr="00CC502F">
        <w:rPr>
          <w:rFonts w:ascii="Times New Roman" w:hAnsi="Times New Roman"/>
          <w:sz w:val="24"/>
          <w:szCs w:val="24"/>
        </w:rPr>
        <w:t xml:space="preserve">Администрации </w:t>
      </w:r>
      <w:r w:rsidRPr="00401276">
        <w:rPr>
          <w:rFonts w:ascii="Times New Roman" w:hAnsi="Times New Roman"/>
          <w:bCs/>
          <w:color w:val="000000"/>
          <w:sz w:val="24"/>
          <w:szCs w:val="24"/>
        </w:rPr>
        <w:t xml:space="preserve">муниципального образования «Якшур-Бодьинский район» </w:t>
      </w:r>
      <w:r w:rsidRPr="00401276">
        <w:rPr>
          <w:rFonts w:ascii="Times New Roman" w:hAnsi="Times New Roman"/>
          <w:sz w:val="24"/>
          <w:szCs w:val="24"/>
        </w:rPr>
        <w:t>для подготовки проекта постановления Администрации муниципального образования «Якшур-Бодьинский район» об установлении цен (тарифов) на услуги (работы) муниципальных предприятий, муниципальных учреждений и передачи его на рассмотрение и подписание Главой муниципального образования «Якшур-Бодьинский район».</w:t>
      </w:r>
    </w:p>
    <w:p w:rsidR="008B27C4" w:rsidRDefault="008B27C4" w:rsidP="008B27C4">
      <w:pPr>
        <w:pStyle w:val="ConsPlusNormal"/>
        <w:ind w:firstLine="540"/>
        <w:jc w:val="both"/>
        <w:rPr>
          <w:rFonts w:ascii="Times New Roman" w:hAnsi="Times New Roman"/>
          <w:sz w:val="24"/>
          <w:szCs w:val="24"/>
        </w:rPr>
      </w:pPr>
      <w:r w:rsidRPr="00CC502F">
        <w:rPr>
          <w:rFonts w:ascii="Times New Roman" w:hAnsi="Times New Roman"/>
          <w:sz w:val="24"/>
          <w:szCs w:val="24"/>
        </w:rPr>
        <w:t>4.6. Член комиссии, имею</w:t>
      </w:r>
      <w:r>
        <w:rPr>
          <w:rFonts w:ascii="Times New Roman" w:hAnsi="Times New Roman"/>
          <w:sz w:val="24"/>
          <w:szCs w:val="24"/>
        </w:rPr>
        <w:t>щий особое мнение по существу принятого комиссией решения</w:t>
      </w:r>
      <w:r w:rsidRPr="00CC502F">
        <w:rPr>
          <w:rFonts w:ascii="Times New Roman" w:hAnsi="Times New Roman"/>
          <w:sz w:val="24"/>
          <w:szCs w:val="24"/>
        </w:rPr>
        <w:t>, излагает его в письменной форме. Особое мнение члена комиссии, изложенное в письменной форме, прилага</w:t>
      </w:r>
      <w:r>
        <w:rPr>
          <w:rFonts w:ascii="Times New Roman" w:hAnsi="Times New Roman"/>
          <w:sz w:val="24"/>
          <w:szCs w:val="24"/>
        </w:rPr>
        <w:t>ется к протоколу</w:t>
      </w:r>
      <w:r w:rsidRPr="00CC502F">
        <w:rPr>
          <w:rFonts w:ascii="Times New Roman" w:hAnsi="Times New Roman"/>
          <w:sz w:val="24"/>
          <w:szCs w:val="24"/>
        </w:rPr>
        <w:t xml:space="preserve"> заседания комиссии.</w:t>
      </w:r>
    </w:p>
    <w:p w:rsidR="008B27C4" w:rsidRPr="00401276" w:rsidRDefault="008B27C4" w:rsidP="008B27C4">
      <w:pPr>
        <w:ind w:firstLine="567"/>
        <w:jc w:val="both"/>
      </w:pPr>
      <w:r>
        <w:t xml:space="preserve">4.7. Организационное обеспечение деятельности комиссии осуществляется структурным подразделением Администрации муниципального образования «Якшур-Бодьинский район» в соответствии с положением о структурном подразделении. </w:t>
      </w:r>
    </w:p>
    <w:p w:rsidR="008B27C4" w:rsidRDefault="008B27C4" w:rsidP="008B27C4">
      <w:pPr>
        <w:pStyle w:val="ConsPlusNormal"/>
        <w:jc w:val="both"/>
      </w:pPr>
    </w:p>
    <w:p w:rsidR="008B27C4" w:rsidRDefault="008B27C4" w:rsidP="008B27C4">
      <w:pPr>
        <w:pStyle w:val="ConsPlusNormal"/>
        <w:jc w:val="both"/>
      </w:pPr>
    </w:p>
    <w:p w:rsidR="008B27C4" w:rsidRDefault="008B27C4" w:rsidP="008B27C4">
      <w:pPr>
        <w:pStyle w:val="ConsPlusNormal"/>
        <w:jc w:val="both"/>
      </w:pPr>
    </w:p>
    <w:p w:rsidR="008B27C4" w:rsidRDefault="008B27C4" w:rsidP="008B27C4">
      <w:pPr>
        <w:pStyle w:val="ConsPlusNormal"/>
        <w:jc w:val="both"/>
      </w:pPr>
    </w:p>
    <w:p w:rsidR="008B27C4" w:rsidRDefault="008B27C4" w:rsidP="008B27C4">
      <w:pPr>
        <w:pStyle w:val="ConsPlusNormal"/>
        <w:jc w:val="both"/>
      </w:pPr>
    </w:p>
    <w:p w:rsidR="008B27C4" w:rsidRDefault="008B27C4" w:rsidP="008B27C4">
      <w:pPr>
        <w:suppressAutoHyphens w:val="0"/>
        <w:rPr>
          <w:sz w:val="28"/>
          <w:szCs w:val="28"/>
          <w:lang w:eastAsia="ru-RU"/>
        </w:rPr>
      </w:pPr>
    </w:p>
    <w:p w:rsidR="008B27C4" w:rsidRDefault="008B27C4" w:rsidP="008B27C4">
      <w:pPr>
        <w:suppressAutoHyphens w:val="0"/>
        <w:rPr>
          <w:sz w:val="28"/>
          <w:szCs w:val="28"/>
          <w:lang w:eastAsia="ru-RU"/>
        </w:rPr>
      </w:pPr>
    </w:p>
    <w:p w:rsidR="008B27C4" w:rsidRDefault="008B27C4" w:rsidP="008B27C4">
      <w:pPr>
        <w:suppressAutoHyphens w:val="0"/>
        <w:rPr>
          <w:sz w:val="28"/>
          <w:szCs w:val="28"/>
          <w:lang w:eastAsia="ru-RU"/>
        </w:rPr>
      </w:pPr>
    </w:p>
    <w:p w:rsidR="008B27C4" w:rsidRPr="004D281F" w:rsidRDefault="008B27C4" w:rsidP="008B27C4">
      <w:pPr>
        <w:suppressAutoHyphens w:val="0"/>
        <w:rPr>
          <w:sz w:val="28"/>
          <w:szCs w:val="28"/>
          <w:lang w:eastAsia="ru-RU"/>
        </w:rPr>
      </w:pPr>
    </w:p>
    <w:p w:rsidR="00B94CDC" w:rsidRDefault="00B94CDC"/>
    <w:sectPr w:rsidR="00B94CDC" w:rsidSect="00E56DD4">
      <w:pgSz w:w="11906" w:h="16838"/>
      <w:pgMar w:top="993" w:right="695" w:bottom="851"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7C4"/>
    <w:rsid w:val="00047302"/>
    <w:rsid w:val="008B27C4"/>
    <w:rsid w:val="00B94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81DA73-A760-4CDF-8025-540F2FBEC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7C4"/>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8B27C4"/>
    <w:pPr>
      <w:widowControl w:val="0"/>
      <w:suppressAutoHyphens/>
      <w:autoSpaceDE w:val="0"/>
      <w:spacing w:after="0" w:line="240" w:lineRule="auto"/>
    </w:pPr>
    <w:rPr>
      <w:rFonts w:ascii="Times New Roman" w:eastAsia="Arial" w:hAnsi="Times New Roman" w:cs="Times New Roman"/>
      <w:b/>
      <w:bCs/>
      <w:sz w:val="28"/>
      <w:szCs w:val="28"/>
      <w:lang w:eastAsia="ar-SA"/>
    </w:rPr>
  </w:style>
  <w:style w:type="paragraph" w:customStyle="1" w:styleId="ConsPlusNormal">
    <w:name w:val="ConsPlusNormal"/>
    <w:next w:val="a"/>
    <w:rsid w:val="008B27C4"/>
    <w:pPr>
      <w:widowControl w:val="0"/>
      <w:suppressAutoHyphens/>
      <w:autoSpaceDE w:val="0"/>
      <w:spacing w:after="0" w:line="240" w:lineRule="auto"/>
      <w:ind w:firstLine="720"/>
    </w:pPr>
    <w:rPr>
      <w:rFonts w:ascii="Arial" w:eastAsia="Arial" w:hAnsi="Arial" w:cs="Times New Roman"/>
      <w:sz w:val="20"/>
      <w:szCs w:val="20"/>
    </w:rPr>
  </w:style>
  <w:style w:type="paragraph" w:styleId="a3">
    <w:name w:val="Balloon Text"/>
    <w:basedOn w:val="a"/>
    <w:link w:val="a4"/>
    <w:uiPriority w:val="99"/>
    <w:semiHidden/>
    <w:unhideWhenUsed/>
    <w:rsid w:val="008B27C4"/>
    <w:rPr>
      <w:rFonts w:ascii="Segoe UI" w:hAnsi="Segoe UI" w:cs="Segoe UI"/>
      <w:sz w:val="18"/>
      <w:szCs w:val="18"/>
    </w:rPr>
  </w:style>
  <w:style w:type="character" w:customStyle="1" w:styleId="a4">
    <w:name w:val="Текст выноски Знак"/>
    <w:basedOn w:val="a0"/>
    <w:link w:val="a3"/>
    <w:uiPriority w:val="99"/>
    <w:semiHidden/>
    <w:rsid w:val="008B27C4"/>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C2148F59A422FCE94D3EE07A04B87802AFB2052FC04D06AB23AC011E6FCE34825B2F32A14626CEA3F9EC08107DC7B6BB47CEF548718F3A187AF983D6J3B5P" TargetMode="External"/><Relationship Id="rId5" Type="http://schemas.openxmlformats.org/officeDocument/2006/relationships/hyperlink" Target="consultantplus://offline/ref=C2148F59A422FCE94D3EE07A04B87802AFB2052FC04D06AB23AC011E6FCE34825B2F32A14626CEA3F9EC08107DC7B6BB47CEF548718F3A187AF983D6J3B5P" TargetMode="External"/><Relationship Id="rId4" Type="http://schemas.openxmlformats.org/officeDocument/2006/relationships/hyperlink" Target="consultantplus://offline/ref=C2148F59A422FCE94D3EFE7712D4260AAFBC5C23C04B04FC79FD0749309E32D7096F6CF8046BDDA3F8F20A117EJCBC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2816</Words>
  <Characters>16055</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NagovitsinaTA</dc:creator>
  <cp:keywords/>
  <dc:description/>
  <cp:lastModifiedBy>NagovitsinaTA</cp:lastModifiedBy>
  <cp:revision>2</cp:revision>
  <cp:lastPrinted>2020-12-08T04:39:00Z</cp:lastPrinted>
  <dcterms:created xsi:type="dcterms:W3CDTF">2020-12-07T11:08:00Z</dcterms:created>
  <dcterms:modified xsi:type="dcterms:W3CDTF">2020-12-08T04:41:00Z</dcterms:modified>
</cp:coreProperties>
</file>