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4DC" w:rsidRDefault="004614DC">
      <w:pPr>
        <w:pStyle w:val="ConsPlusTitlePage"/>
      </w:pPr>
      <w:bookmarkStart w:id="0" w:name="_GoBack"/>
      <w:bookmarkEnd w:id="0"/>
      <w:r>
        <w:br/>
      </w:r>
    </w:p>
    <w:p w:rsidR="004614DC" w:rsidRDefault="004614DC">
      <w:pPr>
        <w:pStyle w:val="ConsPlusNormal"/>
        <w:jc w:val="both"/>
        <w:outlineLvl w:val="0"/>
      </w:pPr>
    </w:p>
    <w:p w:rsidR="004614DC" w:rsidRDefault="004614D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614DC" w:rsidRDefault="004614DC">
      <w:pPr>
        <w:pStyle w:val="ConsPlusTitle"/>
        <w:jc w:val="center"/>
      </w:pPr>
    </w:p>
    <w:p w:rsidR="004614DC" w:rsidRDefault="004614DC">
      <w:pPr>
        <w:pStyle w:val="ConsPlusTitle"/>
        <w:jc w:val="center"/>
      </w:pPr>
      <w:r>
        <w:t>ПОСТАНОВЛЕНИЕ</w:t>
      </w:r>
    </w:p>
    <w:p w:rsidR="004614DC" w:rsidRDefault="004614DC">
      <w:pPr>
        <w:pStyle w:val="ConsPlusTitle"/>
        <w:jc w:val="center"/>
      </w:pPr>
      <w:r>
        <w:t>от 26 февраля 2010 г. N 96</w:t>
      </w:r>
    </w:p>
    <w:p w:rsidR="004614DC" w:rsidRDefault="004614DC">
      <w:pPr>
        <w:pStyle w:val="ConsPlusTitle"/>
        <w:jc w:val="center"/>
      </w:pPr>
    </w:p>
    <w:p w:rsidR="004614DC" w:rsidRDefault="004614DC">
      <w:pPr>
        <w:pStyle w:val="ConsPlusTitle"/>
        <w:jc w:val="center"/>
      </w:pPr>
      <w:r>
        <w:t>ОБ АНТИКОРРУПЦИОННОЙ ЭКСПЕРТИЗЕ</w:t>
      </w:r>
    </w:p>
    <w:p w:rsidR="004614DC" w:rsidRDefault="004614DC">
      <w:pPr>
        <w:pStyle w:val="ConsPlusTitle"/>
        <w:jc w:val="center"/>
      </w:pPr>
      <w:r>
        <w:t>НОРМАТИВНЫХ ПРАВОВЫХ АКТОВ И ПРОЕКТОВ НОРМАТИВНЫХ</w:t>
      </w:r>
    </w:p>
    <w:p w:rsidR="004614DC" w:rsidRDefault="004614DC">
      <w:pPr>
        <w:pStyle w:val="ConsPlusTitle"/>
        <w:jc w:val="center"/>
      </w:pPr>
      <w:r>
        <w:t>ПРАВОВЫХ АКТОВ</w:t>
      </w:r>
    </w:p>
    <w:p w:rsidR="004614DC" w:rsidRDefault="004614D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614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4DC" w:rsidRDefault="004614D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4DC" w:rsidRDefault="004614D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614DC" w:rsidRDefault="004614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614DC" w:rsidRDefault="004614D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4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:rsidR="004614DC" w:rsidRDefault="004614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5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6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4614DC" w:rsidRDefault="004614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7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8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4614DC" w:rsidRDefault="004614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9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4DC" w:rsidRDefault="004614DC">
            <w:pPr>
              <w:pStyle w:val="ConsPlusNormal"/>
            </w:pPr>
          </w:p>
        </w:tc>
      </w:tr>
    </w:tbl>
    <w:p w:rsidR="004614DC" w:rsidRDefault="004614DC">
      <w:pPr>
        <w:pStyle w:val="ConsPlusNormal"/>
        <w:jc w:val="center"/>
      </w:pPr>
    </w:p>
    <w:p w:rsidR="004614DC" w:rsidRDefault="004614D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4614DC" w:rsidRDefault="004614DC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4614DC" w:rsidRDefault="004614DC">
      <w:pPr>
        <w:pStyle w:val="ConsPlusNormal"/>
        <w:spacing w:before="220"/>
        <w:ind w:firstLine="540"/>
        <w:jc w:val="both"/>
      </w:pPr>
      <w:hyperlink w:anchor="P36">
        <w:r>
          <w:rPr>
            <w:color w:val="0000FF"/>
          </w:rPr>
          <w:t>Правила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4614DC" w:rsidRDefault="004614DC">
      <w:pPr>
        <w:pStyle w:val="ConsPlusNormal"/>
        <w:spacing w:before="220"/>
        <w:ind w:firstLine="540"/>
        <w:jc w:val="both"/>
      </w:pPr>
      <w:hyperlink w:anchor="P111">
        <w:r>
          <w:rPr>
            <w:color w:val="0000FF"/>
          </w:rPr>
          <w:t>методику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4614DC" w:rsidRDefault="004614DC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4614DC" w:rsidRDefault="004614DC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195 "Об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4614DC" w:rsidRDefault="004614DC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196 "Об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4614DC" w:rsidRDefault="004614DC">
      <w:pPr>
        <w:pStyle w:val="ConsPlusNormal"/>
        <w:ind w:firstLine="540"/>
        <w:jc w:val="both"/>
      </w:pPr>
    </w:p>
    <w:p w:rsidR="004614DC" w:rsidRDefault="004614DC">
      <w:pPr>
        <w:pStyle w:val="ConsPlusNormal"/>
        <w:jc w:val="right"/>
      </w:pPr>
      <w:r>
        <w:t>Председатель Правительства</w:t>
      </w:r>
    </w:p>
    <w:p w:rsidR="004614DC" w:rsidRDefault="004614DC">
      <w:pPr>
        <w:pStyle w:val="ConsPlusNormal"/>
        <w:jc w:val="right"/>
      </w:pPr>
      <w:r>
        <w:t>Российской Федерации</w:t>
      </w:r>
    </w:p>
    <w:p w:rsidR="004614DC" w:rsidRDefault="004614DC">
      <w:pPr>
        <w:pStyle w:val="ConsPlusNormal"/>
        <w:jc w:val="right"/>
      </w:pPr>
      <w:r>
        <w:t>В.ПУТИН</w:t>
      </w:r>
    </w:p>
    <w:p w:rsidR="004614DC" w:rsidRDefault="004614DC">
      <w:pPr>
        <w:pStyle w:val="ConsPlusNormal"/>
        <w:ind w:firstLine="540"/>
        <w:jc w:val="both"/>
      </w:pPr>
    </w:p>
    <w:p w:rsidR="004614DC" w:rsidRDefault="004614DC">
      <w:pPr>
        <w:pStyle w:val="ConsPlusNormal"/>
        <w:ind w:firstLine="540"/>
        <w:jc w:val="both"/>
      </w:pPr>
    </w:p>
    <w:p w:rsidR="004614DC" w:rsidRDefault="004614DC">
      <w:pPr>
        <w:pStyle w:val="ConsPlusNormal"/>
        <w:ind w:firstLine="540"/>
        <w:jc w:val="both"/>
      </w:pPr>
    </w:p>
    <w:p w:rsidR="004614DC" w:rsidRDefault="004614DC">
      <w:pPr>
        <w:pStyle w:val="ConsPlusNormal"/>
        <w:ind w:firstLine="540"/>
        <w:jc w:val="both"/>
      </w:pPr>
    </w:p>
    <w:p w:rsidR="004614DC" w:rsidRDefault="004614DC">
      <w:pPr>
        <w:pStyle w:val="ConsPlusNormal"/>
        <w:ind w:firstLine="540"/>
        <w:jc w:val="both"/>
      </w:pPr>
    </w:p>
    <w:p w:rsidR="004614DC" w:rsidRDefault="004614DC">
      <w:pPr>
        <w:pStyle w:val="ConsPlusNormal"/>
        <w:jc w:val="right"/>
        <w:outlineLvl w:val="0"/>
      </w:pPr>
      <w:r>
        <w:t>Утверждены</w:t>
      </w:r>
    </w:p>
    <w:p w:rsidR="004614DC" w:rsidRDefault="004614DC">
      <w:pPr>
        <w:pStyle w:val="ConsPlusNormal"/>
        <w:jc w:val="right"/>
      </w:pPr>
      <w:r>
        <w:t>Постановлением Правительства</w:t>
      </w:r>
    </w:p>
    <w:p w:rsidR="004614DC" w:rsidRDefault="004614DC">
      <w:pPr>
        <w:pStyle w:val="ConsPlusNormal"/>
        <w:jc w:val="right"/>
      </w:pPr>
      <w:r>
        <w:t>Российской Федерации</w:t>
      </w:r>
    </w:p>
    <w:p w:rsidR="004614DC" w:rsidRDefault="004614DC">
      <w:pPr>
        <w:pStyle w:val="ConsPlusNormal"/>
        <w:jc w:val="right"/>
      </w:pPr>
      <w:r>
        <w:t>от 26 февраля 2010 г. N 96</w:t>
      </w:r>
    </w:p>
    <w:p w:rsidR="004614DC" w:rsidRDefault="004614DC">
      <w:pPr>
        <w:pStyle w:val="ConsPlusNormal"/>
        <w:ind w:firstLine="540"/>
        <w:jc w:val="both"/>
      </w:pPr>
    </w:p>
    <w:p w:rsidR="004614DC" w:rsidRDefault="004614DC">
      <w:pPr>
        <w:pStyle w:val="ConsPlusTitle"/>
        <w:jc w:val="center"/>
      </w:pPr>
      <w:bookmarkStart w:id="1" w:name="P36"/>
      <w:bookmarkEnd w:id="1"/>
      <w:r>
        <w:t>ПРАВИЛА</w:t>
      </w:r>
    </w:p>
    <w:p w:rsidR="004614DC" w:rsidRDefault="004614DC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4614DC" w:rsidRDefault="004614DC">
      <w:pPr>
        <w:pStyle w:val="ConsPlusTitle"/>
        <w:jc w:val="center"/>
      </w:pPr>
      <w:r>
        <w:t>ПРАВОВЫХ АКТОВ И ПРОЕКТОВ НОРМАТИВНЫХ ПРАВОВЫХ АКТОВ</w:t>
      </w:r>
    </w:p>
    <w:p w:rsidR="004614DC" w:rsidRDefault="004614D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614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4DC" w:rsidRDefault="004614D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4DC" w:rsidRDefault="004614D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614DC" w:rsidRDefault="004614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614DC" w:rsidRDefault="004614D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13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:rsidR="004614DC" w:rsidRDefault="004614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14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15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4614DC" w:rsidRDefault="004614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16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7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4614DC" w:rsidRDefault="004614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8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4DC" w:rsidRDefault="004614DC">
            <w:pPr>
              <w:pStyle w:val="ConsPlusNormal"/>
            </w:pPr>
          </w:p>
        </w:tc>
      </w:tr>
    </w:tbl>
    <w:p w:rsidR="004614DC" w:rsidRDefault="004614DC">
      <w:pPr>
        <w:pStyle w:val="ConsPlusNormal"/>
        <w:ind w:firstLine="540"/>
        <w:jc w:val="both"/>
      </w:pPr>
    </w:p>
    <w:p w:rsidR="004614DC" w:rsidRDefault="004614DC">
      <w:pPr>
        <w:pStyle w:val="ConsPlusNormal"/>
        <w:ind w:firstLine="540"/>
        <w:jc w:val="both"/>
      </w:pPr>
      <w:r>
        <w:t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4614DC" w:rsidRDefault="004614DC">
      <w:pPr>
        <w:pStyle w:val="ConsPlusNormal"/>
        <w:spacing w:before="220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11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4614DC" w:rsidRDefault="004614DC">
      <w:pPr>
        <w:pStyle w:val="ConsPlusNormal"/>
        <w:spacing w:before="220"/>
        <w:ind w:firstLine="540"/>
        <w:jc w:val="both"/>
      </w:pPr>
      <w:bookmarkStart w:id="2" w:name="P47"/>
      <w:bookmarkEnd w:id="2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4614DC" w:rsidRDefault="004614DC">
      <w:pPr>
        <w:pStyle w:val="ConsPlusNormal"/>
        <w:spacing w:before="220"/>
        <w:ind w:firstLine="540"/>
        <w:jc w:val="both"/>
      </w:pPr>
      <w:bookmarkStart w:id="3" w:name="P48"/>
      <w:bookmarkEnd w:id="3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4614DC" w:rsidRDefault="004614DC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19">
        <w:r>
          <w:rPr>
            <w:color w:val="0000FF"/>
          </w:rPr>
          <w:t>N 274</w:t>
        </w:r>
      </w:hyperlink>
      <w:r>
        <w:t xml:space="preserve">, от 27.11.2013 </w:t>
      </w:r>
      <w:hyperlink r:id="rId20">
        <w:r>
          <w:rPr>
            <w:color w:val="0000FF"/>
          </w:rPr>
          <w:t>N 1075</w:t>
        </w:r>
      </w:hyperlink>
      <w:r>
        <w:t>)</w:t>
      </w:r>
    </w:p>
    <w:p w:rsidR="004614DC" w:rsidRDefault="004614DC">
      <w:pPr>
        <w:pStyle w:val="ConsPlusNormal"/>
        <w:spacing w:before="220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4614DC" w:rsidRDefault="004614DC">
      <w:pPr>
        <w:pStyle w:val="ConsPlusNormal"/>
        <w:spacing w:before="220"/>
        <w:ind w:firstLine="540"/>
        <w:jc w:val="both"/>
      </w:pPr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4614DC" w:rsidRDefault="004614DC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4614DC" w:rsidRDefault="004614DC">
      <w:pPr>
        <w:pStyle w:val="ConsPlusNormal"/>
        <w:spacing w:before="220"/>
        <w:ind w:firstLine="540"/>
        <w:jc w:val="both"/>
      </w:pPr>
      <w:r>
        <w:t xml:space="preserve">3.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2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4614DC" w:rsidRDefault="004614DC">
      <w:pPr>
        <w:pStyle w:val="ConsPlusNormal"/>
        <w:jc w:val="both"/>
      </w:pPr>
      <w:r>
        <w:t xml:space="preserve">(п. 3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4614DC" w:rsidRDefault="004614DC">
      <w:pPr>
        <w:pStyle w:val="ConsPlusNormal"/>
        <w:spacing w:before="220"/>
        <w:ind w:firstLine="540"/>
        <w:jc w:val="both"/>
      </w:pPr>
      <w:r>
        <w:t xml:space="preserve">3(1). 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>
        <w:r>
          <w:rPr>
            <w:color w:val="0000FF"/>
          </w:rPr>
          <w:t>подпунктами "а"</w:t>
        </w:r>
      </w:hyperlink>
      <w:r>
        <w:t xml:space="preserve"> и </w:t>
      </w:r>
      <w:hyperlink w:anchor="P48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4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рассмотрения неурегулированных </w:t>
      </w:r>
      <w:r>
        <w:lastRenderedPageBreak/>
        <w:t>разногласий по проектам актов, внесенным в Правительство Российской Федерации с разногласиями.</w:t>
      </w:r>
    </w:p>
    <w:p w:rsidR="004614DC" w:rsidRDefault="004614DC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4614DC" w:rsidRDefault="004614DC">
      <w:pPr>
        <w:pStyle w:val="ConsPlusNormal"/>
        <w:spacing w:before="220"/>
        <w:ind w:firstLine="540"/>
        <w:jc w:val="both"/>
      </w:pPr>
      <w:r>
        <w:t xml:space="preserve">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6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4614DC" w:rsidRDefault="004614DC">
      <w:pPr>
        <w:pStyle w:val="ConsPlusNormal"/>
        <w:jc w:val="both"/>
      </w:pPr>
      <w:r>
        <w:t xml:space="preserve">(п. 3(1)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4614DC" w:rsidRDefault="004614DC">
      <w:pPr>
        <w:pStyle w:val="ConsPlusNormal"/>
        <w:spacing w:before="220"/>
        <w:ind w:firstLine="540"/>
        <w:jc w:val="both"/>
      </w:pPr>
      <w:r>
        <w:t xml:space="preserve">4. Независимая антикоррупционная экспертиза проводится юридическими лицами и физическими лицами, </w:t>
      </w:r>
      <w:hyperlink r:id="rId28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11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</w:p>
    <w:p w:rsidR="004614DC" w:rsidRDefault="004614DC">
      <w:pPr>
        <w:pStyle w:val="ConsPlusNormal"/>
        <w:jc w:val="both"/>
      </w:pPr>
      <w:r>
        <w:t xml:space="preserve">(п. 4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4614DC" w:rsidRDefault="004614DC">
      <w:pPr>
        <w:pStyle w:val="ConsPlusNormal"/>
        <w:spacing w:before="220"/>
        <w:ind w:firstLine="540"/>
        <w:jc w:val="both"/>
      </w:pPr>
      <w:bookmarkStart w:id="4" w:name="P61"/>
      <w:bookmarkEnd w:id="4"/>
      <w:r>
        <w:t xml:space="preserve">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0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4614DC" w:rsidRDefault="004614DC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1">
        <w:r>
          <w:rPr>
            <w:color w:val="0000FF"/>
          </w:rPr>
          <w:t>N 1334</w:t>
        </w:r>
      </w:hyperlink>
      <w:r>
        <w:t xml:space="preserve">, от 27.03.2013 </w:t>
      </w:r>
      <w:hyperlink r:id="rId32">
        <w:r>
          <w:rPr>
            <w:color w:val="0000FF"/>
          </w:rPr>
          <w:t>N 274</w:t>
        </w:r>
      </w:hyperlink>
      <w:r>
        <w:t xml:space="preserve">, от 30.01.2015 </w:t>
      </w:r>
      <w:hyperlink r:id="rId33">
        <w:r>
          <w:rPr>
            <w:color w:val="0000FF"/>
          </w:rPr>
          <w:t>N 83</w:t>
        </w:r>
      </w:hyperlink>
      <w:r>
        <w:t>)</w:t>
      </w:r>
    </w:p>
    <w:p w:rsidR="004614DC" w:rsidRDefault="004614DC">
      <w:pPr>
        <w:pStyle w:val="ConsPlusNormal"/>
        <w:spacing w:before="220"/>
        <w:ind w:firstLine="540"/>
        <w:jc w:val="both"/>
      </w:pPr>
      <w:bookmarkStart w:id="5" w:name="P63"/>
      <w:bookmarkEnd w:id="5"/>
      <w:r>
        <w:t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</w:p>
    <w:p w:rsidR="004614DC" w:rsidRDefault="004614DC">
      <w:pPr>
        <w:pStyle w:val="ConsPlusNormal"/>
        <w:jc w:val="both"/>
      </w:pPr>
      <w:r>
        <w:t xml:space="preserve">(абзац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4614DC" w:rsidRDefault="004614DC">
      <w:pPr>
        <w:pStyle w:val="ConsPlusNormal"/>
        <w:spacing w:before="220"/>
        <w:ind w:firstLine="540"/>
        <w:jc w:val="both"/>
      </w:pPr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5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36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утвержденными постановлением Правительства Российской Федерации от 17 декабря 2012 г. N 1318 "О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4614DC" w:rsidRDefault="004614DC">
      <w:pPr>
        <w:pStyle w:val="ConsPlusNormal"/>
        <w:jc w:val="both"/>
      </w:pPr>
      <w:r>
        <w:t xml:space="preserve">(абзац введен </w:t>
      </w:r>
      <w:hyperlink r:id="rId37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</w:t>
      </w:r>
      <w:r>
        <w:lastRenderedPageBreak/>
        <w:t>Правительства РФ от 10.07.2017 N 813)</w:t>
      </w:r>
    </w:p>
    <w:p w:rsidR="004614DC" w:rsidRDefault="004614DC">
      <w:pPr>
        <w:pStyle w:val="ConsPlusNormal"/>
        <w:spacing w:before="220"/>
        <w:ind w:firstLine="540"/>
        <w:jc w:val="both"/>
      </w:pPr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39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0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4614DC" w:rsidRDefault="004614DC">
      <w:pPr>
        <w:pStyle w:val="ConsPlusNormal"/>
        <w:jc w:val="both"/>
      </w:pPr>
      <w:r>
        <w:t xml:space="preserve">(абзац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4614DC" w:rsidRDefault="004614DC">
      <w:pPr>
        <w:pStyle w:val="ConsPlusNormal"/>
        <w:spacing w:before="220"/>
        <w:ind w:firstLine="540"/>
        <w:jc w:val="both"/>
      </w:pPr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</w:t>
      </w:r>
      <w:hyperlink w:anchor="P6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63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4614DC" w:rsidRDefault="004614DC">
      <w:pPr>
        <w:pStyle w:val="ConsPlusNormal"/>
        <w:jc w:val="both"/>
      </w:pPr>
      <w:r>
        <w:t xml:space="preserve">(абзац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4614DC" w:rsidRDefault="004614DC">
      <w:pPr>
        <w:pStyle w:val="ConsPlusNormal"/>
        <w:spacing w:before="220"/>
        <w:ind w:firstLine="540"/>
        <w:jc w:val="both"/>
      </w:pPr>
      <w:bookmarkStart w:id="6" w:name="P71"/>
      <w:bookmarkEnd w:id="6"/>
      <w:r>
        <w:t>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4614DC" w:rsidRDefault="004614DC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4614DC" w:rsidRDefault="004614DC">
      <w:pPr>
        <w:pStyle w:val="ConsPlusNormal"/>
        <w:spacing w:before="220"/>
        <w:ind w:firstLine="540"/>
        <w:jc w:val="both"/>
      </w:pPr>
      <w:bookmarkStart w:id="7" w:name="P73"/>
      <w:bookmarkEnd w:id="7"/>
      <w:r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"Интернет" не менее чем на 7 дней.</w:t>
      </w:r>
    </w:p>
    <w:p w:rsidR="004614DC" w:rsidRDefault="004614DC">
      <w:pPr>
        <w:pStyle w:val="ConsPlusNormal"/>
        <w:jc w:val="both"/>
      </w:pPr>
      <w:r>
        <w:t xml:space="preserve">(абзац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4614DC" w:rsidRDefault="004614DC">
      <w:pPr>
        <w:pStyle w:val="ConsPlusNormal"/>
        <w:spacing w:before="220"/>
        <w:ind w:firstLine="540"/>
        <w:jc w:val="both"/>
      </w:pPr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6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7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комиссии.</w:t>
      </w:r>
    </w:p>
    <w:p w:rsidR="004614DC" w:rsidRDefault="004614DC">
      <w:pPr>
        <w:pStyle w:val="ConsPlusNormal"/>
        <w:jc w:val="both"/>
      </w:pPr>
      <w:r>
        <w:t xml:space="preserve">(абзац введен </w:t>
      </w:r>
      <w:hyperlink r:id="rId48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4614DC" w:rsidRDefault="004614DC">
      <w:pPr>
        <w:pStyle w:val="ConsPlusNormal"/>
        <w:spacing w:before="220"/>
        <w:ind w:firstLine="540"/>
        <w:jc w:val="both"/>
      </w:pPr>
      <w:r>
        <w:lastRenderedPageBreak/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50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5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2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4614DC" w:rsidRDefault="004614DC">
      <w:pPr>
        <w:pStyle w:val="ConsPlusNormal"/>
        <w:jc w:val="both"/>
      </w:pPr>
      <w:r>
        <w:t xml:space="preserve">(абзац введен </w:t>
      </w:r>
      <w:hyperlink r:id="rId53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4614DC" w:rsidRDefault="004614DC">
      <w:pPr>
        <w:pStyle w:val="ConsPlusNormal"/>
        <w:spacing w:before="220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 </w:t>
      </w:r>
      <w:hyperlink w:anchor="P7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73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4614DC" w:rsidRDefault="004614DC">
      <w:pPr>
        <w:pStyle w:val="ConsPlusNormal"/>
        <w:jc w:val="both"/>
      </w:pPr>
      <w:r>
        <w:t xml:space="preserve">(абзац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4614DC" w:rsidRDefault="004614DC">
      <w:pPr>
        <w:pStyle w:val="ConsPlusNormal"/>
        <w:spacing w:before="220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55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4614DC" w:rsidRDefault="004614DC">
      <w:pPr>
        <w:pStyle w:val="ConsPlusNormal"/>
        <w:spacing w:before="220"/>
        <w:ind w:firstLine="540"/>
        <w:jc w:val="both"/>
      </w:pPr>
      <w:r>
        <w:t xml:space="preserve">7(1). Юридические лица и физические лица, </w:t>
      </w:r>
      <w:hyperlink r:id="rId56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4614DC" w:rsidRDefault="004614DC">
      <w:pPr>
        <w:pStyle w:val="ConsPlusNormal"/>
        <w:spacing w:before="220"/>
        <w:ind w:firstLine="540"/>
        <w:jc w:val="both"/>
      </w:pPr>
      <w:r>
        <w:t>а) заключения по результатам независимой антикоррупционной экспертизы:</w:t>
      </w:r>
    </w:p>
    <w:p w:rsidR="004614DC" w:rsidRDefault="004614DC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4614DC" w:rsidRDefault="004614DC">
      <w:pPr>
        <w:pStyle w:val="ConsPlusNormal"/>
        <w:spacing w:before="220"/>
        <w:ind w:firstLine="540"/>
        <w:jc w:val="both"/>
      </w:pPr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4614DC" w:rsidRDefault="004614DC">
      <w:pPr>
        <w:pStyle w:val="ConsPlusNormal"/>
        <w:spacing w:before="220"/>
        <w:ind w:firstLine="540"/>
        <w:jc w:val="both"/>
      </w:pPr>
      <w:r>
        <w:t>б) копии заключений по результатам независимой антикоррупционной экспертизы:</w:t>
      </w:r>
    </w:p>
    <w:p w:rsidR="004614DC" w:rsidRDefault="004614DC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</w:p>
    <w:p w:rsidR="004614DC" w:rsidRDefault="004614DC">
      <w:pPr>
        <w:pStyle w:val="ConsPlusNormal"/>
        <w:spacing w:before="220"/>
        <w:ind w:firstLine="540"/>
        <w:jc w:val="both"/>
      </w:pPr>
      <w:r>
        <w:t xml:space="preserve"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</w:t>
      </w:r>
      <w:r>
        <w:lastRenderedPageBreak/>
        <w:t>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4614DC" w:rsidRDefault="004614DC">
      <w:pPr>
        <w:pStyle w:val="ConsPlusNormal"/>
        <w:jc w:val="both"/>
      </w:pPr>
      <w:r>
        <w:t xml:space="preserve">(п. 7(1) введен </w:t>
      </w:r>
      <w:hyperlink r:id="rId57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4614DC" w:rsidRDefault="004614DC">
      <w:pPr>
        <w:pStyle w:val="ConsPlusNormal"/>
        <w:spacing w:before="220"/>
        <w:ind w:firstLine="540"/>
        <w:jc w:val="both"/>
      </w:pPr>
      <w:r>
        <w:t>7(2). 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4614DC" w:rsidRDefault="004614DC">
      <w:pPr>
        <w:pStyle w:val="ConsPlusNormal"/>
        <w:spacing w:before="220"/>
        <w:ind w:firstLine="540"/>
        <w:jc w:val="both"/>
      </w:pPr>
      <w:r>
        <w:t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4614DC" w:rsidRDefault="004614DC">
      <w:pPr>
        <w:pStyle w:val="ConsPlusNormal"/>
        <w:jc w:val="both"/>
      </w:pPr>
      <w:r>
        <w:t xml:space="preserve">(п. 7(2) введен </w:t>
      </w:r>
      <w:hyperlink r:id="rId58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4614DC" w:rsidRDefault="004614DC">
      <w:pPr>
        <w:pStyle w:val="ConsPlusNormal"/>
        <w:spacing w:before="220"/>
        <w:ind w:firstLine="540"/>
        <w:jc w:val="both"/>
      </w:pPr>
      <w:r>
        <w:t>7(3). 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</w:p>
    <w:p w:rsidR="004614DC" w:rsidRDefault="004614DC">
      <w:pPr>
        <w:pStyle w:val="ConsPlusNormal"/>
        <w:spacing w:before="220"/>
        <w:ind w:firstLine="540"/>
        <w:jc w:val="both"/>
      </w:pPr>
      <w: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</w:p>
    <w:p w:rsidR="004614DC" w:rsidRDefault="004614DC">
      <w:pPr>
        <w:pStyle w:val="ConsPlusNormal"/>
        <w:jc w:val="both"/>
      </w:pPr>
      <w:r>
        <w:t xml:space="preserve">(абзац введен </w:t>
      </w:r>
      <w:hyperlink r:id="rId59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4614DC" w:rsidRDefault="004614DC">
      <w:pPr>
        <w:pStyle w:val="ConsPlusNormal"/>
        <w:jc w:val="both"/>
      </w:pPr>
      <w:r>
        <w:t xml:space="preserve">(п. 7(3) введен </w:t>
      </w:r>
      <w:hyperlink r:id="rId60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4614DC" w:rsidRDefault="004614DC">
      <w:pPr>
        <w:pStyle w:val="ConsPlusNormal"/>
        <w:spacing w:before="220"/>
        <w:ind w:firstLine="540"/>
        <w:jc w:val="both"/>
      </w:pPr>
      <w: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61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4614DC" w:rsidRDefault="004614DC">
      <w:pPr>
        <w:pStyle w:val="ConsPlusNormal"/>
        <w:jc w:val="both"/>
      </w:pPr>
      <w:r>
        <w:t xml:space="preserve">(п. 7(4) введен </w:t>
      </w:r>
      <w:hyperlink r:id="rId62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4614DC" w:rsidRDefault="004614DC">
      <w:pPr>
        <w:pStyle w:val="ConsPlusNormal"/>
        <w:spacing w:before="220"/>
        <w:ind w:firstLine="540"/>
        <w:jc w:val="both"/>
      </w:pPr>
      <w:r>
        <w:t xml:space="preserve">8. Проекты нормативных правовых актов, предусмотренные в </w:t>
      </w:r>
      <w:hyperlink w:anchor="P61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63">
        <w:r>
          <w:rPr>
            <w:color w:val="0000FF"/>
          </w:rPr>
          <w:t>части 3 статьи 5</w:t>
        </w:r>
      </w:hyperlink>
      <w:r>
        <w:t xml:space="preserve"> Федерального закона "Об </w:t>
      </w:r>
      <w:r>
        <w:lastRenderedPageBreak/>
        <w:t>антикоррупционной экспертизе нормативных правовых актов и проектов нормативных правовых актов".</w:t>
      </w:r>
    </w:p>
    <w:p w:rsidR="004614DC" w:rsidRDefault="004614DC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4614DC" w:rsidRDefault="004614DC">
      <w:pPr>
        <w:pStyle w:val="ConsPlusNormal"/>
        <w:ind w:firstLine="540"/>
        <w:jc w:val="both"/>
      </w:pPr>
    </w:p>
    <w:p w:rsidR="004614DC" w:rsidRDefault="004614DC">
      <w:pPr>
        <w:pStyle w:val="ConsPlusNormal"/>
        <w:ind w:firstLine="540"/>
        <w:jc w:val="both"/>
      </w:pPr>
    </w:p>
    <w:p w:rsidR="004614DC" w:rsidRDefault="004614DC">
      <w:pPr>
        <w:pStyle w:val="ConsPlusNormal"/>
        <w:ind w:firstLine="540"/>
        <w:jc w:val="both"/>
      </w:pPr>
    </w:p>
    <w:p w:rsidR="004614DC" w:rsidRDefault="004614DC">
      <w:pPr>
        <w:pStyle w:val="ConsPlusNormal"/>
        <w:ind w:firstLine="540"/>
        <w:jc w:val="both"/>
      </w:pPr>
    </w:p>
    <w:p w:rsidR="004614DC" w:rsidRDefault="004614DC">
      <w:pPr>
        <w:pStyle w:val="ConsPlusNormal"/>
        <w:ind w:firstLine="540"/>
        <w:jc w:val="both"/>
      </w:pPr>
    </w:p>
    <w:p w:rsidR="004614DC" w:rsidRDefault="004614DC">
      <w:pPr>
        <w:pStyle w:val="ConsPlusNormal"/>
        <w:jc w:val="right"/>
        <w:outlineLvl w:val="0"/>
      </w:pPr>
      <w:r>
        <w:t>Утверждена</w:t>
      </w:r>
    </w:p>
    <w:p w:rsidR="004614DC" w:rsidRDefault="004614DC">
      <w:pPr>
        <w:pStyle w:val="ConsPlusNormal"/>
        <w:jc w:val="right"/>
      </w:pPr>
      <w:r>
        <w:t>Постановлением Правительства</w:t>
      </w:r>
    </w:p>
    <w:p w:rsidR="004614DC" w:rsidRDefault="004614DC">
      <w:pPr>
        <w:pStyle w:val="ConsPlusNormal"/>
        <w:jc w:val="right"/>
      </w:pPr>
      <w:r>
        <w:t>Российской Федерации</w:t>
      </w:r>
    </w:p>
    <w:p w:rsidR="004614DC" w:rsidRDefault="004614DC">
      <w:pPr>
        <w:pStyle w:val="ConsPlusNormal"/>
        <w:jc w:val="right"/>
      </w:pPr>
      <w:r>
        <w:t>от 26 февраля 2010 г. N 96</w:t>
      </w:r>
    </w:p>
    <w:p w:rsidR="004614DC" w:rsidRDefault="004614DC">
      <w:pPr>
        <w:pStyle w:val="ConsPlusNormal"/>
        <w:ind w:firstLine="540"/>
        <w:jc w:val="both"/>
      </w:pPr>
    </w:p>
    <w:p w:rsidR="004614DC" w:rsidRDefault="004614DC">
      <w:pPr>
        <w:pStyle w:val="ConsPlusTitle"/>
        <w:jc w:val="center"/>
      </w:pPr>
      <w:bookmarkStart w:id="8" w:name="P111"/>
      <w:bookmarkEnd w:id="8"/>
      <w:r>
        <w:t>МЕТОДИКА</w:t>
      </w:r>
    </w:p>
    <w:p w:rsidR="004614DC" w:rsidRDefault="004614DC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4614DC" w:rsidRDefault="004614DC">
      <w:pPr>
        <w:pStyle w:val="ConsPlusTitle"/>
        <w:jc w:val="center"/>
      </w:pPr>
      <w:r>
        <w:t>ПРАВОВЫХ АКТОВ И ПРОЕКТОВ НОРМАТИВНЫХ ПРАВОВЫХ АКТОВ</w:t>
      </w:r>
    </w:p>
    <w:p w:rsidR="004614DC" w:rsidRDefault="004614D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614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4DC" w:rsidRDefault="004614D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4DC" w:rsidRDefault="004614D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614DC" w:rsidRDefault="004614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614DC" w:rsidRDefault="004614D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18.07.2015 N 732)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4DC" w:rsidRDefault="004614DC">
            <w:pPr>
              <w:pStyle w:val="ConsPlusNormal"/>
            </w:pPr>
          </w:p>
        </w:tc>
      </w:tr>
    </w:tbl>
    <w:p w:rsidR="004614DC" w:rsidRDefault="004614DC">
      <w:pPr>
        <w:pStyle w:val="ConsPlusNormal"/>
        <w:jc w:val="center"/>
      </w:pPr>
    </w:p>
    <w:p w:rsidR="004614DC" w:rsidRDefault="004614DC">
      <w:pPr>
        <w:pStyle w:val="ConsPlusNormal"/>
        <w:ind w:firstLine="540"/>
        <w:jc w:val="both"/>
      </w:pPr>
      <w:r>
        <w:t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4614DC" w:rsidRDefault="004614DC">
      <w:pPr>
        <w:pStyle w:val="ConsPlusNormal"/>
        <w:spacing w:before="220"/>
        <w:ind w:firstLine="540"/>
        <w:jc w:val="both"/>
      </w:pPr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4614DC" w:rsidRDefault="004614DC">
      <w:pPr>
        <w:pStyle w:val="ConsPlusNormal"/>
        <w:spacing w:before="220"/>
        <w:ind w:firstLine="540"/>
        <w:jc w:val="both"/>
      </w:pPr>
      <w:r>
        <w:t xml:space="preserve">2. Для обеспечения обоснованности, объективности и </w:t>
      </w:r>
      <w:proofErr w:type="spellStart"/>
      <w:r>
        <w:t>проверяемости</w:t>
      </w:r>
      <w:proofErr w:type="spellEnd"/>
      <w:r>
        <w:t xml:space="preserve">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4614DC" w:rsidRDefault="004614DC">
      <w:pPr>
        <w:pStyle w:val="ConsPlusNormal"/>
        <w:spacing w:before="220"/>
        <w:ind w:firstLine="540"/>
        <w:jc w:val="both"/>
      </w:pPr>
      <w:r>
        <w:t>3.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4614DC" w:rsidRDefault="004614DC">
      <w:pPr>
        <w:pStyle w:val="ConsPlusNormal"/>
        <w:spacing w:before="220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4614DC" w:rsidRDefault="004614DC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4614DC" w:rsidRDefault="004614DC">
      <w:pPr>
        <w:pStyle w:val="ConsPlusNormal"/>
        <w:spacing w:before="220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4614DC" w:rsidRDefault="004614DC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4614DC" w:rsidRDefault="004614DC">
      <w:pPr>
        <w:pStyle w:val="ConsPlusNormal"/>
        <w:spacing w:before="220"/>
        <w:ind w:firstLine="540"/>
        <w:jc w:val="both"/>
      </w:pPr>
      <w: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4614DC" w:rsidRDefault="004614DC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4614DC" w:rsidRDefault="004614DC">
      <w:pPr>
        <w:pStyle w:val="ConsPlusNormal"/>
        <w:spacing w:before="220"/>
        <w:ind w:firstLine="540"/>
        <w:jc w:val="both"/>
      </w:pPr>
      <w:r>
        <w:lastRenderedPageBreak/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4614DC" w:rsidRDefault="004614DC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4614DC" w:rsidRDefault="004614DC">
      <w:pPr>
        <w:pStyle w:val="ConsPlusNormal"/>
        <w:spacing w:before="220"/>
        <w:ind w:firstLine="540"/>
        <w:jc w:val="both"/>
      </w:pPr>
      <w: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4614DC" w:rsidRDefault="004614DC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4614DC" w:rsidRDefault="004614DC">
      <w:pPr>
        <w:pStyle w:val="ConsPlusNormal"/>
        <w:spacing w:before="220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4614DC" w:rsidRDefault="004614DC">
      <w:pPr>
        <w:pStyle w:val="ConsPlusNormal"/>
        <w:spacing w:before="220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4614DC" w:rsidRDefault="004614DC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4614DC" w:rsidRDefault="004614DC">
      <w:pPr>
        <w:pStyle w:val="ConsPlusNormal"/>
        <w:spacing w:before="220"/>
        <w:ind w:firstLine="540"/>
        <w:jc w:val="both"/>
      </w:pPr>
      <w:r>
        <w:t>з) отказ от конкурсных (аукционных) процедур - закрепление административного порядка предоставления права (блага);</w:t>
      </w:r>
    </w:p>
    <w:p w:rsidR="004614DC" w:rsidRDefault="004614DC">
      <w:pPr>
        <w:pStyle w:val="ConsPlusNormal"/>
        <w:spacing w:before="220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4614DC" w:rsidRDefault="004614D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введен </w:t>
      </w:r>
      <w:hyperlink r:id="rId72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4614DC" w:rsidRDefault="004614DC">
      <w:pPr>
        <w:pStyle w:val="ConsPlusNormal"/>
        <w:spacing w:before="220"/>
        <w:ind w:firstLine="540"/>
        <w:jc w:val="both"/>
      </w:pPr>
      <w:r>
        <w:t>4.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4614DC" w:rsidRDefault="004614DC">
      <w:pPr>
        <w:pStyle w:val="ConsPlusNormal"/>
        <w:spacing w:before="220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4614DC" w:rsidRDefault="004614DC">
      <w:pPr>
        <w:pStyle w:val="ConsPlusNormal"/>
        <w:spacing w:before="220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4614DC" w:rsidRDefault="004614DC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4614DC" w:rsidRDefault="004614DC">
      <w:pPr>
        <w:pStyle w:val="ConsPlusNormal"/>
        <w:spacing w:before="220"/>
        <w:ind w:firstLine="540"/>
        <w:jc w:val="both"/>
      </w:pPr>
      <w: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4614DC" w:rsidRDefault="004614DC">
      <w:pPr>
        <w:pStyle w:val="ConsPlusNormal"/>
        <w:ind w:firstLine="540"/>
        <w:jc w:val="both"/>
      </w:pPr>
    </w:p>
    <w:p w:rsidR="004614DC" w:rsidRDefault="004614DC">
      <w:pPr>
        <w:pStyle w:val="ConsPlusNormal"/>
        <w:ind w:firstLine="540"/>
        <w:jc w:val="both"/>
      </w:pPr>
    </w:p>
    <w:p w:rsidR="004614DC" w:rsidRDefault="004614D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14DC" w:rsidRDefault="004614DC"/>
    <w:sectPr w:rsidR="004614DC" w:rsidSect="00230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4DC"/>
    <w:rsid w:val="0046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20A84-839C-4137-AE81-88F223C2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4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614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614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5A73B7589C8A1670483E617FD9136F819BDF2E777A2B6981B7D36B9CE3295A0772E0A67DE46D056CE39E4F7A97C36FBA4D8305651C8717CHAC4J" TargetMode="External"/><Relationship Id="rId21" Type="http://schemas.openxmlformats.org/officeDocument/2006/relationships/hyperlink" Target="consultantplus://offline/ref=05A73B7589C8A1670483E617FD9136F81CBDF6E577ADB6981B7D36B9CE3295A0772E0A67DE46D057C739E4F7A97C36FBA4D8305651C8717CHAC4J" TargetMode="External"/><Relationship Id="rId42" Type="http://schemas.openxmlformats.org/officeDocument/2006/relationships/hyperlink" Target="consultantplus://offline/ref=05A73B7589C8A1670483E617FD9136F81EBEF1E078A1B6981B7D36B9CE3295A0772E0A67DE46D157C139E4F7A97C36FBA4D8305651C8717CHAC4J" TargetMode="External"/><Relationship Id="rId47" Type="http://schemas.openxmlformats.org/officeDocument/2006/relationships/hyperlink" Target="consultantplus://offline/ref=05A73B7589C8A1670483E617FD9136F819BDFAE372A3B6981B7D36B9CE3295A0772E0A67DE46D056C239E4F7A97C36FBA4D8305651C8717CHAC4J" TargetMode="External"/><Relationship Id="rId63" Type="http://schemas.openxmlformats.org/officeDocument/2006/relationships/hyperlink" Target="consultantplus://offline/ref=05A73B7589C8A1670483E617FD9136F819BAF1E377A2B6981B7D36B9CE3295A0772E0A67DE46D050C039E4F7A97C36FBA4D8305651C8717CHAC4J" TargetMode="External"/><Relationship Id="rId68" Type="http://schemas.openxmlformats.org/officeDocument/2006/relationships/hyperlink" Target="consultantplus://offline/ref=05A73B7589C8A1670483E617FD9136F81CB1F1E372A0B6981B7D36B9CE3295A0772E0A67DE46D050C739E4F7A97C36FBA4D8305651C8717CHAC4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5A73B7589C8A1670483E617FD9136F81EBEF1E078A1B6981B7D36B9CE3295A0772E0A67DE46D157C739E4F7A97C36FBA4D8305651C8717CHAC4J" TargetMode="External"/><Relationship Id="rId29" Type="http://schemas.openxmlformats.org/officeDocument/2006/relationships/hyperlink" Target="consultantplus://offline/ref=05A73B7589C8A1670483E617FD9136F81CBDF6E577ADB6981B7D36B9CE3295A0772E0A67DE46D057C139E4F7A97C36FBA4D8305651C8717CHAC4J" TargetMode="External"/><Relationship Id="rId11" Type="http://schemas.openxmlformats.org/officeDocument/2006/relationships/hyperlink" Target="consultantplus://offline/ref=05A73B7589C8A1670483E617FD9136F815BCF7E270AFEB9213243ABBC93DCAA5703F0A66DB58D055D830B0A4HEC9J" TargetMode="External"/><Relationship Id="rId24" Type="http://schemas.openxmlformats.org/officeDocument/2006/relationships/hyperlink" Target="consultantplus://offline/ref=05A73B7589C8A1670483E617FD9136F819BFF6E172A1B6981B7D36B9CE3295A0772E0A67DE46D055C139E4F7A97C36FBA4D8305651C8717CHAC4J" TargetMode="External"/><Relationship Id="rId32" Type="http://schemas.openxmlformats.org/officeDocument/2006/relationships/hyperlink" Target="consultantplus://offline/ref=05A73B7589C8A1670483E617FD9136F81CBDF6E577ADB6981B7D36B9CE3295A0772E0A67DE46D057CF39E4F7A97C36FBA4D8305651C8717CHAC4J" TargetMode="External"/><Relationship Id="rId37" Type="http://schemas.openxmlformats.org/officeDocument/2006/relationships/hyperlink" Target="consultantplus://offline/ref=05A73B7589C8A1670483E617FD9136F81EBEF1E078A1B6981B7D36B9CE3295A0772E0A67DE46D157C339E4F7A97C36FBA4D8305651C8717CHAC4J" TargetMode="External"/><Relationship Id="rId40" Type="http://schemas.openxmlformats.org/officeDocument/2006/relationships/hyperlink" Target="consultantplus://offline/ref=05A73B7589C8A1670483E617FD9136F819BDFAE372A1B6981B7D36B9CE3295A0772E0A67DE46D055C139E4F7A97C36FBA4D8305651C8717CHAC4J" TargetMode="External"/><Relationship Id="rId45" Type="http://schemas.openxmlformats.org/officeDocument/2006/relationships/hyperlink" Target="consultantplus://offline/ref=05A73B7589C8A1670483E617FD9136F81CB1F1E372A0B6981B7D36B9CE3295A0772E0A67DE46D057C239E4F7A97C36FBA4D8305651C8717CHAC4J" TargetMode="External"/><Relationship Id="rId53" Type="http://schemas.openxmlformats.org/officeDocument/2006/relationships/hyperlink" Target="consultantplus://offline/ref=05A73B7589C8A1670483E617FD9136F81EBEF1E078A1B6981B7D36B9CE3295A0772E0A67DE46D157CF39E4F7A97C36FBA4D8305651C8717CHAC4J" TargetMode="External"/><Relationship Id="rId58" Type="http://schemas.openxmlformats.org/officeDocument/2006/relationships/hyperlink" Target="consultantplus://offline/ref=05A73B7589C8A1670483E617FD9136F81CBDF6E577ADB6981B7D36B9CE3295A0772E0A67DE46D050CE39E4F7A97C36FBA4D8305651C8717CHAC4J" TargetMode="External"/><Relationship Id="rId66" Type="http://schemas.openxmlformats.org/officeDocument/2006/relationships/hyperlink" Target="consultantplus://offline/ref=05A73B7589C8A1670483E617FD9136F81CB1F1E372A0B6981B7D36B9CE3295A0772E0A67DE46D050C739E4F7A97C36FBA4D8305651C8717CHAC4J" TargetMode="External"/><Relationship Id="rId74" Type="http://schemas.openxmlformats.org/officeDocument/2006/relationships/fontTable" Target="fontTable.xml"/><Relationship Id="rId5" Type="http://schemas.openxmlformats.org/officeDocument/2006/relationships/hyperlink" Target="consultantplus://offline/ref=05A73B7589C8A1670483E617FD9136F81CBDF6E577ADB6981B7D36B9CE3295A0772E0A67DE46D056CE39E4F7A97C36FBA4D8305651C8717CHAC4J" TargetMode="External"/><Relationship Id="rId61" Type="http://schemas.openxmlformats.org/officeDocument/2006/relationships/hyperlink" Target="consultantplus://offline/ref=05A73B7589C8A1670483E617FD9136F81CBDF0E272A5B6981B7D36B9CE3295A0772E0A62D5128110933FB0A3F3293AE5A3C632H5C3J" TargetMode="External"/><Relationship Id="rId19" Type="http://schemas.openxmlformats.org/officeDocument/2006/relationships/hyperlink" Target="consultantplus://offline/ref=05A73B7589C8A1670483E617FD9136F81CBDF6E577ADB6981B7D36B9CE3295A0772E0A67DE46D057C639E4F7A97C36FBA4D8305651C8717CHAC4J" TargetMode="External"/><Relationship Id="rId14" Type="http://schemas.openxmlformats.org/officeDocument/2006/relationships/hyperlink" Target="consultantplus://offline/ref=05A73B7589C8A1670483E617FD9136F81CBDF6E577ADB6981B7D36B9CE3295A0772E0A67DE46D056CE39E4F7A97C36FBA4D8305651C8717CHAC4J" TargetMode="External"/><Relationship Id="rId22" Type="http://schemas.openxmlformats.org/officeDocument/2006/relationships/hyperlink" Target="consultantplus://offline/ref=05A73B7589C8A1670483E617FD9136F81EB9FAE678A1B6981B7D36B9CE3295A0772E0A67DE46D051C639E4F7A97C36FBA4D8305651C8717CHAC4J" TargetMode="External"/><Relationship Id="rId27" Type="http://schemas.openxmlformats.org/officeDocument/2006/relationships/hyperlink" Target="consultantplus://offline/ref=05A73B7589C8A1670483E617FD9136F81CBDF6E577ADB6981B7D36B9CE3295A0772E0A67DE46D057C239E4F7A97C36FBA4D8305651C8717CHAC4J" TargetMode="External"/><Relationship Id="rId30" Type="http://schemas.openxmlformats.org/officeDocument/2006/relationships/hyperlink" Target="consultantplus://offline/ref=05A73B7589C8A1670483E617FD9136F819BFF6E172A1B6981B7D36B9CE3295A0772E0A67DE46D156CE39E4F7A97C36FBA4D8305651C8717CHAC4J" TargetMode="External"/><Relationship Id="rId35" Type="http://schemas.openxmlformats.org/officeDocument/2006/relationships/hyperlink" Target="consultantplus://offline/ref=05A73B7589C8A1670483E617FD9136F819BFF6E172A1B6981B7D36B9CE3295A0772E0A67DB41DB009776E5ABED2C25FBA0D832574DHCCEJ" TargetMode="External"/><Relationship Id="rId43" Type="http://schemas.openxmlformats.org/officeDocument/2006/relationships/hyperlink" Target="consultantplus://offline/ref=05A73B7589C8A1670483E617FD9136F81CB1F1E372A0B6981B7D36B9CE3295A0772E0A67DE46D057C739E4F7A97C36FBA4D8305651C8717CHAC4J" TargetMode="External"/><Relationship Id="rId48" Type="http://schemas.openxmlformats.org/officeDocument/2006/relationships/hyperlink" Target="consultantplus://offline/ref=05A73B7589C8A1670483E617FD9136F81EBEF1E078A1B6981B7D36B9CE3295A0772E0A67DE46D157CE39E4F7A97C36FBA4D8305651C8717CHAC4J" TargetMode="External"/><Relationship Id="rId56" Type="http://schemas.openxmlformats.org/officeDocument/2006/relationships/hyperlink" Target="consultantplus://offline/ref=05A73B7589C8A1670483E617FD9136F819BCF6EF75ADB6981B7D36B9CE3295A0772E0A67DE46D055C039E4F7A97C36FBA4D8305651C8717CHAC4J" TargetMode="External"/><Relationship Id="rId64" Type="http://schemas.openxmlformats.org/officeDocument/2006/relationships/hyperlink" Target="consultantplus://offline/ref=05A73B7589C8A1670483E617FD9136F81CBDF6E577ADB6981B7D36B9CE3295A0772E0A67DE46D051C439E4F7A97C36FBA4D8305651C8717CHAC4J" TargetMode="External"/><Relationship Id="rId69" Type="http://schemas.openxmlformats.org/officeDocument/2006/relationships/hyperlink" Target="consultantplus://offline/ref=05A73B7589C8A1670483E617FD9136F81CB1F1E372A0B6981B7D36B9CE3295A0772E0A67DE46D050C739E4F7A97C36FBA4D8305651C8717CHAC4J" TargetMode="External"/><Relationship Id="rId8" Type="http://schemas.openxmlformats.org/officeDocument/2006/relationships/hyperlink" Target="consultantplus://offline/ref=05A73B7589C8A1670483E617FD9136F81CB1F1E372A0B6981B7D36B9CE3295A0772E0A67DE46D056C039E4F7A97C36FBA4D8305651C8717CHAC4J" TargetMode="External"/><Relationship Id="rId51" Type="http://schemas.openxmlformats.org/officeDocument/2006/relationships/hyperlink" Target="consultantplus://offline/ref=05A73B7589C8A1670483E617FD9136F819BDFAE372A1B6981B7D36B9CE3295A0772E0A67DE46D055C139E4F7A97C36FBA4D8305651C8717CHAC4J" TargetMode="External"/><Relationship Id="rId72" Type="http://schemas.openxmlformats.org/officeDocument/2006/relationships/hyperlink" Target="consultantplus://offline/ref=05A73B7589C8A1670483E617FD9136F81CB1F1E372A0B6981B7D36B9CE3295A0772E0A67DE46D050C539E4F7A97C36FBA4D8305651C8717CHAC4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5A73B7589C8A1670483E617FD9136F815BCF7E273AFEB9213243ABBC93DCAA5703F0A66DB58D055D830B0A4HEC9J" TargetMode="External"/><Relationship Id="rId17" Type="http://schemas.openxmlformats.org/officeDocument/2006/relationships/hyperlink" Target="consultantplus://offline/ref=05A73B7589C8A1670483E617FD9136F81CB1F1E372A0B6981B7D36B9CE3295A0772E0A67DE46D056C139E4F7A97C36FBA4D8305651C8717CHAC4J" TargetMode="External"/><Relationship Id="rId25" Type="http://schemas.openxmlformats.org/officeDocument/2006/relationships/hyperlink" Target="consultantplus://offline/ref=05A73B7589C8A1670483E617FD9136F81EBEF1E078A1B6981B7D36B9CE3295A0772E0A67DE46D157C439E4F7A97C36FBA4D8305651C8717CHAC4J" TargetMode="External"/><Relationship Id="rId33" Type="http://schemas.openxmlformats.org/officeDocument/2006/relationships/hyperlink" Target="consultantplus://offline/ref=05A73B7589C8A1670483E617FD9136F81EBEF1E078A1B6981B7D36B9CE3295A0772E0A67DE46D157C539E4F7A97C36FBA4D8305651C8717CHAC4J" TargetMode="External"/><Relationship Id="rId38" Type="http://schemas.openxmlformats.org/officeDocument/2006/relationships/hyperlink" Target="consultantplus://offline/ref=05A73B7589C8A1670483E617FD9136F81FBBF2E774A2B6981B7D36B9CE3295A0772E0A67DE46D05DC439E4F7A97C36FBA4D8305651C8717CHAC4J" TargetMode="External"/><Relationship Id="rId46" Type="http://schemas.openxmlformats.org/officeDocument/2006/relationships/hyperlink" Target="consultantplus://offline/ref=05A73B7589C8A1670483E617FD9136F819BDF2E777A2B6981B7D36B9CE3295A0772E0A63DF4D84058267BDA6E8373BFABFC43055H4CBJ" TargetMode="External"/><Relationship Id="rId59" Type="http://schemas.openxmlformats.org/officeDocument/2006/relationships/hyperlink" Target="consultantplus://offline/ref=05A73B7589C8A1670483E617FD9136F81CB1F1E372A0B6981B7D36B9CE3295A0772E0A67DE46D057CE39E4F7A97C36FBA4D8305651C8717CHAC4J" TargetMode="External"/><Relationship Id="rId67" Type="http://schemas.openxmlformats.org/officeDocument/2006/relationships/hyperlink" Target="consultantplus://offline/ref=05A73B7589C8A1670483E617FD9136F81CB1F1E372A0B6981B7D36B9CE3295A0772E0A67DE46D050C739E4F7A97C36FBA4D8305651C8717CHAC4J" TargetMode="External"/><Relationship Id="rId20" Type="http://schemas.openxmlformats.org/officeDocument/2006/relationships/hyperlink" Target="consultantplus://offline/ref=05A73B7589C8A1670483E617FD9136F81CBCF6EE77A6B6981B7D36B9CE3295A0772E0A67DE46D055C639E4F7A97C36FBA4D8305651C8717CHAC4J" TargetMode="External"/><Relationship Id="rId41" Type="http://schemas.openxmlformats.org/officeDocument/2006/relationships/hyperlink" Target="consultantplus://offline/ref=05A73B7589C8A1670483E617FD9136F819BDFAE372A1B6981B7D36B9CE3295A0772E0A65D5128110933FB0A3F3293AE5A3C632H5C3J" TargetMode="External"/><Relationship Id="rId54" Type="http://schemas.openxmlformats.org/officeDocument/2006/relationships/hyperlink" Target="consultantplus://offline/ref=05A73B7589C8A1670483E617FD9136F81CB1F1E372A0B6981B7D36B9CE3295A0772E0A67DE46D057C039E4F7A97C36FBA4D8305651C8717CHAC4J" TargetMode="External"/><Relationship Id="rId62" Type="http://schemas.openxmlformats.org/officeDocument/2006/relationships/hyperlink" Target="consultantplus://offline/ref=05A73B7589C8A1670483E617FD9136F81CBDF6E577ADB6981B7D36B9CE3295A0772E0A67DE46D051C739E4F7A97C36FBA4D8305651C8717CHAC4J" TargetMode="External"/><Relationship Id="rId70" Type="http://schemas.openxmlformats.org/officeDocument/2006/relationships/hyperlink" Target="consultantplus://offline/ref=05A73B7589C8A1670483E617FD9136F81CB1F1E372A0B6981B7D36B9CE3295A0772E0A67DE46D050C739E4F7A97C36FBA4D8305651C8717CHAC4J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A73B7589C8A1670483E617FD9136F81CBCF6EE77A6B6981B7D36B9CE3295A0772E0A67DE46D055C639E4F7A97C36FBA4D8305651C8717CHAC4J" TargetMode="External"/><Relationship Id="rId15" Type="http://schemas.openxmlformats.org/officeDocument/2006/relationships/hyperlink" Target="consultantplus://offline/ref=05A73B7589C8A1670483E617FD9136F81CBCF6EE77A6B6981B7D36B9CE3295A0772E0A67DE46D055C639E4F7A97C36FBA4D8305651C8717CHAC4J" TargetMode="External"/><Relationship Id="rId23" Type="http://schemas.openxmlformats.org/officeDocument/2006/relationships/hyperlink" Target="consultantplus://offline/ref=05A73B7589C8A1670483E617FD9136F81CBDF6E577ADB6981B7D36B9CE3295A0772E0A67DE46D057C439E4F7A97C36FBA4D8305651C8717CHAC4J" TargetMode="External"/><Relationship Id="rId28" Type="http://schemas.openxmlformats.org/officeDocument/2006/relationships/hyperlink" Target="consultantplus://offline/ref=05A73B7589C8A1670483E617FD9136F819BCF6EF75ADB6981B7D36B9CE3295A0772E0A67DE46D055C039E4F7A97C36FBA4D8305651C8717CHAC4J" TargetMode="External"/><Relationship Id="rId36" Type="http://schemas.openxmlformats.org/officeDocument/2006/relationships/hyperlink" Target="consultantplus://offline/ref=05A73B7589C8A1670483E617FD9136F819BDFAE372A3B6981B7D36B9CE3295A0772E0A67DE46D056C239E4F7A97C36FBA4D8305651C8717CHAC4J" TargetMode="External"/><Relationship Id="rId49" Type="http://schemas.openxmlformats.org/officeDocument/2006/relationships/hyperlink" Target="consultantplus://offline/ref=05A73B7589C8A1670483E617FD9136F81FBBF2E774A2B6981B7D36B9CE3295A0772E0A67DE46D05DC439E4F7A97C36FBA4D8305651C8717CHAC4J" TargetMode="External"/><Relationship Id="rId57" Type="http://schemas.openxmlformats.org/officeDocument/2006/relationships/hyperlink" Target="consultantplus://offline/ref=05A73B7589C8A1670483E617FD9136F81CBDF6E577ADB6981B7D36B9CE3295A0772E0A67DE46D050C639E4F7A97C36FBA4D8305651C8717CHAC4J" TargetMode="External"/><Relationship Id="rId10" Type="http://schemas.openxmlformats.org/officeDocument/2006/relationships/hyperlink" Target="consultantplus://offline/ref=05A73B7589C8A1670483E617FD9136F819BAF1E377A2B6981B7D36B9CE3295A0652E526BDE43CE54C72CB2A6EFH2CDJ" TargetMode="External"/><Relationship Id="rId31" Type="http://schemas.openxmlformats.org/officeDocument/2006/relationships/hyperlink" Target="consultantplus://offline/ref=05A73B7589C8A1670483E617FD9136F81EB0F3E172A0B6981B7D36B9CE3295A0772E0A67DE46D055CE39E4F7A97C36FBA4D8305651C8717CHAC4J" TargetMode="External"/><Relationship Id="rId44" Type="http://schemas.openxmlformats.org/officeDocument/2006/relationships/hyperlink" Target="consultantplus://offline/ref=05A73B7589C8A1670483E617FD9136F81EB0F3E172A0B6981B7D36B9CE3295A0772E0A67DE46D055CF39E4F7A97C36FBA4D8305651C8717CHAC4J" TargetMode="External"/><Relationship Id="rId52" Type="http://schemas.openxmlformats.org/officeDocument/2006/relationships/hyperlink" Target="consultantplus://offline/ref=05A73B7589C8A1670483E617FD9136F819BDFAE372A1B6981B7D36B9CE3295A0772E0A65D5128110933FB0A3F3293AE5A3C632H5C3J" TargetMode="External"/><Relationship Id="rId60" Type="http://schemas.openxmlformats.org/officeDocument/2006/relationships/hyperlink" Target="consultantplus://offline/ref=05A73B7589C8A1670483E617FD9136F81CBDF6E577ADB6981B7D36B9CE3295A0772E0A67DE46D051C639E4F7A97C36FBA4D8305651C8717CHAC4J" TargetMode="External"/><Relationship Id="rId65" Type="http://schemas.openxmlformats.org/officeDocument/2006/relationships/hyperlink" Target="consultantplus://offline/ref=05A73B7589C8A1670483E617FD9136F81CB1F1E372A0B6981B7D36B9CE3295A0772E0A67DE46D050C639E4F7A97C36FBA4D8305651C8717CHAC4J" TargetMode="External"/><Relationship Id="rId73" Type="http://schemas.openxmlformats.org/officeDocument/2006/relationships/hyperlink" Target="consultantplus://offline/ref=05A73B7589C8A1670483E617FD9136F81CB1F1E372A0B6981B7D36B9CE3295A0772E0A67DE46D050C339E4F7A97C36FBA4D8305651C8717CHAC4J" TargetMode="External"/><Relationship Id="rId4" Type="http://schemas.openxmlformats.org/officeDocument/2006/relationships/hyperlink" Target="consultantplus://offline/ref=05A73B7589C8A1670483E617FD9136F81EB0F3E172A0B6981B7D36B9CE3295A0772E0A67DE46D055C139E4F7A97C36FBA4D8305651C8717CHAC4J" TargetMode="External"/><Relationship Id="rId9" Type="http://schemas.openxmlformats.org/officeDocument/2006/relationships/hyperlink" Target="consultantplus://offline/ref=05A73B7589C8A1670483E617FD9136F81FBBF2E774A2B6981B7D36B9CE3295A0772E0A67DE46D05DC439E4F7A97C36FBA4D8305651C8717CHAC4J" TargetMode="External"/><Relationship Id="rId13" Type="http://schemas.openxmlformats.org/officeDocument/2006/relationships/hyperlink" Target="consultantplus://offline/ref=05A73B7589C8A1670483E617FD9136F81EB0F3E172A0B6981B7D36B9CE3295A0772E0A67DE46D055C139E4F7A97C36FBA4D8305651C8717CHAC4J" TargetMode="External"/><Relationship Id="rId18" Type="http://schemas.openxmlformats.org/officeDocument/2006/relationships/hyperlink" Target="consultantplus://offline/ref=05A73B7589C8A1670483E617FD9136F81FBBF2E774A2B6981B7D36B9CE3295A0772E0A67DE46D05DC439E4F7A97C36FBA4D8305651C8717CHAC4J" TargetMode="External"/><Relationship Id="rId39" Type="http://schemas.openxmlformats.org/officeDocument/2006/relationships/hyperlink" Target="consultantplus://offline/ref=05A73B7589C8A1670483E617FD9136F819BDFAE372A1B6981B7D36B9CE3295A0772E0A67DE46D055C139E4F7A97C36FBA4D8305651C8717CHAC4J" TargetMode="External"/><Relationship Id="rId34" Type="http://schemas.openxmlformats.org/officeDocument/2006/relationships/hyperlink" Target="consultantplus://offline/ref=05A73B7589C8A1670483E617FD9136F81CB1F1E372A0B6981B7D36B9CE3295A0772E0A67DE46D056CF39E4F7A97C36FBA4D8305651C8717CHAC4J" TargetMode="External"/><Relationship Id="rId50" Type="http://schemas.openxmlformats.org/officeDocument/2006/relationships/hyperlink" Target="consultantplus://offline/ref=05A73B7589C8A1670483E617FD9136F819BDFAE372A1B6981B7D36B9CE3295A0772E0A67DE46D055C139E4F7A97C36FBA4D8305651C8717CHAC4J" TargetMode="External"/><Relationship Id="rId55" Type="http://schemas.openxmlformats.org/officeDocument/2006/relationships/hyperlink" Target="consultantplus://offline/ref=05A73B7589C8A1670483E617FD9136F81CBDF0E272A5B6981B7D36B9CE3295A0772E0A67DE46D055C639E4F7A97C36FBA4D8305651C8717CHAC4J" TargetMode="External"/><Relationship Id="rId7" Type="http://schemas.openxmlformats.org/officeDocument/2006/relationships/hyperlink" Target="consultantplus://offline/ref=05A73B7589C8A1670483E617FD9136F81EBEF1E078A1B6981B7D36B9CE3295A0772E0A67DE46D157C739E4F7A97C36FBA4D8305651C8717CHAC4J" TargetMode="External"/><Relationship Id="rId71" Type="http://schemas.openxmlformats.org/officeDocument/2006/relationships/hyperlink" Target="consultantplus://offline/ref=05A73B7589C8A1670483E617FD9136F81CB1F1E372A0B6981B7D36B9CE3295A0772E0A67DE46D050C739E4F7A97C36FBA4D8305651C8717CHAC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5457</Words>
  <Characters>31107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 управление (1)</dc:creator>
  <cp:keywords/>
  <dc:description/>
  <cp:lastModifiedBy>Правовое управление (1)</cp:lastModifiedBy>
  <cp:revision>1</cp:revision>
  <dcterms:created xsi:type="dcterms:W3CDTF">2024-01-05T09:02:00Z</dcterms:created>
  <dcterms:modified xsi:type="dcterms:W3CDTF">2024-01-05T09:02:00Z</dcterms:modified>
</cp:coreProperties>
</file>